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E4D" w:rsidRPr="00BB52F8" w:rsidRDefault="00D30E4D" w:rsidP="00BB52F8">
      <w:pPr>
        <w:widowControl w:val="0"/>
        <w:spacing w:line="360" w:lineRule="auto"/>
        <w:ind w:firstLine="720"/>
        <w:jc w:val="center"/>
        <w:rPr>
          <w:sz w:val="28"/>
          <w:lang w:val="uk-UA"/>
        </w:rPr>
      </w:pPr>
      <w:r w:rsidRPr="00BB52F8">
        <w:rPr>
          <w:sz w:val="28"/>
          <w:lang w:val="uk-UA"/>
        </w:rPr>
        <w:t>МИКОЛАЇВСЬКИЙ</w:t>
      </w:r>
      <w:r w:rsidR="00BB52F8" w:rsidRPr="00BB52F8">
        <w:rPr>
          <w:sz w:val="28"/>
          <w:lang w:val="uk-UA"/>
        </w:rPr>
        <w:t xml:space="preserve"> </w:t>
      </w:r>
      <w:r w:rsidRPr="00BB52F8">
        <w:rPr>
          <w:sz w:val="28"/>
          <w:lang w:val="uk-UA"/>
        </w:rPr>
        <w:t>ДЕРЖАВНИЙ</w:t>
      </w:r>
      <w:r w:rsidR="00BB52F8" w:rsidRPr="00BB52F8">
        <w:rPr>
          <w:sz w:val="28"/>
          <w:lang w:val="uk-UA"/>
        </w:rPr>
        <w:t xml:space="preserve"> </w:t>
      </w:r>
      <w:r w:rsidRPr="00BB52F8">
        <w:rPr>
          <w:sz w:val="28"/>
          <w:lang w:val="uk-UA"/>
        </w:rPr>
        <w:t>АГРАРНИЙ</w:t>
      </w:r>
      <w:r w:rsidR="00BB52F8" w:rsidRPr="00BB52F8">
        <w:rPr>
          <w:sz w:val="28"/>
          <w:lang w:val="uk-UA"/>
        </w:rPr>
        <w:t xml:space="preserve"> </w:t>
      </w:r>
      <w:r w:rsidRPr="00BB52F8">
        <w:rPr>
          <w:sz w:val="28"/>
          <w:lang w:val="uk-UA"/>
        </w:rPr>
        <w:t>УНІВЕРСИТЕТ</w:t>
      </w:r>
    </w:p>
    <w:p w:rsidR="00D30E4D" w:rsidRPr="00BB52F8" w:rsidRDefault="00D30E4D" w:rsidP="00BB52F8">
      <w:pPr>
        <w:widowControl w:val="0"/>
        <w:spacing w:line="360" w:lineRule="auto"/>
        <w:ind w:firstLine="720"/>
        <w:jc w:val="center"/>
        <w:rPr>
          <w:sz w:val="28"/>
          <w:lang w:val="uk-UA"/>
        </w:rPr>
      </w:pPr>
      <w:r w:rsidRPr="00BB52F8">
        <w:rPr>
          <w:sz w:val="28"/>
          <w:lang w:val="uk-UA"/>
        </w:rPr>
        <w:t>Кафедра економіки</w:t>
      </w:r>
      <w:r w:rsidR="00BB52F8" w:rsidRPr="00BB52F8">
        <w:rPr>
          <w:sz w:val="28"/>
          <w:lang w:val="uk-UA"/>
        </w:rPr>
        <w:t xml:space="preserve"> </w:t>
      </w:r>
      <w:r w:rsidRPr="00BB52F8">
        <w:rPr>
          <w:sz w:val="28"/>
          <w:lang w:val="uk-UA"/>
        </w:rPr>
        <w:t>сільського господарства</w:t>
      </w:r>
    </w:p>
    <w:p w:rsidR="00D30E4D" w:rsidRPr="00BB52F8" w:rsidRDefault="00D30E4D" w:rsidP="00BB52F8">
      <w:pPr>
        <w:widowControl w:val="0"/>
        <w:spacing w:line="360" w:lineRule="auto"/>
        <w:ind w:firstLine="720"/>
        <w:jc w:val="center"/>
        <w:rPr>
          <w:sz w:val="28"/>
          <w:lang w:val="uk-UA"/>
        </w:rPr>
      </w:pPr>
    </w:p>
    <w:p w:rsidR="00D30E4D" w:rsidRPr="00BB52F8" w:rsidRDefault="00D30E4D" w:rsidP="00BB52F8">
      <w:pPr>
        <w:pStyle w:val="1"/>
        <w:keepNext w:val="0"/>
        <w:widowControl w:val="0"/>
        <w:spacing w:line="360" w:lineRule="auto"/>
        <w:ind w:firstLine="720"/>
        <w:rPr>
          <w:b w:val="0"/>
          <w:sz w:val="28"/>
        </w:rPr>
      </w:pPr>
    </w:p>
    <w:p w:rsidR="00D30E4D" w:rsidRPr="00BB52F8" w:rsidRDefault="00D30E4D" w:rsidP="00BB52F8">
      <w:pPr>
        <w:widowControl w:val="0"/>
        <w:spacing w:line="360" w:lineRule="auto"/>
        <w:ind w:firstLine="720"/>
        <w:jc w:val="center"/>
        <w:rPr>
          <w:sz w:val="28"/>
          <w:lang w:val="uk-UA"/>
        </w:rPr>
      </w:pPr>
    </w:p>
    <w:p w:rsidR="00F95711" w:rsidRPr="00BB52F8" w:rsidRDefault="00F95711" w:rsidP="00BB52F8">
      <w:pPr>
        <w:widowControl w:val="0"/>
        <w:spacing w:line="360" w:lineRule="auto"/>
        <w:ind w:firstLine="720"/>
        <w:jc w:val="center"/>
        <w:rPr>
          <w:sz w:val="28"/>
          <w:lang w:val="uk-UA"/>
        </w:rPr>
      </w:pPr>
    </w:p>
    <w:p w:rsidR="00F95711" w:rsidRPr="00BB52F8" w:rsidRDefault="00F95711" w:rsidP="00BB52F8">
      <w:pPr>
        <w:widowControl w:val="0"/>
        <w:spacing w:line="360" w:lineRule="auto"/>
        <w:ind w:firstLine="720"/>
        <w:jc w:val="center"/>
        <w:rPr>
          <w:sz w:val="28"/>
          <w:lang w:val="uk-UA"/>
        </w:rPr>
      </w:pPr>
    </w:p>
    <w:p w:rsidR="00BB52F8" w:rsidRDefault="00BB52F8" w:rsidP="00BB52F8">
      <w:pPr>
        <w:widowControl w:val="0"/>
        <w:spacing w:line="360" w:lineRule="auto"/>
        <w:ind w:firstLine="720"/>
        <w:jc w:val="center"/>
        <w:rPr>
          <w:sz w:val="28"/>
          <w:lang w:val="uk-UA"/>
        </w:rPr>
      </w:pPr>
    </w:p>
    <w:p w:rsidR="00BB52F8" w:rsidRDefault="00BB52F8" w:rsidP="00BB52F8">
      <w:pPr>
        <w:widowControl w:val="0"/>
        <w:spacing w:line="360" w:lineRule="auto"/>
        <w:ind w:firstLine="720"/>
        <w:jc w:val="center"/>
        <w:rPr>
          <w:sz w:val="28"/>
          <w:lang w:val="uk-UA"/>
        </w:rPr>
      </w:pPr>
    </w:p>
    <w:p w:rsidR="00BB52F8" w:rsidRDefault="00BB52F8" w:rsidP="00BB52F8">
      <w:pPr>
        <w:widowControl w:val="0"/>
        <w:spacing w:line="360" w:lineRule="auto"/>
        <w:ind w:firstLine="720"/>
        <w:jc w:val="center"/>
        <w:rPr>
          <w:sz w:val="28"/>
          <w:lang w:val="uk-UA"/>
        </w:rPr>
      </w:pPr>
    </w:p>
    <w:p w:rsidR="00F95711" w:rsidRPr="00BB52F8" w:rsidRDefault="00BB52F8" w:rsidP="00BB52F8">
      <w:pPr>
        <w:widowControl w:val="0"/>
        <w:spacing w:line="360" w:lineRule="auto"/>
        <w:ind w:firstLine="720"/>
        <w:jc w:val="center"/>
        <w:rPr>
          <w:sz w:val="28"/>
          <w:lang w:val="uk-UA"/>
        </w:rPr>
      </w:pPr>
      <w:r>
        <w:rPr>
          <w:sz w:val="28"/>
          <w:lang w:val="uk-UA"/>
        </w:rPr>
        <w:t>К</w:t>
      </w:r>
      <w:r w:rsidR="00F95711" w:rsidRPr="00BB52F8">
        <w:rPr>
          <w:sz w:val="28"/>
          <w:lang w:val="uk-UA"/>
        </w:rPr>
        <w:t>УР</w:t>
      </w:r>
      <w:r>
        <w:rPr>
          <w:sz w:val="28"/>
          <w:lang w:val="uk-UA"/>
        </w:rPr>
        <w:t>СОВИ</w:t>
      </w:r>
      <w:r w:rsidR="009F00EA" w:rsidRPr="00BB52F8">
        <w:rPr>
          <w:sz w:val="28"/>
          <w:lang w:val="uk-UA"/>
        </w:rPr>
        <w:t>Й</w:t>
      </w:r>
      <w:r w:rsidRPr="00BB52F8">
        <w:rPr>
          <w:sz w:val="28"/>
          <w:lang w:val="uk-UA"/>
        </w:rPr>
        <w:t xml:space="preserve"> </w:t>
      </w:r>
      <w:r>
        <w:rPr>
          <w:sz w:val="28"/>
          <w:lang w:val="uk-UA"/>
        </w:rPr>
        <w:t>ПРОЕК</w:t>
      </w:r>
      <w:r w:rsidR="009F00EA" w:rsidRPr="00BB52F8">
        <w:rPr>
          <w:sz w:val="28"/>
          <w:lang w:val="uk-UA"/>
        </w:rPr>
        <w:t>Т</w:t>
      </w:r>
    </w:p>
    <w:p w:rsidR="00BB52F8" w:rsidRDefault="00BB52F8" w:rsidP="00BB52F8">
      <w:pPr>
        <w:widowControl w:val="0"/>
        <w:spacing w:line="360" w:lineRule="auto"/>
        <w:ind w:firstLine="720"/>
        <w:jc w:val="center"/>
        <w:rPr>
          <w:sz w:val="28"/>
          <w:lang w:val="uk-UA"/>
        </w:rPr>
      </w:pPr>
    </w:p>
    <w:p w:rsidR="00BB52F8" w:rsidRDefault="00BB52F8" w:rsidP="00BB52F8">
      <w:pPr>
        <w:widowControl w:val="0"/>
        <w:spacing w:line="360" w:lineRule="auto"/>
        <w:ind w:firstLine="720"/>
        <w:jc w:val="center"/>
        <w:rPr>
          <w:sz w:val="28"/>
          <w:lang w:val="uk-UA"/>
        </w:rPr>
      </w:pPr>
      <w:r>
        <w:rPr>
          <w:sz w:val="28"/>
          <w:lang w:val="uk-UA"/>
        </w:rPr>
        <w:t>На тему</w:t>
      </w:r>
    </w:p>
    <w:p w:rsidR="00F95711" w:rsidRPr="00BB52F8" w:rsidRDefault="00D51EE5" w:rsidP="00BB52F8">
      <w:pPr>
        <w:widowControl w:val="0"/>
        <w:spacing w:line="360" w:lineRule="auto"/>
        <w:ind w:firstLine="720"/>
        <w:jc w:val="center"/>
        <w:rPr>
          <w:sz w:val="28"/>
          <w:lang w:val="uk-UA"/>
        </w:rPr>
      </w:pPr>
      <w:r w:rsidRPr="00BB52F8">
        <w:rPr>
          <w:sz w:val="28"/>
          <w:lang w:val="uk-UA"/>
        </w:rPr>
        <w:t>Економічна ефективність виробництва зерна та</w:t>
      </w:r>
    </w:p>
    <w:p w:rsidR="00D51EE5" w:rsidRPr="00BB52F8" w:rsidRDefault="00D51EE5" w:rsidP="00BB52F8">
      <w:pPr>
        <w:widowControl w:val="0"/>
        <w:spacing w:line="360" w:lineRule="auto"/>
        <w:ind w:firstLine="720"/>
        <w:jc w:val="center"/>
        <w:rPr>
          <w:sz w:val="28"/>
          <w:lang w:val="uk-UA"/>
        </w:rPr>
      </w:pPr>
      <w:r w:rsidRPr="00BB52F8">
        <w:rPr>
          <w:sz w:val="28"/>
          <w:lang w:val="uk-UA"/>
        </w:rPr>
        <w:t>шляхи її підвищення у товаристві з обмеженною відповідальністю</w:t>
      </w:r>
    </w:p>
    <w:p w:rsidR="002E788F" w:rsidRPr="00BB52F8" w:rsidRDefault="00BB52F8" w:rsidP="00BB52F8">
      <w:pPr>
        <w:widowControl w:val="0"/>
        <w:spacing w:line="360" w:lineRule="auto"/>
        <w:ind w:firstLine="720"/>
        <w:jc w:val="center"/>
        <w:rPr>
          <w:sz w:val="28"/>
          <w:lang w:val="uk-UA"/>
        </w:rPr>
      </w:pPr>
      <w:r>
        <w:rPr>
          <w:sz w:val="28"/>
          <w:lang w:val="uk-UA"/>
        </w:rPr>
        <w:t>«</w:t>
      </w:r>
      <w:r w:rsidR="00574A07" w:rsidRPr="00BB52F8">
        <w:rPr>
          <w:sz w:val="28"/>
          <w:lang w:val="uk-UA"/>
        </w:rPr>
        <w:t>Райдолина</w:t>
      </w:r>
      <w:r>
        <w:rPr>
          <w:sz w:val="28"/>
          <w:lang w:val="uk-UA"/>
        </w:rPr>
        <w:t>»</w:t>
      </w:r>
      <w:r w:rsidR="00574A07" w:rsidRPr="00BB52F8">
        <w:rPr>
          <w:sz w:val="28"/>
          <w:lang w:val="uk-UA"/>
        </w:rPr>
        <w:t xml:space="preserve"> Веселинівського</w:t>
      </w:r>
      <w:r w:rsidR="002E788F" w:rsidRPr="00BB52F8">
        <w:rPr>
          <w:sz w:val="28"/>
          <w:lang w:val="uk-UA"/>
        </w:rPr>
        <w:t xml:space="preserve"> району</w:t>
      </w:r>
    </w:p>
    <w:p w:rsidR="00D30E4D" w:rsidRPr="00BB52F8" w:rsidRDefault="00D30E4D" w:rsidP="00BB52F8">
      <w:pPr>
        <w:widowControl w:val="0"/>
        <w:spacing w:line="360" w:lineRule="auto"/>
        <w:ind w:firstLine="720"/>
        <w:jc w:val="center"/>
        <w:rPr>
          <w:sz w:val="28"/>
          <w:lang w:val="uk-UA"/>
        </w:rPr>
      </w:pPr>
    </w:p>
    <w:p w:rsidR="00D30E4D" w:rsidRPr="00BB52F8" w:rsidRDefault="00D30E4D" w:rsidP="00BB52F8">
      <w:pPr>
        <w:widowControl w:val="0"/>
        <w:spacing w:line="360" w:lineRule="auto"/>
        <w:ind w:firstLine="720"/>
        <w:jc w:val="both"/>
        <w:rPr>
          <w:sz w:val="28"/>
          <w:lang w:val="uk-UA"/>
        </w:rPr>
      </w:pPr>
    </w:p>
    <w:p w:rsidR="00574A07" w:rsidRPr="00BB52F8" w:rsidRDefault="00BB52F8" w:rsidP="00BB52F8">
      <w:pPr>
        <w:widowControl w:val="0"/>
        <w:spacing w:line="360" w:lineRule="auto"/>
        <w:jc w:val="both"/>
        <w:rPr>
          <w:sz w:val="28"/>
          <w:lang w:val="uk-UA"/>
        </w:rPr>
      </w:pPr>
      <w:r>
        <w:rPr>
          <w:sz w:val="28"/>
          <w:lang w:val="uk-UA"/>
        </w:rPr>
        <w:t>Виконала</w:t>
      </w:r>
    </w:p>
    <w:p w:rsidR="00D30E4D" w:rsidRPr="00BB52F8" w:rsidRDefault="002E788F" w:rsidP="00BB52F8">
      <w:pPr>
        <w:widowControl w:val="0"/>
        <w:spacing w:line="360" w:lineRule="auto"/>
        <w:jc w:val="both"/>
        <w:rPr>
          <w:sz w:val="28"/>
          <w:lang w:val="uk-UA"/>
        </w:rPr>
      </w:pPr>
      <w:r w:rsidRPr="00BB52F8">
        <w:rPr>
          <w:sz w:val="28"/>
          <w:lang w:val="uk-UA"/>
        </w:rPr>
        <w:t>студентка групи</w:t>
      </w:r>
      <w:r w:rsidR="00310E98">
        <w:rPr>
          <w:sz w:val="28"/>
          <w:lang w:val="uk-UA"/>
        </w:rPr>
        <w:t xml:space="preserve"> </w:t>
      </w:r>
      <w:r w:rsidR="00574A07" w:rsidRPr="00BB52F8">
        <w:rPr>
          <w:sz w:val="28"/>
          <w:lang w:val="uk-UA"/>
        </w:rPr>
        <w:t>ЗБ – 3/4</w:t>
      </w:r>
    </w:p>
    <w:p w:rsidR="00574A07" w:rsidRPr="00BB52F8" w:rsidRDefault="00574A07" w:rsidP="00BB52F8">
      <w:pPr>
        <w:widowControl w:val="0"/>
        <w:spacing w:line="360" w:lineRule="auto"/>
        <w:jc w:val="both"/>
        <w:rPr>
          <w:sz w:val="28"/>
          <w:lang w:val="uk-UA"/>
        </w:rPr>
      </w:pPr>
      <w:r w:rsidRPr="00BB52F8">
        <w:rPr>
          <w:sz w:val="28"/>
          <w:lang w:val="uk-UA"/>
        </w:rPr>
        <w:t xml:space="preserve">обліково-фінансового </w:t>
      </w:r>
    </w:p>
    <w:p w:rsidR="002E788F" w:rsidRPr="00BB52F8" w:rsidRDefault="002E788F" w:rsidP="00BB52F8">
      <w:pPr>
        <w:widowControl w:val="0"/>
        <w:spacing w:line="360" w:lineRule="auto"/>
        <w:jc w:val="both"/>
        <w:rPr>
          <w:sz w:val="28"/>
          <w:lang w:val="uk-UA"/>
        </w:rPr>
      </w:pPr>
      <w:r w:rsidRPr="00BB52F8">
        <w:rPr>
          <w:sz w:val="28"/>
          <w:lang w:val="uk-UA"/>
        </w:rPr>
        <w:t>факультету</w:t>
      </w:r>
    </w:p>
    <w:p w:rsidR="00574A07" w:rsidRPr="00BB52F8" w:rsidRDefault="00574A07" w:rsidP="00BB52F8">
      <w:pPr>
        <w:widowControl w:val="0"/>
        <w:spacing w:line="360" w:lineRule="auto"/>
        <w:jc w:val="both"/>
        <w:rPr>
          <w:sz w:val="28"/>
          <w:lang w:val="uk-UA"/>
        </w:rPr>
      </w:pPr>
      <w:r w:rsidRPr="00BB52F8">
        <w:rPr>
          <w:sz w:val="28"/>
          <w:lang w:val="uk-UA"/>
        </w:rPr>
        <w:t>Ніколаєнко Ганна</w:t>
      </w:r>
    </w:p>
    <w:p w:rsidR="00BB52F8" w:rsidRDefault="00310E98" w:rsidP="00BB52F8">
      <w:pPr>
        <w:widowControl w:val="0"/>
        <w:spacing w:line="360" w:lineRule="auto"/>
        <w:jc w:val="both"/>
        <w:rPr>
          <w:sz w:val="28"/>
          <w:lang w:val="uk-UA"/>
        </w:rPr>
      </w:pPr>
      <w:r>
        <w:rPr>
          <w:sz w:val="28"/>
          <w:lang w:val="uk-UA"/>
        </w:rPr>
        <w:t>Перевірив</w:t>
      </w:r>
    </w:p>
    <w:p w:rsidR="00D30E4D" w:rsidRPr="00BB52F8" w:rsidRDefault="00574A07" w:rsidP="00BB52F8">
      <w:pPr>
        <w:widowControl w:val="0"/>
        <w:spacing w:line="360" w:lineRule="auto"/>
        <w:jc w:val="both"/>
        <w:rPr>
          <w:sz w:val="28"/>
          <w:lang w:val="uk-UA"/>
        </w:rPr>
      </w:pPr>
      <w:r w:rsidRPr="00BB52F8">
        <w:rPr>
          <w:sz w:val="28"/>
          <w:lang w:val="uk-UA"/>
        </w:rPr>
        <w:t>І</w:t>
      </w:r>
      <w:r w:rsidR="00BB52F8">
        <w:rPr>
          <w:sz w:val="28"/>
          <w:lang w:val="uk-UA"/>
        </w:rPr>
        <w:t>ваненко Г.М</w:t>
      </w:r>
    </w:p>
    <w:p w:rsidR="003F2D4F" w:rsidRPr="00BB52F8" w:rsidRDefault="003F2D4F" w:rsidP="00BB52F8">
      <w:pPr>
        <w:widowControl w:val="0"/>
        <w:spacing w:line="360" w:lineRule="auto"/>
        <w:jc w:val="both"/>
        <w:rPr>
          <w:sz w:val="28"/>
          <w:lang w:val="uk-UA"/>
        </w:rPr>
      </w:pPr>
    </w:p>
    <w:p w:rsidR="002E788F" w:rsidRPr="00BB52F8" w:rsidRDefault="00574A07" w:rsidP="00BB52F8">
      <w:pPr>
        <w:widowControl w:val="0"/>
        <w:spacing w:line="360" w:lineRule="auto"/>
        <w:ind w:firstLine="720"/>
        <w:jc w:val="center"/>
        <w:rPr>
          <w:sz w:val="28"/>
          <w:lang w:val="uk-UA"/>
        </w:rPr>
      </w:pPr>
      <w:r w:rsidRPr="00BB52F8">
        <w:rPr>
          <w:sz w:val="28"/>
          <w:lang w:val="uk-UA"/>
        </w:rPr>
        <w:t>Миколаїв 2010р.</w:t>
      </w:r>
    </w:p>
    <w:p w:rsidR="00574A07" w:rsidRPr="00BB52F8" w:rsidRDefault="00BB52F8" w:rsidP="00BB52F8">
      <w:pPr>
        <w:pStyle w:val="3"/>
        <w:keepNext w:val="0"/>
        <w:widowControl w:val="0"/>
        <w:spacing w:line="360" w:lineRule="auto"/>
        <w:ind w:firstLine="720"/>
        <w:jc w:val="both"/>
        <w:rPr>
          <w:sz w:val="28"/>
          <w:szCs w:val="28"/>
          <w:lang w:val="uk-UA"/>
        </w:rPr>
      </w:pPr>
      <w:r>
        <w:rPr>
          <w:sz w:val="28"/>
          <w:szCs w:val="28"/>
          <w:lang w:val="uk-UA"/>
        </w:rPr>
        <w:br w:type="page"/>
      </w:r>
      <w:r w:rsidR="00574A07" w:rsidRPr="00BB52F8">
        <w:rPr>
          <w:sz w:val="28"/>
          <w:szCs w:val="28"/>
          <w:lang w:val="uk-UA"/>
        </w:rPr>
        <w:t>Зміст</w:t>
      </w:r>
    </w:p>
    <w:p w:rsidR="00BB52F8" w:rsidRDefault="00BB52F8" w:rsidP="001813CE">
      <w:pPr>
        <w:pStyle w:val="3"/>
        <w:keepNext w:val="0"/>
        <w:widowControl w:val="0"/>
        <w:spacing w:line="360" w:lineRule="auto"/>
        <w:rPr>
          <w:sz w:val="28"/>
          <w:szCs w:val="28"/>
          <w:lang w:val="uk-UA"/>
        </w:rPr>
      </w:pPr>
    </w:p>
    <w:p w:rsidR="00BB52F8" w:rsidRDefault="00574A07" w:rsidP="001813CE">
      <w:pPr>
        <w:pStyle w:val="3"/>
        <w:keepNext w:val="0"/>
        <w:widowControl w:val="0"/>
        <w:tabs>
          <w:tab w:val="left" w:pos="709"/>
        </w:tabs>
        <w:spacing w:line="360" w:lineRule="auto"/>
        <w:rPr>
          <w:sz w:val="28"/>
          <w:szCs w:val="28"/>
          <w:lang w:val="uk-UA"/>
        </w:rPr>
      </w:pPr>
      <w:r w:rsidRPr="00BB52F8">
        <w:rPr>
          <w:sz w:val="28"/>
          <w:szCs w:val="28"/>
          <w:lang w:val="uk-UA"/>
        </w:rPr>
        <w:t>Вступ</w:t>
      </w:r>
    </w:p>
    <w:p w:rsidR="00D30E4D" w:rsidRPr="00BB52F8" w:rsidRDefault="00827F65" w:rsidP="001813CE">
      <w:pPr>
        <w:pStyle w:val="3"/>
        <w:keepNext w:val="0"/>
        <w:widowControl w:val="0"/>
        <w:tabs>
          <w:tab w:val="left" w:pos="709"/>
        </w:tabs>
        <w:spacing w:line="360" w:lineRule="auto"/>
        <w:rPr>
          <w:sz w:val="28"/>
          <w:szCs w:val="28"/>
          <w:lang w:val="uk-UA"/>
        </w:rPr>
      </w:pPr>
      <w:r w:rsidRPr="00BB52F8">
        <w:rPr>
          <w:sz w:val="28"/>
          <w:szCs w:val="28"/>
          <w:lang w:val="uk-UA"/>
        </w:rPr>
        <w:t>Розділ</w:t>
      </w:r>
      <w:r w:rsidR="00BB52F8" w:rsidRPr="00BB52F8">
        <w:rPr>
          <w:sz w:val="28"/>
          <w:szCs w:val="28"/>
          <w:lang w:val="uk-UA"/>
        </w:rPr>
        <w:t xml:space="preserve"> </w:t>
      </w:r>
      <w:r w:rsidRPr="00BB52F8">
        <w:rPr>
          <w:sz w:val="28"/>
          <w:szCs w:val="28"/>
          <w:lang w:val="uk-UA"/>
        </w:rPr>
        <w:t>1</w:t>
      </w:r>
      <w:r w:rsidR="001813CE">
        <w:rPr>
          <w:sz w:val="28"/>
          <w:szCs w:val="28"/>
          <w:lang w:val="uk-UA"/>
        </w:rPr>
        <w:t xml:space="preserve">. </w:t>
      </w:r>
      <w:r w:rsidR="00D30E4D" w:rsidRPr="00BB52F8">
        <w:rPr>
          <w:sz w:val="28"/>
          <w:szCs w:val="28"/>
          <w:lang w:val="uk-UA"/>
        </w:rPr>
        <w:t>Науково-практичн</w:t>
      </w:r>
      <w:r w:rsidR="00BB52F8">
        <w:rPr>
          <w:sz w:val="28"/>
          <w:szCs w:val="28"/>
          <w:lang w:val="uk-UA"/>
        </w:rPr>
        <w:t>і основи підвищення економічної</w:t>
      </w:r>
      <w:r w:rsidR="00BB52F8" w:rsidRPr="00BB52F8">
        <w:rPr>
          <w:sz w:val="28"/>
          <w:szCs w:val="28"/>
          <w:lang w:val="uk-UA"/>
        </w:rPr>
        <w:t xml:space="preserve"> </w:t>
      </w:r>
      <w:r w:rsidR="00A65DC9" w:rsidRPr="00BB52F8">
        <w:rPr>
          <w:sz w:val="28"/>
          <w:szCs w:val="28"/>
          <w:lang w:val="uk-UA"/>
        </w:rPr>
        <w:t>ефективності</w:t>
      </w:r>
      <w:r w:rsidR="00BB52F8" w:rsidRPr="00BB52F8">
        <w:rPr>
          <w:sz w:val="28"/>
          <w:szCs w:val="28"/>
          <w:lang w:val="uk-UA"/>
        </w:rPr>
        <w:t xml:space="preserve"> </w:t>
      </w:r>
      <w:r w:rsidR="00D30E4D" w:rsidRPr="00BB52F8">
        <w:rPr>
          <w:sz w:val="28"/>
          <w:szCs w:val="28"/>
          <w:lang w:val="uk-UA"/>
        </w:rPr>
        <w:t>зерновиробництва</w:t>
      </w:r>
    </w:p>
    <w:p w:rsidR="00D30E4D" w:rsidRPr="00BB52F8" w:rsidRDefault="00D30E4D" w:rsidP="001813CE">
      <w:pPr>
        <w:widowControl w:val="0"/>
        <w:numPr>
          <w:ilvl w:val="1"/>
          <w:numId w:val="46"/>
        </w:numPr>
        <w:tabs>
          <w:tab w:val="left" w:pos="709"/>
        </w:tabs>
        <w:spacing w:line="360" w:lineRule="auto"/>
        <w:ind w:left="0" w:firstLine="0"/>
        <w:rPr>
          <w:sz w:val="28"/>
          <w:szCs w:val="28"/>
          <w:lang w:val="uk-UA"/>
        </w:rPr>
      </w:pPr>
      <w:r w:rsidRPr="00BB52F8">
        <w:rPr>
          <w:sz w:val="28"/>
          <w:szCs w:val="28"/>
          <w:lang w:val="uk-UA"/>
        </w:rPr>
        <w:t>Основні напрямки підв</w:t>
      </w:r>
      <w:r w:rsidR="00BB52F8">
        <w:rPr>
          <w:sz w:val="28"/>
          <w:szCs w:val="28"/>
          <w:lang w:val="uk-UA"/>
        </w:rPr>
        <w:t>ищення економічної ефективності</w:t>
      </w:r>
      <w:r w:rsidR="00BB52F8" w:rsidRPr="00BB52F8">
        <w:rPr>
          <w:sz w:val="28"/>
          <w:szCs w:val="28"/>
          <w:lang w:val="uk-UA"/>
        </w:rPr>
        <w:t xml:space="preserve"> </w:t>
      </w:r>
      <w:r w:rsidR="00A65DC9" w:rsidRPr="00BB52F8">
        <w:rPr>
          <w:sz w:val="28"/>
          <w:szCs w:val="28"/>
          <w:lang w:val="uk-UA"/>
        </w:rPr>
        <w:t>зернови</w:t>
      </w:r>
      <w:r w:rsidRPr="00BB52F8">
        <w:rPr>
          <w:sz w:val="28"/>
          <w:szCs w:val="28"/>
          <w:lang w:val="uk-UA"/>
        </w:rPr>
        <w:t>робництва</w:t>
      </w:r>
    </w:p>
    <w:p w:rsidR="00D30E4D" w:rsidRPr="00BB52F8" w:rsidRDefault="00D30E4D" w:rsidP="001813CE">
      <w:pPr>
        <w:widowControl w:val="0"/>
        <w:numPr>
          <w:ilvl w:val="1"/>
          <w:numId w:val="46"/>
        </w:numPr>
        <w:tabs>
          <w:tab w:val="left" w:pos="709"/>
        </w:tabs>
        <w:spacing w:line="360" w:lineRule="auto"/>
        <w:ind w:left="0" w:firstLine="0"/>
        <w:rPr>
          <w:sz w:val="28"/>
          <w:szCs w:val="28"/>
          <w:lang w:val="uk-UA"/>
        </w:rPr>
      </w:pPr>
      <w:r w:rsidRPr="00BB52F8">
        <w:rPr>
          <w:sz w:val="28"/>
          <w:szCs w:val="28"/>
          <w:lang w:val="uk-UA"/>
        </w:rPr>
        <w:t>Показники економічної ефективності зерновиробництва та їх</w:t>
      </w:r>
      <w:r w:rsidR="00BB52F8" w:rsidRPr="00BB52F8">
        <w:rPr>
          <w:sz w:val="28"/>
          <w:szCs w:val="28"/>
          <w:lang w:val="uk-UA"/>
        </w:rPr>
        <w:t xml:space="preserve"> </w:t>
      </w:r>
      <w:r w:rsidR="00A65DC9" w:rsidRPr="00BB52F8">
        <w:rPr>
          <w:sz w:val="28"/>
          <w:szCs w:val="28"/>
          <w:lang w:val="uk-UA"/>
        </w:rPr>
        <w:t xml:space="preserve">методика </w:t>
      </w:r>
      <w:r w:rsidRPr="00BB52F8">
        <w:rPr>
          <w:sz w:val="28"/>
          <w:szCs w:val="28"/>
          <w:lang w:val="uk-UA"/>
        </w:rPr>
        <w:t>визначення</w:t>
      </w:r>
    </w:p>
    <w:p w:rsidR="00D30E4D" w:rsidRPr="00BB52F8" w:rsidRDefault="00D30E4D" w:rsidP="001813CE">
      <w:pPr>
        <w:widowControl w:val="0"/>
        <w:tabs>
          <w:tab w:val="left" w:pos="709"/>
        </w:tabs>
        <w:spacing w:line="360" w:lineRule="auto"/>
        <w:rPr>
          <w:sz w:val="28"/>
          <w:szCs w:val="28"/>
          <w:lang w:val="uk-UA"/>
        </w:rPr>
      </w:pPr>
      <w:r w:rsidRPr="00BB52F8">
        <w:rPr>
          <w:sz w:val="28"/>
          <w:szCs w:val="28"/>
          <w:lang w:val="uk-UA"/>
        </w:rPr>
        <w:t xml:space="preserve">Розділ 2. </w:t>
      </w:r>
      <w:r w:rsidR="00BB52F8" w:rsidRPr="00BB52F8">
        <w:rPr>
          <w:sz w:val="28"/>
          <w:szCs w:val="28"/>
          <w:lang w:val="uk-UA"/>
        </w:rPr>
        <w:t>Сучасний</w:t>
      </w:r>
      <w:r w:rsidRPr="00BB52F8">
        <w:rPr>
          <w:sz w:val="28"/>
          <w:szCs w:val="28"/>
          <w:lang w:val="uk-UA"/>
        </w:rPr>
        <w:t xml:space="preserve"> стан зерновиро</w:t>
      </w:r>
      <w:r w:rsidR="00F84C93" w:rsidRPr="00BB52F8">
        <w:rPr>
          <w:sz w:val="28"/>
          <w:szCs w:val="28"/>
          <w:lang w:val="uk-UA"/>
        </w:rPr>
        <w:t>бництва в</w:t>
      </w:r>
      <w:r w:rsidR="00BB52F8" w:rsidRPr="00BB52F8">
        <w:rPr>
          <w:sz w:val="28"/>
          <w:szCs w:val="28"/>
          <w:lang w:val="uk-UA"/>
        </w:rPr>
        <w:t xml:space="preserve"> </w:t>
      </w:r>
      <w:r w:rsidR="00A65DC9" w:rsidRPr="00BB52F8">
        <w:rPr>
          <w:sz w:val="28"/>
          <w:szCs w:val="28"/>
          <w:lang w:val="uk-UA"/>
        </w:rPr>
        <w:t xml:space="preserve">товаристві </w:t>
      </w:r>
      <w:r w:rsidRPr="00BB52F8">
        <w:rPr>
          <w:sz w:val="28"/>
          <w:szCs w:val="28"/>
          <w:lang w:val="uk-UA"/>
        </w:rPr>
        <w:t xml:space="preserve">з </w:t>
      </w:r>
      <w:r w:rsidR="00BB52F8" w:rsidRPr="00BB52F8">
        <w:rPr>
          <w:sz w:val="28"/>
          <w:szCs w:val="28"/>
          <w:lang w:val="uk-UA"/>
        </w:rPr>
        <w:t>обмеженою</w:t>
      </w:r>
      <w:r w:rsidR="00574A07" w:rsidRPr="00BB52F8">
        <w:rPr>
          <w:sz w:val="28"/>
          <w:szCs w:val="28"/>
          <w:lang w:val="uk-UA"/>
        </w:rPr>
        <w:t xml:space="preserve"> відповідальністю </w:t>
      </w:r>
      <w:r w:rsidR="00BB52F8">
        <w:rPr>
          <w:sz w:val="28"/>
          <w:szCs w:val="28"/>
          <w:lang w:val="uk-UA"/>
        </w:rPr>
        <w:t>«</w:t>
      </w:r>
      <w:r w:rsidR="00574A07" w:rsidRPr="00BB52F8">
        <w:rPr>
          <w:sz w:val="28"/>
          <w:szCs w:val="28"/>
          <w:lang w:val="uk-UA"/>
        </w:rPr>
        <w:t>Райдолина</w:t>
      </w:r>
      <w:r w:rsidR="00BB52F8">
        <w:rPr>
          <w:sz w:val="28"/>
          <w:szCs w:val="28"/>
          <w:lang w:val="uk-UA"/>
        </w:rPr>
        <w:t>»</w:t>
      </w:r>
      <w:r w:rsidR="00BB52F8" w:rsidRPr="00BB52F8">
        <w:rPr>
          <w:sz w:val="28"/>
          <w:szCs w:val="28"/>
          <w:lang w:val="uk-UA"/>
        </w:rPr>
        <w:t xml:space="preserve"> </w:t>
      </w:r>
      <w:r w:rsidR="00574A07" w:rsidRPr="00BB52F8">
        <w:rPr>
          <w:sz w:val="28"/>
          <w:szCs w:val="28"/>
          <w:lang w:val="uk-UA"/>
        </w:rPr>
        <w:t>Веселинівського району</w:t>
      </w:r>
    </w:p>
    <w:p w:rsidR="00D30E4D" w:rsidRPr="00BB52F8" w:rsidRDefault="00A65DC9" w:rsidP="001813CE">
      <w:pPr>
        <w:widowControl w:val="0"/>
        <w:numPr>
          <w:ilvl w:val="1"/>
          <w:numId w:val="47"/>
        </w:numPr>
        <w:tabs>
          <w:tab w:val="left" w:pos="709"/>
        </w:tabs>
        <w:spacing w:line="360" w:lineRule="auto"/>
        <w:ind w:left="0" w:firstLine="0"/>
        <w:rPr>
          <w:sz w:val="28"/>
          <w:szCs w:val="28"/>
          <w:lang w:val="uk-UA"/>
        </w:rPr>
      </w:pPr>
      <w:r w:rsidRPr="00BB52F8">
        <w:rPr>
          <w:sz w:val="28"/>
          <w:szCs w:val="28"/>
          <w:lang w:val="uk-UA"/>
        </w:rPr>
        <w:t xml:space="preserve">Організаційно-економічна характеристика </w:t>
      </w:r>
      <w:r w:rsidR="00D30E4D" w:rsidRPr="00BB52F8">
        <w:rPr>
          <w:sz w:val="28"/>
          <w:szCs w:val="28"/>
          <w:lang w:val="uk-UA"/>
        </w:rPr>
        <w:t>підприємст</w:t>
      </w:r>
      <w:r w:rsidRPr="00BB52F8">
        <w:rPr>
          <w:sz w:val="28"/>
          <w:szCs w:val="28"/>
          <w:lang w:val="uk-UA"/>
        </w:rPr>
        <w:t>ва</w:t>
      </w:r>
    </w:p>
    <w:p w:rsidR="00D30E4D" w:rsidRPr="00BB52F8" w:rsidRDefault="00D30E4D" w:rsidP="001813CE">
      <w:pPr>
        <w:widowControl w:val="0"/>
        <w:numPr>
          <w:ilvl w:val="1"/>
          <w:numId w:val="47"/>
        </w:numPr>
        <w:tabs>
          <w:tab w:val="left" w:pos="709"/>
        </w:tabs>
        <w:spacing w:line="360" w:lineRule="auto"/>
        <w:ind w:left="0" w:firstLine="0"/>
        <w:rPr>
          <w:sz w:val="28"/>
          <w:szCs w:val="28"/>
          <w:lang w:val="uk-UA"/>
        </w:rPr>
      </w:pPr>
      <w:r w:rsidRPr="00BB52F8">
        <w:rPr>
          <w:sz w:val="28"/>
          <w:szCs w:val="28"/>
          <w:lang w:val="uk-UA"/>
        </w:rPr>
        <w:t xml:space="preserve"> Динаміка</w:t>
      </w:r>
      <w:r w:rsidR="00BB52F8">
        <w:rPr>
          <w:sz w:val="28"/>
          <w:szCs w:val="28"/>
          <w:lang w:val="uk-UA"/>
        </w:rPr>
        <w:t xml:space="preserve"> виробництва і реалізації зерна</w:t>
      </w:r>
    </w:p>
    <w:p w:rsidR="00D30E4D" w:rsidRPr="00BB52F8" w:rsidRDefault="00D30E4D" w:rsidP="001813CE">
      <w:pPr>
        <w:widowControl w:val="0"/>
        <w:numPr>
          <w:ilvl w:val="1"/>
          <w:numId w:val="47"/>
        </w:numPr>
        <w:tabs>
          <w:tab w:val="left" w:pos="709"/>
        </w:tabs>
        <w:spacing w:line="360" w:lineRule="auto"/>
        <w:ind w:left="0" w:firstLine="0"/>
        <w:rPr>
          <w:sz w:val="28"/>
          <w:szCs w:val="28"/>
          <w:lang w:val="uk-UA"/>
        </w:rPr>
      </w:pPr>
      <w:r w:rsidRPr="00BB52F8">
        <w:rPr>
          <w:sz w:val="28"/>
          <w:szCs w:val="28"/>
          <w:lang w:val="uk-UA"/>
        </w:rPr>
        <w:t>Економічн</w:t>
      </w:r>
      <w:r w:rsidR="00BB52F8">
        <w:rPr>
          <w:sz w:val="28"/>
          <w:szCs w:val="28"/>
          <w:lang w:val="uk-UA"/>
        </w:rPr>
        <w:t>а ефективність зерновиробництва</w:t>
      </w:r>
    </w:p>
    <w:p w:rsidR="00D30E4D" w:rsidRPr="00BB52F8" w:rsidRDefault="00D30E4D" w:rsidP="001813CE">
      <w:pPr>
        <w:pStyle w:val="3"/>
        <w:keepNext w:val="0"/>
        <w:widowControl w:val="0"/>
        <w:tabs>
          <w:tab w:val="left" w:pos="709"/>
        </w:tabs>
        <w:spacing w:line="360" w:lineRule="auto"/>
        <w:rPr>
          <w:sz w:val="28"/>
          <w:szCs w:val="28"/>
          <w:lang w:val="uk-UA"/>
        </w:rPr>
      </w:pPr>
      <w:r w:rsidRPr="00BB52F8">
        <w:rPr>
          <w:sz w:val="28"/>
          <w:szCs w:val="28"/>
          <w:lang w:val="uk-UA"/>
        </w:rPr>
        <w:t>Розділ</w:t>
      </w:r>
      <w:r w:rsidR="00AB1E85" w:rsidRPr="00BB52F8">
        <w:rPr>
          <w:sz w:val="28"/>
          <w:szCs w:val="28"/>
          <w:lang w:val="uk-UA"/>
        </w:rPr>
        <w:t xml:space="preserve"> 3. </w:t>
      </w:r>
      <w:r w:rsidR="00BB52F8" w:rsidRPr="00BB52F8">
        <w:rPr>
          <w:sz w:val="28"/>
          <w:szCs w:val="28"/>
          <w:lang w:val="uk-UA"/>
        </w:rPr>
        <w:t>Динаміка</w:t>
      </w:r>
      <w:r w:rsidR="00AB1E85" w:rsidRPr="00BB52F8">
        <w:rPr>
          <w:sz w:val="28"/>
          <w:szCs w:val="28"/>
          <w:lang w:val="uk-UA"/>
        </w:rPr>
        <w:t xml:space="preserve"> та фактори виробництва зерна та врожайності</w:t>
      </w:r>
    </w:p>
    <w:p w:rsidR="00D30E4D" w:rsidRPr="00BB52F8" w:rsidRDefault="00AB1E85" w:rsidP="001813CE">
      <w:pPr>
        <w:widowControl w:val="0"/>
        <w:numPr>
          <w:ilvl w:val="1"/>
          <w:numId w:val="48"/>
        </w:numPr>
        <w:tabs>
          <w:tab w:val="left" w:pos="709"/>
        </w:tabs>
        <w:spacing w:line="360" w:lineRule="auto"/>
        <w:ind w:left="0" w:firstLine="0"/>
        <w:rPr>
          <w:sz w:val="28"/>
          <w:szCs w:val="28"/>
          <w:lang w:val="uk-UA"/>
        </w:rPr>
      </w:pPr>
      <w:r w:rsidRPr="00BB52F8">
        <w:rPr>
          <w:sz w:val="28"/>
          <w:szCs w:val="28"/>
          <w:lang w:val="uk-UA"/>
        </w:rPr>
        <w:t>Індексний аналіз валового збору зернових і зернобобових культур</w:t>
      </w:r>
    </w:p>
    <w:p w:rsidR="00D30E4D" w:rsidRPr="00BB52F8" w:rsidRDefault="00AB1E85" w:rsidP="001813CE">
      <w:pPr>
        <w:widowControl w:val="0"/>
        <w:numPr>
          <w:ilvl w:val="1"/>
          <w:numId w:val="48"/>
        </w:numPr>
        <w:tabs>
          <w:tab w:val="left" w:pos="709"/>
        </w:tabs>
        <w:spacing w:line="360" w:lineRule="auto"/>
        <w:ind w:left="0" w:firstLine="0"/>
        <w:rPr>
          <w:sz w:val="28"/>
          <w:szCs w:val="28"/>
          <w:lang w:val="uk-UA"/>
        </w:rPr>
      </w:pPr>
      <w:r w:rsidRPr="00BB52F8">
        <w:rPr>
          <w:sz w:val="28"/>
          <w:szCs w:val="28"/>
          <w:lang w:val="uk-UA"/>
        </w:rPr>
        <w:t>Кореляційний аналіз факторів врожайності зернових</w:t>
      </w:r>
    </w:p>
    <w:p w:rsidR="00D30E4D" w:rsidRPr="00BB52F8" w:rsidRDefault="00D30E4D" w:rsidP="001813CE">
      <w:pPr>
        <w:widowControl w:val="0"/>
        <w:tabs>
          <w:tab w:val="left" w:pos="709"/>
        </w:tabs>
        <w:spacing w:line="360" w:lineRule="auto"/>
        <w:rPr>
          <w:sz w:val="28"/>
          <w:szCs w:val="28"/>
          <w:lang w:val="uk-UA"/>
        </w:rPr>
      </w:pPr>
      <w:r w:rsidRPr="00BB52F8">
        <w:rPr>
          <w:sz w:val="28"/>
          <w:szCs w:val="28"/>
          <w:lang w:val="uk-UA"/>
        </w:rPr>
        <w:t>Розділ 4.</w:t>
      </w:r>
      <w:r w:rsidR="00BB52F8" w:rsidRPr="00BB52F8">
        <w:rPr>
          <w:sz w:val="28"/>
          <w:szCs w:val="28"/>
          <w:lang w:val="uk-UA"/>
        </w:rPr>
        <w:t xml:space="preserve"> </w:t>
      </w:r>
      <w:r w:rsidRPr="00BB52F8">
        <w:rPr>
          <w:sz w:val="28"/>
          <w:szCs w:val="28"/>
          <w:lang w:val="uk-UA"/>
        </w:rPr>
        <w:t>Шляхи підвищення економічної ефективності виробництва зерна</w:t>
      </w:r>
    </w:p>
    <w:p w:rsidR="00D30E4D" w:rsidRPr="00BB52F8" w:rsidRDefault="001813CE" w:rsidP="001813CE">
      <w:pPr>
        <w:widowControl w:val="0"/>
        <w:tabs>
          <w:tab w:val="left" w:pos="709"/>
        </w:tabs>
        <w:spacing w:line="360" w:lineRule="auto"/>
        <w:rPr>
          <w:sz w:val="28"/>
          <w:szCs w:val="28"/>
          <w:lang w:val="uk-UA"/>
        </w:rPr>
      </w:pPr>
      <w:r>
        <w:rPr>
          <w:sz w:val="28"/>
          <w:szCs w:val="28"/>
          <w:lang w:val="uk-UA"/>
        </w:rPr>
        <w:t>4.1</w:t>
      </w:r>
      <w:r w:rsidR="00D30E4D" w:rsidRPr="00BB52F8">
        <w:rPr>
          <w:sz w:val="28"/>
          <w:szCs w:val="28"/>
          <w:lang w:val="uk-UA"/>
        </w:rPr>
        <w:t xml:space="preserve"> Резерви збільшення обсягів виробництва і підвищення</w:t>
      </w:r>
      <w:r w:rsidR="00BB52F8" w:rsidRPr="00BB52F8">
        <w:rPr>
          <w:sz w:val="28"/>
          <w:szCs w:val="28"/>
          <w:lang w:val="uk-UA"/>
        </w:rPr>
        <w:t xml:space="preserve"> </w:t>
      </w:r>
      <w:r w:rsidR="00D30E4D" w:rsidRPr="00BB52F8">
        <w:rPr>
          <w:sz w:val="28"/>
          <w:szCs w:val="28"/>
          <w:lang w:val="uk-UA"/>
        </w:rPr>
        <w:t>я</w:t>
      </w:r>
      <w:r w:rsidR="00A65DC9" w:rsidRPr="00BB52F8">
        <w:rPr>
          <w:sz w:val="28"/>
          <w:szCs w:val="28"/>
          <w:lang w:val="uk-UA"/>
        </w:rPr>
        <w:t>кості зерна</w:t>
      </w:r>
    </w:p>
    <w:p w:rsidR="00A65DC9" w:rsidRPr="00BB52F8" w:rsidRDefault="001813CE" w:rsidP="001813CE">
      <w:pPr>
        <w:widowControl w:val="0"/>
        <w:tabs>
          <w:tab w:val="left" w:pos="709"/>
        </w:tabs>
        <w:spacing w:line="360" w:lineRule="auto"/>
        <w:rPr>
          <w:sz w:val="28"/>
          <w:szCs w:val="28"/>
          <w:lang w:val="uk-UA"/>
        </w:rPr>
      </w:pPr>
      <w:r>
        <w:rPr>
          <w:sz w:val="28"/>
          <w:szCs w:val="28"/>
          <w:lang w:val="uk-UA"/>
        </w:rPr>
        <w:t>4.2</w:t>
      </w:r>
      <w:r w:rsidR="00D30E4D" w:rsidRPr="00BB52F8">
        <w:rPr>
          <w:sz w:val="28"/>
          <w:szCs w:val="28"/>
          <w:lang w:val="uk-UA"/>
        </w:rPr>
        <w:t xml:space="preserve"> Удосконалення внутрішньогосподарських економі</w:t>
      </w:r>
      <w:r w:rsidR="00A65DC9" w:rsidRPr="00BB52F8">
        <w:rPr>
          <w:sz w:val="28"/>
          <w:szCs w:val="28"/>
          <w:lang w:val="uk-UA"/>
        </w:rPr>
        <w:t>чних взаємо</w:t>
      </w:r>
      <w:r w:rsidR="00F84C93" w:rsidRPr="00BB52F8">
        <w:rPr>
          <w:sz w:val="28"/>
          <w:szCs w:val="28"/>
          <w:lang w:val="uk-UA"/>
        </w:rPr>
        <w:t>в</w:t>
      </w:r>
      <w:r w:rsidR="00A65DC9" w:rsidRPr="00BB52F8">
        <w:rPr>
          <w:sz w:val="28"/>
          <w:szCs w:val="28"/>
          <w:lang w:val="uk-UA"/>
        </w:rPr>
        <w:t>ідносин</w:t>
      </w:r>
    </w:p>
    <w:p w:rsidR="00D30E4D" w:rsidRPr="00BB52F8" w:rsidRDefault="001813CE" w:rsidP="001813CE">
      <w:pPr>
        <w:widowControl w:val="0"/>
        <w:tabs>
          <w:tab w:val="left" w:pos="709"/>
        </w:tabs>
        <w:spacing w:line="360" w:lineRule="auto"/>
        <w:rPr>
          <w:sz w:val="28"/>
          <w:szCs w:val="28"/>
          <w:lang w:val="uk-UA"/>
        </w:rPr>
      </w:pPr>
      <w:r>
        <w:rPr>
          <w:sz w:val="28"/>
          <w:szCs w:val="28"/>
          <w:lang w:val="uk-UA"/>
        </w:rPr>
        <w:t>4.3</w:t>
      </w:r>
      <w:r w:rsidR="00D30E4D" w:rsidRPr="00BB52F8">
        <w:rPr>
          <w:sz w:val="28"/>
          <w:szCs w:val="28"/>
          <w:lang w:val="uk-UA"/>
        </w:rPr>
        <w:t xml:space="preserve"> Розвиток ринку зерна і </w:t>
      </w:r>
      <w:r w:rsidR="00BB52F8" w:rsidRPr="00BB52F8">
        <w:rPr>
          <w:sz w:val="28"/>
          <w:szCs w:val="28"/>
          <w:lang w:val="uk-UA"/>
        </w:rPr>
        <w:t>зерно продуктів</w:t>
      </w:r>
    </w:p>
    <w:p w:rsidR="00D30E4D" w:rsidRPr="00BB52F8" w:rsidRDefault="00D30E4D" w:rsidP="001813CE">
      <w:pPr>
        <w:widowControl w:val="0"/>
        <w:tabs>
          <w:tab w:val="left" w:pos="709"/>
        </w:tabs>
        <w:spacing w:line="360" w:lineRule="auto"/>
        <w:rPr>
          <w:sz w:val="28"/>
          <w:szCs w:val="28"/>
          <w:lang w:val="uk-UA"/>
        </w:rPr>
      </w:pPr>
      <w:r w:rsidRPr="00BB52F8">
        <w:rPr>
          <w:sz w:val="28"/>
          <w:szCs w:val="28"/>
          <w:lang w:val="uk-UA"/>
        </w:rPr>
        <w:t>Висновки</w:t>
      </w:r>
    </w:p>
    <w:p w:rsidR="00D30E4D" w:rsidRPr="00BB52F8" w:rsidRDefault="00D30E4D" w:rsidP="001813CE">
      <w:pPr>
        <w:widowControl w:val="0"/>
        <w:tabs>
          <w:tab w:val="left" w:pos="709"/>
        </w:tabs>
        <w:spacing w:line="360" w:lineRule="auto"/>
        <w:rPr>
          <w:sz w:val="28"/>
          <w:szCs w:val="28"/>
          <w:lang w:val="uk-UA"/>
        </w:rPr>
      </w:pPr>
      <w:r w:rsidRPr="00BB52F8">
        <w:rPr>
          <w:sz w:val="28"/>
          <w:szCs w:val="28"/>
          <w:lang w:val="uk-UA"/>
        </w:rPr>
        <w:t>Список використаних джерел</w:t>
      </w:r>
    </w:p>
    <w:p w:rsidR="00D30E4D" w:rsidRPr="00BB52F8" w:rsidRDefault="00D30E4D" w:rsidP="00BB52F8">
      <w:pPr>
        <w:widowControl w:val="0"/>
        <w:tabs>
          <w:tab w:val="left" w:pos="709"/>
        </w:tabs>
        <w:spacing w:line="360" w:lineRule="auto"/>
        <w:jc w:val="both"/>
        <w:rPr>
          <w:sz w:val="28"/>
          <w:lang w:val="uk-UA"/>
        </w:rPr>
      </w:pPr>
    </w:p>
    <w:p w:rsidR="00D30E4D" w:rsidRPr="00BB52F8" w:rsidRDefault="00BB52F8" w:rsidP="00BB52F8">
      <w:pPr>
        <w:pStyle w:val="a3"/>
        <w:widowControl w:val="0"/>
        <w:spacing w:line="360" w:lineRule="auto"/>
        <w:ind w:firstLine="720"/>
        <w:jc w:val="both"/>
        <w:rPr>
          <w:sz w:val="28"/>
        </w:rPr>
      </w:pPr>
      <w:r>
        <w:rPr>
          <w:sz w:val="28"/>
        </w:rPr>
        <w:br w:type="page"/>
      </w:r>
      <w:r w:rsidR="00D30E4D" w:rsidRPr="00BB52F8">
        <w:rPr>
          <w:sz w:val="28"/>
        </w:rPr>
        <w:t>ВСТУП</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Одним з основних економічних аспектів гарантії державної незалежності є продовольча безпека. У її досягненні і підтримці велику роль відіграє агропромисловий комплекс, який є найважливішим сектором економіки України взагалі.</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 xml:space="preserve">Особливе місце у структурі агропромислового комплексу посідає </w:t>
      </w:r>
      <w:r w:rsidR="00574A07" w:rsidRPr="00BB52F8">
        <w:rPr>
          <w:sz w:val="28"/>
        </w:rPr>
        <w:t>зерно продуктовий</w:t>
      </w:r>
      <w:r w:rsidRPr="00BB52F8">
        <w:rPr>
          <w:sz w:val="28"/>
        </w:rPr>
        <w:t xml:space="preserve"> </w:t>
      </w:r>
      <w:r w:rsidR="00574A07" w:rsidRPr="00BB52F8">
        <w:rPr>
          <w:sz w:val="28"/>
        </w:rPr>
        <w:t>підкомплекс</w:t>
      </w:r>
      <w:r w:rsidRPr="00BB52F8">
        <w:rPr>
          <w:sz w:val="28"/>
        </w:rPr>
        <w:t>. Його функціональна діяльність спрямована на забезпечення населення хлібом і хлібопродуктами, промисловості – сировиною, тваринництво – концентрованими кормами, зовнішньої торгівлі – високоліквідним товаром, тобто зерном.</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Світова практика показує, що саме ринок зерна є дзеркалом розвитку сільського господарства, бо він охоплює практично всі елементи ринкових відносин. Останнім часом для розвитку зернового ринку характер</w:t>
      </w:r>
      <w:r w:rsidR="007C1FEC" w:rsidRPr="00BB52F8">
        <w:rPr>
          <w:sz w:val="28"/>
        </w:rPr>
        <w:t>на нестабільність. Протягом 2004 – 2008</w:t>
      </w:r>
      <w:r w:rsidRPr="00BB52F8">
        <w:rPr>
          <w:sz w:val="28"/>
        </w:rPr>
        <w:t xml:space="preserve"> років щор</w:t>
      </w:r>
      <w:r w:rsidR="00E05FC5" w:rsidRPr="00BB52F8">
        <w:rPr>
          <w:sz w:val="28"/>
        </w:rPr>
        <w:t>ічні валові збори складали</w:t>
      </w:r>
      <w:r w:rsidR="00BB52F8" w:rsidRPr="00BB52F8">
        <w:rPr>
          <w:sz w:val="28"/>
        </w:rPr>
        <w:t xml:space="preserve"> </w:t>
      </w:r>
      <w:r w:rsidR="00E05FC5" w:rsidRPr="00BB52F8">
        <w:rPr>
          <w:sz w:val="28"/>
        </w:rPr>
        <w:t>33,5 млн. тон зерна, що на 17,5</w:t>
      </w:r>
      <w:r w:rsidR="00D42CEA" w:rsidRPr="00BB52F8">
        <w:rPr>
          <w:sz w:val="28"/>
        </w:rPr>
        <w:t xml:space="preserve"> млн тон або на 34,7</w:t>
      </w:r>
      <w:r w:rsidRPr="00BB52F8">
        <w:rPr>
          <w:sz w:val="28"/>
        </w:rPr>
        <w:t xml:space="preserve"> % мен</w:t>
      </w:r>
      <w:r w:rsidR="00574A07" w:rsidRPr="00BB52F8">
        <w:rPr>
          <w:sz w:val="28"/>
        </w:rPr>
        <w:t>ше, ніж у 1990 році</w:t>
      </w:r>
      <w:r w:rsidR="00CD60EE" w:rsidRPr="00BB52F8">
        <w:rPr>
          <w:sz w:val="28"/>
        </w:rPr>
        <w:t>.У 200</w:t>
      </w:r>
      <w:r w:rsidR="007C1FEC" w:rsidRPr="00BB52F8">
        <w:rPr>
          <w:sz w:val="28"/>
        </w:rPr>
        <w:t>8</w:t>
      </w:r>
      <w:r w:rsidRPr="00BB52F8">
        <w:rPr>
          <w:sz w:val="28"/>
        </w:rPr>
        <w:t xml:space="preserve"> ро</w:t>
      </w:r>
      <w:r w:rsidR="00574A07" w:rsidRPr="00BB52F8">
        <w:rPr>
          <w:sz w:val="28"/>
        </w:rPr>
        <w:t>ці</w:t>
      </w:r>
      <w:r w:rsidR="00BB52F8" w:rsidRPr="00BB52F8">
        <w:rPr>
          <w:sz w:val="28"/>
        </w:rPr>
        <w:t xml:space="preserve"> </w:t>
      </w:r>
      <w:r w:rsidRPr="00BB52F8">
        <w:rPr>
          <w:sz w:val="28"/>
        </w:rPr>
        <w:t>ціна реаліза</w:t>
      </w:r>
      <w:r w:rsidR="00D42CEA" w:rsidRPr="00BB52F8">
        <w:rPr>
          <w:sz w:val="28"/>
        </w:rPr>
        <w:t>ції однієї то</w:t>
      </w:r>
      <w:r w:rsidR="00CD60EE" w:rsidRPr="00BB52F8">
        <w:rPr>
          <w:sz w:val="28"/>
        </w:rPr>
        <w:t>ни зерна склала по Україні 68</w:t>
      </w:r>
      <w:r w:rsidR="00E05FC5" w:rsidRPr="00BB52F8">
        <w:rPr>
          <w:sz w:val="28"/>
        </w:rPr>
        <w:t>3,8</w:t>
      </w:r>
      <w:r w:rsidR="00D42CEA" w:rsidRPr="00BB52F8">
        <w:rPr>
          <w:sz w:val="28"/>
        </w:rPr>
        <w:t xml:space="preserve"> грн. ( на </w:t>
      </w:r>
      <w:r w:rsidR="00E05FC5" w:rsidRPr="00BB52F8">
        <w:rPr>
          <w:sz w:val="28"/>
        </w:rPr>
        <w:t>21</w:t>
      </w:r>
      <w:r w:rsidR="007C1FEC" w:rsidRPr="00BB52F8">
        <w:rPr>
          <w:sz w:val="28"/>
        </w:rPr>
        <w:t>,3 грн менше у порівнянні з 2005</w:t>
      </w:r>
      <w:r w:rsidR="00BB1ABC" w:rsidRPr="00BB52F8">
        <w:rPr>
          <w:sz w:val="28"/>
        </w:rPr>
        <w:t xml:space="preserve"> роком)</w:t>
      </w:r>
      <w:r w:rsidRPr="00BB52F8">
        <w:rPr>
          <w:sz w:val="28"/>
        </w:rPr>
        <w:t xml:space="preserve"> і за рахунок зростання собівартості виробництва знизилась рентабел</w:t>
      </w:r>
      <w:r w:rsidR="00BB1ABC" w:rsidRPr="00BB52F8">
        <w:rPr>
          <w:sz w:val="28"/>
        </w:rPr>
        <w:t>ьність його виробництва – з 45,8 % до 3,1%</w:t>
      </w:r>
      <w:r w:rsidRPr="00BB52F8">
        <w:rPr>
          <w:sz w:val="28"/>
        </w:rPr>
        <w:t xml:space="preserve">. Раніше згадане </w:t>
      </w:r>
      <w:r w:rsidR="00BB1ABC" w:rsidRPr="00BB52F8">
        <w:rPr>
          <w:sz w:val="28"/>
        </w:rPr>
        <w:t>і обумовило вибір теми курсової</w:t>
      </w:r>
      <w:r w:rsidRPr="00BB52F8">
        <w:rPr>
          <w:sz w:val="28"/>
        </w:rPr>
        <w:t xml:space="preserve"> роботи.</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 xml:space="preserve">За </w:t>
      </w:r>
      <w:r w:rsidR="00574A07" w:rsidRPr="00BB52F8">
        <w:rPr>
          <w:sz w:val="28"/>
        </w:rPr>
        <w:t>об’єкт</w:t>
      </w:r>
      <w:r w:rsidRPr="00BB52F8">
        <w:rPr>
          <w:sz w:val="28"/>
        </w:rPr>
        <w:t xml:space="preserve"> дослідження взято сільськогосподарське</w:t>
      </w:r>
      <w:r w:rsidR="00BB52F8" w:rsidRPr="00BB52F8">
        <w:rPr>
          <w:sz w:val="28"/>
        </w:rPr>
        <w:t xml:space="preserve"> </w:t>
      </w:r>
      <w:r w:rsidRPr="00BB52F8">
        <w:rPr>
          <w:sz w:val="28"/>
        </w:rPr>
        <w:t>товариство з обмеженою відповідаль</w:t>
      </w:r>
      <w:r w:rsidR="00574A07" w:rsidRPr="00BB52F8">
        <w:rPr>
          <w:sz w:val="28"/>
        </w:rPr>
        <w:t>ністю ( надалі – ТОВ)</w:t>
      </w:r>
      <w:r w:rsidR="00BB52F8" w:rsidRPr="00BB52F8">
        <w:rPr>
          <w:sz w:val="28"/>
        </w:rPr>
        <w:t xml:space="preserve"> </w:t>
      </w:r>
      <w:r w:rsidR="00574A07" w:rsidRPr="00BB52F8">
        <w:rPr>
          <w:sz w:val="28"/>
        </w:rPr>
        <w:t>“Райдолина</w:t>
      </w:r>
      <w:r w:rsidR="00F84C93" w:rsidRPr="00BB52F8">
        <w:rPr>
          <w:sz w:val="28"/>
        </w:rPr>
        <w:t>” Веселинівського</w:t>
      </w:r>
      <w:r w:rsidRPr="00BB52F8">
        <w:rPr>
          <w:sz w:val="28"/>
        </w:rPr>
        <w:t xml:space="preserve"> району.</w:t>
      </w:r>
    </w:p>
    <w:p w:rsidR="00D30E4D" w:rsidRPr="00BB52F8" w:rsidRDefault="00BB1ABC" w:rsidP="00BB52F8">
      <w:pPr>
        <w:pStyle w:val="a5"/>
        <w:widowControl w:val="0"/>
        <w:tabs>
          <w:tab w:val="left" w:pos="3119"/>
          <w:tab w:val="left" w:pos="3261"/>
          <w:tab w:val="left" w:pos="4253"/>
        </w:tabs>
        <w:spacing w:line="360" w:lineRule="auto"/>
        <w:ind w:firstLine="720"/>
        <w:rPr>
          <w:sz w:val="28"/>
        </w:rPr>
      </w:pPr>
      <w:r w:rsidRPr="00BB52F8">
        <w:rPr>
          <w:sz w:val="28"/>
        </w:rPr>
        <w:t>Метою курсової</w:t>
      </w:r>
      <w:r w:rsidR="00D30E4D" w:rsidRPr="00BB52F8">
        <w:rPr>
          <w:sz w:val="28"/>
        </w:rPr>
        <w:t xml:space="preserve"> роботи є ана</w:t>
      </w:r>
      <w:r w:rsidRPr="00BB52F8">
        <w:rPr>
          <w:sz w:val="28"/>
        </w:rPr>
        <w:t>ліз сучасного стану</w:t>
      </w:r>
      <w:r w:rsidR="00BB52F8" w:rsidRPr="00BB52F8">
        <w:rPr>
          <w:sz w:val="28"/>
        </w:rPr>
        <w:t xml:space="preserve"> </w:t>
      </w:r>
      <w:r w:rsidRPr="00BB52F8">
        <w:rPr>
          <w:sz w:val="28"/>
        </w:rPr>
        <w:t>зерновиробництва</w:t>
      </w:r>
      <w:r w:rsidR="00D30E4D" w:rsidRPr="00BB52F8">
        <w:rPr>
          <w:sz w:val="28"/>
        </w:rPr>
        <w:t>, визначення перспектив його розвитку та заходів щодо удо</w:t>
      </w:r>
      <w:r w:rsidRPr="00BB52F8">
        <w:rPr>
          <w:sz w:val="28"/>
        </w:rPr>
        <w:t>сконалення виробництва</w:t>
      </w:r>
      <w:r w:rsidR="00BB52F8" w:rsidRPr="00BB52F8">
        <w:rPr>
          <w:sz w:val="28"/>
        </w:rPr>
        <w:t xml:space="preserve"> </w:t>
      </w:r>
      <w:r w:rsidR="00D30E4D" w:rsidRPr="00BB52F8">
        <w:rPr>
          <w:sz w:val="28"/>
        </w:rPr>
        <w:t>з метою підвищення його ефективності.</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 xml:space="preserve">Для </w:t>
      </w:r>
      <w:r w:rsidR="00BB1ABC" w:rsidRPr="00BB52F8">
        <w:rPr>
          <w:sz w:val="28"/>
        </w:rPr>
        <w:t>досягнення цієї мети у курсовій</w:t>
      </w:r>
      <w:r w:rsidR="00BB52F8" w:rsidRPr="00BB52F8">
        <w:rPr>
          <w:sz w:val="28"/>
        </w:rPr>
        <w:t xml:space="preserve"> </w:t>
      </w:r>
      <w:r w:rsidRPr="00BB52F8">
        <w:rPr>
          <w:sz w:val="28"/>
        </w:rPr>
        <w:t>роботі будуть вирішені слідуючи завдання:</w:t>
      </w:r>
    </w:p>
    <w:p w:rsidR="00D30E4D" w:rsidRPr="001813CE" w:rsidRDefault="00D30E4D" w:rsidP="001813CE">
      <w:pPr>
        <w:pStyle w:val="a5"/>
        <w:widowControl w:val="0"/>
        <w:numPr>
          <w:ilvl w:val="0"/>
          <w:numId w:val="4"/>
        </w:numPr>
        <w:tabs>
          <w:tab w:val="left" w:pos="1276"/>
          <w:tab w:val="left" w:pos="3119"/>
          <w:tab w:val="left" w:pos="4253"/>
        </w:tabs>
        <w:spacing w:line="360" w:lineRule="auto"/>
        <w:ind w:left="0" w:firstLine="720"/>
        <w:rPr>
          <w:sz w:val="28"/>
        </w:rPr>
      </w:pPr>
      <w:r w:rsidRPr="00BB52F8">
        <w:rPr>
          <w:sz w:val="28"/>
        </w:rPr>
        <w:t>Розглянути науково-практичні основи підвищення економічної ефектив</w:t>
      </w:r>
      <w:r w:rsidRPr="001813CE">
        <w:rPr>
          <w:sz w:val="28"/>
        </w:rPr>
        <w:t>ності зерновиробництва;</w:t>
      </w:r>
    </w:p>
    <w:p w:rsidR="00D30E4D" w:rsidRPr="00BB52F8" w:rsidRDefault="00D30E4D" w:rsidP="00BB52F8">
      <w:pPr>
        <w:pStyle w:val="a5"/>
        <w:widowControl w:val="0"/>
        <w:numPr>
          <w:ilvl w:val="0"/>
          <w:numId w:val="4"/>
        </w:numPr>
        <w:tabs>
          <w:tab w:val="left" w:pos="1276"/>
          <w:tab w:val="left" w:pos="3119"/>
          <w:tab w:val="left" w:pos="4253"/>
        </w:tabs>
        <w:spacing w:line="360" w:lineRule="auto"/>
        <w:ind w:left="0" w:firstLine="720"/>
        <w:rPr>
          <w:sz w:val="28"/>
        </w:rPr>
      </w:pPr>
      <w:r w:rsidRPr="00BB52F8">
        <w:rPr>
          <w:sz w:val="28"/>
        </w:rPr>
        <w:t>Проаналізувати сучасний стан</w:t>
      </w:r>
      <w:r w:rsidR="00BB52F8" w:rsidRPr="00BB52F8">
        <w:rPr>
          <w:sz w:val="28"/>
        </w:rPr>
        <w:t xml:space="preserve"> </w:t>
      </w:r>
      <w:r w:rsidRPr="00BB52F8">
        <w:rPr>
          <w:sz w:val="28"/>
        </w:rPr>
        <w:t>виробницт</w:t>
      </w:r>
      <w:r w:rsidR="00BB1ABC" w:rsidRPr="00BB52F8">
        <w:rPr>
          <w:sz w:val="28"/>
        </w:rPr>
        <w:t>ва та</w:t>
      </w:r>
      <w:r w:rsidR="00BB52F8" w:rsidRPr="00BB52F8">
        <w:rPr>
          <w:sz w:val="28"/>
        </w:rPr>
        <w:t xml:space="preserve"> </w:t>
      </w:r>
      <w:r w:rsidRPr="00BB52F8">
        <w:rPr>
          <w:sz w:val="28"/>
        </w:rPr>
        <w:t>економічної ефективності зерновиробництва;</w:t>
      </w:r>
    </w:p>
    <w:p w:rsidR="00D30E4D" w:rsidRPr="00BB52F8" w:rsidRDefault="00D30E4D" w:rsidP="00BB52F8">
      <w:pPr>
        <w:pStyle w:val="a5"/>
        <w:widowControl w:val="0"/>
        <w:numPr>
          <w:ilvl w:val="0"/>
          <w:numId w:val="4"/>
        </w:numPr>
        <w:tabs>
          <w:tab w:val="left" w:pos="1276"/>
          <w:tab w:val="left" w:pos="3119"/>
          <w:tab w:val="left" w:pos="4253"/>
        </w:tabs>
        <w:spacing w:line="360" w:lineRule="auto"/>
        <w:ind w:left="0" w:firstLine="720"/>
        <w:rPr>
          <w:sz w:val="28"/>
        </w:rPr>
      </w:pPr>
      <w:r w:rsidRPr="00BB52F8">
        <w:rPr>
          <w:sz w:val="28"/>
        </w:rPr>
        <w:t>Визначити шляхи удосконалення і підвищення ефективності виробництва з</w:t>
      </w:r>
      <w:r w:rsidR="00BB1ABC" w:rsidRPr="00BB52F8">
        <w:rPr>
          <w:sz w:val="28"/>
        </w:rPr>
        <w:t>ерна</w:t>
      </w:r>
      <w:r w:rsidRPr="00BB52F8">
        <w:rPr>
          <w:sz w:val="28"/>
        </w:rPr>
        <w:t>.</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Предметом дослідження є питання підвищення економічної ефективності виробництва зе</w:t>
      </w:r>
      <w:r w:rsidR="00CD60EE" w:rsidRPr="00BB52F8">
        <w:rPr>
          <w:sz w:val="28"/>
        </w:rPr>
        <w:t>рна</w:t>
      </w:r>
      <w:r w:rsidR="00BB52F8" w:rsidRPr="00BB52F8">
        <w:rPr>
          <w:sz w:val="28"/>
        </w:rPr>
        <w:t xml:space="preserve"> </w:t>
      </w:r>
      <w:r w:rsidRPr="00BB52F8">
        <w:rPr>
          <w:sz w:val="28"/>
        </w:rPr>
        <w:t xml:space="preserve">в ринкових умовах. </w:t>
      </w:r>
    </w:p>
    <w:p w:rsidR="00D30E4D" w:rsidRPr="00BB52F8" w:rsidRDefault="00D30E4D" w:rsidP="00BB52F8">
      <w:pPr>
        <w:pStyle w:val="a5"/>
        <w:widowControl w:val="0"/>
        <w:tabs>
          <w:tab w:val="left" w:pos="3119"/>
          <w:tab w:val="left" w:pos="3261"/>
          <w:tab w:val="left" w:pos="4253"/>
        </w:tabs>
        <w:spacing w:line="360" w:lineRule="auto"/>
        <w:ind w:firstLine="720"/>
        <w:rPr>
          <w:sz w:val="28"/>
        </w:rPr>
      </w:pPr>
      <w:r w:rsidRPr="00BB52F8">
        <w:rPr>
          <w:sz w:val="28"/>
        </w:rPr>
        <w:t>Теоретичною та методологічною основою є праці економістів-аграрн</w:t>
      </w:r>
      <w:r w:rsidR="00CD60EE" w:rsidRPr="00BB52F8">
        <w:rPr>
          <w:sz w:val="28"/>
        </w:rPr>
        <w:t>иків з питань економіки</w:t>
      </w:r>
      <w:r w:rsidR="00BB52F8" w:rsidRPr="00BB52F8">
        <w:rPr>
          <w:sz w:val="28"/>
        </w:rPr>
        <w:t xml:space="preserve"> </w:t>
      </w:r>
      <w:r w:rsidRPr="00BB52F8">
        <w:rPr>
          <w:sz w:val="28"/>
        </w:rPr>
        <w:t>виробництва зерна та аналізу його економічної ефективності. При виконанні поставлених завдань у роботі використані такі наукові методи і прийоми дослідження, як економіко-статистичний, балансовий і монографічний методи, прийоми обчислення різниць,</w:t>
      </w:r>
      <w:r w:rsidR="00BB52F8" w:rsidRPr="00BB52F8">
        <w:rPr>
          <w:sz w:val="28"/>
        </w:rPr>
        <w:t xml:space="preserve"> </w:t>
      </w:r>
      <w:r w:rsidR="00BB52F8">
        <w:rPr>
          <w:sz w:val="28"/>
        </w:rPr>
        <w:t>прямих та обернених зв</w:t>
      </w:r>
      <w:r w:rsidR="00BB52F8" w:rsidRPr="00BB52F8">
        <w:rPr>
          <w:sz w:val="28"/>
        </w:rPr>
        <w:t>’язків</w:t>
      </w:r>
      <w:r w:rsidRPr="00BB52F8">
        <w:rPr>
          <w:sz w:val="28"/>
        </w:rPr>
        <w:t xml:space="preserve"> та інш.</w:t>
      </w:r>
    </w:p>
    <w:p w:rsidR="00D30E4D" w:rsidRPr="00BB52F8" w:rsidRDefault="003F2D4F" w:rsidP="00BB52F8">
      <w:pPr>
        <w:pStyle w:val="a5"/>
        <w:widowControl w:val="0"/>
        <w:tabs>
          <w:tab w:val="left" w:pos="3119"/>
          <w:tab w:val="left" w:pos="3261"/>
          <w:tab w:val="left" w:pos="4253"/>
        </w:tabs>
        <w:spacing w:line="360" w:lineRule="auto"/>
        <w:ind w:firstLine="720"/>
        <w:rPr>
          <w:sz w:val="28"/>
        </w:rPr>
      </w:pPr>
      <w:r w:rsidRPr="00BB52F8">
        <w:rPr>
          <w:sz w:val="28"/>
        </w:rPr>
        <w:t>В процесі виконання курсової</w:t>
      </w:r>
      <w:r w:rsidR="00D30E4D" w:rsidRPr="00BB52F8">
        <w:rPr>
          <w:sz w:val="28"/>
        </w:rPr>
        <w:t xml:space="preserve"> роботи були використані дані статистичної звітн</w:t>
      </w:r>
      <w:r w:rsidR="00D16625" w:rsidRPr="00BB52F8">
        <w:rPr>
          <w:sz w:val="28"/>
        </w:rPr>
        <w:t>ос</w:t>
      </w:r>
      <w:r w:rsidR="0021689A" w:rsidRPr="00BB52F8">
        <w:rPr>
          <w:sz w:val="28"/>
        </w:rPr>
        <w:t>ті, річн</w:t>
      </w:r>
      <w:r w:rsidR="00CD60EE" w:rsidRPr="00BB52F8">
        <w:rPr>
          <w:sz w:val="28"/>
        </w:rPr>
        <w:t>ого звіту за 200</w:t>
      </w:r>
      <w:r w:rsidR="007C1FEC" w:rsidRPr="00BB52F8">
        <w:rPr>
          <w:sz w:val="28"/>
        </w:rPr>
        <w:t>6</w:t>
      </w:r>
      <w:r w:rsidR="00CD60EE" w:rsidRPr="00BB52F8">
        <w:rPr>
          <w:sz w:val="28"/>
        </w:rPr>
        <w:t xml:space="preserve"> - 200</w:t>
      </w:r>
      <w:r w:rsidR="007C1FEC" w:rsidRPr="00BB52F8">
        <w:rPr>
          <w:sz w:val="28"/>
        </w:rPr>
        <w:t>8</w:t>
      </w:r>
      <w:r w:rsidR="00D16625" w:rsidRPr="00BB52F8">
        <w:rPr>
          <w:sz w:val="28"/>
        </w:rPr>
        <w:t xml:space="preserve"> роки</w:t>
      </w:r>
      <w:r w:rsidR="00D30E4D" w:rsidRPr="00BB52F8">
        <w:rPr>
          <w:sz w:val="28"/>
        </w:rPr>
        <w:t>, виробничо-фінансових планів, технологічних карт та дан</w:t>
      </w:r>
      <w:r w:rsidR="00F84C93" w:rsidRPr="00BB52F8">
        <w:rPr>
          <w:sz w:val="28"/>
        </w:rPr>
        <w:t xml:space="preserve">і первинного обліку ТОВ </w:t>
      </w:r>
      <w:r w:rsidR="00BB52F8">
        <w:rPr>
          <w:sz w:val="28"/>
        </w:rPr>
        <w:t>«</w:t>
      </w:r>
      <w:r w:rsidR="00F84C93" w:rsidRPr="00BB52F8">
        <w:rPr>
          <w:sz w:val="28"/>
        </w:rPr>
        <w:t>Райдолина</w:t>
      </w:r>
      <w:r w:rsidR="00BB52F8">
        <w:rPr>
          <w:sz w:val="28"/>
        </w:rPr>
        <w:t>»</w:t>
      </w:r>
      <w:r w:rsidR="00D30E4D" w:rsidRPr="00BB52F8">
        <w:rPr>
          <w:sz w:val="28"/>
        </w:rPr>
        <w:t xml:space="preserve"> за останні роки.</w:t>
      </w:r>
    </w:p>
    <w:p w:rsidR="00D30E4D" w:rsidRPr="00BB52F8" w:rsidRDefault="00D16625" w:rsidP="00BB52F8">
      <w:pPr>
        <w:pStyle w:val="a5"/>
        <w:widowControl w:val="0"/>
        <w:tabs>
          <w:tab w:val="left" w:pos="3119"/>
          <w:tab w:val="left" w:pos="3261"/>
          <w:tab w:val="left" w:pos="4253"/>
        </w:tabs>
        <w:spacing w:line="360" w:lineRule="auto"/>
        <w:ind w:firstLine="720"/>
        <w:rPr>
          <w:sz w:val="28"/>
        </w:rPr>
      </w:pPr>
      <w:r w:rsidRPr="00BB52F8">
        <w:rPr>
          <w:sz w:val="28"/>
        </w:rPr>
        <w:t>Курсова</w:t>
      </w:r>
      <w:r w:rsidR="00D30E4D" w:rsidRPr="00BB52F8">
        <w:rPr>
          <w:sz w:val="28"/>
        </w:rPr>
        <w:t xml:space="preserve"> робота складається із вступу, чотирьох розділів, висновків та списку використаних літературних джере</w:t>
      </w:r>
      <w:r w:rsidRPr="00BB52F8">
        <w:rPr>
          <w:sz w:val="28"/>
        </w:rPr>
        <w:t>л. Загальний його обсяг -</w:t>
      </w:r>
      <w:r w:rsidR="00BB52F8" w:rsidRPr="00BB52F8">
        <w:rPr>
          <w:sz w:val="28"/>
        </w:rPr>
        <w:t xml:space="preserve"> </w:t>
      </w:r>
      <w:r w:rsidR="0009613C" w:rsidRPr="00BB52F8">
        <w:rPr>
          <w:sz w:val="28"/>
        </w:rPr>
        <w:t>54</w:t>
      </w:r>
      <w:r w:rsidR="00BB52F8" w:rsidRPr="00BB52F8">
        <w:rPr>
          <w:sz w:val="28"/>
        </w:rPr>
        <w:t xml:space="preserve"> </w:t>
      </w:r>
      <w:r w:rsidRPr="00BB52F8">
        <w:rPr>
          <w:sz w:val="28"/>
        </w:rPr>
        <w:t>сторінок в тому числі</w:t>
      </w:r>
      <w:r w:rsidR="00BB52F8" w:rsidRPr="00BB52F8">
        <w:rPr>
          <w:sz w:val="28"/>
        </w:rPr>
        <w:t xml:space="preserve"> </w:t>
      </w:r>
      <w:r w:rsidR="0009613C" w:rsidRPr="00BB52F8">
        <w:rPr>
          <w:sz w:val="28"/>
        </w:rPr>
        <w:t>24</w:t>
      </w:r>
      <w:r w:rsidR="00BB52F8" w:rsidRPr="00BB52F8">
        <w:rPr>
          <w:sz w:val="28"/>
        </w:rPr>
        <w:t xml:space="preserve"> </w:t>
      </w:r>
      <w:r w:rsidR="00D30E4D" w:rsidRPr="00BB52F8">
        <w:rPr>
          <w:sz w:val="28"/>
        </w:rPr>
        <w:t>таблиць.</w:t>
      </w:r>
    </w:p>
    <w:p w:rsidR="00D16625" w:rsidRPr="00BB52F8" w:rsidRDefault="00D16625" w:rsidP="00BB52F8">
      <w:pPr>
        <w:pStyle w:val="a5"/>
        <w:widowControl w:val="0"/>
        <w:tabs>
          <w:tab w:val="left" w:pos="3119"/>
          <w:tab w:val="left" w:pos="3261"/>
          <w:tab w:val="left" w:pos="4253"/>
        </w:tabs>
        <w:spacing w:line="360" w:lineRule="auto"/>
        <w:ind w:firstLine="720"/>
        <w:rPr>
          <w:sz w:val="28"/>
        </w:rPr>
      </w:pPr>
    </w:p>
    <w:p w:rsidR="00D30E4D" w:rsidRPr="00BB52F8" w:rsidRDefault="00BB52F8" w:rsidP="00BB52F8">
      <w:pPr>
        <w:pStyle w:val="a5"/>
        <w:widowControl w:val="0"/>
        <w:tabs>
          <w:tab w:val="left" w:pos="3119"/>
          <w:tab w:val="left" w:pos="3261"/>
          <w:tab w:val="left" w:pos="4253"/>
        </w:tabs>
        <w:spacing w:line="360" w:lineRule="auto"/>
        <w:ind w:firstLine="720"/>
        <w:rPr>
          <w:sz w:val="28"/>
        </w:rPr>
      </w:pPr>
      <w:r>
        <w:rPr>
          <w:sz w:val="28"/>
        </w:rPr>
        <w:br w:type="page"/>
        <w:t>РОЗДІ</w:t>
      </w:r>
      <w:r w:rsidR="00D30E4D" w:rsidRPr="00BB52F8">
        <w:rPr>
          <w:sz w:val="28"/>
        </w:rPr>
        <w:t>Л 1</w:t>
      </w:r>
      <w:r w:rsidRPr="00BB52F8">
        <w:rPr>
          <w:sz w:val="28"/>
        </w:rPr>
        <w:t xml:space="preserve"> </w:t>
      </w:r>
      <w:r w:rsidR="00D30E4D" w:rsidRPr="00BB52F8">
        <w:rPr>
          <w:sz w:val="28"/>
        </w:rPr>
        <w:t>НАУКОВО-ПРАКТИЧНІ ОСНОВИ ПІДВИЩЕННЯ</w:t>
      </w:r>
      <w:r>
        <w:rPr>
          <w:sz w:val="28"/>
        </w:rPr>
        <w:t xml:space="preserve"> </w:t>
      </w:r>
      <w:r w:rsidR="00D30E4D" w:rsidRPr="00BB52F8">
        <w:rPr>
          <w:sz w:val="28"/>
        </w:rPr>
        <w:t>ЕКОНОМІЧНОЇ ЕФЕКТИВНОСТІ ЗЕРНОВИРОБНИЦТВА</w:t>
      </w:r>
    </w:p>
    <w:p w:rsidR="00D30E4D" w:rsidRPr="00BB52F8" w:rsidRDefault="00D30E4D"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1.1 Основні напрямки підвищення економічно</w:t>
      </w:r>
      <w:r w:rsidR="00BB52F8">
        <w:rPr>
          <w:sz w:val="28"/>
          <w:lang w:val="uk-UA"/>
        </w:rPr>
        <w:t>ї ефективності зерновиробництва</w:t>
      </w:r>
    </w:p>
    <w:p w:rsidR="00D30E4D" w:rsidRPr="00BB52F8" w:rsidRDefault="00D30E4D" w:rsidP="00BB52F8">
      <w:pPr>
        <w:widowControl w:val="0"/>
        <w:tabs>
          <w:tab w:val="left" w:pos="0"/>
        </w:tabs>
        <w:spacing w:line="360" w:lineRule="auto"/>
        <w:ind w:firstLine="720"/>
        <w:jc w:val="both"/>
        <w:rPr>
          <w:sz w:val="28"/>
          <w:lang w:val="uk-UA"/>
        </w:rPr>
      </w:pP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Україна здавна відома</w:t>
      </w:r>
      <w:r w:rsidR="00BB52F8" w:rsidRPr="00BB52F8">
        <w:rPr>
          <w:sz w:val="28"/>
          <w:lang w:val="uk-UA"/>
        </w:rPr>
        <w:t xml:space="preserve"> </w:t>
      </w:r>
      <w:r w:rsidRPr="00BB52F8">
        <w:rPr>
          <w:sz w:val="28"/>
          <w:lang w:val="uk-UA"/>
        </w:rPr>
        <w:t>як</w:t>
      </w:r>
      <w:r w:rsidR="00BB52F8" w:rsidRPr="00BB52F8">
        <w:rPr>
          <w:sz w:val="28"/>
          <w:lang w:val="uk-UA"/>
        </w:rPr>
        <w:t xml:space="preserve"> </w:t>
      </w:r>
      <w:r w:rsidRPr="00BB52F8">
        <w:rPr>
          <w:sz w:val="28"/>
          <w:lang w:val="uk-UA"/>
        </w:rPr>
        <w:t xml:space="preserve">країна з добре розвинутим зерновим господарством. Природно-кліматичні умови сприятливі для вирощування практично всіх відомих зернових і зернобобових культур. В кінці ХІХ сторіччя Україна займала одне із провідних місць в Європі за виробництвом високоякісного зерна різного призначення. Нині наша держава з ряду </w:t>
      </w:r>
      <w:r w:rsidR="00F84C93" w:rsidRPr="00BB52F8">
        <w:rPr>
          <w:sz w:val="28"/>
          <w:lang w:val="uk-UA"/>
        </w:rPr>
        <w:t>об’єктивних</w:t>
      </w:r>
      <w:r w:rsidRPr="00BB52F8">
        <w:rPr>
          <w:sz w:val="28"/>
          <w:lang w:val="uk-UA"/>
        </w:rPr>
        <w:t xml:space="preserve"> та </w:t>
      </w:r>
      <w:r w:rsidR="00F84C93" w:rsidRPr="00BB52F8">
        <w:rPr>
          <w:sz w:val="28"/>
          <w:lang w:val="uk-UA"/>
        </w:rPr>
        <w:t>суб’єктивних</w:t>
      </w:r>
      <w:r w:rsidRPr="00BB52F8">
        <w:rPr>
          <w:sz w:val="28"/>
          <w:lang w:val="uk-UA"/>
        </w:rPr>
        <w:t xml:space="preserve"> причин переживає труднощі у розвитку зернового виробництв</w:t>
      </w:r>
      <w:r w:rsidR="00D16625" w:rsidRPr="00BB52F8">
        <w:rPr>
          <w:sz w:val="28"/>
          <w:lang w:val="uk-UA"/>
        </w:rPr>
        <w:t>а. Його різкий спад у 2003</w:t>
      </w:r>
      <w:r w:rsidR="00F84C93" w:rsidRPr="00BB52F8">
        <w:rPr>
          <w:sz w:val="28"/>
          <w:lang w:val="uk-UA"/>
        </w:rPr>
        <w:t xml:space="preserve"> та нині</w:t>
      </w:r>
      <w:r w:rsidR="007C1FEC" w:rsidRPr="00BB52F8">
        <w:rPr>
          <w:sz w:val="28"/>
          <w:lang w:val="uk-UA"/>
        </w:rPr>
        <w:t>шньому, 2008</w:t>
      </w:r>
      <w:r w:rsidR="0021689A" w:rsidRPr="00BB52F8">
        <w:rPr>
          <w:sz w:val="28"/>
          <w:lang w:val="uk-UA"/>
        </w:rPr>
        <w:t xml:space="preserve"> роках</w:t>
      </w:r>
      <w:r w:rsidR="00D16625" w:rsidRPr="00BB52F8">
        <w:rPr>
          <w:sz w:val="28"/>
          <w:lang w:val="uk-UA"/>
        </w:rPr>
        <w:t xml:space="preserve"> -</w:t>
      </w:r>
      <w:r w:rsidRPr="00BB52F8">
        <w:rPr>
          <w:sz w:val="28"/>
          <w:lang w:val="uk-UA"/>
        </w:rPr>
        <w:t xml:space="preserve"> </w:t>
      </w:r>
      <w:r w:rsidR="00D16625" w:rsidRPr="00BB52F8">
        <w:rPr>
          <w:sz w:val="28"/>
          <w:lang w:val="uk-UA"/>
        </w:rPr>
        <w:t>валовий збір зерна склав</w:t>
      </w:r>
      <w:r w:rsidR="0021689A" w:rsidRPr="00BB52F8">
        <w:rPr>
          <w:sz w:val="28"/>
          <w:lang w:val="uk-UA"/>
        </w:rPr>
        <w:t xml:space="preserve"> відповідно</w:t>
      </w:r>
      <w:r w:rsidR="00D16625" w:rsidRPr="00BB52F8">
        <w:rPr>
          <w:sz w:val="28"/>
          <w:lang w:val="uk-UA"/>
        </w:rPr>
        <w:t xml:space="preserve"> 20,2</w:t>
      </w:r>
      <w:r w:rsidR="0021689A" w:rsidRPr="00BB52F8">
        <w:rPr>
          <w:sz w:val="28"/>
          <w:lang w:val="uk-UA"/>
        </w:rPr>
        <w:t xml:space="preserve"> і 29,5</w:t>
      </w:r>
      <w:r w:rsidRPr="00BB52F8">
        <w:rPr>
          <w:sz w:val="28"/>
          <w:lang w:val="uk-UA"/>
        </w:rPr>
        <w:t xml:space="preserve"> млн.</w:t>
      </w:r>
      <w:r w:rsidR="00D16625" w:rsidRPr="00BB52F8">
        <w:rPr>
          <w:sz w:val="28"/>
          <w:lang w:val="uk-UA"/>
        </w:rPr>
        <w:t xml:space="preserve"> тон, що вдвічі менше ніж у 2001</w:t>
      </w:r>
      <w:r w:rsidR="0023029F" w:rsidRPr="00BB52F8">
        <w:rPr>
          <w:sz w:val="28"/>
          <w:lang w:val="uk-UA"/>
        </w:rPr>
        <w:t xml:space="preserve"> році,</w:t>
      </w:r>
      <w:r w:rsidRPr="00BB52F8">
        <w:rPr>
          <w:sz w:val="28"/>
          <w:lang w:val="uk-UA"/>
        </w:rPr>
        <w:t xml:space="preserve"> зумовлений </w:t>
      </w:r>
      <w:r w:rsidR="00F84C93" w:rsidRPr="00BB52F8">
        <w:rPr>
          <w:sz w:val="28"/>
          <w:lang w:val="uk-UA"/>
        </w:rPr>
        <w:t>природно-кліматичними умовами – сильні заморозки взи</w:t>
      </w:r>
      <w:r w:rsidR="00D16625" w:rsidRPr="00BB52F8">
        <w:rPr>
          <w:sz w:val="28"/>
          <w:lang w:val="uk-UA"/>
        </w:rPr>
        <w:t xml:space="preserve">мку 2003 року призвели </w:t>
      </w:r>
      <w:r w:rsidR="00F13316" w:rsidRPr="00BB52F8">
        <w:rPr>
          <w:sz w:val="28"/>
          <w:lang w:val="uk-UA"/>
        </w:rPr>
        <w:t>до повного вимерзання посівів озим</w:t>
      </w:r>
      <w:r w:rsidR="0021689A" w:rsidRPr="00BB52F8">
        <w:rPr>
          <w:sz w:val="28"/>
          <w:lang w:val="uk-UA"/>
        </w:rPr>
        <w:t>их і пересіву навесні 2003 року,</w:t>
      </w:r>
      <w:r w:rsidR="0023029F" w:rsidRPr="00BB52F8">
        <w:rPr>
          <w:sz w:val="28"/>
          <w:lang w:val="uk-UA"/>
        </w:rPr>
        <w:t xml:space="preserve"> а</w:t>
      </w:r>
      <w:r w:rsidR="0021689A" w:rsidRPr="00BB52F8">
        <w:rPr>
          <w:sz w:val="28"/>
          <w:lang w:val="uk-UA"/>
        </w:rPr>
        <w:t xml:space="preserve"> значна посуха у півден</w:t>
      </w:r>
      <w:r w:rsidR="00F84C93" w:rsidRPr="00BB52F8">
        <w:rPr>
          <w:sz w:val="28"/>
          <w:lang w:val="uk-UA"/>
        </w:rPr>
        <w:t>н</w:t>
      </w:r>
      <w:r w:rsidR="0021689A" w:rsidRPr="00BB52F8">
        <w:rPr>
          <w:sz w:val="28"/>
          <w:lang w:val="uk-UA"/>
        </w:rPr>
        <w:t xml:space="preserve">их областях України у 2007 році. </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Як вже в</w:t>
      </w:r>
      <w:r w:rsidR="00CD60EE" w:rsidRPr="00BB52F8">
        <w:rPr>
          <w:sz w:val="28"/>
          <w:lang w:val="uk-UA"/>
        </w:rPr>
        <w:t>ідмічалося, протягом 200</w:t>
      </w:r>
      <w:r w:rsidR="007C1FEC" w:rsidRPr="00BB52F8">
        <w:rPr>
          <w:sz w:val="28"/>
          <w:lang w:val="uk-UA"/>
        </w:rPr>
        <w:t>4</w:t>
      </w:r>
      <w:r w:rsidR="00CD60EE" w:rsidRPr="00BB52F8">
        <w:rPr>
          <w:sz w:val="28"/>
          <w:lang w:val="uk-UA"/>
        </w:rPr>
        <w:t xml:space="preserve"> – 200</w:t>
      </w:r>
      <w:r w:rsidR="007C1FEC" w:rsidRPr="00BB52F8">
        <w:rPr>
          <w:sz w:val="28"/>
          <w:lang w:val="uk-UA"/>
        </w:rPr>
        <w:t>8</w:t>
      </w:r>
      <w:r w:rsidRPr="00BB52F8">
        <w:rPr>
          <w:sz w:val="28"/>
          <w:lang w:val="uk-UA"/>
        </w:rPr>
        <w:t xml:space="preserve"> років валові</w:t>
      </w:r>
      <w:r w:rsidR="00F13316" w:rsidRPr="00BB52F8">
        <w:rPr>
          <w:sz w:val="28"/>
          <w:lang w:val="uk-UA"/>
        </w:rPr>
        <w:t xml:space="preserve"> збори зерна в Украї</w:t>
      </w:r>
      <w:r w:rsidR="0021689A" w:rsidRPr="00BB52F8">
        <w:rPr>
          <w:sz w:val="28"/>
          <w:lang w:val="uk-UA"/>
        </w:rPr>
        <w:t>ні склали 33,6</w:t>
      </w:r>
      <w:r w:rsidRPr="00BB52F8">
        <w:rPr>
          <w:sz w:val="28"/>
          <w:lang w:val="uk-UA"/>
        </w:rPr>
        <w:t xml:space="preserve"> млн. тон, але великої користі селянам це не принесло. Внаслідок зростання цін на виробничі ресурси промислового походження ( особливо пального, мінеральних добрів, запчастин ) та падіння цін на зерно на внутрішньому ринку ( 45 – 50 % від ціни на світовому ринку) у багатьох сільськогосподарських товаровиробник</w:t>
      </w:r>
      <w:r w:rsidR="0021689A" w:rsidRPr="00BB52F8">
        <w:rPr>
          <w:sz w:val="28"/>
          <w:lang w:val="uk-UA"/>
        </w:rPr>
        <w:t>ів зер</w:t>
      </w:r>
      <w:r w:rsidR="007C1FEC" w:rsidRPr="00BB52F8">
        <w:rPr>
          <w:sz w:val="28"/>
          <w:lang w:val="uk-UA"/>
        </w:rPr>
        <w:t>новиробництво стало у 2006</w:t>
      </w:r>
      <w:r w:rsidR="00CD60EE" w:rsidRPr="00BB52F8">
        <w:rPr>
          <w:sz w:val="28"/>
          <w:lang w:val="uk-UA"/>
        </w:rPr>
        <w:t>-200</w:t>
      </w:r>
      <w:r w:rsidR="007C1FEC" w:rsidRPr="00BB52F8">
        <w:rPr>
          <w:sz w:val="28"/>
          <w:lang w:val="uk-UA"/>
        </w:rPr>
        <w:t>8</w:t>
      </w:r>
      <w:r w:rsidR="0021689A" w:rsidRPr="00BB52F8">
        <w:rPr>
          <w:sz w:val="28"/>
          <w:lang w:val="uk-UA"/>
        </w:rPr>
        <w:t>роках</w:t>
      </w:r>
      <w:r w:rsidRPr="00BB52F8">
        <w:rPr>
          <w:sz w:val="28"/>
          <w:lang w:val="uk-UA"/>
        </w:rPr>
        <w:t xml:space="preserve"> збитковим. </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Сьогодні над проблемою покращення зерновиробництва працюють чи мало економістів-аграрників, фінансистів та аграріїв. Основна увага приділяється питанню повернення втрачених позицій за урожайністю та валовим збором зерна, ефективності зерновиробництва.</w:t>
      </w:r>
    </w:p>
    <w:p w:rsidR="00D30E4D" w:rsidRPr="00BB52F8" w:rsidRDefault="00D30E4D" w:rsidP="00BB52F8">
      <w:pPr>
        <w:pStyle w:val="a7"/>
        <w:widowControl w:val="0"/>
        <w:ind w:firstLine="720"/>
        <w:rPr>
          <w:lang w:val="uk-UA"/>
        </w:rPr>
      </w:pPr>
      <w:r w:rsidRPr="00BB52F8">
        <w:rPr>
          <w:lang w:val="uk-UA"/>
        </w:rPr>
        <w:t xml:space="preserve">Зокрема, професор О. Богуцький головним напрямом вирішення проблеми підвищення урожайності зернових вважає забезпечення інтенсифікації землеробства, провідне місце в якій надає хімізації </w:t>
      </w:r>
      <w:r w:rsidRPr="00BB52F8">
        <w:rPr>
          <w:szCs w:val="28"/>
          <w:lang w:val="uk-UA"/>
        </w:rPr>
        <w:sym w:font="Symbol" w:char="F05B"/>
      </w:r>
      <w:r w:rsidRPr="00BB52F8">
        <w:rPr>
          <w:lang w:val="uk-UA"/>
        </w:rPr>
        <w:t>4</w:t>
      </w:r>
      <w:r w:rsidRPr="00BB52F8">
        <w:rPr>
          <w:szCs w:val="28"/>
          <w:lang w:val="uk-UA"/>
        </w:rPr>
        <w:sym w:font="Symbol" w:char="F05D"/>
      </w:r>
      <w:r w:rsidRPr="00BB52F8">
        <w:rPr>
          <w:lang w:val="uk-UA"/>
        </w:rPr>
        <w:t xml:space="preserve">. За останні роки в наслідок зменшення кількості внесених мінеральних та органічних добрив, низької культури землеробства зменшилася родючість </w:t>
      </w:r>
      <w:r w:rsidR="00F84C93" w:rsidRPr="00BB52F8">
        <w:rPr>
          <w:lang w:val="uk-UA"/>
        </w:rPr>
        <w:t>ґрунтів</w:t>
      </w:r>
      <w:r w:rsidRPr="00BB52F8">
        <w:rPr>
          <w:lang w:val="uk-UA"/>
        </w:rPr>
        <w:t xml:space="preserve"> – вміст гумусу складає в середньому майже 3,2 %. Кризове становище господарств, відсутність коштів, скорочення поголів’я великої рогатої худоби призвело до зменшення можливосте</w:t>
      </w:r>
      <w:r w:rsidR="00F13316" w:rsidRPr="00BB52F8">
        <w:rPr>
          <w:lang w:val="uk-UA"/>
        </w:rPr>
        <w:t xml:space="preserve">й удобрювати </w:t>
      </w:r>
      <w:r w:rsidR="00F84C93" w:rsidRPr="00BB52F8">
        <w:rPr>
          <w:lang w:val="uk-UA"/>
        </w:rPr>
        <w:t>ґрунти</w:t>
      </w:r>
      <w:r w:rsidR="00F13316" w:rsidRPr="00BB52F8">
        <w:rPr>
          <w:lang w:val="uk-UA"/>
        </w:rPr>
        <w:t>. Так, у 200</w:t>
      </w:r>
      <w:r w:rsidR="007C1FEC" w:rsidRPr="00BB52F8">
        <w:rPr>
          <w:lang w:val="uk-UA"/>
        </w:rPr>
        <w:t>8</w:t>
      </w:r>
      <w:r w:rsidRPr="00BB52F8">
        <w:rPr>
          <w:lang w:val="uk-UA"/>
        </w:rPr>
        <w:t xml:space="preserve"> році, за даними Держкомстату України,</w:t>
      </w:r>
      <w:r w:rsidR="00BB52F8" w:rsidRPr="00BB52F8">
        <w:rPr>
          <w:lang w:val="uk-UA"/>
        </w:rPr>
        <w:t xml:space="preserve"> </w:t>
      </w:r>
      <w:r w:rsidRPr="00BB52F8">
        <w:rPr>
          <w:lang w:val="uk-UA"/>
        </w:rPr>
        <w:t xml:space="preserve">на </w:t>
      </w:r>
      <w:smartTag w:uri="urn:schemas-microsoft-com:office:smarttags" w:element="metricconverter">
        <w:smartTagPr>
          <w:attr w:name="ProductID" w:val="1 га"/>
        </w:smartTagPr>
        <w:r w:rsidRPr="00BB52F8">
          <w:rPr>
            <w:lang w:val="uk-UA"/>
          </w:rPr>
          <w:t>1 га</w:t>
        </w:r>
      </w:smartTag>
      <w:r w:rsidRPr="00BB52F8">
        <w:rPr>
          <w:lang w:val="uk-UA"/>
        </w:rPr>
        <w:t xml:space="preserve"> посівів в Укра</w:t>
      </w:r>
      <w:r w:rsidR="00F13316" w:rsidRPr="00BB52F8">
        <w:rPr>
          <w:lang w:val="uk-UA"/>
        </w:rPr>
        <w:t xml:space="preserve">їні вносили в середньому лише </w:t>
      </w:r>
      <w:smartTag w:uri="urn:schemas-microsoft-com:office:smarttags" w:element="metricconverter">
        <w:smartTagPr>
          <w:attr w:name="ProductID" w:val="32 кг"/>
        </w:smartTagPr>
        <w:r w:rsidR="00F13316" w:rsidRPr="00BB52F8">
          <w:rPr>
            <w:lang w:val="uk-UA"/>
          </w:rPr>
          <w:t>32</w:t>
        </w:r>
        <w:r w:rsidRPr="00BB52F8">
          <w:rPr>
            <w:lang w:val="uk-UA"/>
          </w:rPr>
          <w:t xml:space="preserve"> кг</w:t>
        </w:r>
      </w:smartTag>
      <w:r w:rsidR="00F13316" w:rsidRPr="00BB52F8">
        <w:rPr>
          <w:lang w:val="uk-UA"/>
        </w:rPr>
        <w:t xml:space="preserve"> мінеральних та 0,8</w:t>
      </w:r>
      <w:r w:rsidRPr="00BB52F8">
        <w:rPr>
          <w:lang w:val="uk-UA"/>
        </w:rPr>
        <w:t xml:space="preserve"> тони органічних добрив, тоді, як у 1990 році – </w:t>
      </w:r>
      <w:smartTag w:uri="urn:schemas-microsoft-com:office:smarttags" w:element="metricconverter">
        <w:smartTagPr>
          <w:attr w:name="ProductID" w:val="109 кг"/>
        </w:smartTagPr>
        <w:r w:rsidRPr="00BB52F8">
          <w:rPr>
            <w:lang w:val="uk-UA"/>
          </w:rPr>
          <w:t>109 кг</w:t>
        </w:r>
      </w:smartTag>
      <w:r w:rsidRPr="00BB52F8">
        <w:rPr>
          <w:lang w:val="uk-UA"/>
        </w:rPr>
        <w:t xml:space="preserve"> та 8</w:t>
      </w:r>
      <w:r w:rsidR="00F13316" w:rsidRPr="00BB52F8">
        <w:rPr>
          <w:lang w:val="uk-UA"/>
        </w:rPr>
        <w:t>,6</w:t>
      </w:r>
      <w:r w:rsidRPr="00BB52F8">
        <w:rPr>
          <w:lang w:val="uk-UA"/>
        </w:rPr>
        <w:t xml:space="preserve"> тон відповідно[41]. І це при тому, як свідчать дані наукових досліджень, що половину приросту врожаю одержують за р</w:t>
      </w:r>
      <w:r w:rsidR="00F84C93" w:rsidRPr="00BB52F8">
        <w:rPr>
          <w:lang w:val="uk-UA"/>
        </w:rPr>
        <w:t xml:space="preserve">ахунок достатнього і </w:t>
      </w:r>
      <w:r w:rsidR="004644F1" w:rsidRPr="00BB52F8">
        <w:rPr>
          <w:lang w:val="uk-UA"/>
        </w:rPr>
        <w:t>обґрунтованого</w:t>
      </w:r>
      <w:r w:rsidRPr="00BB52F8">
        <w:rPr>
          <w:lang w:val="uk-UA"/>
        </w:rPr>
        <w:t xml:space="preserve"> використання добрив.</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П. Коренюк </w:t>
      </w:r>
      <w:r w:rsidRPr="00BB52F8">
        <w:rPr>
          <w:sz w:val="28"/>
          <w:szCs w:val="28"/>
          <w:lang w:val="uk-UA"/>
        </w:rPr>
        <w:sym w:font="Symbol" w:char="F05B"/>
      </w:r>
      <w:r w:rsidRPr="00BB52F8">
        <w:rPr>
          <w:sz w:val="28"/>
          <w:lang w:val="uk-UA"/>
        </w:rPr>
        <w:t>16</w:t>
      </w:r>
      <w:r w:rsidRPr="00BB52F8">
        <w:rPr>
          <w:sz w:val="28"/>
          <w:szCs w:val="28"/>
          <w:lang w:val="uk-UA"/>
        </w:rPr>
        <w:sym w:font="Symbol" w:char="F05D"/>
      </w:r>
      <w:r w:rsidRPr="00BB52F8">
        <w:rPr>
          <w:sz w:val="28"/>
          <w:lang w:val="uk-UA"/>
        </w:rPr>
        <w:t xml:space="preserve"> за допомогою </w:t>
      </w:r>
      <w:r w:rsidR="00F84C93" w:rsidRPr="00BB52F8">
        <w:rPr>
          <w:sz w:val="28"/>
          <w:lang w:val="uk-UA"/>
        </w:rPr>
        <w:t>комп’ютерної</w:t>
      </w:r>
      <w:r w:rsidRPr="00BB52F8">
        <w:rPr>
          <w:sz w:val="28"/>
          <w:lang w:val="uk-UA"/>
        </w:rPr>
        <w:t xml:space="preserve"> сервісної програми провів регресійний аналіз залежності урожайності від рівня використання органічних та мінеральних добрив. Створена ним програма дає можливість кожному господарству встановити оптимальні співвідношення у внесених добривах та , як</w:t>
      </w:r>
      <w:r w:rsidR="00BB52F8" w:rsidRPr="00BB52F8">
        <w:rPr>
          <w:sz w:val="28"/>
          <w:lang w:val="uk-UA"/>
        </w:rPr>
        <w:t xml:space="preserve"> </w:t>
      </w:r>
      <w:r w:rsidRPr="00BB52F8">
        <w:rPr>
          <w:sz w:val="28"/>
          <w:lang w:val="uk-UA"/>
        </w:rPr>
        <w:t>наслідок, отримати бажаний приріст урожайності.</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Але, як зазначає</w:t>
      </w:r>
      <w:r w:rsidR="00BB52F8">
        <w:rPr>
          <w:sz w:val="28"/>
          <w:lang w:val="uk-UA"/>
        </w:rPr>
        <w:t xml:space="preserve"> П.Н. Рибалкін</w:t>
      </w:r>
      <w:r w:rsidRPr="00BB52F8">
        <w:rPr>
          <w:sz w:val="28"/>
          <w:lang w:val="uk-UA"/>
        </w:rPr>
        <w:t xml:space="preserve">, якщо на початковому етапу підвищення і стабілізації врожаю головну роль відіграє кількісний фактор, тобто збільшення доз, то в подальшому </w:t>
      </w:r>
      <w:r w:rsidR="00F84C93" w:rsidRPr="00BB52F8">
        <w:rPr>
          <w:sz w:val="28"/>
          <w:lang w:val="uk-UA"/>
        </w:rPr>
        <w:t>все більшого</w:t>
      </w:r>
      <w:r w:rsidRPr="00BB52F8">
        <w:rPr>
          <w:sz w:val="28"/>
          <w:lang w:val="uk-UA"/>
        </w:rPr>
        <w:t xml:space="preserve"> значення набуває якісна сторона. Мається на увазі використання добрив з високим вмістом поживних речовин та складних добрив, насичених всіма поживними елементами для одноразового внесення у грунт. Все це дозволяє скоротити витрати на транспортування, зберігання і внесення добрив.</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Важливими фактор</w:t>
      </w:r>
      <w:r w:rsidR="00F84C93" w:rsidRPr="00BB52F8">
        <w:rPr>
          <w:sz w:val="28"/>
          <w:lang w:val="uk-UA"/>
        </w:rPr>
        <w:t>ами впливу на урожайні</w:t>
      </w:r>
      <w:r w:rsidRPr="00BB52F8">
        <w:rPr>
          <w:sz w:val="28"/>
          <w:lang w:val="uk-UA"/>
        </w:rPr>
        <w:t xml:space="preserve">сть зернових виступають хвороби шкідники та </w:t>
      </w:r>
      <w:r w:rsidR="00F84C93" w:rsidRPr="00BB52F8">
        <w:rPr>
          <w:sz w:val="28"/>
          <w:lang w:val="uk-UA"/>
        </w:rPr>
        <w:t>бур’яни</w:t>
      </w:r>
      <w:r w:rsidRPr="00BB52F8">
        <w:rPr>
          <w:sz w:val="28"/>
          <w:lang w:val="uk-UA"/>
        </w:rPr>
        <w:t xml:space="preserve">, що спричинюють щорічні втрати до третини врожаю. Необхідність застосування інтегрованої системи захисту рослин відзначав у програмі стратегічних аспектів реформування зернового виробництва в Україні академік УААН П.Т Саблук </w:t>
      </w:r>
      <w:r w:rsidRPr="00BB52F8">
        <w:rPr>
          <w:sz w:val="28"/>
          <w:szCs w:val="28"/>
          <w:lang w:val="uk-UA"/>
        </w:rPr>
        <w:sym w:font="Symbol" w:char="F05B"/>
      </w:r>
      <w:r w:rsidRPr="00BB52F8">
        <w:rPr>
          <w:sz w:val="28"/>
          <w:lang w:val="uk-UA"/>
        </w:rPr>
        <w:t>36</w:t>
      </w:r>
      <w:r w:rsidRPr="00BB52F8">
        <w:rPr>
          <w:sz w:val="28"/>
          <w:szCs w:val="28"/>
          <w:lang w:val="uk-UA"/>
        </w:rPr>
        <w:sym w:font="Symbol" w:char="F05D"/>
      </w:r>
      <w:r w:rsidRPr="00BB52F8">
        <w:rPr>
          <w:sz w:val="28"/>
          <w:lang w:val="uk-UA"/>
        </w:rPr>
        <w:t>. Він відмічає доцільність застосування комплексу агротехнічних та біологічних методів боротьби поряд з хімічними, а також включення у сівозміни азотонакопичувальних попередників.</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Основним напрямом покращення стану виробництва, як зазначає М.</w:t>
      </w:r>
      <w:r w:rsidR="00BB52F8">
        <w:rPr>
          <w:sz w:val="28"/>
          <w:lang w:val="uk-UA"/>
        </w:rPr>
        <w:t>Ю. Куліш</w:t>
      </w:r>
      <w:r w:rsidRPr="00BB52F8">
        <w:rPr>
          <w:sz w:val="28"/>
          <w:lang w:val="uk-UA"/>
        </w:rPr>
        <w:t xml:space="preserve"> повинне бути впровадження нових сортів, а також повніше використання потенційних можливостей районованих сортів.</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Проблему забезпечення високоякісним насінням під</w:t>
      </w:r>
      <w:r w:rsidR="00BB52F8">
        <w:rPr>
          <w:sz w:val="28"/>
          <w:lang w:val="uk-UA"/>
        </w:rPr>
        <w:t>німає у своїх працях І.П. Пазій</w:t>
      </w:r>
      <w:r w:rsidRPr="00BB52F8">
        <w:rPr>
          <w:sz w:val="28"/>
          <w:lang w:val="uk-UA"/>
        </w:rPr>
        <w:t>. Кожна 8 – 9 тона валового збору зерна – це насіння і воно є одним із головних і незамінних засобів сільськогосподарського виробництва. На його думку, за рахунок високоякісного насіння можна одержати додатково 20 – 25 % валового збору, тому запорукою високих врожаїв якісного зерна є використання насіння першої та другої репродукції.</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В підвищенні родючості </w:t>
      </w:r>
      <w:r w:rsidR="00F84C93" w:rsidRPr="00BB52F8">
        <w:rPr>
          <w:sz w:val="28"/>
          <w:lang w:val="uk-UA"/>
        </w:rPr>
        <w:t>ґрунтів</w:t>
      </w:r>
      <w:r w:rsidRPr="00BB52F8">
        <w:rPr>
          <w:sz w:val="28"/>
          <w:lang w:val="uk-UA"/>
        </w:rPr>
        <w:t xml:space="preserve"> та, як наслідок, зростанні урожайності зернових велику роль відіграють сівозміни. Співвідношення культур у сівозмінах залежить не лише від біолог</w:t>
      </w:r>
      <w:r w:rsidR="00F84C93" w:rsidRPr="00BB52F8">
        <w:rPr>
          <w:sz w:val="28"/>
          <w:lang w:val="uk-UA"/>
        </w:rPr>
        <w:t>ічних особливостей, а й від кон’</w:t>
      </w:r>
      <w:r w:rsidRPr="00BB52F8">
        <w:rPr>
          <w:sz w:val="28"/>
          <w:lang w:val="uk-UA"/>
        </w:rPr>
        <w:t>юк</w:t>
      </w:r>
      <w:r w:rsidR="00BB52F8">
        <w:rPr>
          <w:sz w:val="28"/>
          <w:lang w:val="uk-UA"/>
        </w:rPr>
        <w:t>тури ринку. Професор М.Ю. Куліш</w:t>
      </w:r>
      <w:r w:rsidRPr="00BB52F8">
        <w:rPr>
          <w:sz w:val="28"/>
          <w:lang w:val="uk-UA"/>
        </w:rPr>
        <w:t xml:space="preserve"> відмічає можливість переходу у господарствах Миколаївської області до більш коротких сівозмін з метою розвитку високорентабельного зернового господарства. Чмирь С.М. відмічає, що врожайність більшості сільськогосподарських культур</w:t>
      </w:r>
      <w:r w:rsidR="00BB52F8" w:rsidRPr="00BB52F8">
        <w:rPr>
          <w:sz w:val="28"/>
          <w:lang w:val="uk-UA"/>
        </w:rPr>
        <w:t xml:space="preserve"> </w:t>
      </w:r>
      <w:r w:rsidRPr="00BB52F8">
        <w:rPr>
          <w:sz w:val="28"/>
          <w:lang w:val="uk-UA"/>
        </w:rPr>
        <w:t xml:space="preserve">при вирощуванні їх у сівозмінах у півтора і навіть у два рази вища, ніж при </w:t>
      </w:r>
      <w:r w:rsidR="00BB52F8">
        <w:rPr>
          <w:sz w:val="28"/>
          <w:lang w:val="uk-UA"/>
        </w:rPr>
        <w:t>тривалих беззмінних посівах.</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Одним з важливих елементів інтенсивної технології вирощування зернових є </w:t>
      </w:r>
      <w:r w:rsidR="00F84C93" w:rsidRPr="00BB52F8">
        <w:rPr>
          <w:sz w:val="28"/>
          <w:lang w:val="uk-UA"/>
        </w:rPr>
        <w:t>ґрунтозахисна</w:t>
      </w:r>
      <w:r w:rsidRPr="00BB52F8">
        <w:rPr>
          <w:sz w:val="28"/>
          <w:lang w:val="uk-UA"/>
        </w:rPr>
        <w:t xml:space="preserve"> система. З 1960 року і до цього часу площа еродованої ріллі збільшилася втричі. В </w:t>
      </w:r>
      <w:r w:rsidR="00F84C93" w:rsidRPr="00BB52F8">
        <w:rPr>
          <w:sz w:val="28"/>
          <w:lang w:val="uk-UA"/>
        </w:rPr>
        <w:t>багатьох</w:t>
      </w:r>
      <w:r w:rsidRPr="00BB52F8">
        <w:rPr>
          <w:sz w:val="28"/>
          <w:lang w:val="uk-UA"/>
        </w:rPr>
        <w:t xml:space="preserve"> країнах світу увага зосереджена на застосуванні таких прийомів боротьби з вітровою та водною ерозією </w:t>
      </w:r>
      <w:r w:rsidR="00F84C93" w:rsidRPr="00BB52F8">
        <w:rPr>
          <w:sz w:val="28"/>
          <w:lang w:val="uk-UA"/>
        </w:rPr>
        <w:t>ґрунтів</w:t>
      </w:r>
      <w:r w:rsidRPr="00BB52F8">
        <w:rPr>
          <w:sz w:val="28"/>
          <w:lang w:val="uk-UA"/>
        </w:rPr>
        <w:t>, як</w:t>
      </w:r>
      <w:r w:rsidR="00BB52F8" w:rsidRPr="00BB52F8">
        <w:rPr>
          <w:sz w:val="28"/>
          <w:lang w:val="uk-UA"/>
        </w:rPr>
        <w:t xml:space="preserve"> </w:t>
      </w:r>
      <w:r w:rsidRPr="00BB52F8">
        <w:rPr>
          <w:sz w:val="28"/>
          <w:lang w:val="uk-UA"/>
        </w:rPr>
        <w:t xml:space="preserve">використання стерні колосових культур в якості захисного засобу від ерозії, безвідвальний обробіток </w:t>
      </w:r>
      <w:r w:rsidR="00F84C93" w:rsidRPr="00BB52F8">
        <w:rPr>
          <w:sz w:val="28"/>
          <w:lang w:val="uk-UA"/>
        </w:rPr>
        <w:t>ґрунту</w:t>
      </w:r>
      <w:r w:rsidRPr="00BB52F8">
        <w:rPr>
          <w:sz w:val="28"/>
          <w:lang w:val="uk-UA"/>
        </w:rPr>
        <w:t>, запровадження науково-обгрунтованих сівозмін з включенням в них багаторічних трав. Цю проблему вивчав і Д.</w:t>
      </w:r>
      <w:r w:rsidR="00BB52F8">
        <w:rPr>
          <w:sz w:val="28"/>
          <w:lang w:val="uk-UA"/>
        </w:rPr>
        <w:t xml:space="preserve"> Бабліндра</w:t>
      </w:r>
      <w:r w:rsidRPr="00BB52F8">
        <w:rPr>
          <w:sz w:val="28"/>
          <w:lang w:val="uk-UA"/>
        </w:rPr>
        <w:t xml:space="preserve">, який пропонує розроблену ним комплексну програму захисту </w:t>
      </w:r>
      <w:r w:rsidR="00F84C93" w:rsidRPr="00BB52F8">
        <w:rPr>
          <w:sz w:val="28"/>
          <w:lang w:val="uk-UA"/>
        </w:rPr>
        <w:t>ґрунтів</w:t>
      </w:r>
      <w:r w:rsidRPr="00BB52F8">
        <w:rPr>
          <w:sz w:val="28"/>
          <w:lang w:val="uk-UA"/>
        </w:rPr>
        <w:t xml:space="preserve"> від ерозії шляхом оптимізації структури</w:t>
      </w:r>
      <w:r w:rsidR="00BB52F8" w:rsidRPr="00BB52F8">
        <w:rPr>
          <w:sz w:val="28"/>
          <w:lang w:val="uk-UA"/>
        </w:rPr>
        <w:t xml:space="preserve"> </w:t>
      </w:r>
      <w:r w:rsidRPr="00BB52F8">
        <w:rPr>
          <w:sz w:val="28"/>
          <w:lang w:val="uk-UA"/>
        </w:rPr>
        <w:t>земельних угідь.</w:t>
      </w:r>
    </w:p>
    <w:p w:rsidR="00D30E4D" w:rsidRPr="00BB52F8" w:rsidRDefault="00D30E4D" w:rsidP="00BB52F8">
      <w:pPr>
        <w:pStyle w:val="a7"/>
        <w:widowControl w:val="0"/>
        <w:ind w:firstLine="720"/>
        <w:rPr>
          <w:lang w:val="uk-UA"/>
        </w:rPr>
      </w:pPr>
      <w:r w:rsidRPr="00BB52F8">
        <w:rPr>
          <w:lang w:val="uk-UA"/>
        </w:rPr>
        <w:t>Останнім часом за умов фінансової нестабільності і кризи все більшого значення набувають інтенсивні ресурсо-</w:t>
      </w:r>
      <w:r w:rsidR="00BB52F8" w:rsidRPr="00BB52F8">
        <w:rPr>
          <w:lang w:val="uk-UA"/>
        </w:rPr>
        <w:t xml:space="preserve"> </w:t>
      </w:r>
      <w:r w:rsidRPr="00BB52F8">
        <w:rPr>
          <w:lang w:val="uk-UA"/>
        </w:rPr>
        <w:t>та енергозберігаючі технології виробництва зерна. Відомо, що урожайність озимих, вирощуваних за традиційною технологією, на 20 – 35% нижча, ніж за інтенс</w:t>
      </w:r>
      <w:r w:rsidR="00BB52F8">
        <w:rPr>
          <w:lang w:val="uk-UA"/>
        </w:rPr>
        <w:t>ивною. Як відмічає А.П. Михайлов</w:t>
      </w:r>
      <w:r w:rsidRPr="00BB52F8">
        <w:rPr>
          <w:lang w:val="uk-UA"/>
        </w:rPr>
        <w:t xml:space="preserve">, основним елементом тут виступає система обробітку </w:t>
      </w:r>
      <w:r w:rsidR="00F84C93" w:rsidRPr="00BB52F8">
        <w:rPr>
          <w:lang w:val="uk-UA"/>
        </w:rPr>
        <w:t>ґрунту</w:t>
      </w:r>
      <w:r w:rsidRPr="00BB52F8">
        <w:rPr>
          <w:lang w:val="uk-UA"/>
        </w:rPr>
        <w:t xml:space="preserve">. Насамперед – це щорічне відведення 30 – 35% ріллі під чорні пари, які сприяють накопичуванню вологи і підвищенню родючості </w:t>
      </w:r>
      <w:r w:rsidR="00F84C93" w:rsidRPr="00BB52F8">
        <w:rPr>
          <w:lang w:val="uk-UA"/>
        </w:rPr>
        <w:t>ґрунтів</w:t>
      </w:r>
      <w:r w:rsidRPr="00BB52F8">
        <w:rPr>
          <w:lang w:val="uk-UA"/>
        </w:rPr>
        <w:t xml:space="preserve">, а це – </w:t>
      </w:r>
      <w:r w:rsidR="00F84C93" w:rsidRPr="00BB52F8">
        <w:rPr>
          <w:lang w:val="uk-UA"/>
        </w:rPr>
        <w:t>підґрунтя</w:t>
      </w:r>
      <w:r w:rsidRPr="00BB52F8">
        <w:rPr>
          <w:lang w:val="uk-UA"/>
        </w:rPr>
        <w:t xml:space="preserve"> сталих врожаїв.</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В умовах переходу до ринкових відносин надзвичайно важливе значення має ефективність використання наявного виробничо-технічного потенціалу, окупності витрачених ресурсів, їх економії. Як зазначає П.Н.Рибалкін </w:t>
      </w:r>
      <w:r w:rsidRPr="00BB52F8">
        <w:rPr>
          <w:sz w:val="28"/>
          <w:szCs w:val="28"/>
          <w:lang w:val="uk-UA"/>
        </w:rPr>
        <w:sym w:font="Symbol" w:char="F05B"/>
      </w:r>
      <w:r w:rsidRPr="00BB52F8">
        <w:rPr>
          <w:sz w:val="28"/>
          <w:lang w:val="uk-UA"/>
        </w:rPr>
        <w:t>29</w:t>
      </w:r>
      <w:r w:rsidRPr="00BB52F8">
        <w:rPr>
          <w:sz w:val="28"/>
          <w:szCs w:val="28"/>
          <w:lang w:val="uk-UA"/>
        </w:rPr>
        <w:sym w:font="Symbol" w:char="F05D"/>
      </w:r>
      <w:r w:rsidRPr="00BB52F8">
        <w:rPr>
          <w:sz w:val="28"/>
          <w:lang w:val="uk-UA"/>
        </w:rPr>
        <w:t>, аналіз технологій вирощування зернових у ряді країн (США, Канада та ін.) показує, що пріоритетними нап</w:t>
      </w:r>
      <w:r w:rsidR="00F84C93" w:rsidRPr="00BB52F8">
        <w:rPr>
          <w:sz w:val="28"/>
          <w:lang w:val="uk-UA"/>
        </w:rPr>
        <w:t>рямками енерго-</w:t>
      </w:r>
      <w:r w:rsidR="00BB52F8" w:rsidRPr="00BB52F8">
        <w:rPr>
          <w:sz w:val="28"/>
          <w:lang w:val="uk-UA"/>
        </w:rPr>
        <w:t xml:space="preserve"> </w:t>
      </w:r>
      <w:r w:rsidR="00F84C93" w:rsidRPr="00BB52F8">
        <w:rPr>
          <w:sz w:val="28"/>
          <w:lang w:val="uk-UA"/>
        </w:rPr>
        <w:t>та ресурсозбері</w:t>
      </w:r>
      <w:r w:rsidRPr="00BB52F8">
        <w:rPr>
          <w:sz w:val="28"/>
          <w:lang w:val="uk-UA"/>
        </w:rPr>
        <w:t xml:space="preserve">гаючих технологій є нульовий та мінімальний обробіток </w:t>
      </w:r>
      <w:r w:rsidR="00F84C93" w:rsidRPr="00BB52F8">
        <w:rPr>
          <w:sz w:val="28"/>
          <w:lang w:val="uk-UA"/>
        </w:rPr>
        <w:t>ґрунту</w:t>
      </w:r>
      <w:r w:rsidRPr="00BB52F8">
        <w:rPr>
          <w:sz w:val="28"/>
          <w:lang w:val="uk-UA"/>
        </w:rPr>
        <w:t>, його мульчування, використання комбінованих агрегатів. Останнє дає змогу скоротити у 1,5 рази витрати на енергетичні ресурси.</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Важливим аспектом реформування зернового виробництва вважаємо оптимізацію структури зернових культур, що дозволяє без додаткових витрат підвищити його ефективність. Останнім часом чітко виражена тенденція до скорочення посівних площ жита, кукурудзи, </w:t>
      </w:r>
      <w:r w:rsidR="00F84C93" w:rsidRPr="00BB52F8">
        <w:rPr>
          <w:sz w:val="28"/>
          <w:lang w:val="uk-UA"/>
        </w:rPr>
        <w:t>ячменя</w:t>
      </w:r>
      <w:r w:rsidRPr="00BB52F8">
        <w:rPr>
          <w:sz w:val="28"/>
          <w:lang w:val="uk-UA"/>
        </w:rPr>
        <w:t xml:space="preserve">, хоча, приймаючи до уваги їх високу урожайність і рентабельність, підстав для скорочення їх площ немає. Розглядаючи питання оптимізації структури зернового клину, М.І.Щур </w:t>
      </w:r>
      <w:r w:rsidRPr="00BB52F8">
        <w:rPr>
          <w:sz w:val="28"/>
          <w:szCs w:val="28"/>
          <w:lang w:val="uk-UA"/>
        </w:rPr>
        <w:sym w:font="Symbol" w:char="F05B"/>
      </w:r>
      <w:r w:rsidRPr="00BB52F8">
        <w:rPr>
          <w:sz w:val="28"/>
          <w:lang w:val="uk-UA"/>
        </w:rPr>
        <w:t>46</w:t>
      </w:r>
      <w:r w:rsidRPr="00BB52F8">
        <w:rPr>
          <w:sz w:val="28"/>
          <w:szCs w:val="28"/>
          <w:lang w:val="uk-UA"/>
        </w:rPr>
        <w:sym w:font="Symbol" w:char="F05D"/>
      </w:r>
      <w:r w:rsidRPr="00BB52F8">
        <w:rPr>
          <w:sz w:val="28"/>
          <w:lang w:val="uk-UA"/>
        </w:rPr>
        <w:t xml:space="preserve"> відмічає необхідність збільшення у господарствах Миколаївської області виробництва проса та зернобобових, а також озимого ячменю, який дозріває на 15 – 20 днів раніше від озимої пшениці, а за кормовими якостями і стійкістю до хвороб перевищує її.</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Ми поділяємо думку І. Нетіса , що значно підвищити рентабельність зерновиробництва можливо за рахунок вирощування високоякісного зерна пшениці. Одна тона зерна третього класу майже в 1,6 разів більша ніж зерна </w:t>
      </w:r>
      <w:r w:rsidR="00F84C93" w:rsidRPr="00BB52F8">
        <w:rPr>
          <w:sz w:val="28"/>
          <w:lang w:val="uk-UA"/>
        </w:rPr>
        <w:t>п’ятого</w:t>
      </w:r>
      <w:r w:rsidRPr="00BB52F8">
        <w:rPr>
          <w:sz w:val="28"/>
          <w:lang w:val="uk-UA"/>
        </w:rPr>
        <w:t xml:space="preserve"> класу. Рентабельність виробництва при цьому зростає у 2,5 разів[23].</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В умовах ринкових відносин в Україні актуальним є питання якісного зберігання і первинної обробки зернових безпосередньо у виробника. Розв’язання цього питання дозволить уникнути втрати майже 20% валового збору та дасть змогу виробнику бути незалежнішим і продавати зерно за найприйнятнішими цінами.</w:t>
      </w:r>
    </w:p>
    <w:p w:rsidR="00D30E4D" w:rsidRPr="00BB52F8" w:rsidRDefault="00F84C93" w:rsidP="00BB52F8">
      <w:pPr>
        <w:widowControl w:val="0"/>
        <w:tabs>
          <w:tab w:val="left" w:pos="0"/>
        </w:tabs>
        <w:spacing w:line="360" w:lineRule="auto"/>
        <w:ind w:firstLine="720"/>
        <w:jc w:val="both"/>
        <w:rPr>
          <w:sz w:val="28"/>
          <w:lang w:val="uk-UA"/>
        </w:rPr>
      </w:pPr>
      <w:r w:rsidRPr="00BB52F8">
        <w:rPr>
          <w:sz w:val="28"/>
          <w:lang w:val="uk-UA"/>
        </w:rPr>
        <w:t>Останньому</w:t>
      </w:r>
      <w:r w:rsidR="00D30E4D" w:rsidRPr="00BB52F8">
        <w:rPr>
          <w:sz w:val="28"/>
          <w:lang w:val="uk-UA"/>
        </w:rPr>
        <w:t xml:space="preserve"> сприятиме також прийнятий у</w:t>
      </w:r>
      <w:r w:rsidRPr="00BB52F8">
        <w:rPr>
          <w:sz w:val="28"/>
          <w:lang w:val="uk-UA"/>
        </w:rPr>
        <w:t xml:space="preserve"> липні 2002 року Закон України «</w:t>
      </w:r>
      <w:r w:rsidR="00D30E4D" w:rsidRPr="00BB52F8">
        <w:rPr>
          <w:sz w:val="28"/>
          <w:lang w:val="uk-UA"/>
        </w:rPr>
        <w:t xml:space="preserve">Про зерно та ринок зерна в </w:t>
      </w:r>
      <w:r w:rsidRPr="00BB52F8">
        <w:rPr>
          <w:sz w:val="28"/>
          <w:lang w:val="uk-UA"/>
        </w:rPr>
        <w:t>Україні»</w:t>
      </w:r>
      <w:r w:rsidR="00D30E4D" w:rsidRPr="00BB52F8">
        <w:rPr>
          <w:sz w:val="28"/>
          <w:lang w:val="uk-UA"/>
        </w:rPr>
        <w:t xml:space="preserve">, який спрямований на створення правових, економічних та організаційних умов конкурентоспроможного виробництва і формування ринку зерна для забезпечення внутрішніх потреб держави, нарощування його експортного потенціалу [ 10]. </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Досвід багатьох господарств Півдня України свідчать, що ті господарства, які налагодили переробку зерна, збільшили прибутки від його реалізації у 1,5 – 2 рази.</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За підрахунками зарубіжних вчених, сьогодні приріст урожайності зернових на 50% досягається за рахунок впровадження нових сортів, а 50 – за рахунок удосконалення технології вирощування. Відповідно до висновків експертів ФАО, протягом найближчих 30 років весь світовий приріст виробництва продукції рослинництва буде досягнуто за рахунок селекції, тобто нових сортів. На Півдні України у порівнянні з районованим сортом озимої пшениці Альбатрос одеський, приріст урожайності – 5 – 7 ц /га забезпечують такі нові сорти, як Знахідка, Ніконія і Лада одеська (селекційно – генетичний інститут УААН), а також сорт Херсонська безоста (Інститут зрошуваного </w:t>
      </w:r>
      <w:r w:rsidR="00BB52F8">
        <w:rPr>
          <w:sz w:val="28"/>
          <w:lang w:val="uk-UA"/>
        </w:rPr>
        <w:t>землеробства УААН)</w:t>
      </w:r>
      <w:r w:rsidRPr="00BB52F8">
        <w:rPr>
          <w:sz w:val="28"/>
          <w:lang w:val="uk-UA"/>
        </w:rPr>
        <w:t>.</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До когорти вищенаведених сортів слід віднести також сорти Вікторія одеська, Українка одеська, а також ще новішій сорт Лузанівка одеська. Останій сорт на</w:t>
      </w:r>
      <w:r w:rsidR="00BB52F8">
        <w:rPr>
          <w:sz w:val="28"/>
          <w:lang w:val="uk-UA"/>
        </w:rPr>
        <w:t>лежить до групи сильних пшениць.</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Досвід розвинутих країн свідчить, що зростання виробництва зерна можливе за рахунок подальшої інтенсифікації. За прогнозом наукового ценру компанії ІСІ (Велика Британія) у перспективі приріст урожаю зернових культур здійснюватиметься в результаті впровадження нових сортів (8,6 ц/га), добрив (15 ц/га), зниження втрат при збиранні (0,5 ц/га), захисту від злакових </w:t>
      </w:r>
      <w:r w:rsidR="00F84C93" w:rsidRPr="00BB52F8">
        <w:rPr>
          <w:sz w:val="28"/>
          <w:lang w:val="uk-UA"/>
        </w:rPr>
        <w:t>бур’янів</w:t>
      </w:r>
      <w:r w:rsidRPr="00BB52F8">
        <w:rPr>
          <w:sz w:val="28"/>
          <w:lang w:val="uk-UA"/>
        </w:rPr>
        <w:t xml:space="preserve"> (17,5 ц/га), хвороб (16,5 ц/га) і шкідників (6 ц/га). Ці прогнози підтверджуються і даними </w:t>
      </w:r>
      <w:r w:rsidR="00F84C93" w:rsidRPr="00BB52F8">
        <w:rPr>
          <w:sz w:val="28"/>
          <w:lang w:val="uk-UA"/>
        </w:rPr>
        <w:t>кращих</w:t>
      </w:r>
      <w:r w:rsidRPr="00BB52F8">
        <w:rPr>
          <w:sz w:val="28"/>
          <w:lang w:val="uk-UA"/>
        </w:rPr>
        <w:t xml:space="preserve"> фермерських господарств. Кращі фермери в країні (більше 5%) одержують у середньому по 60 ц/га зерна </w:t>
      </w:r>
      <w:r w:rsidRPr="00BB52F8">
        <w:rPr>
          <w:sz w:val="28"/>
          <w:szCs w:val="28"/>
          <w:lang w:val="uk-UA"/>
        </w:rPr>
        <w:sym w:font="Symbol" w:char="F05B"/>
      </w:r>
      <w:r w:rsidRPr="00BB52F8">
        <w:rPr>
          <w:sz w:val="28"/>
          <w:lang w:val="uk-UA"/>
        </w:rPr>
        <w:t>22</w:t>
      </w:r>
      <w:r w:rsidRPr="00BB52F8">
        <w:rPr>
          <w:sz w:val="28"/>
          <w:szCs w:val="28"/>
          <w:lang w:val="uk-UA"/>
        </w:rPr>
        <w:sym w:font="Symbol" w:char="F05D"/>
      </w:r>
      <w:r w:rsidRPr="00BB52F8">
        <w:rPr>
          <w:sz w:val="28"/>
          <w:lang w:val="uk-UA"/>
        </w:rPr>
        <w:t>.</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Лихочвор В. відмічає, що вчасне і повне звільнення посіві озимої пшениці від конкуренції з бур’янами за життєвий простір, світло, вологу, елементи живлення є основою одержання високих урожаїв зерна. За великої забур’яненості посівів урожайність зерна зменшується на 25 – 30 %,</w:t>
      </w:r>
      <w:r w:rsidR="00BB52F8" w:rsidRPr="00BB52F8">
        <w:rPr>
          <w:sz w:val="28"/>
          <w:lang w:val="uk-UA"/>
        </w:rPr>
        <w:t xml:space="preserve"> </w:t>
      </w:r>
      <w:r w:rsidR="00BB52F8">
        <w:rPr>
          <w:sz w:val="28"/>
          <w:lang w:val="uk-UA"/>
        </w:rPr>
        <w:t xml:space="preserve">а то й у 1,5 </w:t>
      </w:r>
      <w:r w:rsidRPr="00BB52F8">
        <w:rPr>
          <w:sz w:val="28"/>
          <w:lang w:val="uk-UA"/>
        </w:rPr>
        <w:t>2 рази[18].</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Обелець О.С. відмічає загальну тенденцію в Україні зростання виробничих витрат на </w:t>
      </w:r>
      <w:smartTag w:uri="urn:schemas-microsoft-com:office:smarttags" w:element="metricconverter">
        <w:smartTagPr>
          <w:attr w:name="ProductID" w:val="1 га"/>
        </w:smartTagPr>
        <w:r w:rsidRPr="00BB52F8">
          <w:rPr>
            <w:sz w:val="28"/>
            <w:lang w:val="uk-UA"/>
          </w:rPr>
          <w:t>1 га</w:t>
        </w:r>
      </w:smartTag>
      <w:r w:rsidRPr="00BB52F8">
        <w:rPr>
          <w:sz w:val="28"/>
          <w:lang w:val="uk-UA"/>
        </w:rPr>
        <w:t xml:space="preserve"> посівної площі зернових при неадекватному зростанні урожайності. Витрати на </w:t>
      </w:r>
      <w:smartTag w:uri="urn:schemas-microsoft-com:office:smarttags" w:element="metricconverter">
        <w:smartTagPr>
          <w:attr w:name="ProductID" w:val="1 га"/>
        </w:smartTagPr>
        <w:r w:rsidRPr="00BB52F8">
          <w:rPr>
            <w:sz w:val="28"/>
            <w:lang w:val="uk-UA"/>
          </w:rPr>
          <w:t>1 га</w:t>
        </w:r>
      </w:smartTag>
      <w:r w:rsidRPr="00BB52F8">
        <w:rPr>
          <w:sz w:val="28"/>
          <w:lang w:val="uk-UA"/>
        </w:rPr>
        <w:t xml:space="preserve"> зібраної площі у 2002 році збільш</w:t>
      </w:r>
      <w:r w:rsidR="00F84C93" w:rsidRPr="00BB52F8">
        <w:rPr>
          <w:sz w:val="28"/>
          <w:lang w:val="uk-UA"/>
        </w:rPr>
        <w:t>илися проти 1996 року у 3,6 рази</w:t>
      </w:r>
      <w:r w:rsidRPr="00BB52F8">
        <w:rPr>
          <w:sz w:val="28"/>
          <w:lang w:val="uk-UA"/>
        </w:rPr>
        <w:t xml:space="preserve">, а врожайність підвищилася лише на 39,2 %. В результаті собівартість 1 ц зерна у порівнянні з 1996 роком зросла майже утричі. Ми підтримуємо його думку з приводу того, що збільшення витрат на </w:t>
      </w:r>
      <w:smartTag w:uri="urn:schemas-microsoft-com:office:smarttags" w:element="metricconverter">
        <w:smartTagPr>
          <w:attr w:name="ProductID" w:val="1 га"/>
        </w:smartTagPr>
        <w:r w:rsidRPr="00BB52F8">
          <w:rPr>
            <w:sz w:val="28"/>
            <w:lang w:val="uk-UA"/>
          </w:rPr>
          <w:t>1 га</w:t>
        </w:r>
      </w:smartTag>
      <w:r w:rsidRPr="00BB52F8">
        <w:rPr>
          <w:sz w:val="28"/>
          <w:lang w:val="uk-UA"/>
        </w:rPr>
        <w:t xml:space="preserve"> зернових зумовлене насамперед істотним </w:t>
      </w:r>
      <w:r w:rsidR="00F84C93" w:rsidRPr="00BB52F8">
        <w:rPr>
          <w:sz w:val="28"/>
          <w:lang w:val="uk-UA"/>
        </w:rPr>
        <w:t>здороженням</w:t>
      </w:r>
      <w:r w:rsidR="00BB52F8" w:rsidRPr="00BB52F8">
        <w:rPr>
          <w:sz w:val="28"/>
          <w:lang w:val="uk-UA"/>
        </w:rPr>
        <w:t xml:space="preserve"> </w:t>
      </w:r>
      <w:r w:rsidRPr="00BB52F8">
        <w:rPr>
          <w:sz w:val="28"/>
          <w:lang w:val="uk-UA"/>
        </w:rPr>
        <w:t>виробничих матеріально-технічних ресурсів[26].</w:t>
      </w:r>
      <w:r w:rsidR="00BB52F8" w:rsidRPr="00BB52F8">
        <w:rPr>
          <w:sz w:val="28"/>
          <w:lang w:val="uk-UA"/>
        </w:rPr>
        <w:t xml:space="preserve"> </w:t>
      </w:r>
    </w:p>
    <w:p w:rsidR="00F13316" w:rsidRPr="00BB52F8" w:rsidRDefault="00F13316" w:rsidP="00BB52F8">
      <w:pPr>
        <w:widowControl w:val="0"/>
        <w:tabs>
          <w:tab w:val="left" w:pos="0"/>
        </w:tabs>
        <w:spacing w:line="360" w:lineRule="auto"/>
        <w:ind w:firstLine="720"/>
        <w:jc w:val="both"/>
        <w:rPr>
          <w:sz w:val="28"/>
          <w:lang w:val="uk-UA"/>
        </w:rPr>
      </w:pP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1.2 Показники економічної ефективності виробництва зерна та методика їх визначення</w:t>
      </w:r>
    </w:p>
    <w:p w:rsidR="00D30E4D" w:rsidRPr="00BB52F8" w:rsidRDefault="00D30E4D" w:rsidP="00BB52F8">
      <w:pPr>
        <w:widowControl w:val="0"/>
        <w:tabs>
          <w:tab w:val="left" w:pos="0"/>
        </w:tabs>
        <w:spacing w:line="360" w:lineRule="auto"/>
        <w:ind w:firstLine="720"/>
        <w:jc w:val="both"/>
        <w:rPr>
          <w:sz w:val="28"/>
          <w:lang w:val="uk-UA"/>
        </w:rPr>
      </w:pPr>
    </w:p>
    <w:p w:rsidR="00D30E4D" w:rsidRPr="00BB52F8" w:rsidRDefault="00D30E4D" w:rsidP="00BB52F8">
      <w:pPr>
        <w:pStyle w:val="a7"/>
        <w:widowControl w:val="0"/>
        <w:ind w:firstLine="720"/>
        <w:rPr>
          <w:lang w:val="uk-UA"/>
        </w:rPr>
      </w:pPr>
      <w:r w:rsidRPr="00BB52F8">
        <w:rPr>
          <w:lang w:val="uk-UA"/>
        </w:rPr>
        <w:t>Підвищення ефективності сільськогосподарського виробництва є однією з актуальних проблем, успішне вирішення якої надає можливість призупинення спаду і подальшого його розвитку. Ефективність виробництва – складна економічна категорія, вона є формою вираження мети виробництва.</w:t>
      </w:r>
    </w:p>
    <w:p w:rsidR="00D30E4D" w:rsidRPr="00BB52F8" w:rsidRDefault="00D30E4D" w:rsidP="00BB52F8">
      <w:pPr>
        <w:pStyle w:val="a7"/>
        <w:widowControl w:val="0"/>
        <w:ind w:firstLine="720"/>
        <w:rPr>
          <w:lang w:val="uk-UA"/>
        </w:rPr>
      </w:pPr>
      <w:r w:rsidRPr="00BB52F8">
        <w:rPr>
          <w:lang w:val="uk-UA"/>
        </w:rPr>
        <w:t>Слід розрізняти поняття ефекту та економічної ефективності. Ефект являє собою наслідок, результат тих чи інших заходів, що проводяться у сільському господарстві. Так, у зерновиробництві ефект від використання добрив виступає у вигляді приросту урожаю. Але отриманий ефект не дає уявлення про вигідність застосування добрив. Лише по одному ефекту недостатньо</w:t>
      </w:r>
      <w:r w:rsidR="00BB52F8" w:rsidRPr="00BB52F8">
        <w:rPr>
          <w:lang w:val="uk-UA"/>
        </w:rPr>
        <w:t xml:space="preserve"> </w:t>
      </w:r>
      <w:r w:rsidRPr="00BB52F8">
        <w:rPr>
          <w:lang w:val="uk-UA"/>
        </w:rPr>
        <w:t xml:space="preserve">судити про доцільність здійснюваних заходів. Для цього існує показник економічної ефективності, який вказує на кінцевий якісний ефект від застосування засобів виробництва та живої праці, віддачу сукупних вкладень. У зерновиробництві це одержання максимального обсягу продукції з </w:t>
      </w:r>
      <w:smartTag w:uri="urn:schemas-microsoft-com:office:smarttags" w:element="metricconverter">
        <w:smartTagPr>
          <w:attr w:name="ProductID" w:val="1 га"/>
        </w:smartTagPr>
        <w:r w:rsidRPr="00BB52F8">
          <w:rPr>
            <w:lang w:val="uk-UA"/>
          </w:rPr>
          <w:t>1 га</w:t>
        </w:r>
      </w:smartTag>
      <w:r w:rsidRPr="00BB52F8">
        <w:rPr>
          <w:lang w:val="uk-UA"/>
        </w:rPr>
        <w:t xml:space="preserve"> посіву при найменших витратах праці. Слід мати на увазі, що ефективність – не лише співвідношення витрат на результати виробництва, але і якість, корисність продукції для споживача. Підвищення економічної ефективності виробництва сприяє зростанню доходів господарства, отриманню додаткових засобів для оплати праці та покращення соціальних умов. Кінцевий економічний ефект залежить від раціонального використання земельних, матеріальних і трудових ресурсів, від економії та ощадливості, зниження собівартості продукції і підвищення продуктивності праці.</w:t>
      </w:r>
    </w:p>
    <w:p w:rsidR="00D30E4D" w:rsidRPr="00BB52F8" w:rsidRDefault="00D30E4D" w:rsidP="00BB52F8">
      <w:pPr>
        <w:pStyle w:val="a7"/>
        <w:widowControl w:val="0"/>
        <w:ind w:firstLine="720"/>
        <w:rPr>
          <w:lang w:val="uk-UA"/>
        </w:rPr>
      </w:pPr>
      <w:r w:rsidRPr="00BB52F8">
        <w:rPr>
          <w:lang w:val="uk-UA"/>
        </w:rPr>
        <w:t>Для оцінки економічної ефективності виробництва зерна використовують як натуральні, так і вартісні показники. Вихідною є їх натуральна форма і, насамперед, це урожайність, яка відображує ступень та ефективність використання землі, результат інтенсифікації виробництва. Величина урожайності безпосередньо впливає на величину інших показників і визначається як відношення обсягу отриманої продукції до зібраної площі. Слід відмітити, що при визначенні економічної ефективності продовольчого та фуражного зерна є деякі особливості. У першому випадку ефективність виробництва показують з врахуванням його якості, вмісту клейковини, витрати праці в розрахунку на 100 грн. валової продукції. Для зернофуражних культур необхідно показати і їх кормову цінність.</w:t>
      </w:r>
    </w:p>
    <w:p w:rsidR="00D30E4D" w:rsidRPr="00BB52F8" w:rsidRDefault="00D30E4D" w:rsidP="00BB52F8">
      <w:pPr>
        <w:pStyle w:val="a7"/>
        <w:widowControl w:val="0"/>
        <w:ind w:firstLine="720"/>
        <w:rPr>
          <w:lang w:val="uk-UA"/>
        </w:rPr>
      </w:pPr>
      <w:r w:rsidRPr="00BB52F8">
        <w:rPr>
          <w:lang w:val="uk-UA"/>
        </w:rPr>
        <w:t xml:space="preserve">Натуральні показники (урожайність, вихід клейковини з </w:t>
      </w:r>
      <w:smartTag w:uri="urn:schemas-microsoft-com:office:smarttags" w:element="metricconverter">
        <w:smartTagPr>
          <w:attr w:name="ProductID" w:val="1 га"/>
        </w:smartTagPr>
        <w:r w:rsidRPr="00BB52F8">
          <w:rPr>
            <w:lang w:val="uk-UA"/>
          </w:rPr>
          <w:t>1 га</w:t>
        </w:r>
      </w:smartTag>
      <w:r w:rsidRPr="00BB52F8">
        <w:rPr>
          <w:lang w:val="uk-UA"/>
        </w:rPr>
        <w:t xml:space="preserve">, вихід кормових одиниць та перетравного протеїну з </w:t>
      </w:r>
      <w:smartTag w:uri="urn:schemas-microsoft-com:office:smarttags" w:element="metricconverter">
        <w:smartTagPr>
          <w:attr w:name="ProductID" w:val="1 га"/>
        </w:smartTagPr>
        <w:r w:rsidRPr="00BB52F8">
          <w:rPr>
            <w:lang w:val="uk-UA"/>
          </w:rPr>
          <w:t>1 га</w:t>
        </w:r>
      </w:smartTag>
      <w:r w:rsidRPr="00BB52F8">
        <w:rPr>
          <w:lang w:val="uk-UA"/>
        </w:rPr>
        <w:t>) відображають лише одну сторону досягнутої ефективності.</w:t>
      </w:r>
    </w:p>
    <w:p w:rsidR="00D30E4D" w:rsidRPr="00BB52F8" w:rsidRDefault="00D30E4D" w:rsidP="00BB52F8">
      <w:pPr>
        <w:pStyle w:val="a7"/>
        <w:widowControl w:val="0"/>
        <w:ind w:firstLine="720"/>
        <w:rPr>
          <w:lang w:val="uk-UA"/>
        </w:rPr>
      </w:pPr>
      <w:r w:rsidRPr="00BB52F8">
        <w:rPr>
          <w:lang w:val="uk-UA"/>
        </w:rPr>
        <w:t>Для виявлення економічного ефекту необхідне знання сукупних витрат праці, що забезпечили отриманий рівень урожайності. Для цього при визначенні ефективності виробництва продовольчого зерна розраховують розмір праці на 1 ц зерна і на 100 грн. валової продукції, фуражного зерна – витрати праці на 1 ц зерна і на 1 ц кормових одиниць. Під витратами праці розуміють кількість витрачених людино-годин на виробництво даного обсягу валової продукції, яка є результатом основної виробничої діяльності господарства. Оцінка валової продукції проводиться по фактичним цінам реалізації, по собівартості виробництва, але для дослі</w:t>
      </w:r>
      <w:r w:rsidR="00CD60EE" w:rsidRPr="00BB52F8">
        <w:rPr>
          <w:lang w:val="uk-UA"/>
        </w:rPr>
        <w:t>дження динаміки – за порівняними</w:t>
      </w:r>
      <w:r w:rsidRPr="00BB52F8">
        <w:rPr>
          <w:lang w:val="uk-UA"/>
        </w:rPr>
        <w:t xml:space="preserve"> цінам.</w:t>
      </w:r>
    </w:p>
    <w:p w:rsidR="00D30E4D" w:rsidRPr="00BB52F8" w:rsidRDefault="00D30E4D" w:rsidP="00BB52F8">
      <w:pPr>
        <w:pStyle w:val="a7"/>
        <w:widowControl w:val="0"/>
        <w:ind w:firstLine="720"/>
        <w:rPr>
          <w:lang w:val="uk-UA"/>
        </w:rPr>
      </w:pPr>
      <w:r w:rsidRPr="00BB52F8">
        <w:rPr>
          <w:lang w:val="uk-UA"/>
        </w:rPr>
        <w:t>Ефективність використання трудових ресурсів виявляється у продуктивності праці: чим більше виробляється валової та чистої продукції за 1 люд.–</w:t>
      </w:r>
      <w:r w:rsidR="00F84C93" w:rsidRPr="00BB52F8">
        <w:rPr>
          <w:lang w:val="uk-UA"/>
        </w:rPr>
        <w:t xml:space="preserve"> рік</w:t>
      </w:r>
      <w:r w:rsidRPr="00BB52F8">
        <w:rPr>
          <w:lang w:val="uk-UA"/>
        </w:rPr>
        <w:t>., тим вище ефективність зерновиробництва, яку характеризують слідуючи показники:</w:t>
      </w:r>
    </w:p>
    <w:p w:rsidR="00BB52F8" w:rsidRDefault="00BB52F8" w:rsidP="00BB52F8">
      <w:pPr>
        <w:pStyle w:val="a7"/>
        <w:widowControl w:val="0"/>
        <w:ind w:firstLine="720"/>
        <w:rPr>
          <w:lang w:val="uk-UA"/>
        </w:rPr>
      </w:pPr>
    </w:p>
    <w:p w:rsidR="00D30E4D" w:rsidRPr="00BB52F8" w:rsidRDefault="001813CE" w:rsidP="00BB52F8">
      <w:pPr>
        <w:pStyle w:val="a7"/>
        <w:widowControl w:val="0"/>
        <w:ind w:firstLine="720"/>
        <w:rPr>
          <w:lang w:val="uk-UA"/>
        </w:rPr>
      </w:pPr>
      <w:r>
        <w:rPr>
          <w:lang w:val="uk-UA"/>
        </w:rPr>
        <w:t>Е = ВП/t</w:t>
      </w:r>
      <w:r>
        <w:rPr>
          <w:lang w:val="uk-UA"/>
        </w:rPr>
        <w:tab/>
      </w:r>
      <w:r>
        <w:rPr>
          <w:lang w:val="uk-UA"/>
        </w:rPr>
        <w:tab/>
      </w:r>
      <w:r>
        <w:rPr>
          <w:lang w:val="uk-UA"/>
        </w:rPr>
        <w:tab/>
      </w:r>
      <w:r>
        <w:rPr>
          <w:lang w:val="uk-UA"/>
        </w:rPr>
        <w:tab/>
      </w:r>
      <w:r>
        <w:rPr>
          <w:lang w:val="uk-UA"/>
        </w:rPr>
        <w:tab/>
      </w:r>
      <w:r>
        <w:rPr>
          <w:lang w:val="uk-UA"/>
        </w:rPr>
        <w:tab/>
      </w:r>
      <w:r w:rsidR="00BB52F8">
        <w:rPr>
          <w:lang w:val="uk-UA"/>
        </w:rPr>
        <w:tab/>
      </w:r>
      <w:r w:rsidR="00BB52F8">
        <w:rPr>
          <w:lang w:val="uk-UA"/>
        </w:rPr>
        <w:tab/>
      </w:r>
      <w:r w:rsidR="00BB52F8">
        <w:rPr>
          <w:lang w:val="uk-UA"/>
        </w:rPr>
        <w:tab/>
      </w:r>
      <w:r w:rsidR="00BB52F8">
        <w:rPr>
          <w:lang w:val="uk-UA"/>
        </w:rPr>
        <w:tab/>
      </w:r>
      <w:r w:rsidR="00D30E4D" w:rsidRPr="00BB52F8">
        <w:rPr>
          <w:lang w:val="uk-UA"/>
        </w:rPr>
        <w:t>(1)</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де ВП – валова продукція, грн.</w:t>
      </w:r>
    </w:p>
    <w:p w:rsidR="00D30E4D" w:rsidRPr="00BB52F8" w:rsidRDefault="00D30E4D" w:rsidP="00BB52F8">
      <w:pPr>
        <w:pStyle w:val="a7"/>
        <w:widowControl w:val="0"/>
        <w:ind w:firstLine="720"/>
        <w:rPr>
          <w:lang w:val="uk-UA"/>
        </w:rPr>
      </w:pPr>
      <w:r w:rsidRPr="00BB52F8">
        <w:rPr>
          <w:lang w:val="uk-UA"/>
        </w:rPr>
        <w:t>t – час, витрачений на виробництво продукції, люд.-год.</w:t>
      </w:r>
    </w:p>
    <w:p w:rsidR="00D30E4D" w:rsidRPr="00BB52F8" w:rsidRDefault="00D30E4D" w:rsidP="00BB52F8">
      <w:pPr>
        <w:pStyle w:val="a7"/>
        <w:widowControl w:val="0"/>
        <w:ind w:firstLine="720"/>
        <w:rPr>
          <w:lang w:val="uk-UA"/>
        </w:rPr>
      </w:pPr>
      <w:r w:rsidRPr="00BB52F8">
        <w:rPr>
          <w:lang w:val="uk-UA"/>
        </w:rPr>
        <w:t>Е = Ч</w:t>
      </w:r>
      <w:r w:rsidR="001813CE">
        <w:rPr>
          <w:lang w:val="uk-UA"/>
        </w:rPr>
        <w:t>П/t</w:t>
      </w:r>
      <w:r w:rsidR="001813CE">
        <w:rPr>
          <w:lang w:val="uk-UA"/>
        </w:rPr>
        <w:tab/>
      </w:r>
      <w:r w:rsidR="001813CE">
        <w:rPr>
          <w:lang w:val="uk-UA"/>
        </w:rPr>
        <w:tab/>
      </w:r>
      <w:r w:rsidR="001813CE">
        <w:rPr>
          <w:lang w:val="uk-UA"/>
        </w:rPr>
        <w:tab/>
      </w:r>
      <w:r w:rsidR="001813CE">
        <w:rPr>
          <w:lang w:val="uk-UA"/>
        </w:rPr>
        <w:tab/>
      </w:r>
      <w:r w:rsidR="001813CE">
        <w:rPr>
          <w:lang w:val="uk-UA"/>
        </w:rPr>
        <w:tab/>
      </w:r>
      <w:r w:rsidR="001813CE">
        <w:rPr>
          <w:lang w:val="uk-UA"/>
        </w:rPr>
        <w:tab/>
      </w:r>
      <w:r w:rsidR="00BB52F8">
        <w:rPr>
          <w:lang w:val="uk-UA"/>
        </w:rPr>
        <w:tab/>
      </w:r>
      <w:r w:rsidR="00BB52F8">
        <w:rPr>
          <w:lang w:val="uk-UA"/>
        </w:rPr>
        <w:tab/>
      </w:r>
      <w:r w:rsidR="00BB52F8">
        <w:rPr>
          <w:lang w:val="uk-UA"/>
        </w:rPr>
        <w:tab/>
      </w:r>
      <w:r w:rsidR="00BB52F8">
        <w:rPr>
          <w:lang w:val="uk-UA"/>
        </w:rPr>
        <w:tab/>
      </w:r>
      <w:r w:rsidRPr="00BB52F8">
        <w:rPr>
          <w:lang w:val="uk-UA"/>
        </w:rPr>
        <w:t>(2)</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де ЧП – чиста продукція, грн.</w:t>
      </w:r>
    </w:p>
    <w:p w:rsidR="00BB52F8" w:rsidRDefault="00BB52F8" w:rsidP="00BB52F8">
      <w:pPr>
        <w:pStyle w:val="a7"/>
        <w:widowControl w:val="0"/>
        <w:ind w:firstLine="720"/>
        <w:rPr>
          <w:lang w:val="uk-UA"/>
        </w:rPr>
      </w:pPr>
    </w:p>
    <w:p w:rsidR="00D30E4D" w:rsidRPr="00BB52F8" w:rsidRDefault="001813CE" w:rsidP="00BB52F8">
      <w:pPr>
        <w:pStyle w:val="a7"/>
        <w:widowControl w:val="0"/>
        <w:ind w:firstLine="720"/>
        <w:rPr>
          <w:lang w:val="uk-UA"/>
        </w:rPr>
      </w:pPr>
      <w:r>
        <w:rPr>
          <w:lang w:val="uk-UA"/>
        </w:rPr>
        <w:t>Е = П/t</w:t>
      </w:r>
      <w:r>
        <w:rPr>
          <w:lang w:val="uk-UA"/>
        </w:rPr>
        <w:tab/>
      </w:r>
      <w:r>
        <w:rPr>
          <w:lang w:val="uk-UA"/>
        </w:rPr>
        <w:tab/>
      </w:r>
      <w:r>
        <w:rPr>
          <w:lang w:val="uk-UA"/>
        </w:rPr>
        <w:tab/>
      </w:r>
      <w:r>
        <w:rPr>
          <w:lang w:val="uk-UA"/>
        </w:rPr>
        <w:tab/>
      </w:r>
      <w:r>
        <w:rPr>
          <w:lang w:val="uk-UA"/>
        </w:rPr>
        <w:tab/>
      </w:r>
      <w:r>
        <w:rPr>
          <w:lang w:val="uk-UA"/>
        </w:rPr>
        <w:tab/>
      </w:r>
      <w:r>
        <w:rPr>
          <w:lang w:val="uk-UA"/>
        </w:rPr>
        <w:tab/>
      </w:r>
      <w:r w:rsidR="00BB52F8">
        <w:rPr>
          <w:lang w:val="uk-UA"/>
        </w:rPr>
        <w:tab/>
      </w:r>
      <w:r w:rsidR="00BB52F8">
        <w:rPr>
          <w:lang w:val="uk-UA"/>
        </w:rPr>
        <w:tab/>
      </w:r>
      <w:r w:rsidR="00BB52F8">
        <w:rPr>
          <w:lang w:val="uk-UA"/>
        </w:rPr>
        <w:tab/>
      </w:r>
      <w:r w:rsidR="00D30E4D" w:rsidRPr="00BB52F8">
        <w:rPr>
          <w:lang w:val="uk-UA"/>
        </w:rPr>
        <w:t>(3)</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 xml:space="preserve">де П – прибуток, грн. </w:t>
      </w:r>
    </w:p>
    <w:p w:rsidR="00D30E4D" w:rsidRPr="00BB52F8" w:rsidRDefault="00D30E4D" w:rsidP="00BB52F8">
      <w:pPr>
        <w:pStyle w:val="a7"/>
        <w:widowControl w:val="0"/>
        <w:ind w:firstLine="720"/>
        <w:rPr>
          <w:lang w:val="uk-UA"/>
        </w:rPr>
      </w:pPr>
      <w:r w:rsidRPr="00BB52F8">
        <w:rPr>
          <w:lang w:val="uk-UA"/>
        </w:rPr>
        <w:t>Чиста продукція має особливе значення для розвитку сільського господарства, розширення виробництва, він є джерелом фонду споживання і прибутку, визначається вирахуванням з вартості валової продукції матеріальних витрат на її виробництво.</w:t>
      </w:r>
    </w:p>
    <w:p w:rsidR="00D30E4D" w:rsidRPr="00BB52F8" w:rsidRDefault="00D30E4D" w:rsidP="00BB52F8">
      <w:pPr>
        <w:pStyle w:val="a7"/>
        <w:widowControl w:val="0"/>
        <w:ind w:firstLine="720"/>
        <w:rPr>
          <w:lang w:val="uk-UA"/>
        </w:rPr>
      </w:pPr>
      <w:r w:rsidRPr="00BB52F8">
        <w:rPr>
          <w:lang w:val="uk-UA"/>
        </w:rPr>
        <w:t>Чистий дохід являє собою різницю між вартістю валової продукції</w:t>
      </w:r>
      <w:r w:rsidR="00CD60EE" w:rsidRPr="00BB52F8">
        <w:rPr>
          <w:lang w:val="uk-UA"/>
        </w:rPr>
        <w:t xml:space="preserve"> </w:t>
      </w:r>
      <w:r w:rsidRPr="00BB52F8">
        <w:rPr>
          <w:lang w:val="uk-UA"/>
        </w:rPr>
        <w:t>та витратами виробництва. Розрізняють створений і реалізований чистий дохід. Останній відповідає прибутку.</w:t>
      </w:r>
    </w:p>
    <w:p w:rsidR="00D30E4D" w:rsidRPr="00BB52F8" w:rsidRDefault="00D30E4D" w:rsidP="00BB52F8">
      <w:pPr>
        <w:pStyle w:val="a7"/>
        <w:widowControl w:val="0"/>
        <w:ind w:firstLine="720"/>
        <w:rPr>
          <w:lang w:val="uk-UA"/>
        </w:rPr>
      </w:pPr>
      <w:r w:rsidRPr="00BB52F8">
        <w:rPr>
          <w:lang w:val="uk-UA"/>
        </w:rPr>
        <w:t>Наступним показником економічної ефективності виробництва зерна є собівартість 1 ц продукції. Собівартість – це грошове вираження витрат на виробництво і реалізацію одиниці продукції. На практиці розрізняють виробничу і собівартість реалізованої продукції. У вироб</w:t>
      </w:r>
      <w:r w:rsidR="00CD60EE" w:rsidRPr="00BB52F8">
        <w:rPr>
          <w:lang w:val="uk-UA"/>
        </w:rPr>
        <w:t>ничу включають всі витрати, пов’</w:t>
      </w:r>
      <w:r w:rsidRPr="00BB52F8">
        <w:rPr>
          <w:lang w:val="uk-UA"/>
        </w:rPr>
        <w:t>язані з отриманням і транспортуванням продукції до місця зберігання, і собівартість реалізованої продукції, крім виробничої собівартості, входять витрати по реалізації.</w:t>
      </w:r>
    </w:p>
    <w:p w:rsidR="00D30E4D" w:rsidRPr="00BB52F8" w:rsidRDefault="00D30E4D" w:rsidP="00BB52F8">
      <w:pPr>
        <w:pStyle w:val="a7"/>
        <w:widowControl w:val="0"/>
        <w:ind w:firstLine="720"/>
        <w:rPr>
          <w:lang w:val="uk-UA"/>
        </w:rPr>
      </w:pPr>
      <w:r w:rsidRPr="00BB52F8">
        <w:rPr>
          <w:lang w:val="uk-UA"/>
        </w:rPr>
        <w:t>Виробнича собівартість 1 ц зерна визначається відношенням виробничих витрат до обсягу виробленого зерна, а собівартість реалізованої продукції – відношенням виробничих та реалізаційних витрат до кількості реалізованого (товарного) зерна. На собівартості відображаються результати діяльності всього підприємства. Для виявлення дохідності собівартість порівнюють з виручкою від реалізації.</w:t>
      </w:r>
    </w:p>
    <w:p w:rsidR="00D30E4D" w:rsidRPr="00BB52F8" w:rsidRDefault="00D30E4D" w:rsidP="00BB52F8">
      <w:pPr>
        <w:pStyle w:val="a7"/>
        <w:widowControl w:val="0"/>
        <w:ind w:firstLine="720"/>
        <w:rPr>
          <w:lang w:val="uk-UA"/>
        </w:rPr>
      </w:pPr>
      <w:r w:rsidRPr="00BB52F8">
        <w:rPr>
          <w:lang w:val="uk-UA"/>
        </w:rPr>
        <w:t>Для всебічної характеристики економічної результативності зерновиробництва вивчають і ефективність використання земельних ресурсів, для цього визначають відношення валової і чистої продукції,</w:t>
      </w:r>
      <w:r w:rsidR="00BB52F8" w:rsidRPr="00BB52F8">
        <w:rPr>
          <w:lang w:val="uk-UA"/>
        </w:rPr>
        <w:t xml:space="preserve"> </w:t>
      </w:r>
      <w:r w:rsidRPr="00BB52F8">
        <w:rPr>
          <w:lang w:val="uk-UA"/>
        </w:rPr>
        <w:t>чистого доходу (прибутку) до площі посіву зернових:</w:t>
      </w:r>
    </w:p>
    <w:p w:rsidR="00BB52F8" w:rsidRDefault="00BB52F8" w:rsidP="00BB52F8">
      <w:pPr>
        <w:pStyle w:val="a7"/>
        <w:widowControl w:val="0"/>
        <w:ind w:firstLine="720"/>
        <w:rPr>
          <w:lang w:val="uk-UA"/>
        </w:rPr>
      </w:pPr>
    </w:p>
    <w:p w:rsidR="00D30E4D" w:rsidRPr="00BB52F8" w:rsidRDefault="001813CE" w:rsidP="00BB52F8">
      <w:pPr>
        <w:pStyle w:val="a7"/>
        <w:widowControl w:val="0"/>
        <w:ind w:firstLine="720"/>
        <w:rPr>
          <w:lang w:val="uk-UA"/>
        </w:rPr>
      </w:pPr>
      <w:r>
        <w:rPr>
          <w:lang w:val="uk-UA"/>
        </w:rPr>
        <w:t>Е = ВП/ S</w:t>
      </w:r>
      <w:r>
        <w:rPr>
          <w:lang w:val="uk-UA"/>
        </w:rPr>
        <w:tab/>
      </w:r>
      <w:r>
        <w:rPr>
          <w:lang w:val="uk-UA"/>
        </w:rPr>
        <w:tab/>
      </w:r>
      <w:r>
        <w:rPr>
          <w:lang w:val="uk-UA"/>
        </w:rPr>
        <w:tab/>
      </w:r>
      <w:r>
        <w:rPr>
          <w:lang w:val="uk-UA"/>
        </w:rPr>
        <w:tab/>
      </w:r>
      <w:r>
        <w:rPr>
          <w:lang w:val="uk-UA"/>
        </w:rPr>
        <w:tab/>
      </w:r>
      <w:r w:rsidR="00BB52F8">
        <w:rPr>
          <w:lang w:val="uk-UA"/>
        </w:rPr>
        <w:tab/>
      </w:r>
      <w:r w:rsidR="00BB52F8">
        <w:rPr>
          <w:lang w:val="uk-UA"/>
        </w:rPr>
        <w:tab/>
      </w:r>
      <w:r w:rsidR="00BB52F8">
        <w:rPr>
          <w:lang w:val="uk-UA"/>
        </w:rPr>
        <w:tab/>
      </w:r>
      <w:r w:rsidR="00BB52F8">
        <w:rPr>
          <w:lang w:val="uk-UA"/>
        </w:rPr>
        <w:tab/>
      </w:r>
      <w:r w:rsidR="00BB52F8">
        <w:rPr>
          <w:lang w:val="uk-UA"/>
        </w:rPr>
        <w:tab/>
      </w:r>
      <w:r w:rsidR="00D30E4D" w:rsidRPr="00BB52F8">
        <w:rPr>
          <w:lang w:val="uk-UA"/>
        </w:rPr>
        <w:t>(4)</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де S – площа посіву, га</w:t>
      </w:r>
    </w:p>
    <w:p w:rsidR="00BB52F8" w:rsidRDefault="00BB52F8" w:rsidP="00BB52F8">
      <w:pPr>
        <w:pStyle w:val="a7"/>
        <w:widowControl w:val="0"/>
        <w:ind w:firstLine="720"/>
        <w:rPr>
          <w:lang w:val="uk-UA"/>
        </w:rPr>
      </w:pPr>
    </w:p>
    <w:p w:rsidR="00D30E4D" w:rsidRPr="00BB52F8" w:rsidRDefault="001813CE" w:rsidP="00BB52F8">
      <w:pPr>
        <w:pStyle w:val="a7"/>
        <w:widowControl w:val="0"/>
        <w:ind w:firstLine="720"/>
        <w:rPr>
          <w:lang w:val="uk-UA"/>
        </w:rPr>
      </w:pPr>
      <w:r>
        <w:rPr>
          <w:lang w:val="uk-UA"/>
        </w:rPr>
        <w:t>Е = ЧП/S</w:t>
      </w:r>
      <w:r>
        <w:rPr>
          <w:lang w:val="uk-UA"/>
        </w:rPr>
        <w:tab/>
      </w:r>
      <w:r>
        <w:rPr>
          <w:lang w:val="uk-UA"/>
        </w:rPr>
        <w:tab/>
      </w:r>
      <w:r>
        <w:rPr>
          <w:lang w:val="uk-UA"/>
        </w:rPr>
        <w:tab/>
      </w:r>
      <w:r>
        <w:rPr>
          <w:lang w:val="uk-UA"/>
        </w:rPr>
        <w:tab/>
      </w:r>
      <w:r>
        <w:rPr>
          <w:lang w:val="uk-UA"/>
        </w:rPr>
        <w:tab/>
      </w:r>
      <w:r>
        <w:rPr>
          <w:lang w:val="uk-UA"/>
        </w:rPr>
        <w:tab/>
      </w:r>
      <w:r w:rsidR="00BB52F8">
        <w:rPr>
          <w:lang w:val="uk-UA"/>
        </w:rPr>
        <w:tab/>
      </w:r>
      <w:r w:rsidR="00BB52F8">
        <w:rPr>
          <w:lang w:val="uk-UA"/>
        </w:rPr>
        <w:tab/>
      </w:r>
      <w:r w:rsidR="00BB52F8">
        <w:rPr>
          <w:lang w:val="uk-UA"/>
        </w:rPr>
        <w:tab/>
      </w:r>
      <w:r w:rsidR="00BB52F8">
        <w:rPr>
          <w:lang w:val="uk-UA"/>
        </w:rPr>
        <w:tab/>
      </w:r>
      <w:r w:rsidR="00D30E4D" w:rsidRPr="00BB52F8">
        <w:rPr>
          <w:lang w:val="uk-UA"/>
        </w:rPr>
        <w:t>(5)</w:t>
      </w:r>
    </w:p>
    <w:p w:rsidR="00D30E4D" w:rsidRPr="00BB52F8" w:rsidRDefault="00D30E4D" w:rsidP="00BB52F8">
      <w:pPr>
        <w:pStyle w:val="a7"/>
        <w:widowControl w:val="0"/>
        <w:ind w:firstLine="720"/>
        <w:rPr>
          <w:lang w:val="uk-UA"/>
        </w:rPr>
      </w:pPr>
      <w:r w:rsidRPr="00BB52F8">
        <w:rPr>
          <w:lang w:val="uk-UA"/>
        </w:rPr>
        <w:t>Е = ЧД/S</w:t>
      </w:r>
      <w:r w:rsidR="001813CE">
        <w:rPr>
          <w:lang w:val="uk-UA"/>
        </w:rPr>
        <w:tab/>
      </w:r>
      <w:r w:rsidR="001813CE">
        <w:rPr>
          <w:lang w:val="uk-UA"/>
        </w:rPr>
        <w:tab/>
      </w:r>
      <w:r w:rsidR="001813CE">
        <w:rPr>
          <w:lang w:val="uk-UA"/>
        </w:rPr>
        <w:tab/>
      </w:r>
      <w:r w:rsidR="001813CE">
        <w:rPr>
          <w:lang w:val="uk-UA"/>
        </w:rPr>
        <w:tab/>
      </w:r>
      <w:r w:rsidR="001813CE">
        <w:rPr>
          <w:lang w:val="uk-UA"/>
        </w:rPr>
        <w:tab/>
      </w:r>
      <w:r w:rsidR="001813CE">
        <w:rPr>
          <w:lang w:val="uk-UA"/>
        </w:rPr>
        <w:tab/>
      </w:r>
      <w:r w:rsidR="00BB52F8">
        <w:rPr>
          <w:lang w:val="uk-UA"/>
        </w:rPr>
        <w:tab/>
      </w:r>
      <w:r w:rsidR="00BB52F8">
        <w:rPr>
          <w:lang w:val="uk-UA"/>
        </w:rPr>
        <w:tab/>
      </w:r>
      <w:r w:rsidR="00BB52F8">
        <w:rPr>
          <w:lang w:val="uk-UA"/>
        </w:rPr>
        <w:tab/>
      </w:r>
      <w:r w:rsidR="00BB52F8">
        <w:rPr>
          <w:lang w:val="uk-UA"/>
        </w:rPr>
        <w:tab/>
      </w:r>
      <w:r w:rsidRPr="00BB52F8">
        <w:rPr>
          <w:lang w:val="uk-UA"/>
        </w:rPr>
        <w:t>(6)</w:t>
      </w:r>
    </w:p>
    <w:p w:rsidR="00D30E4D" w:rsidRPr="00BB52F8" w:rsidRDefault="00D30E4D" w:rsidP="00BB52F8">
      <w:pPr>
        <w:pStyle w:val="a7"/>
        <w:widowControl w:val="0"/>
        <w:ind w:firstLine="720"/>
        <w:rPr>
          <w:lang w:val="uk-UA"/>
        </w:rPr>
      </w:pPr>
      <w:r w:rsidRPr="00BB52F8">
        <w:rPr>
          <w:lang w:val="uk-UA"/>
        </w:rPr>
        <w:t>Е</w:t>
      </w:r>
      <w:r w:rsidR="00BB52F8" w:rsidRPr="00BB52F8">
        <w:rPr>
          <w:lang w:val="uk-UA"/>
        </w:rPr>
        <w:t xml:space="preserve"> </w:t>
      </w:r>
      <w:r w:rsidRPr="00BB52F8">
        <w:rPr>
          <w:lang w:val="uk-UA"/>
        </w:rPr>
        <w:t>= П/S</w:t>
      </w:r>
      <w:r w:rsidR="001813CE">
        <w:rPr>
          <w:lang w:val="uk-UA"/>
        </w:rPr>
        <w:tab/>
      </w:r>
      <w:r w:rsidR="001813CE">
        <w:rPr>
          <w:lang w:val="uk-UA"/>
        </w:rPr>
        <w:tab/>
      </w:r>
      <w:r w:rsidR="001813CE">
        <w:rPr>
          <w:lang w:val="uk-UA"/>
        </w:rPr>
        <w:tab/>
      </w:r>
      <w:r w:rsidR="001813CE">
        <w:rPr>
          <w:lang w:val="uk-UA"/>
        </w:rPr>
        <w:tab/>
      </w:r>
      <w:r w:rsidR="001813CE">
        <w:rPr>
          <w:lang w:val="uk-UA"/>
        </w:rPr>
        <w:tab/>
      </w:r>
      <w:r w:rsidR="001813CE">
        <w:rPr>
          <w:lang w:val="uk-UA"/>
        </w:rPr>
        <w:tab/>
      </w:r>
      <w:r w:rsidR="00BB52F8">
        <w:rPr>
          <w:lang w:val="uk-UA"/>
        </w:rPr>
        <w:tab/>
      </w:r>
      <w:r w:rsidR="00BB52F8">
        <w:rPr>
          <w:lang w:val="uk-UA"/>
        </w:rPr>
        <w:tab/>
      </w:r>
      <w:r w:rsidR="00BB52F8">
        <w:rPr>
          <w:lang w:val="uk-UA"/>
        </w:rPr>
        <w:tab/>
      </w:r>
      <w:r w:rsidR="00BB52F8">
        <w:rPr>
          <w:lang w:val="uk-UA"/>
        </w:rPr>
        <w:tab/>
      </w:r>
      <w:r w:rsidRPr="00BB52F8">
        <w:rPr>
          <w:lang w:val="uk-UA"/>
        </w:rPr>
        <w:t>(7)</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де П – прибуток, грн.</w:t>
      </w:r>
    </w:p>
    <w:p w:rsidR="00D30E4D" w:rsidRPr="00BB52F8" w:rsidRDefault="00D30E4D" w:rsidP="00BB52F8">
      <w:pPr>
        <w:pStyle w:val="a7"/>
        <w:widowControl w:val="0"/>
        <w:ind w:firstLine="720"/>
        <w:rPr>
          <w:lang w:val="uk-UA"/>
        </w:rPr>
      </w:pPr>
      <w:r w:rsidRPr="00BB52F8">
        <w:rPr>
          <w:lang w:val="uk-UA"/>
        </w:rPr>
        <w:t xml:space="preserve">Заключним етапом характеристики економічної ефективності виробництва є визначення його рівня рентабельності, під яким розуміють відсоткове співвідношення прибутку до суми витрат, </w:t>
      </w:r>
      <w:r w:rsidR="00F84C93" w:rsidRPr="00BB52F8">
        <w:rPr>
          <w:lang w:val="uk-UA"/>
        </w:rPr>
        <w:t>пов’язаних</w:t>
      </w:r>
      <w:r w:rsidRPr="00BB52F8">
        <w:rPr>
          <w:lang w:val="uk-UA"/>
        </w:rPr>
        <w:t xml:space="preserve"> з виробництвом та реалізацією продукції:</w:t>
      </w:r>
    </w:p>
    <w:p w:rsidR="00BB52F8" w:rsidRDefault="00BB52F8" w:rsidP="00BB52F8">
      <w:pPr>
        <w:pStyle w:val="a7"/>
        <w:widowControl w:val="0"/>
        <w:ind w:firstLine="720"/>
        <w:rPr>
          <w:lang w:val="uk-UA"/>
        </w:rPr>
      </w:pPr>
    </w:p>
    <w:p w:rsidR="00D30E4D" w:rsidRPr="00BB52F8" w:rsidRDefault="001813CE" w:rsidP="00BB52F8">
      <w:pPr>
        <w:pStyle w:val="a7"/>
        <w:widowControl w:val="0"/>
        <w:ind w:firstLine="720"/>
        <w:rPr>
          <w:lang w:val="uk-UA"/>
        </w:rPr>
      </w:pPr>
      <w:r>
        <w:rPr>
          <w:lang w:val="uk-UA"/>
        </w:rPr>
        <w:t>Рр = П/Ср х 100 %</w:t>
      </w:r>
      <w:r>
        <w:rPr>
          <w:lang w:val="uk-UA"/>
        </w:rPr>
        <w:tab/>
      </w:r>
      <w:r>
        <w:rPr>
          <w:lang w:val="uk-UA"/>
        </w:rPr>
        <w:tab/>
      </w:r>
      <w:r w:rsidR="00BB52F8">
        <w:rPr>
          <w:lang w:val="uk-UA"/>
        </w:rPr>
        <w:tab/>
      </w:r>
      <w:r w:rsidR="00BB52F8">
        <w:rPr>
          <w:lang w:val="uk-UA"/>
        </w:rPr>
        <w:tab/>
      </w:r>
      <w:r w:rsidR="00BB52F8">
        <w:rPr>
          <w:lang w:val="uk-UA"/>
        </w:rPr>
        <w:tab/>
      </w:r>
      <w:r w:rsidR="00BB52F8">
        <w:rPr>
          <w:lang w:val="uk-UA"/>
        </w:rPr>
        <w:tab/>
      </w:r>
      <w:r w:rsidR="00BB52F8">
        <w:rPr>
          <w:lang w:val="uk-UA"/>
        </w:rPr>
        <w:tab/>
      </w:r>
      <w:r w:rsidR="00BB52F8">
        <w:rPr>
          <w:lang w:val="uk-UA"/>
        </w:rPr>
        <w:tab/>
      </w:r>
      <w:r w:rsidR="00D30E4D" w:rsidRPr="00BB52F8">
        <w:rPr>
          <w:lang w:val="uk-UA"/>
        </w:rPr>
        <w:t>(8)</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де Рр – рівень рентабельності, %;</w:t>
      </w:r>
    </w:p>
    <w:p w:rsidR="00D30E4D" w:rsidRPr="00BB52F8" w:rsidRDefault="00D30E4D" w:rsidP="00BB52F8">
      <w:pPr>
        <w:pStyle w:val="a7"/>
        <w:widowControl w:val="0"/>
        <w:ind w:firstLine="720"/>
        <w:rPr>
          <w:lang w:val="uk-UA"/>
        </w:rPr>
      </w:pPr>
      <w:r w:rsidRPr="00BB52F8">
        <w:rPr>
          <w:lang w:val="uk-UA"/>
        </w:rPr>
        <w:t>П – прибуток, грн.;</w:t>
      </w:r>
    </w:p>
    <w:p w:rsidR="00D30E4D" w:rsidRPr="00BB52F8" w:rsidRDefault="00D30E4D" w:rsidP="00BB52F8">
      <w:pPr>
        <w:pStyle w:val="a7"/>
        <w:widowControl w:val="0"/>
        <w:ind w:firstLine="720"/>
        <w:rPr>
          <w:lang w:val="uk-UA"/>
        </w:rPr>
      </w:pPr>
      <w:r w:rsidRPr="00BB52F8">
        <w:rPr>
          <w:lang w:val="uk-UA"/>
        </w:rPr>
        <w:t>Ср – собівартіс</w:t>
      </w:r>
      <w:r w:rsidR="00BB52F8">
        <w:rPr>
          <w:lang w:val="uk-UA"/>
        </w:rPr>
        <w:t>ть реалізованої продукції, грн.</w:t>
      </w:r>
    </w:p>
    <w:p w:rsidR="00D30E4D" w:rsidRPr="00BB52F8" w:rsidRDefault="00BB52F8" w:rsidP="00BB52F8">
      <w:pPr>
        <w:pStyle w:val="a7"/>
        <w:widowControl w:val="0"/>
        <w:ind w:firstLine="720"/>
        <w:rPr>
          <w:lang w:val="uk-UA"/>
        </w:rPr>
      </w:pPr>
      <w:r>
        <w:rPr>
          <w:lang w:val="uk-UA"/>
        </w:rPr>
        <w:t>або</w:t>
      </w:r>
    </w:p>
    <w:p w:rsidR="00BB52F8" w:rsidRDefault="00BB52F8" w:rsidP="00BB52F8">
      <w:pPr>
        <w:pStyle w:val="a7"/>
        <w:widowControl w:val="0"/>
        <w:ind w:firstLine="720"/>
        <w:rPr>
          <w:lang w:val="uk-UA"/>
        </w:rPr>
      </w:pPr>
    </w:p>
    <w:p w:rsidR="00D30E4D" w:rsidRPr="00BB52F8" w:rsidRDefault="001813CE" w:rsidP="00BB52F8">
      <w:pPr>
        <w:pStyle w:val="a7"/>
        <w:widowControl w:val="0"/>
        <w:ind w:firstLine="720"/>
        <w:rPr>
          <w:lang w:val="uk-UA"/>
        </w:rPr>
      </w:pPr>
      <w:r>
        <w:rPr>
          <w:lang w:val="uk-UA"/>
        </w:rPr>
        <w:t>Рр = (Ц – Ср)/ Ср х 100%</w:t>
      </w:r>
      <w:r>
        <w:rPr>
          <w:lang w:val="uk-UA"/>
        </w:rPr>
        <w:tab/>
      </w:r>
      <w:r>
        <w:rPr>
          <w:lang w:val="uk-UA"/>
        </w:rPr>
        <w:tab/>
      </w:r>
      <w:r w:rsidR="00BB52F8">
        <w:rPr>
          <w:lang w:val="uk-UA"/>
        </w:rPr>
        <w:tab/>
      </w:r>
      <w:r w:rsidR="00BB52F8">
        <w:rPr>
          <w:lang w:val="uk-UA"/>
        </w:rPr>
        <w:tab/>
      </w:r>
      <w:r w:rsidR="00BB52F8">
        <w:rPr>
          <w:lang w:val="uk-UA"/>
        </w:rPr>
        <w:tab/>
      </w:r>
      <w:r w:rsidR="00BB52F8">
        <w:rPr>
          <w:lang w:val="uk-UA"/>
        </w:rPr>
        <w:tab/>
      </w:r>
      <w:r w:rsidR="00BB52F8">
        <w:rPr>
          <w:lang w:val="uk-UA"/>
        </w:rPr>
        <w:tab/>
      </w:r>
      <w:r w:rsidR="00D30E4D" w:rsidRPr="00BB52F8">
        <w:rPr>
          <w:lang w:val="uk-UA"/>
        </w:rPr>
        <w:t>(9)</w:t>
      </w:r>
    </w:p>
    <w:p w:rsidR="00BB52F8" w:rsidRDefault="00BB52F8" w:rsidP="00BB52F8">
      <w:pPr>
        <w:pStyle w:val="a7"/>
        <w:widowControl w:val="0"/>
        <w:ind w:firstLine="720"/>
        <w:rPr>
          <w:lang w:val="uk-UA"/>
        </w:rPr>
      </w:pPr>
    </w:p>
    <w:p w:rsidR="00D30E4D" w:rsidRPr="00BB52F8" w:rsidRDefault="00D30E4D" w:rsidP="00BB52F8">
      <w:pPr>
        <w:pStyle w:val="a7"/>
        <w:widowControl w:val="0"/>
        <w:ind w:firstLine="720"/>
        <w:rPr>
          <w:lang w:val="uk-UA"/>
        </w:rPr>
      </w:pPr>
      <w:r w:rsidRPr="00BB52F8">
        <w:rPr>
          <w:lang w:val="uk-UA"/>
        </w:rPr>
        <w:t>де Ц – ціна реалізації 1 ц зерна, грн.</w:t>
      </w:r>
    </w:p>
    <w:p w:rsidR="00D30E4D" w:rsidRPr="00BB52F8" w:rsidRDefault="00D30E4D" w:rsidP="00BB52F8">
      <w:pPr>
        <w:pStyle w:val="a7"/>
        <w:widowControl w:val="0"/>
        <w:ind w:firstLine="720"/>
        <w:rPr>
          <w:lang w:val="uk-UA"/>
        </w:rPr>
      </w:pPr>
      <w:r w:rsidRPr="00BB52F8">
        <w:rPr>
          <w:lang w:val="uk-UA"/>
        </w:rPr>
        <w:t>Перший варіант розрахунку дозволяє розрахувати рівень рентабельності зерновиробництва в цілому, а другий по окремих видах зернових і одночасно аналізувати головні фактори – собівартість і реалізаційні ціни. Рівень рентабельності показує ефективність виробництва з точки зору отримання прибутку на одиницю матеріальних та трудових витрат по виробництву та реалізації продукції.</w:t>
      </w:r>
    </w:p>
    <w:p w:rsidR="00D30E4D" w:rsidRPr="00BB52F8" w:rsidRDefault="00D30E4D" w:rsidP="00BB52F8">
      <w:pPr>
        <w:pStyle w:val="a7"/>
        <w:widowControl w:val="0"/>
        <w:ind w:firstLine="720"/>
        <w:rPr>
          <w:lang w:val="uk-UA"/>
        </w:rPr>
      </w:pPr>
      <w:r w:rsidRPr="00BB52F8">
        <w:rPr>
          <w:lang w:val="uk-UA"/>
        </w:rPr>
        <w:t>Сукупність всіх вищезазначених показників відображує вплив різних факторів на процес виробництва зерна, дозволяє провести комплексний аналіз і зробити достовірні висновки про основні напрямки підвищення економічної ефективності.</w:t>
      </w:r>
    </w:p>
    <w:p w:rsidR="00D30E4D" w:rsidRPr="00BB52F8" w:rsidRDefault="00D30E4D" w:rsidP="00BB52F8">
      <w:pPr>
        <w:pStyle w:val="a7"/>
        <w:widowControl w:val="0"/>
        <w:ind w:firstLine="720"/>
        <w:rPr>
          <w:lang w:val="uk-UA"/>
        </w:rPr>
      </w:pPr>
    </w:p>
    <w:p w:rsidR="00D30E4D" w:rsidRPr="00BB52F8" w:rsidRDefault="00BB52F8" w:rsidP="00BB52F8">
      <w:pPr>
        <w:pStyle w:val="a5"/>
        <w:widowControl w:val="0"/>
        <w:tabs>
          <w:tab w:val="left" w:pos="3119"/>
          <w:tab w:val="left" w:pos="3261"/>
          <w:tab w:val="left" w:pos="4253"/>
        </w:tabs>
        <w:spacing w:line="360" w:lineRule="auto"/>
        <w:ind w:firstLine="720"/>
        <w:rPr>
          <w:sz w:val="28"/>
        </w:rPr>
      </w:pPr>
      <w:r>
        <w:rPr>
          <w:sz w:val="28"/>
        </w:rPr>
        <w:br w:type="page"/>
      </w:r>
      <w:r w:rsidRPr="00BB52F8">
        <w:rPr>
          <w:sz w:val="28"/>
        </w:rPr>
        <w:t>Розділ 2. Cучасний стан зерновиробництва в товаристві з обмеженною відповідальністю «Райдолина» Веселинівського району</w:t>
      </w:r>
    </w:p>
    <w:p w:rsidR="00D30E4D" w:rsidRPr="00BB52F8" w:rsidRDefault="00D30E4D" w:rsidP="00BB52F8">
      <w:pPr>
        <w:widowControl w:val="0"/>
        <w:tabs>
          <w:tab w:val="left" w:pos="0"/>
        </w:tabs>
        <w:spacing w:line="360" w:lineRule="auto"/>
        <w:ind w:firstLine="720"/>
        <w:jc w:val="both"/>
        <w:rPr>
          <w:sz w:val="28"/>
          <w:lang w:val="uk-UA"/>
        </w:rPr>
      </w:pP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2.1 Організаційно-економічна характеристика</w:t>
      </w:r>
      <w:r w:rsidR="00BB52F8" w:rsidRPr="00BB52F8">
        <w:rPr>
          <w:sz w:val="28"/>
          <w:lang w:val="uk-UA"/>
        </w:rPr>
        <w:t xml:space="preserve"> </w:t>
      </w:r>
      <w:r w:rsidRPr="00BB52F8">
        <w:rPr>
          <w:sz w:val="28"/>
          <w:lang w:val="uk-UA"/>
        </w:rPr>
        <w:t>підприємства</w:t>
      </w:r>
    </w:p>
    <w:p w:rsidR="00D30E4D" w:rsidRPr="00BB52F8" w:rsidRDefault="00D30E4D" w:rsidP="00BB52F8">
      <w:pPr>
        <w:widowControl w:val="0"/>
        <w:tabs>
          <w:tab w:val="left" w:pos="0"/>
        </w:tabs>
        <w:spacing w:line="360" w:lineRule="auto"/>
        <w:ind w:firstLine="720"/>
        <w:jc w:val="both"/>
        <w:rPr>
          <w:sz w:val="28"/>
          <w:lang w:val="uk-UA"/>
        </w:rPr>
      </w:pPr>
    </w:p>
    <w:p w:rsidR="00D30E4D" w:rsidRPr="00BB52F8" w:rsidRDefault="00A0204A" w:rsidP="00BB52F8">
      <w:pPr>
        <w:widowControl w:val="0"/>
        <w:tabs>
          <w:tab w:val="left" w:pos="0"/>
        </w:tabs>
        <w:spacing w:line="360" w:lineRule="auto"/>
        <w:ind w:firstLine="720"/>
        <w:jc w:val="both"/>
        <w:rPr>
          <w:sz w:val="28"/>
          <w:lang w:val="uk-UA"/>
        </w:rPr>
      </w:pPr>
      <w:r w:rsidRPr="00BB52F8">
        <w:rPr>
          <w:sz w:val="28"/>
          <w:lang w:val="uk-UA"/>
        </w:rPr>
        <w:t xml:space="preserve">ТОВ </w:t>
      </w:r>
      <w:r w:rsidR="00435AC0">
        <w:rPr>
          <w:sz w:val="28"/>
          <w:lang w:val="uk-UA"/>
        </w:rPr>
        <w:t>«</w:t>
      </w:r>
      <w:r w:rsidRPr="00BB52F8">
        <w:rPr>
          <w:sz w:val="28"/>
          <w:lang w:val="uk-UA"/>
        </w:rPr>
        <w:t>Райдолина</w:t>
      </w:r>
      <w:r w:rsidR="00435AC0">
        <w:rPr>
          <w:sz w:val="28"/>
          <w:lang w:val="uk-UA"/>
        </w:rPr>
        <w:t>»</w:t>
      </w:r>
      <w:r w:rsidR="00D30E4D" w:rsidRPr="00BB52F8">
        <w:rPr>
          <w:sz w:val="28"/>
          <w:lang w:val="uk-UA"/>
        </w:rPr>
        <w:t xml:space="preserve"> розташоване </w:t>
      </w:r>
      <w:r w:rsidRPr="00BB52F8">
        <w:rPr>
          <w:sz w:val="28"/>
          <w:lang w:val="uk-UA"/>
        </w:rPr>
        <w:t>в Південній частині Веселинівського</w:t>
      </w:r>
      <w:r w:rsidR="00BB52F8" w:rsidRPr="00BB52F8">
        <w:rPr>
          <w:sz w:val="28"/>
          <w:lang w:val="uk-UA"/>
        </w:rPr>
        <w:t xml:space="preserve"> </w:t>
      </w:r>
      <w:r w:rsidR="00D30E4D" w:rsidRPr="00BB52F8">
        <w:rPr>
          <w:sz w:val="28"/>
          <w:lang w:val="uk-UA"/>
        </w:rPr>
        <w:t>району Миколаївськ</w:t>
      </w:r>
      <w:r w:rsidRPr="00BB52F8">
        <w:rPr>
          <w:sz w:val="28"/>
          <w:lang w:val="uk-UA"/>
        </w:rPr>
        <w:t>ої області, на відстані в 100</w:t>
      </w:r>
      <w:r w:rsidR="00D30E4D" w:rsidRPr="00BB52F8">
        <w:rPr>
          <w:sz w:val="28"/>
          <w:lang w:val="uk-UA"/>
        </w:rPr>
        <w:t xml:space="preserve"> км</w:t>
      </w:r>
      <w:r w:rsidR="00BB52F8" w:rsidRPr="00BB52F8">
        <w:rPr>
          <w:sz w:val="28"/>
          <w:lang w:val="uk-UA"/>
        </w:rPr>
        <w:t xml:space="preserve"> </w:t>
      </w:r>
      <w:r w:rsidR="00D30E4D" w:rsidRPr="00BB52F8">
        <w:rPr>
          <w:sz w:val="28"/>
          <w:lang w:val="uk-UA"/>
        </w:rPr>
        <w:t xml:space="preserve">від м. </w:t>
      </w:r>
      <w:r w:rsidRPr="00BB52F8">
        <w:rPr>
          <w:sz w:val="28"/>
          <w:lang w:val="uk-UA"/>
        </w:rPr>
        <w:t>Миколаєва</w:t>
      </w:r>
      <w:r w:rsidR="00BB52F8" w:rsidRPr="00BB52F8">
        <w:rPr>
          <w:sz w:val="28"/>
          <w:lang w:val="uk-UA"/>
        </w:rPr>
        <w:t xml:space="preserve"> </w:t>
      </w:r>
      <w:r w:rsidR="00D30E4D" w:rsidRPr="00BB52F8">
        <w:rPr>
          <w:sz w:val="28"/>
          <w:lang w:val="uk-UA"/>
        </w:rPr>
        <w:t>і відноситься до зони Південного Степу України.</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Територія господарства розташована в осно</w:t>
      </w:r>
      <w:r w:rsidR="00A0204A" w:rsidRPr="00BB52F8">
        <w:rPr>
          <w:sz w:val="28"/>
          <w:lang w:val="uk-UA"/>
        </w:rPr>
        <w:t>вному на рівни</w:t>
      </w:r>
      <w:r w:rsidRPr="00BB52F8">
        <w:rPr>
          <w:sz w:val="28"/>
          <w:lang w:val="uk-UA"/>
        </w:rPr>
        <w:t>нному плато. Загальна земель</w:t>
      </w:r>
      <w:r w:rsidR="00C53E5D" w:rsidRPr="00BB52F8">
        <w:rPr>
          <w:sz w:val="28"/>
          <w:lang w:val="uk-UA"/>
        </w:rPr>
        <w:t xml:space="preserve">на площа, за даними на </w:t>
      </w:r>
      <w:r w:rsidR="007C1FEC" w:rsidRPr="00BB52F8">
        <w:rPr>
          <w:sz w:val="28"/>
          <w:lang w:val="uk-UA"/>
        </w:rPr>
        <w:t>1.11.2008</w:t>
      </w:r>
      <w:r w:rsidRPr="00BB52F8">
        <w:rPr>
          <w:sz w:val="28"/>
          <w:lang w:val="uk-UA"/>
        </w:rPr>
        <w:t xml:space="preserve"> року</w:t>
      </w:r>
      <w:r w:rsidR="00BB52F8" w:rsidRPr="00BB52F8">
        <w:rPr>
          <w:sz w:val="28"/>
          <w:lang w:val="uk-UA"/>
        </w:rPr>
        <w:t xml:space="preserve"> </w:t>
      </w:r>
      <w:r w:rsidRPr="00BB52F8">
        <w:rPr>
          <w:sz w:val="28"/>
          <w:lang w:val="uk-UA"/>
        </w:rPr>
        <w:t xml:space="preserve">складає </w:t>
      </w:r>
      <w:smartTag w:uri="urn:schemas-microsoft-com:office:smarttags" w:element="metricconverter">
        <w:smartTagPr>
          <w:attr w:name="ProductID" w:val="2835 га"/>
        </w:smartTagPr>
        <w:r w:rsidRPr="00BB52F8">
          <w:rPr>
            <w:sz w:val="28"/>
            <w:lang w:val="uk-UA"/>
          </w:rPr>
          <w:t>2835 га</w:t>
        </w:r>
      </w:smartTag>
      <w:r w:rsidRPr="00BB52F8">
        <w:rPr>
          <w:sz w:val="28"/>
          <w:lang w:val="uk-UA"/>
        </w:rPr>
        <w:t xml:space="preserve">, в тому числі сільськогосподарські угіддя - </w:t>
      </w:r>
      <w:smartTag w:uri="urn:schemas-microsoft-com:office:smarttags" w:element="metricconverter">
        <w:smartTagPr>
          <w:attr w:name="ProductID" w:val="2730 га"/>
        </w:smartTagPr>
        <w:r w:rsidRPr="00BB52F8">
          <w:rPr>
            <w:sz w:val="28"/>
            <w:lang w:val="uk-UA"/>
          </w:rPr>
          <w:t>2730 га</w:t>
        </w:r>
      </w:smartTag>
      <w:r w:rsidRPr="00BB52F8">
        <w:rPr>
          <w:sz w:val="28"/>
          <w:lang w:val="uk-UA"/>
        </w:rPr>
        <w:t>, з них 2600</w:t>
      </w:r>
      <w:r w:rsidR="00BB52F8" w:rsidRPr="00BB52F8">
        <w:rPr>
          <w:sz w:val="28"/>
          <w:lang w:val="uk-UA"/>
        </w:rPr>
        <w:t xml:space="preserve"> </w:t>
      </w:r>
      <w:r w:rsidRPr="00BB52F8">
        <w:rPr>
          <w:sz w:val="28"/>
          <w:lang w:val="uk-UA"/>
        </w:rPr>
        <w:t xml:space="preserve">га ріллі. </w:t>
      </w:r>
      <w:r w:rsidR="00A0204A" w:rsidRPr="00BB52F8">
        <w:rPr>
          <w:sz w:val="28"/>
          <w:lang w:val="uk-UA"/>
        </w:rPr>
        <w:t>Ґрунтовий</w:t>
      </w:r>
      <w:r w:rsidRPr="00BB52F8">
        <w:rPr>
          <w:sz w:val="28"/>
          <w:lang w:val="uk-UA"/>
        </w:rPr>
        <w:t xml:space="preserve"> покрив в основному складається з південних чорноземів звичайних середньо і </w:t>
      </w:r>
      <w:r w:rsidR="00A0204A" w:rsidRPr="00BB52F8">
        <w:rPr>
          <w:sz w:val="28"/>
          <w:lang w:val="uk-UA"/>
        </w:rPr>
        <w:t>малогумусних</w:t>
      </w:r>
      <w:r w:rsidRPr="00BB52F8">
        <w:rPr>
          <w:sz w:val="28"/>
          <w:lang w:val="uk-UA"/>
        </w:rPr>
        <w:t xml:space="preserve">, місцями зустрічаються засолені </w:t>
      </w:r>
      <w:r w:rsidR="00A0204A" w:rsidRPr="00BB52F8">
        <w:rPr>
          <w:sz w:val="28"/>
          <w:lang w:val="uk-UA"/>
        </w:rPr>
        <w:t>ґрунти</w:t>
      </w:r>
      <w:r w:rsidRPr="00BB52F8">
        <w:rPr>
          <w:sz w:val="28"/>
          <w:lang w:val="uk-UA"/>
        </w:rPr>
        <w:t xml:space="preserve">. </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Товщина профілю незмитих чорноземів складає 80-</w:t>
      </w:r>
      <w:smartTag w:uri="urn:schemas-microsoft-com:office:smarttags" w:element="metricconverter">
        <w:smartTagPr>
          <w:attr w:name="ProductID" w:val="85 см"/>
        </w:smartTagPr>
        <w:r w:rsidRPr="00BB52F8">
          <w:rPr>
            <w:sz w:val="28"/>
            <w:lang w:val="uk-UA"/>
          </w:rPr>
          <w:t>85 см</w:t>
        </w:r>
      </w:smartTag>
      <w:r w:rsidRPr="00BB52F8">
        <w:rPr>
          <w:sz w:val="28"/>
          <w:lang w:val="uk-UA"/>
        </w:rPr>
        <w:t xml:space="preserve">, вміст гумусу в орному шарі - від 4,1 до 5,3%. Змиті </w:t>
      </w:r>
      <w:r w:rsidR="00A0204A" w:rsidRPr="00BB52F8">
        <w:rPr>
          <w:sz w:val="28"/>
          <w:lang w:val="uk-UA"/>
        </w:rPr>
        <w:t>ґрунти</w:t>
      </w:r>
      <w:r w:rsidRPr="00BB52F8">
        <w:rPr>
          <w:sz w:val="28"/>
          <w:lang w:val="uk-UA"/>
        </w:rPr>
        <w:t xml:space="preserve"> потребують протиерозійного захисту. Родючість орних земель господарства характеризується в основному 56 балами.</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Згідно агрокліматичному районуванню території М</w:t>
      </w:r>
      <w:r w:rsidR="00A0204A" w:rsidRPr="00BB52F8">
        <w:rPr>
          <w:sz w:val="28"/>
          <w:lang w:val="uk-UA"/>
        </w:rPr>
        <w:t>иколаївської області Веселинівський</w:t>
      </w:r>
      <w:r w:rsidR="00BB52F8" w:rsidRPr="00BB52F8">
        <w:rPr>
          <w:sz w:val="28"/>
          <w:lang w:val="uk-UA"/>
        </w:rPr>
        <w:t xml:space="preserve"> </w:t>
      </w:r>
      <w:r w:rsidR="00A0204A" w:rsidRPr="00BB52F8">
        <w:rPr>
          <w:sz w:val="28"/>
          <w:lang w:val="uk-UA"/>
        </w:rPr>
        <w:t>район відноситься до західних</w:t>
      </w:r>
      <w:r w:rsidRPr="00BB52F8">
        <w:rPr>
          <w:sz w:val="28"/>
          <w:lang w:val="uk-UA"/>
        </w:rPr>
        <w:t xml:space="preserve"> регіонів Миколаївської області, які характеризуються континентальним, теплим, помірно засушливим кліматом, середньорічна температура повітря яких</w:t>
      </w:r>
      <w:r w:rsidR="00BB52F8" w:rsidRPr="00BB52F8">
        <w:rPr>
          <w:sz w:val="28"/>
          <w:lang w:val="uk-UA"/>
        </w:rPr>
        <w:t xml:space="preserve"> </w:t>
      </w:r>
      <w:r w:rsidRPr="00BB52F8">
        <w:rPr>
          <w:sz w:val="28"/>
          <w:lang w:val="uk-UA"/>
        </w:rPr>
        <w:t xml:space="preserve">+ 10 ºС. Для цих районів характерно: тривале, жарке, </w:t>
      </w:r>
      <w:r w:rsidR="00A0204A" w:rsidRPr="00BB52F8">
        <w:rPr>
          <w:sz w:val="28"/>
          <w:lang w:val="uk-UA"/>
        </w:rPr>
        <w:t>мало дощове літо, піз</w:t>
      </w:r>
      <w:r w:rsidRPr="00BB52F8">
        <w:rPr>
          <w:sz w:val="28"/>
          <w:lang w:val="uk-UA"/>
        </w:rPr>
        <w:t>ня, коротка, тепла осінь, коротка малосніжна зима, рання, тепла, коротка весна. Пересічна температура повітря січня - 4,5 º морозу, липня - 21,2º тепла. Абсолютний максимум +38-39º С, абсолютний мінімум -29 - 33º С. Тривалість без</w:t>
      </w:r>
      <w:r w:rsidR="00A0204A" w:rsidRPr="00BB52F8">
        <w:rPr>
          <w:sz w:val="28"/>
          <w:lang w:val="uk-UA"/>
        </w:rPr>
        <w:t xml:space="preserve"> </w:t>
      </w:r>
      <w:r w:rsidRPr="00BB52F8">
        <w:rPr>
          <w:sz w:val="28"/>
          <w:lang w:val="uk-UA"/>
        </w:rPr>
        <w:t xml:space="preserve">морозного періоду - 160-185 днів. </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Велику шкоду господарству</w:t>
      </w:r>
      <w:r w:rsidR="00BB52F8" w:rsidRPr="00BB52F8">
        <w:rPr>
          <w:sz w:val="28"/>
          <w:lang w:val="uk-UA"/>
        </w:rPr>
        <w:t xml:space="preserve"> </w:t>
      </w:r>
      <w:r w:rsidRPr="00BB52F8">
        <w:rPr>
          <w:sz w:val="28"/>
          <w:lang w:val="uk-UA"/>
        </w:rPr>
        <w:t xml:space="preserve">наносять повітряні та </w:t>
      </w:r>
      <w:r w:rsidR="00A0204A" w:rsidRPr="00BB52F8">
        <w:rPr>
          <w:sz w:val="28"/>
          <w:lang w:val="uk-UA"/>
        </w:rPr>
        <w:t>ґрунтові</w:t>
      </w:r>
      <w:r w:rsidRPr="00BB52F8">
        <w:rPr>
          <w:sz w:val="28"/>
          <w:lang w:val="uk-UA"/>
        </w:rPr>
        <w:t xml:space="preserve"> посухи,</w:t>
      </w:r>
      <w:r w:rsidR="00BB52F8" w:rsidRPr="00BB52F8">
        <w:rPr>
          <w:sz w:val="28"/>
          <w:lang w:val="uk-UA"/>
        </w:rPr>
        <w:t xml:space="preserve"> </w:t>
      </w:r>
      <w:r w:rsidRPr="00BB52F8">
        <w:rPr>
          <w:sz w:val="28"/>
          <w:lang w:val="uk-UA"/>
        </w:rPr>
        <w:t xml:space="preserve">так як підприємство розміщене в посушливій агрокліматичній зоні. Посухи спостерігаються весною, влітку і восени. Для комплексної оцінки тепла і </w:t>
      </w:r>
      <w:r w:rsidR="002467EA" w:rsidRPr="00BB52F8">
        <w:rPr>
          <w:sz w:val="28"/>
          <w:lang w:val="uk-UA"/>
        </w:rPr>
        <w:t>вологозабезпеченості</w:t>
      </w:r>
      <w:r w:rsidRPr="00BB52F8">
        <w:rPr>
          <w:sz w:val="28"/>
          <w:lang w:val="uk-UA"/>
        </w:rPr>
        <w:t xml:space="preserve"> використовуються гідротермічний коефіцієнт. В господарстві він знаходиться нарівні 0,9-1. Для одержання високих врожаїв повинен бути 1,2-1,4.</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Природні умови досліджуваного господарства сприятливі для виробництва продукції зернових культур та соняшнику.</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 xml:space="preserve">За даними на </w:t>
      </w:r>
      <w:r w:rsidR="007C1FEC" w:rsidRPr="00BB52F8">
        <w:rPr>
          <w:sz w:val="28"/>
          <w:lang w:val="uk-UA"/>
        </w:rPr>
        <w:t>1.01.2008</w:t>
      </w:r>
      <w:r w:rsidRPr="00BB52F8">
        <w:rPr>
          <w:sz w:val="28"/>
          <w:lang w:val="uk-UA"/>
        </w:rPr>
        <w:t xml:space="preserve"> року склалася наступна організаційна структура господарства: у рослинництві функціонує механізований загін, за яким закріплено </w:t>
      </w:r>
      <w:smartTag w:uri="urn:schemas-microsoft-com:office:smarttags" w:element="metricconverter">
        <w:smartTagPr>
          <w:attr w:name="ProductID" w:val="2600 га"/>
        </w:smartTagPr>
        <w:r w:rsidRPr="00BB52F8">
          <w:rPr>
            <w:sz w:val="28"/>
            <w:lang w:val="uk-UA"/>
          </w:rPr>
          <w:t>2600 га</w:t>
        </w:r>
      </w:smartTag>
      <w:r w:rsidRPr="00BB52F8">
        <w:rPr>
          <w:sz w:val="28"/>
          <w:lang w:val="uk-UA"/>
        </w:rPr>
        <w:t xml:space="preserve"> ріллі і працюють 21 механізаторів; є зернотік; є у господарстві невеликі </w:t>
      </w:r>
      <w:r w:rsidR="002467EA" w:rsidRPr="00BB52F8">
        <w:rPr>
          <w:sz w:val="28"/>
          <w:lang w:val="uk-UA"/>
        </w:rPr>
        <w:t>молочнотоварна</w:t>
      </w:r>
      <w:r w:rsidRPr="00BB52F8">
        <w:rPr>
          <w:sz w:val="28"/>
          <w:lang w:val="uk-UA"/>
        </w:rPr>
        <w:t xml:space="preserve"> ферма на 200 голів великої рогатої худоби, з них 120 корів та свиноферма на 15 голів, з них основне стадо складають 5 свиноматок;</w:t>
      </w:r>
      <w:r w:rsidR="00BB52F8" w:rsidRPr="00BB52F8">
        <w:rPr>
          <w:sz w:val="28"/>
          <w:lang w:val="uk-UA"/>
        </w:rPr>
        <w:t xml:space="preserve"> </w:t>
      </w:r>
      <w:r w:rsidR="002467EA" w:rsidRPr="00BB52F8">
        <w:rPr>
          <w:sz w:val="28"/>
          <w:lang w:val="uk-UA"/>
        </w:rPr>
        <w:t>авто гараж</w:t>
      </w:r>
      <w:r w:rsidRPr="00BB52F8">
        <w:rPr>
          <w:sz w:val="28"/>
          <w:lang w:val="uk-UA"/>
        </w:rPr>
        <w:t xml:space="preserve">, де в наявності 5 вантажних автомобілів. </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Для більш детал</w:t>
      </w:r>
      <w:r w:rsidR="002467EA" w:rsidRPr="00BB52F8">
        <w:rPr>
          <w:sz w:val="28"/>
          <w:lang w:val="uk-UA"/>
        </w:rPr>
        <w:t>ьної характеристики ТОВ “Райдолина</w:t>
      </w:r>
      <w:r w:rsidRPr="00BB52F8">
        <w:rPr>
          <w:sz w:val="28"/>
          <w:lang w:val="uk-UA"/>
        </w:rPr>
        <w:t>" доцільно визначити розмір сільськогосподарського виробництва</w:t>
      </w:r>
      <w:r w:rsidR="00BB52F8" w:rsidRPr="00BB52F8">
        <w:rPr>
          <w:sz w:val="28"/>
          <w:lang w:val="uk-UA"/>
        </w:rPr>
        <w:t xml:space="preserve"> </w:t>
      </w:r>
      <w:r w:rsidRPr="00BB52F8">
        <w:rPr>
          <w:sz w:val="28"/>
          <w:lang w:val="uk-UA"/>
        </w:rPr>
        <w:t xml:space="preserve">і порівняти його з </w:t>
      </w:r>
      <w:r w:rsidR="002467EA" w:rsidRPr="00BB52F8">
        <w:rPr>
          <w:sz w:val="28"/>
          <w:lang w:val="uk-UA"/>
        </w:rPr>
        <w:t>середньо районними</w:t>
      </w:r>
      <w:r w:rsidRPr="00BB52F8">
        <w:rPr>
          <w:sz w:val="28"/>
          <w:lang w:val="uk-UA"/>
        </w:rPr>
        <w:t xml:space="preserve"> показниками (табл.2.1).</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Аналізуючи дані таблиці 2.1,</w:t>
      </w:r>
      <w:r w:rsidR="00BB52F8" w:rsidRPr="00BB52F8">
        <w:rPr>
          <w:sz w:val="28"/>
          <w:lang w:val="uk-UA"/>
        </w:rPr>
        <w:t xml:space="preserve"> </w:t>
      </w:r>
      <w:r w:rsidRPr="00BB52F8">
        <w:rPr>
          <w:sz w:val="28"/>
          <w:lang w:val="uk-UA"/>
        </w:rPr>
        <w:t>можна з</w:t>
      </w:r>
      <w:r w:rsidR="002467EA" w:rsidRPr="00BB52F8">
        <w:rPr>
          <w:sz w:val="28"/>
          <w:lang w:val="uk-UA"/>
        </w:rPr>
        <w:t xml:space="preserve">робити висновок, що ТОВ </w:t>
      </w:r>
      <w:r w:rsidR="00435AC0">
        <w:rPr>
          <w:sz w:val="28"/>
          <w:lang w:val="uk-UA"/>
        </w:rPr>
        <w:t>«</w:t>
      </w:r>
      <w:r w:rsidR="002467EA" w:rsidRPr="00BB52F8">
        <w:rPr>
          <w:sz w:val="28"/>
          <w:lang w:val="uk-UA"/>
        </w:rPr>
        <w:t>Райдолина</w:t>
      </w:r>
      <w:r w:rsidR="00435AC0">
        <w:rPr>
          <w:sz w:val="28"/>
          <w:lang w:val="uk-UA"/>
        </w:rPr>
        <w:t>»</w:t>
      </w:r>
      <w:r w:rsidRPr="00BB52F8">
        <w:rPr>
          <w:sz w:val="28"/>
          <w:lang w:val="uk-UA"/>
        </w:rPr>
        <w:t xml:space="preserve"> - це середнє за розміро</w:t>
      </w:r>
      <w:r w:rsidR="002467EA" w:rsidRPr="00BB52F8">
        <w:rPr>
          <w:sz w:val="28"/>
          <w:lang w:val="uk-UA"/>
        </w:rPr>
        <w:t>м серед господарств Веселинівського</w:t>
      </w:r>
      <w:r w:rsidRPr="00BB52F8">
        <w:rPr>
          <w:sz w:val="28"/>
          <w:lang w:val="uk-UA"/>
        </w:rPr>
        <w:t xml:space="preserve"> району. Про це свідчать дані таких показників, як грошова виручка від реалізації сільськогосподарської продукції та середньорічна чисельність працівників і середньорічне умовне </w:t>
      </w:r>
      <w:r w:rsidR="002467EA" w:rsidRPr="00BB52F8">
        <w:rPr>
          <w:sz w:val="28"/>
          <w:lang w:val="uk-UA"/>
        </w:rPr>
        <w:t>поголів’я</w:t>
      </w:r>
      <w:r w:rsidRPr="00BB52F8">
        <w:rPr>
          <w:sz w:val="28"/>
          <w:lang w:val="uk-UA"/>
        </w:rPr>
        <w:t xml:space="preserve"> худоби і птиці. Однак, деякі показники, зокрема, площа сільськогосподарських угідь перевищує середні показники по господарствах району на </w:t>
      </w:r>
      <w:smartTag w:uri="urn:schemas-microsoft-com:office:smarttags" w:element="metricconverter">
        <w:smartTagPr>
          <w:attr w:name="ProductID" w:val="290 га"/>
        </w:smartTagPr>
        <w:r w:rsidRPr="00BB52F8">
          <w:rPr>
            <w:sz w:val="28"/>
            <w:lang w:val="uk-UA"/>
          </w:rPr>
          <w:t>290 га</w:t>
        </w:r>
      </w:smartTag>
      <w:r w:rsidRPr="00BB52F8">
        <w:rPr>
          <w:sz w:val="28"/>
          <w:lang w:val="uk-UA"/>
        </w:rPr>
        <w:t xml:space="preserve"> або на 10,7%.</w:t>
      </w:r>
    </w:p>
    <w:p w:rsidR="004E51F5" w:rsidRPr="00BB52F8" w:rsidRDefault="004E51F5" w:rsidP="00BB52F8">
      <w:pPr>
        <w:widowControl w:val="0"/>
        <w:tabs>
          <w:tab w:val="left" w:pos="0"/>
        </w:tabs>
        <w:spacing w:line="360" w:lineRule="auto"/>
        <w:ind w:firstLine="720"/>
        <w:jc w:val="both"/>
        <w:rPr>
          <w:sz w:val="28"/>
          <w:lang w:val="uk-UA"/>
        </w:rPr>
      </w:pPr>
    </w:p>
    <w:p w:rsidR="00D30E4D" w:rsidRPr="00BB52F8" w:rsidRDefault="00435AC0" w:rsidP="00435AC0">
      <w:pPr>
        <w:widowControl w:val="0"/>
        <w:tabs>
          <w:tab w:val="left" w:pos="0"/>
        </w:tabs>
        <w:spacing w:line="360" w:lineRule="auto"/>
        <w:ind w:firstLine="720"/>
        <w:jc w:val="both"/>
        <w:rPr>
          <w:sz w:val="28"/>
          <w:lang w:val="uk-UA"/>
        </w:rPr>
      </w:pPr>
      <w:r>
        <w:rPr>
          <w:sz w:val="28"/>
          <w:lang w:val="uk-UA"/>
        </w:rPr>
        <w:t>Таблиця 2.1</w:t>
      </w:r>
      <w:r w:rsidR="00D30E4D" w:rsidRPr="00BB52F8">
        <w:rPr>
          <w:sz w:val="28"/>
          <w:lang w:val="uk-UA"/>
        </w:rPr>
        <w:t>Роз</w:t>
      </w:r>
      <w:r w:rsidR="002467EA" w:rsidRPr="00BB52F8">
        <w:rPr>
          <w:sz w:val="28"/>
          <w:lang w:val="uk-UA"/>
        </w:rPr>
        <w:t>міри виробництва у</w:t>
      </w:r>
      <w:r w:rsidR="00BB52F8" w:rsidRPr="00BB52F8">
        <w:rPr>
          <w:lang w:val="uk-UA"/>
        </w:rPr>
        <w:t xml:space="preserve"> </w:t>
      </w:r>
      <w:r w:rsidR="002467EA" w:rsidRPr="00BB52F8">
        <w:rPr>
          <w:sz w:val="28"/>
          <w:lang w:val="uk-UA"/>
        </w:rPr>
        <w:t xml:space="preserve">ТОВ </w:t>
      </w:r>
      <w:r>
        <w:rPr>
          <w:sz w:val="28"/>
          <w:lang w:val="uk-UA"/>
        </w:rPr>
        <w:t>«</w:t>
      </w:r>
      <w:r w:rsidR="002467EA" w:rsidRPr="00BB52F8">
        <w:rPr>
          <w:sz w:val="28"/>
          <w:lang w:val="uk-UA"/>
        </w:rPr>
        <w:t>Райдолина</w:t>
      </w:r>
      <w:r>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993"/>
        <w:gridCol w:w="992"/>
        <w:gridCol w:w="992"/>
        <w:gridCol w:w="1593"/>
      </w:tblGrid>
      <w:tr w:rsidR="00D30E4D" w:rsidRPr="00435AC0" w:rsidTr="00435AC0">
        <w:trPr>
          <w:cantSplit/>
        </w:trPr>
        <w:tc>
          <w:tcPr>
            <w:tcW w:w="4786" w:type="dxa"/>
            <w:vMerge w:val="restart"/>
            <w:vAlign w:val="center"/>
          </w:tcPr>
          <w:p w:rsidR="00D30E4D" w:rsidRPr="00435AC0" w:rsidRDefault="00D30E4D" w:rsidP="00435AC0">
            <w:pPr>
              <w:widowControl w:val="0"/>
              <w:tabs>
                <w:tab w:val="left" w:pos="0"/>
              </w:tabs>
              <w:spacing w:line="360" w:lineRule="auto"/>
              <w:jc w:val="both"/>
              <w:rPr>
                <w:lang w:val="uk-UA"/>
              </w:rPr>
            </w:pPr>
            <w:r w:rsidRPr="00435AC0">
              <w:rPr>
                <w:lang w:val="uk-UA"/>
              </w:rPr>
              <w:t>Показники</w:t>
            </w:r>
          </w:p>
        </w:tc>
        <w:tc>
          <w:tcPr>
            <w:tcW w:w="2977" w:type="dxa"/>
            <w:gridSpan w:val="3"/>
            <w:vAlign w:val="center"/>
          </w:tcPr>
          <w:p w:rsidR="00D30E4D" w:rsidRPr="00435AC0" w:rsidRDefault="002467EA" w:rsidP="00435AC0">
            <w:pPr>
              <w:pStyle w:val="1"/>
              <w:keepNext w:val="0"/>
              <w:widowControl w:val="0"/>
              <w:tabs>
                <w:tab w:val="left" w:pos="0"/>
              </w:tabs>
              <w:spacing w:line="360" w:lineRule="auto"/>
              <w:jc w:val="both"/>
              <w:rPr>
                <w:b w:val="0"/>
                <w:sz w:val="20"/>
              </w:rPr>
            </w:pPr>
            <w:r w:rsidRPr="00435AC0">
              <w:rPr>
                <w:b w:val="0"/>
                <w:sz w:val="20"/>
              </w:rPr>
              <w:t>ТОВ “Райдолина</w:t>
            </w:r>
            <w:r w:rsidR="00D30E4D" w:rsidRPr="00435AC0">
              <w:rPr>
                <w:b w:val="0"/>
                <w:sz w:val="20"/>
              </w:rPr>
              <w:t>”</w:t>
            </w:r>
          </w:p>
        </w:tc>
        <w:tc>
          <w:tcPr>
            <w:tcW w:w="1593" w:type="dxa"/>
            <w:vMerge w:val="restart"/>
            <w:vAlign w:val="center"/>
          </w:tcPr>
          <w:p w:rsidR="00D30E4D" w:rsidRPr="00435AC0" w:rsidRDefault="00435AC0" w:rsidP="00435AC0">
            <w:pPr>
              <w:pStyle w:val="7"/>
              <w:keepNext w:val="0"/>
              <w:widowControl w:val="0"/>
              <w:spacing w:line="360" w:lineRule="auto"/>
              <w:jc w:val="both"/>
              <w:rPr>
                <w:sz w:val="20"/>
                <w:lang w:val="uk-UA"/>
              </w:rPr>
            </w:pPr>
            <w:r>
              <w:rPr>
                <w:sz w:val="20"/>
                <w:lang w:val="uk-UA"/>
              </w:rPr>
              <w:t>В середньому по господарств</w:t>
            </w:r>
            <w:r w:rsidR="00F13316" w:rsidRPr="00435AC0">
              <w:rPr>
                <w:sz w:val="20"/>
                <w:lang w:val="uk-UA"/>
              </w:rPr>
              <w:t>ах району у 200</w:t>
            </w:r>
            <w:r w:rsidR="002467EA" w:rsidRPr="00435AC0">
              <w:rPr>
                <w:sz w:val="20"/>
                <w:lang w:val="uk-UA"/>
              </w:rPr>
              <w:t>8</w:t>
            </w:r>
            <w:r w:rsidR="00D30E4D" w:rsidRPr="00435AC0">
              <w:rPr>
                <w:sz w:val="20"/>
                <w:lang w:val="uk-UA"/>
              </w:rPr>
              <w:t xml:space="preserve"> році </w:t>
            </w:r>
          </w:p>
        </w:tc>
      </w:tr>
      <w:tr w:rsidR="00D30E4D" w:rsidRPr="00435AC0" w:rsidTr="00435AC0">
        <w:trPr>
          <w:cantSplit/>
        </w:trPr>
        <w:tc>
          <w:tcPr>
            <w:tcW w:w="4786" w:type="dxa"/>
            <w:vMerge/>
          </w:tcPr>
          <w:p w:rsidR="00D30E4D" w:rsidRPr="00435AC0" w:rsidRDefault="00D30E4D" w:rsidP="00435AC0">
            <w:pPr>
              <w:widowControl w:val="0"/>
              <w:tabs>
                <w:tab w:val="left" w:pos="0"/>
              </w:tabs>
              <w:spacing w:line="360" w:lineRule="auto"/>
              <w:jc w:val="both"/>
              <w:rPr>
                <w:lang w:val="uk-UA"/>
              </w:rPr>
            </w:pPr>
          </w:p>
        </w:tc>
        <w:tc>
          <w:tcPr>
            <w:tcW w:w="993" w:type="dxa"/>
            <w:vAlign w:val="center"/>
          </w:tcPr>
          <w:p w:rsidR="00D30E4D" w:rsidRPr="00435AC0" w:rsidRDefault="007C1FEC" w:rsidP="00435AC0">
            <w:pPr>
              <w:widowControl w:val="0"/>
              <w:tabs>
                <w:tab w:val="left" w:pos="0"/>
              </w:tabs>
              <w:spacing w:line="360" w:lineRule="auto"/>
              <w:jc w:val="both"/>
              <w:rPr>
                <w:lang w:val="uk-UA"/>
              </w:rPr>
            </w:pPr>
            <w:r w:rsidRPr="00435AC0">
              <w:rPr>
                <w:lang w:val="uk-UA"/>
              </w:rPr>
              <w:t>2006</w:t>
            </w:r>
            <w:r w:rsidR="00D30E4D" w:rsidRPr="00435AC0">
              <w:rPr>
                <w:lang w:val="uk-UA"/>
              </w:rPr>
              <w:t>.</w:t>
            </w:r>
          </w:p>
        </w:tc>
        <w:tc>
          <w:tcPr>
            <w:tcW w:w="992" w:type="dxa"/>
            <w:vAlign w:val="center"/>
          </w:tcPr>
          <w:p w:rsidR="00D30E4D" w:rsidRPr="00435AC0" w:rsidRDefault="007C1FEC" w:rsidP="00435AC0">
            <w:pPr>
              <w:widowControl w:val="0"/>
              <w:tabs>
                <w:tab w:val="left" w:pos="0"/>
              </w:tabs>
              <w:spacing w:line="360" w:lineRule="auto"/>
              <w:jc w:val="both"/>
              <w:rPr>
                <w:lang w:val="uk-UA"/>
              </w:rPr>
            </w:pPr>
            <w:r w:rsidRPr="00435AC0">
              <w:rPr>
                <w:lang w:val="uk-UA"/>
              </w:rPr>
              <w:t>2007</w:t>
            </w:r>
            <w:r w:rsidR="00D30E4D" w:rsidRPr="00435AC0">
              <w:rPr>
                <w:lang w:val="uk-UA"/>
              </w:rPr>
              <w:t xml:space="preserve"> р.</w:t>
            </w:r>
          </w:p>
        </w:tc>
        <w:tc>
          <w:tcPr>
            <w:tcW w:w="992" w:type="dxa"/>
            <w:vAlign w:val="center"/>
          </w:tcPr>
          <w:p w:rsidR="00D30E4D" w:rsidRPr="00435AC0" w:rsidRDefault="00D30E4D" w:rsidP="00435AC0">
            <w:pPr>
              <w:widowControl w:val="0"/>
              <w:tabs>
                <w:tab w:val="left" w:pos="0"/>
              </w:tabs>
              <w:spacing w:line="360" w:lineRule="auto"/>
              <w:jc w:val="both"/>
              <w:rPr>
                <w:lang w:val="uk-UA"/>
              </w:rPr>
            </w:pPr>
            <w:r w:rsidRPr="00435AC0">
              <w:rPr>
                <w:lang w:val="uk-UA"/>
              </w:rPr>
              <w:t>2</w:t>
            </w:r>
            <w:r w:rsidR="007C1FEC" w:rsidRPr="00435AC0">
              <w:rPr>
                <w:lang w:val="uk-UA"/>
              </w:rPr>
              <w:t>008</w:t>
            </w:r>
            <w:r w:rsidRPr="00435AC0">
              <w:rPr>
                <w:lang w:val="uk-UA"/>
              </w:rPr>
              <w:t xml:space="preserve"> р.</w:t>
            </w:r>
          </w:p>
        </w:tc>
        <w:tc>
          <w:tcPr>
            <w:tcW w:w="1593" w:type="dxa"/>
            <w:vMerge/>
            <w:vAlign w:val="center"/>
          </w:tcPr>
          <w:p w:rsidR="00D30E4D" w:rsidRPr="00435AC0" w:rsidRDefault="00D30E4D" w:rsidP="00435AC0">
            <w:pPr>
              <w:widowControl w:val="0"/>
              <w:tabs>
                <w:tab w:val="left" w:pos="0"/>
              </w:tabs>
              <w:spacing w:line="360" w:lineRule="auto"/>
              <w:jc w:val="both"/>
              <w:rPr>
                <w:lang w:val="uk-UA"/>
              </w:rPr>
            </w:pPr>
          </w:p>
        </w:tc>
      </w:tr>
      <w:tr w:rsidR="00D30E4D" w:rsidRPr="00435AC0" w:rsidTr="00435AC0">
        <w:tc>
          <w:tcPr>
            <w:tcW w:w="4786" w:type="dxa"/>
          </w:tcPr>
          <w:p w:rsidR="00D30E4D" w:rsidRPr="00435AC0" w:rsidRDefault="00D30E4D" w:rsidP="00435AC0">
            <w:pPr>
              <w:pStyle w:val="7"/>
              <w:keepNext w:val="0"/>
              <w:widowControl w:val="0"/>
              <w:spacing w:line="360" w:lineRule="auto"/>
              <w:jc w:val="both"/>
              <w:rPr>
                <w:sz w:val="20"/>
                <w:lang w:val="uk-UA"/>
              </w:rPr>
            </w:pPr>
            <w:r w:rsidRPr="00435AC0">
              <w:rPr>
                <w:sz w:val="20"/>
                <w:lang w:val="uk-UA"/>
              </w:rPr>
              <w:t>Грошова виручка від реалізації сільськогосподарської продукції, тис. грн.</w:t>
            </w:r>
          </w:p>
        </w:tc>
        <w:tc>
          <w:tcPr>
            <w:tcW w:w="9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181</w:t>
            </w:r>
            <w:r w:rsidR="002467EA" w:rsidRPr="00435AC0">
              <w:rPr>
                <w:lang w:val="uk-UA"/>
              </w:rPr>
              <w:t>1</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2733</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2178</w:t>
            </w:r>
          </w:p>
        </w:tc>
        <w:tc>
          <w:tcPr>
            <w:tcW w:w="15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2192</w:t>
            </w:r>
          </w:p>
        </w:tc>
      </w:tr>
      <w:tr w:rsidR="00D30E4D" w:rsidRPr="00435AC0" w:rsidTr="00435AC0">
        <w:tc>
          <w:tcPr>
            <w:tcW w:w="4786" w:type="dxa"/>
          </w:tcPr>
          <w:p w:rsidR="00D30E4D" w:rsidRPr="00435AC0" w:rsidRDefault="00D30E4D" w:rsidP="00435AC0">
            <w:pPr>
              <w:pStyle w:val="7"/>
              <w:keepNext w:val="0"/>
              <w:widowControl w:val="0"/>
              <w:spacing w:line="360" w:lineRule="auto"/>
              <w:jc w:val="both"/>
              <w:rPr>
                <w:sz w:val="20"/>
                <w:lang w:val="uk-UA"/>
              </w:rPr>
            </w:pPr>
            <w:r w:rsidRPr="00435AC0">
              <w:rPr>
                <w:sz w:val="20"/>
                <w:lang w:val="uk-UA"/>
              </w:rPr>
              <w:t>Вартість основних виробничих фондів сільськогосподарського призначення, тис. грн.</w:t>
            </w:r>
          </w:p>
        </w:tc>
        <w:tc>
          <w:tcPr>
            <w:tcW w:w="9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463</w:t>
            </w:r>
            <w:r w:rsidR="002467EA" w:rsidRPr="00435AC0">
              <w:rPr>
                <w:lang w:val="uk-UA"/>
              </w:rPr>
              <w:t>5</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4643</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4241</w:t>
            </w:r>
          </w:p>
        </w:tc>
        <w:tc>
          <w:tcPr>
            <w:tcW w:w="15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5228</w:t>
            </w:r>
          </w:p>
        </w:tc>
      </w:tr>
      <w:tr w:rsidR="00D30E4D" w:rsidRPr="00435AC0" w:rsidTr="00435AC0">
        <w:trPr>
          <w:trHeight w:val="346"/>
        </w:trPr>
        <w:tc>
          <w:tcPr>
            <w:tcW w:w="4786" w:type="dxa"/>
          </w:tcPr>
          <w:p w:rsidR="00D30E4D" w:rsidRPr="00435AC0" w:rsidRDefault="00D30E4D" w:rsidP="00435AC0">
            <w:pPr>
              <w:pStyle w:val="7"/>
              <w:keepNext w:val="0"/>
              <w:widowControl w:val="0"/>
              <w:spacing w:line="360" w:lineRule="auto"/>
              <w:jc w:val="both"/>
              <w:rPr>
                <w:sz w:val="20"/>
                <w:lang w:val="uk-UA"/>
              </w:rPr>
            </w:pPr>
            <w:r w:rsidRPr="00435AC0">
              <w:rPr>
                <w:sz w:val="20"/>
                <w:lang w:val="uk-UA"/>
              </w:rPr>
              <w:t>Площа сільськогосподарських угідь, га</w:t>
            </w:r>
          </w:p>
        </w:tc>
        <w:tc>
          <w:tcPr>
            <w:tcW w:w="9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234</w:t>
            </w:r>
            <w:r w:rsidR="002467EA" w:rsidRPr="00435AC0">
              <w:rPr>
                <w:lang w:val="uk-UA"/>
              </w:rPr>
              <w:t>1</w:t>
            </w:r>
          </w:p>
        </w:tc>
        <w:tc>
          <w:tcPr>
            <w:tcW w:w="992" w:type="dxa"/>
            <w:vAlign w:val="center"/>
          </w:tcPr>
          <w:p w:rsidR="00D30E4D" w:rsidRPr="00435AC0" w:rsidRDefault="00D30E4D" w:rsidP="00435AC0">
            <w:pPr>
              <w:widowControl w:val="0"/>
              <w:tabs>
                <w:tab w:val="left" w:pos="0"/>
              </w:tabs>
              <w:spacing w:line="360" w:lineRule="auto"/>
              <w:jc w:val="both"/>
              <w:rPr>
                <w:lang w:val="uk-UA"/>
              </w:rPr>
            </w:pPr>
            <w:r w:rsidRPr="00435AC0">
              <w:rPr>
                <w:lang w:val="uk-UA"/>
              </w:rPr>
              <w:t>273</w:t>
            </w:r>
            <w:r w:rsidR="002467EA" w:rsidRPr="00435AC0">
              <w:rPr>
                <w:lang w:val="uk-UA"/>
              </w:rPr>
              <w:t>7</w:t>
            </w:r>
          </w:p>
        </w:tc>
        <w:tc>
          <w:tcPr>
            <w:tcW w:w="992" w:type="dxa"/>
            <w:vAlign w:val="center"/>
          </w:tcPr>
          <w:p w:rsidR="00D30E4D" w:rsidRPr="00435AC0" w:rsidRDefault="00D30E4D" w:rsidP="00435AC0">
            <w:pPr>
              <w:widowControl w:val="0"/>
              <w:tabs>
                <w:tab w:val="left" w:pos="0"/>
              </w:tabs>
              <w:spacing w:line="360" w:lineRule="auto"/>
              <w:jc w:val="both"/>
              <w:rPr>
                <w:lang w:val="uk-UA"/>
              </w:rPr>
            </w:pPr>
            <w:r w:rsidRPr="00435AC0">
              <w:rPr>
                <w:lang w:val="uk-UA"/>
              </w:rPr>
              <w:t>2730</w:t>
            </w:r>
          </w:p>
        </w:tc>
        <w:tc>
          <w:tcPr>
            <w:tcW w:w="15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2436</w:t>
            </w:r>
          </w:p>
        </w:tc>
      </w:tr>
      <w:tr w:rsidR="00D30E4D" w:rsidRPr="00435AC0" w:rsidTr="00435AC0">
        <w:tc>
          <w:tcPr>
            <w:tcW w:w="4786" w:type="dxa"/>
          </w:tcPr>
          <w:p w:rsidR="00D30E4D" w:rsidRPr="00435AC0" w:rsidRDefault="00D30E4D" w:rsidP="00435AC0">
            <w:pPr>
              <w:pStyle w:val="7"/>
              <w:keepNext w:val="0"/>
              <w:widowControl w:val="0"/>
              <w:spacing w:line="360" w:lineRule="auto"/>
              <w:jc w:val="both"/>
              <w:rPr>
                <w:sz w:val="20"/>
                <w:lang w:val="uk-UA"/>
              </w:rPr>
            </w:pPr>
            <w:r w:rsidRPr="00435AC0">
              <w:rPr>
                <w:sz w:val="20"/>
                <w:lang w:val="uk-UA"/>
              </w:rPr>
              <w:t xml:space="preserve">Середньорічна чисельність робітників, зайнятих в сільському господарстві, чол. </w:t>
            </w:r>
          </w:p>
        </w:tc>
        <w:tc>
          <w:tcPr>
            <w:tcW w:w="9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15</w:t>
            </w:r>
            <w:r w:rsidR="002467EA" w:rsidRPr="00435AC0">
              <w:rPr>
                <w:lang w:val="uk-UA"/>
              </w:rPr>
              <w:t>5</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11</w:t>
            </w:r>
            <w:r w:rsidR="002467EA" w:rsidRPr="00435AC0">
              <w:rPr>
                <w:lang w:val="uk-UA"/>
              </w:rPr>
              <w:t>6</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 xml:space="preserve"> 92</w:t>
            </w:r>
          </w:p>
        </w:tc>
        <w:tc>
          <w:tcPr>
            <w:tcW w:w="1593" w:type="dxa"/>
            <w:vAlign w:val="center"/>
          </w:tcPr>
          <w:p w:rsidR="00D30E4D" w:rsidRPr="00435AC0" w:rsidRDefault="00D30E4D" w:rsidP="00435AC0">
            <w:pPr>
              <w:widowControl w:val="0"/>
              <w:tabs>
                <w:tab w:val="left" w:pos="0"/>
              </w:tabs>
              <w:spacing w:line="360" w:lineRule="auto"/>
              <w:jc w:val="both"/>
              <w:rPr>
                <w:lang w:val="uk-UA"/>
              </w:rPr>
            </w:pPr>
            <w:r w:rsidRPr="00435AC0">
              <w:rPr>
                <w:lang w:val="uk-UA"/>
              </w:rPr>
              <w:t>94</w:t>
            </w:r>
          </w:p>
        </w:tc>
      </w:tr>
      <w:tr w:rsidR="00D30E4D" w:rsidRPr="00435AC0" w:rsidTr="00435AC0">
        <w:tc>
          <w:tcPr>
            <w:tcW w:w="4786" w:type="dxa"/>
          </w:tcPr>
          <w:p w:rsidR="00D30E4D" w:rsidRPr="00435AC0" w:rsidRDefault="00D30E4D" w:rsidP="00435AC0">
            <w:pPr>
              <w:pStyle w:val="7"/>
              <w:keepNext w:val="0"/>
              <w:widowControl w:val="0"/>
              <w:spacing w:line="360" w:lineRule="auto"/>
              <w:jc w:val="both"/>
              <w:rPr>
                <w:sz w:val="20"/>
                <w:lang w:val="uk-UA"/>
              </w:rPr>
            </w:pPr>
            <w:r w:rsidRPr="00435AC0">
              <w:rPr>
                <w:sz w:val="20"/>
                <w:lang w:val="uk-UA"/>
              </w:rPr>
              <w:t xml:space="preserve">Середньорічне </w:t>
            </w:r>
            <w:r w:rsidR="002467EA" w:rsidRPr="00435AC0">
              <w:rPr>
                <w:sz w:val="20"/>
                <w:lang w:val="uk-UA"/>
              </w:rPr>
              <w:t>поголів’я</w:t>
            </w:r>
            <w:r w:rsidRPr="00435AC0">
              <w:rPr>
                <w:sz w:val="20"/>
                <w:lang w:val="uk-UA"/>
              </w:rPr>
              <w:t xml:space="preserve"> худоби та птиці в перерахунку на умовне </w:t>
            </w:r>
            <w:r w:rsidR="002467EA" w:rsidRPr="00435AC0">
              <w:rPr>
                <w:sz w:val="20"/>
                <w:lang w:val="uk-UA"/>
              </w:rPr>
              <w:t>поголів’я</w:t>
            </w:r>
            <w:r w:rsidRPr="00435AC0">
              <w:rPr>
                <w:sz w:val="20"/>
                <w:lang w:val="uk-UA"/>
              </w:rPr>
              <w:t>, гол.</w:t>
            </w:r>
          </w:p>
        </w:tc>
        <w:tc>
          <w:tcPr>
            <w:tcW w:w="9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23</w:t>
            </w:r>
            <w:r w:rsidR="002467EA" w:rsidRPr="00435AC0">
              <w:rPr>
                <w:lang w:val="uk-UA"/>
              </w:rPr>
              <w:t>6</w:t>
            </w:r>
          </w:p>
        </w:tc>
        <w:tc>
          <w:tcPr>
            <w:tcW w:w="992" w:type="dxa"/>
            <w:vAlign w:val="center"/>
          </w:tcPr>
          <w:p w:rsidR="00D30E4D" w:rsidRPr="00435AC0" w:rsidRDefault="00D30E4D" w:rsidP="00435AC0">
            <w:pPr>
              <w:widowControl w:val="0"/>
              <w:tabs>
                <w:tab w:val="left" w:pos="0"/>
              </w:tabs>
              <w:spacing w:line="360" w:lineRule="auto"/>
              <w:jc w:val="both"/>
              <w:rPr>
                <w:lang w:val="uk-UA"/>
              </w:rPr>
            </w:pPr>
            <w:r w:rsidRPr="00435AC0">
              <w:rPr>
                <w:lang w:val="uk-UA"/>
              </w:rPr>
              <w:t>21</w:t>
            </w:r>
            <w:r w:rsidR="002467EA" w:rsidRPr="00435AC0">
              <w:rPr>
                <w:lang w:val="uk-UA"/>
              </w:rPr>
              <w:t>7</w:t>
            </w:r>
          </w:p>
        </w:tc>
        <w:tc>
          <w:tcPr>
            <w:tcW w:w="992"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206</w:t>
            </w:r>
          </w:p>
        </w:tc>
        <w:tc>
          <w:tcPr>
            <w:tcW w:w="1593" w:type="dxa"/>
            <w:vAlign w:val="center"/>
          </w:tcPr>
          <w:p w:rsidR="00D30E4D" w:rsidRPr="00435AC0" w:rsidRDefault="004E51F5" w:rsidP="00435AC0">
            <w:pPr>
              <w:widowControl w:val="0"/>
              <w:tabs>
                <w:tab w:val="left" w:pos="0"/>
              </w:tabs>
              <w:spacing w:line="360" w:lineRule="auto"/>
              <w:jc w:val="both"/>
              <w:rPr>
                <w:lang w:val="uk-UA"/>
              </w:rPr>
            </w:pPr>
            <w:r w:rsidRPr="00435AC0">
              <w:rPr>
                <w:lang w:val="uk-UA"/>
              </w:rPr>
              <w:t>197</w:t>
            </w:r>
          </w:p>
        </w:tc>
      </w:tr>
    </w:tbl>
    <w:p w:rsidR="00435AC0" w:rsidRDefault="00435AC0" w:rsidP="00BB52F8">
      <w:pPr>
        <w:widowControl w:val="0"/>
        <w:tabs>
          <w:tab w:val="left" w:pos="0"/>
        </w:tabs>
        <w:spacing w:line="360" w:lineRule="auto"/>
        <w:ind w:firstLine="720"/>
        <w:jc w:val="both"/>
        <w:rPr>
          <w:sz w:val="28"/>
          <w:lang w:val="uk-UA"/>
        </w:rPr>
      </w:pP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Для подальшої характеристики якісного боку сільськогосподарськ</w:t>
      </w:r>
      <w:r w:rsidR="002467EA" w:rsidRPr="00BB52F8">
        <w:rPr>
          <w:sz w:val="28"/>
          <w:lang w:val="uk-UA"/>
        </w:rPr>
        <w:t>ого виробництва ТОВ “Райдолина</w:t>
      </w:r>
      <w:r w:rsidRPr="00BB52F8">
        <w:rPr>
          <w:sz w:val="28"/>
          <w:lang w:val="uk-UA"/>
        </w:rPr>
        <w:t>” доцільно проаналізувати його виробничу спеціалізацію, що дасть можливість виявити розвиток окремих галузей у виробництві товарної продукції.</w:t>
      </w:r>
    </w:p>
    <w:p w:rsidR="00D30E4D" w:rsidRPr="00BB52F8" w:rsidRDefault="00D30E4D" w:rsidP="00BB52F8">
      <w:pPr>
        <w:widowControl w:val="0"/>
        <w:tabs>
          <w:tab w:val="left" w:pos="0"/>
        </w:tabs>
        <w:spacing w:line="360" w:lineRule="auto"/>
        <w:ind w:firstLine="720"/>
        <w:jc w:val="both"/>
        <w:rPr>
          <w:sz w:val="28"/>
          <w:lang w:val="uk-UA"/>
        </w:rPr>
      </w:pPr>
      <w:r w:rsidRPr="00BB52F8">
        <w:rPr>
          <w:sz w:val="28"/>
          <w:lang w:val="uk-UA"/>
        </w:rPr>
        <w:t>Найбільш раціональною спеціалізацією для господарства є та, яка дозволяє за даних конкретних умов виробляти максимальну кількість продукції з найменшими витратами праці та коштів і ефективно використовувати наявні виробничі ресурси.</w:t>
      </w:r>
    </w:p>
    <w:p w:rsidR="00D30E4D" w:rsidRPr="00BB52F8" w:rsidRDefault="00D30E4D" w:rsidP="00BB52F8">
      <w:pPr>
        <w:pStyle w:val="a7"/>
        <w:widowControl w:val="0"/>
        <w:ind w:firstLine="720"/>
        <w:rPr>
          <w:lang w:val="uk-UA"/>
        </w:rPr>
      </w:pPr>
      <w:r w:rsidRPr="00BB52F8">
        <w:rPr>
          <w:lang w:val="uk-UA"/>
        </w:rPr>
        <w:t>Виробничу спеціалізацію досліджуваного підприємства визначимо, проаналізувавши розмір та структуру грошових надходжень від реалізації товарної сільськогосподарської продукції та продуктів її переробки, робіт, послуг за видами, що надаються, та в цілому по господарству за останні 3 роки (табл. 2.2 ).</w:t>
      </w:r>
    </w:p>
    <w:p w:rsidR="00D30E4D" w:rsidRDefault="00D30E4D" w:rsidP="00BB52F8">
      <w:pPr>
        <w:widowControl w:val="0"/>
        <w:tabs>
          <w:tab w:val="left" w:pos="0"/>
        </w:tabs>
        <w:spacing w:line="360" w:lineRule="auto"/>
        <w:ind w:firstLine="720"/>
        <w:jc w:val="both"/>
        <w:rPr>
          <w:sz w:val="28"/>
          <w:lang w:val="uk-UA"/>
        </w:rPr>
      </w:pPr>
      <w:r w:rsidRPr="00BB52F8">
        <w:rPr>
          <w:sz w:val="28"/>
          <w:lang w:val="uk-UA"/>
        </w:rPr>
        <w:t>Аналізуючи дані таблиці 2.2. за останні</w:t>
      </w:r>
      <w:r w:rsidR="00BB52F8" w:rsidRPr="00BB52F8">
        <w:rPr>
          <w:sz w:val="28"/>
          <w:lang w:val="uk-UA"/>
        </w:rPr>
        <w:t xml:space="preserve"> </w:t>
      </w:r>
      <w:r w:rsidRPr="00BB52F8">
        <w:rPr>
          <w:sz w:val="28"/>
          <w:lang w:val="uk-UA"/>
        </w:rPr>
        <w:t>три роки, слід зазначи</w:t>
      </w:r>
      <w:r w:rsidR="002467EA" w:rsidRPr="00BB52F8">
        <w:rPr>
          <w:sz w:val="28"/>
          <w:lang w:val="uk-UA"/>
        </w:rPr>
        <w:t>ти про те, що ТОВ “Райдолина</w:t>
      </w:r>
      <w:r w:rsidRPr="00BB52F8">
        <w:rPr>
          <w:sz w:val="28"/>
          <w:lang w:val="uk-UA"/>
        </w:rPr>
        <w:t>” кожну другу гривну від реалізації сільськогосподарської продукції та чотири з кожних</w:t>
      </w:r>
      <w:r w:rsidR="00BB52F8" w:rsidRPr="00BB52F8">
        <w:rPr>
          <w:sz w:val="28"/>
          <w:lang w:val="uk-UA"/>
        </w:rPr>
        <w:t xml:space="preserve"> </w:t>
      </w:r>
      <w:r w:rsidRPr="00BB52F8">
        <w:rPr>
          <w:sz w:val="28"/>
          <w:lang w:val="uk-UA"/>
        </w:rPr>
        <w:t>десяти гривень отриманих від продажу продукції власного виробництво</w:t>
      </w:r>
      <w:r w:rsidR="00BB52F8" w:rsidRPr="00BB52F8">
        <w:rPr>
          <w:sz w:val="28"/>
          <w:lang w:val="uk-UA"/>
        </w:rPr>
        <w:t xml:space="preserve"> </w:t>
      </w:r>
      <w:r w:rsidRPr="00BB52F8">
        <w:rPr>
          <w:sz w:val="28"/>
          <w:lang w:val="uk-UA"/>
        </w:rPr>
        <w:t>одержує від зерновиробництва. Також слід зазначити, що досліджуване господарство від продажу насіння соняшнику та молока одержує відповідно більш ніж кожну восьму гривню та</w:t>
      </w:r>
      <w:r w:rsidR="00BB52F8" w:rsidRPr="00BB52F8">
        <w:rPr>
          <w:sz w:val="28"/>
          <w:lang w:val="uk-UA"/>
        </w:rPr>
        <w:t xml:space="preserve"> </w:t>
      </w:r>
      <w:r w:rsidRPr="00BB52F8">
        <w:rPr>
          <w:sz w:val="28"/>
          <w:lang w:val="uk-UA"/>
        </w:rPr>
        <w:t xml:space="preserve">десяту грошових надходжень від реалізації сільськогосподарської продукції. </w:t>
      </w:r>
    </w:p>
    <w:p w:rsidR="001813CE" w:rsidRPr="00BB52F8" w:rsidRDefault="001813CE" w:rsidP="00BB52F8">
      <w:pPr>
        <w:widowControl w:val="0"/>
        <w:tabs>
          <w:tab w:val="left" w:pos="0"/>
        </w:tabs>
        <w:spacing w:line="360" w:lineRule="auto"/>
        <w:ind w:firstLine="720"/>
        <w:jc w:val="both"/>
        <w:rPr>
          <w:sz w:val="28"/>
          <w:lang w:val="uk-UA"/>
        </w:rPr>
      </w:pPr>
    </w:p>
    <w:p w:rsidR="00D30E4D" w:rsidRPr="00BB52F8" w:rsidRDefault="001813CE" w:rsidP="001813CE">
      <w:pPr>
        <w:pStyle w:val="a7"/>
        <w:widowControl w:val="0"/>
        <w:ind w:firstLine="720"/>
        <w:rPr>
          <w:lang w:val="uk-UA"/>
        </w:rPr>
      </w:pPr>
      <w:r>
        <w:rPr>
          <w:lang w:val="uk-UA"/>
        </w:rPr>
        <w:br w:type="page"/>
      </w:r>
      <w:r w:rsidR="00D30E4D" w:rsidRPr="00BB52F8">
        <w:rPr>
          <w:lang w:val="uk-UA"/>
        </w:rPr>
        <w:t>Таблиця 2.2</w:t>
      </w:r>
      <w:r w:rsidR="00BB52F8" w:rsidRPr="00BB52F8">
        <w:rPr>
          <w:lang w:val="uk-UA"/>
        </w:rPr>
        <w:t xml:space="preserve"> </w:t>
      </w:r>
      <w:r w:rsidR="00D30E4D" w:rsidRPr="00BB52F8">
        <w:rPr>
          <w:lang w:val="uk-UA"/>
        </w:rPr>
        <w:t>Склад та структура грошової виручки від реалізації</w:t>
      </w:r>
      <w:r w:rsidR="00BB52F8" w:rsidRPr="00BB52F8">
        <w:rPr>
          <w:lang w:val="uk-UA"/>
        </w:rPr>
        <w:t xml:space="preserve"> </w:t>
      </w:r>
      <w:r w:rsidR="00D30E4D" w:rsidRPr="00BB52F8">
        <w:rPr>
          <w:lang w:val="uk-UA"/>
        </w:rPr>
        <w:t>сільськогосподарської пр</w:t>
      </w:r>
      <w:r w:rsidR="002467EA" w:rsidRPr="00BB52F8">
        <w:rPr>
          <w:lang w:val="uk-UA"/>
        </w:rPr>
        <w:t xml:space="preserve">одукції у </w:t>
      </w:r>
      <w:r w:rsidR="00D30E4D" w:rsidRPr="00BB52F8">
        <w:rPr>
          <w:lang w:val="uk-UA"/>
        </w:rPr>
        <w:t xml:space="preserve">ТОВ </w:t>
      </w:r>
      <w:r w:rsidR="00435AC0">
        <w:rPr>
          <w:lang w:val="uk-UA"/>
        </w:rPr>
        <w:t>«</w:t>
      </w:r>
      <w:r w:rsidR="002467EA" w:rsidRPr="00BB52F8">
        <w:rPr>
          <w:lang w:val="uk-UA"/>
        </w:rPr>
        <w:t>Райдолина</w:t>
      </w:r>
      <w:r w:rsidR="00435AC0">
        <w:rPr>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992"/>
        <w:gridCol w:w="992"/>
        <w:gridCol w:w="992"/>
        <w:gridCol w:w="1057"/>
        <w:gridCol w:w="1367"/>
        <w:gridCol w:w="1404"/>
      </w:tblGrid>
      <w:tr w:rsidR="00D30E4D" w:rsidRPr="00435AC0" w:rsidTr="00435AC0">
        <w:trPr>
          <w:cantSplit/>
        </w:trPr>
        <w:tc>
          <w:tcPr>
            <w:tcW w:w="2552" w:type="dxa"/>
            <w:vMerge w:val="restart"/>
            <w:vAlign w:val="center"/>
          </w:tcPr>
          <w:p w:rsidR="00D30E4D" w:rsidRPr="00435AC0" w:rsidRDefault="00D30E4D" w:rsidP="00435AC0">
            <w:pPr>
              <w:pStyle w:val="a7"/>
              <w:widowControl w:val="0"/>
              <w:rPr>
                <w:sz w:val="20"/>
                <w:lang w:val="uk-UA"/>
              </w:rPr>
            </w:pPr>
            <w:r w:rsidRPr="00435AC0">
              <w:rPr>
                <w:sz w:val="20"/>
                <w:lang w:val="uk-UA"/>
              </w:rPr>
              <w:t>Галузі та види продукції</w:t>
            </w:r>
          </w:p>
        </w:tc>
        <w:tc>
          <w:tcPr>
            <w:tcW w:w="4033" w:type="dxa"/>
            <w:gridSpan w:val="4"/>
            <w:vAlign w:val="center"/>
          </w:tcPr>
          <w:p w:rsidR="00D30E4D" w:rsidRPr="00435AC0" w:rsidRDefault="00D30E4D" w:rsidP="00435AC0">
            <w:pPr>
              <w:pStyle w:val="a7"/>
              <w:widowControl w:val="0"/>
              <w:rPr>
                <w:sz w:val="20"/>
                <w:lang w:val="uk-UA"/>
              </w:rPr>
            </w:pPr>
            <w:r w:rsidRPr="00435AC0">
              <w:rPr>
                <w:sz w:val="20"/>
                <w:lang w:val="uk-UA"/>
              </w:rPr>
              <w:t>Грошова виручка, тис. грн.</w:t>
            </w:r>
          </w:p>
        </w:tc>
        <w:tc>
          <w:tcPr>
            <w:tcW w:w="2771" w:type="dxa"/>
            <w:gridSpan w:val="2"/>
            <w:vAlign w:val="center"/>
          </w:tcPr>
          <w:p w:rsidR="00D30E4D" w:rsidRPr="00435AC0" w:rsidRDefault="00D30E4D" w:rsidP="00435AC0">
            <w:pPr>
              <w:pStyle w:val="a7"/>
              <w:widowControl w:val="0"/>
              <w:rPr>
                <w:sz w:val="20"/>
                <w:lang w:val="uk-UA"/>
              </w:rPr>
            </w:pPr>
            <w:r w:rsidRPr="00435AC0">
              <w:rPr>
                <w:sz w:val="20"/>
                <w:lang w:val="uk-UA"/>
              </w:rPr>
              <w:t>В середньому за 3 роки</w:t>
            </w:r>
          </w:p>
        </w:tc>
      </w:tr>
      <w:tr w:rsidR="00D30E4D" w:rsidRPr="00435AC0" w:rsidTr="00435AC0">
        <w:trPr>
          <w:cantSplit/>
        </w:trPr>
        <w:tc>
          <w:tcPr>
            <w:tcW w:w="2552" w:type="dxa"/>
            <w:vMerge/>
          </w:tcPr>
          <w:p w:rsidR="00D30E4D" w:rsidRPr="00435AC0" w:rsidRDefault="00D30E4D" w:rsidP="00435AC0">
            <w:pPr>
              <w:pStyle w:val="a7"/>
              <w:widowControl w:val="0"/>
              <w:rPr>
                <w:sz w:val="20"/>
                <w:lang w:val="uk-UA"/>
              </w:rPr>
            </w:pPr>
          </w:p>
        </w:tc>
        <w:tc>
          <w:tcPr>
            <w:tcW w:w="992" w:type="dxa"/>
            <w:vAlign w:val="center"/>
          </w:tcPr>
          <w:p w:rsidR="00D30E4D" w:rsidRPr="00435AC0" w:rsidRDefault="002467EA" w:rsidP="00435AC0">
            <w:pPr>
              <w:pStyle w:val="a7"/>
              <w:widowControl w:val="0"/>
              <w:rPr>
                <w:sz w:val="20"/>
                <w:lang w:val="uk-UA"/>
              </w:rPr>
            </w:pPr>
            <w:r w:rsidRPr="00435AC0">
              <w:rPr>
                <w:sz w:val="20"/>
                <w:lang w:val="uk-UA"/>
              </w:rPr>
              <w:t>2006</w:t>
            </w:r>
            <w:r w:rsidR="00D30E4D" w:rsidRPr="00435AC0">
              <w:rPr>
                <w:sz w:val="20"/>
                <w:lang w:val="uk-UA"/>
              </w:rPr>
              <w:t xml:space="preserve"> р.</w:t>
            </w:r>
          </w:p>
        </w:tc>
        <w:tc>
          <w:tcPr>
            <w:tcW w:w="992" w:type="dxa"/>
            <w:vAlign w:val="center"/>
          </w:tcPr>
          <w:p w:rsidR="00D30E4D" w:rsidRPr="00435AC0" w:rsidRDefault="002467EA" w:rsidP="00435AC0">
            <w:pPr>
              <w:pStyle w:val="a7"/>
              <w:widowControl w:val="0"/>
              <w:rPr>
                <w:sz w:val="20"/>
                <w:lang w:val="uk-UA"/>
              </w:rPr>
            </w:pPr>
            <w:r w:rsidRPr="00435AC0">
              <w:rPr>
                <w:sz w:val="20"/>
                <w:lang w:val="uk-UA"/>
              </w:rPr>
              <w:t>2007</w:t>
            </w:r>
            <w:r w:rsidR="00D30E4D" w:rsidRPr="00435AC0">
              <w:rPr>
                <w:sz w:val="20"/>
                <w:lang w:val="uk-UA"/>
              </w:rPr>
              <w:t xml:space="preserve"> р.</w:t>
            </w:r>
          </w:p>
        </w:tc>
        <w:tc>
          <w:tcPr>
            <w:tcW w:w="992" w:type="dxa"/>
            <w:vAlign w:val="center"/>
          </w:tcPr>
          <w:p w:rsidR="00D30E4D" w:rsidRPr="00435AC0" w:rsidRDefault="002467EA" w:rsidP="00435AC0">
            <w:pPr>
              <w:pStyle w:val="a7"/>
              <w:widowControl w:val="0"/>
              <w:rPr>
                <w:sz w:val="20"/>
                <w:lang w:val="uk-UA"/>
              </w:rPr>
            </w:pPr>
            <w:r w:rsidRPr="00435AC0">
              <w:rPr>
                <w:sz w:val="20"/>
                <w:lang w:val="uk-UA"/>
              </w:rPr>
              <w:t>2008</w:t>
            </w:r>
            <w:r w:rsidR="00D30E4D" w:rsidRPr="00435AC0">
              <w:rPr>
                <w:sz w:val="20"/>
                <w:lang w:val="uk-UA"/>
              </w:rPr>
              <w:t xml:space="preserve"> р.</w:t>
            </w:r>
          </w:p>
        </w:tc>
        <w:tc>
          <w:tcPr>
            <w:tcW w:w="1057" w:type="dxa"/>
            <w:vAlign w:val="center"/>
          </w:tcPr>
          <w:p w:rsidR="00D30E4D" w:rsidRPr="00435AC0" w:rsidRDefault="00435AC0" w:rsidP="00435AC0">
            <w:pPr>
              <w:pStyle w:val="a7"/>
              <w:widowControl w:val="0"/>
              <w:rPr>
                <w:sz w:val="20"/>
                <w:lang w:val="uk-UA"/>
              </w:rPr>
            </w:pPr>
            <w:r>
              <w:rPr>
                <w:sz w:val="20"/>
                <w:lang w:val="uk-UA"/>
              </w:rPr>
              <w:t>в серед</w:t>
            </w:r>
            <w:r w:rsidR="00D30E4D" w:rsidRPr="00435AC0">
              <w:rPr>
                <w:sz w:val="20"/>
                <w:lang w:val="uk-UA"/>
              </w:rPr>
              <w:t>ньому за</w:t>
            </w:r>
            <w:r>
              <w:rPr>
                <w:sz w:val="20"/>
                <w:lang w:val="uk-UA"/>
              </w:rPr>
              <w:t xml:space="preserve"> </w:t>
            </w:r>
            <w:r w:rsidR="00D30E4D" w:rsidRPr="00435AC0">
              <w:rPr>
                <w:sz w:val="20"/>
                <w:lang w:val="uk-UA"/>
              </w:rPr>
              <w:t>3 роки</w:t>
            </w:r>
          </w:p>
        </w:tc>
        <w:tc>
          <w:tcPr>
            <w:tcW w:w="1367" w:type="dxa"/>
            <w:vAlign w:val="center"/>
          </w:tcPr>
          <w:p w:rsidR="00D30E4D" w:rsidRPr="00435AC0" w:rsidRDefault="00435AC0" w:rsidP="00435AC0">
            <w:pPr>
              <w:pStyle w:val="a7"/>
              <w:widowControl w:val="0"/>
              <w:rPr>
                <w:sz w:val="20"/>
                <w:lang w:val="uk-UA"/>
              </w:rPr>
            </w:pPr>
            <w:r>
              <w:rPr>
                <w:sz w:val="20"/>
                <w:lang w:val="uk-UA"/>
              </w:rPr>
              <w:t>в % до під</w:t>
            </w:r>
            <w:r w:rsidR="00D30E4D" w:rsidRPr="00435AC0">
              <w:rPr>
                <w:sz w:val="20"/>
                <w:lang w:val="uk-UA"/>
              </w:rPr>
              <w:t>сумку по</w:t>
            </w:r>
            <w:r w:rsidR="00BB52F8" w:rsidRPr="00435AC0">
              <w:rPr>
                <w:sz w:val="20"/>
                <w:lang w:val="uk-UA"/>
              </w:rPr>
              <w:t xml:space="preserve"> </w:t>
            </w:r>
            <w:r w:rsidR="00D30E4D" w:rsidRPr="00435AC0">
              <w:rPr>
                <w:sz w:val="20"/>
                <w:lang w:val="uk-UA"/>
              </w:rPr>
              <w:t>сільському</w:t>
            </w:r>
            <w:r>
              <w:rPr>
                <w:sz w:val="20"/>
                <w:lang w:val="uk-UA"/>
              </w:rPr>
              <w:t xml:space="preserve"> </w:t>
            </w:r>
            <w:r w:rsidR="00D30E4D" w:rsidRPr="00435AC0">
              <w:rPr>
                <w:sz w:val="20"/>
                <w:lang w:val="uk-UA"/>
              </w:rPr>
              <w:t>господарству</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в % до</w:t>
            </w:r>
            <w:r w:rsidR="00435AC0">
              <w:rPr>
                <w:sz w:val="20"/>
                <w:lang w:val="uk-UA"/>
              </w:rPr>
              <w:t xml:space="preserve"> </w:t>
            </w:r>
            <w:r w:rsidRPr="00435AC0">
              <w:rPr>
                <w:sz w:val="20"/>
                <w:lang w:val="uk-UA"/>
              </w:rPr>
              <w:t xml:space="preserve">підсумку по </w:t>
            </w:r>
            <w:r w:rsidR="00435AC0" w:rsidRPr="00435AC0">
              <w:rPr>
                <w:sz w:val="20"/>
                <w:lang w:val="uk-UA"/>
              </w:rPr>
              <w:t>господарству</w:t>
            </w:r>
            <w:r w:rsidRPr="00435AC0">
              <w:rPr>
                <w:sz w:val="20"/>
                <w:lang w:val="uk-UA"/>
              </w:rPr>
              <w:t xml:space="preserve"> цілому</w:t>
            </w:r>
          </w:p>
        </w:tc>
      </w:tr>
      <w:tr w:rsidR="00D30E4D" w:rsidRPr="00435AC0" w:rsidTr="00435AC0">
        <w:trPr>
          <w:cantSplit/>
        </w:trPr>
        <w:tc>
          <w:tcPr>
            <w:tcW w:w="2552" w:type="dxa"/>
          </w:tcPr>
          <w:p w:rsidR="00D30E4D" w:rsidRPr="00435AC0" w:rsidRDefault="00D30E4D" w:rsidP="00435AC0">
            <w:pPr>
              <w:pStyle w:val="a7"/>
              <w:widowControl w:val="0"/>
              <w:rPr>
                <w:sz w:val="20"/>
                <w:lang w:val="uk-UA"/>
              </w:rPr>
            </w:pPr>
            <w:r w:rsidRPr="00435AC0">
              <w:rPr>
                <w:sz w:val="20"/>
                <w:lang w:val="uk-UA"/>
              </w:rPr>
              <w:t>Зерно</w:t>
            </w:r>
          </w:p>
        </w:tc>
        <w:tc>
          <w:tcPr>
            <w:tcW w:w="992" w:type="dxa"/>
            <w:vAlign w:val="center"/>
          </w:tcPr>
          <w:p w:rsidR="00D30E4D" w:rsidRPr="00435AC0" w:rsidRDefault="00C612AF" w:rsidP="00435AC0">
            <w:pPr>
              <w:pStyle w:val="a7"/>
              <w:widowControl w:val="0"/>
              <w:rPr>
                <w:sz w:val="20"/>
                <w:lang w:val="uk-UA"/>
              </w:rPr>
            </w:pPr>
            <w:r w:rsidRPr="00435AC0">
              <w:rPr>
                <w:sz w:val="20"/>
                <w:lang w:val="uk-UA"/>
              </w:rPr>
              <w:t>546</w:t>
            </w:r>
            <w:r w:rsidR="00D30E4D" w:rsidRPr="00435AC0">
              <w:rPr>
                <w:sz w:val="20"/>
                <w:lang w:val="uk-UA"/>
              </w:rPr>
              <w:t>,9</w:t>
            </w:r>
          </w:p>
        </w:tc>
        <w:tc>
          <w:tcPr>
            <w:tcW w:w="992" w:type="dxa"/>
            <w:vAlign w:val="center"/>
          </w:tcPr>
          <w:p w:rsidR="00D30E4D" w:rsidRPr="00435AC0" w:rsidRDefault="00C612AF" w:rsidP="00435AC0">
            <w:pPr>
              <w:pStyle w:val="a7"/>
              <w:widowControl w:val="0"/>
              <w:rPr>
                <w:sz w:val="20"/>
                <w:lang w:val="uk-UA"/>
              </w:rPr>
            </w:pPr>
            <w:r w:rsidRPr="00435AC0">
              <w:rPr>
                <w:sz w:val="20"/>
                <w:lang w:val="uk-UA"/>
              </w:rPr>
              <w:t>1360</w:t>
            </w:r>
            <w:r w:rsidR="00D30E4D" w:rsidRPr="00435AC0">
              <w:rPr>
                <w:sz w:val="20"/>
                <w:lang w:val="uk-UA"/>
              </w:rPr>
              <w:t>,8</w:t>
            </w:r>
          </w:p>
        </w:tc>
        <w:tc>
          <w:tcPr>
            <w:tcW w:w="992" w:type="dxa"/>
            <w:vAlign w:val="center"/>
          </w:tcPr>
          <w:p w:rsidR="00D30E4D" w:rsidRPr="00435AC0" w:rsidRDefault="00C612AF" w:rsidP="00435AC0">
            <w:pPr>
              <w:pStyle w:val="a7"/>
              <w:widowControl w:val="0"/>
              <w:rPr>
                <w:sz w:val="20"/>
                <w:lang w:val="uk-UA"/>
              </w:rPr>
            </w:pPr>
            <w:r w:rsidRPr="00435AC0">
              <w:rPr>
                <w:sz w:val="20"/>
                <w:lang w:val="uk-UA"/>
              </w:rPr>
              <w:t>801,1</w:t>
            </w:r>
          </w:p>
        </w:tc>
        <w:tc>
          <w:tcPr>
            <w:tcW w:w="1057" w:type="dxa"/>
            <w:vAlign w:val="center"/>
          </w:tcPr>
          <w:p w:rsidR="00D30E4D" w:rsidRPr="00435AC0" w:rsidRDefault="00C612AF" w:rsidP="00435AC0">
            <w:pPr>
              <w:pStyle w:val="a7"/>
              <w:widowControl w:val="0"/>
              <w:rPr>
                <w:sz w:val="20"/>
                <w:lang w:val="uk-UA"/>
              </w:rPr>
            </w:pPr>
            <w:r w:rsidRPr="00435AC0">
              <w:rPr>
                <w:sz w:val="20"/>
                <w:lang w:val="uk-UA"/>
              </w:rPr>
              <w:t>904,2</w:t>
            </w:r>
          </w:p>
        </w:tc>
        <w:tc>
          <w:tcPr>
            <w:tcW w:w="1367" w:type="dxa"/>
          </w:tcPr>
          <w:p w:rsidR="00D30E4D" w:rsidRPr="00435AC0" w:rsidRDefault="00C612AF" w:rsidP="00435AC0">
            <w:pPr>
              <w:pStyle w:val="a7"/>
              <w:widowControl w:val="0"/>
              <w:rPr>
                <w:sz w:val="20"/>
                <w:lang w:val="uk-UA"/>
              </w:rPr>
            </w:pPr>
            <w:r w:rsidRPr="00435AC0">
              <w:rPr>
                <w:sz w:val="20"/>
                <w:lang w:val="uk-UA"/>
              </w:rPr>
              <w:t>52,4</w:t>
            </w:r>
          </w:p>
        </w:tc>
        <w:tc>
          <w:tcPr>
            <w:tcW w:w="1404" w:type="dxa"/>
            <w:vAlign w:val="center"/>
          </w:tcPr>
          <w:p w:rsidR="00D30E4D" w:rsidRPr="00435AC0" w:rsidRDefault="00C612AF" w:rsidP="00435AC0">
            <w:pPr>
              <w:pStyle w:val="a7"/>
              <w:widowControl w:val="0"/>
              <w:rPr>
                <w:sz w:val="20"/>
                <w:lang w:val="uk-UA"/>
              </w:rPr>
            </w:pPr>
            <w:r w:rsidRPr="00435AC0">
              <w:rPr>
                <w:sz w:val="20"/>
                <w:lang w:val="uk-UA"/>
              </w:rPr>
              <w:t>40,1</w:t>
            </w:r>
          </w:p>
        </w:tc>
      </w:tr>
      <w:tr w:rsidR="00D30E4D" w:rsidRPr="00435AC0" w:rsidTr="00435AC0">
        <w:trPr>
          <w:cantSplit/>
        </w:trPr>
        <w:tc>
          <w:tcPr>
            <w:tcW w:w="2552" w:type="dxa"/>
          </w:tcPr>
          <w:p w:rsidR="00D30E4D" w:rsidRPr="00435AC0" w:rsidRDefault="00D30E4D" w:rsidP="00435AC0">
            <w:pPr>
              <w:pStyle w:val="a7"/>
              <w:widowControl w:val="0"/>
              <w:rPr>
                <w:sz w:val="20"/>
                <w:lang w:val="uk-UA"/>
              </w:rPr>
            </w:pPr>
            <w:r w:rsidRPr="00435AC0">
              <w:rPr>
                <w:sz w:val="20"/>
                <w:lang w:val="uk-UA"/>
              </w:rPr>
              <w:t>Соняшник</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164,8</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153,9</w:t>
            </w:r>
          </w:p>
        </w:tc>
        <w:tc>
          <w:tcPr>
            <w:tcW w:w="992" w:type="dxa"/>
            <w:vAlign w:val="center"/>
          </w:tcPr>
          <w:p w:rsidR="00D30E4D" w:rsidRPr="00435AC0" w:rsidRDefault="00D30E4D" w:rsidP="00435AC0">
            <w:pPr>
              <w:pStyle w:val="a7"/>
              <w:widowControl w:val="0"/>
              <w:rPr>
                <w:sz w:val="20"/>
                <w:lang w:val="uk-UA"/>
              </w:rPr>
            </w:pPr>
            <w:r w:rsidRPr="00435AC0">
              <w:rPr>
                <w:sz w:val="20"/>
                <w:lang w:val="uk-UA"/>
              </w:rPr>
              <w:t>303,6</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207,4</w:t>
            </w:r>
          </w:p>
        </w:tc>
        <w:tc>
          <w:tcPr>
            <w:tcW w:w="1367" w:type="dxa"/>
          </w:tcPr>
          <w:p w:rsidR="00D30E4D" w:rsidRPr="00435AC0" w:rsidRDefault="00D30E4D" w:rsidP="00435AC0">
            <w:pPr>
              <w:pStyle w:val="a7"/>
              <w:widowControl w:val="0"/>
              <w:rPr>
                <w:sz w:val="20"/>
                <w:lang w:val="uk-UA"/>
              </w:rPr>
            </w:pPr>
            <w:r w:rsidRPr="00435AC0">
              <w:rPr>
                <w:sz w:val="20"/>
                <w:lang w:val="uk-UA"/>
              </w:rPr>
              <w:t>12,0</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9,2</w:t>
            </w:r>
          </w:p>
        </w:tc>
      </w:tr>
      <w:tr w:rsidR="00D30E4D" w:rsidRPr="00435AC0" w:rsidTr="00435AC0">
        <w:trPr>
          <w:cantSplit/>
        </w:trPr>
        <w:tc>
          <w:tcPr>
            <w:tcW w:w="2552" w:type="dxa"/>
          </w:tcPr>
          <w:p w:rsidR="00D30E4D" w:rsidRPr="00435AC0" w:rsidRDefault="00D30E4D" w:rsidP="00435AC0">
            <w:pPr>
              <w:pStyle w:val="a7"/>
              <w:widowControl w:val="0"/>
              <w:rPr>
                <w:sz w:val="20"/>
                <w:lang w:val="uk-UA"/>
              </w:rPr>
            </w:pPr>
            <w:r w:rsidRPr="00435AC0">
              <w:rPr>
                <w:sz w:val="20"/>
                <w:lang w:val="uk-UA"/>
              </w:rPr>
              <w:t>Цукрові буряки</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104,6</w:t>
            </w:r>
          </w:p>
        </w:tc>
        <w:tc>
          <w:tcPr>
            <w:tcW w:w="992" w:type="dxa"/>
            <w:vAlign w:val="center"/>
          </w:tcPr>
          <w:p w:rsidR="00D30E4D" w:rsidRPr="00435AC0" w:rsidRDefault="00D30E4D" w:rsidP="00435AC0">
            <w:pPr>
              <w:pStyle w:val="a7"/>
              <w:widowControl w:val="0"/>
              <w:rPr>
                <w:sz w:val="20"/>
                <w:lang w:val="uk-UA"/>
              </w:rPr>
            </w:pPr>
            <w:r w:rsidRPr="00435AC0">
              <w:rPr>
                <w:sz w:val="20"/>
                <w:lang w:val="uk-UA"/>
              </w:rPr>
              <w:t>92,1</w:t>
            </w:r>
          </w:p>
        </w:tc>
        <w:tc>
          <w:tcPr>
            <w:tcW w:w="992" w:type="dxa"/>
            <w:vAlign w:val="center"/>
          </w:tcPr>
          <w:p w:rsidR="00D30E4D" w:rsidRPr="00435AC0" w:rsidRDefault="00D30E4D" w:rsidP="00435AC0">
            <w:pPr>
              <w:pStyle w:val="a7"/>
              <w:widowControl w:val="0"/>
              <w:rPr>
                <w:sz w:val="20"/>
                <w:lang w:val="uk-UA"/>
              </w:rPr>
            </w:pPr>
            <w:r w:rsidRPr="00435AC0">
              <w:rPr>
                <w:sz w:val="20"/>
                <w:lang w:val="uk-UA"/>
              </w:rPr>
              <w:t>7,4</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68,0</w:t>
            </w:r>
          </w:p>
        </w:tc>
        <w:tc>
          <w:tcPr>
            <w:tcW w:w="1367" w:type="dxa"/>
          </w:tcPr>
          <w:p w:rsidR="00D30E4D" w:rsidRPr="00435AC0" w:rsidRDefault="00D30E4D" w:rsidP="00435AC0">
            <w:pPr>
              <w:pStyle w:val="a7"/>
              <w:widowControl w:val="0"/>
              <w:rPr>
                <w:sz w:val="20"/>
                <w:lang w:val="uk-UA"/>
              </w:rPr>
            </w:pPr>
            <w:r w:rsidRPr="00435AC0">
              <w:rPr>
                <w:sz w:val="20"/>
                <w:lang w:val="uk-UA"/>
              </w:rPr>
              <w:t>3,9</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3,1</w:t>
            </w:r>
          </w:p>
        </w:tc>
      </w:tr>
      <w:tr w:rsidR="00D30E4D" w:rsidRPr="00435AC0" w:rsidTr="00435AC0">
        <w:trPr>
          <w:cantSplit/>
        </w:trPr>
        <w:tc>
          <w:tcPr>
            <w:tcW w:w="2552" w:type="dxa"/>
          </w:tcPr>
          <w:p w:rsidR="00D30E4D" w:rsidRPr="00435AC0" w:rsidRDefault="00D30E4D" w:rsidP="00435AC0">
            <w:pPr>
              <w:pStyle w:val="a7"/>
              <w:widowControl w:val="0"/>
              <w:rPr>
                <w:sz w:val="20"/>
                <w:lang w:val="uk-UA"/>
              </w:rPr>
            </w:pPr>
            <w:r w:rsidRPr="00435AC0">
              <w:rPr>
                <w:sz w:val="20"/>
                <w:lang w:val="uk-UA"/>
              </w:rPr>
              <w:t xml:space="preserve">Овочі відкритого </w:t>
            </w:r>
            <w:r w:rsidR="002467EA" w:rsidRPr="00435AC0">
              <w:rPr>
                <w:sz w:val="20"/>
                <w:lang w:val="uk-UA"/>
              </w:rPr>
              <w:t>ґрунту</w:t>
            </w:r>
          </w:p>
        </w:tc>
        <w:tc>
          <w:tcPr>
            <w:tcW w:w="992" w:type="dxa"/>
            <w:vAlign w:val="center"/>
          </w:tcPr>
          <w:p w:rsidR="00D30E4D" w:rsidRPr="00435AC0" w:rsidRDefault="00D30E4D" w:rsidP="00435AC0">
            <w:pPr>
              <w:pStyle w:val="a7"/>
              <w:widowControl w:val="0"/>
              <w:rPr>
                <w:sz w:val="20"/>
                <w:lang w:val="uk-UA"/>
              </w:rPr>
            </w:pPr>
            <w:r w:rsidRPr="00435AC0">
              <w:rPr>
                <w:sz w:val="20"/>
                <w:lang w:val="uk-UA"/>
              </w:rPr>
              <w:t>84,9</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103,5</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144,0</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110,8</w:t>
            </w:r>
          </w:p>
        </w:tc>
        <w:tc>
          <w:tcPr>
            <w:tcW w:w="1367" w:type="dxa"/>
          </w:tcPr>
          <w:p w:rsidR="00D30E4D" w:rsidRPr="00435AC0" w:rsidRDefault="00D30E4D" w:rsidP="00435AC0">
            <w:pPr>
              <w:pStyle w:val="a7"/>
              <w:widowControl w:val="0"/>
              <w:rPr>
                <w:sz w:val="20"/>
                <w:lang w:val="uk-UA"/>
              </w:rPr>
            </w:pPr>
            <w:r w:rsidRPr="00435AC0">
              <w:rPr>
                <w:sz w:val="20"/>
                <w:lang w:val="uk-UA"/>
              </w:rPr>
              <w:t>6,4</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4,9</w:t>
            </w:r>
          </w:p>
        </w:tc>
      </w:tr>
      <w:tr w:rsidR="00D30E4D" w:rsidRPr="00435AC0" w:rsidTr="00435AC0">
        <w:trPr>
          <w:cantSplit/>
        </w:trPr>
        <w:tc>
          <w:tcPr>
            <w:tcW w:w="2552" w:type="dxa"/>
          </w:tcPr>
          <w:p w:rsidR="00D30E4D" w:rsidRPr="00435AC0" w:rsidRDefault="00D30E4D" w:rsidP="00435AC0">
            <w:pPr>
              <w:pStyle w:val="a7"/>
              <w:widowControl w:val="0"/>
              <w:rPr>
                <w:sz w:val="20"/>
                <w:lang w:val="uk-UA"/>
              </w:rPr>
            </w:pPr>
            <w:r w:rsidRPr="00435AC0">
              <w:rPr>
                <w:sz w:val="20"/>
                <w:lang w:val="uk-UA"/>
              </w:rPr>
              <w:t>Інша продукція</w:t>
            </w:r>
          </w:p>
        </w:tc>
        <w:tc>
          <w:tcPr>
            <w:tcW w:w="992" w:type="dxa"/>
            <w:vAlign w:val="center"/>
          </w:tcPr>
          <w:p w:rsidR="00D30E4D" w:rsidRPr="00435AC0" w:rsidRDefault="00D30E4D" w:rsidP="00435AC0">
            <w:pPr>
              <w:pStyle w:val="a7"/>
              <w:widowControl w:val="0"/>
              <w:rPr>
                <w:sz w:val="20"/>
                <w:lang w:val="uk-UA"/>
              </w:rPr>
            </w:pPr>
            <w:r w:rsidRPr="00435AC0">
              <w:rPr>
                <w:sz w:val="20"/>
                <w:lang w:val="uk-UA"/>
              </w:rPr>
              <w:t>61,5</w:t>
            </w:r>
          </w:p>
        </w:tc>
        <w:tc>
          <w:tcPr>
            <w:tcW w:w="992" w:type="dxa"/>
            <w:vAlign w:val="center"/>
          </w:tcPr>
          <w:p w:rsidR="00D30E4D" w:rsidRPr="00435AC0" w:rsidRDefault="00D30E4D" w:rsidP="00435AC0">
            <w:pPr>
              <w:pStyle w:val="a7"/>
              <w:widowControl w:val="0"/>
              <w:rPr>
                <w:sz w:val="20"/>
                <w:lang w:val="uk-UA"/>
              </w:rPr>
            </w:pPr>
            <w:r w:rsidRPr="00435AC0">
              <w:rPr>
                <w:sz w:val="20"/>
                <w:lang w:val="uk-UA"/>
              </w:rPr>
              <w:t>50,8</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147,8</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86,7</w:t>
            </w:r>
          </w:p>
        </w:tc>
        <w:tc>
          <w:tcPr>
            <w:tcW w:w="1367" w:type="dxa"/>
          </w:tcPr>
          <w:p w:rsidR="00D30E4D" w:rsidRPr="00435AC0" w:rsidRDefault="00D30E4D" w:rsidP="00435AC0">
            <w:pPr>
              <w:pStyle w:val="a7"/>
              <w:widowControl w:val="0"/>
              <w:rPr>
                <w:sz w:val="20"/>
                <w:lang w:val="uk-UA"/>
              </w:rPr>
            </w:pPr>
            <w:r w:rsidRPr="00435AC0">
              <w:rPr>
                <w:sz w:val="20"/>
                <w:lang w:val="uk-UA"/>
              </w:rPr>
              <w:t>5,1</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3,9</w:t>
            </w:r>
          </w:p>
        </w:tc>
      </w:tr>
      <w:tr w:rsidR="00D30E4D" w:rsidRPr="00435AC0" w:rsidTr="00435AC0">
        <w:trPr>
          <w:cantSplit/>
        </w:trPr>
        <w:tc>
          <w:tcPr>
            <w:tcW w:w="2552" w:type="dxa"/>
            <w:vAlign w:val="center"/>
          </w:tcPr>
          <w:p w:rsidR="00D30E4D" w:rsidRPr="00435AC0" w:rsidRDefault="00D30E4D" w:rsidP="00435AC0">
            <w:pPr>
              <w:pStyle w:val="a7"/>
              <w:widowControl w:val="0"/>
              <w:rPr>
                <w:sz w:val="20"/>
                <w:lang w:val="uk-UA"/>
              </w:rPr>
            </w:pPr>
            <w:r w:rsidRPr="00435AC0">
              <w:rPr>
                <w:sz w:val="20"/>
                <w:lang w:val="uk-UA"/>
              </w:rPr>
              <w:t>Разом по рослинництву</w:t>
            </w:r>
          </w:p>
        </w:tc>
        <w:tc>
          <w:tcPr>
            <w:tcW w:w="992" w:type="dxa"/>
          </w:tcPr>
          <w:p w:rsidR="00D30E4D" w:rsidRPr="00435AC0" w:rsidRDefault="00D30E4D" w:rsidP="00435AC0">
            <w:pPr>
              <w:pStyle w:val="a7"/>
              <w:widowControl w:val="0"/>
              <w:rPr>
                <w:sz w:val="20"/>
                <w:lang w:val="uk-UA"/>
              </w:rPr>
            </w:pPr>
            <w:r w:rsidRPr="00435AC0">
              <w:rPr>
                <w:sz w:val="20"/>
                <w:lang w:val="uk-UA"/>
              </w:rPr>
              <w:t>965,7</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1763,1</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1404,6</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1377,8</w:t>
            </w:r>
          </w:p>
        </w:tc>
        <w:tc>
          <w:tcPr>
            <w:tcW w:w="1367" w:type="dxa"/>
            <w:vAlign w:val="center"/>
          </w:tcPr>
          <w:p w:rsidR="00D30E4D" w:rsidRPr="00435AC0" w:rsidRDefault="00D30E4D" w:rsidP="00435AC0">
            <w:pPr>
              <w:pStyle w:val="a7"/>
              <w:widowControl w:val="0"/>
              <w:rPr>
                <w:sz w:val="20"/>
                <w:lang w:val="uk-UA"/>
              </w:rPr>
            </w:pPr>
            <w:r w:rsidRPr="00435AC0">
              <w:rPr>
                <w:sz w:val="20"/>
                <w:lang w:val="uk-UA"/>
              </w:rPr>
              <w:t>79,9</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61,5</w:t>
            </w:r>
          </w:p>
        </w:tc>
      </w:tr>
      <w:tr w:rsidR="00D30E4D" w:rsidRPr="00435AC0" w:rsidTr="00435AC0">
        <w:tc>
          <w:tcPr>
            <w:tcW w:w="2552" w:type="dxa"/>
          </w:tcPr>
          <w:p w:rsidR="00D30E4D" w:rsidRPr="00435AC0" w:rsidRDefault="002467EA" w:rsidP="00435AC0">
            <w:pPr>
              <w:pStyle w:val="a7"/>
              <w:widowControl w:val="0"/>
              <w:rPr>
                <w:sz w:val="20"/>
                <w:lang w:val="uk-UA"/>
              </w:rPr>
            </w:pPr>
            <w:r w:rsidRPr="00435AC0">
              <w:rPr>
                <w:sz w:val="20"/>
                <w:lang w:val="uk-UA"/>
              </w:rPr>
              <w:t>М’ясо</w:t>
            </w:r>
            <w:r w:rsidR="00D30E4D" w:rsidRPr="00435AC0">
              <w:rPr>
                <w:sz w:val="20"/>
                <w:lang w:val="uk-UA"/>
              </w:rPr>
              <w:t xml:space="preserve"> ВРХ</w:t>
            </w:r>
          </w:p>
        </w:tc>
        <w:tc>
          <w:tcPr>
            <w:tcW w:w="992" w:type="dxa"/>
          </w:tcPr>
          <w:p w:rsidR="00D30E4D" w:rsidRPr="00435AC0" w:rsidRDefault="00D30E4D" w:rsidP="00435AC0">
            <w:pPr>
              <w:pStyle w:val="a7"/>
              <w:widowControl w:val="0"/>
              <w:rPr>
                <w:sz w:val="20"/>
                <w:lang w:val="uk-UA"/>
              </w:rPr>
            </w:pPr>
            <w:r w:rsidRPr="00435AC0">
              <w:rPr>
                <w:sz w:val="20"/>
                <w:lang w:val="uk-UA"/>
              </w:rPr>
              <w:t>61,4</w:t>
            </w:r>
          </w:p>
        </w:tc>
        <w:tc>
          <w:tcPr>
            <w:tcW w:w="992" w:type="dxa"/>
          </w:tcPr>
          <w:p w:rsidR="00D30E4D" w:rsidRPr="00435AC0" w:rsidRDefault="00D30E4D" w:rsidP="00435AC0">
            <w:pPr>
              <w:pStyle w:val="a7"/>
              <w:widowControl w:val="0"/>
              <w:rPr>
                <w:sz w:val="20"/>
                <w:lang w:val="uk-UA"/>
              </w:rPr>
            </w:pPr>
            <w:r w:rsidRPr="00435AC0">
              <w:rPr>
                <w:sz w:val="20"/>
                <w:lang w:val="uk-UA"/>
              </w:rPr>
              <w:t>182,6</w:t>
            </w:r>
          </w:p>
        </w:tc>
        <w:tc>
          <w:tcPr>
            <w:tcW w:w="992" w:type="dxa"/>
          </w:tcPr>
          <w:p w:rsidR="00D30E4D" w:rsidRPr="00435AC0" w:rsidRDefault="00D30E4D" w:rsidP="00435AC0">
            <w:pPr>
              <w:pStyle w:val="a7"/>
              <w:widowControl w:val="0"/>
              <w:rPr>
                <w:sz w:val="20"/>
                <w:lang w:val="uk-UA"/>
              </w:rPr>
            </w:pPr>
            <w:r w:rsidRPr="00435AC0">
              <w:rPr>
                <w:sz w:val="20"/>
                <w:lang w:val="uk-UA"/>
              </w:rPr>
              <w:t>194,7</w:t>
            </w:r>
          </w:p>
        </w:tc>
        <w:tc>
          <w:tcPr>
            <w:tcW w:w="1057" w:type="dxa"/>
          </w:tcPr>
          <w:p w:rsidR="00D30E4D" w:rsidRPr="00435AC0" w:rsidRDefault="00D30E4D" w:rsidP="00435AC0">
            <w:pPr>
              <w:pStyle w:val="a7"/>
              <w:widowControl w:val="0"/>
              <w:rPr>
                <w:sz w:val="20"/>
                <w:lang w:val="uk-UA"/>
              </w:rPr>
            </w:pPr>
            <w:r w:rsidRPr="00435AC0">
              <w:rPr>
                <w:sz w:val="20"/>
                <w:lang w:val="uk-UA"/>
              </w:rPr>
              <w:t>146,2</w:t>
            </w:r>
          </w:p>
        </w:tc>
        <w:tc>
          <w:tcPr>
            <w:tcW w:w="1367" w:type="dxa"/>
          </w:tcPr>
          <w:p w:rsidR="00D30E4D" w:rsidRPr="00435AC0" w:rsidRDefault="00D30E4D" w:rsidP="00435AC0">
            <w:pPr>
              <w:pStyle w:val="a7"/>
              <w:widowControl w:val="0"/>
              <w:rPr>
                <w:sz w:val="20"/>
                <w:lang w:val="uk-UA"/>
              </w:rPr>
            </w:pPr>
            <w:r w:rsidRPr="00435AC0">
              <w:rPr>
                <w:sz w:val="20"/>
                <w:lang w:val="uk-UA"/>
              </w:rPr>
              <w:t>8,5</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6,5</w:t>
            </w:r>
          </w:p>
        </w:tc>
      </w:tr>
      <w:tr w:rsidR="00D30E4D" w:rsidRPr="00435AC0" w:rsidTr="00435AC0">
        <w:tc>
          <w:tcPr>
            <w:tcW w:w="2552" w:type="dxa"/>
          </w:tcPr>
          <w:p w:rsidR="00D30E4D" w:rsidRPr="00435AC0" w:rsidRDefault="00D30E4D" w:rsidP="00435AC0">
            <w:pPr>
              <w:pStyle w:val="a7"/>
              <w:widowControl w:val="0"/>
              <w:rPr>
                <w:sz w:val="20"/>
                <w:lang w:val="uk-UA"/>
              </w:rPr>
            </w:pPr>
            <w:r w:rsidRPr="00435AC0">
              <w:rPr>
                <w:sz w:val="20"/>
                <w:lang w:val="uk-UA"/>
              </w:rPr>
              <w:t xml:space="preserve">Молоко </w:t>
            </w:r>
          </w:p>
        </w:tc>
        <w:tc>
          <w:tcPr>
            <w:tcW w:w="992" w:type="dxa"/>
          </w:tcPr>
          <w:p w:rsidR="00D30E4D" w:rsidRPr="00435AC0" w:rsidRDefault="00D30E4D" w:rsidP="00435AC0">
            <w:pPr>
              <w:pStyle w:val="a7"/>
              <w:widowControl w:val="0"/>
              <w:rPr>
                <w:sz w:val="20"/>
                <w:lang w:val="uk-UA"/>
              </w:rPr>
            </w:pPr>
            <w:r w:rsidRPr="00435AC0">
              <w:rPr>
                <w:sz w:val="20"/>
                <w:lang w:val="uk-UA"/>
              </w:rPr>
              <w:t>162,2</w:t>
            </w:r>
          </w:p>
        </w:tc>
        <w:tc>
          <w:tcPr>
            <w:tcW w:w="992" w:type="dxa"/>
          </w:tcPr>
          <w:p w:rsidR="00D30E4D" w:rsidRPr="00435AC0" w:rsidRDefault="00D30E4D" w:rsidP="00435AC0">
            <w:pPr>
              <w:pStyle w:val="a7"/>
              <w:widowControl w:val="0"/>
              <w:rPr>
                <w:sz w:val="20"/>
                <w:lang w:val="uk-UA"/>
              </w:rPr>
            </w:pPr>
            <w:r w:rsidRPr="00435AC0">
              <w:rPr>
                <w:sz w:val="20"/>
                <w:lang w:val="uk-UA"/>
              </w:rPr>
              <w:t>203,3</w:t>
            </w:r>
          </w:p>
        </w:tc>
        <w:tc>
          <w:tcPr>
            <w:tcW w:w="992" w:type="dxa"/>
          </w:tcPr>
          <w:p w:rsidR="00D30E4D" w:rsidRPr="00435AC0" w:rsidRDefault="00D30E4D" w:rsidP="00435AC0">
            <w:pPr>
              <w:pStyle w:val="a7"/>
              <w:widowControl w:val="0"/>
              <w:rPr>
                <w:sz w:val="20"/>
                <w:lang w:val="uk-UA"/>
              </w:rPr>
            </w:pPr>
            <w:r w:rsidRPr="00435AC0">
              <w:rPr>
                <w:sz w:val="20"/>
                <w:lang w:val="uk-UA"/>
              </w:rPr>
              <w:t>167,3</w:t>
            </w:r>
          </w:p>
        </w:tc>
        <w:tc>
          <w:tcPr>
            <w:tcW w:w="1057" w:type="dxa"/>
          </w:tcPr>
          <w:p w:rsidR="00D30E4D" w:rsidRPr="00435AC0" w:rsidRDefault="00D30E4D" w:rsidP="00435AC0">
            <w:pPr>
              <w:pStyle w:val="a7"/>
              <w:widowControl w:val="0"/>
              <w:rPr>
                <w:sz w:val="20"/>
                <w:lang w:val="uk-UA"/>
              </w:rPr>
            </w:pPr>
            <w:r w:rsidRPr="00435AC0">
              <w:rPr>
                <w:sz w:val="20"/>
                <w:lang w:val="uk-UA"/>
              </w:rPr>
              <w:t>177,7</w:t>
            </w:r>
          </w:p>
        </w:tc>
        <w:tc>
          <w:tcPr>
            <w:tcW w:w="1367" w:type="dxa"/>
          </w:tcPr>
          <w:p w:rsidR="00D30E4D" w:rsidRPr="00435AC0" w:rsidRDefault="00D30E4D" w:rsidP="00435AC0">
            <w:pPr>
              <w:pStyle w:val="a7"/>
              <w:widowControl w:val="0"/>
              <w:rPr>
                <w:sz w:val="20"/>
                <w:lang w:val="uk-UA"/>
              </w:rPr>
            </w:pPr>
            <w:r w:rsidRPr="00435AC0">
              <w:rPr>
                <w:sz w:val="20"/>
                <w:lang w:val="uk-UA"/>
              </w:rPr>
              <w:t>10,3</w:t>
            </w:r>
          </w:p>
        </w:tc>
        <w:tc>
          <w:tcPr>
            <w:tcW w:w="1404" w:type="dxa"/>
          </w:tcPr>
          <w:p w:rsidR="00D30E4D" w:rsidRPr="00435AC0" w:rsidRDefault="00D30E4D" w:rsidP="00435AC0">
            <w:pPr>
              <w:pStyle w:val="a7"/>
              <w:widowControl w:val="0"/>
              <w:rPr>
                <w:sz w:val="20"/>
                <w:lang w:val="uk-UA"/>
              </w:rPr>
            </w:pPr>
            <w:r w:rsidRPr="00435AC0">
              <w:rPr>
                <w:sz w:val="20"/>
                <w:lang w:val="uk-UA"/>
              </w:rPr>
              <w:t>8,0</w:t>
            </w:r>
          </w:p>
        </w:tc>
      </w:tr>
      <w:tr w:rsidR="00D30E4D" w:rsidRPr="00435AC0" w:rsidTr="00435AC0">
        <w:tc>
          <w:tcPr>
            <w:tcW w:w="2552" w:type="dxa"/>
          </w:tcPr>
          <w:p w:rsidR="00D30E4D" w:rsidRPr="00435AC0" w:rsidRDefault="00D30E4D" w:rsidP="00435AC0">
            <w:pPr>
              <w:pStyle w:val="a7"/>
              <w:widowControl w:val="0"/>
              <w:rPr>
                <w:sz w:val="20"/>
                <w:lang w:val="uk-UA"/>
              </w:rPr>
            </w:pPr>
            <w:r w:rsidRPr="00435AC0">
              <w:rPr>
                <w:sz w:val="20"/>
                <w:lang w:val="uk-UA"/>
              </w:rPr>
              <w:t>Свинарство</w:t>
            </w:r>
            <w:r w:rsidR="00BB52F8" w:rsidRPr="00435AC0">
              <w:rPr>
                <w:sz w:val="20"/>
                <w:lang w:val="uk-UA"/>
              </w:rPr>
              <w:t xml:space="preserve"> </w:t>
            </w:r>
          </w:p>
        </w:tc>
        <w:tc>
          <w:tcPr>
            <w:tcW w:w="992" w:type="dxa"/>
          </w:tcPr>
          <w:p w:rsidR="00D30E4D" w:rsidRPr="00435AC0" w:rsidRDefault="00D30E4D" w:rsidP="00435AC0">
            <w:pPr>
              <w:pStyle w:val="a7"/>
              <w:widowControl w:val="0"/>
              <w:rPr>
                <w:sz w:val="20"/>
                <w:lang w:val="uk-UA"/>
              </w:rPr>
            </w:pPr>
            <w:r w:rsidRPr="00435AC0">
              <w:rPr>
                <w:sz w:val="20"/>
                <w:lang w:val="uk-UA"/>
              </w:rPr>
              <w:t>25,8</w:t>
            </w:r>
          </w:p>
        </w:tc>
        <w:tc>
          <w:tcPr>
            <w:tcW w:w="992" w:type="dxa"/>
          </w:tcPr>
          <w:p w:rsidR="00D30E4D" w:rsidRPr="00435AC0" w:rsidRDefault="00D30E4D" w:rsidP="00435AC0">
            <w:pPr>
              <w:pStyle w:val="a7"/>
              <w:widowControl w:val="0"/>
              <w:rPr>
                <w:sz w:val="20"/>
                <w:lang w:val="uk-UA"/>
              </w:rPr>
            </w:pPr>
            <w:r w:rsidRPr="00435AC0">
              <w:rPr>
                <w:sz w:val="20"/>
                <w:lang w:val="uk-UA"/>
              </w:rPr>
              <w:t>18,8</w:t>
            </w:r>
          </w:p>
        </w:tc>
        <w:tc>
          <w:tcPr>
            <w:tcW w:w="992" w:type="dxa"/>
          </w:tcPr>
          <w:p w:rsidR="00D30E4D" w:rsidRPr="00435AC0" w:rsidRDefault="00D30E4D" w:rsidP="00435AC0">
            <w:pPr>
              <w:pStyle w:val="a7"/>
              <w:widowControl w:val="0"/>
              <w:rPr>
                <w:sz w:val="20"/>
                <w:lang w:val="uk-UA"/>
              </w:rPr>
            </w:pPr>
            <w:r w:rsidRPr="00435AC0">
              <w:rPr>
                <w:sz w:val="20"/>
                <w:lang w:val="uk-UA"/>
              </w:rPr>
              <w:t>9,9</w:t>
            </w:r>
          </w:p>
        </w:tc>
        <w:tc>
          <w:tcPr>
            <w:tcW w:w="1057" w:type="dxa"/>
          </w:tcPr>
          <w:p w:rsidR="00D30E4D" w:rsidRPr="00435AC0" w:rsidRDefault="00D30E4D" w:rsidP="00435AC0">
            <w:pPr>
              <w:pStyle w:val="a7"/>
              <w:widowControl w:val="0"/>
              <w:rPr>
                <w:sz w:val="20"/>
                <w:lang w:val="uk-UA"/>
              </w:rPr>
            </w:pPr>
            <w:r w:rsidRPr="00435AC0">
              <w:rPr>
                <w:sz w:val="20"/>
                <w:lang w:val="uk-UA"/>
              </w:rPr>
              <w:t>18,2</w:t>
            </w:r>
          </w:p>
        </w:tc>
        <w:tc>
          <w:tcPr>
            <w:tcW w:w="1367" w:type="dxa"/>
          </w:tcPr>
          <w:p w:rsidR="00D30E4D" w:rsidRPr="00435AC0" w:rsidRDefault="00D30E4D" w:rsidP="00435AC0">
            <w:pPr>
              <w:pStyle w:val="a7"/>
              <w:widowControl w:val="0"/>
              <w:rPr>
                <w:sz w:val="20"/>
                <w:lang w:val="uk-UA"/>
              </w:rPr>
            </w:pPr>
            <w:r w:rsidRPr="00435AC0">
              <w:rPr>
                <w:sz w:val="20"/>
                <w:lang w:val="uk-UA"/>
              </w:rPr>
              <w:t>1,0</w:t>
            </w:r>
          </w:p>
        </w:tc>
        <w:tc>
          <w:tcPr>
            <w:tcW w:w="1404" w:type="dxa"/>
          </w:tcPr>
          <w:p w:rsidR="00D30E4D" w:rsidRPr="00435AC0" w:rsidRDefault="00D30E4D" w:rsidP="00435AC0">
            <w:pPr>
              <w:pStyle w:val="a7"/>
              <w:widowControl w:val="0"/>
              <w:rPr>
                <w:sz w:val="20"/>
                <w:lang w:val="uk-UA"/>
              </w:rPr>
            </w:pPr>
            <w:r w:rsidRPr="00435AC0">
              <w:rPr>
                <w:sz w:val="20"/>
                <w:lang w:val="uk-UA"/>
              </w:rPr>
              <w:t>0,8</w:t>
            </w:r>
          </w:p>
        </w:tc>
      </w:tr>
      <w:tr w:rsidR="00D30E4D" w:rsidRPr="00435AC0" w:rsidTr="00435AC0">
        <w:tc>
          <w:tcPr>
            <w:tcW w:w="2552" w:type="dxa"/>
          </w:tcPr>
          <w:p w:rsidR="00D30E4D" w:rsidRPr="00435AC0" w:rsidRDefault="00D30E4D" w:rsidP="00435AC0">
            <w:pPr>
              <w:pStyle w:val="a7"/>
              <w:widowControl w:val="0"/>
              <w:rPr>
                <w:sz w:val="20"/>
                <w:lang w:val="uk-UA"/>
              </w:rPr>
            </w:pPr>
            <w:r w:rsidRPr="00435AC0">
              <w:rPr>
                <w:sz w:val="20"/>
                <w:lang w:val="uk-UA"/>
              </w:rPr>
              <w:t>Інша продукція</w:t>
            </w:r>
          </w:p>
        </w:tc>
        <w:tc>
          <w:tcPr>
            <w:tcW w:w="992" w:type="dxa"/>
          </w:tcPr>
          <w:p w:rsidR="00D30E4D" w:rsidRPr="00435AC0" w:rsidRDefault="00D30E4D" w:rsidP="00435AC0">
            <w:pPr>
              <w:pStyle w:val="a7"/>
              <w:widowControl w:val="0"/>
              <w:rPr>
                <w:sz w:val="20"/>
                <w:lang w:val="uk-UA"/>
              </w:rPr>
            </w:pPr>
            <w:r w:rsidRPr="00435AC0">
              <w:rPr>
                <w:sz w:val="20"/>
                <w:lang w:val="uk-UA"/>
              </w:rPr>
              <w:t>5,3</w:t>
            </w:r>
          </w:p>
        </w:tc>
        <w:tc>
          <w:tcPr>
            <w:tcW w:w="992" w:type="dxa"/>
          </w:tcPr>
          <w:p w:rsidR="00D30E4D" w:rsidRPr="00435AC0" w:rsidRDefault="00D30E4D" w:rsidP="00435AC0">
            <w:pPr>
              <w:pStyle w:val="a7"/>
              <w:widowControl w:val="0"/>
              <w:rPr>
                <w:sz w:val="20"/>
                <w:lang w:val="uk-UA"/>
              </w:rPr>
            </w:pPr>
            <w:r w:rsidRPr="00435AC0">
              <w:rPr>
                <w:sz w:val="20"/>
                <w:lang w:val="uk-UA"/>
              </w:rPr>
              <w:t>2,9</w:t>
            </w:r>
          </w:p>
        </w:tc>
        <w:tc>
          <w:tcPr>
            <w:tcW w:w="992" w:type="dxa"/>
          </w:tcPr>
          <w:p w:rsidR="00D30E4D" w:rsidRPr="00435AC0" w:rsidRDefault="00D30E4D" w:rsidP="00435AC0">
            <w:pPr>
              <w:pStyle w:val="a7"/>
              <w:widowControl w:val="0"/>
              <w:rPr>
                <w:sz w:val="20"/>
                <w:lang w:val="uk-UA"/>
              </w:rPr>
            </w:pPr>
            <w:r w:rsidRPr="00435AC0">
              <w:rPr>
                <w:sz w:val="20"/>
                <w:lang w:val="uk-UA"/>
              </w:rPr>
              <w:t>5,7</w:t>
            </w:r>
          </w:p>
        </w:tc>
        <w:tc>
          <w:tcPr>
            <w:tcW w:w="1057" w:type="dxa"/>
          </w:tcPr>
          <w:p w:rsidR="00D30E4D" w:rsidRPr="00435AC0" w:rsidRDefault="00D30E4D" w:rsidP="00435AC0">
            <w:pPr>
              <w:pStyle w:val="a7"/>
              <w:widowControl w:val="0"/>
              <w:rPr>
                <w:sz w:val="20"/>
                <w:lang w:val="uk-UA"/>
              </w:rPr>
            </w:pPr>
            <w:r w:rsidRPr="00435AC0">
              <w:rPr>
                <w:sz w:val="20"/>
                <w:lang w:val="uk-UA"/>
              </w:rPr>
              <w:t>4,6</w:t>
            </w:r>
          </w:p>
        </w:tc>
        <w:tc>
          <w:tcPr>
            <w:tcW w:w="1367" w:type="dxa"/>
          </w:tcPr>
          <w:p w:rsidR="00D30E4D" w:rsidRPr="00435AC0" w:rsidRDefault="00D30E4D" w:rsidP="00435AC0">
            <w:pPr>
              <w:pStyle w:val="a7"/>
              <w:widowControl w:val="0"/>
              <w:rPr>
                <w:sz w:val="20"/>
                <w:lang w:val="uk-UA"/>
              </w:rPr>
            </w:pPr>
            <w:r w:rsidRPr="00435AC0">
              <w:rPr>
                <w:sz w:val="20"/>
                <w:lang w:val="uk-UA"/>
              </w:rPr>
              <w:t>0,3</w:t>
            </w:r>
          </w:p>
        </w:tc>
        <w:tc>
          <w:tcPr>
            <w:tcW w:w="1404" w:type="dxa"/>
          </w:tcPr>
          <w:p w:rsidR="00D30E4D" w:rsidRPr="00435AC0" w:rsidRDefault="00D30E4D" w:rsidP="00435AC0">
            <w:pPr>
              <w:pStyle w:val="a7"/>
              <w:widowControl w:val="0"/>
              <w:rPr>
                <w:sz w:val="20"/>
                <w:lang w:val="uk-UA"/>
              </w:rPr>
            </w:pPr>
            <w:r w:rsidRPr="00435AC0">
              <w:rPr>
                <w:sz w:val="20"/>
                <w:lang w:val="uk-UA"/>
              </w:rPr>
              <w:t>0,2</w:t>
            </w:r>
          </w:p>
        </w:tc>
      </w:tr>
      <w:tr w:rsidR="00D30E4D" w:rsidRPr="00435AC0" w:rsidTr="00435AC0">
        <w:tc>
          <w:tcPr>
            <w:tcW w:w="2552" w:type="dxa"/>
          </w:tcPr>
          <w:p w:rsidR="00D30E4D" w:rsidRPr="00435AC0" w:rsidRDefault="00D30E4D" w:rsidP="00435AC0">
            <w:pPr>
              <w:pStyle w:val="a7"/>
              <w:widowControl w:val="0"/>
              <w:rPr>
                <w:sz w:val="20"/>
                <w:lang w:val="uk-UA"/>
              </w:rPr>
            </w:pPr>
            <w:r w:rsidRPr="00435AC0">
              <w:rPr>
                <w:sz w:val="20"/>
                <w:lang w:val="uk-UA"/>
              </w:rPr>
              <w:t>Разом по тваринництву</w:t>
            </w:r>
          </w:p>
        </w:tc>
        <w:tc>
          <w:tcPr>
            <w:tcW w:w="992" w:type="dxa"/>
          </w:tcPr>
          <w:p w:rsidR="00D30E4D" w:rsidRPr="00435AC0" w:rsidRDefault="00D30E4D" w:rsidP="00435AC0">
            <w:pPr>
              <w:pStyle w:val="a7"/>
              <w:widowControl w:val="0"/>
              <w:rPr>
                <w:sz w:val="20"/>
                <w:lang w:val="uk-UA"/>
              </w:rPr>
            </w:pPr>
            <w:r w:rsidRPr="00435AC0">
              <w:rPr>
                <w:sz w:val="20"/>
                <w:lang w:val="uk-UA"/>
              </w:rPr>
              <w:t>254,7</w:t>
            </w:r>
          </w:p>
        </w:tc>
        <w:tc>
          <w:tcPr>
            <w:tcW w:w="992" w:type="dxa"/>
          </w:tcPr>
          <w:p w:rsidR="00D30E4D" w:rsidRPr="00435AC0" w:rsidRDefault="00D30E4D" w:rsidP="00435AC0">
            <w:pPr>
              <w:pStyle w:val="a7"/>
              <w:widowControl w:val="0"/>
              <w:rPr>
                <w:sz w:val="20"/>
                <w:lang w:val="uk-UA"/>
              </w:rPr>
            </w:pPr>
            <w:r w:rsidRPr="00435AC0">
              <w:rPr>
                <w:sz w:val="20"/>
                <w:lang w:val="uk-UA"/>
              </w:rPr>
              <w:t>407,6</w:t>
            </w:r>
          </w:p>
        </w:tc>
        <w:tc>
          <w:tcPr>
            <w:tcW w:w="992" w:type="dxa"/>
          </w:tcPr>
          <w:p w:rsidR="00D30E4D" w:rsidRPr="00435AC0" w:rsidRDefault="00D30E4D" w:rsidP="00435AC0">
            <w:pPr>
              <w:pStyle w:val="a7"/>
              <w:widowControl w:val="0"/>
              <w:rPr>
                <w:sz w:val="20"/>
                <w:lang w:val="uk-UA"/>
              </w:rPr>
            </w:pPr>
            <w:r w:rsidRPr="00435AC0">
              <w:rPr>
                <w:sz w:val="20"/>
                <w:lang w:val="uk-UA"/>
              </w:rPr>
              <w:t>377,8</w:t>
            </w:r>
          </w:p>
        </w:tc>
        <w:tc>
          <w:tcPr>
            <w:tcW w:w="1057" w:type="dxa"/>
          </w:tcPr>
          <w:p w:rsidR="00D30E4D" w:rsidRPr="00435AC0" w:rsidRDefault="00D30E4D" w:rsidP="00435AC0">
            <w:pPr>
              <w:pStyle w:val="a7"/>
              <w:widowControl w:val="0"/>
              <w:rPr>
                <w:sz w:val="20"/>
                <w:lang w:val="uk-UA"/>
              </w:rPr>
            </w:pPr>
            <w:r w:rsidRPr="00435AC0">
              <w:rPr>
                <w:sz w:val="20"/>
                <w:lang w:val="uk-UA"/>
              </w:rPr>
              <w:t>346,7</w:t>
            </w:r>
          </w:p>
        </w:tc>
        <w:tc>
          <w:tcPr>
            <w:tcW w:w="1367" w:type="dxa"/>
          </w:tcPr>
          <w:p w:rsidR="00D30E4D" w:rsidRPr="00435AC0" w:rsidRDefault="00D30E4D" w:rsidP="00435AC0">
            <w:pPr>
              <w:pStyle w:val="a7"/>
              <w:widowControl w:val="0"/>
              <w:rPr>
                <w:sz w:val="20"/>
                <w:lang w:val="uk-UA"/>
              </w:rPr>
            </w:pPr>
            <w:r w:rsidRPr="00435AC0">
              <w:rPr>
                <w:sz w:val="20"/>
                <w:lang w:val="uk-UA"/>
              </w:rPr>
              <w:t>20,1</w:t>
            </w:r>
          </w:p>
        </w:tc>
        <w:tc>
          <w:tcPr>
            <w:tcW w:w="1404" w:type="dxa"/>
          </w:tcPr>
          <w:p w:rsidR="00D30E4D" w:rsidRPr="00435AC0" w:rsidRDefault="00D30E4D" w:rsidP="00435AC0">
            <w:pPr>
              <w:pStyle w:val="a7"/>
              <w:widowControl w:val="0"/>
              <w:rPr>
                <w:sz w:val="20"/>
                <w:lang w:val="uk-UA"/>
              </w:rPr>
            </w:pPr>
            <w:r w:rsidRPr="00435AC0">
              <w:rPr>
                <w:sz w:val="20"/>
                <w:lang w:val="uk-UA"/>
              </w:rPr>
              <w:t>15,5</w:t>
            </w:r>
          </w:p>
        </w:tc>
      </w:tr>
      <w:tr w:rsidR="00D30E4D" w:rsidRPr="00435AC0" w:rsidTr="00435AC0">
        <w:tc>
          <w:tcPr>
            <w:tcW w:w="2552" w:type="dxa"/>
          </w:tcPr>
          <w:p w:rsidR="00D30E4D" w:rsidRPr="00435AC0" w:rsidRDefault="00D30E4D" w:rsidP="00435AC0">
            <w:pPr>
              <w:pStyle w:val="a7"/>
              <w:widowControl w:val="0"/>
              <w:rPr>
                <w:sz w:val="20"/>
                <w:lang w:val="uk-UA"/>
              </w:rPr>
            </w:pPr>
            <w:r w:rsidRPr="00435AC0">
              <w:rPr>
                <w:sz w:val="20"/>
                <w:lang w:val="uk-UA"/>
              </w:rPr>
              <w:t>Разом по сільському</w:t>
            </w:r>
            <w:r w:rsidR="00BB52F8" w:rsidRPr="00435AC0">
              <w:rPr>
                <w:sz w:val="20"/>
                <w:lang w:val="uk-UA"/>
              </w:rPr>
              <w:t xml:space="preserve"> </w:t>
            </w:r>
            <w:r w:rsidRPr="00435AC0">
              <w:rPr>
                <w:sz w:val="20"/>
                <w:lang w:val="uk-UA"/>
              </w:rPr>
              <w:t>Господарству</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1220,4</w:t>
            </w:r>
          </w:p>
        </w:tc>
        <w:tc>
          <w:tcPr>
            <w:tcW w:w="992" w:type="dxa"/>
            <w:vAlign w:val="center"/>
          </w:tcPr>
          <w:p w:rsidR="00D30E4D" w:rsidRPr="00435AC0" w:rsidRDefault="00D30E4D" w:rsidP="00435AC0">
            <w:pPr>
              <w:pStyle w:val="a7"/>
              <w:widowControl w:val="0"/>
              <w:rPr>
                <w:sz w:val="20"/>
                <w:lang w:val="uk-UA"/>
              </w:rPr>
            </w:pPr>
            <w:r w:rsidRPr="00435AC0">
              <w:rPr>
                <w:sz w:val="20"/>
                <w:lang w:val="uk-UA"/>
              </w:rPr>
              <w:t>2170,7</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1782,4</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1724,5</w:t>
            </w:r>
          </w:p>
        </w:tc>
        <w:tc>
          <w:tcPr>
            <w:tcW w:w="1367" w:type="dxa"/>
            <w:vAlign w:val="center"/>
          </w:tcPr>
          <w:p w:rsidR="00D30E4D" w:rsidRPr="00435AC0" w:rsidRDefault="00D30E4D" w:rsidP="00435AC0">
            <w:pPr>
              <w:pStyle w:val="a7"/>
              <w:widowControl w:val="0"/>
              <w:rPr>
                <w:sz w:val="20"/>
                <w:lang w:val="uk-UA"/>
              </w:rPr>
            </w:pPr>
            <w:r w:rsidRPr="00435AC0">
              <w:rPr>
                <w:sz w:val="20"/>
                <w:lang w:val="uk-UA"/>
              </w:rPr>
              <w:t>100,0</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77,0</w:t>
            </w:r>
          </w:p>
        </w:tc>
      </w:tr>
      <w:tr w:rsidR="00D30E4D" w:rsidRPr="00435AC0" w:rsidTr="00435AC0">
        <w:tc>
          <w:tcPr>
            <w:tcW w:w="2552" w:type="dxa"/>
          </w:tcPr>
          <w:p w:rsidR="00D30E4D" w:rsidRPr="00435AC0" w:rsidRDefault="00D30E4D" w:rsidP="00435AC0">
            <w:pPr>
              <w:pStyle w:val="a7"/>
              <w:widowControl w:val="0"/>
              <w:rPr>
                <w:sz w:val="20"/>
                <w:lang w:val="uk-UA"/>
              </w:rPr>
            </w:pPr>
            <w:r w:rsidRPr="00435AC0">
              <w:rPr>
                <w:sz w:val="20"/>
                <w:lang w:val="uk-UA"/>
              </w:rPr>
              <w:t>Промислова продукція</w:t>
            </w:r>
          </w:p>
        </w:tc>
        <w:tc>
          <w:tcPr>
            <w:tcW w:w="992" w:type="dxa"/>
            <w:vAlign w:val="center"/>
          </w:tcPr>
          <w:p w:rsidR="00D30E4D" w:rsidRPr="00435AC0" w:rsidRDefault="00D30E4D" w:rsidP="00435AC0">
            <w:pPr>
              <w:pStyle w:val="a7"/>
              <w:widowControl w:val="0"/>
              <w:rPr>
                <w:sz w:val="20"/>
                <w:lang w:val="uk-UA"/>
              </w:rPr>
            </w:pPr>
            <w:r w:rsidRPr="00435AC0">
              <w:rPr>
                <w:sz w:val="20"/>
                <w:lang w:val="uk-UA"/>
              </w:rPr>
              <w:t>71,8</w:t>
            </w:r>
          </w:p>
        </w:tc>
        <w:tc>
          <w:tcPr>
            <w:tcW w:w="992" w:type="dxa"/>
            <w:vAlign w:val="center"/>
          </w:tcPr>
          <w:p w:rsidR="00D30E4D" w:rsidRPr="00435AC0" w:rsidRDefault="00D30E4D" w:rsidP="00435AC0">
            <w:pPr>
              <w:pStyle w:val="a7"/>
              <w:widowControl w:val="0"/>
              <w:rPr>
                <w:sz w:val="20"/>
                <w:lang w:val="uk-UA"/>
              </w:rPr>
            </w:pPr>
            <w:r w:rsidRPr="00435AC0">
              <w:rPr>
                <w:sz w:val="20"/>
                <w:lang w:val="uk-UA"/>
              </w:rPr>
              <w:t>38,4</w:t>
            </w:r>
          </w:p>
        </w:tc>
        <w:tc>
          <w:tcPr>
            <w:tcW w:w="992" w:type="dxa"/>
            <w:vAlign w:val="center"/>
          </w:tcPr>
          <w:p w:rsidR="00D30E4D" w:rsidRPr="00435AC0" w:rsidRDefault="00D30E4D" w:rsidP="00435AC0">
            <w:pPr>
              <w:pStyle w:val="a7"/>
              <w:widowControl w:val="0"/>
              <w:rPr>
                <w:sz w:val="20"/>
                <w:lang w:val="uk-UA"/>
              </w:rPr>
            </w:pPr>
            <w:r w:rsidRPr="00435AC0">
              <w:rPr>
                <w:sz w:val="20"/>
                <w:lang w:val="uk-UA"/>
              </w:rPr>
              <w:t>98,3</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69,5</w:t>
            </w:r>
          </w:p>
        </w:tc>
        <w:tc>
          <w:tcPr>
            <w:tcW w:w="1367" w:type="dxa"/>
            <w:vAlign w:val="center"/>
          </w:tcPr>
          <w:p w:rsidR="00D30E4D" w:rsidRPr="00435AC0" w:rsidRDefault="00D30E4D" w:rsidP="00435AC0">
            <w:pPr>
              <w:pStyle w:val="a7"/>
              <w:widowControl w:val="0"/>
              <w:rPr>
                <w:sz w:val="20"/>
                <w:lang w:val="uk-UA"/>
              </w:rPr>
            </w:pPr>
            <w:r w:rsidRPr="00435AC0">
              <w:rPr>
                <w:sz w:val="20"/>
                <w:lang w:val="uk-UA"/>
              </w:rPr>
              <w:t>-</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3,1</w:t>
            </w:r>
          </w:p>
        </w:tc>
      </w:tr>
      <w:tr w:rsidR="00D30E4D" w:rsidRPr="00435AC0" w:rsidTr="00435AC0">
        <w:tc>
          <w:tcPr>
            <w:tcW w:w="2552" w:type="dxa"/>
            <w:vAlign w:val="center"/>
          </w:tcPr>
          <w:p w:rsidR="00D30E4D" w:rsidRPr="00435AC0" w:rsidRDefault="00D30E4D" w:rsidP="00435AC0">
            <w:pPr>
              <w:pStyle w:val="a7"/>
              <w:widowControl w:val="0"/>
              <w:rPr>
                <w:sz w:val="20"/>
                <w:lang w:val="uk-UA"/>
              </w:rPr>
            </w:pPr>
            <w:r w:rsidRPr="00435AC0">
              <w:rPr>
                <w:sz w:val="20"/>
                <w:lang w:val="uk-UA"/>
              </w:rPr>
              <w:t>Реалізація іншої проду</w:t>
            </w:r>
            <w:r w:rsidR="00435AC0">
              <w:rPr>
                <w:sz w:val="20"/>
                <w:lang w:val="uk-UA"/>
              </w:rPr>
              <w:t>к.</w:t>
            </w:r>
            <w:r w:rsidRPr="00435AC0">
              <w:rPr>
                <w:sz w:val="20"/>
                <w:lang w:val="uk-UA"/>
              </w:rPr>
              <w:t xml:space="preserve"> Кції, робіт і послуг</w:t>
            </w:r>
          </w:p>
        </w:tc>
        <w:tc>
          <w:tcPr>
            <w:tcW w:w="992" w:type="dxa"/>
            <w:vAlign w:val="center"/>
          </w:tcPr>
          <w:p w:rsidR="00D30E4D" w:rsidRPr="00435AC0" w:rsidRDefault="00D30E4D" w:rsidP="00435AC0">
            <w:pPr>
              <w:pStyle w:val="a7"/>
              <w:widowControl w:val="0"/>
              <w:rPr>
                <w:sz w:val="20"/>
                <w:lang w:val="uk-UA"/>
              </w:rPr>
            </w:pPr>
            <w:r w:rsidRPr="00435AC0">
              <w:rPr>
                <w:sz w:val="20"/>
                <w:lang w:val="uk-UA"/>
              </w:rPr>
              <w:t>521,2</w:t>
            </w:r>
          </w:p>
        </w:tc>
        <w:tc>
          <w:tcPr>
            <w:tcW w:w="992" w:type="dxa"/>
            <w:vAlign w:val="center"/>
          </w:tcPr>
          <w:p w:rsidR="00D30E4D" w:rsidRPr="00435AC0" w:rsidRDefault="00D30E4D" w:rsidP="00435AC0">
            <w:pPr>
              <w:pStyle w:val="a7"/>
              <w:widowControl w:val="0"/>
              <w:rPr>
                <w:sz w:val="20"/>
                <w:lang w:val="uk-UA"/>
              </w:rPr>
            </w:pPr>
            <w:r w:rsidRPr="00435AC0">
              <w:rPr>
                <w:sz w:val="20"/>
                <w:lang w:val="uk-UA"/>
              </w:rPr>
              <w:t>521,8</w:t>
            </w:r>
          </w:p>
        </w:tc>
        <w:tc>
          <w:tcPr>
            <w:tcW w:w="992" w:type="dxa"/>
            <w:vAlign w:val="center"/>
          </w:tcPr>
          <w:p w:rsidR="00D30E4D" w:rsidRPr="00435AC0" w:rsidRDefault="00D30E4D" w:rsidP="00435AC0">
            <w:pPr>
              <w:pStyle w:val="a7"/>
              <w:widowControl w:val="0"/>
              <w:rPr>
                <w:sz w:val="20"/>
                <w:lang w:val="uk-UA"/>
              </w:rPr>
            </w:pPr>
            <w:r w:rsidRPr="00435AC0">
              <w:rPr>
                <w:sz w:val="20"/>
                <w:lang w:val="uk-UA"/>
              </w:rPr>
              <w:t>296,9</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446,6</w:t>
            </w:r>
          </w:p>
        </w:tc>
        <w:tc>
          <w:tcPr>
            <w:tcW w:w="1367" w:type="dxa"/>
            <w:vAlign w:val="center"/>
          </w:tcPr>
          <w:p w:rsidR="00D30E4D" w:rsidRPr="00435AC0" w:rsidRDefault="00D30E4D" w:rsidP="00435AC0">
            <w:pPr>
              <w:pStyle w:val="a7"/>
              <w:widowControl w:val="0"/>
              <w:rPr>
                <w:sz w:val="20"/>
                <w:lang w:val="uk-UA"/>
              </w:rPr>
            </w:pPr>
            <w:r w:rsidRPr="00435AC0">
              <w:rPr>
                <w:sz w:val="20"/>
                <w:lang w:val="uk-UA"/>
              </w:rPr>
              <w:t>-</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19,9</w:t>
            </w:r>
          </w:p>
        </w:tc>
      </w:tr>
      <w:tr w:rsidR="00D30E4D" w:rsidRPr="00435AC0" w:rsidTr="00435AC0">
        <w:tc>
          <w:tcPr>
            <w:tcW w:w="2552" w:type="dxa"/>
            <w:vAlign w:val="center"/>
          </w:tcPr>
          <w:p w:rsidR="00D30E4D" w:rsidRPr="00435AC0" w:rsidRDefault="00D30E4D" w:rsidP="00435AC0">
            <w:pPr>
              <w:pStyle w:val="a7"/>
              <w:widowControl w:val="0"/>
              <w:rPr>
                <w:sz w:val="20"/>
                <w:lang w:val="uk-UA"/>
              </w:rPr>
            </w:pPr>
            <w:r w:rsidRPr="00435AC0">
              <w:rPr>
                <w:sz w:val="20"/>
                <w:lang w:val="uk-UA"/>
              </w:rPr>
              <w:t>Всього по господарству</w:t>
            </w:r>
            <w:r w:rsidR="00BB52F8" w:rsidRPr="00435AC0">
              <w:rPr>
                <w:sz w:val="20"/>
                <w:lang w:val="uk-UA"/>
              </w:rPr>
              <w:t xml:space="preserve"> </w:t>
            </w:r>
          </w:p>
        </w:tc>
        <w:tc>
          <w:tcPr>
            <w:tcW w:w="992" w:type="dxa"/>
            <w:vAlign w:val="center"/>
          </w:tcPr>
          <w:p w:rsidR="00D30E4D" w:rsidRPr="00435AC0" w:rsidRDefault="00D30E4D" w:rsidP="00435AC0">
            <w:pPr>
              <w:pStyle w:val="a7"/>
              <w:widowControl w:val="0"/>
              <w:rPr>
                <w:sz w:val="20"/>
                <w:lang w:val="uk-UA"/>
              </w:rPr>
            </w:pPr>
            <w:r w:rsidRPr="00435AC0">
              <w:rPr>
                <w:sz w:val="20"/>
                <w:lang w:val="uk-UA"/>
              </w:rPr>
              <w:t>1813,4</w:t>
            </w:r>
          </w:p>
        </w:tc>
        <w:tc>
          <w:tcPr>
            <w:tcW w:w="992" w:type="dxa"/>
            <w:vAlign w:val="center"/>
          </w:tcPr>
          <w:p w:rsidR="00D30E4D" w:rsidRPr="00435AC0" w:rsidRDefault="00D30E4D" w:rsidP="00435AC0">
            <w:pPr>
              <w:pStyle w:val="a7"/>
              <w:widowControl w:val="0"/>
              <w:rPr>
                <w:sz w:val="20"/>
                <w:lang w:val="uk-UA"/>
              </w:rPr>
            </w:pPr>
            <w:r w:rsidRPr="00435AC0">
              <w:rPr>
                <w:sz w:val="20"/>
                <w:lang w:val="uk-UA"/>
              </w:rPr>
              <w:t>2730,9</w:t>
            </w:r>
          </w:p>
        </w:tc>
        <w:tc>
          <w:tcPr>
            <w:tcW w:w="992" w:type="dxa"/>
            <w:vAlign w:val="center"/>
          </w:tcPr>
          <w:p w:rsidR="00D30E4D" w:rsidRPr="00435AC0" w:rsidRDefault="00D30E4D" w:rsidP="00435AC0">
            <w:pPr>
              <w:pStyle w:val="a7"/>
              <w:widowControl w:val="0"/>
              <w:rPr>
                <w:sz w:val="20"/>
                <w:lang w:val="uk-UA"/>
              </w:rPr>
            </w:pPr>
            <w:r w:rsidRPr="00435AC0">
              <w:rPr>
                <w:sz w:val="20"/>
                <w:lang w:val="uk-UA"/>
              </w:rPr>
              <w:t>2177,6</w:t>
            </w:r>
          </w:p>
        </w:tc>
        <w:tc>
          <w:tcPr>
            <w:tcW w:w="1057" w:type="dxa"/>
            <w:vAlign w:val="center"/>
          </w:tcPr>
          <w:p w:rsidR="00D30E4D" w:rsidRPr="00435AC0" w:rsidRDefault="00D30E4D" w:rsidP="00435AC0">
            <w:pPr>
              <w:pStyle w:val="a7"/>
              <w:widowControl w:val="0"/>
              <w:rPr>
                <w:sz w:val="20"/>
                <w:lang w:val="uk-UA"/>
              </w:rPr>
            </w:pPr>
            <w:r w:rsidRPr="00435AC0">
              <w:rPr>
                <w:sz w:val="20"/>
                <w:lang w:val="uk-UA"/>
              </w:rPr>
              <w:t>2240,6</w:t>
            </w:r>
          </w:p>
        </w:tc>
        <w:tc>
          <w:tcPr>
            <w:tcW w:w="1367" w:type="dxa"/>
            <w:vAlign w:val="center"/>
          </w:tcPr>
          <w:p w:rsidR="00D30E4D" w:rsidRPr="00435AC0" w:rsidRDefault="00D30E4D" w:rsidP="00435AC0">
            <w:pPr>
              <w:pStyle w:val="a7"/>
              <w:widowControl w:val="0"/>
              <w:rPr>
                <w:sz w:val="20"/>
                <w:lang w:val="uk-UA"/>
              </w:rPr>
            </w:pPr>
            <w:r w:rsidRPr="00435AC0">
              <w:rPr>
                <w:sz w:val="20"/>
                <w:lang w:val="uk-UA"/>
              </w:rPr>
              <w:t>-</w:t>
            </w:r>
          </w:p>
        </w:tc>
        <w:tc>
          <w:tcPr>
            <w:tcW w:w="1404" w:type="dxa"/>
            <w:vAlign w:val="center"/>
          </w:tcPr>
          <w:p w:rsidR="00D30E4D" w:rsidRPr="00435AC0" w:rsidRDefault="00D30E4D" w:rsidP="00435AC0">
            <w:pPr>
              <w:pStyle w:val="a7"/>
              <w:widowControl w:val="0"/>
              <w:rPr>
                <w:sz w:val="20"/>
                <w:lang w:val="uk-UA"/>
              </w:rPr>
            </w:pPr>
            <w:r w:rsidRPr="00435AC0">
              <w:rPr>
                <w:sz w:val="20"/>
                <w:lang w:val="uk-UA"/>
              </w:rPr>
              <w:t>100,0</w:t>
            </w:r>
          </w:p>
        </w:tc>
      </w:tr>
    </w:tbl>
    <w:p w:rsidR="00435AC0" w:rsidRDefault="00435AC0" w:rsidP="00BB52F8">
      <w:pPr>
        <w:widowControl w:val="0"/>
        <w:tabs>
          <w:tab w:val="left" w:pos="709"/>
        </w:tabs>
        <w:spacing w:line="360" w:lineRule="auto"/>
        <w:ind w:firstLine="720"/>
        <w:jc w:val="both"/>
        <w:rPr>
          <w:sz w:val="28"/>
          <w:lang w:val="uk-UA"/>
        </w:rPr>
      </w:pPr>
    </w:p>
    <w:p w:rsidR="008F7D62" w:rsidRDefault="002467EA" w:rsidP="00BB52F8">
      <w:pPr>
        <w:widowControl w:val="0"/>
        <w:tabs>
          <w:tab w:val="left" w:pos="709"/>
        </w:tabs>
        <w:spacing w:line="360" w:lineRule="auto"/>
        <w:ind w:firstLine="720"/>
        <w:jc w:val="both"/>
        <w:rPr>
          <w:sz w:val="28"/>
          <w:lang w:val="uk-UA"/>
        </w:rPr>
      </w:pPr>
      <w:r w:rsidRPr="00BB52F8">
        <w:rPr>
          <w:sz w:val="28"/>
          <w:lang w:val="uk-UA"/>
        </w:rPr>
        <w:t xml:space="preserve">В цілому </w:t>
      </w:r>
      <w:r w:rsidR="00D30E4D" w:rsidRPr="00BB52F8">
        <w:rPr>
          <w:sz w:val="28"/>
          <w:lang w:val="uk-UA"/>
        </w:rPr>
        <w:t>ТОВ “</w:t>
      </w:r>
      <w:r w:rsidR="00C612AF" w:rsidRPr="00BB52F8">
        <w:rPr>
          <w:sz w:val="28"/>
          <w:lang w:val="uk-UA"/>
        </w:rPr>
        <w:t xml:space="preserve"> </w:t>
      </w:r>
      <w:r w:rsidRPr="00BB52F8">
        <w:rPr>
          <w:sz w:val="28"/>
          <w:lang w:val="uk-UA"/>
        </w:rPr>
        <w:t>Райдолина</w:t>
      </w:r>
      <w:r w:rsidR="00C612AF" w:rsidRPr="00BB52F8">
        <w:rPr>
          <w:sz w:val="28"/>
          <w:lang w:val="uk-UA"/>
        </w:rPr>
        <w:t xml:space="preserve"> </w:t>
      </w:r>
      <w:r w:rsidR="00D30E4D" w:rsidRPr="00BB52F8">
        <w:rPr>
          <w:sz w:val="28"/>
          <w:lang w:val="uk-UA"/>
        </w:rPr>
        <w:t>” спеціалізується на виробництві зерна, насіння соняшнику та молока.</w:t>
      </w:r>
      <w:r w:rsidR="008F7D62">
        <w:rPr>
          <w:sz w:val="28"/>
          <w:lang w:val="uk-UA"/>
        </w:rPr>
        <w:t xml:space="preserve"> </w:t>
      </w:r>
    </w:p>
    <w:p w:rsidR="00D30E4D" w:rsidRPr="00BB52F8" w:rsidRDefault="00D30E4D" w:rsidP="00BB52F8">
      <w:pPr>
        <w:widowControl w:val="0"/>
        <w:tabs>
          <w:tab w:val="left" w:pos="709"/>
        </w:tabs>
        <w:spacing w:line="360" w:lineRule="auto"/>
        <w:ind w:firstLine="720"/>
        <w:jc w:val="both"/>
        <w:rPr>
          <w:sz w:val="28"/>
          <w:lang w:val="uk-UA"/>
        </w:rPr>
      </w:pPr>
      <w:r w:rsidRPr="00BB52F8">
        <w:rPr>
          <w:sz w:val="28"/>
          <w:lang w:val="uk-UA"/>
        </w:rPr>
        <w:t>Ефективність виробництва в аграрних підприємствах залежить не лише від розміру провідних галузей, а й від того, як розвинуті й інші галузі, що мають товарний характер. Щоб врахувати ступінь розвитку усіх товарних галузей, необхідно визначити за даними таблиці 2.2 і проаналізувати коефіцієнт зосередження виробництва (КЗ), який визначається за формулою:</w:t>
      </w:r>
    </w:p>
    <w:p w:rsidR="00435AC0" w:rsidRDefault="00435AC0" w:rsidP="00BB52F8">
      <w:pPr>
        <w:widowControl w:val="0"/>
        <w:tabs>
          <w:tab w:val="left" w:pos="709"/>
        </w:tabs>
        <w:spacing w:line="360" w:lineRule="auto"/>
        <w:ind w:firstLine="720"/>
        <w:jc w:val="both"/>
        <w:rPr>
          <w:sz w:val="28"/>
          <w:lang w:val="uk-UA"/>
        </w:rPr>
      </w:pPr>
    </w:p>
    <w:p w:rsidR="00D30E4D" w:rsidRPr="00BB52F8" w:rsidRDefault="00435AC0" w:rsidP="00BB52F8">
      <w:pPr>
        <w:widowControl w:val="0"/>
        <w:tabs>
          <w:tab w:val="left" w:pos="709"/>
        </w:tabs>
        <w:spacing w:line="360" w:lineRule="auto"/>
        <w:ind w:firstLine="720"/>
        <w:jc w:val="both"/>
        <w:rPr>
          <w:sz w:val="28"/>
          <w:lang w:val="uk-UA"/>
        </w:rPr>
      </w:pPr>
      <w:r>
        <w:rPr>
          <w:sz w:val="28"/>
          <w:lang w:val="uk-UA"/>
        </w:rPr>
        <w:t xml:space="preserve">                    </w:t>
      </w:r>
      <w:r w:rsidR="00BB52F8" w:rsidRPr="00BB52F8">
        <w:rPr>
          <w:sz w:val="28"/>
          <w:lang w:val="uk-UA"/>
        </w:rPr>
        <w:t xml:space="preserve"> </w:t>
      </w:r>
      <w:r w:rsidR="00D30E4D" w:rsidRPr="00BB52F8">
        <w:rPr>
          <w:sz w:val="28"/>
          <w:lang w:val="uk-UA"/>
        </w:rPr>
        <w:t>100</w:t>
      </w:r>
    </w:p>
    <w:p w:rsidR="00D30E4D" w:rsidRPr="00BB52F8" w:rsidRDefault="00D30E4D" w:rsidP="00BB52F8">
      <w:pPr>
        <w:widowControl w:val="0"/>
        <w:tabs>
          <w:tab w:val="left" w:pos="709"/>
        </w:tabs>
        <w:spacing w:line="360" w:lineRule="auto"/>
        <w:ind w:firstLine="720"/>
        <w:jc w:val="both"/>
        <w:rPr>
          <w:sz w:val="28"/>
          <w:lang w:val="uk-UA"/>
        </w:rPr>
      </w:pPr>
      <w:r w:rsidRPr="00BB52F8">
        <w:rPr>
          <w:sz w:val="28"/>
          <w:lang w:val="uk-UA"/>
        </w:rPr>
        <w:t>КЗ = -</w:t>
      </w:r>
      <w:r w:rsidR="008F7D62">
        <w:rPr>
          <w:sz w:val="28"/>
          <w:lang w:val="uk-UA"/>
        </w:rPr>
        <w:t>------------------------</w:t>
      </w:r>
    </w:p>
    <w:p w:rsidR="00D30E4D" w:rsidRPr="00BB52F8" w:rsidRDefault="008F7D62" w:rsidP="00BB52F8">
      <w:pPr>
        <w:widowControl w:val="0"/>
        <w:tabs>
          <w:tab w:val="left" w:pos="709"/>
        </w:tabs>
        <w:spacing w:line="360" w:lineRule="auto"/>
        <w:ind w:firstLine="720"/>
        <w:jc w:val="both"/>
        <w:rPr>
          <w:sz w:val="28"/>
          <w:lang w:val="uk-UA"/>
        </w:rPr>
      </w:pPr>
      <w:r>
        <w:rPr>
          <w:sz w:val="28"/>
          <w:lang w:val="uk-UA"/>
        </w:rPr>
        <w:t xml:space="preserve">         </w:t>
      </w:r>
      <w:r w:rsidR="00BB52F8" w:rsidRPr="00BB52F8">
        <w:rPr>
          <w:sz w:val="28"/>
          <w:lang w:val="uk-UA"/>
        </w:rPr>
        <w:t xml:space="preserve"> </w:t>
      </w:r>
      <w:r w:rsidR="00D30E4D" w:rsidRPr="00BB52F8">
        <w:rPr>
          <w:sz w:val="28"/>
          <w:lang w:val="uk-UA"/>
        </w:rPr>
        <w:t>n</w:t>
      </w:r>
    </w:p>
    <w:p w:rsidR="00D30E4D" w:rsidRPr="00BB52F8" w:rsidRDefault="008F7D62" w:rsidP="00BB52F8">
      <w:pPr>
        <w:widowControl w:val="0"/>
        <w:tabs>
          <w:tab w:val="left" w:pos="709"/>
        </w:tabs>
        <w:spacing w:line="360" w:lineRule="auto"/>
        <w:ind w:firstLine="720"/>
        <w:jc w:val="both"/>
        <w:rPr>
          <w:sz w:val="28"/>
          <w:lang w:val="uk-UA"/>
        </w:rPr>
      </w:pPr>
      <w:r>
        <w:rPr>
          <w:sz w:val="28"/>
          <w:lang w:val="uk-UA"/>
        </w:rPr>
        <w:t xml:space="preserve">         </w:t>
      </w:r>
      <w:r w:rsidR="00BB52F8" w:rsidRPr="00BB52F8">
        <w:rPr>
          <w:sz w:val="28"/>
          <w:lang w:val="uk-UA"/>
        </w:rPr>
        <w:t xml:space="preserve"> </w:t>
      </w:r>
      <w:r w:rsidR="00D30E4D" w:rsidRPr="00BB52F8">
        <w:rPr>
          <w:sz w:val="28"/>
          <w:lang w:val="uk-UA"/>
        </w:rPr>
        <w:t>∑ ПВi х (2Ni - 1)</w:t>
      </w:r>
    </w:p>
    <w:p w:rsidR="00D30E4D" w:rsidRPr="00BB52F8" w:rsidRDefault="008F7D62" w:rsidP="00BB52F8">
      <w:pPr>
        <w:widowControl w:val="0"/>
        <w:tabs>
          <w:tab w:val="left" w:pos="709"/>
        </w:tabs>
        <w:spacing w:line="360" w:lineRule="auto"/>
        <w:ind w:firstLine="720"/>
        <w:jc w:val="both"/>
        <w:rPr>
          <w:sz w:val="28"/>
          <w:lang w:val="uk-UA"/>
        </w:rPr>
      </w:pPr>
      <w:r>
        <w:rPr>
          <w:sz w:val="28"/>
          <w:lang w:val="uk-UA"/>
        </w:rPr>
        <w:t xml:space="preserve">       </w:t>
      </w:r>
      <w:r w:rsidR="00BB52F8" w:rsidRPr="00BB52F8">
        <w:rPr>
          <w:sz w:val="28"/>
          <w:lang w:val="uk-UA"/>
        </w:rPr>
        <w:t xml:space="preserve"> </w:t>
      </w:r>
      <w:r w:rsidR="00D30E4D" w:rsidRPr="00BB52F8">
        <w:rPr>
          <w:sz w:val="28"/>
          <w:lang w:val="uk-UA"/>
        </w:rPr>
        <w:t>i = 1</w:t>
      </w:r>
    </w:p>
    <w:p w:rsidR="00D30E4D" w:rsidRPr="00BB52F8" w:rsidRDefault="00D30E4D" w:rsidP="00BB52F8">
      <w:pPr>
        <w:widowControl w:val="0"/>
        <w:tabs>
          <w:tab w:val="left" w:pos="709"/>
        </w:tabs>
        <w:spacing w:line="360" w:lineRule="auto"/>
        <w:ind w:firstLine="720"/>
        <w:jc w:val="both"/>
        <w:rPr>
          <w:sz w:val="28"/>
          <w:lang w:val="uk-UA"/>
        </w:rPr>
      </w:pPr>
    </w:p>
    <w:p w:rsidR="00D30E4D" w:rsidRPr="00BB52F8" w:rsidRDefault="00D30E4D" w:rsidP="00BB52F8">
      <w:pPr>
        <w:widowControl w:val="0"/>
        <w:tabs>
          <w:tab w:val="left" w:pos="709"/>
        </w:tabs>
        <w:spacing w:line="360" w:lineRule="auto"/>
        <w:ind w:firstLine="720"/>
        <w:jc w:val="both"/>
        <w:rPr>
          <w:sz w:val="28"/>
          <w:lang w:val="uk-UA"/>
        </w:rPr>
      </w:pPr>
      <w:r w:rsidRPr="00BB52F8">
        <w:rPr>
          <w:sz w:val="28"/>
          <w:lang w:val="uk-UA"/>
        </w:rPr>
        <w:t>де</w:t>
      </w:r>
      <w:r w:rsidR="00BB52F8" w:rsidRPr="00BB52F8">
        <w:rPr>
          <w:sz w:val="28"/>
          <w:lang w:val="uk-UA"/>
        </w:rPr>
        <w:t xml:space="preserve"> </w:t>
      </w:r>
      <w:r w:rsidRPr="00BB52F8">
        <w:rPr>
          <w:sz w:val="28"/>
          <w:lang w:val="uk-UA"/>
        </w:rPr>
        <w:t>ПВ – питома вага і-ї галузі в структурі товарної продукції, %;</w:t>
      </w:r>
    </w:p>
    <w:p w:rsidR="00D30E4D" w:rsidRPr="00BB52F8" w:rsidRDefault="00D30E4D" w:rsidP="008F7D62">
      <w:pPr>
        <w:widowControl w:val="0"/>
        <w:tabs>
          <w:tab w:val="left" w:pos="709"/>
        </w:tabs>
        <w:spacing w:line="360" w:lineRule="auto"/>
        <w:ind w:firstLine="720"/>
        <w:jc w:val="both"/>
        <w:rPr>
          <w:sz w:val="28"/>
          <w:lang w:val="uk-UA"/>
        </w:rPr>
      </w:pPr>
      <w:r w:rsidRPr="00BB52F8">
        <w:rPr>
          <w:sz w:val="28"/>
          <w:lang w:val="uk-UA"/>
        </w:rPr>
        <w:t>Nі -</w:t>
      </w:r>
      <w:r w:rsidR="00BB52F8" w:rsidRPr="00BB52F8">
        <w:rPr>
          <w:sz w:val="28"/>
          <w:lang w:val="uk-UA"/>
        </w:rPr>
        <w:t xml:space="preserve"> </w:t>
      </w:r>
      <w:r w:rsidRPr="00BB52F8">
        <w:rPr>
          <w:sz w:val="28"/>
          <w:lang w:val="uk-UA"/>
        </w:rPr>
        <w:t xml:space="preserve">порядковий номер і-ї галузі в </w:t>
      </w:r>
      <w:r w:rsidR="002467EA" w:rsidRPr="00BB52F8">
        <w:rPr>
          <w:sz w:val="28"/>
          <w:lang w:val="uk-UA"/>
        </w:rPr>
        <w:t>ранжируваному</w:t>
      </w:r>
      <w:r w:rsidRPr="00BB52F8">
        <w:rPr>
          <w:sz w:val="28"/>
          <w:lang w:val="uk-UA"/>
        </w:rPr>
        <w:t xml:space="preserve"> ряді, де перше</w:t>
      </w:r>
      <w:r w:rsidR="00BB52F8" w:rsidRPr="00BB52F8">
        <w:rPr>
          <w:sz w:val="28"/>
          <w:lang w:val="uk-UA"/>
        </w:rPr>
        <w:t xml:space="preserve"> </w:t>
      </w:r>
      <w:r w:rsidRPr="00BB52F8">
        <w:rPr>
          <w:sz w:val="28"/>
          <w:lang w:val="uk-UA"/>
        </w:rPr>
        <w:t>місце надається галузі з найбільшою питомою вагою, а останнє</w:t>
      </w:r>
      <w:r w:rsidR="008F7D62">
        <w:rPr>
          <w:sz w:val="28"/>
          <w:lang w:val="uk-UA"/>
        </w:rPr>
        <w:t xml:space="preserve"> </w:t>
      </w:r>
      <w:r w:rsidRPr="00BB52F8">
        <w:rPr>
          <w:sz w:val="28"/>
          <w:lang w:val="uk-UA"/>
        </w:rPr>
        <w:t>з найменшою.</w:t>
      </w:r>
    </w:p>
    <w:p w:rsidR="008F7D62" w:rsidRDefault="008F7D62" w:rsidP="00BB52F8">
      <w:pPr>
        <w:widowControl w:val="0"/>
        <w:tabs>
          <w:tab w:val="left" w:pos="709"/>
        </w:tabs>
        <w:spacing w:line="360" w:lineRule="auto"/>
        <w:ind w:firstLine="720"/>
        <w:jc w:val="both"/>
        <w:rPr>
          <w:sz w:val="28"/>
          <w:lang w:val="uk-UA"/>
        </w:rPr>
      </w:pPr>
    </w:p>
    <w:p w:rsidR="00D30E4D" w:rsidRPr="00BB52F8" w:rsidRDefault="00D30E4D" w:rsidP="00BB52F8">
      <w:pPr>
        <w:widowControl w:val="0"/>
        <w:tabs>
          <w:tab w:val="left" w:pos="709"/>
        </w:tabs>
        <w:spacing w:line="360" w:lineRule="auto"/>
        <w:ind w:firstLine="720"/>
        <w:jc w:val="both"/>
        <w:rPr>
          <w:sz w:val="28"/>
          <w:lang w:val="uk-UA"/>
        </w:rPr>
      </w:pPr>
      <w:r w:rsidRPr="00BB52F8">
        <w:rPr>
          <w:sz w:val="28"/>
          <w:lang w:val="uk-UA"/>
        </w:rPr>
        <w:t>КЗ = 100/ 313 = 0,32</w:t>
      </w:r>
    </w:p>
    <w:p w:rsidR="008F7D62" w:rsidRDefault="008F7D62" w:rsidP="00BB52F8">
      <w:pPr>
        <w:widowControl w:val="0"/>
        <w:tabs>
          <w:tab w:val="left" w:pos="709"/>
        </w:tabs>
        <w:spacing w:line="360" w:lineRule="auto"/>
        <w:ind w:firstLine="720"/>
        <w:jc w:val="both"/>
        <w:rPr>
          <w:sz w:val="28"/>
          <w:lang w:val="uk-UA"/>
        </w:rPr>
      </w:pPr>
    </w:p>
    <w:p w:rsidR="00D30E4D" w:rsidRPr="00BB52F8" w:rsidRDefault="00D30E4D" w:rsidP="00BB52F8">
      <w:pPr>
        <w:widowControl w:val="0"/>
        <w:tabs>
          <w:tab w:val="left" w:pos="709"/>
        </w:tabs>
        <w:spacing w:line="360" w:lineRule="auto"/>
        <w:ind w:firstLine="720"/>
        <w:jc w:val="both"/>
        <w:rPr>
          <w:sz w:val="28"/>
          <w:lang w:val="uk-UA"/>
        </w:rPr>
      </w:pPr>
      <w:r w:rsidRPr="00BB52F8">
        <w:rPr>
          <w:sz w:val="28"/>
          <w:lang w:val="uk-UA"/>
        </w:rPr>
        <w:t>Цей коефіцієнт</w:t>
      </w:r>
      <w:r w:rsidR="00BB52F8" w:rsidRPr="00BB52F8">
        <w:rPr>
          <w:sz w:val="28"/>
          <w:lang w:val="uk-UA"/>
        </w:rPr>
        <w:t xml:space="preserve"> </w:t>
      </w:r>
      <w:r w:rsidRPr="00BB52F8">
        <w:rPr>
          <w:sz w:val="28"/>
          <w:lang w:val="uk-UA"/>
        </w:rPr>
        <w:t>свідчить про середній рівень спеціалізації у господарстві.</w:t>
      </w:r>
      <w:r w:rsidR="008F7D62">
        <w:rPr>
          <w:sz w:val="28"/>
          <w:lang w:val="uk-UA"/>
        </w:rPr>
        <w:t xml:space="preserve"> </w:t>
      </w:r>
      <w:r w:rsidRPr="00BB52F8">
        <w:rPr>
          <w:sz w:val="28"/>
          <w:lang w:val="uk-UA"/>
        </w:rPr>
        <w:t>Досить важливим при вивченні господарства є визначення забезпеченості його робочою силою (табл.2.3).</w:t>
      </w:r>
    </w:p>
    <w:p w:rsidR="008F7D62" w:rsidRDefault="008F7D62"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2.3</w:t>
      </w:r>
      <w:r w:rsidR="008F7D62">
        <w:rPr>
          <w:sz w:val="28"/>
          <w:lang w:val="uk-UA"/>
        </w:rPr>
        <w:t xml:space="preserve"> </w:t>
      </w:r>
      <w:r w:rsidRPr="00BB52F8">
        <w:rPr>
          <w:sz w:val="28"/>
          <w:lang w:val="uk-UA"/>
        </w:rPr>
        <w:t xml:space="preserve">Забезпеченість господарства робочою силою </w:t>
      </w:r>
      <w:r w:rsidR="002467EA" w:rsidRPr="00BB52F8">
        <w:rPr>
          <w:sz w:val="28"/>
          <w:lang w:val="uk-UA"/>
        </w:rPr>
        <w:t xml:space="preserve">у </w:t>
      </w:r>
      <w:r w:rsidRPr="00BB52F8">
        <w:rPr>
          <w:sz w:val="28"/>
          <w:lang w:val="uk-UA"/>
        </w:rPr>
        <w:t>ТОВ</w:t>
      </w:r>
      <w:r w:rsidR="002467EA" w:rsidRPr="00BB52F8">
        <w:rPr>
          <w:sz w:val="28"/>
          <w:lang w:val="uk-UA"/>
        </w:rPr>
        <w:t xml:space="preserve"> </w:t>
      </w:r>
      <w:r w:rsidR="008F7D62">
        <w:rPr>
          <w:sz w:val="28"/>
          <w:lang w:val="uk-UA"/>
        </w:rPr>
        <w:t>«</w:t>
      </w:r>
      <w:r w:rsidR="002467EA" w:rsidRPr="00BB52F8">
        <w:rPr>
          <w:sz w:val="28"/>
          <w:lang w:val="uk-UA"/>
        </w:rPr>
        <w:t>Райдолина</w:t>
      </w:r>
      <w:r w:rsidR="008F7D62">
        <w:rPr>
          <w:sz w:val="28"/>
          <w:lang w:val="uk-UA"/>
        </w:rPr>
        <w:t>»</w:t>
      </w:r>
    </w:p>
    <w:tbl>
      <w:tblPr>
        <w:tblW w:w="93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701"/>
        <w:gridCol w:w="1843"/>
        <w:gridCol w:w="1805"/>
      </w:tblGrid>
      <w:tr w:rsidR="00D30E4D" w:rsidRPr="008F7D62" w:rsidTr="008F7D62">
        <w:tc>
          <w:tcPr>
            <w:tcW w:w="3969" w:type="dxa"/>
            <w:vAlign w:val="center"/>
          </w:tcPr>
          <w:p w:rsidR="00D30E4D" w:rsidRPr="008F7D62" w:rsidRDefault="00D30E4D" w:rsidP="008F7D62">
            <w:pPr>
              <w:widowControl w:val="0"/>
              <w:spacing w:line="360" w:lineRule="auto"/>
              <w:jc w:val="both"/>
              <w:rPr>
                <w:lang w:val="uk-UA"/>
              </w:rPr>
            </w:pPr>
            <w:r w:rsidRPr="008F7D62">
              <w:rPr>
                <w:lang w:val="uk-UA"/>
              </w:rPr>
              <w:t>Галузі та виробництва</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Річна потреба в робочій силі з плану, чол.</w:t>
            </w:r>
          </w:p>
        </w:tc>
        <w:tc>
          <w:tcPr>
            <w:tcW w:w="1843" w:type="dxa"/>
            <w:vAlign w:val="center"/>
          </w:tcPr>
          <w:p w:rsidR="00D30E4D" w:rsidRPr="008F7D62" w:rsidRDefault="002467EA" w:rsidP="008F7D62">
            <w:pPr>
              <w:widowControl w:val="0"/>
              <w:spacing w:line="360" w:lineRule="auto"/>
              <w:jc w:val="both"/>
              <w:rPr>
                <w:lang w:val="uk-UA"/>
              </w:rPr>
            </w:pPr>
            <w:r w:rsidRPr="008F7D62">
              <w:rPr>
                <w:lang w:val="uk-UA"/>
              </w:rPr>
              <w:t xml:space="preserve"> В наявності на 1.01. 2008</w:t>
            </w:r>
            <w:r w:rsidR="00D30E4D" w:rsidRPr="008F7D62">
              <w:rPr>
                <w:lang w:val="uk-UA"/>
              </w:rPr>
              <w:t xml:space="preserve"> р., чол.</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Рівень забезпеченості, %</w:t>
            </w:r>
          </w:p>
        </w:tc>
      </w:tr>
      <w:tr w:rsidR="00D30E4D" w:rsidRPr="008F7D62" w:rsidTr="008F7D62">
        <w:tc>
          <w:tcPr>
            <w:tcW w:w="3969" w:type="dxa"/>
          </w:tcPr>
          <w:p w:rsidR="00D30E4D" w:rsidRPr="008F7D62" w:rsidRDefault="00D30E4D" w:rsidP="008F7D62">
            <w:pPr>
              <w:widowControl w:val="0"/>
              <w:spacing w:line="360" w:lineRule="auto"/>
              <w:jc w:val="both"/>
              <w:rPr>
                <w:lang w:val="uk-UA"/>
              </w:rPr>
            </w:pPr>
            <w:r w:rsidRPr="008F7D62">
              <w:rPr>
                <w:lang w:val="uk-UA"/>
              </w:rPr>
              <w:t>Рільництво</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20</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22</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110,0</w:t>
            </w:r>
          </w:p>
        </w:tc>
      </w:tr>
      <w:tr w:rsidR="00D30E4D" w:rsidRPr="008F7D62" w:rsidTr="008F7D62">
        <w:tc>
          <w:tcPr>
            <w:tcW w:w="3969" w:type="dxa"/>
          </w:tcPr>
          <w:p w:rsidR="00D30E4D" w:rsidRPr="008F7D62" w:rsidRDefault="00D30E4D" w:rsidP="008F7D62">
            <w:pPr>
              <w:widowControl w:val="0"/>
              <w:spacing w:line="360" w:lineRule="auto"/>
              <w:jc w:val="both"/>
              <w:rPr>
                <w:lang w:val="uk-UA"/>
              </w:rPr>
            </w:pPr>
            <w:r w:rsidRPr="008F7D62">
              <w:rPr>
                <w:lang w:val="uk-UA"/>
              </w:rPr>
              <w:t xml:space="preserve">Свинарство </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14</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15</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107,1</w:t>
            </w:r>
          </w:p>
        </w:tc>
      </w:tr>
      <w:tr w:rsidR="00D30E4D" w:rsidRPr="008F7D62" w:rsidTr="008F7D62">
        <w:tc>
          <w:tcPr>
            <w:tcW w:w="3969" w:type="dxa"/>
          </w:tcPr>
          <w:p w:rsidR="00D30E4D" w:rsidRPr="008F7D62" w:rsidRDefault="00D30E4D" w:rsidP="008F7D62">
            <w:pPr>
              <w:widowControl w:val="0"/>
              <w:spacing w:line="360" w:lineRule="auto"/>
              <w:jc w:val="both"/>
              <w:rPr>
                <w:lang w:val="uk-UA"/>
              </w:rPr>
            </w:pPr>
            <w:r w:rsidRPr="008F7D62">
              <w:rPr>
                <w:lang w:val="uk-UA"/>
              </w:rPr>
              <w:t>Молочне скотарство</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19</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18</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94,7</w:t>
            </w:r>
          </w:p>
        </w:tc>
      </w:tr>
      <w:tr w:rsidR="00D30E4D" w:rsidRPr="008F7D62" w:rsidTr="008F7D62">
        <w:tc>
          <w:tcPr>
            <w:tcW w:w="3969" w:type="dxa"/>
          </w:tcPr>
          <w:p w:rsidR="00D30E4D" w:rsidRPr="008F7D62" w:rsidRDefault="00D30E4D" w:rsidP="008F7D62">
            <w:pPr>
              <w:widowControl w:val="0"/>
              <w:spacing w:line="360" w:lineRule="auto"/>
              <w:jc w:val="both"/>
              <w:rPr>
                <w:lang w:val="uk-UA"/>
              </w:rPr>
            </w:pPr>
            <w:r w:rsidRPr="008F7D62">
              <w:rPr>
                <w:lang w:val="uk-UA"/>
              </w:rPr>
              <w:t>Машинно-тракторний парк</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17</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16</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94,1</w:t>
            </w:r>
          </w:p>
        </w:tc>
      </w:tr>
      <w:tr w:rsidR="00D30E4D" w:rsidRPr="008F7D62" w:rsidTr="008F7D62">
        <w:tc>
          <w:tcPr>
            <w:tcW w:w="3969" w:type="dxa"/>
          </w:tcPr>
          <w:p w:rsidR="00D30E4D" w:rsidRPr="008F7D62" w:rsidRDefault="00D30E4D" w:rsidP="008F7D62">
            <w:pPr>
              <w:widowControl w:val="0"/>
              <w:spacing w:line="360" w:lineRule="auto"/>
              <w:jc w:val="both"/>
              <w:rPr>
                <w:lang w:val="uk-UA"/>
              </w:rPr>
            </w:pPr>
            <w:r w:rsidRPr="008F7D62">
              <w:rPr>
                <w:lang w:val="uk-UA"/>
              </w:rPr>
              <w:t xml:space="preserve">Автопарк </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8</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9</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112,5</w:t>
            </w:r>
          </w:p>
        </w:tc>
      </w:tr>
      <w:tr w:rsidR="00D30E4D" w:rsidRPr="008F7D62" w:rsidTr="008F7D62">
        <w:tc>
          <w:tcPr>
            <w:tcW w:w="3969" w:type="dxa"/>
          </w:tcPr>
          <w:p w:rsidR="00D30E4D" w:rsidRPr="008F7D62" w:rsidRDefault="00D30E4D" w:rsidP="008F7D62">
            <w:pPr>
              <w:widowControl w:val="0"/>
              <w:spacing w:line="360" w:lineRule="auto"/>
              <w:jc w:val="both"/>
              <w:rPr>
                <w:lang w:val="uk-UA"/>
              </w:rPr>
            </w:pPr>
            <w:r w:rsidRPr="008F7D62">
              <w:rPr>
                <w:lang w:val="uk-UA"/>
              </w:rPr>
              <w:t>Інше виробництво</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10</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10</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100,0</w:t>
            </w:r>
          </w:p>
        </w:tc>
      </w:tr>
      <w:tr w:rsidR="00D30E4D" w:rsidRPr="008F7D62" w:rsidTr="008F7D62">
        <w:tc>
          <w:tcPr>
            <w:tcW w:w="3969" w:type="dxa"/>
          </w:tcPr>
          <w:p w:rsidR="00D30E4D" w:rsidRPr="008F7D62" w:rsidRDefault="008F7D62" w:rsidP="008F7D62">
            <w:pPr>
              <w:widowControl w:val="0"/>
              <w:spacing w:line="360" w:lineRule="auto"/>
              <w:jc w:val="both"/>
              <w:rPr>
                <w:lang w:val="uk-UA"/>
              </w:rPr>
            </w:pPr>
            <w:r>
              <w:rPr>
                <w:lang w:val="uk-UA"/>
              </w:rPr>
              <w:t>В цілому по сільськогосподарсь</w:t>
            </w:r>
            <w:r w:rsidR="00D30E4D" w:rsidRPr="008F7D62">
              <w:rPr>
                <w:lang w:val="uk-UA"/>
              </w:rPr>
              <w:t>кому виробництву</w:t>
            </w:r>
          </w:p>
        </w:tc>
        <w:tc>
          <w:tcPr>
            <w:tcW w:w="1701" w:type="dxa"/>
            <w:vAlign w:val="center"/>
          </w:tcPr>
          <w:p w:rsidR="00D30E4D" w:rsidRPr="008F7D62" w:rsidRDefault="00D30E4D" w:rsidP="008F7D62">
            <w:pPr>
              <w:widowControl w:val="0"/>
              <w:spacing w:line="360" w:lineRule="auto"/>
              <w:jc w:val="both"/>
              <w:rPr>
                <w:lang w:val="uk-UA"/>
              </w:rPr>
            </w:pPr>
            <w:r w:rsidRPr="008F7D62">
              <w:rPr>
                <w:lang w:val="uk-UA"/>
              </w:rPr>
              <w:t>88</w:t>
            </w:r>
          </w:p>
        </w:tc>
        <w:tc>
          <w:tcPr>
            <w:tcW w:w="1843" w:type="dxa"/>
            <w:vAlign w:val="center"/>
          </w:tcPr>
          <w:p w:rsidR="00D30E4D" w:rsidRPr="008F7D62" w:rsidRDefault="00D30E4D" w:rsidP="008F7D62">
            <w:pPr>
              <w:widowControl w:val="0"/>
              <w:spacing w:line="360" w:lineRule="auto"/>
              <w:jc w:val="both"/>
              <w:rPr>
                <w:lang w:val="uk-UA"/>
              </w:rPr>
            </w:pPr>
            <w:r w:rsidRPr="008F7D62">
              <w:rPr>
                <w:lang w:val="uk-UA"/>
              </w:rPr>
              <w:t>90</w:t>
            </w:r>
          </w:p>
        </w:tc>
        <w:tc>
          <w:tcPr>
            <w:tcW w:w="1805" w:type="dxa"/>
            <w:vAlign w:val="center"/>
          </w:tcPr>
          <w:p w:rsidR="00D30E4D" w:rsidRPr="008F7D62" w:rsidRDefault="00D30E4D" w:rsidP="008F7D62">
            <w:pPr>
              <w:widowControl w:val="0"/>
              <w:spacing w:line="360" w:lineRule="auto"/>
              <w:jc w:val="both"/>
              <w:rPr>
                <w:lang w:val="uk-UA"/>
              </w:rPr>
            </w:pPr>
            <w:r w:rsidRPr="008F7D62">
              <w:rPr>
                <w:lang w:val="uk-UA"/>
              </w:rPr>
              <w:t>102,2</w:t>
            </w:r>
          </w:p>
        </w:tc>
      </w:tr>
    </w:tbl>
    <w:p w:rsidR="008F7D62" w:rsidRDefault="008F7D62" w:rsidP="00BB52F8">
      <w:pPr>
        <w:widowControl w:val="0"/>
        <w:spacing w:line="360" w:lineRule="auto"/>
        <w:ind w:firstLine="720"/>
        <w:jc w:val="both"/>
        <w:rPr>
          <w:sz w:val="28"/>
          <w:lang w:val="uk-UA"/>
        </w:rPr>
      </w:pPr>
    </w:p>
    <w:p w:rsidR="008F7D62" w:rsidRDefault="00D30E4D" w:rsidP="00BB52F8">
      <w:pPr>
        <w:widowControl w:val="0"/>
        <w:spacing w:line="360" w:lineRule="auto"/>
        <w:ind w:firstLine="720"/>
        <w:jc w:val="both"/>
        <w:rPr>
          <w:sz w:val="28"/>
          <w:lang w:val="uk-UA"/>
        </w:rPr>
      </w:pPr>
      <w:r w:rsidRPr="00BB52F8">
        <w:rPr>
          <w:sz w:val="28"/>
          <w:lang w:val="uk-UA"/>
        </w:rPr>
        <w:t>Дані таблиці 2.3 свідчать, що досліджуване господарство в достатньої мірі забезпечено працівникам. Лише у мо</w:t>
      </w:r>
      <w:r w:rsidR="008F7D62">
        <w:rPr>
          <w:sz w:val="28"/>
          <w:lang w:val="uk-UA"/>
        </w:rPr>
        <w:t xml:space="preserve">лочному скотарстві та у машинно </w:t>
      </w:r>
      <w:r w:rsidRPr="00BB52F8">
        <w:rPr>
          <w:sz w:val="28"/>
          <w:lang w:val="uk-UA"/>
        </w:rPr>
        <w:t>тракторному паркі відчувається дефіцит робочої сили.</w:t>
      </w:r>
    </w:p>
    <w:p w:rsidR="008F7D62" w:rsidRDefault="00D30E4D" w:rsidP="00BB52F8">
      <w:pPr>
        <w:widowControl w:val="0"/>
        <w:spacing w:line="360" w:lineRule="auto"/>
        <w:ind w:firstLine="720"/>
        <w:jc w:val="both"/>
        <w:rPr>
          <w:sz w:val="28"/>
          <w:lang w:val="uk-UA"/>
        </w:rPr>
      </w:pPr>
      <w:r w:rsidRPr="00BB52F8">
        <w:rPr>
          <w:sz w:val="28"/>
          <w:lang w:val="uk-UA"/>
        </w:rPr>
        <w:t>Темпи зростання виробництва сільськогосподарської продукції і підвищення рівня</w:t>
      </w:r>
      <w:r w:rsidR="00BB52F8" w:rsidRPr="00BB52F8">
        <w:rPr>
          <w:sz w:val="28"/>
          <w:lang w:val="uk-UA"/>
        </w:rPr>
        <w:t xml:space="preserve"> </w:t>
      </w:r>
      <w:r w:rsidRPr="00BB52F8">
        <w:rPr>
          <w:sz w:val="28"/>
          <w:lang w:val="uk-UA"/>
        </w:rPr>
        <w:t xml:space="preserve">продуктивності праці в кожному господарстві залежать від фондозабезпеченості (сільськогосподарські виробничі основні фонди в розрахунку на </w:t>
      </w:r>
      <w:smartTag w:uri="urn:schemas-microsoft-com:office:smarttags" w:element="metricconverter">
        <w:smartTagPr>
          <w:attr w:name="ProductID" w:val="100 га"/>
        </w:smartTagPr>
        <w:r w:rsidRPr="00BB52F8">
          <w:rPr>
            <w:sz w:val="28"/>
            <w:lang w:val="uk-UA"/>
          </w:rPr>
          <w:t>100 га</w:t>
        </w:r>
      </w:smartTag>
      <w:r w:rsidRPr="00BB52F8">
        <w:rPr>
          <w:sz w:val="28"/>
          <w:lang w:val="uk-UA"/>
        </w:rPr>
        <w:t xml:space="preserve"> сільськогосподарських угідь) і фондоозброєності праці (сільськогосподарські основні фонди в розрахунку на одного</w:t>
      </w:r>
      <w:r w:rsidR="00BB52F8" w:rsidRPr="00BB52F8">
        <w:rPr>
          <w:sz w:val="28"/>
          <w:lang w:val="uk-UA"/>
        </w:rPr>
        <w:t xml:space="preserve"> </w:t>
      </w:r>
      <w:r w:rsidRPr="00BB52F8">
        <w:rPr>
          <w:sz w:val="28"/>
          <w:lang w:val="uk-UA"/>
        </w:rPr>
        <w:t>працівника).</w:t>
      </w:r>
      <w:r w:rsidR="00BB52F8" w:rsidRPr="00BB52F8">
        <w:rPr>
          <w:sz w:val="28"/>
          <w:lang w:val="uk-UA"/>
        </w:rPr>
        <w:t xml:space="preserve"> </w:t>
      </w:r>
    </w:p>
    <w:p w:rsidR="00D30E4D" w:rsidRPr="00BB52F8" w:rsidRDefault="00D30E4D" w:rsidP="00BB52F8">
      <w:pPr>
        <w:widowControl w:val="0"/>
        <w:spacing w:line="360" w:lineRule="auto"/>
        <w:ind w:firstLine="720"/>
        <w:jc w:val="both"/>
        <w:rPr>
          <w:sz w:val="28"/>
          <w:lang w:val="uk-UA"/>
        </w:rPr>
      </w:pPr>
      <w:r w:rsidRPr="00BB52F8">
        <w:rPr>
          <w:sz w:val="28"/>
          <w:lang w:val="uk-UA"/>
        </w:rPr>
        <w:t>При характеристиці господарства належну увагу слід приділяти забезпеченню його основними засобами виробництва та ефективності їх використання (табл.2.4).</w:t>
      </w:r>
    </w:p>
    <w:p w:rsidR="008F7D62" w:rsidRDefault="008F7D62"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2.4</w:t>
      </w:r>
      <w:r w:rsidR="008F7D62">
        <w:rPr>
          <w:sz w:val="28"/>
          <w:lang w:val="uk-UA"/>
        </w:rPr>
        <w:t xml:space="preserve"> </w:t>
      </w:r>
      <w:r w:rsidRPr="00BB52F8">
        <w:rPr>
          <w:sz w:val="28"/>
          <w:lang w:val="uk-UA"/>
        </w:rPr>
        <w:t>Забезпеченість основним виробничими фондами і ефективніст</w:t>
      </w:r>
      <w:r w:rsidR="002467EA" w:rsidRPr="00BB52F8">
        <w:rPr>
          <w:sz w:val="28"/>
          <w:lang w:val="uk-UA"/>
        </w:rPr>
        <w:t xml:space="preserve">ь їх використання в </w:t>
      </w:r>
      <w:r w:rsidR="00C612AF" w:rsidRPr="00BB52F8">
        <w:rPr>
          <w:sz w:val="28"/>
          <w:lang w:val="uk-UA"/>
        </w:rPr>
        <w:t xml:space="preserve">ТОВ </w:t>
      </w:r>
      <w:r w:rsidR="008F7D62">
        <w:rPr>
          <w:sz w:val="28"/>
          <w:lang w:val="uk-UA"/>
        </w:rPr>
        <w:t>«</w:t>
      </w:r>
      <w:r w:rsidR="002467EA" w:rsidRPr="00BB52F8">
        <w:rPr>
          <w:sz w:val="28"/>
          <w:lang w:val="uk-UA"/>
        </w:rPr>
        <w:t>Райдолина</w:t>
      </w:r>
      <w:r w:rsidR="008F7D62">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884"/>
        <w:gridCol w:w="884"/>
        <w:gridCol w:w="884"/>
        <w:gridCol w:w="1634"/>
      </w:tblGrid>
      <w:tr w:rsidR="00D30E4D" w:rsidRPr="008F7D62" w:rsidTr="001813CE">
        <w:trPr>
          <w:cantSplit/>
        </w:trPr>
        <w:tc>
          <w:tcPr>
            <w:tcW w:w="4928"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Показники</w:t>
            </w:r>
          </w:p>
        </w:tc>
        <w:tc>
          <w:tcPr>
            <w:tcW w:w="884" w:type="dxa"/>
            <w:vAlign w:val="center"/>
          </w:tcPr>
          <w:p w:rsidR="00D30E4D" w:rsidRPr="008F7D62" w:rsidRDefault="002467EA" w:rsidP="008F7D62">
            <w:pPr>
              <w:widowControl w:val="0"/>
              <w:tabs>
                <w:tab w:val="left" w:pos="426"/>
              </w:tabs>
              <w:spacing w:line="360" w:lineRule="auto"/>
              <w:jc w:val="both"/>
              <w:rPr>
                <w:lang w:val="uk-UA"/>
              </w:rPr>
            </w:pPr>
            <w:r w:rsidRPr="008F7D62">
              <w:rPr>
                <w:lang w:val="uk-UA"/>
              </w:rPr>
              <w:t>2006</w:t>
            </w:r>
            <w:r w:rsidR="00CD60EE" w:rsidRPr="008F7D62">
              <w:rPr>
                <w:lang w:val="uk-UA"/>
              </w:rPr>
              <w:t xml:space="preserve"> </w:t>
            </w:r>
            <w:r w:rsidR="00D30E4D" w:rsidRPr="008F7D62">
              <w:rPr>
                <w:lang w:val="uk-UA"/>
              </w:rPr>
              <w:t>р.</w:t>
            </w:r>
          </w:p>
        </w:tc>
        <w:tc>
          <w:tcPr>
            <w:tcW w:w="884" w:type="dxa"/>
            <w:vAlign w:val="center"/>
          </w:tcPr>
          <w:p w:rsidR="00D30E4D" w:rsidRPr="008F7D62" w:rsidRDefault="002467EA" w:rsidP="008F7D62">
            <w:pPr>
              <w:widowControl w:val="0"/>
              <w:tabs>
                <w:tab w:val="left" w:pos="426"/>
              </w:tabs>
              <w:spacing w:line="360" w:lineRule="auto"/>
              <w:jc w:val="both"/>
              <w:rPr>
                <w:lang w:val="uk-UA"/>
              </w:rPr>
            </w:pPr>
            <w:r w:rsidRPr="008F7D62">
              <w:rPr>
                <w:lang w:val="uk-UA"/>
              </w:rPr>
              <w:t>2007</w:t>
            </w:r>
            <w:r w:rsidR="00D30E4D" w:rsidRPr="008F7D62">
              <w:rPr>
                <w:lang w:val="uk-UA"/>
              </w:rPr>
              <w:t xml:space="preserve"> р.</w:t>
            </w:r>
          </w:p>
        </w:tc>
        <w:tc>
          <w:tcPr>
            <w:tcW w:w="884" w:type="dxa"/>
            <w:vAlign w:val="center"/>
          </w:tcPr>
          <w:p w:rsidR="00D30E4D" w:rsidRPr="008F7D62" w:rsidRDefault="002467EA" w:rsidP="008F7D62">
            <w:pPr>
              <w:widowControl w:val="0"/>
              <w:tabs>
                <w:tab w:val="left" w:pos="426"/>
              </w:tabs>
              <w:spacing w:line="360" w:lineRule="auto"/>
              <w:jc w:val="both"/>
              <w:rPr>
                <w:lang w:val="uk-UA"/>
              </w:rPr>
            </w:pPr>
            <w:r w:rsidRPr="008F7D62">
              <w:rPr>
                <w:lang w:val="uk-UA"/>
              </w:rPr>
              <w:t>2008</w:t>
            </w:r>
            <w:r w:rsidR="00D30E4D" w:rsidRPr="008F7D62">
              <w:rPr>
                <w:lang w:val="uk-UA"/>
              </w:rPr>
              <w:t xml:space="preserve"> р.</w:t>
            </w:r>
          </w:p>
        </w:tc>
        <w:tc>
          <w:tcPr>
            <w:tcW w:w="1634" w:type="dxa"/>
            <w:vAlign w:val="center"/>
          </w:tcPr>
          <w:p w:rsidR="00D30E4D" w:rsidRPr="008F7D62" w:rsidRDefault="008F7D62" w:rsidP="008F7D62">
            <w:pPr>
              <w:widowControl w:val="0"/>
              <w:tabs>
                <w:tab w:val="left" w:pos="426"/>
              </w:tabs>
              <w:spacing w:line="360" w:lineRule="auto"/>
              <w:jc w:val="both"/>
              <w:rPr>
                <w:lang w:val="uk-UA"/>
              </w:rPr>
            </w:pPr>
            <w:r>
              <w:rPr>
                <w:lang w:val="uk-UA"/>
              </w:rPr>
              <w:t>В середньому по господарст</w:t>
            </w:r>
            <w:r w:rsidR="00D30E4D" w:rsidRPr="008F7D62">
              <w:rPr>
                <w:lang w:val="uk-UA"/>
              </w:rPr>
              <w:t>вах району</w:t>
            </w:r>
            <w:r>
              <w:rPr>
                <w:lang w:val="uk-UA"/>
              </w:rPr>
              <w:t xml:space="preserve"> </w:t>
            </w:r>
            <w:r w:rsidR="004644F1" w:rsidRPr="008F7D62">
              <w:rPr>
                <w:lang w:val="uk-UA"/>
              </w:rPr>
              <w:t>у 2008</w:t>
            </w:r>
            <w:r w:rsidR="00D30E4D" w:rsidRPr="008F7D62">
              <w:rPr>
                <w:lang w:val="uk-UA"/>
              </w:rPr>
              <w:t xml:space="preserve"> р.</w:t>
            </w:r>
          </w:p>
        </w:tc>
      </w:tr>
      <w:tr w:rsidR="00D30E4D" w:rsidRPr="008F7D62" w:rsidTr="001813CE">
        <w:trPr>
          <w:cantSplit/>
        </w:trPr>
        <w:tc>
          <w:tcPr>
            <w:tcW w:w="4928" w:type="dxa"/>
            <w:vAlign w:val="center"/>
          </w:tcPr>
          <w:p w:rsidR="00D30E4D" w:rsidRPr="008F7D62" w:rsidRDefault="00D30E4D" w:rsidP="008F7D62">
            <w:pPr>
              <w:pStyle w:val="31"/>
              <w:widowControl w:val="0"/>
              <w:tabs>
                <w:tab w:val="left" w:pos="426"/>
              </w:tabs>
              <w:spacing w:line="360" w:lineRule="auto"/>
              <w:jc w:val="both"/>
              <w:rPr>
                <w:sz w:val="20"/>
              </w:rPr>
            </w:pPr>
            <w:r w:rsidRPr="008F7D62">
              <w:rPr>
                <w:sz w:val="20"/>
              </w:rPr>
              <w:t>Середньорічна вартість основних виробничих фондів сільськогосподарського</w:t>
            </w:r>
            <w:r w:rsidR="00BB52F8" w:rsidRPr="008F7D62">
              <w:rPr>
                <w:sz w:val="20"/>
              </w:rPr>
              <w:t xml:space="preserve"> </w:t>
            </w:r>
            <w:r w:rsidRPr="008F7D62">
              <w:rPr>
                <w:sz w:val="20"/>
              </w:rPr>
              <w:t>призначення, тис. грн., в розрахунку на:</w:t>
            </w:r>
          </w:p>
          <w:p w:rsidR="00D30E4D" w:rsidRPr="008F7D62" w:rsidRDefault="00D30E4D" w:rsidP="008F7D62">
            <w:pPr>
              <w:widowControl w:val="0"/>
              <w:numPr>
                <w:ilvl w:val="0"/>
                <w:numId w:val="40"/>
              </w:numPr>
              <w:tabs>
                <w:tab w:val="left" w:pos="426"/>
              </w:tabs>
              <w:spacing w:line="360" w:lineRule="auto"/>
              <w:ind w:left="0" w:firstLine="0"/>
              <w:jc w:val="both"/>
              <w:rPr>
                <w:lang w:val="uk-UA"/>
              </w:rPr>
            </w:pPr>
            <w:smartTag w:uri="urn:schemas-microsoft-com:office:smarttags" w:element="metricconverter">
              <w:smartTagPr>
                <w:attr w:name="ProductID" w:val="1 га"/>
              </w:smartTagPr>
              <w:r w:rsidRPr="008F7D62">
                <w:rPr>
                  <w:lang w:val="uk-UA"/>
                </w:rPr>
                <w:t>1 га</w:t>
              </w:r>
            </w:smartTag>
            <w:r w:rsidRPr="008F7D62">
              <w:rPr>
                <w:lang w:val="uk-UA"/>
              </w:rPr>
              <w:t xml:space="preserve"> сільськогосподарських угідь</w:t>
            </w:r>
          </w:p>
          <w:p w:rsidR="00D30E4D" w:rsidRPr="008F7D62" w:rsidRDefault="00D30E4D" w:rsidP="008F7D62">
            <w:pPr>
              <w:widowControl w:val="0"/>
              <w:numPr>
                <w:ilvl w:val="0"/>
                <w:numId w:val="40"/>
              </w:numPr>
              <w:tabs>
                <w:tab w:val="left" w:pos="426"/>
              </w:tabs>
              <w:spacing w:line="360" w:lineRule="auto"/>
              <w:ind w:left="0" w:firstLine="0"/>
              <w:jc w:val="both"/>
              <w:rPr>
                <w:lang w:val="uk-UA"/>
              </w:rPr>
            </w:pPr>
            <w:r w:rsidRPr="008F7D62">
              <w:rPr>
                <w:lang w:val="uk-UA"/>
              </w:rPr>
              <w:t>1 середньорічного працівника</w:t>
            </w:r>
          </w:p>
        </w:tc>
        <w:tc>
          <w:tcPr>
            <w:tcW w:w="88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1,9</w:t>
            </w:r>
          </w:p>
          <w:p w:rsidR="00D30E4D" w:rsidRPr="008F7D62" w:rsidRDefault="00D30E4D" w:rsidP="008F7D62">
            <w:pPr>
              <w:widowControl w:val="0"/>
              <w:tabs>
                <w:tab w:val="left" w:pos="426"/>
              </w:tabs>
              <w:spacing w:line="360" w:lineRule="auto"/>
              <w:jc w:val="both"/>
              <w:rPr>
                <w:lang w:val="uk-UA"/>
              </w:rPr>
            </w:pPr>
            <w:r w:rsidRPr="008F7D62">
              <w:rPr>
                <w:lang w:val="uk-UA"/>
              </w:rPr>
              <w:t>29,5</w:t>
            </w:r>
          </w:p>
        </w:tc>
        <w:tc>
          <w:tcPr>
            <w:tcW w:w="88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1,7</w:t>
            </w:r>
          </w:p>
          <w:p w:rsidR="00D30E4D" w:rsidRPr="008F7D62" w:rsidRDefault="00D30E4D" w:rsidP="008F7D62">
            <w:pPr>
              <w:widowControl w:val="0"/>
              <w:tabs>
                <w:tab w:val="left" w:pos="426"/>
              </w:tabs>
              <w:spacing w:line="360" w:lineRule="auto"/>
              <w:jc w:val="both"/>
              <w:rPr>
                <w:lang w:val="uk-UA"/>
              </w:rPr>
            </w:pPr>
            <w:r w:rsidRPr="008F7D62">
              <w:rPr>
                <w:lang w:val="uk-UA"/>
              </w:rPr>
              <w:t>41,1</w:t>
            </w:r>
          </w:p>
        </w:tc>
        <w:tc>
          <w:tcPr>
            <w:tcW w:w="88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1,5</w:t>
            </w:r>
          </w:p>
          <w:p w:rsidR="00D30E4D" w:rsidRPr="008F7D62" w:rsidRDefault="00D30E4D" w:rsidP="008F7D62">
            <w:pPr>
              <w:widowControl w:val="0"/>
              <w:tabs>
                <w:tab w:val="left" w:pos="426"/>
              </w:tabs>
              <w:spacing w:line="360" w:lineRule="auto"/>
              <w:jc w:val="both"/>
              <w:rPr>
                <w:lang w:val="uk-UA"/>
              </w:rPr>
            </w:pPr>
            <w:r w:rsidRPr="008F7D62">
              <w:rPr>
                <w:lang w:val="uk-UA"/>
              </w:rPr>
              <w:t>47,1</w:t>
            </w:r>
          </w:p>
        </w:tc>
        <w:tc>
          <w:tcPr>
            <w:tcW w:w="163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2,9</w:t>
            </w:r>
          </w:p>
          <w:p w:rsidR="00D30E4D" w:rsidRPr="008F7D62" w:rsidRDefault="00D30E4D" w:rsidP="008F7D62">
            <w:pPr>
              <w:widowControl w:val="0"/>
              <w:tabs>
                <w:tab w:val="left" w:pos="426"/>
              </w:tabs>
              <w:spacing w:line="360" w:lineRule="auto"/>
              <w:jc w:val="both"/>
              <w:rPr>
                <w:lang w:val="uk-UA"/>
              </w:rPr>
            </w:pPr>
            <w:r w:rsidRPr="008F7D62">
              <w:rPr>
                <w:lang w:val="uk-UA"/>
              </w:rPr>
              <w:t>69</w:t>
            </w:r>
          </w:p>
        </w:tc>
      </w:tr>
      <w:tr w:rsidR="00D30E4D" w:rsidRPr="008F7D62" w:rsidTr="001813CE">
        <w:trPr>
          <w:cantSplit/>
        </w:trPr>
        <w:tc>
          <w:tcPr>
            <w:tcW w:w="4928" w:type="dxa"/>
            <w:vAlign w:val="center"/>
          </w:tcPr>
          <w:p w:rsidR="00D30E4D" w:rsidRPr="008F7D62" w:rsidRDefault="00D30E4D" w:rsidP="008F7D62">
            <w:pPr>
              <w:pStyle w:val="31"/>
              <w:widowControl w:val="0"/>
              <w:tabs>
                <w:tab w:val="left" w:pos="426"/>
              </w:tabs>
              <w:spacing w:line="360" w:lineRule="auto"/>
              <w:jc w:val="both"/>
              <w:rPr>
                <w:sz w:val="20"/>
              </w:rPr>
            </w:pPr>
            <w:r w:rsidRPr="008F7D62">
              <w:rPr>
                <w:sz w:val="20"/>
              </w:rPr>
              <w:t>Енергетичні потужності, кВт, в розрахунку на:</w:t>
            </w:r>
          </w:p>
          <w:p w:rsidR="00D30E4D" w:rsidRPr="008F7D62" w:rsidRDefault="00D30E4D" w:rsidP="008F7D62">
            <w:pPr>
              <w:pStyle w:val="31"/>
              <w:widowControl w:val="0"/>
              <w:numPr>
                <w:ilvl w:val="0"/>
                <w:numId w:val="40"/>
              </w:numPr>
              <w:tabs>
                <w:tab w:val="left" w:pos="426"/>
              </w:tabs>
              <w:spacing w:line="360" w:lineRule="auto"/>
              <w:ind w:left="0" w:firstLine="0"/>
              <w:jc w:val="both"/>
              <w:rPr>
                <w:sz w:val="20"/>
              </w:rPr>
            </w:pPr>
            <w:smartTag w:uri="urn:schemas-microsoft-com:office:smarttags" w:element="metricconverter">
              <w:smartTagPr>
                <w:attr w:name="ProductID" w:val="100 га"/>
              </w:smartTagPr>
              <w:r w:rsidRPr="008F7D62">
                <w:rPr>
                  <w:sz w:val="20"/>
                </w:rPr>
                <w:t>100 га</w:t>
              </w:r>
            </w:smartTag>
            <w:r w:rsidRPr="008F7D62">
              <w:rPr>
                <w:sz w:val="20"/>
              </w:rPr>
              <w:t xml:space="preserve"> сільськогосподарських угідь</w:t>
            </w:r>
          </w:p>
          <w:p w:rsidR="00D30E4D" w:rsidRPr="008F7D62" w:rsidRDefault="00D30E4D" w:rsidP="008F7D62">
            <w:pPr>
              <w:pStyle w:val="31"/>
              <w:widowControl w:val="0"/>
              <w:numPr>
                <w:ilvl w:val="0"/>
                <w:numId w:val="40"/>
              </w:numPr>
              <w:tabs>
                <w:tab w:val="left" w:pos="426"/>
              </w:tabs>
              <w:spacing w:line="360" w:lineRule="auto"/>
              <w:ind w:left="0" w:firstLine="0"/>
              <w:jc w:val="both"/>
              <w:rPr>
                <w:sz w:val="20"/>
              </w:rPr>
            </w:pPr>
            <w:r w:rsidRPr="008F7D62">
              <w:rPr>
                <w:sz w:val="20"/>
              </w:rPr>
              <w:t>1 середньорічного працівника</w:t>
            </w:r>
            <w:r w:rsidR="00BB52F8" w:rsidRPr="008F7D62">
              <w:rPr>
                <w:sz w:val="20"/>
              </w:rPr>
              <w:t xml:space="preserve"> </w:t>
            </w:r>
          </w:p>
        </w:tc>
        <w:tc>
          <w:tcPr>
            <w:tcW w:w="88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325</w:t>
            </w:r>
          </w:p>
          <w:p w:rsidR="00D30E4D" w:rsidRPr="008F7D62" w:rsidRDefault="00D30E4D" w:rsidP="008F7D62">
            <w:pPr>
              <w:widowControl w:val="0"/>
              <w:tabs>
                <w:tab w:val="left" w:pos="426"/>
              </w:tabs>
              <w:spacing w:line="360" w:lineRule="auto"/>
              <w:jc w:val="both"/>
              <w:rPr>
                <w:lang w:val="uk-UA"/>
              </w:rPr>
            </w:pPr>
            <w:r w:rsidRPr="008F7D62">
              <w:rPr>
                <w:lang w:val="uk-UA"/>
              </w:rPr>
              <w:t>48</w:t>
            </w:r>
          </w:p>
        </w:tc>
        <w:tc>
          <w:tcPr>
            <w:tcW w:w="88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295</w:t>
            </w:r>
          </w:p>
          <w:p w:rsidR="00D30E4D" w:rsidRPr="008F7D62" w:rsidRDefault="00D30E4D" w:rsidP="008F7D62">
            <w:pPr>
              <w:widowControl w:val="0"/>
              <w:tabs>
                <w:tab w:val="left" w:pos="426"/>
              </w:tabs>
              <w:spacing w:line="360" w:lineRule="auto"/>
              <w:jc w:val="both"/>
              <w:rPr>
                <w:lang w:val="uk-UA"/>
              </w:rPr>
            </w:pPr>
            <w:r w:rsidRPr="008F7D62">
              <w:rPr>
                <w:lang w:val="uk-UA"/>
              </w:rPr>
              <w:t>71</w:t>
            </w:r>
          </w:p>
        </w:tc>
        <w:tc>
          <w:tcPr>
            <w:tcW w:w="88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286</w:t>
            </w:r>
          </w:p>
          <w:p w:rsidR="00D30E4D" w:rsidRPr="008F7D62" w:rsidRDefault="00D30E4D" w:rsidP="008F7D62">
            <w:pPr>
              <w:widowControl w:val="0"/>
              <w:tabs>
                <w:tab w:val="left" w:pos="426"/>
              </w:tabs>
              <w:spacing w:line="360" w:lineRule="auto"/>
              <w:jc w:val="both"/>
              <w:rPr>
                <w:lang w:val="uk-UA"/>
              </w:rPr>
            </w:pPr>
            <w:r w:rsidRPr="008F7D62">
              <w:rPr>
                <w:lang w:val="uk-UA"/>
              </w:rPr>
              <w:t>86</w:t>
            </w:r>
          </w:p>
        </w:tc>
        <w:tc>
          <w:tcPr>
            <w:tcW w:w="1634" w:type="dxa"/>
            <w:vAlign w:val="center"/>
          </w:tcPr>
          <w:p w:rsidR="00D30E4D" w:rsidRPr="008F7D62" w:rsidRDefault="00D30E4D" w:rsidP="008F7D62">
            <w:pPr>
              <w:widowControl w:val="0"/>
              <w:tabs>
                <w:tab w:val="left" w:pos="426"/>
              </w:tabs>
              <w:spacing w:line="360" w:lineRule="auto"/>
              <w:jc w:val="both"/>
              <w:rPr>
                <w:lang w:val="uk-UA"/>
              </w:rPr>
            </w:pPr>
          </w:p>
          <w:p w:rsidR="00D30E4D" w:rsidRPr="008F7D62" w:rsidRDefault="00D30E4D" w:rsidP="008F7D62">
            <w:pPr>
              <w:widowControl w:val="0"/>
              <w:tabs>
                <w:tab w:val="left" w:pos="426"/>
              </w:tabs>
              <w:spacing w:line="360" w:lineRule="auto"/>
              <w:jc w:val="both"/>
              <w:rPr>
                <w:lang w:val="uk-UA"/>
              </w:rPr>
            </w:pPr>
            <w:r w:rsidRPr="008F7D62">
              <w:rPr>
                <w:lang w:val="uk-UA"/>
              </w:rPr>
              <w:t>321</w:t>
            </w:r>
          </w:p>
          <w:p w:rsidR="00D30E4D" w:rsidRPr="008F7D62" w:rsidRDefault="00D30E4D" w:rsidP="008F7D62">
            <w:pPr>
              <w:widowControl w:val="0"/>
              <w:tabs>
                <w:tab w:val="left" w:pos="426"/>
              </w:tabs>
              <w:spacing w:line="360" w:lineRule="auto"/>
              <w:jc w:val="both"/>
              <w:rPr>
                <w:lang w:val="uk-UA"/>
              </w:rPr>
            </w:pPr>
            <w:r w:rsidRPr="008F7D62">
              <w:rPr>
                <w:lang w:val="uk-UA"/>
              </w:rPr>
              <w:t>66</w:t>
            </w:r>
          </w:p>
        </w:tc>
      </w:tr>
      <w:tr w:rsidR="00D30E4D" w:rsidRPr="008F7D62" w:rsidTr="001813CE">
        <w:trPr>
          <w:cantSplit/>
        </w:trPr>
        <w:tc>
          <w:tcPr>
            <w:tcW w:w="4928" w:type="dxa"/>
            <w:vAlign w:val="center"/>
          </w:tcPr>
          <w:p w:rsidR="00D30E4D" w:rsidRPr="008F7D62" w:rsidRDefault="00D30E4D" w:rsidP="008F7D62">
            <w:pPr>
              <w:pStyle w:val="31"/>
              <w:widowControl w:val="0"/>
              <w:tabs>
                <w:tab w:val="left" w:pos="426"/>
              </w:tabs>
              <w:spacing w:line="360" w:lineRule="auto"/>
              <w:jc w:val="both"/>
              <w:rPr>
                <w:sz w:val="20"/>
              </w:rPr>
            </w:pPr>
            <w:r w:rsidRPr="008F7D62">
              <w:rPr>
                <w:sz w:val="20"/>
              </w:rPr>
              <w:t xml:space="preserve">Кількість фізичних тракторів в розрахунку на </w:t>
            </w:r>
            <w:smartTag w:uri="urn:schemas-microsoft-com:office:smarttags" w:element="metricconverter">
              <w:smartTagPr>
                <w:attr w:name="ProductID" w:val="1000 га"/>
              </w:smartTagPr>
              <w:r w:rsidRPr="008F7D62">
                <w:rPr>
                  <w:sz w:val="20"/>
                </w:rPr>
                <w:t>1000 га</w:t>
              </w:r>
            </w:smartTag>
            <w:r w:rsidRPr="008F7D62">
              <w:rPr>
                <w:sz w:val="20"/>
              </w:rPr>
              <w:t xml:space="preserve"> ріллі, шт.</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8,3</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7,9</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7,9</w:t>
            </w:r>
          </w:p>
        </w:tc>
        <w:tc>
          <w:tcPr>
            <w:tcW w:w="163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8,3</w:t>
            </w:r>
          </w:p>
        </w:tc>
      </w:tr>
      <w:tr w:rsidR="00D30E4D" w:rsidRPr="008F7D62" w:rsidTr="001813CE">
        <w:trPr>
          <w:cantSplit/>
        </w:trPr>
        <w:tc>
          <w:tcPr>
            <w:tcW w:w="4928" w:type="dxa"/>
            <w:vAlign w:val="center"/>
          </w:tcPr>
          <w:p w:rsidR="00D30E4D" w:rsidRPr="008F7D62" w:rsidRDefault="00D30E4D" w:rsidP="008F7D62">
            <w:pPr>
              <w:pStyle w:val="31"/>
              <w:widowControl w:val="0"/>
              <w:tabs>
                <w:tab w:val="left" w:pos="426"/>
              </w:tabs>
              <w:spacing w:line="360" w:lineRule="auto"/>
              <w:jc w:val="both"/>
              <w:rPr>
                <w:sz w:val="20"/>
              </w:rPr>
            </w:pPr>
            <w:r w:rsidRPr="008F7D62">
              <w:rPr>
                <w:sz w:val="20"/>
              </w:rPr>
              <w:t>Фондовіддача, грн. /грн.</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0,18</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0,21</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0,20</w:t>
            </w:r>
          </w:p>
        </w:tc>
        <w:tc>
          <w:tcPr>
            <w:tcW w:w="163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0,18</w:t>
            </w:r>
          </w:p>
        </w:tc>
      </w:tr>
      <w:tr w:rsidR="00D30E4D" w:rsidRPr="008F7D62" w:rsidTr="001813CE">
        <w:trPr>
          <w:cantSplit/>
        </w:trPr>
        <w:tc>
          <w:tcPr>
            <w:tcW w:w="4928" w:type="dxa"/>
            <w:vAlign w:val="center"/>
          </w:tcPr>
          <w:p w:rsidR="00D30E4D" w:rsidRPr="008F7D62" w:rsidRDefault="00D30E4D" w:rsidP="008F7D62">
            <w:pPr>
              <w:pStyle w:val="31"/>
              <w:widowControl w:val="0"/>
              <w:tabs>
                <w:tab w:val="left" w:pos="426"/>
              </w:tabs>
              <w:spacing w:line="360" w:lineRule="auto"/>
              <w:jc w:val="both"/>
              <w:rPr>
                <w:sz w:val="20"/>
              </w:rPr>
            </w:pPr>
            <w:r w:rsidRPr="008F7D62">
              <w:rPr>
                <w:sz w:val="20"/>
              </w:rPr>
              <w:t>Норма прибутку, %</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0,5</w:t>
            </w:r>
            <w:r w:rsidR="00BB52F8" w:rsidRPr="008F7D62">
              <w:rPr>
                <w:lang w:val="uk-UA"/>
              </w:rPr>
              <w:t xml:space="preserve"> </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1,1</w:t>
            </w:r>
          </w:p>
        </w:tc>
        <w:tc>
          <w:tcPr>
            <w:tcW w:w="88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0,4</w:t>
            </w:r>
          </w:p>
        </w:tc>
        <w:tc>
          <w:tcPr>
            <w:tcW w:w="1634" w:type="dxa"/>
            <w:vAlign w:val="center"/>
          </w:tcPr>
          <w:p w:rsidR="00D30E4D" w:rsidRPr="008F7D62" w:rsidRDefault="00D30E4D" w:rsidP="008F7D62">
            <w:pPr>
              <w:widowControl w:val="0"/>
              <w:tabs>
                <w:tab w:val="left" w:pos="426"/>
              </w:tabs>
              <w:spacing w:line="360" w:lineRule="auto"/>
              <w:jc w:val="both"/>
              <w:rPr>
                <w:lang w:val="uk-UA"/>
              </w:rPr>
            </w:pPr>
            <w:r w:rsidRPr="008F7D62">
              <w:rPr>
                <w:lang w:val="uk-UA"/>
              </w:rPr>
              <w:t>-1,2</w:t>
            </w:r>
          </w:p>
        </w:tc>
      </w:tr>
    </w:tbl>
    <w:p w:rsidR="008F7D62" w:rsidRDefault="008F7D62"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Аналіз даних таблиц</w:t>
      </w:r>
      <w:r w:rsidR="002467EA" w:rsidRPr="00BB52F8">
        <w:rPr>
          <w:sz w:val="28"/>
          <w:lang w:val="uk-UA"/>
        </w:rPr>
        <w:t>і 2.4 свідчить про те, що у 2008</w:t>
      </w:r>
      <w:r w:rsidRPr="00BB52F8">
        <w:rPr>
          <w:sz w:val="28"/>
          <w:lang w:val="uk-UA"/>
        </w:rPr>
        <w:t xml:space="preserve"> році </w:t>
      </w:r>
      <w:r w:rsidR="002467EA" w:rsidRPr="00BB52F8">
        <w:rPr>
          <w:sz w:val="28"/>
          <w:lang w:val="uk-UA"/>
        </w:rPr>
        <w:t>фондозабезпеченість</w:t>
      </w:r>
      <w:r w:rsidRPr="00BB52F8">
        <w:rPr>
          <w:sz w:val="28"/>
          <w:lang w:val="uk-UA"/>
        </w:rPr>
        <w:t xml:space="preserve"> ви</w:t>
      </w:r>
      <w:r w:rsidR="002467EA" w:rsidRPr="00BB52F8">
        <w:rPr>
          <w:sz w:val="28"/>
          <w:lang w:val="uk-UA"/>
        </w:rPr>
        <w:t>робництва</w:t>
      </w:r>
      <w:r w:rsidR="00BB52F8" w:rsidRPr="00BB52F8">
        <w:rPr>
          <w:sz w:val="28"/>
          <w:lang w:val="uk-UA"/>
        </w:rPr>
        <w:t xml:space="preserve"> </w:t>
      </w:r>
      <w:r w:rsidR="002467EA" w:rsidRPr="00BB52F8">
        <w:rPr>
          <w:sz w:val="28"/>
          <w:lang w:val="uk-UA"/>
        </w:rPr>
        <w:t>зменшилась проти 2006</w:t>
      </w:r>
      <w:r w:rsidRPr="00BB52F8">
        <w:rPr>
          <w:sz w:val="28"/>
          <w:lang w:val="uk-UA"/>
        </w:rPr>
        <w:t xml:space="preserve"> року</w:t>
      </w:r>
      <w:r w:rsidR="00BB52F8" w:rsidRPr="00BB52F8">
        <w:rPr>
          <w:sz w:val="28"/>
          <w:lang w:val="uk-UA"/>
        </w:rPr>
        <w:t xml:space="preserve"> </w:t>
      </w:r>
      <w:r w:rsidRPr="00BB52F8">
        <w:rPr>
          <w:sz w:val="28"/>
          <w:lang w:val="uk-UA"/>
        </w:rPr>
        <w:t xml:space="preserve">на 20,1%, а фондозброєнність праці зросла в 1,6 разів. </w:t>
      </w:r>
      <w:r w:rsidR="002467EA" w:rsidRPr="00BB52F8">
        <w:rPr>
          <w:sz w:val="28"/>
          <w:lang w:val="uk-UA"/>
        </w:rPr>
        <w:t>Останнє</w:t>
      </w:r>
      <w:r w:rsidRPr="00BB52F8">
        <w:rPr>
          <w:sz w:val="28"/>
          <w:lang w:val="uk-UA"/>
        </w:rPr>
        <w:t xml:space="preserve"> відбулось</w:t>
      </w:r>
      <w:r w:rsidR="00BB52F8" w:rsidRPr="00BB52F8">
        <w:rPr>
          <w:sz w:val="28"/>
          <w:lang w:val="uk-UA"/>
        </w:rPr>
        <w:t xml:space="preserve"> </w:t>
      </w:r>
      <w:r w:rsidRPr="00BB52F8">
        <w:rPr>
          <w:sz w:val="28"/>
          <w:lang w:val="uk-UA"/>
        </w:rPr>
        <w:t xml:space="preserve">за рахунок зменшення чисельності працюючих в </w:t>
      </w:r>
      <w:r w:rsidR="002467EA" w:rsidRPr="00BB52F8">
        <w:rPr>
          <w:sz w:val="28"/>
          <w:lang w:val="uk-UA"/>
        </w:rPr>
        <w:t>досліджуваному</w:t>
      </w:r>
      <w:r w:rsidRPr="00BB52F8">
        <w:rPr>
          <w:sz w:val="28"/>
          <w:lang w:val="uk-UA"/>
        </w:rPr>
        <w:t xml:space="preserve"> господарстві. </w:t>
      </w:r>
    </w:p>
    <w:p w:rsidR="00D30E4D" w:rsidRPr="00BB52F8" w:rsidRDefault="00D30E4D" w:rsidP="00BB52F8">
      <w:pPr>
        <w:widowControl w:val="0"/>
        <w:spacing w:line="360" w:lineRule="auto"/>
        <w:ind w:firstLine="720"/>
        <w:jc w:val="both"/>
        <w:rPr>
          <w:sz w:val="28"/>
          <w:lang w:val="uk-UA"/>
        </w:rPr>
      </w:pPr>
      <w:r w:rsidRPr="00BB52F8">
        <w:rPr>
          <w:sz w:val="28"/>
          <w:lang w:val="uk-UA"/>
        </w:rPr>
        <w:t>В умовах важкого фі</w:t>
      </w:r>
      <w:r w:rsidR="002467EA" w:rsidRPr="00BB52F8">
        <w:rPr>
          <w:sz w:val="28"/>
          <w:lang w:val="uk-UA"/>
        </w:rPr>
        <w:t xml:space="preserve">нансового становища </w:t>
      </w:r>
      <w:r w:rsidR="004644F1" w:rsidRPr="00BB52F8">
        <w:rPr>
          <w:sz w:val="28"/>
          <w:lang w:val="uk-UA"/>
        </w:rPr>
        <w:t>ТОВ “Райдолина</w:t>
      </w:r>
      <w:r w:rsidRPr="00BB52F8">
        <w:rPr>
          <w:sz w:val="28"/>
          <w:lang w:val="uk-UA"/>
        </w:rPr>
        <w:t xml:space="preserve">” в останні роки не мало можливості оновлювати машинно-тракторний парк. У </w:t>
      </w:r>
      <w:r w:rsidR="004644F1" w:rsidRPr="00BB52F8">
        <w:rPr>
          <w:sz w:val="28"/>
          <w:lang w:val="uk-UA"/>
        </w:rPr>
        <w:t>зв’язку</w:t>
      </w:r>
      <w:r w:rsidRPr="00BB52F8">
        <w:rPr>
          <w:sz w:val="28"/>
          <w:lang w:val="uk-UA"/>
        </w:rPr>
        <w:t xml:space="preserve"> з фізичним зносом кількість тракторів за останні 3 роки зменшилась на 4,9 %. Це призвело до зменшення енергозабезпеченості сільськогосподарського виробництва</w:t>
      </w:r>
      <w:r w:rsidR="00BB52F8" w:rsidRPr="00BB52F8">
        <w:rPr>
          <w:sz w:val="28"/>
          <w:lang w:val="uk-UA"/>
        </w:rPr>
        <w:t xml:space="preserve"> </w:t>
      </w:r>
      <w:r w:rsidRPr="00BB52F8">
        <w:rPr>
          <w:sz w:val="28"/>
          <w:lang w:val="uk-UA"/>
        </w:rPr>
        <w:t>на</w:t>
      </w:r>
      <w:r w:rsidR="00BB52F8" w:rsidRPr="00BB52F8">
        <w:rPr>
          <w:sz w:val="28"/>
          <w:lang w:val="uk-UA"/>
        </w:rPr>
        <w:t xml:space="preserve"> </w:t>
      </w:r>
      <w:r w:rsidRPr="00BB52F8">
        <w:rPr>
          <w:sz w:val="28"/>
          <w:lang w:val="uk-UA"/>
        </w:rPr>
        <w:t>12 %.</w:t>
      </w:r>
    </w:p>
    <w:p w:rsidR="00D30E4D" w:rsidRPr="00BB52F8" w:rsidRDefault="00D30E4D" w:rsidP="00BB52F8">
      <w:pPr>
        <w:widowControl w:val="0"/>
        <w:spacing w:line="360" w:lineRule="auto"/>
        <w:ind w:firstLine="720"/>
        <w:jc w:val="both"/>
        <w:rPr>
          <w:sz w:val="28"/>
          <w:lang w:val="uk-UA"/>
        </w:rPr>
      </w:pPr>
      <w:r w:rsidRPr="00BB52F8">
        <w:rPr>
          <w:sz w:val="28"/>
          <w:lang w:val="uk-UA"/>
        </w:rPr>
        <w:t>Основними показниками, що характеризують ефективність сільськогосподарського виробництва є:</w:t>
      </w:r>
    </w:p>
    <w:p w:rsidR="00D30E4D" w:rsidRPr="00BB52F8" w:rsidRDefault="00D30E4D" w:rsidP="00BB52F8">
      <w:pPr>
        <w:widowControl w:val="0"/>
        <w:spacing w:line="360" w:lineRule="auto"/>
        <w:ind w:firstLine="720"/>
        <w:jc w:val="both"/>
        <w:rPr>
          <w:sz w:val="28"/>
          <w:lang w:val="uk-UA"/>
        </w:rPr>
      </w:pPr>
      <w:r w:rsidRPr="00BB52F8">
        <w:rPr>
          <w:sz w:val="28"/>
          <w:lang w:val="uk-UA"/>
        </w:rPr>
        <w:t>-</w:t>
      </w:r>
      <w:r w:rsidR="00BB52F8" w:rsidRPr="00BB52F8">
        <w:rPr>
          <w:sz w:val="28"/>
          <w:lang w:val="uk-UA"/>
        </w:rPr>
        <w:t xml:space="preserve"> </w:t>
      </w:r>
      <w:r w:rsidRPr="00BB52F8">
        <w:rPr>
          <w:sz w:val="28"/>
          <w:lang w:val="uk-UA"/>
        </w:rPr>
        <w:t>валова продукція у поточних цінах – це основоположний (первісний)</w:t>
      </w:r>
      <w:r w:rsidR="00BB52F8" w:rsidRPr="00BB52F8">
        <w:rPr>
          <w:sz w:val="28"/>
          <w:lang w:val="uk-UA"/>
        </w:rPr>
        <w:t xml:space="preserve"> </w:t>
      </w:r>
      <w:r w:rsidRPr="00BB52F8">
        <w:rPr>
          <w:sz w:val="28"/>
          <w:lang w:val="uk-UA"/>
        </w:rPr>
        <w:t>результат, матеріальна і вартісна основа існування інших видів кінцевого</w:t>
      </w:r>
      <w:r w:rsidR="00BB52F8" w:rsidRPr="00BB52F8">
        <w:rPr>
          <w:sz w:val="28"/>
          <w:lang w:val="uk-UA"/>
        </w:rPr>
        <w:t xml:space="preserve"> </w:t>
      </w:r>
      <w:r w:rsidRPr="00BB52F8">
        <w:rPr>
          <w:sz w:val="28"/>
          <w:lang w:val="uk-UA"/>
        </w:rPr>
        <w:t>результату підприємства;</w:t>
      </w:r>
    </w:p>
    <w:p w:rsidR="00D30E4D" w:rsidRPr="00BB52F8" w:rsidRDefault="00D30E4D" w:rsidP="00BB52F8">
      <w:pPr>
        <w:widowControl w:val="0"/>
        <w:spacing w:line="360" w:lineRule="auto"/>
        <w:ind w:firstLine="720"/>
        <w:jc w:val="both"/>
        <w:rPr>
          <w:sz w:val="28"/>
          <w:lang w:val="uk-UA"/>
        </w:rPr>
      </w:pPr>
      <w:r w:rsidRPr="00BB52F8">
        <w:rPr>
          <w:sz w:val="28"/>
          <w:lang w:val="uk-UA"/>
        </w:rPr>
        <w:t>-</w:t>
      </w:r>
      <w:r w:rsidR="00BB52F8" w:rsidRPr="00BB52F8">
        <w:rPr>
          <w:sz w:val="28"/>
          <w:lang w:val="uk-UA"/>
        </w:rPr>
        <w:t xml:space="preserve"> </w:t>
      </w:r>
      <w:r w:rsidRPr="00BB52F8">
        <w:rPr>
          <w:sz w:val="28"/>
          <w:lang w:val="uk-UA"/>
        </w:rPr>
        <w:t>товарна продукція, або грошова виручка від реалізації частини валової</w:t>
      </w:r>
      <w:r w:rsidR="00BB52F8" w:rsidRPr="00BB52F8">
        <w:rPr>
          <w:sz w:val="28"/>
          <w:lang w:val="uk-UA"/>
        </w:rPr>
        <w:t xml:space="preserve"> </w:t>
      </w:r>
      <w:r w:rsidRPr="00BB52F8">
        <w:rPr>
          <w:sz w:val="28"/>
          <w:lang w:val="uk-UA"/>
        </w:rPr>
        <w:t xml:space="preserve">продукції, що набула товарної форми; </w:t>
      </w:r>
    </w:p>
    <w:p w:rsidR="00D30E4D" w:rsidRPr="00BB52F8" w:rsidRDefault="00D30E4D" w:rsidP="00BB52F8">
      <w:pPr>
        <w:widowControl w:val="0"/>
        <w:spacing w:line="360" w:lineRule="auto"/>
        <w:ind w:firstLine="720"/>
        <w:jc w:val="both"/>
        <w:rPr>
          <w:sz w:val="28"/>
          <w:lang w:val="uk-UA"/>
        </w:rPr>
      </w:pPr>
      <w:r w:rsidRPr="00BB52F8">
        <w:rPr>
          <w:sz w:val="28"/>
          <w:lang w:val="uk-UA"/>
        </w:rPr>
        <w:t>-</w:t>
      </w:r>
      <w:r w:rsidR="00BB52F8" w:rsidRPr="00BB52F8">
        <w:rPr>
          <w:sz w:val="28"/>
          <w:lang w:val="uk-UA"/>
        </w:rPr>
        <w:t xml:space="preserve"> </w:t>
      </w:r>
      <w:r w:rsidRPr="00BB52F8">
        <w:rPr>
          <w:sz w:val="28"/>
          <w:lang w:val="uk-UA"/>
        </w:rPr>
        <w:t>чиста продукція і прибуток – кінцеві результати підприємства, що повною</w:t>
      </w:r>
      <w:r w:rsidR="00BB52F8" w:rsidRPr="00BB52F8">
        <w:rPr>
          <w:sz w:val="28"/>
          <w:lang w:val="uk-UA"/>
        </w:rPr>
        <w:t xml:space="preserve"> </w:t>
      </w:r>
      <w:r w:rsidRPr="00BB52F8">
        <w:rPr>
          <w:sz w:val="28"/>
          <w:lang w:val="uk-UA"/>
        </w:rPr>
        <w:t>мірою відображають ефективність вир</w:t>
      </w:r>
      <w:r w:rsidR="004644F1" w:rsidRPr="00BB52F8">
        <w:rPr>
          <w:sz w:val="28"/>
          <w:lang w:val="uk-UA"/>
        </w:rPr>
        <w:t>обництва, можливості його розши</w:t>
      </w:r>
      <w:r w:rsidRPr="00BB52F8">
        <w:rPr>
          <w:sz w:val="28"/>
          <w:lang w:val="uk-UA"/>
        </w:rPr>
        <w:t xml:space="preserve">реного відтворення, ступінь вигідності виробництва, валової, товарної та </w:t>
      </w:r>
      <w:r w:rsidR="00BB52F8" w:rsidRPr="00BB52F8">
        <w:rPr>
          <w:sz w:val="28"/>
          <w:lang w:val="uk-UA"/>
        </w:rPr>
        <w:t xml:space="preserve"> </w:t>
      </w:r>
      <w:r w:rsidRPr="00BB52F8">
        <w:rPr>
          <w:sz w:val="28"/>
          <w:lang w:val="uk-UA"/>
        </w:rPr>
        <w:t>кінцевої продукції в даних природних умовах.</w:t>
      </w:r>
    </w:p>
    <w:p w:rsidR="00D30E4D" w:rsidRPr="00BB52F8" w:rsidRDefault="00D30E4D" w:rsidP="00BB52F8">
      <w:pPr>
        <w:widowControl w:val="0"/>
        <w:spacing w:line="360" w:lineRule="auto"/>
        <w:ind w:firstLine="720"/>
        <w:jc w:val="both"/>
        <w:rPr>
          <w:sz w:val="28"/>
          <w:lang w:val="uk-UA"/>
        </w:rPr>
      </w:pPr>
      <w:r w:rsidRPr="00BB52F8">
        <w:rPr>
          <w:sz w:val="28"/>
          <w:lang w:val="uk-UA"/>
        </w:rPr>
        <w:t>Найбільш важливим економічним показником господарської діяльності є прибуток – додаткова вартість, що створюється в процесі виробництва . Чим краще працює підприємство, тим більший воно одержує прибуток, тим міцніший його економічний стан і положення на ринку сільськогосподарської продукції. Лише маючи достатню суму прибутку підприємство мо</w:t>
      </w:r>
      <w:r w:rsidR="004644F1" w:rsidRPr="00BB52F8">
        <w:rPr>
          <w:sz w:val="28"/>
          <w:lang w:val="uk-UA"/>
        </w:rPr>
        <w:t xml:space="preserve">же своєчасно, з врахуванням </w:t>
      </w:r>
      <w:r w:rsidR="008F7D62" w:rsidRPr="00BB52F8">
        <w:rPr>
          <w:sz w:val="28"/>
          <w:lang w:val="uk-UA"/>
        </w:rPr>
        <w:t>кон’юнктури</w:t>
      </w:r>
      <w:r w:rsidRPr="00BB52F8">
        <w:rPr>
          <w:sz w:val="28"/>
          <w:lang w:val="uk-UA"/>
        </w:rPr>
        <w:t xml:space="preserve"> ринку, переорієнтувати виробництво, придбати нові, більш продуктивні засоби виробництва, впровадити передовіші технології і завдяки цьому забезпечити високу</w:t>
      </w:r>
      <w:r w:rsidR="00BB52F8" w:rsidRPr="00BB52F8">
        <w:rPr>
          <w:sz w:val="28"/>
          <w:lang w:val="uk-UA"/>
        </w:rPr>
        <w:t xml:space="preserve"> </w:t>
      </w:r>
      <w:r w:rsidRPr="00BB52F8">
        <w:rPr>
          <w:sz w:val="28"/>
          <w:lang w:val="uk-UA"/>
        </w:rPr>
        <w:t>конкурентоспроможність виробленої продукції.</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Однак в минулому та позаминулому році відбулося здешевлення продукції зерновиробництва – ціни на зерно зменшилися майже вдвічі в порівнянні з 2000 роком. На наш погляд, держава не підтримала </w:t>
      </w:r>
      <w:r w:rsidR="004644F1" w:rsidRPr="00BB52F8">
        <w:rPr>
          <w:sz w:val="28"/>
          <w:lang w:val="uk-UA"/>
        </w:rPr>
        <w:t>зерно виробників</w:t>
      </w:r>
      <w:r w:rsidRPr="00BB52F8">
        <w:rPr>
          <w:sz w:val="28"/>
          <w:lang w:val="uk-UA"/>
        </w:rPr>
        <w:t xml:space="preserve"> за допомогою заставних цін ( а це було обіцяно владними органами) і в умовах збільшення валових збор</w:t>
      </w:r>
      <w:r w:rsidR="008E6A97" w:rsidRPr="00BB52F8">
        <w:rPr>
          <w:sz w:val="28"/>
          <w:lang w:val="uk-UA"/>
        </w:rPr>
        <w:t>ів зерна в Україні протягом 2004 та 2005</w:t>
      </w:r>
      <w:r w:rsidRPr="00BB52F8">
        <w:rPr>
          <w:sz w:val="28"/>
          <w:lang w:val="uk-UA"/>
        </w:rPr>
        <w:t xml:space="preserve"> років та недосконалості функціонування зернового ринку </w:t>
      </w:r>
      <w:r w:rsidR="004644F1" w:rsidRPr="00BB52F8">
        <w:rPr>
          <w:sz w:val="28"/>
          <w:lang w:val="uk-UA"/>
        </w:rPr>
        <w:t>зерно виробники</w:t>
      </w:r>
      <w:r w:rsidRPr="00BB52F8">
        <w:rPr>
          <w:sz w:val="28"/>
          <w:lang w:val="uk-UA"/>
        </w:rPr>
        <w:t xml:space="preserve"> не отримали очікуваних прибутків.</w:t>
      </w:r>
    </w:p>
    <w:p w:rsidR="00D30E4D" w:rsidRPr="00BB52F8" w:rsidRDefault="00D30E4D" w:rsidP="00BB52F8">
      <w:pPr>
        <w:widowControl w:val="0"/>
        <w:spacing w:line="360" w:lineRule="auto"/>
        <w:ind w:firstLine="720"/>
        <w:jc w:val="both"/>
        <w:rPr>
          <w:sz w:val="28"/>
          <w:lang w:val="uk-UA"/>
        </w:rPr>
      </w:pPr>
      <w:r w:rsidRPr="00BB52F8">
        <w:rPr>
          <w:sz w:val="28"/>
          <w:lang w:val="uk-UA"/>
        </w:rPr>
        <w:t>Розглянемо, наскільки ефек</w:t>
      </w:r>
      <w:r w:rsidR="004644F1" w:rsidRPr="00BB52F8">
        <w:rPr>
          <w:sz w:val="28"/>
          <w:lang w:val="uk-UA"/>
        </w:rPr>
        <w:t>тивно господарювало ТОВ “Райдолина</w:t>
      </w:r>
      <w:r w:rsidRPr="00BB52F8">
        <w:rPr>
          <w:sz w:val="28"/>
          <w:lang w:val="uk-UA"/>
        </w:rPr>
        <w:t>” протягом останніх років (табл. 2.5).</w:t>
      </w:r>
    </w:p>
    <w:p w:rsidR="00D30E4D" w:rsidRPr="00BB52F8" w:rsidRDefault="001813CE" w:rsidP="001813CE">
      <w:pPr>
        <w:widowControl w:val="0"/>
        <w:spacing w:line="360" w:lineRule="auto"/>
        <w:ind w:firstLine="720"/>
        <w:jc w:val="both"/>
        <w:rPr>
          <w:sz w:val="28"/>
          <w:lang w:val="uk-UA"/>
        </w:rPr>
      </w:pPr>
      <w:r>
        <w:rPr>
          <w:sz w:val="28"/>
          <w:lang w:val="uk-UA"/>
        </w:rPr>
        <w:br w:type="page"/>
      </w:r>
      <w:r w:rsidR="00D30E4D" w:rsidRPr="00BB52F8">
        <w:rPr>
          <w:sz w:val="28"/>
          <w:lang w:val="uk-UA"/>
        </w:rPr>
        <w:t>Таблиця 2.5</w:t>
      </w:r>
    </w:p>
    <w:p w:rsidR="00D30E4D" w:rsidRPr="00BB52F8" w:rsidRDefault="00D30E4D" w:rsidP="00BB52F8">
      <w:pPr>
        <w:widowControl w:val="0"/>
        <w:spacing w:line="360" w:lineRule="auto"/>
        <w:ind w:firstLine="720"/>
        <w:jc w:val="both"/>
        <w:rPr>
          <w:sz w:val="28"/>
          <w:lang w:val="uk-UA"/>
        </w:rPr>
      </w:pPr>
      <w:r w:rsidRPr="00BB52F8">
        <w:rPr>
          <w:sz w:val="28"/>
          <w:lang w:val="uk-UA"/>
        </w:rPr>
        <w:t>Основні економічні показники господарської діяльності</w:t>
      </w:r>
      <w:r w:rsidR="00BB52F8" w:rsidRPr="00BB52F8">
        <w:rPr>
          <w:sz w:val="28"/>
          <w:lang w:val="uk-UA"/>
        </w:rPr>
        <w:t xml:space="preserve"> </w:t>
      </w:r>
      <w:r w:rsidR="004644F1" w:rsidRPr="00BB52F8">
        <w:rPr>
          <w:sz w:val="28"/>
          <w:lang w:val="uk-UA"/>
        </w:rPr>
        <w:t xml:space="preserve">ТОВ </w:t>
      </w:r>
      <w:r w:rsidR="008F7D62">
        <w:rPr>
          <w:sz w:val="28"/>
          <w:lang w:val="uk-UA"/>
        </w:rPr>
        <w:t>«</w:t>
      </w:r>
      <w:r w:rsidR="004644F1" w:rsidRPr="00BB52F8">
        <w:rPr>
          <w:sz w:val="28"/>
          <w:lang w:val="uk-UA"/>
        </w:rPr>
        <w:t>Райдолина</w:t>
      </w:r>
      <w:r w:rsidR="008F7D62">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276"/>
        <w:gridCol w:w="1276"/>
        <w:gridCol w:w="1276"/>
        <w:gridCol w:w="1451"/>
      </w:tblGrid>
      <w:tr w:rsidR="00D30E4D" w:rsidRPr="008F7D62" w:rsidTr="008F7D62">
        <w:tc>
          <w:tcPr>
            <w:tcW w:w="4077" w:type="dxa"/>
            <w:vAlign w:val="center"/>
          </w:tcPr>
          <w:p w:rsidR="00D30E4D" w:rsidRPr="008F7D62" w:rsidRDefault="00D30E4D" w:rsidP="008F7D62">
            <w:pPr>
              <w:pStyle w:val="1"/>
              <w:keepNext w:val="0"/>
              <w:widowControl w:val="0"/>
              <w:spacing w:line="360" w:lineRule="auto"/>
              <w:jc w:val="both"/>
              <w:rPr>
                <w:b w:val="0"/>
                <w:sz w:val="20"/>
              </w:rPr>
            </w:pPr>
            <w:r w:rsidRPr="008F7D62">
              <w:rPr>
                <w:b w:val="0"/>
                <w:sz w:val="20"/>
              </w:rPr>
              <w:t>Показники</w:t>
            </w:r>
          </w:p>
        </w:tc>
        <w:tc>
          <w:tcPr>
            <w:tcW w:w="1276" w:type="dxa"/>
            <w:vAlign w:val="center"/>
          </w:tcPr>
          <w:p w:rsidR="00D30E4D" w:rsidRPr="008F7D62" w:rsidRDefault="004644F1" w:rsidP="008F7D62">
            <w:pPr>
              <w:widowControl w:val="0"/>
              <w:spacing w:line="360" w:lineRule="auto"/>
              <w:jc w:val="both"/>
              <w:rPr>
                <w:lang w:val="uk-UA"/>
              </w:rPr>
            </w:pPr>
            <w:r w:rsidRPr="008F7D62">
              <w:rPr>
                <w:lang w:val="uk-UA"/>
              </w:rPr>
              <w:t>2006</w:t>
            </w:r>
            <w:r w:rsidR="00D30E4D" w:rsidRPr="008F7D62">
              <w:rPr>
                <w:lang w:val="uk-UA"/>
              </w:rPr>
              <w:t xml:space="preserve"> р.</w:t>
            </w:r>
          </w:p>
        </w:tc>
        <w:tc>
          <w:tcPr>
            <w:tcW w:w="1276" w:type="dxa"/>
            <w:vAlign w:val="center"/>
          </w:tcPr>
          <w:p w:rsidR="00D30E4D" w:rsidRPr="008F7D62" w:rsidRDefault="004644F1" w:rsidP="008F7D62">
            <w:pPr>
              <w:widowControl w:val="0"/>
              <w:spacing w:line="360" w:lineRule="auto"/>
              <w:jc w:val="both"/>
              <w:rPr>
                <w:lang w:val="uk-UA"/>
              </w:rPr>
            </w:pPr>
            <w:r w:rsidRPr="008F7D62">
              <w:rPr>
                <w:lang w:val="uk-UA"/>
              </w:rPr>
              <w:t>2007</w:t>
            </w:r>
            <w:r w:rsidR="00D30E4D" w:rsidRPr="008F7D62">
              <w:rPr>
                <w:lang w:val="uk-UA"/>
              </w:rPr>
              <w:t xml:space="preserve"> р.</w:t>
            </w:r>
          </w:p>
        </w:tc>
        <w:tc>
          <w:tcPr>
            <w:tcW w:w="1276" w:type="dxa"/>
            <w:vAlign w:val="center"/>
          </w:tcPr>
          <w:p w:rsidR="00D30E4D" w:rsidRPr="008F7D62" w:rsidRDefault="004644F1" w:rsidP="008F7D62">
            <w:pPr>
              <w:widowControl w:val="0"/>
              <w:spacing w:line="360" w:lineRule="auto"/>
              <w:jc w:val="both"/>
              <w:rPr>
                <w:lang w:val="uk-UA"/>
              </w:rPr>
            </w:pPr>
            <w:r w:rsidRPr="008F7D62">
              <w:rPr>
                <w:lang w:val="uk-UA"/>
              </w:rPr>
              <w:t>2008</w:t>
            </w:r>
            <w:r w:rsidR="00A94C2A" w:rsidRPr="008F7D62">
              <w:rPr>
                <w:lang w:val="uk-UA"/>
              </w:rPr>
              <w:t xml:space="preserve"> </w:t>
            </w:r>
            <w:r w:rsidR="00D30E4D" w:rsidRPr="008F7D62">
              <w:rPr>
                <w:lang w:val="uk-UA"/>
              </w:rPr>
              <w:t>р.</w:t>
            </w:r>
          </w:p>
        </w:tc>
        <w:tc>
          <w:tcPr>
            <w:tcW w:w="1451" w:type="dxa"/>
            <w:vAlign w:val="center"/>
          </w:tcPr>
          <w:p w:rsidR="00D30E4D" w:rsidRPr="008F7D62" w:rsidRDefault="004644F1" w:rsidP="008F7D62">
            <w:pPr>
              <w:widowControl w:val="0"/>
              <w:spacing w:line="360" w:lineRule="auto"/>
              <w:jc w:val="both"/>
              <w:rPr>
                <w:lang w:val="uk-UA"/>
              </w:rPr>
            </w:pPr>
            <w:r w:rsidRPr="008F7D62">
              <w:rPr>
                <w:lang w:val="uk-UA"/>
              </w:rPr>
              <w:t xml:space="preserve"> 2008 р. у % до 2006</w:t>
            </w:r>
            <w:r w:rsidR="00D30E4D" w:rsidRPr="008F7D62">
              <w:rPr>
                <w:lang w:val="uk-UA"/>
              </w:rPr>
              <w:t xml:space="preserve"> р.</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Валова продукція у поточних цінах, тис. грн.</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2468</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2412,8</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2706,6</w:t>
            </w:r>
          </w:p>
        </w:tc>
        <w:tc>
          <w:tcPr>
            <w:tcW w:w="1451" w:type="dxa"/>
            <w:vAlign w:val="center"/>
          </w:tcPr>
          <w:p w:rsidR="00D30E4D" w:rsidRPr="008F7D62" w:rsidRDefault="00D30E4D" w:rsidP="008F7D62">
            <w:pPr>
              <w:widowControl w:val="0"/>
              <w:spacing w:line="360" w:lineRule="auto"/>
              <w:jc w:val="both"/>
              <w:rPr>
                <w:lang w:val="uk-UA"/>
              </w:rPr>
            </w:pPr>
            <w:r w:rsidRPr="008F7D62">
              <w:rPr>
                <w:lang w:val="uk-UA"/>
              </w:rPr>
              <w:t>109,6</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Товарна продукція усього, тис. грн.</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1813,4</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2730,6</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2177,6</w:t>
            </w:r>
          </w:p>
        </w:tc>
        <w:tc>
          <w:tcPr>
            <w:tcW w:w="1451" w:type="dxa"/>
            <w:vAlign w:val="center"/>
          </w:tcPr>
          <w:p w:rsidR="00D30E4D" w:rsidRPr="008F7D62" w:rsidRDefault="00D30E4D" w:rsidP="008F7D62">
            <w:pPr>
              <w:widowControl w:val="0"/>
              <w:spacing w:line="360" w:lineRule="auto"/>
              <w:jc w:val="both"/>
              <w:rPr>
                <w:lang w:val="uk-UA"/>
              </w:rPr>
            </w:pPr>
            <w:r w:rsidRPr="008F7D62">
              <w:rPr>
                <w:lang w:val="uk-UA"/>
              </w:rPr>
              <w:t>120,0</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Чиста продукція, тис. грн.</w:t>
            </w:r>
          </w:p>
        </w:tc>
        <w:tc>
          <w:tcPr>
            <w:tcW w:w="1276" w:type="dxa"/>
          </w:tcPr>
          <w:p w:rsidR="00D30E4D" w:rsidRPr="008F7D62" w:rsidRDefault="00D30E4D" w:rsidP="008F7D62">
            <w:pPr>
              <w:widowControl w:val="0"/>
              <w:spacing w:line="360" w:lineRule="auto"/>
              <w:jc w:val="both"/>
              <w:rPr>
                <w:lang w:val="uk-UA"/>
              </w:rPr>
            </w:pPr>
            <w:r w:rsidRPr="008F7D62">
              <w:rPr>
                <w:lang w:val="uk-UA"/>
              </w:rPr>
              <w:t>344,2</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589,6</w:t>
            </w:r>
          </w:p>
        </w:tc>
        <w:tc>
          <w:tcPr>
            <w:tcW w:w="1276" w:type="dxa"/>
          </w:tcPr>
          <w:p w:rsidR="00D30E4D" w:rsidRPr="008F7D62" w:rsidRDefault="00D30E4D" w:rsidP="008F7D62">
            <w:pPr>
              <w:widowControl w:val="0"/>
              <w:spacing w:line="360" w:lineRule="auto"/>
              <w:jc w:val="both"/>
              <w:rPr>
                <w:lang w:val="uk-UA"/>
              </w:rPr>
            </w:pPr>
            <w:r w:rsidRPr="008F7D62">
              <w:rPr>
                <w:lang w:val="uk-UA"/>
              </w:rPr>
              <w:t>558,2</w:t>
            </w:r>
          </w:p>
        </w:tc>
        <w:tc>
          <w:tcPr>
            <w:tcW w:w="1451" w:type="dxa"/>
          </w:tcPr>
          <w:p w:rsidR="00D30E4D" w:rsidRPr="008F7D62" w:rsidRDefault="00D30E4D" w:rsidP="008F7D62">
            <w:pPr>
              <w:widowControl w:val="0"/>
              <w:spacing w:line="360" w:lineRule="auto"/>
              <w:jc w:val="both"/>
              <w:rPr>
                <w:lang w:val="uk-UA"/>
              </w:rPr>
            </w:pPr>
            <w:r w:rsidRPr="008F7D62">
              <w:rPr>
                <w:lang w:val="uk-UA"/>
              </w:rPr>
              <w:t>162,1</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Прибуток, тис. грн.</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84,0</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226,7</w:t>
            </w:r>
          </w:p>
        </w:tc>
        <w:tc>
          <w:tcPr>
            <w:tcW w:w="1276" w:type="dxa"/>
            <w:vAlign w:val="center"/>
          </w:tcPr>
          <w:p w:rsidR="00D30E4D" w:rsidRPr="008F7D62" w:rsidRDefault="00D30E4D" w:rsidP="008F7D62">
            <w:pPr>
              <w:widowControl w:val="0"/>
              <w:spacing w:line="360" w:lineRule="auto"/>
              <w:jc w:val="both"/>
              <w:rPr>
                <w:lang w:val="uk-UA"/>
              </w:rPr>
            </w:pPr>
            <w:r w:rsidRPr="008F7D62">
              <w:rPr>
                <w:lang w:val="uk-UA"/>
              </w:rPr>
              <w:t>203,1</w:t>
            </w:r>
          </w:p>
        </w:tc>
        <w:tc>
          <w:tcPr>
            <w:tcW w:w="1451" w:type="dxa"/>
            <w:vAlign w:val="center"/>
          </w:tcPr>
          <w:p w:rsidR="00D30E4D" w:rsidRPr="008F7D62" w:rsidRDefault="00D30E4D" w:rsidP="008F7D62">
            <w:pPr>
              <w:widowControl w:val="0"/>
              <w:spacing w:line="360" w:lineRule="auto"/>
              <w:jc w:val="both"/>
              <w:rPr>
                <w:lang w:val="uk-UA"/>
              </w:rPr>
            </w:pPr>
            <w:r w:rsidRPr="008F7D62">
              <w:rPr>
                <w:lang w:val="uk-UA"/>
              </w:rPr>
              <w:t>в 2,4 разів</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Чиста продукція , грн. в розрахунку на:</w:t>
            </w:r>
          </w:p>
          <w:p w:rsidR="00D30E4D" w:rsidRPr="008F7D62" w:rsidRDefault="00D30E4D" w:rsidP="008F7D62">
            <w:pPr>
              <w:widowControl w:val="0"/>
              <w:spacing w:line="360" w:lineRule="auto"/>
              <w:jc w:val="both"/>
              <w:rPr>
                <w:lang w:val="uk-UA"/>
              </w:rPr>
            </w:pPr>
            <w:r w:rsidRPr="008F7D62">
              <w:rPr>
                <w:lang w:val="uk-UA"/>
              </w:rPr>
              <w:t xml:space="preserve"> - </w:t>
            </w:r>
            <w:smartTag w:uri="urn:schemas-microsoft-com:office:smarttags" w:element="metricconverter">
              <w:smartTagPr>
                <w:attr w:name="ProductID" w:val="1 га"/>
              </w:smartTagPr>
              <w:r w:rsidRPr="008F7D62">
                <w:rPr>
                  <w:lang w:val="uk-UA"/>
                </w:rPr>
                <w:t>1 га</w:t>
              </w:r>
            </w:smartTag>
            <w:r w:rsidRPr="008F7D62">
              <w:rPr>
                <w:lang w:val="uk-UA"/>
              </w:rPr>
              <w:t xml:space="preserve"> сільськогосподарських </w:t>
            </w:r>
            <w:r w:rsidR="00BB52F8" w:rsidRPr="008F7D62">
              <w:rPr>
                <w:lang w:val="uk-UA"/>
              </w:rPr>
              <w:t xml:space="preserve"> </w:t>
            </w:r>
            <w:r w:rsidRPr="008F7D62">
              <w:rPr>
                <w:lang w:val="uk-UA"/>
              </w:rPr>
              <w:t>угідь</w:t>
            </w:r>
          </w:p>
          <w:p w:rsidR="00D30E4D" w:rsidRPr="008F7D62" w:rsidRDefault="00D30E4D" w:rsidP="008F7D62">
            <w:pPr>
              <w:widowControl w:val="0"/>
              <w:spacing w:line="360" w:lineRule="auto"/>
              <w:jc w:val="both"/>
              <w:rPr>
                <w:lang w:val="uk-UA"/>
              </w:rPr>
            </w:pPr>
            <w:r w:rsidRPr="008F7D62">
              <w:rPr>
                <w:lang w:val="uk-UA"/>
              </w:rPr>
              <w:t xml:space="preserve"> - 1 середньорічного працівника</w:t>
            </w:r>
          </w:p>
          <w:p w:rsidR="00D30E4D" w:rsidRPr="008F7D62" w:rsidRDefault="00D30E4D" w:rsidP="008F7D62">
            <w:pPr>
              <w:widowControl w:val="0"/>
              <w:spacing w:line="360" w:lineRule="auto"/>
              <w:jc w:val="both"/>
              <w:rPr>
                <w:lang w:val="uk-UA"/>
              </w:rPr>
            </w:pPr>
            <w:r w:rsidRPr="008F7D62">
              <w:rPr>
                <w:lang w:val="uk-UA"/>
              </w:rPr>
              <w:t xml:space="preserve"> - 1 грн. виробничих витрат</w:t>
            </w:r>
          </w:p>
          <w:p w:rsidR="00D30E4D" w:rsidRPr="008F7D62" w:rsidRDefault="00D30E4D" w:rsidP="008F7D62">
            <w:pPr>
              <w:widowControl w:val="0"/>
              <w:spacing w:line="360" w:lineRule="auto"/>
              <w:jc w:val="both"/>
              <w:rPr>
                <w:lang w:val="uk-UA"/>
              </w:rPr>
            </w:pPr>
            <w:r w:rsidRPr="008F7D62">
              <w:rPr>
                <w:lang w:val="uk-UA"/>
              </w:rPr>
              <w:t xml:space="preserve"> - 1000 грн. основних </w:t>
            </w:r>
            <w:r w:rsidR="00BB52F8" w:rsidRPr="008F7D62">
              <w:rPr>
                <w:lang w:val="uk-UA"/>
              </w:rPr>
              <w:t xml:space="preserve"> </w:t>
            </w:r>
            <w:r w:rsidRPr="008F7D62">
              <w:rPr>
                <w:lang w:val="uk-UA"/>
              </w:rPr>
              <w:t>виробничих фондів</w:t>
            </w:r>
            <w:r w:rsidR="00BB52F8" w:rsidRPr="008F7D62">
              <w:rPr>
                <w:lang w:val="uk-UA"/>
              </w:rPr>
              <w:t xml:space="preserve"> </w:t>
            </w:r>
          </w:p>
        </w:tc>
        <w:tc>
          <w:tcPr>
            <w:tcW w:w="1276"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146</w:t>
            </w:r>
          </w:p>
          <w:p w:rsidR="00D30E4D" w:rsidRPr="008F7D62" w:rsidRDefault="00D30E4D" w:rsidP="008F7D62">
            <w:pPr>
              <w:widowControl w:val="0"/>
              <w:spacing w:line="360" w:lineRule="auto"/>
              <w:jc w:val="both"/>
              <w:rPr>
                <w:lang w:val="uk-UA"/>
              </w:rPr>
            </w:pPr>
            <w:r w:rsidRPr="008F7D62">
              <w:rPr>
                <w:lang w:val="uk-UA"/>
              </w:rPr>
              <w:t>2192</w:t>
            </w:r>
          </w:p>
          <w:p w:rsidR="00D30E4D" w:rsidRPr="008F7D62" w:rsidRDefault="00D30E4D" w:rsidP="008F7D62">
            <w:pPr>
              <w:widowControl w:val="0"/>
              <w:spacing w:line="360" w:lineRule="auto"/>
              <w:jc w:val="both"/>
              <w:rPr>
                <w:lang w:val="uk-UA"/>
              </w:rPr>
            </w:pPr>
            <w:r w:rsidRPr="008F7D62">
              <w:rPr>
                <w:lang w:val="uk-UA"/>
              </w:rPr>
              <w:t>0,14</w:t>
            </w:r>
          </w:p>
          <w:p w:rsidR="00D30E4D" w:rsidRPr="008F7D62" w:rsidRDefault="00D30E4D" w:rsidP="008F7D62">
            <w:pPr>
              <w:widowControl w:val="0"/>
              <w:spacing w:line="360" w:lineRule="auto"/>
              <w:jc w:val="both"/>
              <w:rPr>
                <w:lang w:val="uk-UA"/>
              </w:rPr>
            </w:pPr>
            <w:r w:rsidRPr="008F7D62">
              <w:rPr>
                <w:lang w:val="uk-UA"/>
              </w:rPr>
              <w:t>74</w:t>
            </w:r>
          </w:p>
        </w:tc>
        <w:tc>
          <w:tcPr>
            <w:tcW w:w="1276"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215</w:t>
            </w:r>
          </w:p>
          <w:p w:rsidR="00D30E4D" w:rsidRPr="008F7D62" w:rsidRDefault="00D30E4D" w:rsidP="008F7D62">
            <w:pPr>
              <w:widowControl w:val="0"/>
              <w:spacing w:line="360" w:lineRule="auto"/>
              <w:jc w:val="both"/>
              <w:rPr>
                <w:lang w:val="uk-UA"/>
              </w:rPr>
            </w:pPr>
            <w:r w:rsidRPr="008F7D62">
              <w:rPr>
                <w:lang w:val="uk-UA"/>
              </w:rPr>
              <w:t>5217</w:t>
            </w:r>
          </w:p>
          <w:p w:rsidR="00D30E4D" w:rsidRPr="008F7D62" w:rsidRDefault="00D30E4D" w:rsidP="008F7D62">
            <w:pPr>
              <w:widowControl w:val="0"/>
              <w:spacing w:line="360" w:lineRule="auto"/>
              <w:jc w:val="both"/>
              <w:rPr>
                <w:lang w:val="uk-UA"/>
              </w:rPr>
            </w:pPr>
            <w:r w:rsidRPr="008F7D62">
              <w:rPr>
                <w:lang w:val="uk-UA"/>
              </w:rPr>
              <w:t>0,27</w:t>
            </w:r>
          </w:p>
          <w:p w:rsidR="00D30E4D" w:rsidRPr="008F7D62" w:rsidRDefault="00D30E4D" w:rsidP="008F7D62">
            <w:pPr>
              <w:widowControl w:val="0"/>
              <w:spacing w:line="360" w:lineRule="auto"/>
              <w:jc w:val="both"/>
              <w:rPr>
                <w:lang w:val="uk-UA"/>
              </w:rPr>
            </w:pPr>
            <w:r w:rsidRPr="008F7D62">
              <w:rPr>
                <w:lang w:val="uk-UA"/>
              </w:rPr>
              <w:t>139</w:t>
            </w:r>
          </w:p>
        </w:tc>
        <w:tc>
          <w:tcPr>
            <w:tcW w:w="1276"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204</w:t>
            </w:r>
          </w:p>
          <w:p w:rsidR="00D30E4D" w:rsidRPr="008F7D62" w:rsidRDefault="00D30E4D" w:rsidP="008F7D62">
            <w:pPr>
              <w:widowControl w:val="0"/>
              <w:spacing w:line="360" w:lineRule="auto"/>
              <w:jc w:val="both"/>
              <w:rPr>
                <w:lang w:val="uk-UA"/>
              </w:rPr>
            </w:pPr>
            <w:r w:rsidRPr="008F7D62">
              <w:rPr>
                <w:lang w:val="uk-UA"/>
              </w:rPr>
              <w:t>6202</w:t>
            </w:r>
          </w:p>
          <w:p w:rsidR="00D30E4D" w:rsidRPr="008F7D62" w:rsidRDefault="00D30E4D" w:rsidP="008F7D62">
            <w:pPr>
              <w:widowControl w:val="0"/>
              <w:spacing w:line="360" w:lineRule="auto"/>
              <w:jc w:val="both"/>
              <w:rPr>
                <w:lang w:val="uk-UA"/>
              </w:rPr>
            </w:pPr>
            <w:r w:rsidRPr="008F7D62">
              <w:rPr>
                <w:lang w:val="uk-UA"/>
              </w:rPr>
              <w:t>0,22</w:t>
            </w:r>
          </w:p>
          <w:p w:rsidR="00D30E4D" w:rsidRPr="008F7D62" w:rsidRDefault="00D30E4D" w:rsidP="008F7D62">
            <w:pPr>
              <w:widowControl w:val="0"/>
              <w:spacing w:line="360" w:lineRule="auto"/>
              <w:jc w:val="both"/>
              <w:rPr>
                <w:lang w:val="uk-UA"/>
              </w:rPr>
            </w:pPr>
            <w:r w:rsidRPr="008F7D62">
              <w:rPr>
                <w:lang w:val="uk-UA"/>
              </w:rPr>
              <w:t>131</w:t>
            </w:r>
          </w:p>
        </w:tc>
        <w:tc>
          <w:tcPr>
            <w:tcW w:w="1451"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139,7</w:t>
            </w:r>
          </w:p>
          <w:p w:rsidR="00D30E4D" w:rsidRPr="008F7D62" w:rsidRDefault="00D30E4D" w:rsidP="008F7D62">
            <w:pPr>
              <w:widowControl w:val="0"/>
              <w:spacing w:line="360" w:lineRule="auto"/>
              <w:jc w:val="both"/>
              <w:rPr>
                <w:lang w:val="uk-UA"/>
              </w:rPr>
            </w:pPr>
            <w:r w:rsidRPr="008F7D62">
              <w:rPr>
                <w:lang w:val="uk-UA"/>
              </w:rPr>
              <w:t>в 2,8 разів</w:t>
            </w:r>
          </w:p>
          <w:p w:rsidR="00D30E4D" w:rsidRPr="008F7D62" w:rsidRDefault="00D30E4D" w:rsidP="008F7D62">
            <w:pPr>
              <w:widowControl w:val="0"/>
              <w:spacing w:line="360" w:lineRule="auto"/>
              <w:jc w:val="both"/>
              <w:rPr>
                <w:lang w:val="uk-UA"/>
              </w:rPr>
            </w:pPr>
            <w:r w:rsidRPr="008F7D62">
              <w:rPr>
                <w:lang w:val="uk-UA"/>
              </w:rPr>
              <w:t>157,1</w:t>
            </w:r>
          </w:p>
          <w:p w:rsidR="00D30E4D" w:rsidRPr="008F7D62" w:rsidRDefault="00D30E4D" w:rsidP="008F7D62">
            <w:pPr>
              <w:widowControl w:val="0"/>
              <w:spacing w:line="360" w:lineRule="auto"/>
              <w:jc w:val="both"/>
              <w:rPr>
                <w:lang w:val="uk-UA"/>
              </w:rPr>
            </w:pPr>
            <w:r w:rsidRPr="008F7D62">
              <w:rPr>
                <w:lang w:val="uk-UA"/>
              </w:rPr>
              <w:t>177,0</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Прибуток, грн. в розрахунку на:</w:t>
            </w:r>
          </w:p>
          <w:p w:rsidR="00D30E4D" w:rsidRPr="008F7D62" w:rsidRDefault="00D30E4D" w:rsidP="008F7D62">
            <w:pPr>
              <w:widowControl w:val="0"/>
              <w:spacing w:line="360" w:lineRule="auto"/>
              <w:jc w:val="both"/>
              <w:rPr>
                <w:lang w:val="uk-UA"/>
              </w:rPr>
            </w:pPr>
            <w:r w:rsidRPr="008F7D62">
              <w:rPr>
                <w:lang w:val="uk-UA"/>
              </w:rPr>
              <w:t xml:space="preserve"> - </w:t>
            </w:r>
            <w:smartTag w:uri="urn:schemas-microsoft-com:office:smarttags" w:element="metricconverter">
              <w:smartTagPr>
                <w:attr w:name="ProductID" w:val="1 га"/>
              </w:smartTagPr>
              <w:r w:rsidRPr="008F7D62">
                <w:rPr>
                  <w:lang w:val="uk-UA"/>
                </w:rPr>
                <w:t>1 га</w:t>
              </w:r>
            </w:smartTag>
            <w:r w:rsidRPr="008F7D62">
              <w:rPr>
                <w:lang w:val="uk-UA"/>
              </w:rPr>
              <w:t xml:space="preserve"> сільськогосподарських </w:t>
            </w:r>
            <w:r w:rsidR="00BB52F8" w:rsidRPr="008F7D62">
              <w:rPr>
                <w:lang w:val="uk-UA"/>
              </w:rPr>
              <w:t xml:space="preserve"> </w:t>
            </w:r>
            <w:r w:rsidRPr="008F7D62">
              <w:rPr>
                <w:lang w:val="uk-UA"/>
              </w:rPr>
              <w:t>угідь</w:t>
            </w:r>
          </w:p>
          <w:p w:rsidR="00D30E4D" w:rsidRPr="008F7D62" w:rsidRDefault="00D30E4D" w:rsidP="008F7D62">
            <w:pPr>
              <w:widowControl w:val="0"/>
              <w:spacing w:line="360" w:lineRule="auto"/>
              <w:jc w:val="both"/>
              <w:rPr>
                <w:lang w:val="uk-UA"/>
              </w:rPr>
            </w:pPr>
            <w:r w:rsidRPr="008F7D62">
              <w:rPr>
                <w:lang w:val="uk-UA"/>
              </w:rPr>
              <w:t xml:space="preserve"> - 1 середньорічного працівника</w:t>
            </w:r>
          </w:p>
          <w:p w:rsidR="00D30E4D" w:rsidRPr="008F7D62" w:rsidRDefault="00D30E4D" w:rsidP="008F7D62">
            <w:pPr>
              <w:widowControl w:val="0"/>
              <w:spacing w:line="360" w:lineRule="auto"/>
              <w:jc w:val="both"/>
              <w:rPr>
                <w:lang w:val="uk-UA"/>
              </w:rPr>
            </w:pPr>
            <w:r w:rsidRPr="008F7D62">
              <w:rPr>
                <w:lang w:val="uk-UA"/>
              </w:rPr>
              <w:t xml:space="preserve"> - 1 грн. виробничих витрат</w:t>
            </w:r>
          </w:p>
          <w:p w:rsidR="00D30E4D" w:rsidRPr="008F7D62" w:rsidRDefault="00D30E4D" w:rsidP="008F7D62">
            <w:pPr>
              <w:widowControl w:val="0"/>
              <w:spacing w:line="360" w:lineRule="auto"/>
              <w:jc w:val="both"/>
              <w:rPr>
                <w:lang w:val="uk-UA"/>
              </w:rPr>
            </w:pPr>
            <w:r w:rsidRPr="008F7D62">
              <w:rPr>
                <w:lang w:val="uk-UA"/>
              </w:rPr>
              <w:t xml:space="preserve"> - 1000 грн. основних </w:t>
            </w:r>
            <w:r w:rsidR="00BB52F8" w:rsidRPr="008F7D62">
              <w:rPr>
                <w:lang w:val="uk-UA"/>
              </w:rPr>
              <w:t xml:space="preserve"> </w:t>
            </w:r>
            <w:r w:rsidRPr="008F7D62">
              <w:rPr>
                <w:lang w:val="uk-UA"/>
              </w:rPr>
              <w:t>виробничих фондів</w:t>
            </w:r>
          </w:p>
        </w:tc>
        <w:tc>
          <w:tcPr>
            <w:tcW w:w="1276"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35</w:t>
            </w:r>
          </w:p>
          <w:p w:rsidR="00D30E4D" w:rsidRPr="008F7D62" w:rsidRDefault="00D30E4D" w:rsidP="008F7D62">
            <w:pPr>
              <w:widowControl w:val="0"/>
              <w:spacing w:line="360" w:lineRule="auto"/>
              <w:jc w:val="both"/>
              <w:rPr>
                <w:lang w:val="uk-UA"/>
              </w:rPr>
            </w:pPr>
            <w:r w:rsidRPr="008F7D62">
              <w:rPr>
                <w:lang w:val="uk-UA"/>
              </w:rPr>
              <w:t>535</w:t>
            </w:r>
          </w:p>
          <w:p w:rsidR="00D30E4D" w:rsidRPr="008F7D62" w:rsidRDefault="00D30E4D" w:rsidP="008F7D62">
            <w:pPr>
              <w:widowControl w:val="0"/>
              <w:spacing w:line="360" w:lineRule="auto"/>
              <w:jc w:val="both"/>
              <w:rPr>
                <w:lang w:val="uk-UA"/>
              </w:rPr>
            </w:pPr>
            <w:r w:rsidRPr="008F7D62">
              <w:rPr>
                <w:lang w:val="uk-UA"/>
              </w:rPr>
              <w:t>0,03</w:t>
            </w:r>
          </w:p>
          <w:p w:rsidR="00D30E4D" w:rsidRPr="008F7D62" w:rsidRDefault="00D30E4D" w:rsidP="008F7D62">
            <w:pPr>
              <w:widowControl w:val="0"/>
              <w:spacing w:line="360" w:lineRule="auto"/>
              <w:jc w:val="both"/>
              <w:rPr>
                <w:lang w:val="uk-UA"/>
              </w:rPr>
            </w:pPr>
            <w:r w:rsidRPr="008F7D62">
              <w:rPr>
                <w:lang w:val="uk-UA"/>
              </w:rPr>
              <w:t>18</w:t>
            </w:r>
          </w:p>
        </w:tc>
        <w:tc>
          <w:tcPr>
            <w:tcW w:w="1276"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83</w:t>
            </w:r>
          </w:p>
          <w:p w:rsidR="00D30E4D" w:rsidRPr="008F7D62" w:rsidRDefault="00D30E4D" w:rsidP="008F7D62">
            <w:pPr>
              <w:widowControl w:val="0"/>
              <w:spacing w:line="360" w:lineRule="auto"/>
              <w:jc w:val="both"/>
              <w:rPr>
                <w:lang w:val="uk-UA"/>
              </w:rPr>
            </w:pPr>
            <w:r w:rsidRPr="008F7D62">
              <w:rPr>
                <w:lang w:val="uk-UA"/>
              </w:rPr>
              <w:t>2006</w:t>
            </w:r>
          </w:p>
          <w:p w:rsidR="00D30E4D" w:rsidRPr="008F7D62" w:rsidRDefault="00D30E4D" w:rsidP="008F7D62">
            <w:pPr>
              <w:widowControl w:val="0"/>
              <w:spacing w:line="360" w:lineRule="auto"/>
              <w:jc w:val="both"/>
              <w:rPr>
                <w:lang w:val="uk-UA"/>
              </w:rPr>
            </w:pPr>
            <w:r w:rsidRPr="008F7D62">
              <w:rPr>
                <w:lang w:val="uk-UA"/>
              </w:rPr>
              <w:t>0,10</w:t>
            </w:r>
          </w:p>
          <w:p w:rsidR="00D30E4D" w:rsidRPr="008F7D62" w:rsidRDefault="00D30E4D" w:rsidP="008F7D62">
            <w:pPr>
              <w:widowControl w:val="0"/>
              <w:spacing w:line="360" w:lineRule="auto"/>
              <w:jc w:val="both"/>
              <w:rPr>
                <w:lang w:val="uk-UA"/>
              </w:rPr>
            </w:pPr>
            <w:r w:rsidRPr="008F7D62">
              <w:rPr>
                <w:lang w:val="uk-UA"/>
              </w:rPr>
              <w:t>53</w:t>
            </w:r>
          </w:p>
        </w:tc>
        <w:tc>
          <w:tcPr>
            <w:tcW w:w="1276"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74</w:t>
            </w:r>
          </w:p>
          <w:p w:rsidR="00D30E4D" w:rsidRPr="008F7D62" w:rsidRDefault="00D30E4D" w:rsidP="008F7D62">
            <w:pPr>
              <w:widowControl w:val="0"/>
              <w:spacing w:line="360" w:lineRule="auto"/>
              <w:jc w:val="both"/>
              <w:rPr>
                <w:lang w:val="uk-UA"/>
              </w:rPr>
            </w:pPr>
            <w:r w:rsidRPr="008F7D62">
              <w:rPr>
                <w:lang w:val="uk-UA"/>
              </w:rPr>
              <w:t>2256</w:t>
            </w:r>
          </w:p>
          <w:p w:rsidR="00D30E4D" w:rsidRPr="008F7D62" w:rsidRDefault="00D30E4D" w:rsidP="008F7D62">
            <w:pPr>
              <w:widowControl w:val="0"/>
              <w:spacing w:line="360" w:lineRule="auto"/>
              <w:jc w:val="both"/>
              <w:rPr>
                <w:lang w:val="uk-UA"/>
              </w:rPr>
            </w:pPr>
            <w:r w:rsidRPr="008F7D62">
              <w:rPr>
                <w:lang w:val="uk-UA"/>
              </w:rPr>
              <w:t>0,08</w:t>
            </w:r>
          </w:p>
          <w:p w:rsidR="00D30E4D" w:rsidRPr="008F7D62" w:rsidRDefault="00D30E4D" w:rsidP="008F7D62">
            <w:pPr>
              <w:widowControl w:val="0"/>
              <w:spacing w:line="360" w:lineRule="auto"/>
              <w:jc w:val="both"/>
              <w:rPr>
                <w:lang w:val="uk-UA"/>
              </w:rPr>
            </w:pPr>
            <w:r w:rsidRPr="008F7D62">
              <w:rPr>
                <w:lang w:val="uk-UA"/>
              </w:rPr>
              <w:t>47</w:t>
            </w:r>
          </w:p>
        </w:tc>
        <w:tc>
          <w:tcPr>
            <w:tcW w:w="1451" w:type="dxa"/>
          </w:tcPr>
          <w:p w:rsidR="00D30E4D" w:rsidRPr="008F7D62" w:rsidRDefault="00D30E4D" w:rsidP="008F7D62">
            <w:pPr>
              <w:widowControl w:val="0"/>
              <w:spacing w:line="360" w:lineRule="auto"/>
              <w:jc w:val="both"/>
              <w:rPr>
                <w:lang w:val="uk-UA"/>
              </w:rPr>
            </w:pPr>
          </w:p>
          <w:p w:rsidR="00D30E4D" w:rsidRPr="008F7D62" w:rsidRDefault="00D30E4D" w:rsidP="008F7D62">
            <w:pPr>
              <w:widowControl w:val="0"/>
              <w:spacing w:line="360" w:lineRule="auto"/>
              <w:jc w:val="both"/>
              <w:rPr>
                <w:lang w:val="uk-UA"/>
              </w:rPr>
            </w:pPr>
            <w:r w:rsidRPr="008F7D62">
              <w:rPr>
                <w:lang w:val="uk-UA"/>
              </w:rPr>
              <w:t>в 2,1 разів</w:t>
            </w:r>
          </w:p>
          <w:p w:rsidR="00D30E4D" w:rsidRPr="008F7D62" w:rsidRDefault="00D30E4D" w:rsidP="008F7D62">
            <w:pPr>
              <w:widowControl w:val="0"/>
              <w:spacing w:line="360" w:lineRule="auto"/>
              <w:jc w:val="both"/>
              <w:rPr>
                <w:lang w:val="uk-UA"/>
              </w:rPr>
            </w:pPr>
            <w:r w:rsidRPr="008F7D62">
              <w:rPr>
                <w:lang w:val="uk-UA"/>
              </w:rPr>
              <w:t>в 4,2 разів</w:t>
            </w:r>
          </w:p>
          <w:p w:rsidR="00D30E4D" w:rsidRPr="008F7D62" w:rsidRDefault="00D30E4D" w:rsidP="008F7D62">
            <w:pPr>
              <w:widowControl w:val="0"/>
              <w:spacing w:line="360" w:lineRule="auto"/>
              <w:jc w:val="both"/>
              <w:rPr>
                <w:lang w:val="uk-UA"/>
              </w:rPr>
            </w:pPr>
            <w:r w:rsidRPr="008F7D62">
              <w:rPr>
                <w:lang w:val="uk-UA"/>
              </w:rPr>
              <w:t>в 2,6 разів</w:t>
            </w:r>
          </w:p>
          <w:p w:rsidR="00D30E4D" w:rsidRPr="008F7D62" w:rsidRDefault="00D30E4D" w:rsidP="008F7D62">
            <w:pPr>
              <w:widowControl w:val="0"/>
              <w:spacing w:line="360" w:lineRule="auto"/>
              <w:jc w:val="both"/>
              <w:rPr>
                <w:lang w:val="uk-UA"/>
              </w:rPr>
            </w:pPr>
            <w:r w:rsidRPr="008F7D62">
              <w:rPr>
                <w:lang w:val="uk-UA"/>
              </w:rPr>
              <w:t>в 2,6 разів</w:t>
            </w:r>
          </w:p>
        </w:tc>
      </w:tr>
      <w:tr w:rsidR="00D30E4D" w:rsidRPr="008F7D62" w:rsidTr="008F7D62">
        <w:tc>
          <w:tcPr>
            <w:tcW w:w="4077" w:type="dxa"/>
          </w:tcPr>
          <w:p w:rsidR="00D30E4D" w:rsidRPr="008F7D62" w:rsidRDefault="00D30E4D" w:rsidP="008F7D62">
            <w:pPr>
              <w:widowControl w:val="0"/>
              <w:spacing w:line="360" w:lineRule="auto"/>
              <w:jc w:val="both"/>
              <w:rPr>
                <w:lang w:val="uk-UA"/>
              </w:rPr>
            </w:pPr>
            <w:r w:rsidRPr="008F7D62">
              <w:rPr>
                <w:lang w:val="uk-UA"/>
              </w:rPr>
              <w:t>Рівень рентабельності, %</w:t>
            </w:r>
          </w:p>
        </w:tc>
        <w:tc>
          <w:tcPr>
            <w:tcW w:w="1276" w:type="dxa"/>
          </w:tcPr>
          <w:p w:rsidR="00D30E4D" w:rsidRPr="008F7D62" w:rsidRDefault="00D30E4D" w:rsidP="008F7D62">
            <w:pPr>
              <w:widowControl w:val="0"/>
              <w:spacing w:line="360" w:lineRule="auto"/>
              <w:jc w:val="both"/>
              <w:rPr>
                <w:lang w:val="uk-UA"/>
              </w:rPr>
            </w:pPr>
            <w:r w:rsidRPr="008F7D62">
              <w:rPr>
                <w:lang w:val="uk-UA"/>
              </w:rPr>
              <w:t>18,0</w:t>
            </w:r>
          </w:p>
        </w:tc>
        <w:tc>
          <w:tcPr>
            <w:tcW w:w="1276" w:type="dxa"/>
          </w:tcPr>
          <w:p w:rsidR="00D30E4D" w:rsidRPr="008F7D62" w:rsidRDefault="00D30E4D" w:rsidP="008F7D62">
            <w:pPr>
              <w:widowControl w:val="0"/>
              <w:spacing w:line="360" w:lineRule="auto"/>
              <w:jc w:val="both"/>
              <w:rPr>
                <w:lang w:val="uk-UA"/>
              </w:rPr>
            </w:pPr>
            <w:r w:rsidRPr="008F7D62">
              <w:rPr>
                <w:lang w:val="uk-UA"/>
              </w:rPr>
              <w:t>19,3</w:t>
            </w:r>
          </w:p>
        </w:tc>
        <w:tc>
          <w:tcPr>
            <w:tcW w:w="1276" w:type="dxa"/>
          </w:tcPr>
          <w:p w:rsidR="00D30E4D" w:rsidRPr="008F7D62" w:rsidRDefault="00D30E4D" w:rsidP="008F7D62">
            <w:pPr>
              <w:widowControl w:val="0"/>
              <w:spacing w:line="360" w:lineRule="auto"/>
              <w:jc w:val="both"/>
              <w:rPr>
                <w:lang w:val="uk-UA"/>
              </w:rPr>
            </w:pPr>
            <w:r w:rsidRPr="008F7D62">
              <w:rPr>
                <w:lang w:val="uk-UA"/>
              </w:rPr>
              <w:t>5,8</w:t>
            </w:r>
          </w:p>
        </w:tc>
        <w:tc>
          <w:tcPr>
            <w:tcW w:w="1451" w:type="dxa"/>
          </w:tcPr>
          <w:p w:rsidR="00D30E4D" w:rsidRPr="008F7D62" w:rsidRDefault="00D30E4D" w:rsidP="008F7D62">
            <w:pPr>
              <w:widowControl w:val="0"/>
              <w:spacing w:line="360" w:lineRule="auto"/>
              <w:jc w:val="both"/>
              <w:rPr>
                <w:lang w:val="uk-UA"/>
              </w:rPr>
            </w:pPr>
            <w:r w:rsidRPr="008F7D62">
              <w:rPr>
                <w:lang w:val="uk-UA"/>
              </w:rPr>
              <w:t>-</w:t>
            </w:r>
          </w:p>
        </w:tc>
      </w:tr>
    </w:tbl>
    <w:p w:rsidR="008F7D62" w:rsidRDefault="008F7D62"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Дані таблиці 2.5 свідчать, що у звітному році вартість валової продукції у поточних цінах, одержаної господарством, збільшилася проти базисного року на 238,6 тис. грн. або на </w:t>
      </w:r>
      <w:r w:rsidR="00CD60EE" w:rsidRPr="00BB52F8">
        <w:rPr>
          <w:sz w:val="28"/>
          <w:lang w:val="uk-UA"/>
        </w:rPr>
        <w:t>9,6 %. Товарної продукції у 2007</w:t>
      </w:r>
      <w:r w:rsidRPr="00BB52F8">
        <w:rPr>
          <w:sz w:val="28"/>
          <w:lang w:val="uk-UA"/>
        </w:rPr>
        <w:t xml:space="preserve"> році господар</w:t>
      </w:r>
      <w:r w:rsidR="00CD60EE" w:rsidRPr="00BB52F8">
        <w:rPr>
          <w:sz w:val="28"/>
          <w:lang w:val="uk-UA"/>
        </w:rPr>
        <w:t>ство одержало більше, ніж у 2005</w:t>
      </w:r>
      <w:r w:rsidRPr="00BB52F8">
        <w:rPr>
          <w:sz w:val="28"/>
          <w:lang w:val="uk-UA"/>
        </w:rPr>
        <w:t xml:space="preserve"> році на 364,2 тис. грн. або на 20 %. Розмір чис</w:t>
      </w:r>
      <w:r w:rsidR="00CD60EE" w:rsidRPr="00BB52F8">
        <w:rPr>
          <w:sz w:val="28"/>
          <w:lang w:val="uk-UA"/>
        </w:rPr>
        <w:t>тої продукції, одержаної у 2007</w:t>
      </w:r>
      <w:r w:rsidRPr="00BB52F8">
        <w:rPr>
          <w:sz w:val="28"/>
          <w:lang w:val="uk-UA"/>
        </w:rPr>
        <w:t xml:space="preserve"> році в досліджувано</w:t>
      </w:r>
      <w:r w:rsidR="00CD60EE" w:rsidRPr="00BB52F8">
        <w:rPr>
          <w:sz w:val="28"/>
          <w:lang w:val="uk-UA"/>
        </w:rPr>
        <w:t>му господарстві, зріс проти 2005</w:t>
      </w:r>
      <w:r w:rsidRPr="00BB52F8">
        <w:rPr>
          <w:sz w:val="28"/>
          <w:lang w:val="uk-UA"/>
        </w:rPr>
        <w:t xml:space="preserve"> року на 214 тис. грн. або в 1,6 разів. За цей же період сума прибутку, одержаного господарством збільшилася на 119,1 тис. грн. або в 2,4 разів. На жаль</w:t>
      </w:r>
      <w:r w:rsidR="00CD60EE" w:rsidRPr="00BB52F8">
        <w:rPr>
          <w:sz w:val="28"/>
          <w:lang w:val="uk-UA"/>
        </w:rPr>
        <w:t>,</w:t>
      </w:r>
      <w:r w:rsidRPr="00BB52F8">
        <w:rPr>
          <w:sz w:val="28"/>
          <w:lang w:val="uk-UA"/>
        </w:rPr>
        <w:t xml:space="preserve"> рівень рентабельності сільськог</w:t>
      </w:r>
      <w:r w:rsidR="007C4F66" w:rsidRPr="00BB52F8">
        <w:rPr>
          <w:sz w:val="28"/>
          <w:lang w:val="uk-UA"/>
        </w:rPr>
        <w:t>осподарського виробництва у 2007 році в порівнянні з 2005</w:t>
      </w:r>
      <w:r w:rsidRPr="00BB52F8">
        <w:rPr>
          <w:sz w:val="28"/>
          <w:lang w:val="uk-UA"/>
        </w:rPr>
        <w:t xml:space="preserve"> роком зменшився на 12,2 відсоткових пункти і сталося це за рахунок зростання виробничих витрат.</w:t>
      </w:r>
    </w:p>
    <w:p w:rsidR="00D30E4D" w:rsidRPr="00BB52F8" w:rsidRDefault="00D30E4D" w:rsidP="00BB52F8">
      <w:pPr>
        <w:widowControl w:val="0"/>
        <w:spacing w:line="360" w:lineRule="auto"/>
        <w:ind w:firstLine="720"/>
        <w:jc w:val="both"/>
        <w:rPr>
          <w:sz w:val="28"/>
          <w:lang w:val="uk-UA"/>
        </w:rPr>
      </w:pPr>
    </w:p>
    <w:p w:rsidR="00D30E4D" w:rsidRPr="00BB52F8" w:rsidRDefault="008F7D62" w:rsidP="00BB52F8">
      <w:pPr>
        <w:widowControl w:val="0"/>
        <w:spacing w:line="360" w:lineRule="auto"/>
        <w:ind w:firstLine="720"/>
        <w:jc w:val="both"/>
        <w:rPr>
          <w:sz w:val="28"/>
          <w:lang w:val="uk-UA"/>
        </w:rPr>
      </w:pPr>
      <w:r>
        <w:rPr>
          <w:sz w:val="28"/>
          <w:lang w:val="uk-UA"/>
        </w:rPr>
        <w:t>2.2</w:t>
      </w:r>
      <w:r w:rsidR="00D30E4D" w:rsidRPr="00BB52F8">
        <w:rPr>
          <w:sz w:val="28"/>
          <w:lang w:val="uk-UA"/>
        </w:rPr>
        <w:t xml:space="preserve"> Динаміка виробництва і реалізації зерна</w:t>
      </w:r>
    </w:p>
    <w:p w:rsidR="00D30E4D" w:rsidRPr="00BB52F8" w:rsidRDefault="00D30E4D"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Виробництво зерна займає особливе місце серед інших галузей</w:t>
      </w:r>
      <w:r w:rsidR="00BB52F8" w:rsidRPr="00BB52F8">
        <w:rPr>
          <w:sz w:val="28"/>
          <w:lang w:val="uk-UA"/>
        </w:rPr>
        <w:t xml:space="preserve"> </w:t>
      </w:r>
      <w:r w:rsidRPr="00BB52F8">
        <w:rPr>
          <w:sz w:val="28"/>
          <w:lang w:val="uk-UA"/>
        </w:rPr>
        <w:t>рослинництва в господарстві в цілому. З метою оцінки рівня розвитку, впливу результатів роботи цієї галузі на загальний стан економіки сільськогосподарсь</w:t>
      </w:r>
      <w:r w:rsidR="004644F1" w:rsidRPr="00BB52F8">
        <w:rPr>
          <w:sz w:val="28"/>
          <w:lang w:val="uk-UA"/>
        </w:rPr>
        <w:t>кого підприємства. ТОВ</w:t>
      </w:r>
      <w:r w:rsidR="00BB52F8" w:rsidRPr="00BB52F8">
        <w:rPr>
          <w:sz w:val="28"/>
          <w:lang w:val="uk-UA"/>
        </w:rPr>
        <w:t xml:space="preserve"> </w:t>
      </w:r>
      <w:r w:rsidR="004644F1" w:rsidRPr="00BB52F8">
        <w:rPr>
          <w:sz w:val="28"/>
          <w:lang w:val="uk-UA"/>
        </w:rPr>
        <w:t>“Райдолина</w:t>
      </w:r>
      <w:r w:rsidRPr="00BB52F8">
        <w:rPr>
          <w:sz w:val="28"/>
          <w:lang w:val="uk-UA"/>
        </w:rPr>
        <w:t>" на основі конкретного</w:t>
      </w:r>
      <w:r w:rsidR="00BB52F8" w:rsidRPr="00BB52F8">
        <w:rPr>
          <w:sz w:val="28"/>
          <w:lang w:val="uk-UA"/>
        </w:rPr>
        <w:t xml:space="preserve"> </w:t>
      </w:r>
      <w:r w:rsidR="0064756D" w:rsidRPr="00BB52F8">
        <w:rPr>
          <w:sz w:val="28"/>
          <w:lang w:val="uk-UA"/>
        </w:rPr>
        <w:t>цифровог</w:t>
      </w:r>
      <w:r w:rsidR="004644F1" w:rsidRPr="00BB52F8">
        <w:rPr>
          <w:sz w:val="28"/>
          <w:lang w:val="uk-UA"/>
        </w:rPr>
        <w:t>о матеріалу господарства за 2006-2008</w:t>
      </w:r>
      <w:r w:rsidR="0064756D" w:rsidRPr="00BB52F8">
        <w:rPr>
          <w:sz w:val="28"/>
          <w:lang w:val="uk-UA"/>
        </w:rPr>
        <w:t xml:space="preserve"> р.р.</w:t>
      </w:r>
      <w:r w:rsidRPr="00BB52F8">
        <w:rPr>
          <w:sz w:val="28"/>
          <w:lang w:val="uk-UA"/>
        </w:rPr>
        <w:t xml:space="preserve"> визначимо тенденцію зміни питомої ваги галузі зерновиробництва (табл.2.7).</w:t>
      </w:r>
    </w:p>
    <w:p w:rsidR="008F7D62" w:rsidRDefault="008F7D62" w:rsidP="00BB52F8">
      <w:pPr>
        <w:widowControl w:val="0"/>
        <w:spacing w:line="360" w:lineRule="auto"/>
        <w:ind w:firstLine="720"/>
        <w:jc w:val="both"/>
        <w:rPr>
          <w:sz w:val="28"/>
          <w:lang w:val="uk-UA"/>
        </w:rPr>
      </w:pPr>
    </w:p>
    <w:p w:rsidR="00B85C42" w:rsidRPr="00BB52F8" w:rsidRDefault="00B85C42" w:rsidP="008F7D62">
      <w:pPr>
        <w:widowControl w:val="0"/>
        <w:spacing w:line="360" w:lineRule="auto"/>
        <w:ind w:firstLine="720"/>
        <w:jc w:val="both"/>
        <w:rPr>
          <w:sz w:val="28"/>
          <w:lang w:val="uk-UA"/>
        </w:rPr>
      </w:pPr>
      <w:r w:rsidRPr="00BB52F8">
        <w:rPr>
          <w:sz w:val="28"/>
          <w:lang w:val="uk-UA"/>
        </w:rPr>
        <w:t>Таблиця 2.7</w:t>
      </w:r>
      <w:r w:rsidR="008F7D62">
        <w:rPr>
          <w:sz w:val="28"/>
          <w:lang w:val="uk-UA"/>
        </w:rPr>
        <w:t xml:space="preserve"> </w:t>
      </w:r>
      <w:r w:rsidR="0064756D" w:rsidRPr="00BB52F8">
        <w:rPr>
          <w:sz w:val="28"/>
          <w:lang w:val="uk-UA"/>
        </w:rPr>
        <w:t>Місце</w:t>
      </w:r>
      <w:r w:rsidR="00BB52F8" w:rsidRPr="00BB52F8">
        <w:rPr>
          <w:lang w:val="uk-UA"/>
        </w:rPr>
        <w:t xml:space="preserve"> </w:t>
      </w:r>
      <w:r w:rsidRPr="00BB52F8">
        <w:rPr>
          <w:sz w:val="28"/>
          <w:lang w:val="uk-UA"/>
        </w:rPr>
        <w:t>зерновиро</w:t>
      </w:r>
      <w:r w:rsidR="004644F1" w:rsidRPr="00BB52F8">
        <w:rPr>
          <w:sz w:val="28"/>
          <w:lang w:val="uk-UA"/>
        </w:rPr>
        <w:t xml:space="preserve">бництва в економіці </w:t>
      </w:r>
      <w:r w:rsidR="00A94C2A" w:rsidRPr="00BB52F8">
        <w:rPr>
          <w:sz w:val="28"/>
          <w:lang w:val="uk-UA"/>
        </w:rPr>
        <w:t xml:space="preserve">ТОВ </w:t>
      </w:r>
      <w:r w:rsidR="008F7D62">
        <w:rPr>
          <w:sz w:val="28"/>
          <w:lang w:val="uk-UA"/>
        </w:rPr>
        <w:t>«</w:t>
      </w:r>
      <w:r w:rsidR="004644F1" w:rsidRPr="00BB52F8">
        <w:rPr>
          <w:sz w:val="28"/>
          <w:lang w:val="uk-UA"/>
        </w:rPr>
        <w:t>Райдолина</w:t>
      </w:r>
      <w:r w:rsidR="008F7D62">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701"/>
        <w:gridCol w:w="1940"/>
        <w:gridCol w:w="2029"/>
      </w:tblGrid>
      <w:tr w:rsidR="00B85C42" w:rsidRPr="008F7D62" w:rsidTr="00120676">
        <w:tc>
          <w:tcPr>
            <w:tcW w:w="3794" w:type="dxa"/>
            <w:vAlign w:val="center"/>
          </w:tcPr>
          <w:p w:rsidR="00B85C42" w:rsidRPr="008F7D62" w:rsidRDefault="00B85C42" w:rsidP="008F7D62">
            <w:pPr>
              <w:widowControl w:val="0"/>
              <w:spacing w:line="360" w:lineRule="auto"/>
              <w:jc w:val="both"/>
              <w:rPr>
                <w:lang w:val="uk-UA"/>
              </w:rPr>
            </w:pPr>
            <w:r w:rsidRPr="008F7D62">
              <w:rPr>
                <w:lang w:val="uk-UA"/>
              </w:rPr>
              <w:t>Показники</w:t>
            </w:r>
          </w:p>
        </w:tc>
        <w:tc>
          <w:tcPr>
            <w:tcW w:w="1701" w:type="dxa"/>
            <w:vAlign w:val="center"/>
          </w:tcPr>
          <w:p w:rsidR="00B85C42" w:rsidRPr="008F7D62" w:rsidRDefault="00B85C42" w:rsidP="008F7D62">
            <w:pPr>
              <w:widowControl w:val="0"/>
              <w:spacing w:line="360" w:lineRule="auto"/>
              <w:jc w:val="both"/>
              <w:rPr>
                <w:lang w:val="uk-UA"/>
              </w:rPr>
            </w:pPr>
            <w:r w:rsidRPr="008F7D62">
              <w:rPr>
                <w:lang w:val="uk-UA"/>
              </w:rPr>
              <w:t xml:space="preserve">По господарству </w:t>
            </w:r>
          </w:p>
        </w:tc>
        <w:tc>
          <w:tcPr>
            <w:tcW w:w="1940" w:type="dxa"/>
            <w:vAlign w:val="center"/>
          </w:tcPr>
          <w:p w:rsidR="00B85C42" w:rsidRPr="008F7D62" w:rsidRDefault="00B85C42" w:rsidP="008F7D62">
            <w:pPr>
              <w:pStyle w:val="6"/>
              <w:keepNext w:val="0"/>
              <w:widowControl w:val="0"/>
              <w:tabs>
                <w:tab w:val="clear" w:pos="0"/>
              </w:tabs>
              <w:jc w:val="both"/>
              <w:rPr>
                <w:sz w:val="20"/>
                <w:lang w:val="uk-UA"/>
              </w:rPr>
            </w:pPr>
            <w:r w:rsidRPr="008F7D62">
              <w:rPr>
                <w:sz w:val="20"/>
                <w:lang w:val="uk-UA"/>
              </w:rPr>
              <w:t>В</w:t>
            </w:r>
            <w:r w:rsidR="00BB52F8" w:rsidRPr="008F7D62">
              <w:rPr>
                <w:sz w:val="20"/>
                <w:lang w:val="uk-UA"/>
              </w:rPr>
              <w:t xml:space="preserve"> </w:t>
            </w:r>
            <w:r w:rsidR="008F7D62">
              <w:rPr>
                <w:sz w:val="20"/>
                <w:lang w:val="uk-UA"/>
              </w:rPr>
              <w:t>зернови</w:t>
            </w:r>
            <w:r w:rsidRPr="008F7D62">
              <w:rPr>
                <w:sz w:val="20"/>
                <w:lang w:val="uk-UA"/>
              </w:rPr>
              <w:t>робництві</w:t>
            </w:r>
          </w:p>
        </w:tc>
        <w:tc>
          <w:tcPr>
            <w:tcW w:w="2029" w:type="dxa"/>
            <w:vAlign w:val="bottom"/>
          </w:tcPr>
          <w:p w:rsidR="00B85C42" w:rsidRPr="008F7D62" w:rsidRDefault="00B85C42" w:rsidP="008F7D62">
            <w:pPr>
              <w:widowControl w:val="0"/>
              <w:spacing w:line="360" w:lineRule="auto"/>
              <w:jc w:val="both"/>
              <w:rPr>
                <w:lang w:val="uk-UA"/>
              </w:rPr>
            </w:pPr>
            <w:r w:rsidRPr="008F7D62">
              <w:rPr>
                <w:lang w:val="uk-UA"/>
              </w:rPr>
              <w:t xml:space="preserve"> Зерновиробництво у % до господарства</w:t>
            </w:r>
          </w:p>
        </w:tc>
      </w:tr>
      <w:tr w:rsidR="00B85C42" w:rsidRPr="008F7D62" w:rsidTr="00120676">
        <w:tc>
          <w:tcPr>
            <w:tcW w:w="3794" w:type="dxa"/>
            <w:vAlign w:val="bottom"/>
          </w:tcPr>
          <w:p w:rsidR="00B85C42" w:rsidRPr="008F7D62" w:rsidRDefault="00B85C42" w:rsidP="008F7D62">
            <w:pPr>
              <w:widowControl w:val="0"/>
              <w:spacing w:line="360" w:lineRule="auto"/>
              <w:jc w:val="both"/>
              <w:rPr>
                <w:lang w:val="uk-UA"/>
              </w:rPr>
            </w:pPr>
            <w:r w:rsidRPr="008F7D62">
              <w:rPr>
                <w:lang w:val="uk-UA"/>
              </w:rPr>
              <w:t>Площа посіву, га</w:t>
            </w:r>
          </w:p>
        </w:tc>
        <w:tc>
          <w:tcPr>
            <w:tcW w:w="1701" w:type="dxa"/>
            <w:vAlign w:val="bottom"/>
          </w:tcPr>
          <w:p w:rsidR="00B85C42" w:rsidRPr="008F7D62" w:rsidRDefault="00B85C42" w:rsidP="008F7D62">
            <w:pPr>
              <w:widowControl w:val="0"/>
              <w:spacing w:line="360" w:lineRule="auto"/>
              <w:jc w:val="both"/>
              <w:rPr>
                <w:lang w:val="uk-UA"/>
              </w:rPr>
            </w:pPr>
            <w:r w:rsidRPr="008F7D62">
              <w:rPr>
                <w:lang w:val="uk-UA"/>
              </w:rPr>
              <w:t>1917</w:t>
            </w:r>
          </w:p>
        </w:tc>
        <w:tc>
          <w:tcPr>
            <w:tcW w:w="1940" w:type="dxa"/>
            <w:vAlign w:val="center"/>
          </w:tcPr>
          <w:p w:rsidR="00B85C42" w:rsidRPr="008F7D62" w:rsidRDefault="00B85C42" w:rsidP="008F7D62">
            <w:pPr>
              <w:widowControl w:val="0"/>
              <w:spacing w:line="360" w:lineRule="auto"/>
              <w:jc w:val="both"/>
              <w:rPr>
                <w:lang w:val="uk-UA"/>
              </w:rPr>
            </w:pPr>
            <w:r w:rsidRPr="008F7D62">
              <w:rPr>
                <w:lang w:val="uk-UA"/>
              </w:rPr>
              <w:t>1242</w:t>
            </w:r>
          </w:p>
        </w:tc>
        <w:tc>
          <w:tcPr>
            <w:tcW w:w="2029" w:type="dxa"/>
          </w:tcPr>
          <w:p w:rsidR="00B85C42" w:rsidRPr="008F7D62" w:rsidRDefault="00B85C42" w:rsidP="008F7D62">
            <w:pPr>
              <w:widowControl w:val="0"/>
              <w:spacing w:line="360" w:lineRule="auto"/>
              <w:jc w:val="both"/>
              <w:rPr>
                <w:lang w:val="uk-UA"/>
              </w:rPr>
            </w:pPr>
            <w:r w:rsidRPr="008F7D62">
              <w:rPr>
                <w:lang w:val="uk-UA"/>
              </w:rPr>
              <w:t>64,8</w:t>
            </w:r>
          </w:p>
        </w:tc>
      </w:tr>
      <w:tr w:rsidR="00B85C42" w:rsidRPr="008F7D62" w:rsidTr="00120676">
        <w:tc>
          <w:tcPr>
            <w:tcW w:w="3794" w:type="dxa"/>
            <w:vAlign w:val="bottom"/>
          </w:tcPr>
          <w:p w:rsidR="00B85C42" w:rsidRPr="008F7D62" w:rsidRDefault="00B85C42" w:rsidP="008F7D62">
            <w:pPr>
              <w:widowControl w:val="0"/>
              <w:spacing w:line="360" w:lineRule="auto"/>
              <w:jc w:val="both"/>
              <w:rPr>
                <w:lang w:val="uk-UA"/>
              </w:rPr>
            </w:pPr>
            <w:r w:rsidRPr="008F7D62">
              <w:rPr>
                <w:lang w:val="uk-UA"/>
              </w:rPr>
              <w:t>Затрати праці, тис. люд.–год.</w:t>
            </w:r>
          </w:p>
        </w:tc>
        <w:tc>
          <w:tcPr>
            <w:tcW w:w="1701" w:type="dxa"/>
            <w:vAlign w:val="bottom"/>
          </w:tcPr>
          <w:p w:rsidR="00B85C42" w:rsidRPr="008F7D62" w:rsidRDefault="00B85C42" w:rsidP="008F7D62">
            <w:pPr>
              <w:widowControl w:val="0"/>
              <w:spacing w:line="360" w:lineRule="auto"/>
              <w:jc w:val="both"/>
              <w:rPr>
                <w:lang w:val="uk-UA"/>
              </w:rPr>
            </w:pPr>
            <w:r w:rsidRPr="008F7D62">
              <w:rPr>
                <w:lang w:val="uk-UA"/>
              </w:rPr>
              <w:t>154,3</w:t>
            </w:r>
          </w:p>
        </w:tc>
        <w:tc>
          <w:tcPr>
            <w:tcW w:w="1940" w:type="dxa"/>
            <w:vAlign w:val="center"/>
          </w:tcPr>
          <w:p w:rsidR="00B85C42" w:rsidRPr="008F7D62" w:rsidRDefault="00B85C42" w:rsidP="008F7D62">
            <w:pPr>
              <w:widowControl w:val="0"/>
              <w:spacing w:line="360" w:lineRule="auto"/>
              <w:jc w:val="both"/>
              <w:rPr>
                <w:lang w:val="uk-UA"/>
              </w:rPr>
            </w:pPr>
            <w:r w:rsidRPr="008F7D62">
              <w:rPr>
                <w:lang w:val="uk-UA"/>
              </w:rPr>
              <w:t>14,8</w:t>
            </w:r>
          </w:p>
        </w:tc>
        <w:tc>
          <w:tcPr>
            <w:tcW w:w="2029" w:type="dxa"/>
          </w:tcPr>
          <w:p w:rsidR="00B85C42" w:rsidRPr="008F7D62" w:rsidRDefault="00B85C42" w:rsidP="008F7D62">
            <w:pPr>
              <w:widowControl w:val="0"/>
              <w:spacing w:line="360" w:lineRule="auto"/>
              <w:jc w:val="both"/>
              <w:rPr>
                <w:lang w:val="uk-UA"/>
              </w:rPr>
            </w:pPr>
            <w:r w:rsidRPr="008F7D62">
              <w:rPr>
                <w:lang w:val="uk-UA"/>
              </w:rPr>
              <w:t>9,6</w:t>
            </w:r>
          </w:p>
        </w:tc>
      </w:tr>
      <w:tr w:rsidR="00B85C42" w:rsidRPr="008F7D62" w:rsidTr="00120676">
        <w:tc>
          <w:tcPr>
            <w:tcW w:w="3794" w:type="dxa"/>
            <w:vAlign w:val="bottom"/>
          </w:tcPr>
          <w:p w:rsidR="00B85C42" w:rsidRPr="008F7D62" w:rsidRDefault="00B85C42" w:rsidP="008F7D62">
            <w:pPr>
              <w:widowControl w:val="0"/>
              <w:spacing w:line="360" w:lineRule="auto"/>
              <w:jc w:val="both"/>
              <w:rPr>
                <w:lang w:val="uk-UA"/>
              </w:rPr>
            </w:pPr>
            <w:r w:rsidRPr="008F7D62">
              <w:rPr>
                <w:lang w:val="uk-UA"/>
              </w:rPr>
              <w:t>Вартість реалізованої продукції, тис. грн.</w:t>
            </w:r>
          </w:p>
        </w:tc>
        <w:tc>
          <w:tcPr>
            <w:tcW w:w="1701" w:type="dxa"/>
            <w:vAlign w:val="center"/>
          </w:tcPr>
          <w:p w:rsidR="00B85C42" w:rsidRPr="008F7D62" w:rsidRDefault="00B85C42" w:rsidP="008F7D62">
            <w:pPr>
              <w:widowControl w:val="0"/>
              <w:spacing w:line="360" w:lineRule="auto"/>
              <w:jc w:val="both"/>
              <w:rPr>
                <w:lang w:val="uk-UA"/>
              </w:rPr>
            </w:pPr>
            <w:r w:rsidRPr="008F7D62">
              <w:rPr>
                <w:lang w:val="uk-UA"/>
              </w:rPr>
              <w:t>2240,6</w:t>
            </w:r>
          </w:p>
        </w:tc>
        <w:tc>
          <w:tcPr>
            <w:tcW w:w="1940" w:type="dxa"/>
            <w:vAlign w:val="center"/>
          </w:tcPr>
          <w:p w:rsidR="00B85C42" w:rsidRPr="008F7D62" w:rsidRDefault="00B85C42" w:rsidP="008F7D62">
            <w:pPr>
              <w:widowControl w:val="0"/>
              <w:spacing w:line="360" w:lineRule="auto"/>
              <w:jc w:val="both"/>
              <w:rPr>
                <w:lang w:val="uk-UA"/>
              </w:rPr>
            </w:pPr>
            <w:r w:rsidRPr="008F7D62">
              <w:rPr>
                <w:lang w:val="uk-UA"/>
              </w:rPr>
              <w:t>904,9</w:t>
            </w:r>
          </w:p>
        </w:tc>
        <w:tc>
          <w:tcPr>
            <w:tcW w:w="2029" w:type="dxa"/>
            <w:vAlign w:val="center"/>
          </w:tcPr>
          <w:p w:rsidR="00B85C42" w:rsidRPr="008F7D62" w:rsidRDefault="00B85C42" w:rsidP="008F7D62">
            <w:pPr>
              <w:widowControl w:val="0"/>
              <w:spacing w:line="360" w:lineRule="auto"/>
              <w:jc w:val="both"/>
              <w:rPr>
                <w:lang w:val="uk-UA"/>
              </w:rPr>
            </w:pPr>
            <w:r w:rsidRPr="008F7D62">
              <w:rPr>
                <w:lang w:val="uk-UA"/>
              </w:rPr>
              <w:t>40,4</w:t>
            </w:r>
          </w:p>
        </w:tc>
      </w:tr>
      <w:tr w:rsidR="00B85C42" w:rsidRPr="008F7D62" w:rsidTr="00120676">
        <w:tc>
          <w:tcPr>
            <w:tcW w:w="3794" w:type="dxa"/>
            <w:vAlign w:val="bottom"/>
          </w:tcPr>
          <w:p w:rsidR="00B85C42" w:rsidRPr="008F7D62" w:rsidRDefault="00B85C42" w:rsidP="008F7D62">
            <w:pPr>
              <w:widowControl w:val="0"/>
              <w:spacing w:line="360" w:lineRule="auto"/>
              <w:jc w:val="both"/>
              <w:rPr>
                <w:lang w:val="uk-UA"/>
              </w:rPr>
            </w:pPr>
            <w:r w:rsidRPr="008F7D62">
              <w:rPr>
                <w:lang w:val="uk-UA"/>
              </w:rPr>
              <w:t>Виробничі витрати, тис. грн.</w:t>
            </w:r>
          </w:p>
        </w:tc>
        <w:tc>
          <w:tcPr>
            <w:tcW w:w="1701" w:type="dxa"/>
            <w:vAlign w:val="bottom"/>
          </w:tcPr>
          <w:p w:rsidR="00B85C42" w:rsidRPr="008F7D62" w:rsidRDefault="00B85C42" w:rsidP="008F7D62">
            <w:pPr>
              <w:widowControl w:val="0"/>
              <w:spacing w:line="360" w:lineRule="auto"/>
              <w:jc w:val="both"/>
              <w:rPr>
                <w:lang w:val="uk-UA"/>
              </w:rPr>
            </w:pPr>
            <w:r w:rsidRPr="008F7D62">
              <w:rPr>
                <w:lang w:val="uk-UA"/>
              </w:rPr>
              <w:t>2358</w:t>
            </w:r>
          </w:p>
        </w:tc>
        <w:tc>
          <w:tcPr>
            <w:tcW w:w="1940" w:type="dxa"/>
            <w:vAlign w:val="center"/>
          </w:tcPr>
          <w:p w:rsidR="00B85C42" w:rsidRPr="008F7D62" w:rsidRDefault="00B85C42" w:rsidP="008F7D62">
            <w:pPr>
              <w:widowControl w:val="0"/>
              <w:spacing w:line="360" w:lineRule="auto"/>
              <w:jc w:val="both"/>
              <w:rPr>
                <w:lang w:val="uk-UA"/>
              </w:rPr>
            </w:pPr>
            <w:r w:rsidRPr="008F7D62">
              <w:rPr>
                <w:lang w:val="uk-UA"/>
              </w:rPr>
              <w:t>677</w:t>
            </w:r>
          </w:p>
        </w:tc>
        <w:tc>
          <w:tcPr>
            <w:tcW w:w="2029" w:type="dxa"/>
          </w:tcPr>
          <w:p w:rsidR="00B85C42" w:rsidRPr="008F7D62" w:rsidRDefault="00B85C42" w:rsidP="008F7D62">
            <w:pPr>
              <w:widowControl w:val="0"/>
              <w:spacing w:line="360" w:lineRule="auto"/>
              <w:jc w:val="both"/>
              <w:rPr>
                <w:lang w:val="uk-UA"/>
              </w:rPr>
            </w:pPr>
            <w:r w:rsidRPr="008F7D62">
              <w:rPr>
                <w:lang w:val="uk-UA"/>
              </w:rPr>
              <w:t>28,7</w:t>
            </w:r>
          </w:p>
        </w:tc>
      </w:tr>
      <w:tr w:rsidR="00B85C42" w:rsidRPr="008F7D62" w:rsidTr="00120676">
        <w:tc>
          <w:tcPr>
            <w:tcW w:w="3794" w:type="dxa"/>
            <w:vAlign w:val="bottom"/>
          </w:tcPr>
          <w:p w:rsidR="00B85C42" w:rsidRPr="008F7D62" w:rsidRDefault="00B85C42" w:rsidP="008F7D62">
            <w:pPr>
              <w:widowControl w:val="0"/>
              <w:spacing w:line="360" w:lineRule="auto"/>
              <w:jc w:val="both"/>
              <w:rPr>
                <w:lang w:val="uk-UA"/>
              </w:rPr>
            </w:pPr>
            <w:r w:rsidRPr="008F7D62">
              <w:rPr>
                <w:lang w:val="uk-UA"/>
              </w:rPr>
              <w:t>Прибуток, тис. грн.</w:t>
            </w:r>
          </w:p>
        </w:tc>
        <w:tc>
          <w:tcPr>
            <w:tcW w:w="1701" w:type="dxa"/>
            <w:vAlign w:val="bottom"/>
          </w:tcPr>
          <w:p w:rsidR="00B85C42" w:rsidRPr="008F7D62" w:rsidRDefault="00B85C42" w:rsidP="008F7D62">
            <w:pPr>
              <w:widowControl w:val="0"/>
              <w:spacing w:line="360" w:lineRule="auto"/>
              <w:jc w:val="both"/>
              <w:rPr>
                <w:lang w:val="uk-UA"/>
              </w:rPr>
            </w:pPr>
            <w:r w:rsidRPr="008F7D62">
              <w:rPr>
                <w:lang w:val="uk-UA"/>
              </w:rPr>
              <w:t>171</w:t>
            </w:r>
          </w:p>
        </w:tc>
        <w:tc>
          <w:tcPr>
            <w:tcW w:w="1940" w:type="dxa"/>
            <w:vAlign w:val="center"/>
          </w:tcPr>
          <w:p w:rsidR="00B85C42" w:rsidRPr="008F7D62" w:rsidRDefault="00B85C42" w:rsidP="008F7D62">
            <w:pPr>
              <w:widowControl w:val="0"/>
              <w:spacing w:line="360" w:lineRule="auto"/>
              <w:jc w:val="both"/>
              <w:rPr>
                <w:lang w:val="uk-UA"/>
              </w:rPr>
            </w:pPr>
            <w:r w:rsidRPr="008F7D62">
              <w:rPr>
                <w:lang w:val="uk-UA"/>
              </w:rPr>
              <w:t>263</w:t>
            </w:r>
          </w:p>
        </w:tc>
        <w:tc>
          <w:tcPr>
            <w:tcW w:w="2029" w:type="dxa"/>
          </w:tcPr>
          <w:p w:rsidR="00B85C42" w:rsidRPr="008F7D62" w:rsidRDefault="00B85C42" w:rsidP="008F7D62">
            <w:pPr>
              <w:widowControl w:val="0"/>
              <w:spacing w:line="360" w:lineRule="auto"/>
              <w:jc w:val="both"/>
              <w:rPr>
                <w:lang w:val="uk-UA"/>
              </w:rPr>
            </w:pPr>
            <w:r w:rsidRPr="008F7D62">
              <w:rPr>
                <w:lang w:val="uk-UA"/>
              </w:rPr>
              <w:t>48,0</w:t>
            </w:r>
          </w:p>
        </w:tc>
      </w:tr>
    </w:tbl>
    <w:p w:rsidR="008F7D62" w:rsidRDefault="008F7D62" w:rsidP="00BB52F8">
      <w:pPr>
        <w:widowControl w:val="0"/>
        <w:spacing w:line="360" w:lineRule="auto"/>
        <w:ind w:firstLine="720"/>
        <w:jc w:val="both"/>
        <w:rPr>
          <w:sz w:val="28"/>
          <w:szCs w:val="28"/>
          <w:lang w:val="uk-UA"/>
        </w:rPr>
      </w:pPr>
    </w:p>
    <w:p w:rsidR="00B85C42" w:rsidRPr="00BB52F8" w:rsidRDefault="00B85C42" w:rsidP="00BB52F8">
      <w:pPr>
        <w:widowControl w:val="0"/>
        <w:spacing w:line="360" w:lineRule="auto"/>
        <w:ind w:firstLine="720"/>
        <w:jc w:val="both"/>
        <w:rPr>
          <w:sz w:val="28"/>
          <w:lang w:val="uk-UA"/>
        </w:rPr>
      </w:pPr>
      <w:r w:rsidRPr="00BB52F8">
        <w:rPr>
          <w:sz w:val="28"/>
          <w:szCs w:val="28"/>
          <w:lang w:val="uk-UA"/>
        </w:rPr>
        <w:t>Аналіз даних таблиці 2.7 свідчить про те, що зернові культури, займаючи дві третини всієї посівної площі, потребували 9,6 % загальних витрат праці у сільськогосподарському виробництві. Від зерновиробництва було одержано кожні чотири з десяти гривень всіх грошових надходжень від реалізації сільськогосподарської продукції. На цю галузь приходиться майже кожна четверта гривня виробничих витрат в цілому по сільськогосподарському виробництву. В досліджуваному господарстві в середньому за останні три роки одержували прибуток лише від реалізації зернових і соняшнику. Від</w:t>
      </w:r>
      <w:r w:rsidR="00120676">
        <w:rPr>
          <w:sz w:val="28"/>
          <w:szCs w:val="28"/>
          <w:lang w:val="uk-UA"/>
        </w:rPr>
        <w:t xml:space="preserve"> </w:t>
      </w:r>
      <w:r w:rsidR="00D30E4D" w:rsidRPr="00BB52F8">
        <w:rPr>
          <w:sz w:val="28"/>
          <w:lang w:val="uk-UA"/>
        </w:rPr>
        <w:t>зерновиробництва одержано майже половини всієї суми прибутку по господарству.</w:t>
      </w:r>
    </w:p>
    <w:p w:rsidR="0064756D" w:rsidRPr="00BB52F8" w:rsidRDefault="00621341" w:rsidP="00BB52F8">
      <w:pPr>
        <w:widowControl w:val="0"/>
        <w:spacing w:line="360" w:lineRule="auto"/>
        <w:ind w:firstLine="720"/>
        <w:jc w:val="both"/>
        <w:rPr>
          <w:sz w:val="28"/>
          <w:lang w:val="uk-UA"/>
        </w:rPr>
      </w:pPr>
      <w:r w:rsidRPr="00BB52F8">
        <w:rPr>
          <w:sz w:val="28"/>
          <w:lang w:val="uk-UA"/>
        </w:rPr>
        <w:t>На обсяги виробництва зернових і зернобобових впливають як площа їх посіву, так і врожайність зернових і зернобобових</w:t>
      </w:r>
      <w:r w:rsidR="00B056EA" w:rsidRPr="00BB52F8">
        <w:rPr>
          <w:sz w:val="28"/>
          <w:lang w:val="uk-UA"/>
        </w:rPr>
        <w:t>. Зрозуміло, що</w:t>
      </w:r>
      <w:r w:rsidR="00001BFD" w:rsidRPr="00BB52F8">
        <w:rPr>
          <w:sz w:val="28"/>
          <w:lang w:val="uk-UA"/>
        </w:rPr>
        <w:t xml:space="preserve"> інтенсивний шлях роз</w:t>
      </w:r>
      <w:r w:rsidR="00B056EA" w:rsidRPr="00BB52F8">
        <w:rPr>
          <w:sz w:val="28"/>
          <w:lang w:val="uk-UA"/>
        </w:rPr>
        <w:t xml:space="preserve">витку зерновиробництва – тобто </w:t>
      </w:r>
      <w:r w:rsidR="004644F1" w:rsidRPr="00BB52F8">
        <w:rPr>
          <w:sz w:val="28"/>
          <w:lang w:val="uk-UA"/>
        </w:rPr>
        <w:t>збільшення</w:t>
      </w:r>
      <w:r w:rsidR="00B056EA" w:rsidRPr="00BB52F8">
        <w:rPr>
          <w:sz w:val="28"/>
          <w:lang w:val="uk-UA"/>
        </w:rPr>
        <w:t xml:space="preserve"> валових зборів зерна за рахунок зростання врожайності є більш бажаним в умовах ринкової економіки. Це є актуальним і для </w:t>
      </w:r>
      <w:r w:rsidR="004644F1" w:rsidRPr="00BB52F8">
        <w:rPr>
          <w:sz w:val="28"/>
          <w:lang w:val="uk-UA"/>
        </w:rPr>
        <w:t>досліджуваного</w:t>
      </w:r>
      <w:r w:rsidR="00B056EA" w:rsidRPr="00BB52F8">
        <w:rPr>
          <w:sz w:val="28"/>
          <w:lang w:val="uk-UA"/>
        </w:rPr>
        <w:t xml:space="preserve"> сільськогосподарсь</w:t>
      </w:r>
      <w:r w:rsidR="004644F1" w:rsidRPr="00BB52F8">
        <w:rPr>
          <w:sz w:val="28"/>
          <w:lang w:val="uk-UA"/>
        </w:rPr>
        <w:t>кого підприємства – ТОВ "Райдолина</w:t>
      </w:r>
      <w:r w:rsidR="005E1B6F" w:rsidRPr="00BB52F8">
        <w:rPr>
          <w:sz w:val="28"/>
          <w:lang w:val="uk-UA"/>
        </w:rPr>
        <w:t>"</w:t>
      </w:r>
      <w:r w:rsidR="004644F1" w:rsidRPr="00BB52F8">
        <w:rPr>
          <w:sz w:val="28"/>
          <w:lang w:val="uk-UA"/>
        </w:rPr>
        <w:t xml:space="preserve"> Веселинівського</w:t>
      </w:r>
      <w:r w:rsidR="00B056EA" w:rsidRPr="00BB52F8">
        <w:rPr>
          <w:sz w:val="28"/>
          <w:lang w:val="uk-UA"/>
        </w:rPr>
        <w:t xml:space="preserve"> району.</w:t>
      </w:r>
      <w:r w:rsidR="00001BFD" w:rsidRPr="00BB52F8">
        <w:rPr>
          <w:sz w:val="28"/>
          <w:lang w:val="uk-UA"/>
        </w:rPr>
        <w:t xml:space="preserve"> Але для цього повинні застосовуватися більш продуктивні сорти зернових культур, інтенсивні </w:t>
      </w:r>
      <w:r w:rsidR="004644F1" w:rsidRPr="00BB52F8">
        <w:rPr>
          <w:sz w:val="28"/>
          <w:lang w:val="uk-UA"/>
        </w:rPr>
        <w:t>енергозберігаючі</w:t>
      </w:r>
      <w:r w:rsidR="00001BFD" w:rsidRPr="00BB52F8">
        <w:rPr>
          <w:sz w:val="28"/>
          <w:lang w:val="uk-UA"/>
        </w:rPr>
        <w:t xml:space="preserve"> технологі</w:t>
      </w:r>
      <w:r w:rsidR="004644F1" w:rsidRPr="00BB52F8">
        <w:rPr>
          <w:sz w:val="28"/>
          <w:lang w:val="uk-UA"/>
        </w:rPr>
        <w:t>ї</w:t>
      </w:r>
      <w:r w:rsidR="00001BFD" w:rsidRPr="00BB52F8">
        <w:rPr>
          <w:sz w:val="28"/>
          <w:lang w:val="uk-UA"/>
        </w:rPr>
        <w:t>, якісно і своєчасно виконуватися всі технологічні операції з вирощування зернових культур.</w:t>
      </w:r>
    </w:p>
    <w:p w:rsidR="00B85C42" w:rsidRPr="00BB52F8" w:rsidRDefault="00B85C42" w:rsidP="00BB52F8">
      <w:pPr>
        <w:widowControl w:val="0"/>
        <w:spacing w:line="360" w:lineRule="auto"/>
        <w:ind w:firstLine="720"/>
        <w:jc w:val="both"/>
        <w:rPr>
          <w:sz w:val="28"/>
          <w:lang w:val="uk-UA"/>
        </w:rPr>
      </w:pPr>
      <w:r w:rsidRPr="00BB52F8">
        <w:rPr>
          <w:sz w:val="28"/>
          <w:lang w:val="uk-UA"/>
        </w:rPr>
        <w:t>Дані таблиці</w:t>
      </w:r>
      <w:r w:rsidR="00BB52F8" w:rsidRPr="00BB52F8">
        <w:rPr>
          <w:sz w:val="28"/>
          <w:lang w:val="uk-UA"/>
        </w:rPr>
        <w:t xml:space="preserve"> </w:t>
      </w:r>
      <w:r w:rsidRPr="00BB52F8">
        <w:rPr>
          <w:sz w:val="28"/>
          <w:lang w:val="uk-UA"/>
        </w:rPr>
        <w:t>2.8 свідчать про те, що валовий збір зерна в з</w:t>
      </w:r>
      <w:r w:rsidR="004644F1" w:rsidRPr="00BB52F8">
        <w:rPr>
          <w:sz w:val="28"/>
          <w:lang w:val="uk-UA"/>
        </w:rPr>
        <w:t>вітному році в порівнянні з 2006</w:t>
      </w:r>
      <w:r w:rsidR="00001BFD" w:rsidRPr="00BB52F8">
        <w:rPr>
          <w:sz w:val="28"/>
          <w:lang w:val="uk-UA"/>
        </w:rPr>
        <w:t xml:space="preserve"> роком зменшився на 7316</w:t>
      </w:r>
      <w:r w:rsidR="00A16481" w:rsidRPr="00BB52F8">
        <w:rPr>
          <w:sz w:val="28"/>
          <w:lang w:val="uk-UA"/>
        </w:rPr>
        <w:t xml:space="preserve"> ц або майже на 18,8 %.</w:t>
      </w:r>
      <w:r w:rsidR="00BB52F8" w:rsidRPr="00BB52F8">
        <w:rPr>
          <w:sz w:val="28"/>
          <w:lang w:val="uk-UA"/>
        </w:rPr>
        <w:t xml:space="preserve"> </w:t>
      </w:r>
      <w:r w:rsidR="00A16481" w:rsidRPr="00BB52F8">
        <w:rPr>
          <w:sz w:val="28"/>
          <w:lang w:val="uk-UA"/>
        </w:rPr>
        <w:t>Зменше</w:t>
      </w:r>
      <w:r w:rsidRPr="00BB52F8">
        <w:rPr>
          <w:sz w:val="28"/>
          <w:lang w:val="uk-UA"/>
        </w:rPr>
        <w:t>ння обсягів виробництва зерна у досліджуваному господарстві сталося в</w:t>
      </w:r>
      <w:r w:rsidR="00A16481" w:rsidRPr="00BB52F8">
        <w:rPr>
          <w:sz w:val="28"/>
          <w:lang w:val="uk-UA"/>
        </w:rPr>
        <w:t xml:space="preserve"> основному за рахунок зниження</w:t>
      </w:r>
      <w:r w:rsidR="00BB52F8" w:rsidRPr="00BB52F8">
        <w:rPr>
          <w:sz w:val="28"/>
          <w:lang w:val="uk-UA"/>
        </w:rPr>
        <w:t xml:space="preserve"> </w:t>
      </w:r>
      <w:r w:rsidR="00A16481" w:rsidRPr="00BB52F8">
        <w:rPr>
          <w:sz w:val="28"/>
          <w:lang w:val="uk-UA"/>
        </w:rPr>
        <w:t>врожайності</w:t>
      </w:r>
      <w:r w:rsidRPr="00BB52F8">
        <w:rPr>
          <w:sz w:val="28"/>
          <w:lang w:val="uk-UA"/>
        </w:rPr>
        <w:t xml:space="preserve"> зернових ку</w:t>
      </w:r>
      <w:r w:rsidR="00A16481" w:rsidRPr="00BB52F8">
        <w:rPr>
          <w:sz w:val="28"/>
          <w:lang w:val="uk-UA"/>
        </w:rPr>
        <w:t>льтур. За два останні роки</w:t>
      </w:r>
      <w:r w:rsidR="00BB52F8" w:rsidRPr="00BB52F8">
        <w:rPr>
          <w:sz w:val="28"/>
          <w:lang w:val="uk-UA"/>
        </w:rPr>
        <w:t xml:space="preserve"> </w:t>
      </w:r>
      <w:r w:rsidR="00A16481" w:rsidRPr="00BB52F8">
        <w:rPr>
          <w:sz w:val="28"/>
          <w:lang w:val="uk-UA"/>
        </w:rPr>
        <w:t>зменшився</w:t>
      </w:r>
      <w:r w:rsidRPr="00BB52F8">
        <w:rPr>
          <w:sz w:val="28"/>
          <w:lang w:val="uk-UA"/>
        </w:rPr>
        <w:t xml:space="preserve"> рівень т</w:t>
      </w:r>
      <w:r w:rsidR="00A16481" w:rsidRPr="00BB52F8">
        <w:rPr>
          <w:sz w:val="28"/>
          <w:lang w:val="uk-UA"/>
        </w:rPr>
        <w:t>оварності зерновиробництва на 8</w:t>
      </w:r>
      <w:r w:rsidRPr="00BB52F8">
        <w:rPr>
          <w:sz w:val="28"/>
          <w:lang w:val="uk-UA"/>
        </w:rPr>
        <w:t>,9 відсоткових пункти.</w:t>
      </w:r>
    </w:p>
    <w:p w:rsidR="00D30E4D" w:rsidRPr="00BB52F8" w:rsidRDefault="00D30E4D" w:rsidP="00BB52F8">
      <w:pPr>
        <w:widowControl w:val="0"/>
        <w:spacing w:line="360" w:lineRule="auto"/>
        <w:ind w:firstLine="720"/>
        <w:jc w:val="both"/>
        <w:rPr>
          <w:sz w:val="28"/>
          <w:lang w:val="uk-UA"/>
        </w:rPr>
      </w:pPr>
      <w:r w:rsidRPr="00BB52F8">
        <w:rPr>
          <w:sz w:val="28"/>
          <w:lang w:val="uk-UA"/>
        </w:rPr>
        <w:t>За допомогою окремих показників розглянемо</w:t>
      </w:r>
      <w:r w:rsidR="00BB52F8" w:rsidRPr="00BB52F8">
        <w:rPr>
          <w:sz w:val="28"/>
          <w:lang w:val="uk-UA"/>
        </w:rPr>
        <w:t xml:space="preserve"> </w:t>
      </w:r>
      <w:r w:rsidRPr="00BB52F8">
        <w:rPr>
          <w:sz w:val="28"/>
          <w:lang w:val="uk-UA"/>
        </w:rPr>
        <w:t>рівень розвитку зерновиробництва у досліджуваному господарстві (табл. 2.8).</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2.8</w:t>
      </w:r>
    </w:p>
    <w:p w:rsidR="00D30E4D" w:rsidRPr="00BB52F8" w:rsidRDefault="00D30E4D" w:rsidP="00BB52F8">
      <w:pPr>
        <w:pStyle w:val="5"/>
        <w:keepNext w:val="0"/>
        <w:widowControl w:val="0"/>
        <w:ind w:firstLine="720"/>
        <w:jc w:val="both"/>
      </w:pPr>
      <w:r w:rsidRPr="00BB52F8">
        <w:t>Динаміка виробництва та</w:t>
      </w:r>
      <w:r w:rsidR="004644F1" w:rsidRPr="00BB52F8">
        <w:t xml:space="preserve"> реалізації зерна в </w:t>
      </w:r>
      <w:r w:rsidR="005E1B6F" w:rsidRPr="00BB52F8">
        <w:t xml:space="preserve">ТОВ </w:t>
      </w:r>
      <w:r w:rsidR="00120676">
        <w:t>«</w:t>
      </w:r>
      <w:r w:rsidR="004644F1" w:rsidRPr="00BB52F8">
        <w:t>Райдолина</w:t>
      </w:r>
      <w:r w:rsidR="00120676">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17"/>
        <w:gridCol w:w="1418"/>
        <w:gridCol w:w="1275"/>
        <w:gridCol w:w="2302"/>
      </w:tblGrid>
      <w:tr w:rsidR="00D30E4D" w:rsidRPr="00120676" w:rsidTr="001813CE">
        <w:trPr>
          <w:trHeight w:val="518"/>
        </w:trPr>
        <w:tc>
          <w:tcPr>
            <w:tcW w:w="2802" w:type="dxa"/>
            <w:vAlign w:val="center"/>
          </w:tcPr>
          <w:p w:rsidR="00D30E4D" w:rsidRPr="00120676" w:rsidRDefault="00D30E4D" w:rsidP="00120676">
            <w:pPr>
              <w:widowControl w:val="0"/>
              <w:spacing w:line="360" w:lineRule="auto"/>
              <w:jc w:val="both"/>
              <w:rPr>
                <w:lang w:val="uk-UA"/>
              </w:rPr>
            </w:pPr>
            <w:r w:rsidRPr="00120676">
              <w:rPr>
                <w:lang w:val="uk-UA"/>
              </w:rPr>
              <w:t xml:space="preserve"> Показники</w:t>
            </w:r>
          </w:p>
        </w:tc>
        <w:tc>
          <w:tcPr>
            <w:tcW w:w="1417" w:type="dxa"/>
            <w:vAlign w:val="center"/>
          </w:tcPr>
          <w:p w:rsidR="00D30E4D" w:rsidRPr="00120676" w:rsidRDefault="004644F1"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1418" w:type="dxa"/>
            <w:vAlign w:val="center"/>
          </w:tcPr>
          <w:p w:rsidR="00D30E4D" w:rsidRPr="00120676" w:rsidRDefault="004644F1" w:rsidP="00120676">
            <w:pPr>
              <w:widowControl w:val="0"/>
              <w:spacing w:line="360" w:lineRule="auto"/>
              <w:jc w:val="both"/>
              <w:rPr>
                <w:lang w:val="uk-UA"/>
              </w:rPr>
            </w:pPr>
            <w:r w:rsidRPr="00120676">
              <w:rPr>
                <w:lang w:val="uk-UA"/>
              </w:rPr>
              <w:t>2007</w:t>
            </w:r>
            <w:r w:rsidR="00D30E4D" w:rsidRPr="00120676">
              <w:rPr>
                <w:lang w:val="uk-UA"/>
              </w:rPr>
              <w:t xml:space="preserve"> р.</w:t>
            </w:r>
          </w:p>
        </w:tc>
        <w:tc>
          <w:tcPr>
            <w:tcW w:w="1275" w:type="dxa"/>
            <w:vAlign w:val="center"/>
          </w:tcPr>
          <w:p w:rsidR="00D30E4D" w:rsidRPr="00120676" w:rsidRDefault="004644F1" w:rsidP="00120676">
            <w:pPr>
              <w:widowControl w:val="0"/>
              <w:spacing w:line="360" w:lineRule="auto"/>
              <w:jc w:val="both"/>
              <w:rPr>
                <w:lang w:val="uk-UA"/>
              </w:rPr>
            </w:pPr>
            <w:r w:rsidRPr="00120676">
              <w:rPr>
                <w:lang w:val="uk-UA"/>
              </w:rPr>
              <w:t>2008</w:t>
            </w:r>
            <w:r w:rsidR="00D30E4D" w:rsidRPr="00120676">
              <w:rPr>
                <w:lang w:val="uk-UA"/>
              </w:rPr>
              <w:t xml:space="preserve"> р.</w:t>
            </w:r>
          </w:p>
        </w:tc>
        <w:tc>
          <w:tcPr>
            <w:tcW w:w="2302" w:type="dxa"/>
            <w:vAlign w:val="center"/>
          </w:tcPr>
          <w:p w:rsidR="00D30E4D" w:rsidRPr="00120676" w:rsidRDefault="004644F1" w:rsidP="00120676">
            <w:pPr>
              <w:pStyle w:val="a9"/>
              <w:widowControl w:val="0"/>
              <w:tabs>
                <w:tab w:val="clear" w:pos="4153"/>
                <w:tab w:val="clear" w:pos="8306"/>
              </w:tabs>
              <w:spacing w:line="360" w:lineRule="auto"/>
              <w:jc w:val="both"/>
              <w:rPr>
                <w:lang w:val="uk-UA"/>
              </w:rPr>
            </w:pPr>
            <w:r w:rsidRPr="00120676">
              <w:rPr>
                <w:lang w:val="uk-UA"/>
              </w:rPr>
              <w:t xml:space="preserve"> 2008 р. у % до 2006</w:t>
            </w:r>
            <w:r w:rsidR="00D30E4D" w:rsidRPr="00120676">
              <w:rPr>
                <w:lang w:val="uk-UA"/>
              </w:rPr>
              <w:t xml:space="preserve"> р.</w:t>
            </w:r>
          </w:p>
        </w:tc>
      </w:tr>
      <w:tr w:rsidR="00D30E4D" w:rsidRPr="00120676" w:rsidTr="00120676">
        <w:tc>
          <w:tcPr>
            <w:tcW w:w="2802" w:type="dxa"/>
          </w:tcPr>
          <w:p w:rsidR="00D30E4D" w:rsidRPr="00120676" w:rsidRDefault="00D30E4D" w:rsidP="00120676">
            <w:pPr>
              <w:widowControl w:val="0"/>
              <w:spacing w:line="360" w:lineRule="auto"/>
              <w:jc w:val="both"/>
              <w:rPr>
                <w:lang w:val="uk-UA"/>
              </w:rPr>
            </w:pPr>
            <w:r w:rsidRPr="00120676">
              <w:rPr>
                <w:lang w:val="uk-UA"/>
              </w:rPr>
              <w:t xml:space="preserve"> Посівна площа, га</w:t>
            </w:r>
          </w:p>
        </w:tc>
        <w:tc>
          <w:tcPr>
            <w:tcW w:w="1417" w:type="dxa"/>
            <w:vAlign w:val="center"/>
          </w:tcPr>
          <w:p w:rsidR="00D30E4D" w:rsidRPr="00120676" w:rsidRDefault="00D30E4D" w:rsidP="00120676">
            <w:pPr>
              <w:widowControl w:val="0"/>
              <w:spacing w:line="360" w:lineRule="auto"/>
              <w:jc w:val="both"/>
              <w:rPr>
                <w:lang w:val="uk-UA"/>
              </w:rPr>
            </w:pPr>
            <w:r w:rsidRPr="00120676">
              <w:rPr>
                <w:lang w:val="uk-UA"/>
              </w:rPr>
              <w:t>820</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1461</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1447</w:t>
            </w:r>
          </w:p>
        </w:tc>
        <w:tc>
          <w:tcPr>
            <w:tcW w:w="2302" w:type="dxa"/>
            <w:vAlign w:val="center"/>
          </w:tcPr>
          <w:p w:rsidR="00D30E4D" w:rsidRPr="00120676" w:rsidRDefault="00F34F04" w:rsidP="00120676">
            <w:pPr>
              <w:widowControl w:val="0"/>
              <w:spacing w:line="360" w:lineRule="auto"/>
              <w:jc w:val="both"/>
              <w:rPr>
                <w:lang w:val="uk-UA"/>
              </w:rPr>
            </w:pPr>
            <w:r w:rsidRPr="00120676">
              <w:rPr>
                <w:lang w:val="uk-UA"/>
              </w:rPr>
              <w:t>99,0</w:t>
            </w:r>
          </w:p>
        </w:tc>
      </w:tr>
      <w:tr w:rsidR="00D30E4D" w:rsidRPr="00120676" w:rsidTr="00120676">
        <w:tc>
          <w:tcPr>
            <w:tcW w:w="2802" w:type="dxa"/>
          </w:tcPr>
          <w:p w:rsidR="00D30E4D" w:rsidRPr="00120676" w:rsidRDefault="00D30E4D" w:rsidP="00120676">
            <w:pPr>
              <w:widowControl w:val="0"/>
              <w:spacing w:line="360" w:lineRule="auto"/>
              <w:jc w:val="both"/>
              <w:rPr>
                <w:lang w:val="uk-UA"/>
              </w:rPr>
            </w:pPr>
            <w:r w:rsidRPr="00120676">
              <w:rPr>
                <w:lang w:val="uk-UA"/>
              </w:rPr>
              <w:t xml:space="preserve">Урожайність, ц з </w:t>
            </w:r>
            <w:smartTag w:uri="urn:schemas-microsoft-com:office:smarttags" w:element="metricconverter">
              <w:smartTagPr>
                <w:attr w:name="ProductID" w:val="1 га"/>
              </w:smartTagPr>
              <w:r w:rsidRPr="00120676">
                <w:rPr>
                  <w:lang w:val="uk-UA"/>
                </w:rPr>
                <w:t>1 га</w:t>
              </w:r>
            </w:smartTag>
          </w:p>
        </w:tc>
        <w:tc>
          <w:tcPr>
            <w:tcW w:w="1417" w:type="dxa"/>
            <w:vAlign w:val="center"/>
          </w:tcPr>
          <w:p w:rsidR="00D30E4D" w:rsidRPr="00120676" w:rsidRDefault="0064756D" w:rsidP="00120676">
            <w:pPr>
              <w:widowControl w:val="0"/>
              <w:spacing w:line="360" w:lineRule="auto"/>
              <w:jc w:val="both"/>
              <w:rPr>
                <w:lang w:val="uk-UA"/>
              </w:rPr>
            </w:pPr>
            <w:r w:rsidRPr="00120676">
              <w:rPr>
                <w:lang w:val="uk-UA"/>
              </w:rPr>
              <w:t>15</w:t>
            </w:r>
            <w:r w:rsidR="00D30E4D" w:rsidRPr="00120676">
              <w:rPr>
                <w:lang w:val="uk-UA"/>
              </w:rPr>
              <w:t>,7</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26,5</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21,7</w:t>
            </w:r>
          </w:p>
        </w:tc>
        <w:tc>
          <w:tcPr>
            <w:tcW w:w="2302" w:type="dxa"/>
            <w:vAlign w:val="center"/>
          </w:tcPr>
          <w:p w:rsidR="00D30E4D" w:rsidRPr="00120676" w:rsidRDefault="00F34F04" w:rsidP="00120676">
            <w:pPr>
              <w:widowControl w:val="0"/>
              <w:spacing w:line="360" w:lineRule="auto"/>
              <w:jc w:val="both"/>
              <w:rPr>
                <w:lang w:val="uk-UA"/>
              </w:rPr>
            </w:pPr>
            <w:r w:rsidRPr="00120676">
              <w:rPr>
                <w:lang w:val="uk-UA"/>
              </w:rPr>
              <w:t>81,8</w:t>
            </w:r>
          </w:p>
        </w:tc>
      </w:tr>
      <w:tr w:rsidR="00D30E4D" w:rsidRPr="00120676" w:rsidTr="00120676">
        <w:tc>
          <w:tcPr>
            <w:tcW w:w="2802" w:type="dxa"/>
          </w:tcPr>
          <w:p w:rsidR="00D30E4D" w:rsidRPr="00120676" w:rsidRDefault="00D30E4D" w:rsidP="00120676">
            <w:pPr>
              <w:widowControl w:val="0"/>
              <w:spacing w:line="360" w:lineRule="auto"/>
              <w:jc w:val="both"/>
              <w:rPr>
                <w:lang w:val="uk-UA"/>
              </w:rPr>
            </w:pPr>
            <w:r w:rsidRPr="00120676">
              <w:rPr>
                <w:lang w:val="uk-UA"/>
              </w:rPr>
              <w:t xml:space="preserve">Валовий збір зерна, ц </w:t>
            </w:r>
          </w:p>
        </w:tc>
        <w:tc>
          <w:tcPr>
            <w:tcW w:w="1417" w:type="dxa"/>
            <w:vAlign w:val="center"/>
          </w:tcPr>
          <w:p w:rsidR="00D30E4D" w:rsidRPr="00120676" w:rsidRDefault="0064756D" w:rsidP="00120676">
            <w:pPr>
              <w:widowControl w:val="0"/>
              <w:spacing w:line="360" w:lineRule="auto"/>
              <w:jc w:val="both"/>
              <w:rPr>
                <w:lang w:val="uk-UA"/>
              </w:rPr>
            </w:pPr>
            <w:r w:rsidRPr="00120676">
              <w:rPr>
                <w:lang w:val="uk-UA"/>
              </w:rPr>
              <w:t>12874</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38716</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31400</w:t>
            </w:r>
          </w:p>
        </w:tc>
        <w:tc>
          <w:tcPr>
            <w:tcW w:w="2302" w:type="dxa"/>
            <w:vAlign w:val="center"/>
          </w:tcPr>
          <w:p w:rsidR="00D30E4D" w:rsidRPr="00120676" w:rsidRDefault="00F34F04" w:rsidP="00120676">
            <w:pPr>
              <w:widowControl w:val="0"/>
              <w:spacing w:line="360" w:lineRule="auto"/>
              <w:jc w:val="both"/>
              <w:rPr>
                <w:lang w:val="uk-UA"/>
              </w:rPr>
            </w:pPr>
            <w:r w:rsidRPr="00120676">
              <w:rPr>
                <w:lang w:val="uk-UA"/>
              </w:rPr>
              <w:t>81,1</w:t>
            </w:r>
          </w:p>
        </w:tc>
      </w:tr>
      <w:tr w:rsidR="00D30E4D" w:rsidRPr="00120676" w:rsidTr="00120676">
        <w:tc>
          <w:tcPr>
            <w:tcW w:w="2802" w:type="dxa"/>
          </w:tcPr>
          <w:p w:rsidR="00D30E4D" w:rsidRPr="00120676" w:rsidRDefault="00D30E4D" w:rsidP="00120676">
            <w:pPr>
              <w:widowControl w:val="0"/>
              <w:spacing w:line="360" w:lineRule="auto"/>
              <w:jc w:val="both"/>
              <w:rPr>
                <w:lang w:val="uk-UA"/>
              </w:rPr>
            </w:pPr>
            <w:r w:rsidRPr="00120676">
              <w:rPr>
                <w:lang w:val="uk-UA"/>
              </w:rPr>
              <w:t xml:space="preserve"> в тому числі:</w:t>
            </w:r>
          </w:p>
          <w:p w:rsidR="00D30E4D" w:rsidRPr="00120676" w:rsidRDefault="00D30E4D" w:rsidP="00120676">
            <w:pPr>
              <w:widowControl w:val="0"/>
              <w:spacing w:line="360" w:lineRule="auto"/>
              <w:jc w:val="both"/>
              <w:rPr>
                <w:lang w:val="uk-UA"/>
              </w:rPr>
            </w:pPr>
            <w:r w:rsidRPr="00120676">
              <w:rPr>
                <w:lang w:val="uk-UA"/>
              </w:rPr>
              <w:t>- озима пшениця</w:t>
            </w:r>
          </w:p>
        </w:tc>
        <w:tc>
          <w:tcPr>
            <w:tcW w:w="1417" w:type="dxa"/>
            <w:vAlign w:val="center"/>
          </w:tcPr>
          <w:p w:rsidR="00D30E4D" w:rsidRPr="00120676" w:rsidRDefault="00F34F04" w:rsidP="00120676">
            <w:pPr>
              <w:widowControl w:val="0"/>
              <w:spacing w:line="360" w:lineRule="auto"/>
              <w:jc w:val="both"/>
              <w:rPr>
                <w:lang w:val="uk-UA"/>
              </w:rPr>
            </w:pPr>
            <w:r w:rsidRPr="00120676">
              <w:rPr>
                <w:lang w:val="uk-UA"/>
              </w:rPr>
              <w:t>10</w:t>
            </w:r>
            <w:r w:rsidR="00D30E4D" w:rsidRPr="00120676">
              <w:rPr>
                <w:lang w:val="uk-UA"/>
              </w:rPr>
              <w:t>086</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29621</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24366</w:t>
            </w:r>
          </w:p>
        </w:tc>
        <w:tc>
          <w:tcPr>
            <w:tcW w:w="2302" w:type="dxa"/>
            <w:vAlign w:val="center"/>
          </w:tcPr>
          <w:p w:rsidR="00D30E4D" w:rsidRPr="00120676" w:rsidRDefault="00F34F04" w:rsidP="00120676">
            <w:pPr>
              <w:widowControl w:val="0"/>
              <w:spacing w:line="360" w:lineRule="auto"/>
              <w:jc w:val="both"/>
              <w:rPr>
                <w:lang w:val="uk-UA"/>
              </w:rPr>
            </w:pPr>
            <w:r w:rsidRPr="00120676">
              <w:rPr>
                <w:lang w:val="uk-UA"/>
              </w:rPr>
              <w:t>82,2</w:t>
            </w:r>
          </w:p>
        </w:tc>
      </w:tr>
      <w:tr w:rsidR="00D30E4D" w:rsidRPr="00120676" w:rsidTr="00120676">
        <w:tc>
          <w:tcPr>
            <w:tcW w:w="2802" w:type="dxa"/>
          </w:tcPr>
          <w:p w:rsidR="00D30E4D" w:rsidRPr="00120676" w:rsidRDefault="00D30E4D" w:rsidP="00120676">
            <w:pPr>
              <w:widowControl w:val="0"/>
              <w:spacing w:line="360" w:lineRule="auto"/>
              <w:jc w:val="both"/>
              <w:rPr>
                <w:lang w:val="uk-UA"/>
              </w:rPr>
            </w:pPr>
            <w:r w:rsidRPr="00120676">
              <w:rPr>
                <w:lang w:val="uk-UA"/>
              </w:rPr>
              <w:t>Кількість реалізованого зерна, ц</w:t>
            </w:r>
          </w:p>
        </w:tc>
        <w:tc>
          <w:tcPr>
            <w:tcW w:w="1417" w:type="dxa"/>
            <w:vAlign w:val="center"/>
          </w:tcPr>
          <w:p w:rsidR="00D30E4D" w:rsidRPr="00120676" w:rsidRDefault="00F34F04" w:rsidP="00120676">
            <w:pPr>
              <w:widowControl w:val="0"/>
              <w:spacing w:line="360" w:lineRule="auto"/>
              <w:jc w:val="both"/>
              <w:rPr>
                <w:lang w:val="uk-UA"/>
              </w:rPr>
            </w:pPr>
            <w:r w:rsidRPr="00120676">
              <w:rPr>
                <w:lang w:val="uk-UA"/>
              </w:rPr>
              <w:t>7161</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38887</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28880</w:t>
            </w:r>
          </w:p>
        </w:tc>
        <w:tc>
          <w:tcPr>
            <w:tcW w:w="2302" w:type="dxa"/>
            <w:vAlign w:val="center"/>
          </w:tcPr>
          <w:p w:rsidR="00D30E4D" w:rsidRPr="00120676" w:rsidRDefault="00F34F04" w:rsidP="00120676">
            <w:pPr>
              <w:widowControl w:val="0"/>
              <w:spacing w:line="360" w:lineRule="auto"/>
              <w:jc w:val="both"/>
              <w:rPr>
                <w:lang w:val="uk-UA"/>
              </w:rPr>
            </w:pPr>
            <w:r w:rsidRPr="00120676">
              <w:rPr>
                <w:lang w:val="uk-UA"/>
              </w:rPr>
              <w:t>74,2</w:t>
            </w:r>
          </w:p>
        </w:tc>
      </w:tr>
      <w:tr w:rsidR="00D30E4D" w:rsidRPr="00120676" w:rsidTr="00120676">
        <w:tc>
          <w:tcPr>
            <w:tcW w:w="2802" w:type="dxa"/>
          </w:tcPr>
          <w:p w:rsidR="00D30E4D" w:rsidRPr="00120676" w:rsidRDefault="00D30E4D" w:rsidP="00120676">
            <w:pPr>
              <w:widowControl w:val="0"/>
              <w:spacing w:line="360" w:lineRule="auto"/>
              <w:jc w:val="both"/>
              <w:rPr>
                <w:lang w:val="uk-UA"/>
              </w:rPr>
            </w:pPr>
            <w:r w:rsidRPr="00120676">
              <w:rPr>
                <w:lang w:val="uk-UA"/>
              </w:rPr>
              <w:t>Рівень товарності, %</w:t>
            </w:r>
          </w:p>
        </w:tc>
        <w:tc>
          <w:tcPr>
            <w:tcW w:w="1417" w:type="dxa"/>
            <w:vAlign w:val="center"/>
          </w:tcPr>
          <w:p w:rsidR="00D30E4D" w:rsidRPr="00120676" w:rsidRDefault="00D30E4D" w:rsidP="00120676">
            <w:pPr>
              <w:widowControl w:val="0"/>
              <w:spacing w:line="360" w:lineRule="auto"/>
              <w:jc w:val="both"/>
              <w:rPr>
                <w:lang w:val="uk-UA"/>
              </w:rPr>
            </w:pPr>
            <w:r w:rsidRPr="00120676">
              <w:rPr>
                <w:lang w:val="uk-UA"/>
              </w:rPr>
              <w:t>71,0</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100,4</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91,9</w:t>
            </w:r>
          </w:p>
        </w:tc>
        <w:tc>
          <w:tcPr>
            <w:tcW w:w="2302" w:type="dxa"/>
            <w:vAlign w:val="center"/>
          </w:tcPr>
          <w:p w:rsidR="00D30E4D" w:rsidRPr="00120676" w:rsidRDefault="00D30E4D" w:rsidP="00120676">
            <w:pPr>
              <w:widowControl w:val="0"/>
              <w:spacing w:line="360" w:lineRule="auto"/>
              <w:jc w:val="both"/>
              <w:rPr>
                <w:lang w:val="uk-UA"/>
              </w:rPr>
            </w:pPr>
            <w:r w:rsidRPr="00120676">
              <w:rPr>
                <w:lang w:val="uk-UA"/>
              </w:rPr>
              <w:t>-</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Використовуючи прийом розрахунку різниць, вивчимо фактори, що зумовили зміни валового виробництва зерна по досліджуваному господарству у звітному році проти базисного (табл.2.9).</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2.9</w:t>
      </w:r>
    </w:p>
    <w:p w:rsidR="00D30E4D" w:rsidRPr="00BB52F8" w:rsidRDefault="00D30E4D" w:rsidP="00BB52F8">
      <w:pPr>
        <w:pStyle w:val="9"/>
        <w:keepNext w:val="0"/>
        <w:widowControl w:val="0"/>
        <w:ind w:left="0" w:firstLine="720"/>
        <w:jc w:val="both"/>
      </w:pPr>
      <w:r w:rsidRPr="00BB52F8">
        <w:t>Валове виробництво зерна і фактори, які на нього впливають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1701"/>
        <w:gridCol w:w="1807"/>
      </w:tblGrid>
      <w:tr w:rsidR="00D30E4D" w:rsidRPr="00120676" w:rsidTr="00120676">
        <w:tc>
          <w:tcPr>
            <w:tcW w:w="4962" w:type="dxa"/>
          </w:tcPr>
          <w:p w:rsidR="00D30E4D" w:rsidRPr="00120676" w:rsidRDefault="00D30E4D" w:rsidP="00120676">
            <w:pPr>
              <w:widowControl w:val="0"/>
              <w:spacing w:line="360" w:lineRule="auto"/>
              <w:jc w:val="both"/>
              <w:rPr>
                <w:lang w:val="uk-UA"/>
              </w:rPr>
            </w:pPr>
            <w:r w:rsidRPr="00120676">
              <w:rPr>
                <w:lang w:val="uk-UA"/>
              </w:rPr>
              <w:t>Показники</w:t>
            </w:r>
          </w:p>
        </w:tc>
        <w:tc>
          <w:tcPr>
            <w:tcW w:w="1701" w:type="dxa"/>
          </w:tcPr>
          <w:p w:rsidR="00D30E4D" w:rsidRPr="00120676" w:rsidRDefault="004644F1"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1807" w:type="dxa"/>
          </w:tcPr>
          <w:p w:rsidR="00D30E4D" w:rsidRPr="00120676" w:rsidRDefault="004644F1"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rsidTr="00120676">
        <w:tc>
          <w:tcPr>
            <w:tcW w:w="4962" w:type="dxa"/>
          </w:tcPr>
          <w:p w:rsidR="00D30E4D" w:rsidRPr="00120676" w:rsidRDefault="00D30E4D" w:rsidP="00120676">
            <w:pPr>
              <w:pStyle w:val="4"/>
              <w:keepNext w:val="0"/>
              <w:widowControl w:val="0"/>
              <w:jc w:val="both"/>
              <w:rPr>
                <w:sz w:val="20"/>
                <w:lang w:val="uk-UA"/>
              </w:rPr>
            </w:pPr>
            <w:r w:rsidRPr="00120676">
              <w:rPr>
                <w:sz w:val="20"/>
                <w:lang w:val="uk-UA"/>
              </w:rPr>
              <w:t>Валове виробництво зерна, ц</w:t>
            </w:r>
          </w:p>
          <w:p w:rsidR="00D30E4D" w:rsidRPr="00120676" w:rsidRDefault="00D30E4D" w:rsidP="00120676">
            <w:pPr>
              <w:pStyle w:val="4"/>
              <w:keepNext w:val="0"/>
              <w:widowControl w:val="0"/>
              <w:jc w:val="both"/>
              <w:rPr>
                <w:sz w:val="20"/>
                <w:lang w:val="uk-UA"/>
              </w:rPr>
            </w:pPr>
            <w:r w:rsidRPr="00120676">
              <w:rPr>
                <w:sz w:val="20"/>
                <w:lang w:val="uk-UA"/>
              </w:rPr>
              <w:t>Площа посіву, га</w:t>
            </w:r>
          </w:p>
          <w:p w:rsidR="00D30E4D" w:rsidRPr="00120676" w:rsidRDefault="00D30E4D" w:rsidP="00120676">
            <w:pPr>
              <w:pStyle w:val="4"/>
              <w:keepNext w:val="0"/>
              <w:widowControl w:val="0"/>
              <w:jc w:val="both"/>
              <w:rPr>
                <w:sz w:val="20"/>
                <w:lang w:val="uk-UA"/>
              </w:rPr>
            </w:pPr>
            <w:r w:rsidRPr="00120676">
              <w:rPr>
                <w:sz w:val="20"/>
                <w:lang w:val="uk-UA"/>
              </w:rPr>
              <w:t xml:space="preserve">Урожайність, ц з </w:t>
            </w:r>
            <w:smartTag w:uri="urn:schemas-microsoft-com:office:smarttags" w:element="metricconverter">
              <w:smartTagPr>
                <w:attr w:name="ProductID" w:val="1 га"/>
              </w:smartTagPr>
              <w:r w:rsidRPr="00120676">
                <w:rPr>
                  <w:sz w:val="20"/>
                  <w:lang w:val="uk-UA"/>
                </w:rPr>
                <w:t>1 га</w:t>
              </w:r>
            </w:smartTag>
          </w:p>
        </w:tc>
        <w:tc>
          <w:tcPr>
            <w:tcW w:w="1701" w:type="dxa"/>
          </w:tcPr>
          <w:p w:rsidR="00D30E4D" w:rsidRPr="00120676" w:rsidRDefault="00D30E4D" w:rsidP="00120676">
            <w:pPr>
              <w:widowControl w:val="0"/>
              <w:spacing w:line="360" w:lineRule="auto"/>
              <w:jc w:val="both"/>
              <w:rPr>
                <w:lang w:val="uk-UA"/>
              </w:rPr>
            </w:pPr>
            <w:r w:rsidRPr="00120676">
              <w:rPr>
                <w:lang w:val="uk-UA"/>
              </w:rPr>
              <w:t>38716</w:t>
            </w:r>
          </w:p>
          <w:p w:rsidR="00D30E4D" w:rsidRPr="00120676" w:rsidRDefault="00D30E4D" w:rsidP="00120676">
            <w:pPr>
              <w:widowControl w:val="0"/>
              <w:spacing w:line="360" w:lineRule="auto"/>
              <w:jc w:val="both"/>
              <w:rPr>
                <w:lang w:val="uk-UA"/>
              </w:rPr>
            </w:pPr>
            <w:r w:rsidRPr="00120676">
              <w:rPr>
                <w:lang w:val="uk-UA"/>
              </w:rPr>
              <w:t>1461</w:t>
            </w:r>
          </w:p>
          <w:p w:rsidR="00D30E4D" w:rsidRPr="00120676" w:rsidRDefault="00D30E4D" w:rsidP="00120676">
            <w:pPr>
              <w:widowControl w:val="0"/>
              <w:spacing w:line="360" w:lineRule="auto"/>
              <w:jc w:val="both"/>
              <w:rPr>
                <w:lang w:val="uk-UA"/>
              </w:rPr>
            </w:pPr>
            <w:r w:rsidRPr="00120676">
              <w:rPr>
                <w:lang w:val="uk-UA"/>
              </w:rPr>
              <w:t>26,5</w:t>
            </w:r>
          </w:p>
        </w:tc>
        <w:tc>
          <w:tcPr>
            <w:tcW w:w="1807" w:type="dxa"/>
          </w:tcPr>
          <w:p w:rsidR="00D30E4D" w:rsidRPr="00120676" w:rsidRDefault="00D30E4D" w:rsidP="00120676">
            <w:pPr>
              <w:widowControl w:val="0"/>
              <w:spacing w:line="360" w:lineRule="auto"/>
              <w:jc w:val="both"/>
              <w:rPr>
                <w:lang w:val="uk-UA"/>
              </w:rPr>
            </w:pPr>
            <w:r w:rsidRPr="00120676">
              <w:rPr>
                <w:lang w:val="uk-UA"/>
              </w:rPr>
              <w:t>31400</w:t>
            </w:r>
          </w:p>
          <w:p w:rsidR="00D30E4D" w:rsidRPr="00120676" w:rsidRDefault="00D30E4D" w:rsidP="00120676">
            <w:pPr>
              <w:widowControl w:val="0"/>
              <w:spacing w:line="360" w:lineRule="auto"/>
              <w:jc w:val="both"/>
              <w:rPr>
                <w:lang w:val="uk-UA"/>
              </w:rPr>
            </w:pPr>
            <w:r w:rsidRPr="00120676">
              <w:rPr>
                <w:lang w:val="uk-UA"/>
              </w:rPr>
              <w:t>1447</w:t>
            </w:r>
          </w:p>
          <w:p w:rsidR="00D30E4D" w:rsidRPr="00120676" w:rsidRDefault="00D30E4D" w:rsidP="00120676">
            <w:pPr>
              <w:widowControl w:val="0"/>
              <w:spacing w:line="360" w:lineRule="auto"/>
              <w:jc w:val="both"/>
              <w:rPr>
                <w:lang w:val="uk-UA"/>
              </w:rPr>
            </w:pPr>
            <w:r w:rsidRPr="00120676">
              <w:rPr>
                <w:lang w:val="uk-UA"/>
              </w:rPr>
              <w:t>21,7</w:t>
            </w:r>
          </w:p>
        </w:tc>
      </w:tr>
    </w:tbl>
    <w:p w:rsidR="00D30E4D" w:rsidRDefault="00D30E4D" w:rsidP="001813CE">
      <w:pPr>
        <w:pStyle w:val="21"/>
        <w:widowControl w:val="0"/>
        <w:ind w:left="0" w:firstLine="720"/>
        <w:jc w:val="both"/>
      </w:pPr>
      <w:r w:rsidRPr="00BB52F8">
        <w:t>Зменшення обсягу виробництва зерна в звітному році в порівнянні з базисним на 73</w:t>
      </w:r>
      <w:r w:rsidR="00120676">
        <w:t>16 ц відбулось за рахунок зміни</w:t>
      </w:r>
    </w:p>
    <w:p w:rsidR="00120676" w:rsidRPr="00BB52F8" w:rsidRDefault="00120676" w:rsidP="00BB52F8">
      <w:pPr>
        <w:pStyle w:val="21"/>
        <w:widowControl w:val="0"/>
        <w:ind w:left="0" w:firstLine="720"/>
        <w:jc w:val="both"/>
      </w:pPr>
    </w:p>
    <w:p w:rsidR="00D30E4D" w:rsidRPr="00BB52F8" w:rsidRDefault="00D30E4D" w:rsidP="00BB52F8">
      <w:pPr>
        <w:widowControl w:val="0"/>
        <w:spacing w:line="360" w:lineRule="auto"/>
        <w:ind w:firstLine="720"/>
        <w:jc w:val="both"/>
        <w:rPr>
          <w:sz w:val="28"/>
          <w:lang w:val="uk-UA"/>
        </w:rPr>
      </w:pPr>
      <w:r w:rsidRPr="00BB52F8">
        <w:rPr>
          <w:sz w:val="28"/>
          <w:lang w:val="uk-UA"/>
        </w:rPr>
        <w:t>а) площі посіву – (1447 – 1461) х 26,5 = - 371 ц;</w:t>
      </w:r>
    </w:p>
    <w:p w:rsidR="00D30E4D" w:rsidRPr="00BB52F8" w:rsidRDefault="00D30E4D" w:rsidP="00BB52F8">
      <w:pPr>
        <w:widowControl w:val="0"/>
        <w:spacing w:line="360" w:lineRule="auto"/>
        <w:ind w:firstLine="720"/>
        <w:jc w:val="both"/>
        <w:rPr>
          <w:sz w:val="28"/>
          <w:lang w:val="uk-UA"/>
        </w:rPr>
      </w:pPr>
      <w:r w:rsidRPr="00BB52F8">
        <w:rPr>
          <w:sz w:val="28"/>
          <w:lang w:val="uk-UA"/>
        </w:rPr>
        <w:t>б) урожайності – (21,7 – 26,5) х 1447 = - 6945 ц.</w:t>
      </w:r>
    </w:p>
    <w:p w:rsidR="00D30E4D" w:rsidRPr="00BB52F8" w:rsidRDefault="00D30E4D" w:rsidP="00BB52F8">
      <w:pPr>
        <w:widowControl w:val="0"/>
        <w:spacing w:line="360" w:lineRule="auto"/>
        <w:ind w:firstLine="720"/>
        <w:jc w:val="both"/>
        <w:rPr>
          <w:sz w:val="28"/>
          <w:lang w:val="uk-UA"/>
        </w:rPr>
      </w:pPr>
      <w:r w:rsidRPr="00BB52F8">
        <w:rPr>
          <w:sz w:val="28"/>
          <w:lang w:val="uk-UA"/>
        </w:rPr>
        <w:t>Таким чином, на 94,9 % валовий збір зерна у звітному році зменшився за рахунок зниження урожайності.</w:t>
      </w:r>
      <w:r w:rsidR="00BB52F8" w:rsidRPr="00BB52F8">
        <w:rPr>
          <w:sz w:val="28"/>
          <w:lang w:val="uk-UA"/>
        </w:rPr>
        <w:t xml:space="preserve"> </w:t>
      </w:r>
    </w:p>
    <w:p w:rsidR="00D30E4D" w:rsidRPr="00BB52F8" w:rsidRDefault="00D30E4D" w:rsidP="00BB52F8">
      <w:pPr>
        <w:widowControl w:val="0"/>
        <w:spacing w:line="360" w:lineRule="auto"/>
        <w:ind w:firstLine="720"/>
        <w:jc w:val="both"/>
        <w:rPr>
          <w:sz w:val="28"/>
          <w:lang w:val="uk-UA"/>
        </w:rPr>
      </w:pPr>
      <w:r w:rsidRPr="00BB52F8">
        <w:rPr>
          <w:sz w:val="28"/>
          <w:lang w:val="uk-UA"/>
        </w:rPr>
        <w:t>На обсяги виробництва зерна в цілому по господарству впливають такі фактори, як склад зернових культур та їх структура. В умовах Півдня України доцільно збільшувати посіви високоврожайних зернових культур, якими, за даними науково-дослідних установ, є озимі зернові культури, і в першу чергу озима</w:t>
      </w:r>
      <w:r w:rsidR="00BB52F8" w:rsidRPr="00BB52F8">
        <w:rPr>
          <w:sz w:val="28"/>
          <w:lang w:val="uk-UA"/>
        </w:rPr>
        <w:t xml:space="preserve"> </w:t>
      </w:r>
      <w:r w:rsidRPr="00BB52F8">
        <w:rPr>
          <w:sz w:val="28"/>
          <w:lang w:val="uk-UA"/>
        </w:rPr>
        <w:t>пшениця. За допомогою даних статистичної звітності за останні три роки ( форма 29 –сг.) розглянемо, які відбувалися змін</w:t>
      </w:r>
      <w:r w:rsidR="004644F1" w:rsidRPr="00BB52F8">
        <w:rPr>
          <w:sz w:val="28"/>
          <w:lang w:val="uk-UA"/>
        </w:rPr>
        <w:t xml:space="preserve">и з цього питання в ТОВ </w:t>
      </w:r>
      <w:r w:rsidR="00120676">
        <w:rPr>
          <w:sz w:val="28"/>
          <w:lang w:val="uk-UA"/>
        </w:rPr>
        <w:t>«</w:t>
      </w:r>
      <w:r w:rsidR="004644F1" w:rsidRPr="00BB52F8">
        <w:rPr>
          <w:sz w:val="28"/>
          <w:lang w:val="uk-UA"/>
        </w:rPr>
        <w:t>Райдолина</w:t>
      </w:r>
      <w:r w:rsidR="00120676">
        <w:rPr>
          <w:sz w:val="28"/>
          <w:lang w:val="uk-UA"/>
        </w:rPr>
        <w:t>»</w:t>
      </w:r>
      <w:r w:rsidRPr="00BB52F8">
        <w:rPr>
          <w:sz w:val="28"/>
          <w:lang w:val="uk-UA"/>
        </w:rPr>
        <w:t xml:space="preserve"> (табл. 2.10).</w:t>
      </w:r>
    </w:p>
    <w:p w:rsidR="00120676" w:rsidRDefault="00120676" w:rsidP="00BB52F8">
      <w:pPr>
        <w:widowControl w:val="0"/>
        <w:spacing w:line="360" w:lineRule="auto"/>
        <w:ind w:firstLine="720"/>
        <w:jc w:val="both"/>
        <w:rPr>
          <w:sz w:val="28"/>
          <w:lang w:val="uk-UA"/>
        </w:rPr>
      </w:pPr>
    </w:p>
    <w:p w:rsidR="00D30E4D" w:rsidRPr="00120676" w:rsidRDefault="00A16481" w:rsidP="00BB52F8">
      <w:pPr>
        <w:widowControl w:val="0"/>
        <w:spacing w:line="360" w:lineRule="auto"/>
        <w:ind w:firstLine="720"/>
        <w:jc w:val="both"/>
        <w:rPr>
          <w:sz w:val="28"/>
          <w:lang w:val="uk-UA"/>
        </w:rPr>
      </w:pPr>
      <w:r w:rsidRPr="00120676">
        <w:rPr>
          <w:sz w:val="28"/>
          <w:lang w:val="uk-UA"/>
        </w:rPr>
        <w:t>Т</w:t>
      </w:r>
      <w:r w:rsidR="00D30E4D" w:rsidRPr="00120676">
        <w:rPr>
          <w:sz w:val="28"/>
          <w:lang w:val="uk-UA"/>
        </w:rPr>
        <w:t>аблиця 2.10</w:t>
      </w:r>
      <w:r w:rsidR="00BB52F8" w:rsidRPr="00120676">
        <w:rPr>
          <w:sz w:val="28"/>
        </w:rPr>
        <w:t xml:space="preserve"> </w:t>
      </w:r>
      <w:r w:rsidR="00D30E4D" w:rsidRPr="00120676">
        <w:rPr>
          <w:sz w:val="28"/>
        </w:rPr>
        <w:t>Структура посівів зернових культур</w:t>
      </w:r>
      <w:r w:rsidR="00120676" w:rsidRPr="00120676">
        <w:rPr>
          <w:sz w:val="28"/>
          <w:lang w:val="uk-UA"/>
        </w:rPr>
        <w:t xml:space="preserve"> </w:t>
      </w:r>
      <w:r w:rsidR="004644F1" w:rsidRPr="00120676">
        <w:rPr>
          <w:sz w:val="28"/>
          <w:lang w:val="uk-UA"/>
        </w:rPr>
        <w:t xml:space="preserve">в </w:t>
      </w:r>
      <w:r w:rsidR="005E1B6F" w:rsidRPr="00120676">
        <w:rPr>
          <w:sz w:val="28"/>
          <w:lang w:val="uk-UA"/>
        </w:rPr>
        <w:t xml:space="preserve">ТОВ </w:t>
      </w:r>
      <w:r w:rsidR="00120676">
        <w:rPr>
          <w:sz w:val="28"/>
          <w:lang w:val="uk-UA"/>
        </w:rPr>
        <w:t>«</w:t>
      </w:r>
      <w:r w:rsidR="004644F1" w:rsidRPr="00120676">
        <w:rPr>
          <w:sz w:val="28"/>
          <w:lang w:val="uk-UA"/>
        </w:rPr>
        <w:t>Райдолина</w:t>
      </w:r>
      <w:r w:rsidR="00120676">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984"/>
        <w:gridCol w:w="1701"/>
        <w:gridCol w:w="1858"/>
      </w:tblGrid>
      <w:tr w:rsidR="00D30E4D" w:rsidRPr="00120676" w:rsidTr="00120676">
        <w:trPr>
          <w:cantSplit/>
        </w:trPr>
        <w:tc>
          <w:tcPr>
            <w:tcW w:w="3369" w:type="dxa"/>
            <w:vMerge w:val="restart"/>
            <w:vAlign w:val="center"/>
          </w:tcPr>
          <w:p w:rsidR="00D30E4D" w:rsidRPr="00120676" w:rsidRDefault="00D30E4D" w:rsidP="00120676">
            <w:pPr>
              <w:widowControl w:val="0"/>
              <w:spacing w:line="360" w:lineRule="auto"/>
              <w:jc w:val="both"/>
              <w:rPr>
                <w:lang w:val="uk-UA"/>
              </w:rPr>
            </w:pPr>
            <w:r w:rsidRPr="00120676">
              <w:rPr>
                <w:lang w:val="uk-UA"/>
              </w:rPr>
              <w:t xml:space="preserve">Культури </w:t>
            </w:r>
          </w:p>
        </w:tc>
        <w:tc>
          <w:tcPr>
            <w:tcW w:w="5543" w:type="dxa"/>
            <w:gridSpan w:val="3"/>
            <w:vAlign w:val="center"/>
          </w:tcPr>
          <w:p w:rsidR="00D30E4D" w:rsidRPr="00120676" w:rsidRDefault="00D30E4D" w:rsidP="00120676">
            <w:pPr>
              <w:widowControl w:val="0"/>
              <w:spacing w:line="360" w:lineRule="auto"/>
              <w:jc w:val="both"/>
              <w:rPr>
                <w:lang w:val="uk-UA"/>
              </w:rPr>
            </w:pPr>
            <w:r w:rsidRPr="00120676">
              <w:rPr>
                <w:lang w:val="uk-UA"/>
              </w:rPr>
              <w:t>Питома вага окремих зернових культур у %</w:t>
            </w:r>
          </w:p>
        </w:tc>
      </w:tr>
      <w:tr w:rsidR="00D30E4D" w:rsidRPr="00120676" w:rsidTr="00120676">
        <w:trPr>
          <w:cantSplit/>
        </w:trPr>
        <w:tc>
          <w:tcPr>
            <w:tcW w:w="3369" w:type="dxa"/>
            <w:vMerge/>
            <w:vAlign w:val="center"/>
          </w:tcPr>
          <w:p w:rsidR="00D30E4D" w:rsidRPr="00120676" w:rsidRDefault="00D30E4D" w:rsidP="00120676">
            <w:pPr>
              <w:widowControl w:val="0"/>
              <w:spacing w:line="360" w:lineRule="auto"/>
              <w:jc w:val="both"/>
              <w:rPr>
                <w:lang w:val="uk-UA"/>
              </w:rPr>
            </w:pPr>
          </w:p>
        </w:tc>
        <w:tc>
          <w:tcPr>
            <w:tcW w:w="1984" w:type="dxa"/>
            <w:vAlign w:val="center"/>
          </w:tcPr>
          <w:p w:rsidR="00D30E4D" w:rsidRPr="00120676" w:rsidRDefault="004644F1" w:rsidP="00120676">
            <w:pPr>
              <w:widowControl w:val="0"/>
              <w:spacing w:line="360" w:lineRule="auto"/>
              <w:jc w:val="both"/>
              <w:rPr>
                <w:lang w:val="uk-UA"/>
              </w:rPr>
            </w:pPr>
            <w:r w:rsidRPr="00120676">
              <w:rPr>
                <w:lang w:val="uk-UA"/>
              </w:rPr>
              <w:t>2006</w:t>
            </w:r>
            <w:r w:rsidR="00D30E4D" w:rsidRPr="00120676">
              <w:rPr>
                <w:lang w:val="uk-UA"/>
              </w:rPr>
              <w:t xml:space="preserve"> р. </w:t>
            </w:r>
          </w:p>
        </w:tc>
        <w:tc>
          <w:tcPr>
            <w:tcW w:w="1701" w:type="dxa"/>
            <w:vAlign w:val="center"/>
          </w:tcPr>
          <w:p w:rsidR="00D30E4D" w:rsidRPr="00120676" w:rsidRDefault="004644F1" w:rsidP="00120676">
            <w:pPr>
              <w:widowControl w:val="0"/>
              <w:spacing w:line="360" w:lineRule="auto"/>
              <w:jc w:val="both"/>
              <w:rPr>
                <w:lang w:val="uk-UA"/>
              </w:rPr>
            </w:pPr>
            <w:r w:rsidRPr="00120676">
              <w:rPr>
                <w:lang w:val="uk-UA"/>
              </w:rPr>
              <w:t>2007</w:t>
            </w:r>
            <w:r w:rsidR="00D30E4D" w:rsidRPr="00120676">
              <w:rPr>
                <w:lang w:val="uk-UA"/>
              </w:rPr>
              <w:t xml:space="preserve"> р.</w:t>
            </w:r>
          </w:p>
        </w:tc>
        <w:tc>
          <w:tcPr>
            <w:tcW w:w="1858" w:type="dxa"/>
            <w:vAlign w:val="center"/>
          </w:tcPr>
          <w:p w:rsidR="00D30E4D" w:rsidRPr="00120676" w:rsidRDefault="004644F1"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rsidTr="00120676">
        <w:trPr>
          <w:cantSplit/>
        </w:trPr>
        <w:tc>
          <w:tcPr>
            <w:tcW w:w="3369" w:type="dxa"/>
            <w:vAlign w:val="center"/>
          </w:tcPr>
          <w:p w:rsidR="00D30E4D" w:rsidRPr="00120676" w:rsidRDefault="00D30E4D" w:rsidP="00120676">
            <w:pPr>
              <w:pStyle w:val="4"/>
              <w:keepNext w:val="0"/>
              <w:widowControl w:val="0"/>
              <w:jc w:val="both"/>
              <w:rPr>
                <w:sz w:val="20"/>
                <w:lang w:val="uk-UA"/>
              </w:rPr>
            </w:pPr>
            <w:r w:rsidRPr="00120676">
              <w:rPr>
                <w:sz w:val="20"/>
                <w:lang w:val="uk-UA"/>
              </w:rPr>
              <w:t>Озимі зернові – всього</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з них : пшениця</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 xml:space="preserve">ячмінь </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жито</w:t>
            </w:r>
          </w:p>
        </w:tc>
        <w:tc>
          <w:tcPr>
            <w:tcW w:w="1984" w:type="dxa"/>
            <w:vAlign w:val="center"/>
          </w:tcPr>
          <w:p w:rsidR="00D30E4D" w:rsidRPr="00120676" w:rsidRDefault="005E1B6F" w:rsidP="00120676">
            <w:pPr>
              <w:widowControl w:val="0"/>
              <w:spacing w:line="360" w:lineRule="auto"/>
              <w:jc w:val="both"/>
              <w:rPr>
                <w:lang w:val="uk-UA"/>
              </w:rPr>
            </w:pPr>
            <w:r w:rsidRPr="00120676">
              <w:rPr>
                <w:lang w:val="uk-UA"/>
              </w:rPr>
              <w:t>4</w:t>
            </w:r>
            <w:r w:rsidR="00D30E4D" w:rsidRPr="00120676">
              <w:rPr>
                <w:lang w:val="uk-UA"/>
              </w:rPr>
              <w:t>8,0</w:t>
            </w:r>
          </w:p>
          <w:p w:rsidR="00D30E4D" w:rsidRPr="00120676" w:rsidRDefault="00A16481" w:rsidP="00120676">
            <w:pPr>
              <w:widowControl w:val="0"/>
              <w:spacing w:line="360" w:lineRule="auto"/>
              <w:jc w:val="both"/>
              <w:rPr>
                <w:lang w:val="uk-UA"/>
              </w:rPr>
            </w:pPr>
            <w:r w:rsidRPr="00120676">
              <w:rPr>
                <w:lang w:val="uk-UA"/>
              </w:rPr>
              <w:t>1</w:t>
            </w:r>
            <w:r w:rsidR="00D30E4D" w:rsidRPr="00120676">
              <w:rPr>
                <w:lang w:val="uk-UA"/>
              </w:rPr>
              <w:t>2,3</w:t>
            </w:r>
          </w:p>
          <w:p w:rsidR="00D30E4D" w:rsidRPr="00120676" w:rsidRDefault="00D30E4D" w:rsidP="00120676">
            <w:pPr>
              <w:widowControl w:val="0"/>
              <w:spacing w:line="360" w:lineRule="auto"/>
              <w:jc w:val="both"/>
              <w:rPr>
                <w:lang w:val="uk-UA"/>
              </w:rPr>
            </w:pPr>
            <w:r w:rsidRPr="00120676">
              <w:rPr>
                <w:lang w:val="uk-UA"/>
              </w:rPr>
              <w:t>4,3</w:t>
            </w:r>
          </w:p>
          <w:p w:rsidR="00D30E4D" w:rsidRPr="00120676" w:rsidRDefault="00D30E4D" w:rsidP="00120676">
            <w:pPr>
              <w:widowControl w:val="0"/>
              <w:spacing w:line="360" w:lineRule="auto"/>
              <w:jc w:val="both"/>
              <w:rPr>
                <w:lang w:val="uk-UA"/>
              </w:rPr>
            </w:pPr>
            <w:r w:rsidRPr="00120676">
              <w:rPr>
                <w:lang w:val="uk-UA"/>
              </w:rPr>
              <w:t>1,4</w:t>
            </w:r>
          </w:p>
        </w:tc>
        <w:tc>
          <w:tcPr>
            <w:tcW w:w="1701" w:type="dxa"/>
            <w:vAlign w:val="center"/>
          </w:tcPr>
          <w:p w:rsidR="00D30E4D" w:rsidRPr="00120676" w:rsidRDefault="00D30E4D" w:rsidP="00120676">
            <w:pPr>
              <w:widowControl w:val="0"/>
              <w:spacing w:line="360" w:lineRule="auto"/>
              <w:jc w:val="both"/>
              <w:rPr>
                <w:lang w:val="uk-UA"/>
              </w:rPr>
            </w:pPr>
            <w:r w:rsidRPr="00120676">
              <w:rPr>
                <w:lang w:val="uk-UA"/>
              </w:rPr>
              <w:t>61,0</w:t>
            </w:r>
          </w:p>
          <w:p w:rsidR="00D30E4D" w:rsidRPr="00120676" w:rsidRDefault="00D30E4D" w:rsidP="00120676">
            <w:pPr>
              <w:widowControl w:val="0"/>
              <w:spacing w:line="360" w:lineRule="auto"/>
              <w:jc w:val="both"/>
              <w:rPr>
                <w:lang w:val="uk-UA"/>
              </w:rPr>
            </w:pPr>
            <w:r w:rsidRPr="00120676">
              <w:rPr>
                <w:lang w:val="uk-UA"/>
              </w:rPr>
              <w:t>56,0</w:t>
            </w:r>
          </w:p>
          <w:p w:rsidR="00D30E4D" w:rsidRPr="00120676" w:rsidRDefault="00D30E4D" w:rsidP="00120676">
            <w:pPr>
              <w:widowControl w:val="0"/>
              <w:spacing w:line="360" w:lineRule="auto"/>
              <w:jc w:val="both"/>
              <w:rPr>
                <w:lang w:val="uk-UA"/>
              </w:rPr>
            </w:pPr>
            <w:r w:rsidRPr="00120676">
              <w:rPr>
                <w:lang w:val="uk-UA"/>
              </w:rPr>
              <w:t>3,0</w:t>
            </w:r>
          </w:p>
          <w:p w:rsidR="00D30E4D" w:rsidRPr="00120676" w:rsidRDefault="00D30E4D" w:rsidP="00120676">
            <w:pPr>
              <w:widowControl w:val="0"/>
              <w:spacing w:line="360" w:lineRule="auto"/>
              <w:jc w:val="both"/>
              <w:rPr>
                <w:lang w:val="uk-UA"/>
              </w:rPr>
            </w:pPr>
            <w:r w:rsidRPr="00120676">
              <w:rPr>
                <w:lang w:val="uk-UA"/>
              </w:rPr>
              <w:t>2,0</w:t>
            </w:r>
          </w:p>
        </w:tc>
        <w:tc>
          <w:tcPr>
            <w:tcW w:w="1858" w:type="dxa"/>
            <w:vAlign w:val="center"/>
          </w:tcPr>
          <w:p w:rsidR="00D30E4D" w:rsidRPr="00120676" w:rsidRDefault="00D30E4D" w:rsidP="00120676">
            <w:pPr>
              <w:widowControl w:val="0"/>
              <w:spacing w:line="360" w:lineRule="auto"/>
              <w:jc w:val="both"/>
              <w:rPr>
                <w:lang w:val="uk-UA"/>
              </w:rPr>
            </w:pPr>
            <w:r w:rsidRPr="00120676">
              <w:rPr>
                <w:lang w:val="uk-UA"/>
              </w:rPr>
              <w:t>59,0</w:t>
            </w:r>
          </w:p>
          <w:p w:rsidR="00D30E4D" w:rsidRPr="00120676" w:rsidRDefault="00D30E4D" w:rsidP="00120676">
            <w:pPr>
              <w:widowControl w:val="0"/>
              <w:spacing w:line="360" w:lineRule="auto"/>
              <w:jc w:val="both"/>
              <w:rPr>
                <w:lang w:val="uk-UA"/>
              </w:rPr>
            </w:pPr>
            <w:r w:rsidRPr="00120676">
              <w:rPr>
                <w:lang w:val="uk-UA"/>
              </w:rPr>
              <w:t>53,0</w:t>
            </w:r>
          </w:p>
          <w:p w:rsidR="00D30E4D" w:rsidRPr="00120676" w:rsidRDefault="00D30E4D" w:rsidP="00120676">
            <w:pPr>
              <w:widowControl w:val="0"/>
              <w:spacing w:line="360" w:lineRule="auto"/>
              <w:jc w:val="both"/>
              <w:rPr>
                <w:lang w:val="uk-UA"/>
              </w:rPr>
            </w:pPr>
            <w:r w:rsidRPr="00120676">
              <w:rPr>
                <w:lang w:val="uk-UA"/>
              </w:rPr>
              <w:t>3,3</w:t>
            </w:r>
          </w:p>
          <w:p w:rsidR="00D30E4D" w:rsidRPr="00120676" w:rsidRDefault="00D30E4D" w:rsidP="00120676">
            <w:pPr>
              <w:widowControl w:val="0"/>
              <w:spacing w:line="360" w:lineRule="auto"/>
              <w:jc w:val="both"/>
              <w:rPr>
                <w:lang w:val="uk-UA"/>
              </w:rPr>
            </w:pPr>
            <w:r w:rsidRPr="00120676">
              <w:rPr>
                <w:lang w:val="uk-UA"/>
              </w:rPr>
              <w:t>2,7</w:t>
            </w:r>
          </w:p>
        </w:tc>
      </w:tr>
      <w:tr w:rsidR="00D30E4D" w:rsidRPr="00120676" w:rsidTr="00120676">
        <w:trPr>
          <w:cantSplit/>
          <w:trHeight w:val="1214"/>
        </w:trPr>
        <w:tc>
          <w:tcPr>
            <w:tcW w:w="3369" w:type="dxa"/>
            <w:vAlign w:val="center"/>
          </w:tcPr>
          <w:p w:rsidR="00D30E4D" w:rsidRPr="00120676" w:rsidRDefault="00D30E4D" w:rsidP="00120676">
            <w:pPr>
              <w:pStyle w:val="4"/>
              <w:keepNext w:val="0"/>
              <w:widowControl w:val="0"/>
              <w:jc w:val="both"/>
              <w:rPr>
                <w:sz w:val="20"/>
                <w:lang w:val="uk-UA"/>
              </w:rPr>
            </w:pPr>
            <w:r w:rsidRPr="00120676">
              <w:rPr>
                <w:sz w:val="20"/>
                <w:lang w:val="uk-UA"/>
              </w:rPr>
              <w:t>Ярі зернові – всього</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з них: ячмінь</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овес</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 xml:space="preserve">кукурудза </w:t>
            </w:r>
          </w:p>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 xml:space="preserve">інші ярові </w:t>
            </w:r>
          </w:p>
        </w:tc>
        <w:tc>
          <w:tcPr>
            <w:tcW w:w="1984" w:type="dxa"/>
            <w:vAlign w:val="center"/>
          </w:tcPr>
          <w:p w:rsidR="00D30E4D" w:rsidRPr="00120676" w:rsidRDefault="005E1B6F" w:rsidP="00120676">
            <w:pPr>
              <w:widowControl w:val="0"/>
              <w:spacing w:line="360" w:lineRule="auto"/>
              <w:jc w:val="both"/>
              <w:rPr>
                <w:lang w:val="uk-UA"/>
              </w:rPr>
            </w:pPr>
            <w:r w:rsidRPr="00120676">
              <w:rPr>
                <w:lang w:val="uk-UA"/>
              </w:rPr>
              <w:t>5</w:t>
            </w:r>
            <w:r w:rsidR="00D30E4D" w:rsidRPr="00120676">
              <w:rPr>
                <w:lang w:val="uk-UA"/>
              </w:rPr>
              <w:t>2,0</w:t>
            </w:r>
          </w:p>
          <w:p w:rsidR="00D30E4D" w:rsidRPr="00120676" w:rsidRDefault="005E1B6F" w:rsidP="00120676">
            <w:pPr>
              <w:widowControl w:val="0"/>
              <w:spacing w:line="360" w:lineRule="auto"/>
              <w:jc w:val="both"/>
              <w:rPr>
                <w:lang w:val="uk-UA"/>
              </w:rPr>
            </w:pPr>
            <w:r w:rsidRPr="00120676">
              <w:rPr>
                <w:lang w:val="uk-UA"/>
              </w:rPr>
              <w:t>1</w:t>
            </w:r>
            <w:r w:rsidR="00D30E4D" w:rsidRPr="00120676">
              <w:rPr>
                <w:lang w:val="uk-UA"/>
              </w:rPr>
              <w:t>8,2</w:t>
            </w:r>
          </w:p>
          <w:p w:rsidR="00D30E4D" w:rsidRPr="00120676" w:rsidRDefault="00FB7DA7" w:rsidP="00120676">
            <w:pPr>
              <w:widowControl w:val="0"/>
              <w:spacing w:line="360" w:lineRule="auto"/>
              <w:jc w:val="both"/>
              <w:rPr>
                <w:lang w:val="uk-UA"/>
              </w:rPr>
            </w:pPr>
            <w:r w:rsidRPr="00120676">
              <w:rPr>
                <w:lang w:val="uk-UA"/>
              </w:rPr>
              <w:t>1</w:t>
            </w:r>
            <w:r w:rsidR="00D30E4D" w:rsidRPr="00120676">
              <w:rPr>
                <w:lang w:val="uk-UA"/>
              </w:rPr>
              <w:t>8,5</w:t>
            </w:r>
          </w:p>
          <w:p w:rsidR="00D30E4D" w:rsidRPr="00120676" w:rsidRDefault="00D30E4D" w:rsidP="00120676">
            <w:pPr>
              <w:widowControl w:val="0"/>
              <w:spacing w:line="360" w:lineRule="auto"/>
              <w:jc w:val="both"/>
              <w:rPr>
                <w:lang w:val="uk-UA"/>
              </w:rPr>
            </w:pPr>
            <w:r w:rsidRPr="00120676">
              <w:rPr>
                <w:lang w:val="uk-UA"/>
              </w:rPr>
              <w:t>12,1</w:t>
            </w:r>
          </w:p>
          <w:p w:rsidR="00D30E4D" w:rsidRPr="00120676" w:rsidRDefault="00D30E4D" w:rsidP="00120676">
            <w:pPr>
              <w:widowControl w:val="0"/>
              <w:spacing w:line="360" w:lineRule="auto"/>
              <w:jc w:val="both"/>
              <w:rPr>
                <w:lang w:val="uk-UA"/>
              </w:rPr>
            </w:pPr>
            <w:r w:rsidRPr="00120676">
              <w:rPr>
                <w:lang w:val="uk-UA"/>
              </w:rPr>
              <w:t>3,2</w:t>
            </w:r>
          </w:p>
        </w:tc>
        <w:tc>
          <w:tcPr>
            <w:tcW w:w="1701" w:type="dxa"/>
            <w:vAlign w:val="center"/>
          </w:tcPr>
          <w:p w:rsidR="00D30E4D" w:rsidRPr="00120676" w:rsidRDefault="00D30E4D" w:rsidP="00120676">
            <w:pPr>
              <w:widowControl w:val="0"/>
              <w:spacing w:line="360" w:lineRule="auto"/>
              <w:jc w:val="both"/>
              <w:rPr>
                <w:lang w:val="uk-UA"/>
              </w:rPr>
            </w:pPr>
            <w:r w:rsidRPr="00120676">
              <w:rPr>
                <w:lang w:val="uk-UA"/>
              </w:rPr>
              <w:t>39,0</w:t>
            </w:r>
          </w:p>
          <w:p w:rsidR="00D30E4D" w:rsidRPr="00120676" w:rsidRDefault="00D30E4D" w:rsidP="00120676">
            <w:pPr>
              <w:widowControl w:val="0"/>
              <w:spacing w:line="360" w:lineRule="auto"/>
              <w:jc w:val="both"/>
              <w:rPr>
                <w:lang w:val="uk-UA"/>
              </w:rPr>
            </w:pPr>
            <w:r w:rsidRPr="00120676">
              <w:rPr>
                <w:lang w:val="uk-UA"/>
              </w:rPr>
              <w:t>24,0</w:t>
            </w:r>
          </w:p>
          <w:p w:rsidR="00D30E4D" w:rsidRPr="00120676" w:rsidRDefault="00D30E4D" w:rsidP="00120676">
            <w:pPr>
              <w:widowControl w:val="0"/>
              <w:spacing w:line="360" w:lineRule="auto"/>
              <w:jc w:val="both"/>
              <w:rPr>
                <w:lang w:val="uk-UA"/>
              </w:rPr>
            </w:pPr>
            <w:r w:rsidRPr="00120676">
              <w:rPr>
                <w:lang w:val="uk-UA"/>
              </w:rPr>
              <w:t>10,4</w:t>
            </w:r>
          </w:p>
          <w:p w:rsidR="00D30E4D" w:rsidRPr="00120676" w:rsidRDefault="00D30E4D" w:rsidP="00120676">
            <w:pPr>
              <w:widowControl w:val="0"/>
              <w:spacing w:line="360" w:lineRule="auto"/>
              <w:jc w:val="both"/>
              <w:rPr>
                <w:lang w:val="uk-UA"/>
              </w:rPr>
            </w:pPr>
            <w:r w:rsidRPr="00120676">
              <w:rPr>
                <w:lang w:val="uk-UA"/>
              </w:rPr>
              <w:t>-</w:t>
            </w:r>
          </w:p>
          <w:p w:rsidR="00D30E4D" w:rsidRPr="00120676" w:rsidRDefault="00D30E4D" w:rsidP="00120676">
            <w:pPr>
              <w:widowControl w:val="0"/>
              <w:spacing w:line="360" w:lineRule="auto"/>
              <w:jc w:val="both"/>
              <w:rPr>
                <w:lang w:val="uk-UA"/>
              </w:rPr>
            </w:pPr>
            <w:r w:rsidRPr="00120676">
              <w:rPr>
                <w:lang w:val="uk-UA"/>
              </w:rPr>
              <w:t>4,6</w:t>
            </w:r>
          </w:p>
        </w:tc>
        <w:tc>
          <w:tcPr>
            <w:tcW w:w="1858" w:type="dxa"/>
            <w:vAlign w:val="center"/>
          </w:tcPr>
          <w:p w:rsidR="00D30E4D" w:rsidRPr="00120676" w:rsidRDefault="00D30E4D" w:rsidP="00120676">
            <w:pPr>
              <w:widowControl w:val="0"/>
              <w:spacing w:line="360" w:lineRule="auto"/>
              <w:jc w:val="both"/>
              <w:rPr>
                <w:lang w:val="uk-UA"/>
              </w:rPr>
            </w:pPr>
            <w:r w:rsidRPr="00120676">
              <w:rPr>
                <w:lang w:val="uk-UA"/>
              </w:rPr>
              <w:t>41,0</w:t>
            </w:r>
          </w:p>
          <w:p w:rsidR="00D30E4D" w:rsidRPr="00120676" w:rsidRDefault="00D30E4D" w:rsidP="00120676">
            <w:pPr>
              <w:widowControl w:val="0"/>
              <w:spacing w:line="360" w:lineRule="auto"/>
              <w:jc w:val="both"/>
              <w:rPr>
                <w:lang w:val="uk-UA"/>
              </w:rPr>
            </w:pPr>
            <w:r w:rsidRPr="00120676">
              <w:rPr>
                <w:lang w:val="uk-UA"/>
              </w:rPr>
              <w:t>24,5</w:t>
            </w:r>
          </w:p>
          <w:p w:rsidR="00D30E4D" w:rsidRPr="00120676" w:rsidRDefault="00D30E4D" w:rsidP="00120676">
            <w:pPr>
              <w:widowControl w:val="0"/>
              <w:spacing w:line="360" w:lineRule="auto"/>
              <w:jc w:val="both"/>
              <w:rPr>
                <w:lang w:val="uk-UA"/>
              </w:rPr>
            </w:pPr>
            <w:r w:rsidRPr="00120676">
              <w:rPr>
                <w:lang w:val="uk-UA"/>
              </w:rPr>
              <w:t>10,0</w:t>
            </w:r>
          </w:p>
          <w:p w:rsidR="00D30E4D" w:rsidRPr="00120676" w:rsidRDefault="00D30E4D" w:rsidP="00120676">
            <w:pPr>
              <w:widowControl w:val="0"/>
              <w:spacing w:line="360" w:lineRule="auto"/>
              <w:jc w:val="both"/>
              <w:rPr>
                <w:lang w:val="uk-UA"/>
              </w:rPr>
            </w:pPr>
            <w:r w:rsidRPr="00120676">
              <w:rPr>
                <w:lang w:val="uk-UA"/>
              </w:rPr>
              <w:t>-</w:t>
            </w:r>
          </w:p>
          <w:p w:rsidR="00D30E4D" w:rsidRPr="00120676" w:rsidRDefault="00D30E4D" w:rsidP="00120676">
            <w:pPr>
              <w:widowControl w:val="0"/>
              <w:spacing w:line="360" w:lineRule="auto"/>
              <w:jc w:val="both"/>
              <w:rPr>
                <w:lang w:val="uk-UA"/>
              </w:rPr>
            </w:pPr>
            <w:r w:rsidRPr="00120676">
              <w:rPr>
                <w:lang w:val="uk-UA"/>
              </w:rPr>
              <w:t>6,5</w:t>
            </w:r>
          </w:p>
        </w:tc>
      </w:tr>
      <w:tr w:rsidR="00D30E4D" w:rsidRPr="00120676" w:rsidTr="00120676">
        <w:trPr>
          <w:cantSplit/>
        </w:trPr>
        <w:tc>
          <w:tcPr>
            <w:tcW w:w="3369" w:type="dxa"/>
            <w:vAlign w:val="center"/>
          </w:tcPr>
          <w:p w:rsidR="00D30E4D" w:rsidRPr="00120676" w:rsidRDefault="00D30E4D" w:rsidP="00120676">
            <w:pPr>
              <w:pStyle w:val="4"/>
              <w:keepNext w:val="0"/>
              <w:widowControl w:val="0"/>
              <w:jc w:val="both"/>
              <w:rPr>
                <w:sz w:val="20"/>
                <w:lang w:val="uk-UA"/>
              </w:rPr>
            </w:pPr>
            <w:r w:rsidRPr="00120676">
              <w:rPr>
                <w:sz w:val="20"/>
                <w:lang w:val="uk-UA"/>
              </w:rPr>
              <w:t xml:space="preserve">Разом </w:t>
            </w:r>
          </w:p>
        </w:tc>
        <w:tc>
          <w:tcPr>
            <w:tcW w:w="1984" w:type="dxa"/>
            <w:vAlign w:val="center"/>
          </w:tcPr>
          <w:p w:rsidR="00D30E4D" w:rsidRPr="00120676" w:rsidRDefault="00D30E4D" w:rsidP="00120676">
            <w:pPr>
              <w:widowControl w:val="0"/>
              <w:spacing w:line="360" w:lineRule="auto"/>
              <w:jc w:val="both"/>
              <w:rPr>
                <w:lang w:val="uk-UA"/>
              </w:rPr>
            </w:pPr>
            <w:r w:rsidRPr="00120676">
              <w:rPr>
                <w:lang w:val="uk-UA"/>
              </w:rPr>
              <w:t>100,0</w:t>
            </w:r>
          </w:p>
        </w:tc>
        <w:tc>
          <w:tcPr>
            <w:tcW w:w="1701" w:type="dxa"/>
            <w:vAlign w:val="center"/>
          </w:tcPr>
          <w:p w:rsidR="00D30E4D" w:rsidRPr="00120676" w:rsidRDefault="00D30E4D" w:rsidP="00120676">
            <w:pPr>
              <w:widowControl w:val="0"/>
              <w:spacing w:line="360" w:lineRule="auto"/>
              <w:jc w:val="both"/>
              <w:rPr>
                <w:lang w:val="uk-UA"/>
              </w:rPr>
            </w:pPr>
            <w:r w:rsidRPr="00120676">
              <w:rPr>
                <w:lang w:val="uk-UA"/>
              </w:rPr>
              <w:t>100,0</w:t>
            </w:r>
          </w:p>
        </w:tc>
        <w:tc>
          <w:tcPr>
            <w:tcW w:w="1858" w:type="dxa"/>
            <w:vAlign w:val="center"/>
          </w:tcPr>
          <w:p w:rsidR="00D30E4D" w:rsidRPr="00120676" w:rsidRDefault="00D30E4D" w:rsidP="00120676">
            <w:pPr>
              <w:widowControl w:val="0"/>
              <w:spacing w:line="360" w:lineRule="auto"/>
              <w:jc w:val="both"/>
              <w:rPr>
                <w:lang w:val="uk-UA"/>
              </w:rPr>
            </w:pPr>
            <w:r w:rsidRPr="00120676">
              <w:rPr>
                <w:lang w:val="uk-UA"/>
              </w:rPr>
              <w:t>100,0</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Аналіз структури зернового клину, як свідчать дані таблиці 2.10, показує, що на дол</w:t>
      </w:r>
      <w:r w:rsidR="00FB7DA7" w:rsidRPr="00BB52F8">
        <w:rPr>
          <w:sz w:val="28"/>
          <w:lang w:val="uk-UA"/>
        </w:rPr>
        <w:t>ю озимих зернових за останні два</w:t>
      </w:r>
      <w:r w:rsidRPr="00BB52F8">
        <w:rPr>
          <w:sz w:val="28"/>
          <w:lang w:val="uk-UA"/>
        </w:rPr>
        <w:t xml:space="preserve"> роки у господарстві в середньому приходилося</w:t>
      </w:r>
      <w:r w:rsidR="00BB52F8" w:rsidRPr="00BB52F8">
        <w:rPr>
          <w:sz w:val="28"/>
          <w:lang w:val="uk-UA"/>
        </w:rPr>
        <w:t xml:space="preserve"> </w:t>
      </w:r>
      <w:r w:rsidRPr="00BB52F8">
        <w:rPr>
          <w:sz w:val="28"/>
          <w:lang w:val="uk-UA"/>
        </w:rPr>
        <w:t>шість з кожних десяти гектарів</w:t>
      </w:r>
      <w:r w:rsidR="00BB52F8" w:rsidRPr="00BB52F8">
        <w:rPr>
          <w:sz w:val="28"/>
          <w:lang w:val="uk-UA"/>
        </w:rPr>
        <w:t xml:space="preserve"> </w:t>
      </w:r>
      <w:r w:rsidRPr="00BB52F8">
        <w:rPr>
          <w:sz w:val="28"/>
          <w:lang w:val="uk-UA"/>
        </w:rPr>
        <w:t>посівів зернових культур. В цієї групі зернових культур домінує пшениця якою засівали кожен другий гектар. Майже кожен п’ятий гектар ріллі за останні три роки відводився під посіви ярого ячменю. На нашу д</w:t>
      </w:r>
      <w:r w:rsidR="004644F1" w:rsidRPr="00BB52F8">
        <w:rPr>
          <w:sz w:val="28"/>
          <w:lang w:val="uk-UA"/>
        </w:rPr>
        <w:t>умку, враховуючи, що Веселинівський</w:t>
      </w:r>
      <w:r w:rsidRPr="00BB52F8">
        <w:rPr>
          <w:sz w:val="28"/>
          <w:lang w:val="uk-UA"/>
        </w:rPr>
        <w:t xml:space="preserve"> район відноситься до зони ризикового землеробства, доцільним було б розширити посіви озимого ячменя, зменшивши площу посіву ярого ячменя. На нашу думку, слід було би засівати певну площу посіву під зернобобовими культурами, які дозволяють збалансувати корми для тваринництва за перетравним протеїном.</w:t>
      </w:r>
    </w:p>
    <w:p w:rsidR="00D30E4D" w:rsidRPr="00BB52F8" w:rsidRDefault="00D30E4D" w:rsidP="00BB52F8">
      <w:pPr>
        <w:widowControl w:val="0"/>
        <w:spacing w:line="360" w:lineRule="auto"/>
        <w:ind w:firstLine="720"/>
        <w:jc w:val="both"/>
        <w:rPr>
          <w:sz w:val="28"/>
          <w:lang w:val="uk-UA"/>
        </w:rPr>
      </w:pPr>
      <w:r w:rsidRPr="00BB52F8">
        <w:rPr>
          <w:sz w:val="28"/>
          <w:lang w:val="uk-UA"/>
        </w:rPr>
        <w:t>Обсяги валових зборів зерна значною мірою залежать від селекції, тобто використання перспективних сортів зернових культур, які в умовах господарства дозволять одержувати високі врожаї.</w:t>
      </w:r>
      <w:r w:rsidR="00BB52F8" w:rsidRPr="00BB52F8">
        <w:rPr>
          <w:sz w:val="28"/>
          <w:lang w:val="uk-UA"/>
        </w:rPr>
        <w:t xml:space="preserve"> </w:t>
      </w:r>
      <w:r w:rsidRPr="00BB52F8">
        <w:rPr>
          <w:sz w:val="28"/>
          <w:lang w:val="uk-UA"/>
        </w:rPr>
        <w:t>У господарстві</w:t>
      </w:r>
      <w:r w:rsidR="00BB52F8" w:rsidRPr="00BB52F8">
        <w:rPr>
          <w:sz w:val="28"/>
          <w:lang w:val="uk-UA"/>
        </w:rPr>
        <w:t xml:space="preserve"> </w:t>
      </w:r>
      <w:r w:rsidRPr="00BB52F8">
        <w:rPr>
          <w:sz w:val="28"/>
          <w:lang w:val="uk-UA"/>
        </w:rPr>
        <w:t>використовується кілька сортів озимої пшениці та ярого ячменю і по одному сорту інших зернових культур, охарактеризуємо деякі з них (табл. 2.11).</w:t>
      </w:r>
    </w:p>
    <w:p w:rsidR="00120676" w:rsidRDefault="00120676" w:rsidP="00BB52F8">
      <w:pPr>
        <w:widowControl w:val="0"/>
        <w:spacing w:line="360" w:lineRule="auto"/>
        <w:ind w:firstLine="720"/>
        <w:jc w:val="both"/>
        <w:rPr>
          <w:sz w:val="28"/>
          <w:lang w:val="uk-UA"/>
        </w:rPr>
      </w:pPr>
    </w:p>
    <w:p w:rsidR="00120676" w:rsidRDefault="00D30E4D" w:rsidP="00BB52F8">
      <w:pPr>
        <w:widowControl w:val="0"/>
        <w:spacing w:line="360" w:lineRule="auto"/>
        <w:ind w:firstLine="720"/>
        <w:jc w:val="both"/>
        <w:rPr>
          <w:sz w:val="28"/>
          <w:lang w:val="uk-UA"/>
        </w:rPr>
      </w:pPr>
      <w:r w:rsidRPr="00BB52F8">
        <w:rPr>
          <w:sz w:val="28"/>
          <w:lang w:val="uk-UA"/>
        </w:rPr>
        <w:t>Таблиця 2.11</w:t>
      </w:r>
    </w:p>
    <w:p w:rsidR="00D30E4D" w:rsidRPr="00BB52F8" w:rsidRDefault="00D30E4D" w:rsidP="00BB52F8">
      <w:pPr>
        <w:widowControl w:val="0"/>
        <w:spacing w:line="360" w:lineRule="auto"/>
        <w:ind w:firstLine="720"/>
        <w:jc w:val="both"/>
        <w:rPr>
          <w:sz w:val="28"/>
          <w:lang w:val="uk-UA"/>
        </w:rPr>
      </w:pPr>
      <w:r w:rsidRPr="00BB52F8">
        <w:rPr>
          <w:sz w:val="28"/>
          <w:lang w:val="uk-UA"/>
        </w:rPr>
        <w:t>Сортовий склад за видами</w:t>
      </w:r>
      <w:r w:rsidR="004644F1" w:rsidRPr="00BB52F8">
        <w:rPr>
          <w:sz w:val="28"/>
          <w:lang w:val="uk-UA"/>
        </w:rPr>
        <w:t xml:space="preserve"> зернових культур в </w:t>
      </w:r>
      <w:r w:rsidR="005E1B6F" w:rsidRPr="00BB52F8">
        <w:rPr>
          <w:sz w:val="28"/>
          <w:lang w:val="uk-UA"/>
        </w:rPr>
        <w:t xml:space="preserve">ТОВ </w:t>
      </w:r>
      <w:r w:rsidR="00120676">
        <w:rPr>
          <w:sz w:val="28"/>
          <w:lang w:val="uk-UA"/>
        </w:rPr>
        <w:t>«</w:t>
      </w:r>
      <w:r w:rsidR="004644F1" w:rsidRPr="00BB52F8">
        <w:rPr>
          <w:sz w:val="28"/>
          <w:lang w:val="uk-UA"/>
        </w:rPr>
        <w:t>Райдолина</w:t>
      </w:r>
      <w:r w:rsidR="00120676">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134"/>
        <w:gridCol w:w="851"/>
        <w:gridCol w:w="1134"/>
        <w:gridCol w:w="1134"/>
        <w:gridCol w:w="1134"/>
      </w:tblGrid>
      <w:tr w:rsidR="00D30E4D" w:rsidRPr="00120676" w:rsidTr="00120676">
        <w:trPr>
          <w:cantSplit/>
        </w:trPr>
        <w:tc>
          <w:tcPr>
            <w:tcW w:w="2943" w:type="dxa"/>
            <w:vMerge w:val="restart"/>
            <w:vAlign w:val="center"/>
          </w:tcPr>
          <w:p w:rsidR="00D30E4D" w:rsidRPr="00120676" w:rsidRDefault="00D30E4D" w:rsidP="00120676">
            <w:pPr>
              <w:widowControl w:val="0"/>
              <w:spacing w:line="360" w:lineRule="auto"/>
              <w:jc w:val="both"/>
              <w:rPr>
                <w:lang w:val="uk-UA"/>
              </w:rPr>
            </w:pPr>
            <w:r w:rsidRPr="00120676">
              <w:rPr>
                <w:lang w:val="uk-UA"/>
              </w:rPr>
              <w:t>Найменування культур і сортів</w:t>
            </w:r>
          </w:p>
        </w:tc>
        <w:tc>
          <w:tcPr>
            <w:tcW w:w="2268" w:type="dxa"/>
            <w:gridSpan w:val="2"/>
            <w:vAlign w:val="center"/>
          </w:tcPr>
          <w:p w:rsidR="00D30E4D" w:rsidRPr="00120676" w:rsidRDefault="004644F1"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1985" w:type="dxa"/>
            <w:gridSpan w:val="2"/>
            <w:vAlign w:val="center"/>
          </w:tcPr>
          <w:p w:rsidR="00D30E4D" w:rsidRPr="00120676" w:rsidRDefault="004644F1" w:rsidP="00120676">
            <w:pPr>
              <w:widowControl w:val="0"/>
              <w:spacing w:line="360" w:lineRule="auto"/>
              <w:jc w:val="both"/>
              <w:rPr>
                <w:lang w:val="uk-UA"/>
              </w:rPr>
            </w:pPr>
            <w:r w:rsidRPr="00120676">
              <w:rPr>
                <w:lang w:val="uk-UA"/>
              </w:rPr>
              <w:t>2007</w:t>
            </w:r>
            <w:r w:rsidR="00D30E4D" w:rsidRPr="00120676">
              <w:rPr>
                <w:lang w:val="uk-UA"/>
              </w:rPr>
              <w:t xml:space="preserve"> р.</w:t>
            </w:r>
          </w:p>
        </w:tc>
        <w:tc>
          <w:tcPr>
            <w:tcW w:w="2268" w:type="dxa"/>
            <w:gridSpan w:val="2"/>
            <w:vAlign w:val="center"/>
          </w:tcPr>
          <w:p w:rsidR="00D30E4D" w:rsidRPr="00120676" w:rsidRDefault="004644F1"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rsidTr="00120676">
        <w:trPr>
          <w:cantSplit/>
        </w:trPr>
        <w:tc>
          <w:tcPr>
            <w:tcW w:w="2943" w:type="dxa"/>
            <w:vMerge/>
            <w:vAlign w:val="center"/>
          </w:tcPr>
          <w:p w:rsidR="00D30E4D" w:rsidRPr="00120676" w:rsidRDefault="00D30E4D" w:rsidP="00120676">
            <w:pPr>
              <w:widowControl w:val="0"/>
              <w:spacing w:line="360" w:lineRule="auto"/>
              <w:jc w:val="both"/>
              <w:rPr>
                <w:lang w:val="uk-UA"/>
              </w:rPr>
            </w:pP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площа посіву, га</w:t>
            </w:r>
          </w:p>
        </w:tc>
        <w:tc>
          <w:tcPr>
            <w:tcW w:w="1134" w:type="dxa"/>
            <w:vAlign w:val="center"/>
          </w:tcPr>
          <w:p w:rsidR="00D30E4D" w:rsidRPr="00120676" w:rsidRDefault="00120676" w:rsidP="00120676">
            <w:pPr>
              <w:widowControl w:val="0"/>
              <w:spacing w:line="360" w:lineRule="auto"/>
              <w:jc w:val="both"/>
              <w:rPr>
                <w:lang w:val="uk-UA"/>
              </w:rPr>
            </w:pPr>
            <w:r>
              <w:rPr>
                <w:lang w:val="uk-UA"/>
              </w:rPr>
              <w:t>урожай</w:t>
            </w:r>
            <w:r w:rsidR="00D30E4D" w:rsidRPr="00120676">
              <w:rPr>
                <w:lang w:val="uk-UA"/>
              </w:rPr>
              <w:t>ність, ц/га</w:t>
            </w:r>
          </w:p>
        </w:tc>
        <w:tc>
          <w:tcPr>
            <w:tcW w:w="851" w:type="dxa"/>
            <w:vAlign w:val="center"/>
          </w:tcPr>
          <w:p w:rsidR="00D30E4D" w:rsidRPr="00120676" w:rsidRDefault="00120676" w:rsidP="00120676">
            <w:pPr>
              <w:widowControl w:val="0"/>
              <w:spacing w:line="360" w:lineRule="auto"/>
              <w:jc w:val="both"/>
              <w:rPr>
                <w:lang w:val="uk-UA"/>
              </w:rPr>
            </w:pPr>
            <w:r w:rsidRPr="00120676">
              <w:rPr>
                <w:lang w:val="uk-UA"/>
              </w:rPr>
              <w:t>П</w:t>
            </w:r>
            <w:r w:rsidR="00D30E4D" w:rsidRPr="00120676">
              <w:rPr>
                <w:lang w:val="uk-UA"/>
              </w:rPr>
              <w:t>лоща</w:t>
            </w:r>
            <w:r>
              <w:rPr>
                <w:lang w:val="uk-UA"/>
              </w:rPr>
              <w:t xml:space="preserve"> </w:t>
            </w:r>
            <w:r w:rsidR="00D30E4D" w:rsidRPr="00120676">
              <w:rPr>
                <w:lang w:val="uk-UA"/>
              </w:rPr>
              <w:t>посіву,га</w:t>
            </w:r>
          </w:p>
        </w:tc>
        <w:tc>
          <w:tcPr>
            <w:tcW w:w="1134" w:type="dxa"/>
            <w:vAlign w:val="center"/>
          </w:tcPr>
          <w:p w:rsidR="00D30E4D" w:rsidRPr="00120676" w:rsidRDefault="00120676" w:rsidP="00120676">
            <w:pPr>
              <w:widowControl w:val="0"/>
              <w:spacing w:line="360" w:lineRule="auto"/>
              <w:jc w:val="both"/>
              <w:rPr>
                <w:lang w:val="uk-UA"/>
              </w:rPr>
            </w:pPr>
            <w:r>
              <w:rPr>
                <w:lang w:val="uk-UA"/>
              </w:rPr>
              <w:t>урожай</w:t>
            </w:r>
            <w:r w:rsidR="00D30E4D" w:rsidRPr="00120676">
              <w:rPr>
                <w:lang w:val="uk-UA"/>
              </w:rPr>
              <w:t>ність,</w:t>
            </w:r>
            <w:r>
              <w:rPr>
                <w:lang w:val="uk-UA"/>
              </w:rPr>
              <w:t xml:space="preserve"> </w:t>
            </w:r>
            <w:r w:rsidR="00D30E4D" w:rsidRPr="00120676">
              <w:rPr>
                <w:lang w:val="uk-UA"/>
              </w:rPr>
              <w:t>ц/га</w:t>
            </w:r>
          </w:p>
        </w:tc>
        <w:tc>
          <w:tcPr>
            <w:tcW w:w="1134" w:type="dxa"/>
            <w:vAlign w:val="center"/>
          </w:tcPr>
          <w:p w:rsidR="00D30E4D" w:rsidRPr="00120676" w:rsidRDefault="00120676" w:rsidP="00120676">
            <w:pPr>
              <w:widowControl w:val="0"/>
              <w:spacing w:line="360" w:lineRule="auto"/>
              <w:jc w:val="both"/>
              <w:rPr>
                <w:lang w:val="uk-UA"/>
              </w:rPr>
            </w:pPr>
            <w:r w:rsidRPr="00120676">
              <w:rPr>
                <w:lang w:val="uk-UA"/>
              </w:rPr>
              <w:t>П</w:t>
            </w:r>
            <w:r w:rsidR="00D30E4D" w:rsidRPr="00120676">
              <w:rPr>
                <w:lang w:val="uk-UA"/>
              </w:rPr>
              <w:t>лоща</w:t>
            </w:r>
            <w:r>
              <w:rPr>
                <w:lang w:val="uk-UA"/>
              </w:rPr>
              <w:t xml:space="preserve"> </w:t>
            </w:r>
            <w:r w:rsidR="00D30E4D" w:rsidRPr="00120676">
              <w:rPr>
                <w:lang w:val="uk-UA"/>
              </w:rPr>
              <w:t>посіву, га</w:t>
            </w:r>
          </w:p>
        </w:tc>
        <w:tc>
          <w:tcPr>
            <w:tcW w:w="1134" w:type="dxa"/>
            <w:vAlign w:val="center"/>
          </w:tcPr>
          <w:p w:rsidR="00D30E4D" w:rsidRPr="00120676" w:rsidRDefault="00120676" w:rsidP="00120676">
            <w:pPr>
              <w:widowControl w:val="0"/>
              <w:spacing w:line="360" w:lineRule="auto"/>
              <w:jc w:val="both"/>
              <w:rPr>
                <w:lang w:val="uk-UA"/>
              </w:rPr>
            </w:pPr>
            <w:r>
              <w:rPr>
                <w:lang w:val="uk-UA"/>
              </w:rPr>
              <w:t>урожай</w:t>
            </w:r>
            <w:r w:rsidR="00D30E4D" w:rsidRPr="00120676">
              <w:rPr>
                <w:lang w:val="uk-UA"/>
              </w:rPr>
              <w:t>ність,</w:t>
            </w:r>
            <w:r>
              <w:rPr>
                <w:lang w:val="uk-UA"/>
              </w:rPr>
              <w:t xml:space="preserve"> </w:t>
            </w:r>
            <w:r w:rsidR="00D30E4D" w:rsidRPr="00120676">
              <w:rPr>
                <w:lang w:val="uk-UA"/>
              </w:rPr>
              <w:t>ц/га</w:t>
            </w:r>
          </w:p>
        </w:tc>
      </w:tr>
      <w:tr w:rsidR="00D30E4D" w:rsidRPr="00120676" w:rsidTr="00120676">
        <w:trPr>
          <w:cantSplit/>
        </w:trPr>
        <w:tc>
          <w:tcPr>
            <w:tcW w:w="2943" w:type="dxa"/>
            <w:vAlign w:val="center"/>
          </w:tcPr>
          <w:p w:rsidR="00D30E4D" w:rsidRPr="00120676" w:rsidRDefault="00D30E4D" w:rsidP="00120676">
            <w:pPr>
              <w:widowControl w:val="0"/>
              <w:spacing w:line="360" w:lineRule="auto"/>
              <w:jc w:val="both"/>
              <w:rPr>
                <w:lang w:val="uk-UA"/>
              </w:rPr>
            </w:pPr>
            <w:r w:rsidRPr="00120676">
              <w:rPr>
                <w:lang w:val="uk-UA"/>
              </w:rPr>
              <w:t>Озима пшениця – всього:</w:t>
            </w:r>
          </w:p>
        </w:tc>
        <w:tc>
          <w:tcPr>
            <w:tcW w:w="1134" w:type="dxa"/>
            <w:vAlign w:val="center"/>
          </w:tcPr>
          <w:p w:rsidR="00D30E4D" w:rsidRPr="00120676" w:rsidRDefault="00FB7DA7" w:rsidP="00120676">
            <w:pPr>
              <w:widowControl w:val="0"/>
              <w:spacing w:line="360" w:lineRule="auto"/>
              <w:jc w:val="both"/>
              <w:rPr>
                <w:lang w:val="uk-UA"/>
              </w:rPr>
            </w:pPr>
            <w:r w:rsidRPr="00120676">
              <w:rPr>
                <w:lang w:val="uk-UA"/>
              </w:rPr>
              <w:t>200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37,6</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818</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27,2</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767</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31,7</w:t>
            </w:r>
          </w:p>
        </w:tc>
      </w:tr>
      <w:tr w:rsidR="00D30E4D" w:rsidRPr="00120676" w:rsidTr="00120676">
        <w:trPr>
          <w:cantSplit/>
        </w:trPr>
        <w:tc>
          <w:tcPr>
            <w:tcW w:w="2943" w:type="dxa"/>
            <w:vAlign w:val="center"/>
          </w:tcPr>
          <w:p w:rsid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в тому числі:</w:t>
            </w:r>
          </w:p>
          <w:p w:rsidR="00D30E4D" w:rsidRPr="00120676" w:rsidRDefault="00D30E4D" w:rsidP="00120676">
            <w:pPr>
              <w:widowControl w:val="0"/>
              <w:spacing w:line="360" w:lineRule="auto"/>
              <w:jc w:val="both"/>
              <w:rPr>
                <w:lang w:val="uk-UA"/>
              </w:rPr>
            </w:pPr>
            <w:r w:rsidRPr="00120676">
              <w:rPr>
                <w:lang w:val="uk-UA"/>
              </w:rPr>
              <w:t>Одеський Альбатрос</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100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38,1</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289</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24,1</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200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28,4</w:t>
            </w:r>
          </w:p>
        </w:tc>
      </w:tr>
      <w:tr w:rsidR="00D30E4D" w:rsidRPr="00120676" w:rsidTr="00120676">
        <w:trPr>
          <w:cantSplit/>
        </w:trPr>
        <w:tc>
          <w:tcPr>
            <w:tcW w:w="2943" w:type="dxa"/>
            <w:vAlign w:val="center"/>
          </w:tcPr>
          <w:p w:rsidR="00D30E4D" w:rsidRPr="00120676" w:rsidRDefault="00BB52F8" w:rsidP="00120676">
            <w:pPr>
              <w:pStyle w:val="5"/>
              <w:keepNext w:val="0"/>
              <w:widowControl w:val="0"/>
              <w:jc w:val="both"/>
              <w:rPr>
                <w:sz w:val="20"/>
              </w:rPr>
            </w:pPr>
            <w:r w:rsidRPr="00120676">
              <w:rPr>
                <w:sz w:val="20"/>
              </w:rPr>
              <w:t xml:space="preserve"> </w:t>
            </w:r>
            <w:r w:rsidR="00D30E4D" w:rsidRPr="00120676">
              <w:rPr>
                <w:sz w:val="20"/>
              </w:rPr>
              <w:t>Одеськая 265</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100</w:t>
            </w:r>
          </w:p>
        </w:tc>
        <w:tc>
          <w:tcPr>
            <w:tcW w:w="1134" w:type="dxa"/>
            <w:vAlign w:val="center"/>
          </w:tcPr>
          <w:p w:rsidR="00D30E4D" w:rsidRPr="00120676" w:rsidRDefault="00F97AAA" w:rsidP="00120676">
            <w:pPr>
              <w:widowControl w:val="0"/>
              <w:spacing w:line="360" w:lineRule="auto"/>
              <w:jc w:val="both"/>
              <w:rPr>
                <w:lang w:val="uk-UA"/>
              </w:rPr>
            </w:pPr>
            <w:r w:rsidRPr="00120676">
              <w:rPr>
                <w:lang w:val="uk-UA"/>
              </w:rPr>
              <w:t>31</w:t>
            </w:r>
            <w:r w:rsidR="00D30E4D" w:rsidRPr="00120676">
              <w:rPr>
                <w:lang w:val="uk-UA"/>
              </w:rPr>
              <w:t>,6</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264</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26,7</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260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27,8</w:t>
            </w:r>
          </w:p>
        </w:tc>
      </w:tr>
      <w:tr w:rsidR="00D30E4D" w:rsidRPr="00120676" w:rsidTr="00120676">
        <w:trPr>
          <w:cantSplit/>
        </w:trPr>
        <w:tc>
          <w:tcPr>
            <w:tcW w:w="2943" w:type="dxa"/>
            <w:vAlign w:val="center"/>
          </w:tcPr>
          <w:p w:rsidR="00D30E4D" w:rsidRPr="00120676" w:rsidRDefault="00D30E4D" w:rsidP="00120676">
            <w:pPr>
              <w:widowControl w:val="0"/>
              <w:spacing w:line="360" w:lineRule="auto"/>
              <w:jc w:val="both"/>
              <w:rPr>
                <w:lang w:val="uk-UA"/>
              </w:rPr>
            </w:pPr>
            <w:r w:rsidRPr="00120676">
              <w:rPr>
                <w:lang w:val="uk-UA"/>
              </w:rPr>
              <w:t>Озимий ячмінь – Росава</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35</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25,0</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412</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25,4</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48</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26,6</w:t>
            </w:r>
          </w:p>
        </w:tc>
      </w:tr>
      <w:tr w:rsidR="00D30E4D" w:rsidRPr="00120676" w:rsidTr="00120676">
        <w:trPr>
          <w:cantSplit/>
        </w:trPr>
        <w:tc>
          <w:tcPr>
            <w:tcW w:w="2943" w:type="dxa"/>
            <w:vAlign w:val="center"/>
          </w:tcPr>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Ярий ячмінь -</w:t>
            </w:r>
            <w:r w:rsidRPr="00120676">
              <w:rPr>
                <w:lang w:val="uk-UA"/>
              </w:rPr>
              <w:t xml:space="preserve"> </w:t>
            </w:r>
            <w:r w:rsidR="00D30E4D" w:rsidRPr="00120676">
              <w:rPr>
                <w:lang w:val="uk-UA"/>
              </w:rPr>
              <w:t>Одеський – 151</w:t>
            </w:r>
          </w:p>
        </w:tc>
        <w:tc>
          <w:tcPr>
            <w:tcW w:w="1134" w:type="dxa"/>
            <w:vAlign w:val="center"/>
          </w:tcPr>
          <w:p w:rsidR="00D30E4D" w:rsidRPr="00120676" w:rsidRDefault="00F97AAA" w:rsidP="00120676">
            <w:pPr>
              <w:widowControl w:val="0"/>
              <w:spacing w:line="360" w:lineRule="auto"/>
              <w:jc w:val="both"/>
              <w:rPr>
                <w:lang w:val="uk-UA"/>
              </w:rPr>
            </w:pPr>
            <w:r w:rsidRPr="00120676">
              <w:rPr>
                <w:lang w:val="uk-UA"/>
              </w:rPr>
              <w:t>4</w:t>
            </w:r>
            <w:r w:rsidR="00D30E4D" w:rsidRPr="00120676">
              <w:rPr>
                <w:lang w:val="uk-UA"/>
              </w:rPr>
              <w:t>50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20,4</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80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16,0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120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17,1</w:t>
            </w:r>
          </w:p>
        </w:tc>
      </w:tr>
      <w:tr w:rsidR="00D30E4D" w:rsidRPr="00120676" w:rsidTr="00120676">
        <w:trPr>
          <w:cantSplit/>
        </w:trPr>
        <w:tc>
          <w:tcPr>
            <w:tcW w:w="2943" w:type="dxa"/>
            <w:vAlign w:val="center"/>
          </w:tcPr>
          <w:p w:rsidR="00D30E4D" w:rsidRPr="00120676" w:rsidRDefault="00D30E4D" w:rsidP="00120676">
            <w:pPr>
              <w:widowControl w:val="0"/>
              <w:spacing w:line="360" w:lineRule="auto"/>
              <w:jc w:val="both"/>
              <w:rPr>
                <w:lang w:val="uk-UA"/>
              </w:rPr>
            </w:pPr>
            <w:r w:rsidRPr="00120676">
              <w:rPr>
                <w:lang w:val="uk-UA"/>
              </w:rPr>
              <w:t xml:space="preserve"> сорт Росава</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79</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25,6</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80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18,0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230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19,9</w:t>
            </w:r>
          </w:p>
        </w:tc>
      </w:tr>
      <w:tr w:rsidR="00D30E4D" w:rsidRPr="00120676" w:rsidTr="00120676">
        <w:trPr>
          <w:cantSplit/>
        </w:trPr>
        <w:tc>
          <w:tcPr>
            <w:tcW w:w="2943" w:type="dxa"/>
            <w:vAlign w:val="center"/>
          </w:tcPr>
          <w:p w:rsidR="00D30E4D" w:rsidRPr="00120676" w:rsidRDefault="00D30E4D" w:rsidP="00120676">
            <w:pPr>
              <w:widowControl w:val="0"/>
              <w:spacing w:line="360" w:lineRule="auto"/>
              <w:jc w:val="both"/>
              <w:rPr>
                <w:lang w:val="uk-UA"/>
              </w:rPr>
            </w:pPr>
            <w:r w:rsidRPr="00120676">
              <w:rPr>
                <w:lang w:val="uk-UA"/>
              </w:rPr>
              <w:t>Овес – сорт Скакун</w:t>
            </w:r>
          </w:p>
        </w:tc>
        <w:tc>
          <w:tcPr>
            <w:tcW w:w="1134" w:type="dxa"/>
            <w:vAlign w:val="center"/>
          </w:tcPr>
          <w:p w:rsidR="00D30E4D" w:rsidRPr="00120676" w:rsidRDefault="00F97AAA" w:rsidP="00120676">
            <w:pPr>
              <w:widowControl w:val="0"/>
              <w:spacing w:line="360" w:lineRule="auto"/>
              <w:jc w:val="both"/>
              <w:rPr>
                <w:lang w:val="uk-UA"/>
              </w:rPr>
            </w:pPr>
            <w:r w:rsidRPr="00120676">
              <w:rPr>
                <w:lang w:val="uk-UA"/>
              </w:rPr>
              <w:t>56</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17,6</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51</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16,0</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145</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17,1</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Як свідчить аналіз даних таблиці 2.11, серед сортів озимої пшениці перевагу має районований з давнішніх пір со</w:t>
      </w:r>
      <w:r w:rsidR="00F97AAA" w:rsidRPr="00BB52F8">
        <w:rPr>
          <w:sz w:val="28"/>
          <w:lang w:val="uk-UA"/>
        </w:rPr>
        <w:t>рт Одеський Альбатрос</w:t>
      </w:r>
      <w:r w:rsidRPr="00BB52F8">
        <w:rPr>
          <w:sz w:val="28"/>
          <w:lang w:val="uk-UA"/>
        </w:rPr>
        <w:t>, під яким</w:t>
      </w:r>
      <w:r w:rsidR="00F97AAA" w:rsidRPr="00BB52F8">
        <w:rPr>
          <w:sz w:val="28"/>
          <w:lang w:val="uk-UA"/>
        </w:rPr>
        <w:t xml:space="preserve"> в останній</w:t>
      </w:r>
      <w:r w:rsidR="00BB52F8" w:rsidRPr="00BB52F8">
        <w:rPr>
          <w:sz w:val="28"/>
          <w:lang w:val="uk-UA"/>
        </w:rPr>
        <w:t xml:space="preserve"> </w:t>
      </w:r>
      <w:r w:rsidR="00F97AAA" w:rsidRPr="00BB52F8">
        <w:rPr>
          <w:sz w:val="28"/>
          <w:lang w:val="uk-UA"/>
        </w:rPr>
        <w:t>рік було засіяно 12,2</w:t>
      </w:r>
      <w:r w:rsidRPr="00BB52F8">
        <w:rPr>
          <w:sz w:val="28"/>
          <w:lang w:val="uk-UA"/>
        </w:rPr>
        <w:t>% всіх посівів озимої пшениці. На наш погляд, сорт озимої пшениці Одеський Альбатрос, який в останні роки займав майже</w:t>
      </w:r>
      <w:r w:rsidR="00BB52F8" w:rsidRPr="00BB52F8">
        <w:rPr>
          <w:sz w:val="28"/>
          <w:lang w:val="uk-UA"/>
        </w:rPr>
        <w:t xml:space="preserve"> </w:t>
      </w:r>
      <w:r w:rsidRPr="00BB52F8">
        <w:rPr>
          <w:sz w:val="28"/>
          <w:lang w:val="uk-UA"/>
        </w:rPr>
        <w:t>кожен четвертий гектар всієї площі посівів озимої пшениці, необхідно виводити та змінювати більш врожайними новими сортами селекційно-генетичного інституту УААН (м. Одеса). Майже кожен четвертий</w:t>
      </w:r>
      <w:r w:rsidR="00BB52F8" w:rsidRPr="00BB52F8">
        <w:rPr>
          <w:sz w:val="28"/>
          <w:lang w:val="uk-UA"/>
        </w:rPr>
        <w:t xml:space="preserve"> </w:t>
      </w:r>
      <w:r w:rsidR="004644F1" w:rsidRPr="00BB52F8">
        <w:rPr>
          <w:sz w:val="28"/>
          <w:lang w:val="uk-UA"/>
        </w:rPr>
        <w:t>гектар у 2008</w:t>
      </w:r>
      <w:r w:rsidRPr="00BB52F8">
        <w:rPr>
          <w:sz w:val="28"/>
          <w:lang w:val="uk-UA"/>
        </w:rPr>
        <w:t xml:space="preserve"> році в досліджуваному господарстві засівався</w:t>
      </w:r>
      <w:r w:rsidR="00BB52F8" w:rsidRPr="00BB52F8">
        <w:rPr>
          <w:sz w:val="28"/>
          <w:lang w:val="uk-UA"/>
        </w:rPr>
        <w:t xml:space="preserve"> </w:t>
      </w:r>
      <w:r w:rsidRPr="00BB52F8">
        <w:rPr>
          <w:sz w:val="28"/>
          <w:lang w:val="uk-UA"/>
        </w:rPr>
        <w:t>ячменем ярим., дві третини якого це сорт “Россава”.</w:t>
      </w:r>
    </w:p>
    <w:p w:rsidR="00D30E4D" w:rsidRPr="00BB52F8" w:rsidRDefault="00D30E4D" w:rsidP="00BB52F8">
      <w:pPr>
        <w:pStyle w:val="23"/>
        <w:widowControl w:val="0"/>
        <w:ind w:firstLine="720"/>
      </w:pPr>
      <w:r w:rsidRPr="00BB52F8">
        <w:t>Для одержання врожаю озимого ячменю застосовують сорт “Россава” двуручка. Це середньостиглий сорт, вегетаційний період якого 244 – 278 днів. Він середньостійкий проти вилягання, має вище середньої зимостійкість. Вологолюбивий, в засушливі роки помітно знижує врожай. Гельмінтоспоріозом вражається слабо, мучнистою росою та головнею порошнистою –</w:t>
      </w:r>
      <w:r w:rsidR="00BB52F8" w:rsidRPr="00BB52F8">
        <w:t xml:space="preserve"> </w:t>
      </w:r>
      <w:r w:rsidRPr="00BB52F8">
        <w:t xml:space="preserve">вище середнього. </w:t>
      </w:r>
    </w:p>
    <w:p w:rsidR="00D30E4D" w:rsidRPr="00BB52F8" w:rsidRDefault="00D30E4D" w:rsidP="00BB52F8">
      <w:pPr>
        <w:widowControl w:val="0"/>
        <w:spacing w:line="360" w:lineRule="auto"/>
        <w:ind w:firstLine="720"/>
        <w:jc w:val="both"/>
        <w:rPr>
          <w:sz w:val="28"/>
          <w:lang w:val="uk-UA"/>
        </w:rPr>
      </w:pPr>
      <w:r w:rsidRPr="00BB52F8">
        <w:rPr>
          <w:sz w:val="28"/>
          <w:lang w:val="uk-UA"/>
        </w:rPr>
        <w:t>Сорти ярого ячменю, які використов</w:t>
      </w:r>
      <w:r w:rsidR="004644F1" w:rsidRPr="00BB52F8">
        <w:rPr>
          <w:sz w:val="28"/>
          <w:lang w:val="uk-UA"/>
        </w:rPr>
        <w:t xml:space="preserve">уються при посіві в </w:t>
      </w:r>
      <w:r w:rsidR="00120676">
        <w:rPr>
          <w:sz w:val="28"/>
          <w:lang w:val="uk-UA"/>
        </w:rPr>
        <w:t xml:space="preserve">ТОВ </w:t>
      </w:r>
      <w:r w:rsidR="004644F1" w:rsidRPr="00BB52F8">
        <w:rPr>
          <w:sz w:val="28"/>
          <w:lang w:val="uk-UA"/>
        </w:rPr>
        <w:t>Райдолина</w:t>
      </w:r>
      <w:r w:rsidRPr="00BB52F8">
        <w:rPr>
          <w:sz w:val="28"/>
          <w:lang w:val="uk-UA"/>
        </w:rPr>
        <w:t xml:space="preserve">, - це “Одеський – </w:t>
      </w:r>
      <w:smartTag w:uri="urn:schemas-microsoft-com:office:smarttags" w:element="metricconverter">
        <w:smartTagPr>
          <w:attr w:name="ProductID" w:val="151”"/>
        </w:smartTagPr>
        <w:r w:rsidRPr="00BB52F8">
          <w:rPr>
            <w:sz w:val="28"/>
            <w:lang w:val="uk-UA"/>
          </w:rPr>
          <w:t>151”</w:t>
        </w:r>
      </w:smartTag>
      <w:r w:rsidRPr="00BB52F8">
        <w:rPr>
          <w:sz w:val="28"/>
          <w:lang w:val="uk-UA"/>
        </w:rPr>
        <w:t xml:space="preserve"> та “Росава” двуручка. Останній сорт кормового напрямку, має добрі круп’яні якості. Середньостиглий. По сті</w:t>
      </w:r>
      <w:r w:rsidR="004644F1" w:rsidRPr="00BB52F8">
        <w:rPr>
          <w:sz w:val="28"/>
          <w:lang w:val="uk-UA"/>
        </w:rPr>
        <w:t>й</w:t>
      </w:r>
      <w:r w:rsidRPr="00BB52F8">
        <w:rPr>
          <w:sz w:val="28"/>
          <w:lang w:val="uk-UA"/>
        </w:rPr>
        <w:t>кості проти посухи перевищує інші районовані сорти на Півдні України.</w:t>
      </w:r>
      <w:r w:rsidR="00BB52F8" w:rsidRPr="00BB52F8">
        <w:rPr>
          <w:sz w:val="28"/>
          <w:lang w:val="uk-UA"/>
        </w:rPr>
        <w:t xml:space="preserve"> </w:t>
      </w:r>
    </w:p>
    <w:p w:rsidR="00D30E4D" w:rsidRPr="00BB52F8" w:rsidRDefault="00D30E4D" w:rsidP="00BB52F8">
      <w:pPr>
        <w:pStyle w:val="a7"/>
        <w:widowControl w:val="0"/>
        <w:tabs>
          <w:tab w:val="clear" w:pos="0"/>
        </w:tabs>
        <w:ind w:firstLine="720"/>
        <w:rPr>
          <w:lang w:val="uk-UA"/>
        </w:rPr>
      </w:pPr>
      <w:r w:rsidRPr="00BB52F8">
        <w:rPr>
          <w:lang w:val="uk-UA"/>
        </w:rPr>
        <w:t>Слід відмітити, що досить значна частина посівів зернових – до однієї третини, розміщується після невдалих попередників –по стерневим колосовим. Це призводить до накопичення шкідників та хвороб рослин, що в свою чергу, не сприяє одержан</w:t>
      </w:r>
      <w:r w:rsidR="004644F1" w:rsidRPr="00BB52F8">
        <w:rPr>
          <w:lang w:val="uk-UA"/>
        </w:rPr>
        <w:t>н</w:t>
      </w:r>
      <w:r w:rsidRPr="00BB52F8">
        <w:rPr>
          <w:lang w:val="uk-UA"/>
        </w:rPr>
        <w:t>ю високих врожаїв.</w:t>
      </w:r>
    </w:p>
    <w:p w:rsidR="00D30E4D" w:rsidRPr="00BB52F8" w:rsidRDefault="00D30E4D" w:rsidP="00BB52F8">
      <w:pPr>
        <w:widowControl w:val="0"/>
        <w:spacing w:line="360" w:lineRule="auto"/>
        <w:ind w:firstLine="720"/>
        <w:jc w:val="both"/>
        <w:rPr>
          <w:sz w:val="28"/>
          <w:lang w:val="uk-UA"/>
        </w:rPr>
      </w:pPr>
      <w:r w:rsidRPr="00BB52F8">
        <w:rPr>
          <w:sz w:val="28"/>
          <w:lang w:val="uk-UA"/>
        </w:rPr>
        <w:t>В той же час у районах Південного Степу</w:t>
      </w:r>
      <w:r w:rsidR="004644F1" w:rsidRPr="00BB52F8">
        <w:rPr>
          <w:sz w:val="28"/>
          <w:lang w:val="uk-UA"/>
        </w:rPr>
        <w:t>, до яких відноситься і Веселинівський</w:t>
      </w:r>
      <w:r w:rsidRPr="00BB52F8">
        <w:rPr>
          <w:sz w:val="28"/>
          <w:lang w:val="uk-UA"/>
        </w:rPr>
        <w:t xml:space="preserve"> район, кращим попередником озимої пшениці є чорний пар, який сприяє нагромадженню і збереженню вологи в </w:t>
      </w:r>
      <w:r w:rsidR="004644F1" w:rsidRPr="00BB52F8">
        <w:rPr>
          <w:sz w:val="28"/>
          <w:lang w:val="uk-UA"/>
        </w:rPr>
        <w:t>ґрунті</w:t>
      </w:r>
      <w:r w:rsidRPr="00BB52F8">
        <w:rPr>
          <w:sz w:val="28"/>
          <w:lang w:val="uk-UA"/>
        </w:rPr>
        <w:t xml:space="preserve">, очищенню від бур'янів, зокрема від кореневищних і коренепаросткових, збільшенню запасу можливих речовин у </w:t>
      </w:r>
      <w:r w:rsidR="004644F1" w:rsidRPr="00BB52F8">
        <w:rPr>
          <w:sz w:val="28"/>
          <w:lang w:val="uk-UA"/>
        </w:rPr>
        <w:t>ґрунті</w:t>
      </w:r>
      <w:r w:rsidRPr="00BB52F8">
        <w:rPr>
          <w:sz w:val="28"/>
          <w:lang w:val="uk-UA"/>
        </w:rPr>
        <w:t>. Так більше використання парів якості попередники доцільно на теперішній час, коли різко змінюється постачання сільському господарству мінеральних добрив, хімічних засобів, боротьби з бур'янами, шкідниками і хворобами сільськогосподарських культур, коли з року в рік</w:t>
      </w:r>
      <w:r w:rsidR="00BB52F8" w:rsidRPr="00BB52F8">
        <w:rPr>
          <w:sz w:val="28"/>
          <w:lang w:val="uk-UA"/>
        </w:rPr>
        <w:t xml:space="preserve"> </w:t>
      </w:r>
      <w:r w:rsidRPr="00BB52F8">
        <w:rPr>
          <w:sz w:val="28"/>
          <w:lang w:val="uk-UA"/>
        </w:rPr>
        <w:t>знижується культура землеробства.</w:t>
      </w:r>
    </w:p>
    <w:p w:rsidR="00D30E4D" w:rsidRPr="00BB52F8" w:rsidRDefault="00D30E4D" w:rsidP="00BB52F8">
      <w:pPr>
        <w:widowControl w:val="0"/>
        <w:spacing w:line="360" w:lineRule="auto"/>
        <w:ind w:firstLine="720"/>
        <w:jc w:val="both"/>
        <w:rPr>
          <w:sz w:val="28"/>
          <w:lang w:val="uk-UA"/>
        </w:rPr>
      </w:pPr>
      <w:r w:rsidRPr="00BB52F8">
        <w:rPr>
          <w:sz w:val="28"/>
          <w:lang w:val="uk-UA"/>
        </w:rPr>
        <w:t>Під озиму пшеницю, як найбільш цінну зернову культуру, доцільно відводить і інші попередники. На нашу думку, одним з таких попередників можуть бути багаторічні трави, зокрема люцерна, яку в господарстві</w:t>
      </w:r>
      <w:r w:rsidR="00BB52F8" w:rsidRPr="00BB52F8">
        <w:rPr>
          <w:sz w:val="28"/>
          <w:lang w:val="uk-UA"/>
        </w:rPr>
        <w:t xml:space="preserve"> </w:t>
      </w:r>
      <w:r w:rsidRPr="00BB52F8">
        <w:rPr>
          <w:sz w:val="28"/>
          <w:lang w:val="uk-UA"/>
        </w:rPr>
        <w:t xml:space="preserve">висівають дуже мало – лише 100 гектарів або 4–5%. Як свідчить дослідження наукових установ, ця культура сприяє накопиченню азоту та підвищенню родючості </w:t>
      </w:r>
      <w:r w:rsidR="004644F1" w:rsidRPr="00BB52F8">
        <w:rPr>
          <w:sz w:val="28"/>
          <w:lang w:val="uk-UA"/>
        </w:rPr>
        <w:t>ґрунтів</w:t>
      </w:r>
      <w:r w:rsidRPr="00BB52F8">
        <w:rPr>
          <w:sz w:val="28"/>
          <w:lang w:val="uk-UA"/>
        </w:rPr>
        <w:t>, і приріст врожайності, в порівнянні із стерневими попередниками,</w:t>
      </w:r>
      <w:r w:rsidR="00BB52F8" w:rsidRPr="00BB52F8">
        <w:rPr>
          <w:sz w:val="28"/>
          <w:lang w:val="uk-UA"/>
        </w:rPr>
        <w:t xml:space="preserve"> </w:t>
      </w:r>
      <w:r w:rsidRPr="00BB52F8">
        <w:rPr>
          <w:sz w:val="28"/>
          <w:lang w:val="uk-UA"/>
        </w:rPr>
        <w:t>складає</w:t>
      </w:r>
      <w:r w:rsidR="00BB52F8" w:rsidRPr="00BB52F8">
        <w:rPr>
          <w:sz w:val="28"/>
          <w:lang w:val="uk-UA"/>
        </w:rPr>
        <w:t xml:space="preserve"> </w:t>
      </w:r>
      <w:r w:rsidRPr="00BB52F8">
        <w:rPr>
          <w:sz w:val="28"/>
          <w:lang w:val="uk-UA"/>
        </w:rPr>
        <w:t>4- 5 ц з</w:t>
      </w:r>
      <w:r w:rsidR="004644F1" w:rsidRPr="00BB52F8">
        <w:rPr>
          <w:sz w:val="28"/>
          <w:lang w:val="uk-UA"/>
        </w:rPr>
        <w:t xml:space="preserve"> кожного гектара. У </w:t>
      </w:r>
      <w:r w:rsidR="004563E4" w:rsidRPr="00BB52F8">
        <w:rPr>
          <w:sz w:val="28"/>
          <w:lang w:val="uk-UA"/>
        </w:rPr>
        <w:t>ТОВ “</w:t>
      </w:r>
      <w:r w:rsidR="004644F1" w:rsidRPr="00BB52F8">
        <w:rPr>
          <w:sz w:val="28"/>
          <w:lang w:val="uk-UA"/>
        </w:rPr>
        <w:t>Райдолина</w:t>
      </w:r>
      <w:r w:rsidRPr="00BB52F8">
        <w:rPr>
          <w:sz w:val="28"/>
          <w:lang w:val="uk-UA"/>
        </w:rPr>
        <w:t xml:space="preserve">” у минулому році </w:t>
      </w:r>
      <w:smartTag w:uri="urn:schemas-microsoft-com:office:smarttags" w:element="metricconverter">
        <w:smartTagPr>
          <w:attr w:name="ProductID" w:val="350 га"/>
        </w:smartTagPr>
        <w:r w:rsidRPr="00BB52F8">
          <w:rPr>
            <w:sz w:val="28"/>
            <w:lang w:val="uk-UA"/>
          </w:rPr>
          <w:t>350 га</w:t>
        </w:r>
      </w:smartTag>
      <w:r w:rsidRPr="00BB52F8">
        <w:rPr>
          <w:sz w:val="28"/>
          <w:lang w:val="uk-UA"/>
        </w:rPr>
        <w:t xml:space="preserve"> озимої пшениці було посіяно після збирання врожаю зернових колосових, тобто не самих найкращих попередників.</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Галузь зерновиробництва - великий споживач матеріально-технічних засобів і </w:t>
      </w:r>
      <w:r w:rsidR="004644F1" w:rsidRPr="00BB52F8">
        <w:rPr>
          <w:sz w:val="28"/>
          <w:lang w:val="uk-UA"/>
        </w:rPr>
        <w:t>обов’язковою</w:t>
      </w:r>
      <w:r w:rsidRPr="00BB52F8">
        <w:rPr>
          <w:sz w:val="28"/>
          <w:lang w:val="uk-UA"/>
        </w:rPr>
        <w:t xml:space="preserve"> умовою його успішного ведення є своєчасне</w:t>
      </w:r>
      <w:r w:rsidR="00BB52F8" w:rsidRPr="00BB52F8">
        <w:rPr>
          <w:sz w:val="28"/>
          <w:lang w:val="uk-UA"/>
        </w:rPr>
        <w:t xml:space="preserve"> </w:t>
      </w:r>
      <w:r w:rsidRPr="00BB52F8">
        <w:rPr>
          <w:sz w:val="28"/>
          <w:lang w:val="uk-UA"/>
        </w:rPr>
        <w:t>забезпечення всіма необхідними засобами виробництва.</w:t>
      </w:r>
    </w:p>
    <w:p w:rsidR="00D30E4D" w:rsidRPr="00BB52F8" w:rsidRDefault="00D30E4D" w:rsidP="00BB52F8">
      <w:pPr>
        <w:widowControl w:val="0"/>
        <w:spacing w:line="360" w:lineRule="auto"/>
        <w:ind w:firstLine="720"/>
        <w:jc w:val="both"/>
        <w:rPr>
          <w:sz w:val="28"/>
          <w:lang w:val="uk-UA"/>
        </w:rPr>
      </w:pPr>
      <w:r w:rsidRPr="00BB52F8">
        <w:rPr>
          <w:sz w:val="28"/>
          <w:lang w:val="uk-UA"/>
        </w:rPr>
        <w:t>За даними первинного обліку та нормативними даними проаналізуємо забезпеченіс</w:t>
      </w:r>
      <w:r w:rsidR="004644F1" w:rsidRPr="00BB52F8">
        <w:rPr>
          <w:sz w:val="28"/>
          <w:lang w:val="uk-UA"/>
        </w:rPr>
        <w:t xml:space="preserve">ть зерновиробництва </w:t>
      </w:r>
      <w:r w:rsidR="006B3304" w:rsidRPr="00BB52F8">
        <w:rPr>
          <w:sz w:val="28"/>
          <w:lang w:val="uk-UA"/>
        </w:rPr>
        <w:t>ТОВ “</w:t>
      </w:r>
      <w:r w:rsidR="004644F1" w:rsidRPr="00BB52F8">
        <w:rPr>
          <w:sz w:val="28"/>
          <w:lang w:val="uk-UA"/>
        </w:rPr>
        <w:t>Райдолина</w:t>
      </w:r>
      <w:r w:rsidRPr="00BB52F8">
        <w:rPr>
          <w:sz w:val="28"/>
          <w:lang w:val="uk-UA"/>
        </w:rPr>
        <w:t>” основними видами техніки (табл.2.12).</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2.12</w:t>
      </w:r>
    </w:p>
    <w:p w:rsidR="00D30E4D" w:rsidRPr="00BB52F8" w:rsidRDefault="00D30E4D" w:rsidP="00BB52F8">
      <w:pPr>
        <w:widowControl w:val="0"/>
        <w:spacing w:line="360" w:lineRule="auto"/>
        <w:ind w:firstLine="720"/>
        <w:jc w:val="both"/>
        <w:rPr>
          <w:sz w:val="28"/>
          <w:lang w:val="uk-UA"/>
        </w:rPr>
      </w:pPr>
      <w:r w:rsidRPr="00BB52F8">
        <w:rPr>
          <w:sz w:val="28"/>
          <w:lang w:val="uk-UA"/>
        </w:rPr>
        <w:t>Рівень забезпеченості зерновиро</w:t>
      </w:r>
      <w:r w:rsidR="004644F1" w:rsidRPr="00BB52F8">
        <w:rPr>
          <w:sz w:val="28"/>
          <w:lang w:val="uk-UA"/>
        </w:rPr>
        <w:t xml:space="preserve">бництва </w:t>
      </w:r>
      <w:r w:rsidR="006B3304" w:rsidRPr="00BB52F8">
        <w:rPr>
          <w:sz w:val="28"/>
          <w:lang w:val="uk-UA"/>
        </w:rPr>
        <w:t xml:space="preserve">ТОВ “ </w:t>
      </w:r>
      <w:r w:rsidR="004644F1" w:rsidRPr="00BB52F8">
        <w:rPr>
          <w:sz w:val="28"/>
          <w:lang w:val="uk-UA"/>
        </w:rPr>
        <w:t>Райдолина</w:t>
      </w:r>
      <w:r w:rsidRPr="00BB52F8">
        <w:rPr>
          <w:sz w:val="28"/>
          <w:lang w:val="uk-UA"/>
        </w:rPr>
        <w:t>” технічними засобами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418"/>
        <w:gridCol w:w="1276"/>
        <w:gridCol w:w="1276"/>
        <w:gridCol w:w="1134"/>
        <w:gridCol w:w="1275"/>
        <w:gridCol w:w="1167"/>
      </w:tblGrid>
      <w:tr w:rsidR="00D30E4D" w:rsidRPr="00120676" w:rsidTr="001813CE">
        <w:trPr>
          <w:cantSplit/>
        </w:trPr>
        <w:tc>
          <w:tcPr>
            <w:tcW w:w="1559" w:type="dxa"/>
            <w:vMerge w:val="restart"/>
            <w:vAlign w:val="center"/>
          </w:tcPr>
          <w:p w:rsidR="00D30E4D" w:rsidRPr="00120676" w:rsidRDefault="00D30E4D" w:rsidP="00120676">
            <w:pPr>
              <w:pStyle w:val="6"/>
              <w:keepNext w:val="0"/>
              <w:widowControl w:val="0"/>
              <w:tabs>
                <w:tab w:val="clear" w:pos="0"/>
              </w:tabs>
              <w:jc w:val="both"/>
              <w:rPr>
                <w:sz w:val="20"/>
                <w:lang w:val="uk-UA"/>
              </w:rPr>
            </w:pPr>
            <w:r w:rsidRPr="00120676">
              <w:rPr>
                <w:sz w:val="20"/>
                <w:lang w:val="uk-UA"/>
              </w:rPr>
              <w:t>Найменування</w:t>
            </w:r>
            <w:r w:rsidR="00120676">
              <w:rPr>
                <w:sz w:val="20"/>
                <w:lang w:val="uk-UA"/>
              </w:rPr>
              <w:t xml:space="preserve"> </w:t>
            </w:r>
            <w:r w:rsidRPr="00120676">
              <w:rPr>
                <w:sz w:val="20"/>
                <w:lang w:val="uk-UA"/>
              </w:rPr>
              <w:t>техніки</w:t>
            </w:r>
          </w:p>
        </w:tc>
        <w:tc>
          <w:tcPr>
            <w:tcW w:w="3970" w:type="dxa"/>
            <w:gridSpan w:val="3"/>
            <w:vAlign w:val="center"/>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3576" w:type="dxa"/>
            <w:gridSpan w:val="3"/>
          </w:tcPr>
          <w:p w:rsidR="00D30E4D" w:rsidRPr="00120676" w:rsidRDefault="00C30E13" w:rsidP="00120676">
            <w:pPr>
              <w:widowControl w:val="0"/>
              <w:spacing w:line="360" w:lineRule="auto"/>
              <w:jc w:val="both"/>
              <w:rPr>
                <w:lang w:val="uk-UA"/>
              </w:rPr>
            </w:pPr>
            <w:r w:rsidRPr="00120676">
              <w:rPr>
                <w:lang w:val="uk-UA"/>
              </w:rPr>
              <w:t>2008</w:t>
            </w:r>
            <w:r w:rsidR="006B3304" w:rsidRPr="00120676">
              <w:rPr>
                <w:lang w:val="uk-UA"/>
              </w:rPr>
              <w:t xml:space="preserve"> </w:t>
            </w:r>
            <w:r w:rsidR="00D30E4D" w:rsidRPr="00120676">
              <w:rPr>
                <w:lang w:val="uk-UA"/>
              </w:rPr>
              <w:t>р.</w:t>
            </w:r>
          </w:p>
        </w:tc>
      </w:tr>
      <w:tr w:rsidR="00D30E4D" w:rsidRPr="00120676" w:rsidTr="001813CE">
        <w:trPr>
          <w:cantSplit/>
        </w:trPr>
        <w:tc>
          <w:tcPr>
            <w:tcW w:w="1559" w:type="dxa"/>
            <w:vMerge/>
          </w:tcPr>
          <w:p w:rsidR="00D30E4D" w:rsidRPr="00120676" w:rsidRDefault="00D30E4D" w:rsidP="00120676">
            <w:pPr>
              <w:widowControl w:val="0"/>
              <w:spacing w:line="360" w:lineRule="auto"/>
              <w:jc w:val="both"/>
              <w:rPr>
                <w:lang w:val="uk-UA"/>
              </w:rPr>
            </w:pP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потреба за</w:t>
            </w:r>
            <w:r w:rsidR="00120676">
              <w:rPr>
                <w:lang w:val="uk-UA"/>
              </w:rPr>
              <w:t xml:space="preserve"> </w:t>
            </w:r>
            <w:r w:rsidRPr="00120676">
              <w:rPr>
                <w:lang w:val="uk-UA"/>
              </w:rPr>
              <w:t>нормативами, шт.</w:t>
            </w:r>
          </w:p>
        </w:tc>
        <w:tc>
          <w:tcPr>
            <w:tcW w:w="1276" w:type="dxa"/>
            <w:vAlign w:val="center"/>
          </w:tcPr>
          <w:p w:rsidR="00D30E4D" w:rsidRPr="00120676" w:rsidRDefault="00120676" w:rsidP="00120676">
            <w:pPr>
              <w:widowControl w:val="0"/>
              <w:spacing w:line="360" w:lineRule="auto"/>
              <w:jc w:val="both"/>
              <w:rPr>
                <w:lang w:val="uk-UA"/>
              </w:rPr>
            </w:pPr>
            <w:r w:rsidRPr="00120676">
              <w:rPr>
                <w:lang w:val="uk-UA"/>
              </w:rPr>
              <w:t>Н</w:t>
            </w:r>
            <w:r w:rsidR="00D30E4D" w:rsidRPr="00120676">
              <w:rPr>
                <w:lang w:val="uk-UA"/>
              </w:rPr>
              <w:t>аявність</w:t>
            </w:r>
            <w:r>
              <w:rPr>
                <w:lang w:val="uk-UA"/>
              </w:rPr>
              <w:t xml:space="preserve"> </w:t>
            </w:r>
            <w:r w:rsidR="00D30E4D" w:rsidRPr="00120676">
              <w:rPr>
                <w:lang w:val="uk-UA"/>
              </w:rPr>
              <w:t>на 1.01.,</w:t>
            </w:r>
            <w:r>
              <w:rPr>
                <w:lang w:val="uk-UA"/>
              </w:rPr>
              <w:t xml:space="preserve"> </w:t>
            </w:r>
            <w:r w:rsidR="00D30E4D" w:rsidRPr="00120676">
              <w:rPr>
                <w:lang w:val="uk-UA"/>
              </w:rPr>
              <w:t>шт.</w:t>
            </w:r>
          </w:p>
        </w:tc>
        <w:tc>
          <w:tcPr>
            <w:tcW w:w="1276" w:type="dxa"/>
            <w:vAlign w:val="center"/>
          </w:tcPr>
          <w:p w:rsidR="00D30E4D" w:rsidRPr="00120676" w:rsidRDefault="00120676" w:rsidP="00120676">
            <w:pPr>
              <w:widowControl w:val="0"/>
              <w:spacing w:line="360" w:lineRule="auto"/>
              <w:jc w:val="both"/>
              <w:rPr>
                <w:lang w:val="uk-UA"/>
              </w:rPr>
            </w:pPr>
            <w:r>
              <w:rPr>
                <w:lang w:val="uk-UA"/>
              </w:rPr>
              <w:t>рівень забезпечен</w:t>
            </w:r>
            <w:r w:rsidRPr="00120676">
              <w:rPr>
                <w:lang w:val="uk-UA"/>
              </w:rPr>
              <w:t>ості</w:t>
            </w:r>
            <w:r w:rsidR="00D30E4D" w:rsidRPr="00120676">
              <w:rPr>
                <w:lang w:val="uk-UA"/>
              </w:rPr>
              <w:t>, %</w:t>
            </w:r>
          </w:p>
        </w:tc>
        <w:tc>
          <w:tcPr>
            <w:tcW w:w="1134" w:type="dxa"/>
            <w:vAlign w:val="center"/>
          </w:tcPr>
          <w:p w:rsidR="00D30E4D" w:rsidRPr="00120676" w:rsidRDefault="00120676" w:rsidP="00120676">
            <w:pPr>
              <w:widowControl w:val="0"/>
              <w:spacing w:line="360" w:lineRule="auto"/>
              <w:jc w:val="both"/>
              <w:rPr>
                <w:lang w:val="uk-UA"/>
              </w:rPr>
            </w:pPr>
            <w:r>
              <w:rPr>
                <w:lang w:val="uk-UA"/>
              </w:rPr>
              <w:t>потреба за норм</w:t>
            </w:r>
            <w:r w:rsidR="00D30E4D" w:rsidRPr="00120676">
              <w:rPr>
                <w:lang w:val="uk-UA"/>
              </w:rPr>
              <w:t>ативами, шт.</w:t>
            </w:r>
          </w:p>
        </w:tc>
        <w:tc>
          <w:tcPr>
            <w:tcW w:w="1275" w:type="dxa"/>
            <w:vAlign w:val="center"/>
          </w:tcPr>
          <w:p w:rsidR="00D30E4D" w:rsidRPr="00120676" w:rsidRDefault="00120676" w:rsidP="00120676">
            <w:pPr>
              <w:widowControl w:val="0"/>
              <w:spacing w:line="360" w:lineRule="auto"/>
              <w:jc w:val="both"/>
              <w:rPr>
                <w:lang w:val="uk-UA"/>
              </w:rPr>
            </w:pPr>
            <w:r w:rsidRPr="00120676">
              <w:rPr>
                <w:lang w:val="uk-UA"/>
              </w:rPr>
              <w:t>Н</w:t>
            </w:r>
            <w:r w:rsidR="00D30E4D" w:rsidRPr="00120676">
              <w:rPr>
                <w:lang w:val="uk-UA"/>
              </w:rPr>
              <w:t>аявність</w:t>
            </w:r>
            <w:r>
              <w:rPr>
                <w:lang w:val="uk-UA"/>
              </w:rPr>
              <w:t xml:space="preserve"> </w:t>
            </w:r>
            <w:r w:rsidR="00D30E4D" w:rsidRPr="00120676">
              <w:rPr>
                <w:lang w:val="uk-UA"/>
              </w:rPr>
              <w:t>на 1.01.,</w:t>
            </w:r>
            <w:r>
              <w:rPr>
                <w:lang w:val="uk-UA"/>
              </w:rPr>
              <w:t xml:space="preserve"> </w:t>
            </w:r>
            <w:r w:rsidR="00D30E4D" w:rsidRPr="00120676">
              <w:rPr>
                <w:lang w:val="uk-UA"/>
              </w:rPr>
              <w:t>шт.</w:t>
            </w:r>
          </w:p>
        </w:tc>
        <w:tc>
          <w:tcPr>
            <w:tcW w:w="1167" w:type="dxa"/>
          </w:tcPr>
          <w:p w:rsidR="00D30E4D" w:rsidRPr="00120676" w:rsidRDefault="00D30E4D" w:rsidP="00120676">
            <w:pPr>
              <w:widowControl w:val="0"/>
              <w:spacing w:line="360" w:lineRule="auto"/>
              <w:jc w:val="both"/>
              <w:rPr>
                <w:lang w:val="uk-UA"/>
              </w:rPr>
            </w:pPr>
            <w:r w:rsidRPr="00120676">
              <w:rPr>
                <w:lang w:val="uk-UA"/>
              </w:rPr>
              <w:t>Рівень</w:t>
            </w:r>
            <w:r w:rsidR="00120676">
              <w:rPr>
                <w:lang w:val="uk-UA"/>
              </w:rPr>
              <w:t xml:space="preserve"> </w:t>
            </w:r>
            <w:r w:rsidRPr="00120676">
              <w:rPr>
                <w:lang w:val="uk-UA"/>
              </w:rPr>
              <w:t>Забез</w:t>
            </w:r>
            <w:r w:rsidR="00120676">
              <w:rPr>
                <w:lang w:val="uk-UA"/>
              </w:rPr>
              <w:t>печен</w:t>
            </w:r>
            <w:r w:rsidRPr="00120676">
              <w:rPr>
                <w:lang w:val="uk-UA"/>
              </w:rPr>
              <w:t>ості,%</w:t>
            </w:r>
          </w:p>
        </w:tc>
      </w:tr>
      <w:tr w:rsidR="00D30E4D" w:rsidRPr="00120676" w:rsidTr="001813CE">
        <w:trPr>
          <w:cantSplit/>
        </w:trPr>
        <w:tc>
          <w:tcPr>
            <w:tcW w:w="1559" w:type="dxa"/>
          </w:tcPr>
          <w:p w:rsidR="00D30E4D" w:rsidRPr="00120676" w:rsidRDefault="00D30E4D" w:rsidP="00120676">
            <w:pPr>
              <w:widowControl w:val="0"/>
              <w:spacing w:line="360" w:lineRule="auto"/>
              <w:jc w:val="both"/>
              <w:rPr>
                <w:lang w:val="uk-UA"/>
              </w:rPr>
            </w:pPr>
            <w:r w:rsidRPr="00120676">
              <w:rPr>
                <w:lang w:val="uk-UA"/>
              </w:rPr>
              <w:t>рактори</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28</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17</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60,7</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28</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17</w:t>
            </w:r>
          </w:p>
        </w:tc>
        <w:tc>
          <w:tcPr>
            <w:tcW w:w="1167" w:type="dxa"/>
            <w:vAlign w:val="center"/>
          </w:tcPr>
          <w:p w:rsidR="00D30E4D" w:rsidRPr="00120676" w:rsidRDefault="00D30E4D" w:rsidP="00120676">
            <w:pPr>
              <w:widowControl w:val="0"/>
              <w:spacing w:line="360" w:lineRule="auto"/>
              <w:jc w:val="both"/>
              <w:rPr>
                <w:lang w:val="uk-UA"/>
              </w:rPr>
            </w:pPr>
            <w:r w:rsidRPr="00120676">
              <w:rPr>
                <w:lang w:val="uk-UA"/>
              </w:rPr>
              <w:t>60,7</w:t>
            </w:r>
          </w:p>
        </w:tc>
      </w:tr>
      <w:tr w:rsidR="00D30E4D" w:rsidRPr="00120676" w:rsidTr="001813CE">
        <w:trPr>
          <w:cantSplit/>
        </w:trPr>
        <w:tc>
          <w:tcPr>
            <w:tcW w:w="1559" w:type="dxa"/>
          </w:tcPr>
          <w:p w:rsidR="00D30E4D" w:rsidRPr="00120676" w:rsidRDefault="00D30E4D" w:rsidP="00120676">
            <w:pPr>
              <w:widowControl w:val="0"/>
              <w:spacing w:line="360" w:lineRule="auto"/>
              <w:jc w:val="both"/>
              <w:rPr>
                <w:lang w:val="uk-UA"/>
              </w:rPr>
            </w:pPr>
            <w:r w:rsidRPr="00120676">
              <w:rPr>
                <w:lang w:val="uk-UA"/>
              </w:rPr>
              <w:t>Комбайни</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12</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5</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41,6</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12</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4</w:t>
            </w:r>
          </w:p>
        </w:tc>
        <w:tc>
          <w:tcPr>
            <w:tcW w:w="1167" w:type="dxa"/>
            <w:vAlign w:val="center"/>
          </w:tcPr>
          <w:p w:rsidR="00D30E4D" w:rsidRPr="00120676" w:rsidRDefault="00D30E4D" w:rsidP="00120676">
            <w:pPr>
              <w:widowControl w:val="0"/>
              <w:spacing w:line="360" w:lineRule="auto"/>
              <w:jc w:val="both"/>
              <w:rPr>
                <w:lang w:val="uk-UA"/>
              </w:rPr>
            </w:pPr>
            <w:r w:rsidRPr="00120676">
              <w:rPr>
                <w:lang w:val="uk-UA"/>
              </w:rPr>
              <w:t>33,3</w:t>
            </w:r>
          </w:p>
        </w:tc>
      </w:tr>
      <w:tr w:rsidR="00D30E4D" w:rsidRPr="00120676" w:rsidTr="001813CE">
        <w:trPr>
          <w:cantSplit/>
        </w:trPr>
        <w:tc>
          <w:tcPr>
            <w:tcW w:w="1559" w:type="dxa"/>
          </w:tcPr>
          <w:p w:rsidR="00D30E4D" w:rsidRPr="00120676" w:rsidRDefault="00D30E4D" w:rsidP="00120676">
            <w:pPr>
              <w:widowControl w:val="0"/>
              <w:spacing w:line="360" w:lineRule="auto"/>
              <w:jc w:val="both"/>
              <w:rPr>
                <w:lang w:val="uk-UA"/>
              </w:rPr>
            </w:pPr>
            <w:r w:rsidRPr="00120676">
              <w:rPr>
                <w:lang w:val="uk-UA"/>
              </w:rPr>
              <w:t>Сівалки</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7</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5</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71,4</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7</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5</w:t>
            </w:r>
          </w:p>
        </w:tc>
        <w:tc>
          <w:tcPr>
            <w:tcW w:w="1167" w:type="dxa"/>
            <w:vAlign w:val="center"/>
          </w:tcPr>
          <w:p w:rsidR="00D30E4D" w:rsidRPr="00120676" w:rsidRDefault="00D30E4D" w:rsidP="00120676">
            <w:pPr>
              <w:widowControl w:val="0"/>
              <w:spacing w:line="360" w:lineRule="auto"/>
              <w:jc w:val="both"/>
              <w:rPr>
                <w:lang w:val="uk-UA"/>
              </w:rPr>
            </w:pPr>
            <w:r w:rsidRPr="00120676">
              <w:rPr>
                <w:lang w:val="uk-UA"/>
              </w:rPr>
              <w:t>71,4</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Як свідчить аналіз даних таблиці 2.12,</w:t>
      </w:r>
      <w:r w:rsidR="00BB52F8" w:rsidRPr="00BB52F8">
        <w:rPr>
          <w:sz w:val="28"/>
          <w:lang w:val="uk-UA"/>
        </w:rPr>
        <w:t xml:space="preserve"> </w:t>
      </w:r>
      <w:r w:rsidRPr="00BB52F8">
        <w:rPr>
          <w:sz w:val="28"/>
          <w:lang w:val="uk-UA"/>
        </w:rPr>
        <w:t>господарство лише</w:t>
      </w:r>
      <w:r w:rsidR="00BB52F8" w:rsidRPr="00BB52F8">
        <w:rPr>
          <w:sz w:val="28"/>
          <w:lang w:val="uk-UA"/>
        </w:rPr>
        <w:t xml:space="preserve"> </w:t>
      </w:r>
      <w:r w:rsidRPr="00BB52F8">
        <w:rPr>
          <w:sz w:val="28"/>
          <w:lang w:val="uk-UA"/>
        </w:rPr>
        <w:t>на 60,7 % забезпечено тракторами в порівнянні з нормативними даними. Ще гірше виглядає показник забезпеченості досліджуваного господарства комбайнами.</w:t>
      </w:r>
      <w:r w:rsidR="00BB52F8" w:rsidRPr="00BB52F8">
        <w:rPr>
          <w:sz w:val="28"/>
          <w:lang w:val="uk-UA"/>
        </w:rPr>
        <w:t xml:space="preserve"> </w:t>
      </w:r>
    </w:p>
    <w:p w:rsidR="00D30E4D" w:rsidRPr="00BB52F8" w:rsidRDefault="00D30E4D" w:rsidP="00BB52F8">
      <w:pPr>
        <w:pStyle w:val="a3"/>
        <w:widowControl w:val="0"/>
        <w:spacing w:line="360" w:lineRule="auto"/>
        <w:ind w:firstLine="720"/>
        <w:jc w:val="both"/>
        <w:rPr>
          <w:sz w:val="28"/>
        </w:rPr>
      </w:pPr>
      <w:r w:rsidRPr="00BB52F8">
        <w:rPr>
          <w:sz w:val="28"/>
        </w:rPr>
        <w:t xml:space="preserve">В останні два роки навантаження на один зернозбиральний комбайн складала </w:t>
      </w:r>
      <w:smartTag w:uri="urn:schemas-microsoft-com:office:smarttags" w:element="metricconverter">
        <w:smartTagPr>
          <w:attr w:name="ProductID" w:val="323 га"/>
        </w:smartTagPr>
        <w:r w:rsidRPr="00BB52F8">
          <w:rPr>
            <w:sz w:val="28"/>
          </w:rPr>
          <w:t>323 га</w:t>
        </w:r>
      </w:smartTag>
      <w:r w:rsidRPr="00BB52F8">
        <w:rPr>
          <w:sz w:val="28"/>
        </w:rPr>
        <w:t xml:space="preserve">, що майже в три рази більше, ніж за нормативами. У </w:t>
      </w:r>
      <w:r w:rsidR="00C30E13" w:rsidRPr="00BB52F8">
        <w:rPr>
          <w:sz w:val="28"/>
        </w:rPr>
        <w:t>зв’язку</w:t>
      </w:r>
      <w:r w:rsidRPr="00BB52F8">
        <w:rPr>
          <w:sz w:val="28"/>
        </w:rPr>
        <w:t xml:space="preserve"> з цим господарство вимушено було залучати комбайни для збирання врожаю зернових культур зі сторони – користуючись послугами комерційних структур. Недостатня забезпеченість технікою зерновиробництва призводило до порушення оптимальних строків виконання польових робіт, що в свою чергу впливало на врожайність зернових культур.</w:t>
      </w:r>
      <w:r w:rsidR="00BB52F8" w:rsidRPr="00BB52F8">
        <w:rPr>
          <w:sz w:val="28"/>
        </w:rPr>
        <w:t xml:space="preserve"> </w:t>
      </w:r>
    </w:p>
    <w:p w:rsidR="00D30E4D" w:rsidRPr="00BB52F8" w:rsidRDefault="00D30E4D" w:rsidP="00BB52F8">
      <w:pPr>
        <w:pStyle w:val="a3"/>
        <w:widowControl w:val="0"/>
        <w:spacing w:line="360" w:lineRule="auto"/>
        <w:ind w:firstLine="720"/>
        <w:jc w:val="both"/>
        <w:rPr>
          <w:sz w:val="28"/>
        </w:rPr>
      </w:pPr>
      <w:r w:rsidRPr="00BB52F8">
        <w:rPr>
          <w:sz w:val="28"/>
        </w:rPr>
        <w:t>У виробничому процесі важливе місце займає технологія, яка повинна відповідати певним організаційно-економічним вимогам, забезпечувати одержання високої врожайності, зниження витрат праці і засобів. Комплекс заходів по вирощуванню тієї чи іншої культури повинен розроблятись в технологічній карті, яка є важливим плановим документом сільськогосподарс</w:t>
      </w:r>
      <w:r w:rsidR="00C30E13" w:rsidRPr="00BB52F8">
        <w:rPr>
          <w:sz w:val="28"/>
        </w:rPr>
        <w:t xml:space="preserve">ьких підприємств. В </w:t>
      </w:r>
      <w:r w:rsidR="006B3304" w:rsidRPr="00BB52F8">
        <w:rPr>
          <w:sz w:val="28"/>
        </w:rPr>
        <w:t>ТОВ "</w:t>
      </w:r>
      <w:r w:rsidR="00C30E13" w:rsidRPr="00BB52F8">
        <w:rPr>
          <w:sz w:val="28"/>
        </w:rPr>
        <w:t>Райдолина</w:t>
      </w:r>
      <w:r w:rsidRPr="00BB52F8">
        <w:rPr>
          <w:sz w:val="28"/>
        </w:rPr>
        <w:t>” при виробництві зерна таку технологічну</w:t>
      </w:r>
      <w:r w:rsidR="00BB52F8" w:rsidRPr="00BB52F8">
        <w:rPr>
          <w:sz w:val="28"/>
        </w:rPr>
        <w:t xml:space="preserve"> </w:t>
      </w:r>
      <w:r w:rsidRPr="00BB52F8">
        <w:rPr>
          <w:sz w:val="28"/>
        </w:rPr>
        <w:t xml:space="preserve">карту не складають, що є досить значним недоліком з боку підприємства, а виробничий процес в цілому поділяють на два основних робочих періоди: 1) підготовка </w:t>
      </w:r>
      <w:r w:rsidR="00C30E13" w:rsidRPr="00BB52F8">
        <w:rPr>
          <w:sz w:val="28"/>
        </w:rPr>
        <w:t>ґрунту</w:t>
      </w:r>
      <w:r w:rsidRPr="00BB52F8">
        <w:rPr>
          <w:sz w:val="28"/>
        </w:rPr>
        <w:t xml:space="preserve"> і посів; 2) комплекс робіт по збиранню врожаю, на який приходиться близько 57 % трудових витрат підприємства.. </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Найбільш </w:t>
      </w:r>
      <w:r w:rsidR="00C30E13" w:rsidRPr="00BB52F8">
        <w:rPr>
          <w:sz w:val="28"/>
          <w:lang w:val="uk-UA"/>
        </w:rPr>
        <w:t>праце містким</w:t>
      </w:r>
      <w:r w:rsidRPr="00BB52F8">
        <w:rPr>
          <w:sz w:val="28"/>
          <w:lang w:val="uk-UA"/>
        </w:rPr>
        <w:t xml:space="preserve"> і відповідальним процесом у виробництві зерна є збір врожаю, який бажано здійснювати без втрат і в кращі строки. </w:t>
      </w:r>
    </w:p>
    <w:p w:rsidR="00D30E4D" w:rsidRPr="00BB52F8" w:rsidRDefault="00D30E4D" w:rsidP="00BB52F8">
      <w:pPr>
        <w:widowControl w:val="0"/>
        <w:spacing w:line="360" w:lineRule="auto"/>
        <w:ind w:firstLine="720"/>
        <w:jc w:val="both"/>
        <w:rPr>
          <w:sz w:val="28"/>
          <w:lang w:val="uk-UA"/>
        </w:rPr>
      </w:pPr>
      <w:r w:rsidRPr="00BB52F8">
        <w:rPr>
          <w:sz w:val="28"/>
          <w:lang w:val="uk-UA"/>
        </w:rPr>
        <w:t>В досліджуваному господарстві при збиранні застосовують два способи: однофазний (пряме комбайнування) та двофазний (роздільний), визначення співвідношення між якими залежить від кліматичних особливостей року, стяжу культур, інших факторів.</w:t>
      </w:r>
    </w:p>
    <w:p w:rsidR="00D30E4D" w:rsidRPr="00BB52F8" w:rsidRDefault="00D30E4D" w:rsidP="00BB52F8">
      <w:pPr>
        <w:widowControl w:val="0"/>
        <w:spacing w:line="360" w:lineRule="auto"/>
        <w:ind w:firstLine="720"/>
        <w:jc w:val="both"/>
        <w:rPr>
          <w:sz w:val="28"/>
          <w:lang w:val="uk-UA"/>
        </w:rPr>
      </w:pPr>
      <w:r w:rsidRPr="00BB52F8">
        <w:rPr>
          <w:sz w:val="28"/>
          <w:lang w:val="uk-UA"/>
        </w:rPr>
        <w:t>При однофазному способі збирання зерна використовують комбайни марки СК-5 “Нива” (2 штуки) і залученні зі сторони комбайни, в тому числі іноземні типа “Домінатор”, “Джон Дір” та інші. Однофазний спосіб передбачає скошування, обмолот, очистку зерна і збирання у бункер, вкладання соломи на полі. Все це виконується в єдиному безперервному потоці. Збирання таким способом проводять при повній стиглості хлібів.</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Двофазний спосіб збирання передбачає скошування жатками у валки зернових культур у стадії воскової стиглості. При такому способі скорочуються строки і покращується якість зерна. Він широко застосовується в господарстві при умові збирання врожаю нерівномірно достигаючих культур, забур’янених і схильних до вилягання. Своєчасно скошений і правильно укладений у валки хліб швидше і рівномірніше достигає та підсихає ніж на корені. Підсихають у валках і зелені бур’яни. Це значно полегшує роботу комбайна й зерно одержують чистим та сухим, а у деяких випадках воно не потребує додаткового очищення і сушіння. </w:t>
      </w:r>
    </w:p>
    <w:p w:rsidR="00D30E4D" w:rsidRPr="00BB52F8" w:rsidRDefault="00D30E4D" w:rsidP="00BB52F8">
      <w:pPr>
        <w:widowControl w:val="0"/>
        <w:spacing w:line="360" w:lineRule="auto"/>
        <w:ind w:firstLine="720"/>
        <w:jc w:val="both"/>
        <w:rPr>
          <w:sz w:val="28"/>
          <w:lang w:val="uk-UA"/>
        </w:rPr>
      </w:pPr>
      <w:r w:rsidRPr="00BB52F8">
        <w:rPr>
          <w:sz w:val="28"/>
          <w:lang w:val="uk-UA"/>
        </w:rPr>
        <w:t>Узагальнюючи вище наведене сл</w:t>
      </w:r>
      <w:r w:rsidR="00C30E13" w:rsidRPr="00BB52F8">
        <w:rPr>
          <w:sz w:val="28"/>
          <w:lang w:val="uk-UA"/>
        </w:rPr>
        <w:t xml:space="preserve">ід зазначити, що в </w:t>
      </w:r>
      <w:r w:rsidR="006B3304" w:rsidRPr="00BB52F8">
        <w:rPr>
          <w:sz w:val="28"/>
          <w:lang w:val="uk-UA"/>
        </w:rPr>
        <w:t>ТОВ</w:t>
      </w:r>
      <w:r w:rsidR="00BB52F8" w:rsidRPr="00BB52F8">
        <w:rPr>
          <w:sz w:val="28"/>
          <w:lang w:val="uk-UA"/>
        </w:rPr>
        <w:t xml:space="preserve"> </w:t>
      </w:r>
      <w:r w:rsidR="006B3304" w:rsidRPr="00BB52F8">
        <w:rPr>
          <w:sz w:val="28"/>
          <w:lang w:val="uk-UA"/>
        </w:rPr>
        <w:t>“</w:t>
      </w:r>
      <w:r w:rsidR="00C30E13" w:rsidRPr="00BB52F8">
        <w:rPr>
          <w:sz w:val="28"/>
          <w:lang w:val="uk-UA"/>
        </w:rPr>
        <w:t>Райдолина</w:t>
      </w:r>
      <w:r w:rsidRPr="00BB52F8">
        <w:rPr>
          <w:sz w:val="28"/>
          <w:lang w:val="uk-UA"/>
        </w:rPr>
        <w:t>” в цілому дотримується технологічний процес вирощування зернових культур, але часто не витримуються оптимальні строки виконання робіт,</w:t>
      </w:r>
      <w:r w:rsidR="00BB52F8" w:rsidRPr="00BB52F8">
        <w:rPr>
          <w:sz w:val="28"/>
          <w:lang w:val="uk-UA"/>
        </w:rPr>
        <w:t xml:space="preserve"> </w:t>
      </w:r>
      <w:r w:rsidRPr="00BB52F8">
        <w:rPr>
          <w:sz w:val="28"/>
          <w:lang w:val="uk-UA"/>
        </w:rPr>
        <w:t>недостатньо високою є</w:t>
      </w:r>
      <w:r w:rsidR="00BB52F8" w:rsidRPr="00BB52F8">
        <w:rPr>
          <w:sz w:val="28"/>
          <w:lang w:val="uk-UA"/>
        </w:rPr>
        <w:t xml:space="preserve"> </w:t>
      </w:r>
      <w:r w:rsidRPr="00BB52F8">
        <w:rPr>
          <w:sz w:val="28"/>
          <w:lang w:val="uk-UA"/>
        </w:rPr>
        <w:t>їх якість. Спостерігається не завжди стабільна забезпеченість робочих агрегатів господарства, як з індивідуальною так і груповою формою організації роботи, в допоміжному транспорті та інших засобах, що призводить до збоїв в роботі. Важливим недоліком господарства є відсутність відповідних графіків проведення робіт.</w:t>
      </w:r>
    </w:p>
    <w:p w:rsidR="00D30E4D" w:rsidRPr="00BB52F8" w:rsidRDefault="00C30E13" w:rsidP="00BB52F8">
      <w:pPr>
        <w:pStyle w:val="a5"/>
        <w:widowControl w:val="0"/>
        <w:spacing w:line="360" w:lineRule="auto"/>
        <w:ind w:firstLine="720"/>
        <w:rPr>
          <w:sz w:val="28"/>
        </w:rPr>
      </w:pPr>
      <w:r w:rsidRPr="00BB52F8">
        <w:rPr>
          <w:sz w:val="28"/>
        </w:rPr>
        <w:t xml:space="preserve">В </w:t>
      </w:r>
      <w:r w:rsidR="006B3304" w:rsidRPr="00BB52F8">
        <w:rPr>
          <w:sz w:val="28"/>
        </w:rPr>
        <w:t>ТОВ “</w:t>
      </w:r>
      <w:r w:rsidRPr="00BB52F8">
        <w:rPr>
          <w:sz w:val="28"/>
        </w:rPr>
        <w:t>Райдолина</w:t>
      </w:r>
      <w:r w:rsidR="00D30E4D" w:rsidRPr="00BB52F8">
        <w:rPr>
          <w:sz w:val="28"/>
        </w:rPr>
        <w:t>”</w:t>
      </w:r>
      <w:r w:rsidR="00BB52F8" w:rsidRPr="00BB52F8">
        <w:rPr>
          <w:sz w:val="28"/>
        </w:rPr>
        <w:t xml:space="preserve"> </w:t>
      </w:r>
      <w:r w:rsidR="00D30E4D" w:rsidRPr="00BB52F8">
        <w:rPr>
          <w:sz w:val="28"/>
        </w:rPr>
        <w:t>основною формою організації праці в зерновиробництві є мехзагін, що уявляє собою колектив працівників, які беруть участь, на основі кооперації і розподілу праці</w:t>
      </w:r>
    </w:p>
    <w:p w:rsidR="00D30E4D" w:rsidRPr="00BB52F8" w:rsidRDefault="00D30E4D" w:rsidP="00BB52F8">
      <w:pPr>
        <w:pStyle w:val="a5"/>
        <w:widowControl w:val="0"/>
        <w:spacing w:line="360" w:lineRule="auto"/>
        <w:ind w:firstLine="720"/>
        <w:rPr>
          <w:sz w:val="28"/>
        </w:rPr>
      </w:pPr>
      <w:r w:rsidRPr="00BB52F8">
        <w:rPr>
          <w:sz w:val="28"/>
        </w:rPr>
        <w:t>Основними принципами ефективної організації праці є постійність членів колективу, закріплення за ними на тривалий час землі, техніки та інших засобів.</w:t>
      </w:r>
    </w:p>
    <w:p w:rsidR="00D30E4D" w:rsidRPr="00BB52F8" w:rsidRDefault="00D30E4D"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2.3 Економічна ефективність зерновиробництва</w:t>
      </w:r>
    </w:p>
    <w:p w:rsidR="00D30E4D" w:rsidRPr="00BB52F8" w:rsidRDefault="00D30E4D"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Головною метою процесу виробничої діяльності галу</w:t>
      </w:r>
      <w:r w:rsidR="00C30E13" w:rsidRPr="00BB52F8">
        <w:rPr>
          <w:sz w:val="28"/>
          <w:lang w:val="uk-UA"/>
        </w:rPr>
        <w:t xml:space="preserve">зі зерновиробництва </w:t>
      </w:r>
      <w:r w:rsidR="006B3304" w:rsidRPr="00BB52F8">
        <w:rPr>
          <w:sz w:val="28"/>
          <w:lang w:val="uk-UA"/>
        </w:rPr>
        <w:t>ТОВ “</w:t>
      </w:r>
      <w:r w:rsidR="00C30E13" w:rsidRPr="00BB52F8">
        <w:rPr>
          <w:sz w:val="28"/>
          <w:lang w:val="uk-UA"/>
        </w:rPr>
        <w:t>Райдолина</w:t>
      </w:r>
      <w:r w:rsidRPr="00BB52F8">
        <w:rPr>
          <w:sz w:val="28"/>
          <w:lang w:val="uk-UA"/>
        </w:rPr>
        <w:t>” є виробництво зерна та одержання прибутку від його реалізації. Процес виробництва являє собою з одного боку, процес виробничого споживання засобів і предметів праці та робочої сили, а з другого - виготовлення продукції. Реалізація виробленої продукції є завершальною стадією повного циклу кругообороту виробничих засобів підприємства , в процесі якої господарству повертаються у вартісному виразі всі кошти, витрачені на виробництво і збут. Як це вдається керівництву та спеціалістам досліджуваного господарства, можна з’ясувати з наведених даних (табл. 2.13).</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2.13</w:t>
      </w:r>
    </w:p>
    <w:p w:rsidR="00D30E4D" w:rsidRPr="00BB52F8" w:rsidRDefault="00D30E4D" w:rsidP="00BB52F8">
      <w:pPr>
        <w:widowControl w:val="0"/>
        <w:spacing w:line="360" w:lineRule="auto"/>
        <w:ind w:firstLine="720"/>
        <w:jc w:val="both"/>
        <w:rPr>
          <w:sz w:val="28"/>
          <w:lang w:val="uk-UA"/>
        </w:rPr>
      </w:pPr>
      <w:r w:rsidRPr="00BB52F8">
        <w:rPr>
          <w:sz w:val="28"/>
          <w:lang w:val="uk-UA"/>
        </w:rPr>
        <w:t>Динаміка товарного виробництва зерна і грошової</w:t>
      </w:r>
      <w:r w:rsidR="00C30E13" w:rsidRPr="00BB52F8">
        <w:rPr>
          <w:sz w:val="28"/>
          <w:lang w:val="uk-UA"/>
        </w:rPr>
        <w:t xml:space="preserve"> виручки від його реалізації у </w:t>
      </w:r>
      <w:r w:rsidRPr="00BB52F8">
        <w:rPr>
          <w:sz w:val="28"/>
          <w:lang w:val="uk-UA"/>
        </w:rPr>
        <w:t xml:space="preserve">ТОВ </w:t>
      </w:r>
      <w:r w:rsidR="00120676">
        <w:rPr>
          <w:sz w:val="28"/>
          <w:lang w:val="uk-UA"/>
        </w:rPr>
        <w:t>«</w:t>
      </w:r>
      <w:r w:rsidR="00C30E13" w:rsidRPr="00BB52F8">
        <w:rPr>
          <w:sz w:val="28"/>
          <w:lang w:val="uk-UA"/>
        </w:rPr>
        <w:t>Райдолина</w:t>
      </w:r>
      <w:r w:rsidR="00120676">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276"/>
        <w:gridCol w:w="1275"/>
        <w:gridCol w:w="1418"/>
        <w:gridCol w:w="2160"/>
      </w:tblGrid>
      <w:tr w:rsidR="00D30E4D" w:rsidRPr="00120676" w:rsidTr="00120676">
        <w:trPr>
          <w:cantSplit/>
        </w:trPr>
        <w:tc>
          <w:tcPr>
            <w:tcW w:w="3227" w:type="dxa"/>
            <w:vMerge w:val="restart"/>
            <w:vAlign w:val="center"/>
          </w:tcPr>
          <w:p w:rsidR="00D30E4D" w:rsidRPr="00120676" w:rsidRDefault="00D30E4D" w:rsidP="00120676">
            <w:pPr>
              <w:widowControl w:val="0"/>
              <w:spacing w:line="360" w:lineRule="auto"/>
              <w:jc w:val="both"/>
              <w:rPr>
                <w:lang w:val="uk-UA"/>
              </w:rPr>
            </w:pPr>
            <w:r w:rsidRPr="00120676">
              <w:rPr>
                <w:lang w:val="uk-UA"/>
              </w:rPr>
              <w:t>Показники</w:t>
            </w:r>
          </w:p>
        </w:tc>
        <w:tc>
          <w:tcPr>
            <w:tcW w:w="3969" w:type="dxa"/>
            <w:gridSpan w:val="3"/>
            <w:vAlign w:val="center"/>
          </w:tcPr>
          <w:p w:rsidR="00D30E4D" w:rsidRPr="00120676" w:rsidRDefault="00D30E4D" w:rsidP="00120676">
            <w:pPr>
              <w:widowControl w:val="0"/>
              <w:spacing w:line="360" w:lineRule="auto"/>
              <w:jc w:val="both"/>
              <w:rPr>
                <w:lang w:val="uk-UA"/>
              </w:rPr>
            </w:pPr>
            <w:r w:rsidRPr="00120676">
              <w:rPr>
                <w:lang w:val="uk-UA"/>
              </w:rPr>
              <w:t>ТОВ “</w:t>
            </w:r>
            <w:r w:rsidR="006B3304" w:rsidRPr="00120676">
              <w:rPr>
                <w:lang w:val="uk-UA"/>
              </w:rPr>
              <w:t xml:space="preserve"> </w:t>
            </w:r>
            <w:r w:rsidR="00C30E13" w:rsidRPr="00120676">
              <w:rPr>
                <w:lang w:val="uk-UA"/>
              </w:rPr>
              <w:t>Райдолина</w:t>
            </w:r>
            <w:r w:rsidR="006B3304" w:rsidRPr="00120676">
              <w:rPr>
                <w:lang w:val="uk-UA"/>
              </w:rPr>
              <w:t xml:space="preserve"> </w:t>
            </w:r>
            <w:r w:rsidRPr="00120676">
              <w:rPr>
                <w:lang w:val="uk-UA"/>
              </w:rPr>
              <w:t>”</w:t>
            </w:r>
          </w:p>
        </w:tc>
        <w:tc>
          <w:tcPr>
            <w:tcW w:w="2160" w:type="dxa"/>
            <w:vMerge w:val="restart"/>
            <w:vAlign w:val="center"/>
          </w:tcPr>
          <w:p w:rsidR="00D30E4D" w:rsidRPr="00120676" w:rsidRDefault="007C4F66" w:rsidP="00120676">
            <w:pPr>
              <w:widowControl w:val="0"/>
              <w:spacing w:line="360" w:lineRule="auto"/>
              <w:jc w:val="both"/>
              <w:rPr>
                <w:lang w:val="uk-UA"/>
              </w:rPr>
            </w:pPr>
            <w:r w:rsidRPr="00120676">
              <w:rPr>
                <w:lang w:val="uk-UA"/>
              </w:rPr>
              <w:t>Показник</w:t>
            </w:r>
            <w:r w:rsidR="00C30E13" w:rsidRPr="00120676">
              <w:rPr>
                <w:lang w:val="uk-UA"/>
              </w:rPr>
              <w:t>и 2008р. у % до 2006</w:t>
            </w:r>
            <w:r w:rsidR="00D30E4D" w:rsidRPr="00120676">
              <w:rPr>
                <w:lang w:val="uk-UA"/>
              </w:rPr>
              <w:t xml:space="preserve"> р.</w:t>
            </w:r>
          </w:p>
        </w:tc>
      </w:tr>
      <w:tr w:rsidR="00D30E4D" w:rsidRPr="00120676" w:rsidTr="00120676">
        <w:trPr>
          <w:cantSplit/>
        </w:trPr>
        <w:tc>
          <w:tcPr>
            <w:tcW w:w="3227" w:type="dxa"/>
            <w:vMerge/>
          </w:tcPr>
          <w:p w:rsidR="00D30E4D" w:rsidRPr="00120676" w:rsidRDefault="00D30E4D" w:rsidP="00120676">
            <w:pPr>
              <w:widowControl w:val="0"/>
              <w:spacing w:line="360" w:lineRule="auto"/>
              <w:jc w:val="both"/>
              <w:rPr>
                <w:lang w:val="uk-UA"/>
              </w:rPr>
            </w:pPr>
          </w:p>
        </w:tc>
        <w:tc>
          <w:tcPr>
            <w:tcW w:w="1276" w:type="dxa"/>
            <w:vAlign w:val="center"/>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1275" w:type="dxa"/>
            <w:vAlign w:val="center"/>
          </w:tcPr>
          <w:p w:rsidR="00D30E4D" w:rsidRPr="00120676" w:rsidRDefault="00C30E13" w:rsidP="00120676">
            <w:pPr>
              <w:widowControl w:val="0"/>
              <w:spacing w:line="360" w:lineRule="auto"/>
              <w:jc w:val="both"/>
              <w:rPr>
                <w:lang w:val="uk-UA"/>
              </w:rPr>
            </w:pPr>
            <w:r w:rsidRPr="00120676">
              <w:rPr>
                <w:lang w:val="uk-UA"/>
              </w:rPr>
              <w:t>2007</w:t>
            </w:r>
            <w:r w:rsidR="00D30E4D" w:rsidRPr="00120676">
              <w:rPr>
                <w:lang w:val="uk-UA"/>
              </w:rPr>
              <w:t xml:space="preserve"> р.</w:t>
            </w:r>
          </w:p>
        </w:tc>
        <w:tc>
          <w:tcPr>
            <w:tcW w:w="1418" w:type="dxa"/>
            <w:vAlign w:val="center"/>
          </w:tcPr>
          <w:p w:rsidR="00D30E4D" w:rsidRPr="00120676" w:rsidRDefault="00C30E13" w:rsidP="00120676">
            <w:pPr>
              <w:widowControl w:val="0"/>
              <w:spacing w:line="360" w:lineRule="auto"/>
              <w:jc w:val="both"/>
              <w:rPr>
                <w:lang w:val="uk-UA"/>
              </w:rPr>
            </w:pPr>
            <w:r w:rsidRPr="00120676">
              <w:rPr>
                <w:lang w:val="uk-UA"/>
              </w:rPr>
              <w:t>2008</w:t>
            </w:r>
            <w:r w:rsidR="00D30E4D" w:rsidRPr="00120676">
              <w:rPr>
                <w:lang w:val="uk-UA"/>
              </w:rPr>
              <w:t xml:space="preserve"> р.</w:t>
            </w:r>
          </w:p>
        </w:tc>
        <w:tc>
          <w:tcPr>
            <w:tcW w:w="2160" w:type="dxa"/>
            <w:vMerge/>
          </w:tcPr>
          <w:p w:rsidR="00D30E4D" w:rsidRPr="00120676" w:rsidRDefault="00D30E4D" w:rsidP="00120676">
            <w:pPr>
              <w:widowControl w:val="0"/>
              <w:spacing w:line="360" w:lineRule="auto"/>
              <w:jc w:val="both"/>
              <w:rPr>
                <w:lang w:val="uk-UA"/>
              </w:rPr>
            </w:pPr>
          </w:p>
        </w:tc>
      </w:tr>
      <w:tr w:rsidR="00D30E4D" w:rsidRPr="00120676" w:rsidTr="00120676">
        <w:trPr>
          <w:cantSplit/>
        </w:trPr>
        <w:tc>
          <w:tcPr>
            <w:tcW w:w="3227" w:type="dxa"/>
          </w:tcPr>
          <w:p w:rsidR="00D30E4D" w:rsidRPr="00120676" w:rsidRDefault="00D30E4D" w:rsidP="00120676">
            <w:pPr>
              <w:widowControl w:val="0"/>
              <w:spacing w:line="360" w:lineRule="auto"/>
              <w:jc w:val="both"/>
              <w:rPr>
                <w:lang w:val="uk-UA"/>
              </w:rPr>
            </w:pPr>
            <w:r w:rsidRPr="00120676">
              <w:rPr>
                <w:lang w:val="uk-UA"/>
              </w:rPr>
              <w:t>Кількість реалізованого зерна, т</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716,1</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3888,7</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2888,0</w:t>
            </w:r>
          </w:p>
        </w:tc>
        <w:tc>
          <w:tcPr>
            <w:tcW w:w="2160" w:type="dxa"/>
            <w:vAlign w:val="center"/>
          </w:tcPr>
          <w:p w:rsidR="00D30E4D" w:rsidRPr="00120676" w:rsidRDefault="00D30E4D" w:rsidP="00120676">
            <w:pPr>
              <w:widowControl w:val="0"/>
              <w:spacing w:line="360" w:lineRule="auto"/>
              <w:jc w:val="both"/>
              <w:rPr>
                <w:lang w:val="uk-UA"/>
              </w:rPr>
            </w:pPr>
            <w:r w:rsidRPr="00120676">
              <w:rPr>
                <w:lang w:val="uk-UA"/>
              </w:rPr>
              <w:t>74,2</w:t>
            </w:r>
          </w:p>
        </w:tc>
      </w:tr>
      <w:tr w:rsidR="00D30E4D" w:rsidRPr="00120676" w:rsidTr="00120676">
        <w:trPr>
          <w:cantSplit/>
        </w:trPr>
        <w:tc>
          <w:tcPr>
            <w:tcW w:w="3227" w:type="dxa"/>
          </w:tcPr>
          <w:p w:rsidR="00D30E4D" w:rsidRPr="00120676" w:rsidRDefault="00D30E4D" w:rsidP="00120676">
            <w:pPr>
              <w:widowControl w:val="0"/>
              <w:spacing w:line="360" w:lineRule="auto"/>
              <w:jc w:val="both"/>
              <w:rPr>
                <w:lang w:val="uk-UA"/>
              </w:rPr>
            </w:pPr>
            <w:r w:rsidRPr="00120676">
              <w:rPr>
                <w:lang w:val="uk-UA"/>
              </w:rPr>
              <w:t>Середня ціна реалізації 1 т зерна, грн.</w:t>
            </w:r>
          </w:p>
        </w:tc>
        <w:tc>
          <w:tcPr>
            <w:tcW w:w="1276" w:type="dxa"/>
            <w:vAlign w:val="center"/>
          </w:tcPr>
          <w:p w:rsidR="00D30E4D" w:rsidRPr="00120676" w:rsidRDefault="007C4F66" w:rsidP="00120676">
            <w:pPr>
              <w:widowControl w:val="0"/>
              <w:spacing w:line="360" w:lineRule="auto"/>
              <w:jc w:val="both"/>
              <w:rPr>
                <w:lang w:val="uk-UA"/>
              </w:rPr>
            </w:pPr>
            <w:r w:rsidRPr="00120676">
              <w:rPr>
                <w:lang w:val="uk-UA"/>
              </w:rPr>
              <w:t>4</w:t>
            </w:r>
            <w:r w:rsidR="00D30E4D" w:rsidRPr="00120676">
              <w:rPr>
                <w:lang w:val="uk-UA"/>
              </w:rPr>
              <w:t>65,0</w:t>
            </w:r>
          </w:p>
        </w:tc>
        <w:tc>
          <w:tcPr>
            <w:tcW w:w="1275" w:type="dxa"/>
            <w:vAlign w:val="center"/>
          </w:tcPr>
          <w:p w:rsidR="00D30E4D" w:rsidRPr="00120676" w:rsidRDefault="007C4F66" w:rsidP="00120676">
            <w:pPr>
              <w:widowControl w:val="0"/>
              <w:spacing w:line="360" w:lineRule="auto"/>
              <w:jc w:val="both"/>
              <w:rPr>
                <w:lang w:val="uk-UA"/>
              </w:rPr>
            </w:pPr>
            <w:r w:rsidRPr="00120676">
              <w:rPr>
                <w:lang w:val="uk-UA"/>
              </w:rPr>
              <w:t>4</w:t>
            </w:r>
            <w:r w:rsidR="00D30E4D" w:rsidRPr="00120676">
              <w:rPr>
                <w:lang w:val="uk-UA"/>
              </w:rPr>
              <w:t>50,5</w:t>
            </w:r>
          </w:p>
        </w:tc>
        <w:tc>
          <w:tcPr>
            <w:tcW w:w="1418" w:type="dxa"/>
            <w:vAlign w:val="center"/>
          </w:tcPr>
          <w:p w:rsidR="00D30E4D" w:rsidRPr="00120676" w:rsidRDefault="007C4F66" w:rsidP="00120676">
            <w:pPr>
              <w:widowControl w:val="0"/>
              <w:spacing w:line="360" w:lineRule="auto"/>
              <w:jc w:val="both"/>
              <w:rPr>
                <w:lang w:val="uk-UA"/>
              </w:rPr>
            </w:pPr>
            <w:r w:rsidRPr="00120676">
              <w:rPr>
                <w:lang w:val="uk-UA"/>
              </w:rPr>
              <w:t>4</w:t>
            </w:r>
            <w:r w:rsidR="00D30E4D" w:rsidRPr="00120676">
              <w:rPr>
                <w:lang w:val="uk-UA"/>
              </w:rPr>
              <w:t>77,5</w:t>
            </w:r>
          </w:p>
        </w:tc>
        <w:tc>
          <w:tcPr>
            <w:tcW w:w="2160" w:type="dxa"/>
            <w:vAlign w:val="center"/>
          </w:tcPr>
          <w:p w:rsidR="00D30E4D" w:rsidRPr="00120676" w:rsidRDefault="00D30E4D" w:rsidP="00120676">
            <w:pPr>
              <w:widowControl w:val="0"/>
              <w:spacing w:line="360" w:lineRule="auto"/>
              <w:jc w:val="both"/>
              <w:rPr>
                <w:lang w:val="uk-UA"/>
              </w:rPr>
            </w:pPr>
            <w:r w:rsidRPr="00120676">
              <w:rPr>
                <w:lang w:val="uk-UA"/>
              </w:rPr>
              <w:t>79,1</w:t>
            </w:r>
          </w:p>
        </w:tc>
      </w:tr>
      <w:tr w:rsidR="00D30E4D" w:rsidRPr="00120676" w:rsidTr="00120676">
        <w:trPr>
          <w:cantSplit/>
        </w:trPr>
        <w:tc>
          <w:tcPr>
            <w:tcW w:w="3227" w:type="dxa"/>
          </w:tcPr>
          <w:p w:rsidR="00D30E4D" w:rsidRPr="00120676" w:rsidRDefault="00D30E4D" w:rsidP="00120676">
            <w:pPr>
              <w:widowControl w:val="0"/>
              <w:spacing w:line="360" w:lineRule="auto"/>
              <w:jc w:val="both"/>
              <w:rPr>
                <w:lang w:val="uk-UA"/>
              </w:rPr>
            </w:pPr>
            <w:r w:rsidRPr="00120676">
              <w:rPr>
                <w:lang w:val="uk-UA"/>
              </w:rPr>
              <w:t>Грошова виручка від реалізації зерна, тис.</w:t>
            </w:r>
            <w:r w:rsidR="00120676">
              <w:rPr>
                <w:lang w:val="uk-UA"/>
              </w:rPr>
              <w:t xml:space="preserve"> </w:t>
            </w:r>
            <w:r w:rsidRPr="00120676">
              <w:rPr>
                <w:lang w:val="uk-UA"/>
              </w:rPr>
              <w:t>грн.</w:t>
            </w:r>
          </w:p>
        </w:tc>
        <w:tc>
          <w:tcPr>
            <w:tcW w:w="1276" w:type="dxa"/>
            <w:vAlign w:val="center"/>
          </w:tcPr>
          <w:p w:rsidR="00D30E4D" w:rsidRPr="00120676" w:rsidRDefault="007C4F66" w:rsidP="00120676">
            <w:pPr>
              <w:widowControl w:val="0"/>
              <w:spacing w:line="360" w:lineRule="auto"/>
              <w:jc w:val="both"/>
              <w:rPr>
                <w:lang w:val="uk-UA"/>
              </w:rPr>
            </w:pPr>
            <w:r w:rsidRPr="00120676">
              <w:rPr>
                <w:lang w:val="uk-UA"/>
              </w:rPr>
              <w:t>332,9</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1362,9</w:t>
            </w:r>
          </w:p>
        </w:tc>
        <w:tc>
          <w:tcPr>
            <w:tcW w:w="1418" w:type="dxa"/>
            <w:vAlign w:val="center"/>
          </w:tcPr>
          <w:p w:rsidR="00D30E4D" w:rsidRPr="00120676" w:rsidRDefault="007C4F66" w:rsidP="00120676">
            <w:pPr>
              <w:widowControl w:val="0"/>
              <w:spacing w:line="360" w:lineRule="auto"/>
              <w:jc w:val="both"/>
              <w:rPr>
                <w:lang w:val="uk-UA"/>
              </w:rPr>
            </w:pPr>
            <w:r w:rsidRPr="00120676">
              <w:rPr>
                <w:lang w:val="uk-UA"/>
              </w:rPr>
              <w:t>1379,0</w:t>
            </w:r>
          </w:p>
        </w:tc>
        <w:tc>
          <w:tcPr>
            <w:tcW w:w="2160" w:type="dxa"/>
            <w:vAlign w:val="center"/>
          </w:tcPr>
          <w:p w:rsidR="00D30E4D" w:rsidRPr="00120676" w:rsidRDefault="00D30E4D" w:rsidP="00120676">
            <w:pPr>
              <w:widowControl w:val="0"/>
              <w:spacing w:line="360" w:lineRule="auto"/>
              <w:jc w:val="both"/>
              <w:rPr>
                <w:lang w:val="uk-UA"/>
              </w:rPr>
            </w:pPr>
            <w:r w:rsidRPr="00120676">
              <w:rPr>
                <w:lang w:val="uk-UA"/>
              </w:rPr>
              <w:t>58,8</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Використовуючи прийом ланцюгових підстановок, визначимо вплив окремих факторів на суму грошової виручки</w:t>
      </w:r>
      <w:r w:rsidR="00BB52F8" w:rsidRPr="00BB52F8">
        <w:rPr>
          <w:sz w:val="28"/>
          <w:lang w:val="uk-UA"/>
        </w:rPr>
        <w:t xml:space="preserve"> </w:t>
      </w:r>
      <w:r w:rsidRPr="00BB52F8">
        <w:rPr>
          <w:sz w:val="28"/>
          <w:lang w:val="uk-UA"/>
        </w:rPr>
        <w:t>від реалізації зерна (результативний фактор). На його зміну у звітному році проти базисного впливають такі, наприклад, фактори (показники):</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а) валове виробництво зерна по господарству, т; </w:t>
      </w:r>
    </w:p>
    <w:p w:rsidR="00D30E4D" w:rsidRPr="00BB52F8" w:rsidRDefault="00D30E4D" w:rsidP="00BB52F8">
      <w:pPr>
        <w:widowControl w:val="0"/>
        <w:spacing w:line="360" w:lineRule="auto"/>
        <w:ind w:firstLine="720"/>
        <w:jc w:val="both"/>
        <w:rPr>
          <w:sz w:val="28"/>
          <w:lang w:val="uk-UA"/>
        </w:rPr>
      </w:pPr>
      <w:r w:rsidRPr="00BB52F8">
        <w:rPr>
          <w:sz w:val="28"/>
          <w:lang w:val="uk-UA"/>
        </w:rPr>
        <w:t>б) коефіцієнт товарності;</w:t>
      </w:r>
    </w:p>
    <w:p w:rsidR="00D30E4D" w:rsidRPr="00BB52F8" w:rsidRDefault="00D30E4D" w:rsidP="00BB52F8">
      <w:pPr>
        <w:widowControl w:val="0"/>
        <w:spacing w:line="360" w:lineRule="auto"/>
        <w:ind w:firstLine="720"/>
        <w:jc w:val="both"/>
        <w:rPr>
          <w:sz w:val="28"/>
          <w:lang w:val="uk-UA"/>
        </w:rPr>
      </w:pPr>
      <w:r w:rsidRPr="00BB52F8">
        <w:rPr>
          <w:sz w:val="28"/>
          <w:lang w:val="uk-UA"/>
        </w:rPr>
        <w:t>в) середня ціна реалізації 1 т</w:t>
      </w:r>
      <w:r w:rsidR="00BB52F8" w:rsidRPr="00BB52F8">
        <w:rPr>
          <w:sz w:val="28"/>
          <w:lang w:val="uk-UA"/>
        </w:rPr>
        <w:t xml:space="preserve"> </w:t>
      </w:r>
      <w:r w:rsidRPr="00BB52F8">
        <w:rPr>
          <w:sz w:val="28"/>
          <w:lang w:val="uk-UA"/>
        </w:rPr>
        <w:t>зерна, грн.</w:t>
      </w:r>
    </w:p>
    <w:p w:rsidR="00916941" w:rsidRPr="00BB52F8" w:rsidRDefault="00D30E4D" w:rsidP="00BB52F8">
      <w:pPr>
        <w:pStyle w:val="23"/>
        <w:widowControl w:val="0"/>
        <w:ind w:firstLine="720"/>
      </w:pPr>
      <w:r w:rsidRPr="00BB52F8">
        <w:t>Всі три фактори з результативним показником знаходяться у прямій залежності, тобто зі збільшенням кожного з них</w:t>
      </w:r>
      <w:r w:rsidR="00BB52F8" w:rsidRPr="00BB52F8">
        <w:t xml:space="preserve"> </w:t>
      </w:r>
      <w:r w:rsidRPr="00BB52F8">
        <w:t>збільшується сума грошової виручки від реалізації зерна. Таким чином, добуток від перемноження цих випадкових показників повинен дорівнюватися результативному показнику (табл. 2.14).</w:t>
      </w:r>
    </w:p>
    <w:p w:rsidR="00120676" w:rsidRDefault="00120676" w:rsidP="00BB52F8">
      <w:pPr>
        <w:pStyle w:val="23"/>
        <w:widowControl w:val="0"/>
        <w:ind w:firstLine="720"/>
      </w:pPr>
    </w:p>
    <w:p w:rsidR="00D30E4D" w:rsidRPr="00BB52F8" w:rsidRDefault="00120676" w:rsidP="00120676">
      <w:pPr>
        <w:pStyle w:val="23"/>
        <w:widowControl w:val="0"/>
        <w:ind w:firstLine="720"/>
      </w:pPr>
      <w:r>
        <w:br w:type="page"/>
      </w:r>
      <w:r w:rsidR="00D30E4D" w:rsidRPr="00BB52F8">
        <w:t>Таблиця 2.14</w:t>
      </w:r>
      <w:r>
        <w:t xml:space="preserve"> </w:t>
      </w:r>
      <w:r w:rsidR="00D30E4D" w:rsidRPr="00BB52F8">
        <w:t>Вихідні дані для аналізу</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985"/>
        <w:gridCol w:w="1842"/>
      </w:tblGrid>
      <w:tr w:rsidR="00D30E4D" w:rsidRPr="00120676" w:rsidTr="00120676">
        <w:tc>
          <w:tcPr>
            <w:tcW w:w="4786" w:type="dxa"/>
            <w:vAlign w:val="center"/>
          </w:tcPr>
          <w:p w:rsidR="00D30E4D" w:rsidRPr="00120676" w:rsidRDefault="00D30E4D" w:rsidP="00120676">
            <w:pPr>
              <w:pStyle w:val="5"/>
              <w:keepNext w:val="0"/>
              <w:widowControl w:val="0"/>
              <w:jc w:val="both"/>
              <w:rPr>
                <w:sz w:val="20"/>
              </w:rPr>
            </w:pPr>
            <w:r w:rsidRPr="00120676">
              <w:rPr>
                <w:sz w:val="20"/>
              </w:rPr>
              <w:t xml:space="preserve">Показники </w:t>
            </w:r>
          </w:p>
        </w:tc>
        <w:tc>
          <w:tcPr>
            <w:tcW w:w="1985" w:type="dxa"/>
            <w:vAlign w:val="center"/>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р. (базисний)</w:t>
            </w:r>
          </w:p>
        </w:tc>
        <w:tc>
          <w:tcPr>
            <w:tcW w:w="1842" w:type="dxa"/>
            <w:vAlign w:val="center"/>
          </w:tcPr>
          <w:p w:rsidR="00D30E4D" w:rsidRPr="00120676" w:rsidRDefault="00C30E13" w:rsidP="00120676">
            <w:pPr>
              <w:widowControl w:val="0"/>
              <w:spacing w:line="360" w:lineRule="auto"/>
              <w:jc w:val="both"/>
              <w:rPr>
                <w:lang w:val="uk-UA"/>
              </w:rPr>
            </w:pPr>
            <w:r w:rsidRPr="00120676">
              <w:rPr>
                <w:lang w:val="uk-UA"/>
              </w:rPr>
              <w:t>2008</w:t>
            </w:r>
            <w:r w:rsidR="00D30E4D" w:rsidRPr="00120676">
              <w:rPr>
                <w:lang w:val="uk-UA"/>
              </w:rPr>
              <w:t xml:space="preserve"> р. (звітний)</w:t>
            </w:r>
          </w:p>
        </w:tc>
      </w:tr>
      <w:tr w:rsidR="00D30E4D" w:rsidRPr="00120676" w:rsidTr="00120676">
        <w:tc>
          <w:tcPr>
            <w:tcW w:w="4786" w:type="dxa"/>
          </w:tcPr>
          <w:p w:rsidR="00D30E4D" w:rsidRPr="00120676" w:rsidRDefault="00D30E4D" w:rsidP="00120676">
            <w:pPr>
              <w:widowControl w:val="0"/>
              <w:spacing w:line="360" w:lineRule="auto"/>
              <w:jc w:val="both"/>
              <w:rPr>
                <w:lang w:val="uk-UA"/>
              </w:rPr>
            </w:pPr>
            <w:r w:rsidRPr="00120676">
              <w:rPr>
                <w:lang w:val="uk-UA"/>
              </w:rPr>
              <w:t>Валове виробництво зерна, тон</w:t>
            </w:r>
          </w:p>
        </w:tc>
        <w:tc>
          <w:tcPr>
            <w:tcW w:w="1985" w:type="dxa"/>
          </w:tcPr>
          <w:p w:rsidR="00D30E4D" w:rsidRPr="00120676" w:rsidRDefault="00434EC9" w:rsidP="00120676">
            <w:pPr>
              <w:widowControl w:val="0"/>
              <w:spacing w:line="360" w:lineRule="auto"/>
              <w:jc w:val="both"/>
              <w:rPr>
                <w:lang w:val="uk-UA"/>
              </w:rPr>
            </w:pPr>
            <w:r w:rsidRPr="00120676">
              <w:rPr>
                <w:lang w:val="uk-UA"/>
              </w:rPr>
              <w:t>3871,6</w:t>
            </w:r>
          </w:p>
        </w:tc>
        <w:tc>
          <w:tcPr>
            <w:tcW w:w="1842" w:type="dxa"/>
          </w:tcPr>
          <w:p w:rsidR="00D30E4D" w:rsidRPr="00120676" w:rsidRDefault="00434EC9" w:rsidP="00120676">
            <w:pPr>
              <w:widowControl w:val="0"/>
              <w:spacing w:line="360" w:lineRule="auto"/>
              <w:jc w:val="both"/>
              <w:rPr>
                <w:lang w:val="uk-UA"/>
              </w:rPr>
            </w:pPr>
            <w:r w:rsidRPr="00120676">
              <w:rPr>
                <w:lang w:val="uk-UA"/>
              </w:rPr>
              <w:t>3140,0</w:t>
            </w:r>
          </w:p>
        </w:tc>
      </w:tr>
      <w:tr w:rsidR="00D30E4D" w:rsidRPr="00120676" w:rsidTr="00120676">
        <w:tc>
          <w:tcPr>
            <w:tcW w:w="4786" w:type="dxa"/>
          </w:tcPr>
          <w:p w:rsidR="00D30E4D" w:rsidRPr="00120676" w:rsidRDefault="00D30E4D" w:rsidP="00120676">
            <w:pPr>
              <w:widowControl w:val="0"/>
              <w:spacing w:line="360" w:lineRule="auto"/>
              <w:jc w:val="both"/>
              <w:rPr>
                <w:lang w:val="uk-UA"/>
              </w:rPr>
            </w:pPr>
            <w:r w:rsidRPr="00120676">
              <w:rPr>
                <w:lang w:val="uk-UA"/>
              </w:rPr>
              <w:t>Коефіцієнт товарності</w:t>
            </w:r>
          </w:p>
        </w:tc>
        <w:tc>
          <w:tcPr>
            <w:tcW w:w="1985" w:type="dxa"/>
          </w:tcPr>
          <w:p w:rsidR="00D30E4D" w:rsidRPr="00120676" w:rsidRDefault="00434EC9" w:rsidP="00120676">
            <w:pPr>
              <w:widowControl w:val="0"/>
              <w:spacing w:line="360" w:lineRule="auto"/>
              <w:jc w:val="both"/>
              <w:rPr>
                <w:lang w:val="uk-UA"/>
              </w:rPr>
            </w:pPr>
            <w:r w:rsidRPr="00120676">
              <w:rPr>
                <w:lang w:val="uk-UA"/>
              </w:rPr>
              <w:t>1,004</w:t>
            </w:r>
          </w:p>
        </w:tc>
        <w:tc>
          <w:tcPr>
            <w:tcW w:w="1842" w:type="dxa"/>
          </w:tcPr>
          <w:p w:rsidR="00D30E4D" w:rsidRPr="00120676" w:rsidRDefault="00D30E4D" w:rsidP="00120676">
            <w:pPr>
              <w:widowControl w:val="0"/>
              <w:spacing w:line="360" w:lineRule="auto"/>
              <w:jc w:val="both"/>
              <w:rPr>
                <w:lang w:val="uk-UA"/>
              </w:rPr>
            </w:pPr>
            <w:r w:rsidRPr="00120676">
              <w:rPr>
                <w:lang w:val="uk-UA"/>
              </w:rPr>
              <w:t>0,919</w:t>
            </w:r>
          </w:p>
        </w:tc>
      </w:tr>
      <w:tr w:rsidR="00D30E4D" w:rsidRPr="00120676" w:rsidTr="00120676">
        <w:tc>
          <w:tcPr>
            <w:tcW w:w="4786" w:type="dxa"/>
          </w:tcPr>
          <w:p w:rsidR="00D30E4D" w:rsidRPr="00120676" w:rsidRDefault="00D30E4D" w:rsidP="00120676">
            <w:pPr>
              <w:widowControl w:val="0"/>
              <w:spacing w:line="360" w:lineRule="auto"/>
              <w:jc w:val="both"/>
              <w:rPr>
                <w:lang w:val="uk-UA"/>
              </w:rPr>
            </w:pPr>
            <w:r w:rsidRPr="00120676">
              <w:rPr>
                <w:lang w:val="uk-UA"/>
              </w:rPr>
              <w:t>Середня ціна реалізації 1т зерна, грн.</w:t>
            </w:r>
          </w:p>
        </w:tc>
        <w:tc>
          <w:tcPr>
            <w:tcW w:w="1985" w:type="dxa"/>
          </w:tcPr>
          <w:p w:rsidR="00D30E4D" w:rsidRPr="00120676" w:rsidRDefault="007C4F66" w:rsidP="00120676">
            <w:pPr>
              <w:widowControl w:val="0"/>
              <w:spacing w:line="360" w:lineRule="auto"/>
              <w:jc w:val="both"/>
              <w:rPr>
                <w:lang w:val="uk-UA"/>
              </w:rPr>
            </w:pPr>
            <w:r w:rsidRPr="00120676">
              <w:rPr>
                <w:lang w:val="uk-UA"/>
              </w:rPr>
              <w:t>465,0</w:t>
            </w:r>
          </w:p>
        </w:tc>
        <w:tc>
          <w:tcPr>
            <w:tcW w:w="1842" w:type="dxa"/>
          </w:tcPr>
          <w:p w:rsidR="00D30E4D" w:rsidRPr="00120676" w:rsidRDefault="007C4F66" w:rsidP="00120676">
            <w:pPr>
              <w:widowControl w:val="0"/>
              <w:spacing w:line="360" w:lineRule="auto"/>
              <w:jc w:val="both"/>
              <w:rPr>
                <w:lang w:val="uk-UA"/>
              </w:rPr>
            </w:pPr>
            <w:r w:rsidRPr="00120676">
              <w:rPr>
                <w:lang w:val="uk-UA"/>
              </w:rPr>
              <w:t>4</w:t>
            </w:r>
            <w:r w:rsidR="00434EC9" w:rsidRPr="00120676">
              <w:rPr>
                <w:lang w:val="uk-UA"/>
              </w:rPr>
              <w:t>77,5</w:t>
            </w:r>
          </w:p>
        </w:tc>
      </w:tr>
      <w:tr w:rsidR="00D30E4D" w:rsidRPr="00120676" w:rsidTr="00120676">
        <w:tc>
          <w:tcPr>
            <w:tcW w:w="4786" w:type="dxa"/>
          </w:tcPr>
          <w:p w:rsidR="00D30E4D" w:rsidRPr="00120676" w:rsidRDefault="00D30E4D" w:rsidP="00120676">
            <w:pPr>
              <w:widowControl w:val="0"/>
              <w:spacing w:line="360" w:lineRule="auto"/>
              <w:jc w:val="both"/>
              <w:rPr>
                <w:lang w:val="uk-UA"/>
              </w:rPr>
            </w:pPr>
            <w:r w:rsidRPr="00120676">
              <w:rPr>
                <w:lang w:val="uk-UA"/>
              </w:rPr>
              <w:t>Грошова виручка від реалізації зерна, тис.</w:t>
            </w:r>
            <w:r w:rsidR="00120676">
              <w:rPr>
                <w:lang w:val="uk-UA"/>
              </w:rPr>
              <w:t xml:space="preserve"> </w:t>
            </w:r>
            <w:r w:rsidRPr="00120676">
              <w:rPr>
                <w:lang w:val="uk-UA"/>
              </w:rPr>
              <w:t>грн. (результативний показник)</w:t>
            </w:r>
          </w:p>
        </w:tc>
        <w:tc>
          <w:tcPr>
            <w:tcW w:w="1985" w:type="dxa"/>
            <w:vAlign w:val="center"/>
          </w:tcPr>
          <w:p w:rsidR="00D30E4D" w:rsidRPr="00120676" w:rsidRDefault="00434EC9" w:rsidP="00120676">
            <w:pPr>
              <w:widowControl w:val="0"/>
              <w:spacing w:line="360" w:lineRule="auto"/>
              <w:jc w:val="both"/>
              <w:rPr>
                <w:lang w:val="uk-UA"/>
              </w:rPr>
            </w:pPr>
            <w:r w:rsidRPr="00120676">
              <w:rPr>
                <w:lang w:val="uk-UA"/>
              </w:rPr>
              <w:t>1</w:t>
            </w:r>
            <w:r w:rsidR="00D03569" w:rsidRPr="00120676">
              <w:rPr>
                <w:lang w:val="uk-UA"/>
              </w:rPr>
              <w:t>800,2</w:t>
            </w:r>
          </w:p>
        </w:tc>
        <w:tc>
          <w:tcPr>
            <w:tcW w:w="1842" w:type="dxa"/>
            <w:vAlign w:val="center"/>
          </w:tcPr>
          <w:p w:rsidR="00D30E4D" w:rsidRPr="00120676" w:rsidRDefault="007C4F66" w:rsidP="00120676">
            <w:pPr>
              <w:widowControl w:val="0"/>
              <w:spacing w:line="360" w:lineRule="auto"/>
              <w:jc w:val="both"/>
              <w:rPr>
                <w:lang w:val="uk-UA"/>
              </w:rPr>
            </w:pPr>
            <w:r w:rsidRPr="00120676">
              <w:rPr>
                <w:lang w:val="uk-UA"/>
              </w:rPr>
              <w:t>1379,0</w:t>
            </w:r>
          </w:p>
        </w:tc>
      </w:tr>
    </w:tbl>
    <w:p w:rsidR="00120676" w:rsidRDefault="00120676" w:rsidP="00BB52F8">
      <w:pPr>
        <w:pStyle w:val="a7"/>
        <w:widowControl w:val="0"/>
        <w:tabs>
          <w:tab w:val="clear" w:pos="0"/>
        </w:tabs>
        <w:ind w:firstLine="720"/>
        <w:rPr>
          <w:lang w:val="uk-UA"/>
        </w:rPr>
      </w:pPr>
    </w:p>
    <w:p w:rsidR="00D30E4D" w:rsidRPr="00BB52F8" w:rsidRDefault="00D30E4D" w:rsidP="00BB52F8">
      <w:pPr>
        <w:pStyle w:val="a7"/>
        <w:widowControl w:val="0"/>
        <w:tabs>
          <w:tab w:val="clear" w:pos="0"/>
        </w:tabs>
        <w:ind w:firstLine="720"/>
        <w:rPr>
          <w:lang w:val="uk-UA"/>
        </w:rPr>
      </w:pPr>
      <w:r w:rsidRPr="00BB52F8">
        <w:rPr>
          <w:lang w:val="uk-UA"/>
        </w:rPr>
        <w:t>Визначимо вплив кожного факторного показника</w:t>
      </w:r>
      <w:r w:rsidR="00BB52F8" w:rsidRPr="00BB52F8">
        <w:rPr>
          <w:lang w:val="uk-UA"/>
        </w:rPr>
        <w:t xml:space="preserve"> </w:t>
      </w:r>
      <w:r w:rsidRPr="00BB52F8">
        <w:rPr>
          <w:lang w:val="uk-UA"/>
        </w:rPr>
        <w:t>на зміну результативного у звітному році проти базисного (табл. 2.15).</w:t>
      </w:r>
      <w:r w:rsidR="00BB52F8" w:rsidRPr="00BB52F8">
        <w:rPr>
          <w:lang w:val="uk-UA"/>
        </w:rPr>
        <w:t xml:space="preserve"> </w:t>
      </w:r>
    </w:p>
    <w:p w:rsidR="00D30E4D" w:rsidRPr="00BB52F8" w:rsidRDefault="00D30E4D" w:rsidP="00BB52F8">
      <w:pPr>
        <w:widowControl w:val="0"/>
        <w:spacing w:line="360" w:lineRule="auto"/>
        <w:ind w:firstLine="720"/>
        <w:jc w:val="both"/>
        <w:rPr>
          <w:sz w:val="28"/>
          <w:lang w:val="uk-UA"/>
        </w:rPr>
      </w:pPr>
      <w:r w:rsidRPr="00BB52F8">
        <w:rPr>
          <w:sz w:val="28"/>
          <w:lang w:val="uk-UA"/>
        </w:rPr>
        <w:t>Дані таблиці 2.15 свідча</w:t>
      </w:r>
      <w:r w:rsidR="00FD32E3" w:rsidRPr="00BB52F8">
        <w:rPr>
          <w:sz w:val="28"/>
          <w:lang w:val="uk-UA"/>
        </w:rPr>
        <w:t>ть, що найбільший вплив на змен</w:t>
      </w:r>
      <w:r w:rsidRPr="00BB52F8">
        <w:rPr>
          <w:sz w:val="28"/>
          <w:lang w:val="uk-UA"/>
        </w:rPr>
        <w:t>шення грошової виручки від реалізації зерна мала зміна валового виробництва зерна</w:t>
      </w:r>
      <w:r w:rsidR="00BB52F8" w:rsidRPr="00BB52F8">
        <w:rPr>
          <w:sz w:val="28"/>
          <w:lang w:val="uk-UA"/>
        </w:rPr>
        <w:t xml:space="preserve"> </w:t>
      </w:r>
      <w:r w:rsidRPr="00BB52F8">
        <w:rPr>
          <w:sz w:val="28"/>
          <w:lang w:val="uk-UA"/>
        </w:rPr>
        <w:t>– за рахунок ць</w:t>
      </w:r>
      <w:r w:rsidR="00FD32E3" w:rsidRPr="00BB52F8">
        <w:rPr>
          <w:sz w:val="28"/>
          <w:lang w:val="uk-UA"/>
        </w:rPr>
        <w:t>ого загальна сума виручки зменшилася</w:t>
      </w:r>
      <w:r w:rsidR="00BB52F8" w:rsidRPr="00BB52F8">
        <w:rPr>
          <w:sz w:val="28"/>
          <w:lang w:val="uk-UA"/>
        </w:rPr>
        <w:t xml:space="preserve"> </w:t>
      </w:r>
      <w:r w:rsidR="00FD32E3" w:rsidRPr="00BB52F8">
        <w:rPr>
          <w:sz w:val="28"/>
          <w:lang w:val="uk-UA"/>
        </w:rPr>
        <w:t>на 257,5</w:t>
      </w:r>
      <w:r w:rsidRPr="00BB52F8">
        <w:rPr>
          <w:sz w:val="28"/>
          <w:lang w:val="uk-UA"/>
        </w:rPr>
        <w:t xml:space="preserve"> тис. грн. Крім того, сума грошової </w:t>
      </w:r>
      <w:r w:rsidR="00FD32E3" w:rsidRPr="00BB52F8">
        <w:rPr>
          <w:sz w:val="28"/>
          <w:lang w:val="uk-UA"/>
        </w:rPr>
        <w:t>виручки за рахунок зниж</w:t>
      </w:r>
      <w:r w:rsidRPr="00BB52F8">
        <w:rPr>
          <w:sz w:val="28"/>
          <w:lang w:val="uk-UA"/>
        </w:rPr>
        <w:t>ен</w:t>
      </w:r>
      <w:r w:rsidR="001375FB" w:rsidRPr="00BB52F8">
        <w:rPr>
          <w:sz w:val="28"/>
          <w:lang w:val="uk-UA"/>
        </w:rPr>
        <w:t>ня коефіцієнту товарності зменшилася на 93,5 тис. грн</w:t>
      </w:r>
      <w:r w:rsidR="00EA110C" w:rsidRPr="00BB52F8">
        <w:rPr>
          <w:sz w:val="28"/>
          <w:lang w:val="uk-UA"/>
        </w:rPr>
        <w:t>. В той же час збіль</w:t>
      </w:r>
      <w:r w:rsidRPr="00BB52F8">
        <w:rPr>
          <w:sz w:val="28"/>
          <w:lang w:val="uk-UA"/>
        </w:rPr>
        <w:t>шення середньої ціни реалізації зернових в звітному році проти базисного призвело до зме</w:t>
      </w:r>
      <w:r w:rsidR="001375FB" w:rsidRPr="00BB52F8">
        <w:rPr>
          <w:sz w:val="28"/>
          <w:lang w:val="uk-UA"/>
        </w:rPr>
        <w:t>ншення грошової виручки на 210,7</w:t>
      </w:r>
      <w:r w:rsidRPr="00BB52F8">
        <w:rPr>
          <w:sz w:val="28"/>
          <w:lang w:val="uk-UA"/>
        </w:rPr>
        <w:t xml:space="preserve"> тис. грн. В цілому загальне відхилення грошових надход</w:t>
      </w:r>
      <w:r w:rsidR="007C4F66" w:rsidRPr="00BB52F8">
        <w:rPr>
          <w:sz w:val="28"/>
          <w:lang w:val="uk-UA"/>
        </w:rPr>
        <w:t>жень від реалізації зерна у 200</w:t>
      </w:r>
      <w:r w:rsidR="00C30E13" w:rsidRPr="00BB52F8">
        <w:rPr>
          <w:sz w:val="28"/>
          <w:lang w:val="uk-UA"/>
        </w:rPr>
        <w:t>8</w:t>
      </w:r>
      <w:r w:rsidRPr="00BB52F8">
        <w:rPr>
          <w:sz w:val="28"/>
          <w:lang w:val="uk-UA"/>
        </w:rPr>
        <w:t xml:space="preserve"> роц</w:t>
      </w:r>
      <w:r w:rsidR="00EA110C" w:rsidRPr="00BB52F8">
        <w:rPr>
          <w:sz w:val="28"/>
          <w:lang w:val="uk-UA"/>
        </w:rPr>
        <w:t>і від базісного</w:t>
      </w:r>
      <w:r w:rsidR="00D03569" w:rsidRPr="00BB52F8">
        <w:rPr>
          <w:sz w:val="28"/>
          <w:lang w:val="uk-UA"/>
        </w:rPr>
        <w:t xml:space="preserve"> склало </w:t>
      </w:r>
      <w:r w:rsidR="00EA110C" w:rsidRPr="00BB52F8">
        <w:rPr>
          <w:sz w:val="28"/>
          <w:lang w:val="uk-UA"/>
        </w:rPr>
        <w:t xml:space="preserve">421,2 </w:t>
      </w:r>
      <w:r w:rsidRPr="00BB52F8">
        <w:rPr>
          <w:sz w:val="28"/>
          <w:lang w:val="uk-UA"/>
        </w:rPr>
        <w:t>тис. грн.</w:t>
      </w:r>
    </w:p>
    <w:p w:rsidR="00D30E4D" w:rsidRPr="00BB52F8" w:rsidRDefault="00D30E4D" w:rsidP="00BB52F8">
      <w:pPr>
        <w:widowControl w:val="0"/>
        <w:spacing w:line="360" w:lineRule="auto"/>
        <w:ind w:firstLine="720"/>
        <w:jc w:val="both"/>
        <w:rPr>
          <w:sz w:val="28"/>
          <w:lang w:val="uk-UA"/>
        </w:rPr>
      </w:pPr>
      <w:r w:rsidRPr="00BB52F8">
        <w:rPr>
          <w:sz w:val="28"/>
          <w:lang w:val="uk-UA"/>
        </w:rPr>
        <w:t>Результативним показником, що свідчить про підвищення ефективності зерновиробництва, є показник продуктивності праці, а саме – прямі витрати праці з розрахунку на 1 ц зерна, а також скільки вироблено та одержано з розрахунку на одного працівник</w:t>
      </w:r>
      <w:r w:rsidR="00310E98">
        <w:rPr>
          <w:sz w:val="28"/>
          <w:lang w:val="uk-UA"/>
        </w:rPr>
        <w:t>а зайнятого в зерновиробництві:</w:t>
      </w:r>
    </w:p>
    <w:p w:rsidR="00D30E4D" w:rsidRPr="00BB52F8" w:rsidRDefault="00D30E4D" w:rsidP="00BB52F8">
      <w:pPr>
        <w:widowControl w:val="0"/>
        <w:numPr>
          <w:ilvl w:val="0"/>
          <w:numId w:val="40"/>
        </w:numPr>
        <w:spacing w:line="360" w:lineRule="auto"/>
        <w:ind w:left="0" w:firstLine="720"/>
        <w:jc w:val="both"/>
        <w:rPr>
          <w:sz w:val="28"/>
          <w:lang w:val="uk-UA"/>
        </w:rPr>
      </w:pPr>
      <w:r w:rsidRPr="00BB52F8">
        <w:rPr>
          <w:sz w:val="28"/>
          <w:lang w:val="uk-UA"/>
        </w:rPr>
        <w:t>зерна, тон;</w:t>
      </w:r>
    </w:p>
    <w:p w:rsidR="00D30E4D" w:rsidRPr="00BB52F8" w:rsidRDefault="00D30E4D" w:rsidP="00BB52F8">
      <w:pPr>
        <w:widowControl w:val="0"/>
        <w:spacing w:line="360" w:lineRule="auto"/>
        <w:ind w:firstLine="720"/>
        <w:jc w:val="both"/>
        <w:rPr>
          <w:sz w:val="28"/>
          <w:lang w:val="uk-UA"/>
        </w:rPr>
      </w:pPr>
      <w:r w:rsidRPr="00BB52F8">
        <w:rPr>
          <w:sz w:val="28"/>
          <w:lang w:val="uk-UA"/>
        </w:rPr>
        <w:t>-</w:t>
      </w:r>
      <w:r w:rsidR="00310E98">
        <w:rPr>
          <w:sz w:val="28"/>
          <w:lang w:val="uk-UA"/>
        </w:rPr>
        <w:tab/>
      </w:r>
      <w:r w:rsidRPr="00BB52F8">
        <w:rPr>
          <w:sz w:val="28"/>
          <w:lang w:val="uk-UA"/>
        </w:rPr>
        <w:t>валової пр</w:t>
      </w:r>
      <w:r w:rsidR="00C30E13" w:rsidRPr="00BB52F8">
        <w:rPr>
          <w:sz w:val="28"/>
          <w:lang w:val="uk-UA"/>
        </w:rPr>
        <w:t>одукції в співставних цінах 2006</w:t>
      </w:r>
      <w:r w:rsidRPr="00BB52F8">
        <w:rPr>
          <w:sz w:val="28"/>
          <w:lang w:val="uk-UA"/>
        </w:rPr>
        <w:t xml:space="preserve"> року, тис. грн.;</w:t>
      </w:r>
    </w:p>
    <w:p w:rsidR="00D30E4D" w:rsidRPr="00BB52F8" w:rsidRDefault="00D30E4D" w:rsidP="00BB52F8">
      <w:pPr>
        <w:widowControl w:val="0"/>
        <w:numPr>
          <w:ilvl w:val="0"/>
          <w:numId w:val="40"/>
        </w:numPr>
        <w:spacing w:line="360" w:lineRule="auto"/>
        <w:ind w:left="0" w:firstLine="720"/>
        <w:jc w:val="both"/>
        <w:rPr>
          <w:sz w:val="28"/>
          <w:lang w:val="uk-UA"/>
        </w:rPr>
      </w:pPr>
      <w:r w:rsidRPr="00BB52F8">
        <w:rPr>
          <w:sz w:val="28"/>
          <w:lang w:val="uk-UA"/>
        </w:rPr>
        <w:t>валового доходу, тис. грн.</w:t>
      </w:r>
    </w:p>
    <w:p w:rsidR="00120676" w:rsidRDefault="00120676" w:rsidP="00BB52F8">
      <w:pPr>
        <w:widowControl w:val="0"/>
        <w:spacing w:line="360" w:lineRule="auto"/>
        <w:ind w:firstLine="720"/>
        <w:jc w:val="both"/>
        <w:rPr>
          <w:sz w:val="28"/>
          <w:lang w:val="uk-UA"/>
        </w:rPr>
      </w:pPr>
    </w:p>
    <w:p w:rsidR="00D30E4D" w:rsidRPr="00BB52F8" w:rsidRDefault="00120676" w:rsidP="00BB52F8">
      <w:pPr>
        <w:widowControl w:val="0"/>
        <w:spacing w:line="360" w:lineRule="auto"/>
        <w:ind w:firstLine="720"/>
        <w:jc w:val="both"/>
        <w:rPr>
          <w:sz w:val="28"/>
          <w:lang w:val="uk-UA"/>
        </w:rPr>
      </w:pPr>
      <w:r>
        <w:rPr>
          <w:sz w:val="28"/>
          <w:lang w:val="uk-UA"/>
        </w:rPr>
        <w:br w:type="page"/>
      </w:r>
      <w:r w:rsidR="00D30E4D" w:rsidRPr="00BB52F8">
        <w:rPr>
          <w:sz w:val="28"/>
          <w:lang w:val="uk-UA"/>
        </w:rPr>
        <w:t>Таблиця 2.15</w:t>
      </w:r>
      <w:r>
        <w:rPr>
          <w:sz w:val="28"/>
          <w:lang w:val="uk-UA"/>
        </w:rPr>
        <w:t xml:space="preserve"> </w:t>
      </w:r>
      <w:r w:rsidR="00D30E4D" w:rsidRPr="00BB52F8">
        <w:rPr>
          <w:sz w:val="28"/>
          <w:lang w:val="uk-UA"/>
        </w:rPr>
        <w:t>Визначення впливу факторних показників на зміну грошової виручки від</w:t>
      </w:r>
      <w:r w:rsidR="00C30E13" w:rsidRPr="00BB52F8">
        <w:rPr>
          <w:sz w:val="28"/>
          <w:lang w:val="uk-UA"/>
        </w:rPr>
        <w:t xml:space="preserve"> реалізації зерна в </w:t>
      </w:r>
      <w:r w:rsidR="006B3304" w:rsidRPr="00BB52F8">
        <w:rPr>
          <w:sz w:val="28"/>
          <w:lang w:val="uk-UA"/>
        </w:rPr>
        <w:t xml:space="preserve">ТОВ </w:t>
      </w:r>
      <w:r>
        <w:rPr>
          <w:sz w:val="28"/>
          <w:lang w:val="uk-UA"/>
        </w:rPr>
        <w:t>«</w:t>
      </w:r>
      <w:r w:rsidR="00C30E13" w:rsidRPr="00BB52F8">
        <w:rPr>
          <w:sz w:val="28"/>
          <w:lang w:val="uk-UA"/>
        </w:rPr>
        <w:t>Райдолина</w:t>
      </w:r>
      <w:r>
        <w:rPr>
          <w:sz w:val="28"/>
          <w:lang w:val="uk-UA"/>
        </w:rPr>
        <w:t>»</w:t>
      </w:r>
    </w:p>
    <w:tbl>
      <w:tblPr>
        <w:tblW w:w="9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275"/>
        <w:gridCol w:w="1275"/>
        <w:gridCol w:w="993"/>
        <w:gridCol w:w="1134"/>
        <w:gridCol w:w="1276"/>
        <w:gridCol w:w="1276"/>
      </w:tblGrid>
      <w:tr w:rsidR="00D30E4D" w:rsidRPr="00120676" w:rsidTr="001813CE">
        <w:tc>
          <w:tcPr>
            <w:tcW w:w="2269" w:type="dxa"/>
            <w:vAlign w:val="center"/>
          </w:tcPr>
          <w:p w:rsidR="00D30E4D" w:rsidRPr="00120676" w:rsidRDefault="00D30E4D" w:rsidP="00120676">
            <w:pPr>
              <w:widowControl w:val="0"/>
              <w:spacing w:line="360" w:lineRule="auto"/>
              <w:jc w:val="both"/>
              <w:rPr>
                <w:lang w:val="uk-UA"/>
              </w:rPr>
            </w:pPr>
            <w:r w:rsidRPr="00120676">
              <w:rPr>
                <w:lang w:val="uk-UA"/>
              </w:rPr>
              <w:t>Підстановка</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Валове виробниц</w:t>
            </w:r>
            <w:r w:rsidR="001813CE">
              <w:rPr>
                <w:lang w:val="uk-UA"/>
              </w:rPr>
              <w:t>-</w:t>
            </w:r>
            <w:r w:rsidRPr="00120676">
              <w:rPr>
                <w:lang w:val="uk-UA"/>
              </w:rPr>
              <w:t>тво зерна</w:t>
            </w:r>
            <w:r w:rsidR="007A3CA8" w:rsidRPr="00120676">
              <w:rPr>
                <w:lang w:val="uk-UA"/>
              </w:rPr>
              <w:t>, тонн</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Коефіцієнт товарності</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Середня ціна реалізації 1 т зерна, грн.</w:t>
            </w:r>
          </w:p>
        </w:tc>
        <w:tc>
          <w:tcPr>
            <w:tcW w:w="1134" w:type="dxa"/>
            <w:vAlign w:val="center"/>
          </w:tcPr>
          <w:p w:rsidR="00D30E4D" w:rsidRPr="00120676" w:rsidRDefault="00D30E4D" w:rsidP="00120676">
            <w:pPr>
              <w:widowControl w:val="0"/>
              <w:spacing w:line="360" w:lineRule="auto"/>
              <w:jc w:val="both"/>
              <w:rPr>
                <w:lang w:val="uk-UA"/>
              </w:rPr>
            </w:pPr>
            <w:r w:rsidRPr="00120676">
              <w:rPr>
                <w:lang w:val="uk-UA"/>
              </w:rPr>
              <w:t>Грошова виручка від реалізації зерна, тис.</w:t>
            </w:r>
            <w:r w:rsidR="00120676">
              <w:rPr>
                <w:lang w:val="uk-UA"/>
              </w:rPr>
              <w:t xml:space="preserve"> </w:t>
            </w:r>
            <w:r w:rsidRPr="00120676">
              <w:rPr>
                <w:lang w:val="uk-UA"/>
              </w:rPr>
              <w:t>грн.</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Відхилення від попереднього розрахунку, тис.</w:t>
            </w:r>
            <w:r w:rsidR="00120676">
              <w:rPr>
                <w:lang w:val="uk-UA"/>
              </w:rPr>
              <w:t xml:space="preserve"> </w:t>
            </w:r>
            <w:r w:rsidRPr="00120676">
              <w:rPr>
                <w:lang w:val="uk-UA"/>
              </w:rPr>
              <w:t>грн. (+), (-)</w:t>
            </w:r>
          </w:p>
        </w:tc>
        <w:tc>
          <w:tcPr>
            <w:tcW w:w="1276" w:type="dxa"/>
            <w:vAlign w:val="center"/>
          </w:tcPr>
          <w:p w:rsidR="00D30E4D" w:rsidRPr="00120676" w:rsidRDefault="00D30E4D" w:rsidP="00120676">
            <w:pPr>
              <w:widowControl w:val="0"/>
              <w:spacing w:line="360" w:lineRule="auto"/>
              <w:jc w:val="both"/>
              <w:rPr>
                <w:lang w:val="uk-UA"/>
              </w:rPr>
            </w:pPr>
            <w:r w:rsidRPr="00120676">
              <w:rPr>
                <w:lang w:val="uk-UA"/>
              </w:rPr>
              <w:t>Причини відхилення</w:t>
            </w:r>
          </w:p>
        </w:tc>
      </w:tr>
      <w:tr w:rsidR="00D30E4D" w:rsidRPr="00120676" w:rsidTr="001813CE">
        <w:tc>
          <w:tcPr>
            <w:tcW w:w="2269" w:type="dxa"/>
          </w:tcPr>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Всі показники базисного року</w:t>
            </w:r>
          </w:p>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1-а підстановка:</w:t>
            </w:r>
          </w:p>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перший показник звітного року, другий та третий – базисного</w:t>
            </w:r>
          </w:p>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2-а підстановка:</w:t>
            </w:r>
          </w:p>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перший та другий показники- звітного року, третий – базисного</w:t>
            </w:r>
          </w:p>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3-а підстановка:</w:t>
            </w:r>
          </w:p>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всі показники звітного року</w:t>
            </w:r>
          </w:p>
        </w:tc>
        <w:tc>
          <w:tcPr>
            <w:tcW w:w="1275" w:type="dxa"/>
          </w:tcPr>
          <w:p w:rsidR="00D30E4D" w:rsidRPr="00120676" w:rsidRDefault="00D30E4D" w:rsidP="00120676">
            <w:pPr>
              <w:widowControl w:val="0"/>
              <w:spacing w:line="360" w:lineRule="auto"/>
              <w:jc w:val="both"/>
              <w:rPr>
                <w:lang w:val="uk-UA"/>
              </w:rPr>
            </w:pPr>
          </w:p>
          <w:p w:rsidR="00D30E4D" w:rsidRPr="00120676" w:rsidRDefault="007A3CA8" w:rsidP="00120676">
            <w:pPr>
              <w:widowControl w:val="0"/>
              <w:spacing w:line="360" w:lineRule="auto"/>
              <w:jc w:val="both"/>
              <w:rPr>
                <w:lang w:val="uk-UA"/>
              </w:rPr>
            </w:pPr>
            <w:r w:rsidRPr="00120676">
              <w:rPr>
                <w:lang w:val="uk-UA"/>
              </w:rPr>
              <w:t>3871,6</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7A3CA8" w:rsidP="00120676">
            <w:pPr>
              <w:widowControl w:val="0"/>
              <w:spacing w:line="360" w:lineRule="auto"/>
              <w:jc w:val="both"/>
              <w:rPr>
                <w:lang w:val="uk-UA"/>
              </w:rPr>
            </w:pPr>
            <w:r w:rsidRPr="00120676">
              <w:rPr>
                <w:lang w:val="uk-UA"/>
              </w:rPr>
              <w:t>3140,0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7A3CA8" w:rsidP="00120676">
            <w:pPr>
              <w:widowControl w:val="0"/>
              <w:spacing w:line="360" w:lineRule="auto"/>
              <w:jc w:val="both"/>
              <w:rPr>
                <w:lang w:val="uk-UA"/>
              </w:rPr>
            </w:pPr>
            <w:r w:rsidRPr="00120676">
              <w:rPr>
                <w:lang w:val="uk-UA"/>
              </w:rPr>
              <w:t>3140,0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FD32E3" w:rsidP="00120676">
            <w:pPr>
              <w:widowControl w:val="0"/>
              <w:spacing w:line="360" w:lineRule="auto"/>
              <w:jc w:val="both"/>
              <w:rPr>
                <w:lang w:val="uk-UA"/>
              </w:rPr>
            </w:pPr>
            <w:r w:rsidRPr="00120676">
              <w:rPr>
                <w:lang w:val="uk-UA"/>
              </w:rPr>
              <w:t>3140,0</w:t>
            </w:r>
          </w:p>
        </w:tc>
        <w:tc>
          <w:tcPr>
            <w:tcW w:w="1275" w:type="dxa"/>
          </w:tcPr>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1,00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1,00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7A3CA8" w:rsidP="00120676">
            <w:pPr>
              <w:widowControl w:val="0"/>
              <w:spacing w:line="360" w:lineRule="auto"/>
              <w:jc w:val="both"/>
              <w:rPr>
                <w:lang w:val="uk-UA"/>
              </w:rPr>
            </w:pPr>
            <w:r w:rsidRPr="00120676">
              <w:rPr>
                <w:lang w:val="uk-UA"/>
              </w:rPr>
              <w:t>0,</w:t>
            </w:r>
            <w:r w:rsidR="00D03569" w:rsidRPr="00120676">
              <w:rPr>
                <w:lang w:val="uk-UA"/>
              </w:rPr>
              <w:t>91</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0,91</w:t>
            </w:r>
          </w:p>
        </w:tc>
        <w:tc>
          <w:tcPr>
            <w:tcW w:w="993" w:type="dxa"/>
          </w:tcPr>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465,0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465,0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465,0</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4</w:t>
            </w:r>
            <w:r w:rsidR="00FD32E3" w:rsidRPr="00120676">
              <w:rPr>
                <w:lang w:val="uk-UA"/>
              </w:rPr>
              <w:t>77,5</w:t>
            </w:r>
          </w:p>
        </w:tc>
        <w:tc>
          <w:tcPr>
            <w:tcW w:w="1134" w:type="dxa"/>
          </w:tcPr>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1800,2</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1460,1</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1328,6</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1379,0</w:t>
            </w:r>
          </w:p>
        </w:tc>
        <w:tc>
          <w:tcPr>
            <w:tcW w:w="1276" w:type="dxa"/>
          </w:tcPr>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03569" w:rsidP="00120676">
            <w:pPr>
              <w:widowControl w:val="0"/>
              <w:spacing w:line="360" w:lineRule="auto"/>
              <w:jc w:val="both"/>
              <w:rPr>
                <w:lang w:val="uk-UA"/>
              </w:rPr>
            </w:pPr>
            <w:r w:rsidRPr="00120676">
              <w:rPr>
                <w:lang w:val="uk-UA"/>
              </w:rPr>
              <w:t>- 340,1</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EA110C" w:rsidP="00120676">
            <w:pPr>
              <w:widowControl w:val="0"/>
              <w:spacing w:line="360" w:lineRule="auto"/>
              <w:jc w:val="both"/>
              <w:rPr>
                <w:lang w:val="uk-UA"/>
              </w:rPr>
            </w:pPr>
            <w:r w:rsidRPr="00120676">
              <w:rPr>
                <w:lang w:val="uk-UA"/>
              </w:rPr>
              <w:t>- 131,5</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EA110C" w:rsidP="00120676">
            <w:pPr>
              <w:widowControl w:val="0"/>
              <w:spacing w:line="360" w:lineRule="auto"/>
              <w:jc w:val="both"/>
              <w:rPr>
                <w:lang w:val="uk-UA"/>
              </w:rPr>
            </w:pPr>
            <w:r w:rsidRPr="00120676">
              <w:rPr>
                <w:lang w:val="uk-UA"/>
              </w:rPr>
              <w:t>50,4</w:t>
            </w:r>
          </w:p>
        </w:tc>
        <w:tc>
          <w:tcPr>
            <w:tcW w:w="1276" w:type="dxa"/>
          </w:tcPr>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w:t>
            </w:r>
          </w:p>
          <w:p w:rsidR="00D30E4D" w:rsidRPr="00120676" w:rsidRDefault="00D30E4D" w:rsidP="00120676">
            <w:pPr>
              <w:widowControl w:val="0"/>
              <w:spacing w:line="360" w:lineRule="auto"/>
              <w:jc w:val="both"/>
              <w:rPr>
                <w:lang w:val="uk-UA"/>
              </w:rPr>
            </w:pPr>
            <w:r w:rsidRPr="00120676">
              <w:rPr>
                <w:lang w:val="uk-UA"/>
              </w:rPr>
              <w:t>зміна валового виробництва</w:t>
            </w:r>
          </w:p>
          <w:p w:rsidR="00D30E4D" w:rsidRPr="00120676" w:rsidRDefault="00D30E4D" w:rsidP="00120676">
            <w:pPr>
              <w:widowControl w:val="0"/>
              <w:spacing w:line="360" w:lineRule="auto"/>
              <w:jc w:val="both"/>
              <w:rPr>
                <w:lang w:val="uk-UA"/>
              </w:rPr>
            </w:pPr>
            <w:r w:rsidRPr="00120676">
              <w:rPr>
                <w:lang w:val="uk-UA"/>
              </w:rPr>
              <w:t>зерна</w:t>
            </w:r>
          </w:p>
          <w:p w:rsidR="00D30E4D" w:rsidRPr="00120676" w:rsidRDefault="00D30E4D" w:rsidP="00120676">
            <w:pPr>
              <w:widowControl w:val="0"/>
              <w:spacing w:line="360" w:lineRule="auto"/>
              <w:jc w:val="both"/>
              <w:rPr>
                <w:lang w:val="uk-UA"/>
              </w:rPr>
            </w:pPr>
            <w:r w:rsidRPr="00120676">
              <w:rPr>
                <w:lang w:val="uk-UA"/>
              </w:rPr>
              <w:t>зміна коефіцієнта товарності</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зміна ціни реалізації</w:t>
            </w:r>
          </w:p>
        </w:tc>
      </w:tr>
      <w:tr w:rsidR="00D30E4D" w:rsidRPr="00120676" w:rsidTr="001813CE">
        <w:tc>
          <w:tcPr>
            <w:tcW w:w="2269" w:type="dxa"/>
          </w:tcPr>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 xml:space="preserve">Разом </w:t>
            </w:r>
          </w:p>
        </w:tc>
        <w:tc>
          <w:tcPr>
            <w:tcW w:w="1275" w:type="dxa"/>
          </w:tcPr>
          <w:p w:rsidR="00D30E4D" w:rsidRPr="00120676" w:rsidRDefault="00D30E4D" w:rsidP="00120676">
            <w:pPr>
              <w:widowControl w:val="0"/>
              <w:spacing w:line="360" w:lineRule="auto"/>
              <w:jc w:val="both"/>
              <w:rPr>
                <w:lang w:val="uk-UA"/>
              </w:rPr>
            </w:pPr>
            <w:r w:rsidRPr="00120676">
              <w:rPr>
                <w:lang w:val="uk-UA"/>
              </w:rPr>
              <w:t>х</w:t>
            </w:r>
          </w:p>
        </w:tc>
        <w:tc>
          <w:tcPr>
            <w:tcW w:w="1275" w:type="dxa"/>
          </w:tcPr>
          <w:p w:rsidR="00D30E4D" w:rsidRPr="00120676" w:rsidRDefault="00D30E4D" w:rsidP="00120676">
            <w:pPr>
              <w:widowControl w:val="0"/>
              <w:spacing w:line="360" w:lineRule="auto"/>
              <w:jc w:val="both"/>
              <w:rPr>
                <w:lang w:val="uk-UA"/>
              </w:rPr>
            </w:pPr>
            <w:r w:rsidRPr="00120676">
              <w:rPr>
                <w:lang w:val="uk-UA"/>
              </w:rPr>
              <w:t>Х</w:t>
            </w:r>
          </w:p>
        </w:tc>
        <w:tc>
          <w:tcPr>
            <w:tcW w:w="993" w:type="dxa"/>
          </w:tcPr>
          <w:p w:rsidR="00D30E4D" w:rsidRPr="00120676" w:rsidRDefault="00D30E4D" w:rsidP="00120676">
            <w:pPr>
              <w:widowControl w:val="0"/>
              <w:spacing w:line="360" w:lineRule="auto"/>
              <w:jc w:val="both"/>
              <w:rPr>
                <w:lang w:val="uk-UA"/>
              </w:rPr>
            </w:pPr>
            <w:r w:rsidRPr="00120676">
              <w:rPr>
                <w:lang w:val="uk-UA"/>
              </w:rPr>
              <w:t>Х</w:t>
            </w:r>
          </w:p>
        </w:tc>
        <w:tc>
          <w:tcPr>
            <w:tcW w:w="1134" w:type="dxa"/>
          </w:tcPr>
          <w:p w:rsidR="00D30E4D" w:rsidRPr="00120676" w:rsidRDefault="00D30E4D" w:rsidP="00120676">
            <w:pPr>
              <w:widowControl w:val="0"/>
              <w:spacing w:line="360" w:lineRule="auto"/>
              <w:jc w:val="both"/>
              <w:rPr>
                <w:lang w:val="uk-UA"/>
              </w:rPr>
            </w:pPr>
            <w:r w:rsidRPr="00120676">
              <w:rPr>
                <w:lang w:val="uk-UA"/>
              </w:rPr>
              <w:t>Х</w:t>
            </w:r>
          </w:p>
        </w:tc>
        <w:tc>
          <w:tcPr>
            <w:tcW w:w="1276" w:type="dxa"/>
          </w:tcPr>
          <w:p w:rsidR="00D30E4D" w:rsidRPr="00120676" w:rsidRDefault="00EA110C" w:rsidP="00120676">
            <w:pPr>
              <w:widowControl w:val="0"/>
              <w:spacing w:line="360" w:lineRule="auto"/>
              <w:jc w:val="both"/>
              <w:rPr>
                <w:lang w:val="uk-UA"/>
              </w:rPr>
            </w:pPr>
            <w:r w:rsidRPr="00120676">
              <w:rPr>
                <w:lang w:val="uk-UA"/>
              </w:rPr>
              <w:t>421,2</w:t>
            </w:r>
          </w:p>
        </w:tc>
        <w:tc>
          <w:tcPr>
            <w:tcW w:w="1276" w:type="dxa"/>
          </w:tcPr>
          <w:p w:rsidR="00D30E4D" w:rsidRPr="00120676" w:rsidRDefault="00D30E4D" w:rsidP="00120676">
            <w:pPr>
              <w:widowControl w:val="0"/>
              <w:spacing w:line="360" w:lineRule="auto"/>
              <w:jc w:val="both"/>
              <w:rPr>
                <w:lang w:val="uk-UA"/>
              </w:rPr>
            </w:pPr>
            <w:r w:rsidRPr="00120676">
              <w:rPr>
                <w:lang w:val="uk-UA"/>
              </w:rPr>
              <w:t>х</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За матеріалами досліджуваного господарства визначимо динаміку раніше згаданих показників (табл. 2.16).</w:t>
      </w:r>
    </w:p>
    <w:p w:rsidR="00D30E4D" w:rsidRDefault="00D30E4D" w:rsidP="00BB52F8">
      <w:pPr>
        <w:widowControl w:val="0"/>
        <w:spacing w:line="360" w:lineRule="auto"/>
        <w:ind w:firstLine="720"/>
        <w:jc w:val="both"/>
        <w:rPr>
          <w:sz w:val="28"/>
          <w:lang w:val="uk-UA"/>
        </w:rPr>
      </w:pPr>
      <w:r w:rsidRPr="00BB52F8">
        <w:rPr>
          <w:sz w:val="28"/>
          <w:lang w:val="uk-UA"/>
        </w:rPr>
        <w:t>Як свідчать дані таблиці 2.16, у звітному році продуктивність праці за витратами на одиницю продукції зросла більш як на одну третину. З розрахунку на одного працюючого у зерновиробництві одержано у</w:t>
      </w:r>
      <w:r w:rsidR="00C30E13" w:rsidRPr="00BB52F8">
        <w:rPr>
          <w:sz w:val="28"/>
          <w:lang w:val="uk-UA"/>
        </w:rPr>
        <w:t xml:space="preserve"> 2008 році більше ніж у 2006</w:t>
      </w:r>
      <w:r w:rsidRPr="00BB52F8">
        <w:rPr>
          <w:sz w:val="28"/>
          <w:lang w:val="uk-UA"/>
        </w:rPr>
        <w:t xml:space="preserve"> році: як</w:t>
      </w:r>
      <w:r w:rsidR="00BB52F8" w:rsidRPr="00BB52F8">
        <w:rPr>
          <w:sz w:val="28"/>
          <w:lang w:val="uk-UA"/>
        </w:rPr>
        <w:t xml:space="preserve"> </w:t>
      </w:r>
      <w:r w:rsidRPr="00BB52F8">
        <w:rPr>
          <w:sz w:val="28"/>
          <w:lang w:val="uk-UA"/>
        </w:rPr>
        <w:t>зерна так і</w:t>
      </w:r>
      <w:r w:rsidR="00BB52F8" w:rsidRPr="00BB52F8">
        <w:rPr>
          <w:sz w:val="28"/>
          <w:lang w:val="uk-UA"/>
        </w:rPr>
        <w:t xml:space="preserve"> </w:t>
      </w:r>
      <w:r w:rsidRPr="00BB52F8">
        <w:rPr>
          <w:sz w:val="28"/>
          <w:lang w:val="uk-UA"/>
        </w:rPr>
        <w:t>валової про</w:t>
      </w:r>
      <w:r w:rsidR="00C30E13" w:rsidRPr="00BB52F8">
        <w:rPr>
          <w:sz w:val="28"/>
          <w:lang w:val="uk-UA"/>
        </w:rPr>
        <w:t>дукції</w:t>
      </w:r>
      <w:r w:rsidR="00BB52F8" w:rsidRPr="00BB52F8">
        <w:rPr>
          <w:sz w:val="28"/>
          <w:lang w:val="uk-UA"/>
        </w:rPr>
        <w:t xml:space="preserve"> </w:t>
      </w:r>
      <w:r w:rsidR="00C30E13" w:rsidRPr="00BB52F8">
        <w:rPr>
          <w:sz w:val="28"/>
          <w:lang w:val="uk-UA"/>
        </w:rPr>
        <w:t>в співставних цінах 2006</w:t>
      </w:r>
      <w:r w:rsidRPr="00BB52F8">
        <w:rPr>
          <w:sz w:val="28"/>
          <w:lang w:val="uk-UA"/>
        </w:rPr>
        <w:t xml:space="preserve"> року у зерновиробництві – на 28 %,</w:t>
      </w:r>
      <w:r w:rsidR="00BB52F8" w:rsidRPr="00BB52F8">
        <w:rPr>
          <w:sz w:val="28"/>
          <w:lang w:val="uk-UA"/>
        </w:rPr>
        <w:t xml:space="preserve"> </w:t>
      </w:r>
      <w:r w:rsidR="00120676">
        <w:rPr>
          <w:sz w:val="28"/>
          <w:lang w:val="uk-UA"/>
        </w:rPr>
        <w:t>а валового доходу - на 61,2 %.</w:t>
      </w:r>
    </w:p>
    <w:p w:rsidR="00120676" w:rsidRPr="00BB52F8" w:rsidRDefault="00120676" w:rsidP="00BB52F8">
      <w:pPr>
        <w:widowControl w:val="0"/>
        <w:spacing w:line="360" w:lineRule="auto"/>
        <w:ind w:firstLine="720"/>
        <w:jc w:val="both"/>
        <w:rPr>
          <w:sz w:val="28"/>
          <w:lang w:val="uk-UA"/>
        </w:rPr>
      </w:pPr>
    </w:p>
    <w:p w:rsidR="00D30E4D" w:rsidRPr="00BB52F8" w:rsidRDefault="00120676" w:rsidP="00BB52F8">
      <w:pPr>
        <w:widowControl w:val="0"/>
        <w:spacing w:line="360" w:lineRule="auto"/>
        <w:ind w:firstLine="720"/>
        <w:jc w:val="both"/>
        <w:rPr>
          <w:sz w:val="28"/>
          <w:lang w:val="uk-UA"/>
        </w:rPr>
      </w:pPr>
      <w:r>
        <w:rPr>
          <w:sz w:val="28"/>
          <w:lang w:val="uk-UA"/>
        </w:rPr>
        <w:br w:type="page"/>
      </w:r>
      <w:r w:rsidR="00D30E4D" w:rsidRPr="00BB52F8">
        <w:rPr>
          <w:sz w:val="28"/>
          <w:lang w:val="uk-UA"/>
        </w:rPr>
        <w:t>Таблиця 2.16</w:t>
      </w:r>
    </w:p>
    <w:p w:rsidR="00D30E4D" w:rsidRPr="00BB52F8" w:rsidRDefault="00D30E4D" w:rsidP="00BB52F8">
      <w:pPr>
        <w:widowControl w:val="0"/>
        <w:spacing w:line="360" w:lineRule="auto"/>
        <w:ind w:firstLine="720"/>
        <w:jc w:val="both"/>
        <w:rPr>
          <w:sz w:val="28"/>
          <w:lang w:val="uk-UA"/>
        </w:rPr>
      </w:pPr>
      <w:r w:rsidRPr="00BB52F8">
        <w:rPr>
          <w:sz w:val="28"/>
          <w:lang w:val="uk-UA"/>
        </w:rPr>
        <w:t>Динаміка продуктивно</w:t>
      </w:r>
      <w:r w:rsidR="00C30E13" w:rsidRPr="00BB52F8">
        <w:rPr>
          <w:sz w:val="28"/>
          <w:lang w:val="uk-UA"/>
        </w:rPr>
        <w:t xml:space="preserve">сті праці у зерновиробництві в </w:t>
      </w:r>
      <w:r w:rsidRPr="00BB52F8">
        <w:rPr>
          <w:sz w:val="28"/>
          <w:lang w:val="uk-UA"/>
        </w:rPr>
        <w:t xml:space="preserve">ТОВ </w:t>
      </w:r>
      <w:r w:rsidR="00120676">
        <w:rPr>
          <w:sz w:val="28"/>
          <w:lang w:val="uk-UA"/>
        </w:rPr>
        <w:t>«</w:t>
      </w:r>
      <w:r w:rsidR="00C30E13" w:rsidRPr="00BB52F8">
        <w:rPr>
          <w:sz w:val="28"/>
          <w:lang w:val="uk-UA"/>
        </w:rPr>
        <w:t>Райдолина</w:t>
      </w:r>
      <w:r w:rsidR="00120676">
        <w:rPr>
          <w:sz w:val="28"/>
          <w:lang w:val="uk-UA"/>
        </w:rPr>
        <w:t>»</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418"/>
        <w:gridCol w:w="1275"/>
        <w:gridCol w:w="1168"/>
      </w:tblGrid>
      <w:tr w:rsidR="00D30E4D" w:rsidRPr="00120676" w:rsidTr="00120676">
        <w:tc>
          <w:tcPr>
            <w:tcW w:w="5353" w:type="dxa"/>
          </w:tcPr>
          <w:p w:rsidR="00D30E4D" w:rsidRPr="00120676" w:rsidRDefault="00D30E4D" w:rsidP="00120676">
            <w:pPr>
              <w:widowControl w:val="0"/>
              <w:spacing w:line="360" w:lineRule="auto"/>
              <w:jc w:val="both"/>
              <w:rPr>
                <w:lang w:val="uk-UA"/>
              </w:rPr>
            </w:pPr>
            <w:r w:rsidRPr="00120676">
              <w:rPr>
                <w:lang w:val="uk-UA"/>
              </w:rPr>
              <w:t xml:space="preserve">Показники </w:t>
            </w:r>
          </w:p>
        </w:tc>
        <w:tc>
          <w:tcPr>
            <w:tcW w:w="1418" w:type="dxa"/>
            <w:vAlign w:val="center"/>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1275" w:type="dxa"/>
            <w:vAlign w:val="center"/>
          </w:tcPr>
          <w:p w:rsidR="00D30E4D" w:rsidRPr="00120676" w:rsidRDefault="00C30E13" w:rsidP="00120676">
            <w:pPr>
              <w:widowControl w:val="0"/>
              <w:spacing w:line="360" w:lineRule="auto"/>
              <w:jc w:val="both"/>
              <w:rPr>
                <w:lang w:val="uk-UA"/>
              </w:rPr>
            </w:pPr>
            <w:r w:rsidRPr="00120676">
              <w:rPr>
                <w:lang w:val="uk-UA"/>
              </w:rPr>
              <w:t>2007</w:t>
            </w:r>
            <w:r w:rsidR="00D30E4D" w:rsidRPr="00120676">
              <w:rPr>
                <w:lang w:val="uk-UA"/>
              </w:rPr>
              <w:t xml:space="preserve"> р.</w:t>
            </w:r>
          </w:p>
        </w:tc>
        <w:tc>
          <w:tcPr>
            <w:tcW w:w="1168" w:type="dxa"/>
            <w:vAlign w:val="center"/>
          </w:tcPr>
          <w:p w:rsidR="00D30E4D" w:rsidRPr="00120676" w:rsidRDefault="00C30E13"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rsidTr="00120676">
        <w:tc>
          <w:tcPr>
            <w:tcW w:w="5353" w:type="dxa"/>
          </w:tcPr>
          <w:p w:rsidR="00D30E4D" w:rsidRPr="00120676" w:rsidRDefault="00D30E4D" w:rsidP="00120676">
            <w:pPr>
              <w:widowControl w:val="0"/>
              <w:spacing w:line="360" w:lineRule="auto"/>
              <w:jc w:val="both"/>
              <w:rPr>
                <w:lang w:val="uk-UA"/>
              </w:rPr>
            </w:pPr>
            <w:r w:rsidRPr="00120676">
              <w:rPr>
                <w:lang w:val="uk-UA"/>
              </w:rPr>
              <w:t>Витрати праці на 1 ц зерна, люд.- год.</w:t>
            </w:r>
          </w:p>
        </w:tc>
        <w:tc>
          <w:tcPr>
            <w:tcW w:w="1418" w:type="dxa"/>
            <w:vAlign w:val="center"/>
          </w:tcPr>
          <w:p w:rsidR="00D30E4D" w:rsidRPr="00120676" w:rsidRDefault="00D30E4D" w:rsidP="00120676">
            <w:pPr>
              <w:widowControl w:val="0"/>
              <w:spacing w:line="360" w:lineRule="auto"/>
              <w:jc w:val="both"/>
              <w:rPr>
                <w:lang w:val="uk-UA"/>
              </w:rPr>
            </w:pPr>
            <w:r w:rsidRPr="00120676">
              <w:rPr>
                <w:lang w:val="uk-UA"/>
              </w:rPr>
              <w:t>0,76</w:t>
            </w:r>
          </w:p>
        </w:tc>
        <w:tc>
          <w:tcPr>
            <w:tcW w:w="1275" w:type="dxa"/>
            <w:vAlign w:val="center"/>
          </w:tcPr>
          <w:p w:rsidR="00D30E4D" w:rsidRPr="00120676" w:rsidRDefault="00D30E4D" w:rsidP="00120676">
            <w:pPr>
              <w:widowControl w:val="0"/>
              <w:spacing w:line="360" w:lineRule="auto"/>
              <w:jc w:val="both"/>
              <w:rPr>
                <w:lang w:val="uk-UA"/>
              </w:rPr>
            </w:pPr>
            <w:r w:rsidRPr="00120676">
              <w:rPr>
                <w:lang w:val="uk-UA"/>
              </w:rPr>
              <w:t>0,22</w:t>
            </w:r>
          </w:p>
        </w:tc>
        <w:tc>
          <w:tcPr>
            <w:tcW w:w="1168" w:type="dxa"/>
            <w:vAlign w:val="center"/>
          </w:tcPr>
          <w:p w:rsidR="00D30E4D" w:rsidRPr="00120676" w:rsidRDefault="00D30E4D" w:rsidP="00120676">
            <w:pPr>
              <w:widowControl w:val="0"/>
              <w:spacing w:line="360" w:lineRule="auto"/>
              <w:jc w:val="both"/>
              <w:rPr>
                <w:lang w:val="uk-UA"/>
              </w:rPr>
            </w:pPr>
            <w:r w:rsidRPr="00120676">
              <w:rPr>
                <w:lang w:val="uk-UA"/>
              </w:rPr>
              <w:t>0,64</w:t>
            </w:r>
          </w:p>
        </w:tc>
      </w:tr>
      <w:tr w:rsidR="00D30E4D" w:rsidRPr="00120676" w:rsidTr="00120676">
        <w:tc>
          <w:tcPr>
            <w:tcW w:w="5353" w:type="dxa"/>
          </w:tcPr>
          <w:p w:rsidR="00D30E4D" w:rsidRPr="00120676" w:rsidRDefault="00D30E4D" w:rsidP="00120676">
            <w:pPr>
              <w:widowControl w:val="0"/>
              <w:spacing w:line="360" w:lineRule="auto"/>
              <w:jc w:val="both"/>
              <w:rPr>
                <w:lang w:val="uk-UA"/>
              </w:rPr>
            </w:pPr>
            <w:r w:rsidRPr="00120676">
              <w:rPr>
                <w:lang w:val="uk-UA"/>
              </w:rPr>
              <w:t>В розрахунку на 1 робітника, зайнятого в зерновиробництві, отримано:</w:t>
            </w:r>
          </w:p>
          <w:p w:rsidR="00D30E4D" w:rsidRPr="00120676" w:rsidRDefault="00D30E4D" w:rsidP="00120676">
            <w:pPr>
              <w:widowControl w:val="0"/>
              <w:numPr>
                <w:ilvl w:val="0"/>
                <w:numId w:val="40"/>
              </w:numPr>
              <w:spacing w:line="360" w:lineRule="auto"/>
              <w:ind w:left="0" w:firstLine="0"/>
              <w:jc w:val="both"/>
              <w:rPr>
                <w:lang w:val="uk-UA"/>
              </w:rPr>
            </w:pPr>
            <w:r w:rsidRPr="00120676">
              <w:rPr>
                <w:lang w:val="uk-UA"/>
              </w:rPr>
              <w:t>зерно, т</w:t>
            </w:r>
          </w:p>
          <w:p w:rsidR="00D30E4D" w:rsidRPr="00120676" w:rsidRDefault="00D30E4D" w:rsidP="00120676">
            <w:pPr>
              <w:widowControl w:val="0"/>
              <w:numPr>
                <w:ilvl w:val="0"/>
                <w:numId w:val="40"/>
              </w:numPr>
              <w:spacing w:line="360" w:lineRule="auto"/>
              <w:ind w:left="0" w:firstLine="0"/>
              <w:jc w:val="both"/>
              <w:rPr>
                <w:lang w:val="uk-UA"/>
              </w:rPr>
            </w:pPr>
            <w:r w:rsidRPr="00120676">
              <w:rPr>
                <w:lang w:val="uk-UA"/>
              </w:rPr>
              <w:t>валової продукції в співставних цінах 2000 року, тис. грн.</w:t>
            </w:r>
          </w:p>
          <w:p w:rsidR="00D30E4D" w:rsidRPr="00120676" w:rsidRDefault="00D30E4D" w:rsidP="00120676">
            <w:pPr>
              <w:widowControl w:val="0"/>
              <w:numPr>
                <w:ilvl w:val="0"/>
                <w:numId w:val="40"/>
              </w:numPr>
              <w:spacing w:line="360" w:lineRule="auto"/>
              <w:ind w:left="0" w:firstLine="0"/>
              <w:jc w:val="both"/>
              <w:rPr>
                <w:lang w:val="uk-UA"/>
              </w:rPr>
            </w:pPr>
            <w:r w:rsidRPr="00120676">
              <w:rPr>
                <w:lang w:val="uk-UA"/>
              </w:rPr>
              <w:t>чистої продукції, тис. грн.</w:t>
            </w:r>
          </w:p>
        </w:tc>
        <w:tc>
          <w:tcPr>
            <w:tcW w:w="1418" w:type="dxa"/>
            <w:vAlign w:val="center"/>
          </w:tcPr>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91</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3,6</w:t>
            </w:r>
          </w:p>
          <w:p w:rsidR="00D30E4D" w:rsidRPr="00120676" w:rsidRDefault="00D30E4D" w:rsidP="00120676">
            <w:pPr>
              <w:widowControl w:val="0"/>
              <w:spacing w:line="360" w:lineRule="auto"/>
              <w:jc w:val="both"/>
              <w:rPr>
                <w:lang w:val="uk-UA"/>
              </w:rPr>
            </w:pPr>
            <w:r w:rsidRPr="00120676">
              <w:rPr>
                <w:lang w:val="uk-UA"/>
              </w:rPr>
              <w:t>4,9</w:t>
            </w:r>
          </w:p>
        </w:tc>
        <w:tc>
          <w:tcPr>
            <w:tcW w:w="1275" w:type="dxa"/>
            <w:vAlign w:val="center"/>
          </w:tcPr>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168</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6,7</w:t>
            </w:r>
          </w:p>
          <w:p w:rsidR="00D30E4D" w:rsidRPr="00120676" w:rsidRDefault="00D30E4D" w:rsidP="00120676">
            <w:pPr>
              <w:widowControl w:val="0"/>
              <w:spacing w:line="360" w:lineRule="auto"/>
              <w:jc w:val="both"/>
              <w:rPr>
                <w:lang w:val="uk-UA"/>
              </w:rPr>
            </w:pPr>
            <w:r w:rsidRPr="00120676">
              <w:rPr>
                <w:lang w:val="uk-UA"/>
              </w:rPr>
              <w:t>10,3</w:t>
            </w:r>
          </w:p>
        </w:tc>
        <w:tc>
          <w:tcPr>
            <w:tcW w:w="1168" w:type="dxa"/>
            <w:vAlign w:val="center"/>
          </w:tcPr>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136</w:t>
            </w:r>
          </w:p>
          <w:p w:rsidR="00D30E4D" w:rsidRPr="00120676" w:rsidRDefault="00D30E4D" w:rsidP="00120676">
            <w:pPr>
              <w:widowControl w:val="0"/>
              <w:spacing w:line="360" w:lineRule="auto"/>
              <w:jc w:val="both"/>
              <w:rPr>
                <w:lang w:val="uk-UA"/>
              </w:rPr>
            </w:pPr>
          </w:p>
          <w:p w:rsidR="00D30E4D" w:rsidRPr="00120676" w:rsidRDefault="00D30E4D" w:rsidP="00120676">
            <w:pPr>
              <w:widowControl w:val="0"/>
              <w:spacing w:line="360" w:lineRule="auto"/>
              <w:jc w:val="both"/>
              <w:rPr>
                <w:lang w:val="uk-UA"/>
              </w:rPr>
            </w:pPr>
            <w:r w:rsidRPr="00120676">
              <w:rPr>
                <w:lang w:val="uk-UA"/>
              </w:rPr>
              <w:t>5,4</w:t>
            </w:r>
          </w:p>
          <w:p w:rsidR="00D30E4D" w:rsidRPr="00120676" w:rsidRDefault="00D30E4D" w:rsidP="00120676">
            <w:pPr>
              <w:widowControl w:val="0"/>
              <w:spacing w:line="360" w:lineRule="auto"/>
              <w:jc w:val="both"/>
              <w:rPr>
                <w:lang w:val="uk-UA"/>
              </w:rPr>
            </w:pPr>
            <w:r w:rsidRPr="00120676">
              <w:rPr>
                <w:lang w:val="uk-UA"/>
              </w:rPr>
              <w:t>8,9</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За матеріалами досліджуваного господарства визначимо, які фактори вплинули на</w:t>
      </w:r>
      <w:r w:rsidR="00BB52F8" w:rsidRPr="00BB52F8">
        <w:rPr>
          <w:sz w:val="28"/>
          <w:lang w:val="uk-UA"/>
        </w:rPr>
        <w:t xml:space="preserve"> </w:t>
      </w:r>
      <w:r w:rsidRPr="00BB52F8">
        <w:rPr>
          <w:sz w:val="28"/>
          <w:lang w:val="uk-UA"/>
        </w:rPr>
        <w:t>зміну витрат праці з розрахунку на 1 ц зерна (табл. 2.17).</w:t>
      </w:r>
    </w:p>
    <w:p w:rsidR="00D30E4D" w:rsidRPr="00BB52F8" w:rsidRDefault="00D30E4D" w:rsidP="00BB52F8">
      <w:pPr>
        <w:pStyle w:val="a7"/>
        <w:widowControl w:val="0"/>
        <w:tabs>
          <w:tab w:val="clear" w:pos="0"/>
        </w:tabs>
        <w:ind w:firstLine="720"/>
        <w:rPr>
          <w:lang w:val="uk-UA"/>
        </w:rPr>
      </w:pPr>
      <w:r w:rsidRPr="00BB52F8">
        <w:rPr>
          <w:lang w:val="uk-UA"/>
        </w:rPr>
        <w:t xml:space="preserve">Зменшення прямих </w:t>
      </w:r>
      <w:r w:rsidR="001375FB" w:rsidRPr="00BB52F8">
        <w:rPr>
          <w:lang w:val="uk-UA"/>
        </w:rPr>
        <w:t xml:space="preserve">витрат праці на 1 ц </w:t>
      </w:r>
      <w:r w:rsidR="00C30E13" w:rsidRPr="00BB52F8">
        <w:rPr>
          <w:lang w:val="uk-UA"/>
        </w:rPr>
        <w:t>зерна у 2008</w:t>
      </w:r>
      <w:r w:rsidRPr="00BB52F8">
        <w:rPr>
          <w:lang w:val="uk-UA"/>
        </w:rPr>
        <w:t xml:space="preserve"> році в порівня</w:t>
      </w:r>
      <w:r w:rsidR="00C30E13" w:rsidRPr="00BB52F8">
        <w:rPr>
          <w:lang w:val="uk-UA"/>
        </w:rPr>
        <w:t>нні з 2006</w:t>
      </w:r>
      <w:r w:rsidRPr="00BB52F8">
        <w:rPr>
          <w:lang w:val="uk-UA"/>
        </w:rPr>
        <w:t xml:space="preserve"> роком на 0,12 люд.- год.. відбулося за рахунок зміни:</w:t>
      </w:r>
    </w:p>
    <w:p w:rsidR="00D30E4D" w:rsidRPr="00BB52F8" w:rsidRDefault="00D30E4D" w:rsidP="00BB52F8">
      <w:pPr>
        <w:pStyle w:val="a7"/>
        <w:widowControl w:val="0"/>
        <w:tabs>
          <w:tab w:val="clear" w:pos="0"/>
        </w:tabs>
        <w:ind w:firstLine="720"/>
        <w:rPr>
          <w:lang w:val="uk-UA"/>
        </w:rPr>
      </w:pPr>
      <w:r w:rsidRPr="00BB52F8">
        <w:rPr>
          <w:lang w:val="uk-UA"/>
        </w:rPr>
        <w:t xml:space="preserve">а) витрат праці на </w:t>
      </w:r>
      <w:smartTag w:uri="urn:schemas-microsoft-com:office:smarttags" w:element="metricconverter">
        <w:smartTagPr>
          <w:attr w:name="ProductID" w:val="1 га"/>
        </w:smartTagPr>
        <w:r w:rsidRPr="00BB52F8">
          <w:rPr>
            <w:lang w:val="uk-UA"/>
          </w:rPr>
          <w:t>1 га</w:t>
        </w:r>
      </w:smartTag>
      <w:r w:rsidRPr="00BB52F8">
        <w:rPr>
          <w:lang w:val="uk-UA"/>
        </w:rPr>
        <w:t xml:space="preserve"> посівів зернових:</w:t>
      </w:r>
    </w:p>
    <w:p w:rsidR="00120676" w:rsidRDefault="00120676" w:rsidP="00BB52F8">
      <w:pPr>
        <w:pStyle w:val="a7"/>
        <w:widowControl w:val="0"/>
        <w:tabs>
          <w:tab w:val="clear" w:pos="0"/>
        </w:tabs>
        <w:ind w:firstLine="720"/>
        <w:rPr>
          <w:lang w:val="uk-UA"/>
        </w:rPr>
      </w:pPr>
    </w:p>
    <w:p w:rsidR="00D30E4D" w:rsidRPr="00BB52F8" w:rsidRDefault="00D30E4D" w:rsidP="00BB52F8">
      <w:pPr>
        <w:pStyle w:val="a7"/>
        <w:widowControl w:val="0"/>
        <w:tabs>
          <w:tab w:val="clear" w:pos="0"/>
        </w:tabs>
        <w:ind w:firstLine="720"/>
        <w:rPr>
          <w:lang w:val="uk-UA"/>
        </w:rPr>
      </w:pPr>
      <w:r w:rsidRPr="00BB52F8">
        <w:rPr>
          <w:lang w:val="uk-UA"/>
        </w:rPr>
        <w:t>(13,9 : 21,7) – (19,5 : 21,7) = - 0,25 люд.-год.</w:t>
      </w:r>
    </w:p>
    <w:p w:rsidR="00120676" w:rsidRDefault="00120676" w:rsidP="00BB52F8">
      <w:pPr>
        <w:pStyle w:val="a7"/>
        <w:widowControl w:val="0"/>
        <w:tabs>
          <w:tab w:val="clear" w:pos="0"/>
        </w:tabs>
        <w:ind w:firstLine="720"/>
        <w:rPr>
          <w:lang w:val="uk-UA"/>
        </w:rPr>
      </w:pPr>
    </w:p>
    <w:p w:rsidR="00D30E4D" w:rsidRPr="00BB52F8" w:rsidRDefault="00D30E4D" w:rsidP="00BB52F8">
      <w:pPr>
        <w:pStyle w:val="a7"/>
        <w:widowControl w:val="0"/>
        <w:tabs>
          <w:tab w:val="clear" w:pos="0"/>
        </w:tabs>
        <w:ind w:firstLine="720"/>
        <w:rPr>
          <w:lang w:val="uk-UA"/>
        </w:rPr>
      </w:pPr>
      <w:r w:rsidRPr="00BB52F8">
        <w:rPr>
          <w:lang w:val="uk-UA"/>
        </w:rPr>
        <w:t>б) зміни урожайності зернових:</w:t>
      </w:r>
    </w:p>
    <w:p w:rsidR="00120676" w:rsidRDefault="00120676" w:rsidP="00BB52F8">
      <w:pPr>
        <w:pStyle w:val="a7"/>
        <w:widowControl w:val="0"/>
        <w:tabs>
          <w:tab w:val="clear" w:pos="0"/>
        </w:tabs>
        <w:ind w:firstLine="720"/>
        <w:rPr>
          <w:lang w:val="uk-UA"/>
        </w:rPr>
      </w:pPr>
    </w:p>
    <w:p w:rsidR="00D30E4D" w:rsidRPr="00BB52F8" w:rsidRDefault="00D30E4D" w:rsidP="00BB52F8">
      <w:pPr>
        <w:pStyle w:val="a7"/>
        <w:widowControl w:val="0"/>
        <w:tabs>
          <w:tab w:val="clear" w:pos="0"/>
        </w:tabs>
        <w:ind w:firstLine="720"/>
        <w:rPr>
          <w:lang w:val="uk-UA"/>
        </w:rPr>
      </w:pPr>
      <w:r w:rsidRPr="00BB52F8">
        <w:rPr>
          <w:lang w:val="uk-UA"/>
        </w:rPr>
        <w:t>(19,5 : 21,7) – (19,5 : 25,7) = 0,13 люд.-год.</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2.17</w:t>
      </w:r>
    </w:p>
    <w:p w:rsidR="00D30E4D" w:rsidRPr="00BB52F8" w:rsidRDefault="00D30E4D" w:rsidP="00120676">
      <w:pPr>
        <w:pStyle w:val="5"/>
        <w:keepNext w:val="0"/>
        <w:widowControl w:val="0"/>
        <w:ind w:firstLine="720"/>
        <w:jc w:val="both"/>
      </w:pPr>
      <w:r w:rsidRPr="00BB52F8">
        <w:t>Вихідні дані для визначення впливу факторів на зміну продуктивності</w:t>
      </w:r>
      <w:r w:rsidR="00120676">
        <w:t xml:space="preserve"> </w:t>
      </w:r>
      <w:r w:rsidRPr="00BB52F8">
        <w:t>праці у</w:t>
      </w:r>
      <w:r w:rsidR="00C30E13" w:rsidRPr="00BB52F8">
        <w:t xml:space="preserve"> зерновиробництві в </w:t>
      </w:r>
      <w:r w:rsidR="006B3304" w:rsidRPr="00BB52F8">
        <w:t xml:space="preserve">ТОВ </w:t>
      </w:r>
      <w:r w:rsidR="00120676">
        <w:t>«Райдолина»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843"/>
        <w:gridCol w:w="1807"/>
      </w:tblGrid>
      <w:tr w:rsidR="00D30E4D" w:rsidRPr="00120676">
        <w:tc>
          <w:tcPr>
            <w:tcW w:w="5920" w:type="dxa"/>
            <w:vAlign w:val="center"/>
          </w:tcPr>
          <w:p w:rsidR="00D30E4D" w:rsidRPr="00120676" w:rsidRDefault="00D30E4D" w:rsidP="00120676">
            <w:pPr>
              <w:pStyle w:val="2"/>
              <w:keepNext w:val="0"/>
              <w:widowControl w:val="0"/>
              <w:spacing w:line="360" w:lineRule="auto"/>
              <w:jc w:val="both"/>
              <w:rPr>
                <w:sz w:val="20"/>
              </w:rPr>
            </w:pPr>
            <w:r w:rsidRPr="00120676">
              <w:rPr>
                <w:sz w:val="20"/>
              </w:rPr>
              <w:t xml:space="preserve">Показники </w:t>
            </w:r>
          </w:p>
        </w:tc>
        <w:tc>
          <w:tcPr>
            <w:tcW w:w="1843" w:type="dxa"/>
            <w:vAlign w:val="center"/>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р.</w:t>
            </w:r>
          </w:p>
        </w:tc>
        <w:tc>
          <w:tcPr>
            <w:tcW w:w="1807" w:type="dxa"/>
            <w:vAlign w:val="center"/>
          </w:tcPr>
          <w:p w:rsidR="00D30E4D" w:rsidRPr="00120676" w:rsidRDefault="00C30E13"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tc>
          <w:tcPr>
            <w:tcW w:w="5920" w:type="dxa"/>
            <w:vAlign w:val="center"/>
          </w:tcPr>
          <w:p w:rsidR="00D30E4D" w:rsidRPr="00120676" w:rsidRDefault="00D30E4D" w:rsidP="00120676">
            <w:pPr>
              <w:widowControl w:val="0"/>
              <w:spacing w:line="360" w:lineRule="auto"/>
              <w:jc w:val="both"/>
              <w:rPr>
                <w:lang w:val="uk-UA"/>
              </w:rPr>
            </w:pPr>
            <w:r w:rsidRPr="00120676">
              <w:rPr>
                <w:lang w:val="uk-UA"/>
              </w:rPr>
              <w:t>Витрати праці на 1 ц зерна (результативний показник), люд.-год.</w:t>
            </w:r>
          </w:p>
        </w:tc>
        <w:tc>
          <w:tcPr>
            <w:tcW w:w="1843" w:type="dxa"/>
            <w:vAlign w:val="center"/>
          </w:tcPr>
          <w:p w:rsidR="00D30E4D" w:rsidRPr="00120676" w:rsidRDefault="00D30E4D" w:rsidP="00120676">
            <w:pPr>
              <w:widowControl w:val="0"/>
              <w:spacing w:line="360" w:lineRule="auto"/>
              <w:jc w:val="both"/>
              <w:rPr>
                <w:lang w:val="uk-UA"/>
              </w:rPr>
            </w:pPr>
            <w:r w:rsidRPr="00120676">
              <w:rPr>
                <w:lang w:val="uk-UA"/>
              </w:rPr>
              <w:t>0,76</w:t>
            </w:r>
          </w:p>
        </w:tc>
        <w:tc>
          <w:tcPr>
            <w:tcW w:w="1807" w:type="dxa"/>
            <w:vAlign w:val="center"/>
          </w:tcPr>
          <w:p w:rsidR="00D30E4D" w:rsidRPr="00120676" w:rsidRDefault="00D30E4D" w:rsidP="00120676">
            <w:pPr>
              <w:widowControl w:val="0"/>
              <w:spacing w:line="360" w:lineRule="auto"/>
              <w:jc w:val="both"/>
              <w:rPr>
                <w:lang w:val="uk-UA"/>
              </w:rPr>
            </w:pPr>
            <w:r w:rsidRPr="00120676">
              <w:rPr>
                <w:lang w:val="uk-UA"/>
              </w:rPr>
              <w:t>0,64</w:t>
            </w:r>
          </w:p>
        </w:tc>
      </w:tr>
      <w:tr w:rsidR="00D30E4D" w:rsidRPr="00120676">
        <w:tc>
          <w:tcPr>
            <w:tcW w:w="5920" w:type="dxa"/>
            <w:vAlign w:val="center"/>
          </w:tcPr>
          <w:p w:rsidR="00D30E4D" w:rsidRPr="00120676" w:rsidRDefault="00D30E4D" w:rsidP="00120676">
            <w:pPr>
              <w:widowControl w:val="0"/>
              <w:spacing w:line="360" w:lineRule="auto"/>
              <w:jc w:val="both"/>
              <w:rPr>
                <w:lang w:val="uk-UA"/>
              </w:rPr>
            </w:pPr>
            <w:r w:rsidRPr="00120676">
              <w:rPr>
                <w:lang w:val="uk-UA"/>
              </w:rPr>
              <w:t xml:space="preserve">Прямі витрати праці на </w:t>
            </w:r>
            <w:smartTag w:uri="urn:schemas-microsoft-com:office:smarttags" w:element="metricconverter">
              <w:smartTagPr>
                <w:attr w:name="ProductID" w:val="1 га"/>
              </w:smartTagPr>
              <w:r w:rsidRPr="00120676">
                <w:rPr>
                  <w:lang w:val="uk-UA"/>
                </w:rPr>
                <w:t>1 га</w:t>
              </w:r>
            </w:smartTag>
            <w:r w:rsidRPr="00120676">
              <w:rPr>
                <w:lang w:val="uk-UA"/>
              </w:rPr>
              <w:t xml:space="preserve"> посівів зернових, люд.-год.</w:t>
            </w:r>
          </w:p>
        </w:tc>
        <w:tc>
          <w:tcPr>
            <w:tcW w:w="1843" w:type="dxa"/>
            <w:vAlign w:val="center"/>
          </w:tcPr>
          <w:p w:rsidR="00D30E4D" w:rsidRPr="00120676" w:rsidRDefault="00D30E4D" w:rsidP="00120676">
            <w:pPr>
              <w:widowControl w:val="0"/>
              <w:spacing w:line="360" w:lineRule="auto"/>
              <w:jc w:val="both"/>
              <w:rPr>
                <w:lang w:val="uk-UA"/>
              </w:rPr>
            </w:pPr>
            <w:r w:rsidRPr="00120676">
              <w:rPr>
                <w:lang w:val="uk-UA"/>
              </w:rPr>
              <w:t>19,5</w:t>
            </w:r>
          </w:p>
        </w:tc>
        <w:tc>
          <w:tcPr>
            <w:tcW w:w="1807" w:type="dxa"/>
            <w:vAlign w:val="center"/>
          </w:tcPr>
          <w:p w:rsidR="00D30E4D" w:rsidRPr="00120676" w:rsidRDefault="00D30E4D" w:rsidP="00120676">
            <w:pPr>
              <w:widowControl w:val="0"/>
              <w:spacing w:line="360" w:lineRule="auto"/>
              <w:jc w:val="both"/>
              <w:rPr>
                <w:lang w:val="uk-UA"/>
              </w:rPr>
            </w:pPr>
            <w:r w:rsidRPr="00120676">
              <w:rPr>
                <w:lang w:val="uk-UA"/>
              </w:rPr>
              <w:t>13,9</w:t>
            </w:r>
          </w:p>
        </w:tc>
      </w:tr>
      <w:tr w:rsidR="00D30E4D" w:rsidRPr="00120676">
        <w:tc>
          <w:tcPr>
            <w:tcW w:w="5920" w:type="dxa"/>
            <w:vAlign w:val="center"/>
          </w:tcPr>
          <w:p w:rsidR="00D30E4D" w:rsidRPr="00120676" w:rsidRDefault="00D30E4D" w:rsidP="00120676">
            <w:pPr>
              <w:widowControl w:val="0"/>
              <w:spacing w:line="360" w:lineRule="auto"/>
              <w:jc w:val="both"/>
              <w:rPr>
                <w:lang w:val="uk-UA"/>
              </w:rPr>
            </w:pPr>
            <w:r w:rsidRPr="00120676">
              <w:rPr>
                <w:lang w:val="uk-UA"/>
              </w:rPr>
              <w:t xml:space="preserve">Урожайність зернових ц з </w:t>
            </w:r>
            <w:smartTag w:uri="urn:schemas-microsoft-com:office:smarttags" w:element="metricconverter">
              <w:smartTagPr>
                <w:attr w:name="ProductID" w:val="1 га"/>
              </w:smartTagPr>
              <w:r w:rsidRPr="00120676">
                <w:rPr>
                  <w:lang w:val="uk-UA"/>
                </w:rPr>
                <w:t>1 га</w:t>
              </w:r>
            </w:smartTag>
          </w:p>
        </w:tc>
        <w:tc>
          <w:tcPr>
            <w:tcW w:w="1843" w:type="dxa"/>
            <w:vAlign w:val="center"/>
          </w:tcPr>
          <w:p w:rsidR="00D30E4D" w:rsidRPr="00120676" w:rsidRDefault="00D30E4D" w:rsidP="00120676">
            <w:pPr>
              <w:widowControl w:val="0"/>
              <w:spacing w:line="360" w:lineRule="auto"/>
              <w:jc w:val="both"/>
              <w:rPr>
                <w:lang w:val="uk-UA"/>
              </w:rPr>
            </w:pPr>
            <w:r w:rsidRPr="00120676">
              <w:rPr>
                <w:lang w:val="uk-UA"/>
              </w:rPr>
              <w:t>25,7</w:t>
            </w:r>
          </w:p>
        </w:tc>
        <w:tc>
          <w:tcPr>
            <w:tcW w:w="1807" w:type="dxa"/>
            <w:vAlign w:val="center"/>
          </w:tcPr>
          <w:p w:rsidR="00D30E4D" w:rsidRPr="00120676" w:rsidRDefault="00D30E4D" w:rsidP="00120676">
            <w:pPr>
              <w:widowControl w:val="0"/>
              <w:spacing w:line="360" w:lineRule="auto"/>
              <w:jc w:val="both"/>
              <w:rPr>
                <w:lang w:val="uk-UA"/>
              </w:rPr>
            </w:pPr>
            <w:r w:rsidRPr="00120676">
              <w:rPr>
                <w:lang w:val="uk-UA"/>
              </w:rPr>
              <w:t>21,7</w:t>
            </w:r>
          </w:p>
        </w:tc>
      </w:tr>
    </w:tbl>
    <w:p w:rsidR="001813CE" w:rsidRDefault="001813CE" w:rsidP="00BB52F8">
      <w:pPr>
        <w:widowControl w:val="0"/>
        <w:spacing w:line="360" w:lineRule="auto"/>
        <w:ind w:firstLine="720"/>
        <w:jc w:val="both"/>
        <w:rPr>
          <w:sz w:val="28"/>
          <w:lang w:val="uk-UA"/>
        </w:rPr>
      </w:pPr>
    </w:p>
    <w:p w:rsidR="00D30E4D" w:rsidRPr="00BB52F8" w:rsidRDefault="00120676" w:rsidP="00BB52F8">
      <w:pPr>
        <w:widowControl w:val="0"/>
        <w:spacing w:line="360" w:lineRule="auto"/>
        <w:ind w:firstLine="720"/>
        <w:jc w:val="both"/>
        <w:rPr>
          <w:sz w:val="28"/>
          <w:lang w:val="uk-UA"/>
        </w:rPr>
      </w:pPr>
      <w:r>
        <w:rPr>
          <w:sz w:val="28"/>
          <w:lang w:val="uk-UA"/>
        </w:rPr>
        <w:br w:type="page"/>
      </w:r>
      <w:r w:rsidR="00D30E4D" w:rsidRPr="00BB52F8">
        <w:rPr>
          <w:sz w:val="28"/>
          <w:lang w:val="uk-UA"/>
        </w:rPr>
        <w:t>Економічна ефективність означає одержання максимальної кількості продукції з 1га земельної площі при найменших затратах праці і коштів на виробництво одиниці продукції. Економічна ефективність показує кінцевий корисний ефект від застосування засобів виробництва і живої праці, а також сукупних їх вкладень і визначається відношенням одержаних результатів до витрат засобів виробництва і живої праці на одиницю площі посівів зернових, які мали місце у досліджуваному господарстві (табл.2.18).</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2.18</w:t>
      </w:r>
    </w:p>
    <w:p w:rsidR="00D30E4D" w:rsidRPr="00BB52F8" w:rsidRDefault="00D30E4D" w:rsidP="00BB52F8">
      <w:pPr>
        <w:pStyle w:val="5"/>
        <w:keepNext w:val="0"/>
        <w:widowControl w:val="0"/>
        <w:ind w:firstLine="720"/>
        <w:jc w:val="both"/>
      </w:pPr>
      <w:r w:rsidRPr="00BB52F8">
        <w:t>Вихідні дані для визначення впливу факторів на зміну собівартості 1 ц зерна</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2159"/>
        <w:gridCol w:w="2091"/>
      </w:tblGrid>
      <w:tr w:rsidR="00D30E4D" w:rsidRPr="00120676" w:rsidTr="00120676">
        <w:tc>
          <w:tcPr>
            <w:tcW w:w="4928" w:type="dxa"/>
          </w:tcPr>
          <w:p w:rsidR="00D30E4D" w:rsidRPr="00120676" w:rsidRDefault="00D30E4D" w:rsidP="00120676">
            <w:pPr>
              <w:widowControl w:val="0"/>
              <w:spacing w:line="360" w:lineRule="auto"/>
              <w:jc w:val="both"/>
              <w:rPr>
                <w:lang w:val="uk-UA"/>
              </w:rPr>
            </w:pPr>
            <w:r w:rsidRPr="00120676">
              <w:rPr>
                <w:lang w:val="uk-UA"/>
              </w:rPr>
              <w:t xml:space="preserve">Показники </w:t>
            </w:r>
          </w:p>
        </w:tc>
        <w:tc>
          <w:tcPr>
            <w:tcW w:w="2159" w:type="dxa"/>
            <w:vAlign w:val="center"/>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2091" w:type="dxa"/>
            <w:vAlign w:val="center"/>
          </w:tcPr>
          <w:p w:rsidR="00D30E4D" w:rsidRPr="00120676" w:rsidRDefault="00C30E13"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rsidTr="00120676">
        <w:tc>
          <w:tcPr>
            <w:tcW w:w="4928" w:type="dxa"/>
          </w:tcPr>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Собівартість 1 ц зерна (результативний показник), грн.</w:t>
            </w:r>
          </w:p>
        </w:tc>
        <w:tc>
          <w:tcPr>
            <w:tcW w:w="2159" w:type="dxa"/>
            <w:vAlign w:val="center"/>
          </w:tcPr>
          <w:p w:rsidR="00D30E4D" w:rsidRPr="00120676" w:rsidRDefault="00EA110C" w:rsidP="00120676">
            <w:pPr>
              <w:widowControl w:val="0"/>
              <w:spacing w:line="360" w:lineRule="auto"/>
              <w:jc w:val="both"/>
              <w:rPr>
                <w:lang w:val="uk-UA"/>
              </w:rPr>
            </w:pPr>
            <w:r w:rsidRPr="00120676">
              <w:rPr>
                <w:lang w:val="uk-UA"/>
              </w:rPr>
              <w:t>4</w:t>
            </w:r>
            <w:r w:rsidR="00372312" w:rsidRPr="00120676">
              <w:rPr>
                <w:lang w:val="uk-UA"/>
              </w:rPr>
              <w:t>9,49</w:t>
            </w:r>
          </w:p>
        </w:tc>
        <w:tc>
          <w:tcPr>
            <w:tcW w:w="2091" w:type="dxa"/>
            <w:vAlign w:val="center"/>
          </w:tcPr>
          <w:p w:rsidR="00D30E4D" w:rsidRPr="00120676" w:rsidRDefault="00EA110C" w:rsidP="00120676">
            <w:pPr>
              <w:widowControl w:val="0"/>
              <w:spacing w:line="360" w:lineRule="auto"/>
              <w:jc w:val="both"/>
              <w:rPr>
                <w:lang w:val="uk-UA"/>
              </w:rPr>
            </w:pPr>
            <w:r w:rsidRPr="00120676">
              <w:rPr>
                <w:lang w:val="uk-UA"/>
              </w:rPr>
              <w:t>5</w:t>
            </w:r>
            <w:r w:rsidR="00D30E4D" w:rsidRPr="00120676">
              <w:rPr>
                <w:lang w:val="uk-UA"/>
              </w:rPr>
              <w:t>1,74</w:t>
            </w:r>
          </w:p>
        </w:tc>
      </w:tr>
      <w:tr w:rsidR="00D30E4D" w:rsidRPr="00120676" w:rsidTr="00120676">
        <w:tc>
          <w:tcPr>
            <w:tcW w:w="4928" w:type="dxa"/>
          </w:tcPr>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 xml:space="preserve">Виробничі витрати на </w:t>
            </w:r>
            <w:smartTag w:uri="urn:schemas-microsoft-com:office:smarttags" w:element="metricconverter">
              <w:smartTagPr>
                <w:attr w:name="ProductID" w:val="1 га"/>
              </w:smartTagPr>
              <w:r w:rsidRPr="00120676">
                <w:rPr>
                  <w:lang w:val="uk-UA"/>
                </w:rPr>
                <w:t>1 га</w:t>
              </w:r>
            </w:smartTag>
            <w:r w:rsidR="00BB52F8" w:rsidRPr="00120676">
              <w:rPr>
                <w:lang w:val="uk-UA"/>
              </w:rPr>
              <w:t xml:space="preserve"> </w:t>
            </w:r>
            <w:r w:rsidRPr="00120676">
              <w:rPr>
                <w:lang w:val="uk-UA"/>
              </w:rPr>
              <w:t>за рік, грн.</w:t>
            </w:r>
          </w:p>
        </w:tc>
        <w:tc>
          <w:tcPr>
            <w:tcW w:w="2159" w:type="dxa"/>
            <w:vAlign w:val="center"/>
          </w:tcPr>
          <w:p w:rsidR="00D30E4D" w:rsidRPr="00120676" w:rsidRDefault="00EA110C" w:rsidP="00120676">
            <w:pPr>
              <w:widowControl w:val="0"/>
              <w:spacing w:line="360" w:lineRule="auto"/>
              <w:jc w:val="both"/>
              <w:rPr>
                <w:lang w:val="uk-UA"/>
              </w:rPr>
            </w:pPr>
            <w:r w:rsidRPr="00120676">
              <w:rPr>
                <w:lang w:val="uk-UA"/>
              </w:rPr>
              <w:t xml:space="preserve"> 1311,48</w:t>
            </w:r>
          </w:p>
        </w:tc>
        <w:tc>
          <w:tcPr>
            <w:tcW w:w="2091" w:type="dxa"/>
            <w:vAlign w:val="center"/>
          </w:tcPr>
          <w:p w:rsidR="00D30E4D" w:rsidRPr="00120676" w:rsidRDefault="00EA110C" w:rsidP="00120676">
            <w:pPr>
              <w:widowControl w:val="0"/>
              <w:spacing w:line="360" w:lineRule="auto"/>
              <w:jc w:val="both"/>
              <w:rPr>
                <w:lang w:val="uk-UA"/>
              </w:rPr>
            </w:pPr>
            <w:r w:rsidRPr="00120676">
              <w:rPr>
                <w:lang w:val="uk-UA"/>
              </w:rPr>
              <w:t>1122,75</w:t>
            </w:r>
          </w:p>
        </w:tc>
      </w:tr>
      <w:tr w:rsidR="00D30E4D" w:rsidRPr="00120676" w:rsidTr="00120676">
        <w:tc>
          <w:tcPr>
            <w:tcW w:w="4928" w:type="dxa"/>
          </w:tcPr>
          <w:p w:rsidR="00D30E4D" w:rsidRPr="00120676" w:rsidRDefault="00D30E4D" w:rsidP="00120676">
            <w:pPr>
              <w:pStyle w:val="a9"/>
              <w:widowControl w:val="0"/>
              <w:tabs>
                <w:tab w:val="clear" w:pos="4153"/>
                <w:tab w:val="clear" w:pos="8306"/>
              </w:tabs>
              <w:spacing w:line="360" w:lineRule="auto"/>
              <w:jc w:val="both"/>
              <w:rPr>
                <w:lang w:val="uk-UA"/>
              </w:rPr>
            </w:pPr>
            <w:r w:rsidRPr="00120676">
              <w:rPr>
                <w:lang w:val="uk-UA"/>
              </w:rPr>
              <w:t xml:space="preserve">Урожайність зернових ц з </w:t>
            </w:r>
            <w:smartTag w:uri="urn:schemas-microsoft-com:office:smarttags" w:element="metricconverter">
              <w:smartTagPr>
                <w:attr w:name="ProductID" w:val="1 га"/>
              </w:smartTagPr>
              <w:r w:rsidRPr="00120676">
                <w:rPr>
                  <w:lang w:val="uk-UA"/>
                </w:rPr>
                <w:t>1 га</w:t>
              </w:r>
            </w:smartTag>
          </w:p>
        </w:tc>
        <w:tc>
          <w:tcPr>
            <w:tcW w:w="2159" w:type="dxa"/>
            <w:vAlign w:val="center"/>
          </w:tcPr>
          <w:p w:rsidR="00D30E4D" w:rsidRPr="00120676" w:rsidRDefault="00372312" w:rsidP="00120676">
            <w:pPr>
              <w:widowControl w:val="0"/>
              <w:spacing w:line="360" w:lineRule="auto"/>
              <w:jc w:val="both"/>
              <w:rPr>
                <w:lang w:val="uk-UA"/>
              </w:rPr>
            </w:pPr>
            <w:r w:rsidRPr="00120676">
              <w:rPr>
                <w:lang w:val="uk-UA"/>
              </w:rPr>
              <w:t>26,5</w:t>
            </w:r>
          </w:p>
        </w:tc>
        <w:tc>
          <w:tcPr>
            <w:tcW w:w="2091" w:type="dxa"/>
            <w:vAlign w:val="center"/>
          </w:tcPr>
          <w:p w:rsidR="00D30E4D" w:rsidRPr="00120676" w:rsidRDefault="00D30E4D" w:rsidP="00120676">
            <w:pPr>
              <w:widowControl w:val="0"/>
              <w:spacing w:line="360" w:lineRule="auto"/>
              <w:jc w:val="both"/>
              <w:rPr>
                <w:lang w:val="uk-UA"/>
              </w:rPr>
            </w:pPr>
            <w:r w:rsidRPr="00120676">
              <w:rPr>
                <w:lang w:val="uk-UA"/>
              </w:rPr>
              <w:t>21,7</w:t>
            </w:r>
          </w:p>
        </w:tc>
      </w:tr>
    </w:tbl>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Змі</w:t>
      </w:r>
      <w:r w:rsidR="006B3304" w:rsidRPr="00BB52F8">
        <w:rPr>
          <w:sz w:val="28"/>
          <w:lang w:val="uk-UA"/>
        </w:rPr>
        <w:t>на собіва</w:t>
      </w:r>
      <w:r w:rsidR="00C30E13" w:rsidRPr="00BB52F8">
        <w:rPr>
          <w:sz w:val="28"/>
          <w:lang w:val="uk-UA"/>
        </w:rPr>
        <w:t>ртості 1 ц зерна в 2008 році проти 2006</w:t>
      </w:r>
      <w:r w:rsidR="002B5251" w:rsidRPr="00BB52F8">
        <w:rPr>
          <w:sz w:val="28"/>
          <w:lang w:val="uk-UA"/>
        </w:rPr>
        <w:t xml:space="preserve"> року на 2,25</w:t>
      </w:r>
      <w:r w:rsidRPr="00BB52F8">
        <w:rPr>
          <w:sz w:val="28"/>
          <w:lang w:val="uk-UA"/>
        </w:rPr>
        <w:t xml:space="preserve"> грн. відбулося:</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а) за рахунок зміни виробничих витрат на </w:t>
      </w:r>
      <w:smartTag w:uri="urn:schemas-microsoft-com:office:smarttags" w:element="metricconverter">
        <w:smartTagPr>
          <w:attr w:name="ProductID" w:val="1 га"/>
        </w:smartTagPr>
        <w:r w:rsidRPr="00BB52F8">
          <w:rPr>
            <w:sz w:val="28"/>
            <w:lang w:val="uk-UA"/>
          </w:rPr>
          <w:t>1 га</w:t>
        </w:r>
      </w:smartTag>
      <w:r w:rsidRPr="00BB52F8">
        <w:rPr>
          <w:sz w:val="28"/>
          <w:lang w:val="uk-UA"/>
        </w:rPr>
        <w:t xml:space="preserve"> посівів зернових:</w:t>
      </w:r>
    </w:p>
    <w:p w:rsidR="00120676" w:rsidRDefault="00120676" w:rsidP="00BB52F8">
      <w:pPr>
        <w:widowControl w:val="0"/>
        <w:spacing w:line="360" w:lineRule="auto"/>
        <w:ind w:firstLine="720"/>
        <w:jc w:val="both"/>
        <w:rPr>
          <w:sz w:val="28"/>
          <w:lang w:val="uk-UA"/>
        </w:rPr>
      </w:pPr>
    </w:p>
    <w:p w:rsidR="00D30E4D" w:rsidRPr="00BB52F8" w:rsidRDefault="00EA110C" w:rsidP="00BB52F8">
      <w:pPr>
        <w:widowControl w:val="0"/>
        <w:spacing w:line="360" w:lineRule="auto"/>
        <w:ind w:firstLine="720"/>
        <w:jc w:val="both"/>
        <w:rPr>
          <w:sz w:val="28"/>
          <w:lang w:val="uk-UA"/>
        </w:rPr>
      </w:pPr>
      <w:r w:rsidRPr="00BB52F8">
        <w:rPr>
          <w:sz w:val="28"/>
          <w:lang w:val="uk-UA"/>
        </w:rPr>
        <w:t>( 1122,7 : 21,7) – (1311,4</w:t>
      </w:r>
      <w:r w:rsidR="00D30E4D" w:rsidRPr="00BB52F8">
        <w:rPr>
          <w:sz w:val="28"/>
          <w:lang w:val="uk-UA"/>
        </w:rPr>
        <w:t xml:space="preserve"> : 21,7) =</w:t>
      </w:r>
      <w:r w:rsidR="00BB52F8" w:rsidRPr="00BB52F8">
        <w:rPr>
          <w:sz w:val="28"/>
          <w:lang w:val="uk-UA"/>
        </w:rPr>
        <w:t xml:space="preserve"> </w:t>
      </w:r>
      <w:r w:rsidR="002B5251" w:rsidRPr="00BB52F8">
        <w:rPr>
          <w:sz w:val="28"/>
          <w:lang w:val="uk-UA"/>
        </w:rPr>
        <w:t>-</w:t>
      </w:r>
      <w:r w:rsidR="00D30E4D" w:rsidRPr="00BB52F8">
        <w:rPr>
          <w:sz w:val="28"/>
          <w:lang w:val="uk-UA"/>
        </w:rPr>
        <w:t xml:space="preserve"> 2,06 грн.</w:t>
      </w:r>
      <w:r w:rsidR="00BB52F8" w:rsidRPr="00BB52F8">
        <w:rPr>
          <w:sz w:val="28"/>
          <w:lang w:val="uk-UA"/>
        </w:rPr>
        <w:t xml:space="preserve"> </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б) за рахунок зміни урожайності зернових</w:t>
      </w:r>
    </w:p>
    <w:p w:rsidR="00120676" w:rsidRDefault="00120676" w:rsidP="00BB52F8">
      <w:pPr>
        <w:widowControl w:val="0"/>
        <w:spacing w:line="360" w:lineRule="auto"/>
        <w:ind w:firstLine="720"/>
        <w:jc w:val="both"/>
        <w:rPr>
          <w:sz w:val="28"/>
          <w:lang w:val="uk-UA"/>
        </w:rPr>
      </w:pPr>
    </w:p>
    <w:p w:rsidR="00D30E4D" w:rsidRPr="00BB52F8" w:rsidRDefault="00F46B7D" w:rsidP="00BB52F8">
      <w:pPr>
        <w:widowControl w:val="0"/>
        <w:spacing w:line="360" w:lineRule="auto"/>
        <w:ind w:firstLine="720"/>
        <w:jc w:val="both"/>
        <w:rPr>
          <w:sz w:val="28"/>
          <w:lang w:val="uk-UA"/>
        </w:rPr>
      </w:pPr>
      <w:r w:rsidRPr="00BB52F8">
        <w:rPr>
          <w:sz w:val="28"/>
          <w:lang w:val="uk-UA"/>
        </w:rPr>
        <w:t>(1311,48 : 21,7) – (1122,7</w:t>
      </w:r>
      <w:r w:rsidR="00372312" w:rsidRPr="00BB52F8">
        <w:rPr>
          <w:sz w:val="28"/>
          <w:lang w:val="uk-UA"/>
        </w:rPr>
        <w:t xml:space="preserve"> : 26,5</w:t>
      </w:r>
      <w:r w:rsidR="002B5251" w:rsidRPr="00BB52F8">
        <w:rPr>
          <w:sz w:val="28"/>
          <w:lang w:val="uk-UA"/>
        </w:rPr>
        <w:t>) =</w:t>
      </w:r>
      <w:r w:rsidR="00BB52F8" w:rsidRPr="00BB52F8">
        <w:rPr>
          <w:sz w:val="28"/>
          <w:lang w:val="uk-UA"/>
        </w:rPr>
        <w:t xml:space="preserve"> </w:t>
      </w:r>
      <w:r w:rsidR="002B5251" w:rsidRPr="00BB52F8">
        <w:rPr>
          <w:sz w:val="28"/>
          <w:lang w:val="uk-UA"/>
        </w:rPr>
        <w:t>4,31</w:t>
      </w:r>
      <w:r w:rsidR="00BB52F8" w:rsidRPr="00BB52F8">
        <w:rPr>
          <w:sz w:val="28"/>
          <w:lang w:val="uk-UA"/>
        </w:rPr>
        <w:t xml:space="preserve"> </w:t>
      </w:r>
      <w:r w:rsidR="00D30E4D" w:rsidRPr="00BB52F8">
        <w:rPr>
          <w:sz w:val="28"/>
          <w:lang w:val="uk-UA"/>
        </w:rPr>
        <w:t>грн.</w:t>
      </w:r>
    </w:p>
    <w:p w:rsidR="00120676" w:rsidRDefault="00120676" w:rsidP="00BB52F8">
      <w:pPr>
        <w:pStyle w:val="a7"/>
        <w:widowControl w:val="0"/>
        <w:tabs>
          <w:tab w:val="clear" w:pos="0"/>
        </w:tabs>
        <w:ind w:firstLine="720"/>
        <w:rPr>
          <w:lang w:val="uk-UA"/>
        </w:rPr>
      </w:pPr>
    </w:p>
    <w:p w:rsidR="00D30E4D" w:rsidRPr="00BB52F8" w:rsidRDefault="00D30E4D" w:rsidP="00BB52F8">
      <w:pPr>
        <w:pStyle w:val="a7"/>
        <w:widowControl w:val="0"/>
        <w:tabs>
          <w:tab w:val="clear" w:pos="0"/>
        </w:tabs>
        <w:ind w:firstLine="720"/>
        <w:rPr>
          <w:lang w:val="uk-UA"/>
        </w:rPr>
      </w:pPr>
      <w:r w:rsidRPr="00BB52F8">
        <w:rPr>
          <w:lang w:val="uk-UA"/>
        </w:rPr>
        <w:t>Поглиблюючи аналіз, визначимо за рахунок яких статей витрат змінювалася собівартість продукції у зерновиробництві</w:t>
      </w:r>
      <w:r w:rsidR="00BB52F8" w:rsidRPr="00BB52F8">
        <w:rPr>
          <w:lang w:val="uk-UA"/>
        </w:rPr>
        <w:t xml:space="preserve"> </w:t>
      </w:r>
      <w:r w:rsidRPr="00BB52F8">
        <w:rPr>
          <w:lang w:val="uk-UA"/>
        </w:rPr>
        <w:t>досліджув</w:t>
      </w:r>
      <w:r w:rsidR="002B5251" w:rsidRPr="00BB52F8">
        <w:rPr>
          <w:lang w:val="uk-UA"/>
        </w:rPr>
        <w:t>аного г</w:t>
      </w:r>
      <w:r w:rsidR="00C30E13" w:rsidRPr="00BB52F8">
        <w:rPr>
          <w:lang w:val="uk-UA"/>
        </w:rPr>
        <w:t>осподарства протягом 2006 – 2008</w:t>
      </w:r>
      <w:r w:rsidRPr="00BB52F8">
        <w:rPr>
          <w:lang w:val="uk-UA"/>
        </w:rPr>
        <w:t xml:space="preserve"> рр. Зрозуміло, що в умовах </w:t>
      </w:r>
      <w:r w:rsidR="00C30E13" w:rsidRPr="00BB52F8">
        <w:rPr>
          <w:lang w:val="uk-UA"/>
        </w:rPr>
        <w:t>подорожчання</w:t>
      </w:r>
      <w:r w:rsidRPr="00BB52F8">
        <w:rPr>
          <w:lang w:val="uk-UA"/>
        </w:rPr>
        <w:t xml:space="preserve"> виробничих ресурсів промислового походження розмір і структура витрат з розрахунку на 1 ц зерна набула певні зміни. Розглянемо їх за даним</w:t>
      </w:r>
      <w:r w:rsidR="00C30E13" w:rsidRPr="00BB52F8">
        <w:rPr>
          <w:lang w:val="uk-UA"/>
        </w:rPr>
        <w:t xml:space="preserve">и первинного обліку </w:t>
      </w:r>
      <w:r w:rsidR="006B3304" w:rsidRPr="00BB52F8">
        <w:rPr>
          <w:lang w:val="uk-UA"/>
        </w:rPr>
        <w:t>ТОВ “</w:t>
      </w:r>
      <w:r w:rsidR="00C30E13" w:rsidRPr="00BB52F8">
        <w:rPr>
          <w:lang w:val="uk-UA"/>
        </w:rPr>
        <w:t>Райдолина</w:t>
      </w:r>
      <w:r w:rsidRPr="00BB52F8">
        <w:rPr>
          <w:lang w:val="uk-UA"/>
        </w:rPr>
        <w:t>” (табл. 2.19).</w:t>
      </w:r>
    </w:p>
    <w:p w:rsidR="00D30E4D" w:rsidRPr="00BB52F8" w:rsidRDefault="00D30E4D" w:rsidP="00BB52F8">
      <w:pPr>
        <w:pStyle w:val="a7"/>
        <w:widowControl w:val="0"/>
        <w:tabs>
          <w:tab w:val="clear" w:pos="0"/>
        </w:tabs>
        <w:ind w:firstLine="720"/>
        <w:rPr>
          <w:lang w:val="uk-UA"/>
        </w:rPr>
      </w:pPr>
      <w:r w:rsidRPr="00BB52F8">
        <w:rPr>
          <w:lang w:val="uk-UA"/>
        </w:rPr>
        <w:t>Як свідчать данні таблиці 2.19, виробнича собі</w:t>
      </w:r>
      <w:r w:rsidR="00C30E13" w:rsidRPr="00BB52F8">
        <w:rPr>
          <w:lang w:val="uk-UA"/>
        </w:rPr>
        <w:t>вартість 1 ц зерна зросла у 2008</w:t>
      </w:r>
      <w:r w:rsidR="002B5251" w:rsidRPr="00BB52F8">
        <w:rPr>
          <w:lang w:val="uk-UA"/>
        </w:rPr>
        <w:t xml:space="preserve"> році проти 200</w:t>
      </w:r>
      <w:r w:rsidR="00C30E13" w:rsidRPr="00BB52F8">
        <w:rPr>
          <w:lang w:val="uk-UA"/>
        </w:rPr>
        <w:t>6</w:t>
      </w:r>
      <w:r w:rsidR="00662048" w:rsidRPr="00BB52F8">
        <w:rPr>
          <w:lang w:val="uk-UA"/>
        </w:rPr>
        <w:t xml:space="preserve"> року на 2,25 грн або на 11,5 %. За цей період зросли на 1,7 %</w:t>
      </w:r>
      <w:r w:rsidRPr="00BB52F8">
        <w:rPr>
          <w:lang w:val="uk-UA"/>
        </w:rPr>
        <w:t xml:space="preserve"> витрати на нафтопродукти. На 18,6 % зросли витрати на утримання основних засобів виробництва. Сталося це, як уже відмічалося,</w:t>
      </w:r>
      <w:r w:rsidR="00662048" w:rsidRPr="00BB52F8">
        <w:rPr>
          <w:lang w:val="uk-UA"/>
        </w:rPr>
        <w:t xml:space="preserve"> і</w:t>
      </w:r>
      <w:r w:rsidRPr="00BB52F8">
        <w:rPr>
          <w:lang w:val="uk-UA"/>
        </w:rPr>
        <w:t xml:space="preserve"> за рахунок зростання цін на нафтопродукти. </w:t>
      </w:r>
    </w:p>
    <w:p w:rsidR="00120676" w:rsidRDefault="00120676"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2.19</w:t>
      </w:r>
      <w:r w:rsidR="00BB52F8" w:rsidRPr="00BB52F8">
        <w:rPr>
          <w:sz w:val="28"/>
          <w:lang w:val="uk-UA"/>
        </w:rPr>
        <w:t xml:space="preserve"> </w:t>
      </w:r>
      <w:r w:rsidRPr="00BB52F8">
        <w:rPr>
          <w:sz w:val="28"/>
          <w:lang w:val="uk-UA"/>
        </w:rPr>
        <w:t>Розмір та структура витрат на виробництво 1 ц зерна</w:t>
      </w:r>
      <w:r w:rsidR="00BB52F8" w:rsidRPr="00BB52F8">
        <w:rPr>
          <w:sz w:val="28"/>
          <w:lang w:val="uk-UA"/>
        </w:rPr>
        <w:t xml:space="preserve"> </w:t>
      </w:r>
      <w:r w:rsidR="00C30E13" w:rsidRPr="00BB52F8">
        <w:rPr>
          <w:sz w:val="28"/>
          <w:lang w:val="uk-UA"/>
        </w:rPr>
        <w:t xml:space="preserve">в </w:t>
      </w:r>
      <w:r w:rsidR="00670E4A" w:rsidRPr="00BB52F8">
        <w:rPr>
          <w:sz w:val="28"/>
          <w:lang w:val="uk-UA"/>
        </w:rPr>
        <w:t xml:space="preserve">ТОВ </w:t>
      </w:r>
      <w:r w:rsidR="00120676">
        <w:rPr>
          <w:sz w:val="28"/>
          <w:lang w:val="uk-UA"/>
        </w:rPr>
        <w:t>«</w:t>
      </w:r>
      <w:r w:rsidR="00C30E13" w:rsidRPr="00BB52F8">
        <w:rPr>
          <w:sz w:val="28"/>
          <w:lang w:val="uk-UA"/>
        </w:rPr>
        <w:t>Райдолина</w:t>
      </w:r>
      <w:r w:rsidR="00120676">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992"/>
        <w:gridCol w:w="850"/>
        <w:gridCol w:w="993"/>
        <w:gridCol w:w="850"/>
        <w:gridCol w:w="992"/>
        <w:gridCol w:w="851"/>
      </w:tblGrid>
      <w:tr w:rsidR="00D30E4D" w:rsidRPr="00120676" w:rsidTr="00184D53">
        <w:trPr>
          <w:cantSplit/>
        </w:trPr>
        <w:tc>
          <w:tcPr>
            <w:tcW w:w="3936" w:type="dxa"/>
            <w:vMerge w:val="restart"/>
            <w:vAlign w:val="center"/>
          </w:tcPr>
          <w:p w:rsidR="00D30E4D" w:rsidRPr="00120676" w:rsidRDefault="00D30E4D" w:rsidP="00120676">
            <w:pPr>
              <w:pStyle w:val="1"/>
              <w:keepNext w:val="0"/>
              <w:widowControl w:val="0"/>
              <w:spacing w:line="360" w:lineRule="auto"/>
              <w:jc w:val="both"/>
              <w:rPr>
                <w:b w:val="0"/>
                <w:sz w:val="20"/>
              </w:rPr>
            </w:pPr>
            <w:r w:rsidRPr="00120676">
              <w:rPr>
                <w:b w:val="0"/>
                <w:sz w:val="20"/>
              </w:rPr>
              <w:t>Статті витрат</w:t>
            </w:r>
          </w:p>
        </w:tc>
        <w:tc>
          <w:tcPr>
            <w:tcW w:w="1842" w:type="dxa"/>
            <w:gridSpan w:val="2"/>
          </w:tcPr>
          <w:p w:rsidR="00D30E4D" w:rsidRPr="00120676" w:rsidRDefault="00C30E13" w:rsidP="00120676">
            <w:pPr>
              <w:widowControl w:val="0"/>
              <w:spacing w:line="360" w:lineRule="auto"/>
              <w:jc w:val="both"/>
              <w:rPr>
                <w:lang w:val="uk-UA"/>
              </w:rPr>
            </w:pPr>
            <w:r w:rsidRPr="00120676">
              <w:rPr>
                <w:lang w:val="uk-UA"/>
              </w:rPr>
              <w:t>2006</w:t>
            </w:r>
            <w:r w:rsidR="00D30E4D" w:rsidRPr="00120676">
              <w:rPr>
                <w:lang w:val="uk-UA"/>
              </w:rPr>
              <w:t xml:space="preserve"> р.</w:t>
            </w:r>
          </w:p>
        </w:tc>
        <w:tc>
          <w:tcPr>
            <w:tcW w:w="1843" w:type="dxa"/>
            <w:gridSpan w:val="2"/>
          </w:tcPr>
          <w:p w:rsidR="00D30E4D" w:rsidRPr="00120676" w:rsidRDefault="00C30E13" w:rsidP="00120676">
            <w:pPr>
              <w:widowControl w:val="0"/>
              <w:spacing w:line="360" w:lineRule="auto"/>
              <w:jc w:val="both"/>
              <w:rPr>
                <w:lang w:val="uk-UA"/>
              </w:rPr>
            </w:pPr>
            <w:r w:rsidRPr="00120676">
              <w:rPr>
                <w:lang w:val="uk-UA"/>
              </w:rPr>
              <w:t>2007</w:t>
            </w:r>
            <w:r w:rsidR="00D30E4D" w:rsidRPr="00120676">
              <w:rPr>
                <w:lang w:val="uk-UA"/>
              </w:rPr>
              <w:t xml:space="preserve"> р.</w:t>
            </w:r>
          </w:p>
        </w:tc>
        <w:tc>
          <w:tcPr>
            <w:tcW w:w="1843" w:type="dxa"/>
            <w:gridSpan w:val="2"/>
          </w:tcPr>
          <w:p w:rsidR="00D30E4D" w:rsidRPr="00120676" w:rsidRDefault="00C30E13" w:rsidP="00120676">
            <w:pPr>
              <w:widowControl w:val="0"/>
              <w:spacing w:line="360" w:lineRule="auto"/>
              <w:jc w:val="both"/>
              <w:rPr>
                <w:lang w:val="uk-UA"/>
              </w:rPr>
            </w:pPr>
            <w:r w:rsidRPr="00120676">
              <w:rPr>
                <w:lang w:val="uk-UA"/>
              </w:rPr>
              <w:t>2008</w:t>
            </w:r>
            <w:r w:rsidR="00D30E4D" w:rsidRPr="00120676">
              <w:rPr>
                <w:lang w:val="uk-UA"/>
              </w:rPr>
              <w:t xml:space="preserve"> р.</w:t>
            </w:r>
          </w:p>
        </w:tc>
      </w:tr>
      <w:tr w:rsidR="00D30E4D" w:rsidRPr="00120676" w:rsidTr="00184D53">
        <w:trPr>
          <w:cantSplit/>
        </w:trPr>
        <w:tc>
          <w:tcPr>
            <w:tcW w:w="3936" w:type="dxa"/>
            <w:vMerge/>
          </w:tcPr>
          <w:p w:rsidR="00D30E4D" w:rsidRPr="00120676" w:rsidRDefault="00D30E4D" w:rsidP="00120676">
            <w:pPr>
              <w:widowControl w:val="0"/>
              <w:spacing w:line="360" w:lineRule="auto"/>
              <w:jc w:val="both"/>
              <w:rPr>
                <w:lang w:val="uk-UA"/>
              </w:rPr>
            </w:pPr>
          </w:p>
        </w:tc>
        <w:tc>
          <w:tcPr>
            <w:tcW w:w="992" w:type="dxa"/>
            <w:vAlign w:val="center"/>
          </w:tcPr>
          <w:p w:rsidR="00D30E4D" w:rsidRPr="00120676" w:rsidRDefault="00D30E4D" w:rsidP="00184D53">
            <w:pPr>
              <w:widowControl w:val="0"/>
              <w:spacing w:line="360" w:lineRule="auto"/>
              <w:jc w:val="both"/>
              <w:rPr>
                <w:lang w:val="uk-UA"/>
              </w:rPr>
            </w:pPr>
            <w:r w:rsidRPr="00120676">
              <w:rPr>
                <w:lang w:val="uk-UA"/>
              </w:rPr>
              <w:t>сума, грн.</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w:t>
            </w:r>
          </w:p>
        </w:tc>
        <w:tc>
          <w:tcPr>
            <w:tcW w:w="993" w:type="dxa"/>
          </w:tcPr>
          <w:p w:rsidR="00D30E4D" w:rsidRPr="00120676" w:rsidRDefault="00D30E4D" w:rsidP="00184D53">
            <w:pPr>
              <w:widowControl w:val="0"/>
              <w:spacing w:line="360" w:lineRule="auto"/>
              <w:jc w:val="both"/>
              <w:rPr>
                <w:lang w:val="uk-UA"/>
              </w:rPr>
            </w:pPr>
            <w:r w:rsidRPr="00120676">
              <w:rPr>
                <w:lang w:val="uk-UA"/>
              </w:rPr>
              <w:t>сума,</w:t>
            </w:r>
            <w:r w:rsidR="00BB52F8" w:rsidRPr="00120676">
              <w:rPr>
                <w:lang w:val="uk-UA"/>
              </w:rPr>
              <w:t xml:space="preserve"> </w:t>
            </w:r>
            <w:r w:rsidRPr="00120676">
              <w:rPr>
                <w:lang w:val="uk-UA"/>
              </w:rPr>
              <w:t>грн.</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w:t>
            </w:r>
          </w:p>
        </w:tc>
        <w:tc>
          <w:tcPr>
            <w:tcW w:w="992" w:type="dxa"/>
          </w:tcPr>
          <w:p w:rsidR="00D30E4D" w:rsidRPr="00120676" w:rsidRDefault="00D30E4D" w:rsidP="00184D53">
            <w:pPr>
              <w:widowControl w:val="0"/>
              <w:spacing w:line="360" w:lineRule="auto"/>
              <w:jc w:val="both"/>
              <w:rPr>
                <w:lang w:val="uk-UA"/>
              </w:rPr>
            </w:pPr>
            <w:r w:rsidRPr="00120676">
              <w:rPr>
                <w:lang w:val="uk-UA"/>
              </w:rPr>
              <w:t>сума,</w:t>
            </w:r>
            <w:r w:rsidR="00184D53">
              <w:rPr>
                <w:lang w:val="uk-UA"/>
              </w:rPr>
              <w:t xml:space="preserve"> </w:t>
            </w:r>
            <w:r w:rsidRPr="00120676">
              <w:rPr>
                <w:lang w:val="uk-UA"/>
              </w:rPr>
              <w:t>грн.</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w:t>
            </w:r>
          </w:p>
        </w:tc>
      </w:tr>
      <w:tr w:rsidR="00D30E4D" w:rsidRPr="00120676" w:rsidTr="00184D53">
        <w:trPr>
          <w:cantSplit/>
        </w:trPr>
        <w:tc>
          <w:tcPr>
            <w:tcW w:w="3936" w:type="dxa"/>
          </w:tcPr>
          <w:p w:rsidR="00D30E4D" w:rsidRPr="00120676" w:rsidRDefault="00D30E4D" w:rsidP="00120676">
            <w:pPr>
              <w:widowControl w:val="0"/>
              <w:spacing w:line="360" w:lineRule="auto"/>
              <w:jc w:val="both"/>
              <w:rPr>
                <w:lang w:val="uk-UA"/>
              </w:rPr>
            </w:pPr>
            <w:r w:rsidRPr="00120676">
              <w:rPr>
                <w:lang w:val="uk-UA"/>
              </w:rPr>
              <w:t>Витрати на оплату праці з відрахуваннями на соціальні заходи</w:t>
            </w:r>
          </w:p>
        </w:tc>
        <w:tc>
          <w:tcPr>
            <w:tcW w:w="992" w:type="dxa"/>
            <w:vAlign w:val="center"/>
          </w:tcPr>
          <w:p w:rsidR="00D30E4D" w:rsidRPr="00120676" w:rsidRDefault="00F46B7D" w:rsidP="00120676">
            <w:pPr>
              <w:widowControl w:val="0"/>
              <w:spacing w:line="360" w:lineRule="auto"/>
              <w:jc w:val="both"/>
              <w:rPr>
                <w:lang w:val="uk-UA"/>
              </w:rPr>
            </w:pPr>
            <w:r w:rsidRPr="00120676">
              <w:rPr>
                <w:lang w:val="uk-UA"/>
              </w:rPr>
              <w:t>2</w:t>
            </w:r>
            <w:r w:rsidR="00D30E4D" w:rsidRPr="00120676">
              <w:rPr>
                <w:lang w:val="uk-UA"/>
              </w:rPr>
              <w:t>,85</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9,2</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3,21</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13,4</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3,07</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14,1</w:t>
            </w:r>
          </w:p>
        </w:tc>
      </w:tr>
      <w:tr w:rsidR="00D30E4D" w:rsidRPr="00120676" w:rsidTr="00184D53">
        <w:trPr>
          <w:cantSplit/>
        </w:trPr>
        <w:tc>
          <w:tcPr>
            <w:tcW w:w="3936" w:type="dxa"/>
          </w:tcPr>
          <w:p w:rsidR="00D30E4D" w:rsidRPr="00120676" w:rsidRDefault="00D30E4D" w:rsidP="00120676">
            <w:pPr>
              <w:widowControl w:val="0"/>
              <w:spacing w:line="360" w:lineRule="auto"/>
              <w:jc w:val="both"/>
              <w:rPr>
                <w:lang w:val="uk-UA"/>
              </w:rPr>
            </w:pPr>
            <w:r w:rsidRPr="00120676">
              <w:rPr>
                <w:lang w:val="uk-UA"/>
              </w:rPr>
              <w:t>Матеріальні витрати-всього</w:t>
            </w:r>
          </w:p>
        </w:tc>
        <w:tc>
          <w:tcPr>
            <w:tcW w:w="992" w:type="dxa"/>
            <w:vAlign w:val="center"/>
          </w:tcPr>
          <w:p w:rsidR="00D30E4D" w:rsidRPr="00120676" w:rsidRDefault="00F46B7D" w:rsidP="00120676">
            <w:pPr>
              <w:widowControl w:val="0"/>
              <w:spacing w:line="360" w:lineRule="auto"/>
              <w:jc w:val="both"/>
              <w:rPr>
                <w:lang w:val="uk-UA"/>
              </w:rPr>
            </w:pPr>
            <w:r w:rsidRPr="00120676">
              <w:rPr>
                <w:lang w:val="uk-UA"/>
              </w:rPr>
              <w:t>7</w:t>
            </w:r>
            <w:r w:rsidR="00D30E4D" w:rsidRPr="00120676">
              <w:rPr>
                <w:lang w:val="uk-UA"/>
              </w:rPr>
              <w:t>,19</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15,9</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5,98</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25,0</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5,28</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24,3</w:t>
            </w:r>
          </w:p>
        </w:tc>
      </w:tr>
      <w:tr w:rsidR="00D30E4D" w:rsidRPr="00120676" w:rsidTr="00184D53">
        <w:trPr>
          <w:cantSplit/>
        </w:trPr>
        <w:tc>
          <w:tcPr>
            <w:tcW w:w="3936" w:type="dxa"/>
          </w:tcPr>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в тому числі – насіння</w:t>
            </w:r>
          </w:p>
        </w:tc>
        <w:tc>
          <w:tcPr>
            <w:tcW w:w="992" w:type="dxa"/>
            <w:vAlign w:val="center"/>
          </w:tcPr>
          <w:p w:rsidR="00D30E4D" w:rsidRPr="00120676" w:rsidRDefault="00662048" w:rsidP="00120676">
            <w:pPr>
              <w:widowControl w:val="0"/>
              <w:spacing w:line="360" w:lineRule="auto"/>
              <w:jc w:val="both"/>
              <w:rPr>
                <w:lang w:val="uk-UA"/>
              </w:rPr>
            </w:pPr>
            <w:r w:rsidRPr="00120676">
              <w:rPr>
                <w:lang w:val="uk-UA"/>
              </w:rPr>
              <w:t>6</w:t>
            </w:r>
            <w:r w:rsidR="00D30E4D" w:rsidRPr="00120676">
              <w:rPr>
                <w:lang w:val="uk-UA"/>
              </w:rPr>
              <w:t>,76</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13,8</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5,37</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22,5</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4,73</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21,7</w:t>
            </w:r>
          </w:p>
        </w:tc>
      </w:tr>
      <w:tr w:rsidR="00D30E4D" w:rsidRPr="00120676" w:rsidTr="00184D53">
        <w:trPr>
          <w:cantSplit/>
        </w:trPr>
        <w:tc>
          <w:tcPr>
            <w:tcW w:w="3936" w:type="dxa"/>
          </w:tcPr>
          <w:p w:rsidR="00D30E4D" w:rsidRPr="00120676" w:rsidRDefault="00D30E4D" w:rsidP="00120676">
            <w:pPr>
              <w:widowControl w:val="0"/>
              <w:spacing w:line="360" w:lineRule="auto"/>
              <w:jc w:val="both"/>
              <w:rPr>
                <w:lang w:val="uk-UA"/>
              </w:rPr>
            </w:pPr>
            <w:r w:rsidRPr="00120676">
              <w:rPr>
                <w:lang w:val="uk-UA"/>
              </w:rPr>
              <w:t>Витрати на утримання основних засобів виробництва</w:t>
            </w:r>
          </w:p>
        </w:tc>
        <w:tc>
          <w:tcPr>
            <w:tcW w:w="992" w:type="dxa"/>
            <w:vAlign w:val="center"/>
          </w:tcPr>
          <w:p w:rsidR="00D30E4D" w:rsidRPr="00120676" w:rsidRDefault="00F46B7D" w:rsidP="00120676">
            <w:pPr>
              <w:widowControl w:val="0"/>
              <w:spacing w:line="360" w:lineRule="auto"/>
              <w:jc w:val="both"/>
              <w:rPr>
                <w:lang w:val="uk-UA"/>
              </w:rPr>
            </w:pPr>
            <w:r w:rsidRPr="00120676">
              <w:rPr>
                <w:lang w:val="uk-UA"/>
              </w:rPr>
              <w:t>32</w:t>
            </w:r>
            <w:r w:rsidR="00D30E4D" w:rsidRPr="00120676">
              <w:rPr>
                <w:lang w:val="uk-UA"/>
              </w:rPr>
              <w:t>,68</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43,3</w:t>
            </w:r>
          </w:p>
        </w:tc>
        <w:tc>
          <w:tcPr>
            <w:tcW w:w="993" w:type="dxa"/>
            <w:vAlign w:val="center"/>
          </w:tcPr>
          <w:p w:rsidR="00D30E4D" w:rsidRPr="00120676" w:rsidRDefault="00F46B7D" w:rsidP="00120676">
            <w:pPr>
              <w:widowControl w:val="0"/>
              <w:spacing w:line="360" w:lineRule="auto"/>
              <w:jc w:val="both"/>
              <w:rPr>
                <w:lang w:val="uk-UA"/>
              </w:rPr>
            </w:pPr>
            <w:r w:rsidRPr="00120676">
              <w:rPr>
                <w:lang w:val="uk-UA"/>
              </w:rPr>
              <w:t>29</w:t>
            </w:r>
            <w:r w:rsidR="00D30E4D" w:rsidRPr="00120676">
              <w:rPr>
                <w:lang w:val="uk-UA"/>
              </w:rPr>
              <w:t>,11</w:t>
            </w:r>
          </w:p>
        </w:tc>
        <w:tc>
          <w:tcPr>
            <w:tcW w:w="850" w:type="dxa"/>
            <w:vAlign w:val="center"/>
          </w:tcPr>
          <w:p w:rsidR="00D30E4D" w:rsidRPr="00120676" w:rsidRDefault="00F46B7D" w:rsidP="00120676">
            <w:pPr>
              <w:widowControl w:val="0"/>
              <w:spacing w:line="360" w:lineRule="auto"/>
              <w:jc w:val="both"/>
              <w:rPr>
                <w:lang w:val="uk-UA"/>
              </w:rPr>
            </w:pPr>
            <w:r w:rsidRPr="00120676">
              <w:rPr>
                <w:lang w:val="uk-UA"/>
              </w:rPr>
              <w:t>6</w:t>
            </w:r>
            <w:r w:rsidR="00D30E4D" w:rsidRPr="00120676">
              <w:rPr>
                <w:lang w:val="uk-UA"/>
              </w:rPr>
              <w:t>6,5</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10,30</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47,4</w:t>
            </w:r>
          </w:p>
        </w:tc>
      </w:tr>
      <w:tr w:rsidR="00D30E4D" w:rsidRPr="00120676" w:rsidTr="00184D53">
        <w:trPr>
          <w:cantSplit/>
        </w:trPr>
        <w:tc>
          <w:tcPr>
            <w:tcW w:w="3936" w:type="dxa"/>
          </w:tcPr>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в тому числі – амортизація</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2,38</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11,9</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1,41</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5,9</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1,06</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4,9</w:t>
            </w:r>
          </w:p>
        </w:tc>
      </w:tr>
      <w:tr w:rsidR="00D30E4D" w:rsidRPr="00120676" w:rsidTr="00184D53">
        <w:trPr>
          <w:cantSplit/>
        </w:trPr>
        <w:tc>
          <w:tcPr>
            <w:tcW w:w="3936" w:type="dxa"/>
          </w:tcPr>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w:t>
            </w:r>
            <w:r w:rsidRPr="00120676">
              <w:rPr>
                <w:lang w:val="uk-UA"/>
              </w:rPr>
              <w:t xml:space="preserve"> </w:t>
            </w:r>
            <w:r w:rsidR="00D30E4D" w:rsidRPr="00120676">
              <w:rPr>
                <w:lang w:val="uk-UA"/>
              </w:rPr>
              <w:t>запасні частини</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2,51</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12,5</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2,84</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11,9</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2,26</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10,4</w:t>
            </w:r>
          </w:p>
        </w:tc>
      </w:tr>
      <w:tr w:rsidR="00D30E4D" w:rsidRPr="00120676" w:rsidTr="00184D53">
        <w:trPr>
          <w:cantSplit/>
        </w:trPr>
        <w:tc>
          <w:tcPr>
            <w:tcW w:w="3936" w:type="dxa"/>
          </w:tcPr>
          <w:p w:rsidR="00D30E4D" w:rsidRPr="00120676" w:rsidRDefault="00BB52F8" w:rsidP="00120676">
            <w:pPr>
              <w:widowControl w:val="0"/>
              <w:spacing w:line="360" w:lineRule="auto"/>
              <w:jc w:val="both"/>
              <w:rPr>
                <w:lang w:val="uk-UA"/>
              </w:rPr>
            </w:pPr>
            <w:r w:rsidRPr="00120676">
              <w:rPr>
                <w:lang w:val="uk-UA"/>
              </w:rPr>
              <w:t xml:space="preserve"> </w:t>
            </w:r>
            <w:r w:rsidR="00D30E4D" w:rsidRPr="00120676">
              <w:rPr>
                <w:lang w:val="uk-UA"/>
              </w:rPr>
              <w:t>- нафтопродукти</w:t>
            </w:r>
          </w:p>
        </w:tc>
        <w:tc>
          <w:tcPr>
            <w:tcW w:w="992" w:type="dxa"/>
            <w:vAlign w:val="center"/>
          </w:tcPr>
          <w:p w:rsidR="00D30E4D" w:rsidRPr="00120676" w:rsidRDefault="00F46B7D" w:rsidP="00120676">
            <w:pPr>
              <w:widowControl w:val="0"/>
              <w:spacing w:line="360" w:lineRule="auto"/>
              <w:jc w:val="both"/>
              <w:rPr>
                <w:lang w:val="uk-UA"/>
              </w:rPr>
            </w:pPr>
            <w:r w:rsidRPr="00120676">
              <w:rPr>
                <w:lang w:val="uk-UA"/>
              </w:rPr>
              <w:t>2</w:t>
            </w:r>
            <w:r w:rsidR="00662048" w:rsidRPr="00120676">
              <w:rPr>
                <w:lang w:val="uk-UA"/>
              </w:rPr>
              <w:t>7</w:t>
            </w:r>
            <w:r w:rsidR="00D30E4D" w:rsidRPr="00120676">
              <w:rPr>
                <w:lang w:val="uk-UA"/>
              </w:rPr>
              <w:t>,79</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18,9</w:t>
            </w:r>
          </w:p>
        </w:tc>
        <w:tc>
          <w:tcPr>
            <w:tcW w:w="993" w:type="dxa"/>
            <w:vAlign w:val="center"/>
          </w:tcPr>
          <w:p w:rsidR="00D30E4D" w:rsidRPr="00120676" w:rsidRDefault="00F46B7D" w:rsidP="00120676">
            <w:pPr>
              <w:widowControl w:val="0"/>
              <w:spacing w:line="360" w:lineRule="auto"/>
              <w:jc w:val="both"/>
              <w:rPr>
                <w:lang w:val="uk-UA"/>
              </w:rPr>
            </w:pPr>
            <w:r w:rsidRPr="00120676">
              <w:rPr>
                <w:lang w:val="uk-UA"/>
              </w:rPr>
              <w:t>24</w:t>
            </w:r>
            <w:r w:rsidR="00D30E4D" w:rsidRPr="00120676">
              <w:rPr>
                <w:lang w:val="uk-UA"/>
              </w:rPr>
              <w:t>,86</w:t>
            </w:r>
          </w:p>
        </w:tc>
        <w:tc>
          <w:tcPr>
            <w:tcW w:w="850" w:type="dxa"/>
            <w:vAlign w:val="center"/>
          </w:tcPr>
          <w:p w:rsidR="00D30E4D" w:rsidRPr="00120676" w:rsidRDefault="00F46B7D" w:rsidP="00120676">
            <w:pPr>
              <w:widowControl w:val="0"/>
              <w:spacing w:line="360" w:lineRule="auto"/>
              <w:jc w:val="both"/>
              <w:rPr>
                <w:lang w:val="uk-UA"/>
              </w:rPr>
            </w:pPr>
            <w:r w:rsidRPr="00120676">
              <w:rPr>
                <w:lang w:val="uk-UA"/>
              </w:rPr>
              <w:t>5</w:t>
            </w:r>
            <w:r w:rsidR="00D30E4D" w:rsidRPr="00120676">
              <w:rPr>
                <w:lang w:val="uk-UA"/>
              </w:rPr>
              <w:t>8,7</w:t>
            </w:r>
          </w:p>
        </w:tc>
        <w:tc>
          <w:tcPr>
            <w:tcW w:w="992" w:type="dxa"/>
            <w:vAlign w:val="center"/>
          </w:tcPr>
          <w:p w:rsidR="00D30E4D" w:rsidRPr="00120676" w:rsidRDefault="00F46B7D" w:rsidP="00120676">
            <w:pPr>
              <w:widowControl w:val="0"/>
              <w:spacing w:line="360" w:lineRule="auto"/>
              <w:jc w:val="both"/>
              <w:rPr>
                <w:lang w:val="uk-UA"/>
              </w:rPr>
            </w:pPr>
            <w:r w:rsidRPr="00120676">
              <w:rPr>
                <w:lang w:val="uk-UA"/>
              </w:rPr>
              <w:t>2</w:t>
            </w:r>
            <w:r w:rsidR="00D30E4D" w:rsidRPr="00120676">
              <w:rPr>
                <w:lang w:val="uk-UA"/>
              </w:rPr>
              <w:t>6,98</w:t>
            </w:r>
          </w:p>
        </w:tc>
        <w:tc>
          <w:tcPr>
            <w:tcW w:w="851" w:type="dxa"/>
            <w:vAlign w:val="center"/>
          </w:tcPr>
          <w:p w:rsidR="00D30E4D" w:rsidRPr="00120676" w:rsidRDefault="00F46B7D" w:rsidP="00120676">
            <w:pPr>
              <w:widowControl w:val="0"/>
              <w:spacing w:line="360" w:lineRule="auto"/>
              <w:jc w:val="both"/>
              <w:rPr>
                <w:lang w:val="uk-UA"/>
              </w:rPr>
            </w:pPr>
            <w:r w:rsidRPr="00120676">
              <w:rPr>
                <w:lang w:val="uk-UA"/>
              </w:rPr>
              <w:t>5</w:t>
            </w:r>
            <w:r w:rsidR="00D30E4D" w:rsidRPr="00120676">
              <w:rPr>
                <w:lang w:val="uk-UA"/>
              </w:rPr>
              <w:t>2,1</w:t>
            </w:r>
          </w:p>
        </w:tc>
      </w:tr>
      <w:tr w:rsidR="00D30E4D" w:rsidRPr="00120676" w:rsidTr="00184D53">
        <w:trPr>
          <w:cantSplit/>
        </w:trPr>
        <w:tc>
          <w:tcPr>
            <w:tcW w:w="3936" w:type="dxa"/>
          </w:tcPr>
          <w:p w:rsidR="00D30E4D" w:rsidRPr="00120676" w:rsidRDefault="00D30E4D" w:rsidP="00184D53">
            <w:pPr>
              <w:widowControl w:val="0"/>
              <w:spacing w:line="360" w:lineRule="auto"/>
              <w:jc w:val="both"/>
              <w:rPr>
                <w:lang w:val="uk-UA"/>
              </w:rPr>
            </w:pPr>
            <w:r w:rsidRPr="00120676">
              <w:rPr>
                <w:lang w:val="uk-UA"/>
              </w:rPr>
              <w:t>Оплата послуг сторонніх</w:t>
            </w:r>
            <w:r w:rsidR="00BB52F8" w:rsidRPr="00120676">
              <w:rPr>
                <w:lang w:val="uk-UA"/>
              </w:rPr>
              <w:t xml:space="preserve"> </w:t>
            </w:r>
            <w:r w:rsidRPr="00120676">
              <w:rPr>
                <w:lang w:val="uk-UA"/>
              </w:rPr>
              <w:t>Організацій</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4,03</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20,1</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2,05</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8,6</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1,81</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8,3</w:t>
            </w:r>
          </w:p>
        </w:tc>
      </w:tr>
      <w:tr w:rsidR="00D30E4D" w:rsidRPr="00120676" w:rsidTr="00184D53">
        <w:trPr>
          <w:cantSplit/>
        </w:trPr>
        <w:tc>
          <w:tcPr>
            <w:tcW w:w="3936" w:type="dxa"/>
          </w:tcPr>
          <w:p w:rsidR="00D30E4D" w:rsidRPr="00120676" w:rsidRDefault="00D30E4D" w:rsidP="00120676">
            <w:pPr>
              <w:widowControl w:val="0"/>
              <w:spacing w:line="360" w:lineRule="auto"/>
              <w:jc w:val="both"/>
              <w:rPr>
                <w:lang w:val="uk-UA"/>
              </w:rPr>
            </w:pPr>
            <w:r w:rsidRPr="00120676">
              <w:rPr>
                <w:lang w:val="uk-UA"/>
              </w:rPr>
              <w:t>Витрати на організацію і</w:t>
            </w:r>
            <w:r w:rsidR="00BB52F8" w:rsidRPr="00120676">
              <w:rPr>
                <w:lang w:val="uk-UA"/>
              </w:rPr>
              <w:t xml:space="preserve"> </w:t>
            </w:r>
            <w:r w:rsidRPr="00120676">
              <w:rPr>
                <w:lang w:val="uk-UA"/>
              </w:rPr>
              <w:t>управління</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1,60</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8,0</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1,17</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4,9</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1,17</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5,4</w:t>
            </w:r>
          </w:p>
        </w:tc>
      </w:tr>
      <w:tr w:rsidR="00D30E4D" w:rsidRPr="00120676" w:rsidTr="00184D53">
        <w:trPr>
          <w:cantSplit/>
        </w:trPr>
        <w:tc>
          <w:tcPr>
            <w:tcW w:w="3936" w:type="dxa"/>
          </w:tcPr>
          <w:p w:rsidR="00D30E4D" w:rsidRPr="00120676" w:rsidRDefault="00D30E4D" w:rsidP="00120676">
            <w:pPr>
              <w:widowControl w:val="0"/>
              <w:spacing w:line="360" w:lineRule="auto"/>
              <w:jc w:val="both"/>
              <w:rPr>
                <w:lang w:val="uk-UA"/>
              </w:rPr>
            </w:pPr>
            <w:r w:rsidRPr="00120676">
              <w:rPr>
                <w:lang w:val="uk-UA"/>
              </w:rPr>
              <w:t>Інші витрати</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0,70</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3,5</w:t>
            </w:r>
          </w:p>
        </w:tc>
        <w:tc>
          <w:tcPr>
            <w:tcW w:w="993" w:type="dxa"/>
            <w:vAlign w:val="center"/>
          </w:tcPr>
          <w:p w:rsidR="00D30E4D" w:rsidRPr="00120676" w:rsidRDefault="00D30E4D" w:rsidP="00120676">
            <w:pPr>
              <w:widowControl w:val="0"/>
              <w:spacing w:line="360" w:lineRule="auto"/>
              <w:jc w:val="both"/>
              <w:rPr>
                <w:lang w:val="uk-UA"/>
              </w:rPr>
            </w:pPr>
            <w:r w:rsidRPr="00120676">
              <w:rPr>
                <w:lang w:val="uk-UA"/>
              </w:rPr>
              <w:t>0,38</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1,6</w:t>
            </w:r>
          </w:p>
        </w:tc>
        <w:tc>
          <w:tcPr>
            <w:tcW w:w="992" w:type="dxa"/>
            <w:vAlign w:val="center"/>
          </w:tcPr>
          <w:p w:rsidR="00D30E4D" w:rsidRPr="00120676" w:rsidRDefault="00D30E4D" w:rsidP="00120676">
            <w:pPr>
              <w:widowControl w:val="0"/>
              <w:spacing w:line="360" w:lineRule="auto"/>
              <w:jc w:val="both"/>
              <w:rPr>
                <w:lang w:val="uk-UA"/>
              </w:rPr>
            </w:pPr>
            <w:r w:rsidRPr="00120676">
              <w:rPr>
                <w:lang w:val="uk-UA"/>
              </w:rPr>
              <w:t>0,11</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0,5</w:t>
            </w:r>
          </w:p>
        </w:tc>
      </w:tr>
      <w:tr w:rsidR="00D30E4D" w:rsidRPr="00120676" w:rsidTr="00184D53">
        <w:trPr>
          <w:cantSplit/>
        </w:trPr>
        <w:tc>
          <w:tcPr>
            <w:tcW w:w="3936" w:type="dxa"/>
          </w:tcPr>
          <w:p w:rsidR="00D30E4D" w:rsidRPr="00120676" w:rsidRDefault="00D30E4D" w:rsidP="00120676">
            <w:pPr>
              <w:widowControl w:val="0"/>
              <w:spacing w:line="360" w:lineRule="auto"/>
              <w:jc w:val="both"/>
              <w:rPr>
                <w:lang w:val="uk-UA"/>
              </w:rPr>
            </w:pPr>
            <w:r w:rsidRPr="00120676">
              <w:rPr>
                <w:lang w:val="uk-UA"/>
              </w:rPr>
              <w:t>Всього витрат на 1 ц зерна</w:t>
            </w:r>
          </w:p>
        </w:tc>
        <w:tc>
          <w:tcPr>
            <w:tcW w:w="992" w:type="dxa"/>
            <w:vAlign w:val="center"/>
          </w:tcPr>
          <w:p w:rsidR="00D30E4D" w:rsidRPr="00120676" w:rsidRDefault="002D1DEB" w:rsidP="00120676">
            <w:pPr>
              <w:widowControl w:val="0"/>
              <w:spacing w:line="360" w:lineRule="auto"/>
              <w:jc w:val="both"/>
              <w:rPr>
                <w:lang w:val="uk-UA"/>
              </w:rPr>
            </w:pPr>
            <w:r w:rsidRPr="00120676">
              <w:rPr>
                <w:lang w:val="uk-UA"/>
              </w:rPr>
              <w:t>46</w:t>
            </w:r>
            <w:r w:rsidR="00F46B7D" w:rsidRPr="00120676">
              <w:rPr>
                <w:lang w:val="uk-UA"/>
              </w:rPr>
              <w:t>,49</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100,0</w:t>
            </w:r>
          </w:p>
        </w:tc>
        <w:tc>
          <w:tcPr>
            <w:tcW w:w="993" w:type="dxa"/>
            <w:vAlign w:val="center"/>
          </w:tcPr>
          <w:p w:rsidR="00D30E4D" w:rsidRPr="00120676" w:rsidRDefault="00F46B7D" w:rsidP="00120676">
            <w:pPr>
              <w:widowControl w:val="0"/>
              <w:spacing w:line="360" w:lineRule="auto"/>
              <w:jc w:val="both"/>
              <w:rPr>
                <w:lang w:val="uk-UA"/>
              </w:rPr>
            </w:pPr>
            <w:r w:rsidRPr="00120676">
              <w:rPr>
                <w:lang w:val="uk-UA"/>
              </w:rPr>
              <w:t>40</w:t>
            </w:r>
            <w:r w:rsidR="00662048" w:rsidRPr="00120676">
              <w:rPr>
                <w:lang w:val="uk-UA"/>
              </w:rPr>
              <w:t>,4</w:t>
            </w:r>
            <w:r w:rsidRPr="00120676">
              <w:rPr>
                <w:lang w:val="uk-UA"/>
              </w:rPr>
              <w:t>1</w:t>
            </w:r>
          </w:p>
        </w:tc>
        <w:tc>
          <w:tcPr>
            <w:tcW w:w="850" w:type="dxa"/>
            <w:vAlign w:val="center"/>
          </w:tcPr>
          <w:p w:rsidR="00D30E4D" w:rsidRPr="00120676" w:rsidRDefault="00D30E4D" w:rsidP="00120676">
            <w:pPr>
              <w:widowControl w:val="0"/>
              <w:spacing w:line="360" w:lineRule="auto"/>
              <w:jc w:val="both"/>
              <w:rPr>
                <w:lang w:val="uk-UA"/>
              </w:rPr>
            </w:pPr>
            <w:r w:rsidRPr="00120676">
              <w:rPr>
                <w:lang w:val="uk-UA"/>
              </w:rPr>
              <w:t>100,0</w:t>
            </w:r>
          </w:p>
        </w:tc>
        <w:tc>
          <w:tcPr>
            <w:tcW w:w="992" w:type="dxa"/>
            <w:vAlign w:val="center"/>
          </w:tcPr>
          <w:p w:rsidR="00D30E4D" w:rsidRPr="00120676" w:rsidRDefault="002D1DEB" w:rsidP="00120676">
            <w:pPr>
              <w:widowControl w:val="0"/>
              <w:spacing w:line="360" w:lineRule="auto"/>
              <w:jc w:val="both"/>
              <w:rPr>
                <w:lang w:val="uk-UA"/>
              </w:rPr>
            </w:pPr>
            <w:r w:rsidRPr="00120676">
              <w:rPr>
                <w:lang w:val="uk-UA"/>
              </w:rPr>
              <w:t>4</w:t>
            </w:r>
            <w:r w:rsidR="00F46B7D" w:rsidRPr="00120676">
              <w:rPr>
                <w:lang w:val="uk-UA"/>
              </w:rPr>
              <w:t>1</w:t>
            </w:r>
            <w:r w:rsidR="00D30E4D" w:rsidRPr="00120676">
              <w:rPr>
                <w:lang w:val="uk-UA"/>
              </w:rPr>
              <w:t>,74</w:t>
            </w:r>
          </w:p>
        </w:tc>
        <w:tc>
          <w:tcPr>
            <w:tcW w:w="851" w:type="dxa"/>
            <w:vAlign w:val="center"/>
          </w:tcPr>
          <w:p w:rsidR="00D30E4D" w:rsidRPr="00120676" w:rsidRDefault="00D30E4D" w:rsidP="00120676">
            <w:pPr>
              <w:widowControl w:val="0"/>
              <w:spacing w:line="360" w:lineRule="auto"/>
              <w:jc w:val="both"/>
              <w:rPr>
                <w:lang w:val="uk-UA"/>
              </w:rPr>
            </w:pPr>
            <w:r w:rsidRPr="00120676">
              <w:rPr>
                <w:lang w:val="uk-UA"/>
              </w:rPr>
              <w:t>100,0</w:t>
            </w:r>
          </w:p>
        </w:tc>
      </w:tr>
    </w:tbl>
    <w:p w:rsidR="00184D53" w:rsidRDefault="00184D53" w:rsidP="00BB52F8">
      <w:pPr>
        <w:pStyle w:val="a7"/>
        <w:widowControl w:val="0"/>
        <w:tabs>
          <w:tab w:val="clear" w:pos="0"/>
        </w:tabs>
        <w:ind w:firstLine="720"/>
        <w:rPr>
          <w:lang w:val="uk-UA"/>
        </w:rPr>
      </w:pPr>
    </w:p>
    <w:p w:rsidR="00D30E4D" w:rsidRPr="00BB52F8" w:rsidRDefault="00D30E4D" w:rsidP="00BB52F8">
      <w:pPr>
        <w:pStyle w:val="a7"/>
        <w:widowControl w:val="0"/>
        <w:tabs>
          <w:tab w:val="clear" w:pos="0"/>
        </w:tabs>
        <w:ind w:firstLine="720"/>
        <w:rPr>
          <w:lang w:val="uk-UA"/>
        </w:rPr>
      </w:pPr>
      <w:r w:rsidRPr="00BB52F8">
        <w:rPr>
          <w:lang w:val="uk-UA"/>
        </w:rPr>
        <w:t>В умовах ринкової економіки кінцевою метою будь-якого виробництва, в тому числі і сільськогосподарського, є одержання прибутку від реалізації товару (виконання робіт і надання послуг). Це необхідно для здійснення розширеного відтворення. Розмір одержаного від реалізації продукції прибутку залежить від слідуючих факторів: а) кількості проданої продукції; б) середньої ціни реалізації 1 т зерна; в) собівартості 1 т</w:t>
      </w:r>
      <w:r w:rsidR="00BB52F8" w:rsidRPr="00BB52F8">
        <w:rPr>
          <w:lang w:val="uk-UA"/>
        </w:rPr>
        <w:t xml:space="preserve"> </w:t>
      </w:r>
      <w:r w:rsidRPr="00BB52F8">
        <w:rPr>
          <w:lang w:val="uk-UA"/>
        </w:rPr>
        <w:t>проданого зерна. перші два фактори з результативним показником (масою прибутку або збитку) знаходяться у прямій залежності. Третій фактор впливає у протилежному напряму – чим більша собівартість 1 т зерна, тим менше прибутку буде одержано. Коли на результативний показник впливає три чи більше факторів, з яких хоча б один знаходиться у оберненому зв”язку, то для визначення впливу факторів на зміну результативного показника доцільно визначити складний спосіб обчислення різниць. Слід відмітити, що при використанні цього способу додатково вводиться ще один показник – прибуток або збиток з розрахунку на 1 т продукції.</w:t>
      </w:r>
    </w:p>
    <w:p w:rsidR="00D30E4D" w:rsidRPr="00BB52F8" w:rsidRDefault="00D30E4D" w:rsidP="00BB52F8">
      <w:pPr>
        <w:pStyle w:val="a7"/>
        <w:widowControl w:val="0"/>
        <w:tabs>
          <w:tab w:val="clear" w:pos="0"/>
        </w:tabs>
        <w:ind w:firstLine="720"/>
        <w:rPr>
          <w:lang w:val="uk-UA"/>
        </w:rPr>
      </w:pPr>
      <w:r w:rsidRPr="00BB52F8">
        <w:rPr>
          <w:lang w:val="uk-UA"/>
        </w:rPr>
        <w:t>Розглянемо, які фактори вплинули на зміну маси прибутку від реалізації зерна досліджуваним господарством (табл. 2.20 ).</w:t>
      </w:r>
    </w:p>
    <w:p w:rsidR="00184D53" w:rsidRDefault="00184D53"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2.20</w:t>
      </w:r>
    </w:p>
    <w:p w:rsidR="00D30E4D" w:rsidRPr="00BB52F8" w:rsidRDefault="00D30E4D" w:rsidP="00184D53">
      <w:pPr>
        <w:pStyle w:val="5"/>
        <w:keepNext w:val="0"/>
        <w:widowControl w:val="0"/>
        <w:ind w:firstLine="720"/>
        <w:jc w:val="both"/>
      </w:pPr>
      <w:r w:rsidRPr="00BB52F8">
        <w:t xml:space="preserve">Вихідні дані для визначення впливу </w:t>
      </w:r>
      <w:r w:rsidR="00184D53">
        <w:t>факторів на зміну маси прибутку</w:t>
      </w:r>
      <w:r w:rsidR="00BB52F8" w:rsidRPr="00BB52F8">
        <w:t xml:space="preserve"> </w:t>
      </w:r>
      <w:r w:rsidR="00C30E13" w:rsidRPr="00BB52F8">
        <w:t xml:space="preserve">від продажу зерна у </w:t>
      </w:r>
      <w:r w:rsidR="00670E4A" w:rsidRPr="00BB52F8">
        <w:t xml:space="preserve">ТОВ </w:t>
      </w:r>
      <w:r w:rsidR="00184D53">
        <w:t>«</w:t>
      </w:r>
      <w:r w:rsidR="00C30E13" w:rsidRPr="00BB52F8">
        <w:t>Райдолина</w:t>
      </w:r>
      <w:r w:rsidR="00184D53">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701"/>
        <w:gridCol w:w="1949"/>
      </w:tblGrid>
      <w:tr w:rsidR="00D30E4D" w:rsidRPr="00184D53" w:rsidTr="00184D53">
        <w:tc>
          <w:tcPr>
            <w:tcW w:w="5353" w:type="dxa"/>
          </w:tcPr>
          <w:p w:rsidR="00D30E4D" w:rsidRPr="00184D53" w:rsidRDefault="00D30E4D" w:rsidP="00184D53">
            <w:pPr>
              <w:widowControl w:val="0"/>
              <w:spacing w:line="360" w:lineRule="auto"/>
              <w:jc w:val="both"/>
              <w:rPr>
                <w:lang w:val="uk-UA"/>
              </w:rPr>
            </w:pPr>
            <w:r w:rsidRPr="00184D53">
              <w:rPr>
                <w:lang w:val="uk-UA"/>
              </w:rPr>
              <w:t xml:space="preserve">Показники </w:t>
            </w:r>
          </w:p>
        </w:tc>
        <w:tc>
          <w:tcPr>
            <w:tcW w:w="1701" w:type="dxa"/>
          </w:tcPr>
          <w:p w:rsidR="00D30E4D" w:rsidRPr="00184D53" w:rsidRDefault="00C30E13" w:rsidP="00184D53">
            <w:pPr>
              <w:widowControl w:val="0"/>
              <w:spacing w:line="360" w:lineRule="auto"/>
              <w:jc w:val="both"/>
              <w:rPr>
                <w:lang w:val="uk-UA"/>
              </w:rPr>
            </w:pPr>
            <w:r w:rsidRPr="00184D53">
              <w:rPr>
                <w:lang w:val="uk-UA"/>
              </w:rPr>
              <w:t>2006</w:t>
            </w:r>
            <w:r w:rsidR="00D30E4D" w:rsidRPr="00184D53">
              <w:rPr>
                <w:lang w:val="uk-UA"/>
              </w:rPr>
              <w:t>р.</w:t>
            </w:r>
          </w:p>
        </w:tc>
        <w:tc>
          <w:tcPr>
            <w:tcW w:w="1949" w:type="dxa"/>
          </w:tcPr>
          <w:p w:rsidR="00D30E4D" w:rsidRPr="00184D53" w:rsidRDefault="00C30E13" w:rsidP="00184D53">
            <w:pPr>
              <w:widowControl w:val="0"/>
              <w:spacing w:line="360" w:lineRule="auto"/>
              <w:jc w:val="both"/>
              <w:rPr>
                <w:lang w:val="uk-UA"/>
              </w:rPr>
            </w:pPr>
            <w:r w:rsidRPr="00184D53">
              <w:rPr>
                <w:lang w:val="uk-UA"/>
              </w:rPr>
              <w:t>2008</w:t>
            </w:r>
            <w:r w:rsidR="00D30E4D" w:rsidRPr="00184D53">
              <w:rPr>
                <w:lang w:val="uk-UA"/>
              </w:rPr>
              <w:t xml:space="preserve"> р.</w:t>
            </w:r>
          </w:p>
        </w:tc>
      </w:tr>
      <w:tr w:rsidR="00D30E4D" w:rsidRPr="00184D53" w:rsidTr="00184D53">
        <w:tc>
          <w:tcPr>
            <w:tcW w:w="5353" w:type="dxa"/>
          </w:tcPr>
          <w:p w:rsidR="00D30E4D" w:rsidRPr="00184D53" w:rsidRDefault="00D30E4D" w:rsidP="00184D53">
            <w:pPr>
              <w:widowControl w:val="0"/>
              <w:spacing w:line="360" w:lineRule="auto"/>
              <w:jc w:val="both"/>
              <w:rPr>
                <w:lang w:val="uk-UA"/>
              </w:rPr>
            </w:pPr>
            <w:r w:rsidRPr="00184D53">
              <w:rPr>
                <w:lang w:val="uk-UA"/>
              </w:rPr>
              <w:t>Продано зерна, тон</w:t>
            </w:r>
          </w:p>
        </w:tc>
        <w:tc>
          <w:tcPr>
            <w:tcW w:w="1701" w:type="dxa"/>
          </w:tcPr>
          <w:p w:rsidR="00D30E4D" w:rsidRPr="00184D53" w:rsidRDefault="00FF5EDA" w:rsidP="00184D53">
            <w:pPr>
              <w:widowControl w:val="0"/>
              <w:spacing w:line="360" w:lineRule="auto"/>
              <w:jc w:val="both"/>
              <w:rPr>
                <w:lang w:val="uk-UA"/>
              </w:rPr>
            </w:pPr>
            <w:r w:rsidRPr="00184D53">
              <w:rPr>
                <w:lang w:val="uk-UA"/>
              </w:rPr>
              <w:t>38</w:t>
            </w:r>
            <w:r w:rsidR="002D1DEB" w:rsidRPr="00184D53">
              <w:rPr>
                <w:lang w:val="uk-UA"/>
              </w:rPr>
              <w:t>71</w:t>
            </w:r>
          </w:p>
        </w:tc>
        <w:tc>
          <w:tcPr>
            <w:tcW w:w="1949" w:type="dxa"/>
          </w:tcPr>
          <w:p w:rsidR="00D30E4D" w:rsidRPr="00184D53" w:rsidRDefault="002D1DEB" w:rsidP="00184D53">
            <w:pPr>
              <w:widowControl w:val="0"/>
              <w:spacing w:line="360" w:lineRule="auto"/>
              <w:jc w:val="both"/>
              <w:rPr>
                <w:lang w:val="uk-UA"/>
              </w:rPr>
            </w:pPr>
            <w:r w:rsidRPr="00184D53">
              <w:rPr>
                <w:lang w:val="uk-UA"/>
              </w:rPr>
              <w:t>3140</w:t>
            </w:r>
          </w:p>
        </w:tc>
      </w:tr>
      <w:tr w:rsidR="00D30E4D" w:rsidRPr="00184D53" w:rsidTr="00184D53">
        <w:tc>
          <w:tcPr>
            <w:tcW w:w="5353" w:type="dxa"/>
          </w:tcPr>
          <w:p w:rsidR="00D30E4D" w:rsidRPr="00184D53" w:rsidRDefault="00D30E4D" w:rsidP="00184D53">
            <w:pPr>
              <w:widowControl w:val="0"/>
              <w:spacing w:line="360" w:lineRule="auto"/>
              <w:jc w:val="both"/>
              <w:rPr>
                <w:lang w:val="uk-UA"/>
              </w:rPr>
            </w:pPr>
            <w:r w:rsidRPr="00184D53">
              <w:rPr>
                <w:lang w:val="uk-UA"/>
              </w:rPr>
              <w:t>Середня ціна реалізації 1 тони зерна, грн.</w:t>
            </w:r>
          </w:p>
        </w:tc>
        <w:tc>
          <w:tcPr>
            <w:tcW w:w="1701" w:type="dxa"/>
          </w:tcPr>
          <w:p w:rsidR="00D30E4D" w:rsidRPr="00184D53" w:rsidRDefault="002D1DEB" w:rsidP="00184D53">
            <w:pPr>
              <w:widowControl w:val="0"/>
              <w:spacing w:line="360" w:lineRule="auto"/>
              <w:jc w:val="both"/>
              <w:rPr>
                <w:lang w:val="uk-UA"/>
              </w:rPr>
            </w:pPr>
            <w:r w:rsidRPr="00184D53">
              <w:rPr>
                <w:lang w:val="uk-UA"/>
              </w:rPr>
              <w:t>465,0</w:t>
            </w:r>
          </w:p>
        </w:tc>
        <w:tc>
          <w:tcPr>
            <w:tcW w:w="1949" w:type="dxa"/>
          </w:tcPr>
          <w:p w:rsidR="00D30E4D" w:rsidRPr="00184D53" w:rsidRDefault="002D1DEB" w:rsidP="00184D53">
            <w:pPr>
              <w:widowControl w:val="0"/>
              <w:spacing w:line="360" w:lineRule="auto"/>
              <w:jc w:val="both"/>
              <w:rPr>
                <w:lang w:val="uk-UA"/>
              </w:rPr>
            </w:pPr>
            <w:r w:rsidRPr="00184D53">
              <w:rPr>
                <w:lang w:val="uk-UA"/>
              </w:rPr>
              <w:t>4</w:t>
            </w:r>
            <w:r w:rsidR="00FF5EDA" w:rsidRPr="00184D53">
              <w:rPr>
                <w:lang w:val="uk-UA"/>
              </w:rPr>
              <w:t>77,5</w:t>
            </w:r>
          </w:p>
        </w:tc>
      </w:tr>
      <w:tr w:rsidR="00D30E4D" w:rsidRPr="00184D53" w:rsidTr="00184D53">
        <w:tc>
          <w:tcPr>
            <w:tcW w:w="5353" w:type="dxa"/>
          </w:tcPr>
          <w:p w:rsidR="00D30E4D" w:rsidRPr="00184D53" w:rsidRDefault="00D30E4D" w:rsidP="00184D53">
            <w:pPr>
              <w:widowControl w:val="0"/>
              <w:spacing w:line="360" w:lineRule="auto"/>
              <w:jc w:val="both"/>
              <w:rPr>
                <w:lang w:val="uk-UA"/>
              </w:rPr>
            </w:pPr>
            <w:r w:rsidRPr="00184D53">
              <w:rPr>
                <w:lang w:val="uk-UA"/>
              </w:rPr>
              <w:t>Собівартість 1 т реалізованого зерна, грн.</w:t>
            </w:r>
          </w:p>
        </w:tc>
        <w:tc>
          <w:tcPr>
            <w:tcW w:w="1701" w:type="dxa"/>
          </w:tcPr>
          <w:p w:rsidR="00D30E4D" w:rsidRPr="00184D53" w:rsidRDefault="002D1DEB" w:rsidP="00184D53">
            <w:pPr>
              <w:widowControl w:val="0"/>
              <w:spacing w:line="360" w:lineRule="auto"/>
              <w:jc w:val="both"/>
              <w:rPr>
                <w:lang w:val="uk-UA"/>
              </w:rPr>
            </w:pPr>
            <w:r w:rsidRPr="00184D53">
              <w:rPr>
                <w:lang w:val="uk-UA"/>
              </w:rPr>
              <w:t>464,9</w:t>
            </w:r>
          </w:p>
        </w:tc>
        <w:tc>
          <w:tcPr>
            <w:tcW w:w="1949" w:type="dxa"/>
          </w:tcPr>
          <w:p w:rsidR="00D30E4D" w:rsidRPr="00184D53" w:rsidRDefault="002D1DEB" w:rsidP="00184D53">
            <w:pPr>
              <w:widowControl w:val="0"/>
              <w:spacing w:line="360" w:lineRule="auto"/>
              <w:jc w:val="both"/>
              <w:rPr>
                <w:lang w:val="uk-UA"/>
              </w:rPr>
            </w:pPr>
            <w:r w:rsidRPr="00184D53">
              <w:rPr>
                <w:lang w:val="uk-UA"/>
              </w:rPr>
              <w:t>417,4</w:t>
            </w:r>
          </w:p>
        </w:tc>
      </w:tr>
      <w:tr w:rsidR="00D30E4D" w:rsidRPr="00184D53" w:rsidTr="00184D53">
        <w:tc>
          <w:tcPr>
            <w:tcW w:w="5353" w:type="dxa"/>
          </w:tcPr>
          <w:p w:rsidR="00D30E4D" w:rsidRPr="00184D53" w:rsidRDefault="00D30E4D" w:rsidP="00184D53">
            <w:pPr>
              <w:widowControl w:val="0"/>
              <w:spacing w:line="360" w:lineRule="auto"/>
              <w:jc w:val="both"/>
              <w:rPr>
                <w:lang w:val="uk-UA"/>
              </w:rPr>
            </w:pPr>
            <w:r w:rsidRPr="00184D53">
              <w:rPr>
                <w:lang w:val="uk-UA"/>
              </w:rPr>
              <w:t>Прибуток в розрахунку на 1 т, грн.</w:t>
            </w:r>
          </w:p>
        </w:tc>
        <w:tc>
          <w:tcPr>
            <w:tcW w:w="1701" w:type="dxa"/>
          </w:tcPr>
          <w:p w:rsidR="00D30E4D" w:rsidRPr="00184D53" w:rsidRDefault="002D1DEB" w:rsidP="00184D53">
            <w:pPr>
              <w:widowControl w:val="0"/>
              <w:spacing w:line="360" w:lineRule="auto"/>
              <w:jc w:val="both"/>
              <w:rPr>
                <w:lang w:val="uk-UA"/>
              </w:rPr>
            </w:pPr>
            <w:r w:rsidRPr="00184D53">
              <w:rPr>
                <w:lang w:val="uk-UA"/>
              </w:rPr>
              <w:t>0,1</w:t>
            </w:r>
          </w:p>
        </w:tc>
        <w:tc>
          <w:tcPr>
            <w:tcW w:w="1949" w:type="dxa"/>
          </w:tcPr>
          <w:p w:rsidR="00D30E4D" w:rsidRPr="00184D53" w:rsidRDefault="009A6E88" w:rsidP="00184D53">
            <w:pPr>
              <w:widowControl w:val="0"/>
              <w:spacing w:line="360" w:lineRule="auto"/>
              <w:jc w:val="both"/>
              <w:rPr>
                <w:lang w:val="uk-UA"/>
              </w:rPr>
            </w:pPr>
            <w:r w:rsidRPr="00184D53">
              <w:rPr>
                <w:lang w:val="uk-UA"/>
              </w:rPr>
              <w:t>60,1</w:t>
            </w:r>
          </w:p>
        </w:tc>
      </w:tr>
      <w:tr w:rsidR="00D30E4D" w:rsidRPr="00184D53" w:rsidTr="00184D53">
        <w:tc>
          <w:tcPr>
            <w:tcW w:w="5353" w:type="dxa"/>
          </w:tcPr>
          <w:p w:rsidR="00D30E4D" w:rsidRPr="00184D53" w:rsidRDefault="00D30E4D" w:rsidP="00184D53">
            <w:pPr>
              <w:widowControl w:val="0"/>
              <w:spacing w:line="360" w:lineRule="auto"/>
              <w:jc w:val="both"/>
              <w:rPr>
                <w:lang w:val="uk-UA"/>
              </w:rPr>
            </w:pPr>
            <w:r w:rsidRPr="00184D53">
              <w:rPr>
                <w:lang w:val="uk-UA"/>
              </w:rPr>
              <w:t>Загальна сума прибутку, тис. грн.</w:t>
            </w:r>
          </w:p>
        </w:tc>
        <w:tc>
          <w:tcPr>
            <w:tcW w:w="1701" w:type="dxa"/>
          </w:tcPr>
          <w:p w:rsidR="00D30E4D" w:rsidRPr="00184D53" w:rsidRDefault="002D1DEB" w:rsidP="00184D53">
            <w:pPr>
              <w:widowControl w:val="0"/>
              <w:spacing w:line="360" w:lineRule="auto"/>
              <w:jc w:val="both"/>
              <w:rPr>
                <w:lang w:val="uk-UA"/>
              </w:rPr>
            </w:pPr>
            <w:r w:rsidRPr="00184D53">
              <w:rPr>
                <w:lang w:val="uk-UA"/>
              </w:rPr>
              <w:t>0,38</w:t>
            </w:r>
          </w:p>
        </w:tc>
        <w:tc>
          <w:tcPr>
            <w:tcW w:w="1949" w:type="dxa"/>
          </w:tcPr>
          <w:p w:rsidR="00D30E4D" w:rsidRPr="00184D53" w:rsidRDefault="009A6E88" w:rsidP="00184D53">
            <w:pPr>
              <w:widowControl w:val="0"/>
              <w:spacing w:line="360" w:lineRule="auto"/>
              <w:jc w:val="both"/>
              <w:rPr>
                <w:lang w:val="uk-UA"/>
              </w:rPr>
            </w:pPr>
            <w:r w:rsidRPr="00184D53">
              <w:rPr>
                <w:lang w:val="uk-UA"/>
              </w:rPr>
              <w:t>188,7</w:t>
            </w:r>
          </w:p>
        </w:tc>
      </w:tr>
    </w:tbl>
    <w:p w:rsidR="00184D53" w:rsidRDefault="00184D53" w:rsidP="00BB52F8">
      <w:pPr>
        <w:widowControl w:val="0"/>
        <w:spacing w:line="360" w:lineRule="auto"/>
        <w:ind w:firstLine="720"/>
        <w:jc w:val="both"/>
        <w:rPr>
          <w:sz w:val="28"/>
          <w:lang w:val="uk-UA"/>
        </w:rPr>
      </w:pPr>
    </w:p>
    <w:p w:rsidR="00D30E4D" w:rsidRPr="00BB52F8" w:rsidRDefault="009A6E88" w:rsidP="00BB52F8">
      <w:pPr>
        <w:widowControl w:val="0"/>
        <w:spacing w:line="360" w:lineRule="auto"/>
        <w:ind w:firstLine="720"/>
        <w:jc w:val="both"/>
        <w:rPr>
          <w:sz w:val="28"/>
          <w:lang w:val="uk-UA"/>
        </w:rPr>
      </w:pPr>
      <w:r w:rsidRPr="00BB52F8">
        <w:rPr>
          <w:sz w:val="28"/>
          <w:lang w:val="uk-UA"/>
        </w:rPr>
        <w:t>Збіль</w:t>
      </w:r>
      <w:r w:rsidR="00D30E4D" w:rsidRPr="00BB52F8">
        <w:rPr>
          <w:sz w:val="28"/>
          <w:lang w:val="uk-UA"/>
        </w:rPr>
        <w:t>шення загальної маси приб</w:t>
      </w:r>
      <w:r w:rsidR="00670E4A" w:rsidRPr="00BB52F8">
        <w:rPr>
          <w:sz w:val="28"/>
          <w:lang w:val="uk-UA"/>
        </w:rPr>
        <w:t xml:space="preserve">утку від </w:t>
      </w:r>
      <w:r w:rsidR="00C30E13" w:rsidRPr="00BB52F8">
        <w:rPr>
          <w:sz w:val="28"/>
          <w:lang w:val="uk-UA"/>
        </w:rPr>
        <w:t>реалізації зерна у 2008 році проти 2006</w:t>
      </w:r>
      <w:r w:rsidRPr="00BB52F8">
        <w:rPr>
          <w:sz w:val="28"/>
          <w:lang w:val="uk-UA"/>
        </w:rPr>
        <w:t xml:space="preserve"> року на 188,3</w:t>
      </w:r>
      <w:r w:rsidR="00D30E4D" w:rsidRPr="00BB52F8">
        <w:rPr>
          <w:sz w:val="28"/>
          <w:lang w:val="uk-UA"/>
        </w:rPr>
        <w:t xml:space="preserve"> тис. грн. відбулося за рахунок:</w:t>
      </w:r>
    </w:p>
    <w:p w:rsidR="00184D53" w:rsidRDefault="00184D53" w:rsidP="00BB52F8">
      <w:pPr>
        <w:widowControl w:val="0"/>
        <w:spacing w:line="360" w:lineRule="auto"/>
        <w:ind w:firstLine="720"/>
        <w:jc w:val="both"/>
        <w:rPr>
          <w:sz w:val="28"/>
          <w:lang w:val="uk-UA"/>
        </w:rPr>
      </w:pPr>
    </w:p>
    <w:p w:rsidR="00D30E4D" w:rsidRPr="00BB52F8" w:rsidRDefault="00310E98" w:rsidP="00BB52F8">
      <w:pPr>
        <w:widowControl w:val="0"/>
        <w:spacing w:line="360" w:lineRule="auto"/>
        <w:ind w:firstLine="720"/>
        <w:jc w:val="both"/>
        <w:rPr>
          <w:sz w:val="28"/>
          <w:lang w:val="uk-UA"/>
        </w:rPr>
      </w:pPr>
      <w:r>
        <w:rPr>
          <w:sz w:val="28"/>
          <w:lang w:val="uk-UA"/>
        </w:rPr>
        <w:t>а) зміни обсягів реалізації:</w:t>
      </w:r>
    </w:p>
    <w:p w:rsidR="00184D53" w:rsidRDefault="00184D53" w:rsidP="00BB52F8">
      <w:pPr>
        <w:widowControl w:val="0"/>
        <w:spacing w:line="360" w:lineRule="auto"/>
        <w:ind w:firstLine="720"/>
        <w:jc w:val="both"/>
        <w:rPr>
          <w:sz w:val="28"/>
          <w:lang w:val="uk-UA"/>
        </w:rPr>
      </w:pPr>
    </w:p>
    <w:p w:rsidR="00D30E4D" w:rsidRPr="00BB52F8" w:rsidRDefault="009A6E88" w:rsidP="00BB52F8">
      <w:pPr>
        <w:widowControl w:val="0"/>
        <w:spacing w:line="360" w:lineRule="auto"/>
        <w:ind w:firstLine="720"/>
        <w:jc w:val="both"/>
        <w:rPr>
          <w:sz w:val="28"/>
          <w:lang w:val="uk-UA"/>
        </w:rPr>
      </w:pPr>
      <w:r w:rsidRPr="00BB52F8">
        <w:rPr>
          <w:sz w:val="28"/>
          <w:lang w:val="uk-UA"/>
        </w:rPr>
        <w:t>(3140</w:t>
      </w:r>
      <w:r w:rsidR="00D30E4D" w:rsidRPr="00BB52F8">
        <w:rPr>
          <w:sz w:val="28"/>
          <w:lang w:val="uk-UA"/>
        </w:rPr>
        <w:t xml:space="preserve"> – </w:t>
      </w:r>
      <w:r w:rsidRPr="00BB52F8">
        <w:rPr>
          <w:sz w:val="28"/>
          <w:lang w:val="uk-UA"/>
        </w:rPr>
        <w:t>3871) х 0,1 =</w:t>
      </w:r>
      <w:r w:rsidR="00BB52F8" w:rsidRPr="00BB52F8">
        <w:rPr>
          <w:sz w:val="28"/>
          <w:lang w:val="uk-UA"/>
        </w:rPr>
        <w:t xml:space="preserve"> </w:t>
      </w:r>
      <w:r w:rsidRPr="00BB52F8">
        <w:rPr>
          <w:sz w:val="28"/>
          <w:lang w:val="uk-UA"/>
        </w:rPr>
        <w:t>- 73,1</w:t>
      </w:r>
      <w:r w:rsidR="00D30E4D" w:rsidRPr="00BB52F8">
        <w:rPr>
          <w:sz w:val="28"/>
          <w:lang w:val="uk-UA"/>
        </w:rPr>
        <w:t xml:space="preserve"> тис. грн.</w:t>
      </w:r>
    </w:p>
    <w:p w:rsidR="00D30E4D" w:rsidRPr="00BB52F8" w:rsidRDefault="00D30E4D" w:rsidP="00BB52F8">
      <w:pPr>
        <w:widowControl w:val="0"/>
        <w:spacing w:line="360" w:lineRule="auto"/>
        <w:ind w:firstLine="720"/>
        <w:jc w:val="both"/>
        <w:rPr>
          <w:sz w:val="28"/>
          <w:lang w:val="uk-UA"/>
        </w:rPr>
      </w:pPr>
      <w:r w:rsidRPr="00BB52F8">
        <w:rPr>
          <w:sz w:val="28"/>
          <w:lang w:val="uk-UA"/>
        </w:rPr>
        <w:t>б) середньої ціни реалізації 1 тони зерна:</w:t>
      </w:r>
    </w:p>
    <w:p w:rsidR="00184D53" w:rsidRDefault="00184D53" w:rsidP="00BB52F8">
      <w:pPr>
        <w:widowControl w:val="0"/>
        <w:spacing w:line="360" w:lineRule="auto"/>
        <w:ind w:firstLine="720"/>
        <w:jc w:val="both"/>
        <w:rPr>
          <w:sz w:val="28"/>
          <w:lang w:val="uk-UA"/>
        </w:rPr>
      </w:pPr>
    </w:p>
    <w:p w:rsidR="00D30E4D" w:rsidRPr="00BB52F8" w:rsidRDefault="009A6E88" w:rsidP="00BB52F8">
      <w:pPr>
        <w:widowControl w:val="0"/>
        <w:spacing w:line="360" w:lineRule="auto"/>
        <w:ind w:firstLine="720"/>
        <w:jc w:val="both"/>
        <w:rPr>
          <w:sz w:val="28"/>
          <w:lang w:val="uk-UA"/>
        </w:rPr>
      </w:pPr>
      <w:r w:rsidRPr="00BB52F8">
        <w:rPr>
          <w:sz w:val="28"/>
          <w:lang w:val="uk-UA"/>
        </w:rPr>
        <w:t>(477,5 – 465) х 3140</w:t>
      </w:r>
      <w:r w:rsidR="00EB740C" w:rsidRPr="00BB52F8">
        <w:rPr>
          <w:sz w:val="28"/>
          <w:lang w:val="uk-UA"/>
        </w:rPr>
        <w:t xml:space="preserve"> = </w:t>
      </w:r>
      <w:r w:rsidRPr="00BB52F8">
        <w:rPr>
          <w:sz w:val="28"/>
          <w:lang w:val="uk-UA"/>
        </w:rPr>
        <w:t>39,2</w:t>
      </w:r>
      <w:r w:rsidR="00D30E4D" w:rsidRPr="00BB52F8">
        <w:rPr>
          <w:sz w:val="28"/>
          <w:lang w:val="uk-UA"/>
        </w:rPr>
        <w:t xml:space="preserve"> тис. грн.</w:t>
      </w:r>
    </w:p>
    <w:p w:rsidR="00184D53" w:rsidRDefault="00184D53"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в) собівартості 1 тони реалізованого зерна:</w:t>
      </w:r>
    </w:p>
    <w:p w:rsidR="00D30E4D" w:rsidRPr="00BB52F8" w:rsidRDefault="001813CE" w:rsidP="001813CE">
      <w:pPr>
        <w:widowControl w:val="0"/>
        <w:spacing w:line="360" w:lineRule="auto"/>
        <w:ind w:firstLine="720"/>
        <w:jc w:val="both"/>
        <w:rPr>
          <w:sz w:val="28"/>
          <w:lang w:val="uk-UA"/>
        </w:rPr>
      </w:pPr>
      <w:r>
        <w:rPr>
          <w:sz w:val="28"/>
          <w:lang w:val="uk-UA"/>
        </w:rPr>
        <w:br w:type="page"/>
      </w:r>
      <w:r w:rsidR="009A6E88" w:rsidRPr="00BB52F8">
        <w:rPr>
          <w:sz w:val="28"/>
          <w:lang w:val="uk-UA"/>
        </w:rPr>
        <w:t>(417,4 – 464,9) х 3140 = - 149,1</w:t>
      </w:r>
      <w:r w:rsidR="00D30E4D" w:rsidRPr="00BB52F8">
        <w:rPr>
          <w:sz w:val="28"/>
          <w:lang w:val="uk-UA"/>
        </w:rPr>
        <w:t xml:space="preserve"> тис. грн.</w:t>
      </w:r>
    </w:p>
    <w:p w:rsidR="00184D53" w:rsidRDefault="00184D53" w:rsidP="00BB52F8">
      <w:pPr>
        <w:pStyle w:val="a3"/>
        <w:widowControl w:val="0"/>
        <w:spacing w:line="360" w:lineRule="auto"/>
        <w:ind w:firstLine="720"/>
        <w:jc w:val="both"/>
        <w:rPr>
          <w:sz w:val="28"/>
        </w:rPr>
      </w:pPr>
    </w:p>
    <w:p w:rsidR="00D30E4D" w:rsidRPr="00BB52F8" w:rsidRDefault="00D30E4D" w:rsidP="00BB52F8">
      <w:pPr>
        <w:pStyle w:val="a3"/>
        <w:widowControl w:val="0"/>
        <w:spacing w:line="360" w:lineRule="auto"/>
        <w:ind w:firstLine="720"/>
        <w:jc w:val="both"/>
        <w:rPr>
          <w:sz w:val="28"/>
        </w:rPr>
      </w:pPr>
      <w:r w:rsidRPr="00BB52F8">
        <w:rPr>
          <w:sz w:val="28"/>
        </w:rPr>
        <w:t>Таким чином на зменшення загальної маси прибутку від реалі</w:t>
      </w:r>
      <w:r w:rsidR="007B7CD1" w:rsidRPr="00BB52F8">
        <w:rPr>
          <w:sz w:val="28"/>
        </w:rPr>
        <w:t>зації зерна вплинуло в біл</w:t>
      </w:r>
      <w:r w:rsidR="009A6E88" w:rsidRPr="00BB52F8">
        <w:rPr>
          <w:sz w:val="28"/>
        </w:rPr>
        <w:t>ь</w:t>
      </w:r>
      <w:r w:rsidR="007B7CD1" w:rsidRPr="00BB52F8">
        <w:rPr>
          <w:sz w:val="28"/>
        </w:rPr>
        <w:t>ші</w:t>
      </w:r>
      <w:r w:rsidR="009A6E88" w:rsidRPr="00BB52F8">
        <w:rPr>
          <w:sz w:val="28"/>
        </w:rPr>
        <w:t>й мірі зменшення ціни реалізації</w:t>
      </w:r>
      <w:r w:rsidR="007B7CD1" w:rsidRPr="00BB52F8">
        <w:rPr>
          <w:sz w:val="28"/>
        </w:rPr>
        <w:t xml:space="preserve"> та обсягів реалізаці</w:t>
      </w:r>
      <w:r w:rsidR="009A6E88" w:rsidRPr="00BB52F8">
        <w:rPr>
          <w:sz w:val="28"/>
        </w:rPr>
        <w:t>ї</w:t>
      </w:r>
      <w:r w:rsidR="007B7CD1" w:rsidRPr="00BB52F8">
        <w:rPr>
          <w:sz w:val="28"/>
        </w:rPr>
        <w:t>, і в меншій мірі зростання собівартості одиниці продукції.</w:t>
      </w:r>
      <w:r w:rsidRPr="00BB52F8">
        <w:rPr>
          <w:sz w:val="28"/>
        </w:rPr>
        <w:t>.</w:t>
      </w:r>
      <w:r w:rsidR="00BB52F8" w:rsidRPr="00BB52F8">
        <w:rPr>
          <w:sz w:val="28"/>
        </w:rPr>
        <w:t xml:space="preserve"> </w:t>
      </w:r>
    </w:p>
    <w:p w:rsidR="00D30E4D" w:rsidRPr="00BB52F8" w:rsidRDefault="00BB52F8" w:rsidP="00BB52F8">
      <w:pPr>
        <w:widowControl w:val="0"/>
        <w:spacing w:line="360" w:lineRule="auto"/>
        <w:ind w:firstLine="720"/>
        <w:jc w:val="both"/>
        <w:rPr>
          <w:sz w:val="28"/>
          <w:lang w:val="uk-UA"/>
        </w:rPr>
      </w:pPr>
      <w:r w:rsidRPr="00BB52F8">
        <w:rPr>
          <w:sz w:val="28"/>
          <w:lang w:val="uk-UA"/>
        </w:rPr>
        <w:t xml:space="preserve"> </w:t>
      </w:r>
      <w:r w:rsidR="00D30E4D" w:rsidRPr="00BB52F8">
        <w:rPr>
          <w:sz w:val="28"/>
          <w:lang w:val="uk-UA"/>
        </w:rPr>
        <w:t>Наведенні раніше окремі показники свідчать, що економічна ефективність виробництва зерна у досліджуваному господарстві, які розраховані за даними бухгалтерського обліку, має тенденцію до погіршення (табл. 2.21).</w:t>
      </w:r>
    </w:p>
    <w:p w:rsidR="00184D53" w:rsidRDefault="00184D53"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2.21</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Економічна ефективність </w:t>
      </w:r>
      <w:r w:rsidR="00C30E13" w:rsidRPr="00BB52F8">
        <w:rPr>
          <w:sz w:val="28"/>
          <w:lang w:val="uk-UA"/>
        </w:rPr>
        <w:t xml:space="preserve">виробництва зерна у </w:t>
      </w:r>
      <w:r w:rsidR="00670E4A" w:rsidRPr="00BB52F8">
        <w:rPr>
          <w:sz w:val="28"/>
          <w:lang w:val="uk-UA"/>
        </w:rPr>
        <w:t xml:space="preserve">ТОВ </w:t>
      </w:r>
      <w:r w:rsidR="00184D53">
        <w:rPr>
          <w:sz w:val="28"/>
          <w:lang w:val="uk-UA"/>
        </w:rPr>
        <w:t>«</w:t>
      </w:r>
      <w:r w:rsidR="00C30E13" w:rsidRPr="00BB52F8">
        <w:rPr>
          <w:sz w:val="28"/>
          <w:lang w:val="uk-UA"/>
        </w:rPr>
        <w:t>Райдолина</w:t>
      </w:r>
      <w:r w:rsidR="00184D53">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992"/>
        <w:gridCol w:w="851"/>
        <w:gridCol w:w="992"/>
        <w:gridCol w:w="1701"/>
      </w:tblGrid>
      <w:tr w:rsidR="00D30E4D" w:rsidRPr="00184D53" w:rsidTr="001813CE">
        <w:tc>
          <w:tcPr>
            <w:tcW w:w="4678" w:type="dxa"/>
            <w:tcBorders>
              <w:bottom w:val="nil"/>
            </w:tcBorders>
            <w:vAlign w:val="center"/>
          </w:tcPr>
          <w:p w:rsidR="00D30E4D" w:rsidRPr="00184D53" w:rsidRDefault="00D30E4D" w:rsidP="00184D53">
            <w:pPr>
              <w:widowControl w:val="0"/>
              <w:spacing w:line="360" w:lineRule="auto"/>
              <w:jc w:val="both"/>
              <w:rPr>
                <w:lang w:val="uk-UA"/>
              </w:rPr>
            </w:pPr>
            <w:r w:rsidRPr="00184D53">
              <w:rPr>
                <w:lang w:val="uk-UA"/>
              </w:rPr>
              <w:t xml:space="preserve">Показники </w:t>
            </w:r>
          </w:p>
        </w:tc>
        <w:tc>
          <w:tcPr>
            <w:tcW w:w="992" w:type="dxa"/>
            <w:tcBorders>
              <w:bottom w:val="nil"/>
            </w:tcBorders>
            <w:vAlign w:val="center"/>
          </w:tcPr>
          <w:p w:rsidR="00D30E4D" w:rsidRPr="00184D53" w:rsidRDefault="008523A7" w:rsidP="00184D53">
            <w:pPr>
              <w:widowControl w:val="0"/>
              <w:spacing w:line="360" w:lineRule="auto"/>
              <w:jc w:val="both"/>
              <w:rPr>
                <w:lang w:val="uk-UA"/>
              </w:rPr>
            </w:pPr>
            <w:r w:rsidRPr="00184D53">
              <w:rPr>
                <w:lang w:val="uk-UA"/>
              </w:rPr>
              <w:t>20</w:t>
            </w:r>
            <w:r w:rsidR="00C30E13" w:rsidRPr="00184D53">
              <w:rPr>
                <w:lang w:val="uk-UA"/>
              </w:rPr>
              <w:t>06</w:t>
            </w:r>
            <w:r w:rsidR="00670E4A" w:rsidRPr="00184D53">
              <w:rPr>
                <w:lang w:val="uk-UA"/>
              </w:rPr>
              <w:t xml:space="preserve"> </w:t>
            </w:r>
            <w:r w:rsidR="00D30E4D" w:rsidRPr="00184D53">
              <w:rPr>
                <w:lang w:val="uk-UA"/>
              </w:rPr>
              <w:t>р.</w:t>
            </w:r>
          </w:p>
        </w:tc>
        <w:tc>
          <w:tcPr>
            <w:tcW w:w="851" w:type="dxa"/>
            <w:tcBorders>
              <w:bottom w:val="nil"/>
            </w:tcBorders>
            <w:vAlign w:val="center"/>
          </w:tcPr>
          <w:p w:rsidR="00D30E4D" w:rsidRPr="00184D53" w:rsidRDefault="00C30E13" w:rsidP="00184D53">
            <w:pPr>
              <w:widowControl w:val="0"/>
              <w:spacing w:line="360" w:lineRule="auto"/>
              <w:jc w:val="both"/>
              <w:rPr>
                <w:lang w:val="uk-UA"/>
              </w:rPr>
            </w:pPr>
            <w:r w:rsidRPr="00184D53">
              <w:rPr>
                <w:lang w:val="uk-UA"/>
              </w:rPr>
              <w:t>2007</w:t>
            </w:r>
            <w:r w:rsidR="00D30E4D" w:rsidRPr="00184D53">
              <w:rPr>
                <w:lang w:val="uk-UA"/>
              </w:rPr>
              <w:t xml:space="preserve"> р.</w:t>
            </w:r>
          </w:p>
        </w:tc>
        <w:tc>
          <w:tcPr>
            <w:tcW w:w="992" w:type="dxa"/>
            <w:tcBorders>
              <w:bottom w:val="nil"/>
            </w:tcBorders>
            <w:vAlign w:val="center"/>
          </w:tcPr>
          <w:p w:rsidR="00D30E4D" w:rsidRPr="00184D53" w:rsidRDefault="00C30E13" w:rsidP="00184D53">
            <w:pPr>
              <w:widowControl w:val="0"/>
              <w:spacing w:line="360" w:lineRule="auto"/>
              <w:jc w:val="both"/>
              <w:rPr>
                <w:lang w:val="uk-UA"/>
              </w:rPr>
            </w:pPr>
            <w:r w:rsidRPr="00184D53">
              <w:rPr>
                <w:lang w:val="uk-UA"/>
              </w:rPr>
              <w:t>2008</w:t>
            </w:r>
            <w:r w:rsidR="00D30E4D" w:rsidRPr="00184D53">
              <w:rPr>
                <w:lang w:val="uk-UA"/>
              </w:rPr>
              <w:t xml:space="preserve"> р.</w:t>
            </w:r>
          </w:p>
        </w:tc>
        <w:tc>
          <w:tcPr>
            <w:tcW w:w="1701" w:type="dxa"/>
            <w:tcBorders>
              <w:bottom w:val="nil"/>
            </w:tcBorders>
            <w:vAlign w:val="center"/>
          </w:tcPr>
          <w:p w:rsidR="00D30E4D" w:rsidRPr="00184D53" w:rsidRDefault="00C30E13" w:rsidP="00184D53">
            <w:pPr>
              <w:pStyle w:val="1"/>
              <w:keepNext w:val="0"/>
              <w:widowControl w:val="0"/>
              <w:spacing w:line="360" w:lineRule="auto"/>
              <w:jc w:val="both"/>
              <w:rPr>
                <w:b w:val="0"/>
                <w:sz w:val="20"/>
              </w:rPr>
            </w:pPr>
            <w:r w:rsidRPr="00184D53">
              <w:rPr>
                <w:b w:val="0"/>
                <w:sz w:val="20"/>
              </w:rPr>
              <w:t>Показники 2008</w:t>
            </w:r>
            <w:r w:rsidR="009A6E88" w:rsidRPr="00184D53">
              <w:rPr>
                <w:b w:val="0"/>
                <w:sz w:val="20"/>
              </w:rPr>
              <w:t xml:space="preserve"> р. у % до 20</w:t>
            </w:r>
            <w:r w:rsidRPr="00184D53">
              <w:rPr>
                <w:b w:val="0"/>
                <w:sz w:val="20"/>
              </w:rPr>
              <w:t>06</w:t>
            </w:r>
            <w:r w:rsidR="00D30E4D" w:rsidRPr="00184D53">
              <w:rPr>
                <w:b w:val="0"/>
                <w:sz w:val="20"/>
              </w:rPr>
              <w:t>р.</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Урожайність, ц/га</w:t>
            </w:r>
          </w:p>
        </w:tc>
        <w:tc>
          <w:tcPr>
            <w:tcW w:w="992" w:type="dxa"/>
            <w:vAlign w:val="center"/>
          </w:tcPr>
          <w:p w:rsidR="00D30E4D" w:rsidRPr="00184D53" w:rsidRDefault="007B7CD1" w:rsidP="00184D53">
            <w:pPr>
              <w:widowControl w:val="0"/>
              <w:spacing w:line="360" w:lineRule="auto"/>
              <w:jc w:val="both"/>
              <w:rPr>
                <w:lang w:val="uk-UA"/>
              </w:rPr>
            </w:pPr>
            <w:r w:rsidRPr="00184D53">
              <w:rPr>
                <w:lang w:val="uk-UA"/>
              </w:rPr>
              <w:t>15,7</w:t>
            </w:r>
          </w:p>
        </w:tc>
        <w:tc>
          <w:tcPr>
            <w:tcW w:w="851" w:type="dxa"/>
            <w:vAlign w:val="center"/>
          </w:tcPr>
          <w:p w:rsidR="00D30E4D" w:rsidRPr="00184D53" w:rsidRDefault="00D30E4D" w:rsidP="00184D53">
            <w:pPr>
              <w:widowControl w:val="0"/>
              <w:spacing w:line="360" w:lineRule="auto"/>
              <w:jc w:val="both"/>
              <w:rPr>
                <w:lang w:val="uk-UA"/>
              </w:rPr>
            </w:pPr>
            <w:r w:rsidRPr="00184D53">
              <w:rPr>
                <w:lang w:val="uk-UA"/>
              </w:rPr>
              <w:t>26,5</w:t>
            </w:r>
          </w:p>
        </w:tc>
        <w:tc>
          <w:tcPr>
            <w:tcW w:w="992" w:type="dxa"/>
            <w:vAlign w:val="center"/>
          </w:tcPr>
          <w:p w:rsidR="00D30E4D" w:rsidRPr="00184D53" w:rsidRDefault="00D30E4D" w:rsidP="00184D53">
            <w:pPr>
              <w:widowControl w:val="0"/>
              <w:spacing w:line="360" w:lineRule="auto"/>
              <w:jc w:val="both"/>
              <w:rPr>
                <w:lang w:val="uk-UA"/>
              </w:rPr>
            </w:pPr>
            <w:r w:rsidRPr="00184D53">
              <w:rPr>
                <w:lang w:val="uk-UA"/>
              </w:rPr>
              <w:t>21,7</w:t>
            </w:r>
          </w:p>
        </w:tc>
        <w:tc>
          <w:tcPr>
            <w:tcW w:w="1701" w:type="dxa"/>
            <w:vAlign w:val="center"/>
          </w:tcPr>
          <w:p w:rsidR="00D30E4D" w:rsidRPr="00184D53" w:rsidRDefault="008523A7" w:rsidP="00184D53">
            <w:pPr>
              <w:widowControl w:val="0"/>
              <w:spacing w:line="360" w:lineRule="auto"/>
              <w:jc w:val="both"/>
              <w:rPr>
                <w:lang w:val="uk-UA"/>
              </w:rPr>
            </w:pPr>
            <w:r w:rsidRPr="00184D53">
              <w:rPr>
                <w:lang w:val="uk-UA"/>
              </w:rPr>
              <w:t>81,8</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Витрати праці на виробництво 1 ц зерна, люд. –год.</w:t>
            </w:r>
          </w:p>
        </w:tc>
        <w:tc>
          <w:tcPr>
            <w:tcW w:w="992" w:type="dxa"/>
            <w:vAlign w:val="center"/>
          </w:tcPr>
          <w:p w:rsidR="00D30E4D" w:rsidRPr="00184D53" w:rsidRDefault="00D30E4D" w:rsidP="00184D53">
            <w:pPr>
              <w:widowControl w:val="0"/>
              <w:spacing w:line="360" w:lineRule="auto"/>
              <w:jc w:val="both"/>
              <w:rPr>
                <w:lang w:val="uk-UA"/>
              </w:rPr>
            </w:pPr>
            <w:r w:rsidRPr="00184D53">
              <w:rPr>
                <w:lang w:val="uk-UA"/>
              </w:rPr>
              <w:t>0,76</w:t>
            </w:r>
          </w:p>
        </w:tc>
        <w:tc>
          <w:tcPr>
            <w:tcW w:w="851" w:type="dxa"/>
            <w:vAlign w:val="center"/>
          </w:tcPr>
          <w:p w:rsidR="00D30E4D" w:rsidRPr="00184D53" w:rsidRDefault="008523A7" w:rsidP="00184D53">
            <w:pPr>
              <w:widowControl w:val="0"/>
              <w:spacing w:line="360" w:lineRule="auto"/>
              <w:jc w:val="both"/>
              <w:rPr>
                <w:lang w:val="uk-UA"/>
              </w:rPr>
            </w:pPr>
            <w:r w:rsidRPr="00184D53">
              <w:rPr>
                <w:lang w:val="uk-UA"/>
              </w:rPr>
              <w:t>0,22</w:t>
            </w:r>
          </w:p>
        </w:tc>
        <w:tc>
          <w:tcPr>
            <w:tcW w:w="992" w:type="dxa"/>
            <w:vAlign w:val="center"/>
          </w:tcPr>
          <w:p w:rsidR="00D30E4D" w:rsidRPr="00184D53" w:rsidRDefault="00D30E4D" w:rsidP="00184D53">
            <w:pPr>
              <w:widowControl w:val="0"/>
              <w:spacing w:line="360" w:lineRule="auto"/>
              <w:jc w:val="both"/>
              <w:rPr>
                <w:lang w:val="uk-UA"/>
              </w:rPr>
            </w:pPr>
            <w:r w:rsidRPr="00184D53">
              <w:rPr>
                <w:lang w:val="uk-UA"/>
              </w:rPr>
              <w:t>0,64</w:t>
            </w:r>
          </w:p>
        </w:tc>
        <w:tc>
          <w:tcPr>
            <w:tcW w:w="1701" w:type="dxa"/>
            <w:vAlign w:val="center"/>
          </w:tcPr>
          <w:p w:rsidR="00D30E4D" w:rsidRPr="00184D53" w:rsidRDefault="008523A7" w:rsidP="00184D53">
            <w:pPr>
              <w:widowControl w:val="0"/>
              <w:spacing w:line="360" w:lineRule="auto"/>
              <w:jc w:val="both"/>
              <w:rPr>
                <w:lang w:val="uk-UA"/>
              </w:rPr>
            </w:pPr>
            <w:r w:rsidRPr="00184D53">
              <w:rPr>
                <w:lang w:val="uk-UA"/>
              </w:rPr>
              <w:t>84,2</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Виробнича собівартість 1 ц зерна, грн.</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46,49</w:t>
            </w:r>
          </w:p>
        </w:tc>
        <w:tc>
          <w:tcPr>
            <w:tcW w:w="851" w:type="dxa"/>
            <w:vAlign w:val="center"/>
          </w:tcPr>
          <w:p w:rsidR="00D30E4D" w:rsidRPr="00184D53" w:rsidRDefault="00630FA3" w:rsidP="00184D53">
            <w:pPr>
              <w:widowControl w:val="0"/>
              <w:spacing w:line="360" w:lineRule="auto"/>
              <w:jc w:val="both"/>
              <w:rPr>
                <w:lang w:val="uk-UA"/>
              </w:rPr>
            </w:pPr>
            <w:r w:rsidRPr="00184D53">
              <w:rPr>
                <w:lang w:val="uk-UA"/>
              </w:rPr>
              <w:t>3</w:t>
            </w:r>
            <w:r w:rsidR="007B7CD1" w:rsidRPr="00184D53">
              <w:rPr>
                <w:lang w:val="uk-UA"/>
              </w:rPr>
              <w:t>9,49</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4</w:t>
            </w:r>
            <w:r w:rsidR="00D30E4D" w:rsidRPr="00184D53">
              <w:rPr>
                <w:lang w:val="uk-UA"/>
              </w:rPr>
              <w:t>1,74</w:t>
            </w:r>
          </w:p>
        </w:tc>
        <w:tc>
          <w:tcPr>
            <w:tcW w:w="1701" w:type="dxa"/>
            <w:vAlign w:val="center"/>
          </w:tcPr>
          <w:p w:rsidR="00D30E4D" w:rsidRPr="00184D53" w:rsidRDefault="003A2FC5" w:rsidP="00184D53">
            <w:pPr>
              <w:widowControl w:val="0"/>
              <w:spacing w:line="360" w:lineRule="auto"/>
              <w:jc w:val="both"/>
              <w:rPr>
                <w:lang w:val="uk-UA"/>
              </w:rPr>
            </w:pPr>
            <w:r w:rsidRPr="00184D53">
              <w:rPr>
                <w:lang w:val="uk-UA"/>
              </w:rPr>
              <w:t>111,5</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Собівартість 1 ц реалізованого зерна, грн.</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47</w:t>
            </w:r>
            <w:r w:rsidR="00D30E4D" w:rsidRPr="00184D53">
              <w:rPr>
                <w:lang w:val="uk-UA"/>
              </w:rPr>
              <w:t>,31</w:t>
            </w:r>
          </w:p>
        </w:tc>
        <w:tc>
          <w:tcPr>
            <w:tcW w:w="851" w:type="dxa"/>
            <w:vAlign w:val="center"/>
          </w:tcPr>
          <w:p w:rsidR="00D30E4D" w:rsidRPr="00184D53" w:rsidRDefault="00630FA3" w:rsidP="00184D53">
            <w:pPr>
              <w:widowControl w:val="0"/>
              <w:spacing w:line="360" w:lineRule="auto"/>
              <w:jc w:val="both"/>
              <w:rPr>
                <w:lang w:val="uk-UA"/>
              </w:rPr>
            </w:pPr>
            <w:r w:rsidRPr="00184D53">
              <w:rPr>
                <w:lang w:val="uk-UA"/>
              </w:rPr>
              <w:t>4</w:t>
            </w:r>
            <w:r w:rsidR="008523A7" w:rsidRPr="00184D53">
              <w:rPr>
                <w:lang w:val="uk-UA"/>
              </w:rPr>
              <w:t>0,02</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4</w:t>
            </w:r>
            <w:r w:rsidR="00D30E4D" w:rsidRPr="00184D53">
              <w:rPr>
                <w:lang w:val="uk-UA"/>
              </w:rPr>
              <w:t>2,56</w:t>
            </w:r>
          </w:p>
        </w:tc>
        <w:tc>
          <w:tcPr>
            <w:tcW w:w="1701" w:type="dxa"/>
            <w:vAlign w:val="center"/>
          </w:tcPr>
          <w:p w:rsidR="00D30E4D" w:rsidRPr="00184D53" w:rsidRDefault="003A2FC5" w:rsidP="00184D53">
            <w:pPr>
              <w:widowControl w:val="0"/>
              <w:spacing w:line="360" w:lineRule="auto"/>
              <w:jc w:val="both"/>
              <w:rPr>
                <w:lang w:val="uk-UA"/>
              </w:rPr>
            </w:pPr>
            <w:r w:rsidRPr="00184D53">
              <w:rPr>
                <w:lang w:val="uk-UA"/>
              </w:rPr>
              <w:t>112,6</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Ціна реалізації 1 ц зерна, грн.</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46,50</w:t>
            </w:r>
          </w:p>
        </w:tc>
        <w:tc>
          <w:tcPr>
            <w:tcW w:w="851" w:type="dxa"/>
            <w:vAlign w:val="center"/>
          </w:tcPr>
          <w:p w:rsidR="00D30E4D" w:rsidRPr="00184D53" w:rsidRDefault="00630FA3" w:rsidP="00184D53">
            <w:pPr>
              <w:widowControl w:val="0"/>
              <w:spacing w:line="360" w:lineRule="auto"/>
              <w:jc w:val="both"/>
              <w:rPr>
                <w:lang w:val="uk-UA"/>
              </w:rPr>
            </w:pPr>
            <w:r w:rsidRPr="00184D53">
              <w:rPr>
                <w:lang w:val="uk-UA"/>
              </w:rPr>
              <w:t>4</w:t>
            </w:r>
            <w:r w:rsidR="008523A7" w:rsidRPr="00184D53">
              <w:rPr>
                <w:lang w:val="uk-UA"/>
              </w:rPr>
              <w:t>5,05</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4</w:t>
            </w:r>
            <w:r w:rsidR="008523A7" w:rsidRPr="00184D53">
              <w:rPr>
                <w:lang w:val="uk-UA"/>
              </w:rPr>
              <w:t>7,75</w:t>
            </w:r>
          </w:p>
        </w:tc>
        <w:tc>
          <w:tcPr>
            <w:tcW w:w="1701" w:type="dxa"/>
            <w:vAlign w:val="center"/>
          </w:tcPr>
          <w:p w:rsidR="00D30E4D" w:rsidRPr="00184D53" w:rsidRDefault="00D30E4D" w:rsidP="00184D53">
            <w:pPr>
              <w:widowControl w:val="0"/>
              <w:spacing w:line="360" w:lineRule="auto"/>
              <w:jc w:val="both"/>
              <w:rPr>
                <w:lang w:val="uk-UA"/>
              </w:rPr>
            </w:pPr>
            <w:r w:rsidRPr="00184D53">
              <w:rPr>
                <w:lang w:val="uk-UA"/>
              </w:rPr>
              <w:t>7</w:t>
            </w:r>
            <w:r w:rsidR="003A2FC5" w:rsidRPr="00184D53">
              <w:rPr>
                <w:lang w:val="uk-UA"/>
              </w:rPr>
              <w:t>9,1</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Прибуток, грн. з розрахунку на:</w:t>
            </w:r>
          </w:p>
          <w:p w:rsidR="00D30E4D" w:rsidRPr="00184D53" w:rsidRDefault="00D30E4D" w:rsidP="00184D53">
            <w:pPr>
              <w:widowControl w:val="0"/>
              <w:numPr>
                <w:ilvl w:val="0"/>
                <w:numId w:val="40"/>
              </w:numPr>
              <w:spacing w:line="360" w:lineRule="auto"/>
              <w:ind w:left="0" w:firstLine="0"/>
              <w:jc w:val="both"/>
              <w:rPr>
                <w:lang w:val="uk-UA"/>
              </w:rPr>
            </w:pPr>
            <w:r w:rsidRPr="00184D53">
              <w:rPr>
                <w:lang w:val="uk-UA"/>
              </w:rPr>
              <w:t>1 ц реалізованого зерна</w:t>
            </w:r>
          </w:p>
          <w:p w:rsidR="00D30E4D" w:rsidRPr="00184D53" w:rsidRDefault="00D30E4D" w:rsidP="00184D53">
            <w:pPr>
              <w:widowControl w:val="0"/>
              <w:numPr>
                <w:ilvl w:val="0"/>
                <w:numId w:val="40"/>
              </w:numPr>
              <w:spacing w:line="360" w:lineRule="auto"/>
              <w:ind w:left="0" w:firstLine="0"/>
              <w:jc w:val="both"/>
              <w:rPr>
                <w:lang w:val="uk-UA"/>
              </w:rPr>
            </w:pPr>
            <w:smartTag w:uri="urn:schemas-microsoft-com:office:smarttags" w:element="metricconverter">
              <w:smartTagPr>
                <w:attr w:name="ProductID" w:val="1 га"/>
              </w:smartTagPr>
              <w:r w:rsidRPr="00184D53">
                <w:rPr>
                  <w:lang w:val="uk-UA"/>
                </w:rPr>
                <w:t>1 га</w:t>
              </w:r>
            </w:smartTag>
            <w:r w:rsidRPr="00184D53">
              <w:rPr>
                <w:lang w:val="uk-UA"/>
              </w:rPr>
              <w:t xml:space="preserve"> площі посівів зернових</w:t>
            </w:r>
          </w:p>
          <w:p w:rsidR="00D30E4D" w:rsidRPr="00184D53" w:rsidRDefault="00D30E4D" w:rsidP="00184D53">
            <w:pPr>
              <w:widowControl w:val="0"/>
              <w:numPr>
                <w:ilvl w:val="0"/>
                <w:numId w:val="40"/>
              </w:numPr>
              <w:spacing w:line="360" w:lineRule="auto"/>
              <w:ind w:left="0" w:firstLine="0"/>
              <w:jc w:val="both"/>
              <w:rPr>
                <w:lang w:val="uk-UA"/>
              </w:rPr>
            </w:pPr>
            <w:r w:rsidRPr="00184D53">
              <w:rPr>
                <w:lang w:val="uk-UA"/>
              </w:rPr>
              <w:t>1 грн. виробничих витрат</w:t>
            </w:r>
          </w:p>
        </w:tc>
        <w:tc>
          <w:tcPr>
            <w:tcW w:w="992" w:type="dxa"/>
            <w:vAlign w:val="center"/>
          </w:tcPr>
          <w:p w:rsidR="00D30E4D" w:rsidRPr="00184D53" w:rsidRDefault="00D30E4D" w:rsidP="00184D53">
            <w:pPr>
              <w:widowControl w:val="0"/>
              <w:spacing w:line="360" w:lineRule="auto"/>
              <w:jc w:val="both"/>
              <w:rPr>
                <w:lang w:val="uk-UA"/>
              </w:rPr>
            </w:pPr>
          </w:p>
          <w:p w:rsidR="00D30E4D" w:rsidRPr="00184D53" w:rsidRDefault="00630FA3" w:rsidP="00184D53">
            <w:pPr>
              <w:widowControl w:val="0"/>
              <w:spacing w:line="360" w:lineRule="auto"/>
              <w:jc w:val="both"/>
              <w:rPr>
                <w:lang w:val="uk-UA"/>
              </w:rPr>
            </w:pPr>
            <w:r w:rsidRPr="00184D53">
              <w:rPr>
                <w:lang w:val="uk-UA"/>
              </w:rPr>
              <w:t>0,1</w:t>
            </w:r>
          </w:p>
          <w:p w:rsidR="00D30E4D" w:rsidRPr="00184D53" w:rsidRDefault="00630FA3" w:rsidP="00184D53">
            <w:pPr>
              <w:widowControl w:val="0"/>
              <w:spacing w:line="360" w:lineRule="auto"/>
              <w:jc w:val="both"/>
              <w:rPr>
                <w:lang w:val="uk-UA"/>
              </w:rPr>
            </w:pPr>
            <w:r w:rsidRPr="00184D53">
              <w:rPr>
                <w:lang w:val="uk-UA"/>
              </w:rPr>
              <w:t>1,57</w:t>
            </w:r>
          </w:p>
          <w:p w:rsidR="00D30E4D" w:rsidRPr="00184D53" w:rsidRDefault="00630FA3" w:rsidP="00184D53">
            <w:pPr>
              <w:widowControl w:val="0"/>
              <w:spacing w:line="360" w:lineRule="auto"/>
              <w:jc w:val="both"/>
              <w:rPr>
                <w:lang w:val="uk-UA"/>
              </w:rPr>
            </w:pPr>
            <w:r w:rsidRPr="00184D53">
              <w:rPr>
                <w:lang w:val="uk-UA"/>
              </w:rPr>
              <w:t>0,0..</w:t>
            </w:r>
          </w:p>
        </w:tc>
        <w:tc>
          <w:tcPr>
            <w:tcW w:w="851" w:type="dxa"/>
            <w:vAlign w:val="center"/>
          </w:tcPr>
          <w:p w:rsidR="00D30E4D" w:rsidRPr="00184D53" w:rsidRDefault="00D30E4D" w:rsidP="00184D53">
            <w:pPr>
              <w:widowControl w:val="0"/>
              <w:spacing w:line="360" w:lineRule="auto"/>
              <w:jc w:val="both"/>
              <w:rPr>
                <w:lang w:val="uk-UA"/>
              </w:rPr>
            </w:pPr>
          </w:p>
          <w:p w:rsidR="00D30E4D" w:rsidRPr="00184D53" w:rsidRDefault="00630FA3" w:rsidP="00184D53">
            <w:pPr>
              <w:widowControl w:val="0"/>
              <w:spacing w:line="360" w:lineRule="auto"/>
              <w:jc w:val="both"/>
              <w:rPr>
                <w:lang w:val="uk-UA"/>
              </w:rPr>
            </w:pPr>
            <w:r w:rsidRPr="00184D53">
              <w:rPr>
                <w:lang w:val="uk-UA"/>
              </w:rPr>
              <w:t>5,56</w:t>
            </w:r>
          </w:p>
          <w:p w:rsidR="00D30E4D" w:rsidRPr="00184D53" w:rsidRDefault="00630FA3" w:rsidP="00184D53">
            <w:pPr>
              <w:widowControl w:val="0"/>
              <w:spacing w:line="360" w:lineRule="auto"/>
              <w:jc w:val="both"/>
              <w:rPr>
                <w:lang w:val="uk-UA"/>
              </w:rPr>
            </w:pPr>
            <w:r w:rsidRPr="00184D53">
              <w:rPr>
                <w:lang w:val="uk-UA"/>
              </w:rPr>
              <w:t>147,54</w:t>
            </w:r>
          </w:p>
          <w:p w:rsidR="00D30E4D" w:rsidRPr="00184D53" w:rsidRDefault="00630FA3" w:rsidP="00184D53">
            <w:pPr>
              <w:widowControl w:val="0"/>
              <w:spacing w:line="360" w:lineRule="auto"/>
              <w:jc w:val="both"/>
              <w:rPr>
                <w:lang w:val="uk-UA"/>
              </w:rPr>
            </w:pPr>
            <w:r w:rsidRPr="00184D53">
              <w:rPr>
                <w:lang w:val="uk-UA"/>
              </w:rPr>
              <w:t>0,14</w:t>
            </w:r>
          </w:p>
        </w:tc>
        <w:tc>
          <w:tcPr>
            <w:tcW w:w="992" w:type="dxa"/>
            <w:vAlign w:val="center"/>
          </w:tcPr>
          <w:p w:rsidR="00D30E4D" w:rsidRPr="00184D53" w:rsidRDefault="00D30E4D" w:rsidP="00184D53">
            <w:pPr>
              <w:widowControl w:val="0"/>
              <w:spacing w:line="360" w:lineRule="auto"/>
              <w:jc w:val="both"/>
              <w:rPr>
                <w:lang w:val="uk-UA"/>
              </w:rPr>
            </w:pPr>
          </w:p>
          <w:p w:rsidR="00D30E4D" w:rsidRPr="00184D53" w:rsidRDefault="00630FA3" w:rsidP="00184D53">
            <w:pPr>
              <w:widowControl w:val="0"/>
              <w:spacing w:line="360" w:lineRule="auto"/>
              <w:jc w:val="both"/>
              <w:rPr>
                <w:lang w:val="uk-UA"/>
              </w:rPr>
            </w:pPr>
            <w:r w:rsidRPr="00184D53">
              <w:rPr>
                <w:lang w:val="uk-UA"/>
              </w:rPr>
              <w:t>6,01</w:t>
            </w:r>
          </w:p>
          <w:p w:rsidR="00D30E4D" w:rsidRPr="00184D53" w:rsidRDefault="00630FA3" w:rsidP="00184D53">
            <w:pPr>
              <w:widowControl w:val="0"/>
              <w:spacing w:line="360" w:lineRule="auto"/>
              <w:jc w:val="both"/>
              <w:rPr>
                <w:lang w:val="uk-UA"/>
              </w:rPr>
            </w:pPr>
            <w:r w:rsidRPr="00184D53">
              <w:rPr>
                <w:lang w:val="uk-UA"/>
              </w:rPr>
              <w:t>130,4</w:t>
            </w:r>
          </w:p>
          <w:p w:rsidR="00D30E4D" w:rsidRPr="00184D53" w:rsidRDefault="00630FA3" w:rsidP="00184D53">
            <w:pPr>
              <w:widowControl w:val="0"/>
              <w:spacing w:line="360" w:lineRule="auto"/>
              <w:jc w:val="both"/>
              <w:rPr>
                <w:lang w:val="uk-UA"/>
              </w:rPr>
            </w:pPr>
            <w:r w:rsidRPr="00184D53">
              <w:rPr>
                <w:lang w:val="uk-UA"/>
              </w:rPr>
              <w:t>0,14</w:t>
            </w:r>
          </w:p>
        </w:tc>
        <w:tc>
          <w:tcPr>
            <w:tcW w:w="1701" w:type="dxa"/>
            <w:vAlign w:val="center"/>
          </w:tcPr>
          <w:p w:rsidR="00D30E4D" w:rsidRPr="00184D53" w:rsidRDefault="00D30E4D" w:rsidP="00184D53">
            <w:pPr>
              <w:widowControl w:val="0"/>
              <w:spacing w:line="360" w:lineRule="auto"/>
              <w:jc w:val="both"/>
              <w:rPr>
                <w:lang w:val="uk-UA"/>
              </w:rPr>
            </w:pPr>
          </w:p>
          <w:p w:rsidR="00D30E4D" w:rsidRPr="00184D53" w:rsidRDefault="00630FA3" w:rsidP="00184D53">
            <w:pPr>
              <w:widowControl w:val="0"/>
              <w:spacing w:line="360" w:lineRule="auto"/>
              <w:jc w:val="both"/>
              <w:rPr>
                <w:lang w:val="uk-UA"/>
              </w:rPr>
            </w:pPr>
            <w:r w:rsidRPr="00184D53">
              <w:rPr>
                <w:lang w:val="uk-UA"/>
              </w:rPr>
              <w:t>в 60 разів</w:t>
            </w:r>
          </w:p>
          <w:p w:rsidR="00D30E4D" w:rsidRPr="00184D53" w:rsidRDefault="00630FA3" w:rsidP="00184D53">
            <w:pPr>
              <w:widowControl w:val="0"/>
              <w:spacing w:line="360" w:lineRule="auto"/>
              <w:jc w:val="both"/>
              <w:rPr>
                <w:lang w:val="uk-UA"/>
              </w:rPr>
            </w:pPr>
            <w:r w:rsidRPr="00184D53">
              <w:rPr>
                <w:lang w:val="uk-UA"/>
              </w:rPr>
              <w:t>в 83</w:t>
            </w:r>
            <w:r w:rsidR="003A2FC5" w:rsidRPr="00184D53">
              <w:rPr>
                <w:lang w:val="uk-UA"/>
              </w:rPr>
              <w:t xml:space="preserve"> рази</w:t>
            </w:r>
          </w:p>
          <w:p w:rsidR="00D30E4D" w:rsidRPr="00184D53" w:rsidRDefault="00630FA3" w:rsidP="00184D53">
            <w:pPr>
              <w:widowControl w:val="0"/>
              <w:spacing w:line="360" w:lineRule="auto"/>
              <w:jc w:val="both"/>
              <w:rPr>
                <w:lang w:val="uk-UA"/>
              </w:rPr>
            </w:pPr>
            <w:r w:rsidRPr="00184D53">
              <w:rPr>
                <w:lang w:val="uk-UA"/>
              </w:rPr>
              <w:t xml:space="preserve">в 14 </w:t>
            </w:r>
            <w:r w:rsidR="003A2FC5" w:rsidRPr="00184D53">
              <w:rPr>
                <w:lang w:val="uk-UA"/>
              </w:rPr>
              <w:t>ра</w:t>
            </w:r>
            <w:r w:rsidRPr="00184D53">
              <w:rPr>
                <w:lang w:val="uk-UA"/>
              </w:rPr>
              <w:t>зів</w:t>
            </w:r>
          </w:p>
        </w:tc>
      </w:tr>
      <w:tr w:rsidR="00D30E4D" w:rsidRPr="00184D53" w:rsidTr="001813CE">
        <w:tc>
          <w:tcPr>
            <w:tcW w:w="4678" w:type="dxa"/>
            <w:vAlign w:val="center"/>
          </w:tcPr>
          <w:p w:rsidR="00D30E4D" w:rsidRPr="00184D53" w:rsidRDefault="00D30E4D" w:rsidP="00184D53">
            <w:pPr>
              <w:widowControl w:val="0"/>
              <w:spacing w:line="360" w:lineRule="auto"/>
              <w:jc w:val="both"/>
              <w:rPr>
                <w:lang w:val="uk-UA"/>
              </w:rPr>
            </w:pPr>
            <w:r w:rsidRPr="00184D53">
              <w:rPr>
                <w:lang w:val="uk-UA"/>
              </w:rPr>
              <w:t>Рівень рентабельності, %</w:t>
            </w:r>
          </w:p>
        </w:tc>
        <w:tc>
          <w:tcPr>
            <w:tcW w:w="992" w:type="dxa"/>
            <w:vAlign w:val="center"/>
          </w:tcPr>
          <w:p w:rsidR="00D30E4D" w:rsidRPr="00184D53" w:rsidRDefault="00630FA3" w:rsidP="00184D53">
            <w:pPr>
              <w:widowControl w:val="0"/>
              <w:spacing w:line="360" w:lineRule="auto"/>
              <w:jc w:val="both"/>
              <w:rPr>
                <w:lang w:val="uk-UA"/>
              </w:rPr>
            </w:pPr>
            <w:r w:rsidRPr="00184D53">
              <w:rPr>
                <w:lang w:val="uk-UA"/>
              </w:rPr>
              <w:t>0,0..</w:t>
            </w:r>
          </w:p>
        </w:tc>
        <w:tc>
          <w:tcPr>
            <w:tcW w:w="851" w:type="dxa"/>
            <w:vAlign w:val="center"/>
          </w:tcPr>
          <w:p w:rsidR="00D30E4D" w:rsidRPr="00184D53" w:rsidRDefault="00630FA3" w:rsidP="00184D53">
            <w:pPr>
              <w:widowControl w:val="0"/>
              <w:spacing w:line="360" w:lineRule="auto"/>
              <w:jc w:val="both"/>
              <w:rPr>
                <w:lang w:val="uk-UA"/>
              </w:rPr>
            </w:pPr>
            <w:r w:rsidRPr="00184D53">
              <w:rPr>
                <w:lang w:val="uk-UA"/>
              </w:rPr>
              <w:t>14,0</w:t>
            </w:r>
          </w:p>
        </w:tc>
        <w:tc>
          <w:tcPr>
            <w:tcW w:w="992" w:type="dxa"/>
            <w:vAlign w:val="center"/>
          </w:tcPr>
          <w:p w:rsidR="00630FA3" w:rsidRPr="00184D53" w:rsidRDefault="00630FA3" w:rsidP="00184D53">
            <w:pPr>
              <w:widowControl w:val="0"/>
              <w:spacing w:line="360" w:lineRule="auto"/>
              <w:jc w:val="both"/>
              <w:rPr>
                <w:lang w:val="uk-UA"/>
              </w:rPr>
            </w:pPr>
            <w:r w:rsidRPr="00184D53">
              <w:rPr>
                <w:lang w:val="uk-UA"/>
              </w:rPr>
              <w:t>13,8</w:t>
            </w:r>
          </w:p>
        </w:tc>
        <w:tc>
          <w:tcPr>
            <w:tcW w:w="1701" w:type="dxa"/>
            <w:vAlign w:val="center"/>
          </w:tcPr>
          <w:p w:rsidR="00D30E4D" w:rsidRPr="00184D53" w:rsidRDefault="00D30E4D" w:rsidP="00184D53">
            <w:pPr>
              <w:widowControl w:val="0"/>
              <w:spacing w:line="360" w:lineRule="auto"/>
              <w:jc w:val="both"/>
              <w:rPr>
                <w:lang w:val="uk-UA"/>
              </w:rPr>
            </w:pPr>
            <w:r w:rsidRPr="00184D53">
              <w:rPr>
                <w:lang w:val="uk-UA"/>
              </w:rPr>
              <w:t>-</w:t>
            </w:r>
          </w:p>
        </w:tc>
      </w:tr>
    </w:tbl>
    <w:p w:rsidR="001813CE" w:rsidRDefault="001813CE" w:rsidP="00BB52F8">
      <w:pPr>
        <w:widowControl w:val="0"/>
        <w:spacing w:line="360" w:lineRule="auto"/>
        <w:ind w:firstLine="720"/>
        <w:jc w:val="both"/>
        <w:rPr>
          <w:sz w:val="28"/>
          <w:lang w:val="uk-UA"/>
        </w:rPr>
      </w:pPr>
    </w:p>
    <w:p w:rsidR="00D30E4D" w:rsidRPr="001813CE" w:rsidRDefault="001813CE" w:rsidP="001813CE">
      <w:pPr>
        <w:widowControl w:val="0"/>
        <w:spacing w:line="360" w:lineRule="auto"/>
        <w:ind w:firstLine="720"/>
        <w:jc w:val="both"/>
        <w:rPr>
          <w:sz w:val="28"/>
          <w:lang w:val="uk-UA"/>
        </w:rPr>
      </w:pPr>
      <w:r>
        <w:rPr>
          <w:sz w:val="28"/>
          <w:lang w:val="uk-UA"/>
        </w:rPr>
        <w:t>Дані таблиці</w:t>
      </w:r>
      <w:r w:rsidR="00D30E4D" w:rsidRPr="00BB52F8">
        <w:rPr>
          <w:sz w:val="28"/>
          <w:lang w:val="uk-UA"/>
        </w:rPr>
        <w:t xml:space="preserve"> свідчать про те, що економічна ефективність </w:t>
      </w:r>
      <w:r w:rsidR="00C30E13" w:rsidRPr="00BB52F8">
        <w:rPr>
          <w:sz w:val="28"/>
          <w:lang w:val="uk-UA"/>
        </w:rPr>
        <w:t xml:space="preserve">виробництва зерна у </w:t>
      </w:r>
      <w:r w:rsidR="00670E4A" w:rsidRPr="00BB52F8">
        <w:rPr>
          <w:sz w:val="28"/>
          <w:lang w:val="uk-UA"/>
        </w:rPr>
        <w:t>ТОВ “</w:t>
      </w:r>
      <w:r w:rsidR="00C30E13" w:rsidRPr="00BB52F8">
        <w:rPr>
          <w:sz w:val="28"/>
          <w:lang w:val="uk-UA"/>
        </w:rPr>
        <w:t>Райдолина</w:t>
      </w:r>
      <w:r w:rsidR="00D30E4D" w:rsidRPr="00BB52F8">
        <w:rPr>
          <w:sz w:val="28"/>
          <w:lang w:val="uk-UA"/>
        </w:rPr>
        <w:t>” за останні роки погіршилась. Розмір прибутку з розрахунку на 1 ц проданого зерна та на 1 грн. виробничих витрат у зерновиро</w:t>
      </w:r>
      <w:r w:rsidR="00184AB7" w:rsidRPr="00BB52F8">
        <w:rPr>
          <w:sz w:val="28"/>
          <w:lang w:val="uk-UA"/>
        </w:rPr>
        <w:t>бництві збіль</w:t>
      </w:r>
      <w:r w:rsidR="004B2D55" w:rsidRPr="00BB52F8">
        <w:rPr>
          <w:sz w:val="28"/>
          <w:lang w:val="uk-UA"/>
        </w:rPr>
        <w:t xml:space="preserve">шився </w:t>
      </w:r>
      <w:r w:rsidR="00184AB7" w:rsidRPr="00BB52F8">
        <w:rPr>
          <w:sz w:val="28"/>
          <w:lang w:val="uk-UA"/>
        </w:rPr>
        <w:t>у 60,0 і 14</w:t>
      </w:r>
      <w:r w:rsidR="004B2D55" w:rsidRPr="00BB52F8">
        <w:rPr>
          <w:sz w:val="28"/>
          <w:lang w:val="uk-UA"/>
        </w:rPr>
        <w:t xml:space="preserve"> рази</w:t>
      </w:r>
      <w:r w:rsidR="00D30E4D" w:rsidRPr="00BB52F8">
        <w:rPr>
          <w:sz w:val="28"/>
          <w:lang w:val="uk-UA"/>
        </w:rPr>
        <w:t xml:space="preserve">. Прибуток з розрахунку на </w:t>
      </w:r>
      <w:smartTag w:uri="urn:schemas-microsoft-com:office:smarttags" w:element="metricconverter">
        <w:smartTagPr>
          <w:attr w:name="ProductID" w:val="1 га"/>
        </w:smartTagPr>
        <w:r w:rsidR="00D30E4D" w:rsidRPr="00BB52F8">
          <w:rPr>
            <w:sz w:val="28"/>
            <w:lang w:val="uk-UA"/>
          </w:rPr>
          <w:t>1 га</w:t>
        </w:r>
      </w:smartTag>
      <w:r w:rsidR="00D30E4D" w:rsidRPr="00BB52F8">
        <w:rPr>
          <w:sz w:val="28"/>
          <w:lang w:val="uk-UA"/>
        </w:rPr>
        <w:t xml:space="preserve"> посівів зе</w:t>
      </w:r>
      <w:r w:rsidR="00184AB7" w:rsidRPr="00BB52F8">
        <w:rPr>
          <w:sz w:val="28"/>
          <w:lang w:val="uk-UA"/>
        </w:rPr>
        <w:t>рнових культур збільшився</w:t>
      </w:r>
      <w:r w:rsidR="00BB52F8" w:rsidRPr="00BB52F8">
        <w:rPr>
          <w:sz w:val="28"/>
          <w:lang w:val="uk-UA"/>
        </w:rPr>
        <w:t xml:space="preserve"> </w:t>
      </w:r>
      <w:r w:rsidR="00184AB7" w:rsidRPr="00BB52F8">
        <w:rPr>
          <w:sz w:val="28"/>
          <w:lang w:val="uk-UA"/>
        </w:rPr>
        <w:t>у 83</w:t>
      </w:r>
      <w:r w:rsidR="004B2D55" w:rsidRPr="00BB52F8">
        <w:rPr>
          <w:sz w:val="28"/>
          <w:lang w:val="uk-UA"/>
        </w:rPr>
        <w:t xml:space="preserve"> рази</w:t>
      </w:r>
      <w:r w:rsidR="00D30E4D" w:rsidRPr="00BB52F8">
        <w:rPr>
          <w:sz w:val="28"/>
          <w:lang w:val="uk-UA"/>
        </w:rPr>
        <w:t>. На кожну гривню, вк</w:t>
      </w:r>
      <w:r w:rsidR="004B2D55" w:rsidRPr="00BB52F8">
        <w:rPr>
          <w:sz w:val="28"/>
          <w:lang w:val="uk-UA"/>
        </w:rPr>
        <w:t>ладену в зерновиробництво в 200</w:t>
      </w:r>
      <w:r w:rsidR="00C30E13" w:rsidRPr="00BB52F8">
        <w:rPr>
          <w:sz w:val="28"/>
          <w:lang w:val="uk-UA"/>
        </w:rPr>
        <w:t>8</w:t>
      </w:r>
      <w:r w:rsidR="004B2D55" w:rsidRPr="00BB52F8">
        <w:rPr>
          <w:sz w:val="28"/>
          <w:lang w:val="uk-UA"/>
        </w:rPr>
        <w:t xml:space="preserve"> році в порівнянні з 200</w:t>
      </w:r>
      <w:r w:rsidR="00C30E13" w:rsidRPr="00BB52F8">
        <w:rPr>
          <w:sz w:val="28"/>
          <w:lang w:val="uk-UA"/>
        </w:rPr>
        <w:t>6</w:t>
      </w:r>
      <w:r w:rsidR="004B2D55" w:rsidRPr="00BB52F8">
        <w:rPr>
          <w:sz w:val="28"/>
          <w:lang w:val="uk-UA"/>
        </w:rPr>
        <w:t xml:space="preserve"> роком одержано прибутку на 0,</w:t>
      </w:r>
      <w:r>
        <w:rPr>
          <w:sz w:val="28"/>
          <w:lang w:val="uk-UA"/>
        </w:rPr>
        <w:t>14 грн. менше, або у 14 р.</w:t>
      </w:r>
      <w:r w:rsidR="00D30E4D" w:rsidRPr="00BB52F8">
        <w:rPr>
          <w:sz w:val="28"/>
          <w:lang w:val="uk-UA"/>
        </w:rPr>
        <w:t>.</w:t>
      </w:r>
      <w:r w:rsidR="00BB52F8" w:rsidRPr="00BB52F8">
        <w:rPr>
          <w:sz w:val="28"/>
          <w:lang w:val="uk-UA"/>
        </w:rPr>
        <w:t xml:space="preserve"> </w:t>
      </w:r>
      <w:r w:rsidR="00D30E4D" w:rsidRPr="00BB52F8">
        <w:rPr>
          <w:sz w:val="28"/>
          <w:lang w:val="uk-UA"/>
        </w:rPr>
        <w:t>Рівень рентабельності</w:t>
      </w:r>
      <w:r w:rsidR="00184AB7" w:rsidRPr="00BB52F8">
        <w:rPr>
          <w:sz w:val="28"/>
          <w:lang w:val="uk-UA"/>
        </w:rPr>
        <w:t xml:space="preserve"> ведення цієї галузі з нульової у базисному році зріс на 14,8 відсоткових пункти</w:t>
      </w:r>
      <w:r w:rsidR="00D30E4D" w:rsidRPr="00BB52F8">
        <w:rPr>
          <w:sz w:val="28"/>
          <w:lang w:val="uk-UA"/>
        </w:rPr>
        <w:t>.</w:t>
      </w:r>
      <w:r w:rsidR="00BB52F8" w:rsidRPr="00BB52F8">
        <w:rPr>
          <w:sz w:val="28"/>
          <w:lang w:val="uk-UA"/>
        </w:rPr>
        <w:t xml:space="preserve"> </w:t>
      </w:r>
    </w:p>
    <w:p w:rsidR="00D30E4D" w:rsidRPr="001813CE" w:rsidRDefault="00D30E4D" w:rsidP="00184D53">
      <w:pPr>
        <w:pStyle w:val="a7"/>
        <w:widowControl w:val="0"/>
        <w:ind w:firstLine="720"/>
        <w:rPr>
          <w:lang w:val="uk-UA"/>
        </w:rPr>
      </w:pPr>
      <w:r w:rsidRPr="00BB52F8">
        <w:rPr>
          <w:lang w:val="uk-UA"/>
        </w:rPr>
        <w:t>РОЗДІЛ</w:t>
      </w:r>
      <w:r w:rsidR="00BB52F8" w:rsidRPr="00BB52F8">
        <w:rPr>
          <w:lang w:val="uk-UA"/>
        </w:rPr>
        <w:t xml:space="preserve"> </w:t>
      </w:r>
      <w:r w:rsidRPr="00BB52F8">
        <w:rPr>
          <w:lang w:val="uk-UA"/>
        </w:rPr>
        <w:t>4</w:t>
      </w:r>
      <w:r w:rsidR="00184D53">
        <w:rPr>
          <w:lang w:val="uk-UA"/>
        </w:rPr>
        <w:t xml:space="preserve"> </w:t>
      </w:r>
      <w:r w:rsidRPr="00BB52F8">
        <w:rPr>
          <w:lang w:val="uk-UA"/>
        </w:rPr>
        <w:t xml:space="preserve">ШЛЯХИ ПІДВИЩЕННЯ ЕКОНОМІЧНОЇ ЕФЕКТИВНОСТІ </w:t>
      </w:r>
      <w:r w:rsidRPr="001813CE">
        <w:rPr>
          <w:lang w:val="uk-UA"/>
        </w:rPr>
        <w:t>ВИРОБНИЦТВА ЗЕРНА</w:t>
      </w:r>
    </w:p>
    <w:p w:rsidR="00916941" w:rsidRPr="00BB52F8" w:rsidRDefault="00916941"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4.1 Резерви збільшення обсягів виробн</w:t>
      </w:r>
      <w:r w:rsidR="00184D53">
        <w:rPr>
          <w:sz w:val="28"/>
          <w:lang w:val="uk-UA"/>
        </w:rPr>
        <w:t>ицтва і підвищення якості зерна</w:t>
      </w:r>
    </w:p>
    <w:p w:rsidR="00D30E4D" w:rsidRPr="00BB52F8" w:rsidRDefault="00D30E4D"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Для одержання стійких великих врожаїв доброякісного зерна важливо враховувати можливість конкретного </w:t>
      </w:r>
      <w:r w:rsidR="00C30E13" w:rsidRPr="00BB52F8">
        <w:rPr>
          <w:sz w:val="28"/>
          <w:lang w:val="uk-UA"/>
        </w:rPr>
        <w:t>ґрунтово-кліматичного</w:t>
      </w:r>
      <w:r w:rsidRPr="00BB52F8">
        <w:rPr>
          <w:sz w:val="28"/>
          <w:lang w:val="uk-UA"/>
        </w:rPr>
        <w:t xml:space="preserve"> району, поля і сорту, послідовно підтримувати родючість </w:t>
      </w:r>
      <w:r w:rsidR="00C30E13" w:rsidRPr="00BB52F8">
        <w:rPr>
          <w:sz w:val="28"/>
          <w:lang w:val="uk-UA"/>
        </w:rPr>
        <w:t>ґрунту</w:t>
      </w:r>
      <w:r w:rsidRPr="00BB52F8">
        <w:rPr>
          <w:sz w:val="28"/>
          <w:lang w:val="uk-UA"/>
        </w:rPr>
        <w:t>. При вирощуванні це можливо забезпечити лише на основі інтенсифікації виробництва. До того ж важливим є послідовний, комплексний підхід до її здійснення.</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Одним з резервів збільшення валових зборів є розміщення зернових культур по найбільш сприятливих попередниках. Це, насамперед, не потребує додаткових витрат. В господарстві необхідно розширити посіви пшениці по чорних парах, багаторічних травах, які накопичують азот і вологу в </w:t>
      </w:r>
      <w:r w:rsidR="00C30E13" w:rsidRPr="00BB52F8">
        <w:rPr>
          <w:sz w:val="28"/>
          <w:lang w:val="uk-UA"/>
        </w:rPr>
        <w:t>ґрунті</w:t>
      </w:r>
      <w:r w:rsidRPr="00BB52F8">
        <w:rPr>
          <w:sz w:val="28"/>
          <w:lang w:val="uk-UA"/>
        </w:rPr>
        <w:t>. Цього достатньо для формування врожайності зерна у 40 – 45 ц/га навіть без внесення мінеральних добрив.</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В останні 2 роки </w:t>
      </w:r>
      <w:smartTag w:uri="urn:schemas-microsoft-com:office:smarttags" w:element="metricconverter">
        <w:smartTagPr>
          <w:attr w:name="ProductID" w:val="285 га"/>
        </w:smartTagPr>
        <w:r w:rsidRPr="00BB52F8">
          <w:rPr>
            <w:sz w:val="28"/>
            <w:lang w:val="uk-UA"/>
          </w:rPr>
          <w:t>285 га</w:t>
        </w:r>
      </w:smartTag>
      <w:r w:rsidR="00C30E13" w:rsidRPr="00BB52F8">
        <w:rPr>
          <w:sz w:val="28"/>
          <w:lang w:val="uk-UA"/>
        </w:rPr>
        <w:t xml:space="preserve"> озимої пшениці в </w:t>
      </w:r>
      <w:r w:rsidR="00670E4A" w:rsidRPr="00BB52F8">
        <w:rPr>
          <w:sz w:val="28"/>
          <w:lang w:val="uk-UA"/>
        </w:rPr>
        <w:t>ТОВ ”</w:t>
      </w:r>
      <w:r w:rsidR="00C30E13" w:rsidRPr="00BB52F8">
        <w:rPr>
          <w:sz w:val="28"/>
          <w:lang w:val="uk-UA"/>
        </w:rPr>
        <w:t>Райдолина</w:t>
      </w:r>
      <w:r w:rsidRPr="00BB52F8">
        <w:rPr>
          <w:sz w:val="28"/>
          <w:lang w:val="uk-UA"/>
        </w:rPr>
        <w:t xml:space="preserve">” було посіяно по стерні. Так, розмістивши посіви озимини на </w:t>
      </w:r>
      <w:smartTag w:uri="urn:schemas-microsoft-com:office:smarttags" w:element="metricconverter">
        <w:smartTagPr>
          <w:attr w:name="ProductID" w:val="100 га"/>
        </w:smartTagPr>
        <w:r w:rsidRPr="00BB52F8">
          <w:rPr>
            <w:sz w:val="28"/>
            <w:lang w:val="uk-UA"/>
          </w:rPr>
          <w:t>100 га</w:t>
        </w:r>
      </w:smartTag>
      <w:r w:rsidRPr="00BB52F8">
        <w:rPr>
          <w:sz w:val="28"/>
          <w:lang w:val="uk-UA"/>
        </w:rPr>
        <w:t xml:space="preserve"> площі, які були зайняті під посівами люцерни, а решту по пару, господарство зможе отримати</w:t>
      </w:r>
      <w:r w:rsidR="00BB52F8" w:rsidRPr="00BB52F8">
        <w:rPr>
          <w:sz w:val="28"/>
          <w:lang w:val="uk-UA"/>
        </w:rPr>
        <w:t xml:space="preserve"> </w:t>
      </w:r>
      <w:r w:rsidRPr="00BB52F8">
        <w:rPr>
          <w:sz w:val="28"/>
          <w:lang w:val="uk-UA"/>
        </w:rPr>
        <w:t>без будь-яких додаткових вкладень додатково 1282,5 ц урожаю</w:t>
      </w:r>
      <w:r w:rsidR="00BB52F8" w:rsidRPr="00BB52F8">
        <w:rPr>
          <w:sz w:val="28"/>
          <w:lang w:val="uk-UA"/>
        </w:rPr>
        <w:t xml:space="preserve"> </w:t>
      </w:r>
      <w:r w:rsidRPr="00BB52F8">
        <w:rPr>
          <w:sz w:val="28"/>
          <w:lang w:val="uk-UA"/>
        </w:rPr>
        <w:t xml:space="preserve">(285 х 4,5), який реалізувавши за </w:t>
      </w:r>
      <w:r w:rsidR="00C30E13" w:rsidRPr="00BB52F8">
        <w:rPr>
          <w:sz w:val="28"/>
          <w:lang w:val="uk-UA"/>
        </w:rPr>
        <w:t>середньо реалізаційною</w:t>
      </w:r>
      <w:r w:rsidRPr="00BB52F8">
        <w:rPr>
          <w:sz w:val="28"/>
          <w:lang w:val="uk-UA"/>
        </w:rPr>
        <w:t xml:space="preserve"> ціною озимо</w:t>
      </w:r>
      <w:r w:rsidR="00C30E13" w:rsidRPr="00BB52F8">
        <w:rPr>
          <w:sz w:val="28"/>
          <w:lang w:val="uk-UA"/>
        </w:rPr>
        <w:t>ї пшениці в ТОВ “Райдолина” у 2008</w:t>
      </w:r>
      <w:r w:rsidR="00184AB7" w:rsidRPr="00BB52F8">
        <w:rPr>
          <w:sz w:val="28"/>
          <w:lang w:val="uk-UA"/>
        </w:rPr>
        <w:t xml:space="preserve"> році (47,</w:t>
      </w:r>
      <w:r w:rsidR="004D101E" w:rsidRPr="00BB52F8">
        <w:rPr>
          <w:sz w:val="28"/>
          <w:lang w:val="uk-UA"/>
        </w:rPr>
        <w:t>5</w:t>
      </w:r>
      <w:r w:rsidR="00184AB7" w:rsidRPr="00BB52F8">
        <w:rPr>
          <w:sz w:val="28"/>
          <w:lang w:val="uk-UA"/>
        </w:rPr>
        <w:t>0</w:t>
      </w:r>
      <w:r w:rsidRPr="00BB52F8">
        <w:rPr>
          <w:sz w:val="28"/>
          <w:lang w:val="uk-UA"/>
        </w:rPr>
        <w:t xml:space="preserve"> грн.), забезпечить отримання 35,6 тис. грн. додаткової грошової виручки.</w:t>
      </w:r>
    </w:p>
    <w:p w:rsidR="00D30E4D" w:rsidRPr="00BB52F8" w:rsidRDefault="00D30E4D" w:rsidP="00BB52F8">
      <w:pPr>
        <w:widowControl w:val="0"/>
        <w:spacing w:line="360" w:lineRule="auto"/>
        <w:ind w:firstLine="720"/>
        <w:jc w:val="both"/>
        <w:rPr>
          <w:sz w:val="28"/>
          <w:lang w:val="uk-UA"/>
        </w:rPr>
      </w:pPr>
      <w:r w:rsidRPr="00BB52F8">
        <w:rPr>
          <w:sz w:val="28"/>
          <w:lang w:val="uk-UA"/>
        </w:rPr>
        <w:t>Досягти приросту валового збору зерна дає ліквідація втрат при збиранні врожаю, які виникають внаслідок порушення оптимальних строків збирання</w:t>
      </w:r>
      <w:r w:rsidR="00C30E13" w:rsidRPr="00BB52F8">
        <w:rPr>
          <w:sz w:val="28"/>
          <w:lang w:val="uk-UA"/>
        </w:rPr>
        <w:t>, що мали місце у минулому, 2007</w:t>
      </w:r>
      <w:r w:rsidR="005F3D0D" w:rsidRPr="00BB52F8">
        <w:rPr>
          <w:sz w:val="28"/>
          <w:lang w:val="uk-UA"/>
        </w:rPr>
        <w:t xml:space="preserve"> році </w:t>
      </w:r>
      <w:r w:rsidRPr="00BB52F8">
        <w:rPr>
          <w:sz w:val="28"/>
          <w:lang w:val="uk-UA"/>
        </w:rPr>
        <w:t>(табл. 4.1)</w:t>
      </w:r>
      <w:r w:rsidR="005F3D0D" w:rsidRPr="00BB52F8">
        <w:rPr>
          <w:sz w:val="28"/>
          <w:lang w:val="uk-UA"/>
        </w:rPr>
        <w:t>.</w:t>
      </w:r>
    </w:p>
    <w:p w:rsidR="005F3D0D" w:rsidRPr="00BB52F8" w:rsidRDefault="005F3D0D" w:rsidP="00BB52F8">
      <w:pPr>
        <w:widowControl w:val="0"/>
        <w:spacing w:line="360" w:lineRule="auto"/>
        <w:ind w:firstLine="720"/>
        <w:jc w:val="both"/>
        <w:rPr>
          <w:sz w:val="28"/>
          <w:lang w:val="uk-UA"/>
        </w:rPr>
      </w:pPr>
    </w:p>
    <w:p w:rsidR="00D30E4D" w:rsidRPr="00BB52F8" w:rsidRDefault="00184D53" w:rsidP="00BB52F8">
      <w:pPr>
        <w:widowControl w:val="0"/>
        <w:tabs>
          <w:tab w:val="left" w:pos="993"/>
          <w:tab w:val="left" w:pos="1560"/>
        </w:tabs>
        <w:spacing w:line="360" w:lineRule="auto"/>
        <w:ind w:firstLine="720"/>
        <w:jc w:val="both"/>
        <w:rPr>
          <w:sz w:val="28"/>
          <w:lang w:val="uk-UA"/>
        </w:rPr>
      </w:pPr>
      <w:r>
        <w:rPr>
          <w:sz w:val="28"/>
          <w:lang w:val="uk-UA"/>
        </w:rPr>
        <w:br w:type="page"/>
      </w:r>
      <w:r w:rsidR="00D30E4D" w:rsidRPr="00BB52F8">
        <w:rPr>
          <w:sz w:val="28"/>
          <w:lang w:val="uk-UA"/>
        </w:rPr>
        <w:t>Таблиця 4.1</w:t>
      </w:r>
      <w:r>
        <w:rPr>
          <w:sz w:val="28"/>
          <w:lang w:val="uk-UA"/>
        </w:rPr>
        <w:t xml:space="preserve"> </w:t>
      </w:r>
      <w:r w:rsidR="00D30E4D" w:rsidRPr="00BB52F8">
        <w:rPr>
          <w:sz w:val="28"/>
          <w:lang w:val="uk-UA"/>
        </w:rPr>
        <w:t xml:space="preserve">Розрахунок резервів збільшення </w:t>
      </w:r>
      <w:r w:rsidR="00C30E13" w:rsidRPr="00BB52F8">
        <w:rPr>
          <w:sz w:val="28"/>
          <w:lang w:val="uk-UA"/>
        </w:rPr>
        <w:t xml:space="preserve">виробництва зерна в </w:t>
      </w:r>
      <w:r w:rsidR="00670E4A" w:rsidRPr="00BB52F8">
        <w:rPr>
          <w:sz w:val="28"/>
          <w:lang w:val="uk-UA"/>
        </w:rPr>
        <w:t xml:space="preserve">ТОВ </w:t>
      </w:r>
      <w:r>
        <w:rPr>
          <w:sz w:val="28"/>
          <w:lang w:val="uk-UA"/>
        </w:rPr>
        <w:t>«</w:t>
      </w:r>
      <w:r w:rsidR="00C30E13" w:rsidRPr="00BB52F8">
        <w:rPr>
          <w:sz w:val="28"/>
          <w:lang w:val="uk-UA"/>
        </w:rPr>
        <w:t>Райдолина</w:t>
      </w:r>
      <w:r>
        <w:rPr>
          <w:sz w:val="28"/>
          <w:lang w:val="uk-UA"/>
        </w:rPr>
        <w:t>»</w:t>
      </w:r>
      <w:r w:rsidR="00D30E4D" w:rsidRPr="00BB52F8">
        <w:rPr>
          <w:sz w:val="28"/>
          <w:lang w:val="uk-UA"/>
        </w:rPr>
        <w:t xml:space="preserve"> за рахунок ліквідації втрат при збиранні врожаю</w:t>
      </w:r>
    </w:p>
    <w:tbl>
      <w:tblPr>
        <w:tblW w:w="917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842"/>
        <w:gridCol w:w="1134"/>
        <w:gridCol w:w="1276"/>
        <w:gridCol w:w="1418"/>
        <w:gridCol w:w="992"/>
        <w:gridCol w:w="1239"/>
      </w:tblGrid>
      <w:tr w:rsidR="00D30E4D" w:rsidRPr="00184D53" w:rsidTr="00184D53">
        <w:trPr>
          <w:cantSplit/>
        </w:trPr>
        <w:tc>
          <w:tcPr>
            <w:tcW w:w="1276" w:type="dxa"/>
            <w:vMerge w:val="restart"/>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 xml:space="preserve">Культури </w:t>
            </w:r>
          </w:p>
        </w:tc>
        <w:tc>
          <w:tcPr>
            <w:tcW w:w="1842" w:type="dxa"/>
            <w:vMerge w:val="restart"/>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Площі, зібрані пізніше агротехнічного строку</w:t>
            </w:r>
          </w:p>
        </w:tc>
        <w:tc>
          <w:tcPr>
            <w:tcW w:w="2410" w:type="dxa"/>
            <w:gridSpan w:val="2"/>
            <w:vMerge w:val="restart"/>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Урожайність, ц/га</w:t>
            </w:r>
          </w:p>
        </w:tc>
        <w:tc>
          <w:tcPr>
            <w:tcW w:w="3649" w:type="dxa"/>
            <w:gridSpan w:val="3"/>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Резерв збільшення виходу продукції</w:t>
            </w:r>
          </w:p>
        </w:tc>
      </w:tr>
      <w:tr w:rsidR="00D30E4D" w:rsidRPr="00184D53" w:rsidTr="00184D53">
        <w:trPr>
          <w:cantSplit/>
        </w:trPr>
        <w:tc>
          <w:tcPr>
            <w:tcW w:w="1276" w:type="dxa"/>
            <w:vMerge/>
            <w:vAlign w:val="center"/>
          </w:tcPr>
          <w:p w:rsidR="00D30E4D" w:rsidRPr="00184D53" w:rsidRDefault="00D30E4D" w:rsidP="00184D53">
            <w:pPr>
              <w:widowControl w:val="0"/>
              <w:tabs>
                <w:tab w:val="left" w:pos="993"/>
                <w:tab w:val="left" w:pos="1560"/>
              </w:tabs>
              <w:spacing w:line="360" w:lineRule="auto"/>
              <w:jc w:val="both"/>
              <w:rPr>
                <w:lang w:val="uk-UA"/>
              </w:rPr>
            </w:pPr>
          </w:p>
        </w:tc>
        <w:tc>
          <w:tcPr>
            <w:tcW w:w="1842" w:type="dxa"/>
            <w:vMerge/>
            <w:vAlign w:val="center"/>
          </w:tcPr>
          <w:p w:rsidR="00D30E4D" w:rsidRPr="00184D53" w:rsidRDefault="00D30E4D" w:rsidP="00184D53">
            <w:pPr>
              <w:widowControl w:val="0"/>
              <w:tabs>
                <w:tab w:val="left" w:pos="993"/>
                <w:tab w:val="left" w:pos="1560"/>
              </w:tabs>
              <w:spacing w:line="360" w:lineRule="auto"/>
              <w:jc w:val="both"/>
              <w:rPr>
                <w:lang w:val="uk-UA"/>
              </w:rPr>
            </w:pPr>
          </w:p>
        </w:tc>
        <w:tc>
          <w:tcPr>
            <w:tcW w:w="2410" w:type="dxa"/>
            <w:gridSpan w:val="2"/>
            <w:vMerge/>
            <w:vAlign w:val="center"/>
          </w:tcPr>
          <w:p w:rsidR="00D30E4D" w:rsidRPr="00184D53" w:rsidRDefault="00D30E4D" w:rsidP="00184D53">
            <w:pPr>
              <w:widowControl w:val="0"/>
              <w:tabs>
                <w:tab w:val="left" w:pos="993"/>
                <w:tab w:val="left" w:pos="1560"/>
              </w:tabs>
              <w:spacing w:line="360" w:lineRule="auto"/>
              <w:jc w:val="both"/>
              <w:rPr>
                <w:lang w:val="uk-UA"/>
              </w:rPr>
            </w:pPr>
          </w:p>
        </w:tc>
        <w:tc>
          <w:tcPr>
            <w:tcW w:w="1418" w:type="dxa"/>
            <w:vMerge w:val="restart"/>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 xml:space="preserve">з </w:t>
            </w:r>
            <w:smartTag w:uri="urn:schemas-microsoft-com:office:smarttags" w:element="metricconverter">
              <w:smartTagPr>
                <w:attr w:name="ProductID" w:val="1 га"/>
              </w:smartTagPr>
              <w:r w:rsidRPr="00184D53">
                <w:rPr>
                  <w:lang w:val="uk-UA"/>
                </w:rPr>
                <w:t>1 га</w:t>
              </w:r>
            </w:smartTag>
            <w:r w:rsidRPr="00184D53">
              <w:rPr>
                <w:lang w:val="uk-UA"/>
              </w:rPr>
              <w:t>, ц</w:t>
            </w:r>
          </w:p>
        </w:tc>
        <w:tc>
          <w:tcPr>
            <w:tcW w:w="2231" w:type="dxa"/>
            <w:gridSpan w:val="2"/>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всього</w:t>
            </w:r>
          </w:p>
        </w:tc>
      </w:tr>
      <w:tr w:rsidR="00D30E4D" w:rsidRPr="00184D53" w:rsidTr="00184D53">
        <w:trPr>
          <w:cantSplit/>
        </w:trPr>
        <w:tc>
          <w:tcPr>
            <w:tcW w:w="1276" w:type="dxa"/>
            <w:vMerge/>
            <w:vAlign w:val="center"/>
          </w:tcPr>
          <w:p w:rsidR="00D30E4D" w:rsidRPr="00184D53" w:rsidRDefault="00D30E4D" w:rsidP="00184D53">
            <w:pPr>
              <w:widowControl w:val="0"/>
              <w:tabs>
                <w:tab w:val="left" w:pos="993"/>
                <w:tab w:val="left" w:pos="1560"/>
              </w:tabs>
              <w:spacing w:line="360" w:lineRule="auto"/>
              <w:jc w:val="both"/>
              <w:rPr>
                <w:lang w:val="uk-UA"/>
              </w:rPr>
            </w:pPr>
          </w:p>
        </w:tc>
        <w:tc>
          <w:tcPr>
            <w:tcW w:w="1842" w:type="dxa"/>
            <w:vMerge/>
            <w:vAlign w:val="center"/>
          </w:tcPr>
          <w:p w:rsidR="00D30E4D" w:rsidRPr="00184D53" w:rsidRDefault="00D30E4D" w:rsidP="00184D53">
            <w:pPr>
              <w:widowControl w:val="0"/>
              <w:tabs>
                <w:tab w:val="left" w:pos="993"/>
                <w:tab w:val="left" w:pos="1560"/>
              </w:tabs>
              <w:spacing w:line="360" w:lineRule="auto"/>
              <w:jc w:val="both"/>
              <w:rPr>
                <w:lang w:val="uk-UA"/>
              </w:rPr>
            </w:pPr>
          </w:p>
        </w:tc>
        <w:tc>
          <w:tcPr>
            <w:tcW w:w="1134"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при збиранні в строк</w:t>
            </w:r>
          </w:p>
        </w:tc>
        <w:tc>
          <w:tcPr>
            <w:tcW w:w="1276"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пізніше строку</w:t>
            </w:r>
          </w:p>
        </w:tc>
        <w:tc>
          <w:tcPr>
            <w:tcW w:w="1418" w:type="dxa"/>
            <w:vMerge/>
            <w:vAlign w:val="center"/>
          </w:tcPr>
          <w:p w:rsidR="00D30E4D" w:rsidRPr="00184D53" w:rsidRDefault="00D30E4D" w:rsidP="00184D53">
            <w:pPr>
              <w:widowControl w:val="0"/>
              <w:tabs>
                <w:tab w:val="left" w:pos="993"/>
                <w:tab w:val="left" w:pos="1560"/>
              </w:tabs>
              <w:spacing w:line="360" w:lineRule="auto"/>
              <w:jc w:val="both"/>
              <w:rPr>
                <w:lang w:val="uk-UA"/>
              </w:rPr>
            </w:pPr>
          </w:p>
        </w:tc>
        <w:tc>
          <w:tcPr>
            <w:tcW w:w="99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ц</w:t>
            </w:r>
          </w:p>
        </w:tc>
        <w:tc>
          <w:tcPr>
            <w:tcW w:w="1239"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тис. грн.</w:t>
            </w:r>
          </w:p>
        </w:tc>
      </w:tr>
      <w:tr w:rsidR="00D30E4D" w:rsidRPr="00184D53" w:rsidTr="00184D53">
        <w:trPr>
          <w:cantSplit/>
        </w:trPr>
        <w:tc>
          <w:tcPr>
            <w:tcW w:w="1276" w:type="dxa"/>
            <w:vAlign w:val="center"/>
          </w:tcPr>
          <w:p w:rsidR="00D30E4D" w:rsidRPr="00184D53" w:rsidRDefault="00D30E4D" w:rsidP="00184D53">
            <w:pPr>
              <w:pStyle w:val="3"/>
              <w:keepNext w:val="0"/>
              <w:widowControl w:val="0"/>
              <w:tabs>
                <w:tab w:val="left" w:pos="993"/>
                <w:tab w:val="left" w:pos="1560"/>
              </w:tabs>
              <w:spacing w:line="360" w:lineRule="auto"/>
              <w:jc w:val="both"/>
              <w:rPr>
                <w:sz w:val="20"/>
                <w:lang w:val="uk-UA"/>
              </w:rPr>
            </w:pPr>
            <w:r w:rsidRPr="00184D53">
              <w:rPr>
                <w:sz w:val="20"/>
                <w:lang w:val="uk-UA"/>
              </w:rPr>
              <w:t xml:space="preserve">Пшениця </w:t>
            </w:r>
          </w:p>
        </w:tc>
        <w:tc>
          <w:tcPr>
            <w:tcW w:w="184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280</w:t>
            </w:r>
          </w:p>
        </w:tc>
        <w:tc>
          <w:tcPr>
            <w:tcW w:w="1134"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32,5</w:t>
            </w:r>
          </w:p>
        </w:tc>
        <w:tc>
          <w:tcPr>
            <w:tcW w:w="1276"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24,6</w:t>
            </w:r>
          </w:p>
        </w:tc>
        <w:tc>
          <w:tcPr>
            <w:tcW w:w="1418"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7,9</w:t>
            </w:r>
          </w:p>
        </w:tc>
        <w:tc>
          <w:tcPr>
            <w:tcW w:w="99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2212</w:t>
            </w:r>
          </w:p>
        </w:tc>
        <w:tc>
          <w:tcPr>
            <w:tcW w:w="1239"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61,4</w:t>
            </w:r>
          </w:p>
        </w:tc>
      </w:tr>
      <w:tr w:rsidR="00D30E4D" w:rsidRPr="00184D53" w:rsidTr="00184D53">
        <w:trPr>
          <w:cantSplit/>
        </w:trPr>
        <w:tc>
          <w:tcPr>
            <w:tcW w:w="1276" w:type="dxa"/>
            <w:vAlign w:val="center"/>
          </w:tcPr>
          <w:p w:rsidR="00D30E4D" w:rsidRPr="00184D53" w:rsidRDefault="00D30E4D" w:rsidP="00184D53">
            <w:pPr>
              <w:pStyle w:val="3"/>
              <w:keepNext w:val="0"/>
              <w:widowControl w:val="0"/>
              <w:tabs>
                <w:tab w:val="left" w:pos="993"/>
                <w:tab w:val="left" w:pos="1560"/>
              </w:tabs>
              <w:spacing w:line="360" w:lineRule="auto"/>
              <w:jc w:val="both"/>
              <w:rPr>
                <w:sz w:val="20"/>
                <w:lang w:val="uk-UA"/>
              </w:rPr>
            </w:pPr>
            <w:r w:rsidRPr="00184D53">
              <w:rPr>
                <w:sz w:val="20"/>
                <w:lang w:val="uk-UA"/>
              </w:rPr>
              <w:t xml:space="preserve">Ячмінь </w:t>
            </w:r>
          </w:p>
        </w:tc>
        <w:tc>
          <w:tcPr>
            <w:tcW w:w="184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50</w:t>
            </w:r>
          </w:p>
        </w:tc>
        <w:tc>
          <w:tcPr>
            <w:tcW w:w="1134"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27,6</w:t>
            </w:r>
          </w:p>
        </w:tc>
        <w:tc>
          <w:tcPr>
            <w:tcW w:w="1276"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23,1</w:t>
            </w:r>
          </w:p>
        </w:tc>
        <w:tc>
          <w:tcPr>
            <w:tcW w:w="1418"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4,5</w:t>
            </w:r>
          </w:p>
        </w:tc>
        <w:tc>
          <w:tcPr>
            <w:tcW w:w="99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225</w:t>
            </w:r>
          </w:p>
        </w:tc>
        <w:tc>
          <w:tcPr>
            <w:tcW w:w="1239"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5,9</w:t>
            </w:r>
          </w:p>
        </w:tc>
      </w:tr>
      <w:tr w:rsidR="00D30E4D" w:rsidRPr="00184D53" w:rsidTr="00184D53">
        <w:trPr>
          <w:cantSplit/>
        </w:trPr>
        <w:tc>
          <w:tcPr>
            <w:tcW w:w="1276" w:type="dxa"/>
            <w:vAlign w:val="center"/>
          </w:tcPr>
          <w:p w:rsidR="00D30E4D" w:rsidRPr="00184D53" w:rsidRDefault="00D30E4D" w:rsidP="00184D53">
            <w:pPr>
              <w:pStyle w:val="3"/>
              <w:keepNext w:val="0"/>
              <w:widowControl w:val="0"/>
              <w:tabs>
                <w:tab w:val="left" w:pos="993"/>
                <w:tab w:val="left" w:pos="1560"/>
              </w:tabs>
              <w:spacing w:line="360" w:lineRule="auto"/>
              <w:jc w:val="both"/>
              <w:rPr>
                <w:sz w:val="20"/>
                <w:lang w:val="uk-UA"/>
              </w:rPr>
            </w:pPr>
            <w:r w:rsidRPr="00184D53">
              <w:rPr>
                <w:sz w:val="20"/>
                <w:lang w:val="uk-UA"/>
              </w:rPr>
              <w:t xml:space="preserve">Разом </w:t>
            </w:r>
          </w:p>
        </w:tc>
        <w:tc>
          <w:tcPr>
            <w:tcW w:w="184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330</w:t>
            </w:r>
          </w:p>
        </w:tc>
        <w:tc>
          <w:tcPr>
            <w:tcW w:w="1134"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х</w:t>
            </w:r>
          </w:p>
        </w:tc>
        <w:tc>
          <w:tcPr>
            <w:tcW w:w="1276"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х</w:t>
            </w:r>
          </w:p>
        </w:tc>
        <w:tc>
          <w:tcPr>
            <w:tcW w:w="1418"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х</w:t>
            </w:r>
          </w:p>
        </w:tc>
        <w:tc>
          <w:tcPr>
            <w:tcW w:w="992"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2437</w:t>
            </w:r>
          </w:p>
        </w:tc>
        <w:tc>
          <w:tcPr>
            <w:tcW w:w="1239" w:type="dxa"/>
            <w:vAlign w:val="center"/>
          </w:tcPr>
          <w:p w:rsidR="00D30E4D" w:rsidRPr="00184D53" w:rsidRDefault="00D30E4D" w:rsidP="00184D53">
            <w:pPr>
              <w:widowControl w:val="0"/>
              <w:tabs>
                <w:tab w:val="left" w:pos="993"/>
                <w:tab w:val="left" w:pos="1560"/>
              </w:tabs>
              <w:spacing w:line="360" w:lineRule="auto"/>
              <w:jc w:val="both"/>
              <w:rPr>
                <w:lang w:val="uk-UA"/>
              </w:rPr>
            </w:pPr>
            <w:r w:rsidRPr="00184D53">
              <w:rPr>
                <w:lang w:val="uk-UA"/>
              </w:rPr>
              <w:t>67,3</w:t>
            </w:r>
          </w:p>
        </w:tc>
      </w:tr>
    </w:tbl>
    <w:p w:rsidR="00184D53" w:rsidRDefault="00184D53"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Отже, несвоєчасне збирання врожаю на площі </w:t>
      </w:r>
      <w:smartTag w:uri="urn:schemas-microsoft-com:office:smarttags" w:element="metricconverter">
        <w:smartTagPr>
          <w:attr w:name="ProductID" w:val="330 га"/>
        </w:smartTagPr>
        <w:r w:rsidRPr="00BB52F8">
          <w:rPr>
            <w:sz w:val="28"/>
            <w:lang w:val="uk-UA"/>
          </w:rPr>
          <w:t>330 га</w:t>
        </w:r>
      </w:smartTag>
      <w:r w:rsidRPr="00BB52F8">
        <w:rPr>
          <w:sz w:val="28"/>
          <w:lang w:val="uk-UA"/>
        </w:rPr>
        <w:t xml:space="preserve"> призвело до втрат майже 244 т зерна на суму 67,3 тис. грн. Усунення цього негативного явища можливе за рахунок якісного планування і раціонального збирання врожаю шляхом інтенсивного використання наявних та залучених комбайнів.</w:t>
      </w:r>
    </w:p>
    <w:p w:rsidR="00D30E4D" w:rsidRPr="00BB52F8" w:rsidRDefault="00C30E13" w:rsidP="00BB52F8">
      <w:pPr>
        <w:widowControl w:val="0"/>
        <w:spacing w:line="360" w:lineRule="auto"/>
        <w:ind w:firstLine="720"/>
        <w:jc w:val="both"/>
        <w:rPr>
          <w:sz w:val="28"/>
          <w:lang w:val="uk-UA"/>
        </w:rPr>
      </w:pPr>
      <w:r w:rsidRPr="00BB52F8">
        <w:rPr>
          <w:sz w:val="28"/>
          <w:lang w:val="uk-UA"/>
        </w:rPr>
        <w:t xml:space="preserve">Вище зазначалося, </w:t>
      </w:r>
      <w:r w:rsidR="00670E4A" w:rsidRPr="00BB52F8">
        <w:rPr>
          <w:sz w:val="28"/>
          <w:lang w:val="uk-UA"/>
        </w:rPr>
        <w:t>ТОВ “</w:t>
      </w:r>
      <w:r w:rsidRPr="00BB52F8">
        <w:rPr>
          <w:sz w:val="28"/>
          <w:lang w:val="uk-UA"/>
        </w:rPr>
        <w:t>Райдолина</w:t>
      </w:r>
      <w:r w:rsidR="00D30E4D" w:rsidRPr="00BB52F8">
        <w:rPr>
          <w:sz w:val="28"/>
          <w:lang w:val="uk-UA"/>
        </w:rPr>
        <w:t xml:space="preserve">” на період жнив потребує додаткового залучення техніки. Альтернативним напрямом суттєвого зменшення </w:t>
      </w:r>
      <w:r w:rsidRPr="00BB52F8">
        <w:rPr>
          <w:sz w:val="28"/>
          <w:lang w:val="uk-UA"/>
        </w:rPr>
        <w:t>напруженості</w:t>
      </w:r>
      <w:r w:rsidR="00D30E4D" w:rsidRPr="00BB52F8">
        <w:rPr>
          <w:sz w:val="28"/>
          <w:lang w:val="uk-UA"/>
        </w:rPr>
        <w:t xml:space="preserve"> при збирання зернових культур, скорочення втрат і потреб у техніці є використання послуг машинно-технологічних станцій (МТС). При цьому МТ</w:t>
      </w:r>
      <w:r w:rsidRPr="00BB52F8">
        <w:rPr>
          <w:sz w:val="28"/>
          <w:lang w:val="uk-UA"/>
        </w:rPr>
        <w:t>С за свої послуги в Веселинівському</w:t>
      </w:r>
      <w:r w:rsidR="00D30E4D" w:rsidRPr="00BB52F8">
        <w:rPr>
          <w:sz w:val="28"/>
          <w:lang w:val="uk-UA"/>
        </w:rPr>
        <w:t xml:space="preserve"> районі одержують 15% зібраного врожаю. Як показав</w:t>
      </w:r>
      <w:r w:rsidRPr="00BB52F8">
        <w:rPr>
          <w:sz w:val="28"/>
          <w:lang w:val="uk-UA"/>
        </w:rPr>
        <w:t xml:space="preserve"> досвід господарств </w:t>
      </w:r>
      <w:r w:rsidR="007C1FEC" w:rsidRPr="00BB52F8">
        <w:rPr>
          <w:sz w:val="28"/>
          <w:lang w:val="uk-UA"/>
        </w:rPr>
        <w:t>Веселинів</w:t>
      </w:r>
      <w:r w:rsidRPr="00BB52F8">
        <w:rPr>
          <w:sz w:val="28"/>
          <w:lang w:val="uk-UA"/>
        </w:rPr>
        <w:t>ського</w:t>
      </w:r>
      <w:r w:rsidR="00D30E4D" w:rsidRPr="00BB52F8">
        <w:rPr>
          <w:sz w:val="28"/>
          <w:lang w:val="uk-UA"/>
        </w:rPr>
        <w:t xml:space="preserve"> району, втрати комбайну “Джон – Дір” складають 0,5 %. Таким чином, при </w:t>
      </w:r>
      <w:r w:rsidR="007C1FEC" w:rsidRPr="00BB52F8">
        <w:rPr>
          <w:sz w:val="28"/>
          <w:lang w:val="uk-UA"/>
        </w:rPr>
        <w:t>біологічній</w:t>
      </w:r>
      <w:r w:rsidR="00D30E4D" w:rsidRPr="00BB52F8">
        <w:rPr>
          <w:sz w:val="28"/>
          <w:lang w:val="uk-UA"/>
        </w:rPr>
        <w:t xml:space="preserve"> врожайності</w:t>
      </w:r>
      <w:r w:rsidR="007C1FEC" w:rsidRPr="00BB52F8">
        <w:rPr>
          <w:sz w:val="28"/>
          <w:lang w:val="uk-UA"/>
        </w:rPr>
        <w:t xml:space="preserve"> зернових культур в </w:t>
      </w:r>
      <w:r w:rsidR="00670E4A" w:rsidRPr="00BB52F8">
        <w:rPr>
          <w:sz w:val="28"/>
          <w:lang w:val="uk-UA"/>
        </w:rPr>
        <w:t>ТОВ “</w:t>
      </w:r>
      <w:r w:rsidR="007C1FEC" w:rsidRPr="00BB52F8">
        <w:rPr>
          <w:sz w:val="28"/>
          <w:lang w:val="uk-UA"/>
        </w:rPr>
        <w:t>Райдолина</w:t>
      </w:r>
      <w:r w:rsidR="00D30E4D" w:rsidRPr="00BB52F8">
        <w:rPr>
          <w:sz w:val="28"/>
          <w:lang w:val="uk-UA"/>
        </w:rPr>
        <w:t>” на рівні 35 ц/га комбайнами господарства було зібрано в середньому по 21,7 ц/га, а комбайнами “Джон - Дір” – 32,5 ц/га. При цьому збережені від втрат 10,8 ц на кожному гектарі, а плата за послуги МТС – 4,9 ц. В господарстві додатковий валовий збір міг бути 1323 ц (270 х 4,9), а виручка від реалізації збільшилась би на 36,7 тис. грн. (1215 х 27,77).</w:t>
      </w: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Господарству доцільно замінити посіви ярого </w:t>
      </w:r>
      <w:r w:rsidR="007C1FEC" w:rsidRPr="00BB52F8">
        <w:rPr>
          <w:sz w:val="28"/>
          <w:lang w:val="uk-UA"/>
        </w:rPr>
        <w:t>ячменю</w:t>
      </w:r>
      <w:r w:rsidRPr="00BB52F8">
        <w:rPr>
          <w:sz w:val="28"/>
          <w:lang w:val="uk-UA"/>
        </w:rPr>
        <w:t xml:space="preserve"> (с</w:t>
      </w:r>
      <w:r w:rsidR="004B2D55" w:rsidRPr="00BB52F8">
        <w:rPr>
          <w:sz w:val="28"/>
          <w:lang w:val="uk-UA"/>
        </w:rPr>
        <w:t>е</w:t>
      </w:r>
      <w:r w:rsidR="007C1FEC" w:rsidRPr="00BB52F8">
        <w:rPr>
          <w:sz w:val="28"/>
          <w:lang w:val="uk-UA"/>
        </w:rPr>
        <w:t>редня врожайність за 2006 – 2008</w:t>
      </w:r>
      <w:r w:rsidRPr="00BB52F8">
        <w:rPr>
          <w:sz w:val="28"/>
          <w:lang w:val="uk-UA"/>
        </w:rPr>
        <w:t xml:space="preserve"> рр. склала 19,3 ц/га) посівами озимого ячменю, урожайність якого в середньому за той же період у господарстві склала 25,5 ц/га. При цьому на площі </w:t>
      </w:r>
      <w:smartTag w:uri="urn:schemas-microsoft-com:office:smarttags" w:element="metricconverter">
        <w:smartTagPr>
          <w:attr w:name="ProductID" w:val="2004”"/>
        </w:smartTagPr>
        <w:r w:rsidRPr="00BB52F8">
          <w:rPr>
            <w:sz w:val="28"/>
            <w:lang w:val="uk-UA"/>
          </w:rPr>
          <w:t>210 га</w:t>
        </w:r>
      </w:smartTag>
      <w:r w:rsidRPr="00BB52F8">
        <w:rPr>
          <w:sz w:val="28"/>
          <w:lang w:val="uk-UA"/>
        </w:rPr>
        <w:t xml:space="preserve"> </w:t>
      </w:r>
      <w:r w:rsidR="007C1FEC" w:rsidRPr="00BB52F8">
        <w:rPr>
          <w:sz w:val="28"/>
          <w:lang w:val="uk-UA"/>
        </w:rPr>
        <w:t>додатковий</w:t>
      </w:r>
      <w:r w:rsidRPr="00BB52F8">
        <w:rPr>
          <w:sz w:val="28"/>
          <w:lang w:val="uk-UA"/>
        </w:rPr>
        <w:t xml:space="preserve"> валовий збір озимого ячменю склав би 1302 ц, а виручка від його реалізації складе 29,9 тис. грн.</w:t>
      </w:r>
    </w:p>
    <w:p w:rsidR="00D30E4D" w:rsidRPr="00BB52F8" w:rsidRDefault="00D30E4D" w:rsidP="00BB52F8">
      <w:pPr>
        <w:widowControl w:val="0"/>
        <w:spacing w:line="360" w:lineRule="auto"/>
        <w:ind w:firstLine="720"/>
        <w:jc w:val="both"/>
        <w:rPr>
          <w:sz w:val="28"/>
          <w:lang w:val="uk-UA"/>
        </w:rPr>
      </w:pPr>
      <w:r w:rsidRPr="00BB52F8">
        <w:rPr>
          <w:sz w:val="28"/>
          <w:lang w:val="uk-UA"/>
        </w:rPr>
        <w:t>Відомо, що для отримання добрих і сталих врожаїв у виробництво зерна слід вкладати більше коштів. Господарству необхідно збільшити інвестиції у зерновиробництво, насамперед, для придбання нових сортів зернових культур, добрив, засобів захисту</w:t>
      </w:r>
      <w:r w:rsidR="00BB52F8" w:rsidRPr="00BB52F8">
        <w:rPr>
          <w:sz w:val="28"/>
          <w:lang w:val="uk-UA"/>
        </w:rPr>
        <w:t xml:space="preserve"> </w:t>
      </w:r>
      <w:r w:rsidRPr="00BB52F8">
        <w:rPr>
          <w:sz w:val="28"/>
          <w:lang w:val="uk-UA"/>
        </w:rPr>
        <w:t>рослин та інше.</w:t>
      </w:r>
    </w:p>
    <w:p w:rsidR="00D30E4D" w:rsidRPr="00BB52F8" w:rsidRDefault="00D30E4D" w:rsidP="00BB52F8">
      <w:pPr>
        <w:widowControl w:val="0"/>
        <w:spacing w:line="360" w:lineRule="auto"/>
        <w:ind w:firstLine="720"/>
        <w:jc w:val="both"/>
        <w:rPr>
          <w:sz w:val="28"/>
          <w:lang w:val="uk-UA"/>
        </w:rPr>
      </w:pPr>
      <w:r w:rsidRPr="00BB52F8">
        <w:rPr>
          <w:sz w:val="28"/>
          <w:lang w:val="uk-UA"/>
        </w:rPr>
        <w:t>Так, новий сорт озимої пшениці ”Знахідка”, виведений Одеським селекційно-генетичним інститутом , стійкий до групи шкодочинних хвороб, характеризується високими показниками посухостійкості і стійкості проти обсипання. Він має стабільний урожай на суходолі 45 – 55 ц/га. Вміст клейковини – 30 – 34 %, білка – 13 – 14 %. Визначимо ефект від впровад</w:t>
      </w:r>
      <w:r w:rsidR="007C1FEC" w:rsidRPr="00BB52F8">
        <w:rPr>
          <w:sz w:val="28"/>
          <w:lang w:val="uk-UA"/>
        </w:rPr>
        <w:t xml:space="preserve">ження цього сорту в </w:t>
      </w:r>
      <w:r w:rsidR="00670E4A" w:rsidRPr="00BB52F8">
        <w:rPr>
          <w:sz w:val="28"/>
          <w:lang w:val="uk-UA"/>
        </w:rPr>
        <w:t>ТОВ “</w:t>
      </w:r>
      <w:r w:rsidR="007C1FEC" w:rsidRPr="00BB52F8">
        <w:rPr>
          <w:sz w:val="28"/>
          <w:lang w:val="uk-UA"/>
        </w:rPr>
        <w:t>Райдолина</w:t>
      </w:r>
      <w:r w:rsidRPr="00BB52F8">
        <w:rPr>
          <w:sz w:val="28"/>
          <w:lang w:val="uk-UA"/>
        </w:rPr>
        <w:t>” (табл. 4.2.)</w:t>
      </w:r>
    </w:p>
    <w:p w:rsidR="00184D53" w:rsidRDefault="00184D53"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Таблиця 4.2</w:t>
      </w:r>
      <w:r w:rsidR="00184D53">
        <w:rPr>
          <w:sz w:val="28"/>
          <w:lang w:val="uk-UA"/>
        </w:rPr>
        <w:t xml:space="preserve"> </w:t>
      </w:r>
      <w:r w:rsidRPr="00BB52F8">
        <w:rPr>
          <w:sz w:val="28"/>
          <w:lang w:val="uk-UA"/>
        </w:rPr>
        <w:t>Економічна ефективність впровадження со</w:t>
      </w:r>
      <w:r w:rsidR="007C1FEC" w:rsidRPr="00BB52F8">
        <w:rPr>
          <w:sz w:val="28"/>
          <w:lang w:val="uk-UA"/>
        </w:rPr>
        <w:t xml:space="preserve">рту озимої пшениці </w:t>
      </w:r>
      <w:r w:rsidR="00184D53">
        <w:rPr>
          <w:sz w:val="28"/>
          <w:lang w:val="uk-UA"/>
        </w:rPr>
        <w:t>«</w:t>
      </w:r>
      <w:r w:rsidR="007C1FEC" w:rsidRPr="00BB52F8">
        <w:rPr>
          <w:sz w:val="28"/>
          <w:lang w:val="uk-UA"/>
        </w:rPr>
        <w:t>Знахідка</w:t>
      </w:r>
      <w:r w:rsidR="00184D53">
        <w:rPr>
          <w:sz w:val="28"/>
          <w:lang w:val="uk-UA"/>
        </w:rPr>
        <w:t>»</w:t>
      </w:r>
      <w:r w:rsidR="007C1FEC" w:rsidRPr="00BB52F8">
        <w:rPr>
          <w:sz w:val="28"/>
          <w:lang w:val="uk-UA"/>
        </w:rPr>
        <w:t xml:space="preserve"> в </w:t>
      </w:r>
      <w:r w:rsidRPr="00BB52F8">
        <w:rPr>
          <w:sz w:val="28"/>
          <w:lang w:val="uk-UA"/>
        </w:rPr>
        <w:t xml:space="preserve">ТОВ </w:t>
      </w:r>
      <w:r w:rsidR="00184D53">
        <w:rPr>
          <w:sz w:val="28"/>
          <w:lang w:val="uk-UA"/>
        </w:rPr>
        <w:t>«</w:t>
      </w:r>
      <w:r w:rsidR="007C1FEC" w:rsidRPr="00BB52F8">
        <w:rPr>
          <w:sz w:val="28"/>
          <w:lang w:val="uk-UA"/>
        </w:rPr>
        <w:t>Райдолина</w:t>
      </w:r>
      <w:r w:rsidR="00184D53">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984"/>
        <w:gridCol w:w="1701"/>
      </w:tblGrid>
      <w:tr w:rsidR="00D30E4D" w:rsidRPr="00184D53" w:rsidTr="00184D53">
        <w:tc>
          <w:tcPr>
            <w:tcW w:w="5070" w:type="dxa"/>
          </w:tcPr>
          <w:p w:rsidR="00D30E4D" w:rsidRPr="00184D53" w:rsidRDefault="00D30E4D" w:rsidP="00184D53">
            <w:pPr>
              <w:widowControl w:val="0"/>
              <w:spacing w:line="360" w:lineRule="auto"/>
              <w:jc w:val="both"/>
              <w:rPr>
                <w:lang w:val="uk-UA"/>
              </w:rPr>
            </w:pPr>
            <w:r w:rsidRPr="00184D53">
              <w:rPr>
                <w:lang w:val="uk-UA"/>
              </w:rPr>
              <w:t xml:space="preserve">Показники </w:t>
            </w:r>
          </w:p>
        </w:tc>
        <w:tc>
          <w:tcPr>
            <w:tcW w:w="1984" w:type="dxa"/>
          </w:tcPr>
          <w:p w:rsidR="00D30E4D" w:rsidRPr="00184D53" w:rsidRDefault="00D30E4D" w:rsidP="00184D53">
            <w:pPr>
              <w:widowControl w:val="0"/>
              <w:spacing w:line="360" w:lineRule="auto"/>
              <w:jc w:val="both"/>
              <w:rPr>
                <w:lang w:val="uk-UA"/>
              </w:rPr>
            </w:pPr>
            <w:r w:rsidRPr="00184D53">
              <w:rPr>
                <w:lang w:val="uk-UA"/>
              </w:rPr>
              <w:t>Районований сорт “Скіфянка”</w:t>
            </w:r>
          </w:p>
        </w:tc>
        <w:tc>
          <w:tcPr>
            <w:tcW w:w="1701" w:type="dxa"/>
          </w:tcPr>
          <w:p w:rsidR="00D30E4D" w:rsidRPr="00184D53" w:rsidRDefault="00D30E4D" w:rsidP="00184D53">
            <w:pPr>
              <w:widowControl w:val="0"/>
              <w:spacing w:line="360" w:lineRule="auto"/>
              <w:jc w:val="both"/>
              <w:rPr>
                <w:lang w:val="uk-UA"/>
              </w:rPr>
            </w:pPr>
            <w:r w:rsidRPr="00184D53">
              <w:rPr>
                <w:lang w:val="uk-UA"/>
              </w:rPr>
              <w:t>Новий сорт “Знахідка”</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Урожайність, ц/га</w:t>
            </w:r>
          </w:p>
        </w:tc>
        <w:tc>
          <w:tcPr>
            <w:tcW w:w="1984" w:type="dxa"/>
          </w:tcPr>
          <w:p w:rsidR="00D30E4D" w:rsidRPr="00184D53" w:rsidRDefault="00D30E4D" w:rsidP="00184D53">
            <w:pPr>
              <w:widowControl w:val="0"/>
              <w:spacing w:line="360" w:lineRule="auto"/>
              <w:jc w:val="both"/>
              <w:rPr>
                <w:lang w:val="uk-UA"/>
              </w:rPr>
            </w:pPr>
            <w:r w:rsidRPr="00184D53">
              <w:rPr>
                <w:lang w:val="uk-UA"/>
              </w:rPr>
              <w:t>35,3</w:t>
            </w:r>
          </w:p>
        </w:tc>
        <w:tc>
          <w:tcPr>
            <w:tcW w:w="1701" w:type="dxa"/>
          </w:tcPr>
          <w:p w:rsidR="00D30E4D" w:rsidRPr="00184D53" w:rsidRDefault="00D30E4D" w:rsidP="00184D53">
            <w:pPr>
              <w:widowControl w:val="0"/>
              <w:spacing w:line="360" w:lineRule="auto"/>
              <w:jc w:val="both"/>
              <w:rPr>
                <w:lang w:val="uk-UA"/>
              </w:rPr>
            </w:pPr>
            <w:r w:rsidRPr="00184D53">
              <w:rPr>
                <w:lang w:val="uk-UA"/>
              </w:rPr>
              <w:t>45,3</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Прибавка урожайності в порівнянні з районованим сортом, ц/га</w:t>
            </w:r>
          </w:p>
        </w:tc>
        <w:tc>
          <w:tcPr>
            <w:tcW w:w="1984" w:type="dxa"/>
            <w:vAlign w:val="center"/>
          </w:tcPr>
          <w:p w:rsidR="00D30E4D" w:rsidRPr="00184D53" w:rsidRDefault="00D30E4D" w:rsidP="00184D53">
            <w:pPr>
              <w:widowControl w:val="0"/>
              <w:spacing w:line="360" w:lineRule="auto"/>
              <w:jc w:val="both"/>
              <w:rPr>
                <w:lang w:val="uk-UA"/>
              </w:rPr>
            </w:pPr>
            <w:r w:rsidRPr="00184D53">
              <w:rPr>
                <w:lang w:val="uk-UA"/>
              </w:rPr>
              <w:t>-</w:t>
            </w:r>
          </w:p>
        </w:tc>
        <w:tc>
          <w:tcPr>
            <w:tcW w:w="1701" w:type="dxa"/>
            <w:vAlign w:val="center"/>
          </w:tcPr>
          <w:p w:rsidR="00D30E4D" w:rsidRPr="00184D53" w:rsidRDefault="00D30E4D" w:rsidP="00184D53">
            <w:pPr>
              <w:widowControl w:val="0"/>
              <w:spacing w:line="360" w:lineRule="auto"/>
              <w:jc w:val="both"/>
              <w:rPr>
                <w:lang w:val="uk-UA"/>
              </w:rPr>
            </w:pPr>
            <w:r w:rsidRPr="00184D53">
              <w:rPr>
                <w:lang w:val="uk-UA"/>
              </w:rPr>
              <w:t>10,0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Виробничі витрати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xml:space="preserve"> – всього, грн.</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в тому числі додаткові витрати, пов`язані з</w:t>
            </w:r>
            <w:r w:rsidRPr="00184D53">
              <w:rPr>
                <w:lang w:val="uk-UA"/>
              </w:rPr>
              <w:t xml:space="preserve"> </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 xml:space="preserve">впровадженням нового сорту </w:t>
            </w:r>
          </w:p>
        </w:tc>
        <w:tc>
          <w:tcPr>
            <w:tcW w:w="1984" w:type="dxa"/>
          </w:tcPr>
          <w:p w:rsidR="00D30E4D" w:rsidRPr="00184D53" w:rsidRDefault="00D30E4D" w:rsidP="00184D53">
            <w:pPr>
              <w:widowControl w:val="0"/>
              <w:spacing w:line="360" w:lineRule="auto"/>
              <w:jc w:val="both"/>
              <w:rPr>
                <w:lang w:val="uk-UA"/>
              </w:rPr>
            </w:pPr>
            <w:r w:rsidRPr="00184D53">
              <w:rPr>
                <w:lang w:val="uk-UA"/>
              </w:rPr>
              <w:t>905</w:t>
            </w:r>
          </w:p>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w:t>
            </w:r>
          </w:p>
        </w:tc>
        <w:tc>
          <w:tcPr>
            <w:tcW w:w="1701" w:type="dxa"/>
          </w:tcPr>
          <w:p w:rsidR="00D30E4D" w:rsidRPr="00184D53" w:rsidRDefault="00D30E4D" w:rsidP="00184D53">
            <w:pPr>
              <w:widowControl w:val="0"/>
              <w:spacing w:line="360" w:lineRule="auto"/>
              <w:jc w:val="both"/>
              <w:rPr>
                <w:lang w:val="uk-UA"/>
              </w:rPr>
            </w:pPr>
            <w:r w:rsidRPr="00184D53">
              <w:rPr>
                <w:lang w:val="uk-UA"/>
              </w:rPr>
              <w:t>955</w:t>
            </w:r>
          </w:p>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50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Собівартість 1 ц</w:t>
            </w:r>
            <w:r w:rsidR="00BB52F8" w:rsidRPr="00184D53">
              <w:rPr>
                <w:sz w:val="20"/>
                <w:lang w:val="uk-UA"/>
              </w:rPr>
              <w:t xml:space="preserve"> </w:t>
            </w:r>
            <w:r w:rsidRPr="00184D53">
              <w:rPr>
                <w:sz w:val="20"/>
                <w:lang w:val="uk-UA"/>
              </w:rPr>
              <w:t>проданого зерна, грн.</w:t>
            </w:r>
          </w:p>
        </w:tc>
        <w:tc>
          <w:tcPr>
            <w:tcW w:w="1984" w:type="dxa"/>
          </w:tcPr>
          <w:p w:rsidR="00D30E4D" w:rsidRPr="00184D53" w:rsidRDefault="00D30E4D" w:rsidP="00184D53">
            <w:pPr>
              <w:widowControl w:val="0"/>
              <w:spacing w:line="360" w:lineRule="auto"/>
              <w:jc w:val="both"/>
              <w:rPr>
                <w:lang w:val="uk-UA"/>
              </w:rPr>
            </w:pPr>
            <w:r w:rsidRPr="00184D53">
              <w:rPr>
                <w:lang w:val="uk-UA"/>
              </w:rPr>
              <w:t>25,64</w:t>
            </w:r>
          </w:p>
        </w:tc>
        <w:tc>
          <w:tcPr>
            <w:tcW w:w="1701" w:type="dxa"/>
          </w:tcPr>
          <w:p w:rsidR="00D30E4D" w:rsidRPr="00184D53" w:rsidRDefault="00D30E4D" w:rsidP="00184D53">
            <w:pPr>
              <w:widowControl w:val="0"/>
              <w:spacing w:line="360" w:lineRule="auto"/>
              <w:jc w:val="both"/>
              <w:rPr>
                <w:lang w:val="uk-UA"/>
              </w:rPr>
            </w:pPr>
            <w:r w:rsidRPr="00184D53">
              <w:rPr>
                <w:lang w:val="uk-UA"/>
              </w:rPr>
              <w:t>21,08</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Витрати праці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люд.– год.</w:t>
            </w:r>
          </w:p>
        </w:tc>
        <w:tc>
          <w:tcPr>
            <w:tcW w:w="1984" w:type="dxa"/>
          </w:tcPr>
          <w:p w:rsidR="00D30E4D" w:rsidRPr="00184D53" w:rsidRDefault="00D30E4D" w:rsidP="00184D53">
            <w:pPr>
              <w:widowControl w:val="0"/>
              <w:spacing w:line="360" w:lineRule="auto"/>
              <w:jc w:val="both"/>
              <w:rPr>
                <w:lang w:val="uk-UA"/>
              </w:rPr>
            </w:pPr>
            <w:r w:rsidRPr="00184D53">
              <w:rPr>
                <w:lang w:val="uk-UA"/>
              </w:rPr>
              <w:t>15,8</w:t>
            </w:r>
          </w:p>
        </w:tc>
        <w:tc>
          <w:tcPr>
            <w:tcW w:w="1701" w:type="dxa"/>
          </w:tcPr>
          <w:p w:rsidR="00D30E4D" w:rsidRPr="00184D53" w:rsidRDefault="00D30E4D" w:rsidP="00184D53">
            <w:pPr>
              <w:widowControl w:val="0"/>
              <w:spacing w:line="360" w:lineRule="auto"/>
              <w:jc w:val="both"/>
              <w:rPr>
                <w:lang w:val="uk-UA"/>
              </w:rPr>
            </w:pPr>
            <w:r w:rsidRPr="00184D53">
              <w:rPr>
                <w:lang w:val="uk-UA"/>
              </w:rPr>
              <w:t>18,0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Витрати праці на 1 ц, люд.– год.</w:t>
            </w:r>
          </w:p>
        </w:tc>
        <w:tc>
          <w:tcPr>
            <w:tcW w:w="1984" w:type="dxa"/>
          </w:tcPr>
          <w:p w:rsidR="00D30E4D" w:rsidRPr="00184D53" w:rsidRDefault="00D30E4D" w:rsidP="00184D53">
            <w:pPr>
              <w:widowControl w:val="0"/>
              <w:spacing w:line="360" w:lineRule="auto"/>
              <w:jc w:val="both"/>
              <w:rPr>
                <w:lang w:val="uk-UA"/>
              </w:rPr>
            </w:pPr>
            <w:r w:rsidRPr="00184D53">
              <w:rPr>
                <w:lang w:val="uk-UA"/>
              </w:rPr>
              <w:t>0,46</w:t>
            </w:r>
          </w:p>
        </w:tc>
        <w:tc>
          <w:tcPr>
            <w:tcW w:w="1701" w:type="dxa"/>
          </w:tcPr>
          <w:p w:rsidR="00D30E4D" w:rsidRPr="00184D53" w:rsidRDefault="00D30E4D" w:rsidP="00184D53">
            <w:pPr>
              <w:widowControl w:val="0"/>
              <w:spacing w:line="360" w:lineRule="auto"/>
              <w:jc w:val="both"/>
              <w:rPr>
                <w:lang w:val="uk-UA"/>
              </w:rPr>
            </w:pPr>
            <w:r w:rsidRPr="00184D53">
              <w:rPr>
                <w:lang w:val="uk-UA"/>
              </w:rPr>
              <w:t>0,40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Ціна реалізації 1 ц, грн.</w:t>
            </w:r>
          </w:p>
        </w:tc>
        <w:tc>
          <w:tcPr>
            <w:tcW w:w="1984" w:type="dxa"/>
          </w:tcPr>
          <w:p w:rsidR="00D30E4D" w:rsidRPr="00184D53" w:rsidRDefault="00D30E4D" w:rsidP="00184D53">
            <w:pPr>
              <w:widowControl w:val="0"/>
              <w:spacing w:line="360" w:lineRule="auto"/>
              <w:jc w:val="both"/>
              <w:rPr>
                <w:lang w:val="uk-UA"/>
              </w:rPr>
            </w:pPr>
            <w:r w:rsidRPr="00184D53">
              <w:rPr>
                <w:lang w:val="uk-UA"/>
              </w:rPr>
              <w:t>30,50</w:t>
            </w:r>
          </w:p>
        </w:tc>
        <w:tc>
          <w:tcPr>
            <w:tcW w:w="1701" w:type="dxa"/>
          </w:tcPr>
          <w:p w:rsidR="00D30E4D" w:rsidRPr="00184D53" w:rsidRDefault="00D30E4D" w:rsidP="00184D53">
            <w:pPr>
              <w:widowControl w:val="0"/>
              <w:spacing w:line="360" w:lineRule="auto"/>
              <w:jc w:val="both"/>
              <w:rPr>
                <w:lang w:val="uk-UA"/>
              </w:rPr>
            </w:pPr>
            <w:r w:rsidRPr="00184D53">
              <w:rPr>
                <w:lang w:val="uk-UA"/>
              </w:rPr>
              <w:t>30,50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Грошова виручка від реалізації продукції у розрахунку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грн.</w:t>
            </w:r>
          </w:p>
        </w:tc>
        <w:tc>
          <w:tcPr>
            <w:tcW w:w="1984" w:type="dxa"/>
            <w:vAlign w:val="center"/>
          </w:tcPr>
          <w:p w:rsidR="00D30E4D" w:rsidRPr="00184D53" w:rsidRDefault="00D30E4D" w:rsidP="00184D53">
            <w:pPr>
              <w:widowControl w:val="0"/>
              <w:spacing w:line="360" w:lineRule="auto"/>
              <w:jc w:val="both"/>
              <w:rPr>
                <w:lang w:val="uk-UA"/>
              </w:rPr>
            </w:pPr>
            <w:r w:rsidRPr="00184D53">
              <w:rPr>
                <w:lang w:val="uk-UA"/>
              </w:rPr>
              <w:t>1076,65</w:t>
            </w:r>
          </w:p>
        </w:tc>
        <w:tc>
          <w:tcPr>
            <w:tcW w:w="1701" w:type="dxa"/>
            <w:vAlign w:val="center"/>
          </w:tcPr>
          <w:p w:rsidR="00D30E4D" w:rsidRPr="00184D53" w:rsidRDefault="00D30E4D" w:rsidP="00184D53">
            <w:pPr>
              <w:widowControl w:val="0"/>
              <w:spacing w:line="360" w:lineRule="auto"/>
              <w:jc w:val="both"/>
              <w:rPr>
                <w:lang w:val="uk-UA"/>
              </w:rPr>
            </w:pPr>
            <w:r w:rsidRPr="00184D53">
              <w:rPr>
                <w:lang w:val="uk-UA"/>
              </w:rPr>
              <w:t>1381,65</w:t>
            </w:r>
          </w:p>
        </w:tc>
      </w:tr>
      <w:tr w:rsidR="00D30E4D" w:rsidRPr="00184D53" w:rsidTr="00184D53">
        <w:tc>
          <w:tcPr>
            <w:tcW w:w="5070" w:type="dxa"/>
          </w:tcPr>
          <w:p w:rsidR="00184D53" w:rsidRDefault="00D30E4D" w:rsidP="00184D53">
            <w:pPr>
              <w:pStyle w:val="3"/>
              <w:keepNext w:val="0"/>
              <w:widowControl w:val="0"/>
              <w:spacing w:line="360" w:lineRule="auto"/>
              <w:jc w:val="both"/>
              <w:rPr>
                <w:sz w:val="20"/>
                <w:lang w:val="uk-UA"/>
              </w:rPr>
            </w:pPr>
            <w:r w:rsidRPr="00184D53">
              <w:rPr>
                <w:sz w:val="20"/>
                <w:lang w:val="uk-UA"/>
              </w:rPr>
              <w:t>Прибуток від реалізації, грн.</w:t>
            </w:r>
          </w:p>
          <w:p w:rsidR="00D30E4D" w:rsidRPr="00184D53" w:rsidRDefault="00BB52F8" w:rsidP="00184D53">
            <w:pPr>
              <w:pStyle w:val="3"/>
              <w:keepNext w:val="0"/>
              <w:widowControl w:val="0"/>
              <w:spacing w:line="360" w:lineRule="auto"/>
              <w:jc w:val="both"/>
              <w:rPr>
                <w:sz w:val="20"/>
                <w:lang w:val="uk-UA"/>
              </w:rPr>
            </w:pPr>
            <w:r w:rsidRPr="00184D53">
              <w:rPr>
                <w:sz w:val="20"/>
                <w:lang w:val="uk-UA"/>
              </w:rPr>
              <w:t xml:space="preserve"> </w:t>
            </w:r>
            <w:r w:rsidR="00D30E4D" w:rsidRPr="00184D53">
              <w:rPr>
                <w:sz w:val="20"/>
                <w:lang w:val="uk-UA"/>
              </w:rPr>
              <w:t>- на 1 ц реалізованої продукції;</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 xml:space="preserve">- на </w:t>
            </w:r>
            <w:smartTag w:uri="urn:schemas-microsoft-com:office:smarttags" w:element="metricconverter">
              <w:smartTagPr>
                <w:attr w:name="ProductID" w:val="2004”"/>
              </w:smartTagPr>
              <w:r w:rsidR="00D30E4D" w:rsidRPr="00184D53">
                <w:rPr>
                  <w:lang w:val="uk-UA"/>
                </w:rPr>
                <w:t>1 га</w:t>
              </w:r>
            </w:smartTag>
            <w:r w:rsidR="00D30E4D" w:rsidRPr="00184D53">
              <w:rPr>
                <w:lang w:val="uk-UA"/>
              </w:rPr>
              <w:t xml:space="preserve"> посівної площі</w:t>
            </w:r>
            <w:r w:rsidRPr="00184D53">
              <w:rPr>
                <w:lang w:val="uk-UA"/>
              </w:rPr>
              <w:t xml:space="preserve"> </w:t>
            </w:r>
          </w:p>
        </w:tc>
        <w:tc>
          <w:tcPr>
            <w:tcW w:w="1984" w:type="dxa"/>
          </w:tcPr>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4,86</w:t>
            </w:r>
          </w:p>
          <w:p w:rsidR="00D30E4D" w:rsidRPr="00184D53" w:rsidRDefault="00D30E4D" w:rsidP="00184D53">
            <w:pPr>
              <w:widowControl w:val="0"/>
              <w:spacing w:line="360" w:lineRule="auto"/>
              <w:jc w:val="both"/>
              <w:rPr>
                <w:lang w:val="uk-UA"/>
              </w:rPr>
            </w:pPr>
            <w:r w:rsidRPr="00184D53">
              <w:rPr>
                <w:lang w:val="uk-UA"/>
              </w:rPr>
              <w:t>171,55</w:t>
            </w:r>
          </w:p>
        </w:tc>
        <w:tc>
          <w:tcPr>
            <w:tcW w:w="1701" w:type="dxa"/>
          </w:tcPr>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9,42</w:t>
            </w:r>
          </w:p>
          <w:p w:rsidR="00D30E4D" w:rsidRPr="00184D53" w:rsidRDefault="00D30E4D" w:rsidP="00184D53">
            <w:pPr>
              <w:widowControl w:val="0"/>
              <w:spacing w:line="360" w:lineRule="auto"/>
              <w:jc w:val="both"/>
              <w:rPr>
                <w:lang w:val="uk-UA"/>
              </w:rPr>
            </w:pPr>
            <w:r w:rsidRPr="00184D53">
              <w:rPr>
                <w:lang w:val="uk-UA"/>
              </w:rPr>
              <w:t>426,72</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Додатковий прибуток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грн.</w:t>
            </w:r>
          </w:p>
        </w:tc>
        <w:tc>
          <w:tcPr>
            <w:tcW w:w="1984" w:type="dxa"/>
          </w:tcPr>
          <w:p w:rsidR="00D30E4D" w:rsidRPr="00184D53" w:rsidRDefault="00D30E4D" w:rsidP="00184D53">
            <w:pPr>
              <w:widowControl w:val="0"/>
              <w:spacing w:line="360" w:lineRule="auto"/>
              <w:jc w:val="both"/>
              <w:rPr>
                <w:lang w:val="uk-UA"/>
              </w:rPr>
            </w:pPr>
            <w:r w:rsidRPr="00184D53">
              <w:rPr>
                <w:lang w:val="uk-UA"/>
              </w:rPr>
              <w:t>-</w:t>
            </w:r>
          </w:p>
        </w:tc>
        <w:tc>
          <w:tcPr>
            <w:tcW w:w="1701" w:type="dxa"/>
          </w:tcPr>
          <w:p w:rsidR="00D30E4D" w:rsidRPr="00184D53" w:rsidRDefault="00D30E4D" w:rsidP="00184D53">
            <w:pPr>
              <w:widowControl w:val="0"/>
              <w:spacing w:line="360" w:lineRule="auto"/>
              <w:jc w:val="both"/>
              <w:rPr>
                <w:lang w:val="uk-UA"/>
              </w:rPr>
            </w:pPr>
            <w:r w:rsidRPr="00184D53">
              <w:rPr>
                <w:lang w:val="uk-UA"/>
              </w:rPr>
              <w:t>255,17</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Рівень рентабельності, %</w:t>
            </w:r>
          </w:p>
        </w:tc>
        <w:tc>
          <w:tcPr>
            <w:tcW w:w="1984" w:type="dxa"/>
          </w:tcPr>
          <w:p w:rsidR="00D30E4D" w:rsidRPr="00184D53" w:rsidRDefault="00D30E4D" w:rsidP="00184D53">
            <w:pPr>
              <w:widowControl w:val="0"/>
              <w:spacing w:line="360" w:lineRule="auto"/>
              <w:jc w:val="both"/>
              <w:rPr>
                <w:lang w:val="uk-UA"/>
              </w:rPr>
            </w:pPr>
            <w:r w:rsidRPr="00184D53">
              <w:rPr>
                <w:lang w:val="uk-UA"/>
              </w:rPr>
              <w:t>18,9</w:t>
            </w:r>
          </w:p>
        </w:tc>
        <w:tc>
          <w:tcPr>
            <w:tcW w:w="1701" w:type="dxa"/>
          </w:tcPr>
          <w:p w:rsidR="00D30E4D" w:rsidRPr="00184D53" w:rsidRDefault="00D30E4D" w:rsidP="00184D53">
            <w:pPr>
              <w:widowControl w:val="0"/>
              <w:spacing w:line="360" w:lineRule="auto"/>
              <w:jc w:val="both"/>
              <w:rPr>
                <w:lang w:val="uk-UA"/>
              </w:rPr>
            </w:pPr>
            <w:r w:rsidRPr="00184D53">
              <w:rPr>
                <w:lang w:val="uk-UA"/>
              </w:rPr>
              <w:t>44,6</w:t>
            </w:r>
          </w:p>
        </w:tc>
      </w:tr>
    </w:tbl>
    <w:p w:rsidR="00184D53" w:rsidRDefault="00184D53" w:rsidP="00BB52F8">
      <w:pPr>
        <w:widowControl w:val="0"/>
        <w:spacing w:line="360" w:lineRule="auto"/>
        <w:ind w:firstLine="720"/>
        <w:jc w:val="both"/>
        <w:rPr>
          <w:sz w:val="28"/>
          <w:lang w:val="uk-UA"/>
        </w:rPr>
      </w:pPr>
    </w:p>
    <w:p w:rsidR="00D30E4D" w:rsidRPr="00BB52F8" w:rsidRDefault="00D30E4D" w:rsidP="00BB52F8">
      <w:pPr>
        <w:widowControl w:val="0"/>
        <w:spacing w:line="360" w:lineRule="auto"/>
        <w:ind w:firstLine="720"/>
        <w:jc w:val="both"/>
        <w:rPr>
          <w:sz w:val="28"/>
          <w:lang w:val="uk-UA"/>
        </w:rPr>
      </w:pPr>
      <w:r w:rsidRPr="00BB52F8">
        <w:rPr>
          <w:sz w:val="28"/>
          <w:lang w:val="uk-UA"/>
        </w:rPr>
        <w:t xml:space="preserve">Таким чином, при впровадженні у виробництво сорту ”Знахідка” рівень рентабельності зростає на 25,7 в. п., порівняно з районованим сортом. Запровадити новий сорт можна спочатку на площі в </w:t>
      </w:r>
      <w:smartTag w:uri="urn:schemas-microsoft-com:office:smarttags" w:element="metricconverter">
        <w:smartTagPr>
          <w:attr w:name="ProductID" w:val="2004”"/>
        </w:smartTagPr>
        <w:r w:rsidRPr="00BB52F8">
          <w:rPr>
            <w:sz w:val="28"/>
            <w:lang w:val="uk-UA"/>
          </w:rPr>
          <w:t>150 га</w:t>
        </w:r>
      </w:smartTag>
      <w:r w:rsidRPr="00BB52F8">
        <w:rPr>
          <w:sz w:val="28"/>
          <w:lang w:val="uk-UA"/>
        </w:rPr>
        <w:t>. Це потребуватиме 20 тис. грн. додаткових витрат, однак це дозволить отримати додатково 1500 ц зерна озимої пшениці, який реалізувавши по середньореалізаційній ціні 1</w:t>
      </w:r>
      <w:r w:rsidR="00670E4A" w:rsidRPr="00BB52F8">
        <w:rPr>
          <w:sz w:val="28"/>
          <w:lang w:val="uk-UA"/>
        </w:rPr>
        <w:t xml:space="preserve"> ц</w:t>
      </w:r>
      <w:r w:rsidR="00BB52F8" w:rsidRPr="00BB52F8">
        <w:rPr>
          <w:sz w:val="28"/>
          <w:lang w:val="uk-UA"/>
        </w:rPr>
        <w:t xml:space="preserve"> </w:t>
      </w:r>
      <w:r w:rsidR="00670E4A" w:rsidRPr="00BB52F8">
        <w:rPr>
          <w:sz w:val="28"/>
          <w:lang w:val="uk-UA"/>
        </w:rPr>
        <w:t>з</w:t>
      </w:r>
      <w:r w:rsidR="007C1FEC" w:rsidRPr="00BB52F8">
        <w:rPr>
          <w:sz w:val="28"/>
          <w:lang w:val="uk-UA"/>
        </w:rPr>
        <w:t>ерна в ТОВ «Райдолина»</w:t>
      </w:r>
      <w:r w:rsidR="00184AB7" w:rsidRPr="00BB52F8">
        <w:rPr>
          <w:sz w:val="28"/>
          <w:lang w:val="uk-UA"/>
        </w:rPr>
        <w:t xml:space="preserve"> в 2009</w:t>
      </w:r>
      <w:r w:rsidRPr="00BB52F8">
        <w:rPr>
          <w:sz w:val="28"/>
          <w:lang w:val="uk-UA"/>
        </w:rPr>
        <w:t xml:space="preserve"> році дасть прибавку грошової виручки в 45,7тис. грн. Звідси, додатковий прибуток складе 25,7 тис. грн.</w:t>
      </w:r>
    </w:p>
    <w:p w:rsidR="00D30E4D" w:rsidRPr="00BB52F8" w:rsidRDefault="00D30E4D" w:rsidP="00BB52F8">
      <w:pPr>
        <w:widowControl w:val="0"/>
        <w:spacing w:line="360" w:lineRule="auto"/>
        <w:ind w:firstLine="720"/>
        <w:jc w:val="both"/>
        <w:rPr>
          <w:sz w:val="28"/>
          <w:lang w:val="uk-UA"/>
        </w:rPr>
      </w:pPr>
      <w:r w:rsidRPr="00BB52F8">
        <w:rPr>
          <w:sz w:val="28"/>
          <w:lang w:val="uk-UA"/>
        </w:rPr>
        <w:t>За рахунок отриманого приросту прибутку в подальшому можна розширити площі під новими високоврожайними сортами зернових.</w:t>
      </w:r>
    </w:p>
    <w:p w:rsidR="00D30E4D" w:rsidRPr="00BB52F8" w:rsidRDefault="00D30E4D" w:rsidP="00BB52F8">
      <w:pPr>
        <w:widowControl w:val="0"/>
        <w:spacing w:line="360" w:lineRule="auto"/>
        <w:ind w:firstLine="720"/>
        <w:jc w:val="both"/>
        <w:rPr>
          <w:sz w:val="28"/>
          <w:lang w:val="uk-UA"/>
        </w:rPr>
      </w:pPr>
      <w:r w:rsidRPr="00BB52F8">
        <w:rPr>
          <w:sz w:val="28"/>
          <w:lang w:val="uk-UA"/>
        </w:rPr>
        <w:t>Проте за дослідженнями Інституту зрошуваного землеробства УААН, застосування добрив без захисту рослин – є малоефективним. Лише застосування їх разом забезпечує високу віддачу кожному з них.</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 xml:space="preserve">Діален С – контактний та системний гербіцид з широким спектром дії, ефективний проти переважної більшості дводольних </w:t>
      </w:r>
      <w:r w:rsidR="007C1FEC" w:rsidRPr="00BB52F8">
        <w:rPr>
          <w:sz w:val="28"/>
          <w:lang w:val="uk-UA"/>
        </w:rPr>
        <w:t>бур’янів</w:t>
      </w:r>
      <w:r w:rsidRPr="00BB52F8">
        <w:rPr>
          <w:sz w:val="28"/>
          <w:lang w:val="uk-UA"/>
        </w:rPr>
        <w:t>, може бути застосований на полях зернових з підсівом багаторічних трав.</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Розрахуємо економічну ефективність від внесення гербіциду Діален С в досліджуваному господарстві за даними</w:t>
      </w:r>
      <w:r w:rsidR="00BB52F8" w:rsidRPr="00BB52F8">
        <w:rPr>
          <w:sz w:val="28"/>
          <w:lang w:val="uk-UA"/>
        </w:rPr>
        <w:t xml:space="preserve"> </w:t>
      </w:r>
      <w:r w:rsidRPr="00BB52F8">
        <w:rPr>
          <w:sz w:val="28"/>
          <w:lang w:val="uk-UA"/>
        </w:rPr>
        <w:t xml:space="preserve">таблиці 4.3. </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Дані таблиці 4.3 свідчать, що господарству доцільно вносити гербіциди під посіви зернових культур. Отже, окупність 1 грн. додаткових витра</w:t>
      </w:r>
      <w:r w:rsidR="007C1FEC" w:rsidRPr="00BB52F8">
        <w:rPr>
          <w:sz w:val="28"/>
          <w:lang w:val="uk-UA"/>
        </w:rPr>
        <w:t xml:space="preserve">т складає 2,96 грн. </w:t>
      </w:r>
      <w:r w:rsidR="00670E4A" w:rsidRPr="00BB52F8">
        <w:rPr>
          <w:sz w:val="28"/>
          <w:lang w:val="uk-UA"/>
        </w:rPr>
        <w:t>ТОВ “</w:t>
      </w:r>
      <w:r w:rsidR="007C1FEC" w:rsidRPr="00BB52F8">
        <w:rPr>
          <w:sz w:val="28"/>
          <w:lang w:val="uk-UA"/>
        </w:rPr>
        <w:t>Райдолина</w:t>
      </w:r>
      <w:r w:rsidRPr="00BB52F8">
        <w:rPr>
          <w:sz w:val="28"/>
          <w:lang w:val="uk-UA"/>
        </w:rPr>
        <w:t xml:space="preserve">” доцільно провести заходи по захисту рослин також на площі </w:t>
      </w:r>
      <w:smartTag w:uri="urn:schemas-microsoft-com:office:smarttags" w:element="metricconverter">
        <w:smartTagPr>
          <w:attr w:name="ProductID" w:val="2004”"/>
        </w:smartTagPr>
        <w:r w:rsidRPr="00BB52F8">
          <w:rPr>
            <w:sz w:val="28"/>
            <w:lang w:val="uk-UA"/>
          </w:rPr>
          <w:t>1150 га</w:t>
        </w:r>
      </w:smartTag>
      <w:r w:rsidRPr="00BB52F8">
        <w:rPr>
          <w:sz w:val="28"/>
          <w:lang w:val="uk-UA"/>
        </w:rPr>
        <w:t>. Відповідно до цього товариство понесе додаткові витрати на суму 43,2 тис. грн., додаткова грошова виручка складе 159,6 тис. грн., звідси приріст прибутку становитиме</w:t>
      </w:r>
      <w:r w:rsidR="00BB52F8" w:rsidRPr="00BB52F8">
        <w:rPr>
          <w:sz w:val="28"/>
          <w:lang w:val="uk-UA"/>
        </w:rPr>
        <w:t xml:space="preserve"> </w:t>
      </w:r>
      <w:r w:rsidRPr="00BB52F8">
        <w:rPr>
          <w:sz w:val="28"/>
          <w:lang w:val="uk-UA"/>
        </w:rPr>
        <w:t>116,4 тис. грн.</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Всі вище перелічені</w:t>
      </w:r>
      <w:r w:rsidR="00BB52F8" w:rsidRPr="00BB52F8">
        <w:rPr>
          <w:sz w:val="28"/>
          <w:lang w:val="uk-UA"/>
        </w:rPr>
        <w:t xml:space="preserve"> </w:t>
      </w:r>
      <w:r w:rsidRPr="00BB52F8">
        <w:rPr>
          <w:sz w:val="28"/>
          <w:lang w:val="uk-UA"/>
        </w:rPr>
        <w:t>заходи потребують пошуку інвесторів, але це вкрай необхідно для підвищення економічної ефективності зерновиробництва в досліджуваному господарстві.</w:t>
      </w:r>
    </w:p>
    <w:p w:rsidR="00D30E4D" w:rsidRPr="00BB52F8" w:rsidRDefault="001813CE" w:rsidP="001813CE">
      <w:pPr>
        <w:widowControl w:val="0"/>
        <w:tabs>
          <w:tab w:val="left" w:pos="993"/>
          <w:tab w:val="left" w:pos="1560"/>
        </w:tabs>
        <w:spacing w:line="360" w:lineRule="auto"/>
        <w:ind w:firstLine="720"/>
        <w:jc w:val="both"/>
        <w:rPr>
          <w:sz w:val="28"/>
          <w:lang w:val="uk-UA"/>
        </w:rPr>
      </w:pPr>
      <w:r>
        <w:rPr>
          <w:sz w:val="28"/>
          <w:lang w:val="uk-UA"/>
        </w:rPr>
        <w:br w:type="page"/>
      </w:r>
      <w:r w:rsidR="00D30E4D" w:rsidRPr="00BB52F8">
        <w:rPr>
          <w:sz w:val="28"/>
          <w:lang w:val="uk-UA"/>
        </w:rPr>
        <w:t>Таблиця 4.3</w:t>
      </w:r>
      <w:r w:rsidR="00184D53">
        <w:rPr>
          <w:sz w:val="28"/>
          <w:lang w:val="uk-UA"/>
        </w:rPr>
        <w:t xml:space="preserve"> </w:t>
      </w:r>
      <w:r w:rsidR="00D30E4D" w:rsidRPr="00BB52F8">
        <w:rPr>
          <w:sz w:val="28"/>
          <w:lang w:val="uk-UA"/>
        </w:rPr>
        <w:t>Економічна ефективність викори</w:t>
      </w:r>
      <w:r w:rsidR="007C1FEC" w:rsidRPr="00BB52F8">
        <w:rPr>
          <w:sz w:val="28"/>
          <w:lang w:val="uk-UA"/>
        </w:rPr>
        <w:t xml:space="preserve">стання гербіцидів у </w:t>
      </w:r>
      <w:r w:rsidR="00670E4A" w:rsidRPr="00BB52F8">
        <w:rPr>
          <w:sz w:val="28"/>
          <w:lang w:val="uk-UA"/>
        </w:rPr>
        <w:t xml:space="preserve">ТОВ </w:t>
      </w:r>
      <w:r w:rsidR="00184D53">
        <w:rPr>
          <w:sz w:val="28"/>
          <w:lang w:val="uk-UA"/>
        </w:rPr>
        <w:t>«</w:t>
      </w:r>
      <w:r w:rsidR="007C1FEC" w:rsidRPr="00BB52F8">
        <w:rPr>
          <w:sz w:val="28"/>
          <w:lang w:val="uk-UA"/>
        </w:rPr>
        <w:t>Райдолина</w:t>
      </w:r>
      <w:r w:rsidR="00184D53">
        <w:rPr>
          <w:sz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2126"/>
        <w:gridCol w:w="2091"/>
      </w:tblGrid>
      <w:tr w:rsidR="00D30E4D" w:rsidRPr="00184D53" w:rsidTr="00184D53">
        <w:tc>
          <w:tcPr>
            <w:tcW w:w="5070" w:type="dxa"/>
          </w:tcPr>
          <w:p w:rsidR="00D30E4D" w:rsidRPr="00184D53" w:rsidRDefault="00D30E4D" w:rsidP="00184D53">
            <w:pPr>
              <w:widowControl w:val="0"/>
              <w:spacing w:line="360" w:lineRule="auto"/>
              <w:jc w:val="both"/>
              <w:rPr>
                <w:lang w:val="uk-UA"/>
              </w:rPr>
            </w:pPr>
            <w:r w:rsidRPr="00184D53">
              <w:rPr>
                <w:lang w:val="uk-UA"/>
              </w:rPr>
              <w:t xml:space="preserve">Показники </w:t>
            </w:r>
          </w:p>
        </w:tc>
        <w:tc>
          <w:tcPr>
            <w:tcW w:w="2126" w:type="dxa"/>
          </w:tcPr>
          <w:p w:rsidR="00D30E4D" w:rsidRPr="00184D53" w:rsidRDefault="007C1FEC" w:rsidP="00184D53">
            <w:pPr>
              <w:widowControl w:val="0"/>
              <w:spacing w:line="360" w:lineRule="auto"/>
              <w:jc w:val="both"/>
              <w:rPr>
                <w:lang w:val="uk-UA"/>
              </w:rPr>
            </w:pPr>
            <w:r w:rsidRPr="00184D53">
              <w:rPr>
                <w:lang w:val="uk-UA"/>
              </w:rPr>
              <w:t xml:space="preserve"> Фактично у 2007</w:t>
            </w:r>
            <w:r w:rsidR="00D30E4D" w:rsidRPr="00184D53">
              <w:rPr>
                <w:lang w:val="uk-UA"/>
              </w:rPr>
              <w:t xml:space="preserve"> р.</w:t>
            </w:r>
          </w:p>
        </w:tc>
        <w:tc>
          <w:tcPr>
            <w:tcW w:w="2091" w:type="dxa"/>
          </w:tcPr>
          <w:p w:rsidR="00D30E4D" w:rsidRPr="00184D53" w:rsidRDefault="00D30E4D" w:rsidP="00184D53">
            <w:pPr>
              <w:widowControl w:val="0"/>
              <w:spacing w:line="360" w:lineRule="auto"/>
              <w:jc w:val="both"/>
              <w:rPr>
                <w:lang w:val="uk-UA"/>
              </w:rPr>
            </w:pPr>
            <w:r w:rsidRPr="00184D53">
              <w:rPr>
                <w:lang w:val="uk-UA"/>
              </w:rPr>
              <w:t xml:space="preserve"> Діален С, 40% в.р.</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Урожайність, ц/га</w:t>
            </w:r>
          </w:p>
        </w:tc>
        <w:tc>
          <w:tcPr>
            <w:tcW w:w="2126" w:type="dxa"/>
          </w:tcPr>
          <w:p w:rsidR="00D30E4D" w:rsidRPr="00184D53" w:rsidRDefault="00D30E4D" w:rsidP="00184D53">
            <w:pPr>
              <w:widowControl w:val="0"/>
              <w:spacing w:line="360" w:lineRule="auto"/>
              <w:jc w:val="both"/>
              <w:rPr>
                <w:lang w:val="uk-UA"/>
              </w:rPr>
            </w:pPr>
            <w:r w:rsidRPr="00184D53">
              <w:rPr>
                <w:lang w:val="uk-UA"/>
              </w:rPr>
              <w:t>21,7</w:t>
            </w:r>
          </w:p>
        </w:tc>
        <w:tc>
          <w:tcPr>
            <w:tcW w:w="2091" w:type="dxa"/>
          </w:tcPr>
          <w:p w:rsidR="00D30E4D" w:rsidRPr="00184D53" w:rsidRDefault="00D30E4D" w:rsidP="00184D53">
            <w:pPr>
              <w:widowControl w:val="0"/>
              <w:spacing w:line="360" w:lineRule="auto"/>
              <w:jc w:val="both"/>
              <w:rPr>
                <w:lang w:val="uk-UA"/>
              </w:rPr>
            </w:pPr>
            <w:r w:rsidRPr="00184D53">
              <w:rPr>
                <w:lang w:val="uk-UA"/>
              </w:rPr>
              <w:t>26,7</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Прибавка урожайності в порівнянні з контролем, ц/га</w:t>
            </w:r>
          </w:p>
        </w:tc>
        <w:tc>
          <w:tcPr>
            <w:tcW w:w="2126" w:type="dxa"/>
            <w:vAlign w:val="center"/>
          </w:tcPr>
          <w:p w:rsidR="00D30E4D" w:rsidRPr="00184D53" w:rsidRDefault="00D30E4D" w:rsidP="00184D53">
            <w:pPr>
              <w:widowControl w:val="0"/>
              <w:spacing w:line="360" w:lineRule="auto"/>
              <w:jc w:val="both"/>
              <w:rPr>
                <w:lang w:val="uk-UA"/>
              </w:rPr>
            </w:pPr>
            <w:r w:rsidRPr="00184D53">
              <w:rPr>
                <w:lang w:val="uk-UA"/>
              </w:rPr>
              <w:t>-</w:t>
            </w:r>
          </w:p>
        </w:tc>
        <w:tc>
          <w:tcPr>
            <w:tcW w:w="2091" w:type="dxa"/>
            <w:vAlign w:val="center"/>
          </w:tcPr>
          <w:p w:rsidR="00D30E4D" w:rsidRPr="00184D53" w:rsidRDefault="00D30E4D" w:rsidP="00184D53">
            <w:pPr>
              <w:widowControl w:val="0"/>
              <w:spacing w:line="360" w:lineRule="auto"/>
              <w:jc w:val="both"/>
              <w:rPr>
                <w:lang w:val="uk-UA"/>
              </w:rPr>
            </w:pPr>
            <w:r w:rsidRPr="00184D53">
              <w:rPr>
                <w:lang w:val="uk-UA"/>
              </w:rPr>
              <w:t>5,0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Виробничі витрати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xml:space="preserve"> – всього, грн.</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в тому числі додаткові витрати, пов`язані з</w:t>
            </w:r>
            <w:r w:rsidRPr="00184D53">
              <w:rPr>
                <w:lang w:val="uk-UA"/>
              </w:rPr>
              <w:t xml:space="preserve"> </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використанням гербіцидів</w:t>
            </w:r>
          </w:p>
        </w:tc>
        <w:tc>
          <w:tcPr>
            <w:tcW w:w="2126" w:type="dxa"/>
          </w:tcPr>
          <w:p w:rsidR="00D30E4D" w:rsidRPr="00184D53" w:rsidRDefault="00D30E4D" w:rsidP="00184D53">
            <w:pPr>
              <w:widowControl w:val="0"/>
              <w:spacing w:line="360" w:lineRule="auto"/>
              <w:jc w:val="both"/>
              <w:rPr>
                <w:lang w:val="uk-UA"/>
              </w:rPr>
            </w:pPr>
            <w:r w:rsidRPr="00184D53">
              <w:rPr>
                <w:lang w:val="uk-UA"/>
              </w:rPr>
              <w:t>515,2</w:t>
            </w:r>
          </w:p>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w:t>
            </w:r>
          </w:p>
        </w:tc>
        <w:tc>
          <w:tcPr>
            <w:tcW w:w="2091" w:type="dxa"/>
          </w:tcPr>
          <w:p w:rsidR="00D30E4D" w:rsidRPr="00184D53" w:rsidRDefault="00D30E4D" w:rsidP="00184D53">
            <w:pPr>
              <w:widowControl w:val="0"/>
              <w:spacing w:line="360" w:lineRule="auto"/>
              <w:jc w:val="both"/>
              <w:rPr>
                <w:lang w:val="uk-UA"/>
              </w:rPr>
            </w:pPr>
            <w:r w:rsidRPr="00184D53">
              <w:rPr>
                <w:lang w:val="uk-UA"/>
              </w:rPr>
              <w:t>552,8</w:t>
            </w:r>
          </w:p>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37,6</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Собівартість 1 ц</w:t>
            </w:r>
            <w:r w:rsidR="00BB52F8" w:rsidRPr="00184D53">
              <w:rPr>
                <w:sz w:val="20"/>
                <w:lang w:val="uk-UA"/>
              </w:rPr>
              <w:t xml:space="preserve"> </w:t>
            </w:r>
            <w:r w:rsidRPr="00184D53">
              <w:rPr>
                <w:sz w:val="20"/>
                <w:lang w:val="uk-UA"/>
              </w:rPr>
              <w:t>проданого зерна, грн.</w:t>
            </w:r>
          </w:p>
        </w:tc>
        <w:tc>
          <w:tcPr>
            <w:tcW w:w="2126" w:type="dxa"/>
          </w:tcPr>
          <w:p w:rsidR="00D30E4D" w:rsidRPr="00184D53" w:rsidRDefault="00184AB7" w:rsidP="00184D53">
            <w:pPr>
              <w:widowControl w:val="0"/>
              <w:spacing w:line="360" w:lineRule="auto"/>
              <w:jc w:val="both"/>
              <w:rPr>
                <w:lang w:val="uk-UA"/>
              </w:rPr>
            </w:pPr>
            <w:r w:rsidRPr="00184D53">
              <w:rPr>
                <w:lang w:val="uk-UA"/>
              </w:rPr>
              <w:t>4</w:t>
            </w:r>
            <w:r w:rsidR="00D30E4D" w:rsidRPr="00184D53">
              <w:rPr>
                <w:lang w:val="uk-UA"/>
              </w:rPr>
              <w:t>2,56</w:t>
            </w:r>
          </w:p>
        </w:tc>
        <w:tc>
          <w:tcPr>
            <w:tcW w:w="2091" w:type="dxa"/>
          </w:tcPr>
          <w:p w:rsidR="00D30E4D" w:rsidRPr="00184D53" w:rsidRDefault="00184AB7" w:rsidP="00184D53">
            <w:pPr>
              <w:widowControl w:val="0"/>
              <w:spacing w:line="360" w:lineRule="auto"/>
              <w:jc w:val="both"/>
              <w:rPr>
                <w:lang w:val="uk-UA"/>
              </w:rPr>
            </w:pPr>
            <w:r w:rsidRPr="00184D53">
              <w:rPr>
                <w:lang w:val="uk-UA"/>
              </w:rPr>
              <w:t>4</w:t>
            </w:r>
            <w:r w:rsidR="00D30E4D" w:rsidRPr="00184D53">
              <w:rPr>
                <w:lang w:val="uk-UA"/>
              </w:rPr>
              <w:t>0,76</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Витрати праці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люд.– год.</w:t>
            </w:r>
          </w:p>
        </w:tc>
        <w:tc>
          <w:tcPr>
            <w:tcW w:w="2126" w:type="dxa"/>
          </w:tcPr>
          <w:p w:rsidR="00D30E4D" w:rsidRPr="00184D53" w:rsidRDefault="00D30E4D" w:rsidP="00184D53">
            <w:pPr>
              <w:widowControl w:val="0"/>
              <w:spacing w:line="360" w:lineRule="auto"/>
              <w:jc w:val="both"/>
              <w:rPr>
                <w:lang w:val="uk-UA"/>
              </w:rPr>
            </w:pPr>
            <w:r w:rsidRPr="00184D53">
              <w:rPr>
                <w:lang w:val="uk-UA"/>
              </w:rPr>
              <w:t>15,8</w:t>
            </w:r>
          </w:p>
        </w:tc>
        <w:tc>
          <w:tcPr>
            <w:tcW w:w="2091" w:type="dxa"/>
          </w:tcPr>
          <w:p w:rsidR="00D30E4D" w:rsidRPr="00184D53" w:rsidRDefault="00D30E4D" w:rsidP="00184D53">
            <w:pPr>
              <w:widowControl w:val="0"/>
              <w:spacing w:line="360" w:lineRule="auto"/>
              <w:jc w:val="both"/>
              <w:rPr>
                <w:lang w:val="uk-UA"/>
              </w:rPr>
            </w:pPr>
            <w:r w:rsidRPr="00184D53">
              <w:rPr>
                <w:lang w:val="uk-UA"/>
              </w:rPr>
              <w:t>16,2</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Витрати праці на 1 ц, люд.– год.</w:t>
            </w:r>
          </w:p>
        </w:tc>
        <w:tc>
          <w:tcPr>
            <w:tcW w:w="2126" w:type="dxa"/>
          </w:tcPr>
          <w:p w:rsidR="00D30E4D" w:rsidRPr="00184D53" w:rsidRDefault="00D30E4D" w:rsidP="00184D53">
            <w:pPr>
              <w:widowControl w:val="0"/>
              <w:spacing w:line="360" w:lineRule="auto"/>
              <w:jc w:val="both"/>
              <w:rPr>
                <w:lang w:val="uk-UA"/>
              </w:rPr>
            </w:pPr>
            <w:r w:rsidRPr="00184D53">
              <w:rPr>
                <w:lang w:val="uk-UA"/>
              </w:rPr>
              <w:t>0,72</w:t>
            </w:r>
          </w:p>
        </w:tc>
        <w:tc>
          <w:tcPr>
            <w:tcW w:w="2091" w:type="dxa"/>
          </w:tcPr>
          <w:p w:rsidR="00D30E4D" w:rsidRPr="00184D53" w:rsidRDefault="00D30E4D" w:rsidP="00184D53">
            <w:pPr>
              <w:widowControl w:val="0"/>
              <w:spacing w:line="360" w:lineRule="auto"/>
              <w:jc w:val="both"/>
              <w:rPr>
                <w:lang w:val="uk-UA"/>
              </w:rPr>
            </w:pPr>
            <w:r w:rsidRPr="00184D53">
              <w:rPr>
                <w:lang w:val="uk-UA"/>
              </w:rPr>
              <w:t>0,60</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Ціна реалізації 1 ц, грн.</w:t>
            </w:r>
          </w:p>
        </w:tc>
        <w:tc>
          <w:tcPr>
            <w:tcW w:w="2126" w:type="dxa"/>
          </w:tcPr>
          <w:p w:rsidR="00D30E4D" w:rsidRPr="00184D53" w:rsidRDefault="00184AB7" w:rsidP="00184D53">
            <w:pPr>
              <w:widowControl w:val="0"/>
              <w:spacing w:line="360" w:lineRule="auto"/>
              <w:jc w:val="both"/>
              <w:rPr>
                <w:lang w:val="uk-UA"/>
              </w:rPr>
            </w:pPr>
            <w:r w:rsidRPr="00184D53">
              <w:rPr>
                <w:lang w:val="uk-UA"/>
              </w:rPr>
              <w:t>4</w:t>
            </w:r>
            <w:r w:rsidR="00D30E4D" w:rsidRPr="00184D53">
              <w:rPr>
                <w:lang w:val="uk-UA"/>
              </w:rPr>
              <w:t>7,77</w:t>
            </w:r>
          </w:p>
        </w:tc>
        <w:tc>
          <w:tcPr>
            <w:tcW w:w="2091" w:type="dxa"/>
          </w:tcPr>
          <w:p w:rsidR="00D30E4D" w:rsidRPr="00184D53" w:rsidRDefault="00184AB7" w:rsidP="00184D53">
            <w:pPr>
              <w:widowControl w:val="0"/>
              <w:spacing w:line="360" w:lineRule="auto"/>
              <w:jc w:val="both"/>
              <w:rPr>
                <w:lang w:val="uk-UA"/>
              </w:rPr>
            </w:pPr>
            <w:r w:rsidRPr="00184D53">
              <w:rPr>
                <w:lang w:val="uk-UA"/>
              </w:rPr>
              <w:t>4</w:t>
            </w:r>
            <w:r w:rsidR="00D30E4D" w:rsidRPr="00184D53">
              <w:rPr>
                <w:lang w:val="uk-UA"/>
              </w:rPr>
              <w:t>7,77</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Грошова виручка від реалізації продукції у розрахунку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грн.</w:t>
            </w:r>
          </w:p>
        </w:tc>
        <w:tc>
          <w:tcPr>
            <w:tcW w:w="2126" w:type="dxa"/>
            <w:vAlign w:val="center"/>
          </w:tcPr>
          <w:p w:rsidR="00D30E4D" w:rsidRPr="00184D53" w:rsidRDefault="00D30E4D" w:rsidP="00184D53">
            <w:pPr>
              <w:widowControl w:val="0"/>
              <w:spacing w:line="360" w:lineRule="auto"/>
              <w:jc w:val="both"/>
              <w:rPr>
                <w:lang w:val="uk-UA"/>
              </w:rPr>
            </w:pPr>
            <w:r w:rsidRPr="00184D53">
              <w:rPr>
                <w:lang w:val="uk-UA"/>
              </w:rPr>
              <w:t>602,6</w:t>
            </w:r>
          </w:p>
        </w:tc>
        <w:tc>
          <w:tcPr>
            <w:tcW w:w="2091" w:type="dxa"/>
            <w:vAlign w:val="center"/>
          </w:tcPr>
          <w:p w:rsidR="00D30E4D" w:rsidRPr="00184D53" w:rsidRDefault="00D30E4D" w:rsidP="00184D53">
            <w:pPr>
              <w:widowControl w:val="0"/>
              <w:spacing w:line="360" w:lineRule="auto"/>
              <w:jc w:val="both"/>
              <w:rPr>
                <w:lang w:val="uk-UA"/>
              </w:rPr>
            </w:pPr>
            <w:r w:rsidRPr="00184D53">
              <w:rPr>
                <w:lang w:val="uk-UA"/>
              </w:rPr>
              <w:t>741,4</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Прибуток від реалізації, грн.</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 на 1 ц реалізованої продукції;</w:t>
            </w:r>
          </w:p>
          <w:p w:rsidR="00D30E4D" w:rsidRPr="00184D53" w:rsidRDefault="00BB52F8" w:rsidP="00184D53">
            <w:pPr>
              <w:widowControl w:val="0"/>
              <w:spacing w:line="360" w:lineRule="auto"/>
              <w:jc w:val="both"/>
              <w:rPr>
                <w:lang w:val="uk-UA"/>
              </w:rPr>
            </w:pPr>
            <w:r w:rsidRPr="00184D53">
              <w:rPr>
                <w:lang w:val="uk-UA"/>
              </w:rPr>
              <w:t xml:space="preserve"> </w:t>
            </w:r>
            <w:r w:rsidR="00D30E4D" w:rsidRPr="00184D53">
              <w:rPr>
                <w:lang w:val="uk-UA"/>
              </w:rPr>
              <w:t xml:space="preserve">- на </w:t>
            </w:r>
            <w:smartTag w:uri="urn:schemas-microsoft-com:office:smarttags" w:element="metricconverter">
              <w:smartTagPr>
                <w:attr w:name="ProductID" w:val="2004”"/>
              </w:smartTagPr>
              <w:r w:rsidR="00D30E4D" w:rsidRPr="00184D53">
                <w:rPr>
                  <w:lang w:val="uk-UA"/>
                </w:rPr>
                <w:t>1 га</w:t>
              </w:r>
            </w:smartTag>
            <w:r w:rsidR="00D30E4D" w:rsidRPr="00184D53">
              <w:rPr>
                <w:lang w:val="uk-UA"/>
              </w:rPr>
              <w:t xml:space="preserve"> посівної площі</w:t>
            </w:r>
            <w:r w:rsidRPr="00184D53">
              <w:rPr>
                <w:lang w:val="uk-UA"/>
              </w:rPr>
              <w:t xml:space="preserve"> </w:t>
            </w:r>
          </w:p>
        </w:tc>
        <w:tc>
          <w:tcPr>
            <w:tcW w:w="2126" w:type="dxa"/>
          </w:tcPr>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5,21</w:t>
            </w:r>
          </w:p>
          <w:p w:rsidR="00D30E4D" w:rsidRPr="00184D53" w:rsidRDefault="00D30E4D" w:rsidP="00184D53">
            <w:pPr>
              <w:widowControl w:val="0"/>
              <w:spacing w:line="360" w:lineRule="auto"/>
              <w:jc w:val="both"/>
              <w:rPr>
                <w:lang w:val="uk-UA"/>
              </w:rPr>
            </w:pPr>
            <w:r w:rsidRPr="00184D53">
              <w:rPr>
                <w:lang w:val="uk-UA"/>
              </w:rPr>
              <w:t>113,05</w:t>
            </w:r>
          </w:p>
        </w:tc>
        <w:tc>
          <w:tcPr>
            <w:tcW w:w="2091" w:type="dxa"/>
          </w:tcPr>
          <w:p w:rsidR="00D30E4D" w:rsidRPr="00184D53" w:rsidRDefault="00D30E4D" w:rsidP="00184D53">
            <w:pPr>
              <w:widowControl w:val="0"/>
              <w:spacing w:line="360" w:lineRule="auto"/>
              <w:jc w:val="both"/>
              <w:rPr>
                <w:lang w:val="uk-UA"/>
              </w:rPr>
            </w:pPr>
          </w:p>
          <w:p w:rsidR="00D30E4D" w:rsidRPr="00184D53" w:rsidRDefault="00D30E4D" w:rsidP="00184D53">
            <w:pPr>
              <w:widowControl w:val="0"/>
              <w:spacing w:line="360" w:lineRule="auto"/>
              <w:jc w:val="both"/>
              <w:rPr>
                <w:lang w:val="uk-UA"/>
              </w:rPr>
            </w:pPr>
            <w:r w:rsidRPr="00184D53">
              <w:rPr>
                <w:lang w:val="uk-UA"/>
              </w:rPr>
              <w:t>7,01</w:t>
            </w:r>
          </w:p>
          <w:p w:rsidR="00D30E4D" w:rsidRPr="00184D53" w:rsidRDefault="00D30E4D" w:rsidP="00184D53">
            <w:pPr>
              <w:widowControl w:val="0"/>
              <w:spacing w:line="360" w:lineRule="auto"/>
              <w:jc w:val="both"/>
              <w:rPr>
                <w:lang w:val="uk-UA"/>
              </w:rPr>
            </w:pPr>
            <w:r w:rsidRPr="00184D53">
              <w:rPr>
                <w:lang w:val="uk-UA"/>
              </w:rPr>
              <w:t>187,16</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 xml:space="preserve">Додатковий прибуток на </w:t>
            </w:r>
            <w:smartTag w:uri="urn:schemas-microsoft-com:office:smarttags" w:element="metricconverter">
              <w:smartTagPr>
                <w:attr w:name="ProductID" w:val="2004”"/>
              </w:smartTagPr>
              <w:r w:rsidRPr="00184D53">
                <w:rPr>
                  <w:sz w:val="20"/>
                  <w:lang w:val="uk-UA"/>
                </w:rPr>
                <w:t>1 га</w:t>
              </w:r>
            </w:smartTag>
            <w:r w:rsidRPr="00184D53">
              <w:rPr>
                <w:sz w:val="20"/>
                <w:lang w:val="uk-UA"/>
              </w:rPr>
              <w:t>, грн.</w:t>
            </w:r>
          </w:p>
        </w:tc>
        <w:tc>
          <w:tcPr>
            <w:tcW w:w="2126" w:type="dxa"/>
          </w:tcPr>
          <w:p w:rsidR="00D30E4D" w:rsidRPr="00184D53" w:rsidRDefault="00D30E4D" w:rsidP="00184D53">
            <w:pPr>
              <w:widowControl w:val="0"/>
              <w:spacing w:line="360" w:lineRule="auto"/>
              <w:jc w:val="both"/>
              <w:rPr>
                <w:lang w:val="uk-UA"/>
              </w:rPr>
            </w:pPr>
            <w:r w:rsidRPr="00184D53">
              <w:rPr>
                <w:lang w:val="uk-UA"/>
              </w:rPr>
              <w:t>-</w:t>
            </w:r>
          </w:p>
        </w:tc>
        <w:tc>
          <w:tcPr>
            <w:tcW w:w="2091" w:type="dxa"/>
          </w:tcPr>
          <w:p w:rsidR="00D30E4D" w:rsidRPr="00184D53" w:rsidRDefault="00D30E4D" w:rsidP="00184D53">
            <w:pPr>
              <w:widowControl w:val="0"/>
              <w:spacing w:line="360" w:lineRule="auto"/>
              <w:jc w:val="both"/>
              <w:rPr>
                <w:lang w:val="uk-UA"/>
              </w:rPr>
            </w:pPr>
            <w:r w:rsidRPr="00184D53">
              <w:rPr>
                <w:lang w:val="uk-UA"/>
              </w:rPr>
              <w:t>74,11</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Рівень рентабельності, %</w:t>
            </w:r>
          </w:p>
        </w:tc>
        <w:tc>
          <w:tcPr>
            <w:tcW w:w="2126" w:type="dxa"/>
          </w:tcPr>
          <w:p w:rsidR="00D30E4D" w:rsidRPr="00184D53" w:rsidRDefault="00D30E4D" w:rsidP="00184D53">
            <w:pPr>
              <w:widowControl w:val="0"/>
              <w:spacing w:line="360" w:lineRule="auto"/>
              <w:jc w:val="both"/>
              <w:rPr>
                <w:lang w:val="uk-UA"/>
              </w:rPr>
            </w:pPr>
            <w:r w:rsidRPr="00184D53">
              <w:rPr>
                <w:lang w:val="uk-UA"/>
              </w:rPr>
              <w:t>23,0</w:t>
            </w:r>
          </w:p>
        </w:tc>
        <w:tc>
          <w:tcPr>
            <w:tcW w:w="2091" w:type="dxa"/>
          </w:tcPr>
          <w:p w:rsidR="00D30E4D" w:rsidRPr="00184D53" w:rsidRDefault="00D30E4D" w:rsidP="00184D53">
            <w:pPr>
              <w:widowControl w:val="0"/>
              <w:spacing w:line="360" w:lineRule="auto"/>
              <w:jc w:val="both"/>
              <w:rPr>
                <w:lang w:val="uk-UA"/>
              </w:rPr>
            </w:pPr>
            <w:r w:rsidRPr="00184D53">
              <w:rPr>
                <w:lang w:val="uk-UA"/>
              </w:rPr>
              <w:t>33,7</w:t>
            </w:r>
          </w:p>
        </w:tc>
      </w:tr>
      <w:tr w:rsidR="00D30E4D" w:rsidRPr="00184D53" w:rsidTr="00184D53">
        <w:tc>
          <w:tcPr>
            <w:tcW w:w="5070" w:type="dxa"/>
          </w:tcPr>
          <w:p w:rsidR="00D30E4D" w:rsidRPr="00184D53" w:rsidRDefault="00D30E4D" w:rsidP="00184D53">
            <w:pPr>
              <w:pStyle w:val="3"/>
              <w:keepNext w:val="0"/>
              <w:widowControl w:val="0"/>
              <w:spacing w:line="360" w:lineRule="auto"/>
              <w:jc w:val="both"/>
              <w:rPr>
                <w:sz w:val="20"/>
                <w:lang w:val="uk-UA"/>
              </w:rPr>
            </w:pPr>
            <w:r w:rsidRPr="00184D53">
              <w:rPr>
                <w:sz w:val="20"/>
                <w:lang w:val="uk-UA"/>
              </w:rPr>
              <w:t>Окупність додаткових витрат, грн.</w:t>
            </w:r>
          </w:p>
        </w:tc>
        <w:tc>
          <w:tcPr>
            <w:tcW w:w="2126" w:type="dxa"/>
          </w:tcPr>
          <w:p w:rsidR="00D30E4D" w:rsidRPr="00184D53" w:rsidRDefault="00D30E4D" w:rsidP="00184D53">
            <w:pPr>
              <w:widowControl w:val="0"/>
              <w:spacing w:line="360" w:lineRule="auto"/>
              <w:jc w:val="both"/>
              <w:rPr>
                <w:lang w:val="uk-UA"/>
              </w:rPr>
            </w:pPr>
            <w:r w:rsidRPr="00184D53">
              <w:rPr>
                <w:lang w:val="uk-UA"/>
              </w:rPr>
              <w:t>-</w:t>
            </w:r>
          </w:p>
        </w:tc>
        <w:tc>
          <w:tcPr>
            <w:tcW w:w="2091" w:type="dxa"/>
          </w:tcPr>
          <w:p w:rsidR="00D30E4D" w:rsidRPr="00184D53" w:rsidRDefault="00D30E4D" w:rsidP="00184D53">
            <w:pPr>
              <w:widowControl w:val="0"/>
              <w:spacing w:line="360" w:lineRule="auto"/>
              <w:jc w:val="both"/>
              <w:rPr>
                <w:lang w:val="uk-UA"/>
              </w:rPr>
            </w:pPr>
            <w:r w:rsidRPr="00184D53">
              <w:rPr>
                <w:lang w:val="uk-UA"/>
              </w:rPr>
              <w:t>2,96</w:t>
            </w:r>
          </w:p>
        </w:tc>
      </w:tr>
    </w:tbl>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184D53" w:rsidP="00BB52F8">
      <w:pPr>
        <w:widowControl w:val="0"/>
        <w:tabs>
          <w:tab w:val="left" w:pos="993"/>
          <w:tab w:val="left" w:pos="1560"/>
        </w:tabs>
        <w:spacing w:line="360" w:lineRule="auto"/>
        <w:ind w:firstLine="720"/>
        <w:jc w:val="both"/>
        <w:rPr>
          <w:sz w:val="28"/>
          <w:lang w:val="uk-UA"/>
        </w:rPr>
      </w:pPr>
      <w:r>
        <w:rPr>
          <w:sz w:val="28"/>
          <w:lang w:val="uk-UA"/>
        </w:rPr>
        <w:t>4.2</w:t>
      </w:r>
      <w:r w:rsidR="00D30E4D" w:rsidRPr="00BB52F8">
        <w:rPr>
          <w:sz w:val="28"/>
          <w:lang w:val="uk-UA"/>
        </w:rPr>
        <w:t xml:space="preserve"> Удосконалення внутрішньогосподарських економічних</w:t>
      </w:r>
      <w:r w:rsidR="00BB52F8" w:rsidRPr="00BB52F8">
        <w:rPr>
          <w:sz w:val="28"/>
          <w:lang w:val="uk-UA"/>
        </w:rPr>
        <w:t xml:space="preserve"> </w:t>
      </w:r>
      <w:r w:rsidR="00D30E4D" w:rsidRPr="00BB52F8">
        <w:rPr>
          <w:sz w:val="28"/>
          <w:lang w:val="uk-UA"/>
        </w:rPr>
        <w:t>взаємовідносин</w:t>
      </w:r>
    </w:p>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Важливим напрямом ефективного використання потенціалу господарства є підвищення рівня агротехніки та якості виконуваних робіт. Цьому значно сприяє впровадження прогресивних форм організації і стимулювання праці</w:t>
      </w:r>
      <w:r w:rsidR="00BB52F8" w:rsidRPr="00BB52F8">
        <w:rPr>
          <w:sz w:val="28"/>
          <w:lang w:val="uk-UA"/>
        </w:rPr>
        <w:t xml:space="preserve"> </w:t>
      </w:r>
      <w:r w:rsidRPr="00BB52F8">
        <w:rPr>
          <w:sz w:val="28"/>
          <w:lang w:val="uk-UA"/>
        </w:rPr>
        <w:t>з оплатою за кінцевими результа</w:t>
      </w:r>
      <w:r w:rsidR="007C1FEC" w:rsidRPr="00BB52F8">
        <w:rPr>
          <w:sz w:val="28"/>
          <w:lang w:val="uk-UA"/>
        </w:rPr>
        <w:t>та</w:t>
      </w:r>
      <w:r w:rsidRPr="00BB52F8">
        <w:rPr>
          <w:sz w:val="28"/>
          <w:lang w:val="uk-UA"/>
        </w:rPr>
        <w:t>ми.</w:t>
      </w:r>
    </w:p>
    <w:p w:rsidR="00D30E4D" w:rsidRPr="00BB52F8" w:rsidRDefault="007C1FEC" w:rsidP="00BB52F8">
      <w:pPr>
        <w:widowControl w:val="0"/>
        <w:tabs>
          <w:tab w:val="left" w:pos="993"/>
          <w:tab w:val="left" w:pos="1560"/>
        </w:tabs>
        <w:spacing w:line="360" w:lineRule="auto"/>
        <w:ind w:firstLine="720"/>
        <w:jc w:val="both"/>
        <w:rPr>
          <w:sz w:val="28"/>
          <w:lang w:val="uk-UA"/>
        </w:rPr>
      </w:pPr>
      <w:r w:rsidRPr="00BB52F8">
        <w:rPr>
          <w:sz w:val="28"/>
          <w:lang w:val="uk-UA"/>
        </w:rPr>
        <w:t xml:space="preserve">В </w:t>
      </w:r>
      <w:r w:rsidR="00670E4A" w:rsidRPr="00BB52F8">
        <w:rPr>
          <w:sz w:val="28"/>
          <w:lang w:val="uk-UA"/>
        </w:rPr>
        <w:t>ТОВ “</w:t>
      </w:r>
      <w:r w:rsidRPr="00BB52F8">
        <w:rPr>
          <w:sz w:val="28"/>
          <w:lang w:val="uk-UA"/>
        </w:rPr>
        <w:t>Райдолина</w:t>
      </w:r>
      <w:r w:rsidR="00D30E4D" w:rsidRPr="00BB52F8">
        <w:rPr>
          <w:sz w:val="28"/>
          <w:lang w:val="uk-UA"/>
        </w:rPr>
        <w:t>” застосовується застаріла відрядно-преміальна форма оплати праці. Суть її полягає в оплаті праці за одиницю виконаної роботи чи відпрацьованого часу. Проте вона не відображає в реальній мірі заробіток працівника, у нього відсутні стимули до праці. Тому ця система</w:t>
      </w:r>
      <w:r w:rsidR="00BB52F8" w:rsidRPr="00BB52F8">
        <w:rPr>
          <w:sz w:val="28"/>
          <w:lang w:val="uk-UA"/>
        </w:rPr>
        <w:t xml:space="preserve"> </w:t>
      </w:r>
      <w:r w:rsidR="00D30E4D" w:rsidRPr="00BB52F8">
        <w:rPr>
          <w:sz w:val="28"/>
          <w:lang w:val="uk-UA"/>
        </w:rPr>
        <w:t>потребує заміни.</w:t>
      </w:r>
    </w:p>
    <w:p w:rsidR="00D30E4D" w:rsidRPr="00BB52F8" w:rsidRDefault="00BB52F8" w:rsidP="00BB52F8">
      <w:pPr>
        <w:widowControl w:val="0"/>
        <w:tabs>
          <w:tab w:val="left" w:pos="993"/>
          <w:tab w:val="left" w:pos="1560"/>
        </w:tabs>
        <w:spacing w:line="360" w:lineRule="auto"/>
        <w:ind w:firstLine="720"/>
        <w:jc w:val="both"/>
        <w:rPr>
          <w:sz w:val="28"/>
          <w:lang w:val="uk-UA"/>
        </w:rPr>
      </w:pPr>
      <w:r w:rsidRPr="00BB52F8">
        <w:rPr>
          <w:sz w:val="28"/>
          <w:lang w:val="uk-UA"/>
        </w:rPr>
        <w:t xml:space="preserve"> </w:t>
      </w:r>
      <w:r w:rsidR="00D30E4D" w:rsidRPr="00BB52F8">
        <w:rPr>
          <w:sz w:val="28"/>
          <w:lang w:val="uk-UA"/>
        </w:rPr>
        <w:t>Як відомо, процес вирощування зернових</w:t>
      </w:r>
      <w:r w:rsidRPr="00BB52F8">
        <w:rPr>
          <w:sz w:val="28"/>
          <w:lang w:val="uk-UA"/>
        </w:rPr>
        <w:t xml:space="preserve"> </w:t>
      </w:r>
      <w:r w:rsidR="00D30E4D" w:rsidRPr="00BB52F8">
        <w:rPr>
          <w:sz w:val="28"/>
          <w:lang w:val="uk-UA"/>
        </w:rPr>
        <w:t>відбувається при обслуговуванні їх різними видами бригад – рільничими, тракторними. Такі колективи необхідно реорганізувати в єдині спеціалізовані механізовані підрозділи та суборендні підрядні колективи. Організація праці таких колективів має базуватися на</w:t>
      </w:r>
      <w:r w:rsidRPr="00BB52F8">
        <w:rPr>
          <w:sz w:val="28"/>
          <w:lang w:val="uk-UA"/>
        </w:rPr>
        <w:t xml:space="preserve"> </w:t>
      </w:r>
      <w:r w:rsidR="00D30E4D" w:rsidRPr="00BB52F8">
        <w:rPr>
          <w:sz w:val="28"/>
          <w:lang w:val="uk-UA"/>
        </w:rPr>
        <w:t>цільовій оренді. Ця форма відносин, коли земля і інші засоби виробництва підприємством – орендарем передаються</w:t>
      </w:r>
      <w:r w:rsidRPr="00BB52F8">
        <w:rPr>
          <w:sz w:val="28"/>
          <w:lang w:val="uk-UA"/>
        </w:rPr>
        <w:t xml:space="preserve"> </w:t>
      </w:r>
      <w:r w:rsidR="00D30E4D" w:rsidRPr="00BB52F8">
        <w:rPr>
          <w:sz w:val="28"/>
          <w:lang w:val="uk-UA"/>
        </w:rPr>
        <w:t>підрозділу в суборенду для виконання замовлення підприємства-орендаря на виробництво певних видів продукції чи послуг.</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 xml:space="preserve">З працівниками підрядних колективів укладається договір, в якому відображаються закріплені за колективом засоби виробництва, </w:t>
      </w:r>
      <w:r w:rsidR="007C1FEC" w:rsidRPr="00BB52F8">
        <w:rPr>
          <w:sz w:val="28"/>
          <w:lang w:val="uk-UA"/>
        </w:rPr>
        <w:t>зобов’язання</w:t>
      </w:r>
      <w:r w:rsidRPr="00BB52F8">
        <w:rPr>
          <w:sz w:val="28"/>
          <w:lang w:val="uk-UA"/>
        </w:rPr>
        <w:t xml:space="preserve"> щодо обсягу виробленої продукції, розрахункові ціни їх одиниці, розмір виробничих витрат, </w:t>
      </w:r>
      <w:r w:rsidR="007C1FEC" w:rsidRPr="00BB52F8">
        <w:rPr>
          <w:sz w:val="28"/>
          <w:lang w:val="uk-UA"/>
        </w:rPr>
        <w:t>обов’язки</w:t>
      </w:r>
      <w:r w:rsidRPr="00BB52F8">
        <w:rPr>
          <w:sz w:val="28"/>
          <w:lang w:val="uk-UA"/>
        </w:rPr>
        <w:t xml:space="preserve"> та відповідальність сторін.</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Підрозділ формується з працівників за вибором керівника, або на основі їх анкетування.</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Розрахункові ціни встановлюються на рівні прямих витрат , врахованих безпосередньо по виробничому підрозділу. Вони можуть бути розраховані на базі фактичних прямих витрат за 3 – 5 попередні роки, на основі планових витрат по підрозділу або господарству в цілому, нормативних даних.</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По розрахунковим цінам оцінюється вся вироблена підрядним колективом продукція. З одержаної суми вираховується фактична вартість проведених матеріальних витрат. Різниця складає госпрозрахунковий дохід, який направляється на оплату праці колективу.</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Наприклад, в господарстві на основі технологічних карт обчислена розрахункова ціна на зерно, яка включає в себе витрати на паливо-мастильні матеріали, насіння, добрива, засоби захисту рослин та інші прями витрати на рівні</w:t>
      </w:r>
      <w:r w:rsidR="00BB52F8" w:rsidRPr="00BB52F8">
        <w:rPr>
          <w:sz w:val="28"/>
          <w:lang w:val="uk-UA"/>
        </w:rPr>
        <w:t xml:space="preserve"> </w:t>
      </w:r>
      <w:r w:rsidRPr="00BB52F8">
        <w:rPr>
          <w:sz w:val="28"/>
          <w:lang w:val="uk-UA"/>
        </w:rPr>
        <w:t>19,07 грн. підрядним колективом було зібрано 36200 ц зерна. Таким чином, вартість виробленого зерна складає 690,0 тис. грн. Фактичні витрати на виробництво – 596,2 тис. грн.</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Отже, госпрозрахунковий дохід складає 93,8 тис. грн.</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Сума відрахувань на оплату праці колективу буде становити 65,7 тис. грн. (при умові, що колективу на оплату праці направляється 70 % госпрозрахункового доходу).</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Таким чином, економія і перевитрата коштів, обсяг виробленої продукції безпосередньо відображається на заробітку працівника. Адже, в подальшому госпрозрахунковий дохід розподіляється між працівниками пропорційно виконаним нормо-змінам на польових та інших роботах.</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Така форма виробничих відносин забезпечує встановлення ринкових взаємовідносин між орендарем і працівниками, що сприяє підвищенню матеріальної зацікавленості робітників як у збільшенні виробництва продукції, так і в економному використанню матеріальних ресурсів, що в свою чергу призводить до підвищення економічної ефективності виробництва.</w:t>
      </w:r>
    </w:p>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 xml:space="preserve">4.3 Розвиток ринку зерна і </w:t>
      </w:r>
      <w:r w:rsidR="00184D53" w:rsidRPr="00BB52F8">
        <w:rPr>
          <w:sz w:val="28"/>
          <w:lang w:val="uk-UA"/>
        </w:rPr>
        <w:t>зерно продуктів</w:t>
      </w:r>
    </w:p>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 xml:space="preserve">Формування сучасного ринку є однією з головних умов зміцнення економіки господарств. Ринок зумовлюється розвитком товарно-грошових відносин і виконує такі функції: встановлення і розвиток взаємовигідних </w:t>
      </w:r>
      <w:r w:rsidR="007C1FEC" w:rsidRPr="00BB52F8">
        <w:rPr>
          <w:sz w:val="28"/>
          <w:lang w:val="uk-UA"/>
        </w:rPr>
        <w:t>зв’язків</w:t>
      </w:r>
      <w:r w:rsidRPr="00BB52F8">
        <w:rPr>
          <w:sz w:val="28"/>
          <w:lang w:val="uk-UA"/>
        </w:rPr>
        <w:t xml:space="preserve"> між товаровиробниками і споживачами; створення механізму конкуренції; регулювання попиту і пропозиції; формування ринкових цін.</w:t>
      </w:r>
    </w:p>
    <w:p w:rsidR="00D30E4D" w:rsidRPr="00BB52F8" w:rsidRDefault="007C1FEC" w:rsidP="00BB52F8">
      <w:pPr>
        <w:widowControl w:val="0"/>
        <w:tabs>
          <w:tab w:val="left" w:pos="993"/>
          <w:tab w:val="left" w:pos="1560"/>
        </w:tabs>
        <w:spacing w:line="360" w:lineRule="auto"/>
        <w:ind w:firstLine="720"/>
        <w:jc w:val="both"/>
        <w:rPr>
          <w:sz w:val="28"/>
          <w:lang w:val="uk-UA"/>
        </w:rPr>
      </w:pPr>
      <w:r w:rsidRPr="00BB52F8">
        <w:rPr>
          <w:sz w:val="28"/>
          <w:lang w:val="uk-UA"/>
        </w:rPr>
        <w:t xml:space="preserve">Також важливим для </w:t>
      </w:r>
      <w:r w:rsidR="004563E4" w:rsidRPr="00BB52F8">
        <w:rPr>
          <w:sz w:val="28"/>
          <w:lang w:val="uk-UA"/>
        </w:rPr>
        <w:t>ТОВ “</w:t>
      </w:r>
      <w:r w:rsidRPr="00BB52F8">
        <w:rPr>
          <w:sz w:val="28"/>
          <w:lang w:val="uk-UA"/>
        </w:rPr>
        <w:t>Райдолина</w:t>
      </w:r>
      <w:r w:rsidR="00D30E4D" w:rsidRPr="00BB52F8">
        <w:rPr>
          <w:sz w:val="28"/>
          <w:lang w:val="uk-UA"/>
        </w:rPr>
        <w:t>” є організація зберігання зерна на території господарства. Переобладнавши склади, товариство отримає змогу реалізувати зерно не відразу, а “</w:t>
      </w:r>
      <w:r w:rsidRPr="00BB52F8">
        <w:rPr>
          <w:sz w:val="28"/>
          <w:lang w:val="uk-UA"/>
        </w:rPr>
        <w:t>притримувати ”</w:t>
      </w:r>
      <w:r w:rsidR="00D30E4D" w:rsidRPr="00BB52F8">
        <w:rPr>
          <w:sz w:val="28"/>
          <w:lang w:val="uk-UA"/>
        </w:rPr>
        <w:t xml:space="preserve"> його до певного часу. До того ж відпаде необхідність у зберіганні зерна на елеваторах, які зберігають частину зерна в оплату за свої послуги. Як показала практика, ціни на зерно</w:t>
      </w:r>
      <w:r w:rsidR="00BB52F8" w:rsidRPr="00BB52F8">
        <w:rPr>
          <w:sz w:val="28"/>
          <w:lang w:val="uk-UA"/>
        </w:rPr>
        <w:t xml:space="preserve"> </w:t>
      </w:r>
      <w:r w:rsidR="00D30E4D" w:rsidRPr="00BB52F8">
        <w:rPr>
          <w:sz w:val="28"/>
          <w:lang w:val="uk-UA"/>
        </w:rPr>
        <w:t>в І та ІІ кварталі наступного за звітним року значно перевищують ціни в ІІІ та ІV кварталах. Розрахуємо приріст прибутку за рахунок збільшення ціни реалізації 1 т зерна, при умові, що на зберіганні знаходяться 1/5 частина запланованого до продажу товарного зерна – 576 тон. Середня</w:t>
      </w:r>
      <w:r w:rsidRPr="00BB52F8">
        <w:rPr>
          <w:sz w:val="28"/>
          <w:lang w:val="uk-UA"/>
        </w:rPr>
        <w:t xml:space="preserve"> ціна реалізації зернових в 2008</w:t>
      </w:r>
      <w:r w:rsidR="00184AB7" w:rsidRPr="00BB52F8">
        <w:rPr>
          <w:sz w:val="28"/>
          <w:lang w:val="uk-UA"/>
        </w:rPr>
        <w:t xml:space="preserve"> році склала 4</w:t>
      </w:r>
      <w:r w:rsidR="004D101E" w:rsidRPr="00BB52F8">
        <w:rPr>
          <w:sz w:val="28"/>
          <w:lang w:val="uk-UA"/>
        </w:rPr>
        <w:t>77,5 гр</w:t>
      </w:r>
      <w:r w:rsidRPr="00BB52F8">
        <w:rPr>
          <w:sz w:val="28"/>
          <w:lang w:val="uk-UA"/>
        </w:rPr>
        <w:t>н. В період с початку 2007</w:t>
      </w:r>
      <w:r w:rsidR="00D30E4D" w:rsidRPr="00BB52F8">
        <w:rPr>
          <w:sz w:val="28"/>
          <w:lang w:val="uk-UA"/>
        </w:rPr>
        <w:t xml:space="preserve"> року і до1 червня</w:t>
      </w:r>
      <w:r w:rsidR="00BB52F8" w:rsidRPr="00BB52F8">
        <w:rPr>
          <w:sz w:val="28"/>
          <w:lang w:val="uk-UA"/>
        </w:rPr>
        <w:t xml:space="preserve"> </w:t>
      </w:r>
      <w:r w:rsidR="00D30E4D" w:rsidRPr="00BB52F8">
        <w:rPr>
          <w:sz w:val="28"/>
          <w:lang w:val="uk-UA"/>
        </w:rPr>
        <w:t>середня ціна на ринку зернопродуктів Чорно</w:t>
      </w:r>
      <w:r w:rsidR="00184AB7" w:rsidRPr="00BB52F8">
        <w:rPr>
          <w:sz w:val="28"/>
          <w:lang w:val="uk-UA"/>
        </w:rPr>
        <w:t>морської товарної біржі склала 5</w:t>
      </w:r>
      <w:r w:rsidR="00D30E4D" w:rsidRPr="00BB52F8">
        <w:rPr>
          <w:sz w:val="28"/>
          <w:lang w:val="uk-UA"/>
        </w:rPr>
        <w:t>65 грн., тобто резерв для підвищення ціни реалізації 1 тони</w:t>
      </w:r>
      <w:r w:rsidR="00BB52F8" w:rsidRPr="00BB52F8">
        <w:rPr>
          <w:sz w:val="28"/>
          <w:lang w:val="uk-UA"/>
        </w:rPr>
        <w:t xml:space="preserve"> </w:t>
      </w:r>
      <w:r w:rsidR="00D30E4D" w:rsidRPr="00BB52F8">
        <w:rPr>
          <w:sz w:val="28"/>
          <w:lang w:val="uk-UA"/>
        </w:rPr>
        <w:t>зерна складає 86,3 грн. В перерахунку на заплановану кількість зерна до реалізації в першій половині року додаткові грошові надходження від реалізації 576 тон становлять 49,7 тис. грн</w:t>
      </w:r>
      <w:r w:rsidR="00310E98">
        <w:rPr>
          <w:sz w:val="28"/>
          <w:lang w:val="uk-UA"/>
        </w:rPr>
        <w:t>.</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 xml:space="preserve">Досвід багатьох господарств Півдня України свідчить про те, що для значного збільшення прибутків і рентабельності вирощування пшениці та інших зернових культур необхідно реалізовувати не зерно, а продукти його переробки: борошно, крупи, хліб та інші вироби. За такої умови прибуток зростає в 1,5 – 2 рази. Так </w:t>
      </w:r>
      <w:smartTag w:uri="urn:schemas-microsoft-com:office:smarttags" w:element="metricconverter">
        <w:smartTagPr>
          <w:attr w:name="ProductID" w:val="2004”"/>
        </w:smartTagPr>
        <w:r w:rsidRPr="00BB52F8">
          <w:rPr>
            <w:sz w:val="28"/>
            <w:lang w:val="uk-UA"/>
          </w:rPr>
          <w:t>700 кг</w:t>
        </w:r>
      </w:smartTag>
      <w:r w:rsidRPr="00BB52F8">
        <w:rPr>
          <w:sz w:val="28"/>
          <w:lang w:val="uk-UA"/>
        </w:rPr>
        <w:t xml:space="preserve"> борошна і </w:t>
      </w:r>
      <w:smartTag w:uri="urn:schemas-microsoft-com:office:smarttags" w:element="metricconverter">
        <w:smartTagPr>
          <w:attr w:name="ProductID" w:val="2004”"/>
        </w:smartTagPr>
        <w:r w:rsidRPr="00BB52F8">
          <w:rPr>
            <w:sz w:val="28"/>
            <w:lang w:val="uk-UA"/>
          </w:rPr>
          <w:t>300 кг</w:t>
        </w:r>
      </w:smartTag>
      <w:r w:rsidRPr="00BB52F8">
        <w:rPr>
          <w:sz w:val="28"/>
          <w:lang w:val="uk-UA"/>
        </w:rPr>
        <w:t xml:space="preserve"> висівок з 1 т зерна пшениці коштуватимуть близько 930 грн., а зерна – лише 372 грн., а отже додаткова виручка складає 558 грн.</w:t>
      </w:r>
    </w:p>
    <w:p w:rsidR="00D30E4D" w:rsidRPr="00BB52F8" w:rsidRDefault="007C1FEC" w:rsidP="00BB52F8">
      <w:pPr>
        <w:widowControl w:val="0"/>
        <w:tabs>
          <w:tab w:val="left" w:pos="993"/>
          <w:tab w:val="left" w:pos="1560"/>
        </w:tabs>
        <w:spacing w:line="360" w:lineRule="auto"/>
        <w:ind w:firstLine="720"/>
        <w:jc w:val="both"/>
        <w:rPr>
          <w:sz w:val="28"/>
          <w:lang w:val="uk-UA"/>
        </w:rPr>
      </w:pPr>
      <w:r w:rsidRPr="00BB52F8">
        <w:rPr>
          <w:sz w:val="28"/>
          <w:lang w:val="uk-UA"/>
        </w:rPr>
        <w:t xml:space="preserve">Отже, </w:t>
      </w:r>
      <w:r w:rsidR="004563E4" w:rsidRPr="00BB52F8">
        <w:rPr>
          <w:sz w:val="28"/>
          <w:lang w:val="uk-UA"/>
        </w:rPr>
        <w:t>ТОВ “</w:t>
      </w:r>
      <w:r w:rsidRPr="00BB52F8">
        <w:rPr>
          <w:sz w:val="28"/>
          <w:lang w:val="uk-UA"/>
        </w:rPr>
        <w:t>Райдолина</w:t>
      </w:r>
      <w:r w:rsidR="00D30E4D" w:rsidRPr="00BB52F8">
        <w:rPr>
          <w:sz w:val="28"/>
          <w:lang w:val="uk-UA"/>
        </w:rPr>
        <w:t>” доцільно налагодити переробку зерна на давальницьких умовах та реалізацію борошна</w:t>
      </w:r>
    </w:p>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184D53" w:rsidP="00BB52F8">
      <w:pPr>
        <w:widowControl w:val="0"/>
        <w:tabs>
          <w:tab w:val="left" w:pos="993"/>
          <w:tab w:val="left" w:pos="1560"/>
        </w:tabs>
        <w:spacing w:line="360" w:lineRule="auto"/>
        <w:ind w:firstLine="720"/>
        <w:jc w:val="both"/>
        <w:rPr>
          <w:sz w:val="28"/>
          <w:lang w:val="uk-UA"/>
        </w:rPr>
      </w:pPr>
      <w:r>
        <w:rPr>
          <w:sz w:val="28"/>
          <w:lang w:val="uk-UA"/>
        </w:rPr>
        <w:br w:type="page"/>
      </w:r>
      <w:r w:rsidR="00D30E4D" w:rsidRPr="00BB52F8">
        <w:rPr>
          <w:sz w:val="28"/>
          <w:lang w:val="uk-UA"/>
        </w:rPr>
        <w:t>ВИСНОВКИ</w:t>
      </w:r>
    </w:p>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D30E4D" w:rsidP="00BB52F8">
      <w:pPr>
        <w:pStyle w:val="a7"/>
        <w:widowControl w:val="0"/>
        <w:tabs>
          <w:tab w:val="clear" w:pos="0"/>
          <w:tab w:val="left" w:pos="993"/>
          <w:tab w:val="left" w:pos="1560"/>
        </w:tabs>
        <w:ind w:firstLine="720"/>
        <w:rPr>
          <w:lang w:val="uk-UA"/>
        </w:rPr>
      </w:pPr>
      <w:r w:rsidRPr="00BB52F8">
        <w:rPr>
          <w:lang w:val="uk-UA"/>
        </w:rPr>
        <w:t xml:space="preserve">На основі проведеного дослідження сучасного стану ведення бухгалтерського обліку та ефективності </w:t>
      </w:r>
      <w:r w:rsidR="007C1FEC" w:rsidRPr="00BB52F8">
        <w:rPr>
          <w:lang w:val="uk-UA"/>
        </w:rPr>
        <w:t>виробництва зерна в ТОВ “Райдолина</w:t>
      </w:r>
      <w:r w:rsidRPr="00BB52F8">
        <w:rPr>
          <w:lang w:val="uk-UA"/>
        </w:rPr>
        <w:t>” виявлено наступне:</w:t>
      </w:r>
    </w:p>
    <w:p w:rsidR="00D30E4D" w:rsidRPr="00BB52F8" w:rsidRDefault="004563E4"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ТОВ “</w:t>
      </w:r>
      <w:r w:rsidR="007C1FEC" w:rsidRPr="00BB52F8">
        <w:rPr>
          <w:sz w:val="28"/>
          <w:szCs w:val="28"/>
          <w:lang w:val="uk-UA"/>
        </w:rPr>
        <w:t xml:space="preserve"> Райдолина</w:t>
      </w:r>
      <w:r w:rsidRPr="00BB52F8">
        <w:rPr>
          <w:sz w:val="28"/>
          <w:szCs w:val="28"/>
          <w:lang w:val="uk-UA"/>
        </w:rPr>
        <w:t xml:space="preserve"> </w:t>
      </w:r>
      <w:r w:rsidR="00D30E4D" w:rsidRPr="00BB52F8">
        <w:rPr>
          <w:sz w:val="28"/>
          <w:lang w:val="uk-UA"/>
        </w:rPr>
        <w:t>” середнє за розміром господарство, яке спеціалізується</w:t>
      </w:r>
      <w:r w:rsidR="00BB52F8" w:rsidRPr="00BB52F8">
        <w:rPr>
          <w:sz w:val="28"/>
          <w:lang w:val="uk-UA"/>
        </w:rPr>
        <w:t xml:space="preserve"> </w:t>
      </w:r>
      <w:r w:rsidR="00D30E4D" w:rsidRPr="00BB52F8">
        <w:rPr>
          <w:sz w:val="28"/>
          <w:lang w:val="uk-UA"/>
        </w:rPr>
        <w:t>на виробництві зерна, соняшнику,</w:t>
      </w:r>
      <w:r w:rsidR="00BB52F8" w:rsidRPr="00BB52F8">
        <w:rPr>
          <w:sz w:val="28"/>
          <w:lang w:val="uk-UA"/>
        </w:rPr>
        <w:t xml:space="preserve"> </w:t>
      </w:r>
      <w:r w:rsidR="00D30E4D" w:rsidRPr="00BB52F8">
        <w:rPr>
          <w:sz w:val="28"/>
          <w:lang w:val="uk-UA"/>
        </w:rPr>
        <w:t>та молока. Господарство в цілому в достатній мірі забезпечено робочою силою, в той же час вкрай низька забезпеченість сільськогосподарською технікою;</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потягом останніх трьох років грошові надходження від реа</w:t>
      </w:r>
      <w:r w:rsidR="007C1FEC" w:rsidRPr="00BB52F8">
        <w:rPr>
          <w:sz w:val="28"/>
          <w:lang w:val="uk-UA"/>
        </w:rPr>
        <w:t xml:space="preserve">лізації продукції в </w:t>
      </w:r>
      <w:r w:rsidR="00310E98">
        <w:rPr>
          <w:sz w:val="28"/>
          <w:lang w:val="uk-UA"/>
        </w:rPr>
        <w:t>ТОВ “</w:t>
      </w:r>
      <w:r w:rsidR="007C1FEC" w:rsidRPr="00BB52F8">
        <w:rPr>
          <w:sz w:val="28"/>
          <w:szCs w:val="28"/>
          <w:lang w:val="uk-UA"/>
        </w:rPr>
        <w:t>Райдолина</w:t>
      </w:r>
      <w:r w:rsidRPr="00BB52F8">
        <w:rPr>
          <w:sz w:val="28"/>
          <w:lang w:val="uk-UA"/>
        </w:rPr>
        <w:t xml:space="preserve">” зросли на 20%, а маса прибутку – у 2,4 разів. Однак рівень рентабельності сільськогосподарського виробництва зменшився на 122 відсоткових пункти; </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 xml:space="preserve">на зерновиробництво приходиться майже дві третини загальної посівної площі по господарству і 40 % від загальної вартості реалізованої продукції. В цієї галузі одержано майже половину загальної маси прибутку по господарству; </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Вивчення досвіду кращих господарствах (СЗАТ “Ольвія” Очаківського району та ін.), рекомендацій науково-дослідних установ та результати проведеного аналізу сучасного стану зерновиробництва у досліджуваному господарстві дозволяють визначити наступні напрями підвищення його економічної ефективності:</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 xml:space="preserve">розміщення </w:t>
      </w:r>
      <w:smartTag w:uri="urn:schemas-microsoft-com:office:smarttags" w:element="metricconverter">
        <w:smartTagPr>
          <w:attr w:name="ProductID" w:val="2004”"/>
        </w:smartTagPr>
        <w:r w:rsidRPr="00BB52F8">
          <w:rPr>
            <w:sz w:val="28"/>
            <w:lang w:val="uk-UA"/>
          </w:rPr>
          <w:t>100 га</w:t>
        </w:r>
      </w:smartTag>
      <w:r w:rsidRPr="00BB52F8">
        <w:rPr>
          <w:sz w:val="28"/>
          <w:lang w:val="uk-UA"/>
        </w:rPr>
        <w:t xml:space="preserve"> озимої пшениці після оптимальних попередників дозволить господарству без будь-яких додаткових вкладень додатково отримати</w:t>
      </w:r>
      <w:r w:rsidR="00BB52F8" w:rsidRPr="00BB52F8">
        <w:rPr>
          <w:sz w:val="28"/>
          <w:lang w:val="uk-UA"/>
        </w:rPr>
        <w:t xml:space="preserve"> </w:t>
      </w:r>
      <w:r w:rsidRPr="00BB52F8">
        <w:rPr>
          <w:sz w:val="28"/>
          <w:lang w:val="uk-UA"/>
        </w:rPr>
        <w:t>128,2 т зерна, реалізація якого забезпечить отримання 35,6 тис. грн. додаткової грошової виручки;</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усунення</w:t>
      </w:r>
      <w:r w:rsidR="00BB52F8" w:rsidRPr="00BB52F8">
        <w:rPr>
          <w:sz w:val="28"/>
          <w:lang w:val="uk-UA"/>
        </w:rPr>
        <w:t xml:space="preserve"> </w:t>
      </w:r>
      <w:r w:rsidRPr="00BB52F8">
        <w:rPr>
          <w:sz w:val="28"/>
          <w:lang w:val="uk-UA"/>
        </w:rPr>
        <w:t xml:space="preserve">збирання врожаю зернових в неоптимальні строки (після 10 днів від початку збирання) за рахунок своєчасного залучення комбайнів </w:t>
      </w:r>
      <w:r w:rsidR="007C1FEC" w:rsidRPr="00BB52F8">
        <w:rPr>
          <w:sz w:val="28"/>
          <w:lang w:val="uk-UA"/>
        </w:rPr>
        <w:t>МТС Веселинівського</w:t>
      </w:r>
      <w:r w:rsidRPr="00BB52F8">
        <w:rPr>
          <w:sz w:val="28"/>
          <w:lang w:val="uk-UA"/>
        </w:rPr>
        <w:t xml:space="preserve"> району дозволить зберегти від втрат майже 244 т зерна на суму 67,3 тис. грн.;</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 xml:space="preserve">доцільно в майбутньому на площі </w:t>
      </w:r>
      <w:smartTag w:uri="urn:schemas-microsoft-com:office:smarttags" w:element="metricconverter">
        <w:smartTagPr>
          <w:attr w:name="ProductID" w:val="2004”"/>
        </w:smartTagPr>
        <w:r w:rsidRPr="00BB52F8">
          <w:rPr>
            <w:sz w:val="28"/>
            <w:lang w:val="uk-UA"/>
          </w:rPr>
          <w:t>210 га</w:t>
        </w:r>
      </w:smartTag>
      <w:r w:rsidRPr="00BB52F8">
        <w:rPr>
          <w:sz w:val="28"/>
          <w:lang w:val="uk-UA"/>
        </w:rPr>
        <w:t xml:space="preserve"> висівати озимий, а н</w:t>
      </w:r>
      <w:r w:rsidR="007C1FEC" w:rsidRPr="00BB52F8">
        <w:rPr>
          <w:sz w:val="28"/>
          <w:lang w:val="uk-UA"/>
        </w:rPr>
        <w:t>е ярий ячмінь (як це було у 2006</w:t>
      </w:r>
      <w:r w:rsidRPr="00BB52F8">
        <w:rPr>
          <w:sz w:val="28"/>
          <w:lang w:val="uk-UA"/>
        </w:rPr>
        <w:t xml:space="preserve"> році), за рахунок цього додатковий валовий збір озимого ячменю складе 130,2 т, від реалізації якого господарство одержить 29,9 тис. грн. додаткових грошових надходжень; </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 xml:space="preserve">впровадження нового сорту озимої пшениці “Знахідка” Одеського селекційно-генетичного інституту на площі </w:t>
      </w:r>
      <w:smartTag w:uri="urn:schemas-microsoft-com:office:smarttags" w:element="metricconverter">
        <w:smartTagPr>
          <w:attr w:name="ProductID" w:val="2004”"/>
        </w:smartTagPr>
        <w:r w:rsidRPr="00BB52F8">
          <w:rPr>
            <w:sz w:val="28"/>
            <w:lang w:val="uk-UA"/>
          </w:rPr>
          <w:t>150 га</w:t>
        </w:r>
      </w:smartTag>
      <w:r w:rsidRPr="00BB52F8">
        <w:rPr>
          <w:sz w:val="28"/>
          <w:lang w:val="uk-UA"/>
        </w:rPr>
        <w:t xml:space="preserve"> потребуватиме 20 тис. грн. додаткових витрат, але це дозволить отримати додатково 150 т зерна озимої пшениці загальною вартістю за </w:t>
      </w:r>
      <w:r w:rsidR="007C1FEC" w:rsidRPr="00BB52F8">
        <w:rPr>
          <w:sz w:val="28"/>
          <w:lang w:val="uk-UA"/>
        </w:rPr>
        <w:t xml:space="preserve">середньореалізаційною ціною 2006 року в ТОВ </w:t>
      </w:r>
      <w:r w:rsidR="00184D53">
        <w:rPr>
          <w:sz w:val="28"/>
          <w:lang w:val="uk-UA"/>
        </w:rPr>
        <w:t>«</w:t>
      </w:r>
      <w:r w:rsidR="007C1FEC" w:rsidRPr="00BB52F8">
        <w:rPr>
          <w:sz w:val="28"/>
          <w:lang w:val="uk-UA"/>
        </w:rPr>
        <w:t>Райдолина</w:t>
      </w:r>
      <w:r w:rsidR="00184D53">
        <w:rPr>
          <w:sz w:val="28"/>
          <w:lang w:val="uk-UA"/>
        </w:rPr>
        <w:t>»</w:t>
      </w:r>
      <w:r w:rsidRPr="00BB52F8">
        <w:rPr>
          <w:sz w:val="28"/>
          <w:lang w:val="uk-UA"/>
        </w:rPr>
        <w:t xml:space="preserve"> в 45,7 тис. грн. Звідси, додатковий прибуток складе 25,7 тис. грн.;</w:t>
      </w:r>
    </w:p>
    <w:p w:rsidR="00D30E4D" w:rsidRPr="00BB52F8" w:rsidRDefault="00D30E4D" w:rsidP="00BB52F8">
      <w:pPr>
        <w:widowControl w:val="0"/>
        <w:numPr>
          <w:ilvl w:val="0"/>
          <w:numId w:val="44"/>
        </w:numPr>
        <w:tabs>
          <w:tab w:val="left" w:pos="993"/>
          <w:tab w:val="left" w:pos="1560"/>
        </w:tabs>
        <w:spacing w:line="360" w:lineRule="auto"/>
        <w:ind w:left="0" w:firstLine="720"/>
        <w:jc w:val="both"/>
        <w:rPr>
          <w:sz w:val="28"/>
          <w:lang w:val="uk-UA"/>
        </w:rPr>
      </w:pPr>
      <w:r w:rsidRPr="00BB52F8">
        <w:rPr>
          <w:sz w:val="28"/>
          <w:lang w:val="uk-UA"/>
        </w:rPr>
        <w:t xml:space="preserve">пропонується здійснити заходи по захисту посівів зернових культур від шкідників і </w:t>
      </w:r>
      <w:r w:rsidR="007C1FEC" w:rsidRPr="00BB52F8">
        <w:rPr>
          <w:sz w:val="28"/>
          <w:lang w:val="uk-UA"/>
        </w:rPr>
        <w:t>бур’янів</w:t>
      </w:r>
      <w:r w:rsidRPr="00BB52F8">
        <w:rPr>
          <w:sz w:val="28"/>
          <w:lang w:val="uk-UA"/>
        </w:rPr>
        <w:t xml:space="preserve"> з використанням гербіцидів на площі </w:t>
      </w:r>
      <w:smartTag w:uri="urn:schemas-microsoft-com:office:smarttags" w:element="metricconverter">
        <w:smartTagPr>
          <w:attr w:name="ProductID" w:val="2004”"/>
        </w:smartTagPr>
        <w:r w:rsidRPr="00BB52F8">
          <w:rPr>
            <w:sz w:val="28"/>
            <w:lang w:val="uk-UA"/>
          </w:rPr>
          <w:t>1150 га</w:t>
        </w:r>
      </w:smartTag>
      <w:r w:rsidRPr="00BB52F8">
        <w:rPr>
          <w:sz w:val="28"/>
          <w:lang w:val="uk-UA"/>
        </w:rPr>
        <w:t>. Додаткові витрати – 43,2</w:t>
      </w:r>
      <w:r w:rsidR="00BB52F8" w:rsidRPr="00BB52F8">
        <w:rPr>
          <w:sz w:val="28"/>
          <w:lang w:val="uk-UA"/>
        </w:rPr>
        <w:t xml:space="preserve"> </w:t>
      </w:r>
      <w:r w:rsidRPr="00BB52F8">
        <w:rPr>
          <w:sz w:val="28"/>
          <w:lang w:val="uk-UA"/>
        </w:rPr>
        <w:t>тис. грн., а додаткові грошові надходження – 159,6 тис. грн., звідси приріст маси прибутку становитиме 116,4 тис. грн.</w:t>
      </w:r>
    </w:p>
    <w:p w:rsidR="00D30E4D" w:rsidRPr="00BB52F8" w:rsidRDefault="00D30E4D" w:rsidP="00BB52F8">
      <w:pPr>
        <w:widowControl w:val="0"/>
        <w:tabs>
          <w:tab w:val="left" w:pos="993"/>
          <w:tab w:val="left" w:pos="1560"/>
        </w:tabs>
        <w:spacing w:line="360" w:lineRule="auto"/>
        <w:ind w:firstLine="720"/>
        <w:jc w:val="both"/>
        <w:rPr>
          <w:sz w:val="28"/>
          <w:lang w:val="uk-UA"/>
        </w:rPr>
      </w:pPr>
      <w:r w:rsidRPr="00BB52F8">
        <w:rPr>
          <w:sz w:val="28"/>
          <w:lang w:val="uk-UA"/>
        </w:rPr>
        <w:t xml:space="preserve">Вище наведені заходи, поряд з фінансовими ресурсами господарства, потребують пошуку інвесторів, але це вкрай необхідно для підвищення економічної ефективності зерновиробництва і зміцнення економіки досліджуваного господарства. </w:t>
      </w:r>
    </w:p>
    <w:p w:rsidR="00D30E4D" w:rsidRPr="00BB52F8" w:rsidRDefault="00D30E4D" w:rsidP="00BB52F8">
      <w:pPr>
        <w:widowControl w:val="0"/>
        <w:tabs>
          <w:tab w:val="left" w:pos="993"/>
          <w:tab w:val="left" w:pos="1560"/>
        </w:tabs>
        <w:spacing w:line="360" w:lineRule="auto"/>
        <w:ind w:firstLine="720"/>
        <w:jc w:val="both"/>
        <w:rPr>
          <w:sz w:val="28"/>
          <w:lang w:val="uk-UA"/>
        </w:rPr>
      </w:pPr>
    </w:p>
    <w:p w:rsidR="00D30E4D" w:rsidRPr="00BB52F8" w:rsidRDefault="00184D53" w:rsidP="00BB52F8">
      <w:pPr>
        <w:pStyle w:val="a3"/>
        <w:widowControl w:val="0"/>
        <w:spacing w:line="360" w:lineRule="auto"/>
        <w:ind w:firstLine="720"/>
        <w:jc w:val="both"/>
        <w:rPr>
          <w:sz w:val="28"/>
        </w:rPr>
      </w:pPr>
      <w:r>
        <w:rPr>
          <w:sz w:val="28"/>
        </w:rPr>
        <w:br w:type="page"/>
      </w:r>
      <w:r w:rsidR="00D30E4D" w:rsidRPr="00BB52F8">
        <w:rPr>
          <w:sz w:val="28"/>
        </w:rPr>
        <w:t>СПИСОК ВИКОРИСТАНИХ ДЖЕРЕЛ</w:t>
      </w:r>
    </w:p>
    <w:p w:rsidR="00D30E4D" w:rsidRPr="00BB52F8" w:rsidRDefault="00D30E4D" w:rsidP="00BB52F8">
      <w:pPr>
        <w:pStyle w:val="a3"/>
        <w:widowControl w:val="0"/>
        <w:spacing w:line="360" w:lineRule="auto"/>
        <w:ind w:firstLine="720"/>
        <w:jc w:val="both"/>
        <w:rPr>
          <w:sz w:val="28"/>
        </w:rPr>
      </w:pPr>
    </w:p>
    <w:p w:rsidR="00D30E4D" w:rsidRPr="00BB52F8" w:rsidRDefault="00D30E4D" w:rsidP="00184D53">
      <w:pPr>
        <w:pStyle w:val="a3"/>
        <w:widowControl w:val="0"/>
        <w:numPr>
          <w:ilvl w:val="0"/>
          <w:numId w:val="5"/>
        </w:numPr>
        <w:spacing w:line="360" w:lineRule="auto"/>
        <w:ind w:left="0" w:firstLine="0"/>
        <w:jc w:val="both"/>
        <w:rPr>
          <w:sz w:val="28"/>
        </w:rPr>
      </w:pPr>
      <w:r w:rsidRPr="00BB52F8">
        <w:rPr>
          <w:sz w:val="28"/>
        </w:rPr>
        <w:t>Андрійчук В.Г. Економіка аграрних пі</w:t>
      </w:r>
      <w:r w:rsidR="005F3D0D" w:rsidRPr="00BB52F8">
        <w:rPr>
          <w:sz w:val="28"/>
        </w:rPr>
        <w:t>дприємств: Підручник. – К.: КНЕУ</w:t>
      </w:r>
      <w:r w:rsidRPr="00BB52F8">
        <w:rPr>
          <w:sz w:val="28"/>
        </w:rPr>
        <w:t xml:space="preserve">, </w:t>
      </w:r>
    </w:p>
    <w:p w:rsidR="00D30E4D" w:rsidRPr="00BB52F8" w:rsidRDefault="005F3D0D" w:rsidP="00184D53">
      <w:pPr>
        <w:pStyle w:val="a3"/>
        <w:widowControl w:val="0"/>
        <w:spacing w:line="360" w:lineRule="auto"/>
        <w:jc w:val="both"/>
        <w:rPr>
          <w:sz w:val="28"/>
        </w:rPr>
      </w:pPr>
      <w:r w:rsidRPr="00BB52F8">
        <w:rPr>
          <w:sz w:val="28"/>
        </w:rPr>
        <w:t>2002. – 624</w:t>
      </w:r>
      <w:r w:rsidR="00D30E4D" w:rsidRPr="00BB52F8">
        <w:rPr>
          <w:sz w:val="28"/>
        </w:rPr>
        <w:t xml:space="preserve">с. </w:t>
      </w:r>
    </w:p>
    <w:p w:rsidR="00D30E4D" w:rsidRPr="00BB52F8" w:rsidRDefault="00D30E4D" w:rsidP="00184D53">
      <w:pPr>
        <w:pStyle w:val="a3"/>
        <w:widowControl w:val="0"/>
        <w:spacing w:line="360" w:lineRule="auto"/>
        <w:jc w:val="both"/>
        <w:rPr>
          <w:sz w:val="28"/>
        </w:rPr>
      </w:pPr>
      <w:r w:rsidRPr="00BB52F8">
        <w:rPr>
          <w:sz w:val="28"/>
        </w:rPr>
        <w:t>2. Арешников Б., Санін В. Проблеми захисту від клопа – черепашки //Новини</w:t>
      </w:r>
      <w:r w:rsidR="00BB52F8" w:rsidRPr="00BB52F8">
        <w:rPr>
          <w:sz w:val="28"/>
        </w:rPr>
        <w:t xml:space="preserve"> </w:t>
      </w:r>
    </w:p>
    <w:p w:rsidR="00D30E4D" w:rsidRPr="00BB52F8" w:rsidRDefault="00D30E4D" w:rsidP="00184D53">
      <w:pPr>
        <w:pStyle w:val="a3"/>
        <w:widowControl w:val="0"/>
        <w:spacing w:line="360" w:lineRule="auto"/>
        <w:jc w:val="both"/>
        <w:rPr>
          <w:sz w:val="28"/>
        </w:rPr>
      </w:pPr>
      <w:r w:rsidRPr="00BB52F8">
        <w:rPr>
          <w:sz w:val="28"/>
        </w:rPr>
        <w:t>захисту рослин. 1997. - № 12. – С. 8 – 10.</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Бабліндра Д. Програма захисту грунтів від водної та вітрової ерозії // Економіка України. – 1998. - № 6. – С.78 – 82. </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Богуцький О.Потенційні можливості щодо зростання продуктивності праці та доходності в сільському господарстві // Економіка України. – 1998. - № 5. – С.60 – 67.</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ГончаренкоО.В. Закон про зерно: погляд у майбутне//Екон</w:t>
      </w:r>
      <w:r w:rsidR="00333A8A" w:rsidRPr="00BB52F8">
        <w:rPr>
          <w:sz w:val="28"/>
          <w:lang w:val="uk-UA"/>
        </w:rPr>
        <w:t>оміка АПК.-2003.-№ 1.-С.108-102.</w:t>
      </w:r>
    </w:p>
    <w:p w:rsidR="00333A8A" w:rsidRPr="00BB52F8" w:rsidRDefault="00333A8A" w:rsidP="00184D53">
      <w:pPr>
        <w:widowControl w:val="0"/>
        <w:numPr>
          <w:ilvl w:val="0"/>
          <w:numId w:val="6"/>
        </w:numPr>
        <w:spacing w:line="360" w:lineRule="auto"/>
        <w:ind w:left="0" w:firstLine="0"/>
        <w:jc w:val="both"/>
        <w:rPr>
          <w:sz w:val="28"/>
          <w:lang w:val="uk-UA"/>
        </w:rPr>
      </w:pPr>
      <w:r w:rsidRPr="00BB52F8">
        <w:rPr>
          <w:sz w:val="28"/>
          <w:lang w:val="uk-UA"/>
        </w:rPr>
        <w:t>Добрий урожай починається з насіння. Якісного! // Пропозиція.- 2007.- № 6.- С. 66 – 67.</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Економічний довідник аграрника / За ред. </w:t>
      </w:r>
      <w:r w:rsidR="00184D53">
        <w:rPr>
          <w:sz w:val="28"/>
          <w:lang w:val="uk-UA"/>
        </w:rPr>
        <w:t xml:space="preserve">Ю.Я.Лузана, П.Т.Саблука. – К.: </w:t>
      </w:r>
      <w:r w:rsidRPr="00BB52F8">
        <w:rPr>
          <w:sz w:val="28"/>
          <w:lang w:val="uk-UA"/>
        </w:rPr>
        <w:t>Преса України. – 20</w:t>
      </w:r>
      <w:r w:rsidR="00184AB7" w:rsidRPr="00BB52F8">
        <w:rPr>
          <w:sz w:val="28"/>
          <w:lang w:val="uk-UA"/>
        </w:rPr>
        <w:t>08</w:t>
      </w:r>
      <w:r w:rsidRPr="00BB52F8">
        <w:rPr>
          <w:sz w:val="28"/>
          <w:lang w:val="uk-UA"/>
        </w:rPr>
        <w:t>. – 800 с.</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Закон України “Про зерно та ринок зерна в Україні” від 04.07.2002 р.№37</w:t>
      </w:r>
    </w:p>
    <w:p w:rsidR="00D30E4D" w:rsidRPr="00BB52F8" w:rsidRDefault="00D30E4D" w:rsidP="00184D53">
      <w:pPr>
        <w:widowControl w:val="0"/>
        <w:spacing w:line="360" w:lineRule="auto"/>
        <w:jc w:val="both"/>
        <w:rPr>
          <w:sz w:val="28"/>
          <w:lang w:val="uk-UA"/>
        </w:rPr>
      </w:pPr>
      <w:r w:rsidRPr="00BB52F8">
        <w:rPr>
          <w:sz w:val="28"/>
          <w:lang w:val="uk-UA"/>
        </w:rPr>
        <w:t>У//Пропозиція.-2002.-№10.-С.4-14.</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Зайцев О., Сергієнко О. Посіємо озимину високоврожайними сортами // Пропозиція. - 2001. - № 7. – С.46 – 47.</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Зерно на світових ринках і в Україні // Пропозиція. – 2003. - № 10. – С. –28 –29, 36 – 37. </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 Кіріленко І.Г. Про хід реформування та заходи щодо полипшення ситуації на селі//Економіка АПК.-2003.-№1.-С.3-11.</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Коренюк П.І. Підвищення ефективності використання землі за рахунок добрив // Економіка АПК. – 1997. – 9. – с.60 – 63.</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Коренюк П.І. Стимулювання раціонального використання сільськогосподарських угідь // Економіка АПК.–1997.- № 4 – 5. – с.18 – 20.</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Куліш М.Ю., Іванов Ф.А. Підвищувати економіки виробництва зерна на Півдні України // Вісник агаррної науки Причорномор”я. – 1997. - № 1. – С.21 – 28.</w:t>
      </w:r>
    </w:p>
    <w:p w:rsidR="00333A8A" w:rsidRPr="00BB52F8" w:rsidRDefault="00333A8A" w:rsidP="00184D53">
      <w:pPr>
        <w:widowControl w:val="0"/>
        <w:numPr>
          <w:ilvl w:val="0"/>
          <w:numId w:val="6"/>
        </w:numPr>
        <w:spacing w:line="360" w:lineRule="auto"/>
        <w:ind w:left="0" w:firstLine="0"/>
        <w:jc w:val="both"/>
        <w:rPr>
          <w:sz w:val="28"/>
          <w:lang w:val="uk-UA"/>
        </w:rPr>
      </w:pPr>
      <w:r w:rsidRPr="00BB52F8">
        <w:rPr>
          <w:sz w:val="28"/>
          <w:lang w:val="uk-UA"/>
        </w:rPr>
        <w:t>Литвиненко М. Озима пшениця. Одес</w:t>
      </w:r>
      <w:r w:rsidR="00184D53">
        <w:rPr>
          <w:sz w:val="28"/>
          <w:lang w:val="uk-UA"/>
        </w:rPr>
        <w:t xml:space="preserve">ькі селекціонери проаонують. </w:t>
      </w:r>
      <w:r w:rsidRPr="00BB52F8">
        <w:rPr>
          <w:sz w:val="28"/>
          <w:lang w:val="uk-UA"/>
        </w:rPr>
        <w:t>Пропозиція.- 2007.- № 6. – С. 54 – 55.</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Лихочвор В. Знищення злакових бур”янів (у т.ч. перію) в посівах озимої пшениці – базовий ел</w:t>
      </w:r>
      <w:r w:rsidR="00184D53">
        <w:rPr>
          <w:sz w:val="28"/>
          <w:lang w:val="uk-UA"/>
        </w:rPr>
        <w:t xml:space="preserve">емент інтенсивної технології </w:t>
      </w:r>
      <w:r w:rsidRPr="00BB52F8">
        <w:rPr>
          <w:sz w:val="28"/>
          <w:lang w:val="uk-UA"/>
        </w:rPr>
        <w:t>Пропозиція. – 2003. - № 11. – С.70 – 72.</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Лобас М.Г. Розвиток зернового господарства України. – К.: 1997. – 447с.</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Мацибора В.І.</w:t>
      </w:r>
      <w:r w:rsidR="00184AB7" w:rsidRPr="00BB52F8">
        <w:rPr>
          <w:sz w:val="28"/>
          <w:lang w:val="uk-UA"/>
        </w:rPr>
        <w:t>, Збарський В.К., Мацибора Т.В.</w:t>
      </w:r>
      <w:r w:rsidRPr="00BB52F8">
        <w:rPr>
          <w:sz w:val="28"/>
          <w:lang w:val="uk-UA"/>
        </w:rPr>
        <w:t xml:space="preserve"> Е</w:t>
      </w:r>
      <w:r w:rsidR="00184AB7" w:rsidRPr="00BB52F8">
        <w:rPr>
          <w:sz w:val="28"/>
          <w:lang w:val="uk-UA"/>
        </w:rPr>
        <w:t>кономіка підприємства: Навч. посібник. – К.: Каравела, 2008. – 312</w:t>
      </w:r>
      <w:r w:rsidRPr="00BB52F8">
        <w:rPr>
          <w:sz w:val="28"/>
          <w:lang w:val="uk-UA"/>
        </w:rPr>
        <w:t xml:space="preserve">с. </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Михайлов А.П. Ефективність виробництва зерна кукурудзи // Економіка АПК. – 1997. - № 7. – С.63 – 65.</w:t>
      </w:r>
    </w:p>
    <w:p w:rsidR="00333A8A" w:rsidRPr="00BB52F8" w:rsidRDefault="00333A8A" w:rsidP="00184D53">
      <w:pPr>
        <w:widowControl w:val="0"/>
        <w:numPr>
          <w:ilvl w:val="0"/>
          <w:numId w:val="6"/>
        </w:numPr>
        <w:spacing w:line="360" w:lineRule="auto"/>
        <w:ind w:left="0" w:firstLine="0"/>
        <w:jc w:val="both"/>
        <w:rPr>
          <w:sz w:val="28"/>
          <w:lang w:val="uk-UA"/>
        </w:rPr>
      </w:pPr>
      <w:r w:rsidRPr="00BB52F8">
        <w:rPr>
          <w:sz w:val="28"/>
          <w:lang w:val="uk-UA"/>
        </w:rPr>
        <w:t>Михайлов Ю. Зерно України : гадання на кавовій гущі // Пропозиція.- 2007.- № 6.- С.34 – 37.</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Нетіс І. Озима пшениця: Шляхи підвищення економічної ефективності вирощування // Пропозиція. – 1999. - № 12. – С.38 – 39.</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Ніколаєва З.П. Зерновий ринок 2003 – </w:t>
      </w:r>
      <w:smartTag w:uri="urn:schemas-microsoft-com:office:smarttags" w:element="metricconverter">
        <w:smartTagPr>
          <w:attr w:name="ProductID" w:val="2004”"/>
        </w:smartTagPr>
        <w:r w:rsidRPr="00BB52F8">
          <w:rPr>
            <w:sz w:val="28"/>
            <w:lang w:val="uk-UA"/>
          </w:rPr>
          <w:t>2004 м</w:t>
        </w:r>
      </w:smartTag>
      <w:r w:rsidRPr="00BB52F8">
        <w:rPr>
          <w:sz w:val="28"/>
          <w:lang w:val="uk-UA"/>
        </w:rPr>
        <w:t>.р. // Економіка АПК. – 2003. - № 10. – С. 159 –160.</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Нові сорти пшениці – у виробництво! // Пропозиція. – 2001. - № 10. – С.38 – 39.</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Обелець О.С. Економічна ефективність зернового виробництва в Україні // Економіка АПК. – 2003. № 10. – С. 59 – 64.</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Оверченко Б. Особливості ранньовесняного підживлення озимої пшениці // Пропозиція. – 2002. - № 2. – С.31 – 32. </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Пазій І.П. формування і функціонування ринку насіння зернових культур в Україні // Економіка АПК. – 1996. - № С.59 – 66.</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Постанова Кабінету Міністрів України від 21 липня 2000 року № 1141 “Про впровадження заставних закупок у сільськогосподарських товаровиробників”</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 xml:space="preserve">Програма “Зерно України – 2001 – </w:t>
      </w:r>
      <w:smartTag w:uri="urn:schemas-microsoft-com:office:smarttags" w:element="metricconverter">
        <w:smartTagPr>
          <w:attr w:name="ProductID" w:val="2004”"/>
        </w:smartTagPr>
        <w:r w:rsidRPr="00BB52F8">
          <w:rPr>
            <w:sz w:val="28"/>
            <w:lang w:val="uk-UA"/>
          </w:rPr>
          <w:t>2004”</w:t>
        </w:r>
      </w:smartTag>
      <w:r w:rsidRPr="00BB52F8">
        <w:rPr>
          <w:sz w:val="28"/>
          <w:lang w:val="uk-UA"/>
        </w:rPr>
        <w:t>.Схвалена постановою КМ України від 27.11.2000 р.,№1739// Агрокомпас. – 2001. - № 3. – С. 21 – 25.</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Рибалкін П.Н. Повышение еффективности производства зерна. – М.: Агропромиздат, 1990. – 224 с.</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Саблук П.Т. Стратегічні аспекти реформування зернового виробництва в Україні // Економіка АПК. – 1996. - № 1. – С.3 – 15.</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Саблук П.Т. Зерновой ринок України: проблеми і перспективи // Економіка АПК. – 1997. - № 5. – С.4 – 14.</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Саблук П.Т., Карич Д.Я., Коноваленко Ю.С. Основи організації сільськогосподарського ринку. – К.,1997. – С.114.</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Саблук П.Т., Фесина А.А. На шляху до нової аграрної політики // Вісник аграрної науки. – 1999. № 8. - С.5 – 10.</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Саблук П.Т. Турбота про хліб – головна позиція державної політики // Економіка АПК. - 2000. - № 10. – С.3 – 6.</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Стабілізувати зернове виробництво. // Пропозиція.–2001.-№5. – С. 12 – 13.</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Стати</w:t>
      </w:r>
      <w:r w:rsidR="005F3D0D" w:rsidRPr="00BB52F8">
        <w:rPr>
          <w:sz w:val="28"/>
          <w:lang w:val="uk-UA"/>
        </w:rPr>
        <w:t>стичний щорічник України за 2005</w:t>
      </w:r>
      <w:r w:rsidRPr="00BB52F8">
        <w:rPr>
          <w:sz w:val="28"/>
          <w:lang w:val="uk-UA"/>
        </w:rPr>
        <w:t xml:space="preserve"> рік / Держкомстат України. -</w:t>
      </w:r>
      <w:r w:rsidR="00BB52F8" w:rsidRPr="00BB52F8">
        <w:rPr>
          <w:sz w:val="28"/>
          <w:lang w:val="uk-UA"/>
        </w:rPr>
        <w:t xml:space="preserve"> </w:t>
      </w:r>
      <w:r w:rsidRPr="00BB52F8">
        <w:rPr>
          <w:sz w:val="28"/>
          <w:lang w:val="uk-UA"/>
        </w:rPr>
        <w:t>К. : 2003. – 823 с.</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Фесина А.А. Місце і перспективи України на зерновому ринку в країнах СНД. // Економіка АПК. – 2001. - № 2. – С. 121 – 123.</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Чмирь С.М Роль сівозмін у розвитку виробництва зерна // Економіка АПК. – 2003. - № 10. – С. 18 – 20.</w:t>
      </w:r>
    </w:p>
    <w:p w:rsidR="00D30E4D" w:rsidRPr="00BB52F8" w:rsidRDefault="00D30E4D" w:rsidP="00184D53">
      <w:pPr>
        <w:widowControl w:val="0"/>
        <w:numPr>
          <w:ilvl w:val="0"/>
          <w:numId w:val="6"/>
        </w:numPr>
        <w:spacing w:line="360" w:lineRule="auto"/>
        <w:ind w:left="0" w:firstLine="0"/>
        <w:jc w:val="both"/>
        <w:rPr>
          <w:sz w:val="28"/>
          <w:lang w:val="uk-UA"/>
        </w:rPr>
      </w:pPr>
      <w:r w:rsidRPr="00BB52F8">
        <w:rPr>
          <w:sz w:val="28"/>
          <w:lang w:val="uk-UA"/>
        </w:rPr>
        <w:t>Шевченко А. Які к</w:t>
      </w:r>
      <w:r w:rsidR="00184D53">
        <w:rPr>
          <w:sz w:val="28"/>
          <w:lang w:val="uk-UA"/>
        </w:rPr>
        <w:t>ультури вигідніше вирощувати?</w:t>
      </w:r>
      <w:r w:rsidRPr="00BB52F8">
        <w:rPr>
          <w:sz w:val="28"/>
          <w:lang w:val="uk-UA"/>
        </w:rPr>
        <w:t xml:space="preserve"> Пропозиція. 2000. № 6. – С.33 – 34.</w:t>
      </w:r>
    </w:p>
    <w:p w:rsidR="00D30E4D" w:rsidRPr="00184D53" w:rsidRDefault="00D30E4D" w:rsidP="00184D53">
      <w:pPr>
        <w:widowControl w:val="0"/>
        <w:numPr>
          <w:ilvl w:val="0"/>
          <w:numId w:val="6"/>
        </w:numPr>
        <w:tabs>
          <w:tab w:val="left" w:pos="3119"/>
          <w:tab w:val="left" w:pos="3261"/>
          <w:tab w:val="left" w:pos="4253"/>
        </w:tabs>
        <w:spacing w:line="360" w:lineRule="auto"/>
        <w:ind w:left="0" w:firstLine="0"/>
        <w:jc w:val="both"/>
        <w:rPr>
          <w:sz w:val="28"/>
          <w:lang w:val="uk-UA"/>
        </w:rPr>
      </w:pPr>
      <w:r w:rsidRPr="00184D53">
        <w:rPr>
          <w:sz w:val="28"/>
          <w:lang w:val="uk-UA"/>
        </w:rPr>
        <w:t>Щур М. І. Виробництво пшениці має бути раціональним // Економіка</w:t>
      </w:r>
      <w:r w:rsidR="005F4C8B" w:rsidRPr="00184D53">
        <w:rPr>
          <w:sz w:val="28"/>
          <w:lang w:val="uk-UA"/>
        </w:rPr>
        <w:t xml:space="preserve"> АПК. – 1996. - № 3. – С.74 –77.</w:t>
      </w:r>
      <w:bookmarkStart w:id="0" w:name="_GoBack"/>
      <w:bookmarkEnd w:id="0"/>
    </w:p>
    <w:sectPr w:rsidR="00D30E4D" w:rsidRPr="00184D53" w:rsidSect="001813CE">
      <w:headerReference w:type="even" r:id="rId7"/>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9EE" w:rsidRDefault="003C69EE">
      <w:r>
        <w:separator/>
      </w:r>
    </w:p>
  </w:endnote>
  <w:endnote w:type="continuationSeparator" w:id="0">
    <w:p w:rsidR="003C69EE" w:rsidRDefault="003C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9EE" w:rsidRDefault="003C69EE">
      <w:r>
        <w:separator/>
      </w:r>
    </w:p>
  </w:footnote>
  <w:footnote w:type="continuationSeparator" w:id="0">
    <w:p w:rsidR="003C69EE" w:rsidRDefault="003C6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D62" w:rsidRDefault="008F7D62">
    <w:pPr>
      <w:pStyle w:val="a9"/>
      <w:framePr w:wrap="around" w:vAnchor="text" w:hAnchor="margin" w:xAlign="right" w:y="1"/>
      <w:rPr>
        <w:rStyle w:val="ad"/>
      </w:rPr>
    </w:pPr>
    <w:r>
      <w:rPr>
        <w:rStyle w:val="ad"/>
        <w:noProof/>
      </w:rPr>
      <w:t>3</w:t>
    </w:r>
  </w:p>
  <w:p w:rsidR="008F7D62" w:rsidRDefault="008F7D6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2E861C"/>
    <w:lvl w:ilvl="0">
      <w:numFmt w:val="decimal"/>
      <w:lvlText w:val="*"/>
      <w:lvlJc w:val="left"/>
      <w:rPr>
        <w:rFonts w:cs="Times New Roman"/>
      </w:rPr>
    </w:lvl>
  </w:abstractNum>
  <w:abstractNum w:abstractNumId="1">
    <w:nsid w:val="032B2ABD"/>
    <w:multiLevelType w:val="singleLevel"/>
    <w:tmpl w:val="AD1A7444"/>
    <w:lvl w:ilvl="0">
      <w:start w:val="1"/>
      <w:numFmt w:val="decimal"/>
      <w:lvlText w:val="%1)"/>
      <w:lvlJc w:val="left"/>
      <w:pPr>
        <w:tabs>
          <w:tab w:val="num" w:pos="1099"/>
        </w:tabs>
        <w:ind w:left="1099" w:hanging="390"/>
      </w:pPr>
      <w:rPr>
        <w:rFonts w:cs="Times New Roman" w:hint="default"/>
      </w:rPr>
    </w:lvl>
  </w:abstractNum>
  <w:abstractNum w:abstractNumId="2">
    <w:nsid w:val="057756DA"/>
    <w:multiLevelType w:val="singleLevel"/>
    <w:tmpl w:val="839C55D4"/>
    <w:lvl w:ilvl="0">
      <w:start w:val="1"/>
      <w:numFmt w:val="decimal"/>
      <w:lvlText w:val="%1)"/>
      <w:lvlJc w:val="left"/>
      <w:pPr>
        <w:tabs>
          <w:tab w:val="num" w:pos="1069"/>
        </w:tabs>
        <w:ind w:left="1069" w:hanging="360"/>
      </w:pPr>
      <w:rPr>
        <w:rFonts w:cs="Times New Roman" w:hint="default"/>
      </w:rPr>
    </w:lvl>
  </w:abstractNum>
  <w:abstractNum w:abstractNumId="3">
    <w:nsid w:val="0582082F"/>
    <w:multiLevelType w:val="singleLevel"/>
    <w:tmpl w:val="398AAFD0"/>
    <w:lvl w:ilvl="0">
      <w:start w:val="1"/>
      <w:numFmt w:val="decimal"/>
      <w:lvlText w:val="%1."/>
      <w:lvlJc w:val="left"/>
      <w:pPr>
        <w:tabs>
          <w:tab w:val="num" w:pos="972"/>
        </w:tabs>
        <w:ind w:left="972" w:hanging="405"/>
      </w:pPr>
      <w:rPr>
        <w:rFonts w:cs="Times New Roman" w:hint="default"/>
      </w:rPr>
    </w:lvl>
  </w:abstractNum>
  <w:abstractNum w:abstractNumId="4">
    <w:nsid w:val="07C07141"/>
    <w:multiLevelType w:val="multilevel"/>
    <w:tmpl w:val="24F65FA0"/>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nsid w:val="0BA61542"/>
    <w:multiLevelType w:val="multilevel"/>
    <w:tmpl w:val="5D0AD76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1B315AA9"/>
    <w:multiLevelType w:val="singleLevel"/>
    <w:tmpl w:val="AB86E022"/>
    <w:lvl w:ilvl="0">
      <w:start w:val="2"/>
      <w:numFmt w:val="bullet"/>
      <w:lvlText w:val="-"/>
      <w:lvlJc w:val="left"/>
      <w:pPr>
        <w:tabs>
          <w:tab w:val="num" w:pos="927"/>
        </w:tabs>
        <w:ind w:left="927" w:hanging="360"/>
      </w:pPr>
      <w:rPr>
        <w:rFonts w:hint="default"/>
      </w:rPr>
    </w:lvl>
  </w:abstractNum>
  <w:abstractNum w:abstractNumId="7">
    <w:nsid w:val="1BEA21AF"/>
    <w:multiLevelType w:val="singleLevel"/>
    <w:tmpl w:val="BC5C910C"/>
    <w:lvl w:ilvl="0">
      <w:start w:val="1998"/>
      <w:numFmt w:val="bullet"/>
      <w:lvlText w:val="-"/>
      <w:lvlJc w:val="left"/>
      <w:pPr>
        <w:tabs>
          <w:tab w:val="num" w:pos="435"/>
        </w:tabs>
        <w:ind w:left="435" w:hanging="360"/>
      </w:pPr>
      <w:rPr>
        <w:rFonts w:hint="default"/>
      </w:rPr>
    </w:lvl>
  </w:abstractNum>
  <w:abstractNum w:abstractNumId="8">
    <w:nsid w:val="1C2C6E30"/>
    <w:multiLevelType w:val="multilevel"/>
    <w:tmpl w:val="206C3DE4"/>
    <w:lvl w:ilvl="0">
      <w:start w:val="1"/>
      <w:numFmt w:val="decimal"/>
      <w:lvlText w:val="%1."/>
      <w:lvlJc w:val="left"/>
      <w:pPr>
        <w:tabs>
          <w:tab w:val="num" w:pos="1084"/>
        </w:tabs>
        <w:ind w:left="1084" w:hanging="375"/>
      </w:pPr>
      <w:rPr>
        <w:rFonts w:cs="Times New Roman" w:hint="default"/>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9">
    <w:nsid w:val="20FA4FE4"/>
    <w:multiLevelType w:val="singleLevel"/>
    <w:tmpl w:val="0419000F"/>
    <w:lvl w:ilvl="0">
      <w:start w:val="6"/>
      <w:numFmt w:val="decimal"/>
      <w:lvlText w:val="%1."/>
      <w:lvlJc w:val="left"/>
      <w:pPr>
        <w:tabs>
          <w:tab w:val="num" w:pos="360"/>
        </w:tabs>
        <w:ind w:left="360" w:hanging="360"/>
      </w:pPr>
      <w:rPr>
        <w:rFonts w:cs="Times New Roman" w:hint="default"/>
      </w:rPr>
    </w:lvl>
  </w:abstractNum>
  <w:abstractNum w:abstractNumId="10">
    <w:nsid w:val="216E41FB"/>
    <w:multiLevelType w:val="singleLevel"/>
    <w:tmpl w:val="1646EEE2"/>
    <w:lvl w:ilvl="0">
      <w:start w:val="1"/>
      <w:numFmt w:val="decimal"/>
      <w:lvlText w:val="%1."/>
      <w:lvlJc w:val="left"/>
      <w:pPr>
        <w:tabs>
          <w:tab w:val="num" w:pos="1069"/>
        </w:tabs>
        <w:ind w:left="1069" w:hanging="360"/>
      </w:pPr>
      <w:rPr>
        <w:rFonts w:cs="Times New Roman" w:hint="default"/>
      </w:rPr>
    </w:lvl>
  </w:abstractNum>
  <w:abstractNum w:abstractNumId="11">
    <w:nsid w:val="24882D13"/>
    <w:multiLevelType w:val="singleLevel"/>
    <w:tmpl w:val="0419000F"/>
    <w:lvl w:ilvl="0">
      <w:start w:val="32"/>
      <w:numFmt w:val="decimal"/>
      <w:lvlText w:val="%1."/>
      <w:lvlJc w:val="left"/>
      <w:pPr>
        <w:tabs>
          <w:tab w:val="num" w:pos="360"/>
        </w:tabs>
        <w:ind w:left="360" w:hanging="360"/>
      </w:pPr>
      <w:rPr>
        <w:rFonts w:cs="Times New Roman" w:hint="default"/>
      </w:rPr>
    </w:lvl>
  </w:abstractNum>
  <w:abstractNum w:abstractNumId="12">
    <w:nsid w:val="248D7286"/>
    <w:multiLevelType w:val="singleLevel"/>
    <w:tmpl w:val="0419000F"/>
    <w:lvl w:ilvl="0">
      <w:start w:val="42"/>
      <w:numFmt w:val="decimal"/>
      <w:lvlText w:val="%1."/>
      <w:lvlJc w:val="left"/>
      <w:pPr>
        <w:tabs>
          <w:tab w:val="num" w:pos="360"/>
        </w:tabs>
        <w:ind w:left="360" w:hanging="360"/>
      </w:pPr>
      <w:rPr>
        <w:rFonts w:cs="Times New Roman" w:hint="default"/>
      </w:rPr>
    </w:lvl>
  </w:abstractNum>
  <w:abstractNum w:abstractNumId="13">
    <w:nsid w:val="28F8634C"/>
    <w:multiLevelType w:val="singleLevel"/>
    <w:tmpl w:val="D9900E10"/>
    <w:lvl w:ilvl="0">
      <w:start w:val="1"/>
      <w:numFmt w:val="bullet"/>
      <w:lvlText w:val=""/>
      <w:lvlJc w:val="left"/>
      <w:pPr>
        <w:tabs>
          <w:tab w:val="num" w:pos="360"/>
        </w:tabs>
        <w:ind w:left="360" w:hanging="360"/>
      </w:pPr>
      <w:rPr>
        <w:rFonts w:ascii="Wingdings" w:hAnsi="Wingdings" w:hint="default"/>
        <w:shadow/>
        <w:emboss w:val="0"/>
        <w:imprint w:val="0"/>
      </w:rPr>
    </w:lvl>
  </w:abstractNum>
  <w:abstractNum w:abstractNumId="14">
    <w:nsid w:val="2C142FA5"/>
    <w:multiLevelType w:val="singleLevel"/>
    <w:tmpl w:val="0419000F"/>
    <w:lvl w:ilvl="0">
      <w:start w:val="13"/>
      <w:numFmt w:val="decimal"/>
      <w:lvlText w:val="%1."/>
      <w:lvlJc w:val="left"/>
      <w:pPr>
        <w:tabs>
          <w:tab w:val="num" w:pos="360"/>
        </w:tabs>
        <w:ind w:left="360" w:hanging="360"/>
      </w:pPr>
      <w:rPr>
        <w:rFonts w:cs="Times New Roman" w:hint="default"/>
      </w:rPr>
    </w:lvl>
  </w:abstractNum>
  <w:abstractNum w:abstractNumId="15">
    <w:nsid w:val="317B7C75"/>
    <w:multiLevelType w:val="singleLevel"/>
    <w:tmpl w:val="D3E0EEEA"/>
    <w:lvl w:ilvl="0">
      <w:start w:val="1"/>
      <w:numFmt w:val="decimal"/>
      <w:lvlText w:val="%1)"/>
      <w:lvlJc w:val="left"/>
      <w:pPr>
        <w:tabs>
          <w:tab w:val="num" w:pos="1005"/>
        </w:tabs>
        <w:ind w:left="1005" w:hanging="360"/>
      </w:pPr>
      <w:rPr>
        <w:rFonts w:cs="Times New Roman" w:hint="default"/>
      </w:rPr>
    </w:lvl>
  </w:abstractNum>
  <w:abstractNum w:abstractNumId="16">
    <w:nsid w:val="31F71876"/>
    <w:multiLevelType w:val="singleLevel"/>
    <w:tmpl w:val="71A6661E"/>
    <w:lvl w:ilvl="0">
      <w:start w:val="25"/>
      <w:numFmt w:val="decimal"/>
      <w:lvlText w:val="%1."/>
      <w:lvlJc w:val="left"/>
      <w:pPr>
        <w:tabs>
          <w:tab w:val="num" w:pos="360"/>
        </w:tabs>
        <w:ind w:left="360" w:hanging="360"/>
      </w:pPr>
      <w:rPr>
        <w:rFonts w:cs="Times New Roman" w:hint="default"/>
      </w:rPr>
    </w:lvl>
  </w:abstractNum>
  <w:abstractNum w:abstractNumId="17">
    <w:nsid w:val="33FB6E78"/>
    <w:multiLevelType w:val="multilevel"/>
    <w:tmpl w:val="6DC6A934"/>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34FA16CC"/>
    <w:multiLevelType w:val="singleLevel"/>
    <w:tmpl w:val="69A8CC46"/>
    <w:lvl w:ilvl="0">
      <w:start w:val="1"/>
      <w:numFmt w:val="decimal"/>
      <w:lvlText w:val="%1)"/>
      <w:lvlJc w:val="left"/>
      <w:pPr>
        <w:tabs>
          <w:tab w:val="num" w:pos="1099"/>
        </w:tabs>
        <w:ind w:left="1099" w:hanging="390"/>
      </w:pPr>
      <w:rPr>
        <w:rFonts w:cs="Times New Roman" w:hint="default"/>
      </w:rPr>
    </w:lvl>
  </w:abstractNum>
  <w:abstractNum w:abstractNumId="19">
    <w:nsid w:val="38141E70"/>
    <w:multiLevelType w:val="multilevel"/>
    <w:tmpl w:val="B2DC149C"/>
    <w:lvl w:ilvl="0">
      <w:start w:val="2"/>
      <w:numFmt w:val="decimal"/>
      <w:lvlText w:val="%1"/>
      <w:lvlJc w:val="left"/>
      <w:pPr>
        <w:tabs>
          <w:tab w:val="num" w:pos="915"/>
        </w:tabs>
        <w:ind w:left="915" w:hanging="915"/>
      </w:pPr>
      <w:rPr>
        <w:rFonts w:cs="Times New Roman" w:hint="default"/>
      </w:rPr>
    </w:lvl>
    <w:lvl w:ilvl="1">
      <w:start w:val="2"/>
      <w:numFmt w:val="decimal"/>
      <w:lvlText w:val="%1.%2"/>
      <w:lvlJc w:val="left"/>
      <w:pPr>
        <w:tabs>
          <w:tab w:val="num" w:pos="1620"/>
        </w:tabs>
        <w:ind w:left="1620" w:hanging="915"/>
      </w:pPr>
      <w:rPr>
        <w:rFonts w:cs="Times New Roman" w:hint="default"/>
      </w:rPr>
    </w:lvl>
    <w:lvl w:ilvl="2">
      <w:start w:val="1"/>
      <w:numFmt w:val="decimal"/>
      <w:lvlText w:val="%1.%2.%3"/>
      <w:lvlJc w:val="left"/>
      <w:pPr>
        <w:tabs>
          <w:tab w:val="num" w:pos="2325"/>
        </w:tabs>
        <w:ind w:left="2325" w:hanging="915"/>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0">
    <w:nsid w:val="3ABC6F8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41B21526"/>
    <w:multiLevelType w:val="singleLevel"/>
    <w:tmpl w:val="22CE9706"/>
    <w:lvl w:ilvl="0">
      <w:start w:val="1"/>
      <w:numFmt w:val="decimal"/>
      <w:lvlText w:val="%1)"/>
      <w:lvlJc w:val="left"/>
      <w:pPr>
        <w:tabs>
          <w:tab w:val="num" w:pos="1005"/>
        </w:tabs>
        <w:ind w:left="1005" w:hanging="360"/>
      </w:pPr>
      <w:rPr>
        <w:rFonts w:cs="Times New Roman" w:hint="default"/>
      </w:rPr>
    </w:lvl>
  </w:abstractNum>
  <w:abstractNum w:abstractNumId="22">
    <w:nsid w:val="440C3A4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44CF03C9"/>
    <w:multiLevelType w:val="singleLevel"/>
    <w:tmpl w:val="C9EC1BB4"/>
    <w:lvl w:ilvl="0">
      <w:start w:val="8"/>
      <w:numFmt w:val="bullet"/>
      <w:lvlText w:val="-"/>
      <w:lvlJc w:val="left"/>
      <w:pPr>
        <w:tabs>
          <w:tab w:val="num" w:pos="720"/>
        </w:tabs>
        <w:ind w:left="720" w:hanging="360"/>
      </w:pPr>
      <w:rPr>
        <w:rFonts w:hint="default"/>
      </w:rPr>
    </w:lvl>
  </w:abstractNum>
  <w:abstractNum w:abstractNumId="24">
    <w:nsid w:val="45AF02BD"/>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25">
    <w:nsid w:val="46CA6C63"/>
    <w:multiLevelType w:val="multilevel"/>
    <w:tmpl w:val="9D88034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4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240"/>
        </w:tabs>
        <w:ind w:left="3240" w:hanging="72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280"/>
        </w:tabs>
        <w:ind w:left="528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320"/>
        </w:tabs>
        <w:ind w:left="7320" w:hanging="1440"/>
      </w:pPr>
      <w:rPr>
        <w:rFonts w:cs="Times New Roman" w:hint="default"/>
      </w:rPr>
    </w:lvl>
    <w:lvl w:ilvl="8">
      <w:start w:val="1"/>
      <w:numFmt w:val="decimal"/>
      <w:lvlText w:val="%1.%2.%3.%4.%5.%6.%7.%8.%9."/>
      <w:lvlJc w:val="left"/>
      <w:pPr>
        <w:tabs>
          <w:tab w:val="num" w:pos="8520"/>
        </w:tabs>
        <w:ind w:left="8520" w:hanging="1800"/>
      </w:pPr>
      <w:rPr>
        <w:rFonts w:cs="Times New Roman" w:hint="default"/>
      </w:rPr>
    </w:lvl>
  </w:abstractNum>
  <w:abstractNum w:abstractNumId="26">
    <w:nsid w:val="4FDD19F7"/>
    <w:multiLevelType w:val="multilevel"/>
    <w:tmpl w:val="B740C2A0"/>
    <w:lvl w:ilvl="0">
      <w:start w:val="2"/>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290"/>
        </w:tabs>
        <w:ind w:left="1290" w:hanging="57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7">
    <w:nsid w:val="5048101B"/>
    <w:multiLevelType w:val="singleLevel"/>
    <w:tmpl w:val="F9ACC90C"/>
    <w:lvl w:ilvl="0">
      <w:start w:val="1"/>
      <w:numFmt w:val="decimal"/>
      <w:lvlText w:val="%1."/>
      <w:lvlJc w:val="left"/>
      <w:pPr>
        <w:tabs>
          <w:tab w:val="num" w:pos="360"/>
        </w:tabs>
        <w:ind w:left="360" w:hanging="360"/>
      </w:pPr>
      <w:rPr>
        <w:rFonts w:cs="Times New Roman" w:hint="default"/>
      </w:rPr>
    </w:lvl>
  </w:abstractNum>
  <w:abstractNum w:abstractNumId="28">
    <w:nsid w:val="50797D29"/>
    <w:multiLevelType w:val="singleLevel"/>
    <w:tmpl w:val="A984A038"/>
    <w:lvl w:ilvl="0">
      <w:start w:val="1"/>
      <w:numFmt w:val="bullet"/>
      <w:lvlText w:val="-"/>
      <w:lvlJc w:val="left"/>
      <w:pPr>
        <w:tabs>
          <w:tab w:val="num" w:pos="1069"/>
        </w:tabs>
        <w:ind w:left="1069" w:hanging="360"/>
      </w:pPr>
      <w:rPr>
        <w:rFonts w:hint="default"/>
      </w:rPr>
    </w:lvl>
  </w:abstractNum>
  <w:abstractNum w:abstractNumId="29">
    <w:nsid w:val="51091038"/>
    <w:multiLevelType w:val="singleLevel"/>
    <w:tmpl w:val="0419000F"/>
    <w:lvl w:ilvl="0">
      <w:start w:val="44"/>
      <w:numFmt w:val="decimal"/>
      <w:lvlText w:val="%1."/>
      <w:lvlJc w:val="left"/>
      <w:pPr>
        <w:tabs>
          <w:tab w:val="num" w:pos="360"/>
        </w:tabs>
        <w:ind w:left="360" w:hanging="360"/>
      </w:pPr>
      <w:rPr>
        <w:rFonts w:cs="Times New Roman" w:hint="default"/>
      </w:rPr>
    </w:lvl>
  </w:abstractNum>
  <w:abstractNum w:abstractNumId="30">
    <w:nsid w:val="51492566"/>
    <w:multiLevelType w:val="singleLevel"/>
    <w:tmpl w:val="06986F64"/>
    <w:lvl w:ilvl="0">
      <w:start w:val="1998"/>
      <w:numFmt w:val="bullet"/>
      <w:lvlText w:val="-"/>
      <w:lvlJc w:val="left"/>
      <w:pPr>
        <w:tabs>
          <w:tab w:val="num" w:pos="360"/>
        </w:tabs>
        <w:ind w:left="360" w:hanging="360"/>
      </w:pPr>
      <w:rPr>
        <w:rFonts w:hint="default"/>
      </w:rPr>
    </w:lvl>
  </w:abstractNum>
  <w:abstractNum w:abstractNumId="31">
    <w:nsid w:val="51503001"/>
    <w:multiLevelType w:val="singleLevel"/>
    <w:tmpl w:val="C74AE87A"/>
    <w:lvl w:ilvl="0">
      <w:start w:val="1998"/>
      <w:numFmt w:val="bullet"/>
      <w:lvlText w:val="-"/>
      <w:lvlJc w:val="left"/>
      <w:pPr>
        <w:tabs>
          <w:tab w:val="num" w:pos="435"/>
        </w:tabs>
        <w:ind w:left="435" w:hanging="360"/>
      </w:pPr>
      <w:rPr>
        <w:rFonts w:hint="default"/>
      </w:rPr>
    </w:lvl>
  </w:abstractNum>
  <w:abstractNum w:abstractNumId="32">
    <w:nsid w:val="52A3089D"/>
    <w:multiLevelType w:val="singleLevel"/>
    <w:tmpl w:val="5B564446"/>
    <w:lvl w:ilvl="0">
      <w:start w:val="1"/>
      <w:numFmt w:val="decimal"/>
      <w:lvlText w:val="%1."/>
      <w:lvlJc w:val="left"/>
      <w:pPr>
        <w:tabs>
          <w:tab w:val="num" w:pos="1069"/>
        </w:tabs>
        <w:ind w:left="1069" w:hanging="360"/>
      </w:pPr>
      <w:rPr>
        <w:rFonts w:cs="Times New Roman" w:hint="default"/>
      </w:rPr>
    </w:lvl>
  </w:abstractNum>
  <w:abstractNum w:abstractNumId="33">
    <w:nsid w:val="55E4602F"/>
    <w:multiLevelType w:val="singleLevel"/>
    <w:tmpl w:val="64B25536"/>
    <w:lvl w:ilvl="0">
      <w:start w:val="8"/>
      <w:numFmt w:val="bullet"/>
      <w:lvlText w:val="-"/>
      <w:lvlJc w:val="left"/>
      <w:pPr>
        <w:tabs>
          <w:tab w:val="num" w:pos="540"/>
        </w:tabs>
        <w:ind w:left="540" w:hanging="360"/>
      </w:pPr>
      <w:rPr>
        <w:rFonts w:hint="default"/>
      </w:rPr>
    </w:lvl>
  </w:abstractNum>
  <w:abstractNum w:abstractNumId="34">
    <w:nsid w:val="5F9D4E94"/>
    <w:multiLevelType w:val="multilevel"/>
    <w:tmpl w:val="D7AEE1A2"/>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5">
    <w:nsid w:val="62E5472E"/>
    <w:multiLevelType w:val="singleLevel"/>
    <w:tmpl w:val="C42A3B08"/>
    <w:lvl w:ilvl="0">
      <w:start w:val="1"/>
      <w:numFmt w:val="decimal"/>
      <w:lvlText w:val="%1)"/>
      <w:lvlJc w:val="left"/>
      <w:pPr>
        <w:tabs>
          <w:tab w:val="num" w:pos="1069"/>
        </w:tabs>
        <w:ind w:left="1069" w:hanging="360"/>
      </w:pPr>
      <w:rPr>
        <w:rFonts w:cs="Times New Roman" w:hint="default"/>
      </w:rPr>
    </w:lvl>
  </w:abstractNum>
  <w:abstractNum w:abstractNumId="36">
    <w:nsid w:val="66D8415D"/>
    <w:multiLevelType w:val="singleLevel"/>
    <w:tmpl w:val="0419000F"/>
    <w:lvl w:ilvl="0">
      <w:start w:val="24"/>
      <w:numFmt w:val="decimal"/>
      <w:lvlText w:val="%1."/>
      <w:lvlJc w:val="left"/>
      <w:pPr>
        <w:tabs>
          <w:tab w:val="num" w:pos="360"/>
        </w:tabs>
        <w:ind w:left="360" w:hanging="360"/>
      </w:pPr>
      <w:rPr>
        <w:rFonts w:cs="Times New Roman" w:hint="default"/>
      </w:rPr>
    </w:lvl>
  </w:abstractNum>
  <w:abstractNum w:abstractNumId="37">
    <w:nsid w:val="6B5B4A7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8">
    <w:nsid w:val="6D7F62F8"/>
    <w:multiLevelType w:val="multilevel"/>
    <w:tmpl w:val="B808A2B6"/>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39">
    <w:nsid w:val="703D2C4B"/>
    <w:multiLevelType w:val="singleLevel"/>
    <w:tmpl w:val="F1DC33F0"/>
    <w:lvl w:ilvl="0">
      <w:start w:val="1998"/>
      <w:numFmt w:val="bullet"/>
      <w:lvlText w:val="-"/>
      <w:lvlJc w:val="left"/>
      <w:pPr>
        <w:tabs>
          <w:tab w:val="num" w:pos="360"/>
        </w:tabs>
        <w:ind w:left="360" w:hanging="360"/>
      </w:pPr>
      <w:rPr>
        <w:rFonts w:hint="default"/>
      </w:rPr>
    </w:lvl>
  </w:abstractNum>
  <w:abstractNum w:abstractNumId="40">
    <w:nsid w:val="71993911"/>
    <w:multiLevelType w:val="singleLevel"/>
    <w:tmpl w:val="E1AC1DE6"/>
    <w:lvl w:ilvl="0">
      <w:start w:val="2"/>
      <w:numFmt w:val="bullet"/>
      <w:lvlText w:val="-"/>
      <w:lvlJc w:val="left"/>
      <w:pPr>
        <w:tabs>
          <w:tab w:val="num" w:pos="1920"/>
        </w:tabs>
        <w:ind w:left="1920" w:hanging="360"/>
      </w:pPr>
      <w:rPr>
        <w:rFonts w:hint="default"/>
      </w:rPr>
    </w:lvl>
  </w:abstractNum>
  <w:abstractNum w:abstractNumId="41">
    <w:nsid w:val="71B56E66"/>
    <w:multiLevelType w:val="multilevel"/>
    <w:tmpl w:val="3598794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72847E7A"/>
    <w:multiLevelType w:val="multilevel"/>
    <w:tmpl w:val="E436A6D6"/>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60"/>
        </w:tabs>
        <w:ind w:left="1260" w:hanging="48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060"/>
        </w:tabs>
        <w:ind w:left="3060" w:hanging="72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4980"/>
        </w:tabs>
        <w:ind w:left="498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900"/>
        </w:tabs>
        <w:ind w:left="6900" w:hanging="144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43">
    <w:nsid w:val="747D3695"/>
    <w:multiLevelType w:val="singleLevel"/>
    <w:tmpl w:val="0419000F"/>
    <w:lvl w:ilvl="0">
      <w:start w:val="35"/>
      <w:numFmt w:val="decimal"/>
      <w:lvlText w:val="%1."/>
      <w:lvlJc w:val="left"/>
      <w:pPr>
        <w:tabs>
          <w:tab w:val="num" w:pos="360"/>
        </w:tabs>
        <w:ind w:left="360" w:hanging="360"/>
      </w:pPr>
      <w:rPr>
        <w:rFonts w:cs="Times New Roman" w:hint="default"/>
      </w:rPr>
    </w:lvl>
  </w:abstractNum>
  <w:abstractNum w:abstractNumId="44">
    <w:nsid w:val="75BE5862"/>
    <w:multiLevelType w:val="multilevel"/>
    <w:tmpl w:val="D93EA9FA"/>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nsid w:val="775E3184"/>
    <w:multiLevelType w:val="singleLevel"/>
    <w:tmpl w:val="88E8A7E6"/>
    <w:lvl w:ilvl="0">
      <w:start w:val="1998"/>
      <w:numFmt w:val="bullet"/>
      <w:lvlText w:val="-"/>
      <w:lvlJc w:val="left"/>
      <w:pPr>
        <w:tabs>
          <w:tab w:val="num" w:pos="435"/>
        </w:tabs>
        <w:ind w:left="435" w:hanging="360"/>
      </w:pPr>
      <w:rPr>
        <w:rFonts w:hint="default"/>
      </w:rPr>
    </w:lvl>
  </w:abstractNum>
  <w:abstractNum w:abstractNumId="46">
    <w:nsid w:val="7D5B4D7D"/>
    <w:multiLevelType w:val="multilevel"/>
    <w:tmpl w:val="9C8636B2"/>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7F1B0703"/>
    <w:multiLevelType w:val="singleLevel"/>
    <w:tmpl w:val="0419000F"/>
    <w:lvl w:ilvl="0">
      <w:start w:val="22"/>
      <w:numFmt w:val="decimal"/>
      <w:lvlText w:val="%1."/>
      <w:lvlJc w:val="left"/>
      <w:pPr>
        <w:tabs>
          <w:tab w:val="num" w:pos="360"/>
        </w:tabs>
        <w:ind w:left="360" w:hanging="360"/>
      </w:pPr>
      <w:rPr>
        <w:rFonts w:cs="Times New Roman" w:hint="default"/>
      </w:rPr>
    </w:lvl>
  </w:abstractNum>
  <w:num w:numId="1">
    <w:abstractNumId w:val="25"/>
  </w:num>
  <w:num w:numId="2">
    <w:abstractNumId w:val="42"/>
  </w:num>
  <w:num w:numId="3">
    <w:abstractNumId w:val="4"/>
  </w:num>
  <w:num w:numId="4">
    <w:abstractNumId w:val="38"/>
  </w:num>
  <w:num w:numId="5">
    <w:abstractNumId w:val="20"/>
  </w:num>
  <w:num w:numId="6">
    <w:abstractNumId w:val="24"/>
  </w:num>
  <w:num w:numId="7">
    <w:abstractNumId w:val="5"/>
  </w:num>
  <w:num w:numId="8">
    <w:abstractNumId w:val="28"/>
  </w:num>
  <w:num w:numId="9">
    <w:abstractNumId w:val="37"/>
  </w:num>
  <w:num w:numId="10">
    <w:abstractNumId w:val="19"/>
  </w:num>
  <w:num w:numId="11">
    <w:abstractNumId w:val="26"/>
  </w:num>
  <w:num w:numId="12">
    <w:abstractNumId w:val="10"/>
  </w:num>
  <w:num w:numId="13">
    <w:abstractNumId w:val="1"/>
  </w:num>
  <w:num w:numId="14">
    <w:abstractNumId w:val="13"/>
  </w:num>
  <w:num w:numId="15">
    <w:abstractNumId w:val="31"/>
  </w:num>
  <w:num w:numId="16">
    <w:abstractNumId w:val="7"/>
  </w:num>
  <w:num w:numId="17">
    <w:abstractNumId w:val="45"/>
  </w:num>
  <w:num w:numId="18">
    <w:abstractNumId w:val="30"/>
  </w:num>
  <w:num w:numId="19">
    <w:abstractNumId w:val="39"/>
  </w:num>
  <w:num w:numId="20">
    <w:abstractNumId w:val="3"/>
  </w:num>
  <w:num w:numId="21">
    <w:abstractNumId w:val="6"/>
  </w:num>
  <w:num w:numId="22">
    <w:abstractNumId w:val="8"/>
  </w:num>
  <w:num w:numId="23">
    <w:abstractNumId w:val="35"/>
  </w:num>
  <w:num w:numId="24">
    <w:abstractNumId w:val="2"/>
  </w:num>
  <w:num w:numId="25">
    <w:abstractNumId w:val="27"/>
  </w:num>
  <w:num w:numId="26">
    <w:abstractNumId w:val="32"/>
  </w:num>
  <w:num w:numId="27">
    <w:abstractNumId w:val="34"/>
  </w:num>
  <w:num w:numId="28">
    <w:abstractNumId w:val="18"/>
  </w:num>
  <w:num w:numId="29">
    <w:abstractNumId w:val="9"/>
  </w:num>
  <w:num w:numId="30">
    <w:abstractNumId w:val="14"/>
  </w:num>
  <w:num w:numId="31">
    <w:abstractNumId w:val="47"/>
  </w:num>
  <w:num w:numId="32">
    <w:abstractNumId w:val="16"/>
  </w:num>
  <w:num w:numId="33">
    <w:abstractNumId w:val="11"/>
  </w:num>
  <w:num w:numId="34">
    <w:abstractNumId w:val="43"/>
  </w:num>
  <w:num w:numId="35">
    <w:abstractNumId w:val="12"/>
  </w:num>
  <w:num w:numId="36">
    <w:abstractNumId w:val="29"/>
  </w:num>
  <w:num w:numId="37">
    <w:abstractNumId w:val="36"/>
  </w:num>
  <w:num w:numId="38">
    <w:abstractNumId w:val="22"/>
  </w:num>
  <w:num w:numId="39">
    <w:abstractNumId w:val="33"/>
  </w:num>
  <w:num w:numId="40">
    <w:abstractNumId w:val="23"/>
  </w:num>
  <w:num w:numId="41">
    <w:abstractNumId w:val="40"/>
  </w:num>
  <w:num w:numId="42">
    <w:abstractNumId w:val="21"/>
  </w:num>
  <w:num w:numId="43">
    <w:abstractNumId w:val="15"/>
  </w:num>
  <w:num w:numId="44">
    <w:abstractNumId w:val="46"/>
  </w:num>
  <w:num w:numId="45">
    <w:abstractNumId w:val="0"/>
    <w:lvlOverride w:ilvl="0">
      <w:lvl w:ilvl="0">
        <w:numFmt w:val="bullet"/>
        <w:lvlText w:val="-"/>
        <w:legacy w:legacy="1" w:legacySpace="0" w:legacyIndent="204"/>
        <w:lvlJc w:val="left"/>
        <w:rPr>
          <w:rFonts w:ascii="Courier New" w:hAnsi="Courier New" w:hint="default"/>
        </w:rPr>
      </w:lvl>
    </w:lvlOverride>
  </w:num>
  <w:num w:numId="46">
    <w:abstractNumId w:val="41"/>
  </w:num>
  <w:num w:numId="47">
    <w:abstractNumId w:val="44"/>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711"/>
    <w:rsid w:val="00001BFD"/>
    <w:rsid w:val="0009613C"/>
    <w:rsid w:val="000F06ED"/>
    <w:rsid w:val="00120676"/>
    <w:rsid w:val="00132678"/>
    <w:rsid w:val="001375FB"/>
    <w:rsid w:val="001813CE"/>
    <w:rsid w:val="00184AB7"/>
    <w:rsid w:val="00184D53"/>
    <w:rsid w:val="001B3828"/>
    <w:rsid w:val="0021689A"/>
    <w:rsid w:val="00224DEB"/>
    <w:rsid w:val="0023029F"/>
    <w:rsid w:val="002467EA"/>
    <w:rsid w:val="002B5251"/>
    <w:rsid w:val="002B6271"/>
    <w:rsid w:val="002D1DEB"/>
    <w:rsid w:val="002E788F"/>
    <w:rsid w:val="00310E98"/>
    <w:rsid w:val="00333A8A"/>
    <w:rsid w:val="00372312"/>
    <w:rsid w:val="003A2FC5"/>
    <w:rsid w:val="003C69EE"/>
    <w:rsid w:val="003C74DE"/>
    <w:rsid w:val="003F2D4F"/>
    <w:rsid w:val="00434EC9"/>
    <w:rsid w:val="00435AC0"/>
    <w:rsid w:val="004563E4"/>
    <w:rsid w:val="004644F1"/>
    <w:rsid w:val="004B2D55"/>
    <w:rsid w:val="004D101E"/>
    <w:rsid w:val="004E51F5"/>
    <w:rsid w:val="00535BC6"/>
    <w:rsid w:val="00574A07"/>
    <w:rsid w:val="005E1B6F"/>
    <w:rsid w:val="005F3D0D"/>
    <w:rsid w:val="005F4C8B"/>
    <w:rsid w:val="00621341"/>
    <w:rsid w:val="00630FA3"/>
    <w:rsid w:val="0064756D"/>
    <w:rsid w:val="00662048"/>
    <w:rsid w:val="006656EC"/>
    <w:rsid w:val="006670E4"/>
    <w:rsid w:val="00670E4A"/>
    <w:rsid w:val="006B3304"/>
    <w:rsid w:val="006D042F"/>
    <w:rsid w:val="00721B48"/>
    <w:rsid w:val="007412BB"/>
    <w:rsid w:val="007A3CA8"/>
    <w:rsid w:val="007B7CD1"/>
    <w:rsid w:val="007C1FEC"/>
    <w:rsid w:val="007C4F66"/>
    <w:rsid w:val="00815A10"/>
    <w:rsid w:val="00827F65"/>
    <w:rsid w:val="008523A7"/>
    <w:rsid w:val="008E6A97"/>
    <w:rsid w:val="008F7D62"/>
    <w:rsid w:val="00916941"/>
    <w:rsid w:val="00931598"/>
    <w:rsid w:val="009A6E88"/>
    <w:rsid w:val="009F00EA"/>
    <w:rsid w:val="00A0204A"/>
    <w:rsid w:val="00A16481"/>
    <w:rsid w:val="00A65DC9"/>
    <w:rsid w:val="00A67F42"/>
    <w:rsid w:val="00A702DF"/>
    <w:rsid w:val="00A77FA5"/>
    <w:rsid w:val="00A94C2A"/>
    <w:rsid w:val="00AB1E85"/>
    <w:rsid w:val="00B056EA"/>
    <w:rsid w:val="00B062C8"/>
    <w:rsid w:val="00B17B39"/>
    <w:rsid w:val="00B85C42"/>
    <w:rsid w:val="00B87282"/>
    <w:rsid w:val="00BB0D0D"/>
    <w:rsid w:val="00BB1ABC"/>
    <w:rsid w:val="00BB52F8"/>
    <w:rsid w:val="00C30E13"/>
    <w:rsid w:val="00C32B11"/>
    <w:rsid w:val="00C53E5D"/>
    <w:rsid w:val="00C612AF"/>
    <w:rsid w:val="00CD60EE"/>
    <w:rsid w:val="00D03569"/>
    <w:rsid w:val="00D16625"/>
    <w:rsid w:val="00D30E4D"/>
    <w:rsid w:val="00D36A00"/>
    <w:rsid w:val="00D42CEA"/>
    <w:rsid w:val="00D51EE5"/>
    <w:rsid w:val="00DA59B3"/>
    <w:rsid w:val="00DF4FD1"/>
    <w:rsid w:val="00E05FC5"/>
    <w:rsid w:val="00EA110C"/>
    <w:rsid w:val="00EB1C52"/>
    <w:rsid w:val="00EB740C"/>
    <w:rsid w:val="00EE2B1E"/>
    <w:rsid w:val="00F13316"/>
    <w:rsid w:val="00F34F04"/>
    <w:rsid w:val="00F46B7D"/>
    <w:rsid w:val="00F84C93"/>
    <w:rsid w:val="00F95711"/>
    <w:rsid w:val="00F97AAA"/>
    <w:rsid w:val="00FB7DA7"/>
    <w:rsid w:val="00FD32E3"/>
    <w:rsid w:val="00FF5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C7F97EE-682D-4373-81B1-901A85D8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D0D"/>
  </w:style>
  <w:style w:type="paragraph" w:styleId="1">
    <w:name w:val="heading 1"/>
    <w:basedOn w:val="a"/>
    <w:next w:val="a"/>
    <w:link w:val="10"/>
    <w:uiPriority w:val="9"/>
    <w:qFormat/>
    <w:rsid w:val="00BB0D0D"/>
    <w:pPr>
      <w:keepNext/>
      <w:jc w:val="center"/>
      <w:outlineLvl w:val="0"/>
    </w:pPr>
    <w:rPr>
      <w:b/>
      <w:sz w:val="24"/>
      <w:lang w:val="uk-UA"/>
    </w:rPr>
  </w:style>
  <w:style w:type="paragraph" w:styleId="2">
    <w:name w:val="heading 2"/>
    <w:basedOn w:val="a"/>
    <w:next w:val="a"/>
    <w:link w:val="20"/>
    <w:uiPriority w:val="9"/>
    <w:qFormat/>
    <w:rsid w:val="00BB0D0D"/>
    <w:pPr>
      <w:keepNext/>
      <w:jc w:val="center"/>
      <w:outlineLvl w:val="1"/>
    </w:pPr>
    <w:rPr>
      <w:sz w:val="24"/>
      <w:lang w:val="uk-UA"/>
    </w:rPr>
  </w:style>
  <w:style w:type="paragraph" w:styleId="3">
    <w:name w:val="heading 3"/>
    <w:basedOn w:val="a"/>
    <w:next w:val="a"/>
    <w:link w:val="30"/>
    <w:uiPriority w:val="9"/>
    <w:qFormat/>
    <w:rsid w:val="00BB0D0D"/>
    <w:pPr>
      <w:keepNext/>
      <w:outlineLvl w:val="2"/>
    </w:pPr>
    <w:rPr>
      <w:sz w:val="24"/>
    </w:rPr>
  </w:style>
  <w:style w:type="paragraph" w:styleId="4">
    <w:name w:val="heading 4"/>
    <w:basedOn w:val="a"/>
    <w:next w:val="a"/>
    <w:link w:val="40"/>
    <w:uiPriority w:val="9"/>
    <w:qFormat/>
    <w:rsid w:val="00BB0D0D"/>
    <w:pPr>
      <w:keepNext/>
      <w:spacing w:line="360" w:lineRule="auto"/>
      <w:outlineLvl w:val="3"/>
    </w:pPr>
    <w:rPr>
      <w:sz w:val="28"/>
    </w:rPr>
  </w:style>
  <w:style w:type="paragraph" w:styleId="5">
    <w:name w:val="heading 5"/>
    <w:basedOn w:val="a"/>
    <w:next w:val="a"/>
    <w:link w:val="50"/>
    <w:uiPriority w:val="9"/>
    <w:qFormat/>
    <w:rsid w:val="00BB0D0D"/>
    <w:pPr>
      <w:keepNext/>
      <w:spacing w:line="360" w:lineRule="auto"/>
      <w:jc w:val="center"/>
      <w:outlineLvl w:val="4"/>
    </w:pPr>
    <w:rPr>
      <w:sz w:val="28"/>
      <w:lang w:val="uk-UA"/>
    </w:rPr>
  </w:style>
  <w:style w:type="paragraph" w:styleId="6">
    <w:name w:val="heading 6"/>
    <w:basedOn w:val="a"/>
    <w:next w:val="a"/>
    <w:link w:val="60"/>
    <w:uiPriority w:val="9"/>
    <w:qFormat/>
    <w:rsid w:val="00BB0D0D"/>
    <w:pPr>
      <w:keepNext/>
      <w:tabs>
        <w:tab w:val="left" w:pos="0"/>
      </w:tabs>
      <w:spacing w:line="360" w:lineRule="auto"/>
      <w:jc w:val="center"/>
      <w:outlineLvl w:val="5"/>
    </w:pPr>
    <w:rPr>
      <w:sz w:val="24"/>
      <w:lang w:val="en-US"/>
    </w:rPr>
  </w:style>
  <w:style w:type="paragraph" w:styleId="7">
    <w:name w:val="heading 7"/>
    <w:basedOn w:val="a"/>
    <w:next w:val="a"/>
    <w:link w:val="70"/>
    <w:uiPriority w:val="9"/>
    <w:qFormat/>
    <w:rsid w:val="00BB0D0D"/>
    <w:pPr>
      <w:keepNext/>
      <w:tabs>
        <w:tab w:val="left" w:pos="0"/>
      </w:tabs>
      <w:spacing w:line="480" w:lineRule="auto"/>
      <w:outlineLvl w:val="6"/>
    </w:pPr>
    <w:rPr>
      <w:sz w:val="24"/>
      <w:lang w:val="en-US"/>
    </w:rPr>
  </w:style>
  <w:style w:type="paragraph" w:styleId="8">
    <w:name w:val="heading 8"/>
    <w:basedOn w:val="a"/>
    <w:next w:val="a"/>
    <w:link w:val="80"/>
    <w:uiPriority w:val="9"/>
    <w:qFormat/>
    <w:rsid w:val="00BB0D0D"/>
    <w:pPr>
      <w:keepNext/>
      <w:tabs>
        <w:tab w:val="left" w:pos="0"/>
      </w:tabs>
      <w:spacing w:line="360" w:lineRule="auto"/>
      <w:ind w:firstLine="709"/>
      <w:jc w:val="center"/>
      <w:outlineLvl w:val="7"/>
    </w:pPr>
    <w:rPr>
      <w:sz w:val="28"/>
      <w:lang w:val="en-US"/>
    </w:rPr>
  </w:style>
  <w:style w:type="paragraph" w:styleId="9">
    <w:name w:val="heading 9"/>
    <w:basedOn w:val="a"/>
    <w:next w:val="a"/>
    <w:link w:val="90"/>
    <w:uiPriority w:val="9"/>
    <w:qFormat/>
    <w:rsid w:val="00BB0D0D"/>
    <w:pPr>
      <w:keepNext/>
      <w:spacing w:line="360" w:lineRule="auto"/>
      <w:ind w:left="142" w:firstLine="578"/>
      <w:jc w:val="center"/>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rsid w:val="00BB0D0D"/>
    <w:pPr>
      <w:jc w:val="center"/>
    </w:pPr>
    <w:rPr>
      <w:sz w:val="24"/>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rsid w:val="00BB0D0D"/>
    <w:pPr>
      <w:jc w:val="both"/>
    </w:pPr>
    <w:rPr>
      <w:sz w:val="24"/>
      <w:lang w:val="uk-UA"/>
    </w:rPr>
  </w:style>
  <w:style w:type="character" w:customStyle="1" w:styleId="a6">
    <w:name w:val="Основной текст Знак"/>
    <w:link w:val="a5"/>
    <w:uiPriority w:val="99"/>
    <w:semiHidden/>
    <w:locked/>
    <w:rPr>
      <w:rFonts w:cs="Times New Roman"/>
    </w:rPr>
  </w:style>
  <w:style w:type="paragraph" w:styleId="a7">
    <w:name w:val="Body Text Indent"/>
    <w:basedOn w:val="a"/>
    <w:link w:val="a8"/>
    <w:uiPriority w:val="99"/>
    <w:rsid w:val="00BB0D0D"/>
    <w:pPr>
      <w:tabs>
        <w:tab w:val="left" w:pos="0"/>
      </w:tabs>
      <w:spacing w:line="360" w:lineRule="auto"/>
      <w:jc w:val="both"/>
    </w:pPr>
    <w:rPr>
      <w:sz w:val="28"/>
      <w:lang w:val="en-US"/>
    </w:rPr>
  </w:style>
  <w:style w:type="character" w:customStyle="1" w:styleId="a8">
    <w:name w:val="Основной текст с отступом Знак"/>
    <w:link w:val="a7"/>
    <w:uiPriority w:val="99"/>
    <w:semiHidden/>
    <w:locked/>
    <w:rPr>
      <w:rFonts w:cs="Times New Roman"/>
    </w:rPr>
  </w:style>
  <w:style w:type="paragraph" w:styleId="31">
    <w:name w:val="Body Text 3"/>
    <w:basedOn w:val="a"/>
    <w:link w:val="32"/>
    <w:uiPriority w:val="99"/>
    <w:rsid w:val="00BB0D0D"/>
    <w:rPr>
      <w:sz w:val="24"/>
      <w:lang w:val="uk-UA"/>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rsid w:val="00BB0D0D"/>
    <w:pPr>
      <w:spacing w:after="120" w:line="360" w:lineRule="auto"/>
      <w:ind w:left="142" w:firstLine="578"/>
      <w:jc w:val="center"/>
    </w:pPr>
    <w:rPr>
      <w:sz w:val="28"/>
      <w:lang w:val="uk-UA"/>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9">
    <w:name w:val="header"/>
    <w:basedOn w:val="a"/>
    <w:link w:val="aa"/>
    <w:uiPriority w:val="99"/>
    <w:rsid w:val="00BB0D0D"/>
    <w:pPr>
      <w:tabs>
        <w:tab w:val="center" w:pos="4153"/>
        <w:tab w:val="right" w:pos="8306"/>
      </w:tabs>
    </w:pPr>
  </w:style>
  <w:style w:type="character" w:customStyle="1" w:styleId="aa">
    <w:name w:val="Верхний колонтитул Знак"/>
    <w:link w:val="a9"/>
    <w:uiPriority w:val="99"/>
    <w:semiHidden/>
    <w:locked/>
    <w:rPr>
      <w:rFonts w:cs="Times New Roman"/>
    </w:rPr>
  </w:style>
  <w:style w:type="paragraph" w:styleId="21">
    <w:name w:val="Body Text Indent 2"/>
    <w:basedOn w:val="a"/>
    <w:link w:val="22"/>
    <w:uiPriority w:val="99"/>
    <w:rsid w:val="00BB0D0D"/>
    <w:pPr>
      <w:spacing w:line="360" w:lineRule="auto"/>
      <w:ind w:left="142" w:firstLine="578"/>
    </w:pPr>
    <w:rPr>
      <w:sz w:val="28"/>
      <w:lang w:val="uk-UA"/>
    </w:rPr>
  </w:style>
  <w:style w:type="character" w:customStyle="1" w:styleId="22">
    <w:name w:val="Основной текст с отступом 2 Знак"/>
    <w:link w:val="21"/>
    <w:uiPriority w:val="99"/>
    <w:semiHidden/>
    <w:locked/>
    <w:rPr>
      <w:rFonts w:cs="Times New Roman"/>
    </w:rPr>
  </w:style>
  <w:style w:type="paragraph" w:styleId="ab">
    <w:name w:val="Subtitle"/>
    <w:basedOn w:val="a"/>
    <w:link w:val="ac"/>
    <w:uiPriority w:val="11"/>
    <w:qFormat/>
    <w:rsid w:val="00BB0D0D"/>
    <w:pPr>
      <w:jc w:val="center"/>
    </w:pPr>
    <w:rPr>
      <w:sz w:val="28"/>
      <w:lang w:val="uk-UA"/>
    </w:rPr>
  </w:style>
  <w:style w:type="character" w:customStyle="1" w:styleId="ac">
    <w:name w:val="Подзаголовок Знак"/>
    <w:link w:val="ab"/>
    <w:uiPriority w:val="11"/>
    <w:locked/>
    <w:rPr>
      <w:rFonts w:ascii="Cambria" w:eastAsia="Times New Roman" w:hAnsi="Cambria" w:cs="Times New Roman"/>
      <w:sz w:val="24"/>
      <w:szCs w:val="24"/>
    </w:rPr>
  </w:style>
  <w:style w:type="paragraph" w:styleId="23">
    <w:name w:val="Body Text 2"/>
    <w:basedOn w:val="a"/>
    <w:link w:val="24"/>
    <w:uiPriority w:val="99"/>
    <w:rsid w:val="00BB0D0D"/>
    <w:pPr>
      <w:spacing w:line="360" w:lineRule="auto"/>
      <w:jc w:val="both"/>
    </w:pPr>
    <w:rPr>
      <w:sz w:val="28"/>
      <w:lang w:val="uk-UA"/>
    </w:rPr>
  </w:style>
  <w:style w:type="character" w:customStyle="1" w:styleId="24">
    <w:name w:val="Основной текст 2 Знак"/>
    <w:link w:val="23"/>
    <w:uiPriority w:val="99"/>
    <w:semiHidden/>
    <w:locked/>
    <w:rPr>
      <w:rFonts w:cs="Times New Roman"/>
    </w:rPr>
  </w:style>
  <w:style w:type="character" w:styleId="ad">
    <w:name w:val="page number"/>
    <w:uiPriority w:val="99"/>
    <w:rsid w:val="00BB0D0D"/>
    <w:rPr>
      <w:rFonts w:cs="Times New Roman"/>
    </w:rPr>
  </w:style>
  <w:style w:type="paragraph" w:styleId="ae">
    <w:name w:val="footer"/>
    <w:basedOn w:val="a"/>
    <w:link w:val="af"/>
    <w:uiPriority w:val="99"/>
    <w:semiHidden/>
    <w:unhideWhenUsed/>
    <w:rsid w:val="00BB52F8"/>
    <w:pPr>
      <w:tabs>
        <w:tab w:val="center" w:pos="4677"/>
        <w:tab w:val="right" w:pos="9355"/>
      </w:tabs>
    </w:pPr>
  </w:style>
  <w:style w:type="character" w:customStyle="1" w:styleId="af">
    <w:name w:val="Нижний колонтитул Знак"/>
    <w:link w:val="ae"/>
    <w:uiPriority w:val="99"/>
    <w:semiHidden/>
    <w:locked/>
    <w:rsid w:val="00BB52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11794</Words>
  <Characters>67226</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Коваленко</vt:lpstr>
    </vt:vector>
  </TitlesOfParts>
  <Company>Organisation</Company>
  <LinksUpToDate>false</LinksUpToDate>
  <CharactersWithSpaces>78863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Коваленко</dc:title>
  <dc:subject/>
  <dc:creator>User</dc:creator>
  <cp:keywords/>
  <dc:description/>
  <cp:lastModifiedBy>admin</cp:lastModifiedBy>
  <cp:revision>2</cp:revision>
  <cp:lastPrinted>2007-12-26T19:50:00Z</cp:lastPrinted>
  <dcterms:created xsi:type="dcterms:W3CDTF">2014-03-22T15:50:00Z</dcterms:created>
  <dcterms:modified xsi:type="dcterms:W3CDTF">2014-03-22T15:50:00Z</dcterms:modified>
</cp:coreProperties>
</file>