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4F1" w:rsidRPr="00201672" w:rsidRDefault="001E24F1" w:rsidP="001E24F1">
      <w:pPr>
        <w:spacing w:before="120"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201672">
        <w:rPr>
          <w:rFonts w:ascii="Times New Roman" w:hAnsi="Times New Roman"/>
          <w:b/>
          <w:sz w:val="32"/>
          <w:szCs w:val="24"/>
        </w:rPr>
        <w:t>Вальпургиева ночь – праздник с интересной историей</w:t>
      </w:r>
    </w:p>
    <w:p w:rsidR="001E24F1" w:rsidRPr="00A27DF8" w:rsidRDefault="001E24F1" w:rsidP="001E24F1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DF8">
        <w:rPr>
          <w:rFonts w:ascii="Times New Roman" w:hAnsi="Times New Roman"/>
          <w:sz w:val="24"/>
          <w:szCs w:val="24"/>
        </w:rPr>
        <w:t>Воистину, никогда не перестаешь удивляться тому, как со временем изменяется восприятие и понятие многих понятий и ценностей. Как, например, языческое становится православным, и наоборот. И всегда интересно отслеживать, как на протяжении веков протекает жизнь людей под влиянием поверий и верований.</w:t>
      </w:r>
    </w:p>
    <w:p w:rsidR="001E24F1" w:rsidRPr="00A27DF8" w:rsidRDefault="001E24F1" w:rsidP="001E24F1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DF8">
        <w:rPr>
          <w:rFonts w:ascii="Times New Roman" w:hAnsi="Times New Roman"/>
          <w:sz w:val="24"/>
          <w:szCs w:val="24"/>
        </w:rPr>
        <w:t>Возьмем, к примеру, Германию. Всем известен такой праздник, как Вальпургиева ночь. Но многие ли знают его исторические корни? Название праздника напрямую связано с днем празднования памяти Святой Вальпургии 1 мая.</w:t>
      </w:r>
    </w:p>
    <w:p w:rsidR="001E24F1" w:rsidRPr="00A27DF8" w:rsidRDefault="001E24F1" w:rsidP="001E24F1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DF8">
        <w:rPr>
          <w:rFonts w:ascii="Times New Roman" w:hAnsi="Times New Roman"/>
          <w:sz w:val="24"/>
          <w:szCs w:val="24"/>
        </w:rPr>
        <w:t>Кто такая Вальпургия? Она была уимбурнской монахиней. Вальпургия – женщина знатного происхождения, была дочерью Ричарда, короля Западной Саксонии. В 748 году она приехала из Англии в Германию, чтобы основать монастырь. Хайденхайм стал местом последнего ее пристанища. Вальпургия умерла 25 февраля 777 года.</w:t>
      </w:r>
    </w:p>
    <w:p w:rsidR="001E24F1" w:rsidRPr="00A27DF8" w:rsidRDefault="001E24F1" w:rsidP="001E24F1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DF8">
        <w:rPr>
          <w:rFonts w:ascii="Times New Roman" w:hAnsi="Times New Roman"/>
          <w:sz w:val="24"/>
          <w:szCs w:val="24"/>
        </w:rPr>
        <w:t>Спустя 100 лет, восстанавливая монастырь и церковь, работниками была осквернена могила монахини. И говорят, что ее разгневанная тень явилась епископу в ту же ночь.</w:t>
      </w:r>
    </w:p>
    <w:p w:rsidR="001E24F1" w:rsidRPr="00A27DF8" w:rsidRDefault="001E24F1" w:rsidP="001E24F1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DF8">
        <w:rPr>
          <w:rFonts w:ascii="Times New Roman" w:hAnsi="Times New Roman"/>
          <w:sz w:val="24"/>
          <w:szCs w:val="24"/>
        </w:rPr>
        <w:t>Останки святой монахини были перевезены в Айштадт 1 мая и возложены в пустую нишу в скале. Вскоре из скалы на месте захоронения останков Вальпургии стало сочиться целебное масло, которое спасало людей от многих болезней. После этого Вальпургия была канонизирована и причислена к лику святых. Останки святой Вальпургии отправили в разные города Германии. А дни, когда это произошло, считаются святыми: 25 февраля, 12 октября, 24 сентября. Но основным является День Святой Вальпургии – 1 мая.</w:t>
      </w:r>
    </w:p>
    <w:p w:rsidR="001E24F1" w:rsidRPr="00A27DF8" w:rsidRDefault="001E24F1" w:rsidP="001E24F1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DF8">
        <w:rPr>
          <w:rFonts w:ascii="Times New Roman" w:hAnsi="Times New Roman"/>
          <w:sz w:val="24"/>
          <w:szCs w:val="24"/>
        </w:rPr>
        <w:t>Весть о появлении разгневанной тени монахини стала почвой для сплетен о ее личности. И из глубин народных верований всплыли языческие представления о духах. И так главный праздник нечистой силы получил имя Святой монахини.</w:t>
      </w:r>
    </w:p>
    <w:p w:rsidR="001E24F1" w:rsidRPr="00A27DF8" w:rsidRDefault="001E24F1" w:rsidP="001E24F1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DF8">
        <w:rPr>
          <w:rFonts w:ascii="Times New Roman" w:hAnsi="Times New Roman"/>
          <w:sz w:val="24"/>
          <w:szCs w:val="24"/>
        </w:rPr>
        <w:t>В Германии есть гора Броккен с вершиной Хексентанцплац, название которой дословно переводится как «место пляски ведьм». Вот, в средневековье в Германии и Скандинавии считалось, что Вальпургиева ночь является праздником всей нечистой силы. Существовало поверье, что в эту ночь ведьмы на метлах прилетали на Лысую гору и устраивали там оргии с плясками с демонами и сатаной. Считалось, что нечистая сила при помощи ведьм старалась задержать приход весны на землю, насылала мор и порчу на людей и скот. Чтобы спастись от нечистой силы, люди жгли костры, сжигая чучела ведьм, звонили во все церковные колокола. Обходили с зажженными священным огнем факелами жилища и, крепко заперев двери и окна, проводили всю ночь в молитвах.</w:t>
      </w:r>
    </w:p>
    <w:p w:rsidR="001E24F1" w:rsidRPr="00A27DF8" w:rsidRDefault="001E24F1" w:rsidP="001E24F1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DF8">
        <w:rPr>
          <w:rFonts w:ascii="Times New Roman" w:hAnsi="Times New Roman"/>
          <w:sz w:val="24"/>
          <w:szCs w:val="24"/>
        </w:rPr>
        <w:t>Древние мудрецы считали, что в Вальпургиеву ночь травы наполняются особой чудодейственной силой. Поэтому многие травники-лекари отправлялись в эту ночь собирать травы.</w:t>
      </w:r>
    </w:p>
    <w:p w:rsidR="001E24F1" w:rsidRPr="00A27DF8" w:rsidRDefault="001E24F1" w:rsidP="001E24F1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DF8">
        <w:rPr>
          <w:rFonts w:ascii="Times New Roman" w:hAnsi="Times New Roman"/>
          <w:sz w:val="24"/>
          <w:szCs w:val="24"/>
        </w:rPr>
        <w:t xml:space="preserve">Праздник Вальпургиевой ночи сохранился и до наших дней, тесно переплетенный с древними языческими поверьями. Вся Центральная и Северная Европа отмечает празднование прихода весны в ночь на 1 мая. Но в силу древних традиций отпугивания нечистой силы, и чтобы помешать ведьмам устроить шабаш, в Вальпургиеву ночь жгут костры. Это в Германии. А в Скандинавии костры жгут не только, чтобы отпугнуть нечисть, но и чтобы уничтожить накопившийся за зиму мусор. И угощаются при этом традиционным блюдом – маринованным лососем. А вот в Чехии перед наступлением Вальпургиевой ночи, чтобы не пустить в дом ведьм и всякую нечисть, порог жилища густо посыпали песком или мелкими травинками. Нечистая сила не могла войти в дом, пока не сосчитает все травинки или песчинки. А там и ночь заканчивалась! Во многих странах считается, что нечистая сила терпеть не может шум. Поэтому во многих европейский странах мальчики-подростки с наступлением темноты начинают шуметь: громко выкрикивать разные изречения, бить в барабаны, дудеть в дудки или взрывать петарды до наступления рассвета. </w:t>
      </w:r>
    </w:p>
    <w:p w:rsidR="001E24F1" w:rsidRPr="00A27DF8" w:rsidRDefault="001E24F1" w:rsidP="001E24F1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DF8">
        <w:rPr>
          <w:rFonts w:ascii="Times New Roman" w:hAnsi="Times New Roman"/>
          <w:sz w:val="24"/>
          <w:szCs w:val="24"/>
        </w:rPr>
        <w:t>Праздничная программа Дня Святой Вальпургии практически не изменилась на протяжении веков: песни, танцы, выступают студенческие хоры, играют в старинные игры. Для Скандинавии и Германии день кануна Вальпургиевой ночи является днем проведения молодежных музыкальных фестивалей и праздников. И, конечно, всеобщее веселье плавно вытекает за рамки дозволенного - начинаются беспорядки. Поэтому почти традиционно Ночь Святой Вальпургии заканчивается полицейскими вмешательствами!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24F1"/>
    <w:rsid w:val="001A35F6"/>
    <w:rsid w:val="001E24F1"/>
    <w:rsid w:val="00201672"/>
    <w:rsid w:val="00811DD4"/>
    <w:rsid w:val="00A27DF8"/>
    <w:rsid w:val="00BD7654"/>
    <w:rsid w:val="00FC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C641117-6340-4A42-A861-53C7659D2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4F1"/>
    <w:pPr>
      <w:spacing w:after="200" w:line="276" w:lineRule="auto"/>
    </w:pPr>
    <w:rPr>
      <w:rFonts w:ascii="Calibri" w:hAnsi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E24F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624</Words>
  <Characters>3562</Characters>
  <Application>Microsoft Office Word</Application>
  <DocSecurity>0</DocSecurity>
  <Lines>29</Lines>
  <Paragraphs>8</Paragraphs>
  <ScaleCrop>false</ScaleCrop>
  <Company>Home</Company>
  <LinksUpToDate>false</LinksUpToDate>
  <CharactersWithSpaces>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Вальпургиева ночь – праздник с интересной историей</dc:title>
  <dc:subject/>
  <dc:creator>User</dc:creator>
  <cp:keywords/>
  <dc:description/>
  <cp:lastModifiedBy>Irina</cp:lastModifiedBy>
  <cp:revision>2</cp:revision>
  <dcterms:created xsi:type="dcterms:W3CDTF">2014-07-19T09:11:00Z</dcterms:created>
  <dcterms:modified xsi:type="dcterms:W3CDTF">2014-07-19T09:11:00Z</dcterms:modified>
</cp:coreProperties>
</file>