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D49" w:rsidRDefault="00B60D49" w:rsidP="00233C72">
      <w:pPr>
        <w:rPr>
          <w:b/>
          <w:sz w:val="26"/>
          <w:szCs w:val="26"/>
        </w:rPr>
      </w:pPr>
    </w:p>
    <w:p w:rsidR="00EF04D6" w:rsidRPr="008B0F05" w:rsidRDefault="00EF04D6" w:rsidP="00233C72">
      <w:pPr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Религия Ислам</w:t>
      </w:r>
      <w:r>
        <w:rPr>
          <w:b/>
          <w:sz w:val="26"/>
          <w:szCs w:val="26"/>
        </w:rPr>
        <w:t>-Третья Мировая Религия.</w:t>
      </w:r>
    </w:p>
    <w:p w:rsidR="00EF04D6" w:rsidRPr="008B0F05" w:rsidRDefault="00EF04D6" w:rsidP="00504C61">
      <w:pPr>
        <w:spacing w:after="0"/>
        <w:rPr>
          <w:sz w:val="26"/>
          <w:szCs w:val="26"/>
        </w:rPr>
      </w:pPr>
      <w:r w:rsidRPr="008B0F05">
        <w:rPr>
          <w:b/>
          <w:sz w:val="26"/>
          <w:szCs w:val="26"/>
        </w:rPr>
        <w:t>Возникновение</w:t>
      </w:r>
    </w:p>
    <w:p w:rsidR="00EF04D6" w:rsidRPr="008B0F05" w:rsidRDefault="00EF04D6" w:rsidP="000F7D9B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Ислам возник в начале VII века на западе Аравийского полуострова в городах Мекка и Медина. У ислама был основатель. Верующие считали его великим пророком. Его имя произносят и как Мухаммед(“Прославленный”).Мухаммад родился в 570 г. в Мекке, а умер в 632 г. в Медине. Сначала он был пастухом, а после женитьбы на богатой вдове стал купцом. В 610 г. у него появились “видения” (он видел то, что не видели другие: ангела, таинственные, прекрасные деревья и др.) и “речения” (он слышал то, что не слышали другие: голос Аллаха, голос ангела и др.). Голоса передавали ему содержание священной книги, которая называлась словом Коран (“Чтение вслух”), и повелевали ему осуждать многобожие и проповедовать веру в Аллаха. И вот в возрасте сорока лет Мухаммад и начал свою проповедническую деятельность.</w:t>
      </w:r>
    </w:p>
    <w:p w:rsidR="00EF04D6" w:rsidRDefault="00EF04D6" w:rsidP="008B0F05">
      <w:pPr>
        <w:spacing w:after="120"/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Учение</w:t>
      </w:r>
    </w:p>
    <w:p w:rsidR="00EF04D6" w:rsidRPr="008B0F05" w:rsidRDefault="00EF04D6" w:rsidP="008B0F05">
      <w:pPr>
        <w:spacing w:after="120"/>
        <w:rPr>
          <w:b/>
          <w:sz w:val="26"/>
          <w:szCs w:val="26"/>
        </w:rPr>
      </w:pPr>
      <w:r w:rsidRPr="008B0F05">
        <w:rPr>
          <w:sz w:val="26"/>
          <w:szCs w:val="26"/>
        </w:rPr>
        <w:t>Бог</w:t>
      </w:r>
    </w:p>
    <w:p w:rsidR="00EF04D6" w:rsidRPr="008B0F05" w:rsidRDefault="00EF04D6" w:rsidP="00233C72">
      <w:pPr>
        <w:rPr>
          <w:sz w:val="26"/>
          <w:szCs w:val="26"/>
        </w:rPr>
      </w:pPr>
      <w:r w:rsidRPr="008B0F05">
        <w:rPr>
          <w:sz w:val="26"/>
          <w:szCs w:val="26"/>
        </w:rPr>
        <w:t>Аллах — по-арабски Бог, Творeц, Создатель. У него нет и не было ни сыновей ни дочерей. Имя «Аллах» образовано из определённого артикля «Аль-» и слова «Илях» — «Тот, Кому поклоняются» Только он обладает абсолютной волей и могуществом.</w:t>
      </w:r>
    </w:p>
    <w:p w:rsidR="00EF04D6" w:rsidRPr="008B0F05" w:rsidRDefault="00EF04D6" w:rsidP="00504C61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Коран</w:t>
      </w:r>
    </w:p>
    <w:p w:rsidR="00EF04D6" w:rsidRPr="008B0F05" w:rsidRDefault="00EF04D6" w:rsidP="00233C72">
      <w:pPr>
        <w:rPr>
          <w:sz w:val="26"/>
          <w:szCs w:val="26"/>
        </w:rPr>
      </w:pPr>
      <w:r w:rsidRPr="008B0F05">
        <w:rPr>
          <w:sz w:val="26"/>
          <w:szCs w:val="26"/>
        </w:rPr>
        <w:t>Коран — священная книга ислама. Согласно учению ислама, Коран является прямым, вечным и несотворённым словом Божьим. Коран состоит из 114 сур (глав) и около 6600 аятов (стихов).</w:t>
      </w:r>
    </w:p>
    <w:p w:rsidR="00EF04D6" w:rsidRPr="008B0F05" w:rsidRDefault="00EF04D6" w:rsidP="00504C61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Мечети</w:t>
      </w:r>
    </w:p>
    <w:p w:rsidR="00EF04D6" w:rsidRPr="008B0F05" w:rsidRDefault="00EF04D6" w:rsidP="00941BDB">
      <w:pPr>
        <w:rPr>
          <w:sz w:val="26"/>
          <w:szCs w:val="26"/>
        </w:rPr>
      </w:pPr>
      <w:r w:rsidRPr="008B0F05">
        <w:rPr>
          <w:sz w:val="26"/>
          <w:szCs w:val="26"/>
        </w:rPr>
        <w:t>Мечеть — сооружение для совершения коллективной молитвы и других видов поклонения в исламе. Мусульмане посещают мечеть для совершения обязательных ежедневных пятикратных, а также пятничных молитв.</w:t>
      </w:r>
    </w:p>
    <w:p w:rsidR="00EF04D6" w:rsidRPr="008B0F05" w:rsidRDefault="00EF04D6" w:rsidP="00941BDB">
      <w:pPr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Столпы веры</w:t>
      </w:r>
    </w:p>
    <w:p w:rsidR="00EF04D6" w:rsidRPr="008B0F05" w:rsidRDefault="00EF04D6" w:rsidP="00A845C3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Вера в Аллаха — Творца всего сущего. Включает в себя ряд положений, главным из которых является Единобожие.</w:t>
      </w:r>
    </w:p>
    <w:p w:rsidR="00EF04D6" w:rsidRPr="008B0F05" w:rsidRDefault="00EF04D6" w:rsidP="00A845C3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Вера в Ангелов. Ангелы — существа, сотворённые Аллахом из света, исполнители Божьей воли</w:t>
      </w:r>
    </w:p>
    <w:p w:rsidR="00EF04D6" w:rsidRPr="008B0F05" w:rsidRDefault="00EF04D6" w:rsidP="00A845C3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Вера в Священные Писания, ниспосланные Аллахом через пророков.</w:t>
      </w:r>
    </w:p>
    <w:p w:rsidR="00EF04D6" w:rsidRPr="008B0F05" w:rsidRDefault="00EF04D6" w:rsidP="00A845C3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Вера в пророков (посланников) Божьих.</w:t>
      </w:r>
    </w:p>
    <w:p w:rsidR="00EF04D6" w:rsidRPr="008B0F05" w:rsidRDefault="00EF04D6" w:rsidP="00A845C3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Вера в Судный День.</w:t>
      </w:r>
    </w:p>
    <w:p w:rsidR="00EF04D6" w:rsidRPr="008B0F05" w:rsidRDefault="00EF04D6" w:rsidP="00A845C3">
      <w:pPr>
        <w:spacing w:after="0"/>
        <w:rPr>
          <w:sz w:val="26"/>
          <w:szCs w:val="26"/>
        </w:rPr>
      </w:pPr>
      <w:r w:rsidRPr="008B0F05">
        <w:rPr>
          <w:sz w:val="26"/>
          <w:szCs w:val="26"/>
        </w:rPr>
        <w:t>Вера в предопределение. Мусульмане верят в то, что Аллах предопределил судьбы всего сущего, то есть — в то, что все события происходят по замыслу Творца.</w:t>
      </w:r>
    </w:p>
    <w:p w:rsidR="00EF04D6" w:rsidRDefault="00EF04D6" w:rsidP="00941BDB">
      <w:pPr>
        <w:spacing w:after="0"/>
        <w:rPr>
          <w:b/>
          <w:sz w:val="26"/>
          <w:szCs w:val="26"/>
        </w:rPr>
      </w:pPr>
    </w:p>
    <w:p w:rsidR="00EF04D6" w:rsidRDefault="00EF04D6" w:rsidP="00941BDB">
      <w:pPr>
        <w:spacing w:after="0"/>
        <w:rPr>
          <w:b/>
          <w:sz w:val="26"/>
          <w:szCs w:val="26"/>
        </w:rPr>
      </w:pPr>
    </w:p>
    <w:p w:rsidR="00EF04D6" w:rsidRPr="008B0F05" w:rsidRDefault="00EF04D6" w:rsidP="00941BDB">
      <w:pPr>
        <w:spacing w:after="0"/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Столпы Ислама</w:t>
      </w:r>
    </w:p>
    <w:p w:rsidR="00EF04D6" w:rsidRPr="008B0F05" w:rsidRDefault="00EF04D6" w:rsidP="00A845C3">
      <w:pPr>
        <w:spacing w:after="0"/>
        <w:rPr>
          <w:sz w:val="26"/>
          <w:szCs w:val="26"/>
        </w:rPr>
      </w:pPr>
      <w:r w:rsidRPr="008B0F05">
        <w:rPr>
          <w:b/>
          <w:sz w:val="26"/>
          <w:szCs w:val="26"/>
        </w:rPr>
        <w:t>Шахада</w:t>
      </w:r>
      <w:r w:rsidRPr="008B0F05">
        <w:rPr>
          <w:sz w:val="26"/>
          <w:szCs w:val="26"/>
        </w:rPr>
        <w:t xml:space="preserve"> — соблюдение строжайшего единобожия. «Я свидетельствую, что нет никого, достойного поклонения, кроме Единственного Господа, и свидетельствую, что Мухаммед — его раб и посланник»</w:t>
      </w:r>
    </w:p>
    <w:p w:rsidR="00EF04D6" w:rsidRPr="008B0F05" w:rsidRDefault="00EF04D6" w:rsidP="00941BDB">
      <w:pPr>
        <w:spacing w:after="0"/>
        <w:rPr>
          <w:sz w:val="26"/>
          <w:szCs w:val="26"/>
        </w:rPr>
      </w:pPr>
      <w:r w:rsidRPr="00213948">
        <w:rPr>
          <w:b/>
          <w:sz w:val="26"/>
          <w:szCs w:val="26"/>
        </w:rPr>
        <w:t>Намаз</w:t>
      </w:r>
      <w:r w:rsidRPr="008B0F05">
        <w:rPr>
          <w:sz w:val="26"/>
          <w:szCs w:val="26"/>
        </w:rPr>
        <w:t xml:space="preserve"> — совершение ежедневной пятикратной молитвы. Мусульмане совершают молитву строго определённым образом, в предписанное время, сопровождают её соответствующими положениями тела.</w:t>
      </w:r>
    </w:p>
    <w:p w:rsidR="00EF04D6" w:rsidRPr="008B0F05" w:rsidRDefault="00EF04D6" w:rsidP="00941BDB">
      <w:pPr>
        <w:spacing w:after="0"/>
        <w:rPr>
          <w:sz w:val="26"/>
          <w:szCs w:val="26"/>
        </w:rPr>
      </w:pPr>
      <w:r w:rsidRPr="008B0F05">
        <w:rPr>
          <w:b/>
          <w:sz w:val="26"/>
          <w:szCs w:val="26"/>
        </w:rPr>
        <w:t xml:space="preserve">Закят </w:t>
      </w:r>
      <w:r w:rsidRPr="008B0F05">
        <w:rPr>
          <w:sz w:val="26"/>
          <w:szCs w:val="26"/>
        </w:rPr>
        <w:t>— материальное пожертвование.Мусульманин обязан ежегодно отдавать часть средств в помощь обездоленным и беднякам, сиротам, а также на некоторые социальные программы.</w:t>
      </w:r>
    </w:p>
    <w:p w:rsidR="00EF04D6" w:rsidRPr="008B0F05" w:rsidRDefault="00EF04D6" w:rsidP="00941BDB">
      <w:pPr>
        <w:spacing w:after="0"/>
        <w:rPr>
          <w:sz w:val="26"/>
          <w:szCs w:val="26"/>
        </w:rPr>
      </w:pPr>
      <w:r w:rsidRPr="008B0F05">
        <w:rPr>
          <w:b/>
          <w:sz w:val="26"/>
          <w:szCs w:val="26"/>
        </w:rPr>
        <w:t>Саум</w:t>
      </w:r>
      <w:r w:rsidRPr="008B0F05">
        <w:rPr>
          <w:sz w:val="26"/>
          <w:szCs w:val="26"/>
        </w:rPr>
        <w:t xml:space="preserve"> — соблюдение поста в месяц Рамадан</w:t>
      </w:r>
      <w:r>
        <w:rPr>
          <w:sz w:val="26"/>
          <w:szCs w:val="26"/>
        </w:rPr>
        <w:t>(</w:t>
      </w:r>
      <w:r w:rsidRPr="00213948">
        <w:rPr>
          <w:sz w:val="26"/>
          <w:szCs w:val="26"/>
        </w:rPr>
        <w:t>Рамада́н или рамаза́н— девятый месяц мусульманского (лунного) календаря</w:t>
      </w:r>
      <w:r>
        <w:rPr>
          <w:sz w:val="26"/>
          <w:szCs w:val="26"/>
        </w:rPr>
        <w:t>.</w:t>
      </w:r>
      <w:r w:rsidRPr="00213948">
        <w:rPr>
          <w:sz w:val="26"/>
          <w:szCs w:val="26"/>
        </w:rPr>
        <w:t xml:space="preserve">В соответствии с одним из пяти столпов ислама в течение месяца Рамадан правоверные мусульмане должны поститься от наступления утреннего </w:t>
      </w:r>
      <w:r>
        <w:rPr>
          <w:sz w:val="26"/>
          <w:szCs w:val="26"/>
        </w:rPr>
        <w:t xml:space="preserve">намаза </w:t>
      </w:r>
      <w:r w:rsidRPr="00213948">
        <w:rPr>
          <w:sz w:val="26"/>
          <w:szCs w:val="26"/>
        </w:rPr>
        <w:t>до наступления вечернего</w:t>
      </w:r>
      <w:r>
        <w:rPr>
          <w:sz w:val="26"/>
          <w:szCs w:val="26"/>
        </w:rPr>
        <w:t>)</w:t>
      </w:r>
      <w:r w:rsidRPr="00213948">
        <w:rPr>
          <w:sz w:val="26"/>
          <w:szCs w:val="26"/>
        </w:rPr>
        <w:t>.</w:t>
      </w:r>
      <w:r>
        <w:rPr>
          <w:sz w:val="26"/>
          <w:szCs w:val="26"/>
        </w:rPr>
        <w:t>Придерживаться поста можно лишь с 18 лет как мужчинам так и  женщинам.</w:t>
      </w:r>
      <w:r w:rsidRPr="008B0F05">
        <w:rPr>
          <w:sz w:val="26"/>
          <w:szCs w:val="26"/>
        </w:rPr>
        <w:t>Сущность поста заключается в поклонении Богу посредством воздержания от еды, питья и интимной близости в светлое время суток, более усердным служением Господу и старательным воздержанием от грехов в этот месяц.(Коран запрещает употреблять свинину,так как это грязное животное)</w:t>
      </w:r>
    </w:p>
    <w:p w:rsidR="00EF04D6" w:rsidRPr="008B0F05" w:rsidRDefault="00EF04D6" w:rsidP="00941BDB">
      <w:pPr>
        <w:spacing w:after="0"/>
        <w:rPr>
          <w:sz w:val="26"/>
          <w:szCs w:val="26"/>
        </w:rPr>
      </w:pPr>
      <w:r w:rsidRPr="008B0F05">
        <w:rPr>
          <w:b/>
          <w:sz w:val="26"/>
          <w:szCs w:val="26"/>
        </w:rPr>
        <w:t>Хадж</w:t>
      </w:r>
      <w:r w:rsidRPr="008B0F05">
        <w:rPr>
          <w:sz w:val="26"/>
          <w:szCs w:val="26"/>
        </w:rPr>
        <w:t xml:space="preserve"> — совершение паломничества в Мекку.</w:t>
      </w:r>
    </w:p>
    <w:p w:rsidR="00EF04D6" w:rsidRPr="008B0F05" w:rsidRDefault="00EF04D6" w:rsidP="00941BDB">
      <w:pPr>
        <w:rPr>
          <w:sz w:val="26"/>
          <w:szCs w:val="26"/>
        </w:rPr>
      </w:pPr>
      <w:r w:rsidRPr="008B0F05">
        <w:rPr>
          <w:sz w:val="26"/>
          <w:szCs w:val="26"/>
        </w:rPr>
        <w:t>Этот столп ислама обязателен к совершению один раз в жизни, только для тех мусульман, которые материально и физически могут совершить его.</w:t>
      </w:r>
    </w:p>
    <w:p w:rsidR="00EF04D6" w:rsidRPr="008B0F05" w:rsidRDefault="00EF04D6" w:rsidP="00941BDB">
      <w:pPr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Ислам как образ жизни</w:t>
      </w:r>
    </w:p>
    <w:p w:rsidR="00EF04D6" w:rsidRPr="008B0F05" w:rsidRDefault="00EF04D6" w:rsidP="00A8108C">
      <w:pPr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Личность</w:t>
      </w:r>
    </w:p>
    <w:p w:rsidR="00EF04D6" w:rsidRPr="008B0F05" w:rsidRDefault="00EF04D6" w:rsidP="00A8108C">
      <w:pPr>
        <w:rPr>
          <w:sz w:val="26"/>
          <w:szCs w:val="26"/>
        </w:rPr>
      </w:pPr>
      <w:r w:rsidRPr="008B0F05">
        <w:rPr>
          <w:sz w:val="26"/>
          <w:szCs w:val="26"/>
        </w:rPr>
        <w:t>Каждый мусульманин обязан постоянно очищаться и совершенствоваться духовно, нравственно и физически, стремясь стать безупречным человеком. Мусульмане должны воздерживаться от поступков, способных развратить и уничтожить личность.</w:t>
      </w:r>
    </w:p>
    <w:p w:rsidR="00EF04D6" w:rsidRPr="008B0F05" w:rsidRDefault="00EF04D6" w:rsidP="00A8108C">
      <w:pPr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Семья</w:t>
      </w:r>
    </w:p>
    <w:p w:rsidR="00EF04D6" w:rsidRPr="008B0F05" w:rsidRDefault="00EF04D6" w:rsidP="00A8108C">
      <w:pPr>
        <w:rPr>
          <w:sz w:val="26"/>
          <w:szCs w:val="26"/>
        </w:rPr>
      </w:pPr>
      <w:r w:rsidRPr="008B0F05">
        <w:rPr>
          <w:sz w:val="26"/>
          <w:szCs w:val="26"/>
        </w:rPr>
        <w:t>Семья в исламе — это основной элемент общества. Любые близкие отношения между представителями противоположных полов поощряются лишь в тех случаях, когда брак оформлен законно. Развод, будучи одним из самых богомерзких поступков, тем не менее допускается как последний, неотвратимый выход.</w:t>
      </w:r>
    </w:p>
    <w:p w:rsidR="00EF04D6" w:rsidRPr="00314D9B" w:rsidRDefault="00EF04D6" w:rsidP="00314D9B">
      <w:pPr>
        <w:rPr>
          <w:sz w:val="26"/>
          <w:szCs w:val="26"/>
          <w:u w:val="single"/>
        </w:rPr>
      </w:pPr>
      <w:r w:rsidRPr="008B0F05">
        <w:rPr>
          <w:sz w:val="26"/>
          <w:szCs w:val="26"/>
        </w:rPr>
        <w:t>Коран, рекомендуя мусульманским мужчинам иметь одну жену, позволяет им брать в жены до четырех женщин. Мусульмане понимают многоженство как систему защиты: когда разведённая или овдовевшая женщина остается без средств к существованию, законный брак дает ей любовь, опеку и уверенность в будущем.</w:t>
      </w:r>
    </w:p>
    <w:p w:rsidR="00EF04D6" w:rsidRDefault="00EF04D6" w:rsidP="00314D9B">
      <w:pPr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 xml:space="preserve"> </w:t>
      </w:r>
    </w:p>
    <w:p w:rsidR="00EF04D6" w:rsidRDefault="00EF04D6" w:rsidP="00314D9B">
      <w:pPr>
        <w:rPr>
          <w:b/>
          <w:sz w:val="26"/>
          <w:szCs w:val="26"/>
        </w:rPr>
      </w:pPr>
    </w:p>
    <w:p w:rsidR="00EF04D6" w:rsidRDefault="00EF04D6" w:rsidP="00314D9B">
      <w:pPr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Мораль</w:t>
      </w:r>
    </w:p>
    <w:p w:rsidR="00EF04D6" w:rsidRPr="00672B58" w:rsidRDefault="00EF04D6" w:rsidP="00314D9B">
      <w:pPr>
        <w:rPr>
          <w:b/>
          <w:sz w:val="26"/>
          <w:szCs w:val="26"/>
          <w:u w:val="single"/>
        </w:rPr>
      </w:pPr>
      <w:r w:rsidRPr="00672B58">
        <w:rPr>
          <w:sz w:val="26"/>
          <w:szCs w:val="26"/>
          <w:u w:val="single"/>
        </w:rPr>
        <w:t>Нравственные нормы, предписываемые исламом, весьма многочисленны: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Правдивость (ас-сидк).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Надёжность и верность (аль-амана).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Искренность (аль-ихлас).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Вежливость, корректность и другие правила ведения беседы и спора (адаб аль-хадис).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Изгнание злобы, ненависти, зависти и других пороков из сердца (салямат ас-садр).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Сила нравственная и физическая (аль-кувва).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Терпимость и умение прощать (аль-хильм и ас-сафх).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Скромность (аль-хайя).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Достоинство и самоуважение (аль-изза).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Поиск мудрости и знаний, стремление к самообразованию и интеллектуальному самосовершенствованию (аль-ильм).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Желание посвятить всё свое время и свою жизнь добрым делам (аль-хирс аля аль-вакт).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Щедрость (аль-джуд валь-карам).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Терпение (ас-сабр).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Разумное управление своими средствами (аль-иктисад).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Общительность, доброе отношение к окружающим (ат-тааруф).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Пристрастие к чистоте и красоте (ан-назафа ваттаджммуль).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Отвращение к злу и греху (таджаннуб аль-аатам валь шубухат).</w:t>
      </w: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</w:p>
    <w:p w:rsidR="00EF04D6" w:rsidRDefault="00EF04D6" w:rsidP="009C789F">
      <w:pPr>
        <w:spacing w:after="120"/>
        <w:rPr>
          <w:b/>
          <w:sz w:val="26"/>
          <w:szCs w:val="26"/>
        </w:rPr>
      </w:pPr>
      <w:r>
        <w:rPr>
          <w:b/>
          <w:sz w:val="26"/>
          <w:szCs w:val="26"/>
        </w:rPr>
        <w:t>Праздники религии.</w:t>
      </w:r>
    </w:p>
    <w:p w:rsidR="00EF04D6" w:rsidRDefault="00EF04D6" w:rsidP="009C789F">
      <w:pPr>
        <w:spacing w:after="120"/>
        <w:rPr>
          <w:sz w:val="26"/>
          <w:szCs w:val="26"/>
        </w:rPr>
      </w:pPr>
      <w:r w:rsidRPr="00213948">
        <w:rPr>
          <w:sz w:val="26"/>
          <w:szCs w:val="26"/>
        </w:rPr>
        <w:t>В мусульманском религиозном календаре праздничных дат немно</w:t>
      </w:r>
      <w:r>
        <w:rPr>
          <w:sz w:val="26"/>
          <w:szCs w:val="26"/>
        </w:rPr>
        <w:t>го.</w:t>
      </w:r>
      <w:r w:rsidRPr="00213948">
        <w:rPr>
          <w:sz w:val="26"/>
          <w:szCs w:val="26"/>
        </w:rPr>
        <w:t>Пророк Мухаммед запретил своим последователям праздновать немусульманские праздники и принимать в них участие, так как, участвуя в религиозном празднике, человек тем самым присоединяется к обряду той религии, которая его устраивает и проводит.</w:t>
      </w:r>
    </w:p>
    <w:p w:rsidR="00EF04D6" w:rsidRDefault="00EF04D6" w:rsidP="00672B58">
      <w:pPr>
        <w:spacing w:after="120"/>
        <w:rPr>
          <w:sz w:val="26"/>
          <w:szCs w:val="26"/>
          <w:u w:val="single"/>
        </w:rPr>
      </w:pPr>
      <w:r>
        <w:rPr>
          <w:sz w:val="26"/>
          <w:szCs w:val="26"/>
        </w:rPr>
        <w:t>Легенда гласит,что люди обратились к Мухаммаду и сказали: что евреи празднуют свой праздник и можно ли им пресоединиться.</w:t>
      </w:r>
      <w:r w:rsidRPr="00314D9B">
        <w:rPr>
          <w:sz w:val="26"/>
          <w:szCs w:val="26"/>
        </w:rPr>
        <w:t xml:space="preserve"> </w:t>
      </w:r>
      <w:r>
        <w:rPr>
          <w:sz w:val="26"/>
          <w:szCs w:val="26"/>
        </w:rPr>
        <w:t>Пророк тут же возразил им и вместе с этим сказал,что Аллах сам определит для мусульман праздники гораздо лучше и именно по их вере</w:t>
      </w:r>
      <w:r w:rsidRPr="00314D9B">
        <w:rPr>
          <w:sz w:val="26"/>
          <w:szCs w:val="26"/>
          <w:u w:val="single"/>
        </w:rPr>
        <w:t>. Так и были созданы два великих праздника:Ид уль-Фитр (Рамадан Байрам — праздник разговения</w:t>
      </w:r>
      <w:r>
        <w:rPr>
          <w:sz w:val="26"/>
          <w:szCs w:val="26"/>
          <w:u w:val="single"/>
        </w:rPr>
        <w:t>:</w:t>
      </w:r>
      <w:r w:rsidRPr="00672B58">
        <w:t xml:space="preserve"> </w:t>
      </w:r>
      <w:r w:rsidRPr="00672B58">
        <w:rPr>
          <w:sz w:val="26"/>
          <w:szCs w:val="26"/>
        </w:rPr>
        <w:t>В Рамадан Байрам мусульманам предписывается предаваться настроению праздника, вкушая пищу и питье, поститься же в этот благословенный день нельзя. В этот день мусульмане всего мира, совершив омовение, надевают праздничную одежду и спешат в мечеть на коллективную молитву. После этого верующие обмениваются поздравлениями, идут в гости или приглашают к себе на праздничную трапезу.)</w:t>
      </w:r>
      <w:r w:rsidRPr="00314D9B">
        <w:rPr>
          <w:sz w:val="26"/>
          <w:szCs w:val="26"/>
          <w:u w:val="single"/>
        </w:rPr>
        <w:t xml:space="preserve"> и Ид уль-Адха (Курбан Байрам — праздник жертвоприношения</w:t>
      </w:r>
      <w:r>
        <w:rPr>
          <w:sz w:val="26"/>
          <w:szCs w:val="26"/>
          <w:u w:val="single"/>
        </w:rPr>
        <w:t>:</w:t>
      </w:r>
      <w:r w:rsidRPr="00672B58">
        <w:rPr>
          <w:sz w:val="26"/>
          <w:szCs w:val="26"/>
          <w:u w:val="single"/>
        </w:rPr>
        <w:t xml:space="preserve"> </w:t>
      </w:r>
      <w:r w:rsidRPr="00672B58">
        <w:rPr>
          <w:sz w:val="26"/>
          <w:szCs w:val="26"/>
        </w:rPr>
        <w:t>Чуть свет мусульмане идут в мечеть к утренней молитве, но прежде необходимо совершить полное омовение, надеть новую и опрятную одежду, по возможности умастить себя благовониями. Перед молитвой есть не рекомендуется. По окончании утреннего намаза (молитвы) верующие возвращаются домой, а затем, по желанию, собираются группами на улице или во дворах, где поют хором славословие Аллаху (такбир). Затем они снова отправляются в мечеть или на специально отведенную площадку, где мулла или имам-хатыб произносит проповедь.</w:t>
      </w:r>
      <w:r w:rsidRPr="00314D9B">
        <w:rPr>
          <w:sz w:val="26"/>
          <w:szCs w:val="26"/>
          <w:u w:val="single"/>
        </w:rPr>
        <w:t>).</w:t>
      </w:r>
    </w:p>
    <w:p w:rsidR="00EF04D6" w:rsidRPr="00213948" w:rsidRDefault="00EF04D6" w:rsidP="009C789F">
      <w:pPr>
        <w:spacing w:after="120"/>
        <w:rPr>
          <w:sz w:val="26"/>
          <w:szCs w:val="26"/>
        </w:rPr>
      </w:pPr>
    </w:p>
    <w:p w:rsidR="00EF04D6" w:rsidRPr="008B0F05" w:rsidRDefault="00EF04D6" w:rsidP="009C789F">
      <w:pPr>
        <w:spacing w:after="120"/>
        <w:rPr>
          <w:b/>
          <w:sz w:val="26"/>
          <w:szCs w:val="26"/>
        </w:rPr>
      </w:pPr>
      <w:r w:rsidRPr="008B0F05">
        <w:rPr>
          <w:b/>
          <w:sz w:val="26"/>
          <w:szCs w:val="26"/>
        </w:rPr>
        <w:t>Теория равенства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r w:rsidRPr="008B0F05">
        <w:rPr>
          <w:sz w:val="26"/>
          <w:szCs w:val="26"/>
        </w:rPr>
        <w:t>Ислам учит тому, что все люди на земле равны. Пророк Мухаммед сказал: «Нет разницы между арабом и неарабом, между белым и черным, и люди равны между собой как зубцы гребня»</w:t>
      </w:r>
    </w:p>
    <w:p w:rsidR="00EF04D6" w:rsidRPr="008B0F05" w:rsidRDefault="00EF04D6" w:rsidP="009C789F">
      <w:pPr>
        <w:spacing w:after="120"/>
        <w:rPr>
          <w:sz w:val="26"/>
          <w:szCs w:val="26"/>
        </w:rPr>
      </w:pPr>
      <w:bookmarkStart w:id="0" w:name="_GoBack"/>
      <w:bookmarkEnd w:id="0"/>
    </w:p>
    <w:sectPr w:rsidR="00EF04D6" w:rsidRPr="008B0F05" w:rsidSect="00233C72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9036A8"/>
    <w:multiLevelType w:val="hybridMultilevel"/>
    <w:tmpl w:val="C002C6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C72"/>
    <w:rsid w:val="000F7D9B"/>
    <w:rsid w:val="001F0F2E"/>
    <w:rsid w:val="00213948"/>
    <w:rsid w:val="00233C72"/>
    <w:rsid w:val="00234F1B"/>
    <w:rsid w:val="00314D9B"/>
    <w:rsid w:val="003F07CC"/>
    <w:rsid w:val="003F5362"/>
    <w:rsid w:val="00504C61"/>
    <w:rsid w:val="005C59B9"/>
    <w:rsid w:val="00635687"/>
    <w:rsid w:val="006553EC"/>
    <w:rsid w:val="00672B58"/>
    <w:rsid w:val="008B0F05"/>
    <w:rsid w:val="00941BDB"/>
    <w:rsid w:val="009803B6"/>
    <w:rsid w:val="009C65E9"/>
    <w:rsid w:val="009C789F"/>
    <w:rsid w:val="009F4FC3"/>
    <w:rsid w:val="00A8108C"/>
    <w:rsid w:val="00A845C3"/>
    <w:rsid w:val="00B60D49"/>
    <w:rsid w:val="00E1317D"/>
    <w:rsid w:val="00EF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02B99-DE5F-4923-BE28-3B2C99AE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9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234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Религия Ислам-Третья Мировая Религия</vt:lpstr>
    </vt:vector>
  </TitlesOfParts>
  <Company>Reanimator Extreme Edition</Company>
  <LinksUpToDate>false</LinksUpToDate>
  <CharactersWithSpaces>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Религия Ислам-Третья Мировая Религия</dc:title>
  <dc:subject/>
  <dc:creator>Динара</dc:creator>
  <cp:keywords/>
  <dc:description/>
  <cp:lastModifiedBy>Irina</cp:lastModifiedBy>
  <cp:revision>2</cp:revision>
  <cp:lastPrinted>2011-02-13T20:58:00Z</cp:lastPrinted>
  <dcterms:created xsi:type="dcterms:W3CDTF">2014-08-29T10:25:00Z</dcterms:created>
  <dcterms:modified xsi:type="dcterms:W3CDTF">2014-08-29T10:25:00Z</dcterms:modified>
</cp:coreProperties>
</file>