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085" w:rsidRDefault="00DA4085"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7B4D63" w:rsidRDefault="007B4D63" w:rsidP="00B20CEF">
      <w:pPr>
        <w:widowControl w:val="0"/>
        <w:spacing w:line="360" w:lineRule="auto"/>
        <w:ind w:left="1440" w:right="900" w:firstLine="540"/>
        <w:jc w:val="both"/>
        <w:outlineLvl w:val="0"/>
        <w:rPr>
          <w:sz w:val="28"/>
          <w:szCs w:val="28"/>
        </w:rPr>
      </w:pPr>
    </w:p>
    <w:p w:rsidR="003F4128" w:rsidRDefault="003F4128" w:rsidP="00B20CEF">
      <w:pPr>
        <w:widowControl w:val="0"/>
        <w:spacing w:line="360" w:lineRule="auto"/>
        <w:ind w:left="1440" w:right="900" w:firstLine="540"/>
        <w:jc w:val="both"/>
        <w:outlineLvl w:val="0"/>
        <w:rPr>
          <w:sz w:val="28"/>
          <w:szCs w:val="28"/>
        </w:rPr>
      </w:pPr>
    </w:p>
    <w:p w:rsidR="00690D1C" w:rsidRPr="00460129" w:rsidRDefault="00583319" w:rsidP="003F4128">
      <w:pPr>
        <w:widowControl w:val="0"/>
        <w:spacing w:line="360" w:lineRule="auto"/>
        <w:ind w:left="1440" w:right="900" w:firstLine="540"/>
        <w:jc w:val="both"/>
        <w:outlineLvl w:val="0"/>
        <w:rPr>
          <w:sz w:val="28"/>
          <w:szCs w:val="28"/>
        </w:rPr>
      </w:pPr>
      <w:r>
        <w:rPr>
          <w:sz w:val="28"/>
          <w:szCs w:val="28"/>
        </w:rPr>
        <w:t>Оглавление</w:t>
      </w:r>
    </w:p>
    <w:p w:rsidR="00690D1C" w:rsidRPr="00460129" w:rsidRDefault="00690D1C" w:rsidP="003F4128">
      <w:pPr>
        <w:widowControl w:val="0"/>
        <w:spacing w:line="360" w:lineRule="auto"/>
        <w:ind w:left="1440" w:right="900" w:firstLine="540"/>
        <w:jc w:val="both"/>
        <w:rPr>
          <w:sz w:val="28"/>
          <w:szCs w:val="28"/>
        </w:rPr>
      </w:pPr>
    </w:p>
    <w:p w:rsidR="00690D1C" w:rsidRPr="00460129" w:rsidRDefault="00755356" w:rsidP="003F4128">
      <w:pPr>
        <w:widowControl w:val="0"/>
        <w:spacing w:line="360" w:lineRule="auto"/>
        <w:ind w:left="1440" w:right="900" w:firstLine="540"/>
        <w:jc w:val="both"/>
        <w:rPr>
          <w:sz w:val="28"/>
          <w:szCs w:val="28"/>
        </w:rPr>
      </w:pPr>
      <w:r w:rsidRPr="00460129">
        <w:rPr>
          <w:sz w:val="28"/>
          <w:szCs w:val="28"/>
        </w:rPr>
        <w:t>1.</w:t>
      </w:r>
      <w:r w:rsidR="00690D1C" w:rsidRPr="00460129">
        <w:rPr>
          <w:sz w:val="28"/>
          <w:szCs w:val="28"/>
        </w:rPr>
        <w:t xml:space="preserve"> Что такое авангард?</w:t>
      </w:r>
      <w:r w:rsidR="00E43417" w:rsidRPr="00460129">
        <w:rPr>
          <w:sz w:val="28"/>
          <w:szCs w:val="28"/>
        </w:rPr>
        <w:t xml:space="preserve"> ............................................................</w:t>
      </w:r>
      <w:r w:rsidR="003F4128">
        <w:rPr>
          <w:sz w:val="28"/>
          <w:szCs w:val="28"/>
        </w:rPr>
        <w:t>..</w:t>
      </w:r>
      <w:r w:rsidR="00E43417" w:rsidRPr="00460129">
        <w:rPr>
          <w:sz w:val="28"/>
          <w:szCs w:val="28"/>
        </w:rPr>
        <w:t>..</w:t>
      </w:r>
      <w:r w:rsidR="003F4128">
        <w:rPr>
          <w:sz w:val="28"/>
          <w:szCs w:val="28"/>
        </w:rPr>
        <w:t>.....3</w:t>
      </w:r>
    </w:p>
    <w:p w:rsidR="00690D1C" w:rsidRPr="00460129" w:rsidRDefault="00755356" w:rsidP="003F4128">
      <w:pPr>
        <w:widowControl w:val="0"/>
        <w:spacing w:line="360" w:lineRule="auto"/>
        <w:ind w:left="1440" w:right="900" w:firstLine="540"/>
        <w:jc w:val="both"/>
        <w:rPr>
          <w:sz w:val="28"/>
          <w:szCs w:val="28"/>
        </w:rPr>
      </w:pPr>
      <w:r w:rsidRPr="00460129">
        <w:rPr>
          <w:sz w:val="28"/>
          <w:szCs w:val="28"/>
        </w:rPr>
        <w:t>2</w:t>
      </w:r>
      <w:r w:rsidR="00690D1C" w:rsidRPr="00460129">
        <w:rPr>
          <w:sz w:val="28"/>
          <w:szCs w:val="28"/>
        </w:rPr>
        <w:t>. Исто</w:t>
      </w:r>
      <w:r w:rsidR="00716E79" w:rsidRPr="00460129">
        <w:rPr>
          <w:sz w:val="28"/>
          <w:szCs w:val="28"/>
        </w:rPr>
        <w:t>рия</w:t>
      </w:r>
      <w:r w:rsidR="003F4128">
        <w:rPr>
          <w:sz w:val="28"/>
          <w:szCs w:val="28"/>
        </w:rPr>
        <w:t xml:space="preserve"> авангарда………………………………………………7</w:t>
      </w:r>
    </w:p>
    <w:p w:rsidR="00716E79" w:rsidRPr="00460129" w:rsidRDefault="00E43417" w:rsidP="003F4128">
      <w:pPr>
        <w:widowControl w:val="0"/>
        <w:spacing w:line="360" w:lineRule="auto"/>
        <w:ind w:left="1440" w:right="900" w:firstLine="540"/>
        <w:jc w:val="both"/>
        <w:rPr>
          <w:sz w:val="28"/>
          <w:szCs w:val="28"/>
        </w:rPr>
      </w:pPr>
      <w:r w:rsidRPr="00460129">
        <w:rPr>
          <w:sz w:val="28"/>
          <w:szCs w:val="28"/>
        </w:rPr>
        <w:t xml:space="preserve">    2.1. Предпос</w:t>
      </w:r>
      <w:r w:rsidR="00A37F2C" w:rsidRPr="00460129">
        <w:rPr>
          <w:sz w:val="28"/>
          <w:szCs w:val="28"/>
        </w:rPr>
        <w:t>ылки авангарда……………………………………</w:t>
      </w:r>
      <w:r w:rsidR="003F4128">
        <w:rPr>
          <w:sz w:val="28"/>
          <w:szCs w:val="28"/>
        </w:rPr>
        <w:t>7</w:t>
      </w:r>
    </w:p>
    <w:p w:rsidR="00716E79" w:rsidRPr="00460129" w:rsidRDefault="00E43417" w:rsidP="003F4128">
      <w:pPr>
        <w:widowControl w:val="0"/>
        <w:spacing w:line="360" w:lineRule="auto"/>
        <w:ind w:left="1440" w:right="900" w:firstLine="540"/>
        <w:jc w:val="both"/>
        <w:rPr>
          <w:sz w:val="28"/>
          <w:szCs w:val="28"/>
        </w:rPr>
      </w:pPr>
      <w:r w:rsidRPr="00460129">
        <w:rPr>
          <w:sz w:val="28"/>
          <w:szCs w:val="28"/>
        </w:rPr>
        <w:t xml:space="preserve">    2.2. </w:t>
      </w:r>
      <w:r w:rsidR="00A37F2C" w:rsidRPr="00460129">
        <w:rPr>
          <w:sz w:val="28"/>
          <w:szCs w:val="28"/>
        </w:rPr>
        <w:t>Развитие а</w:t>
      </w:r>
      <w:r w:rsidRPr="00460129">
        <w:rPr>
          <w:sz w:val="28"/>
          <w:szCs w:val="28"/>
        </w:rPr>
        <w:t>вангард</w:t>
      </w:r>
      <w:r w:rsidR="00A37F2C" w:rsidRPr="00460129">
        <w:rPr>
          <w:sz w:val="28"/>
          <w:szCs w:val="28"/>
        </w:rPr>
        <w:t>а</w:t>
      </w:r>
      <w:r w:rsidRPr="00460129">
        <w:rPr>
          <w:sz w:val="28"/>
          <w:szCs w:val="28"/>
        </w:rPr>
        <w:t xml:space="preserve"> в изо</w:t>
      </w:r>
      <w:r w:rsidR="003F4128">
        <w:rPr>
          <w:sz w:val="28"/>
          <w:szCs w:val="28"/>
        </w:rPr>
        <w:t>бразительном искусстве………11</w:t>
      </w:r>
    </w:p>
    <w:p w:rsidR="00690D1C" w:rsidRPr="00460129" w:rsidRDefault="00755356" w:rsidP="003F4128">
      <w:pPr>
        <w:widowControl w:val="0"/>
        <w:spacing w:line="360" w:lineRule="auto"/>
        <w:ind w:left="1440" w:right="900" w:firstLine="540"/>
        <w:jc w:val="both"/>
        <w:rPr>
          <w:sz w:val="28"/>
          <w:szCs w:val="28"/>
        </w:rPr>
      </w:pPr>
      <w:r w:rsidRPr="00460129">
        <w:rPr>
          <w:sz w:val="28"/>
          <w:szCs w:val="28"/>
        </w:rPr>
        <w:t xml:space="preserve">3. </w:t>
      </w:r>
      <w:r w:rsidR="00E43417" w:rsidRPr="00460129">
        <w:rPr>
          <w:sz w:val="28"/>
          <w:szCs w:val="28"/>
        </w:rPr>
        <w:t xml:space="preserve">Авангард </w:t>
      </w:r>
      <w:r w:rsidR="00C23B5A" w:rsidRPr="00460129">
        <w:rPr>
          <w:sz w:val="28"/>
          <w:szCs w:val="28"/>
        </w:rPr>
        <w:t>сегодня</w:t>
      </w:r>
      <w:r w:rsidR="00E43417" w:rsidRPr="00460129">
        <w:rPr>
          <w:sz w:val="28"/>
          <w:szCs w:val="28"/>
        </w:rPr>
        <w:t>………………………………………</w:t>
      </w:r>
      <w:r w:rsidR="00583319">
        <w:rPr>
          <w:sz w:val="28"/>
          <w:szCs w:val="28"/>
        </w:rPr>
        <w:t>…</w:t>
      </w:r>
      <w:r w:rsidR="003F4128">
        <w:rPr>
          <w:sz w:val="28"/>
          <w:szCs w:val="28"/>
        </w:rPr>
        <w:t>….....17</w:t>
      </w:r>
    </w:p>
    <w:p w:rsidR="00755356" w:rsidRPr="00460129" w:rsidRDefault="004615E6" w:rsidP="003F4128">
      <w:pPr>
        <w:widowControl w:val="0"/>
        <w:spacing w:line="360" w:lineRule="auto"/>
        <w:ind w:left="1440" w:right="900" w:firstLine="540"/>
        <w:jc w:val="both"/>
        <w:rPr>
          <w:sz w:val="28"/>
          <w:szCs w:val="28"/>
        </w:rPr>
      </w:pPr>
      <w:r w:rsidRPr="00460129">
        <w:rPr>
          <w:sz w:val="28"/>
          <w:szCs w:val="28"/>
        </w:rPr>
        <w:t xml:space="preserve">4. </w:t>
      </w:r>
      <w:r w:rsidR="00E43417" w:rsidRPr="00460129">
        <w:rPr>
          <w:sz w:val="28"/>
          <w:szCs w:val="28"/>
        </w:rPr>
        <w:t>Аванг</w:t>
      </w:r>
      <w:r w:rsidR="003F4128">
        <w:rPr>
          <w:sz w:val="28"/>
          <w:szCs w:val="28"/>
        </w:rPr>
        <w:t>ардизм в интерьере………………………………….</w:t>
      </w:r>
      <w:r w:rsidR="00E43417" w:rsidRPr="00460129">
        <w:rPr>
          <w:sz w:val="28"/>
          <w:szCs w:val="28"/>
        </w:rPr>
        <w:t>…</w:t>
      </w:r>
      <w:r w:rsidR="003F4128">
        <w:rPr>
          <w:sz w:val="28"/>
          <w:szCs w:val="28"/>
        </w:rPr>
        <w:t>.</w:t>
      </w:r>
      <w:r w:rsidR="00E43417" w:rsidRPr="00460129">
        <w:rPr>
          <w:sz w:val="28"/>
          <w:szCs w:val="28"/>
        </w:rPr>
        <w:t>..</w:t>
      </w:r>
      <w:r w:rsidR="003F4128">
        <w:rPr>
          <w:sz w:val="28"/>
          <w:szCs w:val="28"/>
        </w:rPr>
        <w:t>21</w:t>
      </w:r>
    </w:p>
    <w:p w:rsidR="00E43417" w:rsidRPr="00460129" w:rsidRDefault="005D02CC" w:rsidP="003F4128">
      <w:pPr>
        <w:widowControl w:val="0"/>
        <w:spacing w:line="360" w:lineRule="auto"/>
        <w:ind w:left="1440" w:right="900" w:firstLine="540"/>
        <w:jc w:val="both"/>
        <w:rPr>
          <w:sz w:val="28"/>
          <w:szCs w:val="28"/>
        </w:rPr>
      </w:pPr>
      <w:r w:rsidRPr="00460129">
        <w:rPr>
          <w:sz w:val="28"/>
          <w:szCs w:val="28"/>
        </w:rPr>
        <w:t xml:space="preserve"> </w:t>
      </w:r>
      <w:r w:rsidR="00807350" w:rsidRPr="00460129">
        <w:rPr>
          <w:sz w:val="28"/>
          <w:szCs w:val="28"/>
        </w:rPr>
        <w:t xml:space="preserve">   </w:t>
      </w:r>
      <w:r w:rsidR="00E43417" w:rsidRPr="00460129">
        <w:rPr>
          <w:sz w:val="28"/>
          <w:szCs w:val="28"/>
        </w:rPr>
        <w:t>4.1. Авангард в чистом виде…………………………………</w:t>
      </w:r>
      <w:r w:rsidR="003F4128">
        <w:rPr>
          <w:sz w:val="28"/>
          <w:szCs w:val="28"/>
        </w:rPr>
        <w:t>.</w:t>
      </w:r>
      <w:r w:rsidR="00E43417" w:rsidRPr="00460129">
        <w:rPr>
          <w:sz w:val="28"/>
          <w:szCs w:val="28"/>
        </w:rPr>
        <w:t>..</w:t>
      </w:r>
      <w:r w:rsidR="003F4128">
        <w:rPr>
          <w:sz w:val="28"/>
          <w:szCs w:val="28"/>
        </w:rPr>
        <w:t>21</w:t>
      </w:r>
    </w:p>
    <w:p w:rsidR="005D02CC" w:rsidRPr="00460129" w:rsidRDefault="00E43417" w:rsidP="003F4128">
      <w:pPr>
        <w:widowControl w:val="0"/>
        <w:spacing w:line="360" w:lineRule="auto"/>
        <w:ind w:left="1440" w:right="900" w:firstLine="540"/>
        <w:jc w:val="both"/>
        <w:rPr>
          <w:sz w:val="28"/>
          <w:szCs w:val="28"/>
        </w:rPr>
      </w:pPr>
      <w:r w:rsidRPr="00460129">
        <w:rPr>
          <w:sz w:val="28"/>
          <w:szCs w:val="28"/>
        </w:rPr>
        <w:t xml:space="preserve">    4.2. В</w:t>
      </w:r>
      <w:r w:rsidR="00C23B5A" w:rsidRPr="00460129">
        <w:rPr>
          <w:sz w:val="28"/>
          <w:szCs w:val="28"/>
        </w:rPr>
        <w:t>етви авангардизма</w:t>
      </w:r>
      <w:r w:rsidR="003F4128">
        <w:rPr>
          <w:sz w:val="28"/>
          <w:szCs w:val="28"/>
        </w:rPr>
        <w:t>………………………………………..23</w:t>
      </w:r>
    </w:p>
    <w:p w:rsidR="00807350" w:rsidRPr="00460129" w:rsidRDefault="00E43417" w:rsidP="003F4128">
      <w:pPr>
        <w:widowControl w:val="0"/>
        <w:spacing w:line="360" w:lineRule="auto"/>
        <w:ind w:left="1440" w:right="900" w:firstLine="540"/>
        <w:jc w:val="both"/>
        <w:rPr>
          <w:sz w:val="28"/>
          <w:szCs w:val="28"/>
        </w:rPr>
      </w:pPr>
      <w:r w:rsidRPr="00460129">
        <w:rPr>
          <w:sz w:val="28"/>
          <w:szCs w:val="28"/>
        </w:rPr>
        <w:t>За</w:t>
      </w:r>
      <w:r w:rsidR="00A37F2C" w:rsidRPr="00460129">
        <w:rPr>
          <w:sz w:val="28"/>
          <w:szCs w:val="28"/>
        </w:rPr>
        <w:t>ключение………………………………………………………</w:t>
      </w:r>
      <w:r w:rsidR="003F4128">
        <w:rPr>
          <w:sz w:val="28"/>
          <w:szCs w:val="28"/>
        </w:rPr>
        <w:t>..</w:t>
      </w:r>
      <w:r w:rsidR="00583319">
        <w:rPr>
          <w:sz w:val="28"/>
          <w:szCs w:val="28"/>
        </w:rPr>
        <w:t>.</w:t>
      </w:r>
      <w:r w:rsidR="003F4128">
        <w:rPr>
          <w:sz w:val="28"/>
          <w:szCs w:val="28"/>
        </w:rPr>
        <w:t>30</w:t>
      </w:r>
    </w:p>
    <w:p w:rsidR="00690D1C" w:rsidRPr="00460129" w:rsidRDefault="00E43417" w:rsidP="003F4128">
      <w:pPr>
        <w:widowControl w:val="0"/>
        <w:spacing w:line="360" w:lineRule="auto"/>
        <w:ind w:left="1440" w:right="900" w:firstLine="540"/>
        <w:jc w:val="both"/>
        <w:rPr>
          <w:sz w:val="28"/>
          <w:szCs w:val="28"/>
        </w:rPr>
      </w:pPr>
      <w:r w:rsidRPr="00460129">
        <w:rPr>
          <w:sz w:val="28"/>
          <w:szCs w:val="28"/>
        </w:rPr>
        <w:t>Список  литературы……………………………………………</w:t>
      </w:r>
      <w:r w:rsidR="003F4128">
        <w:rPr>
          <w:sz w:val="28"/>
          <w:szCs w:val="28"/>
        </w:rPr>
        <w:t>.</w:t>
      </w:r>
      <w:r w:rsidR="00583319">
        <w:rPr>
          <w:sz w:val="28"/>
          <w:szCs w:val="28"/>
        </w:rPr>
        <w:t>…</w:t>
      </w:r>
      <w:r w:rsidR="003F4128">
        <w:rPr>
          <w:sz w:val="28"/>
          <w:szCs w:val="28"/>
        </w:rPr>
        <w:t>32</w:t>
      </w:r>
    </w:p>
    <w:p w:rsidR="00755356" w:rsidRPr="00460129" w:rsidRDefault="00755356" w:rsidP="003F4128">
      <w:pPr>
        <w:widowControl w:val="0"/>
        <w:spacing w:line="360" w:lineRule="auto"/>
        <w:ind w:left="1440" w:right="900" w:firstLine="540"/>
        <w:jc w:val="both"/>
        <w:rPr>
          <w:sz w:val="28"/>
          <w:szCs w:val="28"/>
        </w:rPr>
      </w:pPr>
      <w:r w:rsidRPr="00460129">
        <w:rPr>
          <w:sz w:val="28"/>
          <w:szCs w:val="28"/>
        </w:rPr>
        <w:t>Приложение</w:t>
      </w:r>
    </w:p>
    <w:p w:rsidR="00755356" w:rsidRPr="00460129" w:rsidRDefault="00755356" w:rsidP="003F4128">
      <w:pPr>
        <w:widowControl w:val="0"/>
        <w:spacing w:line="360" w:lineRule="auto"/>
        <w:ind w:left="1440" w:right="900" w:firstLine="540"/>
        <w:jc w:val="both"/>
        <w:rPr>
          <w:sz w:val="28"/>
          <w:szCs w:val="28"/>
        </w:rPr>
      </w:pPr>
    </w:p>
    <w:p w:rsidR="00755356" w:rsidRPr="00460129" w:rsidRDefault="00755356" w:rsidP="003F4128">
      <w:pPr>
        <w:widowControl w:val="0"/>
        <w:spacing w:line="360" w:lineRule="auto"/>
        <w:ind w:left="1440" w:right="900" w:firstLine="540"/>
        <w:jc w:val="both"/>
        <w:rPr>
          <w:sz w:val="28"/>
          <w:szCs w:val="28"/>
        </w:rPr>
      </w:pPr>
    </w:p>
    <w:p w:rsidR="00755356" w:rsidRPr="00460129" w:rsidRDefault="00755356" w:rsidP="003F4128">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left="1440" w:right="900" w:firstLine="540"/>
        <w:jc w:val="both"/>
        <w:rPr>
          <w:sz w:val="28"/>
          <w:szCs w:val="28"/>
        </w:rPr>
      </w:pPr>
    </w:p>
    <w:p w:rsidR="00755356" w:rsidRPr="00460129" w:rsidRDefault="00755356" w:rsidP="00B20CEF">
      <w:pPr>
        <w:widowControl w:val="0"/>
        <w:spacing w:line="360" w:lineRule="auto"/>
        <w:ind w:right="900" w:firstLine="540"/>
        <w:jc w:val="both"/>
        <w:rPr>
          <w:sz w:val="28"/>
          <w:szCs w:val="28"/>
        </w:rPr>
      </w:pPr>
    </w:p>
    <w:p w:rsidR="00755356" w:rsidRPr="00460129" w:rsidRDefault="00755356" w:rsidP="00B20CEF">
      <w:pPr>
        <w:widowControl w:val="0"/>
        <w:numPr>
          <w:ilvl w:val="0"/>
          <w:numId w:val="1"/>
        </w:numPr>
        <w:spacing w:line="360" w:lineRule="auto"/>
        <w:ind w:left="1440" w:right="900" w:firstLine="540"/>
        <w:jc w:val="both"/>
        <w:rPr>
          <w:b/>
          <w:sz w:val="28"/>
          <w:szCs w:val="28"/>
        </w:rPr>
      </w:pPr>
      <w:r w:rsidRPr="00460129">
        <w:rPr>
          <w:b/>
          <w:sz w:val="28"/>
          <w:szCs w:val="28"/>
        </w:rPr>
        <w:t>Что такое авангард?</w:t>
      </w:r>
    </w:p>
    <w:p w:rsidR="000F2CC0" w:rsidRPr="00460129" w:rsidRDefault="000F2CC0" w:rsidP="00B20CEF">
      <w:pPr>
        <w:pStyle w:val="a3"/>
        <w:widowControl w:val="0"/>
        <w:spacing w:before="0" w:beforeAutospacing="0" w:after="0" w:afterAutospacing="0" w:line="360" w:lineRule="auto"/>
        <w:ind w:left="1440" w:right="900" w:firstLine="540"/>
        <w:jc w:val="both"/>
        <w:rPr>
          <w:sz w:val="28"/>
          <w:szCs w:val="28"/>
        </w:rPr>
      </w:pPr>
      <w:r w:rsidRPr="00460129">
        <w:rPr>
          <w:sz w:val="28"/>
          <w:szCs w:val="28"/>
        </w:rPr>
        <w:t xml:space="preserve">Аванга́рд (фр. Avant-garde, «передовой отряд») — обобщающее название течений в европейском искусстве, возникших на рубеже XIX и XX веков. Авангард характеризуется экспериментальным подходом к художественному творчеству, выходящим за рамки классической эстетики, с использованием оригинальных, новаторских средств выражения, подчёркнутым символизмом художественных образов, обобщенное название экспериментальных течений, школ, концепций, идей, творчества отдельных художников XX в., преследующих цели создания совершенно нового искусства, не имеющего связей со старым. </w:t>
      </w:r>
    </w:p>
    <w:p w:rsidR="000672E6" w:rsidRPr="00460129" w:rsidRDefault="000672E6" w:rsidP="00B20CEF">
      <w:pPr>
        <w:pStyle w:val="a3"/>
        <w:widowControl w:val="0"/>
        <w:spacing w:before="0" w:beforeAutospacing="0" w:after="0" w:afterAutospacing="0" w:line="360" w:lineRule="auto"/>
        <w:ind w:left="1440" w:right="900" w:firstLine="540"/>
        <w:jc w:val="both"/>
        <w:rPr>
          <w:sz w:val="28"/>
          <w:szCs w:val="28"/>
        </w:rPr>
      </w:pPr>
      <w:r w:rsidRPr="00460129">
        <w:rPr>
          <w:sz w:val="28"/>
          <w:szCs w:val="28"/>
        </w:rPr>
        <w:t>Авангард претендовал всегда на «универсальную переделку сознания людей»; будучи парадоксальным, он не производит готовых формул и не дает определенных знаний, его задача в ином: спровоцировать поиск, создать новый опыт, подготовить их к самым невероятным стрессовым ситуациям и мировым катаклизмам. И то и другое легко ожидаемо в наше тревожное время. Так что авангард — некая «школа духа». И в определенной мере можно сказать: «Авангард необходим!» Поэтому и интересно знать, как он делался и делается, какова его история, да и, собственно, как он выглядит.</w:t>
      </w:r>
    </w:p>
    <w:p w:rsidR="000672E6" w:rsidRPr="00460129" w:rsidRDefault="000672E6" w:rsidP="00B20CEF">
      <w:pPr>
        <w:widowControl w:val="0"/>
        <w:spacing w:line="360" w:lineRule="auto"/>
        <w:ind w:left="1440" w:right="900" w:firstLine="540"/>
        <w:jc w:val="both"/>
        <w:rPr>
          <w:sz w:val="28"/>
          <w:szCs w:val="28"/>
        </w:rPr>
      </w:pPr>
      <w:r w:rsidRPr="00460129">
        <w:rPr>
          <w:sz w:val="28"/>
          <w:szCs w:val="28"/>
        </w:rPr>
        <w:t>Некоторые исследователи и критики тот феномен, который большинство обозначает как авангард, называют «модернизмом». Термин этот менее удачен. В нем нет необходимого пафоса</w:t>
      </w:r>
      <w:r w:rsidR="00F20254" w:rsidRPr="00460129">
        <w:rPr>
          <w:sz w:val="28"/>
          <w:szCs w:val="28"/>
        </w:rPr>
        <w:t xml:space="preserve"> борьбы.</w:t>
      </w:r>
      <w:r w:rsidRPr="00460129">
        <w:rPr>
          <w:sz w:val="28"/>
          <w:szCs w:val="28"/>
        </w:rPr>
        <w:t xml:space="preserve"> </w:t>
      </w:r>
    </w:p>
    <w:p w:rsidR="00755356" w:rsidRPr="00460129" w:rsidRDefault="006C6F5F" w:rsidP="00B20CEF">
      <w:pPr>
        <w:widowControl w:val="0"/>
        <w:spacing w:line="360" w:lineRule="auto"/>
        <w:ind w:left="1440" w:right="900" w:firstLine="540"/>
        <w:jc w:val="both"/>
        <w:rPr>
          <w:sz w:val="28"/>
          <w:szCs w:val="28"/>
        </w:rPr>
      </w:pPr>
      <w:r>
        <w:rPr>
          <w:sz w:val="28"/>
          <w:szCs w:val="28"/>
        </w:rPr>
        <w:t>Понятие авангард в больше</w:t>
      </w:r>
      <w:r w:rsidR="00755356" w:rsidRPr="00460129">
        <w:rPr>
          <w:sz w:val="28"/>
          <w:szCs w:val="28"/>
        </w:rPr>
        <w:t>й степени эклектично по своей сути. Этим термином обозначают целый ряд школ и направлений в искусстве, порой имеющих диаметрально противоположную идейную основу.</w:t>
      </w:r>
    </w:p>
    <w:p w:rsidR="004934EA" w:rsidRPr="00460129" w:rsidRDefault="004934EA" w:rsidP="00B20CEF">
      <w:pPr>
        <w:widowControl w:val="0"/>
        <w:spacing w:line="360" w:lineRule="auto"/>
        <w:ind w:left="1440" w:right="900" w:firstLine="540"/>
        <w:jc w:val="both"/>
        <w:rPr>
          <w:sz w:val="28"/>
          <w:szCs w:val="28"/>
        </w:rPr>
      </w:pPr>
      <w:r w:rsidRPr="00460129">
        <w:rPr>
          <w:sz w:val="28"/>
          <w:szCs w:val="28"/>
        </w:rPr>
        <w:t xml:space="preserve">Производить шок, скандал, эпатаж - без этого авангардное искусство невозможно". Авангардист не может работать "для себя" ради достижения идеальной "чистой формы". "Реакция должна быть немедленной, мгновенной, исключающей долгое и сосредоточенное восприятие эстетической формы и содержания. Нужно, чтобы реакция успевала возникнуть и закрепиться до их глубокого постижения, чтобы она, насколько получится, этому постижению помешала, сделала его возможно более трудным. Непонимание, полное или частичное, органически входит в замысел авангардиста и превращает адресата из субъекта восприятия в объект, в эстетическую вещь". </w:t>
      </w:r>
    </w:p>
    <w:p w:rsidR="00B576F8" w:rsidRPr="00460129" w:rsidRDefault="00B576F8" w:rsidP="00B20CEF">
      <w:pPr>
        <w:widowControl w:val="0"/>
        <w:spacing w:line="360" w:lineRule="auto"/>
        <w:ind w:left="1440" w:right="900" w:firstLine="540"/>
        <w:jc w:val="both"/>
        <w:rPr>
          <w:sz w:val="28"/>
          <w:szCs w:val="28"/>
        </w:rPr>
      </w:pPr>
      <w:r w:rsidRPr="00460129">
        <w:rPr>
          <w:sz w:val="28"/>
          <w:szCs w:val="28"/>
        </w:rPr>
        <w:t>Авангардизм - это тенденция отрицания исторической традиции, преемственности, экспериментальный поиск новых форм и путей в искусстве. Понятие, противоположное академизму. Но и авангардизм имеет свои истоки, поскольку он вырос из искусства периода Модерна. Идеи художественного авангарда сродни духовным смятениям искусства на рубеже XIX и XX веков претензиями на постижение «чистых сущностей» и выражения «абсолюта» без груза прошлого и примитивного подражания формам внешнего мира.</w:t>
      </w:r>
    </w:p>
    <w:p w:rsidR="004934EA" w:rsidRPr="00460129" w:rsidRDefault="004934EA" w:rsidP="00B20CEF">
      <w:pPr>
        <w:widowControl w:val="0"/>
        <w:spacing w:line="360" w:lineRule="auto"/>
        <w:ind w:left="1440" w:right="900" w:firstLine="540"/>
        <w:jc w:val="both"/>
        <w:rPr>
          <w:sz w:val="28"/>
          <w:szCs w:val="28"/>
        </w:rPr>
      </w:pPr>
      <w:r w:rsidRPr="00460129">
        <w:rPr>
          <w:sz w:val="28"/>
          <w:szCs w:val="28"/>
        </w:rPr>
        <w:t>Авангард - порождение абсурда, несоответствия духовного смысла реальности искусства и жизни.</w:t>
      </w:r>
    </w:p>
    <w:p w:rsidR="004934EA" w:rsidRPr="00460129" w:rsidRDefault="004934EA" w:rsidP="00B20CEF">
      <w:pPr>
        <w:widowControl w:val="0"/>
        <w:spacing w:line="360" w:lineRule="auto"/>
        <w:ind w:left="1440" w:right="900" w:firstLine="540"/>
        <w:jc w:val="both"/>
        <w:rPr>
          <w:sz w:val="28"/>
          <w:szCs w:val="28"/>
        </w:rPr>
      </w:pPr>
      <w:r w:rsidRPr="00460129">
        <w:rPr>
          <w:sz w:val="28"/>
          <w:szCs w:val="28"/>
        </w:rPr>
        <w:t>Суть авангардизма в авторитарности, агрессивности и обмане. И хотя в середине XX столетия, в искусстве постмодернизма эта прагматика была несколько смягчена (возможно просто потому, что авангард перестал быть авангардом), совершенно очевидно, что пренебрежение школой и сложностью постижения художественной формы представляет собой наиболее легкий путь, привлекающий главным образом тех, кому доставляет удовольствие с выгодой для себя дурачить простаков, обманывать недостаточно культурную публику, малообразованных критиков и невежественных меценатов. Ведь для того, чтобы в полной мере осознать внутреннюю пустоту и бездуховность авангардизма, нужен немалый "зрительный опыт". Чем элементарнее искусство, тем труднее его понять несведущему зрителю, отделить истинные ценности от мнимых.</w:t>
      </w:r>
    </w:p>
    <w:p w:rsidR="00F71749" w:rsidRPr="00460129" w:rsidRDefault="00F71749" w:rsidP="00B20CEF">
      <w:pPr>
        <w:widowControl w:val="0"/>
        <w:spacing w:line="360" w:lineRule="auto"/>
        <w:ind w:left="1440" w:right="900" w:firstLine="540"/>
        <w:jc w:val="both"/>
        <w:rPr>
          <w:sz w:val="28"/>
          <w:szCs w:val="28"/>
        </w:rPr>
      </w:pPr>
      <w:r w:rsidRPr="00460129">
        <w:rPr>
          <w:sz w:val="28"/>
          <w:szCs w:val="28"/>
        </w:rPr>
        <w:t xml:space="preserve">Авангард – это яркое, дерзкое направление, которое порывает с традициями и стандартным мышлением. Этот стиль стал знаком революционных устремлений молодежи начала 20 века, и в тоже время авангард явился еще и как своеобразный культурно-эстетический вызов, претендующий на создание нового искусства. Именно поэтому и было выбрано такое обозначение нового направления – «авангард», что означало «идущий впереди» или «передовой отряд». </w:t>
      </w:r>
    </w:p>
    <w:p w:rsidR="00F71749" w:rsidRPr="00460129" w:rsidRDefault="00F71749" w:rsidP="00B20CEF">
      <w:pPr>
        <w:widowControl w:val="0"/>
        <w:spacing w:line="360" w:lineRule="auto"/>
        <w:ind w:left="1440" w:right="900" w:firstLine="540"/>
        <w:jc w:val="both"/>
        <w:rPr>
          <w:sz w:val="28"/>
          <w:szCs w:val="28"/>
        </w:rPr>
      </w:pPr>
      <w:r w:rsidRPr="00460129">
        <w:rPr>
          <w:sz w:val="28"/>
          <w:szCs w:val="28"/>
        </w:rPr>
        <w:t xml:space="preserve">Авангард был призван для того, чтобы разрушить привычные представления в искусстве, сознании и жизни. Но это не означает, что авангард порождает лишь развалины и обломки. Наоборот, из хаоса возникают совершенно новые, ультрасовременные идеи, формы, выражения. </w:t>
      </w:r>
    </w:p>
    <w:p w:rsidR="00E43417" w:rsidRPr="00460129" w:rsidRDefault="00E43417" w:rsidP="00B20CEF">
      <w:pPr>
        <w:widowControl w:val="0"/>
        <w:spacing w:line="360" w:lineRule="auto"/>
        <w:ind w:left="1440" w:right="900" w:firstLine="540"/>
        <w:jc w:val="both"/>
        <w:rPr>
          <w:sz w:val="28"/>
          <w:szCs w:val="28"/>
        </w:rPr>
      </w:pPr>
      <w:r w:rsidRPr="00460129">
        <w:rPr>
          <w:sz w:val="28"/>
          <w:szCs w:val="28"/>
        </w:rPr>
        <w:t>Романтической является главная авангардистская идея абсолютизации самого акта творчества, не предполагающего создание художественного произведения, его «самодостаточности», оправдания человека творчеством, в котором раскрывается «истинная реальность».</w:t>
      </w:r>
    </w:p>
    <w:p w:rsidR="00E43417" w:rsidRPr="00460129" w:rsidRDefault="00E43417" w:rsidP="00B20CEF">
      <w:pPr>
        <w:widowControl w:val="0"/>
        <w:spacing w:line="360" w:lineRule="auto"/>
        <w:ind w:left="1440" w:right="900" w:firstLine="540"/>
        <w:jc w:val="both"/>
        <w:rPr>
          <w:sz w:val="28"/>
          <w:szCs w:val="28"/>
        </w:rPr>
      </w:pPr>
      <w:r w:rsidRPr="00460129">
        <w:rPr>
          <w:sz w:val="28"/>
          <w:szCs w:val="28"/>
        </w:rPr>
        <w:t>Во всех основных течениях западноевропейского и российского авангарда начала XX века: футуризме, абстрактивизме, сюрреализме, дадаизме, поп-арте, оп-арте, происходило последовательное отвлечение процесса формообразования от духовного смысла искусства. Русская художница-авангардистка Л. Попова определила это так: «отвлечение формы художественной от формы, видимой в реальности».</w:t>
      </w:r>
      <w:r w:rsidR="00A74CCF">
        <w:rPr>
          <w:sz w:val="28"/>
          <w:szCs w:val="28"/>
        </w:rPr>
        <w:t xml:space="preserve"> ( с. 1 №1-3)</w:t>
      </w:r>
      <w:r w:rsidRPr="00460129">
        <w:rPr>
          <w:sz w:val="28"/>
          <w:szCs w:val="28"/>
        </w:rPr>
        <w:tab/>
      </w:r>
    </w:p>
    <w:p w:rsidR="00E43417" w:rsidRPr="00460129" w:rsidRDefault="00E43417" w:rsidP="00B20CEF">
      <w:pPr>
        <w:widowControl w:val="0"/>
        <w:spacing w:line="360" w:lineRule="auto"/>
        <w:ind w:left="1440" w:right="900" w:firstLine="540"/>
        <w:jc w:val="both"/>
        <w:rPr>
          <w:sz w:val="28"/>
          <w:szCs w:val="28"/>
        </w:rPr>
      </w:pPr>
      <w:r w:rsidRPr="00460129">
        <w:rPr>
          <w:sz w:val="28"/>
          <w:szCs w:val="28"/>
        </w:rPr>
        <w:t xml:space="preserve"> Авангардисты славятся своим эпатажным поведением и эмоциональной неуровновешенностью. Однако авангардизму всегда была присуща и другая, коммерческая сторона. В отличие от искусства модернизма, также ориентированного на принципиальное новаторство формы и содержания, «авангардистское искусство прежде всего строит системы новаторских ценностей в области прагматики.</w:t>
      </w:r>
    </w:p>
    <w:p w:rsidR="006C6F5F" w:rsidRDefault="00E43417" w:rsidP="006C6F5F">
      <w:pPr>
        <w:widowControl w:val="0"/>
        <w:spacing w:line="360" w:lineRule="auto"/>
        <w:ind w:left="1440" w:right="900" w:firstLine="540"/>
        <w:jc w:val="both"/>
        <w:rPr>
          <w:sz w:val="28"/>
          <w:szCs w:val="28"/>
        </w:rPr>
      </w:pPr>
      <w:r w:rsidRPr="00460129">
        <w:rPr>
          <w:sz w:val="28"/>
          <w:szCs w:val="28"/>
        </w:rPr>
        <w:t>Смысл авангардистской позиции»,— как очень точно определил В. Руднев, «в активном и агрессивном воздействии на публику. Производить шок, скандал, эпатаж - без этого авангардное искусство невозможно».</w:t>
      </w:r>
    </w:p>
    <w:p w:rsidR="00716E79" w:rsidRPr="00460129" w:rsidRDefault="00716E79" w:rsidP="006C6F5F">
      <w:pPr>
        <w:widowControl w:val="0"/>
        <w:spacing w:line="360" w:lineRule="auto"/>
        <w:ind w:left="1440" w:right="900" w:firstLine="540"/>
        <w:jc w:val="both"/>
        <w:rPr>
          <w:sz w:val="28"/>
          <w:szCs w:val="28"/>
        </w:rPr>
      </w:pPr>
      <w:r w:rsidRPr="00460129">
        <w:rPr>
          <w:sz w:val="28"/>
          <w:szCs w:val="28"/>
        </w:rPr>
        <w:t>Авангард в изобразительном искусстве:</w:t>
      </w:r>
    </w:p>
    <w:p w:rsidR="00716E79" w:rsidRPr="00460129" w:rsidRDefault="00716E79" w:rsidP="00B20CEF">
      <w:pPr>
        <w:widowControl w:val="0"/>
        <w:spacing w:line="360" w:lineRule="auto"/>
        <w:ind w:left="1440" w:right="900" w:firstLine="540"/>
        <w:jc w:val="both"/>
        <w:rPr>
          <w:sz w:val="28"/>
          <w:szCs w:val="28"/>
        </w:rPr>
      </w:pPr>
    </w:p>
    <w:p w:rsidR="00716E79" w:rsidRPr="00460129" w:rsidRDefault="00716E79" w:rsidP="00B20CEF">
      <w:pPr>
        <w:widowControl w:val="0"/>
        <w:spacing w:line="360" w:lineRule="auto"/>
        <w:ind w:left="1440" w:right="900" w:firstLine="540"/>
        <w:jc w:val="both"/>
        <w:outlineLvl w:val="0"/>
        <w:rPr>
          <w:sz w:val="28"/>
          <w:szCs w:val="28"/>
        </w:rPr>
      </w:pPr>
      <w:r w:rsidRPr="00460129">
        <w:rPr>
          <w:sz w:val="28"/>
          <w:szCs w:val="28"/>
        </w:rPr>
        <w:t>Абстрактный экспрессионизм</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Баухауз</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Конструктивизм</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Кубизм</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Дадаизм</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Экспрессионизм</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Футуризм</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Примитивизм</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Поп-арт</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Оп-арт</w:t>
      </w:r>
    </w:p>
    <w:p w:rsidR="00716E79" w:rsidRPr="00460129" w:rsidRDefault="00716E79" w:rsidP="00B20CEF">
      <w:pPr>
        <w:widowControl w:val="0"/>
        <w:spacing w:line="360" w:lineRule="auto"/>
        <w:ind w:left="1440" w:right="900" w:firstLine="540"/>
        <w:jc w:val="both"/>
        <w:rPr>
          <w:sz w:val="28"/>
          <w:szCs w:val="28"/>
        </w:rPr>
      </w:pPr>
    </w:p>
    <w:p w:rsidR="00B9045E" w:rsidRPr="00460129" w:rsidRDefault="00B9045E" w:rsidP="00B20CEF">
      <w:pPr>
        <w:widowControl w:val="0"/>
        <w:spacing w:line="360" w:lineRule="auto"/>
        <w:ind w:left="1440" w:right="900" w:firstLine="540"/>
        <w:jc w:val="both"/>
        <w:rPr>
          <w:sz w:val="28"/>
          <w:szCs w:val="28"/>
        </w:rPr>
      </w:pPr>
    </w:p>
    <w:p w:rsidR="00716E79" w:rsidRPr="00460129" w:rsidRDefault="00716E79" w:rsidP="00B20CEF">
      <w:pPr>
        <w:widowControl w:val="0"/>
        <w:spacing w:line="360" w:lineRule="auto"/>
        <w:ind w:left="1440" w:right="900" w:firstLine="540"/>
        <w:jc w:val="both"/>
        <w:rPr>
          <w:b/>
          <w:sz w:val="28"/>
          <w:szCs w:val="28"/>
        </w:rPr>
      </w:pPr>
    </w:p>
    <w:p w:rsidR="00E43417" w:rsidRPr="00460129" w:rsidRDefault="00E43417" w:rsidP="00B20CEF">
      <w:pPr>
        <w:widowControl w:val="0"/>
        <w:spacing w:line="360" w:lineRule="auto"/>
        <w:ind w:left="1440" w:right="900" w:firstLine="540"/>
        <w:jc w:val="both"/>
        <w:rPr>
          <w:b/>
          <w:sz w:val="28"/>
          <w:szCs w:val="28"/>
        </w:rPr>
      </w:pPr>
    </w:p>
    <w:p w:rsidR="00E43417" w:rsidRPr="00460129" w:rsidRDefault="00E43417" w:rsidP="00B20CEF">
      <w:pPr>
        <w:widowControl w:val="0"/>
        <w:spacing w:line="360" w:lineRule="auto"/>
        <w:ind w:left="1440" w:right="900" w:firstLine="540"/>
        <w:jc w:val="both"/>
        <w:rPr>
          <w:b/>
          <w:sz w:val="28"/>
          <w:szCs w:val="28"/>
        </w:rPr>
      </w:pPr>
    </w:p>
    <w:p w:rsidR="00E43417" w:rsidRPr="00460129" w:rsidRDefault="00E43417" w:rsidP="00B20CEF">
      <w:pPr>
        <w:widowControl w:val="0"/>
        <w:spacing w:line="360" w:lineRule="auto"/>
        <w:ind w:left="1440" w:right="900" w:firstLine="540"/>
        <w:jc w:val="both"/>
        <w:rPr>
          <w:b/>
          <w:sz w:val="28"/>
          <w:szCs w:val="28"/>
        </w:rPr>
      </w:pPr>
    </w:p>
    <w:p w:rsidR="00E43417" w:rsidRPr="00460129" w:rsidRDefault="00E43417" w:rsidP="00B20CEF">
      <w:pPr>
        <w:widowControl w:val="0"/>
        <w:spacing w:line="360" w:lineRule="auto"/>
        <w:ind w:left="1440" w:right="900" w:firstLine="540"/>
        <w:jc w:val="both"/>
        <w:rPr>
          <w:b/>
          <w:sz w:val="28"/>
          <w:szCs w:val="28"/>
        </w:rPr>
      </w:pPr>
    </w:p>
    <w:p w:rsidR="00E43417" w:rsidRPr="00460129" w:rsidRDefault="00E43417" w:rsidP="00B20CEF">
      <w:pPr>
        <w:widowControl w:val="0"/>
        <w:spacing w:line="360" w:lineRule="auto"/>
        <w:ind w:left="1440" w:right="900" w:firstLine="540"/>
        <w:jc w:val="both"/>
        <w:rPr>
          <w:b/>
          <w:sz w:val="28"/>
          <w:szCs w:val="28"/>
        </w:rPr>
      </w:pPr>
    </w:p>
    <w:p w:rsidR="00E43417" w:rsidRPr="00460129" w:rsidRDefault="00E43417" w:rsidP="00B20CEF">
      <w:pPr>
        <w:widowControl w:val="0"/>
        <w:spacing w:line="360" w:lineRule="auto"/>
        <w:ind w:left="1440" w:right="900" w:firstLine="540"/>
        <w:jc w:val="both"/>
        <w:rPr>
          <w:b/>
          <w:sz w:val="28"/>
          <w:szCs w:val="28"/>
        </w:rPr>
      </w:pPr>
    </w:p>
    <w:p w:rsidR="00E43417" w:rsidRPr="00460129" w:rsidRDefault="00E43417" w:rsidP="00B20CEF">
      <w:pPr>
        <w:widowControl w:val="0"/>
        <w:spacing w:line="360" w:lineRule="auto"/>
        <w:ind w:left="1440" w:right="900" w:firstLine="540"/>
        <w:jc w:val="both"/>
        <w:rPr>
          <w:b/>
          <w:sz w:val="28"/>
          <w:szCs w:val="28"/>
        </w:rPr>
      </w:pPr>
    </w:p>
    <w:p w:rsidR="00716E79" w:rsidRDefault="00716E79" w:rsidP="00B20CEF">
      <w:pPr>
        <w:widowControl w:val="0"/>
        <w:spacing w:line="360" w:lineRule="auto"/>
        <w:ind w:right="900" w:firstLine="540"/>
        <w:jc w:val="both"/>
        <w:rPr>
          <w:b/>
          <w:sz w:val="28"/>
          <w:szCs w:val="28"/>
        </w:rPr>
      </w:pPr>
    </w:p>
    <w:p w:rsidR="00B20CEF" w:rsidRDefault="00B20CEF" w:rsidP="00B20CEF">
      <w:pPr>
        <w:widowControl w:val="0"/>
        <w:spacing w:line="360" w:lineRule="auto"/>
        <w:ind w:right="900" w:firstLine="540"/>
        <w:jc w:val="both"/>
        <w:rPr>
          <w:b/>
          <w:sz w:val="28"/>
          <w:szCs w:val="28"/>
        </w:rPr>
      </w:pPr>
    </w:p>
    <w:p w:rsidR="00B20CEF" w:rsidRDefault="00B20CEF" w:rsidP="00B20CEF">
      <w:pPr>
        <w:widowControl w:val="0"/>
        <w:spacing w:line="360" w:lineRule="auto"/>
        <w:ind w:right="900" w:firstLine="540"/>
        <w:jc w:val="both"/>
        <w:rPr>
          <w:b/>
          <w:sz w:val="28"/>
          <w:szCs w:val="28"/>
        </w:rPr>
      </w:pPr>
    </w:p>
    <w:p w:rsidR="00B20CEF" w:rsidRPr="00460129" w:rsidRDefault="00B20CEF" w:rsidP="00B20CEF">
      <w:pPr>
        <w:widowControl w:val="0"/>
        <w:spacing w:line="360" w:lineRule="auto"/>
        <w:ind w:right="900" w:firstLine="540"/>
        <w:jc w:val="both"/>
        <w:rPr>
          <w:b/>
          <w:sz w:val="28"/>
          <w:szCs w:val="28"/>
        </w:rPr>
      </w:pPr>
    </w:p>
    <w:p w:rsidR="006C6F5F" w:rsidRDefault="006C6F5F" w:rsidP="00B20CEF">
      <w:pPr>
        <w:widowControl w:val="0"/>
        <w:spacing w:line="360" w:lineRule="auto"/>
        <w:ind w:left="1440" w:right="900" w:firstLine="540"/>
        <w:jc w:val="both"/>
        <w:rPr>
          <w:b/>
          <w:sz w:val="28"/>
          <w:szCs w:val="28"/>
        </w:rPr>
      </w:pPr>
    </w:p>
    <w:p w:rsidR="006C6F5F" w:rsidRDefault="006C6F5F" w:rsidP="00B20CEF">
      <w:pPr>
        <w:widowControl w:val="0"/>
        <w:spacing w:line="360" w:lineRule="auto"/>
        <w:ind w:left="1440" w:right="900" w:firstLine="540"/>
        <w:jc w:val="both"/>
        <w:rPr>
          <w:b/>
          <w:sz w:val="28"/>
          <w:szCs w:val="28"/>
        </w:rPr>
      </w:pPr>
    </w:p>
    <w:p w:rsidR="006C6F5F" w:rsidRDefault="006C6F5F" w:rsidP="00B20CEF">
      <w:pPr>
        <w:widowControl w:val="0"/>
        <w:spacing w:line="360" w:lineRule="auto"/>
        <w:ind w:left="1440" w:right="900" w:firstLine="540"/>
        <w:jc w:val="both"/>
        <w:rPr>
          <w:b/>
          <w:sz w:val="28"/>
          <w:szCs w:val="28"/>
        </w:rPr>
      </w:pPr>
    </w:p>
    <w:p w:rsidR="006C6F5F" w:rsidRDefault="006C6F5F" w:rsidP="00B20CEF">
      <w:pPr>
        <w:widowControl w:val="0"/>
        <w:spacing w:line="360" w:lineRule="auto"/>
        <w:ind w:left="1440" w:right="900" w:firstLine="540"/>
        <w:jc w:val="both"/>
        <w:rPr>
          <w:b/>
          <w:sz w:val="28"/>
          <w:szCs w:val="28"/>
        </w:rPr>
      </w:pPr>
    </w:p>
    <w:p w:rsidR="006C6F5F" w:rsidRDefault="006C6F5F" w:rsidP="00B20CEF">
      <w:pPr>
        <w:widowControl w:val="0"/>
        <w:spacing w:line="360" w:lineRule="auto"/>
        <w:ind w:left="1440" w:right="900" w:firstLine="540"/>
        <w:jc w:val="both"/>
        <w:rPr>
          <w:b/>
          <w:sz w:val="28"/>
          <w:szCs w:val="28"/>
        </w:rPr>
      </w:pPr>
    </w:p>
    <w:p w:rsidR="006C6F5F" w:rsidRDefault="006C6F5F" w:rsidP="00B20CEF">
      <w:pPr>
        <w:widowControl w:val="0"/>
        <w:spacing w:line="360" w:lineRule="auto"/>
        <w:ind w:left="1440" w:right="900" w:firstLine="540"/>
        <w:jc w:val="both"/>
        <w:rPr>
          <w:b/>
          <w:sz w:val="28"/>
          <w:szCs w:val="28"/>
        </w:rPr>
      </w:pPr>
    </w:p>
    <w:p w:rsidR="00716E79" w:rsidRPr="00460129" w:rsidRDefault="00716E79" w:rsidP="00B20CEF">
      <w:pPr>
        <w:widowControl w:val="0"/>
        <w:spacing w:line="360" w:lineRule="auto"/>
        <w:ind w:left="1440" w:right="900" w:firstLine="540"/>
        <w:jc w:val="both"/>
        <w:rPr>
          <w:b/>
          <w:sz w:val="28"/>
          <w:szCs w:val="28"/>
        </w:rPr>
      </w:pPr>
      <w:r w:rsidRPr="00460129">
        <w:rPr>
          <w:b/>
          <w:sz w:val="28"/>
          <w:szCs w:val="28"/>
        </w:rPr>
        <w:t>2. История авангарда</w:t>
      </w:r>
    </w:p>
    <w:p w:rsidR="00716E79" w:rsidRPr="00460129" w:rsidRDefault="00716E79" w:rsidP="00B20CEF">
      <w:pPr>
        <w:widowControl w:val="0"/>
        <w:spacing w:line="360" w:lineRule="auto"/>
        <w:ind w:left="1440" w:right="900" w:firstLine="540"/>
        <w:jc w:val="both"/>
        <w:rPr>
          <w:b/>
          <w:sz w:val="28"/>
          <w:szCs w:val="28"/>
        </w:rPr>
      </w:pPr>
    </w:p>
    <w:p w:rsidR="00B9045E" w:rsidRPr="00460129" w:rsidRDefault="00716E79" w:rsidP="00B20CEF">
      <w:pPr>
        <w:widowControl w:val="0"/>
        <w:spacing w:line="360" w:lineRule="auto"/>
        <w:ind w:left="1440" w:right="900" w:firstLine="540"/>
        <w:jc w:val="both"/>
        <w:outlineLvl w:val="0"/>
        <w:rPr>
          <w:b/>
          <w:sz w:val="28"/>
          <w:szCs w:val="28"/>
        </w:rPr>
      </w:pPr>
      <w:r w:rsidRPr="00460129">
        <w:rPr>
          <w:b/>
          <w:sz w:val="28"/>
          <w:szCs w:val="28"/>
        </w:rPr>
        <w:t>2.1.Предпосылки</w:t>
      </w:r>
    </w:p>
    <w:p w:rsidR="006C6F5F" w:rsidRDefault="000672E6" w:rsidP="00B20CEF">
      <w:pPr>
        <w:pStyle w:val="a3"/>
        <w:widowControl w:val="0"/>
        <w:spacing w:before="0" w:beforeAutospacing="0" w:after="0" w:afterAutospacing="0" w:line="360" w:lineRule="auto"/>
        <w:ind w:left="1440" w:right="900" w:firstLine="540"/>
        <w:jc w:val="both"/>
        <w:rPr>
          <w:sz w:val="28"/>
          <w:szCs w:val="28"/>
        </w:rPr>
      </w:pPr>
      <w:r w:rsidRPr="00460129">
        <w:rPr>
          <w:sz w:val="28"/>
          <w:szCs w:val="28"/>
        </w:rPr>
        <w:t xml:space="preserve">Никто точно не знает, когда авангард родился. Однако известно, что сам термин «авангард» был перенесен из сферы политики в область художественной критики в </w:t>
      </w:r>
      <w:smartTag w:uri="urn:schemas-microsoft-com:office:smarttags" w:element="metricconverter">
        <w:smartTagPr>
          <w:attr w:name="ProductID" w:val="1885 г"/>
        </w:smartTagPr>
        <w:r w:rsidRPr="00460129">
          <w:rPr>
            <w:sz w:val="28"/>
            <w:szCs w:val="28"/>
          </w:rPr>
          <w:t>1885 г</w:t>
        </w:r>
      </w:smartTag>
      <w:r w:rsidRPr="00460129">
        <w:rPr>
          <w:sz w:val="28"/>
          <w:szCs w:val="28"/>
        </w:rPr>
        <w:t xml:space="preserve">. Т. Дюре в Париже. С тех пор он широко распространился, имеет привкус борьбы за все новое, нетрадиционное в искусстве. Конечно, </w:t>
      </w:r>
      <w:smartTag w:uri="urn:schemas-microsoft-com:office:smarttags" w:element="metricconverter">
        <w:smartTagPr>
          <w:attr w:name="ProductID" w:val="1885 г"/>
        </w:smartTagPr>
        <w:r w:rsidRPr="00460129">
          <w:rPr>
            <w:sz w:val="28"/>
            <w:szCs w:val="28"/>
          </w:rPr>
          <w:t>1885 г</w:t>
        </w:r>
      </w:smartTag>
      <w:r w:rsidRPr="00460129">
        <w:rPr>
          <w:sz w:val="28"/>
          <w:szCs w:val="28"/>
        </w:rPr>
        <w:t>.— вовсе не тот го</w:t>
      </w:r>
      <w:r w:rsidR="006C6F5F">
        <w:rPr>
          <w:sz w:val="28"/>
          <w:szCs w:val="28"/>
        </w:rPr>
        <w:t xml:space="preserve">д, когда родилось само явление. </w:t>
      </w:r>
    </w:p>
    <w:p w:rsidR="000672E6" w:rsidRPr="00460129" w:rsidRDefault="006C6F5F" w:rsidP="00B20CEF">
      <w:pPr>
        <w:pStyle w:val="a3"/>
        <w:widowControl w:val="0"/>
        <w:spacing w:before="0" w:beforeAutospacing="0" w:after="0" w:afterAutospacing="0" w:line="360" w:lineRule="auto"/>
        <w:ind w:left="1440" w:right="900" w:firstLine="540"/>
        <w:jc w:val="both"/>
        <w:rPr>
          <w:sz w:val="28"/>
          <w:szCs w:val="28"/>
        </w:rPr>
      </w:pPr>
      <w:r>
        <w:rPr>
          <w:sz w:val="28"/>
          <w:szCs w:val="28"/>
        </w:rPr>
        <w:t>В</w:t>
      </w:r>
      <w:r w:rsidR="000672E6" w:rsidRPr="00460129">
        <w:rPr>
          <w:sz w:val="28"/>
          <w:szCs w:val="28"/>
        </w:rPr>
        <w:t>ремя было бурным; формировался «авангард до авангарда», отшумели декаденты, через год будет издан первый манифест симв</w:t>
      </w:r>
      <w:r>
        <w:rPr>
          <w:sz w:val="28"/>
          <w:szCs w:val="28"/>
        </w:rPr>
        <w:t xml:space="preserve">олистов, в Париж приедет В. Ван </w:t>
      </w:r>
      <w:r w:rsidR="000672E6" w:rsidRPr="00460129">
        <w:rPr>
          <w:sz w:val="28"/>
          <w:szCs w:val="28"/>
        </w:rPr>
        <w:t xml:space="preserve">Гог, П Гоген отправится в Бретань, состоится последняя выставка импрессионистов, на которой будет господствовать Ж. Сера со своей свитой. Все эти события, не столь уж значительные для истории формирования художественного авангарда, тем не менее являлись важными для создания новой культуры. Это, в сущности, конец позитивизма в этетике и реализма в искусстве. В самом авангарде многое началось спонтанно, спорадически, лишь постепенно складываясь в развивающуюся систему, так что не всегда можно с уверенностью обозначить хронологические рубежи. </w:t>
      </w:r>
    </w:p>
    <w:p w:rsidR="00A37F2C" w:rsidRPr="00460129" w:rsidRDefault="00F20254" w:rsidP="00B20CEF">
      <w:pPr>
        <w:pStyle w:val="a3"/>
        <w:widowControl w:val="0"/>
        <w:spacing w:before="0" w:beforeAutospacing="0" w:after="0" w:afterAutospacing="0" w:line="360" w:lineRule="auto"/>
        <w:ind w:left="1440" w:right="900" w:firstLine="540"/>
        <w:jc w:val="both"/>
        <w:rPr>
          <w:sz w:val="28"/>
          <w:szCs w:val="28"/>
        </w:rPr>
      </w:pPr>
      <w:r w:rsidRPr="00460129">
        <w:rPr>
          <w:sz w:val="28"/>
          <w:szCs w:val="28"/>
        </w:rPr>
        <w:t xml:space="preserve">Авангард был необходим и ожидаем. Его предчувствием полна эстетика романтизма, которая разработала концепцию антиимитационной, «музыкальной» живописи, ритуальные формы поведения художника в обществе, высказала внимание к подсознательному, фантастическому и мистическому. Традиции романтизма, который представлял собой некий «протоавангард», живы и по настоящее время. </w:t>
      </w:r>
    </w:p>
    <w:p w:rsidR="00B9045E" w:rsidRPr="00460129" w:rsidRDefault="006C6793" w:rsidP="00B20CEF">
      <w:pPr>
        <w:pStyle w:val="a3"/>
        <w:widowControl w:val="0"/>
        <w:spacing w:before="0" w:beforeAutospacing="0" w:after="0" w:afterAutospacing="0" w:line="360" w:lineRule="auto"/>
        <w:ind w:left="1440" w:right="900" w:firstLine="540"/>
        <w:jc w:val="both"/>
        <w:rPr>
          <w:sz w:val="28"/>
          <w:szCs w:val="28"/>
        </w:rPr>
      </w:pPr>
      <w:r w:rsidRPr="00460129">
        <w:rPr>
          <w:sz w:val="28"/>
          <w:szCs w:val="28"/>
        </w:rPr>
        <w:t>Стили "Модерн" и "Ар Нуво" в самом конце девятнадцатого века стали мостом, переброшенным от символизма и романтизма к эпохе авангарда, т.е. от искусства, призванного "постигать" тайны жизни к искусству, пытавшемуся добиться непосредственных изменений в самой этой жизни и её вероятном развитии.</w:t>
      </w:r>
    </w:p>
    <w:p w:rsidR="00B9045E" w:rsidRPr="00460129" w:rsidRDefault="00B9045E" w:rsidP="00B20CEF">
      <w:pPr>
        <w:widowControl w:val="0"/>
        <w:spacing w:line="360" w:lineRule="auto"/>
        <w:ind w:left="1440" w:right="900" w:firstLine="540"/>
        <w:jc w:val="both"/>
        <w:rPr>
          <w:sz w:val="28"/>
          <w:szCs w:val="28"/>
        </w:rPr>
      </w:pPr>
      <w:r w:rsidRPr="00460129">
        <w:rPr>
          <w:sz w:val="28"/>
          <w:szCs w:val="28"/>
        </w:rPr>
        <w:t xml:space="preserve"> В самом начале двадцатого столетия туманные идеалы «серебряного века» были буквально сметены мощным напором техницизма, конструктивизма, функционализма. Эмоциональность заменялась трезвым расчетом, художественный образ – эстетикой конструкции, гармонизацией элементарных форм, высокие идеи – утилитарностью. Пользуясь терминологией О. Шпенглера, можно сказать, что сложный организм духовной культуры стремительно перерождался в бесчеловечный «механизм». Особенно ярко эта тенденция проявилась в максимализме русской истории.</w:t>
      </w:r>
    </w:p>
    <w:p w:rsidR="00B9045E" w:rsidRPr="00460129" w:rsidRDefault="00B576F8" w:rsidP="00B20CEF">
      <w:pPr>
        <w:widowControl w:val="0"/>
        <w:spacing w:line="360" w:lineRule="auto"/>
        <w:ind w:left="1440" w:right="900" w:firstLine="540"/>
        <w:jc w:val="both"/>
        <w:rPr>
          <w:sz w:val="28"/>
          <w:szCs w:val="28"/>
        </w:rPr>
      </w:pPr>
      <w:r w:rsidRPr="00460129">
        <w:rPr>
          <w:sz w:val="28"/>
          <w:szCs w:val="28"/>
        </w:rPr>
        <w:t>Наследники Базарова, развивая идеи 1860-х годов, задумали подменить «бесцельное искусство» идеологией жизнестроения, «инженерией», позднее закономерно сомкнувшейся с коммунистическими идеями и призывами анархистов.</w:t>
      </w:r>
    </w:p>
    <w:p w:rsidR="00B576F8" w:rsidRPr="00460129" w:rsidRDefault="00B576F8" w:rsidP="00B20CEF">
      <w:pPr>
        <w:widowControl w:val="0"/>
        <w:spacing w:line="360" w:lineRule="auto"/>
        <w:ind w:left="1440" w:right="900" w:firstLine="540"/>
        <w:jc w:val="both"/>
        <w:rPr>
          <w:sz w:val="28"/>
          <w:szCs w:val="28"/>
        </w:rPr>
      </w:pPr>
      <w:r w:rsidRPr="00460129">
        <w:rPr>
          <w:sz w:val="28"/>
          <w:szCs w:val="28"/>
        </w:rPr>
        <w:t>Российский максимализм, так ярко проявившийся в движении «передвижников» и «шестидесятников» XIX столетия, был только усилен русской революцией, но привел к тому, что во всем мире родиной художественного авангарда стала считаться Советская, большевистская Россия. «Великая Утопия двигала историю России и заключала в себе несоответствие действительности». Русский религиозный философ И. Ильин определил авангардизм как «дух эстетического большевизма, теорию безответственности и практику вседозволенности». Другой русский мыслитель, священник С. Булгаков подчеркивал: «Творчество имеет религиозную ценность... Нигилизм есть предельное отрицание творчества». Авангардизм и есть нигилизм, поскольку он порывает с художественной традицией как с источником творческого воображения художника. Прошлое, по убеждению российского авангардиста, «может остаться неиспользованным, как материал, потерявший значительную часть своей активной силы и тем самым свое культурное значение». К примеру, для Л. Лисицкого в архитектуре «Единица равняется единице», а все остальное: «египетско-греческо-римско-готический маскарад</w:t>
      </w:r>
      <w:r w:rsidR="00E94CC9">
        <w:rPr>
          <w:sz w:val="28"/>
          <w:szCs w:val="28"/>
        </w:rPr>
        <w:t xml:space="preserve"> </w:t>
      </w:r>
      <w:r w:rsidRPr="00460129">
        <w:rPr>
          <w:sz w:val="28"/>
          <w:szCs w:val="28"/>
        </w:rPr>
        <w:t xml:space="preserve">», историко-художественный смысл архитектурной композиции заменяется простой конструкцией. Подобная логика, естественно, приводит авангардиста к мысли: «прошлое никак не связано с настоящим» и «в искусстве нет развития». </w:t>
      </w:r>
    </w:p>
    <w:p w:rsidR="00B576F8" w:rsidRPr="00460129" w:rsidRDefault="00E10A4A" w:rsidP="00B20CEF">
      <w:pPr>
        <w:widowControl w:val="0"/>
        <w:spacing w:line="360" w:lineRule="auto"/>
        <w:ind w:left="1440" w:right="900" w:firstLine="540"/>
        <w:jc w:val="both"/>
        <w:rPr>
          <w:sz w:val="28"/>
          <w:szCs w:val="28"/>
        </w:rPr>
      </w:pPr>
      <w:r w:rsidRPr="00460129">
        <w:rPr>
          <w:sz w:val="28"/>
          <w:szCs w:val="28"/>
        </w:rPr>
        <w:t>Предпосылками к возникновению</w:t>
      </w:r>
      <w:r w:rsidR="00716E79" w:rsidRPr="00460129">
        <w:rPr>
          <w:sz w:val="28"/>
          <w:szCs w:val="28"/>
        </w:rPr>
        <w:t xml:space="preserve"> авангардистских течений в искусстве и литературе Европы можно считать </w:t>
      </w:r>
      <w:r w:rsidR="00E94CC9">
        <w:rPr>
          <w:sz w:val="28"/>
          <w:szCs w:val="28"/>
        </w:rPr>
        <w:t xml:space="preserve">и </w:t>
      </w:r>
      <w:r w:rsidR="00716E79" w:rsidRPr="00460129">
        <w:rPr>
          <w:sz w:val="28"/>
          <w:szCs w:val="28"/>
        </w:rPr>
        <w:t>всеобщую тенденцию к переосмыслению общеевропейских культурных ценностей. Последняя треть XIX века охарактеризовалась появлением новых философских работ, переосмысляющих моральные и культурные аспекты цивилизации. Апогеем новой философской мысли следует считать творчество Ницше, напрямую призывавшего к переоценке ценностей и переосознан</w:t>
      </w:r>
      <w:r w:rsidR="00B576F8" w:rsidRPr="00460129">
        <w:rPr>
          <w:sz w:val="28"/>
          <w:szCs w:val="28"/>
        </w:rPr>
        <w:t>ию сущности человека и культуры.</w:t>
      </w:r>
    </w:p>
    <w:p w:rsidR="00716E79" w:rsidRPr="00460129" w:rsidRDefault="00716E79" w:rsidP="00B20CEF">
      <w:pPr>
        <w:widowControl w:val="0"/>
        <w:spacing w:line="360" w:lineRule="auto"/>
        <w:ind w:left="1440" w:right="900" w:firstLine="540"/>
        <w:jc w:val="both"/>
        <w:rPr>
          <w:sz w:val="28"/>
          <w:szCs w:val="28"/>
        </w:rPr>
      </w:pPr>
      <w:r w:rsidRPr="00460129">
        <w:rPr>
          <w:sz w:val="28"/>
          <w:szCs w:val="28"/>
        </w:rPr>
        <w:t>Кроме того, развитие научно-технического прогресса только подтолкнуло человечество к смене восприятий ценностей цивилизации, места человека в природе и обществе, эстетических и морально-этических ценностей.</w:t>
      </w:r>
    </w:p>
    <w:p w:rsidR="00A37F2C" w:rsidRDefault="00A37F2C" w:rsidP="00B20CEF">
      <w:pPr>
        <w:pStyle w:val="a3"/>
        <w:widowControl w:val="0"/>
        <w:spacing w:before="0" w:beforeAutospacing="0" w:after="0" w:afterAutospacing="0" w:line="360" w:lineRule="auto"/>
        <w:ind w:left="1440" w:right="900" w:firstLine="540"/>
        <w:jc w:val="both"/>
        <w:rPr>
          <w:sz w:val="28"/>
          <w:szCs w:val="28"/>
        </w:rPr>
      </w:pPr>
      <w:r w:rsidRPr="00460129">
        <w:rPr>
          <w:sz w:val="28"/>
          <w:szCs w:val="28"/>
        </w:rPr>
        <w:t xml:space="preserve">Развиваясь неравномерно, переживая спады и подъемы, ускользая от предрекаемой «смерти», авангард труден для понимания. Во многом потому, что он запрограммирован на «непонимание»; поэтому в истории его создания так много неясного; его могли понимать только сами создатели, да и в этом полной уверенности нет. Однако это не мешает ему функционировать в обществе; познавательной же программы никто и не требует. Искусство занималось тем, что укрепляло стабильность общества; авангард создает проекты будущего. </w:t>
      </w:r>
    </w:p>
    <w:p w:rsidR="00E94CC9" w:rsidRPr="00460129" w:rsidRDefault="00E94CC9" w:rsidP="00E94CC9">
      <w:pPr>
        <w:widowControl w:val="0"/>
        <w:spacing w:line="360" w:lineRule="auto"/>
        <w:ind w:left="1440" w:right="900" w:firstLine="540"/>
        <w:jc w:val="both"/>
        <w:rPr>
          <w:sz w:val="28"/>
          <w:szCs w:val="28"/>
        </w:rPr>
      </w:pPr>
      <w:r w:rsidRPr="00460129">
        <w:rPr>
          <w:sz w:val="28"/>
          <w:szCs w:val="28"/>
        </w:rPr>
        <w:t>История авангарда сложна</w:t>
      </w:r>
      <w:r>
        <w:rPr>
          <w:sz w:val="28"/>
          <w:szCs w:val="28"/>
        </w:rPr>
        <w:t xml:space="preserve">. </w:t>
      </w:r>
      <w:r w:rsidRPr="00460129">
        <w:rPr>
          <w:sz w:val="28"/>
          <w:szCs w:val="28"/>
        </w:rPr>
        <w:t xml:space="preserve">Каждое проявление авангарда выступает в богатой оправе эстетических, политических и социальных доктрин. Эхо яростных споров, теоретических дискуссий, а то и скандалов сопровождает любое выступление авангардистских художников, будь то публикация манифеста, демонстрация произведения или открытие выставки. </w:t>
      </w:r>
    </w:p>
    <w:p w:rsidR="00E94CC9" w:rsidRPr="000B2F36" w:rsidRDefault="00E94CC9" w:rsidP="00E94CC9">
      <w:pPr>
        <w:widowControl w:val="0"/>
        <w:spacing w:line="360" w:lineRule="auto"/>
        <w:ind w:left="1440" w:right="900" w:firstLine="540"/>
        <w:jc w:val="both"/>
        <w:rPr>
          <w:sz w:val="28"/>
          <w:szCs w:val="28"/>
        </w:rPr>
      </w:pPr>
      <w:r w:rsidRPr="000B2F36">
        <w:rPr>
          <w:sz w:val="28"/>
          <w:szCs w:val="28"/>
        </w:rPr>
        <w:t xml:space="preserve">Создается впечатление какого-то хаоса, обусловленного быстрой сменой вкусов, временами равной развитию моды. </w:t>
      </w:r>
    </w:p>
    <w:p w:rsidR="00E94CC9" w:rsidRPr="00460129" w:rsidRDefault="00E94CC9" w:rsidP="00B20CEF">
      <w:pPr>
        <w:pStyle w:val="a3"/>
        <w:widowControl w:val="0"/>
        <w:spacing w:before="0" w:beforeAutospacing="0" w:after="0" w:afterAutospacing="0" w:line="360" w:lineRule="auto"/>
        <w:ind w:left="1440" w:right="900" w:firstLine="540"/>
        <w:jc w:val="both"/>
        <w:rPr>
          <w:sz w:val="28"/>
          <w:szCs w:val="28"/>
        </w:rPr>
      </w:pPr>
    </w:p>
    <w:p w:rsidR="00A37F2C" w:rsidRPr="00460129" w:rsidRDefault="00A37F2C" w:rsidP="00B20CEF">
      <w:pPr>
        <w:widowControl w:val="0"/>
        <w:spacing w:line="360" w:lineRule="auto"/>
        <w:ind w:left="1440" w:right="900" w:firstLine="540"/>
        <w:jc w:val="both"/>
        <w:rPr>
          <w:sz w:val="28"/>
          <w:szCs w:val="28"/>
        </w:rPr>
      </w:pPr>
    </w:p>
    <w:p w:rsidR="00E43417" w:rsidRPr="00460129" w:rsidRDefault="00E43417" w:rsidP="00B20CEF">
      <w:pPr>
        <w:widowControl w:val="0"/>
        <w:spacing w:line="360" w:lineRule="auto"/>
        <w:ind w:left="1440" w:right="900" w:firstLine="540"/>
        <w:jc w:val="both"/>
        <w:rPr>
          <w:b/>
          <w:sz w:val="28"/>
          <w:szCs w:val="28"/>
        </w:rPr>
      </w:pPr>
    </w:p>
    <w:p w:rsidR="000B2F36" w:rsidRDefault="000B2F36" w:rsidP="00B20CEF">
      <w:pPr>
        <w:widowControl w:val="0"/>
        <w:spacing w:line="360" w:lineRule="auto"/>
        <w:ind w:left="1440" w:right="900" w:firstLine="540"/>
        <w:jc w:val="both"/>
        <w:rPr>
          <w:b/>
          <w:sz w:val="28"/>
          <w:szCs w:val="28"/>
        </w:rPr>
      </w:pPr>
    </w:p>
    <w:p w:rsidR="00B20CEF" w:rsidRDefault="00B20CEF" w:rsidP="00B20CEF">
      <w:pPr>
        <w:widowControl w:val="0"/>
        <w:spacing w:line="360" w:lineRule="auto"/>
        <w:ind w:left="1440" w:right="900" w:firstLine="540"/>
        <w:jc w:val="both"/>
        <w:rPr>
          <w:b/>
          <w:sz w:val="28"/>
          <w:szCs w:val="28"/>
        </w:rPr>
      </w:pPr>
    </w:p>
    <w:p w:rsidR="00B20CEF" w:rsidRDefault="00B20CEF" w:rsidP="00E94CC9">
      <w:pPr>
        <w:widowControl w:val="0"/>
        <w:spacing w:line="360" w:lineRule="auto"/>
        <w:ind w:right="90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E94CC9" w:rsidRDefault="00E94CC9" w:rsidP="00B20CEF">
      <w:pPr>
        <w:widowControl w:val="0"/>
        <w:spacing w:line="360" w:lineRule="auto"/>
        <w:ind w:left="1440" w:right="900" w:firstLine="540"/>
        <w:jc w:val="both"/>
        <w:rPr>
          <w:b/>
          <w:sz w:val="28"/>
          <w:szCs w:val="28"/>
        </w:rPr>
      </w:pPr>
    </w:p>
    <w:p w:rsidR="00470A4C" w:rsidRPr="00460129" w:rsidRDefault="00470A4C" w:rsidP="00B20CEF">
      <w:pPr>
        <w:widowControl w:val="0"/>
        <w:spacing w:line="360" w:lineRule="auto"/>
        <w:ind w:left="1440" w:right="900" w:firstLine="540"/>
        <w:jc w:val="both"/>
        <w:rPr>
          <w:b/>
          <w:sz w:val="28"/>
          <w:szCs w:val="28"/>
        </w:rPr>
      </w:pPr>
      <w:r w:rsidRPr="00460129">
        <w:rPr>
          <w:b/>
          <w:sz w:val="28"/>
          <w:szCs w:val="28"/>
        </w:rPr>
        <w:t xml:space="preserve">2.2. </w:t>
      </w:r>
      <w:r w:rsidR="00A37F2C" w:rsidRPr="00460129">
        <w:rPr>
          <w:b/>
          <w:sz w:val="28"/>
          <w:szCs w:val="28"/>
        </w:rPr>
        <w:t>Разваитие авангарда</w:t>
      </w:r>
      <w:r w:rsidR="00E43417" w:rsidRPr="00460129">
        <w:rPr>
          <w:b/>
          <w:sz w:val="28"/>
          <w:szCs w:val="28"/>
        </w:rPr>
        <w:t xml:space="preserve"> в изобразительном искусстве</w:t>
      </w:r>
    </w:p>
    <w:p w:rsidR="00903944" w:rsidRPr="00460129" w:rsidRDefault="00903944" w:rsidP="00B20CEF">
      <w:pPr>
        <w:widowControl w:val="0"/>
        <w:spacing w:line="360" w:lineRule="auto"/>
        <w:ind w:left="1440" w:right="900" w:firstLine="540"/>
        <w:jc w:val="both"/>
        <w:rPr>
          <w:sz w:val="28"/>
          <w:szCs w:val="28"/>
        </w:rPr>
      </w:pPr>
    </w:p>
    <w:p w:rsidR="000B2F36" w:rsidRPr="000B2F36" w:rsidRDefault="00903944" w:rsidP="00B20CEF">
      <w:pPr>
        <w:widowControl w:val="0"/>
        <w:spacing w:line="360" w:lineRule="auto"/>
        <w:ind w:left="1440" w:right="900" w:firstLine="540"/>
        <w:jc w:val="both"/>
        <w:rPr>
          <w:sz w:val="28"/>
          <w:szCs w:val="28"/>
        </w:rPr>
      </w:pPr>
      <w:r w:rsidRPr="000B2F36">
        <w:rPr>
          <w:sz w:val="28"/>
          <w:szCs w:val="28"/>
        </w:rPr>
        <w:t xml:space="preserve">Развившись как нечто экзотическое, авангард, мечтавший вслед за романтизмом о новом жизнестроительстве, наконец добился своего, будучи интегрированным в общество. К нему привыкли и в нем стало меньше ноток эпатажа. </w:t>
      </w:r>
    </w:p>
    <w:p w:rsidR="000B2F36" w:rsidRPr="000B2F36" w:rsidRDefault="00A37F2C" w:rsidP="00B20CEF">
      <w:pPr>
        <w:widowControl w:val="0"/>
        <w:spacing w:line="360" w:lineRule="auto"/>
        <w:ind w:left="1440" w:right="900" w:firstLine="540"/>
        <w:jc w:val="both"/>
        <w:rPr>
          <w:sz w:val="28"/>
          <w:szCs w:val="28"/>
        </w:rPr>
      </w:pPr>
      <w:r w:rsidRPr="000B2F36">
        <w:rPr>
          <w:sz w:val="28"/>
          <w:szCs w:val="28"/>
        </w:rPr>
        <w:t>Авангардное мышление, его методы проектирования широко проникли в конструирование вещей и механизмов, в создание окружающей среды, в моду, в сам «стиль жизни». Растет число музеев и галерей, представляющих сво</w:t>
      </w:r>
      <w:r w:rsidR="000B2F36" w:rsidRPr="000B2F36">
        <w:rPr>
          <w:sz w:val="28"/>
          <w:szCs w:val="28"/>
        </w:rPr>
        <w:t>и залы для работ авангардистов.</w:t>
      </w:r>
    </w:p>
    <w:p w:rsidR="00CB0C7A" w:rsidRPr="00460129" w:rsidRDefault="00470A4C" w:rsidP="00B20CEF">
      <w:pPr>
        <w:widowControl w:val="0"/>
        <w:spacing w:line="360" w:lineRule="auto"/>
        <w:ind w:left="1440" w:right="900" w:firstLine="540"/>
        <w:jc w:val="both"/>
        <w:rPr>
          <w:sz w:val="28"/>
          <w:szCs w:val="28"/>
        </w:rPr>
      </w:pPr>
      <w:r w:rsidRPr="00460129">
        <w:rPr>
          <w:sz w:val="28"/>
          <w:szCs w:val="28"/>
        </w:rPr>
        <w:t>Авангардисты хотели «партийного искусства» и, в конце концов, они его получили в форм</w:t>
      </w:r>
      <w:r w:rsidR="00A74CCF">
        <w:rPr>
          <w:sz w:val="28"/>
          <w:szCs w:val="28"/>
        </w:rPr>
        <w:t xml:space="preserve">е «социалистического реализма»(с. 1 № 4-5). </w:t>
      </w:r>
      <w:r w:rsidRPr="00460129">
        <w:rPr>
          <w:sz w:val="28"/>
          <w:szCs w:val="28"/>
        </w:rPr>
        <w:t xml:space="preserve">И хотя не все русские авангардисты были связаны с политикой, многие остались истинными романтиками и идеалистами, в целом авангард свидетельствовал о поражении национальной культуры. Это отразилось и на терминологии. «Иллюзионизму» классической живописи авангардисты, отрицая понятие изобразительности вообще, противопоставили «визионизм» (от лат visionis - явление). Определяющими стали техницистские приемы и термины: коллаж, акционнизм, виртуальность, клип. </w:t>
      </w:r>
    </w:p>
    <w:p w:rsidR="000B2F36" w:rsidRPr="000B2F36" w:rsidRDefault="00903944" w:rsidP="00B20CEF">
      <w:pPr>
        <w:pStyle w:val="a3"/>
        <w:widowControl w:val="0"/>
        <w:spacing w:before="0" w:beforeAutospacing="0" w:after="0" w:afterAutospacing="0" w:line="360" w:lineRule="auto"/>
        <w:ind w:left="1440" w:right="900" w:firstLine="540"/>
        <w:jc w:val="both"/>
        <w:rPr>
          <w:sz w:val="28"/>
          <w:szCs w:val="28"/>
        </w:rPr>
      </w:pPr>
      <w:r w:rsidRPr="000B2F36">
        <w:rPr>
          <w:sz w:val="28"/>
          <w:szCs w:val="28"/>
        </w:rPr>
        <w:t xml:space="preserve">Для авангарда, как то ни покажется странным на первый взгляд, больше подходит инертность развития в становлении «нового» («нового» — по авангардистским представлениям). Эволюция одних течений в период их явного угасания, уже после сильнейших кризисов, затягивалась. Дадаизм, таким образом, перерастал в неодадаизм; </w:t>
      </w:r>
      <w:r w:rsidRPr="00A74CCF">
        <w:rPr>
          <w:i/>
          <w:sz w:val="28"/>
          <w:szCs w:val="28"/>
        </w:rPr>
        <w:t>сюрреализм</w:t>
      </w:r>
      <w:r w:rsidRPr="000B2F36">
        <w:rPr>
          <w:sz w:val="28"/>
          <w:szCs w:val="28"/>
        </w:rPr>
        <w:t xml:space="preserve">, появившийся в </w:t>
      </w:r>
      <w:smartTag w:uri="urn:schemas-microsoft-com:office:smarttags" w:element="metricconverter">
        <w:smartTagPr>
          <w:attr w:name="ProductID" w:val="1924 г"/>
        </w:smartTagPr>
        <w:r w:rsidRPr="000B2F36">
          <w:rPr>
            <w:sz w:val="28"/>
            <w:szCs w:val="28"/>
          </w:rPr>
          <w:t>1924 г</w:t>
        </w:r>
      </w:smartTag>
      <w:r w:rsidRPr="000B2F36">
        <w:rPr>
          <w:sz w:val="28"/>
          <w:szCs w:val="28"/>
        </w:rPr>
        <w:t>.</w:t>
      </w:r>
      <w:r w:rsidR="00A74CCF">
        <w:rPr>
          <w:sz w:val="28"/>
          <w:szCs w:val="28"/>
        </w:rPr>
        <w:t xml:space="preserve"> (с. 2 № 8)</w:t>
      </w:r>
      <w:r w:rsidRPr="000B2F36">
        <w:rPr>
          <w:sz w:val="28"/>
          <w:szCs w:val="28"/>
        </w:rPr>
        <w:t xml:space="preserve"> и переживший в середине 30-х гг. сильнейший кризис, утверждал свое существование в </w:t>
      </w:r>
      <w:smartTag w:uri="urn:schemas-microsoft-com:office:smarttags" w:element="metricconverter">
        <w:smartTagPr>
          <w:attr w:name="ProductID" w:val="1969 г"/>
        </w:smartTagPr>
        <w:r w:rsidRPr="000B2F36">
          <w:rPr>
            <w:sz w:val="28"/>
            <w:szCs w:val="28"/>
          </w:rPr>
          <w:t>1969 г</w:t>
        </w:r>
      </w:smartTag>
      <w:r w:rsidRPr="000B2F36">
        <w:rPr>
          <w:sz w:val="28"/>
          <w:szCs w:val="28"/>
        </w:rPr>
        <w:t>. выпуском нового манифеста «Четвертая песнь»; абстрактная живопись не исчезла и по сегодняшний день; экспрессионизм эволюционировал медленно и постепенно на протяжении всего XX в.</w:t>
      </w:r>
    </w:p>
    <w:p w:rsidR="000B2F36" w:rsidRPr="000B2F36" w:rsidRDefault="00CB0C7A" w:rsidP="00B20CEF">
      <w:pPr>
        <w:pStyle w:val="a3"/>
        <w:widowControl w:val="0"/>
        <w:spacing w:before="0" w:beforeAutospacing="0" w:after="0" w:afterAutospacing="0" w:line="360" w:lineRule="auto"/>
        <w:ind w:left="1440" w:right="900" w:firstLine="540"/>
        <w:jc w:val="both"/>
        <w:rPr>
          <w:sz w:val="28"/>
          <w:szCs w:val="28"/>
        </w:rPr>
      </w:pPr>
      <w:r w:rsidRPr="000B2F36">
        <w:rPr>
          <w:sz w:val="28"/>
          <w:szCs w:val="28"/>
        </w:rPr>
        <w:t xml:space="preserve">Как правило, </w:t>
      </w:r>
      <w:r w:rsidR="00903944" w:rsidRPr="000B2F36">
        <w:rPr>
          <w:sz w:val="28"/>
          <w:szCs w:val="28"/>
        </w:rPr>
        <w:t>авангардизм</w:t>
      </w:r>
      <w:r w:rsidRPr="000B2F36">
        <w:rPr>
          <w:sz w:val="28"/>
          <w:szCs w:val="28"/>
        </w:rPr>
        <w:t xml:space="preserve"> рассматривается в хронологическом порядке отдельных «измов»: фовизм</w:t>
      </w:r>
      <w:r w:rsidR="000B2F36" w:rsidRPr="000B2F36">
        <w:rPr>
          <w:sz w:val="28"/>
          <w:szCs w:val="28"/>
        </w:rPr>
        <w:t>,</w:t>
      </w:r>
      <w:r w:rsidR="00B92EA4">
        <w:rPr>
          <w:sz w:val="28"/>
          <w:szCs w:val="28"/>
        </w:rPr>
        <w:t xml:space="preserve"> (с.2 №6)</w:t>
      </w:r>
      <w:r w:rsidR="000B2F36" w:rsidRPr="000B2F36">
        <w:rPr>
          <w:sz w:val="28"/>
          <w:szCs w:val="28"/>
        </w:rPr>
        <w:t xml:space="preserve"> экспрессионизм, кубизм и т. П.</w:t>
      </w:r>
    </w:p>
    <w:p w:rsidR="00A20C2A" w:rsidRPr="000B2F36" w:rsidRDefault="00A20C2A" w:rsidP="00B20CEF">
      <w:pPr>
        <w:pStyle w:val="a3"/>
        <w:widowControl w:val="0"/>
        <w:spacing w:before="0" w:beforeAutospacing="0" w:after="0" w:afterAutospacing="0" w:line="360" w:lineRule="auto"/>
        <w:ind w:left="1440" w:right="900" w:firstLine="540"/>
        <w:jc w:val="both"/>
        <w:rPr>
          <w:sz w:val="28"/>
          <w:szCs w:val="28"/>
        </w:rPr>
      </w:pPr>
      <w:r w:rsidRPr="000B2F36">
        <w:rPr>
          <w:sz w:val="28"/>
          <w:szCs w:val="28"/>
        </w:rPr>
        <w:t xml:space="preserve">Развитие авангарда, если так можно выразиться, «многоканально», и не следует абсолютизировать только один путь—от одного «изма» к другому. Тем более что постоянное оперирование только «измами» еще сильнее затемняет общую панораму. </w:t>
      </w:r>
    </w:p>
    <w:p w:rsidR="00A20C2A" w:rsidRPr="00460129" w:rsidRDefault="00A20C2A" w:rsidP="00B20CEF">
      <w:pPr>
        <w:widowControl w:val="0"/>
        <w:spacing w:line="360" w:lineRule="auto"/>
        <w:ind w:left="1440" w:right="900" w:firstLine="540"/>
        <w:jc w:val="both"/>
        <w:rPr>
          <w:sz w:val="28"/>
          <w:szCs w:val="28"/>
        </w:rPr>
      </w:pPr>
      <w:r w:rsidRPr="00460129">
        <w:rPr>
          <w:sz w:val="28"/>
          <w:szCs w:val="28"/>
        </w:rPr>
        <w:t>В истории авангарда название какого-либо очередного «изма» — момент внешний. Он развивается вне стилистических нормативов и номинальной классификации не подлежит. Термины, которыми оперируют историки авангардизма, оказываются случайными и обычно шире или уже рассматриваемого явления. К тому же условность обозначения и использования того или иного термина постоянно возрастает. Терминологическая запутанность и одновременное увлечение этой терминологией приводят к выдумыванию новых терминов ради построения собственной историко-исследовательской системы.</w:t>
      </w:r>
    </w:p>
    <w:p w:rsidR="00AA0514" w:rsidRPr="00460129" w:rsidRDefault="00AA0514" w:rsidP="00B20CEF">
      <w:pPr>
        <w:widowControl w:val="0"/>
        <w:spacing w:line="360" w:lineRule="auto"/>
        <w:ind w:left="1440" w:right="900" w:firstLine="540"/>
        <w:jc w:val="both"/>
        <w:rPr>
          <w:sz w:val="28"/>
          <w:szCs w:val="28"/>
        </w:rPr>
      </w:pPr>
    </w:p>
    <w:p w:rsidR="00AA0514" w:rsidRPr="00460129" w:rsidRDefault="00AA0514" w:rsidP="00B20CEF">
      <w:pPr>
        <w:widowControl w:val="0"/>
        <w:spacing w:line="360" w:lineRule="auto"/>
        <w:ind w:left="1440" w:right="900" w:firstLine="540"/>
        <w:jc w:val="both"/>
        <w:rPr>
          <w:sz w:val="28"/>
          <w:szCs w:val="28"/>
        </w:rPr>
      </w:pPr>
      <w:r w:rsidRPr="00460129">
        <w:rPr>
          <w:i/>
          <w:sz w:val="28"/>
          <w:szCs w:val="28"/>
        </w:rPr>
        <w:t>Фовизм и экспрессионизм</w:t>
      </w:r>
      <w:r w:rsidRPr="00460129">
        <w:rPr>
          <w:sz w:val="28"/>
          <w:szCs w:val="28"/>
        </w:rPr>
        <w:t xml:space="preserve"> - первые авангардные направления XX в. Звучная декоративность открытого чистого цвета, плоскостный , "ковровый" принцип композ</w:t>
      </w:r>
      <w:r w:rsidR="00F501C9">
        <w:rPr>
          <w:sz w:val="28"/>
          <w:szCs w:val="28"/>
        </w:rPr>
        <w:t>иции, упрощение рисунка, "натюр-</w:t>
      </w:r>
      <w:r w:rsidRPr="00460129">
        <w:rPr>
          <w:sz w:val="28"/>
          <w:szCs w:val="28"/>
        </w:rPr>
        <w:t>мортность" видения, что определило выбор пластических мотивов.</w:t>
      </w:r>
    </w:p>
    <w:p w:rsidR="00AA0514" w:rsidRPr="00460129" w:rsidRDefault="00AA0514" w:rsidP="00B20CEF">
      <w:pPr>
        <w:widowControl w:val="0"/>
        <w:spacing w:line="360" w:lineRule="auto"/>
        <w:ind w:left="1440" w:right="900" w:firstLine="540"/>
        <w:jc w:val="both"/>
        <w:rPr>
          <w:sz w:val="28"/>
          <w:szCs w:val="28"/>
        </w:rPr>
      </w:pPr>
      <w:r w:rsidRPr="00460129">
        <w:rPr>
          <w:sz w:val="28"/>
          <w:szCs w:val="28"/>
        </w:rPr>
        <w:t>Литературный и художественный экспрессионизм : болезненное напряжение эмоций, мистика , иррационизм и грубый гротеск, лежащие в основе художественного видения экспрессионизма, привели к резкой деформации форм, контрастным, диссонирующим сочетаниям цветовых отношений, их выразительной экспрессии, к огрублению и упрощению рисунка. Для экспрессионизма, как и для большинства авангардных практик XX в., характерен интерес к искусству примитива, древним культурам и архаическим формам.</w:t>
      </w:r>
    </w:p>
    <w:p w:rsidR="00AA0514" w:rsidRPr="00460129" w:rsidRDefault="00AA0514" w:rsidP="00B20CEF">
      <w:pPr>
        <w:widowControl w:val="0"/>
        <w:spacing w:line="360" w:lineRule="auto"/>
        <w:ind w:left="1440" w:right="900" w:firstLine="540"/>
        <w:jc w:val="both"/>
        <w:rPr>
          <w:sz w:val="28"/>
          <w:szCs w:val="28"/>
        </w:rPr>
      </w:pPr>
      <w:r w:rsidRPr="00460129">
        <w:rPr>
          <w:i/>
          <w:sz w:val="28"/>
          <w:szCs w:val="28"/>
        </w:rPr>
        <w:t>Кубизм и футуризм</w:t>
      </w:r>
      <w:r w:rsidRPr="00460129">
        <w:rPr>
          <w:sz w:val="28"/>
          <w:szCs w:val="28"/>
        </w:rPr>
        <w:t xml:space="preserve"> - два главных направления художественного авангарда в европейском искусстве первого десятилетия XX в. Утопические принципы авангарда, идеи "жизнестроения" и социально-художественного переустройства мира. Деятельность Ф. Маринетти, К.Карра, А.Сент-Элиа в Италии. Литературный и художественный кубофутуризм в России ( В.Маяковский, Д. И В. Бурлюки, А. Крученых, М. Матюшин, К.Малевич, лучизм М. Ларионова, творчество Н.Гончаровой). От кубофутуризма к супрематизму К.Малевича. Контррельефы В. Татлина.</w:t>
      </w:r>
    </w:p>
    <w:p w:rsidR="00F5528E" w:rsidRPr="00460129" w:rsidRDefault="00F5528E" w:rsidP="00B20CEF">
      <w:pPr>
        <w:widowControl w:val="0"/>
        <w:spacing w:line="360" w:lineRule="auto"/>
        <w:ind w:left="1440" w:right="900" w:firstLine="540"/>
        <w:jc w:val="both"/>
        <w:rPr>
          <w:sz w:val="28"/>
          <w:szCs w:val="28"/>
        </w:rPr>
      </w:pPr>
      <w:r w:rsidRPr="00460129">
        <w:rPr>
          <w:i/>
          <w:sz w:val="28"/>
          <w:szCs w:val="28"/>
        </w:rPr>
        <w:t>Футури́зм</w:t>
      </w:r>
      <w:r w:rsidRPr="00460129">
        <w:rPr>
          <w:sz w:val="28"/>
          <w:szCs w:val="28"/>
        </w:rPr>
        <w:t xml:space="preserve"> — направление в литературе и изобразительном искусстве, появившееся в начале XX века.Oтвoдя ceбe poль пpooбpaзa иcкyccтвa бyдyщeгo, фyтypизм в кaчecтвe ocнoвнoй пpoгpaммы выдвигaл идeю paзpyшeния кyльтypныx cтepeoтипoв и пpeдлaгaл взaмeн aпoлoгию тexники и ypбaнизмa кaк глaвныx пpизнaкoв нacтoящeгo и гpядyщeгo</w:t>
      </w:r>
      <w:r w:rsidR="00B92EA4">
        <w:rPr>
          <w:sz w:val="28"/>
          <w:szCs w:val="28"/>
        </w:rPr>
        <w:t xml:space="preserve"> (с.2 №7)</w:t>
      </w:r>
      <w:r w:rsidRPr="00460129">
        <w:rPr>
          <w:sz w:val="28"/>
          <w:szCs w:val="28"/>
        </w:rPr>
        <w:t>.</w:t>
      </w:r>
    </w:p>
    <w:p w:rsidR="00F5528E" w:rsidRPr="00460129" w:rsidRDefault="00F5528E" w:rsidP="00F501C9">
      <w:pPr>
        <w:widowControl w:val="0"/>
        <w:spacing w:line="360" w:lineRule="auto"/>
        <w:ind w:left="1440" w:right="900" w:firstLine="540"/>
        <w:jc w:val="both"/>
        <w:rPr>
          <w:sz w:val="28"/>
          <w:szCs w:val="28"/>
        </w:rPr>
      </w:pPr>
      <w:r w:rsidRPr="00460129">
        <w:rPr>
          <w:sz w:val="28"/>
          <w:szCs w:val="28"/>
        </w:rPr>
        <w:t xml:space="preserve"> </w:t>
      </w:r>
      <w:r w:rsidR="00F501C9">
        <w:rPr>
          <w:sz w:val="28"/>
          <w:szCs w:val="28"/>
        </w:rPr>
        <w:t>В литературе - о</w:t>
      </w:r>
      <w:r w:rsidRPr="00460129">
        <w:rPr>
          <w:sz w:val="28"/>
          <w:szCs w:val="28"/>
        </w:rPr>
        <w:t>тказ от традиционной грамматики. Право поэта на свою орфографию.</w:t>
      </w:r>
      <w:r w:rsidR="00F501C9">
        <w:rPr>
          <w:sz w:val="28"/>
          <w:szCs w:val="28"/>
        </w:rPr>
        <w:t xml:space="preserve"> </w:t>
      </w:r>
      <w:r w:rsidRPr="00460129">
        <w:rPr>
          <w:sz w:val="28"/>
          <w:szCs w:val="28"/>
        </w:rPr>
        <w:t>Словотворчество. Скорость. Ритм. Словом, все сиюминутные достижения цивилизации, упоенной техническим прогрессом. Мотоцикл обьявлен более совершенным творением нежели скульптуры Микеланджело.</w:t>
      </w:r>
    </w:p>
    <w:p w:rsidR="00F5528E" w:rsidRPr="00460129" w:rsidRDefault="00F5528E" w:rsidP="00B20CEF">
      <w:pPr>
        <w:widowControl w:val="0"/>
        <w:spacing w:line="360" w:lineRule="auto"/>
        <w:ind w:left="1440" w:right="900" w:firstLine="540"/>
        <w:jc w:val="both"/>
        <w:rPr>
          <w:sz w:val="28"/>
          <w:szCs w:val="28"/>
        </w:rPr>
      </w:pPr>
      <w:r w:rsidRPr="00460129">
        <w:rPr>
          <w:sz w:val="28"/>
          <w:szCs w:val="28"/>
        </w:rPr>
        <w:t>Провозглашается пафос разрушения и взрыва. Воспеваются войны и революции, как омолаживающая сила одряхлевшего мира. Можно рассматривать футуризм как своеобразный сплав ницшеанства и манифеста коммунистической партии. Динамика движения должна прийти на смену статике позирующих скульптур, картин и портретов. Фотоаппарат и кинокамера заменят несовершенство живописи и глаза.</w:t>
      </w:r>
    </w:p>
    <w:p w:rsidR="00AA0514" w:rsidRPr="00460129" w:rsidRDefault="00AA0514" w:rsidP="00B20CEF">
      <w:pPr>
        <w:widowControl w:val="0"/>
        <w:spacing w:line="360" w:lineRule="auto"/>
        <w:ind w:left="1440" w:right="900" w:firstLine="540"/>
        <w:jc w:val="both"/>
        <w:rPr>
          <w:sz w:val="28"/>
          <w:szCs w:val="28"/>
        </w:rPr>
      </w:pPr>
      <w:r w:rsidRPr="00460129">
        <w:rPr>
          <w:sz w:val="28"/>
          <w:szCs w:val="28"/>
        </w:rPr>
        <w:t>Развитие аналитических принципов кубизма. Конструирование объемной формы на плоскости, выявление первоосновы любой пластической формы через сочетание простейших устойчивых геометрических элементов: куба, цилиндра и конуса.</w:t>
      </w:r>
    </w:p>
    <w:p w:rsidR="00E43417" w:rsidRPr="00460129" w:rsidRDefault="00E43417" w:rsidP="00B20CEF">
      <w:pPr>
        <w:widowControl w:val="0"/>
        <w:spacing w:line="360" w:lineRule="auto"/>
        <w:ind w:left="1440" w:right="900" w:firstLine="540"/>
        <w:jc w:val="both"/>
        <w:rPr>
          <w:sz w:val="28"/>
          <w:szCs w:val="28"/>
        </w:rPr>
      </w:pPr>
      <w:r w:rsidRPr="00460129">
        <w:rPr>
          <w:i/>
          <w:sz w:val="28"/>
          <w:szCs w:val="28"/>
        </w:rPr>
        <w:t>Абстрактный экспрессионизм</w:t>
      </w:r>
      <w:r w:rsidRPr="00460129">
        <w:rPr>
          <w:sz w:val="28"/>
          <w:szCs w:val="28"/>
        </w:rPr>
        <w:t xml:space="preserve"> — школа (движение) художников, рисующих быстро и на больших полотнах, с использованием негеометрических штрихов, больших кистей, иногда капая красками на холст, для полнейшего выявления эмоций. Экспрессивный метод покраски здесь часто имеет такое же значение, как само рисование.</w:t>
      </w:r>
    </w:p>
    <w:p w:rsidR="00130627" w:rsidRDefault="00130627" w:rsidP="00B20CEF">
      <w:pPr>
        <w:widowControl w:val="0"/>
        <w:spacing w:line="360" w:lineRule="auto"/>
        <w:ind w:left="1440" w:right="900" w:firstLine="540"/>
        <w:jc w:val="both"/>
        <w:rPr>
          <w:sz w:val="28"/>
          <w:szCs w:val="28"/>
        </w:rPr>
      </w:pPr>
      <w:r w:rsidRPr="00460129">
        <w:rPr>
          <w:i/>
          <w:sz w:val="28"/>
          <w:szCs w:val="28"/>
        </w:rPr>
        <w:t>Дадаизм</w:t>
      </w:r>
      <w:r w:rsidRPr="00460129">
        <w:rPr>
          <w:sz w:val="28"/>
          <w:szCs w:val="28"/>
        </w:rPr>
        <w:t xml:space="preserve"> ( франц.-деревянная лошадка), в переносном смысле – бессвязный детский лепет, авангардистское литературно-художественное течение в европейском и американском искусстве, возникшее как протест против традиционных моральных и культурных ценностей. Впервые Дадаизм заявил о себе в </w:t>
      </w:r>
      <w:smartTag w:uri="urn:schemas-microsoft-com:office:smarttags" w:element="metricconverter">
        <w:smartTagPr>
          <w:attr w:name="ProductID" w:val="1915 г"/>
        </w:smartTagPr>
        <w:r w:rsidRPr="00460129">
          <w:rPr>
            <w:sz w:val="28"/>
            <w:szCs w:val="28"/>
          </w:rPr>
          <w:t>1915 г</w:t>
        </w:r>
      </w:smartTag>
      <w:r w:rsidRPr="00460129">
        <w:rPr>
          <w:sz w:val="28"/>
          <w:szCs w:val="28"/>
        </w:rPr>
        <w:t>. в Цюрихе. Согласно наиболее распространенной версии, название течению было выбрано наугад – перочинным ножиком ткнули в страницу словаря, что вполне соответствовало иррациональному духу дадаизма</w:t>
      </w:r>
      <w:r w:rsidR="00B92EA4">
        <w:rPr>
          <w:sz w:val="28"/>
          <w:szCs w:val="28"/>
        </w:rPr>
        <w:t>(с.5 №27-31)</w:t>
      </w:r>
      <w:r w:rsidRPr="00460129">
        <w:rPr>
          <w:sz w:val="28"/>
          <w:szCs w:val="28"/>
        </w:rPr>
        <w:t>.</w:t>
      </w:r>
    </w:p>
    <w:p w:rsidR="001C61F6" w:rsidRPr="00460129" w:rsidRDefault="001C61F6" w:rsidP="001C61F6">
      <w:pPr>
        <w:widowControl w:val="0"/>
        <w:spacing w:line="360" w:lineRule="auto"/>
        <w:ind w:left="1440" w:right="900" w:firstLine="540"/>
        <w:jc w:val="both"/>
        <w:rPr>
          <w:sz w:val="28"/>
          <w:szCs w:val="28"/>
        </w:rPr>
      </w:pPr>
      <w:r w:rsidRPr="00460129">
        <w:rPr>
          <w:sz w:val="28"/>
          <w:szCs w:val="28"/>
        </w:rPr>
        <w:t>Искусство в период Первой мировой войны ( 1910-ые гг.) Влияние социальных и политических потрясений на состояние культуры и искусства стран Европы. Рождение контркультуры. Художественный нигилизм - главный принцип и основа авангардной практики дадаизма.</w:t>
      </w:r>
    </w:p>
    <w:p w:rsidR="001C61F6" w:rsidRPr="00460129" w:rsidRDefault="001C61F6" w:rsidP="00B20CEF">
      <w:pPr>
        <w:widowControl w:val="0"/>
        <w:spacing w:line="360" w:lineRule="auto"/>
        <w:ind w:left="1440" w:right="900" w:firstLine="540"/>
        <w:jc w:val="both"/>
        <w:rPr>
          <w:sz w:val="28"/>
          <w:szCs w:val="28"/>
        </w:rPr>
      </w:pPr>
    </w:p>
    <w:p w:rsidR="00F5528E" w:rsidRPr="00460129" w:rsidRDefault="00F5528E" w:rsidP="00B20CEF">
      <w:pPr>
        <w:widowControl w:val="0"/>
        <w:spacing w:line="360" w:lineRule="auto"/>
        <w:ind w:left="1440" w:right="900" w:firstLine="540"/>
        <w:jc w:val="both"/>
        <w:rPr>
          <w:sz w:val="28"/>
          <w:szCs w:val="28"/>
        </w:rPr>
      </w:pPr>
      <w:r w:rsidRPr="00460129">
        <w:rPr>
          <w:i/>
          <w:sz w:val="28"/>
          <w:szCs w:val="28"/>
        </w:rPr>
        <w:t>Поп-арт</w:t>
      </w:r>
      <w:r w:rsidRPr="00460129">
        <w:rPr>
          <w:sz w:val="28"/>
          <w:szCs w:val="28"/>
        </w:rPr>
        <w:t xml:space="preserve"> (англ. pop art, сокращение от popular art – популярное, общедоступное искусство; второе значение слова связано со звукоподражательным англ. рop – отрывистый удар, хлопок, шлепок, т.е. производящее шокирующий эффект) – направление в искусстве конца 1950-х – начала 1970-х; возникает как оппозиция беспредметному абстракционизму; знаменует переход к концепции нового авангардизма</w:t>
      </w:r>
      <w:r w:rsidR="00B92EA4">
        <w:rPr>
          <w:sz w:val="28"/>
          <w:szCs w:val="28"/>
        </w:rPr>
        <w:t>(с. 8 №50-57)</w:t>
      </w:r>
      <w:r w:rsidRPr="00460129">
        <w:rPr>
          <w:sz w:val="28"/>
          <w:szCs w:val="28"/>
        </w:rPr>
        <w:t>.</w:t>
      </w:r>
    </w:p>
    <w:p w:rsidR="00960A87" w:rsidRPr="00460129" w:rsidRDefault="00960A87" w:rsidP="00B20CEF">
      <w:pPr>
        <w:widowControl w:val="0"/>
        <w:spacing w:line="360" w:lineRule="auto"/>
        <w:ind w:left="1440" w:right="900" w:firstLine="540"/>
        <w:jc w:val="both"/>
        <w:rPr>
          <w:sz w:val="28"/>
          <w:szCs w:val="28"/>
        </w:rPr>
      </w:pPr>
      <w:r w:rsidRPr="00460129">
        <w:rPr>
          <w:i/>
          <w:sz w:val="28"/>
          <w:szCs w:val="28"/>
        </w:rPr>
        <w:t>Oп-арт</w:t>
      </w:r>
      <w:r w:rsidRPr="00460129">
        <w:rPr>
          <w:sz w:val="28"/>
          <w:szCs w:val="28"/>
        </w:rPr>
        <w:t xml:space="preserve"> (сокр. от англ. optical art - оптическое искусство) - художественное течение, давшее в 1960-е гг. новый толчок развитию абстрактного искусства. Построенные на эффектах обмана зрения, произведения оп-арта создают иллюзию (существующую, правда, только в сознании зрителя), перемещения объектов на плоскости и в пространстве. Безусловным лидером этого направления был Виктор Вазарелли</w:t>
      </w:r>
      <w:r w:rsidR="00B92EA4">
        <w:rPr>
          <w:sz w:val="28"/>
          <w:szCs w:val="28"/>
        </w:rPr>
        <w:t xml:space="preserve"> (с. 6 № 40-44)</w:t>
      </w:r>
      <w:r w:rsidRPr="00460129">
        <w:rPr>
          <w:sz w:val="28"/>
          <w:szCs w:val="28"/>
        </w:rPr>
        <w:t>.</w:t>
      </w:r>
    </w:p>
    <w:p w:rsidR="00960A87" w:rsidRPr="00460129" w:rsidRDefault="00960A87" w:rsidP="00B20CEF">
      <w:pPr>
        <w:widowControl w:val="0"/>
        <w:spacing w:line="360" w:lineRule="auto"/>
        <w:ind w:left="1440" w:right="900" w:firstLine="540"/>
        <w:jc w:val="both"/>
        <w:rPr>
          <w:sz w:val="28"/>
          <w:szCs w:val="28"/>
        </w:rPr>
      </w:pPr>
      <w:r w:rsidRPr="00460129">
        <w:rPr>
          <w:sz w:val="28"/>
          <w:szCs w:val="28"/>
        </w:rPr>
        <w:t>Кризис авангарда и рождение поп-арта, как первое проявление постмодернизма в художественной культуре. Постмодернизм явился результатом отрицания отрицания. В свое время модернизм отверг классическое, академическое искусство и обратился к новым художественным формам, часто не создавая взамен ничего жизнеспособного.</w:t>
      </w:r>
    </w:p>
    <w:p w:rsidR="00F5528E" w:rsidRPr="00460129" w:rsidRDefault="00960A87" w:rsidP="00B20CEF">
      <w:pPr>
        <w:widowControl w:val="0"/>
        <w:spacing w:line="360" w:lineRule="auto"/>
        <w:ind w:left="1440" w:right="900" w:firstLine="540"/>
        <w:jc w:val="both"/>
        <w:rPr>
          <w:sz w:val="28"/>
          <w:szCs w:val="28"/>
        </w:rPr>
      </w:pPr>
      <w:r w:rsidRPr="00460129">
        <w:rPr>
          <w:sz w:val="28"/>
          <w:szCs w:val="28"/>
        </w:rPr>
        <w:t xml:space="preserve">Установка на «авангардность», «современность», «актуальность» заставляет персонажей «новой» культуры искать экстремальные формы для своих жестов, однако эта экстремальность рано или поздно вступает в противоречие с утвердившимися формальными требованиями к подобным жестам; художник либо отвергается сообществом, либо вынужден подчиниться установившимся внутри сообщества правилам. Критики умозрительно (или доказательно?) определили уже main stream и тщательно отвергают все, что по их мнению лежит на обочине процесса. </w:t>
      </w:r>
    </w:p>
    <w:p w:rsidR="008A4941" w:rsidRPr="00460129" w:rsidRDefault="008A4941" w:rsidP="00B20CEF">
      <w:pPr>
        <w:widowControl w:val="0"/>
        <w:spacing w:line="360" w:lineRule="auto"/>
        <w:ind w:left="1440" w:right="900" w:firstLine="540"/>
        <w:jc w:val="both"/>
        <w:rPr>
          <w:sz w:val="28"/>
          <w:szCs w:val="28"/>
        </w:rPr>
      </w:pPr>
      <w:r w:rsidRPr="00460129">
        <w:rPr>
          <w:i/>
          <w:sz w:val="28"/>
          <w:szCs w:val="28"/>
        </w:rPr>
        <w:t>Ба́ухауз</w:t>
      </w:r>
      <w:r w:rsidRPr="00460129">
        <w:rPr>
          <w:sz w:val="28"/>
          <w:szCs w:val="28"/>
        </w:rPr>
        <w:t xml:space="preserve"> (нем. Bauhaus, Hochschule für Bau und Gestaltung — Высшая школа строительства и художественного конструирования, или Staatliches Bauhaus) — учебное заведение, существовавшее в Германии с 1919 по 1933, а также художественное объединение, возникшее в рамках этого заведения, и соответствующее направление в архитектуре</w:t>
      </w:r>
      <w:r w:rsidR="00B92EA4">
        <w:rPr>
          <w:sz w:val="28"/>
          <w:szCs w:val="28"/>
        </w:rPr>
        <w:t xml:space="preserve"> (с. 7 № 45-49)</w:t>
      </w:r>
      <w:r w:rsidRPr="00460129">
        <w:rPr>
          <w:sz w:val="28"/>
          <w:szCs w:val="28"/>
        </w:rPr>
        <w:t>.</w:t>
      </w:r>
    </w:p>
    <w:p w:rsidR="00AA0514" w:rsidRPr="00460129" w:rsidRDefault="00AA0514" w:rsidP="00B20CEF">
      <w:pPr>
        <w:widowControl w:val="0"/>
        <w:spacing w:line="360" w:lineRule="auto"/>
        <w:ind w:left="1440" w:right="900" w:firstLine="540"/>
        <w:jc w:val="both"/>
        <w:rPr>
          <w:sz w:val="28"/>
          <w:szCs w:val="28"/>
        </w:rPr>
      </w:pPr>
      <w:r w:rsidRPr="00460129">
        <w:rPr>
          <w:sz w:val="28"/>
          <w:szCs w:val="28"/>
        </w:rPr>
        <w:t>Ведущая роль архитектуры в определении стилевых форм искусства. Поиски новых градостроительных решений и эстетизация материалов и технических возможностей новой промышленной индустрии. Культ урбанизма. Деятельность группы "</w:t>
      </w:r>
      <w:r w:rsidRPr="00460129">
        <w:rPr>
          <w:i/>
          <w:sz w:val="28"/>
          <w:szCs w:val="28"/>
        </w:rPr>
        <w:t>Баухаус</w:t>
      </w:r>
      <w:r w:rsidRPr="00460129">
        <w:rPr>
          <w:sz w:val="28"/>
          <w:szCs w:val="28"/>
        </w:rPr>
        <w:t>" и теоретические основы европейского функционализма. Стремление к единству стиля и к созданию эстетически преображенной среды. Роль Ш.Э.Ле Корбюзье в развитии современной архитектуры. Крупнейшие архитекторы XX в.- М.Брайер, Т.Гранье, В.Гроппиус, Мис Ван дер Роэ, О.Нерви, О. Нимейер, О.Перрэ и Ф.Л.Райт.</w:t>
      </w:r>
    </w:p>
    <w:p w:rsidR="00BB4132" w:rsidRPr="00460129" w:rsidRDefault="00BB4132" w:rsidP="00B20CEF">
      <w:pPr>
        <w:widowControl w:val="0"/>
        <w:spacing w:line="360" w:lineRule="auto"/>
        <w:ind w:left="1440" w:right="900" w:firstLine="540"/>
        <w:jc w:val="both"/>
        <w:rPr>
          <w:sz w:val="28"/>
          <w:szCs w:val="28"/>
        </w:rPr>
      </w:pPr>
      <w:r w:rsidRPr="00460129">
        <w:rPr>
          <w:sz w:val="28"/>
          <w:szCs w:val="28"/>
        </w:rPr>
        <w:t>"Вальтер Гропиус" - был отцом-основателем Баухауса. Основной направляющей идеей деятельности Баухауса стало максимальное привнесение искусства в массовое производство. Манифестом того времени может служить девиз первой выставки проектов Баухауса, открывшейся в 1923 году: "Искусство и технология - новый союз".</w:t>
      </w:r>
    </w:p>
    <w:p w:rsidR="00BB4132" w:rsidRPr="00460129" w:rsidRDefault="00BB4132" w:rsidP="00B20CEF">
      <w:pPr>
        <w:widowControl w:val="0"/>
        <w:spacing w:line="360" w:lineRule="auto"/>
        <w:ind w:left="1440" w:right="900" w:firstLine="540"/>
        <w:jc w:val="both"/>
        <w:rPr>
          <w:sz w:val="28"/>
          <w:szCs w:val="28"/>
        </w:rPr>
      </w:pPr>
      <w:r w:rsidRPr="00460129">
        <w:rPr>
          <w:sz w:val="28"/>
          <w:szCs w:val="28"/>
        </w:rPr>
        <w:t>По сути,</w:t>
      </w:r>
      <w:r w:rsidRPr="00460129">
        <w:rPr>
          <w:i/>
          <w:sz w:val="28"/>
          <w:szCs w:val="28"/>
        </w:rPr>
        <w:t xml:space="preserve"> Баухаус</w:t>
      </w:r>
      <w:r w:rsidRPr="00460129">
        <w:rPr>
          <w:sz w:val="28"/>
          <w:szCs w:val="28"/>
        </w:rPr>
        <w:t xml:space="preserve"> заложил основы понимания Дизайна, как комплексной дисциплины, определив ее основные направления и методику преподавания профессии. До сих пор пропедевтика почти всех без исключения дизайнерских учебных заведений во всем мире строится на баухасовских программах, разработанных и впервые примененных Иттеном, Шлеммером, Альберсом, Кандинским и другими.</w:t>
      </w:r>
    </w:p>
    <w:p w:rsidR="00BB4132" w:rsidRPr="00460129" w:rsidRDefault="00BB4132" w:rsidP="00B20CEF">
      <w:pPr>
        <w:widowControl w:val="0"/>
        <w:spacing w:line="360" w:lineRule="auto"/>
        <w:ind w:left="1440" w:right="900" w:firstLine="540"/>
        <w:jc w:val="both"/>
        <w:rPr>
          <w:sz w:val="28"/>
          <w:szCs w:val="28"/>
        </w:rPr>
      </w:pPr>
      <w:r w:rsidRPr="00460129">
        <w:rPr>
          <w:sz w:val="28"/>
          <w:szCs w:val="28"/>
        </w:rPr>
        <w:t xml:space="preserve">Помимо этого, </w:t>
      </w:r>
      <w:r w:rsidRPr="00460129">
        <w:rPr>
          <w:i/>
          <w:sz w:val="28"/>
          <w:szCs w:val="28"/>
        </w:rPr>
        <w:t>Баухаус</w:t>
      </w:r>
      <w:r w:rsidRPr="00460129">
        <w:rPr>
          <w:sz w:val="28"/>
          <w:szCs w:val="28"/>
        </w:rPr>
        <w:t xml:space="preserve"> внес инновативный художественный вклад в театр, фотографию, графику, шрифт, архитектуру - во все направления визуального проектирования и творчества.</w:t>
      </w:r>
      <w:r w:rsidRPr="00460129">
        <w:rPr>
          <w:sz w:val="28"/>
          <w:szCs w:val="28"/>
        </w:rPr>
        <w:tab/>
      </w:r>
      <w:r w:rsidRPr="00460129">
        <w:rPr>
          <w:sz w:val="28"/>
          <w:szCs w:val="28"/>
        </w:rPr>
        <w:tab/>
      </w:r>
    </w:p>
    <w:p w:rsidR="00BB4132" w:rsidRPr="00460129" w:rsidRDefault="00BB4132" w:rsidP="00B20CEF">
      <w:pPr>
        <w:widowControl w:val="0"/>
        <w:spacing w:line="360" w:lineRule="auto"/>
        <w:ind w:left="1440" w:right="900" w:firstLine="540"/>
        <w:jc w:val="both"/>
        <w:rPr>
          <w:sz w:val="28"/>
          <w:szCs w:val="28"/>
        </w:rPr>
      </w:pPr>
      <w:r w:rsidRPr="00460129">
        <w:rPr>
          <w:sz w:val="28"/>
          <w:szCs w:val="28"/>
        </w:rPr>
        <w:t xml:space="preserve">Художественная культура Европы и Америки между двумя войнами ( 1920-1930-ые годы). Относительная стабилизация общественной и политической жизни Европы. Усиление социальной ориентации литературы и искусства. Влияние потрясений войны и революций на содержание и образный строй искусства. Развитие идеалистической философии. Рождение </w:t>
      </w:r>
      <w:r w:rsidRPr="001C61F6">
        <w:rPr>
          <w:i/>
          <w:sz w:val="28"/>
          <w:szCs w:val="28"/>
        </w:rPr>
        <w:t>сюрреализма</w:t>
      </w:r>
      <w:r w:rsidRPr="00460129">
        <w:rPr>
          <w:sz w:val="28"/>
          <w:szCs w:val="28"/>
        </w:rPr>
        <w:t>, его возрастающее влияние на развитие литературы, кино и театра, изобразительное искусство.</w:t>
      </w:r>
    </w:p>
    <w:p w:rsidR="00674989" w:rsidRPr="00460129" w:rsidRDefault="00674989" w:rsidP="00B20CEF">
      <w:pPr>
        <w:widowControl w:val="0"/>
        <w:spacing w:line="360" w:lineRule="auto"/>
        <w:ind w:left="1440" w:right="900" w:firstLine="540"/>
        <w:jc w:val="both"/>
        <w:rPr>
          <w:sz w:val="28"/>
          <w:szCs w:val="28"/>
        </w:rPr>
      </w:pPr>
      <w:r w:rsidRPr="00460129">
        <w:rPr>
          <w:sz w:val="28"/>
          <w:szCs w:val="28"/>
        </w:rPr>
        <w:t xml:space="preserve">Русский </w:t>
      </w:r>
      <w:r w:rsidRPr="001C61F6">
        <w:rPr>
          <w:i/>
          <w:sz w:val="28"/>
          <w:szCs w:val="28"/>
        </w:rPr>
        <w:t>конструктивизм</w:t>
      </w:r>
      <w:r w:rsidRPr="00460129">
        <w:rPr>
          <w:sz w:val="28"/>
          <w:szCs w:val="28"/>
        </w:rPr>
        <w:t xml:space="preserve"> 1920-х годов.</w:t>
      </w:r>
      <w:r w:rsidR="00B20CEF">
        <w:rPr>
          <w:sz w:val="28"/>
          <w:szCs w:val="28"/>
        </w:rPr>
        <w:t xml:space="preserve"> </w:t>
      </w:r>
      <w:r w:rsidR="001C61F6">
        <w:rPr>
          <w:sz w:val="28"/>
          <w:szCs w:val="28"/>
        </w:rPr>
        <w:t>Выработка офи</w:t>
      </w:r>
      <w:r w:rsidRPr="00460129">
        <w:rPr>
          <w:sz w:val="28"/>
          <w:szCs w:val="28"/>
        </w:rPr>
        <w:t>циального национального стиля , призванного выражать основные идеологические установки и национал-социалистические идеи</w:t>
      </w:r>
      <w:r w:rsidR="00B92EA4">
        <w:rPr>
          <w:sz w:val="28"/>
          <w:szCs w:val="28"/>
        </w:rPr>
        <w:t xml:space="preserve"> (с. 4 № 21-26)</w:t>
      </w:r>
      <w:r w:rsidRPr="00460129">
        <w:rPr>
          <w:sz w:val="28"/>
          <w:szCs w:val="28"/>
        </w:rPr>
        <w:t xml:space="preserve">. Обращение к национальным традициям реалистической живописи и к монументальным формам неоклассицизма. Градостроительные и архитектурные инициативы по созданию новых городских районов, общественных зданий и спортивных сооружений, как способ репрезентации власти. </w:t>
      </w:r>
    </w:p>
    <w:p w:rsidR="00674989" w:rsidRPr="00460129" w:rsidRDefault="00674989" w:rsidP="00B20CEF">
      <w:pPr>
        <w:widowControl w:val="0"/>
        <w:spacing w:line="360" w:lineRule="auto"/>
        <w:ind w:left="1440" w:right="900" w:firstLine="540"/>
        <w:jc w:val="both"/>
        <w:rPr>
          <w:sz w:val="28"/>
          <w:szCs w:val="28"/>
        </w:rPr>
      </w:pPr>
      <w:r w:rsidRPr="00460129">
        <w:rPr>
          <w:sz w:val="28"/>
          <w:szCs w:val="28"/>
        </w:rPr>
        <w:t xml:space="preserve">Новая организация художественной деятельности в СССР. Советская архитектура 1930х годов. План реконструкции Москвы. Строительство первой очереди московского метрополитена. Творчество И.Фомина, К.Алабяна, А.Душкина, Б.Иофана и В.Гельфрейха. </w:t>
      </w:r>
    </w:p>
    <w:p w:rsidR="00BB4132" w:rsidRPr="00460129" w:rsidRDefault="00BB4132" w:rsidP="00B20CEF">
      <w:pPr>
        <w:widowControl w:val="0"/>
        <w:spacing w:line="360" w:lineRule="auto"/>
        <w:ind w:left="1440" w:right="900" w:firstLine="540"/>
        <w:jc w:val="both"/>
        <w:rPr>
          <w:sz w:val="28"/>
          <w:szCs w:val="28"/>
        </w:rPr>
      </w:pPr>
    </w:p>
    <w:p w:rsidR="00B20CEF" w:rsidRPr="00B92EA4" w:rsidRDefault="00B20CEF" w:rsidP="00B92EA4">
      <w:pPr>
        <w:widowControl w:val="0"/>
        <w:spacing w:line="360" w:lineRule="auto"/>
        <w:ind w:right="900"/>
        <w:jc w:val="both"/>
        <w:rPr>
          <w:sz w:val="28"/>
          <w:szCs w:val="28"/>
        </w:rPr>
      </w:pPr>
    </w:p>
    <w:p w:rsidR="00D9195C" w:rsidRPr="00460129" w:rsidRDefault="00354075" w:rsidP="00B20CEF">
      <w:pPr>
        <w:widowControl w:val="0"/>
        <w:spacing w:line="360" w:lineRule="auto"/>
        <w:ind w:left="1440" w:right="900" w:firstLine="540"/>
        <w:jc w:val="both"/>
        <w:outlineLvl w:val="0"/>
        <w:rPr>
          <w:b/>
          <w:sz w:val="28"/>
          <w:szCs w:val="28"/>
        </w:rPr>
      </w:pPr>
      <w:r>
        <w:rPr>
          <w:b/>
          <w:sz w:val="28"/>
          <w:szCs w:val="28"/>
        </w:rPr>
        <w:t>3. Авангард сегодня</w:t>
      </w:r>
    </w:p>
    <w:p w:rsidR="00B576F8" w:rsidRPr="00460129" w:rsidRDefault="00B576F8" w:rsidP="00B20CEF">
      <w:pPr>
        <w:widowControl w:val="0"/>
        <w:spacing w:line="360" w:lineRule="auto"/>
        <w:ind w:left="1440" w:right="900" w:firstLine="540"/>
        <w:jc w:val="both"/>
        <w:rPr>
          <w:b/>
          <w:sz w:val="28"/>
          <w:szCs w:val="28"/>
        </w:rPr>
      </w:pPr>
    </w:p>
    <w:p w:rsidR="00B576F8" w:rsidRPr="00460129" w:rsidRDefault="00D9195C" w:rsidP="00B20CEF">
      <w:pPr>
        <w:widowControl w:val="0"/>
        <w:spacing w:line="360" w:lineRule="auto"/>
        <w:ind w:left="1440" w:right="900" w:firstLine="540"/>
        <w:jc w:val="both"/>
        <w:rPr>
          <w:sz w:val="28"/>
          <w:szCs w:val="28"/>
        </w:rPr>
      </w:pPr>
      <w:r w:rsidRPr="00460129">
        <w:rPr>
          <w:sz w:val="28"/>
          <w:szCs w:val="28"/>
        </w:rPr>
        <w:t xml:space="preserve">Понимание современного искусства осложняется тем, что новаторские устремления в нем постоянно сталкиваются с попытками возврата к традиции, поэтому оказывается, что авангард по названию не всегда является таковым по существу. </w:t>
      </w:r>
    </w:p>
    <w:p w:rsidR="00470A4C" w:rsidRPr="00460129" w:rsidRDefault="00D9195C" w:rsidP="00B20CEF">
      <w:pPr>
        <w:widowControl w:val="0"/>
        <w:spacing w:line="360" w:lineRule="auto"/>
        <w:ind w:left="1440" w:right="900" w:firstLine="540"/>
        <w:jc w:val="both"/>
        <w:rPr>
          <w:sz w:val="28"/>
          <w:szCs w:val="28"/>
        </w:rPr>
      </w:pPr>
      <w:r w:rsidRPr="00460129">
        <w:rPr>
          <w:sz w:val="28"/>
          <w:szCs w:val="28"/>
        </w:rPr>
        <w:t>Как реакция на это закономерное явление, с 1970-х гг. все чаще появляются названия неоавангард, поставангард, трансавангард.</w:t>
      </w:r>
    </w:p>
    <w:p w:rsidR="00470A4C" w:rsidRPr="00460129" w:rsidRDefault="00470A4C" w:rsidP="00B20CEF">
      <w:pPr>
        <w:widowControl w:val="0"/>
        <w:spacing w:line="360" w:lineRule="auto"/>
        <w:ind w:left="1440" w:right="900" w:firstLine="540"/>
        <w:jc w:val="both"/>
        <w:rPr>
          <w:sz w:val="28"/>
          <w:szCs w:val="28"/>
        </w:rPr>
      </w:pPr>
      <w:r w:rsidRPr="00460129">
        <w:rPr>
          <w:sz w:val="28"/>
          <w:szCs w:val="28"/>
        </w:rPr>
        <w:t xml:space="preserve">Современное искусство стало </w:t>
      </w:r>
      <w:r w:rsidR="00931781">
        <w:rPr>
          <w:sz w:val="28"/>
          <w:szCs w:val="28"/>
        </w:rPr>
        <w:t xml:space="preserve">действительно </w:t>
      </w:r>
      <w:r w:rsidRPr="00460129">
        <w:rPr>
          <w:sz w:val="28"/>
          <w:szCs w:val="28"/>
        </w:rPr>
        <w:t>свободным. Этой безудержной свободой и дерзостью оно покоряет, увлекает и захватывает, но одновременно свидетельствует о разрушении гармонии, целостности мироощущения, находящегося в состоянии разлада с самим собой и окружающим миром</w:t>
      </w:r>
      <w:r w:rsidR="0004554A">
        <w:rPr>
          <w:sz w:val="28"/>
          <w:szCs w:val="28"/>
        </w:rPr>
        <w:t xml:space="preserve"> (с. 5 № 32-34)</w:t>
      </w:r>
      <w:r w:rsidRPr="00460129">
        <w:rPr>
          <w:sz w:val="28"/>
          <w:szCs w:val="28"/>
        </w:rPr>
        <w:t xml:space="preserve">. Такая свобода незамедлила оказать разрушительные последствия в отношении самой творческой личности. </w:t>
      </w:r>
    </w:p>
    <w:p w:rsidR="00960A87" w:rsidRPr="00460129" w:rsidRDefault="00960A87" w:rsidP="00B20CEF">
      <w:pPr>
        <w:widowControl w:val="0"/>
        <w:spacing w:line="360" w:lineRule="auto"/>
        <w:ind w:left="1440" w:right="900" w:firstLine="540"/>
        <w:jc w:val="both"/>
        <w:rPr>
          <w:sz w:val="28"/>
          <w:szCs w:val="28"/>
        </w:rPr>
      </w:pPr>
      <w:r w:rsidRPr="00460129">
        <w:rPr>
          <w:sz w:val="28"/>
          <w:szCs w:val="28"/>
        </w:rPr>
        <w:t>Вся архитектура и дизайн ХХ века родилась из технологической революции ХIX века и художественных экспериментов 1910-х годов. Контррельефы и «Башня» Татлина, архитектоны Малевича</w:t>
      </w:r>
      <w:r w:rsidR="00B92EA4">
        <w:rPr>
          <w:sz w:val="28"/>
          <w:szCs w:val="28"/>
        </w:rPr>
        <w:t xml:space="preserve"> (с. 2 № 9-11)</w:t>
      </w:r>
      <w:r w:rsidRPr="00460129">
        <w:rPr>
          <w:sz w:val="28"/>
          <w:szCs w:val="28"/>
        </w:rPr>
        <w:t xml:space="preserve"> стали предтечей конструктивизма, модернизма, функционализма, деконструктивизма и хай-тека; из экспериментов Лисицкого, Родченко, Поповой и Суетина в итоге родился industrial design.</w:t>
      </w:r>
    </w:p>
    <w:p w:rsidR="00960A87" w:rsidRPr="00460129" w:rsidRDefault="00960A87" w:rsidP="00B20CEF">
      <w:pPr>
        <w:widowControl w:val="0"/>
        <w:spacing w:line="360" w:lineRule="auto"/>
        <w:ind w:left="1440" w:right="900" w:firstLine="540"/>
        <w:jc w:val="both"/>
        <w:rPr>
          <w:sz w:val="28"/>
          <w:szCs w:val="28"/>
        </w:rPr>
      </w:pPr>
      <w:r w:rsidRPr="00460129">
        <w:rPr>
          <w:sz w:val="28"/>
          <w:szCs w:val="28"/>
        </w:rPr>
        <w:t>Еще более ярким примером является взаимосвязь современной рекламы и поп-арта, долгое время черпавших вдохновение друг в друге</w:t>
      </w:r>
      <w:r w:rsidR="00B92EA4">
        <w:rPr>
          <w:sz w:val="28"/>
          <w:szCs w:val="28"/>
        </w:rPr>
        <w:t xml:space="preserve"> ( с. 6 № 39)</w:t>
      </w:r>
      <w:r w:rsidRPr="00460129">
        <w:rPr>
          <w:sz w:val="28"/>
          <w:szCs w:val="28"/>
        </w:rPr>
        <w:t xml:space="preserve">. </w:t>
      </w:r>
    </w:p>
    <w:p w:rsidR="0057308E" w:rsidRPr="00460129" w:rsidRDefault="0057308E" w:rsidP="00B20CEF">
      <w:pPr>
        <w:widowControl w:val="0"/>
        <w:tabs>
          <w:tab w:val="left" w:pos="0"/>
        </w:tabs>
        <w:spacing w:line="360" w:lineRule="auto"/>
        <w:ind w:left="1440" w:right="900" w:firstLine="540"/>
        <w:jc w:val="both"/>
        <w:rPr>
          <w:sz w:val="28"/>
          <w:szCs w:val="28"/>
        </w:rPr>
      </w:pPr>
      <w:r w:rsidRPr="00460129">
        <w:rPr>
          <w:sz w:val="28"/>
          <w:szCs w:val="28"/>
        </w:rPr>
        <w:t>Поп-арт (англ. pop art, сокращение от popular art – популярное, общедоступное искусство; второе значение слова связано со звукоподражательным англ. рop – отрывистый удар, хлопок, шлепок, т.е. производящее шокирующий эффект) – направление в искусстве конца 1950-х – начала 1970-х; возникает как оппозиция беспредметному абстракционизму; знаменует переход к концепции нового авангардизма.</w:t>
      </w:r>
    </w:p>
    <w:p w:rsidR="000B2F36" w:rsidRDefault="0057308E" w:rsidP="00B20CEF">
      <w:pPr>
        <w:widowControl w:val="0"/>
        <w:spacing w:line="360" w:lineRule="auto"/>
        <w:ind w:left="1440" w:right="900" w:firstLine="540"/>
        <w:jc w:val="both"/>
        <w:rPr>
          <w:sz w:val="28"/>
          <w:szCs w:val="28"/>
        </w:rPr>
      </w:pPr>
      <w:r w:rsidRPr="00460129">
        <w:rPr>
          <w:sz w:val="28"/>
          <w:szCs w:val="28"/>
        </w:rPr>
        <w:t xml:space="preserve">Представители поп-арта провозгласили своей целью «возвращение к реальности», но реальности, уже опосредованной масс-медиа: источником их вдохновения стали глянцевые журналы, реклама, упаковка, телевидение, фотография. Поп-арт вернул предмет в искусство, но это был предмет, не опоэтизированный художественным видением, а предмет нарочито бытовой, связанный с современной индустриальной культурой и, в особенности, с современными формами информации (печать, телевидение, кинематограф). </w:t>
      </w:r>
    </w:p>
    <w:p w:rsidR="00F5528E" w:rsidRPr="00460129" w:rsidRDefault="0057308E" w:rsidP="00B20CEF">
      <w:pPr>
        <w:widowControl w:val="0"/>
        <w:spacing w:line="360" w:lineRule="auto"/>
        <w:ind w:left="1440" w:right="900" w:firstLine="540"/>
        <w:jc w:val="both"/>
        <w:rPr>
          <w:sz w:val="28"/>
          <w:szCs w:val="28"/>
        </w:rPr>
      </w:pPr>
      <w:r w:rsidRPr="00460129">
        <w:rPr>
          <w:sz w:val="28"/>
          <w:szCs w:val="28"/>
        </w:rPr>
        <w:t>Новые технические приемы, позаимствованные из промышленного дизайна и рекламы: фотопечать, использование диапроектора, включение реальных предметов, способствовали как «обезличиванию» индивидуальной творческой манеры художника, так и «раскрытию эстетической ценности» образцов массовой продукции.</w:t>
      </w:r>
    </w:p>
    <w:p w:rsidR="00960A87" w:rsidRPr="00460129" w:rsidRDefault="00F5528E" w:rsidP="00B20CEF">
      <w:pPr>
        <w:widowControl w:val="0"/>
        <w:spacing w:line="360" w:lineRule="auto"/>
        <w:ind w:left="1440" w:right="900" w:firstLine="540"/>
        <w:jc w:val="both"/>
        <w:rPr>
          <w:sz w:val="28"/>
          <w:szCs w:val="28"/>
        </w:rPr>
      </w:pPr>
      <w:r w:rsidRPr="00460129">
        <w:rPr>
          <w:sz w:val="28"/>
          <w:szCs w:val="28"/>
        </w:rPr>
        <w:t>Поп-арт использ</w:t>
      </w:r>
      <w:r w:rsidR="00931781">
        <w:rPr>
          <w:sz w:val="28"/>
          <w:szCs w:val="28"/>
        </w:rPr>
        <w:t>ует</w:t>
      </w:r>
      <w:r w:rsidRPr="00460129">
        <w:rPr>
          <w:sz w:val="28"/>
          <w:szCs w:val="28"/>
        </w:rPr>
        <w:t xml:space="preserve"> то, что уже есть, и, более того, что набило оскомину, стало привычным: готовое изделие (ready made – термин введенный в 1912 Марселем Дюшаном, означал изделие массового производства, выставленное в качестве произведения искусства) – настоящие консервные банки, бутылки, ящики, флаги, которые вовлекались в комбинации или подборки (</w:t>
      </w:r>
      <w:r w:rsidR="00931781" w:rsidRPr="00460129">
        <w:rPr>
          <w:sz w:val="28"/>
          <w:szCs w:val="28"/>
        </w:rPr>
        <w:t>ассамбляжи</w:t>
      </w:r>
      <w:r w:rsidRPr="00460129">
        <w:rPr>
          <w:sz w:val="28"/>
          <w:szCs w:val="28"/>
        </w:rPr>
        <w:t>) с другими настоящими предметами, рисованными или живописными элементами; фотографии; газетные или журнальные иллюстрации; кинокадры</w:t>
      </w:r>
      <w:r w:rsidR="00A20C2A" w:rsidRPr="00460129">
        <w:rPr>
          <w:sz w:val="28"/>
          <w:szCs w:val="28"/>
        </w:rPr>
        <w:t>.</w:t>
      </w:r>
    </w:p>
    <w:p w:rsidR="00A20C2A" w:rsidRPr="00460129" w:rsidRDefault="00A20C2A" w:rsidP="00B20CEF">
      <w:pPr>
        <w:widowControl w:val="0"/>
        <w:spacing w:line="360" w:lineRule="auto"/>
        <w:ind w:left="1440" w:right="900" w:firstLine="540"/>
        <w:jc w:val="both"/>
        <w:rPr>
          <w:sz w:val="28"/>
          <w:szCs w:val="28"/>
        </w:rPr>
      </w:pPr>
      <w:r w:rsidRPr="00460129">
        <w:rPr>
          <w:sz w:val="28"/>
          <w:szCs w:val="28"/>
        </w:rPr>
        <w:t xml:space="preserve">Поп-арт стал </w:t>
      </w:r>
      <w:r w:rsidR="00931781">
        <w:rPr>
          <w:sz w:val="28"/>
          <w:szCs w:val="28"/>
        </w:rPr>
        <w:t>новой эпохой развития</w:t>
      </w:r>
      <w:r w:rsidRPr="00460129">
        <w:rPr>
          <w:sz w:val="28"/>
          <w:szCs w:val="28"/>
        </w:rPr>
        <w:t xml:space="preserve"> авангарда. Более того, воздействие его приемов и образов ощутимо и в настоящее время. Термин «поп-арт» быстро стал популярным. Впрочем, как и многие термины авангарда, он мало что проясняет, да и история его происхождения имеет несколько версий. Эдуарде Паолоцци еще в </w:t>
      </w:r>
      <w:smartTag w:uri="urn:schemas-microsoft-com:office:smarttags" w:element="metricconverter">
        <w:smartTagPr>
          <w:attr w:name="ProductID" w:val="1947 г"/>
        </w:smartTagPr>
        <w:r w:rsidRPr="00460129">
          <w:rPr>
            <w:sz w:val="28"/>
            <w:szCs w:val="28"/>
          </w:rPr>
          <w:t>1947 г</w:t>
        </w:r>
      </w:smartTag>
      <w:r w:rsidRPr="00460129">
        <w:rPr>
          <w:sz w:val="28"/>
          <w:szCs w:val="28"/>
        </w:rPr>
        <w:t xml:space="preserve">. употребил словечко «поп» в одном из своих коллажей. Художественный критик и писатель Лоурес Элоуэ, будущий хранитель в музее Гуггенхейм в Нью-Йорке, увидел в </w:t>
      </w:r>
      <w:smartTag w:uri="urn:schemas-microsoft-com:office:smarttags" w:element="metricconverter">
        <w:smartTagPr>
          <w:attr w:name="ProductID" w:val="1954 г"/>
        </w:smartTagPr>
        <w:r w:rsidRPr="00460129">
          <w:rPr>
            <w:sz w:val="28"/>
            <w:szCs w:val="28"/>
          </w:rPr>
          <w:t>1954 г</w:t>
        </w:r>
      </w:smartTag>
      <w:r w:rsidRPr="00460129">
        <w:rPr>
          <w:sz w:val="28"/>
          <w:szCs w:val="28"/>
        </w:rPr>
        <w:t>. обозначение «поп» на одной из картин художника Р. Б Китай и пустил его в оборот как новый, нарождающийся феномен.</w:t>
      </w:r>
    </w:p>
    <w:p w:rsidR="00A20C2A" w:rsidRPr="00460129" w:rsidRDefault="00A20C2A" w:rsidP="00B20CEF">
      <w:pPr>
        <w:widowControl w:val="0"/>
        <w:spacing w:line="360" w:lineRule="auto"/>
        <w:ind w:left="1440" w:right="900" w:firstLine="540"/>
        <w:jc w:val="both"/>
        <w:rPr>
          <w:sz w:val="28"/>
          <w:szCs w:val="28"/>
        </w:rPr>
      </w:pPr>
      <w:r w:rsidRPr="00460129">
        <w:rPr>
          <w:sz w:val="28"/>
          <w:szCs w:val="28"/>
        </w:rPr>
        <w:t>Как бы там ни было, термин «поп-арт» легко вытеснил другие названия, вроде «нового реализма» и «супернатурализма». Он стал не менее употребительным, чем «поп-музыка» и «поп-культура».</w:t>
      </w:r>
    </w:p>
    <w:p w:rsidR="000B2F36" w:rsidRDefault="00A20C2A" w:rsidP="00B20CEF">
      <w:pPr>
        <w:widowControl w:val="0"/>
        <w:spacing w:line="360" w:lineRule="auto"/>
        <w:ind w:left="1440" w:right="900" w:firstLine="540"/>
        <w:jc w:val="both"/>
        <w:rPr>
          <w:sz w:val="28"/>
          <w:szCs w:val="28"/>
        </w:rPr>
      </w:pPr>
      <w:r w:rsidRPr="00460129">
        <w:rPr>
          <w:sz w:val="28"/>
          <w:szCs w:val="28"/>
        </w:rPr>
        <w:t xml:space="preserve">Поп-арт — это своеобразное «искусство вне искусства», и если когда-то существовало «искусство для искусства», потом авангард и искусство, потом просто антиискусство, то теперь </w:t>
      </w:r>
      <w:r w:rsidR="00A31A7A" w:rsidRPr="00460129">
        <w:rPr>
          <w:sz w:val="28"/>
          <w:szCs w:val="28"/>
        </w:rPr>
        <w:t>искусственное</w:t>
      </w:r>
      <w:r w:rsidRPr="00460129">
        <w:rPr>
          <w:sz w:val="28"/>
          <w:szCs w:val="28"/>
        </w:rPr>
        <w:t xml:space="preserve"> искусство... Вскоре, заметим, появится и неискусство и неавангард — далекое последствие «революции поп-арта». </w:t>
      </w:r>
    </w:p>
    <w:p w:rsidR="004A6329" w:rsidRPr="00460129" w:rsidRDefault="004A6329" w:rsidP="00B20CEF">
      <w:pPr>
        <w:widowControl w:val="0"/>
        <w:spacing w:line="360" w:lineRule="auto"/>
        <w:ind w:left="1440" w:right="900" w:firstLine="540"/>
        <w:jc w:val="both"/>
        <w:rPr>
          <w:sz w:val="28"/>
          <w:szCs w:val="28"/>
        </w:rPr>
      </w:pPr>
      <w:r w:rsidRPr="00460129">
        <w:rPr>
          <w:sz w:val="28"/>
          <w:szCs w:val="28"/>
        </w:rPr>
        <w:t>ХХ столетие породило такое обилие и разнообразие творческих направлений в изобразительном искусстве и такое смешение всевозможных обоснований, объяснений, предложений и толкований существа самого предмета искусства, что в результате воцарился полный и совершенный хаос как в представлениях об искусстве, так и в самой творческой деятельности. Еще в начале века Л. Н. Толстой заметил, что “критика, в которой любители искусства прежде находили опору для своих суждений об искусстве, в последнее время стала так разноречива, что если исключить из области искусства все то, за чем сами критики различных школ не признают право принадлежности к искусству, то в искусстве почти ничего не останется”. Сегодня этот вопрос стал еще более запутанным, а потребность в его разрешении еще более необходимой.</w:t>
      </w:r>
    </w:p>
    <w:p w:rsidR="004A6329" w:rsidRPr="00460129" w:rsidRDefault="004A6329" w:rsidP="00B20CEF">
      <w:pPr>
        <w:widowControl w:val="0"/>
        <w:spacing w:line="360" w:lineRule="auto"/>
        <w:ind w:left="1440" w:right="900" w:firstLine="540"/>
        <w:jc w:val="both"/>
        <w:rPr>
          <w:sz w:val="28"/>
          <w:szCs w:val="28"/>
        </w:rPr>
      </w:pPr>
      <w:r w:rsidRPr="00460129">
        <w:rPr>
          <w:sz w:val="28"/>
          <w:szCs w:val="28"/>
        </w:rPr>
        <w:t xml:space="preserve">Еще Казимир Малевич зимой 1919-1920 года выставил на своей персональной выставке как наивысшее достижение живописи несколько чистых холстов. Но это было только начало. В Париже, в Центре Современного Искусства имени Помпиду, выставлен шедевр современного художника Франсиса Пекабеля. Автор решил не утруждать себя даже простейшей операцией, которую выполнил Казимир Малевич. Он не стал натягивать чистый холст на подрамник. В экспозиции крупнейшего европейского музея изобразительного искусства выставлена просто пустая рама. </w:t>
      </w:r>
    </w:p>
    <w:p w:rsidR="004A6329" w:rsidRPr="00460129" w:rsidRDefault="004A6329" w:rsidP="00B20CEF">
      <w:pPr>
        <w:widowControl w:val="0"/>
        <w:spacing w:line="360" w:lineRule="auto"/>
        <w:ind w:left="1440" w:right="900" w:firstLine="540"/>
        <w:jc w:val="both"/>
        <w:rPr>
          <w:sz w:val="28"/>
          <w:szCs w:val="28"/>
        </w:rPr>
      </w:pPr>
      <w:r w:rsidRPr="00460129">
        <w:rPr>
          <w:sz w:val="28"/>
          <w:szCs w:val="28"/>
        </w:rPr>
        <w:t xml:space="preserve">В этом же музее выставлена целая комната - взлет мастерства художника Жан-Пьера Рейно: вся эта комната выложена белым кафелем - потолок, стены, пол, а на полу - шесть никелированных мисочек на колесиках, в каждую из них насыпан битый же белый кафель. </w:t>
      </w:r>
    </w:p>
    <w:p w:rsidR="004A6329" w:rsidRPr="00460129" w:rsidRDefault="004A6329" w:rsidP="00B20CEF">
      <w:pPr>
        <w:widowControl w:val="0"/>
        <w:spacing w:line="360" w:lineRule="auto"/>
        <w:ind w:left="1440" w:right="900" w:firstLine="540"/>
        <w:jc w:val="both"/>
        <w:rPr>
          <w:sz w:val="28"/>
          <w:szCs w:val="28"/>
        </w:rPr>
      </w:pPr>
      <w:r w:rsidRPr="00460129">
        <w:rPr>
          <w:sz w:val="28"/>
          <w:szCs w:val="28"/>
        </w:rPr>
        <w:t xml:space="preserve">Чего только не увидить на современных художественных выставках! Авторы </w:t>
      </w:r>
      <w:r w:rsidRPr="00635F82">
        <w:rPr>
          <w:i/>
          <w:sz w:val="28"/>
          <w:szCs w:val="28"/>
        </w:rPr>
        <w:t>кинетического</w:t>
      </w:r>
      <w:r w:rsidRPr="00460129">
        <w:rPr>
          <w:sz w:val="28"/>
          <w:szCs w:val="28"/>
        </w:rPr>
        <w:t xml:space="preserve"> искусства</w:t>
      </w:r>
      <w:r w:rsidR="00B92EA4">
        <w:rPr>
          <w:sz w:val="28"/>
          <w:szCs w:val="28"/>
        </w:rPr>
        <w:t xml:space="preserve"> (с. 2 № 12, 13)</w:t>
      </w:r>
      <w:r w:rsidRPr="00460129">
        <w:rPr>
          <w:sz w:val="28"/>
          <w:szCs w:val="28"/>
        </w:rPr>
        <w:t xml:space="preserve">, например, создают забавные механизмы, способные с помощью моторчиков, магнитиков или просто под воздействием движения воздуха покачиваться, поворачиваться и поскрипывать, поблескивая никелированными и лакированными деталями. Эти занятные вещицы можно иногда использовать при украшении интерьеров, танцевальных площадок или ярмарок, то есть в работе дизайнеров и оформителей. </w:t>
      </w:r>
    </w:p>
    <w:p w:rsidR="005D02CC" w:rsidRPr="00460129" w:rsidRDefault="004A6329" w:rsidP="00B20CEF">
      <w:pPr>
        <w:widowControl w:val="0"/>
        <w:spacing w:line="360" w:lineRule="auto"/>
        <w:ind w:left="1440" w:right="900" w:firstLine="540"/>
        <w:jc w:val="both"/>
        <w:rPr>
          <w:sz w:val="28"/>
          <w:szCs w:val="28"/>
        </w:rPr>
      </w:pPr>
      <w:r w:rsidRPr="00460129">
        <w:rPr>
          <w:sz w:val="28"/>
          <w:szCs w:val="28"/>
        </w:rPr>
        <w:t xml:space="preserve">Авторы оп-арта (оптического искусства), проявляя невероятное терпение и аккуратность, создают сложные композиции на плоскости из решетчатых и спиральных фигур и раскрашивают их таким образом, что у зрителя вначале просто рябит в глазах, а через некоторое время появляются ощущения оптических иллюзий и пространственных сдвигов на плоскости этих композиций. </w:t>
      </w:r>
    </w:p>
    <w:p w:rsidR="003F4128" w:rsidRDefault="004A6329" w:rsidP="003F4128">
      <w:pPr>
        <w:widowControl w:val="0"/>
        <w:spacing w:line="360" w:lineRule="auto"/>
        <w:ind w:left="1440" w:right="900" w:firstLine="540"/>
        <w:jc w:val="both"/>
        <w:rPr>
          <w:sz w:val="28"/>
          <w:szCs w:val="28"/>
        </w:rPr>
      </w:pPr>
      <w:r w:rsidRPr="00460129">
        <w:rPr>
          <w:sz w:val="28"/>
          <w:szCs w:val="28"/>
        </w:rPr>
        <w:t xml:space="preserve">В конце 50-х годов авангард обогатился еще одним творческим направлением. Мир познакомился с поп-артом. Существо этого направления заключается в использовании мотивов массовой культуры в формах фундаментального искусства. Живописец, например, совершенно серьезно, на холсте огромного размера а несколько метров, изображает этикету с коробки папирос “Казбек” или сигарет “Памир”. Скульптор выполняет огромные муляжи пищевых продуктов. Например, батон любительской колбасы размером во весь выставочный зал и т. д. Авторы поп-арта были создателями таких форм авангарда, как инсталляция, хэппенинг, перформанс и некоторых других, которые заняли важное место в </w:t>
      </w:r>
      <w:r w:rsidRPr="00635F82">
        <w:rPr>
          <w:i/>
          <w:sz w:val="28"/>
          <w:szCs w:val="28"/>
        </w:rPr>
        <w:t>концептуальном</w:t>
      </w:r>
      <w:r w:rsidRPr="00460129">
        <w:rPr>
          <w:sz w:val="28"/>
          <w:szCs w:val="28"/>
        </w:rPr>
        <w:t xml:space="preserve"> направлении авангардного искусства. </w:t>
      </w:r>
      <w:r w:rsidRPr="00635F82">
        <w:rPr>
          <w:i/>
          <w:sz w:val="28"/>
          <w:szCs w:val="28"/>
        </w:rPr>
        <w:t xml:space="preserve">Концептуализм </w:t>
      </w:r>
      <w:r w:rsidRPr="00460129">
        <w:rPr>
          <w:sz w:val="28"/>
          <w:szCs w:val="28"/>
        </w:rPr>
        <w:t>особенно интересен для нас потому, что это направление претендует на особое положение в ряду современного авангарда</w:t>
      </w:r>
      <w:r w:rsidR="00B92EA4">
        <w:rPr>
          <w:sz w:val="28"/>
          <w:szCs w:val="28"/>
        </w:rPr>
        <w:t xml:space="preserve"> ( с. 3 № 14-15)</w:t>
      </w:r>
      <w:r w:rsidRPr="00460129">
        <w:rPr>
          <w:sz w:val="28"/>
          <w:szCs w:val="28"/>
        </w:rPr>
        <w:t>.</w:t>
      </w:r>
    </w:p>
    <w:p w:rsidR="0004554A" w:rsidRDefault="0004554A" w:rsidP="003F4128">
      <w:pPr>
        <w:widowControl w:val="0"/>
        <w:spacing w:line="360" w:lineRule="auto"/>
        <w:ind w:left="1440" w:right="900" w:firstLine="540"/>
        <w:jc w:val="both"/>
        <w:rPr>
          <w:b/>
          <w:sz w:val="28"/>
          <w:szCs w:val="28"/>
        </w:rPr>
      </w:pPr>
    </w:p>
    <w:p w:rsidR="0013288B" w:rsidRPr="003F4128" w:rsidRDefault="00354075" w:rsidP="003F4128">
      <w:pPr>
        <w:widowControl w:val="0"/>
        <w:spacing w:line="360" w:lineRule="auto"/>
        <w:ind w:left="1440" w:right="900" w:firstLine="540"/>
        <w:jc w:val="both"/>
        <w:rPr>
          <w:sz w:val="28"/>
          <w:szCs w:val="28"/>
        </w:rPr>
      </w:pPr>
      <w:r>
        <w:rPr>
          <w:b/>
          <w:sz w:val="28"/>
          <w:szCs w:val="28"/>
        </w:rPr>
        <w:t>4. Авангардизм в интерьере</w:t>
      </w:r>
    </w:p>
    <w:p w:rsidR="00130627" w:rsidRPr="00460129" w:rsidRDefault="00130627" w:rsidP="00B20CEF">
      <w:pPr>
        <w:widowControl w:val="0"/>
        <w:spacing w:line="360" w:lineRule="auto"/>
        <w:ind w:left="1440" w:right="900" w:firstLine="540"/>
        <w:jc w:val="both"/>
        <w:rPr>
          <w:b/>
          <w:sz w:val="28"/>
          <w:szCs w:val="28"/>
        </w:rPr>
      </w:pPr>
    </w:p>
    <w:p w:rsidR="005D02CC" w:rsidRPr="00460129" w:rsidRDefault="00354075" w:rsidP="00B20CEF">
      <w:pPr>
        <w:widowControl w:val="0"/>
        <w:spacing w:line="360" w:lineRule="auto"/>
        <w:ind w:left="1440" w:right="900" w:firstLine="540"/>
        <w:jc w:val="both"/>
        <w:outlineLvl w:val="0"/>
        <w:rPr>
          <w:b/>
          <w:sz w:val="28"/>
          <w:szCs w:val="28"/>
        </w:rPr>
      </w:pPr>
      <w:r>
        <w:rPr>
          <w:b/>
          <w:sz w:val="28"/>
          <w:szCs w:val="28"/>
        </w:rPr>
        <w:t>4.1 Авангард в чистом виде</w:t>
      </w:r>
    </w:p>
    <w:p w:rsidR="00130627" w:rsidRPr="00460129" w:rsidRDefault="00130627" w:rsidP="00B20CEF">
      <w:pPr>
        <w:widowControl w:val="0"/>
        <w:spacing w:line="360" w:lineRule="auto"/>
        <w:ind w:left="1440" w:right="900" w:firstLine="540"/>
        <w:jc w:val="both"/>
        <w:rPr>
          <w:b/>
          <w:sz w:val="28"/>
          <w:szCs w:val="28"/>
        </w:rPr>
      </w:pPr>
    </w:p>
    <w:p w:rsidR="00130627" w:rsidRPr="00460129" w:rsidRDefault="00130627" w:rsidP="00B20CEF">
      <w:pPr>
        <w:widowControl w:val="0"/>
        <w:spacing w:line="360" w:lineRule="auto"/>
        <w:ind w:left="1440" w:right="900" w:firstLine="540"/>
        <w:jc w:val="both"/>
        <w:rPr>
          <w:sz w:val="28"/>
          <w:szCs w:val="28"/>
        </w:rPr>
      </w:pPr>
      <w:r w:rsidRPr="00460129">
        <w:rPr>
          <w:sz w:val="28"/>
          <w:szCs w:val="28"/>
        </w:rPr>
        <w:t>Основную роль в интерьере</w:t>
      </w:r>
      <w:r w:rsidR="00BA7675">
        <w:rPr>
          <w:sz w:val="28"/>
          <w:szCs w:val="28"/>
        </w:rPr>
        <w:t xml:space="preserve"> авангардном</w:t>
      </w:r>
      <w:r w:rsidRPr="00460129">
        <w:rPr>
          <w:sz w:val="28"/>
          <w:szCs w:val="28"/>
        </w:rPr>
        <w:t xml:space="preserve"> играет цвет. Вы можете смешивать, сочетать, комбинировать какие угодно краски, главное — не переступить грань между броскостью, яркостью и вульгарностью. Цвета должны образовывать органичный ансамбль. Обои противопоказаны. Вооружитесь кисточками, красками и рисуйте. Например, черная стена напротив белой. Соответственно черное кресло около белой стены и светильник со светлым абажуром у черной стены. Или все четыре стены комнаты разных цветов: желтая, оранжевая, красная и вишневая. Запомните: авангард создается на контрастах. Подберите к этим ярким стенам темную мебель, и вы получите удовольствие от нового облика своей квартиры</w:t>
      </w:r>
      <w:r w:rsidR="0004554A">
        <w:rPr>
          <w:sz w:val="28"/>
          <w:szCs w:val="28"/>
        </w:rPr>
        <w:t xml:space="preserve"> ( с. 3 № 17-20)</w:t>
      </w:r>
      <w:r w:rsidRPr="00460129">
        <w:rPr>
          <w:sz w:val="28"/>
          <w:szCs w:val="28"/>
        </w:rPr>
        <w:t xml:space="preserve">. </w:t>
      </w:r>
    </w:p>
    <w:p w:rsidR="00E720DB" w:rsidRPr="00E720DB" w:rsidRDefault="00130627" w:rsidP="00B20CEF">
      <w:pPr>
        <w:widowControl w:val="0"/>
        <w:spacing w:line="360" w:lineRule="auto"/>
        <w:ind w:left="1418" w:right="1134" w:firstLine="540"/>
        <w:jc w:val="both"/>
        <w:rPr>
          <w:sz w:val="28"/>
          <w:szCs w:val="28"/>
        </w:rPr>
      </w:pPr>
      <w:r w:rsidRPr="00E720DB">
        <w:rPr>
          <w:sz w:val="28"/>
          <w:szCs w:val="28"/>
        </w:rPr>
        <w:t>Мебельные гарнитуры типа «диван плюс два кресла» для такой комнаты вряд ли подойдут. Каждая деталь должна быть оригинальной. Авангард — это смелый эксперимент, при котором, несмотря на, казалось бы, общий хаос, все к месту.</w:t>
      </w:r>
    </w:p>
    <w:p w:rsidR="00E720DB" w:rsidRPr="00E720DB" w:rsidRDefault="00A62A2F" w:rsidP="00B20CEF">
      <w:pPr>
        <w:widowControl w:val="0"/>
        <w:spacing w:line="360" w:lineRule="auto"/>
        <w:ind w:left="1440" w:right="900" w:firstLine="540"/>
        <w:jc w:val="both"/>
        <w:rPr>
          <w:sz w:val="28"/>
          <w:szCs w:val="28"/>
        </w:rPr>
      </w:pPr>
      <w:r w:rsidRPr="00E720DB">
        <w:rPr>
          <w:sz w:val="28"/>
          <w:szCs w:val="28"/>
        </w:rPr>
        <w:t>Мебели авангарда присущи неожиданные решения в формах и декоре, необычное сочетание материалов, что напоминают скорее произведение современного искусства, чем утилитарное бытовое изделие.</w:t>
      </w:r>
    </w:p>
    <w:p w:rsidR="00F71749" w:rsidRPr="00E720DB" w:rsidRDefault="00A62A2F" w:rsidP="00B20CEF">
      <w:pPr>
        <w:widowControl w:val="0"/>
        <w:spacing w:line="360" w:lineRule="auto"/>
        <w:ind w:left="1440" w:right="900" w:firstLine="540"/>
        <w:jc w:val="both"/>
        <w:rPr>
          <w:sz w:val="28"/>
          <w:szCs w:val="28"/>
        </w:rPr>
      </w:pPr>
      <w:r w:rsidRPr="00E720DB">
        <w:rPr>
          <w:sz w:val="28"/>
          <w:szCs w:val="28"/>
        </w:rPr>
        <w:t>На этой мебели приятно не только отдыхать, ими можно каждый раз наслаждаться, часами рассматривать, находя каждый раз новые интересные детали и свежие ассоциации.</w:t>
      </w:r>
    </w:p>
    <w:p w:rsidR="00E720DB" w:rsidRDefault="00F71749" w:rsidP="00B20CEF">
      <w:pPr>
        <w:widowControl w:val="0"/>
        <w:spacing w:line="360" w:lineRule="auto"/>
        <w:ind w:left="1440" w:right="900" w:firstLine="540"/>
        <w:jc w:val="both"/>
        <w:rPr>
          <w:sz w:val="28"/>
          <w:szCs w:val="28"/>
        </w:rPr>
      </w:pPr>
      <w:r w:rsidRPr="00460129">
        <w:rPr>
          <w:sz w:val="28"/>
          <w:szCs w:val="28"/>
        </w:rPr>
        <w:t xml:space="preserve">Интерьер в стиле Авангарда выбирают смелые, решительные люди, которые готовы к сумасшедшим экспериментам и изменениям. Главный акцент в таком интерьере делается на цвет и форму. И еще одним из принципов Авангарда становится контраст, который должен </w:t>
      </w:r>
      <w:r w:rsidR="00E720DB">
        <w:rPr>
          <w:sz w:val="28"/>
          <w:szCs w:val="28"/>
        </w:rPr>
        <w:t>присутствовать везде и во всем.</w:t>
      </w:r>
    </w:p>
    <w:p w:rsidR="00F71749" w:rsidRPr="00460129" w:rsidRDefault="00F71749" w:rsidP="00B20CEF">
      <w:pPr>
        <w:widowControl w:val="0"/>
        <w:spacing w:line="360" w:lineRule="auto"/>
        <w:ind w:left="1440" w:right="900" w:firstLine="540"/>
        <w:jc w:val="both"/>
        <w:rPr>
          <w:sz w:val="28"/>
          <w:szCs w:val="28"/>
        </w:rPr>
      </w:pPr>
      <w:r w:rsidRPr="00460129">
        <w:rPr>
          <w:sz w:val="28"/>
          <w:szCs w:val="28"/>
        </w:rPr>
        <w:t xml:space="preserve">Авангард оперирует чистыми цветами – белый, черный, красный, желтый, зеленый. В одном помещении может использоваться несколько контрастных цветов одновременно, что будет способствовать динамике и экспрессии. Причем контраст может возникать не только между стенами, полом и потолком, но уже и в цветовой отделке стен. При этом не нужно раскрашивать каждый квадратный сантиметр стены разным цветом. Авангард – это стиль «крупного мазка», поэтому контраст создается крупными формами. Поэтому можно найти смелое цветовое решение верха и низа стены или между смежными или противоположными стенами. </w:t>
      </w:r>
    </w:p>
    <w:p w:rsidR="00F71749" w:rsidRPr="00460129" w:rsidRDefault="00F71749" w:rsidP="00B20CEF">
      <w:pPr>
        <w:widowControl w:val="0"/>
        <w:tabs>
          <w:tab w:val="left" w:pos="900"/>
        </w:tabs>
        <w:spacing w:line="360" w:lineRule="auto"/>
        <w:ind w:left="1440" w:right="900" w:firstLine="540"/>
        <w:jc w:val="both"/>
        <w:rPr>
          <w:sz w:val="28"/>
          <w:szCs w:val="28"/>
        </w:rPr>
      </w:pPr>
      <w:r w:rsidRPr="00460129">
        <w:rPr>
          <w:sz w:val="28"/>
          <w:szCs w:val="28"/>
        </w:rPr>
        <w:t>Для отделки интерьера в стиле Авангарда подойдут любые материалы, но особенно прогрессивно будут смотреться современные, новейшие отделочные материалы: стеклообои, декоративные штукатурки, металлизированные обои, подвесные потолки, новые лакокрасочные составы, ламинированные покрытия и т.д.</w:t>
      </w:r>
    </w:p>
    <w:p w:rsidR="00F71749" w:rsidRPr="00460129" w:rsidRDefault="00F71749" w:rsidP="00B20CEF">
      <w:pPr>
        <w:widowControl w:val="0"/>
        <w:spacing w:line="360" w:lineRule="auto"/>
        <w:ind w:left="1440" w:right="900" w:firstLine="540"/>
        <w:jc w:val="both"/>
        <w:rPr>
          <w:sz w:val="28"/>
          <w:szCs w:val="28"/>
        </w:rPr>
      </w:pPr>
      <w:r w:rsidRPr="00460129">
        <w:rPr>
          <w:sz w:val="28"/>
          <w:szCs w:val="28"/>
        </w:rPr>
        <w:t xml:space="preserve">Мебель должна быть тоже своего рода экспериментом. Форма может быть строго геометричной, с четкими контурами без лишних деталей. Авангард избегает мелкого декора и отделки. Для интерьера отлично подойдет мебель из металла, дерева, стекла. </w:t>
      </w:r>
    </w:p>
    <w:p w:rsidR="006631BC" w:rsidRPr="00460129" w:rsidRDefault="00F71749" w:rsidP="00B20CEF">
      <w:pPr>
        <w:widowControl w:val="0"/>
        <w:spacing w:line="360" w:lineRule="auto"/>
        <w:ind w:left="1440" w:right="900" w:firstLine="540"/>
        <w:jc w:val="both"/>
        <w:rPr>
          <w:sz w:val="28"/>
          <w:szCs w:val="28"/>
        </w:rPr>
      </w:pPr>
      <w:r w:rsidRPr="00460129">
        <w:rPr>
          <w:sz w:val="28"/>
          <w:szCs w:val="28"/>
        </w:rPr>
        <w:t xml:space="preserve">Наряду с четкими формами и структурами особенно эффектно будут смотреться абсолютно бесформенные предметы, например, огромные кресла-подушки. </w:t>
      </w:r>
    </w:p>
    <w:p w:rsidR="00F71749" w:rsidRPr="00460129" w:rsidRDefault="00F71749" w:rsidP="00B20CEF">
      <w:pPr>
        <w:widowControl w:val="0"/>
        <w:spacing w:line="360" w:lineRule="auto"/>
        <w:ind w:left="1440" w:right="900" w:firstLine="540"/>
        <w:jc w:val="both"/>
        <w:rPr>
          <w:sz w:val="28"/>
          <w:szCs w:val="28"/>
        </w:rPr>
      </w:pPr>
      <w:r w:rsidRPr="00460129">
        <w:rPr>
          <w:sz w:val="28"/>
          <w:szCs w:val="28"/>
        </w:rPr>
        <w:t xml:space="preserve">В духе авангарда – немыслимые конструкции – подвесные кровати или низкие кровати без ножек. Самое главное при выборе мебели руководствоваться принципом не стандартных решений. Яркую ноту в интерьер привнесет посуда необычных цветов и форм. </w:t>
      </w:r>
    </w:p>
    <w:p w:rsidR="00F71749" w:rsidRPr="00460129" w:rsidRDefault="00F71749" w:rsidP="00B20CEF">
      <w:pPr>
        <w:widowControl w:val="0"/>
        <w:spacing w:line="360" w:lineRule="auto"/>
        <w:ind w:left="1440" w:right="900" w:firstLine="540"/>
        <w:jc w:val="both"/>
        <w:rPr>
          <w:sz w:val="28"/>
          <w:szCs w:val="28"/>
        </w:rPr>
      </w:pPr>
      <w:r w:rsidRPr="00460129">
        <w:rPr>
          <w:sz w:val="28"/>
          <w:szCs w:val="28"/>
        </w:rPr>
        <w:t>Но следует помнить, что Авангард – это не хаос. Здесь есть свое организующее начало, которое строится на чувстве формы, ритма и цвета</w:t>
      </w:r>
      <w:r w:rsidR="0004554A">
        <w:rPr>
          <w:sz w:val="28"/>
          <w:szCs w:val="28"/>
        </w:rPr>
        <w:t xml:space="preserve"> (с. 9 № 58-65)</w:t>
      </w:r>
      <w:r w:rsidRPr="00460129">
        <w:rPr>
          <w:sz w:val="28"/>
          <w:szCs w:val="28"/>
        </w:rPr>
        <w:t>.</w:t>
      </w:r>
    </w:p>
    <w:p w:rsidR="00B20CEF" w:rsidRDefault="00B20CEF" w:rsidP="00BA7675">
      <w:pPr>
        <w:widowControl w:val="0"/>
        <w:spacing w:line="360" w:lineRule="auto"/>
        <w:ind w:right="900"/>
        <w:jc w:val="both"/>
        <w:outlineLvl w:val="0"/>
        <w:rPr>
          <w:b/>
          <w:sz w:val="28"/>
          <w:szCs w:val="28"/>
        </w:rPr>
      </w:pPr>
    </w:p>
    <w:p w:rsidR="0004554A" w:rsidRDefault="0004554A" w:rsidP="00B20CEF">
      <w:pPr>
        <w:widowControl w:val="0"/>
        <w:spacing w:line="360" w:lineRule="auto"/>
        <w:ind w:left="1440" w:right="900" w:firstLine="540"/>
        <w:jc w:val="both"/>
        <w:outlineLvl w:val="0"/>
        <w:rPr>
          <w:b/>
          <w:sz w:val="28"/>
          <w:szCs w:val="28"/>
        </w:rPr>
      </w:pPr>
    </w:p>
    <w:p w:rsidR="00807350" w:rsidRPr="00460129" w:rsidRDefault="00130627" w:rsidP="00B20CEF">
      <w:pPr>
        <w:widowControl w:val="0"/>
        <w:spacing w:line="360" w:lineRule="auto"/>
        <w:ind w:left="1440" w:right="900" w:firstLine="540"/>
        <w:jc w:val="both"/>
        <w:outlineLvl w:val="0"/>
        <w:rPr>
          <w:b/>
          <w:sz w:val="28"/>
          <w:szCs w:val="28"/>
        </w:rPr>
      </w:pPr>
      <w:r w:rsidRPr="00460129">
        <w:rPr>
          <w:b/>
          <w:sz w:val="28"/>
          <w:szCs w:val="28"/>
        </w:rPr>
        <w:t>4.2</w:t>
      </w:r>
      <w:r w:rsidR="005D02CC" w:rsidRPr="00460129">
        <w:rPr>
          <w:b/>
          <w:sz w:val="28"/>
          <w:szCs w:val="28"/>
        </w:rPr>
        <w:t>.</w:t>
      </w:r>
      <w:r w:rsidR="00B20CEF">
        <w:rPr>
          <w:b/>
          <w:sz w:val="28"/>
          <w:szCs w:val="28"/>
        </w:rPr>
        <w:t xml:space="preserve">  Ветви авангарда</w:t>
      </w:r>
    </w:p>
    <w:p w:rsidR="00807350" w:rsidRPr="00460129" w:rsidRDefault="00807350" w:rsidP="00B20CEF">
      <w:pPr>
        <w:widowControl w:val="0"/>
        <w:spacing w:line="360" w:lineRule="auto"/>
        <w:ind w:left="1440" w:right="900" w:firstLine="540"/>
        <w:jc w:val="both"/>
        <w:rPr>
          <w:sz w:val="28"/>
          <w:szCs w:val="28"/>
        </w:rPr>
      </w:pPr>
    </w:p>
    <w:p w:rsidR="00130627" w:rsidRPr="00460129" w:rsidRDefault="00B20CEF" w:rsidP="00B20CEF">
      <w:pPr>
        <w:widowControl w:val="0"/>
        <w:spacing w:line="360" w:lineRule="auto"/>
        <w:ind w:left="1440" w:right="900" w:firstLine="540"/>
        <w:jc w:val="both"/>
        <w:outlineLvl w:val="0"/>
        <w:rPr>
          <w:b/>
          <w:sz w:val="28"/>
          <w:szCs w:val="28"/>
        </w:rPr>
      </w:pPr>
      <w:r>
        <w:rPr>
          <w:b/>
          <w:sz w:val="28"/>
          <w:szCs w:val="28"/>
        </w:rPr>
        <w:t>Поп-арт</w:t>
      </w:r>
    </w:p>
    <w:p w:rsidR="00130627" w:rsidRPr="00460129" w:rsidRDefault="00130627" w:rsidP="00B20CEF">
      <w:pPr>
        <w:widowControl w:val="0"/>
        <w:spacing w:line="360" w:lineRule="auto"/>
        <w:ind w:left="1440" w:right="900" w:firstLine="540"/>
        <w:jc w:val="both"/>
        <w:rPr>
          <w:sz w:val="28"/>
          <w:szCs w:val="28"/>
        </w:rPr>
      </w:pPr>
    </w:p>
    <w:p w:rsidR="005D02CC" w:rsidRPr="00460129" w:rsidRDefault="00807350" w:rsidP="00B20CEF">
      <w:pPr>
        <w:widowControl w:val="0"/>
        <w:spacing w:line="360" w:lineRule="auto"/>
        <w:ind w:left="1440" w:right="900" w:firstLine="540"/>
        <w:jc w:val="both"/>
        <w:rPr>
          <w:sz w:val="28"/>
          <w:szCs w:val="28"/>
        </w:rPr>
      </w:pPr>
      <w:r w:rsidRPr="00460129">
        <w:rPr>
          <w:sz w:val="28"/>
          <w:szCs w:val="28"/>
        </w:rPr>
        <w:t xml:space="preserve">Стиль Поп-арт зародился в Америке в 60-х гг. XX в. и быстро проявился во всех оформительских искусствах, включая дизайн интерьеров. </w:t>
      </w:r>
    </w:p>
    <w:p w:rsidR="005D02CC" w:rsidRPr="00460129" w:rsidRDefault="005D02CC" w:rsidP="00B20CEF">
      <w:pPr>
        <w:widowControl w:val="0"/>
        <w:spacing w:line="360" w:lineRule="auto"/>
        <w:ind w:left="1440" w:right="900" w:firstLine="540"/>
        <w:jc w:val="both"/>
        <w:rPr>
          <w:sz w:val="28"/>
          <w:szCs w:val="28"/>
        </w:rPr>
      </w:pPr>
      <w:r w:rsidRPr="00460129">
        <w:rPr>
          <w:sz w:val="28"/>
          <w:szCs w:val="28"/>
        </w:rPr>
        <w:t>Поп-арт – направление в искусстве прошлого века, а основное отличие его от ранее существовавших течений – обращение к эстетике товаров массового потребления. В этом смысле поп-арт – бездуховный стиль, недаром его хрестоматийные образцы – работы Энди Уорхола – готовились с помощью тиражной техники. А еще один эталонный прием Уорхола – бесконечное повторение одного и того же образа, будь это даже сцены катастроф, – заставляет аудиторию относиться к изображению безразлично, не испытывая эмоций.</w:t>
      </w:r>
    </w:p>
    <w:p w:rsidR="00807350" w:rsidRPr="00460129" w:rsidRDefault="005D02CC" w:rsidP="00B20CEF">
      <w:pPr>
        <w:widowControl w:val="0"/>
        <w:spacing w:line="360" w:lineRule="auto"/>
        <w:ind w:left="1440" w:right="900" w:firstLine="540"/>
        <w:jc w:val="both"/>
        <w:rPr>
          <w:sz w:val="28"/>
          <w:szCs w:val="28"/>
        </w:rPr>
      </w:pPr>
      <w:r w:rsidRPr="00460129">
        <w:rPr>
          <w:sz w:val="28"/>
          <w:szCs w:val="28"/>
        </w:rPr>
        <w:t xml:space="preserve">Расцвет поп-арта как направления в искусстве пришелся на 60-е годы, притом что «временные рамки» его визуальных образов (голливудские звезды, образы гангстерского кино, культовые персоны эстрады, политики, а также неодушевленные уже безо всяких сомнений предметы, такие как хрестоматийная банка супа Campbell, Coca-Cola и, конечно же, банкноты) гораздо шире: это 30–70-е годы 20 века. </w:t>
      </w:r>
    </w:p>
    <w:p w:rsidR="00807350" w:rsidRPr="00460129" w:rsidRDefault="00807350" w:rsidP="00BA7675">
      <w:pPr>
        <w:widowControl w:val="0"/>
        <w:spacing w:line="360" w:lineRule="auto"/>
        <w:ind w:left="1440" w:right="900" w:firstLine="540"/>
        <w:jc w:val="both"/>
        <w:rPr>
          <w:sz w:val="28"/>
          <w:szCs w:val="28"/>
        </w:rPr>
      </w:pPr>
      <w:r w:rsidRPr="00460129">
        <w:rPr>
          <w:sz w:val="28"/>
          <w:szCs w:val="28"/>
        </w:rPr>
        <w:t>Для интерьера в стиле Поп-арт характерны: яркость и новизна, нестандартный подход, простые формы.</w:t>
      </w:r>
      <w:r w:rsidR="00BA7675">
        <w:rPr>
          <w:sz w:val="28"/>
          <w:szCs w:val="28"/>
        </w:rPr>
        <w:t xml:space="preserve"> </w:t>
      </w:r>
      <w:r w:rsidRPr="00460129">
        <w:rPr>
          <w:sz w:val="28"/>
          <w:szCs w:val="28"/>
        </w:rPr>
        <w:t>Ткани с печатными рисунками, комиксами. Радужно-яркие сочетания цветов и материалов, фактур. Орнаменты из произведений Поп-арта</w:t>
      </w:r>
      <w:r w:rsidR="0004554A">
        <w:rPr>
          <w:sz w:val="28"/>
          <w:szCs w:val="28"/>
        </w:rPr>
        <w:t>( с. 8 № 50-57)</w:t>
      </w:r>
      <w:r w:rsidRPr="00460129">
        <w:rPr>
          <w:sz w:val="28"/>
          <w:szCs w:val="28"/>
        </w:rPr>
        <w:t>.</w:t>
      </w:r>
    </w:p>
    <w:p w:rsidR="00807350" w:rsidRPr="00460129" w:rsidRDefault="00807350" w:rsidP="00B20CEF">
      <w:pPr>
        <w:widowControl w:val="0"/>
        <w:spacing w:line="360" w:lineRule="auto"/>
        <w:ind w:left="1440" w:right="900" w:firstLine="540"/>
        <w:jc w:val="both"/>
        <w:rPr>
          <w:sz w:val="28"/>
          <w:szCs w:val="28"/>
        </w:rPr>
      </w:pPr>
      <w:r w:rsidRPr="00460129">
        <w:rPr>
          <w:sz w:val="28"/>
          <w:szCs w:val="28"/>
        </w:rPr>
        <w:t>Фурнитура - пластик.</w:t>
      </w:r>
    </w:p>
    <w:p w:rsidR="005D02CC" w:rsidRPr="00460129" w:rsidRDefault="00B20CEF" w:rsidP="00BA7675">
      <w:pPr>
        <w:widowControl w:val="0"/>
        <w:spacing w:line="360" w:lineRule="auto"/>
        <w:ind w:left="1440" w:right="900" w:firstLine="540"/>
        <w:jc w:val="both"/>
        <w:outlineLvl w:val="0"/>
        <w:rPr>
          <w:sz w:val="28"/>
          <w:szCs w:val="28"/>
        </w:rPr>
      </w:pPr>
      <w:r w:rsidRPr="00BA7675">
        <w:rPr>
          <w:sz w:val="28"/>
          <w:szCs w:val="28"/>
        </w:rPr>
        <w:t>Поп-арт в абсолюте</w:t>
      </w:r>
      <w:r w:rsidR="005D02CC" w:rsidRPr="00BA7675">
        <w:rPr>
          <w:sz w:val="28"/>
          <w:szCs w:val="28"/>
        </w:rPr>
        <w:t xml:space="preserve"> </w:t>
      </w:r>
      <w:r w:rsidR="00BA7675">
        <w:rPr>
          <w:sz w:val="28"/>
          <w:szCs w:val="28"/>
        </w:rPr>
        <w:t>- э</w:t>
      </w:r>
      <w:r w:rsidR="005D02CC" w:rsidRPr="00460129">
        <w:rPr>
          <w:sz w:val="28"/>
          <w:szCs w:val="28"/>
        </w:rPr>
        <w:t xml:space="preserve">то слегка сумасшедший дом, который интуитивно приходит на ум при слове «поп-арт»: кислотные цвета, обилие пластика, неоновая подсветка и глянец, глянец, глянец повсюду. Стены обязательно должны быть яркими, а в идеале – разных цветов и даже фактуры. О гармонии в классическом понимании лучше забыть сразу (впрочем, если человек сознательно оформляет так свой дом, напоминание явно излишнее). Хорошим решением может быть вариант, когда одна из стен (следуя элементарному инстинкту самосохранения) все-таки остается светлой, еще две – контрастных ярких (только не натуральных) цветов, а четвертая – выполнена в фирменной уорхоловской технике многократно повторяющегося мелкого узора. </w:t>
      </w:r>
    </w:p>
    <w:p w:rsidR="00FB78F6" w:rsidRPr="00460129" w:rsidRDefault="00FB78F6" w:rsidP="00B20CEF">
      <w:pPr>
        <w:widowControl w:val="0"/>
        <w:spacing w:line="360" w:lineRule="auto"/>
        <w:ind w:left="1440" w:right="900" w:firstLine="540"/>
        <w:jc w:val="both"/>
        <w:rPr>
          <w:sz w:val="28"/>
          <w:szCs w:val="28"/>
        </w:rPr>
      </w:pPr>
      <w:r w:rsidRPr="00460129">
        <w:rPr>
          <w:sz w:val="28"/>
          <w:szCs w:val="28"/>
        </w:rPr>
        <w:t>Еще одна особенность дефицит мебели. То есть, типичные для 60-х диваны и кресла округлых форм (и ярких цветов), пуфы и небольшие столики допустимы и даже приветствуются. Но вот шкафов, быть не должно хранить вещи придется в нишах, на подиумах или во встроенных шкафах.</w:t>
      </w:r>
    </w:p>
    <w:p w:rsidR="00807350" w:rsidRPr="00460129" w:rsidRDefault="00FB78F6" w:rsidP="00B20CEF">
      <w:pPr>
        <w:widowControl w:val="0"/>
        <w:spacing w:line="360" w:lineRule="auto"/>
        <w:ind w:left="1440" w:right="900" w:firstLine="540"/>
        <w:jc w:val="both"/>
        <w:rPr>
          <w:sz w:val="28"/>
          <w:szCs w:val="28"/>
        </w:rPr>
      </w:pPr>
      <w:r w:rsidRPr="00460129">
        <w:rPr>
          <w:sz w:val="28"/>
          <w:szCs w:val="28"/>
        </w:rPr>
        <w:t>Нет ничего  проще, чем выполнить современный интерьер в стиле Поп-арт. Можно вспомнить знаменитую цитату Мика Джаггера: «Если хочешь знать, что было самым популярным в тот или иной период, посмотри, что в это время рисовал Уорхол». И додумать ее дальше: что бы рисовал Энди сегодня? Включите телевизор, посмотрите рекламу… Да просто оглянитесь вокруг: все, что вам нужно для осовремененного поп-арта в интерьере, наверняка уже есть у вас дома. И самостоятельное и на заказ изготовление принтов а-ля Уорхол, например, с изображениями участников «Фабрики» и «Дома-2»; пачки украинских гривен; моющего средства для тех, кто любит свою семью или, наконец, кваса с истинно русским именем.</w:t>
      </w:r>
      <w:r w:rsidR="00807350" w:rsidRPr="00460129">
        <w:rPr>
          <w:sz w:val="28"/>
          <w:szCs w:val="28"/>
        </w:rPr>
        <w:t xml:space="preserve"> Можно предложить еще переключиться с формальных канонов на эпоху расцвета этого течения. Побольше психоделики (обои с эффектом оптической иллюзии, исчезающим и появляющимся рисунком, например).</w:t>
      </w:r>
    </w:p>
    <w:p w:rsidR="004615E6" w:rsidRPr="00460129" w:rsidRDefault="004615E6" w:rsidP="00B20CEF">
      <w:pPr>
        <w:widowControl w:val="0"/>
        <w:spacing w:line="360" w:lineRule="auto"/>
        <w:ind w:left="1440" w:right="900" w:firstLine="540"/>
        <w:jc w:val="both"/>
        <w:rPr>
          <w:sz w:val="28"/>
          <w:szCs w:val="28"/>
        </w:rPr>
      </w:pPr>
      <w:r w:rsidRPr="00460129">
        <w:rPr>
          <w:sz w:val="28"/>
          <w:szCs w:val="28"/>
        </w:rPr>
        <w:t>Вещь в поп-арте или изображается, или подается сама по себе. Как есть, причем трактуется она, если изображена, иллюзионистически или в манере рекламного образа</w:t>
      </w:r>
      <w:r w:rsidR="0004554A">
        <w:rPr>
          <w:sz w:val="28"/>
          <w:szCs w:val="28"/>
        </w:rPr>
        <w:t xml:space="preserve"> (с. 10 № 66-72)</w:t>
      </w:r>
      <w:r w:rsidRPr="00460129">
        <w:rPr>
          <w:sz w:val="28"/>
          <w:szCs w:val="28"/>
        </w:rPr>
        <w:t>. Поп-арт — это постоянное визуальное и смысловое раздражение привычными образами и текстами. Так появляются гигантские бутерброды высотой в три метра, памятник в виде тюбика для губной помады, копии бутылок, лампочек. Предметы составляются друг с другом — нередко в неожиданных сочетаниях. Художники называют такой прием «комбинациями», а критики — «ассамбляжами».</w:t>
      </w:r>
    </w:p>
    <w:p w:rsidR="00E57F86" w:rsidRPr="00460129" w:rsidRDefault="00E57F86" w:rsidP="00B20CEF">
      <w:pPr>
        <w:widowControl w:val="0"/>
        <w:spacing w:line="360" w:lineRule="auto"/>
        <w:ind w:left="1440" w:right="900" w:firstLine="540"/>
        <w:jc w:val="both"/>
        <w:rPr>
          <w:sz w:val="28"/>
          <w:szCs w:val="28"/>
        </w:rPr>
      </w:pPr>
    </w:p>
    <w:p w:rsidR="00E57F86" w:rsidRDefault="00B20CEF" w:rsidP="00B20CEF">
      <w:pPr>
        <w:widowControl w:val="0"/>
        <w:spacing w:line="360" w:lineRule="auto"/>
        <w:ind w:left="1440" w:right="900" w:firstLine="540"/>
        <w:jc w:val="both"/>
        <w:outlineLvl w:val="0"/>
        <w:rPr>
          <w:b/>
          <w:sz w:val="28"/>
          <w:szCs w:val="28"/>
        </w:rPr>
      </w:pPr>
      <w:r>
        <w:rPr>
          <w:b/>
          <w:sz w:val="28"/>
          <w:szCs w:val="28"/>
        </w:rPr>
        <w:t>Конструктивизм</w:t>
      </w:r>
    </w:p>
    <w:p w:rsidR="00BA7675" w:rsidRPr="00460129" w:rsidRDefault="00140ED0" w:rsidP="00B20CEF">
      <w:pPr>
        <w:widowControl w:val="0"/>
        <w:spacing w:line="360" w:lineRule="auto"/>
        <w:ind w:left="1440" w:right="900" w:firstLine="540"/>
        <w:jc w:val="both"/>
        <w:outlineLvl w:val="0"/>
        <w:rPr>
          <w:b/>
          <w:sz w:val="28"/>
          <w:szCs w:val="28"/>
        </w:rPr>
      </w:pPr>
      <w:r>
        <w:rPr>
          <w:b/>
          <w:sz w:val="28"/>
          <w:szCs w:val="28"/>
        </w:rPr>
        <w:t xml:space="preserve"> </w:t>
      </w:r>
    </w:p>
    <w:p w:rsidR="00E720DB" w:rsidRDefault="00E57F86" w:rsidP="00B20CEF">
      <w:pPr>
        <w:pStyle w:val="a3"/>
        <w:widowControl w:val="0"/>
        <w:spacing w:before="0" w:beforeAutospacing="0" w:after="0" w:afterAutospacing="0" w:line="360" w:lineRule="auto"/>
        <w:ind w:left="1440" w:right="902" w:firstLine="540"/>
        <w:jc w:val="both"/>
        <w:rPr>
          <w:sz w:val="28"/>
          <w:szCs w:val="28"/>
        </w:rPr>
      </w:pPr>
      <w:r w:rsidRPr="00460129">
        <w:rPr>
          <w:sz w:val="28"/>
          <w:szCs w:val="28"/>
        </w:rPr>
        <w:t xml:space="preserve">Официальной датой рождения конструктивизма считается начало ХХ века. Его развитие называют естественной реакцией на изощренные флореальные, то есть растительные мотивы, присущие модерну, которые довольно быстро утомили воображение современников и </w:t>
      </w:r>
      <w:r w:rsidR="00E720DB">
        <w:rPr>
          <w:sz w:val="28"/>
          <w:szCs w:val="28"/>
        </w:rPr>
        <w:t>вызвали желание поисков нового.</w:t>
      </w:r>
    </w:p>
    <w:p w:rsidR="00E720DB" w:rsidRDefault="00E57F86" w:rsidP="00B20CEF">
      <w:pPr>
        <w:pStyle w:val="a3"/>
        <w:widowControl w:val="0"/>
        <w:spacing w:before="0" w:beforeAutospacing="0" w:after="0" w:afterAutospacing="0" w:line="360" w:lineRule="auto"/>
        <w:ind w:left="1440" w:right="902" w:firstLine="540"/>
        <w:jc w:val="both"/>
        <w:rPr>
          <w:sz w:val="28"/>
          <w:szCs w:val="28"/>
        </w:rPr>
      </w:pPr>
      <w:r w:rsidRPr="00460129">
        <w:rPr>
          <w:sz w:val="28"/>
          <w:szCs w:val="28"/>
        </w:rPr>
        <w:t>Это новое направление начисто было лишено таинственно-романтического ореола. Оно было сугубо рационалистично, подчиняясь логике конструкции, функциональности, целесообразности. Примером для подражания служили достижения технического прогресса, вызванные социальными условиями жизни наиболее развитых капиталистических стран и неизб</w:t>
      </w:r>
      <w:r w:rsidR="00E720DB">
        <w:rPr>
          <w:sz w:val="28"/>
          <w:szCs w:val="28"/>
        </w:rPr>
        <w:t>ежной демократизацией общества.</w:t>
      </w:r>
    </w:p>
    <w:p w:rsidR="00B20CEF" w:rsidRDefault="00E57F86" w:rsidP="00B20CEF">
      <w:pPr>
        <w:pStyle w:val="a3"/>
        <w:widowControl w:val="0"/>
        <w:spacing w:before="0" w:beforeAutospacing="0" w:after="0" w:afterAutospacing="0" w:line="360" w:lineRule="auto"/>
        <w:ind w:left="1440" w:right="902" w:firstLine="540"/>
        <w:jc w:val="both"/>
        <w:rPr>
          <w:sz w:val="28"/>
          <w:szCs w:val="28"/>
        </w:rPr>
      </w:pPr>
      <w:r w:rsidRPr="00460129">
        <w:rPr>
          <w:sz w:val="28"/>
          <w:szCs w:val="28"/>
        </w:rPr>
        <w:t>Конструктивизму свойственна эстетика целесообразности, рациональность строго утилитарных форм, очищенных от романтического декоративизма модерна. Создается мебель простых, строгих, удобных форм. Функция, назначение каждого предмета предельно ясны. Никаких буржуазных излишеств. Простота доводится до предела, до такого упрощения, когда вещи – стулья, кровати, шкафы – становятся просто предметами для сна, сидения. После окончания Первой мировой войны конструктивизм в мебели завоёвывает важные позиции, опираясь на авторитет архитекторов, чьи новаторские сооружения служили подчас своими интерьерами для демонс</w:t>
      </w:r>
      <w:r w:rsidR="004615E6" w:rsidRPr="00460129">
        <w:rPr>
          <w:sz w:val="28"/>
          <w:szCs w:val="28"/>
        </w:rPr>
        <w:t>трации мебельных экспериментов</w:t>
      </w:r>
      <w:r w:rsidR="0004554A">
        <w:rPr>
          <w:sz w:val="28"/>
          <w:szCs w:val="28"/>
        </w:rPr>
        <w:t xml:space="preserve"> (с. 4 № 21-26)</w:t>
      </w:r>
      <w:r w:rsidR="004615E6" w:rsidRPr="00460129">
        <w:rPr>
          <w:sz w:val="28"/>
          <w:szCs w:val="28"/>
        </w:rPr>
        <w:t>.</w:t>
      </w:r>
    </w:p>
    <w:p w:rsidR="00E720DB" w:rsidRDefault="004615E6" w:rsidP="00B20CEF">
      <w:pPr>
        <w:pStyle w:val="a3"/>
        <w:widowControl w:val="0"/>
        <w:spacing w:before="0" w:beforeAutospacing="0" w:after="0" w:afterAutospacing="0" w:line="360" w:lineRule="auto"/>
        <w:ind w:left="1440" w:right="902" w:firstLine="360"/>
        <w:jc w:val="both"/>
        <w:rPr>
          <w:sz w:val="28"/>
          <w:szCs w:val="28"/>
        </w:rPr>
      </w:pPr>
      <w:r w:rsidRPr="00460129">
        <w:rPr>
          <w:sz w:val="28"/>
          <w:szCs w:val="28"/>
        </w:rPr>
        <w:t>Конструктивизм задался целью полностью изменить мир и человека, расстаться со всеми традициями, чтобы открыть абсолютно новую страницу в истории искусства. Конструктивисты, категорически отказавшись от любых образцов прошлого, хотели смоделировать будущее, которое представлялось им как гармония ясных геометрических форм. "Простота - не проста", "меньше - значит больше" - эти афоризмы Миса ван дер Роэ, талантливого архитектора XX века, стали сутью интерьера не только 20-30 годов, но и всего столетия. Ничто лишнее не "цепляет" взгляд, все функционально, продумано, взвешено. Выверенные пропорции роднят авангардную архитектуру того времени с классическим зодчеством античности. Простые и четкие формы, окна от пола до потолка, металл и бетон - дома, похожие на корабли, плывущие в будущее, а внутри созд</w:t>
      </w:r>
      <w:r w:rsidR="00E720DB">
        <w:rPr>
          <w:sz w:val="28"/>
          <w:szCs w:val="28"/>
        </w:rPr>
        <w:t>авался интерьер нового времени.</w:t>
      </w:r>
    </w:p>
    <w:p w:rsidR="004615E6" w:rsidRPr="00460129" w:rsidRDefault="004615E6" w:rsidP="00B20CEF">
      <w:pPr>
        <w:pStyle w:val="a3"/>
        <w:widowControl w:val="0"/>
        <w:spacing w:before="0" w:beforeAutospacing="0" w:after="0" w:afterAutospacing="0" w:line="360" w:lineRule="auto"/>
        <w:ind w:left="1440" w:right="902" w:firstLine="540"/>
        <w:jc w:val="both"/>
        <w:rPr>
          <w:sz w:val="28"/>
          <w:szCs w:val="28"/>
        </w:rPr>
      </w:pPr>
      <w:r w:rsidRPr="00460129">
        <w:rPr>
          <w:sz w:val="28"/>
          <w:szCs w:val="28"/>
        </w:rPr>
        <w:t>Внутреннее пространство домов освобождалось от перегородок, отрицались старые представления о взаимоотношении внутренних помещений дома. Деление на зоны осуществлялось абстрактным образом чаще всего за счет легких передвижных перегородок, отдельные замкнутые комнаты, коридоры - все это считалось безнадежно устаревшим. В отличие от интерьеров предыдущей эпохи модерна, напоминающих уютную раковину, дома конструктивистов звали в будущее высоких технологий, машинного производства</w:t>
      </w:r>
      <w:r w:rsidR="00E720DB">
        <w:rPr>
          <w:sz w:val="28"/>
          <w:szCs w:val="28"/>
        </w:rPr>
        <w:t xml:space="preserve"> и футуристических мегаполисов.</w:t>
      </w:r>
    </w:p>
    <w:p w:rsidR="004615E6" w:rsidRPr="00460129" w:rsidRDefault="004615E6" w:rsidP="00B20CEF">
      <w:pPr>
        <w:pStyle w:val="a3"/>
        <w:widowControl w:val="0"/>
        <w:spacing w:before="0" w:beforeAutospacing="0" w:after="0" w:afterAutospacing="0" w:line="360" w:lineRule="auto"/>
        <w:ind w:left="1440" w:right="900" w:firstLine="540"/>
        <w:jc w:val="both"/>
        <w:rPr>
          <w:sz w:val="28"/>
          <w:szCs w:val="28"/>
        </w:rPr>
      </w:pPr>
      <w:r w:rsidRPr="00460129">
        <w:rPr>
          <w:sz w:val="28"/>
          <w:szCs w:val="28"/>
        </w:rPr>
        <w:t xml:space="preserve">Продуманные функциональные решения и строгое следование их требованиям, компактные объемы с четко выявленным каркасом, техническая ясность построения архитектурной формы. Применение железобетона, кирпича, стекла. Отсутствие лепного декора. На фасадах ритмически чередующиеся объемы и окна, контраст гладких плоскостей стены и стекла, четкость вертикальных и горизонтальных членений. Возможны ленточные окна, плоские покрытия, </w:t>
      </w:r>
      <w:r w:rsidR="00E720DB">
        <w:rPr>
          <w:sz w:val="28"/>
          <w:szCs w:val="28"/>
        </w:rPr>
        <w:t>открытые опоры в нижних этажах.</w:t>
      </w:r>
    </w:p>
    <w:p w:rsidR="00130627" w:rsidRDefault="004615E6" w:rsidP="00B20CEF">
      <w:pPr>
        <w:pStyle w:val="a3"/>
        <w:widowControl w:val="0"/>
        <w:spacing w:before="0" w:beforeAutospacing="0" w:after="0" w:afterAutospacing="0" w:line="360" w:lineRule="auto"/>
        <w:ind w:left="1440" w:right="900" w:firstLine="540"/>
        <w:jc w:val="both"/>
        <w:rPr>
          <w:sz w:val="28"/>
          <w:szCs w:val="28"/>
        </w:rPr>
      </w:pPr>
      <w:r w:rsidRPr="00B20CEF">
        <w:rPr>
          <w:sz w:val="28"/>
          <w:szCs w:val="28"/>
        </w:rPr>
        <w:t>Предельная лаконичность форм, полное отсутствие декора, орнаментов или деталировки фасадной отделки. Ясность композиции, монохромность, педалирование естественности фактур. Работа большими плоскостями, графичность.</w:t>
      </w:r>
    </w:p>
    <w:p w:rsidR="00B20CEF" w:rsidRPr="00B20CEF" w:rsidRDefault="00B20CEF" w:rsidP="00B20CEF">
      <w:pPr>
        <w:pStyle w:val="a3"/>
        <w:widowControl w:val="0"/>
        <w:spacing w:before="0" w:beforeAutospacing="0" w:after="0" w:afterAutospacing="0" w:line="360" w:lineRule="auto"/>
        <w:ind w:left="1440" w:right="900" w:firstLine="540"/>
        <w:jc w:val="both"/>
        <w:rPr>
          <w:sz w:val="28"/>
          <w:szCs w:val="28"/>
        </w:rPr>
      </w:pPr>
    </w:p>
    <w:p w:rsidR="00130627" w:rsidRDefault="00130627" w:rsidP="00B20CEF">
      <w:pPr>
        <w:widowControl w:val="0"/>
        <w:spacing w:line="360" w:lineRule="auto"/>
        <w:ind w:left="1440" w:right="900" w:firstLine="540"/>
        <w:jc w:val="both"/>
        <w:outlineLvl w:val="0"/>
        <w:rPr>
          <w:b/>
          <w:sz w:val="28"/>
          <w:szCs w:val="28"/>
        </w:rPr>
      </w:pPr>
      <w:r w:rsidRPr="00460129">
        <w:rPr>
          <w:b/>
          <w:sz w:val="28"/>
          <w:szCs w:val="28"/>
        </w:rPr>
        <w:t xml:space="preserve">Дадаизм </w:t>
      </w:r>
    </w:p>
    <w:p w:rsidR="00B20CEF" w:rsidRPr="00B20CEF" w:rsidRDefault="00B20CEF" w:rsidP="00B20CEF">
      <w:pPr>
        <w:widowControl w:val="0"/>
        <w:spacing w:line="360" w:lineRule="auto"/>
        <w:ind w:left="1440" w:right="900" w:firstLine="540"/>
        <w:jc w:val="both"/>
        <w:outlineLvl w:val="0"/>
        <w:rPr>
          <w:b/>
          <w:sz w:val="28"/>
          <w:szCs w:val="28"/>
        </w:rPr>
      </w:pPr>
    </w:p>
    <w:p w:rsidR="00130627" w:rsidRPr="00460129" w:rsidRDefault="00130627" w:rsidP="00B20CEF">
      <w:pPr>
        <w:widowControl w:val="0"/>
        <w:spacing w:line="360" w:lineRule="auto"/>
        <w:ind w:left="1440" w:right="900" w:firstLine="540"/>
        <w:jc w:val="both"/>
        <w:rPr>
          <w:sz w:val="28"/>
          <w:szCs w:val="28"/>
        </w:rPr>
      </w:pPr>
      <w:r w:rsidRPr="00460129">
        <w:rPr>
          <w:sz w:val="28"/>
          <w:szCs w:val="28"/>
        </w:rPr>
        <w:t>Дадаисты не разрабатывали свой особый художественный стиль. Они бросались из одной крайности в другую, стараясь любыми способами ( в том числе и вызывающим поведением) эпатировать самодовольного обывателя. Излюбленные жанры Дадаизма – монтаж, коллаж, «реди-мейд» ( обыденные предметы, представленные как предметы искусства.) дадаизм очень быстро стал популярным ( особенно в Нью-Йорке, где его возглавил Марсель Дюшан), но как сформировавшееся течение просуществовал не долго. Оказал значительное влияние на другие течения, в частности на сюрреализм ( прежде всего в его приверженности к абсурду и фантастике), абстрактный экспрессионизм и концептуальное искусство</w:t>
      </w:r>
      <w:r w:rsidR="0004554A">
        <w:rPr>
          <w:sz w:val="28"/>
          <w:szCs w:val="28"/>
        </w:rPr>
        <w:t xml:space="preserve"> ( с. 5 № 27-31)</w:t>
      </w:r>
      <w:r w:rsidRPr="00460129">
        <w:rPr>
          <w:sz w:val="28"/>
          <w:szCs w:val="28"/>
        </w:rPr>
        <w:t xml:space="preserve">. </w:t>
      </w:r>
    </w:p>
    <w:p w:rsidR="00130627" w:rsidRPr="00460129" w:rsidRDefault="00130627" w:rsidP="00B20CEF">
      <w:pPr>
        <w:widowControl w:val="0"/>
        <w:spacing w:line="360" w:lineRule="auto"/>
        <w:ind w:left="1440" w:right="900" w:firstLine="540"/>
        <w:jc w:val="both"/>
        <w:rPr>
          <w:sz w:val="28"/>
          <w:szCs w:val="28"/>
        </w:rPr>
      </w:pPr>
    </w:p>
    <w:p w:rsidR="00130627" w:rsidRPr="00460129" w:rsidRDefault="00130627" w:rsidP="00B20CEF">
      <w:pPr>
        <w:widowControl w:val="0"/>
        <w:spacing w:line="360" w:lineRule="auto"/>
        <w:ind w:left="1440" w:right="900" w:firstLine="540"/>
        <w:jc w:val="both"/>
        <w:outlineLvl w:val="0"/>
        <w:rPr>
          <w:b/>
          <w:sz w:val="28"/>
          <w:szCs w:val="28"/>
        </w:rPr>
      </w:pPr>
      <w:r w:rsidRPr="00460129">
        <w:rPr>
          <w:b/>
          <w:sz w:val="28"/>
          <w:szCs w:val="28"/>
        </w:rPr>
        <w:t xml:space="preserve">Китч (Кич) </w:t>
      </w:r>
    </w:p>
    <w:p w:rsidR="00130627" w:rsidRPr="00460129" w:rsidRDefault="00130627" w:rsidP="00B20CEF">
      <w:pPr>
        <w:widowControl w:val="0"/>
        <w:spacing w:line="360" w:lineRule="auto"/>
        <w:ind w:left="1440" w:right="900" w:firstLine="540"/>
        <w:jc w:val="both"/>
        <w:rPr>
          <w:sz w:val="28"/>
          <w:szCs w:val="28"/>
        </w:rPr>
      </w:pPr>
    </w:p>
    <w:p w:rsidR="00130627" w:rsidRPr="00460129" w:rsidRDefault="00130627" w:rsidP="00B20CEF">
      <w:pPr>
        <w:widowControl w:val="0"/>
        <w:spacing w:line="360" w:lineRule="auto"/>
        <w:ind w:left="1440" w:right="900" w:firstLine="540"/>
        <w:jc w:val="both"/>
        <w:rPr>
          <w:sz w:val="28"/>
          <w:szCs w:val="28"/>
        </w:rPr>
      </w:pPr>
      <w:r w:rsidRPr="00460129">
        <w:rPr>
          <w:sz w:val="28"/>
          <w:szCs w:val="28"/>
        </w:rPr>
        <w:t>Китч - это своего рода нигилизм в архитектуре, сочетание несочетаемого. Стиль, отрицающий все предыдущие достижения и ставящий под сомнение будущие. Он рождается из-за чрезмерного богатства или пресыщенности, любви к эпатажу или, наоборот, от вопиющей, бросающей вызов бедности</w:t>
      </w:r>
      <w:r w:rsidR="0004554A">
        <w:rPr>
          <w:sz w:val="28"/>
          <w:szCs w:val="28"/>
        </w:rPr>
        <w:t xml:space="preserve"> (с. 6 № 35-38)</w:t>
      </w:r>
      <w:r w:rsidRPr="00460129">
        <w:rPr>
          <w:sz w:val="28"/>
          <w:szCs w:val="28"/>
        </w:rPr>
        <w:t>.</w:t>
      </w:r>
    </w:p>
    <w:p w:rsidR="00130627" w:rsidRPr="00460129" w:rsidRDefault="00130627" w:rsidP="00B20CEF">
      <w:pPr>
        <w:widowControl w:val="0"/>
        <w:spacing w:line="360" w:lineRule="auto"/>
        <w:ind w:left="1440" w:right="900" w:firstLine="540"/>
        <w:jc w:val="both"/>
        <w:rPr>
          <w:b/>
          <w:sz w:val="28"/>
          <w:szCs w:val="28"/>
        </w:rPr>
      </w:pPr>
    </w:p>
    <w:p w:rsidR="00130627" w:rsidRPr="00460129" w:rsidRDefault="00130627" w:rsidP="00B20CEF">
      <w:pPr>
        <w:widowControl w:val="0"/>
        <w:spacing w:line="360" w:lineRule="auto"/>
        <w:ind w:left="1440" w:right="900" w:firstLine="540"/>
        <w:jc w:val="both"/>
        <w:outlineLvl w:val="0"/>
        <w:rPr>
          <w:b/>
          <w:sz w:val="28"/>
          <w:szCs w:val="28"/>
        </w:rPr>
      </w:pPr>
      <w:r w:rsidRPr="00460129">
        <w:rPr>
          <w:b/>
          <w:sz w:val="28"/>
          <w:szCs w:val="28"/>
        </w:rPr>
        <w:t xml:space="preserve">Экспрессионизм </w:t>
      </w:r>
    </w:p>
    <w:p w:rsidR="00130627" w:rsidRPr="00460129" w:rsidRDefault="00130627" w:rsidP="00B20CEF">
      <w:pPr>
        <w:widowControl w:val="0"/>
        <w:spacing w:line="360" w:lineRule="auto"/>
        <w:ind w:left="1440" w:right="900" w:firstLine="540"/>
        <w:jc w:val="both"/>
        <w:rPr>
          <w:sz w:val="28"/>
          <w:szCs w:val="28"/>
        </w:rPr>
      </w:pPr>
    </w:p>
    <w:p w:rsidR="00130627" w:rsidRPr="00460129" w:rsidRDefault="00130627" w:rsidP="00B20CEF">
      <w:pPr>
        <w:widowControl w:val="0"/>
        <w:spacing w:line="360" w:lineRule="auto"/>
        <w:ind w:left="1440" w:right="900" w:firstLine="540"/>
        <w:jc w:val="both"/>
        <w:rPr>
          <w:sz w:val="28"/>
          <w:szCs w:val="28"/>
        </w:rPr>
      </w:pPr>
      <w:r w:rsidRPr="00460129">
        <w:rPr>
          <w:sz w:val="28"/>
          <w:szCs w:val="28"/>
        </w:rPr>
        <w:t xml:space="preserve">Более мягкий и романтичный стиль, чем авангард. Экспрессионизму присущи легкость и живописность, которые достигаются не числом картин на стенах, а за счет гармонии красок и сочетания света и тени. Цвета для такого дома — сочные, яркие и блеклые, размытые. Подойдут красный, голубой, зеленый, лимонный. Главное — избегать тяжелых и глубоких тонов. В экспрессионизме важно присутствие настроения. </w:t>
      </w:r>
    </w:p>
    <w:p w:rsidR="00130627" w:rsidRPr="00460129" w:rsidRDefault="00130627" w:rsidP="00B20CEF">
      <w:pPr>
        <w:widowControl w:val="0"/>
        <w:spacing w:line="360" w:lineRule="auto"/>
        <w:ind w:left="1440" w:right="900" w:firstLine="540"/>
        <w:jc w:val="both"/>
        <w:rPr>
          <w:sz w:val="28"/>
          <w:szCs w:val="28"/>
        </w:rPr>
      </w:pPr>
      <w:r w:rsidRPr="00460129">
        <w:rPr>
          <w:sz w:val="28"/>
          <w:szCs w:val="28"/>
        </w:rPr>
        <w:t>Попытайтесь создавать его и при помощи освещения: параллельно с «центральным» светом разместите в комнате подсветку в виде красиво выполненных бра и торшеров, дающих мягкий свет. Прекрасно смотрится цветная подсветка — зеленоватая, розоватая. Абажуры для ламп делаются из легких материалов светлых тонов — плетеных, пластиковых, из тонкого фарфора или ткани. На окна лучше повесить жалюзи, которые создают впечатление легкости и света. Для этого стиля лучше всего подходит пластиковая или плетеная мебель.</w:t>
      </w:r>
    </w:p>
    <w:p w:rsidR="008A4941" w:rsidRPr="00460129" w:rsidRDefault="008A4941" w:rsidP="00B20CEF">
      <w:pPr>
        <w:widowControl w:val="0"/>
        <w:spacing w:line="360" w:lineRule="auto"/>
        <w:ind w:left="1440" w:right="900" w:firstLine="540"/>
        <w:jc w:val="both"/>
        <w:rPr>
          <w:b/>
          <w:sz w:val="28"/>
          <w:szCs w:val="28"/>
        </w:rPr>
      </w:pPr>
    </w:p>
    <w:p w:rsidR="008A4941" w:rsidRPr="00460129" w:rsidRDefault="008A4941" w:rsidP="00B20CEF">
      <w:pPr>
        <w:widowControl w:val="0"/>
        <w:spacing w:line="360" w:lineRule="auto"/>
        <w:ind w:left="1440" w:right="900" w:firstLine="540"/>
        <w:jc w:val="both"/>
        <w:outlineLvl w:val="0"/>
        <w:rPr>
          <w:b/>
          <w:sz w:val="28"/>
          <w:szCs w:val="28"/>
        </w:rPr>
      </w:pPr>
      <w:r w:rsidRPr="00460129">
        <w:rPr>
          <w:b/>
          <w:sz w:val="28"/>
          <w:szCs w:val="28"/>
        </w:rPr>
        <w:t>Баухауз</w:t>
      </w:r>
    </w:p>
    <w:p w:rsidR="008A4941" w:rsidRPr="00460129" w:rsidRDefault="008A4941" w:rsidP="00B20CEF">
      <w:pPr>
        <w:widowControl w:val="0"/>
        <w:spacing w:line="360" w:lineRule="auto"/>
        <w:ind w:left="1440" w:right="900" w:firstLine="540"/>
        <w:jc w:val="both"/>
        <w:rPr>
          <w:sz w:val="28"/>
          <w:szCs w:val="28"/>
        </w:rPr>
      </w:pPr>
    </w:p>
    <w:p w:rsidR="008A4941" w:rsidRPr="00460129" w:rsidRDefault="004615E6" w:rsidP="00B20CEF">
      <w:pPr>
        <w:widowControl w:val="0"/>
        <w:spacing w:line="360" w:lineRule="auto"/>
        <w:ind w:left="1440" w:right="900" w:firstLine="540"/>
        <w:jc w:val="both"/>
        <w:rPr>
          <w:sz w:val="28"/>
          <w:szCs w:val="28"/>
        </w:rPr>
      </w:pPr>
      <w:r w:rsidRPr="00460129">
        <w:rPr>
          <w:sz w:val="28"/>
          <w:szCs w:val="28"/>
        </w:rPr>
        <w:t>О</w:t>
      </w:r>
      <w:r w:rsidR="008A4941" w:rsidRPr="00460129">
        <w:rPr>
          <w:sz w:val="28"/>
          <w:szCs w:val="28"/>
        </w:rPr>
        <w:t>снованная в 1919 году школа, оказавшая существенное влияние на развитие промдизайна. Дала миру Людвига МИС ван дер РОЭ, Марселя БРЕЕРА, МартаСТАМА. Основанные на популярной сейчас философии "форма определяется функцией", формы Баухаус были простыми, светлыми, без лишних украшений. Популярные материалы включают в себя трубчатую сталь, фанеру, кожу и пластик. Палитра обычно ограничена черным, белым, коричневым и серым</w:t>
      </w:r>
      <w:r w:rsidR="0004554A">
        <w:rPr>
          <w:sz w:val="28"/>
          <w:szCs w:val="28"/>
        </w:rPr>
        <w:t xml:space="preserve"> ( с. 7 № 45-49)</w:t>
      </w:r>
      <w:r w:rsidR="008A4941" w:rsidRPr="00460129">
        <w:rPr>
          <w:sz w:val="28"/>
          <w:szCs w:val="28"/>
        </w:rPr>
        <w:t>.</w:t>
      </w:r>
    </w:p>
    <w:p w:rsidR="0035076E" w:rsidRPr="00460129" w:rsidRDefault="0035076E" w:rsidP="00B20CEF">
      <w:pPr>
        <w:widowControl w:val="0"/>
        <w:spacing w:line="360" w:lineRule="auto"/>
        <w:ind w:left="1440" w:right="900" w:firstLine="540"/>
        <w:jc w:val="both"/>
        <w:rPr>
          <w:sz w:val="28"/>
          <w:szCs w:val="28"/>
        </w:rPr>
      </w:pPr>
      <w:r w:rsidRPr="00460129">
        <w:rPr>
          <w:sz w:val="28"/>
          <w:szCs w:val="28"/>
        </w:rPr>
        <w:t xml:space="preserve">Цель дизайнерской деятельности представители Баухауза видели в преображении форм реального мира и благодаря этому в гуманизации всей практической предметной среды. Они считали, что главная задача дизайнера - проектирование промышленных изделий и их систем с позиций высокой ответственности перед человеком и обществом. </w:t>
      </w:r>
    </w:p>
    <w:p w:rsidR="0035076E" w:rsidRPr="00460129" w:rsidRDefault="0035076E" w:rsidP="00B20CEF">
      <w:pPr>
        <w:widowControl w:val="0"/>
        <w:spacing w:line="360" w:lineRule="auto"/>
        <w:ind w:left="1440" w:right="900" w:firstLine="540"/>
        <w:jc w:val="both"/>
        <w:rPr>
          <w:sz w:val="28"/>
          <w:szCs w:val="28"/>
        </w:rPr>
      </w:pPr>
      <w:r w:rsidRPr="00460129">
        <w:rPr>
          <w:sz w:val="28"/>
          <w:szCs w:val="28"/>
        </w:rPr>
        <w:t>По мнению Вальтера Гропиуса, основателя и руководителя Баухауза, дизайнер должен сознавать ответственность перед развитием культуры. Дизайнером, так же как и художником, должно руководить страстное желание освободить духовные ценности от индивидуальной ограниченности, поднять их до уровня объективной значимости. Вот почему наш ведущий принцип, - писал В. Гропиус, - состоял в том, что формообразующая деятельность является не односторонним интеллектуальным или односторонним материальным делом, а неотъемлемой частью жизни, необходимой в каждом цивилизованном обществе.</w:t>
      </w:r>
    </w:p>
    <w:p w:rsidR="00130627" w:rsidRPr="00460129" w:rsidRDefault="00130627" w:rsidP="00B20CEF">
      <w:pPr>
        <w:widowControl w:val="0"/>
        <w:spacing w:line="360" w:lineRule="auto"/>
        <w:ind w:left="1440" w:right="900" w:firstLine="540"/>
        <w:jc w:val="both"/>
        <w:rPr>
          <w:sz w:val="28"/>
          <w:szCs w:val="28"/>
        </w:rPr>
      </w:pPr>
    </w:p>
    <w:p w:rsidR="00807350" w:rsidRPr="00460129" w:rsidRDefault="00807350"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9A1913" w:rsidRPr="00460129" w:rsidRDefault="009A1913" w:rsidP="00B20CEF">
      <w:pPr>
        <w:widowControl w:val="0"/>
        <w:spacing w:line="360" w:lineRule="auto"/>
        <w:ind w:left="1440" w:right="900" w:firstLine="540"/>
        <w:jc w:val="both"/>
        <w:rPr>
          <w:sz w:val="28"/>
          <w:szCs w:val="28"/>
        </w:rPr>
      </w:pPr>
    </w:p>
    <w:p w:rsidR="00B20CEF" w:rsidRDefault="00B20CEF" w:rsidP="0004554A">
      <w:pPr>
        <w:widowControl w:val="0"/>
        <w:spacing w:line="360" w:lineRule="auto"/>
        <w:ind w:right="900"/>
        <w:jc w:val="both"/>
        <w:outlineLvl w:val="0"/>
        <w:rPr>
          <w:b/>
          <w:sz w:val="28"/>
          <w:szCs w:val="28"/>
        </w:rPr>
      </w:pPr>
    </w:p>
    <w:p w:rsidR="0004554A" w:rsidRDefault="0004554A" w:rsidP="00B20CEF">
      <w:pPr>
        <w:widowControl w:val="0"/>
        <w:spacing w:line="360" w:lineRule="auto"/>
        <w:ind w:left="1440" w:right="900" w:firstLine="540"/>
        <w:jc w:val="both"/>
        <w:outlineLvl w:val="0"/>
        <w:rPr>
          <w:b/>
          <w:sz w:val="28"/>
          <w:szCs w:val="28"/>
        </w:rPr>
      </w:pPr>
    </w:p>
    <w:p w:rsidR="0004554A" w:rsidRDefault="0004554A" w:rsidP="00B20CEF">
      <w:pPr>
        <w:widowControl w:val="0"/>
        <w:spacing w:line="360" w:lineRule="auto"/>
        <w:ind w:left="1440" w:right="900" w:firstLine="540"/>
        <w:jc w:val="both"/>
        <w:outlineLvl w:val="0"/>
        <w:rPr>
          <w:b/>
          <w:sz w:val="28"/>
          <w:szCs w:val="28"/>
        </w:rPr>
      </w:pPr>
    </w:p>
    <w:p w:rsidR="00FB78F6" w:rsidRPr="00460129" w:rsidRDefault="00354075" w:rsidP="00B20CEF">
      <w:pPr>
        <w:widowControl w:val="0"/>
        <w:spacing w:line="360" w:lineRule="auto"/>
        <w:ind w:left="1440" w:right="900" w:firstLine="540"/>
        <w:jc w:val="both"/>
        <w:outlineLvl w:val="0"/>
        <w:rPr>
          <w:b/>
          <w:sz w:val="28"/>
          <w:szCs w:val="28"/>
        </w:rPr>
      </w:pPr>
      <w:r>
        <w:rPr>
          <w:b/>
          <w:sz w:val="28"/>
          <w:szCs w:val="28"/>
        </w:rPr>
        <w:t>Заключение</w:t>
      </w:r>
    </w:p>
    <w:p w:rsidR="00FB78F6" w:rsidRPr="00460129" w:rsidRDefault="00FB78F6" w:rsidP="00B20CEF">
      <w:pPr>
        <w:widowControl w:val="0"/>
        <w:spacing w:line="360" w:lineRule="auto"/>
        <w:ind w:left="1440" w:right="900" w:firstLine="540"/>
        <w:jc w:val="both"/>
        <w:rPr>
          <w:sz w:val="28"/>
          <w:szCs w:val="28"/>
        </w:rPr>
      </w:pPr>
    </w:p>
    <w:p w:rsidR="00807350" w:rsidRPr="00460129" w:rsidRDefault="00807350" w:rsidP="00B20CEF">
      <w:pPr>
        <w:widowControl w:val="0"/>
        <w:spacing w:line="360" w:lineRule="auto"/>
        <w:ind w:left="1440" w:right="900" w:firstLine="540"/>
        <w:jc w:val="both"/>
        <w:rPr>
          <w:sz w:val="28"/>
          <w:szCs w:val="28"/>
        </w:rPr>
      </w:pPr>
      <w:r w:rsidRPr="00460129">
        <w:rPr>
          <w:sz w:val="28"/>
          <w:szCs w:val="28"/>
        </w:rPr>
        <w:t>Авангардизм – общее название художественных направлений 20 века, для которых характерны поиск новых, неизвестных, часто штучных форм и средств художественного отображения, недооценка или полное отрицание традиций и абсолютизации новаторства. Рожденный духовной атмосферой 20 века с его грандиозными катаклизмами, иллюстрирует не только противоречия между разными системами и техниками авангардизма декларирует создание элитарного искусства, чуждого социальным задачам, другие, наоборот, ищут принципиально новые выразительные средства для передачи настроений социального протеста, революционного содержания.</w:t>
      </w:r>
    </w:p>
    <w:p w:rsidR="00807350" w:rsidRPr="00460129" w:rsidRDefault="00807350" w:rsidP="00B20CEF">
      <w:pPr>
        <w:widowControl w:val="0"/>
        <w:spacing w:line="360" w:lineRule="auto"/>
        <w:ind w:left="1440" w:right="900" w:firstLine="540"/>
        <w:jc w:val="both"/>
        <w:rPr>
          <w:sz w:val="28"/>
          <w:szCs w:val="28"/>
        </w:rPr>
      </w:pPr>
      <w:r w:rsidRPr="00460129">
        <w:rPr>
          <w:sz w:val="28"/>
          <w:szCs w:val="28"/>
        </w:rPr>
        <w:t xml:space="preserve">Выделился главным образом не в законченных формах, а в тенденциях к вытеснению традиционных тем, сюжетов и принципов композиции, гипертрофии условности, сильной (звуковой, цветовой, пластической и другой) экспрессивности. Характеризуется также разрушением объективно обусловленных границ между видами и жанрами (проникновение поэзии и музыки в прозу и «прозаизация» поэзии, перенесение принципов музыкальной композиции на литературу и изобразительное искусство.) </w:t>
      </w:r>
    </w:p>
    <w:p w:rsidR="00807350" w:rsidRPr="00460129" w:rsidRDefault="00807350" w:rsidP="00B20CEF">
      <w:pPr>
        <w:widowControl w:val="0"/>
        <w:spacing w:line="360" w:lineRule="auto"/>
        <w:ind w:left="1440" w:right="900" w:firstLine="540"/>
        <w:jc w:val="both"/>
        <w:rPr>
          <w:sz w:val="28"/>
          <w:szCs w:val="28"/>
        </w:rPr>
      </w:pPr>
      <w:r w:rsidRPr="00460129">
        <w:rPr>
          <w:sz w:val="28"/>
          <w:szCs w:val="28"/>
        </w:rPr>
        <w:t xml:space="preserve">В своих крайних формах смыкается с декаденством, модернизмом, абстрактным искусством. Талантливые представители авангардизма 20 века (начала) (футуризма, имажинизма, конструктивизма и др.), которые последовательно придерживались прогрессивного мировоззрения, смогли преодолеть узкие рамки этих направлений и обогатили культуру новыми художественными ценностями. </w:t>
      </w:r>
    </w:p>
    <w:p w:rsidR="006C6F5F" w:rsidRDefault="00807350" w:rsidP="006C6F5F">
      <w:pPr>
        <w:widowControl w:val="0"/>
        <w:spacing w:line="360" w:lineRule="auto"/>
        <w:ind w:left="1440" w:right="900" w:firstLine="540"/>
        <w:jc w:val="both"/>
        <w:rPr>
          <w:sz w:val="28"/>
          <w:szCs w:val="28"/>
        </w:rPr>
      </w:pPr>
      <w:r w:rsidRPr="00460129">
        <w:rPr>
          <w:sz w:val="28"/>
          <w:szCs w:val="28"/>
        </w:rPr>
        <w:t xml:space="preserve">Этот стиль считается абсолютно противоположным классическому. Он придется по душе человеку с оригинальным вкусом предпочитающему свободу и независимость во всем. </w:t>
      </w:r>
    </w:p>
    <w:p w:rsidR="006C6F5F" w:rsidRDefault="00776DC4" w:rsidP="006C6F5F">
      <w:pPr>
        <w:widowControl w:val="0"/>
        <w:spacing w:line="360" w:lineRule="auto"/>
        <w:ind w:left="1440" w:right="900" w:firstLine="540"/>
        <w:jc w:val="both"/>
        <w:rPr>
          <w:sz w:val="28"/>
          <w:szCs w:val="28"/>
        </w:rPr>
      </w:pPr>
      <w:r w:rsidRPr="00460129">
        <w:rPr>
          <w:sz w:val="28"/>
          <w:szCs w:val="28"/>
        </w:rPr>
        <w:t>Бурное, стремительное время на рубеже эпох в начале прошлого века, время открытий и ошибок, проектов, дерзких экспериментов, крахов и удач. Эпоха, с сумасшедшей скоростью менявшая жизнь, искусство, мировоззрение. Рушилось то, что казалось незыблемым, и рождалась новая эстетика, появились удивительные люди, талантливые фантазеры - художники, архитекторы, поэты. Захлебнувшись свежим воздухом перемен, они ринулись воплощать в жизнь самые невероятные замыслы, проникнутые духом новой эры. Источником красоты для них стала техника, в ее угловатых контурах искали они новые формы, источником вдохновения для них были безупречно функционирующие механизмы, а творческим девизом: "растворить в деле эстетическую, эмоциональную сущность искусства". Их манила магия "Черного квадрата".</w:t>
      </w:r>
    </w:p>
    <w:p w:rsidR="006C6F5F" w:rsidRPr="00460129" w:rsidRDefault="00776DC4" w:rsidP="006C6F5F">
      <w:pPr>
        <w:widowControl w:val="0"/>
        <w:spacing w:line="360" w:lineRule="auto"/>
        <w:ind w:left="1440" w:right="900" w:firstLine="540"/>
        <w:jc w:val="both"/>
        <w:rPr>
          <w:sz w:val="28"/>
          <w:szCs w:val="28"/>
        </w:rPr>
      </w:pPr>
      <w:r w:rsidRPr="00460129">
        <w:rPr>
          <w:sz w:val="28"/>
          <w:szCs w:val="28"/>
        </w:rPr>
        <w:t xml:space="preserve"> </w:t>
      </w:r>
      <w:r w:rsidR="006C6F5F" w:rsidRPr="00460129">
        <w:rPr>
          <w:sz w:val="28"/>
          <w:szCs w:val="28"/>
        </w:rPr>
        <w:t>Авангард - одно из важнейших явлений культуры и искусства XX в., основополагающий для начала столетия принцип поиска "новых языковых форм" культуры: будь то поэтический язык, пластическая форма или перформативное высказывание. Сближение национальных культур и формирование интернационального культурного пространства.</w:t>
      </w:r>
    </w:p>
    <w:p w:rsidR="00776DC4" w:rsidRPr="00460129" w:rsidRDefault="00776DC4" w:rsidP="00B20CEF">
      <w:pPr>
        <w:widowControl w:val="0"/>
        <w:spacing w:line="360" w:lineRule="auto"/>
        <w:ind w:left="1440" w:right="900" w:firstLine="540"/>
        <w:jc w:val="both"/>
        <w:rPr>
          <w:sz w:val="28"/>
          <w:szCs w:val="28"/>
        </w:rPr>
      </w:pPr>
    </w:p>
    <w:p w:rsidR="00776DC4" w:rsidRPr="00460129" w:rsidRDefault="00776DC4" w:rsidP="00B20CEF">
      <w:pPr>
        <w:widowControl w:val="0"/>
        <w:spacing w:line="360" w:lineRule="auto"/>
        <w:ind w:left="1440" w:right="900" w:firstLine="540"/>
        <w:jc w:val="both"/>
        <w:rPr>
          <w:sz w:val="28"/>
          <w:szCs w:val="28"/>
        </w:rPr>
      </w:pPr>
    </w:p>
    <w:p w:rsidR="00807350" w:rsidRPr="00460129" w:rsidRDefault="00807350" w:rsidP="00B20CEF">
      <w:pPr>
        <w:widowControl w:val="0"/>
        <w:spacing w:line="360" w:lineRule="auto"/>
        <w:ind w:left="1440" w:right="900" w:firstLine="540"/>
        <w:jc w:val="both"/>
        <w:rPr>
          <w:sz w:val="28"/>
          <w:szCs w:val="28"/>
        </w:rPr>
      </w:pPr>
    </w:p>
    <w:p w:rsidR="00807350" w:rsidRPr="00460129" w:rsidRDefault="00807350" w:rsidP="00B20CEF">
      <w:pPr>
        <w:widowControl w:val="0"/>
        <w:spacing w:line="360" w:lineRule="auto"/>
        <w:ind w:left="1440" w:right="900" w:firstLine="540"/>
        <w:jc w:val="both"/>
        <w:rPr>
          <w:sz w:val="28"/>
          <w:szCs w:val="28"/>
        </w:rPr>
      </w:pPr>
    </w:p>
    <w:p w:rsidR="00807350" w:rsidRPr="00460129" w:rsidRDefault="00807350" w:rsidP="00B20CEF">
      <w:pPr>
        <w:widowControl w:val="0"/>
        <w:spacing w:line="360" w:lineRule="auto"/>
        <w:ind w:left="1440" w:right="900" w:firstLine="540"/>
        <w:jc w:val="both"/>
        <w:rPr>
          <w:sz w:val="28"/>
          <w:szCs w:val="28"/>
        </w:rPr>
      </w:pPr>
    </w:p>
    <w:p w:rsidR="008A4941" w:rsidRPr="00460129" w:rsidRDefault="008A4941" w:rsidP="00B20CEF">
      <w:pPr>
        <w:widowControl w:val="0"/>
        <w:spacing w:line="360" w:lineRule="auto"/>
        <w:ind w:left="1440" w:right="900" w:firstLine="540"/>
        <w:jc w:val="both"/>
        <w:rPr>
          <w:sz w:val="28"/>
          <w:szCs w:val="28"/>
        </w:rPr>
      </w:pPr>
    </w:p>
    <w:p w:rsidR="005D02CC" w:rsidRPr="00460129" w:rsidRDefault="005D02CC" w:rsidP="00B20CEF">
      <w:pPr>
        <w:widowControl w:val="0"/>
        <w:spacing w:line="360" w:lineRule="auto"/>
        <w:ind w:left="1440" w:right="900" w:firstLine="540"/>
        <w:jc w:val="both"/>
        <w:rPr>
          <w:sz w:val="28"/>
          <w:szCs w:val="28"/>
        </w:rPr>
      </w:pPr>
    </w:p>
    <w:p w:rsidR="00B20CEF" w:rsidRDefault="00B20CEF" w:rsidP="00B20CEF">
      <w:pPr>
        <w:widowControl w:val="0"/>
        <w:spacing w:line="360" w:lineRule="auto"/>
        <w:ind w:left="1440" w:right="900" w:firstLine="540"/>
        <w:jc w:val="both"/>
        <w:outlineLvl w:val="0"/>
        <w:rPr>
          <w:b/>
          <w:sz w:val="28"/>
          <w:szCs w:val="28"/>
        </w:rPr>
      </w:pPr>
    </w:p>
    <w:p w:rsidR="00B20CEF" w:rsidRDefault="00B20CEF" w:rsidP="00B20CEF">
      <w:pPr>
        <w:widowControl w:val="0"/>
        <w:spacing w:line="360" w:lineRule="auto"/>
        <w:ind w:left="1440" w:right="900" w:firstLine="540"/>
        <w:jc w:val="both"/>
        <w:outlineLvl w:val="0"/>
        <w:rPr>
          <w:b/>
          <w:sz w:val="28"/>
          <w:szCs w:val="28"/>
        </w:rPr>
      </w:pPr>
    </w:p>
    <w:p w:rsidR="00B20CEF" w:rsidRDefault="00B20CEF" w:rsidP="00B20CEF">
      <w:pPr>
        <w:widowControl w:val="0"/>
        <w:spacing w:line="360" w:lineRule="auto"/>
        <w:ind w:left="1440" w:right="900" w:firstLine="540"/>
        <w:jc w:val="both"/>
        <w:outlineLvl w:val="0"/>
        <w:rPr>
          <w:b/>
          <w:sz w:val="28"/>
          <w:szCs w:val="28"/>
        </w:rPr>
      </w:pPr>
    </w:p>
    <w:p w:rsidR="00B20CEF" w:rsidRDefault="00B20CEF" w:rsidP="00B20CEF">
      <w:pPr>
        <w:widowControl w:val="0"/>
        <w:spacing w:line="360" w:lineRule="auto"/>
        <w:ind w:left="1440" w:right="900" w:firstLine="540"/>
        <w:jc w:val="both"/>
        <w:outlineLvl w:val="0"/>
        <w:rPr>
          <w:b/>
          <w:sz w:val="28"/>
          <w:szCs w:val="28"/>
        </w:rPr>
      </w:pPr>
    </w:p>
    <w:p w:rsidR="00B20CEF" w:rsidRDefault="00B20CEF" w:rsidP="00B20CEF">
      <w:pPr>
        <w:widowControl w:val="0"/>
        <w:spacing w:line="360" w:lineRule="auto"/>
        <w:ind w:left="1440" w:right="900" w:firstLine="540"/>
        <w:jc w:val="both"/>
        <w:outlineLvl w:val="0"/>
        <w:rPr>
          <w:b/>
          <w:sz w:val="28"/>
          <w:szCs w:val="28"/>
        </w:rPr>
      </w:pPr>
    </w:p>
    <w:p w:rsidR="00B20CEF" w:rsidRDefault="00B20CEF" w:rsidP="00B20CEF">
      <w:pPr>
        <w:widowControl w:val="0"/>
        <w:spacing w:line="360" w:lineRule="auto"/>
        <w:ind w:left="1440" w:right="900" w:firstLine="540"/>
        <w:jc w:val="both"/>
        <w:outlineLvl w:val="0"/>
        <w:rPr>
          <w:b/>
          <w:sz w:val="28"/>
          <w:szCs w:val="28"/>
        </w:rPr>
      </w:pPr>
    </w:p>
    <w:p w:rsidR="00B20CEF" w:rsidRDefault="00B20CEF" w:rsidP="00B20CEF">
      <w:pPr>
        <w:widowControl w:val="0"/>
        <w:spacing w:line="360" w:lineRule="auto"/>
        <w:ind w:left="1440" w:right="900" w:firstLine="540"/>
        <w:jc w:val="both"/>
        <w:outlineLvl w:val="0"/>
        <w:rPr>
          <w:b/>
          <w:sz w:val="28"/>
          <w:szCs w:val="28"/>
        </w:rPr>
      </w:pPr>
    </w:p>
    <w:p w:rsidR="00B20CEF" w:rsidRDefault="00B20CEF" w:rsidP="00B20CEF">
      <w:pPr>
        <w:widowControl w:val="0"/>
        <w:spacing w:line="360" w:lineRule="auto"/>
        <w:ind w:left="1440" w:right="900" w:firstLine="540"/>
        <w:jc w:val="both"/>
        <w:outlineLvl w:val="0"/>
        <w:rPr>
          <w:b/>
          <w:sz w:val="28"/>
          <w:szCs w:val="28"/>
        </w:rPr>
      </w:pPr>
    </w:p>
    <w:p w:rsidR="006C6F5F" w:rsidRDefault="006C6F5F" w:rsidP="006C6F5F">
      <w:pPr>
        <w:widowControl w:val="0"/>
        <w:spacing w:line="360" w:lineRule="auto"/>
        <w:ind w:right="900"/>
        <w:jc w:val="both"/>
        <w:outlineLvl w:val="0"/>
        <w:rPr>
          <w:b/>
          <w:sz w:val="28"/>
          <w:szCs w:val="28"/>
        </w:rPr>
      </w:pPr>
    </w:p>
    <w:p w:rsidR="0013288B" w:rsidRPr="00460129" w:rsidRDefault="00354075" w:rsidP="006C6F5F">
      <w:pPr>
        <w:widowControl w:val="0"/>
        <w:spacing w:line="360" w:lineRule="auto"/>
        <w:ind w:left="1440" w:right="900" w:firstLine="360"/>
        <w:jc w:val="both"/>
        <w:outlineLvl w:val="0"/>
        <w:rPr>
          <w:b/>
          <w:sz w:val="28"/>
          <w:szCs w:val="28"/>
        </w:rPr>
      </w:pPr>
      <w:r>
        <w:rPr>
          <w:b/>
          <w:sz w:val="28"/>
          <w:szCs w:val="28"/>
        </w:rPr>
        <w:t>Список литературы</w:t>
      </w:r>
    </w:p>
    <w:p w:rsidR="00AF5AF7" w:rsidRPr="00460129" w:rsidRDefault="00AF5AF7" w:rsidP="00B20CEF">
      <w:pPr>
        <w:widowControl w:val="0"/>
        <w:spacing w:line="360" w:lineRule="auto"/>
        <w:ind w:left="1440" w:right="900" w:firstLine="540"/>
        <w:jc w:val="both"/>
        <w:rPr>
          <w:b/>
          <w:sz w:val="28"/>
          <w:szCs w:val="28"/>
        </w:rPr>
      </w:pPr>
    </w:p>
    <w:p w:rsidR="0013288B" w:rsidRPr="00460129" w:rsidRDefault="0013288B" w:rsidP="00354075">
      <w:pPr>
        <w:widowControl w:val="0"/>
        <w:spacing w:line="360" w:lineRule="auto"/>
        <w:ind w:left="1440" w:right="900" w:firstLine="540"/>
        <w:jc w:val="both"/>
        <w:rPr>
          <w:sz w:val="28"/>
          <w:szCs w:val="28"/>
        </w:rPr>
      </w:pPr>
      <w:r w:rsidRPr="00460129">
        <w:rPr>
          <w:sz w:val="28"/>
          <w:szCs w:val="28"/>
        </w:rPr>
        <w:t>1. Художественный авангард и социалистическая программа</w:t>
      </w:r>
      <w:r w:rsidR="00354075">
        <w:rPr>
          <w:sz w:val="28"/>
          <w:szCs w:val="28"/>
        </w:rPr>
        <w:t xml:space="preserve"> </w:t>
      </w:r>
      <w:r w:rsidRPr="00460129">
        <w:rPr>
          <w:sz w:val="28"/>
          <w:szCs w:val="28"/>
        </w:rPr>
        <w:t>Часть 1: до второй мировой</w:t>
      </w:r>
      <w:r w:rsidR="00354075">
        <w:rPr>
          <w:sz w:val="28"/>
          <w:szCs w:val="28"/>
        </w:rPr>
        <w:t xml:space="preserve"> </w:t>
      </w:r>
      <w:r w:rsidRPr="00460129">
        <w:rPr>
          <w:sz w:val="28"/>
          <w:szCs w:val="28"/>
        </w:rPr>
        <w:t>А. Цветков</w:t>
      </w:r>
    </w:p>
    <w:p w:rsidR="0013288B" w:rsidRPr="00460129" w:rsidRDefault="00AF5AF7" w:rsidP="00B20CEF">
      <w:pPr>
        <w:widowControl w:val="0"/>
        <w:spacing w:line="360" w:lineRule="auto"/>
        <w:ind w:left="1440" w:right="900" w:firstLine="540"/>
        <w:jc w:val="both"/>
        <w:rPr>
          <w:sz w:val="28"/>
          <w:szCs w:val="28"/>
        </w:rPr>
      </w:pPr>
      <w:r w:rsidRPr="00460129">
        <w:rPr>
          <w:sz w:val="28"/>
          <w:szCs w:val="28"/>
        </w:rPr>
        <w:t>2. Лиотар Ж.-Ф. Сост</w:t>
      </w:r>
      <w:r w:rsidR="005A4610">
        <w:rPr>
          <w:sz w:val="28"/>
          <w:szCs w:val="28"/>
        </w:rPr>
        <w:t>ояние постмодерна. — СПб.: 1998</w:t>
      </w:r>
    </w:p>
    <w:p w:rsidR="008A4941" w:rsidRPr="00460129" w:rsidRDefault="008A4941" w:rsidP="00B20CEF">
      <w:pPr>
        <w:widowControl w:val="0"/>
        <w:spacing w:line="360" w:lineRule="auto"/>
        <w:ind w:left="1440" w:right="900" w:firstLine="540"/>
        <w:jc w:val="both"/>
        <w:rPr>
          <w:sz w:val="28"/>
          <w:szCs w:val="28"/>
        </w:rPr>
      </w:pPr>
      <w:r w:rsidRPr="00460129">
        <w:rPr>
          <w:sz w:val="28"/>
          <w:szCs w:val="28"/>
        </w:rPr>
        <w:t>3. В. Прокофьев. О трех уровнях художественной культуры Нового и Новейшего времени (к проблеме примитива в изобразительных искусствах) // Примитив и его место в художественной культуре Нового</w:t>
      </w:r>
      <w:r w:rsidR="005A4610">
        <w:rPr>
          <w:sz w:val="28"/>
          <w:szCs w:val="28"/>
        </w:rPr>
        <w:t xml:space="preserve"> и Новейшего времени. М., 1983</w:t>
      </w:r>
    </w:p>
    <w:p w:rsidR="00AF5AF7" w:rsidRPr="00460129" w:rsidRDefault="008A4941" w:rsidP="00B20CEF">
      <w:pPr>
        <w:widowControl w:val="0"/>
        <w:spacing w:line="360" w:lineRule="auto"/>
        <w:ind w:left="1440" w:right="900" w:firstLine="540"/>
        <w:jc w:val="both"/>
        <w:rPr>
          <w:sz w:val="28"/>
          <w:szCs w:val="28"/>
        </w:rPr>
      </w:pPr>
      <w:r w:rsidRPr="00460129">
        <w:rPr>
          <w:sz w:val="28"/>
          <w:szCs w:val="28"/>
        </w:rPr>
        <w:t>4.</w:t>
      </w:r>
      <w:r w:rsidR="0035076E" w:rsidRPr="00460129">
        <w:rPr>
          <w:sz w:val="28"/>
          <w:szCs w:val="28"/>
        </w:rPr>
        <w:t xml:space="preserve"> Сарабьян</w:t>
      </w:r>
      <w:r w:rsidR="005A4610">
        <w:rPr>
          <w:sz w:val="28"/>
          <w:szCs w:val="28"/>
        </w:rPr>
        <w:t>ов Д. В. Стиль модерн. М , 1989</w:t>
      </w:r>
    </w:p>
    <w:p w:rsidR="006E3DB2" w:rsidRPr="00460129" w:rsidRDefault="008A4941" w:rsidP="00B20CEF">
      <w:pPr>
        <w:widowControl w:val="0"/>
        <w:spacing w:line="360" w:lineRule="auto"/>
        <w:ind w:left="1440" w:right="900" w:firstLine="540"/>
        <w:jc w:val="both"/>
        <w:rPr>
          <w:sz w:val="28"/>
          <w:szCs w:val="28"/>
        </w:rPr>
      </w:pPr>
      <w:r w:rsidRPr="00460129">
        <w:rPr>
          <w:sz w:val="28"/>
          <w:szCs w:val="28"/>
        </w:rPr>
        <w:t>5.</w:t>
      </w:r>
      <w:r w:rsidR="0035076E" w:rsidRPr="00460129">
        <w:rPr>
          <w:sz w:val="28"/>
          <w:szCs w:val="28"/>
        </w:rPr>
        <w:t xml:space="preserve"> Куликова И. С. Сюрреализм в искусстве. М., 1978.6. Турчин В. С. Пунктир поп-арта // Советское ис</w:t>
      </w:r>
      <w:r w:rsidR="005A4610">
        <w:rPr>
          <w:sz w:val="28"/>
          <w:szCs w:val="28"/>
        </w:rPr>
        <w:t>кусствознание. XX век. М., 1991</w:t>
      </w:r>
    </w:p>
    <w:p w:rsidR="006E3DB2" w:rsidRPr="00460129" w:rsidRDefault="0035076E" w:rsidP="00B20CEF">
      <w:pPr>
        <w:widowControl w:val="0"/>
        <w:spacing w:line="360" w:lineRule="auto"/>
        <w:ind w:left="1440" w:right="900" w:firstLine="540"/>
        <w:jc w:val="both"/>
        <w:rPr>
          <w:sz w:val="28"/>
          <w:szCs w:val="28"/>
        </w:rPr>
      </w:pPr>
      <w:r w:rsidRPr="00460129">
        <w:rPr>
          <w:sz w:val="28"/>
          <w:szCs w:val="28"/>
        </w:rPr>
        <w:t>7.</w:t>
      </w:r>
      <w:r w:rsidR="006E3DB2" w:rsidRPr="00460129">
        <w:rPr>
          <w:sz w:val="28"/>
          <w:szCs w:val="28"/>
        </w:rPr>
        <w:t xml:space="preserve"> Турчин В. С  По </w:t>
      </w:r>
      <w:r w:rsidR="005A4610">
        <w:rPr>
          <w:sz w:val="28"/>
          <w:szCs w:val="28"/>
        </w:rPr>
        <w:t>лабиринтам авангарда.—М.: 1993</w:t>
      </w:r>
    </w:p>
    <w:p w:rsidR="0035076E" w:rsidRPr="005A4610" w:rsidRDefault="0035076E" w:rsidP="00B20CEF">
      <w:pPr>
        <w:widowControl w:val="0"/>
        <w:spacing w:line="360" w:lineRule="auto"/>
        <w:ind w:left="1440" w:right="900" w:firstLine="540"/>
        <w:jc w:val="both"/>
        <w:rPr>
          <w:sz w:val="28"/>
          <w:szCs w:val="28"/>
        </w:rPr>
      </w:pPr>
      <w:r w:rsidRPr="00460129">
        <w:rPr>
          <w:sz w:val="28"/>
          <w:szCs w:val="28"/>
        </w:rPr>
        <w:t>8.</w:t>
      </w:r>
      <w:r w:rsidR="005A4610" w:rsidRPr="005A4610">
        <w:t xml:space="preserve"> </w:t>
      </w:r>
      <w:r w:rsidR="005A4610" w:rsidRPr="005A4610">
        <w:rPr>
          <w:sz w:val="28"/>
          <w:szCs w:val="28"/>
        </w:rPr>
        <w:t>Авангардизм. Модернизм. Постмодернизм.</w:t>
      </w:r>
      <w:r w:rsidR="005A4610">
        <w:rPr>
          <w:sz w:val="28"/>
          <w:szCs w:val="28"/>
        </w:rPr>
        <w:t xml:space="preserve"> Власов В.Г., Лукина </w:t>
      </w:r>
      <w:r w:rsidR="005A4610" w:rsidRPr="005A4610">
        <w:rPr>
          <w:sz w:val="28"/>
          <w:szCs w:val="28"/>
        </w:rPr>
        <w:t>Н.Ю.</w:t>
      </w:r>
      <w:r w:rsidR="005A4610">
        <w:rPr>
          <w:sz w:val="28"/>
          <w:szCs w:val="28"/>
        </w:rPr>
        <w:t xml:space="preserve"> – </w:t>
      </w:r>
      <w:r w:rsidR="005A4610" w:rsidRPr="005A4610">
        <w:rPr>
          <w:sz w:val="28"/>
          <w:szCs w:val="28"/>
        </w:rPr>
        <w:t>Азбука</w:t>
      </w:r>
      <w:r w:rsidR="005A4610">
        <w:rPr>
          <w:sz w:val="28"/>
          <w:szCs w:val="28"/>
        </w:rPr>
        <w:t xml:space="preserve"> </w:t>
      </w:r>
      <w:r w:rsidR="005A4610" w:rsidRPr="005A4610">
        <w:rPr>
          <w:sz w:val="28"/>
          <w:szCs w:val="28"/>
        </w:rPr>
        <w:t>: 2005</w:t>
      </w:r>
    </w:p>
    <w:p w:rsidR="0035076E" w:rsidRPr="005A4610" w:rsidRDefault="0035076E" w:rsidP="00B20CEF">
      <w:pPr>
        <w:widowControl w:val="0"/>
        <w:spacing w:line="360" w:lineRule="auto"/>
        <w:ind w:left="1440" w:right="900" w:firstLine="540"/>
        <w:jc w:val="both"/>
        <w:rPr>
          <w:sz w:val="28"/>
          <w:szCs w:val="28"/>
        </w:rPr>
      </w:pPr>
      <w:r w:rsidRPr="00460129">
        <w:rPr>
          <w:sz w:val="28"/>
          <w:szCs w:val="28"/>
        </w:rPr>
        <w:t>9.</w:t>
      </w:r>
      <w:r w:rsidR="005A4610" w:rsidRPr="005A4610">
        <w:t xml:space="preserve"> </w:t>
      </w:r>
      <w:r w:rsidR="005A4610" w:rsidRPr="005A4610">
        <w:rPr>
          <w:sz w:val="28"/>
          <w:szCs w:val="28"/>
        </w:rPr>
        <w:t>http://www.darkgrot.ru/cult/zhivopisy/article/654/</w:t>
      </w:r>
    </w:p>
    <w:p w:rsidR="0035076E" w:rsidRPr="005A4610" w:rsidRDefault="0035076E" w:rsidP="005A4610">
      <w:pPr>
        <w:widowControl w:val="0"/>
        <w:spacing w:line="360" w:lineRule="auto"/>
        <w:ind w:left="1440" w:right="900" w:firstLine="540"/>
        <w:jc w:val="both"/>
        <w:rPr>
          <w:sz w:val="28"/>
          <w:szCs w:val="28"/>
        </w:rPr>
      </w:pPr>
      <w:r w:rsidRPr="00460129">
        <w:rPr>
          <w:sz w:val="28"/>
          <w:szCs w:val="28"/>
        </w:rPr>
        <w:t>10.</w:t>
      </w:r>
      <w:r w:rsidR="005A4610" w:rsidRPr="005A4610">
        <w:t xml:space="preserve"> </w:t>
      </w:r>
      <w:r w:rsidR="005A4610" w:rsidRPr="005A4610">
        <w:rPr>
          <w:sz w:val="28"/>
          <w:szCs w:val="28"/>
        </w:rPr>
        <w:t>http://www.design-interiors.com.ua/style9.php</w:t>
      </w:r>
    </w:p>
    <w:p w:rsidR="005A4610" w:rsidRPr="005A4610" w:rsidRDefault="005A4610" w:rsidP="005A4610">
      <w:pPr>
        <w:widowControl w:val="0"/>
        <w:spacing w:line="360" w:lineRule="auto"/>
        <w:ind w:left="1440" w:right="900" w:firstLine="540"/>
        <w:jc w:val="both"/>
        <w:rPr>
          <w:sz w:val="28"/>
          <w:szCs w:val="28"/>
        </w:rPr>
      </w:pPr>
      <w:r>
        <w:rPr>
          <w:sz w:val="28"/>
          <w:szCs w:val="28"/>
        </w:rPr>
        <w:t>11.</w:t>
      </w:r>
      <w:r w:rsidRPr="005A4610">
        <w:t xml:space="preserve"> </w:t>
      </w:r>
      <w:r w:rsidRPr="005A4610">
        <w:rPr>
          <w:sz w:val="28"/>
          <w:szCs w:val="28"/>
        </w:rPr>
        <w:t>http://kolonna.mitin.com/archive/mj20/barabanov.shtml</w:t>
      </w:r>
    </w:p>
    <w:p w:rsidR="005A4610" w:rsidRPr="005A4610" w:rsidRDefault="005A4610" w:rsidP="005A4610">
      <w:pPr>
        <w:widowControl w:val="0"/>
        <w:spacing w:line="360" w:lineRule="auto"/>
        <w:ind w:left="1440" w:right="900" w:firstLine="540"/>
        <w:jc w:val="both"/>
        <w:rPr>
          <w:sz w:val="28"/>
          <w:szCs w:val="28"/>
        </w:rPr>
      </w:pPr>
      <w:r>
        <w:rPr>
          <w:sz w:val="28"/>
          <w:szCs w:val="28"/>
        </w:rPr>
        <w:t>12.</w:t>
      </w:r>
      <w:r w:rsidRPr="005A4610">
        <w:t xml:space="preserve"> </w:t>
      </w:r>
      <w:r w:rsidRPr="005A4610">
        <w:rPr>
          <w:sz w:val="28"/>
          <w:szCs w:val="28"/>
        </w:rPr>
        <w:t>http://www.hrono.ru/text/podyem/avan.html</w:t>
      </w:r>
    </w:p>
    <w:p w:rsidR="005A4610" w:rsidRPr="005A4610" w:rsidRDefault="005A4610" w:rsidP="005A4610">
      <w:pPr>
        <w:widowControl w:val="0"/>
        <w:spacing w:line="360" w:lineRule="auto"/>
        <w:ind w:left="1440" w:right="900" w:firstLine="540"/>
        <w:jc w:val="both"/>
        <w:rPr>
          <w:sz w:val="28"/>
          <w:szCs w:val="28"/>
        </w:rPr>
      </w:pPr>
      <w:r>
        <w:rPr>
          <w:sz w:val="28"/>
          <w:szCs w:val="28"/>
        </w:rPr>
        <w:t>13.</w:t>
      </w:r>
      <w:r w:rsidRPr="005A4610">
        <w:t xml:space="preserve"> </w:t>
      </w:r>
      <w:r w:rsidRPr="005A4610">
        <w:rPr>
          <w:sz w:val="28"/>
          <w:szCs w:val="28"/>
        </w:rPr>
        <w:t>http://ru.wikipedia.org/wiki/Авангардизм</w:t>
      </w:r>
    </w:p>
    <w:p w:rsidR="005A4610" w:rsidRDefault="005A4610" w:rsidP="005A4610">
      <w:pPr>
        <w:widowControl w:val="0"/>
        <w:spacing w:line="360" w:lineRule="auto"/>
        <w:ind w:left="1440" w:right="900" w:firstLine="540"/>
        <w:jc w:val="both"/>
        <w:rPr>
          <w:sz w:val="28"/>
          <w:szCs w:val="28"/>
        </w:rPr>
      </w:pPr>
      <w:r>
        <w:rPr>
          <w:sz w:val="28"/>
          <w:szCs w:val="28"/>
        </w:rPr>
        <w:t>14.</w:t>
      </w:r>
      <w:r w:rsidRPr="005A4610">
        <w:rPr>
          <w:sz w:val="28"/>
          <w:szCs w:val="28"/>
        </w:rPr>
        <w:t xml:space="preserve"> </w:t>
      </w:r>
      <w:hyperlink r:id="rId7" w:history="1">
        <w:r w:rsidRPr="0004554A">
          <w:rPr>
            <w:rStyle w:val="a7"/>
            <w:color w:val="auto"/>
            <w:sz w:val="28"/>
            <w:szCs w:val="28"/>
          </w:rPr>
          <w:t>http://www.prosib.info</w:t>
        </w:r>
      </w:hyperlink>
      <w:r w:rsidR="0004554A">
        <w:rPr>
          <w:sz w:val="28"/>
          <w:szCs w:val="28"/>
        </w:rPr>
        <w:t xml:space="preserve"> </w:t>
      </w:r>
      <w:r>
        <w:rPr>
          <w:sz w:val="28"/>
          <w:szCs w:val="28"/>
        </w:rPr>
        <w:t>Журнал « Проект-Сибирь»</w:t>
      </w:r>
    </w:p>
    <w:p w:rsidR="005A4610" w:rsidRDefault="005A4610" w:rsidP="005A4610">
      <w:pPr>
        <w:widowControl w:val="0"/>
        <w:spacing w:line="360" w:lineRule="auto"/>
        <w:ind w:left="1440" w:right="900" w:firstLine="540"/>
        <w:jc w:val="both"/>
        <w:rPr>
          <w:sz w:val="28"/>
          <w:szCs w:val="28"/>
        </w:rPr>
      </w:pPr>
      <w:r>
        <w:rPr>
          <w:sz w:val="28"/>
          <w:szCs w:val="28"/>
        </w:rPr>
        <w:t>15.</w:t>
      </w:r>
      <w:r w:rsidRPr="005A4610">
        <w:rPr>
          <w:sz w:val="28"/>
          <w:szCs w:val="28"/>
        </w:rPr>
        <w:t xml:space="preserve"> http://paintingart.ru/.</w:t>
      </w:r>
    </w:p>
    <w:p w:rsidR="005A4610" w:rsidRDefault="005A4610" w:rsidP="005A4610">
      <w:pPr>
        <w:widowControl w:val="0"/>
        <w:spacing w:line="360" w:lineRule="auto"/>
        <w:ind w:left="1440" w:right="900" w:firstLine="540"/>
        <w:jc w:val="both"/>
        <w:rPr>
          <w:sz w:val="28"/>
          <w:szCs w:val="28"/>
        </w:rPr>
      </w:pPr>
      <w:r>
        <w:rPr>
          <w:sz w:val="28"/>
          <w:szCs w:val="28"/>
        </w:rPr>
        <w:t>16.</w:t>
      </w:r>
      <w:r w:rsidRPr="005A4610">
        <w:rPr>
          <w:sz w:val="28"/>
          <w:szCs w:val="28"/>
        </w:rPr>
        <w:t>http</w:t>
      </w:r>
      <w:r w:rsidR="00B951FA">
        <w:rPr>
          <w:sz w:val="28"/>
          <w:szCs w:val="28"/>
        </w:rPr>
        <w:t>://images.yandex.ru/</w:t>
      </w:r>
    </w:p>
    <w:p w:rsidR="00B951FA" w:rsidRPr="00B951FA" w:rsidRDefault="00B951FA" w:rsidP="005A4610">
      <w:pPr>
        <w:widowControl w:val="0"/>
        <w:spacing w:line="360" w:lineRule="auto"/>
        <w:ind w:left="1440" w:right="900" w:firstLine="540"/>
        <w:jc w:val="both"/>
        <w:rPr>
          <w:sz w:val="28"/>
          <w:szCs w:val="28"/>
        </w:rPr>
      </w:pPr>
      <w:r>
        <w:rPr>
          <w:sz w:val="28"/>
          <w:szCs w:val="28"/>
        </w:rPr>
        <w:t>17</w:t>
      </w:r>
      <w:r w:rsidRPr="00B951FA">
        <w:rPr>
          <w:sz w:val="28"/>
          <w:szCs w:val="28"/>
        </w:rPr>
        <w:t>http://www.art4.ru/</w:t>
      </w:r>
    </w:p>
    <w:p w:rsidR="005A4610" w:rsidRPr="00460129" w:rsidRDefault="005A4610" w:rsidP="005A4610">
      <w:pPr>
        <w:widowControl w:val="0"/>
        <w:spacing w:line="360" w:lineRule="auto"/>
        <w:ind w:left="1440" w:right="900" w:firstLine="540"/>
        <w:jc w:val="both"/>
        <w:rPr>
          <w:sz w:val="28"/>
          <w:szCs w:val="28"/>
        </w:rPr>
      </w:pPr>
    </w:p>
    <w:p w:rsidR="00470A4C" w:rsidRPr="00460129" w:rsidRDefault="00470A4C" w:rsidP="00B20CEF">
      <w:pPr>
        <w:widowControl w:val="0"/>
        <w:spacing w:line="360" w:lineRule="auto"/>
        <w:ind w:left="1440" w:right="900" w:firstLine="540"/>
        <w:jc w:val="both"/>
        <w:rPr>
          <w:sz w:val="28"/>
          <w:szCs w:val="28"/>
        </w:rPr>
      </w:pPr>
    </w:p>
    <w:p w:rsidR="00B576F8" w:rsidRPr="00460129" w:rsidRDefault="00B576F8" w:rsidP="00B20CEF">
      <w:pPr>
        <w:widowControl w:val="0"/>
        <w:spacing w:line="360" w:lineRule="auto"/>
        <w:ind w:left="1440" w:right="900" w:firstLine="540"/>
        <w:jc w:val="both"/>
        <w:rPr>
          <w:sz w:val="28"/>
          <w:szCs w:val="28"/>
        </w:rPr>
      </w:pPr>
    </w:p>
    <w:p w:rsidR="00B576F8" w:rsidRPr="00460129" w:rsidRDefault="00B576F8" w:rsidP="00B20CEF">
      <w:pPr>
        <w:widowControl w:val="0"/>
        <w:spacing w:line="360" w:lineRule="auto"/>
        <w:ind w:left="1440" w:right="900" w:firstLine="540"/>
        <w:jc w:val="both"/>
        <w:rPr>
          <w:b/>
          <w:sz w:val="28"/>
          <w:szCs w:val="28"/>
        </w:rPr>
      </w:pPr>
    </w:p>
    <w:p w:rsidR="000F2CC0" w:rsidRDefault="000F2CC0" w:rsidP="00B20CEF">
      <w:pPr>
        <w:widowControl w:val="0"/>
        <w:spacing w:line="360" w:lineRule="auto"/>
        <w:ind w:left="1440" w:right="900" w:firstLine="540"/>
        <w:jc w:val="both"/>
        <w:rPr>
          <w:b/>
          <w:sz w:val="28"/>
          <w:szCs w:val="28"/>
        </w:rPr>
      </w:pPr>
    </w:p>
    <w:p w:rsidR="00460129" w:rsidRPr="00460129" w:rsidRDefault="00460129" w:rsidP="00B20CEF">
      <w:pPr>
        <w:widowControl w:val="0"/>
        <w:spacing w:line="360" w:lineRule="auto"/>
        <w:ind w:left="1440" w:right="900" w:firstLine="540"/>
        <w:jc w:val="both"/>
        <w:rPr>
          <w:b/>
          <w:sz w:val="28"/>
          <w:szCs w:val="28"/>
        </w:rPr>
      </w:pPr>
      <w:bookmarkStart w:id="0" w:name="_GoBack"/>
      <w:bookmarkEnd w:id="0"/>
    </w:p>
    <w:sectPr w:rsidR="00460129" w:rsidRPr="00460129" w:rsidSect="007B4D63">
      <w:footerReference w:type="even" r:id="rId8"/>
      <w:footerReference w:type="default" r:id="rId9"/>
      <w:pgSz w:w="11906" w:h="16838"/>
      <w:pgMar w:top="1077" w:right="193" w:bottom="1077" w:left="193"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482" w:rsidRDefault="00CD6482">
      <w:r>
        <w:separator/>
      </w:r>
    </w:p>
  </w:endnote>
  <w:endnote w:type="continuationSeparator" w:id="0">
    <w:p w:rsidR="00CD6482" w:rsidRDefault="00CD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CCF" w:rsidRDefault="00A74CCF" w:rsidP="007D7F61">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74CCF" w:rsidRDefault="00A74CCF" w:rsidP="007B4D6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CCF" w:rsidRDefault="00A74CCF" w:rsidP="007D7F61">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A4085">
      <w:rPr>
        <w:rStyle w:val="a6"/>
        <w:noProof/>
      </w:rPr>
      <w:t>2</w:t>
    </w:r>
    <w:r>
      <w:rPr>
        <w:rStyle w:val="a6"/>
      </w:rPr>
      <w:fldChar w:fldCharType="end"/>
    </w:r>
  </w:p>
  <w:p w:rsidR="00A74CCF" w:rsidRDefault="00A74CCF" w:rsidP="007B4D6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482" w:rsidRDefault="00CD6482">
      <w:r>
        <w:separator/>
      </w:r>
    </w:p>
  </w:footnote>
  <w:footnote w:type="continuationSeparator" w:id="0">
    <w:p w:rsidR="00CD6482" w:rsidRDefault="00CD64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3B26"/>
    <w:multiLevelType w:val="hybridMultilevel"/>
    <w:tmpl w:val="8FA663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0D1C"/>
    <w:rsid w:val="0004554A"/>
    <w:rsid w:val="000672E6"/>
    <w:rsid w:val="000B2F36"/>
    <w:rsid w:val="000F2CC0"/>
    <w:rsid w:val="00130627"/>
    <w:rsid w:val="0013288B"/>
    <w:rsid w:val="00140ED0"/>
    <w:rsid w:val="001C61F6"/>
    <w:rsid w:val="00205EA3"/>
    <w:rsid w:val="0024535C"/>
    <w:rsid w:val="00326962"/>
    <w:rsid w:val="003278B5"/>
    <w:rsid w:val="0035076E"/>
    <w:rsid w:val="00354075"/>
    <w:rsid w:val="003F4128"/>
    <w:rsid w:val="00460129"/>
    <w:rsid w:val="004615E6"/>
    <w:rsid w:val="00470A4C"/>
    <w:rsid w:val="004934EA"/>
    <w:rsid w:val="004A6329"/>
    <w:rsid w:val="0057308E"/>
    <w:rsid w:val="00583319"/>
    <w:rsid w:val="005A4610"/>
    <w:rsid w:val="005D02CC"/>
    <w:rsid w:val="00635F82"/>
    <w:rsid w:val="006631BC"/>
    <w:rsid w:val="00674989"/>
    <w:rsid w:val="00690D1C"/>
    <w:rsid w:val="006C6793"/>
    <w:rsid w:val="006C6F5F"/>
    <w:rsid w:val="006E2E35"/>
    <w:rsid w:val="006E3DB2"/>
    <w:rsid w:val="00710D24"/>
    <w:rsid w:val="00716E79"/>
    <w:rsid w:val="00724083"/>
    <w:rsid w:val="00755356"/>
    <w:rsid w:val="00776DC4"/>
    <w:rsid w:val="007B4D63"/>
    <w:rsid w:val="007D7F61"/>
    <w:rsid w:val="00807350"/>
    <w:rsid w:val="008A4941"/>
    <w:rsid w:val="00903944"/>
    <w:rsid w:val="00931781"/>
    <w:rsid w:val="00960A87"/>
    <w:rsid w:val="00966524"/>
    <w:rsid w:val="009A1913"/>
    <w:rsid w:val="00A20C2A"/>
    <w:rsid w:val="00A31A7A"/>
    <w:rsid w:val="00A37F2C"/>
    <w:rsid w:val="00A62A2F"/>
    <w:rsid w:val="00A74CCF"/>
    <w:rsid w:val="00AA0514"/>
    <w:rsid w:val="00AF5AF7"/>
    <w:rsid w:val="00B20CEF"/>
    <w:rsid w:val="00B32CA7"/>
    <w:rsid w:val="00B42A72"/>
    <w:rsid w:val="00B576F8"/>
    <w:rsid w:val="00B9045E"/>
    <w:rsid w:val="00B92EA4"/>
    <w:rsid w:val="00B951FA"/>
    <w:rsid w:val="00BA7675"/>
    <w:rsid w:val="00BB4132"/>
    <w:rsid w:val="00BD6895"/>
    <w:rsid w:val="00C00AA7"/>
    <w:rsid w:val="00C23B5A"/>
    <w:rsid w:val="00C518E2"/>
    <w:rsid w:val="00C872CC"/>
    <w:rsid w:val="00CB0C7A"/>
    <w:rsid w:val="00CD6482"/>
    <w:rsid w:val="00D9195C"/>
    <w:rsid w:val="00DA4085"/>
    <w:rsid w:val="00E0648B"/>
    <w:rsid w:val="00E10A4A"/>
    <w:rsid w:val="00E43417"/>
    <w:rsid w:val="00E57F86"/>
    <w:rsid w:val="00E720DB"/>
    <w:rsid w:val="00E94CC9"/>
    <w:rsid w:val="00EB17DA"/>
    <w:rsid w:val="00F20254"/>
    <w:rsid w:val="00F501C9"/>
    <w:rsid w:val="00F5528E"/>
    <w:rsid w:val="00F71749"/>
    <w:rsid w:val="00FB7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BFDFFB0-B9AD-4E50-9235-0E56D4D4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62A2F"/>
    <w:pPr>
      <w:spacing w:before="100" w:beforeAutospacing="1" w:after="100" w:afterAutospacing="1"/>
    </w:pPr>
  </w:style>
  <w:style w:type="paragraph" w:styleId="a4">
    <w:name w:val="Document Map"/>
    <w:basedOn w:val="a"/>
    <w:semiHidden/>
    <w:rsid w:val="00E720DB"/>
    <w:pPr>
      <w:shd w:val="clear" w:color="auto" w:fill="000080"/>
    </w:pPr>
    <w:rPr>
      <w:rFonts w:ascii="Tahoma" w:hAnsi="Tahoma"/>
      <w:sz w:val="20"/>
      <w:szCs w:val="20"/>
    </w:rPr>
  </w:style>
  <w:style w:type="paragraph" w:styleId="a5">
    <w:name w:val="footer"/>
    <w:basedOn w:val="a"/>
    <w:rsid w:val="007B4D63"/>
    <w:pPr>
      <w:tabs>
        <w:tab w:val="center" w:pos="4677"/>
        <w:tab w:val="right" w:pos="9355"/>
      </w:tabs>
    </w:pPr>
  </w:style>
  <w:style w:type="character" w:styleId="a6">
    <w:name w:val="page number"/>
    <w:basedOn w:val="a0"/>
    <w:rsid w:val="007B4D63"/>
  </w:style>
  <w:style w:type="character" w:styleId="a7">
    <w:name w:val="Hyperlink"/>
    <w:basedOn w:val="a0"/>
    <w:rsid w:val="005A46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15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rosib.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7022</Words>
  <Characters>40027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Организация</Company>
  <LinksUpToDate>false</LinksUpToDate>
  <CharactersWithSpaces>46956</CharactersWithSpaces>
  <SharedDoc>false</SharedDoc>
  <HLinks>
    <vt:vector size="6" baseType="variant">
      <vt:variant>
        <vt:i4>7471164</vt:i4>
      </vt:variant>
      <vt:variant>
        <vt:i4>0</vt:i4>
      </vt:variant>
      <vt:variant>
        <vt:i4>0</vt:i4>
      </vt:variant>
      <vt:variant>
        <vt:i4>5</vt:i4>
      </vt:variant>
      <vt:variant>
        <vt:lpwstr>http://www.prosib.info/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Customer</dc:creator>
  <cp:keywords/>
  <dc:description/>
  <cp:lastModifiedBy>admin</cp:lastModifiedBy>
  <cp:revision>2</cp:revision>
  <dcterms:created xsi:type="dcterms:W3CDTF">2014-05-26T01:23:00Z</dcterms:created>
  <dcterms:modified xsi:type="dcterms:W3CDTF">2014-05-26T01:23:00Z</dcterms:modified>
</cp:coreProperties>
</file>