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23" w:rsidRDefault="00B02F23" w:rsidP="00430A82"/>
    <w:p w:rsidR="00F709A3" w:rsidRDefault="00F709A3" w:rsidP="00430A82"/>
    <w:p w:rsidR="00F709A3" w:rsidRDefault="00F709A3" w:rsidP="00F709A3">
      <w:r>
        <w:t>Одной из жертв средневековой инквизиции стала национальная героиня Франции Жанна д'Арк.</w:t>
      </w:r>
    </w:p>
    <w:p w:rsidR="00F709A3" w:rsidRPr="00F709A3" w:rsidRDefault="00F709A3" w:rsidP="00F709A3">
      <w:pPr>
        <w:rPr>
          <w:b/>
        </w:rPr>
      </w:pPr>
      <w:r w:rsidRPr="00F709A3">
        <w:rPr>
          <w:b/>
        </w:rPr>
        <w:t>Инквизиционный процесс Жанны д'Арк</w:t>
      </w:r>
    </w:p>
    <w:p w:rsidR="00F709A3" w:rsidRDefault="00F709A3" w:rsidP="00F709A3">
      <w:r>
        <w:t>В период жестоких испытаний столетней войны с Англией положение разобщенной междоусобицей Франции было не из легких. В это крайне опасное Для страны время крестьянская девушка Жанна д'Арк сумела возглавить борьбу народа с иноземными захватчиками и добиться решительного перелома в этой изнурительной войне. Жаниа стала во главе армии, стремившейся изгнать англичан, и ее появление во главе народного ополчения перед стенами Орлеана позволило снять осаду с города.</w:t>
      </w:r>
    </w:p>
    <w:p w:rsidR="00F709A3" w:rsidRDefault="00F709A3" w:rsidP="00F709A3"/>
    <w:p w:rsidR="00F709A3" w:rsidRDefault="00F709A3" w:rsidP="00F709A3">
      <w:r>
        <w:t>Жанне д'Арк удалось объединить французов под знаменами молодого короля Карла VII, которому она предсказала победу во всенародной войне за освобождение Франции.</w:t>
      </w:r>
    </w:p>
    <w:p w:rsidR="00F709A3" w:rsidRDefault="00F709A3" w:rsidP="00F709A3"/>
    <w:p w:rsidR="00F709A3" w:rsidRDefault="00F709A3" w:rsidP="00F709A3">
      <w:r>
        <w:t>В мае 1430 года в стычке под Кэмпьеном она была захвачена в плен бургундцами — союзниками англичан. Герцог Бургундский продал англичанам Свою пленницу за десять тысяч золотых луидоров. В конце 1430 года Жанну перевезли в Руан. Англичанам нужно было во чтобы то пи стало осудить Жанну, объявить, что она колдунья, тогда коронация Карла VII потеряла бы свое правовое обоснование и дело объединения страны под его властью было бы обречено на неудачу.</w:t>
      </w:r>
    </w:p>
    <w:p w:rsidR="00F709A3" w:rsidRDefault="00F709A3" w:rsidP="00F709A3"/>
    <w:p w:rsidR="00F709A3" w:rsidRPr="00F709A3" w:rsidRDefault="00F709A3" w:rsidP="00F709A3">
      <w:r w:rsidRPr="00F709A3">
        <w:t>Инквизиционный процесс Жанны д’Арк проходил в Руане в январе-мае 1431 года под председательством Пьера Кошона, епископа Бове</w:t>
      </w:r>
    </w:p>
    <w:p w:rsidR="00F709A3" w:rsidRDefault="00F709A3" w:rsidP="00F709A3"/>
    <w:p w:rsidR="006959B2" w:rsidRDefault="006959B2" w:rsidP="006959B2">
      <w:r>
        <w:t>Процесс начался 21 февраля 1431 года. Несмотря на то, что формально Жанну судила церковь по обвинению в ереси, она содержалась в тюрьме под охраной англичан как военнопленная. Возглавлял процесс епископ Пьер Кошон, ярый приверженец английских интересов во Франции.</w:t>
      </w:r>
    </w:p>
    <w:p w:rsidR="006959B2" w:rsidRDefault="006959B2" w:rsidP="006959B2"/>
    <w:p w:rsidR="006959B2" w:rsidRDefault="006959B2" w:rsidP="006959B2">
      <w:r>
        <w:t>Английское правительство нисколько не скрывало ни своей причастности к суду над Жанной д’Арк, ни того значения, которое оно этому суду придавало. Оно взяло на себя все связанные с ним расходы. Сохранившиеся и опубликованные документы английского казначейства в Нормандии показывают, что эти расходы были немалыми.</w:t>
      </w:r>
    </w:p>
    <w:p w:rsidR="00A040AE" w:rsidRDefault="00A040AE" w:rsidP="006959B2"/>
    <w:p w:rsidR="006959B2" w:rsidRDefault="006959B2" w:rsidP="006959B2">
      <w:r>
        <w:t>В ходе процесса выяснилось, что обвинить Жанну будет не так то просто — девушка держалась на судилище с потрясающим мужеством и уверенно опровергала обвинения в ереси и сношениях с дьяволом, обходя многочисленные ловушки. Поскольку не удавалось добиться от неё признания в ереси, суд начал концентрироваться на тех фактах, где добровольное признание Жанны не требовалось — например на ношении мужской одежды, пренебрежении авторитетом Церкви, а также пытался доказать, что голоса, которые слышала Жанна, исходили от дьявола. Вопреки нормам церковного суда Жанне не разрешили подать апелляцию Папе и проигнорировали благоприятные для Жанны выводы процесса в Пуатье.</w:t>
      </w:r>
    </w:p>
    <w:p w:rsidR="006959B2" w:rsidRDefault="006959B2" w:rsidP="006959B2">
      <w:r>
        <w:t xml:space="preserve"> </w:t>
      </w:r>
    </w:p>
    <w:p w:rsidR="00524775" w:rsidRDefault="006959B2" w:rsidP="006959B2">
      <w:r>
        <w:t xml:space="preserve">Через несколько дней под предлогом того, что Жанна снова надела мужскую одежду (женская была у неё отобрана силой) и, таким образом, «впала в прежние заблуждения» — трибунал приговорил её к смерти. 30 мая 1431 года Жанна д’Арк была сожжена заживо на площади Старого Рынка в Руане. На голову Жанны надели бумажную митру с надписью «Еретичка, вероотступница, идолопоклонница» и повели на костёр. </w:t>
      </w:r>
    </w:p>
    <w:p w:rsidR="00F709A3" w:rsidRDefault="006959B2" w:rsidP="006959B2">
      <w:r>
        <w:t>«Почти все плакали от жалости. Её пепел был рассеян над Сеной. В музее города Шинон хранятся останки, якобы принадлежащие Жанне д’Арк, хотя, по исследованиям учёных, эти мощи ей не принадлежат.</w:t>
      </w:r>
    </w:p>
    <w:p w:rsidR="00524775" w:rsidRDefault="00524775" w:rsidP="00524775">
      <w:r>
        <w:t>Дело, за которое Жанна д'Арк отдала свою жизнь, восторжествовало: французский народ избавился от чужеземного ига и обрел национальное единство.</w:t>
      </w:r>
    </w:p>
    <w:p w:rsidR="00524775" w:rsidRDefault="00524775" w:rsidP="00524775"/>
    <w:p w:rsidR="00524775" w:rsidRDefault="00524775" w:rsidP="00524775">
      <w:r>
        <w:t>Спустя четверть века, в 1456 году, дело об обвинении Жанны д'Арк было пересмотрено, вынесенный ей смертный приговор объявлен ошибочным и аннулирован. Жанну признали невиновной и полностью реабилитировали.</w:t>
      </w:r>
    </w:p>
    <w:p w:rsidR="00524775" w:rsidRDefault="00524775" w:rsidP="006959B2"/>
    <w:p w:rsidR="00F709A3" w:rsidRDefault="00F709A3" w:rsidP="00F709A3">
      <w:bookmarkStart w:id="0" w:name="_GoBack"/>
      <w:bookmarkEnd w:id="0"/>
    </w:p>
    <w:sectPr w:rsidR="00F7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A82"/>
    <w:rsid w:val="000035F2"/>
    <w:rsid w:val="002E1BA3"/>
    <w:rsid w:val="003A3F0B"/>
    <w:rsid w:val="003E59EB"/>
    <w:rsid w:val="00430A82"/>
    <w:rsid w:val="00524775"/>
    <w:rsid w:val="006959B2"/>
    <w:rsid w:val="008C0782"/>
    <w:rsid w:val="00A040AE"/>
    <w:rsid w:val="00B02F23"/>
    <w:rsid w:val="00F7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C958F-8252-4CEE-90AC-B2D51246E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Одной из жертв средневековой инквизиции стала национальная героиня Франции Жанна д'Арк</vt:lpstr>
    </vt:vector>
  </TitlesOfParts>
  <Company>Melkosoft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Одной из жертв средневековой инквизиции стала национальная героиня Франции Жанна д'Арк</dc:title>
  <dc:subject/>
  <dc:creator>FuckYouBill</dc:creator>
  <cp:keywords/>
  <dc:description/>
  <cp:lastModifiedBy>Irina</cp:lastModifiedBy>
  <cp:revision>2</cp:revision>
  <cp:lastPrinted>2010-02-08T21:36:00Z</cp:lastPrinted>
  <dcterms:created xsi:type="dcterms:W3CDTF">2014-09-16T07:35:00Z</dcterms:created>
  <dcterms:modified xsi:type="dcterms:W3CDTF">2014-09-16T07:35:00Z</dcterms:modified>
</cp:coreProperties>
</file>