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7F2" w:rsidRDefault="001827F2">
      <w:pPr>
        <w:pStyle w:val="a3"/>
      </w:pPr>
    </w:p>
    <w:p w:rsidR="001827F2" w:rsidRDefault="001827F2">
      <w:pPr>
        <w:pStyle w:val="a3"/>
      </w:pPr>
      <w:r>
        <w:t>СКВОЗЬ ВЕКА, ТРАДИЦИИ И СТИЛИ</w:t>
      </w:r>
    </w:p>
    <w:p w:rsidR="001827F2" w:rsidRDefault="001827F2">
      <w:pPr>
        <w:ind w:left="0" w:right="200" w:firstLine="567"/>
        <w:rPr>
          <w:sz w:val="24"/>
        </w:rPr>
      </w:pPr>
    </w:p>
    <w:p w:rsidR="001827F2" w:rsidRDefault="001827F2">
      <w:pPr>
        <w:ind w:left="0" w:right="200" w:firstLine="567"/>
        <w:rPr>
          <w:sz w:val="24"/>
        </w:rPr>
      </w:pPr>
      <w:r>
        <w:rPr>
          <w:sz w:val="24"/>
        </w:rPr>
        <w:t>Как повествует «Кодзики», древнейший памятник японско</w:t>
      </w:r>
      <w:r>
        <w:rPr>
          <w:sz w:val="24"/>
        </w:rPr>
        <w:softHyphen/>
        <w:t>го языка и литературы, богиня солнца Аматэрасу дала своему внуку принцу Ниниги, обожествленному предку японцев, свя</w:t>
      </w:r>
      <w:r>
        <w:rPr>
          <w:sz w:val="24"/>
        </w:rPr>
        <w:softHyphen/>
        <w:t>щенное зеркало Ята и сказала: «Смотри на это зеркало так, как ты смотришь на меня». Она дала ему это зеркало вместе со священным мечом Муракумо и священным яшмовым оже</w:t>
      </w:r>
      <w:r>
        <w:rPr>
          <w:sz w:val="24"/>
        </w:rPr>
        <w:softHyphen/>
        <w:t>рельем Ясакани. Эти три символа японского народа, японской культуры, японской государственности передавались с не</w:t>
      </w:r>
      <w:r>
        <w:rPr>
          <w:sz w:val="24"/>
        </w:rPr>
        <w:softHyphen/>
        <w:t>запамятных времен от поколения к поколению как священ</w:t>
      </w:r>
      <w:r>
        <w:rPr>
          <w:sz w:val="24"/>
        </w:rPr>
        <w:softHyphen/>
        <w:t>ная эстафета доблести, знания, искусства.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истории японской культуры и искусства можно выделить три глубинных, доныне живущих течения, три измерения япон</w:t>
      </w:r>
      <w:r>
        <w:rPr>
          <w:sz w:val="24"/>
        </w:rPr>
        <w:softHyphen/>
        <w:t xml:space="preserve">ской духовности, взаимопроникающих и обогащающих друг друга: </w:t>
      </w:r>
      <w:r>
        <w:rPr>
          <w:i/>
          <w:sz w:val="24"/>
        </w:rPr>
        <w:t>синто</w:t>
      </w:r>
      <w:r>
        <w:rPr>
          <w:sz w:val="24"/>
        </w:rPr>
        <w:t xml:space="preserve"> («путь небесных божеств») — народная язы</w:t>
      </w:r>
      <w:r>
        <w:rPr>
          <w:sz w:val="24"/>
        </w:rPr>
        <w:softHyphen/>
        <w:t xml:space="preserve">ческая религия японцев; </w:t>
      </w:r>
      <w:r>
        <w:rPr>
          <w:i/>
          <w:sz w:val="24"/>
        </w:rPr>
        <w:t>дзэн —</w:t>
      </w:r>
      <w:r>
        <w:rPr>
          <w:sz w:val="24"/>
        </w:rPr>
        <w:t xml:space="preserve"> наиболее влиятельное в Япо</w:t>
      </w:r>
      <w:r>
        <w:rPr>
          <w:sz w:val="24"/>
        </w:rPr>
        <w:softHyphen/>
        <w:t>нии течение буддизма (дзэн — это одновременно доктрина и стиль жизни, аналогично средневековому христианству, му</w:t>
      </w:r>
      <w:r>
        <w:rPr>
          <w:sz w:val="24"/>
        </w:rPr>
        <w:softHyphen/>
        <w:t xml:space="preserve">сульманству); </w:t>
      </w:r>
      <w:r>
        <w:rPr>
          <w:i/>
          <w:sz w:val="24"/>
        </w:rPr>
        <w:t>бусидо</w:t>
      </w:r>
      <w:r>
        <w:rPr>
          <w:sz w:val="24"/>
        </w:rPr>
        <w:t xml:space="preserve"> («путь воина») — эстетика самурайст-ва, искусство меча и смерти.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Яшма — древнейший символ идей синто, в основе которо</w:t>
      </w:r>
      <w:r>
        <w:rPr>
          <w:sz w:val="24"/>
        </w:rPr>
        <w:softHyphen/>
        <w:t>го лежит культ предков. Зеркало — символ чистоты, бес</w:t>
      </w:r>
      <w:r>
        <w:rPr>
          <w:sz w:val="24"/>
        </w:rPr>
        <w:softHyphen/>
        <w:t>страстия и самоуглубления, как нельзя лучше выражает идеи дзэн. Меч («душа самурая», как гласит древняя японская по</w:t>
      </w:r>
      <w:r>
        <w:rPr>
          <w:sz w:val="24"/>
        </w:rPr>
        <w:softHyphen/>
        <w:t>словица) — символ бусидо.</w:t>
      </w:r>
    </w:p>
    <w:p w:rsidR="001827F2" w:rsidRDefault="001827F2">
      <w:pPr>
        <w:pStyle w:val="a4"/>
        <w:ind w:firstLine="567"/>
      </w:pPr>
      <w:r>
        <w:t>Названные три течения в японской культуре и искусстве не могут быть, конечно, вычленены в чистом виде. Вместе с тем они в известной мере определяют последовательность раз</w:t>
      </w:r>
      <w:r>
        <w:softHyphen/>
        <w:t>вития японской культуры.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 xml:space="preserve">Ранее всего, уже в </w:t>
      </w:r>
      <w:r>
        <w:rPr>
          <w:sz w:val="24"/>
          <w:lang w:val="en-US"/>
        </w:rPr>
        <w:t>III</w:t>
      </w:r>
      <w:r>
        <w:rPr>
          <w:sz w:val="24"/>
        </w:rPr>
        <w:t>—VII веках, сформировался идейно-художественный комплекс, связанный с синто. Он был доми</w:t>
      </w:r>
      <w:r>
        <w:rPr>
          <w:sz w:val="24"/>
        </w:rPr>
        <w:softHyphen/>
        <w:t>нирующим в эпоху складывания государства Ямато, сохранил свои позиции в период первого проникновения буддизма и наконец практически слился с ним (VIII в.). Эти ранние века проходят как бы под знаком яшмы. Затем, уходя своими кор</w:t>
      </w:r>
      <w:r>
        <w:rPr>
          <w:sz w:val="24"/>
        </w:rPr>
        <w:softHyphen/>
        <w:t>нями в воинственную эпоху Ямато, вызревая постепенно, вы</w:t>
      </w:r>
      <w:r>
        <w:rPr>
          <w:sz w:val="24"/>
        </w:rPr>
        <w:softHyphen/>
        <w:t>ступают на рубеже XII—XIII веков как сложившаяся идей</w:t>
      </w:r>
      <w:r>
        <w:rPr>
          <w:sz w:val="24"/>
        </w:rPr>
        <w:softHyphen/>
        <w:t>но-художественная система этика и эстетика бусидо: культура под знаком меча. С XIII века она продолжает свое развитие в тесном взаимодействии и взаимопроникновении с буддийским махаянистским учением дзэн. Переплетаясь как в идеологи</w:t>
      </w:r>
      <w:r>
        <w:rPr>
          <w:sz w:val="24"/>
        </w:rPr>
        <w:softHyphen/>
        <w:t>ческих, так и в чисто художественных проявлениях, дзэн и бусидо определяли японскую национальную культуру прак</w:t>
      </w:r>
      <w:r>
        <w:rPr>
          <w:sz w:val="24"/>
        </w:rPr>
        <w:softHyphen/>
        <w:t>тически до нашего,</w:t>
      </w:r>
      <w:r>
        <w:rPr>
          <w:b/>
          <w:sz w:val="24"/>
        </w:rPr>
        <w:t xml:space="preserve"> </w:t>
      </w:r>
      <w:r>
        <w:rPr>
          <w:sz w:val="24"/>
        </w:rPr>
        <w:t>XX столетия. Чайная церемония (тядо), философские «сады камней», краткие и емкие трехстишия-раз</w:t>
      </w:r>
      <w:r>
        <w:rPr>
          <w:sz w:val="24"/>
        </w:rPr>
        <w:softHyphen/>
        <w:t>мышления (хокку) — все культивируется под знаком само</w:t>
      </w:r>
      <w:r>
        <w:rPr>
          <w:sz w:val="24"/>
        </w:rPr>
        <w:softHyphen/>
        <w:t>углубления и прозрения, под знаком зеркала.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Так совершается «запрограммированная» в древнем мифе о трех сокровищах тысячелетняя эстафета японской культуры японского искусства.</w:t>
      </w:r>
    </w:p>
    <w:p w:rsidR="001827F2" w:rsidRDefault="001827F2">
      <w:pPr>
        <w:pStyle w:val="1"/>
        <w:ind w:left="0" w:firstLine="567"/>
        <w:rPr>
          <w:sz w:val="28"/>
        </w:rPr>
      </w:pPr>
    </w:p>
    <w:p w:rsidR="001827F2" w:rsidRDefault="001827F2">
      <w:pPr>
        <w:pStyle w:val="1"/>
        <w:ind w:left="0" w:firstLine="567"/>
        <w:rPr>
          <w:sz w:val="28"/>
        </w:rPr>
      </w:pPr>
    </w:p>
    <w:p w:rsidR="001827F2" w:rsidRDefault="001827F2">
      <w:pPr>
        <w:pStyle w:val="1"/>
        <w:ind w:left="0" w:firstLine="567"/>
        <w:rPr>
          <w:sz w:val="28"/>
        </w:rPr>
      </w:pPr>
      <w:r>
        <w:rPr>
          <w:sz w:val="28"/>
        </w:rPr>
        <w:t>Ритмы древних орнаментов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Древнейшие памятники японского искусства относятся к эпохе Дзёмон. Дзёмон — культура охотников и собирателей VII—I тысячелетий до н. э. Исследователи подразделяют Дзёмон на пять периодов: Архаичный, Ранний, Средний, Поздний и Позднейший. Но первые глиняные сосуды с ногте</w:t>
      </w:r>
      <w:r>
        <w:rPr>
          <w:sz w:val="24"/>
        </w:rPr>
        <w:softHyphen/>
        <w:t>вым, или шнуровым, орнаментом в виде нацарапанных линий появились еще раньше. Мягкий податливый материал — гли</w:t>
      </w:r>
      <w:r>
        <w:rPr>
          <w:sz w:val="24"/>
        </w:rPr>
        <w:softHyphen/>
        <w:t>на — неизбежно пробуждал творческую фантазию древних охотников и рыболовов. Декоративный элемент этих глиняных сосудов знаменует собой рождение японского искусства.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Интересно подчеркнуть, что мастера Дзёмона использова</w:t>
      </w:r>
      <w:r>
        <w:rPr>
          <w:sz w:val="24"/>
        </w:rPr>
        <w:softHyphen/>
        <w:t>ли для выражения своих художественных идей глину, тогда как художники охотничьих культур каменного века в Европе и Западной Азии делали рисунки на камне и из камня же вырубали скульптуры. Глиняная посуда и глиняные статуэт</w:t>
      </w:r>
      <w:r>
        <w:rPr>
          <w:sz w:val="24"/>
        </w:rPr>
        <w:softHyphen/>
        <w:t>ки были присущи земледельческим, а не охотничьим племе</w:t>
      </w:r>
      <w:r>
        <w:rPr>
          <w:sz w:val="24"/>
        </w:rPr>
        <w:softHyphen/>
        <w:t>нам неолита. Налицо явный парадокс: искусство древних япон</w:t>
      </w:r>
      <w:r>
        <w:rPr>
          <w:sz w:val="24"/>
        </w:rPr>
        <w:softHyphen/>
        <w:t>ских охотников Дзёмона оказывается по своему характеру ближе искусству континентальных земледельческих племен.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 xml:space="preserve">Центрами культуры Дзёмон были остров Хоккайдо и </w:t>
      </w:r>
      <w:r>
        <w:rPr>
          <w:i/>
          <w:sz w:val="24"/>
        </w:rPr>
        <w:t>се</w:t>
      </w:r>
      <w:r>
        <w:rPr>
          <w:sz w:val="24"/>
        </w:rPr>
        <w:t>верная часть острова Хонсю. Пожалуй, памятники Хоккайдо ярче всего свидетельствуют о евразийском (сибирском) проис</w:t>
      </w:r>
      <w:r>
        <w:rPr>
          <w:sz w:val="24"/>
        </w:rPr>
        <w:softHyphen/>
        <w:t>хождении Архаичного Дзёмона, о необычном для неолита соотношении функционального и декоративного в керамике этой эпохи. Здесь же появляются и первые каменные фигур</w:t>
      </w:r>
      <w:r>
        <w:rPr>
          <w:sz w:val="24"/>
        </w:rPr>
        <w:softHyphen/>
        <w:t>ки — догу, изображающие прежде всего богинь плодоро</w:t>
      </w:r>
      <w:r>
        <w:rPr>
          <w:sz w:val="24"/>
        </w:rPr>
        <w:softHyphen/>
        <w:t>дия, подобных таким же богиням древнеевропейских культур.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Своеобразным предвосхищением общеевразийского «звери</w:t>
      </w:r>
      <w:r>
        <w:rPr>
          <w:sz w:val="24"/>
        </w:rPr>
        <w:softHyphen/>
        <w:t>ного стиля» была керамика кацудзака (эпоха Среднего Дзё</w:t>
      </w:r>
      <w:r>
        <w:rPr>
          <w:sz w:val="24"/>
        </w:rPr>
        <w:softHyphen/>
        <w:t>мона). Это горшки и урны с двумя, четырьмя, иногда одним ушком-ручкой, но всегда пышно декорированными, скульптурными. Часто ручка становилась доминирующим элементом изделия — получался причудливый горшок в форме корзин</w:t>
      </w:r>
      <w:r>
        <w:rPr>
          <w:sz w:val="24"/>
        </w:rPr>
        <w:softHyphen/>
        <w:t>ки. Иногда на подобных гипертрофированных ручках сосудов проступали человеческие лица или звериные морды, но чаще изгибающиеся змеи и драконы. Встречались сосуды, ручки ко</w:t>
      </w:r>
      <w:r>
        <w:rPr>
          <w:sz w:val="24"/>
        </w:rPr>
        <w:softHyphen/>
        <w:t>торых вздымались, как языки пламени. Керамика кацудзака сплошь «населена» змеями, лягушками, прочей живностью ритуально-тотемного характера. Сосуды этого типа</w:t>
      </w:r>
      <w:r>
        <w:rPr>
          <w:b/>
          <w:sz w:val="24"/>
        </w:rPr>
        <w:t xml:space="preserve"> </w:t>
      </w:r>
      <w:r>
        <w:rPr>
          <w:sz w:val="24"/>
        </w:rPr>
        <w:t>чаще всего находят вблизи культовых центров.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Культура кацудзака имеет много общего с культурой туземцев Меланезии (через течение Куросиво), и потому мож</w:t>
      </w:r>
      <w:r>
        <w:rPr>
          <w:sz w:val="24"/>
        </w:rPr>
        <w:softHyphen/>
        <w:t>но с полным основанием рассматривать ее как одну ветвь того, что называется «культурой Куросиво». По сути дела, весь тихоокеанский бассейн, включая острова, китайское по</w:t>
      </w:r>
      <w:r>
        <w:rPr>
          <w:sz w:val="24"/>
        </w:rPr>
        <w:softHyphen/>
        <w:t>бережье, Японию, Центральную и Южную Америку, демон</w:t>
      </w:r>
      <w:r>
        <w:rPr>
          <w:sz w:val="24"/>
        </w:rPr>
        <w:softHyphen/>
        <w:t>стрирует в этом отношении некоторое единство стиля — пласти</w:t>
      </w:r>
      <w:r>
        <w:rPr>
          <w:sz w:val="24"/>
        </w:rPr>
        <w:softHyphen/>
        <w:t>ческое искусство с резко выраженными скульптурными призна</w:t>
      </w:r>
      <w:r>
        <w:rPr>
          <w:sz w:val="24"/>
        </w:rPr>
        <w:softHyphen/>
        <w:t>ками. Подтверждением этого вывода можно считать и тот факт, что кацудзака сопровождается «производством» глиня</w:t>
      </w:r>
      <w:r>
        <w:rPr>
          <w:sz w:val="24"/>
        </w:rPr>
        <w:softHyphen/>
        <w:t>ных фигурок, очень напоминающих деревянные фигурки и маски тихоокеанских культур. Эти фигурки, как и изображе</w:t>
      </w:r>
      <w:r>
        <w:rPr>
          <w:sz w:val="24"/>
        </w:rPr>
        <w:softHyphen/>
        <w:t>ния на сосудах, как правило, не люди, не звери — вероятнее</w:t>
      </w:r>
      <w:r>
        <w:rPr>
          <w:b/>
          <w:i/>
          <w:sz w:val="24"/>
        </w:rPr>
        <w:t xml:space="preserve"> </w:t>
      </w:r>
      <w:r>
        <w:rPr>
          <w:sz w:val="24"/>
        </w:rPr>
        <w:t>всего, они изображают божества-тотемы или духов предков.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эпоху Позднейшего Дзёмона возникает керамика камэгаока — по названию деревни, где были при раскопках в боль</w:t>
      </w:r>
      <w:r>
        <w:rPr>
          <w:sz w:val="24"/>
        </w:rPr>
        <w:softHyphen/>
        <w:t>шом количестве обнаружены сосуды этого типа. Их отличает весьма тонкая техника обжига и качество декора, но совершен</w:t>
      </w:r>
      <w:r>
        <w:rPr>
          <w:sz w:val="24"/>
        </w:rPr>
        <w:softHyphen/>
        <w:t>но непонятно</w:t>
      </w:r>
      <w:r>
        <w:rPr>
          <w:b/>
          <w:sz w:val="24"/>
        </w:rPr>
        <w:t xml:space="preserve"> </w:t>
      </w:r>
      <w:r>
        <w:rPr>
          <w:sz w:val="24"/>
        </w:rPr>
        <w:t>их назначение. Одни сосуды слишком малы, чтобы</w:t>
      </w:r>
      <w:r>
        <w:rPr>
          <w:b/>
          <w:sz w:val="24"/>
        </w:rPr>
        <w:t xml:space="preserve"> </w:t>
      </w:r>
      <w:r>
        <w:rPr>
          <w:sz w:val="24"/>
        </w:rPr>
        <w:t>их можно было использовать в хозяйстве, другие слишком причудливы по форме, чтобы вообще иметь какое-либо прак</w:t>
      </w:r>
      <w:r>
        <w:rPr>
          <w:sz w:val="24"/>
        </w:rPr>
        <w:softHyphen/>
        <w:t>тическое применение. Кроме камэгаока. Поздний и особенно Позднейший Дзёмон характеризуются качественными измене</w:t>
      </w:r>
      <w:r>
        <w:rPr>
          <w:sz w:val="24"/>
        </w:rPr>
        <w:softHyphen/>
        <w:t>ниями скульптурных изображений. В большом количестве появляются глиняные статуэтки, изображающие людей в бо</w:t>
      </w:r>
      <w:r>
        <w:rPr>
          <w:sz w:val="24"/>
        </w:rPr>
        <w:softHyphen/>
        <w:t>гато декорированной одежде, с огромными глазами типа «снежных очков». Мотив «снежных очков» настолько прони</w:t>
      </w:r>
      <w:r>
        <w:rPr>
          <w:sz w:val="24"/>
        </w:rPr>
        <w:softHyphen/>
        <w:t>кает в скульптурную традицию, что даже фигурки обезьян изображались с такими же глазами. При раскопках находят много фигурок типа «космонавт»: например, «треугольная» женщина с круглой головой или, наоборот, женщина то ли с треугольной головой, то ли в треугольном шлеме. Все назван</w:t>
      </w:r>
      <w:r>
        <w:rPr>
          <w:sz w:val="24"/>
        </w:rPr>
        <w:softHyphen/>
        <w:t>ные фигурки найдены на севере острова Хонсю. От эпохи Дзёмон остались также некоторые образцы «каменного твор</w:t>
      </w:r>
      <w:r>
        <w:rPr>
          <w:sz w:val="24"/>
        </w:rPr>
        <w:softHyphen/>
        <w:t>чества»: знаменитые «солнечные часы», «лососевые камни» (т. е. камни, на которых изображен лосось) и рисунки на стенах пещер. Относительно «солнечных часов» — каменных кругов с менгирами археологи склоняются к мысли, что это необычно</w:t>
      </w:r>
      <w:r>
        <w:rPr>
          <w:sz w:val="24"/>
        </w:rPr>
        <w:softHyphen/>
        <w:t>го типа могильники, каких много в Сибири и в Монголии. «Лососевые камни» также похожи на те, что находили в райо</w:t>
      </w:r>
      <w:r>
        <w:rPr>
          <w:sz w:val="24"/>
        </w:rPr>
        <w:softHyphen/>
        <w:t>не Байкала, в Сибири. Происхождение и байкальских, и япон</w:t>
      </w:r>
      <w:r>
        <w:rPr>
          <w:sz w:val="24"/>
        </w:rPr>
        <w:softHyphen/>
        <w:t>ских образцов связано с обычаем жертвоприношения богам в надежде на богатый улов рыбы. Наконец, и наскальные пе</w:t>
      </w:r>
      <w:r>
        <w:rPr>
          <w:sz w:val="24"/>
        </w:rPr>
        <w:softHyphen/>
        <w:t>щерные изображения (примитивные рисунки людей и живот</w:t>
      </w:r>
      <w:r>
        <w:rPr>
          <w:sz w:val="24"/>
        </w:rPr>
        <w:softHyphen/>
        <w:t>ных) почти определенно связаны с континентом — с сибирскими писаницами. Таковы наскальные изображения оленя, чрезвы</w:t>
      </w:r>
      <w:r>
        <w:rPr>
          <w:sz w:val="24"/>
        </w:rPr>
        <w:softHyphen/>
        <w:t>чайно похожие на культовые, тотемные рисунки народов Си</w:t>
      </w:r>
      <w:r>
        <w:rPr>
          <w:sz w:val="24"/>
        </w:rPr>
        <w:softHyphen/>
        <w:t>бири. Приходится согласиться с мнением японского историка-искусствоведа Эгами Намио, который писал: «Чем глубже мы заглядываем в историю, тем теснее оказываются связи Япо</w:t>
      </w:r>
      <w:r>
        <w:rPr>
          <w:sz w:val="24"/>
        </w:rPr>
        <w:softHyphen/>
        <w:t>нии с азиатским материком... Как бы ни старались некоторые ученые доказать независимое происхождение японской кера</w:t>
      </w:r>
      <w:r>
        <w:rPr>
          <w:sz w:val="24"/>
        </w:rPr>
        <w:softHyphen/>
        <w:t>мики, уже первые произведения японского керамического ис</w:t>
      </w:r>
      <w:r>
        <w:rPr>
          <w:sz w:val="24"/>
        </w:rPr>
        <w:softHyphen/>
        <w:t>кусства и культура, связанная с этими произведениями, несут на себе неустранимый отпечаток связи с континентом. Япо</w:t>
      </w:r>
      <w:r>
        <w:rPr>
          <w:sz w:val="24"/>
        </w:rPr>
        <w:softHyphen/>
        <w:t>ния неотделима от Евразии, говорим ли о японской культу</w:t>
      </w:r>
      <w:r>
        <w:rPr>
          <w:sz w:val="24"/>
        </w:rPr>
        <w:softHyphen/>
        <w:t>ре в целом, или о происхождении тех или иных ее форм».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Присоединение к материковому культурному комплексу отнюдь не отменяет, скорее лишь оттеняет своеобразие худо</w:t>
      </w:r>
      <w:r>
        <w:rPr>
          <w:sz w:val="24"/>
        </w:rPr>
        <w:softHyphen/>
        <w:t>жественного мира древней Японии. Даже в период быстрых и бурных перемен в жизни японского народа всегда сохра</w:t>
      </w:r>
      <w:r>
        <w:rPr>
          <w:sz w:val="24"/>
        </w:rPr>
        <w:softHyphen/>
        <w:t>нялись глубинные течения духовности, верность традициям, а взаимодействие нового со старым неизменно приводило к синтезу, к рождению новых художественных представ</w:t>
      </w:r>
      <w:r>
        <w:rPr>
          <w:sz w:val="24"/>
        </w:rPr>
        <w:softHyphen/>
        <w:t>лений.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Рассматривая предметы эпохи Дзёмон, проникаясь своеоб</w:t>
      </w:r>
      <w:r>
        <w:rPr>
          <w:sz w:val="24"/>
        </w:rPr>
        <w:softHyphen/>
        <w:t>разием этой культуры, трудно отделаться от впечатления, что это еще не вполне соотносимо с привычным для нас представ</w:t>
      </w:r>
      <w:r>
        <w:rPr>
          <w:sz w:val="24"/>
        </w:rPr>
        <w:softHyphen/>
        <w:t>лением о японском искусстве. Может быть, это не более чем инерция нашего восприятия, дань традиционным схемам и представлениям. Может быть, непривычная и неожиданная Япония памятников Дзёмона станет со временем привычной и будет осмыслена как необходимое и органичное звено в разви</w:t>
      </w:r>
      <w:r>
        <w:rPr>
          <w:sz w:val="24"/>
        </w:rPr>
        <w:softHyphen/>
        <w:t>тии японского искусства. Но вспомним еще раз о возможных связях искусства Дзёмона с искусством народов Тихого океана и Центральной Америки, о вхождении древней Японии в зону влияния своеобразной «тихоокеанской» культуры. На линейной оси истории часто встречаются подобные нелинейные, вихре</w:t>
      </w:r>
      <w:r>
        <w:rPr>
          <w:sz w:val="24"/>
        </w:rPr>
        <w:softHyphen/>
        <w:t>вые образования. Во многом еще для нас загадочный Дзёмон, весь в космогонических завитках и спиралях своих орнамен</w:t>
      </w:r>
      <w:r>
        <w:rPr>
          <w:sz w:val="24"/>
        </w:rPr>
        <w:softHyphen/>
        <w:t>тов, ощетинившийся «звериным стилем» кацудзака, глядящий на нас гипнотическими глазами «таинственных пришельцев» догу, нелогичный, «нездешний», родился из столкновения различных   евразийских,   полинезийских,   центрально</w:t>
      </w:r>
      <w:r>
        <w:rPr>
          <w:sz w:val="24"/>
        </w:rPr>
        <w:softHyphen/>
        <w:t>американских и иных неведомых влияний, выплеснул на берега Японии все, что накипело в его еще темной, предрассвет</w:t>
      </w:r>
      <w:r>
        <w:rPr>
          <w:sz w:val="24"/>
        </w:rPr>
        <w:softHyphen/>
        <w:t>ной душе, и, выговорившись до конца, исчез, растворился, успо</w:t>
      </w:r>
      <w:r>
        <w:rPr>
          <w:sz w:val="24"/>
        </w:rPr>
        <w:softHyphen/>
        <w:t>коился в глубинах эстетической памяти народа, как исчезают и успокаиваются отработанные цунами, мечущиеся в океанских просторах между Америкой и Азией.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На смену Дзёмону шла уже в Японии новая волна идеоло</w:t>
      </w:r>
      <w:r>
        <w:rPr>
          <w:sz w:val="24"/>
        </w:rPr>
        <w:softHyphen/>
        <w:t>гий, искусств, возвестившая о резком переломе в культурной и этнической истории архипелага — рождении культуры Яёй (II в. до н. э. — III в. н. э.). Такое название японской куль</w:t>
      </w:r>
      <w:r>
        <w:rPr>
          <w:sz w:val="24"/>
        </w:rPr>
        <w:softHyphen/>
        <w:t>туре бронзового века дали по названию улицы в Токио, где впервые при раскопках были обнаружены памятники искусства этой эпохи. В это время развиваются рисосеяние, скотоводст</w:t>
      </w:r>
      <w:r>
        <w:rPr>
          <w:sz w:val="24"/>
        </w:rPr>
        <w:softHyphen/>
        <w:t>во, появляются изделия из меди и бронзы, новые типы глиня</w:t>
      </w:r>
      <w:r>
        <w:rPr>
          <w:sz w:val="24"/>
        </w:rPr>
        <w:softHyphen/>
        <w:t>ных сосудов, новые погребальные обряды. Яёй, в отличие от Дзёмона, прежде всего культура аграрная. Люди Яёй и япон</w:t>
      </w:r>
      <w:r>
        <w:rPr>
          <w:sz w:val="24"/>
        </w:rPr>
        <w:softHyphen/>
        <w:t>цы более поздних времен, как установлено учеными, имели одинаковые черты экономической, социальной и культурной жизни. С периода Яёй, делают вывод японские историки, мож</w:t>
      </w:r>
      <w:r>
        <w:rPr>
          <w:sz w:val="24"/>
        </w:rPr>
        <w:softHyphen/>
        <w:t>но уже отсчитывать достоверную историю японской нации.</w:t>
      </w:r>
    </w:p>
    <w:p w:rsidR="001827F2" w:rsidRDefault="001827F2">
      <w:pPr>
        <w:pStyle w:val="20"/>
      </w:pPr>
      <w:r>
        <w:t>По мнению большинства исследователей, культура Яёй возникла под влиянием племен Корейского полуострова. Их миграция на Японские острова была вызвана бурными пе</w:t>
      </w:r>
      <w:r>
        <w:softHyphen/>
        <w:t>ремещениями народов в Центральной и Восточной Азии. В этом процессе, последние волны которого дойдут до Европы столетия спустя и будут названы «великим переселением народов», важнейшую роль играли воинственные племена гуннов. Какая-то их часть вместе с корейскими племенами составила значительную массу переселенцев Яёй. Предпола</w:t>
      </w:r>
      <w:r>
        <w:softHyphen/>
        <w:t>гается также, что в этот процесс были вовлечены и какие-то представители южнокитайской культуры. Эта миграция из Китая распространялась на Западную Японию (север остро</w:t>
      </w:r>
      <w:r>
        <w:softHyphen/>
        <w:t>ва Кюсю и западная часть Хонсю) и Южную Корею, объеди</w:t>
      </w:r>
      <w:r>
        <w:softHyphen/>
        <w:t>нив их в единый культурный комплекс. Южная Корея ста</w:t>
      </w:r>
      <w:r>
        <w:softHyphen/>
        <w:t>ла историческим трамплином для миграционного «прыжка» народов — носителей бронзовых и позже железных культур Внутренней Монголии и Северного Китая на острова, в Японию.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Столь интенсивное культурное перемешивание вело к об</w:t>
      </w:r>
      <w:r>
        <w:rPr>
          <w:sz w:val="24"/>
        </w:rPr>
        <w:softHyphen/>
        <w:t>разованию в составе Яёй различающихся по характеру под-культур, которые можно разделить на две зоны: культура бронзовых мечей и копий с центром на севере острова Кю</w:t>
      </w:r>
      <w:r>
        <w:rPr>
          <w:sz w:val="24"/>
        </w:rPr>
        <w:softHyphen/>
        <w:t>сю и культура бронзовых церемониальных колоколов дота-ку с центром в западной части острова Хонсю.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целом, насколько позволяют судить памятники искусст</w:t>
      </w:r>
      <w:r>
        <w:rPr>
          <w:sz w:val="24"/>
        </w:rPr>
        <w:softHyphen/>
        <w:t>ва, дошедшие до нас от той далекой эпохи, Яёй — культура народа, занятого земледелием, мирным кропотливым трудом, равнодушного к внешнему миру, умеренного в устремле</w:t>
      </w:r>
      <w:r>
        <w:rPr>
          <w:sz w:val="24"/>
        </w:rPr>
        <w:softHyphen/>
        <w:t>ниях и консервативного в традициях, весьма религиозного, склонного к магии и обрядам. Обряды были связаны преиму</w:t>
      </w:r>
      <w:r>
        <w:rPr>
          <w:sz w:val="24"/>
        </w:rPr>
        <w:softHyphen/>
        <w:t>щественно с аграрным трудовым циклом (черта, характер</w:t>
      </w:r>
      <w:r>
        <w:rPr>
          <w:sz w:val="24"/>
        </w:rPr>
        <w:softHyphen/>
        <w:t>ная для всех раннеаграрных обществ). Тяга к стабилизации и прочность быта запечатлены в искусстве Яёй прежде все</w:t>
      </w:r>
      <w:r>
        <w:rPr>
          <w:sz w:val="24"/>
        </w:rPr>
        <w:softHyphen/>
        <w:t>го в керамике. Художественный эффект керамики Яёй до</w:t>
      </w:r>
      <w:r>
        <w:rPr>
          <w:sz w:val="24"/>
        </w:rPr>
        <w:softHyphen/>
        <w:t>стигается чистотой ее стандартизованных форм и линий, контрастирующей с дикой экспрессией декора Дзёмон. Стандартизованный характер носят и произведения бронзо</w:t>
      </w:r>
      <w:r>
        <w:rPr>
          <w:sz w:val="24"/>
        </w:rPr>
        <w:softHyphen/>
        <w:t>вой пластики.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Люди Яёй рассматривали бронзовые предметы (мечи, копья, колокола, зеркала) в основном как драгоценные, что обусловило их использование не в повседневной общест</w:t>
      </w:r>
      <w:r>
        <w:rPr>
          <w:sz w:val="24"/>
        </w:rPr>
        <w:softHyphen/>
        <w:t>венной практике, а в ритуальных церемониях. Даже мечи и копья имели для них не столько военный, сколько ритуаль</w:t>
      </w:r>
      <w:r>
        <w:rPr>
          <w:sz w:val="24"/>
        </w:rPr>
        <w:softHyphen/>
        <w:t>но-магический смысл.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На рубеже II—III веков культура Яёй в Японии сменяет</w:t>
      </w:r>
      <w:r>
        <w:rPr>
          <w:sz w:val="24"/>
        </w:rPr>
        <w:softHyphen/>
        <w:t>ся культурой Кофун (Курганов). Эпоху Курганов принято делить на два неравных периода: Ранней Курганной культу</w:t>
      </w:r>
      <w:r>
        <w:rPr>
          <w:sz w:val="24"/>
        </w:rPr>
        <w:softHyphen/>
        <w:t>ры (с конца III в. до третьей четверти IV в.) и Поздней Курганной культуры (с последней четверти IV в. до второй половины VII в.). Причем между этими периодами наблюда</w:t>
      </w:r>
      <w:r>
        <w:rPr>
          <w:sz w:val="24"/>
        </w:rPr>
        <w:softHyphen/>
        <w:t>ются настолько значительные идеологические и художествен</w:t>
      </w:r>
      <w:r>
        <w:rPr>
          <w:sz w:val="24"/>
        </w:rPr>
        <w:softHyphen/>
        <w:t>ные различия, что едва ли они представляют единую линию развития.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Ранние Курганы, круглые и кругло-квадратные — «в форме замочной скважины» (как очень точно описывает их Н. Эгами) — это в основном естественные холмы и возвы</w:t>
      </w:r>
      <w:r>
        <w:rPr>
          <w:sz w:val="24"/>
        </w:rPr>
        <w:softHyphen/>
        <w:t>шения. Погребальная пластика Ранней Курганной культуры состоит не из предметов повседневного быта, а главным об</w:t>
      </w:r>
      <w:r>
        <w:rPr>
          <w:sz w:val="24"/>
        </w:rPr>
        <w:softHyphen/>
        <w:t>разом</w:t>
      </w:r>
      <w:r>
        <w:rPr>
          <w:b/>
          <w:sz w:val="24"/>
        </w:rPr>
        <w:t xml:space="preserve"> </w:t>
      </w:r>
      <w:r>
        <w:rPr>
          <w:sz w:val="24"/>
        </w:rPr>
        <w:t>из предметов магико-символического круга: зеркал, подвесок, каменных кругов. Это объединяет Ранние Кур</w:t>
      </w:r>
      <w:r>
        <w:rPr>
          <w:sz w:val="24"/>
        </w:rPr>
        <w:softHyphen/>
        <w:t>ганы с могильниками Яёй, но сама пластика в художест</w:t>
      </w:r>
      <w:r>
        <w:rPr>
          <w:sz w:val="24"/>
        </w:rPr>
        <w:softHyphen/>
        <w:t>венном отношении становит</w:t>
      </w:r>
      <w:r>
        <w:rPr>
          <w:sz w:val="24"/>
        </w:rPr>
        <w:softHyphen/>
        <w:t>ся более разработанной. Тонь</w:t>
      </w:r>
      <w:r>
        <w:rPr>
          <w:sz w:val="24"/>
        </w:rPr>
        <w:softHyphen/>
        <w:t>ше стала техника изготовле</w:t>
      </w:r>
      <w:r>
        <w:rPr>
          <w:sz w:val="24"/>
        </w:rPr>
        <w:softHyphen/>
        <w:t>ния бронзовых зеркал, причем если раньше все они ввози</w:t>
      </w:r>
      <w:r>
        <w:rPr>
          <w:sz w:val="24"/>
        </w:rPr>
        <w:softHyphen/>
        <w:t>лись из Китая, то теперь, к IV веку н. э., искусство мест</w:t>
      </w:r>
      <w:r>
        <w:rPr>
          <w:sz w:val="24"/>
        </w:rPr>
        <w:softHyphen/>
        <w:t>ных японских металлургов достигло больших успехов. Ранние Курганы явились про</w:t>
      </w:r>
      <w:r>
        <w:rPr>
          <w:sz w:val="24"/>
        </w:rPr>
        <w:softHyphen/>
        <w:t>должением культуры Яёй.</w:t>
      </w:r>
    </w:p>
    <w:p w:rsidR="001827F2" w:rsidRDefault="001827F2">
      <w:pPr>
        <w:pStyle w:val="20"/>
      </w:pPr>
      <w:r>
        <w:t>С конца IV столетия начи</w:t>
      </w:r>
      <w:r>
        <w:softHyphen/>
        <w:t>нают появляться огромные искусственные (насыпные) мо</w:t>
      </w:r>
      <w:r>
        <w:softHyphen/>
        <w:t>гильники, получившие назва</w:t>
      </w:r>
      <w:r>
        <w:softHyphen/>
        <w:t>ние Поздних Курганов, напри</w:t>
      </w:r>
      <w:r>
        <w:softHyphen/>
        <w:t>мер курган императора Одзина (конец IV в.) или импера</w:t>
      </w:r>
      <w:r>
        <w:softHyphen/>
        <w:t>тора Нинтоку (начало V в.). От Ранних Курганов они рез</w:t>
      </w:r>
      <w:r>
        <w:softHyphen/>
        <w:t>ко отличаются размерами, устройством погребальной ка</w:t>
      </w:r>
      <w:r>
        <w:softHyphen/>
        <w:t>меры, конструкцией саркофа</w:t>
      </w:r>
      <w:r>
        <w:softHyphen/>
        <w:t>га и составом погребальной пластики. От Ранних Курга</w:t>
      </w:r>
      <w:r>
        <w:softHyphen/>
        <w:t>нов сохраняется только фор</w:t>
      </w:r>
      <w:r>
        <w:softHyphen/>
        <w:t>ма замочной скважины. Глав</w:t>
      </w:r>
      <w:r>
        <w:softHyphen/>
        <w:t>ное различие Ранних и Позд</w:t>
      </w:r>
      <w:r>
        <w:softHyphen/>
        <w:t>них Курганов, хотя их разде</w:t>
      </w:r>
      <w:r>
        <w:softHyphen/>
        <w:t>ляет менее столетия, заклю</w:t>
      </w:r>
      <w:r>
        <w:softHyphen/>
        <w:t>чается в составе погребаль</w:t>
      </w:r>
      <w:r>
        <w:softHyphen/>
        <w:t>ной пластики. В отличие от религиозно-магических атри</w:t>
      </w:r>
      <w:r>
        <w:softHyphen/>
        <w:t>бутов, находимых в Ранних Курганах, в Поздних обнаруживаются предметы повсе</w:t>
      </w:r>
      <w:r>
        <w:softHyphen/>
        <w:t>дневного обихода или их гли</w:t>
      </w:r>
      <w:r>
        <w:softHyphen/>
        <w:t>няные модели, предметы лич</w:t>
      </w:r>
      <w:r>
        <w:softHyphen/>
        <w:t>ного украшения и конской сбруи и, наконец, знамени</w:t>
      </w:r>
      <w:r>
        <w:softHyphen/>
        <w:t xml:space="preserve">тые ханива — глиняные фигурки воинов, жрецов, женщин, лошадей, птиц,  животных и т. п. 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Вооружение, конская сбруя, предметы личного украше</w:t>
      </w:r>
      <w:r>
        <w:rPr>
          <w:sz w:val="24"/>
        </w:rPr>
        <w:softHyphen/>
        <w:t xml:space="preserve">ния, как найденные непосредственно при раскопках, так и известные по фигуркам ханива, совершенно идентичны с ана-' логичными предметами конных народов Северо-Восточной Азии, населявших Монголию и Северный Китай в </w:t>
      </w:r>
      <w:r>
        <w:rPr>
          <w:sz w:val="24"/>
          <w:lang w:val="en-US"/>
        </w:rPr>
        <w:t>III</w:t>
      </w:r>
      <w:r>
        <w:rPr>
          <w:sz w:val="24"/>
        </w:rPr>
        <w:t>—V ве</w:t>
      </w:r>
      <w:r>
        <w:rPr>
          <w:sz w:val="24"/>
        </w:rPr>
        <w:softHyphen/>
        <w:t>ках н. э. В свою очередь, эти племена были частью конгломе</w:t>
      </w:r>
      <w:r>
        <w:rPr>
          <w:sz w:val="24"/>
        </w:rPr>
        <w:softHyphen/>
        <w:t>рата «конной культуры» скифского типа, простиравшейся от Алтая на запад, до Венгрии, и на восток. Видимо, люди Поздних Курганов и были носителями сильно китаизирован-ной конной культуры этого типа, своеобразные «японские скифы». В этом смысле можно сказать, что Япония стала крайней восточной границей распространения общеевразийской конной культуры.</w:t>
      </w:r>
    </w:p>
    <w:p w:rsidR="001827F2" w:rsidRDefault="001827F2">
      <w:pPr>
        <w:pStyle w:val="20"/>
      </w:pPr>
      <w:r>
        <w:t>Носителем этой новой, Позднекурганной культуры, счи</w:t>
      </w:r>
      <w:r>
        <w:softHyphen/>
        <w:t>тают японские историки, вряд ли мог быть народ, создавший Яёй и Ранние Курганы. Скорее всего была миграция кон</w:t>
      </w:r>
      <w:r>
        <w:softHyphen/>
        <w:t>ных народов континента на Кюсю через Корею, затем про</w:t>
      </w:r>
      <w:r>
        <w:softHyphen/>
        <w:t>должившая свое движение завоеванием провинции Кинай в основанием царства Ямато.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Искусные в войне и властные в политике, «японские ски</w:t>
      </w:r>
      <w:r>
        <w:rPr>
          <w:sz w:val="24"/>
        </w:rPr>
        <w:softHyphen/>
        <w:t>фы» — всадники Ямато в экономике оказались зависящими от земледельческого народа, что и вызвало</w:t>
      </w:r>
      <w:r>
        <w:rPr>
          <w:b/>
          <w:sz w:val="24"/>
        </w:rPr>
        <w:t xml:space="preserve"> </w:t>
      </w:r>
      <w:r>
        <w:rPr>
          <w:sz w:val="24"/>
        </w:rPr>
        <w:t>их слияние. Как у всех конных народов, культура Поздних Курганов отличается военно-практическим характером, резко контра</w:t>
      </w:r>
      <w:r>
        <w:rPr>
          <w:sz w:val="24"/>
        </w:rPr>
        <w:softHyphen/>
        <w:t>стируя в этом отношении с созерцательно-символической культурой Яёй и Ранних Курганов.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И хотя всадники Ямато не представляли исключения сре</w:t>
      </w:r>
      <w:r>
        <w:rPr>
          <w:sz w:val="24"/>
        </w:rPr>
        <w:softHyphen/>
        <w:t>ди других конных народов Евразии, хотя искусство Поздних Курганов, бесспорно, пришло с континента и даже во многих случаях создавалось корейскими мастерами, это было все-таки время выдающейся творческой активности древних японцев. Наиболее характерным образцом этого искусства являются глиняные скульптуры ханива, очень современные и оригинальные в своей художественной выразительности.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целом, культура Ямато, несомненно, подготовила рас</w:t>
      </w:r>
      <w:r>
        <w:rPr>
          <w:sz w:val="24"/>
        </w:rPr>
        <w:softHyphen/>
        <w:t>цвет японского искусства периодов Асука и</w:t>
      </w:r>
      <w:r>
        <w:rPr>
          <w:b/>
          <w:sz w:val="24"/>
        </w:rPr>
        <w:t xml:space="preserve"> </w:t>
      </w:r>
      <w:r>
        <w:rPr>
          <w:sz w:val="24"/>
        </w:rPr>
        <w:t>Нара.</w:t>
      </w:r>
    </w:p>
    <w:p w:rsidR="001827F2" w:rsidRDefault="001827F2">
      <w:pPr>
        <w:pStyle w:val="2"/>
        <w:jc w:val="center"/>
        <w:rPr>
          <w:sz w:val="28"/>
        </w:rPr>
      </w:pPr>
    </w:p>
    <w:p w:rsidR="001827F2" w:rsidRDefault="001827F2">
      <w:pPr>
        <w:pStyle w:val="2"/>
        <w:jc w:val="center"/>
        <w:rPr>
          <w:sz w:val="28"/>
        </w:rPr>
      </w:pPr>
    </w:p>
    <w:p w:rsidR="001827F2" w:rsidRDefault="001827F2">
      <w:pPr>
        <w:pStyle w:val="2"/>
        <w:jc w:val="center"/>
        <w:rPr>
          <w:sz w:val="28"/>
        </w:rPr>
      </w:pPr>
      <w:r>
        <w:rPr>
          <w:sz w:val="28"/>
        </w:rPr>
        <w:t>Синтоистские и буддийские традиции в японской архитектуре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Для традиционной японской архитектуры характерны сооружения из дерева с массивными крышами и относитель</w:t>
      </w:r>
      <w:r>
        <w:rPr>
          <w:sz w:val="24"/>
        </w:rPr>
        <w:softHyphen/>
        <w:t>но слыбыми стенами. Это не удивительно, если учесть, что в Японии теплый климат и часто идут обильные, сильные дож</w:t>
      </w:r>
      <w:r>
        <w:rPr>
          <w:sz w:val="24"/>
        </w:rPr>
        <w:softHyphen/>
        <w:t>ди. Кроме того, японские строители всегда должны были счи</w:t>
      </w:r>
      <w:r>
        <w:rPr>
          <w:sz w:val="24"/>
        </w:rPr>
        <w:softHyphen/>
        <w:t>таться с опасностью землетрясения. Из числа дошедших до нас сооружений древней Японии примечательны синтоистские храмы Исэ и Идзумо. Оба деревянные, с практически плоски</w:t>
      </w:r>
      <w:r>
        <w:rPr>
          <w:sz w:val="24"/>
        </w:rPr>
        <w:softHyphen/>
        <w:t>ми двускатными крышами, далеко выступающими за пределы собственно постройки и надежно защищающими ее от непогоды. Храм Идзумо — очень крупное сооружение, высота его дости</w:t>
      </w:r>
      <w:r>
        <w:rPr>
          <w:sz w:val="24"/>
        </w:rPr>
        <w:softHyphen/>
        <w:t>гает 24 м.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Проникновение в Японию буддизма, с которым было свя</w:t>
      </w:r>
      <w:r>
        <w:rPr>
          <w:sz w:val="24"/>
        </w:rPr>
        <w:softHyphen/>
        <w:t>зано столь важное для средневекового искусства осознание человеком единства духа и плоти, неба и земли, отрази</w:t>
      </w:r>
      <w:r>
        <w:rPr>
          <w:sz w:val="24"/>
        </w:rPr>
        <w:softHyphen/>
        <w:t>лось и на развитии японского искусства, в частности архи</w:t>
      </w:r>
      <w:r>
        <w:rPr>
          <w:sz w:val="24"/>
        </w:rPr>
        <w:softHyphen/>
        <w:t>тектуры. Японские буддийские пагоды, писал академик Н. И. Конрад,</w:t>
      </w:r>
      <w:r>
        <w:rPr>
          <w:b/>
          <w:sz w:val="24"/>
        </w:rPr>
        <w:t xml:space="preserve"> </w:t>
      </w:r>
      <w:r>
        <w:rPr>
          <w:sz w:val="24"/>
        </w:rPr>
        <w:t>их «устремленные ввысь многоярусные кров</w:t>
      </w:r>
      <w:r>
        <w:rPr>
          <w:sz w:val="24"/>
        </w:rPr>
        <w:softHyphen/>
        <w:t>ли с тянущимися к самому небу шпилями создавали то же ощущение, что и башни готического храма; они распространяли вселенское чувство и на «тот мир», не отделяя его от себя, а сливая «Трепетность Голубых Небес» и «Мощь Ве</w:t>
      </w:r>
      <w:r>
        <w:rPr>
          <w:sz w:val="24"/>
        </w:rPr>
        <w:softHyphen/>
        <w:t>ликой Земли» (Конрад Н. И. Очерк истории культуры средневековой Японии.</w:t>
      </w:r>
      <w:r>
        <w:rPr>
          <w:b/>
          <w:sz w:val="24"/>
        </w:rPr>
        <w:t xml:space="preserve"> </w:t>
      </w:r>
      <w:r>
        <w:rPr>
          <w:sz w:val="24"/>
        </w:rPr>
        <w:t>М., 1980, с. 31.).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Буддизм принес в Японию не только новые архитектур</w:t>
      </w:r>
      <w:r>
        <w:rPr>
          <w:sz w:val="24"/>
        </w:rPr>
        <w:softHyphen/>
        <w:t>ные формы, развивалась и новая техника строительства. Пожалуй, важнейшим техническим новшеством стало соору</w:t>
      </w:r>
      <w:r>
        <w:rPr>
          <w:sz w:val="24"/>
        </w:rPr>
        <w:softHyphen/>
        <w:t>жение каменных фундаментов. В древнейших синтоистских постройках вся тяжесть здания падала на врытые в землю сваи, что, естественно, сильно ограничивало возможные раз</w:t>
      </w:r>
      <w:r>
        <w:rPr>
          <w:sz w:val="24"/>
        </w:rPr>
        <w:softHyphen/>
        <w:t>меры зданий. Начиная с периода Асука (VII в.) получают распространение крыши с изогнутыми поверхностями и приподнятыми углами, без которых сегодня мы не можем представить себе японских храмов и пагод. Для японского храмового строительства складывается особый тип планиров</w:t>
      </w:r>
      <w:r>
        <w:rPr>
          <w:sz w:val="24"/>
        </w:rPr>
        <w:softHyphen/>
        <w:t>ки храмового комплекса.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Японский храм, независимо от того, синтоистский он или буддийский, — это не отдельное здание, как привычно думать, а целая система специальных культовых сооружений, подоб</w:t>
      </w:r>
      <w:r>
        <w:rPr>
          <w:sz w:val="24"/>
        </w:rPr>
        <w:softHyphen/>
        <w:t>но старинным русским монастырским ансамблям. Японский храм-монастырь состоял первоначально из семи элементов — семи храмов: 1) внешние ворота (самон), 2) главный, или золо</w:t>
      </w:r>
      <w:r>
        <w:rPr>
          <w:sz w:val="24"/>
        </w:rPr>
        <w:softHyphen/>
        <w:t>той храм (кондо), 3) храм для проповеди (кодо), 4) барабанная или колокольная башня (коро или серо), 5) библиотека (кёдзо), 6) сокровищница,</w:t>
      </w:r>
      <w:r>
        <w:rPr>
          <w:b/>
          <w:sz w:val="24"/>
        </w:rPr>
        <w:t xml:space="preserve"> то, что</w:t>
      </w:r>
      <w:r>
        <w:rPr>
          <w:sz w:val="24"/>
        </w:rPr>
        <w:t xml:space="preserve"> по-русски называлось ризница (сёсо-ин) и, наконец, 7) многоярусная пагода. Крытые галереи, ана</w:t>
      </w:r>
      <w:r>
        <w:rPr>
          <w:sz w:val="24"/>
        </w:rPr>
        <w:softHyphen/>
        <w:t>лог наших монастырских стен, как и ведущие на территорию храма ворота, нередко представляли собой примечательные в архитектурном отношении самостоятельные сооружения.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Древнейшей буддийской постройкой в Японии является ан</w:t>
      </w:r>
      <w:r>
        <w:rPr>
          <w:sz w:val="24"/>
        </w:rPr>
        <w:softHyphen/>
        <w:t>самбль Хорюдзи в городе Нара (столица государства с 710 по 784 г.), воздвигнутый в 607 г. Правда, в старинной историче</w:t>
      </w:r>
      <w:r>
        <w:rPr>
          <w:sz w:val="24"/>
        </w:rPr>
        <w:softHyphen/>
        <w:t>ской хронике «Нихонги» есть сообщение о большом пожаре в 670 г., но японские историки считают, что кондо и пагода мона</w:t>
      </w:r>
      <w:r>
        <w:rPr>
          <w:sz w:val="24"/>
        </w:rPr>
        <w:softHyphen/>
        <w:t>стыря Хорюдзи уцелели от огня и сохранили свой облик нача</w:t>
      </w:r>
      <w:r>
        <w:rPr>
          <w:sz w:val="24"/>
        </w:rPr>
        <w:softHyphen/>
        <w:t>ла VII в. В таком случае это самые древние деревянные здания в мире.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Вообще все старинные памятники архитектуры в Японии построены из дерева. Эта особенность дальневосточного зод</w:t>
      </w:r>
      <w:r>
        <w:rPr>
          <w:sz w:val="24"/>
        </w:rPr>
        <w:softHyphen/>
        <w:t>чества обусловлена рядом причин. Одна из них, и немаловаж</w:t>
      </w:r>
      <w:r>
        <w:rPr>
          <w:sz w:val="24"/>
        </w:rPr>
        <w:softHyphen/>
        <w:t>ная, — сейсмическая активность. Известный советский поэт Леонид Мартынов так написал о крупнейшем русском деревян</w:t>
      </w:r>
      <w:r>
        <w:rPr>
          <w:sz w:val="24"/>
        </w:rPr>
        <w:softHyphen/>
        <w:t>ном соборе в Алма-Ате:</w:t>
      </w:r>
    </w:p>
    <w:p w:rsidR="001827F2" w:rsidRDefault="001827F2">
      <w:pPr>
        <w:ind w:left="0" w:firstLine="567"/>
        <w:jc w:val="left"/>
        <w:rPr>
          <w:sz w:val="24"/>
        </w:rPr>
      </w:pPr>
    </w:p>
    <w:p w:rsidR="001827F2" w:rsidRDefault="001827F2">
      <w:pPr>
        <w:ind w:left="2410" w:firstLine="0"/>
        <w:jc w:val="left"/>
        <w:rPr>
          <w:i/>
          <w:sz w:val="24"/>
        </w:rPr>
      </w:pPr>
      <w:r>
        <w:rPr>
          <w:i/>
          <w:sz w:val="24"/>
        </w:rPr>
        <w:t>Деревянным то здание будет недаром.</w:t>
      </w:r>
    </w:p>
    <w:p w:rsidR="001827F2" w:rsidRDefault="001827F2">
      <w:pPr>
        <w:ind w:left="2410" w:firstLine="0"/>
        <w:jc w:val="left"/>
        <w:rPr>
          <w:i/>
          <w:sz w:val="24"/>
        </w:rPr>
      </w:pPr>
      <w:r>
        <w:rPr>
          <w:i/>
          <w:sz w:val="24"/>
        </w:rPr>
        <w:t>Здесь подвержена местность подземным ударам:</w:t>
      </w:r>
    </w:p>
    <w:p w:rsidR="001827F2" w:rsidRDefault="001827F2">
      <w:pPr>
        <w:ind w:left="2410" w:firstLine="0"/>
        <w:jc w:val="left"/>
        <w:rPr>
          <w:i/>
          <w:sz w:val="24"/>
        </w:rPr>
      </w:pPr>
      <w:r>
        <w:rPr>
          <w:i/>
          <w:sz w:val="24"/>
        </w:rPr>
        <w:t>Рухнет каменный свод. По условьям природы</w:t>
      </w:r>
    </w:p>
    <w:p w:rsidR="001827F2" w:rsidRDefault="001827F2">
      <w:pPr>
        <w:ind w:left="2410" w:firstLine="0"/>
        <w:jc w:val="left"/>
        <w:rPr>
          <w:sz w:val="24"/>
        </w:rPr>
      </w:pPr>
      <w:r>
        <w:rPr>
          <w:i/>
          <w:sz w:val="24"/>
        </w:rPr>
        <w:t>Здесь гораздо надежней древесные своды.</w:t>
      </w:r>
    </w:p>
    <w:p w:rsidR="001827F2" w:rsidRDefault="001827F2">
      <w:pPr>
        <w:ind w:left="0" w:firstLine="567"/>
        <w:rPr>
          <w:sz w:val="24"/>
        </w:rPr>
      </w:pP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Так и в Японии. Деревянные храмы оказываются надежнее. Но не только в прочности дело. Дерево позволяет оптимально соединить, слить воедино творения рук человеческих и творе</w:t>
      </w:r>
      <w:r>
        <w:rPr>
          <w:sz w:val="24"/>
        </w:rPr>
        <w:softHyphen/>
        <w:t>ние природы — окружающий ландшафт. Гармоническое соче</w:t>
      </w:r>
      <w:r>
        <w:rPr>
          <w:sz w:val="24"/>
        </w:rPr>
        <w:softHyphen/>
        <w:t>тание архитектуры с пейзажем, считают японцы, возможно только тогда, когда они состоят из одного и того же материала. Японский храм-монастырь сливается с окружающей рощей, становится как бы ее рукотворной частью — с высокими ство</w:t>
      </w:r>
      <w:r>
        <w:rPr>
          <w:sz w:val="24"/>
        </w:rPr>
        <w:softHyphen/>
        <w:t>лами колонн, сплетающимися ветвями кроншейнов, зубчатыми кронами пагод. Природа «прорастает» архитектурой, и ар</w:t>
      </w:r>
      <w:r>
        <w:rPr>
          <w:sz w:val="24"/>
        </w:rPr>
        <w:softHyphen/>
        <w:t>хитектура затем, в свою очередь, «прорастает» природой. Иног</w:t>
      </w:r>
      <w:r>
        <w:rPr>
          <w:sz w:val="24"/>
        </w:rPr>
        <w:softHyphen/>
        <w:t>да лесная стихия и. самым непосредственным образом вторга</w:t>
      </w:r>
      <w:r>
        <w:rPr>
          <w:sz w:val="24"/>
        </w:rPr>
        <w:softHyphen/>
        <w:t>ется в искусство. Ствол живого большого дерева становится опорным столбом в традиционной японской хижине или колон</w:t>
      </w:r>
      <w:r>
        <w:rPr>
          <w:sz w:val="24"/>
        </w:rPr>
        <w:softHyphen/>
        <w:t>ной в сельском святилище, сохраняя нетронутой первоздан</w:t>
      </w:r>
      <w:r>
        <w:rPr>
          <w:sz w:val="24"/>
        </w:rPr>
        <w:softHyphen/>
        <w:t>ную красоту своей фактуры. А внутри монастырских двориков, моделируя не только и не столько окружающий пейзаж, но при</w:t>
      </w:r>
      <w:r>
        <w:rPr>
          <w:sz w:val="24"/>
        </w:rPr>
        <w:softHyphen/>
        <w:t>роду, вселенную в целом, развертывается своеобразный сад кам</w:t>
      </w:r>
      <w:r>
        <w:rPr>
          <w:sz w:val="24"/>
        </w:rPr>
        <w:softHyphen/>
        <w:t xml:space="preserve">ней, сад сосредоточенности и размышлений. 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Замечательным примером японской архитектуры второй половины I тысячелетия н. э. является храмовый комплекс Тодайдзи, построенный в 743—752 гг.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это время буддизм был объявлен государственной рели</w:t>
      </w:r>
      <w:r>
        <w:rPr>
          <w:sz w:val="24"/>
        </w:rPr>
        <w:softHyphen/>
        <w:t>гией японцев. Вспомните, что красота, великолепие архитек</w:t>
      </w:r>
      <w:r>
        <w:rPr>
          <w:sz w:val="24"/>
        </w:rPr>
        <w:softHyphen/>
        <w:t>турных сооружений, посвященных «неведомому богу», всегда имели первостепенное значение для обращения в новую веру впечатлительных язычников и считались важным орудием на</w:t>
      </w:r>
      <w:r>
        <w:rPr>
          <w:sz w:val="24"/>
        </w:rPr>
        <w:softHyphen/>
        <w:t>саждения нового культа. Так и император Сёму — именно с его именем связано торжество буддийского вероучения в Японии — решил построить в своей столице, городе Нара, памятник, кото</w:t>
      </w:r>
      <w:r>
        <w:rPr>
          <w:sz w:val="24"/>
        </w:rPr>
        <w:softHyphen/>
        <w:t>рый не имел бы себе равных в других странах. Золотой храм (кондо) монастыря Тодайдзи и должен был стать таким памят</w:t>
      </w:r>
      <w:r>
        <w:rPr>
          <w:sz w:val="24"/>
        </w:rPr>
        <w:softHyphen/>
        <w:t>ником. Если здания ансамбля Хорюдзи — древнейшие в мире памятники деревянного зодчества, то золотой храм Тодайдзи — самое большое в мире деревянное здание. Трудно поверить, но храм имеет высоту современного шестнадцатиэтажного дома (48 м) при основании 60 м в длину и 55 м в ширину. Строили храм шесть лет. Размеры его определялись ростом главного «жильца»: храм должен был стать земным домом легендар</w:t>
      </w:r>
      <w:r>
        <w:rPr>
          <w:sz w:val="24"/>
        </w:rPr>
        <w:softHyphen/>
        <w:t>ного Большого Будды — уникального памятника средневеко</w:t>
      </w:r>
      <w:r>
        <w:rPr>
          <w:sz w:val="24"/>
        </w:rPr>
        <w:softHyphen/>
        <w:t>вой японской скульптуры. Снаружи постройка кажется двух</w:t>
      </w:r>
      <w:r>
        <w:rPr>
          <w:sz w:val="24"/>
        </w:rPr>
        <w:softHyphen/>
        <w:t>этажной из-за двух величественных, возносящихся одна над другой крыш. Но на самом деле у храма единое внутреннее .пространство, где и сидит вот уже более 12 столетий задумчи</w:t>
      </w:r>
      <w:r>
        <w:rPr>
          <w:sz w:val="24"/>
        </w:rPr>
        <w:softHyphen/>
        <w:t>вый великан Дайбуцу. Правда, дерево — материал недолго</w:t>
      </w:r>
      <w:r>
        <w:rPr>
          <w:sz w:val="24"/>
        </w:rPr>
        <w:softHyphen/>
        <w:t xml:space="preserve"> вечный. За минувшие века Дайбуцу-дэн дважды горел (в</w:t>
      </w:r>
      <w:r>
        <w:rPr>
          <w:b/>
          <w:sz w:val="24"/>
        </w:rPr>
        <w:t xml:space="preserve"> </w:t>
      </w:r>
      <w:r>
        <w:rPr>
          <w:sz w:val="24"/>
        </w:rPr>
        <w:t>1180 и 1567 гг.), но каждый раз, как Феникс, восставал из пепла в прежней красоте и величии. Японские архитекторы воссозда</w:t>
      </w:r>
      <w:r>
        <w:rPr>
          <w:sz w:val="24"/>
        </w:rPr>
        <w:softHyphen/>
        <w:t>ют древние сооружения в точности один к одному, так что мож</w:t>
      </w:r>
      <w:r>
        <w:rPr>
          <w:sz w:val="24"/>
        </w:rPr>
        <w:softHyphen/>
        <w:t>но все-таки считать, что в наши дни храм точно такой же, каким увидели его когда-то восхищенные жители древней японской столицы.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Причудливо изогнутые кровли японских храмов — в «доме Большого Будды» это еще не так заметно, гораздо ярче эта кривизна выражена в рисунке крыш Золотого павильона (1397) или в черепичных ступенчатых перекрытиях замка Ма-цумото (1597) — также находят себе естественное объяснение. Согласно одной из гипотез они восходят к формам древних ханских шатров народов Центральной Азии. История любит такие странные повороты: в дереве, черепице, камне строители Японии возродили древние силуэты кожаных покрытий коче</w:t>
      </w:r>
      <w:r>
        <w:rPr>
          <w:sz w:val="24"/>
        </w:rPr>
        <w:softHyphen/>
        <w:t>вого шатрового зодчества.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А многоярусные крыши японских храмов и пагод перекли</w:t>
      </w:r>
      <w:r>
        <w:rPr>
          <w:sz w:val="24"/>
        </w:rPr>
        <w:softHyphen/>
        <w:t>каются с образцами евразийского деревянного зодчества, в том числе с многоярусными, очень похожими на пагоды, деревян</w:t>
      </w:r>
      <w:r>
        <w:rPr>
          <w:sz w:val="24"/>
        </w:rPr>
        <w:softHyphen/>
        <w:t>ными колокольнями Закарпатья и Русского Севера. Видимо, и в архитектуре, в каких-то ее глубинных устремлениях, нельзя рассматривать Японию вне контекста Евразии.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Своеобразна в архитектурном отношении пагода Якусидзи, единственная в своем роде, построенная в 680 г. (т. е. позже Хорюдзи, но раньше Тодайдзи) и также находящаяся около древней Нары. Пагода Якусидзи имеет как традиционные для пагоды архитектурные особенности, так и значительные отли</w:t>
      </w:r>
      <w:r>
        <w:rPr>
          <w:sz w:val="24"/>
        </w:rPr>
        <w:softHyphen/>
        <w:t>чия. Своеобразие этой, очень высокой (35 м) башни заключа</w:t>
      </w:r>
      <w:r>
        <w:rPr>
          <w:sz w:val="24"/>
        </w:rPr>
        <w:softHyphen/>
        <w:t>ется в том, что, будучи трехэтажной, она кажется шестиэтаж</w:t>
      </w:r>
      <w:r>
        <w:rPr>
          <w:sz w:val="24"/>
        </w:rPr>
        <w:softHyphen/>
        <w:t>ной. Да, у нее шесть крыш, но три крыши меньшего размера имеют чисто декоративный характер. Чередование</w:t>
      </w:r>
      <w:r>
        <w:rPr>
          <w:b/>
          <w:sz w:val="24"/>
        </w:rPr>
        <w:t xml:space="preserve"> </w:t>
      </w:r>
      <w:r>
        <w:rPr>
          <w:sz w:val="24"/>
        </w:rPr>
        <w:t>их с больши</w:t>
      </w:r>
      <w:r>
        <w:rPr>
          <w:sz w:val="24"/>
        </w:rPr>
        <w:softHyphen/>
        <w:t>ми конструктивными крышами сообщает башне своеобразный» только ей свойственный зубчатый силуэт.</w:t>
      </w:r>
    </w:p>
    <w:p w:rsidR="001827F2" w:rsidRDefault="001827F2">
      <w:pPr>
        <w:pStyle w:val="20"/>
      </w:pPr>
      <w:r>
        <w:t>Конструкции в Японии, стране деревянной архитектуры, редко бывают тяжелыми и массивными. Всегда где-то присут</w:t>
      </w:r>
      <w:r>
        <w:softHyphen/>
        <w:t>ствуют уравновешивающие, — а точнее возносящие ввысь, — легкие и изящные детали. Например, птица Феникс на Золо</w:t>
      </w:r>
      <w:r>
        <w:softHyphen/>
        <w:t>том павильоне. Для пагоды — это шпиль, продолжение цент</w:t>
      </w:r>
      <w:r>
        <w:softHyphen/>
        <w:t xml:space="preserve">ральной мачты, устремленный с крыши пагоды в самое небо. Шпиль — самая существенная часть пагоды, наиболее четко выражающая ее глубокую философскую символику. 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Красив и своеобразен шпиль пагоды Якусидзи (высота его 10 м) с девятью кольцами вокруг, символизирующими 9 не</w:t>
      </w:r>
      <w:r>
        <w:rPr>
          <w:sz w:val="24"/>
        </w:rPr>
        <w:softHyphen/>
        <w:t>бес — представление, общее для буддийской и христианской космологии. Верхушка шпиля — «пузырек» представляет со</w:t>
      </w:r>
      <w:r>
        <w:rPr>
          <w:sz w:val="24"/>
        </w:rPr>
        <w:softHyphen/>
        <w:t>бой стилизованное изображение пламени с вплетенными в его языки фигурами ангелов в развевающихся одеждах. «Пузырек» похож силуэтом и символикой на</w:t>
      </w:r>
      <w:r>
        <w:rPr>
          <w:b/>
          <w:sz w:val="24"/>
        </w:rPr>
        <w:t xml:space="preserve"> </w:t>
      </w:r>
      <w:r>
        <w:rPr>
          <w:sz w:val="24"/>
        </w:rPr>
        <w:t>нимбы буддийских святых.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Именно в нем — средоточие священной силы храма. Именно на нем, как на своеобразном воздушном шаре, возно</w:t>
      </w:r>
      <w:r>
        <w:rPr>
          <w:sz w:val="24"/>
        </w:rPr>
        <w:softHyphen/>
        <w:t>сится к незримым вершинам буддийского рая вся довольно гро</w:t>
      </w:r>
      <w:r>
        <w:rPr>
          <w:sz w:val="24"/>
        </w:rPr>
        <w:softHyphen/>
        <w:t>моздкая, воздевающая к небу уголки кровель постройка.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Буддийские храмовые комплексы различались по планиров</w:t>
      </w:r>
      <w:r>
        <w:rPr>
          <w:sz w:val="24"/>
        </w:rPr>
        <w:softHyphen/>
        <w:t>ке в зависимости от того, строились ли они в горах или на рав</w:t>
      </w:r>
      <w:r>
        <w:rPr>
          <w:sz w:val="24"/>
        </w:rPr>
        <w:softHyphen/>
        <w:t>нине. Для храмовых ансамблей, построенных на равнине, характерно симметричное расположение зданий. В горных ус</w:t>
      </w:r>
      <w:r>
        <w:rPr>
          <w:sz w:val="24"/>
        </w:rPr>
        <w:softHyphen/>
        <w:t>ловиях по самому характеру местности симметричное располо</w:t>
      </w:r>
      <w:r>
        <w:rPr>
          <w:sz w:val="24"/>
        </w:rPr>
        <w:softHyphen/>
        <w:t>жение зданий обычно просто невозможно, и архитекторам при</w:t>
      </w:r>
      <w:r>
        <w:rPr>
          <w:sz w:val="24"/>
        </w:rPr>
        <w:softHyphen/>
        <w:t>ходилось каждый раз находить конкретное решение задачи наиболее удобного расположения сооружений храмового комплекса.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Интересным примером планировки храмового комплекса эпохи Хэйан является ансамбль Бёдоин. В центре ансамбля, как принято, размещается главный храм — храм Феникса, содер</w:t>
      </w:r>
      <w:r>
        <w:rPr>
          <w:sz w:val="24"/>
        </w:rPr>
        <w:softHyphen/>
        <w:t>жащий статую будды Амиды. Первоначально храм Феникса был увеселительным дворцом, построенным при храме Бёдоин в 1053 г. По преданию, в плане он должен был изображать фан</w:t>
      </w:r>
      <w:r>
        <w:rPr>
          <w:sz w:val="24"/>
        </w:rPr>
        <w:softHyphen/>
        <w:t>тастическую птицу Феникс с распростертыми крыльями. Ког</w:t>
      </w:r>
      <w:r>
        <w:rPr>
          <w:sz w:val="24"/>
        </w:rPr>
        <w:softHyphen/>
        <w:t>да-то храм стоял посреди пруда, окруженный со всех сторон водой. Его галереи, соединяющие главное здание с боковыми павильонами, были для культовых целей совершенно не нуж</w:t>
      </w:r>
      <w:r>
        <w:rPr>
          <w:sz w:val="24"/>
        </w:rPr>
        <w:softHyphen/>
        <w:t>ны, а построены как будто действительно для придания храму сходства с птицей. Сзади также размещается крытая галерея, образующая «хвост».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Храмовый комплекс богато декорирован украшениями. По храму Феникса мы можем получить представление о характе</w:t>
      </w:r>
      <w:r>
        <w:rPr>
          <w:sz w:val="24"/>
        </w:rPr>
        <w:softHyphen/>
        <w:t>ре дворцовых построек эпохи Хэйан.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Со второй половины VIII века в восприятии современников различия между божествами синтоистского и буддийского пан</w:t>
      </w:r>
      <w:r>
        <w:rPr>
          <w:sz w:val="24"/>
        </w:rPr>
        <w:softHyphen/>
        <w:t>теонов постепенно стираются, в связи с чем в синтоистские по</w:t>
      </w:r>
      <w:r>
        <w:rPr>
          <w:sz w:val="24"/>
        </w:rPr>
        <w:softHyphen/>
        <w:t>стройки начинают вноситься элементы буддийской архитек</w:t>
      </w:r>
      <w:r>
        <w:rPr>
          <w:sz w:val="24"/>
        </w:rPr>
        <w:softHyphen/>
        <w:t>туры.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это время в Японии уже существуют довольно крупные го</w:t>
      </w:r>
      <w:r>
        <w:rPr>
          <w:sz w:val="24"/>
        </w:rPr>
        <w:softHyphen/>
        <w:t>рода. Столица Хэйан (теперешнее Киото) протянулась с запа</w:t>
      </w:r>
      <w:r>
        <w:rPr>
          <w:sz w:val="24"/>
        </w:rPr>
        <w:softHyphen/>
        <w:t>да на восток на 4 км, а с севера на юг на 7 км. Город строился по строгому плану. В центре находился императорский дворец. Большие улицы пересекали город в шахматном порядке.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Дворцовые комплексы, как и храмовые, состояли из ряда зданий, включая культовые сооружения. На территории двор</w:t>
      </w:r>
      <w:r>
        <w:rPr>
          <w:sz w:val="24"/>
        </w:rPr>
        <w:softHyphen/>
        <w:t>цов сооружали водоемы, в том числе и предназначенные для катания на лодках.</w:t>
      </w:r>
    </w:p>
    <w:p w:rsidR="001827F2" w:rsidRDefault="001827F2">
      <w:pPr>
        <w:pStyle w:val="20"/>
      </w:pPr>
      <w:r>
        <w:t>В VIII—XIV веках в японской архитектуре сосуществовало несколько архитектурных стилей, разнящихся друг от друга соотношением заимствованных и местных элементов, а также особенностями архитектурных форм и приемов строитель</w:t>
      </w:r>
      <w:r>
        <w:softHyphen/>
        <w:t>ства.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 XIII века в Японии широкое распространение получил буддизм секты дзэн, а вместе с ним и соответствующий архи</w:t>
      </w:r>
      <w:r>
        <w:rPr>
          <w:sz w:val="24"/>
        </w:rPr>
        <w:softHyphen/>
        <w:t>тектурный стиль (кара-э — «китайский стиль»). Для храмо</w:t>
      </w:r>
      <w:r>
        <w:rPr>
          <w:sz w:val="24"/>
        </w:rPr>
        <w:softHyphen/>
        <w:t>вых комплексов секты дзэн было характерно наличие двух во</w:t>
      </w:r>
      <w:r>
        <w:rPr>
          <w:sz w:val="24"/>
        </w:rPr>
        <w:softHyphen/>
        <w:t>рот (главные ворота и ворота, следующие за главными), кры</w:t>
      </w:r>
      <w:r>
        <w:rPr>
          <w:sz w:val="24"/>
        </w:rPr>
        <w:softHyphen/>
        <w:t>тых галерей, шедших справа и слева от главных ворот, и сим</w:t>
      </w:r>
      <w:r>
        <w:rPr>
          <w:sz w:val="24"/>
        </w:rPr>
        <w:softHyphen/>
        <w:t>метрично расположенных главного храма, содержащего статую Будды (дом божества), и храма для проповедей. На террито</w:t>
      </w:r>
      <w:r>
        <w:rPr>
          <w:sz w:val="24"/>
        </w:rPr>
        <w:softHyphen/>
        <w:t>рии храмового комплекса находились также различные вспо</w:t>
      </w:r>
      <w:r>
        <w:rPr>
          <w:sz w:val="24"/>
        </w:rPr>
        <w:softHyphen/>
        <w:t>могательные строения: сокровищница, жилища священнослу</w:t>
      </w:r>
      <w:r>
        <w:rPr>
          <w:sz w:val="24"/>
        </w:rPr>
        <w:softHyphen/>
        <w:t>жителей и др. Основные храмовые здания сооружались на ка</w:t>
      </w:r>
      <w:r>
        <w:rPr>
          <w:sz w:val="24"/>
        </w:rPr>
        <w:softHyphen/>
        <w:t>менном фундаменте и первоначально окружались навесом, что превращало крышу в двухъярусную, позже этот навес часто не делали.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Выдающимся памятником светской архитектуры конца XIV века является так называемый Золотой павильон (Кин-какудзи), построенный в 1397 г. в Киото по приказу правите</w:t>
      </w:r>
      <w:r>
        <w:rPr>
          <w:sz w:val="24"/>
        </w:rPr>
        <w:softHyphen/>
        <w:t>ля страны Есимицу. Это также образец насаждавшегося дзэнскими мастерами стиля кара-э. Трехъярусное здание с позоло</w:t>
      </w:r>
      <w:r>
        <w:rPr>
          <w:sz w:val="24"/>
        </w:rPr>
        <w:softHyphen/>
        <w:t>ченной крышей, — отсюда и название «Золотой», — воз</w:t>
      </w:r>
      <w:r>
        <w:rPr>
          <w:sz w:val="24"/>
        </w:rPr>
        <w:softHyphen/>
        <w:t>носится над прудом и садом на легких столбах-колоннах, от</w:t>
      </w:r>
      <w:r>
        <w:rPr>
          <w:sz w:val="24"/>
        </w:rPr>
        <w:softHyphen/>
        <w:t>ражаясь в воде всем богатством своих изогнутых линий, рез</w:t>
      </w:r>
      <w:r>
        <w:rPr>
          <w:sz w:val="24"/>
        </w:rPr>
        <w:softHyphen/>
        <w:t>ных стен, узорчатых карнизов. Павильон — наглядное свиде</w:t>
      </w:r>
      <w:r>
        <w:rPr>
          <w:sz w:val="24"/>
        </w:rPr>
        <w:softHyphen/>
        <w:t>тельство того, что эстетика дзэн отнюдь не была простой и од</w:t>
      </w:r>
      <w:r>
        <w:rPr>
          <w:sz w:val="24"/>
        </w:rPr>
        <w:softHyphen/>
        <w:t>нозначно аскетичной, но могла быть и изысканной, сложной. Ярусный стиль стал общим для архитектуры XIV—XVI веков как светской, так и духовной. Соразмерность и гармоничность были главным мерилом художественности, эстетической цен</w:t>
      </w:r>
      <w:r>
        <w:rPr>
          <w:sz w:val="24"/>
        </w:rPr>
        <w:softHyphen/>
        <w:t>ности сооружения.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Архитектура дзэн достигла вершины своего развития в XIV веке. В дальнейшем упадок политического могущества секты сопровождался разрушением большей части ее храмов и монастырей. Нестабильность политической жизни страны, войны способствовали зато развитию замковой архитектуры. Расцвет ее приходится на 1596—1616 гг., но уже с XIV века замки строились в расчете на века. Поэтому при</w:t>
      </w:r>
      <w:r>
        <w:rPr>
          <w:b/>
          <w:sz w:val="24"/>
        </w:rPr>
        <w:t xml:space="preserve"> </w:t>
      </w:r>
      <w:r>
        <w:rPr>
          <w:sz w:val="24"/>
        </w:rPr>
        <w:t>их сооружении широко применялся камень. В центре замковых ансамблей на</w:t>
      </w:r>
      <w:r>
        <w:rPr>
          <w:sz w:val="24"/>
        </w:rPr>
        <w:softHyphen/>
        <w:t>ходилась обычно башня — тэнсю. Сначала в замке имелась од</w:t>
      </w:r>
      <w:r>
        <w:rPr>
          <w:sz w:val="24"/>
        </w:rPr>
        <w:softHyphen/>
        <w:t>на башня, затем стали сооружать несколько. Огромными разме</w:t>
      </w:r>
      <w:r>
        <w:rPr>
          <w:sz w:val="24"/>
        </w:rPr>
        <w:softHyphen/>
        <w:t>рами отличались замки Нагоя и Окаяма. Они были разрушены уже в XX веке.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Своеобразный, чисто японский тип архитектуры представ</w:t>
      </w:r>
      <w:r>
        <w:rPr>
          <w:sz w:val="24"/>
        </w:rPr>
        <w:softHyphen/>
        <w:t>ляют чайные домики. Чайная церемония, как принято считать, должна отражать дух «суровой простоты» и «примирения», доэтому излишества считались невозможными. Насчитывает</w:t>
      </w:r>
      <w:r>
        <w:rPr>
          <w:sz w:val="24"/>
        </w:rPr>
        <w:softHyphen/>
        <w:t>ся свыше 100 типов чайных домиков, начиная от имитирующих простую</w:t>
      </w:r>
      <w:r>
        <w:rPr>
          <w:b/>
          <w:sz w:val="24"/>
        </w:rPr>
        <w:t xml:space="preserve"> </w:t>
      </w:r>
      <w:r>
        <w:rPr>
          <w:sz w:val="24"/>
        </w:rPr>
        <w:t>хижину и кончая напоминающими красиво оформлен</w:t>
      </w:r>
      <w:r>
        <w:rPr>
          <w:sz w:val="24"/>
        </w:rPr>
        <w:softHyphen/>
        <w:t>ную шкатулку.</w:t>
      </w:r>
    </w:p>
    <w:p w:rsidR="001827F2" w:rsidRDefault="001827F2">
      <w:pPr>
        <w:pStyle w:val="20"/>
      </w:pPr>
      <w:r>
        <w:t>С конца XVI века возобновилось крупное храмовое строи</w:t>
      </w:r>
      <w:r>
        <w:softHyphen/>
        <w:t>тельство. Восстанавливались старые монастыри, разрушенные в период междоусобиц, и создавались новые. Некоторые были просто огромные. Так, «обиталище Будды» в храме Хокодзи в Киото — одно из самых больших среди сооруженных в стра</w:t>
      </w:r>
      <w:r>
        <w:softHyphen/>
        <w:t>не за всю ее историю. Выдающимися для своего времени архи</w:t>
      </w:r>
      <w:r>
        <w:softHyphen/>
        <w:t>тектурными произведениями являются богато декорированные синтоистские храмы Одзаки хатиман-дзиндзя (1607) и Дзуй-гандзи (1609).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период Эдо (XVII в.), когда в стране установилась цент</w:t>
      </w:r>
      <w:r>
        <w:rPr>
          <w:sz w:val="24"/>
        </w:rPr>
        <w:softHyphen/>
        <w:t>рализованная система управления (сёгунат Токугава), естест</w:t>
      </w:r>
      <w:r>
        <w:rPr>
          <w:sz w:val="24"/>
        </w:rPr>
        <w:softHyphen/>
        <w:t>венно, наступил упадок замковой архитектуры. Дворцовая ар</w:t>
      </w:r>
      <w:r>
        <w:rPr>
          <w:sz w:val="24"/>
        </w:rPr>
        <w:softHyphen/>
        <w:t>хитектура, наоборот, получила новое развитие. Замечатель</w:t>
      </w:r>
      <w:r>
        <w:rPr>
          <w:sz w:val="24"/>
        </w:rPr>
        <w:softHyphen/>
        <w:t>ным образцом ее является загородный императорский дворец Кацура, состоящий из трех примыкающих зданий, сада с пру</w:t>
      </w:r>
      <w:r>
        <w:rPr>
          <w:sz w:val="24"/>
        </w:rPr>
        <w:softHyphen/>
        <w:t>дом и павильонами.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Своеобразным и чисто национальным видом ландшафтной архитектуры являются японские сады, как пейзажные при дворцах и храмах эпохи Хэйан и Камакура, так и «философ</w:t>
      </w:r>
      <w:r>
        <w:rPr>
          <w:sz w:val="24"/>
        </w:rPr>
        <w:softHyphen/>
        <w:t>ские», символические «сады камней», культивировавшиеся учителями дзэн в более позднее время. «Нигде в мире сады не кажутся более таинственными и символическими, чем те, кото</w:t>
      </w:r>
      <w:r>
        <w:rPr>
          <w:sz w:val="24"/>
        </w:rPr>
        <w:softHyphen/>
        <w:t>рые были созданы мастерами секты дзэн», — писал итальян</w:t>
      </w:r>
      <w:r>
        <w:rPr>
          <w:sz w:val="24"/>
        </w:rPr>
        <w:softHyphen/>
        <w:t>ский писатель Ф. Мараини</w:t>
      </w:r>
      <w:r>
        <w:rPr>
          <w:b/>
          <w:sz w:val="24"/>
        </w:rPr>
        <w:t xml:space="preserve"> </w:t>
      </w:r>
      <w:r>
        <w:rPr>
          <w:sz w:val="24"/>
        </w:rPr>
        <w:t>(МараиякФ. Япония. Обра )ы и традиции. 1</w:t>
      </w:r>
      <w:r>
        <w:rPr>
          <w:sz w:val="24"/>
          <w:lang w:val="en-US"/>
        </w:rPr>
        <w:t>L</w:t>
      </w:r>
      <w:r>
        <w:rPr>
          <w:sz w:val="24"/>
        </w:rPr>
        <w:t>, 1980, с. 68.).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Многочисленные скалы, вероятно, вдохновили великого дзэнского художника Соами, когда он в конце XV века создавал сад «сухого пейзажа» Рёан-дзи в Киото. Пустынное простран</w:t>
      </w:r>
      <w:r>
        <w:rPr>
          <w:sz w:val="24"/>
        </w:rPr>
        <w:softHyphen/>
        <w:t>ство белого песка выполняет здесь роль оправы для камней, которые кажутся драгоценными в своей чистой, первозданной красоте. В разбегающихся волнах сухого песка как бы за</w:t>
      </w:r>
      <w:r>
        <w:rPr>
          <w:sz w:val="24"/>
        </w:rPr>
        <w:softHyphen/>
        <w:t>кодировано море. Соами создавал сад для могущественного властителя Хосокава Кацумото. Но каждый человек, созерца</w:t>
      </w:r>
      <w:r>
        <w:rPr>
          <w:sz w:val="24"/>
        </w:rPr>
        <w:softHyphen/>
        <w:t>ющий этот сад, может «вычитывать» из него самое разное со</w:t>
      </w:r>
      <w:r>
        <w:rPr>
          <w:sz w:val="24"/>
        </w:rPr>
        <w:softHyphen/>
        <w:t>держание: море с его островами — космогонический символ са</w:t>
      </w:r>
      <w:r>
        <w:rPr>
          <w:sz w:val="24"/>
        </w:rPr>
        <w:softHyphen/>
        <w:t>мой Японии; одиночество утесов, встающих среди водной гла</w:t>
      </w:r>
      <w:r>
        <w:rPr>
          <w:sz w:val="24"/>
        </w:rPr>
        <w:softHyphen/>
        <w:t>ди; возвышенность горных вершин над морем облаков и истины над облаками мнений и сомнений. И хотя буквальный смысл его: тигрица с тигрятами вброд переходит реку, а символиче</w:t>
      </w:r>
      <w:r>
        <w:rPr>
          <w:sz w:val="24"/>
        </w:rPr>
        <w:softHyphen/>
        <w:t>ский: путь живых существ, переплывающих море иллюзий в направлении к «берегу озарения», но сколько зрителей — столь</w:t>
      </w:r>
      <w:r>
        <w:rPr>
          <w:sz w:val="24"/>
        </w:rPr>
        <w:softHyphen/>
        <w:t>ко толкований. Как все великие произведения искусства, сад Рёан-дзи служит отправной точкой созерцания и размышления, новой для каждого посетителя, для каждого нового поколения.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Традиционная японская архитектура в целом достигла сво</w:t>
      </w:r>
      <w:r>
        <w:rPr>
          <w:sz w:val="24"/>
        </w:rPr>
        <w:softHyphen/>
        <w:t>его наивысшего уровня развития уже в XIII веке. В период по</w:t>
      </w:r>
      <w:r>
        <w:rPr>
          <w:sz w:val="24"/>
        </w:rPr>
        <w:softHyphen/>
        <w:t>литической нестабильности, приходящейся на XIV—XVI века, условия для развития искусства архитектуры были крайне не</w:t>
      </w:r>
      <w:r>
        <w:rPr>
          <w:sz w:val="24"/>
        </w:rPr>
        <w:softHyphen/>
        <w:t>благоприятны. В XVII веке японская архитектура повторила свои лучшие достижения, а кое в чем и превзошла</w:t>
      </w:r>
      <w:r>
        <w:rPr>
          <w:b/>
          <w:sz w:val="24"/>
        </w:rPr>
        <w:t xml:space="preserve"> </w:t>
      </w:r>
      <w:r>
        <w:rPr>
          <w:sz w:val="24"/>
        </w:rPr>
        <w:t>их.</w:t>
      </w:r>
    </w:p>
    <w:p w:rsidR="001827F2" w:rsidRDefault="001827F2">
      <w:pPr>
        <w:ind w:left="0" w:firstLine="567"/>
        <w:jc w:val="left"/>
        <w:rPr>
          <w:b/>
          <w:sz w:val="24"/>
        </w:rPr>
      </w:pPr>
    </w:p>
    <w:p w:rsidR="001827F2" w:rsidRDefault="001827F2">
      <w:pPr>
        <w:pStyle w:val="3"/>
      </w:pPr>
    </w:p>
    <w:p w:rsidR="001827F2" w:rsidRDefault="001827F2">
      <w:pPr>
        <w:pStyle w:val="3"/>
      </w:pPr>
      <w:r>
        <w:t>Японская скульптура: поиски и традиции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Распространение в стране буддизма способствовало разви</w:t>
      </w:r>
      <w:r>
        <w:rPr>
          <w:sz w:val="24"/>
        </w:rPr>
        <w:softHyphen/>
        <w:t>тию в Японии искусства скульптуры, поскольку отправление буддийских культов требовало скульптурного изображения будд, бодисатв и т. п. Однако буддизм же в определенной мере и сковывал это развитие, ибо единственным объектом изобра</w:t>
      </w:r>
      <w:r>
        <w:rPr>
          <w:sz w:val="24"/>
        </w:rPr>
        <w:softHyphen/>
        <w:t>жения первоначально был Будда, причем, как известно, буддий</w:t>
      </w:r>
      <w:r>
        <w:rPr>
          <w:sz w:val="24"/>
        </w:rPr>
        <w:softHyphen/>
        <w:t>ские художники при его изображении вынуждены были счи</w:t>
      </w:r>
      <w:r>
        <w:rPr>
          <w:sz w:val="24"/>
        </w:rPr>
        <w:softHyphen/>
        <w:t>таться с весьма строгими предписаниями относительно того, как, в каких позах, при каком расположении рук, ног, туло</w:t>
      </w:r>
      <w:r>
        <w:rPr>
          <w:sz w:val="24"/>
        </w:rPr>
        <w:softHyphen/>
        <w:t>вища и каким именно образом он должен быть изображен.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период Асука, т. е. после 650 г., уже существовало много изображений Будды. В 650 г. выдающийся мастер этой эпохи Ямагути-но Атаногути по приказу императора создал компо</w:t>
      </w:r>
      <w:r>
        <w:rPr>
          <w:sz w:val="24"/>
        </w:rPr>
        <w:softHyphen/>
        <w:t>зицию «Тысяча будд».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Одной из наиболее древних статуй является статуя Будды в храме Гангодзи, сделанная скульптором Тори Буси в начале VII века. Будда изображен стоя. Высота фигуры 5 м. Известны изображения будд из бронзы. Например, скульптура триады Сяка в Золотом храме ансамбля Хорюдзи. Однако преоблада</w:t>
      </w:r>
      <w:r>
        <w:rPr>
          <w:sz w:val="24"/>
        </w:rPr>
        <w:softHyphen/>
        <w:t>ющая часть буддийских скульптур выполнялась из дерева.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К числу памятников раннебуддийской скульптуры, восхо</w:t>
      </w:r>
      <w:r>
        <w:rPr>
          <w:sz w:val="24"/>
        </w:rPr>
        <w:softHyphen/>
        <w:t>дящих к импортированным, прежде всего, корейским образ</w:t>
      </w:r>
      <w:r>
        <w:rPr>
          <w:sz w:val="24"/>
        </w:rPr>
        <w:softHyphen/>
        <w:t>цам, но уже явно отмеченных своеобразием японского гения, относится статуя Гусэ Каннон из храма Юмэдоно (дословно «Павильон сновидений») в монастыре Хорюдзи. Фигура боги</w:t>
      </w:r>
      <w:r>
        <w:rPr>
          <w:sz w:val="24"/>
        </w:rPr>
        <w:softHyphen/>
        <w:t>ни выполнена из одного куска камфорного дерева. Искусство</w:t>
      </w:r>
      <w:r>
        <w:rPr>
          <w:sz w:val="24"/>
        </w:rPr>
        <w:softHyphen/>
        <w:t>веды считают, что это деревянная копия бронзовой статуи, по</w:t>
      </w:r>
      <w:r>
        <w:rPr>
          <w:sz w:val="24"/>
        </w:rPr>
        <w:softHyphen/>
        <w:t>крытая позже тонким листовым золотом.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Каннон — так называли японцы бодисатву Авалокитешва-ру. В Японии этот образ слился с образом женского божества, выражающего идею материнской любви, милосердия, милости ко всему живущему.</w:t>
      </w:r>
    </w:p>
    <w:p w:rsidR="001827F2" w:rsidRDefault="001827F2">
      <w:pPr>
        <w:pStyle w:val="20"/>
      </w:pPr>
      <w:r>
        <w:t>Скульптура в Японии продолжала свое развитие и в период Нара, когда ранний японский абсолютизм достиг расцвета (при</w:t>
      </w:r>
      <w:r>
        <w:softHyphen/>
        <w:t>мерно вторая половина VII в.). Скульптуры этого периода ха</w:t>
      </w:r>
      <w:r>
        <w:softHyphen/>
        <w:t>рактеризуются уже большей творческой свободой мастера, а лучшие отличаются пластичностью и правильностью в пере</w:t>
      </w:r>
      <w:r>
        <w:softHyphen/>
        <w:t>даче пропорций человеческого тела. Прекрасными образцами искусства того периода явля</w:t>
      </w:r>
      <w:r>
        <w:softHyphen/>
        <w:t>ются голова Будды в храме Ямада-дэра и триада Якуси в храме Якусидзи. Как и в дру</w:t>
      </w:r>
      <w:r>
        <w:softHyphen/>
        <w:t>гих буддийских странах, в Японии периода Нара созда</w:t>
      </w:r>
      <w:r>
        <w:softHyphen/>
        <w:t>ются огромные скульптурные изображения будд и боди-сатв, расположенные вне по</w:t>
      </w:r>
      <w:r>
        <w:softHyphen/>
        <w:t>мещений. Например, 18-мет-ровея скульптура бодисатвы Мироку в храме Дайандзи. В целом буддийская скуль</w:t>
      </w:r>
      <w:r>
        <w:softHyphen/>
        <w:t>птура в Японии достигла в период Нара уровня лучших обрг зцов скульптуры других буддийских стран.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поздний период Нара (VIII в.) была построена груп</w:t>
      </w:r>
      <w:r>
        <w:rPr>
          <w:sz w:val="24"/>
        </w:rPr>
        <w:softHyphen/>
        <w:t>па ведущих храмов, что потребовало большого количе</w:t>
      </w:r>
      <w:r>
        <w:rPr>
          <w:sz w:val="24"/>
        </w:rPr>
        <w:softHyphen/>
        <w:t>ства скульптур. В изображе</w:t>
      </w:r>
      <w:r>
        <w:rPr>
          <w:sz w:val="24"/>
        </w:rPr>
        <w:softHyphen/>
        <w:t>ниях будд в этот период от</w:t>
      </w:r>
      <w:r>
        <w:rPr>
          <w:sz w:val="24"/>
        </w:rPr>
        <w:softHyphen/>
        <w:t>мечается более строгое следование канону. Вместе с тем буддийская скульптура ста</w:t>
      </w:r>
      <w:r>
        <w:rPr>
          <w:sz w:val="24"/>
        </w:rPr>
        <w:softHyphen/>
        <w:t>ла более разнообразной. На</w:t>
      </w:r>
      <w:r>
        <w:rPr>
          <w:sz w:val="24"/>
        </w:rPr>
        <w:softHyphen/>
        <w:t>чал, развиваться и портрет</w:t>
      </w:r>
      <w:r>
        <w:rPr>
          <w:sz w:val="24"/>
        </w:rPr>
        <w:softHyphen/>
        <w:t>ная скульптура.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Характеризуя особенности реализма в японской скуль</w:t>
      </w:r>
      <w:r>
        <w:rPr>
          <w:sz w:val="24"/>
        </w:rPr>
        <w:softHyphen/>
        <w:t>птуре того периода, академик Н. И. Конрад писал: «Скуль</w:t>
      </w:r>
      <w:r>
        <w:rPr>
          <w:sz w:val="24"/>
        </w:rPr>
        <w:softHyphen/>
        <w:t>птура наделена живым че</w:t>
      </w:r>
      <w:r>
        <w:rPr>
          <w:sz w:val="24"/>
        </w:rPr>
        <w:softHyphen/>
        <w:t>ловеческим лицом; но важна не только точная передача внешних черт портретиру</w:t>
      </w:r>
      <w:r>
        <w:rPr>
          <w:sz w:val="24"/>
        </w:rPr>
        <w:softHyphen/>
        <w:t>емого, сколько внутреннее выражение средневекового портрета. Выражение же может быть реалистическим, если оно соответствует внут</w:t>
      </w:r>
      <w:r>
        <w:rPr>
          <w:sz w:val="24"/>
        </w:rPr>
        <w:softHyphen/>
        <w:t>ренней природе изображаемого персонажа. Персонажи в дан</w:t>
      </w:r>
      <w:r>
        <w:rPr>
          <w:sz w:val="24"/>
        </w:rPr>
        <w:softHyphen/>
        <w:t>ном случае — святые, подвижника, проповедники; подлин</w:t>
      </w:r>
      <w:r>
        <w:rPr>
          <w:sz w:val="24"/>
        </w:rPr>
        <w:softHyphen/>
        <w:t>ное в них — именно то, что делает их святыми, подвижниками, проповедниками. Вот эту истинную — для данного случая — реальность, выраженную в человеческом облике, и демонстри</w:t>
      </w:r>
      <w:r>
        <w:rPr>
          <w:sz w:val="24"/>
        </w:rPr>
        <w:softHyphen/>
        <w:t xml:space="preserve">руют статуи эпохи Тэмпё (2-я и 3-я трети VIII в. — Н. </w:t>
      </w:r>
      <w:r>
        <w:rPr>
          <w:i/>
          <w:sz w:val="24"/>
        </w:rPr>
        <w:t>Л.</w:t>
      </w:r>
      <w:r>
        <w:rPr>
          <w:sz w:val="24"/>
        </w:rPr>
        <w:t>)</w:t>
      </w:r>
      <w:r>
        <w:rPr>
          <w:i/>
          <w:sz w:val="24"/>
        </w:rPr>
        <w:t>.</w:t>
      </w:r>
      <w:r>
        <w:rPr>
          <w:sz w:val="24"/>
        </w:rPr>
        <w:t xml:space="preserve"> Для современного наблюдателя это — скульптурные портреты очень разных людей с выразительными лицами, порою нервными, чуть ли не издерганными, порою исполненными величавого покоя, сосредоточенности, глубокого раздумья. А рядом с ни</w:t>
      </w:r>
      <w:r>
        <w:rPr>
          <w:sz w:val="24"/>
        </w:rPr>
        <w:softHyphen/>
        <w:t>ми — то, с чем они, эти святые, воевали, ради чего, во имя чего боролись. Воевали они со злом, и вот оно — в образе ужасного демона. Боролись за добро, и вот оно — в образе светлого бо</w:t>
      </w:r>
      <w:r>
        <w:rPr>
          <w:sz w:val="24"/>
        </w:rPr>
        <w:softHyphen/>
        <w:t>жества» (Конрад Н. И. Очерк истории культуры средневековой Японии, с. 32.).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Мы видим сосредоточенность и отрешенность в лице и в позе достигшего неба на земле монаха Гандзина, основателя мона</w:t>
      </w:r>
      <w:r>
        <w:rPr>
          <w:sz w:val="24"/>
        </w:rPr>
        <w:softHyphen/>
        <w:t>стыря Тосёдайдзи (VIII в.); благость и умиротворенность — в опущенных веках и молитвенно сложенных ладонях Гэкко-босацу из храма Тодайдзи; яростную мощь и энергию, постоян</w:t>
      </w:r>
      <w:r>
        <w:rPr>
          <w:sz w:val="24"/>
        </w:rPr>
        <w:softHyphen/>
        <w:t>ную напряженную готовность отразить удар, волю к сокруше</w:t>
      </w:r>
      <w:r>
        <w:rPr>
          <w:sz w:val="24"/>
        </w:rPr>
        <w:softHyphen/>
        <w:t>нию зла — в экспрессивной фигуре стража Синконгосин из то</w:t>
      </w:r>
      <w:r>
        <w:rPr>
          <w:sz w:val="24"/>
        </w:rPr>
        <w:softHyphen/>
        <w:t>го же храма.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Скульптуры в период Нара создавались из глины, дерева, глины и дерева, сухого лака без основы, металлов, камня. Од</w:t>
      </w:r>
      <w:r>
        <w:rPr>
          <w:sz w:val="24"/>
        </w:rPr>
        <w:softHyphen/>
        <w:t>ной из наиболее древних скульптур, дошедших до нас и выпол</w:t>
      </w:r>
      <w:r>
        <w:rPr>
          <w:sz w:val="24"/>
        </w:rPr>
        <w:softHyphen/>
        <w:t>ненных из дерева и глины, является скульптура Конгорики-си — божества, охраняющего буддийское учение, созданная, как предполагается, около 711 г. Скульптуры из сухого лака также порой достигали внушительной величины — до 3 м. В конце периода Нара глиняная скульптура начала исчезать, деревянная же продолжала развиваться. Об искусстве японских скульпторов периода Нара косвенно свидетельствует наличие особых мастерских для изготовления будд. Мастерские эти под</w:t>
      </w:r>
      <w:r>
        <w:rPr>
          <w:sz w:val="24"/>
        </w:rPr>
        <w:softHyphen/>
        <w:t>чинялись особому учреждению — приказу по строительству храмов Тодайдзи. В приказе были объединены художники, рез</w:t>
      </w:r>
      <w:r>
        <w:rPr>
          <w:sz w:val="24"/>
        </w:rPr>
        <w:softHyphen/>
        <w:t>чики по дереву, скульпторы, мастера по лаку, специалисты в области художественного литья и др. Здесь велась документа</w:t>
      </w:r>
      <w:r>
        <w:rPr>
          <w:sz w:val="24"/>
        </w:rPr>
        <w:softHyphen/>
        <w:t>ция, из которой можно узнать, какие мастера и когда выполни</w:t>
      </w:r>
      <w:r>
        <w:rPr>
          <w:sz w:val="24"/>
        </w:rPr>
        <w:softHyphen/>
        <w:t>ли те или иные художественные заказы. Часть ее дошла до нас.</w:t>
      </w:r>
    </w:p>
    <w:p w:rsidR="001827F2" w:rsidRDefault="001827F2">
      <w:pPr>
        <w:pStyle w:val="20"/>
      </w:pPr>
      <w:r>
        <w:t>Одной из примечательных скульптур периода Нара явля</w:t>
      </w:r>
      <w:r>
        <w:softHyphen/>
        <w:t>ется так называемый Большой Будда — Дайбуцу. Работы по сооружению этого бронзового колосса начались в 747 г. и завер</w:t>
      </w:r>
      <w:r>
        <w:softHyphen/>
        <w:t>шились в апреле 757 г. Церемония освящения Большого Будды состоялась по требованию духовенства даже до завершения ра</w:t>
      </w:r>
      <w:r>
        <w:softHyphen/>
        <w:t>бот по позолоте этой скульптуры. Гигантская фигура предна</w:t>
      </w:r>
      <w:r>
        <w:softHyphen/>
        <w:t>значалась для столь же грандиозного, величественного храма Тодайдзи. В дальнейшем статуя Большого Будды вместе с храмом несколько раз разрушалась и вновь воссоздавалась. До</w:t>
      </w:r>
      <w:r>
        <w:softHyphen/>
        <w:t>шедшая до нас скульптура почти полностью реконструирована в 1692 г.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Получила распространение такая точка зрения, будто соору</w:t>
      </w:r>
      <w:r>
        <w:rPr>
          <w:sz w:val="24"/>
        </w:rPr>
        <w:softHyphen/>
        <w:t>жение Большого Будды истощило страну, что способствовало росту политических противоречий. Так или иначе, но после со</w:t>
      </w:r>
      <w:r>
        <w:rPr>
          <w:sz w:val="24"/>
        </w:rPr>
        <w:softHyphen/>
        <w:t>здания Дайбуцу мода на столь огромные статуи стала уходить в прошлое. Количество вновь сооружавшихся крупных буд</w:t>
      </w:r>
      <w:r>
        <w:rPr>
          <w:sz w:val="24"/>
        </w:rPr>
        <w:softHyphen/>
        <w:t>дийских скульптур резко сократилось.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Развитие каменной скульптуры в Японии тормозилось от</w:t>
      </w:r>
      <w:r>
        <w:rPr>
          <w:sz w:val="24"/>
        </w:rPr>
        <w:softHyphen/>
        <w:t>сутствием подходящих материалов. До наших дней, правда, сохранилось много каменных будд, но все же каменная буд</w:t>
      </w:r>
      <w:r>
        <w:rPr>
          <w:sz w:val="24"/>
        </w:rPr>
        <w:softHyphen/>
        <w:t>дийская скульптура в Японии распространена значительно меньше, чем в других буддийских странах. От периода Нара до нас дошли рельефные на камне изображения будд — так назы</w:t>
      </w:r>
      <w:r>
        <w:rPr>
          <w:sz w:val="24"/>
        </w:rPr>
        <w:softHyphen/>
        <w:t>ваемые будды дзуто. В этот период вообще была довольно раз</w:t>
      </w:r>
      <w:r>
        <w:rPr>
          <w:sz w:val="24"/>
        </w:rPr>
        <w:softHyphen/>
        <w:t>вита техника скульптурного рельефа. Рельефы выполнялись на металле, камне, черепице и кирпиче.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период Хэйан, продолжавшийся три века (X—XII вв.), буддийская скульптура получила дальнейшее развитие и рас</w:t>
      </w:r>
      <w:r>
        <w:rPr>
          <w:sz w:val="24"/>
        </w:rPr>
        <w:softHyphen/>
        <w:t>пространение. Это стимулировалось постепенным распростране</w:t>
      </w:r>
      <w:r>
        <w:rPr>
          <w:sz w:val="24"/>
        </w:rPr>
        <w:softHyphen/>
        <w:t>нием буддизма на все новые районы страны, возникновением буддийских сект. Так как все они имели определенные различия в отправлении культа, то соответственно и к произведе</w:t>
      </w:r>
      <w:r>
        <w:rPr>
          <w:sz w:val="24"/>
        </w:rPr>
        <w:softHyphen/>
        <w:t>ниям искусства, необходимым для совершения обрядов, предъ</w:t>
      </w:r>
      <w:r>
        <w:rPr>
          <w:sz w:val="24"/>
        </w:rPr>
        <w:softHyphen/>
        <w:t>являлись особые требования.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Признаком высокого уровня развития скульптуры в пе</w:t>
      </w:r>
      <w:r>
        <w:rPr>
          <w:sz w:val="24"/>
        </w:rPr>
        <w:softHyphen/>
        <w:t>риод Хэйан является наличие разных стилей, направлений. Специалисты выделяют несколько таких стилей, хотя и не всег</w:t>
      </w:r>
      <w:r>
        <w:rPr>
          <w:sz w:val="24"/>
        </w:rPr>
        <w:softHyphen/>
        <w:t>да достаточно обоснованно.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Что касается техники выполнения скульптуры, то для ран</w:t>
      </w:r>
      <w:r>
        <w:rPr>
          <w:sz w:val="24"/>
        </w:rPr>
        <w:softHyphen/>
        <w:t>него Хэйанского периода было характерно создание скульпту</w:t>
      </w:r>
      <w:r>
        <w:rPr>
          <w:sz w:val="24"/>
        </w:rPr>
        <w:softHyphen/>
        <w:t>ры из одного куска дерева. Получил развитие и особый метод резьбы по дереву — хомбо. Скульптура из глины и сухого лака постепенно исчезла. С начала XI века широкое распростране</w:t>
      </w:r>
      <w:r>
        <w:rPr>
          <w:sz w:val="24"/>
        </w:rPr>
        <w:softHyphen/>
        <w:t>ние получил метод киёсэ, который состоя, в том, что скульп</w:t>
      </w:r>
      <w:r>
        <w:rPr>
          <w:sz w:val="24"/>
        </w:rPr>
        <w:softHyphen/>
        <w:t>тура изготовлялась по частям, которые после обработки плотно соединяли друг с другом. Это метод так называемой блочной скульптуры. Считается, что он был разработан и освоен скульп</w:t>
      </w:r>
      <w:r>
        <w:rPr>
          <w:sz w:val="24"/>
        </w:rPr>
        <w:softHyphen/>
        <w:t>тором Дзете. Метод киёсэ возник на базе метода сэгура, за</w:t>
      </w:r>
      <w:r>
        <w:rPr>
          <w:sz w:val="24"/>
        </w:rPr>
        <w:softHyphen/>
        <w:t>ключавшегося в том, что статую делали голой, причем посте</w:t>
      </w:r>
      <w:r>
        <w:rPr>
          <w:sz w:val="24"/>
        </w:rPr>
        <w:softHyphen/>
        <w:t>пенно полыми стали делать не только голсву и туловище, но и конечности.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Существенное значение для развития японской скульптуры, как и искусства в целом, имело прекращение в Хэйанский пе</w:t>
      </w:r>
      <w:r>
        <w:rPr>
          <w:sz w:val="24"/>
        </w:rPr>
        <w:softHyphen/>
        <w:t>риод отправления послов на материк (849 г.). Это способствова</w:t>
      </w:r>
      <w:r>
        <w:rPr>
          <w:sz w:val="24"/>
        </w:rPr>
        <w:softHyphen/>
        <w:t>ло накоплению элементов национального зтиля.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Для Хэйанского периода является весьма характерным ин</w:t>
      </w:r>
      <w:r>
        <w:rPr>
          <w:sz w:val="24"/>
        </w:rPr>
        <w:softHyphen/>
        <w:t>тенсивное развитие живописи, которая оказывала влияние и на искусство скульптуры: мастера стали уделять большее внимание живописно-пространственному</w:t>
      </w:r>
      <w:r>
        <w:rPr>
          <w:b/>
          <w:sz w:val="24"/>
        </w:rPr>
        <w:t xml:space="preserve"> </w:t>
      </w:r>
      <w:r>
        <w:rPr>
          <w:sz w:val="24"/>
        </w:rPr>
        <w:t>ее решению в ущерб объемности и пластичности. По-видимому, этим объясняется появление плоских и декоративных скульптур, как, например, изображение божества Амида Нёрай, главной святыни хра</w:t>
      </w:r>
      <w:r>
        <w:rPr>
          <w:sz w:val="24"/>
        </w:rPr>
        <w:softHyphen/>
        <w:t>ма Бёдоин, исполненной знаменитым Дзете за несколько лет до его смерти (1057 г.).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Большой спрос в обществе на предметы искусства, в том чис</w:t>
      </w:r>
      <w:r>
        <w:rPr>
          <w:sz w:val="24"/>
        </w:rPr>
        <w:softHyphen/>
        <w:t>ле скульптуру, вызвало появление в период Хэйан крупных объединений потомственных скульпторов, например знамени</w:t>
      </w:r>
      <w:r>
        <w:rPr>
          <w:sz w:val="24"/>
        </w:rPr>
        <w:softHyphen/>
        <w:t>той киотской мастерской, основанной скульптором Косе. Рас</w:t>
      </w:r>
      <w:r>
        <w:rPr>
          <w:sz w:val="24"/>
        </w:rPr>
        <w:softHyphen/>
        <w:t>цвет ее деятельности приходится на годы, когда она возглав</w:t>
      </w:r>
      <w:r>
        <w:rPr>
          <w:sz w:val="24"/>
        </w:rPr>
        <w:softHyphen/>
        <w:t>лялась сыном Косе Дзете и когда завершалось становление упоминавшегося выше метода киёсэ. В конце хэйанского пе</w:t>
      </w:r>
      <w:r>
        <w:rPr>
          <w:sz w:val="24"/>
        </w:rPr>
        <w:softHyphen/>
        <w:t>риода в Киото существовало несколько скульптурных мастер</w:t>
      </w:r>
      <w:r>
        <w:rPr>
          <w:sz w:val="24"/>
        </w:rPr>
        <w:softHyphen/>
        <w:t>ских.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начале периода Камакура (с 1185 г.) скульпторы продол</w:t>
      </w:r>
      <w:r>
        <w:rPr>
          <w:sz w:val="24"/>
        </w:rPr>
        <w:softHyphen/>
        <w:t>жали развивать традиции Хэйанского периода. Важную роль в этом сыграло само по себе печальное событие — гибель в хо</w:t>
      </w:r>
      <w:r>
        <w:rPr>
          <w:sz w:val="24"/>
        </w:rPr>
        <w:softHyphen/>
        <w:t>де жестоких междоусобиц наполненных сокровищами искус</w:t>
      </w:r>
      <w:r>
        <w:rPr>
          <w:sz w:val="24"/>
        </w:rPr>
        <w:softHyphen/>
        <w:t>ства храмов Тодайдзи и Кофукудзи. Восстановление храмов требовало воссоздания и погибшей скульптуры. Это обеспечи</w:t>
      </w:r>
      <w:r>
        <w:rPr>
          <w:sz w:val="24"/>
        </w:rPr>
        <w:softHyphen/>
        <w:t>ло киотские мастерские крупными заказами, что создало бла</w:t>
      </w:r>
      <w:r>
        <w:rPr>
          <w:sz w:val="24"/>
        </w:rPr>
        <w:softHyphen/>
        <w:t>гоприятные условия для дальнейшего развития японской скульптуры. Новое поколение киотских скульпторов отказалось от установившихся шаблонов метода киёсу; ими были уловле</w:t>
      </w:r>
      <w:r>
        <w:rPr>
          <w:sz w:val="24"/>
        </w:rPr>
        <w:softHyphen/>
        <w:t>ны новые, более близкие к действительности пропорции чело</w:t>
      </w:r>
      <w:r>
        <w:rPr>
          <w:sz w:val="24"/>
        </w:rPr>
        <w:softHyphen/>
        <w:t>веческого тела, благодаря чему удавалось изобразить челове</w:t>
      </w:r>
      <w:r>
        <w:rPr>
          <w:sz w:val="24"/>
        </w:rPr>
        <w:softHyphen/>
        <w:t>ческое тело в движении.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Огромную роль в совершенствовании японской скульптуры периода Камакура продолжала играть мастерская, основанная Дзете. С нею связана деятельность таких выдающихся скульп</w:t>
      </w:r>
      <w:r>
        <w:rPr>
          <w:sz w:val="24"/>
        </w:rPr>
        <w:softHyphen/>
        <w:t>торов, как Кокэй, его сын Ункэй, ученик Ункэя Кайкэй, извест</w:t>
      </w:r>
      <w:r>
        <w:rPr>
          <w:sz w:val="24"/>
        </w:rPr>
        <w:softHyphen/>
        <w:t>ный также под именем Аннами.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Кокэй — автор многих замечательных скульптурных про</w:t>
      </w:r>
      <w:r>
        <w:rPr>
          <w:sz w:val="24"/>
        </w:rPr>
        <w:softHyphen/>
        <w:t>изведений. Среди них — статуи шести священнослужителей из храма Кофукудзи, представляющие собой прекрасные скульп</w:t>
      </w:r>
      <w:r>
        <w:rPr>
          <w:sz w:val="24"/>
        </w:rPr>
        <w:softHyphen/>
        <w:t>турные портреты. Выдающийся талант Ункэя проявился, в част</w:t>
      </w:r>
      <w:r>
        <w:rPr>
          <w:sz w:val="24"/>
        </w:rPr>
        <w:softHyphen/>
        <w:t>ности, при работе его над скульптурой Дайнити Нёрай в храме Эндзёдзи, статуей бодисатвы Мироку, скульптурными портре</w:t>
      </w:r>
      <w:r>
        <w:rPr>
          <w:sz w:val="24"/>
        </w:rPr>
        <w:softHyphen/>
        <w:t>тами Сэйсина и Мутяку. Для произведений Кайкэя характерен реализм и тонкая проработка деталей. Его наиболее поздняя ра</w:t>
      </w:r>
      <w:r>
        <w:rPr>
          <w:sz w:val="24"/>
        </w:rPr>
        <w:softHyphen/>
        <w:t>бота из широко известных — скульптура Амида Нёрай из хра</w:t>
      </w:r>
      <w:r>
        <w:rPr>
          <w:sz w:val="24"/>
        </w:rPr>
        <w:softHyphen/>
        <w:t>ма Тосёдайдзи.</w:t>
      </w:r>
    </w:p>
    <w:p w:rsidR="001827F2" w:rsidRDefault="001827F2">
      <w:pPr>
        <w:pStyle w:val="20"/>
      </w:pPr>
      <w:r>
        <w:t>Прекрасными скульпторами были также сыновья Ункэя: Танкей, Кобэн, Косе. Кобэн создал, в частности, широко извест</w:t>
      </w:r>
      <w:r>
        <w:softHyphen/>
        <w:t>ные статуи злых духов с фонарями: Тэнтоки — злой дух с фо</w:t>
      </w:r>
      <w:r>
        <w:softHyphen/>
        <w:t>нарем в левой руке, Рютоки — злой дух с фонарем на голове. Шедевром Косе является исполненная динамизма скульптура священника Куя при храме Рокухарамицудзи.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искусстве периода Камакура имели место реалистиче</w:t>
      </w:r>
      <w:r>
        <w:rPr>
          <w:sz w:val="24"/>
        </w:rPr>
        <w:softHyphen/>
        <w:t>ские тенденции, которые нашли наиболее полное воплощение в портретной скульптуре, в том числе в светской. Среди сохра</w:t>
      </w:r>
      <w:r>
        <w:rPr>
          <w:sz w:val="24"/>
        </w:rPr>
        <w:softHyphen/>
        <w:t>нившихся скульптурных портретов изображения известных военачальников.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К концу периода Камакура уже не велось крупное храмовое строительство, поэтому потребность в скульптуре уменьшилась. К тому же и войны, которые вели между собой северные и юж</w:t>
      </w:r>
      <w:r>
        <w:rPr>
          <w:sz w:val="24"/>
        </w:rPr>
        <w:softHyphen/>
        <w:t>ные властители страны, не способствовали развитию искусств.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последовавший за периодом Камакура период Мурома-ти (1392—1568) получили распространение реалистические скульптурные изображения животных, рельефы с глубокой резьбой, а также маски для театра. Однако японская скульп</w:t>
      </w:r>
      <w:r>
        <w:rPr>
          <w:sz w:val="24"/>
        </w:rPr>
        <w:softHyphen/>
        <w:t>тура в дальнейшем так и не сумела подняться выше того уров</w:t>
      </w:r>
      <w:r>
        <w:rPr>
          <w:sz w:val="24"/>
        </w:rPr>
        <w:softHyphen/>
        <w:t>ня, которого она достигла в периоды Хэйан и Камакура, счи</w:t>
      </w:r>
      <w:r>
        <w:rPr>
          <w:sz w:val="24"/>
        </w:rPr>
        <w:softHyphen/>
        <w:t>тающиеся классическими. После периода Камакура ведущую роль в искусстве играли уже иные виды, прежде всего жи</w:t>
      </w:r>
      <w:r>
        <w:rPr>
          <w:sz w:val="24"/>
        </w:rPr>
        <w:softHyphen/>
        <w:t>вопись и прикладное искусство.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Но были, разумеется, и исключения. Например, в период Эдо жил и работал замечательный мастер Энку. Деревянные скульптурные портреты Энку кажутся очень современными. Между тем это XVII век. Никто не знает точно, когда родился художник, умер он в 1695 г. Энку — его дзэнское прозвище, означающее «Совершенная пустота». Вел он нищенскую, бро</w:t>
      </w:r>
      <w:r>
        <w:rPr>
          <w:sz w:val="24"/>
        </w:rPr>
        <w:softHyphen/>
        <w:t>дячую жизнь, может быть, даже не был монахом. Странствуя, Энку в качестве платы за ночлег и миску вареного риса выре</w:t>
      </w:r>
      <w:r>
        <w:rPr>
          <w:sz w:val="24"/>
        </w:rPr>
        <w:softHyphen/>
        <w:t>зал из дерева простые и динамичные статуи любимых народом божеств. Как художник Энку был чрезвычайно плодовит и изобретателен и нередко совершенно отходил от официальной буддийской иконографии.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Работы Энку сохранились в самых неожиданных местах, от Хоккайдо до Сикоку, чаще всего их можно встретить в ма</w:t>
      </w:r>
      <w:r>
        <w:rPr>
          <w:sz w:val="24"/>
        </w:rPr>
        <w:softHyphen/>
        <w:t>леньких деревенских храмах в окрестностях Нагоя. Любимым его материалом была криптомерия — дерево с мягкой древе</w:t>
      </w:r>
      <w:r>
        <w:rPr>
          <w:sz w:val="24"/>
        </w:rPr>
        <w:softHyphen/>
        <w:t>синой и ровной фактурой. Скульптор рассекал ствол на четыре высоких куска и одну за другой вырезал выразительнейшие фигуры — быстро и уверенно, в неистовом вдохновении.</w:t>
      </w:r>
    </w:p>
    <w:p w:rsidR="001827F2" w:rsidRDefault="001827F2">
      <w:pPr>
        <w:ind w:left="0" w:firstLine="567"/>
        <w:jc w:val="center"/>
        <w:rPr>
          <w:b/>
          <w:sz w:val="24"/>
        </w:rPr>
      </w:pPr>
    </w:p>
    <w:p w:rsidR="001827F2" w:rsidRDefault="001827F2">
      <w:pPr>
        <w:pStyle w:val="3"/>
      </w:pPr>
    </w:p>
    <w:p w:rsidR="001827F2" w:rsidRDefault="001827F2">
      <w:pPr>
        <w:pStyle w:val="3"/>
      </w:pPr>
      <w:r>
        <w:t>Особенности и достижения японской живописи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Специалисты уже давно обратили внимание на то, что ис</w:t>
      </w:r>
      <w:r>
        <w:rPr>
          <w:sz w:val="24"/>
        </w:rPr>
        <w:softHyphen/>
        <w:t>кусство живописи в странах Дальнего Востока генетически связано с искусством каллиграфии. В Японии, в частности, су</w:t>
      </w:r>
      <w:r>
        <w:rPr>
          <w:sz w:val="24"/>
        </w:rPr>
        <w:softHyphen/>
        <w:t>ществует понятие единства каллиграфических и живописных принципов. Соответственно в японской живописи, как и в китай</w:t>
      </w:r>
      <w:r>
        <w:rPr>
          <w:sz w:val="24"/>
        </w:rPr>
        <w:softHyphen/>
        <w:t>ской, издавна большую роль играет линия и распространены монохромные картины. Вместе с</w:t>
      </w:r>
      <w:r>
        <w:rPr>
          <w:b/>
          <w:sz w:val="24"/>
        </w:rPr>
        <w:t xml:space="preserve"> </w:t>
      </w:r>
      <w:r>
        <w:rPr>
          <w:sz w:val="24"/>
        </w:rPr>
        <w:t>тем влияние искусства кал</w:t>
      </w:r>
      <w:r>
        <w:rPr>
          <w:sz w:val="24"/>
        </w:rPr>
        <w:softHyphen/>
        <w:t>лиграфии на живопись Японии не следует преувеличивать. Характерно, например, что во времена японского средневековья довольно долго основным течением в живописи было суйбокуга. Произведения в стиле суйбокуга создавались тушью, при этом показывалась игра света и тени на предметах, но отсутство</w:t>
      </w:r>
      <w:r>
        <w:rPr>
          <w:sz w:val="24"/>
        </w:rPr>
        <w:softHyphen/>
        <w:t>вали контурные линии.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Развитию японской живописи способствовали контакты с континентом, откуда в начале VII века было позаимствовано искусство изготовления красок, бумаги и туши.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Большое значение для судеб японской живописи, равно как и скульптуры, имело распространение в стране буддизма, по</w:t>
      </w:r>
      <w:r>
        <w:rPr>
          <w:sz w:val="24"/>
        </w:rPr>
        <w:softHyphen/>
        <w:t>скольку потребности буддийской культовой практики создава</w:t>
      </w:r>
      <w:r>
        <w:rPr>
          <w:sz w:val="24"/>
        </w:rPr>
        <w:softHyphen/>
        <w:t>ли определенный спрос на произведения этих видов искусства. Так, с Х века с целью распространения среди верующих зна</w:t>
      </w:r>
      <w:r>
        <w:rPr>
          <w:sz w:val="24"/>
        </w:rPr>
        <w:softHyphen/>
        <w:t>ний о событиях буддийской священной истории в массовом по</w:t>
      </w:r>
      <w:r>
        <w:rPr>
          <w:sz w:val="24"/>
        </w:rPr>
        <w:softHyphen/>
        <w:t>рядке создавались так называемые эмакимоно (длинные го</w:t>
      </w:r>
      <w:r>
        <w:rPr>
          <w:sz w:val="24"/>
        </w:rPr>
        <w:softHyphen/>
        <w:t>ризонтальные свитки), на которых изображались сцены из буд</w:t>
      </w:r>
      <w:r>
        <w:rPr>
          <w:sz w:val="24"/>
        </w:rPr>
        <w:softHyphen/>
        <w:t>дийской священной истории или из связанных с нею притч.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Японская живопись в VII веке была весьма еще проста и безыскусна. Представления о ней дают росписи на ковчеге Та-мамуси из храма Хорюдзи, отображающие те же сцены, кото</w:t>
      </w:r>
      <w:r>
        <w:rPr>
          <w:sz w:val="24"/>
        </w:rPr>
        <w:softHyphen/>
        <w:t>рые воспроизводились на эмакимоно. Росписи выполнены крас</w:t>
      </w:r>
      <w:r>
        <w:rPr>
          <w:sz w:val="24"/>
        </w:rPr>
        <w:softHyphen/>
        <w:t>ной, зеленой и желтой краской на черном фоне. Некоторые росписи на стенах храмов, относящиеся к VII веку, имеют много общего с аналогичными росписями в Индии.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По мере дальнейшего распространения буддизма возник массовый спрос на культовые изображения. В связи с этим про</w:t>
      </w:r>
      <w:r>
        <w:rPr>
          <w:sz w:val="24"/>
        </w:rPr>
        <w:softHyphen/>
        <w:t>фессия художника стала очень распространенной, причем уже в VII веке среди мастеров, занятых созданием картин, разви</w:t>
      </w:r>
      <w:r>
        <w:rPr>
          <w:sz w:val="24"/>
        </w:rPr>
        <w:softHyphen/>
        <w:t>лась даже специализация: одни делали общий набросок ри</w:t>
      </w:r>
      <w:r>
        <w:rPr>
          <w:sz w:val="24"/>
        </w:rPr>
        <w:softHyphen/>
        <w:t>сунка, другие раскрашивали его, третьи обводили контуры.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Рисунки на полотнищах эмакимоно в VII—VIII веках име</w:t>
      </w:r>
      <w:r>
        <w:rPr>
          <w:sz w:val="24"/>
        </w:rPr>
        <w:softHyphen/>
        <w:t>ли весьма простой, близкий к символическому характер, изо</w:t>
      </w:r>
      <w:r>
        <w:rPr>
          <w:sz w:val="24"/>
        </w:rPr>
        <w:softHyphen/>
        <w:t>бражениям не хватало динамики. Однако с течением време</w:t>
      </w:r>
      <w:r>
        <w:rPr>
          <w:sz w:val="24"/>
        </w:rPr>
        <w:softHyphen/>
        <w:t>ни художественное качество рисунков эмакимоно возросло, и лучшие из них весьма выразительны и совершенны.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 VIII века в Японии начинается развитие жанровой и пейзажной живописи. До наших дней дошла ширма под услов</w:t>
      </w:r>
      <w:r>
        <w:rPr>
          <w:sz w:val="24"/>
        </w:rPr>
        <w:softHyphen/>
        <w:t>ным названием «Женщина с птичьими перьями». На ширме изображена женщина, стоящая под деревом, волосы и кимоно ее украшены перьями. Рисунок исполнен легкими, струящи</w:t>
      </w:r>
      <w:r>
        <w:rPr>
          <w:sz w:val="24"/>
        </w:rPr>
        <w:softHyphen/>
        <w:t xml:space="preserve">мися линиями. 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Для буддийской живописи с IX века характерными являют</w:t>
      </w:r>
      <w:r>
        <w:rPr>
          <w:sz w:val="24"/>
        </w:rPr>
        <w:softHyphen/>
        <w:t>ся изображения мандалы, что на санскрите означает алтарь. При создании мандал использовались дорогостоящие материа</w:t>
      </w:r>
      <w:r>
        <w:rPr>
          <w:sz w:val="24"/>
        </w:rPr>
        <w:softHyphen/>
        <w:t>лы. Например, «Такао мандала», хранящаяся в монастыре Дзингодзи, написана золотом и серебром на плотном фиолето</w:t>
      </w:r>
      <w:r>
        <w:rPr>
          <w:sz w:val="24"/>
        </w:rPr>
        <w:softHyphen/>
        <w:t>вом шелке.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Своеобразным стимулом для развития японской живописи в IX веке явилось учение одной из махаянистских сект (мёо) о том, что для избавления мира от страданий и горестей необ</w:t>
      </w:r>
      <w:r>
        <w:rPr>
          <w:sz w:val="24"/>
        </w:rPr>
        <w:softHyphen/>
        <w:t>ходимо лишь... создать изображение бодисатвы определенного, но неизвестно какого вида. Творческое воображение художни</w:t>
      </w:r>
      <w:r>
        <w:rPr>
          <w:sz w:val="24"/>
        </w:rPr>
        <w:softHyphen/>
        <w:t>ков заработало вовсю. Примером такой картины является изо</w:t>
      </w:r>
      <w:r>
        <w:rPr>
          <w:sz w:val="24"/>
        </w:rPr>
        <w:softHyphen/>
        <w:t>бражение бодисатвы, сохраняющего государство, из храма Кон-гобудзи. На дошедшей до нас части этой картины передано стре</w:t>
      </w:r>
      <w:r>
        <w:rPr>
          <w:sz w:val="24"/>
        </w:rPr>
        <w:softHyphen/>
        <w:t>мительное движение охваченной пламенем фигуры божества.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Первоначально японские художники, отчасти в связи с ха</w:t>
      </w:r>
      <w:r>
        <w:rPr>
          <w:sz w:val="24"/>
        </w:rPr>
        <w:softHyphen/>
        <w:t>рактером тематики, над которой они преимущественно работа</w:t>
      </w:r>
      <w:r>
        <w:rPr>
          <w:sz w:val="24"/>
        </w:rPr>
        <w:softHyphen/>
        <w:t>ли (буддийская живопись), находились под сильным китайским влиянием: писали в китайском стиле, или стиле кара-э. Но со временем в противовес картинам в китайском стиле кара-э ста</w:t>
      </w:r>
      <w:r>
        <w:rPr>
          <w:sz w:val="24"/>
        </w:rPr>
        <w:softHyphen/>
        <w:t>ли появляться светские по тематике картины в японском сти</w:t>
      </w:r>
      <w:r>
        <w:rPr>
          <w:sz w:val="24"/>
        </w:rPr>
        <w:softHyphen/>
        <w:t>ле, или стиле ямато-э (живопись Ямато). В Х—XII веках стиль ямато-э стал господствующим в живописи, хотя произведения сугубо религиозного характера все еще писались в китайском стиле. В этот период получила распространение техника на</w:t>
      </w:r>
      <w:r>
        <w:rPr>
          <w:sz w:val="24"/>
        </w:rPr>
        <w:softHyphen/>
        <w:t>несения контуров рисунка мельчайшей золотой фольгой.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XI—XII веках появилось много выдающихся по технике исполнения произведений чисто светской живописи, включая портретную. Многие художники-профессионалы создавали кар</w:t>
      </w:r>
      <w:r>
        <w:rPr>
          <w:sz w:val="24"/>
        </w:rPr>
        <w:softHyphen/>
        <w:t>тины только на светские темы, такие картины изображали и на складных ширмах и сёдзи (ставни).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Мы уже говорили о живописи на эмакимоно. Особенно боль</w:t>
      </w:r>
      <w:r>
        <w:rPr>
          <w:sz w:val="24"/>
        </w:rPr>
        <w:softHyphen/>
        <w:t>шое распространение эмакимоно получили с XII века, когда художники, создавая их, стали работать в японском националь</w:t>
      </w:r>
      <w:r>
        <w:rPr>
          <w:sz w:val="24"/>
        </w:rPr>
        <w:softHyphen/>
        <w:t>ном стиле ямато-э. Религиозное содержание живописи на эма</w:t>
      </w:r>
      <w:r>
        <w:rPr>
          <w:sz w:val="24"/>
        </w:rPr>
        <w:softHyphen/>
        <w:t>кимоно постепенно уступает место светским мотивам.</w:t>
      </w:r>
      <w:r>
        <w:rPr>
          <w:b/>
          <w:sz w:val="24"/>
        </w:rPr>
        <w:t xml:space="preserve"> </w:t>
      </w:r>
      <w:r>
        <w:rPr>
          <w:sz w:val="24"/>
        </w:rPr>
        <w:t>Объекта</w:t>
      </w:r>
      <w:r>
        <w:rPr>
          <w:sz w:val="24"/>
        </w:rPr>
        <w:softHyphen/>
        <w:t>ми изображения тут могли уже стать события японской исто</w:t>
      </w:r>
      <w:r>
        <w:rPr>
          <w:sz w:val="24"/>
        </w:rPr>
        <w:softHyphen/>
        <w:t>рии, но трактуемые с точки зрения буддийской морали.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Одним из образцов исторической живописи эпохи Камакура является знаменитый свиток XIII века «Хэйдзи-моногатари», на котором запечатлено восстание, поднятое в 1159 г. главой крупного самурайского клана Еситомо Минамото. Как и миниа</w:t>
      </w:r>
      <w:r>
        <w:rPr>
          <w:sz w:val="24"/>
        </w:rPr>
        <w:softHyphen/>
        <w:t>тюры в древнерусских летописях, свитки, подобные «Хэйдзи-монбгатари», являются не только выдающимися памятника</w:t>
      </w:r>
      <w:r>
        <w:rPr>
          <w:sz w:val="24"/>
        </w:rPr>
        <w:softHyphen/>
        <w:t>ми искусства, но и историческими свидетельствами. Соединяя текст и изображение, они воспроизводили по горячим следам бурные события княжеских усобиц второй половины XII века, воспевали военные подвиги и высокие моральные качества вы</w:t>
      </w:r>
      <w:r>
        <w:rPr>
          <w:sz w:val="24"/>
        </w:rPr>
        <w:softHyphen/>
        <w:t>шедшего на арену истории нового военно-дворянского сосло</w:t>
      </w:r>
      <w:r>
        <w:rPr>
          <w:sz w:val="24"/>
        </w:rPr>
        <w:softHyphen/>
        <w:t>вия — самураев.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О художественных достоинствах исторических самурай</w:t>
      </w:r>
      <w:r>
        <w:rPr>
          <w:sz w:val="24"/>
        </w:rPr>
        <w:softHyphen/>
        <w:t>ских эмакимоно (свитков) указанного времени можно судить по фрагменту из «Хэйдзи-моногатари» с изображением одного из эпизодов войны — «Битвы у Рокухара». При яростном дина</w:t>
      </w:r>
      <w:r>
        <w:rPr>
          <w:sz w:val="24"/>
        </w:rPr>
        <w:softHyphen/>
        <w:t>мизме сцены и яркости ее художественного решения не уста</w:t>
      </w:r>
      <w:r>
        <w:rPr>
          <w:sz w:val="24"/>
        </w:rPr>
        <w:softHyphen/>
        <w:t>ешь удивляться степени проработанное™ отдельных деталей. А ведь это лишь один из фрагментов свитка! Выразительны лица захлебнувшегося в крике, атакующего всадника с огром</w:t>
      </w:r>
      <w:r>
        <w:rPr>
          <w:sz w:val="24"/>
        </w:rPr>
        <w:softHyphen/>
        <w:t>ным луком в руках и мечом на поясе и бегущего справа от него пехотинца. Отлично выписана черная лошадиная голова на пе</w:t>
      </w:r>
      <w:r>
        <w:rPr>
          <w:sz w:val="24"/>
        </w:rPr>
        <w:softHyphen/>
        <w:t>реднем плане. Более условны, почти как маски театра Но, на</w:t>
      </w:r>
      <w:r>
        <w:rPr>
          <w:sz w:val="24"/>
        </w:rPr>
        <w:softHyphen/>
        <w:t>пряженные лица самураев на заднем плане. Но и они поданы в броске, в движении. Развеваются красные ленты за шлемом бегущего слева воина с колчаном стрел за плечами, напряжен</w:t>
      </w:r>
      <w:r>
        <w:rPr>
          <w:sz w:val="24"/>
        </w:rPr>
        <w:softHyphen/>
        <w:t>но прижат к груди локоть его левой руки. Мастерство худож</w:t>
      </w:r>
      <w:r>
        <w:rPr>
          <w:sz w:val="24"/>
        </w:rPr>
        <w:softHyphen/>
        <w:t>ника в передаче движения, жеста не может не вызвать восхи</w:t>
      </w:r>
      <w:r>
        <w:rPr>
          <w:sz w:val="24"/>
        </w:rPr>
        <w:softHyphen/>
        <w:t>щения. И при этом — свободное владение всем многообрази</w:t>
      </w:r>
      <w:r>
        <w:rPr>
          <w:sz w:val="24"/>
        </w:rPr>
        <w:softHyphen/>
        <w:t>ем цветовых оттенков, профессиональная точность в воспроиз</w:t>
      </w:r>
      <w:r>
        <w:rPr>
          <w:sz w:val="24"/>
        </w:rPr>
        <w:softHyphen/>
        <w:t>ведении деталей самурайских доспехов, оружия, конской сбруи.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отличие от индивидуальных портретов самурайских вое</w:t>
      </w:r>
      <w:r>
        <w:rPr>
          <w:sz w:val="24"/>
        </w:rPr>
        <w:softHyphen/>
        <w:t>начальников — сёгунов, фактических правителей страны, где поэтизируется внутренний мир самурая, здесь, в рассмотрен</w:t>
      </w:r>
      <w:r>
        <w:rPr>
          <w:sz w:val="24"/>
        </w:rPr>
        <w:softHyphen/>
        <w:t>ном фрагменте «Битвы у Рокухара», воспевается внешняя сто</w:t>
      </w:r>
      <w:r>
        <w:rPr>
          <w:sz w:val="24"/>
        </w:rPr>
        <w:softHyphen/>
        <w:t>рона «самурайства» — храбрость, натиск, агрессия, безжалост</w:t>
      </w:r>
      <w:r>
        <w:rPr>
          <w:sz w:val="24"/>
        </w:rPr>
        <w:softHyphen/>
        <w:t>ность к себе и к другим. Это противоречие самурайской эсте</w:t>
      </w:r>
      <w:r>
        <w:rPr>
          <w:sz w:val="24"/>
        </w:rPr>
        <w:softHyphen/>
        <w:t>тики и этики замечательно сформулировал живший в XVII ве</w:t>
      </w:r>
      <w:r>
        <w:rPr>
          <w:sz w:val="24"/>
        </w:rPr>
        <w:softHyphen/>
        <w:t>ке поэт М. Кёрай в одном из своих трехстиший — хокку:</w:t>
      </w:r>
    </w:p>
    <w:p w:rsidR="001827F2" w:rsidRDefault="001827F2">
      <w:pPr>
        <w:ind w:left="2835" w:firstLine="0"/>
        <w:jc w:val="left"/>
        <w:rPr>
          <w:i/>
          <w:sz w:val="24"/>
        </w:rPr>
      </w:pPr>
      <w:r>
        <w:rPr>
          <w:i/>
          <w:sz w:val="24"/>
        </w:rPr>
        <w:t>Как же это, друзья?</w:t>
      </w:r>
    </w:p>
    <w:p w:rsidR="001827F2" w:rsidRDefault="001827F2">
      <w:pPr>
        <w:ind w:left="2835" w:firstLine="0"/>
        <w:jc w:val="left"/>
        <w:rPr>
          <w:i/>
          <w:sz w:val="24"/>
        </w:rPr>
      </w:pPr>
      <w:r>
        <w:rPr>
          <w:i/>
          <w:sz w:val="24"/>
        </w:rPr>
        <w:t>Человек глядит на вишни в цвету —</w:t>
      </w:r>
    </w:p>
    <w:p w:rsidR="001827F2" w:rsidRDefault="001827F2">
      <w:pPr>
        <w:ind w:left="2835" w:firstLine="0"/>
        <w:jc w:val="left"/>
        <w:rPr>
          <w:i/>
          <w:sz w:val="24"/>
        </w:rPr>
      </w:pPr>
      <w:r>
        <w:rPr>
          <w:i/>
          <w:sz w:val="24"/>
        </w:rPr>
        <w:t>А на поясе длинный меч.</w:t>
      </w:r>
    </w:p>
    <w:p w:rsidR="001827F2" w:rsidRDefault="001827F2">
      <w:pPr>
        <w:ind w:left="2835" w:firstLine="0"/>
        <w:jc w:val="left"/>
        <w:rPr>
          <w:sz w:val="24"/>
        </w:rPr>
      </w:pPr>
      <w:r>
        <w:rPr>
          <w:sz w:val="24"/>
        </w:rPr>
        <w:t>(Перевод</w:t>
      </w:r>
      <w:r>
        <w:rPr>
          <w:b/>
          <w:sz w:val="24"/>
        </w:rPr>
        <w:t xml:space="preserve"> </w:t>
      </w:r>
      <w:r>
        <w:rPr>
          <w:sz w:val="24"/>
        </w:rPr>
        <w:t>В. Марковой)</w:t>
      </w:r>
    </w:p>
    <w:p w:rsidR="001827F2" w:rsidRDefault="001827F2">
      <w:pPr>
        <w:ind w:left="0" w:firstLine="567"/>
        <w:rPr>
          <w:sz w:val="24"/>
        </w:rPr>
      </w:pP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Впрочем, противоречие ли это? Может быть, здесь, на но</w:t>
      </w:r>
      <w:r>
        <w:rPr>
          <w:sz w:val="24"/>
        </w:rPr>
        <w:softHyphen/>
        <w:t>вом уровне, воспроизводится извечная для японского духа и искусства гармония хаоса и космоса, красоты и беспорядка, кротости и жестокости, ярости и умиротворенности? Причем каждое из полярных качеств, свойств души и мира доводится художником до максимального напряжения и подобно тетиве натянутого лука. Да, воинам во всем мире — не в одной стране Восходящего Солнца — приходилось не только любоваться цветущей сакурой или хризантемой в монастырском саду, но и выполнять «черную работу» Истории — воевать, борясь за объ</w:t>
      </w:r>
      <w:r>
        <w:rPr>
          <w:sz w:val="24"/>
        </w:rPr>
        <w:softHyphen/>
        <w:t>единение страны, защищая ее от врагов. И высокий смысл искусства Камакура — времени расцвета бусидо и слияния его с философией дзэн — состоит в том, что оно воспевало очисти</w:t>
      </w:r>
      <w:r>
        <w:rPr>
          <w:sz w:val="24"/>
        </w:rPr>
        <w:softHyphen/>
        <w:t>тельную, всепоглощающую силу долга, исполняемого и перед лицом смерти.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Ярким свидетельством появления светских мотивов в живо</w:t>
      </w:r>
      <w:r>
        <w:rPr>
          <w:sz w:val="24"/>
        </w:rPr>
        <w:softHyphen/>
        <w:t>писи стало состоящее из четырех свитков известное эмакимоно «Тёдзю гига» — сцены</w:t>
      </w:r>
      <w:r>
        <w:rPr>
          <w:b/>
          <w:sz w:val="24"/>
        </w:rPr>
        <w:t xml:space="preserve"> из</w:t>
      </w:r>
      <w:r>
        <w:rPr>
          <w:sz w:val="24"/>
        </w:rPr>
        <w:t xml:space="preserve"> жизни животных, в том числе жи</w:t>
      </w:r>
      <w:r>
        <w:rPr>
          <w:sz w:val="24"/>
        </w:rPr>
        <w:softHyphen/>
        <w:t>вотных, подражающих людям. Это эмакимоно написано тушью. Выдающимся по экспрессивности и технике исполнения явля</w:t>
      </w:r>
      <w:r>
        <w:rPr>
          <w:sz w:val="24"/>
        </w:rPr>
        <w:softHyphen/>
        <w:t>ется относящееся к XIII веку эмакимоно «Ямай-но соси», изо</w:t>
      </w:r>
      <w:r>
        <w:rPr>
          <w:sz w:val="24"/>
        </w:rPr>
        <w:softHyphen/>
        <w:t>бражающее людей, пораженных различными болезнями. Рисун</w:t>
      </w:r>
      <w:r>
        <w:rPr>
          <w:sz w:val="24"/>
        </w:rPr>
        <w:softHyphen/>
        <w:t>ки на этих свитках проникнуты своеобразным юмором. Извест</w:t>
      </w:r>
      <w:r>
        <w:rPr>
          <w:sz w:val="24"/>
        </w:rPr>
        <w:softHyphen/>
        <w:t>но историческое эмакимоно «Повесть о монгольском нашест</w:t>
      </w:r>
      <w:r>
        <w:rPr>
          <w:sz w:val="24"/>
        </w:rPr>
        <w:softHyphen/>
        <w:t>вии». В период Муромати (1392—1578) соотношение между буддийской живописью, живописью в японском стиле и моно</w:t>
      </w:r>
      <w:r>
        <w:rPr>
          <w:sz w:val="24"/>
        </w:rPr>
        <w:softHyphen/>
        <w:t>хромной живописью решительно сдвигается в пользу последней. Но с течением времени в ней появляются контурные линии. В буддийской живописи также появляются новые формы. На</w:t>
      </w:r>
      <w:r>
        <w:rPr>
          <w:sz w:val="24"/>
        </w:rPr>
        <w:softHyphen/>
        <w:t>пример, выдающийся мастер монохромной живописи Као Нин-га писал сильными, грубыми мазками. Стиль известного ху</w:t>
      </w:r>
      <w:r>
        <w:rPr>
          <w:sz w:val="24"/>
        </w:rPr>
        <w:softHyphen/>
        <w:t>дожника Минтё, писавшего свитки на буддийские темы, представляет собой нечто среднее между традиционной буд</w:t>
      </w:r>
      <w:r>
        <w:rPr>
          <w:sz w:val="24"/>
        </w:rPr>
        <w:softHyphen/>
        <w:t>дийской живописью и монохромной живописью.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Величайшим художником периода Муромати является Сэссю (1420—1506), который создал свой собственный стиль. Ему принадлежит выдающееся произведение японской живо</w:t>
      </w:r>
      <w:r>
        <w:rPr>
          <w:sz w:val="24"/>
        </w:rPr>
        <w:softHyphen/>
        <w:t>писи «Длинный пейзажный свиток», датированное 1486 г., имеющее в длину 17 м при ширине 4 м. На свитке изображе</w:t>
      </w:r>
      <w:r>
        <w:rPr>
          <w:sz w:val="24"/>
        </w:rPr>
        <w:softHyphen/>
        <w:t>ны четыре времени года. Сэссю был отличный портретист, о чем свидетельствует написанный им портрет Масуда Канэтака.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последние десятилетия периода Муромати происходит про</w:t>
      </w:r>
      <w:r>
        <w:rPr>
          <w:sz w:val="24"/>
        </w:rPr>
        <w:softHyphen/>
        <w:t>цесс интенсивной профессионализации живописи. В начале XVI века возникает знаменитая школа Кано, основанная Кано Масанобу (1434—1530), который заложил основы декоратив</w:t>
      </w:r>
      <w:r>
        <w:rPr>
          <w:sz w:val="24"/>
        </w:rPr>
        <w:softHyphen/>
        <w:t>ного направления в живописи. Одним из ранних произведе</w:t>
      </w:r>
      <w:r>
        <w:rPr>
          <w:sz w:val="24"/>
        </w:rPr>
        <w:softHyphen/>
        <w:t>ний жанровой живописи школы Кано является роспись худож</w:t>
      </w:r>
      <w:r>
        <w:rPr>
          <w:sz w:val="24"/>
        </w:rPr>
        <w:softHyphen/>
        <w:t>ником Хидэёри ширмы на тему «Любование кленами в Такао».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С конца XVI века основными формами живописи становят</w:t>
      </w:r>
      <w:r>
        <w:rPr>
          <w:sz w:val="24"/>
        </w:rPr>
        <w:softHyphen/>
        <w:t>ся стенопись, картины на складных ширмах. Произведения жи</w:t>
      </w:r>
      <w:r>
        <w:rPr>
          <w:sz w:val="24"/>
        </w:rPr>
        <w:softHyphen/>
        <w:t>вописи украшают дворцы аристократов, дома горожан, мона</w:t>
      </w:r>
      <w:r>
        <w:rPr>
          <w:sz w:val="24"/>
        </w:rPr>
        <w:softHyphen/>
        <w:t>стыри и храмы. Развивается стиль декоративных панно — да-ми-э. Такие панно писали сочными красками на золотой фольге.</w:t>
      </w:r>
    </w:p>
    <w:p w:rsidR="001827F2" w:rsidRDefault="001827F2">
      <w:pPr>
        <w:pStyle w:val="20"/>
      </w:pPr>
      <w:r>
        <w:t>Признаком высокого уровня развития живописи является существование в конце XVI века ряда живописных школ, в том числе Кано, Тоса, Ункоку, Сога, Хасэгава, Кайхо. Выдающие</w:t>
      </w:r>
      <w:r>
        <w:softHyphen/>
        <w:t>ся картины, созданные в этот период, принадлежат не только известным живописцам, но и оставшимся безвестными масте</w:t>
      </w:r>
      <w:r>
        <w:softHyphen/>
        <w:t>рам.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течение XVII—XIX веков исчезает ряд некогда прослав</w:t>
      </w:r>
      <w:r>
        <w:rPr>
          <w:sz w:val="24"/>
        </w:rPr>
        <w:softHyphen/>
        <w:t>ленных школ, но</w:t>
      </w:r>
      <w:r>
        <w:rPr>
          <w:b/>
          <w:sz w:val="24"/>
        </w:rPr>
        <w:t xml:space="preserve"> </w:t>
      </w:r>
      <w:r>
        <w:rPr>
          <w:sz w:val="24"/>
        </w:rPr>
        <w:t xml:space="preserve">их место занимают новые, такие, как школа гравюры </w:t>
      </w:r>
      <w:r>
        <w:rPr>
          <w:i/>
          <w:sz w:val="24"/>
        </w:rPr>
        <w:t>на</w:t>
      </w:r>
      <w:r>
        <w:rPr>
          <w:sz w:val="24"/>
        </w:rPr>
        <w:t xml:space="preserve"> дереве укиё-э, школы Маруяма-Сидзё, Нанга, ев</w:t>
      </w:r>
      <w:r>
        <w:rPr>
          <w:sz w:val="24"/>
        </w:rPr>
        <w:softHyphen/>
        <w:t>ропейской живописи, а также школа, ратовавшая за возрож</w:t>
      </w:r>
      <w:r>
        <w:rPr>
          <w:sz w:val="24"/>
        </w:rPr>
        <w:softHyphen/>
        <w:t>дение в живописи стиля ямато-э, т. е. старого японского стиля.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Центрами культуры и искусства позднего средневековья (оно затянулось в Японии практически до XIX века) становятся наряду с древними городами Нара и Киото новая столица Эдо (современный Токио), Осака, Нагасаки и др. Расцвет специфи</w:t>
      </w:r>
      <w:r>
        <w:rPr>
          <w:sz w:val="24"/>
        </w:rPr>
        <w:softHyphen/>
        <w:t>ческой городской культуры и сопутствующих видов искусства определил основное направление развития японского искус</w:t>
      </w:r>
      <w:r>
        <w:rPr>
          <w:sz w:val="24"/>
        </w:rPr>
        <w:softHyphen/>
        <w:t>ства в XVII—XIX веках. При этом подверглись изменению как формы «бытования» искусства, так и его общественная функция. Например, в архитектуре утратило свою ведущую роль культовое зодчество, зато была создана четкая отработан</w:t>
      </w:r>
      <w:r>
        <w:rPr>
          <w:sz w:val="24"/>
        </w:rPr>
        <w:softHyphen/>
        <w:t>ная форма жилого дома, имеющая не только практический, но и несомненный художественный смысл. Соответственно в живо</w:t>
      </w:r>
      <w:r>
        <w:rPr>
          <w:sz w:val="24"/>
        </w:rPr>
        <w:softHyphen/>
        <w:t>писи возросла роль декоративных интерьеров, росписей. Вы</w:t>
      </w:r>
      <w:r>
        <w:rPr>
          <w:sz w:val="24"/>
        </w:rPr>
        <w:softHyphen/>
        <w:t>сочайшего уровня достигла также гравюра на дереве, ставшая в XVIII—XIX веках главных видом японского искусства.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Вообще искусство эпохи Эдо (1615—1868) характеризует</w:t>
      </w:r>
      <w:r>
        <w:rPr>
          <w:sz w:val="24"/>
        </w:rPr>
        <w:softHyphen/>
        <w:t>ся особым демократизмом (потребителями его являются самые широкие круги горожан — третьего сословия) и сочетанием художественного и функционального. Примером такого сочета</w:t>
      </w:r>
      <w:r>
        <w:rPr>
          <w:sz w:val="24"/>
        </w:rPr>
        <w:softHyphen/>
        <w:t>ния является живопись на ширмах. Ширма — вещь, имеющая точное функциональное назначение в интерьере японского жи</w:t>
      </w:r>
      <w:r>
        <w:rPr>
          <w:sz w:val="24"/>
        </w:rPr>
        <w:softHyphen/>
        <w:t>лища, предмет быта. Одновременно это — картина, произведе</w:t>
      </w:r>
      <w:r>
        <w:rPr>
          <w:sz w:val="24"/>
        </w:rPr>
        <w:softHyphen/>
        <w:t>ние искусства, определяющее эмоциональный тонус жилища, предмет эстетического созерцания. Именно на парных ширмах написаны «Красные и белые цветы сливы» — самое значитель</w:t>
      </w:r>
      <w:r>
        <w:rPr>
          <w:sz w:val="24"/>
        </w:rPr>
        <w:softHyphen/>
        <w:t>ное и знаменитое из сохранившихся произведений великого художника Огата Корина (1658—1716), шедевр, по праву при</w:t>
      </w:r>
      <w:r>
        <w:rPr>
          <w:sz w:val="24"/>
        </w:rPr>
        <w:softHyphen/>
        <w:t>числяемый к лучшим созданиям не только японской, но и ми</w:t>
      </w:r>
      <w:r>
        <w:rPr>
          <w:sz w:val="24"/>
        </w:rPr>
        <w:softHyphen/>
        <w:t>ровой живописи. Одним из наиболее популярных жанров япон</w:t>
      </w:r>
      <w:r>
        <w:rPr>
          <w:sz w:val="24"/>
        </w:rPr>
        <w:softHyphen/>
        <w:t>ской мелкой пластики были нэцкэ. Происхождение их чисто практическое: поскольку традиционная одежда японцев не знает карманов, все необходимые мелкие предметы прикрепля</w:t>
      </w:r>
      <w:r>
        <w:rPr>
          <w:sz w:val="24"/>
        </w:rPr>
        <w:softHyphen/>
        <w:t>лись к поясу с помощью небольших брелоков — нэцкэ. Вместе с тем, сохранив свое функциональное назначение, нэцкэ пре</w:t>
      </w:r>
      <w:r>
        <w:rPr>
          <w:sz w:val="24"/>
        </w:rPr>
        <w:softHyphen/>
        <w:t>вратились в силу непреходящих эстетических потребностей на</w:t>
      </w:r>
      <w:r>
        <w:rPr>
          <w:sz w:val="24"/>
        </w:rPr>
        <w:softHyphen/>
        <w:t>рода в разновидность тонкой миниатюрной скульптуры.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 нэцке преломился художественный канон средневековья в сочетании с ренессансной раскованностью искусств в</w:t>
      </w:r>
      <w:r>
        <w:rPr>
          <w:b/>
          <w:sz w:val="24"/>
        </w:rPr>
        <w:t xml:space="preserve"> </w:t>
      </w:r>
      <w:r>
        <w:rPr>
          <w:sz w:val="24"/>
        </w:rPr>
        <w:t>эпо</w:t>
      </w:r>
      <w:r>
        <w:rPr>
          <w:sz w:val="24"/>
        </w:rPr>
        <w:softHyphen/>
        <w:t>ху Эдо. Эти произведения миниатюрной пластики как бы сфо</w:t>
      </w:r>
      <w:r>
        <w:rPr>
          <w:sz w:val="24"/>
        </w:rPr>
        <w:softHyphen/>
        <w:t>кусировали в себе тысячелетия пластического опыта Японии:</w:t>
      </w:r>
    </w:p>
    <w:p w:rsidR="001827F2" w:rsidRDefault="001827F2">
      <w:pPr>
        <w:pStyle w:val="20"/>
      </w:pPr>
      <w:r>
        <w:t>от диковатых догу Дзёмона, ханива Поздних Курганов до ка</w:t>
      </w:r>
      <w:r>
        <w:softHyphen/>
        <w:t>нонической культуры средневековья, каменных будд и живого дерева Энку. Из классического наследия заимствовали ма</w:t>
      </w:r>
      <w:r>
        <w:softHyphen/>
        <w:t>стера нэцкэ богатство экспрессии, чувство меры, завершен</w:t>
      </w:r>
      <w:r>
        <w:softHyphen/>
        <w:t>ность и точность композиции, совершенство деталей. Материал для нэцкэ был самым различным: дерево, слоновая кость, ме</w:t>
      </w:r>
      <w:r>
        <w:softHyphen/>
        <w:t>талл, янтарь, лак, фарфор. Над каждой вещью (как прави</w:t>
      </w:r>
      <w:r>
        <w:softHyphen/>
        <w:t>ло, не более 10 см в высоту) мастер трудился иногда целые годы. Тематика</w:t>
      </w:r>
      <w:r>
        <w:rPr>
          <w:b/>
        </w:rPr>
        <w:t xml:space="preserve"> </w:t>
      </w:r>
      <w:r>
        <w:t>их варьировалась безгранично: изображе</w:t>
      </w:r>
      <w:r>
        <w:softHyphen/>
        <w:t>ния людей, животных, богов, исторических лиц, персонажей народных поверий. Расцвет этого чисто городского вида прикладного искусства приходится на вторую половину XVIII века.</w:t>
      </w:r>
    </w:p>
    <w:p w:rsidR="001827F2" w:rsidRDefault="001827F2">
      <w:pPr>
        <w:pStyle w:val="20"/>
      </w:pPr>
      <w:r>
        <w:t>Интересна судьба упомянутой выше гравюры на дереве — укиё-э. В свое время, в прошлом столетии, Европа, а затем и Россия именно через гравюру впервые познакомились с фено</w:t>
      </w:r>
      <w:r>
        <w:softHyphen/>
        <w:t>меном японского искусства. Между тем в самой Японии гра</w:t>
      </w:r>
      <w:r>
        <w:softHyphen/>
        <w:t>вюру на дереве первоначально вообще не считали искусством, таким, как живопись на ширмах или на свитках. Возникшая на стыке искусства и ремесла, японская гравюра действительно имела все признаки массовой культуры — тираж, доступность, дешевизну. Не случайно ее так и назвали — «укиё-э» (слово «укиё» означает в переводе «земное, мирское, обиходное»). Мастера укиё-э добивались максимальной простоты и доходчи</w:t>
      </w:r>
      <w:r>
        <w:softHyphen/>
        <w:t>вости как в выборе сюжетов, так и в их воплощении. Сюжета</w:t>
      </w:r>
      <w:r>
        <w:softHyphen/>
        <w:t>ми гравюр были в основном жанровые сценки из повседневной жизни города и его обитателей: торговцев, артистов, гейш.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Укиё-э, как особая художественная школа, выдвинула це</w:t>
      </w:r>
      <w:r>
        <w:rPr>
          <w:sz w:val="24"/>
        </w:rPr>
        <w:softHyphen/>
        <w:t>лый ряд первоклассных мастеров. Начальный этап в развитии сюжетной гравюры связан с именем Хисикава Моронобу (1618—1694). Первым мастером многоцветной гравюры был Судзуки Харунобу, творивший в середине XVIII века. Главные мотивы его творчества — лирические сцены с преимущественным вниманием не к действию, а к передаче чувств и настрое</w:t>
      </w:r>
      <w:r>
        <w:rPr>
          <w:sz w:val="24"/>
        </w:rPr>
        <w:softHyphen/>
        <w:t>ний: нежности, грусти, любви. Подобно древнему изыскан</w:t>
      </w:r>
      <w:r>
        <w:rPr>
          <w:sz w:val="24"/>
        </w:rPr>
        <w:softHyphen/>
        <w:t>ному искусству эпохи Хэйан, мастера укиё-э возрождали в но</w:t>
      </w:r>
      <w:r>
        <w:rPr>
          <w:sz w:val="24"/>
        </w:rPr>
        <w:softHyphen/>
        <w:t>вой городской среде своеобразный культ утонченной женской красоты, с той только разницей, что вместо гордых хэйанских аристократок героинями гравюр стали изящные гейши из уве</w:t>
      </w:r>
      <w:r>
        <w:rPr>
          <w:sz w:val="24"/>
        </w:rPr>
        <w:softHyphen/>
        <w:t>селительных кварталов Эдо. Художник Утамаро (1753—1806) представляет собой, может быть, уникальный в истории миро</w:t>
      </w:r>
      <w:r>
        <w:rPr>
          <w:sz w:val="24"/>
        </w:rPr>
        <w:softHyphen/>
        <w:t>вой живописи пример мастера, безраздельно посвятившего свое творчество изображению женщин — в разных жизненных об</w:t>
      </w:r>
      <w:r>
        <w:rPr>
          <w:sz w:val="24"/>
        </w:rPr>
        <w:softHyphen/>
        <w:t>стоятельствах, в разнообразных позах и туалетах. Одна из луч</w:t>
      </w:r>
      <w:r>
        <w:rPr>
          <w:sz w:val="24"/>
        </w:rPr>
        <w:softHyphen/>
        <w:t>ших его работ — «Гейша Осама» находится в Москве, в Музее изобразительных искусств им. А. С. Пушкина. Необыкновенно тонко передано художником единство жеста и настроения, ос</w:t>
      </w:r>
      <w:r>
        <w:rPr>
          <w:sz w:val="24"/>
        </w:rPr>
        <w:softHyphen/>
        <w:t>вещения и выражения лица.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Высочайшего уровня жанр японской гравюры достиг в творчестве Кацусика Хокусая (1760—1849). Ему свойственны не</w:t>
      </w:r>
      <w:r>
        <w:rPr>
          <w:sz w:val="24"/>
        </w:rPr>
        <w:softHyphen/>
        <w:t>известные ранее в японском искусстве полнота охвата жизни, интерес ко всем ее сторонам — от случайной уличной сцены до величественных явлений природы. Творческая судьба Хоку</w:t>
      </w:r>
      <w:r>
        <w:rPr>
          <w:sz w:val="24"/>
        </w:rPr>
        <w:softHyphen/>
        <w:t>сая необычна. Плодовитейший мастер, — ему принадлежит свыше 30 тысяч гравюр и рисунков, более 500 иллюстрирован</w:t>
      </w:r>
      <w:r>
        <w:rPr>
          <w:sz w:val="24"/>
        </w:rPr>
        <w:softHyphen/>
        <w:t>ных книг, — он обрел творческую индивидуальность лишь в преклонном возрасте, накопив за долгую жизнь великое множе</w:t>
      </w:r>
      <w:r>
        <w:rPr>
          <w:sz w:val="24"/>
        </w:rPr>
        <w:softHyphen/>
        <w:t>ство знаний, навыков, умений, достигнув подлинной мудрости в видении мира и человека. В возрасте 70 лет Хокусай создает свою самую знаменитую серию гравюр «36 видов Фудзи», за нею последовали серии «Мосты», «Большие цветы», «Путеше</w:t>
      </w:r>
      <w:r>
        <w:rPr>
          <w:sz w:val="24"/>
        </w:rPr>
        <w:softHyphen/>
        <w:t>ствия по водопадам страны», альбом «100 видов Фудзи». Каж</w:t>
      </w:r>
      <w:r>
        <w:rPr>
          <w:sz w:val="24"/>
        </w:rPr>
        <w:softHyphen/>
        <w:t>дая гравюра — ценный памятник живописного искусства, а серии в целом дают глубокую, своеобразную концепцию бытия, мироздания, места человека в нем, традиционную в лучшем смысле слова, т. е. укорененную в тысячелетней истории япон</w:t>
      </w:r>
      <w:r>
        <w:rPr>
          <w:sz w:val="24"/>
        </w:rPr>
        <w:softHyphen/>
        <w:t>ского художественного мышления, и совершенно новаторскую, временами дерзкую, по средствам исполнения.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«36 видов Фудзи», представляющие священную гору япон</w:t>
      </w:r>
      <w:r>
        <w:rPr>
          <w:sz w:val="24"/>
        </w:rPr>
        <w:softHyphen/>
        <w:t>цев в разные времена года и суток, при разном освещении, из различных мест страны — издалека, вблизи, с моря, сквозь за</w:t>
      </w:r>
      <w:r>
        <w:rPr>
          <w:sz w:val="24"/>
        </w:rPr>
        <w:softHyphen/>
        <w:t>росли бамбука, явились по существу первым в японском ис</w:t>
      </w:r>
      <w:r>
        <w:rPr>
          <w:sz w:val="24"/>
        </w:rPr>
        <w:softHyphen/>
        <w:t>кусстве образом родины, одновременно конкретным и обобщен</w:t>
      </w:r>
      <w:r>
        <w:rPr>
          <w:sz w:val="24"/>
        </w:rPr>
        <w:softHyphen/>
        <w:t>но-символическим. Творчество Хокусая достойно связывает многовековые художественные традиции Японии с современ</w:t>
      </w:r>
      <w:r>
        <w:rPr>
          <w:sz w:val="24"/>
        </w:rPr>
        <w:softHyphen/>
        <w:t>ными установками художественного творчества и его восприя</w:t>
      </w:r>
      <w:r>
        <w:rPr>
          <w:sz w:val="24"/>
        </w:rPr>
        <w:softHyphen/>
        <w:t>тия. Блистательно возродив пейзажный жанр, давший в сред</w:t>
      </w:r>
      <w:r>
        <w:rPr>
          <w:sz w:val="24"/>
        </w:rPr>
        <w:softHyphen/>
        <w:t>ние века такие шедевры, как «Зимний пейзаж» Сэссю, Хоку</w:t>
      </w:r>
      <w:r>
        <w:rPr>
          <w:sz w:val="24"/>
        </w:rPr>
        <w:softHyphen/>
        <w:t>сай вывел его из канона средневековья прямо в художествен</w:t>
      </w:r>
      <w:r>
        <w:rPr>
          <w:sz w:val="24"/>
        </w:rPr>
        <w:softHyphen/>
        <w:t>ную практику XIX—XX веков, оказав и оказывая влияние не только на французских импрессионистов и постимпрессиони</w:t>
      </w:r>
      <w:r>
        <w:rPr>
          <w:sz w:val="24"/>
        </w:rPr>
        <w:softHyphen/>
        <w:t>стов (Ван-Гога, Гогена, Матисса), но и на русских художников «Мира искусства» и другие, уже современные нам школы.</w:t>
      </w:r>
    </w:p>
    <w:p w:rsidR="001827F2" w:rsidRDefault="001827F2">
      <w:pPr>
        <w:ind w:left="0" w:firstLine="567"/>
        <w:rPr>
          <w:sz w:val="24"/>
        </w:rPr>
      </w:pPr>
      <w:r>
        <w:rPr>
          <w:sz w:val="24"/>
        </w:rPr>
        <w:t>Искусство цветной гравюры укиё-э явилось в целом прекрас</w:t>
      </w:r>
      <w:r>
        <w:rPr>
          <w:sz w:val="24"/>
        </w:rPr>
        <w:softHyphen/>
        <w:t>ным итогом и, может быть, даже своеобразным завершением неповторимых путей японского изобразительного творчества.</w:t>
      </w:r>
    </w:p>
    <w:p w:rsidR="001827F2" w:rsidRDefault="001827F2">
      <w:pPr>
        <w:pStyle w:val="20"/>
      </w:pPr>
      <w:r>
        <w:t>Итак, мы познакомились с основными направлениями в ис</w:t>
      </w:r>
      <w:r>
        <w:softHyphen/>
        <w:t>тории японского искусства. Вопреки распространенным суж</w:t>
      </w:r>
      <w:r>
        <w:softHyphen/>
        <w:t>дениям, мы увидели, как органично связано развитие худо</w:t>
      </w:r>
      <w:r>
        <w:softHyphen/>
        <w:t>жественной культуры Японии с развитием культуры Евразии, но в то же время узнали, какими самобытными и неожиданны</w:t>
      </w:r>
      <w:r>
        <w:softHyphen/>
        <w:t>ми становились в руках японских мастеров заимствованные с континента — из Индии, Китая, Сибири — формы и сюжеты. В неразрывном единстве родного и заимствованного, в претво</w:t>
      </w:r>
      <w:r>
        <w:softHyphen/>
        <w:t>рении чужого в своем — сила и жизненность тысячелетнего и нестареющего феномена японского искусства. В его созданиях, как бы причудливы и экзотичны они ни казались на первый взгляд, проступают общечеловеческие, присущие всякому на</w:t>
      </w:r>
      <w:r>
        <w:softHyphen/>
        <w:t>родному искусству идеи и средства выражения. Каждый чело</w:t>
      </w:r>
      <w:r>
        <w:softHyphen/>
        <w:t>век, каждое поколение видит Японию и японскую художест</w:t>
      </w:r>
      <w:r>
        <w:softHyphen/>
        <w:t>венную традицию по-своему, своими глазами. И каждый чело</w:t>
      </w:r>
      <w:r>
        <w:softHyphen/>
        <w:t>век, соприкасаясь с этим прекрасным необычным миром, обо</w:t>
      </w:r>
      <w:r>
        <w:softHyphen/>
        <w:t>гащается, учится новому пониманию красоты и добра, стано</w:t>
      </w:r>
      <w:r>
        <w:softHyphen/>
        <w:t>вится глубже и человечнее.</w:t>
      </w:r>
      <w:bookmarkStart w:id="0" w:name="_GoBack"/>
      <w:bookmarkEnd w:id="0"/>
    </w:p>
    <w:sectPr w:rsidR="001827F2">
      <w:headerReference w:type="even" r:id="rId6"/>
      <w:headerReference w:type="default" r:id="rId7"/>
      <w:pgSz w:w="11900" w:h="16820"/>
      <w:pgMar w:top="1134" w:right="1134" w:bottom="1134" w:left="1985" w:header="680" w:footer="680" w:gutter="284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7F2" w:rsidRDefault="001827F2">
      <w:r>
        <w:separator/>
      </w:r>
    </w:p>
  </w:endnote>
  <w:endnote w:type="continuationSeparator" w:id="0">
    <w:p w:rsidR="001827F2" w:rsidRDefault="0018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7F2" w:rsidRDefault="001827F2">
      <w:r>
        <w:separator/>
      </w:r>
    </w:p>
  </w:footnote>
  <w:footnote w:type="continuationSeparator" w:id="0">
    <w:p w:rsidR="001827F2" w:rsidRDefault="00182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7F2" w:rsidRDefault="001827F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27F2" w:rsidRDefault="001827F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7F2" w:rsidRDefault="001827F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1827F2" w:rsidRDefault="001827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7F2"/>
    <w:rsid w:val="00004D0E"/>
    <w:rsid w:val="001827F2"/>
    <w:rsid w:val="00C5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BE040-E7EA-441A-BD26-F58DFA73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left="440" w:firstLine="320"/>
      <w:jc w:val="both"/>
    </w:pPr>
    <w:rPr>
      <w:snapToGrid w:val="0"/>
    </w:rPr>
  </w:style>
  <w:style w:type="paragraph" w:styleId="1">
    <w:name w:val="heading 1"/>
    <w:basedOn w:val="a"/>
    <w:next w:val="a"/>
    <w:qFormat/>
    <w:pPr>
      <w:keepNext/>
      <w:ind w:left="400" w:firstLine="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0" w:firstLine="567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left="0" w:firstLine="567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before="120"/>
      <w:ind w:left="320" w:right="200"/>
    </w:pPr>
    <w:rPr>
      <w:rFonts w:ascii="Arial" w:hAnsi="Arial"/>
      <w:i/>
      <w:snapToGrid w:val="0"/>
      <w:sz w:val="16"/>
    </w:rPr>
  </w:style>
  <w:style w:type="paragraph" w:styleId="a3">
    <w:name w:val="Title"/>
    <w:basedOn w:val="a"/>
    <w:qFormat/>
    <w:pPr>
      <w:ind w:left="0" w:firstLine="0"/>
      <w:jc w:val="center"/>
    </w:pPr>
    <w:rPr>
      <w:b/>
      <w:sz w:val="24"/>
    </w:rPr>
  </w:style>
  <w:style w:type="paragraph" w:styleId="a4">
    <w:name w:val="Body Text Indent"/>
    <w:basedOn w:val="a"/>
    <w:pPr>
      <w:ind w:left="0"/>
    </w:pPr>
    <w:rPr>
      <w:sz w:val="24"/>
    </w:rPr>
  </w:style>
  <w:style w:type="paragraph" w:styleId="20">
    <w:name w:val="Body Text Indent 2"/>
    <w:basedOn w:val="a"/>
    <w:pPr>
      <w:ind w:left="0" w:firstLine="567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9754</Words>
  <Characters>55598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Snake</Company>
  <LinksUpToDate>false</LinksUpToDate>
  <CharactersWithSpaces>65222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Пономарёв</dc:creator>
  <cp:keywords/>
  <dc:description/>
  <cp:lastModifiedBy>admin</cp:lastModifiedBy>
  <cp:revision>2</cp:revision>
  <cp:lastPrinted>1899-12-31T21:00:00Z</cp:lastPrinted>
  <dcterms:created xsi:type="dcterms:W3CDTF">2014-04-25T20:39:00Z</dcterms:created>
  <dcterms:modified xsi:type="dcterms:W3CDTF">2014-04-25T20:39:00Z</dcterms:modified>
</cp:coreProperties>
</file>