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82" w:rsidRDefault="00CD607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Сюжет</w:t>
      </w:r>
      <w:r>
        <w:br/>
      </w:r>
      <w:r>
        <w:rPr>
          <w:b/>
          <w:bCs/>
        </w:rPr>
        <w:t>2 В ролях</w:t>
      </w:r>
      <w:r>
        <w:br/>
      </w:r>
      <w:r>
        <w:rPr>
          <w:b/>
          <w:bCs/>
        </w:rPr>
        <w:t>3 Съёмочная группа</w:t>
      </w:r>
      <w:r>
        <w:br/>
      </w:r>
      <w:r>
        <w:rPr>
          <w:b/>
          <w:bCs/>
        </w:rPr>
        <w:t>4 Технические данные</w:t>
      </w:r>
      <w:r>
        <w:br/>
      </w:r>
      <w:r>
        <w:rPr>
          <w:b/>
          <w:bCs/>
        </w:rPr>
        <w:t>5 Премии</w:t>
      </w:r>
      <w:r>
        <w:br/>
      </w:r>
      <w:r>
        <w:br/>
      </w:r>
    </w:p>
    <w:p w:rsidR="00046D82" w:rsidRDefault="00CD607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46D82" w:rsidRDefault="00CD6079">
      <w:pPr>
        <w:pStyle w:val="a3"/>
      </w:pPr>
      <w:r>
        <w:t>«Капита́нская до́чка» — советский художественный фильм по одноимённой повести А. С. Пушкина.</w:t>
      </w:r>
    </w:p>
    <w:p w:rsidR="00046D82" w:rsidRDefault="00CD6079">
      <w:pPr>
        <w:pStyle w:val="21"/>
        <w:pageBreakBefore/>
        <w:numPr>
          <w:ilvl w:val="0"/>
          <w:numId w:val="0"/>
        </w:numPr>
      </w:pPr>
      <w:r>
        <w:t>1. Сюжет</w:t>
      </w:r>
    </w:p>
    <w:p w:rsidR="00046D82" w:rsidRDefault="00CD6079">
      <w:pPr>
        <w:pStyle w:val="a3"/>
      </w:pPr>
      <w:r>
        <w:t>Дворянин Гринёв, отправляющийся на военную службу, попадает в метель и, добравшись до постоялого двора, жалует своего проводника Пугачёва тулупом. Место службы Гринёва оказывается небольшой крепостью. Он влюбляется в дочь коменданта Машу и оказывается ранен на дуэли из-за неё офицером Швабриным. Вскоре Пугачёв поднимает восстание, захватывает крепость и казнит родителей Маши, а Гринёва отпускает. Тот получает письмо от невесты и узнаёт, что Швабрин, ставший сообщником Пугачёва, принуждает её к замужеству. С помощью атамана Гринёв освобождает подругу. После войны взятый в плен Швабрин клевещет на соперника, обвиняя того в пособничестве восставшим, но Маша добивается рассмотрения дела императрицей. Фильм завершает масштабная сцена казни Пугачёва.</w:t>
      </w:r>
    </w:p>
    <w:p w:rsidR="00046D82" w:rsidRDefault="00CD6079">
      <w:pPr>
        <w:pStyle w:val="21"/>
        <w:pageBreakBefore/>
        <w:numPr>
          <w:ilvl w:val="0"/>
          <w:numId w:val="0"/>
        </w:numPr>
      </w:pPr>
      <w:r>
        <w:t>2. В ролях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Олег Стриженов — </w:t>
      </w:r>
      <w:r>
        <w:rPr>
          <w:i/>
          <w:iCs/>
        </w:rPr>
        <w:t>Пётр Гринёв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Ия Арепина — </w:t>
      </w:r>
      <w:r>
        <w:rPr>
          <w:i/>
          <w:iCs/>
        </w:rPr>
        <w:t>Маша Миронова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Сергей Лукьянов — </w:t>
      </w:r>
      <w:r>
        <w:rPr>
          <w:i/>
          <w:iCs/>
        </w:rPr>
        <w:t>Емельян Пугачев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Юрий Катин-Ярцев — </w:t>
      </w:r>
      <w:r>
        <w:rPr>
          <w:i/>
          <w:iCs/>
        </w:rPr>
        <w:t>генерал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Варвара Мясникова — </w:t>
      </w:r>
      <w:r>
        <w:rPr>
          <w:i/>
          <w:iCs/>
        </w:rPr>
        <w:t>Екатерина II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Вячеслав Шалевич — </w:t>
      </w:r>
      <w:r>
        <w:rPr>
          <w:i/>
          <w:iCs/>
        </w:rPr>
        <w:t>Швабрин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Борис Новиков — </w:t>
      </w:r>
      <w:r>
        <w:rPr>
          <w:i/>
          <w:iCs/>
        </w:rPr>
        <w:t>Максимыч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Павел Павленко — </w:t>
      </w:r>
      <w:r>
        <w:rPr>
          <w:i/>
          <w:iCs/>
        </w:rPr>
        <w:t>Иван Игнатьевич, кривой поручик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Анатолий Шишков — </w:t>
      </w:r>
      <w:r>
        <w:rPr>
          <w:i/>
          <w:iCs/>
        </w:rPr>
        <w:t>Савельич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Ирина Зарубина — </w:t>
      </w:r>
      <w:r>
        <w:rPr>
          <w:i/>
          <w:iCs/>
        </w:rPr>
        <w:t>Василиса Егоровна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Владимир Дорофеев — </w:t>
      </w:r>
      <w:r>
        <w:rPr>
          <w:i/>
          <w:iCs/>
        </w:rPr>
        <w:t>капитан Миронов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Георгий Светлани — </w:t>
      </w:r>
      <w:r>
        <w:rPr>
          <w:i/>
          <w:iCs/>
        </w:rPr>
        <w:t>писарь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Никифор Колофидин — </w:t>
      </w:r>
      <w:r>
        <w:rPr>
          <w:i/>
          <w:iCs/>
        </w:rPr>
        <w:t>отец Гринёва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Иван Косых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Владимир Соловьев — </w:t>
      </w:r>
      <w:r>
        <w:rPr>
          <w:i/>
          <w:iCs/>
        </w:rPr>
        <w:t>следователь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Лев Золотухин — </w:t>
      </w:r>
      <w:r>
        <w:rPr>
          <w:i/>
          <w:iCs/>
        </w:rPr>
        <w:t>майор Иван Иванович Зурин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Сергей Блинников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Александр Гумбург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Сергей Троицкий — </w:t>
      </w:r>
      <w:r>
        <w:rPr>
          <w:i/>
          <w:iCs/>
        </w:rPr>
        <w:t>эпизод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Павел Шпрингфельд</w:t>
      </w:r>
    </w:p>
    <w:p w:rsidR="00046D82" w:rsidRDefault="00CD6079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t xml:space="preserve">Александра Денисова — </w:t>
      </w:r>
      <w:r>
        <w:rPr>
          <w:i/>
          <w:iCs/>
        </w:rPr>
        <w:t>попадья</w:t>
      </w:r>
    </w:p>
    <w:p w:rsidR="00046D82" w:rsidRDefault="00CD6079">
      <w:pPr>
        <w:pStyle w:val="21"/>
        <w:pageBreakBefore/>
        <w:numPr>
          <w:ilvl w:val="0"/>
          <w:numId w:val="0"/>
        </w:numPr>
      </w:pPr>
      <w:r>
        <w:t>3. Съёмочная группа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Автор сценария: Николай Коварский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Режиссёр: Владимир Каплуновский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Второй режиссёр: Михаил Гоморов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Оператор: Эмиль Гулидов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Художник: Евгений Куманьков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Композитор: Тихон Хренников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Звукорежиссёр: Семён Литвинов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Монтажёр: Л. Печиева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Гримёр: А. Анджан</w:t>
      </w:r>
    </w:p>
    <w:p w:rsidR="00046D82" w:rsidRDefault="00CD6079">
      <w:pPr>
        <w:pStyle w:val="a3"/>
        <w:numPr>
          <w:ilvl w:val="0"/>
          <w:numId w:val="2"/>
        </w:numPr>
        <w:tabs>
          <w:tab w:val="left" w:pos="707"/>
        </w:tabs>
      </w:pPr>
      <w:r>
        <w:t>Костюмы: О. Новозонов, Р. Сатуновская</w:t>
      </w:r>
    </w:p>
    <w:p w:rsidR="00046D82" w:rsidRDefault="00CD6079">
      <w:pPr>
        <w:pStyle w:val="21"/>
        <w:numPr>
          <w:ilvl w:val="0"/>
          <w:numId w:val="0"/>
        </w:numPr>
      </w:pPr>
      <w:r>
        <w:t>Технические данныеЧёрно-белыйЗвуковойШирокоэкранный2905 м Премии</w:t>
      </w:r>
    </w:p>
    <w:p w:rsidR="00046D82" w:rsidRDefault="00CD60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1959 — Первая премия «Золотой парус» XII Международного кинофестиваля в Локарно (Швейцария) как самому сенсационному фильму.</w:t>
      </w:r>
    </w:p>
    <w:p w:rsidR="00046D82" w:rsidRDefault="00CD60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1959 — Вторая премия на Всесоюзном кинофестивале в Киеве художнику фильма Евгению Куманькову.</w:t>
      </w:r>
    </w:p>
    <w:p w:rsidR="00046D82" w:rsidRDefault="00CD60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1960 — Диплом III Международного кинофестиваля в Ванкувере (1960).</w:t>
      </w:r>
    </w:p>
    <w:p w:rsidR="00046D82" w:rsidRDefault="00CD60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1960 — Диплом IV Международного кинофестиваля в Монреале (Канада).</w:t>
      </w:r>
    </w:p>
    <w:p w:rsidR="00046D82" w:rsidRDefault="00CD6079">
      <w:pPr>
        <w:pStyle w:val="a3"/>
        <w:numPr>
          <w:ilvl w:val="0"/>
          <w:numId w:val="1"/>
        </w:numPr>
        <w:tabs>
          <w:tab w:val="left" w:pos="707"/>
        </w:tabs>
      </w:pPr>
      <w:r>
        <w:t>1960 — Диплом участия МКФ в Стратфорде, 1960</w:t>
      </w:r>
    </w:p>
    <w:p w:rsidR="00046D82" w:rsidRDefault="00CD6079">
      <w:pPr>
        <w:pStyle w:val="a3"/>
        <w:spacing w:after="0"/>
      </w:pPr>
      <w:r>
        <w:t>Источник: http://ru.wikipedia.org/wiki/Капитанская_дочка_(фильм,_1958)</w:t>
      </w:r>
      <w:bookmarkStart w:id="0" w:name="_GoBack"/>
      <w:bookmarkEnd w:id="0"/>
    </w:p>
    <w:sectPr w:rsidR="00046D8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079"/>
    <w:rsid w:val="00046D82"/>
    <w:rsid w:val="00530DEE"/>
    <w:rsid w:val="00CD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EE798-85FA-4676-AC47-47CEC43B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2014-04-25T11:59:00Z</dcterms:created>
  <dcterms:modified xsi:type="dcterms:W3CDTF">2014-04-25T11:59:00Z</dcterms:modified>
</cp:coreProperties>
</file>