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53C60" w:rsidRDefault="00853C60" w:rsidP="00791CF7">
      <w:pPr>
        <w:pStyle w:val="2"/>
        <w:widowControl w:val="0"/>
        <w:spacing w:line="360" w:lineRule="auto"/>
        <w:rPr>
          <w:i w:val="0"/>
          <w:sz w:val="28"/>
          <w:szCs w:val="28"/>
        </w:rPr>
      </w:pPr>
    </w:p>
    <w:p w:rsidR="006E20E7" w:rsidRPr="00791CF7" w:rsidRDefault="006E20E7" w:rsidP="00791CF7">
      <w:pPr>
        <w:pStyle w:val="2"/>
        <w:widowControl w:val="0"/>
        <w:spacing w:line="360" w:lineRule="auto"/>
        <w:rPr>
          <w:i w:val="0"/>
          <w:sz w:val="28"/>
          <w:szCs w:val="28"/>
        </w:rPr>
      </w:pPr>
      <w:r w:rsidRPr="00791CF7">
        <w:rPr>
          <w:i w:val="0"/>
          <w:sz w:val="28"/>
          <w:szCs w:val="28"/>
        </w:rPr>
        <w:t>Министерство образования и науки РФ</w:t>
      </w:r>
    </w:p>
    <w:p w:rsidR="006E20E7" w:rsidRPr="00791CF7" w:rsidRDefault="006E20E7" w:rsidP="00791CF7">
      <w:pPr>
        <w:spacing w:line="360" w:lineRule="auto"/>
        <w:jc w:val="center"/>
        <w:rPr>
          <w:sz w:val="28"/>
          <w:szCs w:val="28"/>
        </w:rPr>
      </w:pPr>
    </w:p>
    <w:p w:rsidR="006E20E7" w:rsidRPr="00791CF7" w:rsidRDefault="006E20E7" w:rsidP="00791CF7">
      <w:pPr>
        <w:spacing w:line="360" w:lineRule="auto"/>
        <w:jc w:val="center"/>
        <w:rPr>
          <w:sz w:val="28"/>
          <w:szCs w:val="28"/>
        </w:rPr>
      </w:pPr>
      <w:r w:rsidRPr="00791CF7">
        <w:rPr>
          <w:sz w:val="28"/>
          <w:szCs w:val="28"/>
        </w:rPr>
        <w:t>Федеральное агентство по образованию</w:t>
      </w:r>
    </w:p>
    <w:p w:rsidR="006E20E7" w:rsidRPr="00791CF7" w:rsidRDefault="006E20E7" w:rsidP="00791CF7">
      <w:pPr>
        <w:widowControl w:val="0"/>
        <w:spacing w:line="360" w:lineRule="auto"/>
        <w:jc w:val="center"/>
        <w:rPr>
          <w:sz w:val="28"/>
          <w:szCs w:val="28"/>
        </w:rPr>
      </w:pPr>
    </w:p>
    <w:p w:rsidR="006E20E7" w:rsidRPr="00791CF7" w:rsidRDefault="006E20E7" w:rsidP="00791CF7">
      <w:pPr>
        <w:pStyle w:val="2"/>
        <w:widowControl w:val="0"/>
        <w:spacing w:line="360" w:lineRule="auto"/>
        <w:rPr>
          <w:i w:val="0"/>
          <w:sz w:val="28"/>
          <w:szCs w:val="28"/>
        </w:rPr>
      </w:pPr>
      <w:r w:rsidRPr="00791CF7">
        <w:rPr>
          <w:i w:val="0"/>
          <w:sz w:val="28"/>
          <w:szCs w:val="28"/>
        </w:rPr>
        <w:t>Московский государственный строительный университет</w:t>
      </w:r>
    </w:p>
    <w:p w:rsidR="006E20E7" w:rsidRPr="00791CF7" w:rsidRDefault="006E20E7" w:rsidP="00791CF7">
      <w:pPr>
        <w:widowControl w:val="0"/>
        <w:spacing w:line="360" w:lineRule="auto"/>
        <w:rPr>
          <w:sz w:val="28"/>
          <w:szCs w:val="28"/>
        </w:rPr>
      </w:pPr>
    </w:p>
    <w:p w:rsidR="006E20E7" w:rsidRPr="00791CF7" w:rsidRDefault="006E20E7" w:rsidP="00791CF7">
      <w:pPr>
        <w:widowControl w:val="0"/>
        <w:spacing w:line="360" w:lineRule="auto"/>
        <w:jc w:val="center"/>
        <w:rPr>
          <w:sz w:val="28"/>
          <w:szCs w:val="28"/>
        </w:rPr>
      </w:pPr>
    </w:p>
    <w:p w:rsidR="006E20E7" w:rsidRPr="00791CF7" w:rsidRDefault="006E20E7" w:rsidP="00791CF7">
      <w:pPr>
        <w:widowControl w:val="0"/>
        <w:spacing w:line="360" w:lineRule="auto"/>
        <w:jc w:val="center"/>
        <w:rPr>
          <w:sz w:val="28"/>
          <w:szCs w:val="28"/>
        </w:rPr>
      </w:pPr>
    </w:p>
    <w:p w:rsidR="006E20E7" w:rsidRPr="00791CF7" w:rsidRDefault="006E20E7" w:rsidP="00791CF7">
      <w:pPr>
        <w:pStyle w:val="2"/>
        <w:widowControl w:val="0"/>
        <w:spacing w:line="360" w:lineRule="auto"/>
        <w:rPr>
          <w:i w:val="0"/>
          <w:sz w:val="28"/>
          <w:szCs w:val="28"/>
        </w:rPr>
      </w:pPr>
      <w:r w:rsidRPr="00791CF7">
        <w:rPr>
          <w:i w:val="0"/>
          <w:sz w:val="28"/>
          <w:szCs w:val="28"/>
        </w:rPr>
        <w:t>Кафедра истории и культурологии</w:t>
      </w:r>
    </w:p>
    <w:p w:rsidR="006E20E7" w:rsidRPr="00791CF7" w:rsidRDefault="006E20E7" w:rsidP="00791CF7">
      <w:pPr>
        <w:widowControl w:val="0"/>
        <w:spacing w:line="360" w:lineRule="auto"/>
        <w:jc w:val="center"/>
        <w:rPr>
          <w:sz w:val="28"/>
          <w:szCs w:val="28"/>
        </w:rPr>
      </w:pPr>
    </w:p>
    <w:p w:rsidR="006E20E7" w:rsidRPr="00791CF7" w:rsidRDefault="006E20E7" w:rsidP="00791CF7">
      <w:pPr>
        <w:widowControl w:val="0"/>
        <w:spacing w:line="360" w:lineRule="auto"/>
        <w:rPr>
          <w:sz w:val="28"/>
          <w:szCs w:val="28"/>
        </w:rPr>
      </w:pPr>
    </w:p>
    <w:p w:rsidR="006E20E7" w:rsidRPr="00791CF7" w:rsidRDefault="006E20E7" w:rsidP="00791CF7">
      <w:pPr>
        <w:widowControl w:val="0"/>
        <w:spacing w:line="360" w:lineRule="auto"/>
        <w:jc w:val="center"/>
        <w:rPr>
          <w:sz w:val="28"/>
          <w:szCs w:val="28"/>
        </w:rPr>
      </w:pPr>
    </w:p>
    <w:p w:rsidR="006E20E7" w:rsidRPr="00791CF7" w:rsidRDefault="006E20E7" w:rsidP="00791CF7">
      <w:pPr>
        <w:pStyle w:val="2"/>
        <w:widowControl w:val="0"/>
        <w:spacing w:line="360" w:lineRule="auto"/>
        <w:rPr>
          <w:i w:val="0"/>
          <w:sz w:val="28"/>
          <w:szCs w:val="28"/>
        </w:rPr>
      </w:pPr>
      <w:r w:rsidRPr="00791CF7">
        <w:rPr>
          <w:i w:val="0"/>
          <w:sz w:val="28"/>
          <w:szCs w:val="28"/>
        </w:rPr>
        <w:t>Реферат по культурологии.</w:t>
      </w:r>
    </w:p>
    <w:p w:rsidR="006E20E7" w:rsidRPr="00791CF7" w:rsidRDefault="006E20E7" w:rsidP="00791CF7">
      <w:pPr>
        <w:widowControl w:val="0"/>
        <w:spacing w:line="360" w:lineRule="auto"/>
        <w:jc w:val="center"/>
        <w:rPr>
          <w:sz w:val="28"/>
          <w:szCs w:val="28"/>
        </w:rPr>
      </w:pPr>
    </w:p>
    <w:p w:rsidR="006E20E7" w:rsidRPr="00791CF7" w:rsidRDefault="006E20E7" w:rsidP="00791CF7">
      <w:pPr>
        <w:pStyle w:val="2"/>
        <w:widowControl w:val="0"/>
        <w:spacing w:line="360" w:lineRule="auto"/>
        <w:rPr>
          <w:b/>
          <w:i w:val="0"/>
          <w:sz w:val="28"/>
          <w:szCs w:val="28"/>
        </w:rPr>
      </w:pPr>
      <w:r w:rsidRPr="00791CF7">
        <w:rPr>
          <w:b/>
          <w:i w:val="0"/>
          <w:sz w:val="28"/>
          <w:szCs w:val="28"/>
        </w:rPr>
        <w:t>Тема: «Семь чудес света»</w:t>
      </w:r>
    </w:p>
    <w:p w:rsidR="006E20E7" w:rsidRPr="00791CF7" w:rsidRDefault="006E20E7" w:rsidP="00791CF7">
      <w:pPr>
        <w:widowControl w:val="0"/>
        <w:spacing w:line="360" w:lineRule="auto"/>
        <w:rPr>
          <w:sz w:val="28"/>
          <w:szCs w:val="28"/>
        </w:rPr>
      </w:pPr>
    </w:p>
    <w:p w:rsidR="006E20E7" w:rsidRPr="00791CF7" w:rsidRDefault="006E20E7" w:rsidP="00791CF7">
      <w:pPr>
        <w:widowControl w:val="0"/>
        <w:spacing w:line="360" w:lineRule="auto"/>
        <w:jc w:val="both"/>
        <w:rPr>
          <w:sz w:val="28"/>
          <w:szCs w:val="28"/>
        </w:rPr>
      </w:pPr>
    </w:p>
    <w:p w:rsidR="006E20E7" w:rsidRPr="00791CF7" w:rsidRDefault="006E20E7" w:rsidP="00791CF7">
      <w:pPr>
        <w:widowControl w:val="0"/>
        <w:spacing w:line="360" w:lineRule="auto"/>
        <w:jc w:val="both"/>
        <w:rPr>
          <w:sz w:val="28"/>
          <w:szCs w:val="28"/>
        </w:rPr>
      </w:pPr>
    </w:p>
    <w:p w:rsidR="006E20E7" w:rsidRPr="00791CF7" w:rsidRDefault="006E20E7" w:rsidP="00791CF7">
      <w:pPr>
        <w:widowControl w:val="0"/>
        <w:spacing w:line="360" w:lineRule="auto"/>
        <w:jc w:val="both"/>
        <w:rPr>
          <w:sz w:val="28"/>
          <w:szCs w:val="28"/>
        </w:rPr>
      </w:pPr>
    </w:p>
    <w:p w:rsidR="006E20E7" w:rsidRPr="00791CF7" w:rsidRDefault="006E20E7" w:rsidP="00791CF7">
      <w:pPr>
        <w:widowControl w:val="0"/>
        <w:spacing w:line="360" w:lineRule="auto"/>
        <w:jc w:val="both"/>
        <w:rPr>
          <w:sz w:val="28"/>
          <w:szCs w:val="28"/>
        </w:rPr>
      </w:pPr>
    </w:p>
    <w:p w:rsidR="006E20E7" w:rsidRPr="00791CF7" w:rsidRDefault="006E20E7" w:rsidP="00791CF7">
      <w:pPr>
        <w:widowControl w:val="0"/>
        <w:spacing w:line="360" w:lineRule="auto"/>
        <w:jc w:val="both"/>
        <w:rPr>
          <w:sz w:val="28"/>
          <w:szCs w:val="28"/>
        </w:rPr>
      </w:pPr>
      <w:r w:rsidRPr="00791CF7">
        <w:rPr>
          <w:sz w:val="28"/>
          <w:szCs w:val="28"/>
        </w:rPr>
        <w:t>Выполнил: Томилова Е.А.</w:t>
      </w:r>
    </w:p>
    <w:p w:rsidR="006E20E7" w:rsidRPr="00791CF7" w:rsidRDefault="006E20E7" w:rsidP="00791CF7">
      <w:pPr>
        <w:widowControl w:val="0"/>
        <w:spacing w:line="360" w:lineRule="auto"/>
        <w:jc w:val="both"/>
        <w:rPr>
          <w:sz w:val="28"/>
          <w:szCs w:val="28"/>
        </w:rPr>
      </w:pPr>
      <w:r w:rsidRPr="00791CF7">
        <w:rPr>
          <w:sz w:val="28"/>
          <w:szCs w:val="28"/>
        </w:rPr>
        <w:t>Студент группы 19/4</w:t>
      </w:r>
    </w:p>
    <w:p w:rsidR="006E20E7" w:rsidRPr="00791CF7" w:rsidRDefault="006E20E7" w:rsidP="00791CF7">
      <w:pPr>
        <w:widowControl w:val="0"/>
        <w:spacing w:line="360" w:lineRule="auto"/>
        <w:jc w:val="both"/>
        <w:rPr>
          <w:sz w:val="28"/>
          <w:szCs w:val="28"/>
        </w:rPr>
      </w:pPr>
      <w:r w:rsidRPr="00791CF7">
        <w:rPr>
          <w:sz w:val="28"/>
          <w:szCs w:val="28"/>
        </w:rPr>
        <w:t>Проверил: Ефремова М.Г.</w:t>
      </w:r>
    </w:p>
    <w:p w:rsidR="006E20E7" w:rsidRPr="00791CF7" w:rsidRDefault="006E20E7" w:rsidP="00791CF7">
      <w:pPr>
        <w:widowControl w:val="0"/>
        <w:spacing w:line="360" w:lineRule="auto"/>
        <w:jc w:val="both"/>
        <w:rPr>
          <w:sz w:val="28"/>
          <w:szCs w:val="28"/>
        </w:rPr>
      </w:pPr>
    </w:p>
    <w:p w:rsidR="006E20E7" w:rsidRPr="00791CF7" w:rsidRDefault="006E20E7" w:rsidP="00791CF7">
      <w:pPr>
        <w:widowControl w:val="0"/>
        <w:spacing w:line="360" w:lineRule="auto"/>
        <w:jc w:val="both"/>
        <w:rPr>
          <w:sz w:val="28"/>
          <w:szCs w:val="28"/>
        </w:rPr>
      </w:pPr>
    </w:p>
    <w:p w:rsidR="00466DC5" w:rsidRPr="00791CF7" w:rsidRDefault="00466DC5" w:rsidP="00712292">
      <w:pPr>
        <w:pStyle w:val="a3"/>
        <w:spacing w:line="360" w:lineRule="auto"/>
        <w:jc w:val="left"/>
        <w:rPr>
          <w:b/>
          <w:i w:val="0"/>
          <w:sz w:val="28"/>
          <w:szCs w:val="28"/>
        </w:rPr>
      </w:pPr>
    </w:p>
    <w:p w:rsidR="00466DC5" w:rsidRDefault="006E20E7" w:rsidP="00791CF7">
      <w:pPr>
        <w:pStyle w:val="a3"/>
        <w:spacing w:line="360" w:lineRule="auto"/>
        <w:rPr>
          <w:i w:val="0"/>
          <w:sz w:val="28"/>
          <w:szCs w:val="28"/>
        </w:rPr>
      </w:pPr>
      <w:r w:rsidRPr="00791CF7">
        <w:rPr>
          <w:i w:val="0"/>
          <w:sz w:val="28"/>
          <w:szCs w:val="28"/>
        </w:rPr>
        <w:t xml:space="preserve">Москва </w:t>
      </w:r>
      <w:smartTag w:uri="urn:schemas-microsoft-com:office:smarttags" w:element="metricconverter">
        <w:smartTagPr>
          <w:attr w:name="ProductID" w:val="2010 г"/>
        </w:smartTagPr>
        <w:r w:rsidRPr="00791CF7">
          <w:rPr>
            <w:i w:val="0"/>
            <w:sz w:val="28"/>
            <w:szCs w:val="28"/>
          </w:rPr>
          <w:t>2010 г</w:t>
        </w:r>
      </w:smartTag>
      <w:r w:rsidRPr="00791CF7">
        <w:rPr>
          <w:i w:val="0"/>
          <w:sz w:val="28"/>
          <w:szCs w:val="28"/>
        </w:rPr>
        <w:t>.</w:t>
      </w:r>
    </w:p>
    <w:p w:rsidR="00712292" w:rsidRPr="00791CF7" w:rsidRDefault="00712292" w:rsidP="00791CF7">
      <w:pPr>
        <w:pStyle w:val="a3"/>
        <w:spacing w:line="360" w:lineRule="auto"/>
        <w:rPr>
          <w:i w:val="0"/>
          <w:sz w:val="28"/>
          <w:szCs w:val="28"/>
        </w:rPr>
      </w:pPr>
    </w:p>
    <w:p w:rsidR="00466DC5" w:rsidRPr="00791CF7" w:rsidRDefault="00466DC5" w:rsidP="00791CF7">
      <w:pPr>
        <w:pStyle w:val="a3"/>
        <w:spacing w:line="360" w:lineRule="auto"/>
        <w:rPr>
          <w:b/>
          <w:i w:val="0"/>
          <w:sz w:val="28"/>
          <w:szCs w:val="28"/>
        </w:rPr>
      </w:pPr>
      <w:r w:rsidRPr="00791CF7">
        <w:rPr>
          <w:b/>
          <w:i w:val="0"/>
          <w:sz w:val="28"/>
          <w:szCs w:val="28"/>
        </w:rPr>
        <w:t>Содержание</w:t>
      </w:r>
    </w:p>
    <w:p w:rsidR="00466DC5" w:rsidRPr="00791CF7" w:rsidRDefault="00466DC5" w:rsidP="00791CF7">
      <w:pPr>
        <w:pStyle w:val="a3"/>
        <w:spacing w:line="360" w:lineRule="auto"/>
        <w:jc w:val="left"/>
        <w:rPr>
          <w:sz w:val="28"/>
          <w:szCs w:val="28"/>
        </w:rPr>
      </w:pPr>
    </w:p>
    <w:p w:rsidR="00466DC5" w:rsidRPr="00791CF7" w:rsidRDefault="00466DC5" w:rsidP="00791CF7">
      <w:pPr>
        <w:pStyle w:val="a3"/>
        <w:spacing w:line="360" w:lineRule="auto"/>
        <w:jc w:val="left"/>
        <w:rPr>
          <w:sz w:val="28"/>
          <w:szCs w:val="28"/>
        </w:rPr>
      </w:pPr>
    </w:p>
    <w:p w:rsidR="00466DC5" w:rsidRPr="00791CF7" w:rsidRDefault="00466DC5" w:rsidP="00791CF7">
      <w:pPr>
        <w:pStyle w:val="a3"/>
        <w:spacing w:line="360" w:lineRule="auto"/>
        <w:jc w:val="left"/>
        <w:rPr>
          <w:i w:val="0"/>
          <w:sz w:val="28"/>
          <w:szCs w:val="28"/>
        </w:rPr>
      </w:pPr>
      <w:r w:rsidRPr="00791CF7">
        <w:rPr>
          <w:i w:val="0"/>
          <w:sz w:val="28"/>
          <w:szCs w:val="28"/>
        </w:rPr>
        <w:t>Введение….…………………………………</w:t>
      </w:r>
      <w:r w:rsidR="00791CF7" w:rsidRPr="00791CF7">
        <w:rPr>
          <w:i w:val="0"/>
          <w:sz w:val="28"/>
          <w:szCs w:val="28"/>
        </w:rPr>
        <w:t>…</w:t>
      </w:r>
      <w:r w:rsidRPr="00791CF7">
        <w:rPr>
          <w:i w:val="0"/>
          <w:sz w:val="28"/>
          <w:szCs w:val="28"/>
        </w:rPr>
        <w:t>………………</w:t>
      </w:r>
      <w:r w:rsidR="000C0553">
        <w:rPr>
          <w:i w:val="0"/>
          <w:sz w:val="28"/>
          <w:szCs w:val="28"/>
        </w:rPr>
        <w:t>……</w:t>
      </w:r>
      <w:r w:rsidR="00B9669F">
        <w:rPr>
          <w:i w:val="0"/>
          <w:sz w:val="28"/>
          <w:szCs w:val="28"/>
        </w:rPr>
        <w:t>.</w:t>
      </w:r>
      <w:r w:rsidR="000C0553">
        <w:rPr>
          <w:i w:val="0"/>
          <w:sz w:val="28"/>
          <w:szCs w:val="28"/>
        </w:rPr>
        <w:t>……..</w:t>
      </w:r>
      <w:r w:rsidRPr="00791CF7">
        <w:rPr>
          <w:i w:val="0"/>
          <w:sz w:val="28"/>
          <w:szCs w:val="28"/>
        </w:rPr>
        <w:t>3</w:t>
      </w:r>
    </w:p>
    <w:p w:rsidR="00466DC5" w:rsidRPr="00791CF7" w:rsidRDefault="00466DC5" w:rsidP="00791CF7">
      <w:pPr>
        <w:pStyle w:val="a3"/>
        <w:spacing w:line="360" w:lineRule="auto"/>
        <w:jc w:val="left"/>
        <w:rPr>
          <w:i w:val="0"/>
          <w:sz w:val="28"/>
          <w:szCs w:val="28"/>
        </w:rPr>
      </w:pPr>
    </w:p>
    <w:p w:rsidR="00466DC5" w:rsidRPr="00791CF7" w:rsidRDefault="00791CF7" w:rsidP="00791CF7">
      <w:pPr>
        <w:pStyle w:val="a3"/>
        <w:spacing w:line="360" w:lineRule="auto"/>
        <w:jc w:val="left"/>
        <w:rPr>
          <w:i w:val="0"/>
          <w:sz w:val="28"/>
          <w:szCs w:val="28"/>
        </w:rPr>
      </w:pPr>
      <w:r w:rsidRPr="00791CF7">
        <w:rPr>
          <w:i w:val="0"/>
          <w:sz w:val="28"/>
          <w:szCs w:val="28"/>
        </w:rPr>
        <w:t xml:space="preserve">1. </w:t>
      </w:r>
      <w:r w:rsidR="00466DC5" w:rsidRPr="00791CF7">
        <w:rPr>
          <w:i w:val="0"/>
          <w:sz w:val="28"/>
          <w:szCs w:val="28"/>
        </w:rPr>
        <w:t>Великая пирамида в Гизе…………………………………</w:t>
      </w:r>
      <w:r w:rsidR="000C0553">
        <w:rPr>
          <w:i w:val="0"/>
          <w:sz w:val="28"/>
          <w:szCs w:val="28"/>
        </w:rPr>
        <w:t>………</w:t>
      </w:r>
      <w:r w:rsidR="00B9669F">
        <w:rPr>
          <w:i w:val="0"/>
          <w:sz w:val="28"/>
          <w:szCs w:val="28"/>
        </w:rPr>
        <w:t>.</w:t>
      </w:r>
      <w:r w:rsidR="000C0553">
        <w:rPr>
          <w:i w:val="0"/>
          <w:sz w:val="28"/>
          <w:szCs w:val="28"/>
        </w:rPr>
        <w:t>……</w:t>
      </w:r>
      <w:r w:rsidR="00466DC5" w:rsidRPr="00791CF7">
        <w:rPr>
          <w:i w:val="0"/>
          <w:sz w:val="28"/>
          <w:szCs w:val="28"/>
        </w:rPr>
        <w:t>4</w:t>
      </w:r>
    </w:p>
    <w:p w:rsidR="00466DC5" w:rsidRPr="00791CF7" w:rsidRDefault="00466DC5" w:rsidP="00791CF7">
      <w:pPr>
        <w:pStyle w:val="a3"/>
        <w:spacing w:line="360" w:lineRule="auto"/>
        <w:jc w:val="left"/>
        <w:rPr>
          <w:i w:val="0"/>
          <w:sz w:val="28"/>
          <w:szCs w:val="28"/>
        </w:rPr>
      </w:pPr>
    </w:p>
    <w:p w:rsidR="00466DC5" w:rsidRPr="00791CF7" w:rsidRDefault="00791CF7" w:rsidP="00791CF7">
      <w:pPr>
        <w:pStyle w:val="a3"/>
        <w:spacing w:line="360" w:lineRule="auto"/>
        <w:jc w:val="left"/>
        <w:rPr>
          <w:i w:val="0"/>
          <w:sz w:val="28"/>
          <w:szCs w:val="28"/>
        </w:rPr>
      </w:pPr>
      <w:r w:rsidRPr="00791CF7">
        <w:rPr>
          <w:i w:val="0"/>
          <w:sz w:val="28"/>
          <w:szCs w:val="28"/>
        </w:rPr>
        <w:t xml:space="preserve">2. </w:t>
      </w:r>
      <w:r w:rsidR="00466DC5" w:rsidRPr="00791CF7">
        <w:rPr>
          <w:i w:val="0"/>
          <w:sz w:val="28"/>
          <w:szCs w:val="28"/>
        </w:rPr>
        <w:t xml:space="preserve">Висячие сады </w:t>
      </w:r>
      <w:r w:rsidR="00E6089E" w:rsidRPr="00791CF7">
        <w:rPr>
          <w:i w:val="0"/>
          <w:sz w:val="28"/>
          <w:szCs w:val="28"/>
        </w:rPr>
        <w:t>Семирамиды (</w:t>
      </w:r>
      <w:r w:rsidR="00466DC5" w:rsidRPr="00791CF7">
        <w:rPr>
          <w:i w:val="0"/>
          <w:sz w:val="28"/>
          <w:szCs w:val="28"/>
        </w:rPr>
        <w:t>Вавилона</w:t>
      </w:r>
      <w:r w:rsidR="00E6089E" w:rsidRPr="00791CF7">
        <w:rPr>
          <w:i w:val="0"/>
          <w:sz w:val="28"/>
          <w:szCs w:val="28"/>
        </w:rPr>
        <w:t xml:space="preserve">) </w:t>
      </w:r>
      <w:r w:rsidR="004464D7">
        <w:rPr>
          <w:i w:val="0"/>
          <w:sz w:val="28"/>
          <w:szCs w:val="28"/>
        </w:rPr>
        <w:t>…………………</w:t>
      </w:r>
      <w:r w:rsidR="000C0553">
        <w:rPr>
          <w:i w:val="0"/>
          <w:sz w:val="28"/>
          <w:szCs w:val="28"/>
        </w:rPr>
        <w:t>……………</w:t>
      </w:r>
      <w:r w:rsidR="004464D7">
        <w:rPr>
          <w:i w:val="0"/>
          <w:sz w:val="28"/>
          <w:szCs w:val="28"/>
        </w:rPr>
        <w:t>5</w:t>
      </w:r>
    </w:p>
    <w:p w:rsidR="00466DC5" w:rsidRPr="00791CF7" w:rsidRDefault="00466DC5" w:rsidP="00791CF7">
      <w:pPr>
        <w:pStyle w:val="a3"/>
        <w:spacing w:line="360" w:lineRule="auto"/>
        <w:jc w:val="left"/>
        <w:rPr>
          <w:i w:val="0"/>
          <w:sz w:val="28"/>
          <w:szCs w:val="28"/>
        </w:rPr>
      </w:pPr>
    </w:p>
    <w:p w:rsidR="00466DC5" w:rsidRPr="00791CF7" w:rsidRDefault="00791CF7" w:rsidP="00791CF7">
      <w:pPr>
        <w:pStyle w:val="a3"/>
        <w:spacing w:line="360" w:lineRule="auto"/>
        <w:jc w:val="left"/>
        <w:rPr>
          <w:i w:val="0"/>
          <w:sz w:val="28"/>
          <w:szCs w:val="28"/>
        </w:rPr>
      </w:pPr>
      <w:r w:rsidRPr="00791CF7">
        <w:rPr>
          <w:i w:val="0"/>
          <w:sz w:val="28"/>
          <w:szCs w:val="28"/>
        </w:rPr>
        <w:t xml:space="preserve">3. </w:t>
      </w:r>
      <w:r w:rsidR="00466DC5" w:rsidRPr="00791CF7">
        <w:rPr>
          <w:i w:val="0"/>
          <w:sz w:val="28"/>
          <w:szCs w:val="28"/>
        </w:rPr>
        <w:t xml:space="preserve">Статуя </w:t>
      </w:r>
      <w:r w:rsidR="004464D7">
        <w:rPr>
          <w:i w:val="0"/>
          <w:sz w:val="28"/>
          <w:szCs w:val="28"/>
        </w:rPr>
        <w:t>Зевса в Олимпии……………………………..……</w:t>
      </w:r>
      <w:r w:rsidR="000C0553">
        <w:rPr>
          <w:i w:val="0"/>
          <w:sz w:val="28"/>
          <w:szCs w:val="28"/>
        </w:rPr>
        <w:t>……………</w:t>
      </w:r>
      <w:r w:rsidR="004464D7">
        <w:rPr>
          <w:i w:val="0"/>
          <w:sz w:val="28"/>
          <w:szCs w:val="28"/>
        </w:rPr>
        <w:t>7</w:t>
      </w:r>
    </w:p>
    <w:p w:rsidR="00466DC5" w:rsidRPr="00791CF7" w:rsidRDefault="00466DC5" w:rsidP="00791CF7">
      <w:pPr>
        <w:pStyle w:val="a3"/>
        <w:spacing w:line="360" w:lineRule="auto"/>
        <w:jc w:val="left"/>
        <w:rPr>
          <w:i w:val="0"/>
          <w:sz w:val="28"/>
          <w:szCs w:val="28"/>
        </w:rPr>
      </w:pPr>
    </w:p>
    <w:p w:rsidR="00466DC5" w:rsidRPr="00791CF7" w:rsidRDefault="00791CF7" w:rsidP="00791CF7">
      <w:pPr>
        <w:pStyle w:val="a3"/>
        <w:spacing w:line="360" w:lineRule="auto"/>
        <w:jc w:val="left"/>
        <w:rPr>
          <w:i w:val="0"/>
          <w:sz w:val="28"/>
          <w:szCs w:val="28"/>
        </w:rPr>
      </w:pPr>
      <w:r w:rsidRPr="00791CF7">
        <w:rPr>
          <w:i w:val="0"/>
          <w:sz w:val="28"/>
          <w:szCs w:val="28"/>
        </w:rPr>
        <w:t xml:space="preserve">4. </w:t>
      </w:r>
      <w:r w:rsidR="00466DC5" w:rsidRPr="00791CF7">
        <w:rPr>
          <w:i w:val="0"/>
          <w:sz w:val="28"/>
          <w:szCs w:val="28"/>
        </w:rPr>
        <w:t>Храм Артемиды в Э</w:t>
      </w:r>
      <w:r w:rsidR="004464D7">
        <w:rPr>
          <w:i w:val="0"/>
          <w:sz w:val="28"/>
          <w:szCs w:val="28"/>
        </w:rPr>
        <w:t>фесе…………………………..………</w:t>
      </w:r>
      <w:r w:rsidR="000C0553">
        <w:rPr>
          <w:i w:val="0"/>
          <w:sz w:val="28"/>
          <w:szCs w:val="28"/>
        </w:rPr>
        <w:t>…………..</w:t>
      </w:r>
      <w:r w:rsidR="004464D7">
        <w:rPr>
          <w:i w:val="0"/>
          <w:sz w:val="28"/>
          <w:szCs w:val="28"/>
        </w:rPr>
        <w:t>9</w:t>
      </w:r>
    </w:p>
    <w:p w:rsidR="00466DC5" w:rsidRPr="00791CF7" w:rsidRDefault="00466DC5" w:rsidP="00791CF7">
      <w:pPr>
        <w:pStyle w:val="a3"/>
        <w:spacing w:line="360" w:lineRule="auto"/>
        <w:jc w:val="left"/>
        <w:rPr>
          <w:i w:val="0"/>
          <w:sz w:val="28"/>
          <w:szCs w:val="28"/>
        </w:rPr>
      </w:pPr>
    </w:p>
    <w:p w:rsidR="00466DC5" w:rsidRPr="00791CF7" w:rsidRDefault="00791CF7" w:rsidP="00791CF7">
      <w:pPr>
        <w:pStyle w:val="a3"/>
        <w:spacing w:line="360" w:lineRule="auto"/>
        <w:jc w:val="left"/>
        <w:rPr>
          <w:i w:val="0"/>
          <w:sz w:val="28"/>
          <w:szCs w:val="28"/>
        </w:rPr>
      </w:pPr>
      <w:r w:rsidRPr="00791CF7">
        <w:rPr>
          <w:i w:val="0"/>
          <w:sz w:val="28"/>
          <w:szCs w:val="28"/>
        </w:rPr>
        <w:t xml:space="preserve">5. </w:t>
      </w:r>
      <w:r w:rsidR="00466DC5" w:rsidRPr="00791CF7">
        <w:rPr>
          <w:i w:val="0"/>
          <w:sz w:val="28"/>
          <w:szCs w:val="28"/>
        </w:rPr>
        <w:t>Мавзоле</w:t>
      </w:r>
      <w:r w:rsidR="004464D7">
        <w:rPr>
          <w:i w:val="0"/>
          <w:sz w:val="28"/>
          <w:szCs w:val="28"/>
        </w:rPr>
        <w:t>й в Галикарнасе…………………………………</w:t>
      </w:r>
      <w:r w:rsidR="000C0553">
        <w:rPr>
          <w:i w:val="0"/>
          <w:sz w:val="28"/>
          <w:szCs w:val="28"/>
        </w:rPr>
        <w:t>……………</w:t>
      </w:r>
      <w:r w:rsidR="004464D7">
        <w:rPr>
          <w:i w:val="0"/>
          <w:sz w:val="28"/>
          <w:szCs w:val="28"/>
        </w:rPr>
        <w:t>11</w:t>
      </w:r>
    </w:p>
    <w:p w:rsidR="00466DC5" w:rsidRPr="00791CF7" w:rsidRDefault="00466DC5" w:rsidP="00791CF7">
      <w:pPr>
        <w:pStyle w:val="a3"/>
        <w:spacing w:line="360" w:lineRule="auto"/>
        <w:jc w:val="left"/>
        <w:rPr>
          <w:i w:val="0"/>
          <w:sz w:val="28"/>
          <w:szCs w:val="28"/>
        </w:rPr>
      </w:pPr>
    </w:p>
    <w:p w:rsidR="00466DC5" w:rsidRPr="00791CF7" w:rsidRDefault="00791CF7" w:rsidP="00791CF7">
      <w:pPr>
        <w:pStyle w:val="a3"/>
        <w:spacing w:line="360" w:lineRule="auto"/>
        <w:jc w:val="left"/>
        <w:rPr>
          <w:i w:val="0"/>
          <w:sz w:val="28"/>
          <w:szCs w:val="28"/>
        </w:rPr>
      </w:pPr>
      <w:r w:rsidRPr="00791CF7">
        <w:rPr>
          <w:i w:val="0"/>
          <w:sz w:val="28"/>
          <w:szCs w:val="28"/>
        </w:rPr>
        <w:t xml:space="preserve">6. </w:t>
      </w:r>
      <w:r w:rsidR="00466DC5" w:rsidRPr="00791CF7">
        <w:rPr>
          <w:i w:val="0"/>
          <w:sz w:val="28"/>
          <w:szCs w:val="28"/>
        </w:rPr>
        <w:t>Кол</w:t>
      </w:r>
      <w:r w:rsidR="004464D7">
        <w:rPr>
          <w:i w:val="0"/>
          <w:sz w:val="28"/>
          <w:szCs w:val="28"/>
        </w:rPr>
        <w:t>осс Родосский…………………………………………</w:t>
      </w:r>
      <w:r w:rsidR="000C0553">
        <w:rPr>
          <w:i w:val="0"/>
          <w:sz w:val="28"/>
          <w:szCs w:val="28"/>
        </w:rPr>
        <w:t>…………..</w:t>
      </w:r>
      <w:r w:rsidR="004464D7">
        <w:rPr>
          <w:i w:val="0"/>
          <w:sz w:val="28"/>
          <w:szCs w:val="28"/>
        </w:rPr>
        <w:t>12</w:t>
      </w:r>
    </w:p>
    <w:p w:rsidR="00466DC5" w:rsidRPr="00791CF7" w:rsidRDefault="00466DC5" w:rsidP="00791CF7">
      <w:pPr>
        <w:pStyle w:val="a3"/>
        <w:spacing w:line="360" w:lineRule="auto"/>
        <w:jc w:val="left"/>
        <w:rPr>
          <w:i w:val="0"/>
          <w:sz w:val="28"/>
          <w:szCs w:val="28"/>
        </w:rPr>
      </w:pPr>
    </w:p>
    <w:p w:rsidR="00466DC5" w:rsidRPr="00791CF7" w:rsidRDefault="00791CF7" w:rsidP="00791CF7">
      <w:pPr>
        <w:pStyle w:val="a3"/>
        <w:spacing w:line="360" w:lineRule="auto"/>
        <w:jc w:val="left"/>
        <w:rPr>
          <w:i w:val="0"/>
          <w:sz w:val="28"/>
          <w:szCs w:val="28"/>
        </w:rPr>
      </w:pPr>
      <w:r w:rsidRPr="00791CF7">
        <w:rPr>
          <w:i w:val="0"/>
          <w:sz w:val="28"/>
          <w:szCs w:val="28"/>
        </w:rPr>
        <w:t xml:space="preserve">7. </w:t>
      </w:r>
      <w:r w:rsidR="00466DC5" w:rsidRPr="00791CF7">
        <w:rPr>
          <w:i w:val="0"/>
          <w:sz w:val="28"/>
          <w:szCs w:val="28"/>
        </w:rPr>
        <w:t>Алекс</w:t>
      </w:r>
      <w:r w:rsidR="004464D7">
        <w:rPr>
          <w:i w:val="0"/>
          <w:sz w:val="28"/>
          <w:szCs w:val="28"/>
        </w:rPr>
        <w:t>андрийский маяк……………………………………</w:t>
      </w:r>
      <w:r w:rsidR="000C0553">
        <w:rPr>
          <w:i w:val="0"/>
          <w:sz w:val="28"/>
          <w:szCs w:val="28"/>
        </w:rPr>
        <w:t>……</w:t>
      </w:r>
      <w:r w:rsidR="00B9669F">
        <w:rPr>
          <w:i w:val="0"/>
          <w:sz w:val="28"/>
          <w:szCs w:val="28"/>
        </w:rPr>
        <w:t>..</w:t>
      </w:r>
      <w:r w:rsidR="000C0553">
        <w:rPr>
          <w:i w:val="0"/>
          <w:sz w:val="28"/>
          <w:szCs w:val="28"/>
        </w:rPr>
        <w:t>……</w:t>
      </w:r>
      <w:r w:rsidR="004464D7">
        <w:rPr>
          <w:i w:val="0"/>
          <w:sz w:val="28"/>
          <w:szCs w:val="28"/>
        </w:rPr>
        <w:t>14</w:t>
      </w:r>
    </w:p>
    <w:p w:rsidR="00466DC5" w:rsidRPr="00791CF7" w:rsidRDefault="00466DC5" w:rsidP="00791CF7">
      <w:pPr>
        <w:pStyle w:val="a3"/>
        <w:spacing w:line="360" w:lineRule="auto"/>
        <w:jc w:val="left"/>
        <w:rPr>
          <w:i w:val="0"/>
          <w:sz w:val="28"/>
          <w:szCs w:val="28"/>
        </w:rPr>
      </w:pPr>
    </w:p>
    <w:p w:rsidR="00466DC5" w:rsidRPr="00791CF7" w:rsidRDefault="00466DC5" w:rsidP="00791CF7">
      <w:pPr>
        <w:pStyle w:val="a3"/>
        <w:spacing w:line="360" w:lineRule="auto"/>
        <w:jc w:val="left"/>
        <w:rPr>
          <w:i w:val="0"/>
          <w:sz w:val="28"/>
          <w:szCs w:val="28"/>
        </w:rPr>
      </w:pPr>
      <w:r w:rsidRPr="00791CF7">
        <w:rPr>
          <w:i w:val="0"/>
          <w:sz w:val="28"/>
          <w:szCs w:val="28"/>
        </w:rPr>
        <w:t>Заключение…………</w:t>
      </w:r>
      <w:r w:rsidR="00791CF7" w:rsidRPr="00791CF7">
        <w:rPr>
          <w:i w:val="0"/>
          <w:sz w:val="28"/>
          <w:szCs w:val="28"/>
        </w:rPr>
        <w:t>….</w:t>
      </w:r>
      <w:r w:rsidR="004464D7">
        <w:rPr>
          <w:i w:val="0"/>
          <w:sz w:val="28"/>
          <w:szCs w:val="28"/>
        </w:rPr>
        <w:t>……………………………..………</w:t>
      </w:r>
      <w:r w:rsidR="000C0553">
        <w:rPr>
          <w:i w:val="0"/>
          <w:sz w:val="28"/>
          <w:szCs w:val="28"/>
        </w:rPr>
        <w:t>……</w:t>
      </w:r>
      <w:r w:rsidR="00B9669F">
        <w:rPr>
          <w:i w:val="0"/>
          <w:sz w:val="28"/>
          <w:szCs w:val="28"/>
        </w:rPr>
        <w:t>..</w:t>
      </w:r>
      <w:r w:rsidR="000C0553">
        <w:rPr>
          <w:i w:val="0"/>
          <w:sz w:val="28"/>
          <w:szCs w:val="28"/>
        </w:rPr>
        <w:t>……</w:t>
      </w:r>
      <w:r w:rsidR="004464D7">
        <w:rPr>
          <w:i w:val="0"/>
          <w:sz w:val="28"/>
          <w:szCs w:val="28"/>
        </w:rPr>
        <w:t>16</w:t>
      </w:r>
    </w:p>
    <w:p w:rsidR="00466DC5" w:rsidRPr="00791CF7" w:rsidRDefault="00466DC5" w:rsidP="00791CF7">
      <w:pPr>
        <w:pStyle w:val="a3"/>
        <w:spacing w:line="360" w:lineRule="auto"/>
        <w:jc w:val="left"/>
        <w:rPr>
          <w:i w:val="0"/>
          <w:sz w:val="28"/>
          <w:szCs w:val="28"/>
        </w:rPr>
      </w:pPr>
    </w:p>
    <w:p w:rsidR="00466DC5" w:rsidRDefault="00466DC5" w:rsidP="00791CF7">
      <w:pPr>
        <w:pStyle w:val="a3"/>
        <w:spacing w:line="360" w:lineRule="auto"/>
        <w:jc w:val="left"/>
        <w:rPr>
          <w:i w:val="0"/>
          <w:sz w:val="28"/>
          <w:szCs w:val="28"/>
        </w:rPr>
      </w:pPr>
      <w:r w:rsidRPr="00791CF7">
        <w:rPr>
          <w:i w:val="0"/>
          <w:sz w:val="28"/>
          <w:szCs w:val="28"/>
        </w:rPr>
        <w:t>Список использованной литературы……………………</w:t>
      </w:r>
      <w:r w:rsidR="00712292">
        <w:rPr>
          <w:i w:val="0"/>
          <w:sz w:val="28"/>
          <w:szCs w:val="28"/>
        </w:rPr>
        <w:t>…</w:t>
      </w:r>
      <w:r w:rsidR="000C0553">
        <w:rPr>
          <w:i w:val="0"/>
          <w:sz w:val="28"/>
          <w:szCs w:val="28"/>
        </w:rPr>
        <w:t>……….</w:t>
      </w:r>
      <w:r w:rsidR="00B9669F">
        <w:rPr>
          <w:i w:val="0"/>
          <w:sz w:val="28"/>
          <w:szCs w:val="28"/>
        </w:rPr>
        <w:t>.</w:t>
      </w:r>
      <w:r w:rsidR="000C0553">
        <w:rPr>
          <w:i w:val="0"/>
          <w:sz w:val="28"/>
          <w:szCs w:val="28"/>
        </w:rPr>
        <w:t>….</w:t>
      </w:r>
      <w:r w:rsidR="004464D7">
        <w:rPr>
          <w:i w:val="0"/>
          <w:sz w:val="28"/>
          <w:szCs w:val="28"/>
        </w:rPr>
        <w:t>18</w:t>
      </w:r>
    </w:p>
    <w:p w:rsidR="00712292" w:rsidRDefault="00712292" w:rsidP="00791CF7">
      <w:pPr>
        <w:pStyle w:val="a3"/>
        <w:spacing w:line="360" w:lineRule="auto"/>
        <w:jc w:val="left"/>
        <w:rPr>
          <w:i w:val="0"/>
          <w:sz w:val="28"/>
          <w:szCs w:val="28"/>
        </w:rPr>
      </w:pPr>
    </w:p>
    <w:p w:rsidR="00712292" w:rsidRPr="00791CF7" w:rsidRDefault="00712292" w:rsidP="00791CF7">
      <w:pPr>
        <w:pStyle w:val="a3"/>
        <w:spacing w:line="360" w:lineRule="auto"/>
        <w:jc w:val="left"/>
        <w:rPr>
          <w:i w:val="0"/>
          <w:sz w:val="28"/>
          <w:szCs w:val="28"/>
        </w:rPr>
      </w:pPr>
      <w:r>
        <w:rPr>
          <w:i w:val="0"/>
          <w:sz w:val="28"/>
          <w:szCs w:val="28"/>
        </w:rPr>
        <w:t>Приложения (Иллюстрации)……………………………</w:t>
      </w:r>
      <w:r w:rsidR="000C0553">
        <w:rPr>
          <w:i w:val="0"/>
          <w:sz w:val="28"/>
          <w:szCs w:val="28"/>
        </w:rPr>
        <w:t>……</w:t>
      </w:r>
      <w:r w:rsidR="00B9669F">
        <w:rPr>
          <w:i w:val="0"/>
          <w:sz w:val="28"/>
          <w:szCs w:val="28"/>
        </w:rPr>
        <w:t>..</w:t>
      </w:r>
      <w:r w:rsidR="000C0553">
        <w:rPr>
          <w:i w:val="0"/>
          <w:sz w:val="28"/>
          <w:szCs w:val="28"/>
        </w:rPr>
        <w:t>……</w:t>
      </w:r>
      <w:r w:rsidR="004464D7">
        <w:rPr>
          <w:i w:val="0"/>
          <w:sz w:val="28"/>
          <w:szCs w:val="28"/>
        </w:rPr>
        <w:t>19 - 24</w:t>
      </w:r>
    </w:p>
    <w:p w:rsidR="00466DC5" w:rsidRPr="00791CF7" w:rsidRDefault="00466DC5" w:rsidP="00791CF7">
      <w:pPr>
        <w:pStyle w:val="a3"/>
        <w:spacing w:line="360" w:lineRule="auto"/>
        <w:rPr>
          <w:sz w:val="28"/>
          <w:szCs w:val="28"/>
        </w:rPr>
      </w:pPr>
    </w:p>
    <w:p w:rsidR="00466DC5" w:rsidRPr="00791CF7" w:rsidRDefault="00466DC5" w:rsidP="00791CF7">
      <w:pPr>
        <w:pStyle w:val="a3"/>
        <w:spacing w:line="360" w:lineRule="auto"/>
        <w:rPr>
          <w:sz w:val="28"/>
          <w:szCs w:val="28"/>
        </w:rPr>
      </w:pPr>
    </w:p>
    <w:p w:rsidR="006E20E7" w:rsidRDefault="006E20E7" w:rsidP="00791CF7">
      <w:pPr>
        <w:pStyle w:val="a3"/>
        <w:spacing w:line="360" w:lineRule="auto"/>
        <w:rPr>
          <w:sz w:val="28"/>
          <w:szCs w:val="28"/>
        </w:rPr>
      </w:pPr>
    </w:p>
    <w:p w:rsidR="00712292" w:rsidRPr="00791CF7" w:rsidRDefault="00712292" w:rsidP="00791CF7">
      <w:pPr>
        <w:pStyle w:val="a3"/>
        <w:spacing w:line="360" w:lineRule="auto"/>
        <w:rPr>
          <w:b/>
          <w:sz w:val="28"/>
          <w:szCs w:val="28"/>
        </w:rPr>
      </w:pPr>
    </w:p>
    <w:p w:rsidR="00466DC5" w:rsidRPr="00712292" w:rsidRDefault="00466DC5" w:rsidP="00791CF7">
      <w:pPr>
        <w:pStyle w:val="a3"/>
        <w:spacing w:line="360" w:lineRule="auto"/>
        <w:rPr>
          <w:b/>
          <w:i w:val="0"/>
          <w:sz w:val="28"/>
          <w:szCs w:val="28"/>
        </w:rPr>
      </w:pPr>
      <w:r w:rsidRPr="00712292">
        <w:rPr>
          <w:b/>
          <w:i w:val="0"/>
          <w:sz w:val="28"/>
          <w:szCs w:val="28"/>
        </w:rPr>
        <w:t>Введение</w:t>
      </w:r>
    </w:p>
    <w:p w:rsidR="00466DC5" w:rsidRPr="00791CF7" w:rsidRDefault="00466DC5" w:rsidP="00791CF7">
      <w:pPr>
        <w:spacing w:line="360" w:lineRule="auto"/>
        <w:jc w:val="center"/>
        <w:rPr>
          <w:i/>
          <w:sz w:val="28"/>
          <w:szCs w:val="28"/>
        </w:rPr>
      </w:pPr>
    </w:p>
    <w:p w:rsidR="00466DC5" w:rsidRPr="00791CF7" w:rsidRDefault="00466DC5" w:rsidP="00791CF7">
      <w:pPr>
        <w:widowControl w:val="0"/>
        <w:spacing w:line="360" w:lineRule="auto"/>
        <w:ind w:right="-2" w:firstLine="294"/>
        <w:jc w:val="both"/>
        <w:rPr>
          <w:snapToGrid w:val="0"/>
          <w:sz w:val="28"/>
          <w:szCs w:val="28"/>
        </w:rPr>
      </w:pPr>
      <w:r w:rsidRPr="00791CF7">
        <w:rPr>
          <w:snapToGrid w:val="0"/>
          <w:sz w:val="28"/>
          <w:szCs w:val="28"/>
        </w:rPr>
        <w:t xml:space="preserve">      Чудес было семь: Великая пирамида в Гизе, Мавзолей в Галикарнасе, Колосс Родосский, Александрийский маяк, Храм Артемиды в Эфесе, статуя Зевса в Олимпии, Висячие сады Вавилона .</w:t>
      </w:r>
    </w:p>
    <w:p w:rsidR="00466DC5" w:rsidRPr="00791CF7" w:rsidRDefault="00466DC5" w:rsidP="00791CF7">
      <w:pPr>
        <w:widowControl w:val="0"/>
        <w:spacing w:line="360" w:lineRule="auto"/>
        <w:ind w:right="-2" w:firstLine="294"/>
        <w:jc w:val="both"/>
        <w:rPr>
          <w:snapToGrid w:val="0"/>
          <w:sz w:val="28"/>
          <w:szCs w:val="28"/>
        </w:rPr>
      </w:pPr>
      <w:r w:rsidRPr="00791CF7">
        <w:rPr>
          <w:snapToGrid w:val="0"/>
          <w:sz w:val="28"/>
          <w:szCs w:val="28"/>
        </w:rPr>
        <w:t xml:space="preserve">      Число их определялось магией цифры семь, ограниченными возможностями человеческой памяти, пределами античного мира и, главное, устойчивостью традиций. Когда примерно и третьем веке до нашей эры кто - то провозгласил именно это семицветие эталоном чудес, часть человечества, обитающая вокруг Средиземного моря, подчинилось авторитету, и лишь некоторые местные патриоты, не  оспаривая самого принципа, старались внести поправки в частности.</w:t>
      </w:r>
    </w:p>
    <w:p w:rsidR="00466DC5" w:rsidRPr="00791CF7" w:rsidRDefault="00466DC5" w:rsidP="00791CF7">
      <w:pPr>
        <w:pStyle w:val="a4"/>
        <w:spacing w:line="360" w:lineRule="auto"/>
        <w:ind w:left="0" w:right="-2" w:firstLine="294"/>
        <w:rPr>
          <w:sz w:val="28"/>
          <w:szCs w:val="28"/>
        </w:rPr>
      </w:pPr>
      <w:r w:rsidRPr="00791CF7">
        <w:rPr>
          <w:sz w:val="28"/>
          <w:szCs w:val="28"/>
        </w:rPr>
        <w:t xml:space="preserve">      Через тысячу лет после падения Рима, когда вновь у людей возродился интерес к происходящему за пределами их маленького мирка, о чудесах света вспоминали, и сила античного авторитета была такова, что упомянутые семь чудес воспринимали уже как незыблемое целое.</w:t>
      </w:r>
    </w:p>
    <w:p w:rsidR="00466DC5" w:rsidRPr="00791CF7" w:rsidRDefault="00466DC5" w:rsidP="00791CF7">
      <w:pPr>
        <w:spacing w:line="360" w:lineRule="auto"/>
        <w:ind w:right="-2"/>
        <w:jc w:val="both"/>
        <w:rPr>
          <w:sz w:val="28"/>
          <w:szCs w:val="28"/>
        </w:rPr>
      </w:pPr>
      <w:r w:rsidRPr="00791CF7">
        <w:rPr>
          <w:snapToGrid w:val="0"/>
          <w:sz w:val="28"/>
          <w:szCs w:val="28"/>
        </w:rPr>
        <w:t xml:space="preserve"> </w:t>
      </w:r>
      <w:r w:rsidRPr="00791CF7">
        <w:rPr>
          <w:snapToGrid w:val="0"/>
          <w:sz w:val="28"/>
          <w:szCs w:val="28"/>
        </w:rPr>
        <w:tab/>
      </w:r>
      <w:r w:rsidRPr="00791CF7">
        <w:rPr>
          <w:sz w:val="28"/>
          <w:szCs w:val="28"/>
        </w:rPr>
        <w:t>До  наших  дней дожило  лишь  одно из чудес,  как ни</w:t>
      </w:r>
      <w:r w:rsidRPr="00791CF7">
        <w:rPr>
          <w:sz w:val="28"/>
          <w:szCs w:val="28"/>
        </w:rPr>
        <w:tab/>
        <w:t xml:space="preserve">                                        парадоксально, самое древнее - </w:t>
      </w:r>
      <w:r w:rsidRPr="00791CF7">
        <w:rPr>
          <w:snapToGrid w:val="0"/>
          <w:sz w:val="28"/>
          <w:szCs w:val="28"/>
        </w:rPr>
        <w:t>Великая пирамида в Гизе</w:t>
      </w:r>
      <w:r w:rsidRPr="00791CF7">
        <w:rPr>
          <w:sz w:val="28"/>
          <w:szCs w:val="28"/>
        </w:rPr>
        <w:t>.</w:t>
      </w:r>
    </w:p>
    <w:p w:rsidR="00466DC5" w:rsidRPr="00791CF7" w:rsidRDefault="00466DC5" w:rsidP="00791CF7">
      <w:pPr>
        <w:spacing w:line="360" w:lineRule="auto"/>
        <w:jc w:val="center"/>
        <w:rPr>
          <w:b/>
          <w:sz w:val="28"/>
          <w:szCs w:val="28"/>
          <w:u w:val="single"/>
        </w:rPr>
      </w:pPr>
      <w:r w:rsidRPr="00791CF7">
        <w:rPr>
          <w:snapToGrid w:val="0"/>
          <w:sz w:val="28"/>
          <w:szCs w:val="28"/>
        </w:rPr>
        <w:br w:type="page"/>
      </w:r>
      <w:r w:rsidR="006E20E7" w:rsidRPr="00791CF7">
        <w:rPr>
          <w:b/>
          <w:snapToGrid w:val="0"/>
          <w:sz w:val="28"/>
          <w:szCs w:val="28"/>
          <w:u w:val="single"/>
        </w:rPr>
        <w:t>1. Великая пирамида в Гизе</w:t>
      </w:r>
      <w:r w:rsidRPr="00791CF7">
        <w:rPr>
          <w:b/>
          <w:sz w:val="28"/>
          <w:szCs w:val="28"/>
          <w:u w:val="single"/>
        </w:rPr>
        <w:t xml:space="preserve"> </w:t>
      </w:r>
    </w:p>
    <w:p w:rsidR="00E6089E" w:rsidRPr="00791CF7" w:rsidRDefault="00E6089E" w:rsidP="00791CF7">
      <w:pPr>
        <w:pStyle w:val="maintext"/>
        <w:spacing w:line="360" w:lineRule="auto"/>
        <w:rPr>
          <w:rFonts w:ascii="Times New Roman" w:hAnsi="Times New Roman" w:cs="Times New Roman"/>
          <w:sz w:val="28"/>
          <w:szCs w:val="28"/>
        </w:rPr>
      </w:pPr>
      <w:r w:rsidRPr="00791CF7">
        <w:rPr>
          <w:rFonts w:ascii="Times New Roman" w:hAnsi="Times New Roman" w:cs="Times New Roman"/>
          <w:bCs/>
          <w:sz w:val="28"/>
          <w:szCs w:val="28"/>
        </w:rPr>
        <w:t>Эта грандиозная Египетская пирамида является древнейшим из Семи чудес древности. Кроме того, это единственное из чудес, сохранившееся до наших дней. Во времена своего создания Великая пирамида была самым высоким сооружением в мире. И удерживала она этот рекорд, по всей видимости, почти 4000 лет</w:t>
      </w:r>
    </w:p>
    <w:p w:rsidR="00E6089E" w:rsidRPr="00791CF7" w:rsidRDefault="00E6089E" w:rsidP="00791CF7">
      <w:pPr>
        <w:pStyle w:val="texttitle"/>
        <w:spacing w:line="360" w:lineRule="auto"/>
        <w:rPr>
          <w:rFonts w:ascii="Times New Roman" w:hAnsi="Times New Roman" w:cs="Times New Roman"/>
          <w:i/>
          <w:sz w:val="28"/>
          <w:szCs w:val="28"/>
        </w:rPr>
      </w:pPr>
      <w:r w:rsidRPr="00791CF7">
        <w:rPr>
          <w:rFonts w:ascii="Times New Roman" w:hAnsi="Times New Roman" w:cs="Times New Roman"/>
          <w:i/>
          <w:sz w:val="28"/>
          <w:szCs w:val="28"/>
        </w:rPr>
        <w:t>Царская гробница</w:t>
      </w:r>
    </w:p>
    <w:p w:rsidR="00E6089E" w:rsidRPr="00791CF7" w:rsidRDefault="00E6089E" w:rsidP="00791CF7">
      <w:pPr>
        <w:pStyle w:val="maintext"/>
        <w:spacing w:line="360" w:lineRule="auto"/>
        <w:rPr>
          <w:rFonts w:ascii="Times New Roman" w:hAnsi="Times New Roman" w:cs="Times New Roman"/>
          <w:sz w:val="28"/>
          <w:szCs w:val="28"/>
        </w:rPr>
      </w:pPr>
      <w:r w:rsidRPr="00791CF7">
        <w:rPr>
          <w:rFonts w:ascii="Times New Roman" w:hAnsi="Times New Roman" w:cs="Times New Roman"/>
          <w:sz w:val="28"/>
          <w:szCs w:val="28"/>
        </w:rPr>
        <w:t xml:space="preserve">Великая пирамида была построена как гробница Хуфу, известного грекам как Хеопс. Он был одним из </w:t>
      </w:r>
      <w:r w:rsidRPr="00DE637F">
        <w:rPr>
          <w:rFonts w:ascii="Times New Roman" w:hAnsi="Times New Roman" w:cs="Times New Roman"/>
          <w:bCs/>
          <w:sz w:val="28"/>
          <w:szCs w:val="28"/>
        </w:rPr>
        <w:t>фараонов</w:t>
      </w:r>
      <w:r w:rsidRPr="00791CF7">
        <w:rPr>
          <w:rFonts w:ascii="Times New Roman" w:hAnsi="Times New Roman" w:cs="Times New Roman"/>
          <w:sz w:val="28"/>
          <w:szCs w:val="28"/>
        </w:rPr>
        <w:t>, или царей древнего Египта, а его гробница была завершена в 2580 году до н.э. Позднее в Гизе было построено еще две пирамиды, для сына и внука Хуфу, а также меньшие по размерам пирамиды для их цариц. Пирамида Хуфу, самая дальняя на рисунке, является самой большой. Пирамида его сына находится в середине и смотрится выше, потому что стоит на более высоком месте.</w:t>
      </w:r>
    </w:p>
    <w:p w:rsidR="00E6089E" w:rsidRPr="00791CF7" w:rsidRDefault="00E6089E" w:rsidP="00791CF7">
      <w:pPr>
        <w:pStyle w:val="texttitle"/>
        <w:spacing w:line="360" w:lineRule="auto"/>
        <w:rPr>
          <w:rFonts w:ascii="Times New Roman" w:hAnsi="Times New Roman" w:cs="Times New Roman"/>
          <w:i/>
          <w:sz w:val="28"/>
          <w:szCs w:val="28"/>
        </w:rPr>
      </w:pPr>
      <w:r w:rsidRPr="00791CF7">
        <w:rPr>
          <w:rFonts w:ascii="Times New Roman" w:hAnsi="Times New Roman" w:cs="Times New Roman"/>
          <w:i/>
          <w:sz w:val="28"/>
          <w:szCs w:val="28"/>
        </w:rPr>
        <w:t>Строительство пирамид</w:t>
      </w:r>
    </w:p>
    <w:p w:rsidR="00E6089E" w:rsidRPr="00791CF7" w:rsidRDefault="00E6089E" w:rsidP="00791CF7">
      <w:pPr>
        <w:pStyle w:val="maintext"/>
        <w:spacing w:line="360" w:lineRule="auto"/>
        <w:rPr>
          <w:rFonts w:ascii="Times New Roman" w:hAnsi="Times New Roman" w:cs="Times New Roman"/>
          <w:sz w:val="28"/>
          <w:szCs w:val="28"/>
        </w:rPr>
      </w:pPr>
      <w:r w:rsidRPr="00791CF7">
        <w:rPr>
          <w:rFonts w:ascii="Times New Roman" w:hAnsi="Times New Roman" w:cs="Times New Roman"/>
          <w:sz w:val="28"/>
          <w:szCs w:val="28"/>
        </w:rPr>
        <w:t xml:space="preserve">Пирамиды стоят на древнем </w:t>
      </w:r>
      <w:r w:rsidRPr="00DE637F">
        <w:rPr>
          <w:rFonts w:ascii="Times New Roman" w:hAnsi="Times New Roman" w:cs="Times New Roman"/>
          <w:bCs/>
          <w:sz w:val="28"/>
          <w:szCs w:val="28"/>
        </w:rPr>
        <w:t>кладбище</w:t>
      </w:r>
      <w:r w:rsidRPr="00791CF7">
        <w:rPr>
          <w:rFonts w:ascii="Times New Roman" w:hAnsi="Times New Roman" w:cs="Times New Roman"/>
          <w:sz w:val="28"/>
          <w:szCs w:val="28"/>
        </w:rPr>
        <w:t xml:space="preserve"> в Гизе, на противоположном от Каира, столицы современного Египта, берегу реки Нил. Некоторые </w:t>
      </w:r>
      <w:r w:rsidRPr="00DE637F">
        <w:rPr>
          <w:rFonts w:ascii="Times New Roman" w:hAnsi="Times New Roman" w:cs="Times New Roman"/>
          <w:bCs/>
          <w:sz w:val="28"/>
          <w:szCs w:val="28"/>
        </w:rPr>
        <w:t>археологи</w:t>
      </w:r>
      <w:r w:rsidRPr="00791CF7">
        <w:rPr>
          <w:rFonts w:ascii="Times New Roman" w:hAnsi="Times New Roman" w:cs="Times New Roman"/>
          <w:sz w:val="28"/>
          <w:szCs w:val="28"/>
        </w:rPr>
        <w:t xml:space="preserve"> считают, что, возможно, на строительство Великой пирамиды 100 000 человек потребовалось 20 лет. Она была создана из более чем 2 миллионов каменных блоков, каждый из которых весил не менее 2,5 тонн. Рабочие подтаскивали их к месту, используя пандусы, блоки и рычаги, а затем подгоняли друг к другу, без </w:t>
      </w:r>
      <w:r w:rsidRPr="00DE637F">
        <w:rPr>
          <w:rFonts w:ascii="Times New Roman" w:hAnsi="Times New Roman" w:cs="Times New Roman"/>
          <w:bCs/>
          <w:sz w:val="28"/>
          <w:szCs w:val="28"/>
        </w:rPr>
        <w:t>раствора</w:t>
      </w:r>
      <w:r w:rsidRPr="00791CF7">
        <w:rPr>
          <w:rFonts w:ascii="Times New Roman" w:hAnsi="Times New Roman" w:cs="Times New Roman"/>
          <w:sz w:val="28"/>
          <w:szCs w:val="28"/>
        </w:rPr>
        <w:t>.</w:t>
      </w:r>
    </w:p>
    <w:p w:rsidR="00712292" w:rsidRDefault="00712292" w:rsidP="00791CF7">
      <w:pPr>
        <w:pStyle w:val="texttitle"/>
        <w:spacing w:line="360" w:lineRule="auto"/>
        <w:rPr>
          <w:rFonts w:ascii="Times New Roman" w:hAnsi="Times New Roman" w:cs="Times New Roman"/>
          <w:i/>
          <w:sz w:val="28"/>
          <w:szCs w:val="28"/>
        </w:rPr>
      </w:pPr>
    </w:p>
    <w:p w:rsidR="00712292" w:rsidRDefault="00712292" w:rsidP="00791CF7">
      <w:pPr>
        <w:pStyle w:val="texttitle"/>
        <w:spacing w:line="360" w:lineRule="auto"/>
        <w:rPr>
          <w:rFonts w:ascii="Times New Roman" w:hAnsi="Times New Roman" w:cs="Times New Roman"/>
          <w:i/>
          <w:sz w:val="28"/>
          <w:szCs w:val="28"/>
        </w:rPr>
      </w:pPr>
    </w:p>
    <w:p w:rsidR="00E6089E" w:rsidRPr="00791CF7" w:rsidRDefault="00E6089E" w:rsidP="00791CF7">
      <w:pPr>
        <w:pStyle w:val="texttitle"/>
        <w:spacing w:line="360" w:lineRule="auto"/>
        <w:rPr>
          <w:rFonts w:ascii="Times New Roman" w:hAnsi="Times New Roman" w:cs="Times New Roman"/>
          <w:i/>
          <w:sz w:val="28"/>
          <w:szCs w:val="28"/>
        </w:rPr>
      </w:pPr>
      <w:r w:rsidRPr="00791CF7">
        <w:rPr>
          <w:rFonts w:ascii="Times New Roman" w:hAnsi="Times New Roman" w:cs="Times New Roman"/>
          <w:i/>
          <w:sz w:val="28"/>
          <w:szCs w:val="28"/>
        </w:rPr>
        <w:t>Блестящий известняк</w:t>
      </w:r>
    </w:p>
    <w:p w:rsidR="00E6089E" w:rsidRPr="00791CF7" w:rsidRDefault="00E6089E" w:rsidP="00791CF7">
      <w:pPr>
        <w:pStyle w:val="maintext"/>
        <w:spacing w:line="360" w:lineRule="auto"/>
        <w:rPr>
          <w:rFonts w:ascii="Times New Roman" w:hAnsi="Times New Roman" w:cs="Times New Roman"/>
          <w:sz w:val="28"/>
          <w:szCs w:val="28"/>
        </w:rPr>
      </w:pPr>
      <w:r w:rsidRPr="00791CF7">
        <w:rPr>
          <w:rFonts w:ascii="Times New Roman" w:hAnsi="Times New Roman" w:cs="Times New Roman"/>
          <w:sz w:val="28"/>
          <w:szCs w:val="28"/>
        </w:rPr>
        <w:t xml:space="preserve">Когда основное сооружение было закончено, оно напоминало ряд ступеней. Они были затем закрыты блоками из белого известняка с отполированной, блестящей поверхностью. Блоки были так плотно подогнаны друг к другу, что снаружи между ними нельзя было просунуть даже лезвие ножа. По завершении работ Великая пирамида поднялась на </w:t>
      </w:r>
      <w:smartTag w:uri="urn:schemas-microsoft-com:office:smarttags" w:element="metricconverter">
        <w:smartTagPr>
          <w:attr w:name="ProductID" w:val="147 метров"/>
        </w:smartTagPr>
        <w:r w:rsidRPr="00791CF7">
          <w:rPr>
            <w:rFonts w:ascii="Times New Roman" w:hAnsi="Times New Roman" w:cs="Times New Roman"/>
            <w:sz w:val="28"/>
            <w:szCs w:val="28"/>
          </w:rPr>
          <w:t>147 метров</w:t>
        </w:r>
      </w:smartTag>
      <w:r w:rsidRPr="00791CF7">
        <w:rPr>
          <w:rFonts w:ascii="Times New Roman" w:hAnsi="Times New Roman" w:cs="Times New Roman"/>
          <w:sz w:val="28"/>
          <w:szCs w:val="28"/>
        </w:rPr>
        <w:t xml:space="preserve">. Теперь ее вершина обвалилась, кроме того, в настоящее время одна только пирамида сына Хуфу сохранила на самом своем верху известняковую облицовку. Сторона основания Великой пирамиды достигает </w:t>
      </w:r>
      <w:smartTag w:uri="urn:schemas-microsoft-com:office:smarttags" w:element="metricconverter">
        <w:smartTagPr>
          <w:attr w:name="ProductID" w:val="230 метров"/>
        </w:smartTagPr>
        <w:r w:rsidRPr="00791CF7">
          <w:rPr>
            <w:rFonts w:ascii="Times New Roman" w:hAnsi="Times New Roman" w:cs="Times New Roman"/>
            <w:sz w:val="28"/>
            <w:szCs w:val="28"/>
          </w:rPr>
          <w:t>230 метров</w:t>
        </w:r>
      </w:smartTag>
      <w:r w:rsidRPr="00791CF7">
        <w:rPr>
          <w:rFonts w:ascii="Times New Roman" w:hAnsi="Times New Roman" w:cs="Times New Roman"/>
          <w:sz w:val="28"/>
          <w:szCs w:val="28"/>
        </w:rPr>
        <w:t>. Она занимает больше площади, чем девять футбольных полей.</w:t>
      </w:r>
    </w:p>
    <w:p w:rsidR="00E6089E" w:rsidRPr="00791CF7" w:rsidRDefault="00E6089E" w:rsidP="00791CF7">
      <w:pPr>
        <w:pStyle w:val="texttitle"/>
        <w:spacing w:line="360" w:lineRule="auto"/>
        <w:rPr>
          <w:rFonts w:ascii="Times New Roman" w:hAnsi="Times New Roman" w:cs="Times New Roman"/>
          <w:i/>
          <w:sz w:val="28"/>
          <w:szCs w:val="28"/>
        </w:rPr>
      </w:pPr>
      <w:r w:rsidRPr="00791CF7">
        <w:rPr>
          <w:rFonts w:ascii="Times New Roman" w:hAnsi="Times New Roman" w:cs="Times New Roman"/>
          <w:i/>
          <w:sz w:val="28"/>
          <w:szCs w:val="28"/>
        </w:rPr>
        <w:t>Похороны Фараона</w:t>
      </w:r>
    </w:p>
    <w:p w:rsidR="00E6089E" w:rsidRPr="00791CF7" w:rsidRDefault="00E6089E" w:rsidP="00791CF7">
      <w:pPr>
        <w:pStyle w:val="maintext"/>
        <w:spacing w:line="360" w:lineRule="auto"/>
        <w:rPr>
          <w:rFonts w:ascii="Times New Roman" w:hAnsi="Times New Roman" w:cs="Times New Roman"/>
          <w:sz w:val="28"/>
          <w:szCs w:val="28"/>
        </w:rPr>
      </w:pPr>
      <w:r w:rsidRPr="00791CF7">
        <w:rPr>
          <w:rFonts w:ascii="Times New Roman" w:hAnsi="Times New Roman" w:cs="Times New Roman"/>
          <w:sz w:val="28"/>
          <w:szCs w:val="28"/>
        </w:rPr>
        <w:t xml:space="preserve">Древние египтяне верили, что в случае смерти человека следует сохранить его тело, чтобы дух мог продолжать жить и после смерти. Они извлекали внутренние органы, заполняли тело солями и оборачивали его льняными пеленами. Так тело превращалось в </w:t>
      </w:r>
      <w:r w:rsidRPr="00DE637F">
        <w:rPr>
          <w:rFonts w:ascii="Times New Roman" w:hAnsi="Times New Roman" w:cs="Times New Roman"/>
          <w:bCs/>
          <w:sz w:val="28"/>
          <w:szCs w:val="28"/>
        </w:rPr>
        <w:t>мумию</w:t>
      </w:r>
      <w:r w:rsidRPr="00791CF7">
        <w:rPr>
          <w:rFonts w:ascii="Times New Roman" w:hAnsi="Times New Roman" w:cs="Times New Roman"/>
          <w:sz w:val="28"/>
          <w:szCs w:val="28"/>
        </w:rPr>
        <w:t xml:space="preserve">. Мумию затем хоронили вместе с одеждой, едой, драгоценностями и другими вещами, полезными для загробной жизни. Мумифицированное тело Хуфу было помещено в </w:t>
      </w:r>
      <w:r w:rsidRPr="00DE637F">
        <w:rPr>
          <w:rFonts w:ascii="Times New Roman" w:hAnsi="Times New Roman" w:cs="Times New Roman"/>
          <w:bCs/>
          <w:sz w:val="28"/>
          <w:szCs w:val="28"/>
        </w:rPr>
        <w:t>погребальную камеру</w:t>
      </w:r>
      <w:r w:rsidRPr="003B2418">
        <w:rPr>
          <w:rFonts w:ascii="Times New Roman" w:hAnsi="Times New Roman" w:cs="Times New Roman"/>
          <w:sz w:val="28"/>
          <w:szCs w:val="28"/>
        </w:rPr>
        <w:t xml:space="preserve"> в</w:t>
      </w:r>
      <w:r w:rsidRPr="00791CF7">
        <w:rPr>
          <w:rFonts w:ascii="Times New Roman" w:hAnsi="Times New Roman" w:cs="Times New Roman"/>
          <w:sz w:val="28"/>
          <w:szCs w:val="28"/>
        </w:rPr>
        <w:t xml:space="preserve"> самом сердце его пирамиды</w:t>
      </w:r>
    </w:p>
    <w:p w:rsidR="00466DC5" w:rsidRPr="00791CF7" w:rsidRDefault="00466DC5" w:rsidP="00791CF7">
      <w:pPr>
        <w:spacing w:line="360" w:lineRule="auto"/>
        <w:rPr>
          <w:sz w:val="28"/>
          <w:szCs w:val="28"/>
        </w:rPr>
      </w:pPr>
    </w:p>
    <w:p w:rsidR="00466DC5" w:rsidRPr="00791CF7" w:rsidRDefault="006E20E7" w:rsidP="00791CF7">
      <w:pPr>
        <w:spacing w:line="360" w:lineRule="auto"/>
        <w:ind w:firstLine="720"/>
        <w:jc w:val="center"/>
        <w:rPr>
          <w:b/>
          <w:sz w:val="28"/>
          <w:szCs w:val="28"/>
          <w:u w:val="single"/>
        </w:rPr>
      </w:pPr>
      <w:r w:rsidRPr="00791CF7">
        <w:rPr>
          <w:b/>
          <w:sz w:val="28"/>
          <w:szCs w:val="28"/>
          <w:u w:val="single"/>
        </w:rPr>
        <w:t xml:space="preserve">2. Висячие сады </w:t>
      </w:r>
      <w:r w:rsidR="00A9712B" w:rsidRPr="00791CF7">
        <w:rPr>
          <w:b/>
          <w:sz w:val="28"/>
          <w:szCs w:val="28"/>
          <w:u w:val="single"/>
        </w:rPr>
        <w:t>Семирамиды (</w:t>
      </w:r>
      <w:r w:rsidRPr="00791CF7">
        <w:rPr>
          <w:b/>
          <w:sz w:val="28"/>
          <w:szCs w:val="28"/>
          <w:u w:val="single"/>
        </w:rPr>
        <w:t>Вавилона</w:t>
      </w:r>
      <w:r w:rsidR="00A9712B" w:rsidRPr="00791CF7">
        <w:rPr>
          <w:b/>
          <w:sz w:val="28"/>
          <w:szCs w:val="28"/>
          <w:u w:val="single"/>
        </w:rPr>
        <w:t>)</w:t>
      </w:r>
    </w:p>
    <w:p w:rsidR="00466DC5" w:rsidRPr="00791CF7" w:rsidRDefault="00466DC5" w:rsidP="00791CF7">
      <w:pPr>
        <w:spacing w:line="360" w:lineRule="auto"/>
        <w:ind w:firstLine="720"/>
        <w:jc w:val="both"/>
        <w:rPr>
          <w:sz w:val="28"/>
          <w:szCs w:val="28"/>
        </w:rPr>
      </w:pPr>
    </w:p>
    <w:p w:rsidR="00466DC5" w:rsidRPr="00791CF7" w:rsidRDefault="00466DC5" w:rsidP="00791CF7">
      <w:pPr>
        <w:spacing w:line="360" w:lineRule="auto"/>
        <w:ind w:firstLine="720"/>
        <w:jc w:val="both"/>
        <w:rPr>
          <w:sz w:val="28"/>
          <w:szCs w:val="28"/>
        </w:rPr>
      </w:pPr>
      <w:r w:rsidRPr="00791CF7">
        <w:rPr>
          <w:sz w:val="28"/>
          <w:szCs w:val="28"/>
        </w:rPr>
        <w:t xml:space="preserve">Висячие сады Вавилона моложе пирамид. Они строились в те времена, когда уже существовала ”Одиссея” и возводились греческие города. И в то же время сады куда ближе к египетскому древнему миру, нежели к миру греческому. Сады знаменуют собой закат ассиро-вавилонской державы, современницы древнего Египта, соперницы его. И если пирамиды пережили всех и живы сегодня, то висячие сады оказались недолговечными и пропали вместе с Вавилоном - величественным, но не прочным гигантом из глины. </w:t>
      </w:r>
    </w:p>
    <w:p w:rsidR="00A9712B" w:rsidRPr="00791CF7" w:rsidRDefault="00A9712B" w:rsidP="00791CF7">
      <w:pPr>
        <w:spacing w:line="360" w:lineRule="auto"/>
        <w:jc w:val="both"/>
        <w:rPr>
          <w:sz w:val="28"/>
          <w:szCs w:val="28"/>
        </w:rPr>
      </w:pPr>
      <w:r w:rsidRPr="00791CF7">
        <w:rPr>
          <w:bCs/>
          <w:i/>
          <w:sz w:val="28"/>
          <w:szCs w:val="28"/>
        </w:rPr>
        <w:t>Висячие сады Семирамиды (Вавилона)</w:t>
      </w:r>
      <w:r w:rsidRPr="00791CF7">
        <w:rPr>
          <w:sz w:val="28"/>
          <w:szCs w:val="28"/>
        </w:rPr>
        <w:t xml:space="preserve"> слыли одним из «семи чудес света». Сады Семирамиды считаются вершиной садового искусства. Это древние сады Вавилона, столицы Месопотамии. </w:t>
      </w:r>
    </w:p>
    <w:p w:rsidR="00A9712B" w:rsidRPr="00791CF7" w:rsidRDefault="00A9712B" w:rsidP="00791CF7">
      <w:pPr>
        <w:spacing w:line="360" w:lineRule="auto"/>
        <w:jc w:val="both"/>
        <w:rPr>
          <w:sz w:val="28"/>
          <w:szCs w:val="28"/>
        </w:rPr>
      </w:pPr>
      <w:r w:rsidRPr="00791CF7">
        <w:rPr>
          <w:sz w:val="28"/>
          <w:szCs w:val="28"/>
        </w:rPr>
        <w:t xml:space="preserve">От Вавилонского царства последнего периода существования дошли главным образом остатки архитектурных сооружений, в том числе дворцы Навуходоносора II и знаменитые "висячие сады". По преданию, в начале VI века до н.э. царь Навуходоносор II приказал создать висячие сады для одной из своих жен, тосковавшей в равнинной Вавилонии по своей родине в горной части Ирана. И, хотя в действительности «висячие сады» появились только во времена вавилонского царя Навуходоносора II, греческое сказание, переданное Геродотом и Ктесием, связало с созданием «висячих садов» в Вавилоне имя Семирамиды. Согласно легенде, царь Вавилона Шамшиадат V полюбил ассирийскую царицу-амазонку Семирамиду . В ее честь он построил огромное сооружение, состоящее из аркады – ряда арок, поставленных друг на друга. На каждом этаже такой аркады насыпалась земля и разбивался сад с множеством редчайших деревьев. Среди удивительных по красоте растений журчали фонтаны, распевали яркие птицы. Сады Семирамиды были сквозными и многоэтажными. Это придавало им легкость и сказочный вид. </w:t>
      </w:r>
    </w:p>
    <w:p w:rsidR="00A9712B" w:rsidRPr="00791CF7" w:rsidRDefault="00A9712B" w:rsidP="00791CF7">
      <w:pPr>
        <w:spacing w:line="360" w:lineRule="auto"/>
        <w:jc w:val="both"/>
        <w:rPr>
          <w:sz w:val="28"/>
          <w:szCs w:val="28"/>
        </w:rPr>
      </w:pPr>
      <w:r w:rsidRPr="00791CF7">
        <w:rPr>
          <w:sz w:val="28"/>
          <w:szCs w:val="28"/>
        </w:rPr>
        <w:t xml:space="preserve">Сады Семирамиды находились на территории нынешней арабской республики Ирак. Недалеко от южной части Багдада ведутся археологические раскопки. Найден храм Плодородия, ворота и каменный лев. В результате раскопок археолог Роберт Кольдевей в1899-1917 годах обнаружил городские укрепления, царский дворец, храмовый комплекс бога Мардука, целый ряд других храмов и жилой квартал. Одну из частей царского дворца можно с полным основанием идентифицировать с описанными Геродотом «висячими садами» Семирамиды с их террасными инженерными сооружениями над сводами и искусственными оросительными установками. Сохранились лишь подвалы этого сооружения, представлявшего в плане неправильный четырехугольник, стены которого несли тяжесть "висячих садов", находившихся на высоте стен дворца. Наземная часть здания, по-видимому, состояла из ряда мощных столбов или стен, перекрытых сводами, судя по сохранившейся подземной части, состоявшей из четырнадцати сводчатых внутренних камер. Сад орошался при помощи водоподъемного колеса. </w:t>
      </w:r>
    </w:p>
    <w:p w:rsidR="00A9712B" w:rsidRPr="00791CF7" w:rsidRDefault="00A9712B" w:rsidP="00791CF7">
      <w:pPr>
        <w:spacing w:line="360" w:lineRule="auto"/>
        <w:jc w:val="both"/>
        <w:rPr>
          <w:sz w:val="28"/>
          <w:szCs w:val="28"/>
        </w:rPr>
      </w:pPr>
      <w:r w:rsidRPr="003B2418">
        <w:rPr>
          <w:b/>
          <w:bCs/>
          <w:i/>
          <w:sz w:val="28"/>
          <w:szCs w:val="28"/>
        </w:rPr>
        <w:t>Семирамида – (греч. Semiraramis</w:t>
      </w:r>
      <w:r w:rsidRPr="00791CF7">
        <w:rPr>
          <w:b/>
          <w:bCs/>
          <w:sz w:val="28"/>
          <w:szCs w:val="28"/>
        </w:rPr>
        <w:t>)</w:t>
      </w:r>
      <w:r w:rsidRPr="00791CF7">
        <w:rPr>
          <w:sz w:val="28"/>
          <w:szCs w:val="28"/>
        </w:rPr>
        <w:t xml:space="preserve">, согласно ассирийским преданиям, имя царицы Шаммурамат (конец 9 века до н.э.), родом из Вавилонии, жены царя Шамшиадада V. После его смерти была регентшей при своем несовершеннолетнем сыне Ададнерари III (809-782 до н.э.). </w:t>
      </w:r>
    </w:p>
    <w:p w:rsidR="00466DC5" w:rsidRPr="00791CF7" w:rsidRDefault="00466DC5" w:rsidP="00791CF7">
      <w:pPr>
        <w:spacing w:line="360" w:lineRule="auto"/>
        <w:rPr>
          <w:i/>
          <w:sz w:val="28"/>
          <w:szCs w:val="28"/>
        </w:rPr>
      </w:pPr>
    </w:p>
    <w:p w:rsidR="00466DC5" w:rsidRPr="00791CF7" w:rsidRDefault="006E20E7" w:rsidP="00791CF7">
      <w:pPr>
        <w:spacing w:line="360" w:lineRule="auto"/>
        <w:jc w:val="center"/>
        <w:rPr>
          <w:b/>
          <w:sz w:val="28"/>
          <w:szCs w:val="28"/>
          <w:u w:val="single"/>
        </w:rPr>
      </w:pPr>
      <w:r w:rsidRPr="00791CF7">
        <w:rPr>
          <w:b/>
          <w:sz w:val="28"/>
          <w:szCs w:val="28"/>
          <w:u w:val="single"/>
        </w:rPr>
        <w:t>3. Статуя Зевса в Олимпии</w:t>
      </w:r>
    </w:p>
    <w:p w:rsidR="00466DC5" w:rsidRPr="00791CF7" w:rsidRDefault="00466DC5" w:rsidP="00791CF7">
      <w:pPr>
        <w:spacing w:line="360" w:lineRule="auto"/>
        <w:rPr>
          <w:i/>
          <w:sz w:val="28"/>
          <w:szCs w:val="28"/>
        </w:rPr>
      </w:pPr>
    </w:p>
    <w:p w:rsidR="00466DC5" w:rsidRPr="00791CF7" w:rsidRDefault="00466DC5" w:rsidP="00791CF7">
      <w:pPr>
        <w:spacing w:line="360" w:lineRule="auto"/>
        <w:ind w:firstLine="720"/>
        <w:jc w:val="both"/>
        <w:rPr>
          <w:sz w:val="28"/>
          <w:szCs w:val="28"/>
        </w:rPr>
      </w:pPr>
      <w:r w:rsidRPr="00791CF7">
        <w:rPr>
          <w:sz w:val="28"/>
          <w:szCs w:val="28"/>
        </w:rPr>
        <w:t xml:space="preserve">Статуя Зевса Олимпийского - единственное чудо света, оказавшееся на Европейском материке. </w:t>
      </w:r>
    </w:p>
    <w:p w:rsidR="00A9712B" w:rsidRPr="00791CF7" w:rsidRDefault="00466DC5" w:rsidP="00791CF7">
      <w:pPr>
        <w:spacing w:line="360" w:lineRule="auto"/>
        <w:ind w:firstLine="720"/>
        <w:jc w:val="both"/>
        <w:rPr>
          <w:sz w:val="28"/>
          <w:szCs w:val="28"/>
        </w:rPr>
      </w:pPr>
      <w:r w:rsidRPr="00791CF7">
        <w:rPr>
          <w:sz w:val="28"/>
          <w:szCs w:val="28"/>
        </w:rPr>
        <w:t xml:space="preserve">Ни один из храмов Эллады не показался грекам достойным звания чуда. И, выбрав в качестве чуда Олимпию, они запомнили не храм, не святилище, а только статую, стоявшую внутри. </w:t>
      </w:r>
    </w:p>
    <w:p w:rsidR="00A9712B" w:rsidRPr="00791CF7" w:rsidRDefault="00A9712B" w:rsidP="00791CF7">
      <w:pPr>
        <w:spacing w:before="100" w:beforeAutospacing="1" w:after="100" w:afterAutospacing="1" w:line="360" w:lineRule="auto"/>
        <w:jc w:val="both"/>
        <w:rPr>
          <w:sz w:val="28"/>
          <w:szCs w:val="28"/>
        </w:rPr>
      </w:pPr>
      <w:r w:rsidRPr="00791CF7">
        <w:rPr>
          <w:bCs/>
          <w:sz w:val="28"/>
          <w:szCs w:val="28"/>
        </w:rPr>
        <w:t xml:space="preserve">Почти 3000 лет назад Олимпия была важным религиозным центром Юго-Западной Греции. Древние греки поклонялись Зевсу, царю богов, и проводили там регулярные празднества в его честь, которые включали в себя спортивные соревнования. Первые Олимпийские игры, как их стали называть, были проведены, вероятно, в </w:t>
      </w:r>
      <w:smartTag w:uri="urn:schemas-microsoft-com:office:smarttags" w:element="metricconverter">
        <w:smartTagPr>
          <w:attr w:name="ProductID" w:val="776 г"/>
        </w:smartTagPr>
        <w:r w:rsidRPr="00791CF7">
          <w:rPr>
            <w:bCs/>
            <w:sz w:val="28"/>
            <w:szCs w:val="28"/>
          </w:rPr>
          <w:t>776 г</w:t>
        </w:r>
      </w:smartTag>
      <w:r w:rsidRPr="00791CF7">
        <w:rPr>
          <w:bCs/>
          <w:sz w:val="28"/>
          <w:szCs w:val="28"/>
        </w:rPr>
        <w:t>. до н.э. После этого игры проводились раз в четыре года на протяжении 1100 лет. Они имели большое значение; на время игр прекращались все войны, чтобы не мешать участникам и зрителям добраться до места</w:t>
      </w:r>
    </w:p>
    <w:p w:rsidR="00A9712B" w:rsidRPr="00791CF7" w:rsidRDefault="00A9712B" w:rsidP="00791CF7">
      <w:pPr>
        <w:spacing w:before="100" w:beforeAutospacing="1" w:after="100" w:afterAutospacing="1" w:line="360" w:lineRule="auto"/>
        <w:ind w:firstLine="140"/>
        <w:rPr>
          <w:b/>
          <w:bCs/>
          <w:i/>
          <w:sz w:val="28"/>
          <w:szCs w:val="28"/>
        </w:rPr>
      </w:pPr>
      <w:r w:rsidRPr="00791CF7">
        <w:rPr>
          <w:b/>
          <w:bCs/>
          <w:i/>
          <w:sz w:val="28"/>
          <w:szCs w:val="28"/>
        </w:rPr>
        <w:t>Храм Зевса</w:t>
      </w:r>
    </w:p>
    <w:p w:rsidR="00A9712B" w:rsidRPr="00791CF7" w:rsidRDefault="00A9712B" w:rsidP="00791CF7">
      <w:pPr>
        <w:spacing w:before="100" w:beforeAutospacing="1" w:after="100" w:afterAutospacing="1" w:line="360" w:lineRule="auto"/>
        <w:jc w:val="both"/>
        <w:rPr>
          <w:sz w:val="28"/>
          <w:szCs w:val="28"/>
        </w:rPr>
      </w:pPr>
      <w:r w:rsidRPr="00791CF7">
        <w:rPr>
          <w:sz w:val="28"/>
          <w:szCs w:val="28"/>
        </w:rPr>
        <w:t>В V веке до н.э. граждане Олимпии решили построить храм Зевса. Величественное здание возводилось между 466 и 456 гг. до н.э. Оно было сооружено из огромных каменных блоков, и его окружали массивные колонны. В течение нескольких лет после окончания строительства в храме не было достойной статуи Зевса, хотя довольно скоро решили, что она необходима. В качестве создателя статуи был избран знаменитый афинский скульптор.</w:t>
      </w:r>
    </w:p>
    <w:p w:rsidR="00A9712B" w:rsidRPr="00791CF7" w:rsidRDefault="00A9712B" w:rsidP="00791CF7">
      <w:pPr>
        <w:spacing w:before="100" w:beforeAutospacing="1" w:after="100" w:afterAutospacing="1" w:line="360" w:lineRule="auto"/>
        <w:ind w:firstLine="140"/>
        <w:rPr>
          <w:b/>
          <w:bCs/>
          <w:i/>
          <w:sz w:val="28"/>
          <w:szCs w:val="28"/>
        </w:rPr>
      </w:pPr>
      <w:r w:rsidRPr="00791CF7">
        <w:rPr>
          <w:b/>
          <w:bCs/>
          <w:i/>
          <w:sz w:val="28"/>
          <w:szCs w:val="28"/>
        </w:rPr>
        <w:t>Создание статуи</w:t>
      </w:r>
    </w:p>
    <w:p w:rsidR="00A9712B" w:rsidRPr="00791CF7" w:rsidRDefault="00A9712B" w:rsidP="00791CF7">
      <w:pPr>
        <w:spacing w:before="100" w:beforeAutospacing="1" w:after="100" w:afterAutospacing="1" w:line="360" w:lineRule="auto"/>
        <w:jc w:val="both"/>
        <w:rPr>
          <w:sz w:val="28"/>
          <w:szCs w:val="28"/>
        </w:rPr>
      </w:pPr>
      <w:r w:rsidRPr="00791CF7">
        <w:rPr>
          <w:sz w:val="28"/>
          <w:szCs w:val="28"/>
        </w:rPr>
        <w:t xml:space="preserve">Скульптора звали Фидий, и он уже успел сотворить две величественные статуи богини </w:t>
      </w:r>
      <w:r w:rsidRPr="00791CF7">
        <w:rPr>
          <w:b/>
          <w:bCs/>
          <w:sz w:val="28"/>
          <w:szCs w:val="28"/>
          <w:u w:val="single"/>
        </w:rPr>
        <w:t>Афины</w:t>
      </w:r>
      <w:r w:rsidRPr="00791CF7">
        <w:rPr>
          <w:sz w:val="28"/>
          <w:szCs w:val="28"/>
        </w:rPr>
        <w:t>. В Олимпии Фидий и его подручные создали прежде всего деревянный каркас, который должен был служить статуе Зевса костяком. После этого они покрыли каркас пластинками из слоновой кости, представлявшими кожу бога, и золотыми листами, изображавшими его одеяние. Рабочие скрыли стыки, так что завершенная статуя смотрелась как монолитная фигура.</w:t>
      </w:r>
    </w:p>
    <w:p w:rsidR="00A9712B" w:rsidRPr="00791CF7" w:rsidRDefault="00A9712B" w:rsidP="00791CF7">
      <w:pPr>
        <w:spacing w:before="100" w:beforeAutospacing="1" w:after="100" w:afterAutospacing="1" w:line="360" w:lineRule="auto"/>
        <w:ind w:firstLine="140"/>
        <w:rPr>
          <w:b/>
          <w:bCs/>
          <w:i/>
          <w:sz w:val="28"/>
          <w:szCs w:val="28"/>
        </w:rPr>
      </w:pPr>
      <w:r w:rsidRPr="00791CF7">
        <w:rPr>
          <w:b/>
          <w:bCs/>
          <w:i/>
          <w:sz w:val="28"/>
          <w:szCs w:val="28"/>
        </w:rPr>
        <w:t>Высоко над землей</w:t>
      </w:r>
    </w:p>
    <w:p w:rsidR="00A9712B" w:rsidRPr="00791CF7" w:rsidRDefault="00A9712B" w:rsidP="00791CF7">
      <w:pPr>
        <w:spacing w:before="100" w:beforeAutospacing="1" w:after="100" w:afterAutospacing="1" w:line="360" w:lineRule="auto"/>
        <w:jc w:val="both"/>
        <w:rPr>
          <w:sz w:val="28"/>
          <w:szCs w:val="28"/>
        </w:rPr>
      </w:pPr>
      <w:r w:rsidRPr="00791CF7">
        <w:rPr>
          <w:sz w:val="28"/>
          <w:szCs w:val="28"/>
        </w:rPr>
        <w:t xml:space="preserve">Зевс восседал на троне, </w:t>
      </w:r>
      <w:r w:rsidRPr="00791CF7">
        <w:rPr>
          <w:b/>
          <w:bCs/>
          <w:sz w:val="28"/>
          <w:szCs w:val="28"/>
          <w:u w:val="single"/>
        </w:rPr>
        <w:t>инкрустированном</w:t>
      </w:r>
      <w:r w:rsidRPr="00791CF7">
        <w:rPr>
          <w:sz w:val="28"/>
          <w:szCs w:val="28"/>
        </w:rPr>
        <w:t xml:space="preserve"> черным деревом и драгоценными камнями. Законченная статуя достигала </w:t>
      </w:r>
      <w:smartTag w:uri="urn:schemas-microsoft-com:office:smarttags" w:element="metricconverter">
        <w:smartTagPr>
          <w:attr w:name="ProductID" w:val="13 м"/>
        </w:smartTagPr>
        <w:r w:rsidRPr="00791CF7">
          <w:rPr>
            <w:sz w:val="28"/>
            <w:szCs w:val="28"/>
          </w:rPr>
          <w:t>13 м</w:t>
        </w:r>
      </w:smartTag>
      <w:r w:rsidRPr="00791CF7">
        <w:rPr>
          <w:sz w:val="28"/>
          <w:szCs w:val="28"/>
        </w:rPr>
        <w:t xml:space="preserve"> в высоту и почти касалась потолка храма. Создавалось впечатление, что если бы Зевс встал, он снес бы крышу. Вдоль стен соорудили площадки для зрителей, чтобы люди, поднявшись на них, могли увидеть лицо бога. После своего завершения в </w:t>
      </w:r>
      <w:smartTag w:uri="urn:schemas-microsoft-com:office:smarttags" w:element="metricconverter">
        <w:smartTagPr>
          <w:attr w:name="ProductID" w:val="435 г"/>
        </w:smartTagPr>
        <w:r w:rsidRPr="00791CF7">
          <w:rPr>
            <w:sz w:val="28"/>
            <w:szCs w:val="28"/>
          </w:rPr>
          <w:t>435 г</w:t>
        </w:r>
      </w:smartTag>
      <w:r w:rsidRPr="00791CF7">
        <w:rPr>
          <w:sz w:val="28"/>
          <w:szCs w:val="28"/>
        </w:rPr>
        <w:t>. до н.э. статуя на протяжении 800 лет оставалась одним из величайших чудес света.</w:t>
      </w:r>
    </w:p>
    <w:p w:rsidR="00A9712B" w:rsidRPr="00791CF7" w:rsidRDefault="00A9712B" w:rsidP="00791CF7">
      <w:pPr>
        <w:spacing w:before="100" w:beforeAutospacing="1" w:after="100" w:afterAutospacing="1" w:line="360" w:lineRule="auto"/>
        <w:ind w:firstLine="140"/>
        <w:rPr>
          <w:b/>
          <w:bCs/>
          <w:i/>
          <w:sz w:val="28"/>
          <w:szCs w:val="28"/>
        </w:rPr>
      </w:pPr>
      <w:r w:rsidRPr="00791CF7">
        <w:rPr>
          <w:b/>
          <w:bCs/>
          <w:i/>
          <w:sz w:val="28"/>
          <w:szCs w:val="28"/>
        </w:rPr>
        <w:t>Перенос статуи</w:t>
      </w:r>
    </w:p>
    <w:p w:rsidR="00A9712B" w:rsidRPr="00791CF7" w:rsidRDefault="00A9712B" w:rsidP="00791CF7">
      <w:pPr>
        <w:spacing w:before="100" w:beforeAutospacing="1" w:after="100" w:afterAutospacing="1" w:line="360" w:lineRule="auto"/>
        <w:jc w:val="both"/>
        <w:rPr>
          <w:sz w:val="28"/>
          <w:szCs w:val="28"/>
        </w:rPr>
      </w:pPr>
      <w:r w:rsidRPr="00791CF7">
        <w:rPr>
          <w:sz w:val="28"/>
          <w:szCs w:val="28"/>
        </w:rPr>
        <w:t xml:space="preserve">Около </w:t>
      </w:r>
      <w:smartTag w:uri="urn:schemas-microsoft-com:office:smarttags" w:element="metricconverter">
        <w:smartTagPr>
          <w:attr w:name="ProductID" w:val="40 г"/>
        </w:smartTagPr>
        <w:r w:rsidRPr="00791CF7">
          <w:rPr>
            <w:sz w:val="28"/>
            <w:szCs w:val="28"/>
          </w:rPr>
          <w:t>40 г</w:t>
        </w:r>
      </w:smartTag>
      <w:r w:rsidRPr="00791CF7">
        <w:rPr>
          <w:sz w:val="28"/>
          <w:szCs w:val="28"/>
        </w:rPr>
        <w:t xml:space="preserve">. н.э. римский император Калигула захотел перенести статую в Рим. За ней были посланы рабочие, но, согласно легенде, статуя разразилась взрывом смеха, и рабочие разбежались. Затем, в </w:t>
      </w:r>
      <w:smartTag w:uri="urn:schemas-microsoft-com:office:smarttags" w:element="metricconverter">
        <w:smartTagPr>
          <w:attr w:name="ProductID" w:val="391 г"/>
        </w:smartTagPr>
        <w:r w:rsidRPr="00791CF7">
          <w:rPr>
            <w:sz w:val="28"/>
            <w:szCs w:val="28"/>
          </w:rPr>
          <w:t>391 г</w:t>
        </w:r>
      </w:smartTag>
      <w:r w:rsidRPr="00791CF7">
        <w:rPr>
          <w:sz w:val="28"/>
          <w:szCs w:val="28"/>
        </w:rPr>
        <w:t xml:space="preserve">. н.э., после принятия христианства, римляне запретили Олимпийские игры и закрыли греческие храмы. Несколько лет спустя статую Зевса перевезли в Константинополь. В </w:t>
      </w:r>
      <w:smartTag w:uri="urn:schemas-microsoft-com:office:smarttags" w:element="metricconverter">
        <w:smartTagPr>
          <w:attr w:name="ProductID" w:val="462 г"/>
        </w:smartTagPr>
        <w:r w:rsidRPr="00791CF7">
          <w:rPr>
            <w:sz w:val="28"/>
            <w:szCs w:val="28"/>
          </w:rPr>
          <w:t>462 г</w:t>
        </w:r>
      </w:smartTag>
      <w:r w:rsidRPr="00791CF7">
        <w:rPr>
          <w:sz w:val="28"/>
          <w:szCs w:val="28"/>
        </w:rPr>
        <w:t>. н.э. дворец, в котором стояла статуя, был уничтожен пожаром.</w:t>
      </w:r>
    </w:p>
    <w:p w:rsidR="00466DC5" w:rsidRPr="00791CF7" w:rsidRDefault="00A9712B" w:rsidP="00791CF7">
      <w:pPr>
        <w:spacing w:before="100" w:beforeAutospacing="1" w:after="100" w:afterAutospacing="1" w:line="360" w:lineRule="auto"/>
        <w:jc w:val="both"/>
        <w:rPr>
          <w:sz w:val="28"/>
          <w:szCs w:val="28"/>
        </w:rPr>
      </w:pPr>
      <w:r w:rsidRPr="00791CF7">
        <w:rPr>
          <w:sz w:val="28"/>
          <w:szCs w:val="28"/>
        </w:rPr>
        <w:t xml:space="preserve">В Олимпийской области в VI веке случилось землетрясение. Храм и стадион были разрушены наводнениями, остатки их покрыты илом. Это помогло фрагментам Олимпии просуществовать более тысячи лет </w:t>
      </w:r>
    </w:p>
    <w:p w:rsidR="00466DC5" w:rsidRPr="00791CF7" w:rsidRDefault="006E20E7" w:rsidP="00791CF7">
      <w:pPr>
        <w:spacing w:line="360" w:lineRule="auto"/>
        <w:ind w:firstLine="720"/>
        <w:jc w:val="center"/>
        <w:rPr>
          <w:b/>
          <w:sz w:val="28"/>
          <w:szCs w:val="28"/>
          <w:u w:val="single"/>
        </w:rPr>
      </w:pPr>
      <w:r w:rsidRPr="00791CF7">
        <w:rPr>
          <w:b/>
          <w:sz w:val="28"/>
          <w:szCs w:val="28"/>
          <w:u w:val="single"/>
        </w:rPr>
        <w:t>4. Храм Артемиды в Эфесе</w:t>
      </w:r>
    </w:p>
    <w:p w:rsidR="00466DC5" w:rsidRPr="00791CF7" w:rsidRDefault="00466DC5" w:rsidP="00791CF7">
      <w:pPr>
        <w:spacing w:line="360" w:lineRule="auto"/>
        <w:ind w:firstLine="720"/>
        <w:jc w:val="both"/>
        <w:rPr>
          <w:sz w:val="28"/>
          <w:szCs w:val="28"/>
        </w:rPr>
      </w:pPr>
    </w:p>
    <w:p w:rsidR="00E6089E" w:rsidRPr="00791CF7" w:rsidRDefault="00E6089E" w:rsidP="00791CF7">
      <w:pPr>
        <w:pStyle w:val="maintext"/>
        <w:spacing w:line="360" w:lineRule="auto"/>
        <w:rPr>
          <w:rFonts w:ascii="Times New Roman" w:hAnsi="Times New Roman" w:cs="Times New Roman"/>
          <w:sz w:val="28"/>
          <w:szCs w:val="28"/>
        </w:rPr>
      </w:pPr>
      <w:r w:rsidRPr="00791CF7">
        <w:rPr>
          <w:rFonts w:ascii="Times New Roman" w:hAnsi="Times New Roman" w:cs="Times New Roman"/>
          <w:bCs/>
          <w:sz w:val="28"/>
          <w:szCs w:val="28"/>
        </w:rPr>
        <w:t>Крез был последним царем Лидии, древней области в Малой Азии, входящей в территорию современной Турции. Он славился своим огромным богатством и в 560 году до н.э. по строил в Эфесе величественный храм. Сам город был основан за тысячу лет до этого. По легенде его основательницами были амазонки - племя женщин-воительниц.</w:t>
      </w:r>
    </w:p>
    <w:p w:rsidR="00E6089E" w:rsidRPr="00791CF7" w:rsidRDefault="00E6089E" w:rsidP="00791CF7">
      <w:pPr>
        <w:pStyle w:val="texttitle"/>
        <w:spacing w:line="360" w:lineRule="auto"/>
        <w:rPr>
          <w:rFonts w:ascii="Times New Roman" w:hAnsi="Times New Roman" w:cs="Times New Roman"/>
          <w:i/>
          <w:sz w:val="28"/>
          <w:szCs w:val="28"/>
        </w:rPr>
      </w:pPr>
      <w:r w:rsidRPr="00791CF7">
        <w:rPr>
          <w:rFonts w:ascii="Times New Roman" w:hAnsi="Times New Roman" w:cs="Times New Roman"/>
          <w:i/>
          <w:sz w:val="28"/>
          <w:szCs w:val="28"/>
        </w:rPr>
        <w:t>Величайший мраморный храм</w:t>
      </w:r>
    </w:p>
    <w:p w:rsidR="00E6089E" w:rsidRPr="00791CF7" w:rsidRDefault="00E6089E" w:rsidP="00791CF7">
      <w:pPr>
        <w:pStyle w:val="maintext"/>
        <w:spacing w:line="360" w:lineRule="auto"/>
        <w:rPr>
          <w:rFonts w:ascii="Times New Roman" w:hAnsi="Times New Roman" w:cs="Times New Roman"/>
          <w:sz w:val="28"/>
          <w:szCs w:val="28"/>
        </w:rPr>
      </w:pPr>
      <w:r w:rsidRPr="00791CF7">
        <w:rPr>
          <w:rFonts w:ascii="Times New Roman" w:hAnsi="Times New Roman" w:cs="Times New Roman"/>
          <w:sz w:val="28"/>
          <w:szCs w:val="28"/>
        </w:rPr>
        <w:t xml:space="preserve">Крез решил построить храм в честь богини луны, покровительницы животных и молодых девушек. Греки звали ее Артемидой, а римляне - Дианой. Храм был построен из известняка и мрамора, добывавшегося рабочими в близлежащих горах. Несущие конструкции храма составляли около 120 мраморных колонн. Гигантские колонны достигали в высоту </w:t>
      </w:r>
      <w:smartTag w:uri="urn:schemas-microsoft-com:office:smarttags" w:element="metricconverter">
        <w:smartTagPr>
          <w:attr w:name="ProductID" w:val="20 метров"/>
        </w:smartTagPr>
        <w:r w:rsidRPr="00791CF7">
          <w:rPr>
            <w:rFonts w:ascii="Times New Roman" w:hAnsi="Times New Roman" w:cs="Times New Roman"/>
            <w:sz w:val="28"/>
            <w:szCs w:val="28"/>
          </w:rPr>
          <w:t>20 метров</w:t>
        </w:r>
      </w:smartTag>
      <w:r w:rsidRPr="00791CF7">
        <w:rPr>
          <w:rFonts w:ascii="Times New Roman" w:hAnsi="Times New Roman" w:cs="Times New Roman"/>
          <w:sz w:val="28"/>
          <w:szCs w:val="28"/>
        </w:rPr>
        <w:t xml:space="preserve">. Огромные глыбы, из которых они складывались, приходилось ставить на место с помощью </w:t>
      </w:r>
      <w:r w:rsidRPr="00DE637F">
        <w:rPr>
          <w:rFonts w:ascii="Times New Roman" w:hAnsi="Times New Roman" w:cs="Times New Roman"/>
          <w:bCs/>
          <w:sz w:val="28"/>
          <w:szCs w:val="28"/>
        </w:rPr>
        <w:t>блоков</w:t>
      </w:r>
      <w:r w:rsidRPr="00791CF7">
        <w:rPr>
          <w:rFonts w:ascii="Times New Roman" w:hAnsi="Times New Roman" w:cs="Times New Roman"/>
          <w:sz w:val="28"/>
          <w:szCs w:val="28"/>
        </w:rPr>
        <w:t xml:space="preserve">, после чего их скрепляли металлическими штырями. Когда здание покрыла крыша, художники придали ему законченный вид, украсив скульптурами и орнаментами. В центре храма стояла статуя Артемиды. Это был один из крупнейших храмов </w:t>
      </w:r>
      <w:r w:rsidRPr="00DE637F">
        <w:rPr>
          <w:rFonts w:ascii="Times New Roman" w:hAnsi="Times New Roman" w:cs="Times New Roman"/>
          <w:bCs/>
          <w:sz w:val="28"/>
          <w:szCs w:val="28"/>
        </w:rPr>
        <w:t>классики</w:t>
      </w:r>
      <w:r w:rsidRPr="00791CF7">
        <w:rPr>
          <w:rFonts w:ascii="Times New Roman" w:hAnsi="Times New Roman" w:cs="Times New Roman"/>
          <w:sz w:val="28"/>
          <w:szCs w:val="28"/>
        </w:rPr>
        <w:t xml:space="preserve">, намного превосходивший размерами </w:t>
      </w:r>
      <w:r w:rsidRPr="00DE637F">
        <w:rPr>
          <w:rFonts w:ascii="Times New Roman" w:hAnsi="Times New Roman" w:cs="Times New Roman"/>
          <w:bCs/>
          <w:sz w:val="28"/>
          <w:szCs w:val="28"/>
        </w:rPr>
        <w:t>Парфенон</w:t>
      </w:r>
      <w:r w:rsidRPr="00791CF7">
        <w:rPr>
          <w:rFonts w:ascii="Times New Roman" w:hAnsi="Times New Roman" w:cs="Times New Roman"/>
          <w:sz w:val="28"/>
          <w:szCs w:val="28"/>
        </w:rPr>
        <w:t xml:space="preserve">, построенный позже в Афинах. Платформа, на которой он стоял, достигала </w:t>
      </w:r>
      <w:smartTag w:uri="urn:schemas-microsoft-com:office:smarttags" w:element="metricconverter">
        <w:smartTagPr>
          <w:attr w:name="ProductID" w:val="131 метра"/>
        </w:smartTagPr>
        <w:r w:rsidRPr="00791CF7">
          <w:rPr>
            <w:rFonts w:ascii="Times New Roman" w:hAnsi="Times New Roman" w:cs="Times New Roman"/>
            <w:sz w:val="28"/>
            <w:szCs w:val="28"/>
          </w:rPr>
          <w:t>131 метра</w:t>
        </w:r>
      </w:smartTag>
      <w:r w:rsidRPr="00791CF7">
        <w:rPr>
          <w:rFonts w:ascii="Times New Roman" w:hAnsi="Times New Roman" w:cs="Times New Roman"/>
          <w:sz w:val="28"/>
          <w:szCs w:val="28"/>
        </w:rPr>
        <w:t xml:space="preserve"> в длину и </w:t>
      </w:r>
      <w:smartTag w:uri="urn:schemas-microsoft-com:office:smarttags" w:element="metricconverter">
        <w:smartTagPr>
          <w:attr w:name="ProductID" w:val="79 метров"/>
        </w:smartTagPr>
        <w:r w:rsidRPr="00791CF7">
          <w:rPr>
            <w:rFonts w:ascii="Times New Roman" w:hAnsi="Times New Roman" w:cs="Times New Roman"/>
            <w:sz w:val="28"/>
            <w:szCs w:val="28"/>
          </w:rPr>
          <w:t>79 метров</w:t>
        </w:r>
      </w:smartTag>
      <w:r w:rsidRPr="00791CF7">
        <w:rPr>
          <w:rFonts w:ascii="Times New Roman" w:hAnsi="Times New Roman" w:cs="Times New Roman"/>
          <w:sz w:val="28"/>
          <w:szCs w:val="28"/>
        </w:rPr>
        <w:t xml:space="preserve"> в ширину.</w:t>
      </w:r>
    </w:p>
    <w:p w:rsidR="00E6089E" w:rsidRPr="00791CF7" w:rsidRDefault="00E6089E" w:rsidP="00791CF7">
      <w:pPr>
        <w:pStyle w:val="texttitle"/>
        <w:spacing w:line="360" w:lineRule="auto"/>
        <w:rPr>
          <w:rFonts w:ascii="Times New Roman" w:hAnsi="Times New Roman" w:cs="Times New Roman"/>
          <w:i/>
          <w:sz w:val="28"/>
          <w:szCs w:val="28"/>
        </w:rPr>
      </w:pPr>
      <w:r w:rsidRPr="00791CF7">
        <w:rPr>
          <w:rFonts w:ascii="Times New Roman" w:hAnsi="Times New Roman" w:cs="Times New Roman"/>
          <w:i/>
          <w:sz w:val="28"/>
          <w:szCs w:val="28"/>
        </w:rPr>
        <w:t>Герострат и Александр</w:t>
      </w:r>
    </w:p>
    <w:p w:rsidR="00E6089E" w:rsidRPr="00791CF7" w:rsidRDefault="00E6089E" w:rsidP="00791CF7">
      <w:pPr>
        <w:pStyle w:val="maintext"/>
        <w:spacing w:line="360" w:lineRule="auto"/>
        <w:rPr>
          <w:rFonts w:ascii="Times New Roman" w:hAnsi="Times New Roman" w:cs="Times New Roman"/>
          <w:sz w:val="28"/>
          <w:szCs w:val="28"/>
        </w:rPr>
      </w:pPr>
      <w:r w:rsidRPr="00791CF7">
        <w:rPr>
          <w:rFonts w:ascii="Times New Roman" w:hAnsi="Times New Roman" w:cs="Times New Roman"/>
          <w:sz w:val="28"/>
          <w:szCs w:val="28"/>
        </w:rPr>
        <w:t>Двести лет спустя, в 356 году до н.э., храм был сожжен дотла. Поджег его человек по имени Герострат, который просто хотел прославиться. По странному совпадению, храм был уничтожен в тот самый день, когда родился Александр Великий. Спустя годы, Александр посетил Эфес и приказал восстановить храм на прежнем месте.</w:t>
      </w:r>
    </w:p>
    <w:p w:rsidR="00E6089E" w:rsidRPr="00791CF7" w:rsidRDefault="00E6089E" w:rsidP="00791CF7">
      <w:pPr>
        <w:pStyle w:val="texttitle"/>
        <w:spacing w:line="360" w:lineRule="auto"/>
        <w:rPr>
          <w:rFonts w:ascii="Times New Roman" w:hAnsi="Times New Roman" w:cs="Times New Roman"/>
          <w:i/>
          <w:sz w:val="28"/>
          <w:szCs w:val="28"/>
        </w:rPr>
      </w:pPr>
      <w:r w:rsidRPr="00791CF7">
        <w:rPr>
          <w:rFonts w:ascii="Times New Roman" w:hAnsi="Times New Roman" w:cs="Times New Roman"/>
          <w:i/>
          <w:sz w:val="28"/>
          <w:szCs w:val="28"/>
        </w:rPr>
        <w:t>Окончательное разрушение</w:t>
      </w:r>
    </w:p>
    <w:p w:rsidR="00E6089E" w:rsidRPr="00791CF7" w:rsidRDefault="00E6089E" w:rsidP="00791CF7">
      <w:pPr>
        <w:pStyle w:val="maintext"/>
        <w:spacing w:line="360" w:lineRule="auto"/>
        <w:rPr>
          <w:rFonts w:ascii="Times New Roman" w:hAnsi="Times New Roman" w:cs="Times New Roman"/>
          <w:sz w:val="28"/>
          <w:szCs w:val="28"/>
        </w:rPr>
      </w:pPr>
      <w:r w:rsidRPr="00791CF7">
        <w:rPr>
          <w:rFonts w:ascii="Times New Roman" w:hAnsi="Times New Roman" w:cs="Times New Roman"/>
          <w:sz w:val="28"/>
          <w:szCs w:val="28"/>
        </w:rPr>
        <w:t xml:space="preserve">Храм Александра просуществовал до III века н.э. Постепенно бухту в Эфесе заносило илом и город терял свое значение. Храм был </w:t>
      </w:r>
      <w:r w:rsidRPr="00DE637F">
        <w:rPr>
          <w:rFonts w:ascii="Times New Roman" w:hAnsi="Times New Roman" w:cs="Times New Roman"/>
          <w:bCs/>
          <w:sz w:val="28"/>
          <w:szCs w:val="28"/>
        </w:rPr>
        <w:t>разграблен готами</w:t>
      </w:r>
      <w:r w:rsidRPr="00791CF7">
        <w:rPr>
          <w:rFonts w:ascii="Times New Roman" w:hAnsi="Times New Roman" w:cs="Times New Roman"/>
          <w:sz w:val="28"/>
          <w:szCs w:val="28"/>
        </w:rPr>
        <w:t>, а позднее затоплялся наводнениями. Сегодня от храма в Эфесе сохранилось лишь несколько блоков основания и одна восстановленная колонна.</w:t>
      </w:r>
    </w:p>
    <w:p w:rsidR="00466DC5" w:rsidRPr="00791CF7" w:rsidRDefault="006E20E7" w:rsidP="00791CF7">
      <w:pPr>
        <w:spacing w:line="360" w:lineRule="auto"/>
        <w:ind w:firstLine="720"/>
        <w:jc w:val="center"/>
        <w:rPr>
          <w:b/>
          <w:sz w:val="28"/>
          <w:szCs w:val="28"/>
          <w:u w:val="single"/>
        </w:rPr>
      </w:pPr>
      <w:r w:rsidRPr="00791CF7">
        <w:rPr>
          <w:b/>
          <w:sz w:val="28"/>
          <w:szCs w:val="28"/>
          <w:u w:val="single"/>
        </w:rPr>
        <w:t>5. Мавзолей в Галинкарнасе</w:t>
      </w:r>
    </w:p>
    <w:p w:rsidR="00E6089E" w:rsidRPr="00791CF7" w:rsidRDefault="00E6089E" w:rsidP="00791CF7">
      <w:pPr>
        <w:spacing w:line="360" w:lineRule="auto"/>
        <w:ind w:firstLine="720"/>
        <w:jc w:val="center"/>
        <w:rPr>
          <w:b/>
          <w:sz w:val="28"/>
          <w:szCs w:val="28"/>
          <w:u w:val="single"/>
        </w:rPr>
      </w:pPr>
    </w:p>
    <w:p w:rsidR="00466DC5" w:rsidRPr="00791CF7" w:rsidRDefault="00466DC5" w:rsidP="00791CF7">
      <w:pPr>
        <w:spacing w:line="360" w:lineRule="auto"/>
        <w:ind w:firstLine="720"/>
        <w:jc w:val="both"/>
        <w:rPr>
          <w:sz w:val="28"/>
          <w:szCs w:val="28"/>
        </w:rPr>
      </w:pPr>
      <w:r w:rsidRPr="00791CF7">
        <w:rPr>
          <w:sz w:val="28"/>
          <w:szCs w:val="28"/>
        </w:rPr>
        <w:t xml:space="preserve">Мавзолей в Галикарнасе был современником второго храма Артемиды. Более того, одни и те же мастера принимали участие в строительстве и украшении их. Лучшие мастера того времени. </w:t>
      </w:r>
    </w:p>
    <w:p w:rsidR="00466DC5" w:rsidRPr="00791CF7" w:rsidRDefault="00E6089E" w:rsidP="00791CF7">
      <w:pPr>
        <w:spacing w:line="360" w:lineRule="auto"/>
        <w:jc w:val="both"/>
        <w:rPr>
          <w:sz w:val="28"/>
          <w:szCs w:val="28"/>
        </w:rPr>
      </w:pPr>
      <w:r w:rsidRPr="00791CF7">
        <w:rPr>
          <w:sz w:val="28"/>
          <w:szCs w:val="28"/>
        </w:rPr>
        <w:t xml:space="preserve">Одно из чудес света - </w:t>
      </w:r>
      <w:r w:rsidRPr="00791CF7">
        <w:rPr>
          <w:bCs/>
          <w:i/>
          <w:sz w:val="28"/>
          <w:szCs w:val="28"/>
        </w:rPr>
        <w:t>храм-мавзолей в городе Галикарнасе</w:t>
      </w:r>
      <w:r w:rsidRPr="00791CF7">
        <w:rPr>
          <w:sz w:val="28"/>
          <w:szCs w:val="28"/>
        </w:rPr>
        <w:t xml:space="preserve"> на юге Малой Азии, в котором был захоронен правитель Карии, персидский царь Мавсол (Мавзол). Отсюда и произошло название «мавзолей». Храм-гробница был построен вдовой царя Артемисией и представлял собой грандиозное и очень красивое сооружение. Эту монументальную 24-ступенчатая каменную пирамиду высотой </w:t>
      </w:r>
      <w:smartTag w:uri="urn:schemas-microsoft-com:office:smarttags" w:element="metricconverter">
        <w:smartTagPr>
          <w:attr w:name="ProductID" w:val="49 метров"/>
        </w:smartTagPr>
        <w:r w:rsidRPr="00791CF7">
          <w:rPr>
            <w:sz w:val="28"/>
            <w:szCs w:val="28"/>
          </w:rPr>
          <w:t>49 метров</w:t>
        </w:r>
      </w:smartTag>
      <w:r w:rsidRPr="00791CF7">
        <w:rPr>
          <w:sz w:val="28"/>
          <w:szCs w:val="28"/>
        </w:rPr>
        <w:t xml:space="preserve"> воздвиг талантливейший зодчий и теоретик архитектуры Пифей. В галикарнасском мавзолее сочетались все три ордера: дорический, ионический и коринфский. Он состоял из двух ярусов. В первом помещалась заупокойная камера, во втором - заупокойный храм. Между его тридцатью шестью колоннами находились скульптуры, а над всем возвышалась пирамида с квадригой – скульптурой, изображающей группу коней, запряженных в колесницу, которой управлял царь Мавсол. Этот огромный памятник своей торжественностью напоминал заупокойные сооружения древних царей. Строили мавзолей зодчие Сатир и Пифей, а интерьер скульптурами украшали греческие зодчие: выдающийся Скопас (восточный фриз) Бриаксис (северный фриз), Леохар (западный фриз) и Тимофей (южный фриз). Обломки фриза гробницы Мавсола, изображающего битву греков с амазонками работы Скопаса или его учеников хранятся в Британском музее Лондона. Было это за 400 лет до нашей эры. </w:t>
      </w:r>
    </w:p>
    <w:p w:rsidR="00C53BEA" w:rsidRPr="00791CF7" w:rsidRDefault="00C53BEA" w:rsidP="00791CF7">
      <w:pPr>
        <w:spacing w:line="360" w:lineRule="auto"/>
        <w:jc w:val="center"/>
        <w:rPr>
          <w:b/>
          <w:sz w:val="28"/>
          <w:szCs w:val="28"/>
          <w:u w:val="single"/>
        </w:rPr>
      </w:pPr>
      <w:r w:rsidRPr="00791CF7">
        <w:rPr>
          <w:b/>
          <w:sz w:val="28"/>
          <w:szCs w:val="28"/>
          <w:u w:val="single"/>
        </w:rPr>
        <w:t>6. Колосс Родосский</w:t>
      </w:r>
    </w:p>
    <w:p w:rsidR="00C53BEA" w:rsidRPr="00791CF7" w:rsidRDefault="00C53BEA" w:rsidP="00791CF7">
      <w:pPr>
        <w:spacing w:line="360" w:lineRule="auto"/>
        <w:jc w:val="center"/>
        <w:rPr>
          <w:b/>
          <w:sz w:val="28"/>
          <w:szCs w:val="28"/>
          <w:u w:val="single"/>
        </w:rPr>
      </w:pPr>
    </w:p>
    <w:p w:rsidR="00466DC5" w:rsidRPr="00791CF7" w:rsidRDefault="00466DC5" w:rsidP="00791CF7">
      <w:pPr>
        <w:spacing w:line="360" w:lineRule="auto"/>
        <w:jc w:val="both"/>
        <w:rPr>
          <w:sz w:val="28"/>
          <w:szCs w:val="28"/>
        </w:rPr>
      </w:pPr>
      <w:r w:rsidRPr="00791CF7">
        <w:rPr>
          <w:sz w:val="28"/>
          <w:szCs w:val="28"/>
        </w:rPr>
        <w:tab/>
        <w:t xml:space="preserve">Колосс Родосский - младший современник мавзолея и храма Артемиды. Идея создать его родилась весной 304 года до нашей эры, когда жители небольшого острова, лежащего у самого берега Малой Азии, стоя на истерзанных долгой осадой стенах, смотрели, как скрываются в море корабли одного из наследников державы Александра Македонского - сына правителя Передней Азии и Сирии Деметрия Полиоркета. </w:t>
      </w:r>
    </w:p>
    <w:p w:rsidR="00466DC5" w:rsidRPr="00791CF7" w:rsidRDefault="00466DC5" w:rsidP="00791CF7">
      <w:pPr>
        <w:spacing w:line="360" w:lineRule="auto"/>
        <w:ind w:firstLine="720"/>
        <w:jc w:val="both"/>
        <w:rPr>
          <w:sz w:val="28"/>
          <w:szCs w:val="28"/>
        </w:rPr>
      </w:pPr>
      <w:r w:rsidRPr="00791CF7">
        <w:rPr>
          <w:sz w:val="28"/>
          <w:szCs w:val="28"/>
        </w:rPr>
        <w:t xml:space="preserve">Чтобы покорить родосцев, Полиоркет привез к городу осадные машины - последнее слово весьма развитой для того времени военной техники. Гордость осаждавшей армии была гелеополида - осадная башня с таранами и перекидным мостом, катапультами, площадками для десанта. Гелеополиду, обитую железом, приводили в движение три тысячи четыреста воинов. </w:t>
      </w:r>
    </w:p>
    <w:p w:rsidR="00466DC5" w:rsidRPr="00791CF7" w:rsidRDefault="00466DC5" w:rsidP="00791CF7">
      <w:pPr>
        <w:spacing w:line="360" w:lineRule="auto"/>
        <w:ind w:firstLine="720"/>
        <w:jc w:val="both"/>
        <w:rPr>
          <w:sz w:val="28"/>
          <w:szCs w:val="28"/>
        </w:rPr>
      </w:pPr>
      <w:r w:rsidRPr="00791CF7">
        <w:rPr>
          <w:sz w:val="28"/>
          <w:szCs w:val="28"/>
        </w:rPr>
        <w:t xml:space="preserve">Покидая после неудачной осады остров, Полиоркет бросил на берегу огромную гелеополиду - это в некотором роде чудо света,- не выполнившую своего предназначения. Она-то и принесла городу не только выгоду, но и славу. Купцы, собравшиеся в городе после победы, предложили купить гелеополиду “на металлолом”, предлагая за железо триста талантов - сказочную по тем временам сумму. В знак избавления города и на деньги от продажи башни решено было возвести статую Гелиоса - покровителя Родоса. Родосцы верили, что остров поднят со дна моря по просьбе этого бога. </w:t>
      </w:r>
    </w:p>
    <w:p w:rsidR="00466DC5" w:rsidRPr="00791CF7" w:rsidRDefault="00466DC5" w:rsidP="00791CF7">
      <w:pPr>
        <w:spacing w:line="360" w:lineRule="auto"/>
        <w:ind w:firstLine="720"/>
        <w:jc w:val="both"/>
        <w:rPr>
          <w:sz w:val="28"/>
          <w:szCs w:val="28"/>
        </w:rPr>
      </w:pPr>
      <w:r w:rsidRPr="00791CF7">
        <w:rPr>
          <w:sz w:val="28"/>
          <w:szCs w:val="28"/>
        </w:rPr>
        <w:t xml:space="preserve">Статую решили поручить изваять скульптору Харесу, ученику Лисиппа. Харес предложил сделать Гелиоса стоящим. В левой руке он держал ниспадающее до земли покрывало, правую приложил ко лбу, вглядываясь в даль. Правда, такая поза не соответствовала канонам, на Харес понимал, что колосс не удержится, если бог протянет руку вперед. </w:t>
      </w:r>
    </w:p>
    <w:p w:rsidR="00466DC5" w:rsidRPr="00791CF7" w:rsidRDefault="00466DC5" w:rsidP="00791CF7">
      <w:pPr>
        <w:pStyle w:val="30"/>
        <w:spacing w:line="360" w:lineRule="auto"/>
        <w:rPr>
          <w:szCs w:val="28"/>
        </w:rPr>
      </w:pPr>
      <w:r w:rsidRPr="00791CF7">
        <w:rPr>
          <w:szCs w:val="28"/>
        </w:rPr>
        <w:t xml:space="preserve">Основой тридцатишестиметровой статуи послужили три массивных каменных столба, скрепленные железными балками на уровне плеч. Основания столбов были в ногах статуи и в покрывале. На высоте плеч и на поясе столбы соединялись поперечными балками. На столбы и балки крепился железный каркас, который покрыли чеканными листами бронзы. </w:t>
      </w:r>
    </w:p>
    <w:p w:rsidR="00466DC5" w:rsidRPr="00791CF7" w:rsidRDefault="00466DC5" w:rsidP="00791CF7">
      <w:pPr>
        <w:spacing w:line="360" w:lineRule="auto"/>
        <w:jc w:val="both"/>
        <w:rPr>
          <w:sz w:val="28"/>
          <w:szCs w:val="28"/>
        </w:rPr>
      </w:pPr>
      <w:r w:rsidRPr="00791CF7">
        <w:rPr>
          <w:sz w:val="28"/>
          <w:szCs w:val="28"/>
        </w:rPr>
        <w:t xml:space="preserve">Колосс рос на берегу гавани на облицованном белым мрамором искусственном холме. Двенадцать лет никто не видел статуи, потому что, как только на каркас прикреплялся очередной пояс бронзовых листов, подсыпали окружавшую колосс насыпь, чтобы мастерам удобнее было подниматься наверх. И только когда насыпь была убрана, родосцы увидели своего бога-покровителя, голову которого украшал лучистый венец. </w:t>
      </w:r>
    </w:p>
    <w:p w:rsidR="00466DC5" w:rsidRPr="00791CF7" w:rsidRDefault="00466DC5" w:rsidP="00791CF7">
      <w:pPr>
        <w:spacing w:line="360" w:lineRule="auto"/>
        <w:ind w:firstLine="720"/>
        <w:jc w:val="both"/>
        <w:rPr>
          <w:sz w:val="28"/>
          <w:szCs w:val="28"/>
        </w:rPr>
      </w:pPr>
      <w:r w:rsidRPr="00791CF7">
        <w:rPr>
          <w:sz w:val="28"/>
          <w:szCs w:val="28"/>
        </w:rPr>
        <w:t xml:space="preserve">Сверкающий бог был виден за много километров от Родоса, и вскоре молва о нем распространилась по всему античному миру. Но уже через полвека сильное землетрясение, разрушившее Родос, повалило колосса на землю, самым уязвимым местом статуи оказались колени. Отсюда и пошло выражение “колосс на глиняных ногах”. </w:t>
      </w:r>
    </w:p>
    <w:p w:rsidR="00466DC5" w:rsidRPr="00791CF7" w:rsidRDefault="00466DC5" w:rsidP="00791CF7">
      <w:pPr>
        <w:spacing w:line="360" w:lineRule="auto"/>
        <w:ind w:firstLine="720"/>
        <w:jc w:val="both"/>
        <w:rPr>
          <w:sz w:val="28"/>
          <w:szCs w:val="28"/>
        </w:rPr>
      </w:pPr>
      <w:r w:rsidRPr="00791CF7">
        <w:rPr>
          <w:sz w:val="28"/>
          <w:szCs w:val="28"/>
        </w:rPr>
        <w:t xml:space="preserve">Родосцы пытались поднять колосса. Известны благородные попытки соседей помочь им в этом деле. Египетский царь прислал несколько сот талантов меди и мастеров. Но ничего не вышло. </w:t>
      </w:r>
    </w:p>
    <w:p w:rsidR="00466DC5" w:rsidRPr="00791CF7" w:rsidRDefault="00466DC5" w:rsidP="00791CF7">
      <w:pPr>
        <w:spacing w:line="360" w:lineRule="auto"/>
        <w:ind w:firstLine="720"/>
        <w:jc w:val="both"/>
        <w:rPr>
          <w:sz w:val="28"/>
          <w:szCs w:val="28"/>
        </w:rPr>
      </w:pPr>
      <w:r w:rsidRPr="00791CF7">
        <w:rPr>
          <w:sz w:val="28"/>
          <w:szCs w:val="28"/>
        </w:rPr>
        <w:t xml:space="preserve">Так и лежал на берегу бухты колосс - главная туристская достопримечательность острова. Поверженного гиганта видел Плиний Старший, приезжавший туда в первом веке нашей эры. Плиния больше всего поразило то, что лишь немногие люди могли обхватить руками большой палец статуи. </w:t>
      </w:r>
    </w:p>
    <w:p w:rsidR="00466DC5" w:rsidRPr="00791CF7" w:rsidRDefault="00466DC5" w:rsidP="00791CF7">
      <w:pPr>
        <w:spacing w:line="360" w:lineRule="auto"/>
        <w:ind w:firstLine="720"/>
        <w:jc w:val="both"/>
        <w:rPr>
          <w:sz w:val="28"/>
          <w:szCs w:val="28"/>
        </w:rPr>
      </w:pPr>
      <w:r w:rsidRPr="00791CF7">
        <w:rPr>
          <w:sz w:val="28"/>
          <w:szCs w:val="28"/>
        </w:rPr>
        <w:t xml:space="preserve">Лежавший на земле колосс обрастал паутиной и легендами. В рассказах очевидцев он казался куда больше, чем был на самом деле. В римской литературе появились легенды о том, что он первоначально возвышался над входом в гавань и был так велик, что между его ног проходили к городу корабли. </w:t>
      </w:r>
    </w:p>
    <w:p w:rsidR="00466DC5" w:rsidRDefault="00466DC5" w:rsidP="00791CF7">
      <w:pPr>
        <w:spacing w:line="360" w:lineRule="auto"/>
        <w:ind w:firstLine="720"/>
        <w:jc w:val="both"/>
        <w:rPr>
          <w:sz w:val="28"/>
          <w:szCs w:val="28"/>
        </w:rPr>
      </w:pPr>
      <w:r w:rsidRPr="00791CF7">
        <w:rPr>
          <w:sz w:val="28"/>
          <w:szCs w:val="28"/>
        </w:rPr>
        <w:t>Тысячу лет лежал расколотый колосс у Родоса, пока в 977 году нуждавшийся в деньгах арабский наместник не продал его одному купцу. Купец, чтобы отвезти колосса на переплавку, разрезал его на части и нагрузил бронзой 900 верблюдов.</w:t>
      </w:r>
    </w:p>
    <w:p w:rsidR="003B2418" w:rsidRPr="00791CF7" w:rsidRDefault="003B2418" w:rsidP="00791CF7">
      <w:pPr>
        <w:spacing w:line="360" w:lineRule="auto"/>
        <w:ind w:firstLine="720"/>
        <w:jc w:val="both"/>
        <w:rPr>
          <w:sz w:val="28"/>
          <w:szCs w:val="28"/>
        </w:rPr>
      </w:pPr>
    </w:p>
    <w:p w:rsidR="00466DC5" w:rsidRDefault="00C53BEA" w:rsidP="00791CF7">
      <w:pPr>
        <w:spacing w:line="360" w:lineRule="auto"/>
        <w:jc w:val="center"/>
        <w:rPr>
          <w:b/>
          <w:sz w:val="28"/>
          <w:szCs w:val="28"/>
          <w:u w:val="single"/>
        </w:rPr>
      </w:pPr>
      <w:r w:rsidRPr="00791CF7">
        <w:rPr>
          <w:b/>
          <w:sz w:val="28"/>
          <w:szCs w:val="28"/>
          <w:u w:val="single"/>
        </w:rPr>
        <w:t>7. Александрийский маяк</w:t>
      </w:r>
    </w:p>
    <w:p w:rsidR="003B2418" w:rsidRPr="00791CF7" w:rsidRDefault="003B2418" w:rsidP="00791CF7">
      <w:pPr>
        <w:spacing w:line="360" w:lineRule="auto"/>
        <w:jc w:val="center"/>
        <w:rPr>
          <w:b/>
          <w:sz w:val="28"/>
          <w:szCs w:val="28"/>
          <w:u w:val="single"/>
        </w:rPr>
      </w:pPr>
    </w:p>
    <w:p w:rsidR="00466DC5" w:rsidRPr="00791CF7" w:rsidRDefault="00466DC5" w:rsidP="00791CF7">
      <w:pPr>
        <w:pStyle w:val="30"/>
        <w:spacing w:line="360" w:lineRule="auto"/>
        <w:rPr>
          <w:szCs w:val="28"/>
        </w:rPr>
      </w:pPr>
      <w:r w:rsidRPr="00791CF7">
        <w:rPr>
          <w:szCs w:val="28"/>
        </w:rPr>
        <w:tab/>
        <w:t xml:space="preserve">Последнее из классических чудес, так или иначе связанных с именем Александра Македонского Александрийский маяк. </w:t>
      </w:r>
    </w:p>
    <w:p w:rsidR="00466DC5" w:rsidRPr="00791CF7" w:rsidRDefault="00466DC5" w:rsidP="00791CF7">
      <w:pPr>
        <w:spacing w:line="360" w:lineRule="auto"/>
        <w:ind w:firstLine="720"/>
        <w:jc w:val="both"/>
        <w:rPr>
          <w:sz w:val="28"/>
          <w:szCs w:val="28"/>
        </w:rPr>
      </w:pPr>
      <w:r w:rsidRPr="00791CF7">
        <w:rPr>
          <w:sz w:val="28"/>
          <w:szCs w:val="28"/>
        </w:rPr>
        <w:t xml:space="preserve">Александрия, основанная в 332 году до нашей эры, раскинулась в дельте Нила, на месте Египетского городка Ракотиса. Это был один из первых городов эпохи эллинизма, сооруженных по единому плану. В Александрии стоял саркофаг Александра Великого, здесь же находился мусейон - обиталище муз, центр искусств и науки. Так вот и прокладывается этимологическая ниточка от муз к современному слову “музей”. Мусейон - сразу и академия наук, и общежитие для ученых, и технический центр, и школа, и величайшая в мире библиотека, в которой было до полумиллиона свитков. Страстный книжник и тщеславный человек, царь Птоломей II страдал оттого, что в библиотеке не было некоторых уникальных рукописей греческих драматургов. Он направил посольство в Афины, чтобы афиняне одолжили свитки на время, скопировать. Спесивые Афины потребовали баснословный залог - 15 талантов, почти полтонны серебра. Птоломей принял вызов. Серебро было доставлено в Афины, и пришлось скрепя сердце выполнять договор. Но Птоломей не простил такого недоверия его библиофильским наклонностям и его честному слову. Он оставил залог афинянам, а рукописи - себе. </w:t>
      </w:r>
    </w:p>
    <w:p w:rsidR="00466DC5" w:rsidRPr="00791CF7" w:rsidRDefault="00466DC5" w:rsidP="00791CF7">
      <w:pPr>
        <w:pStyle w:val="30"/>
        <w:spacing w:line="360" w:lineRule="auto"/>
        <w:ind w:firstLine="720"/>
        <w:rPr>
          <w:szCs w:val="28"/>
        </w:rPr>
      </w:pPr>
      <w:r w:rsidRPr="00791CF7">
        <w:rPr>
          <w:szCs w:val="28"/>
        </w:rPr>
        <w:t xml:space="preserve">Гавань Александрии, пожалуй самая деловитая и оживленная во всем мире, была неудобной. Нил несет массу ила, на мелководье среди камней и мелей требуются умелые лоцманы. Чтобы обезопасить мореплавание, решено было построить маяк на острове Фарос, на подходе к Александрии. В 285 году до нашей эры остров соединили с материком дамбой, и архитектор Сострат Книдский приступил к работам. Строительство заняло всего пять лет: Александрия была передовым техническим центром и самым богатым города тогдашнего мира, к услугам строителей были громадный флот, каменоломни и достижения мусейонских академиков. Маяк получился в виде трехэтажной башни высотой </w:t>
      </w:r>
      <w:smartTag w:uri="urn:schemas-microsoft-com:office:smarttags" w:element="metricconverter">
        <w:smartTagPr>
          <w:attr w:name="ProductID" w:val="120 метров"/>
        </w:smartTagPr>
        <w:r w:rsidRPr="00791CF7">
          <w:rPr>
            <w:szCs w:val="28"/>
          </w:rPr>
          <w:t>120 метров</w:t>
        </w:r>
      </w:smartTag>
      <w:r w:rsidRPr="00791CF7">
        <w:rPr>
          <w:szCs w:val="28"/>
        </w:rPr>
        <w:t xml:space="preserve"> (первый и самый опасный “соперник” египетским пирамидам). В основании он был квадратом со стороной тридцать метров, первый шестидесятиметровый этаж башни был сложен из каменных плит и поддерживал сорокаметровую восьмигранную башню, облицованную белым мрамором. На третьем этаже, в круглой, обнесенной колоннами башне, вечно горел громадный костер, отражавшийся сложной системой зеркал . Дрова для костра доставлялись наверх по спиральной лестнице, такой пологой и широкой, что по ней на стометровую высоту въезжали повозки, запряженные ослами. </w:t>
      </w:r>
    </w:p>
    <w:p w:rsidR="00466DC5" w:rsidRPr="00791CF7" w:rsidRDefault="00466DC5" w:rsidP="00791CF7">
      <w:pPr>
        <w:spacing w:line="360" w:lineRule="auto"/>
        <w:ind w:firstLine="720"/>
        <w:jc w:val="both"/>
        <w:rPr>
          <w:sz w:val="28"/>
          <w:szCs w:val="28"/>
        </w:rPr>
      </w:pPr>
      <w:r w:rsidRPr="00791CF7">
        <w:rPr>
          <w:sz w:val="28"/>
          <w:szCs w:val="28"/>
        </w:rPr>
        <w:t xml:space="preserve">Маяк был и крепостью - форпостом Александрии и наблюдательным постом: с его вершины можно было разглядеть вражеский флот задолго до того, как тот приближался к городу. </w:t>
      </w:r>
    </w:p>
    <w:p w:rsidR="00466DC5" w:rsidRPr="00791CF7" w:rsidRDefault="00466DC5" w:rsidP="00791CF7">
      <w:pPr>
        <w:spacing w:line="360" w:lineRule="auto"/>
        <w:ind w:firstLine="720"/>
        <w:jc w:val="both"/>
        <w:rPr>
          <w:sz w:val="28"/>
          <w:szCs w:val="28"/>
        </w:rPr>
      </w:pPr>
      <w:r w:rsidRPr="00791CF7">
        <w:rPr>
          <w:sz w:val="28"/>
          <w:szCs w:val="28"/>
        </w:rPr>
        <w:t xml:space="preserve">На башне находилось множество остроумных технических приспособлений: флюгера, астрономические приборы, часы. </w:t>
      </w:r>
    </w:p>
    <w:p w:rsidR="00466DC5" w:rsidRPr="00791CF7" w:rsidRDefault="00466DC5" w:rsidP="00791CF7">
      <w:pPr>
        <w:spacing w:line="360" w:lineRule="auto"/>
        <w:ind w:firstLine="720"/>
        <w:jc w:val="both"/>
        <w:rPr>
          <w:sz w:val="28"/>
          <w:szCs w:val="28"/>
        </w:rPr>
      </w:pPr>
      <w:r w:rsidRPr="00791CF7">
        <w:rPr>
          <w:sz w:val="28"/>
          <w:szCs w:val="28"/>
        </w:rPr>
        <w:t xml:space="preserve">Маяк был настолько великолепен, что Сострат Книдский, страшась забвения, пошел на рискованное нарушение указов Птоломеев. В основании маяка он высек надпись: “Сострат, сын Декстифона из Книда, посвятил богам-спасителям ради мореплавателей”. Надпись он прикрыл слоем штукатурки, на которой было вырезано имя Птоломея Сотера. Сострат не надеялся дожить до того времени, когда осыплется штукатурка, да и не в его интересах было узнать реакцию правителя на этот поступок.        Но в будущем... </w:t>
      </w:r>
    </w:p>
    <w:p w:rsidR="00466DC5" w:rsidRPr="00791CF7" w:rsidRDefault="00466DC5" w:rsidP="00791CF7">
      <w:pPr>
        <w:spacing w:line="360" w:lineRule="auto"/>
        <w:ind w:firstLine="720"/>
        <w:jc w:val="both"/>
        <w:rPr>
          <w:sz w:val="28"/>
          <w:szCs w:val="28"/>
        </w:rPr>
      </w:pPr>
      <w:r w:rsidRPr="00791CF7">
        <w:rPr>
          <w:sz w:val="28"/>
          <w:szCs w:val="28"/>
        </w:rPr>
        <w:t xml:space="preserve">Надпись Сострата видели римские путешественники. В то время маяк еще функционировал. С падением римской империи он перестал светить, обвалилась обветшавшая за   столетия верхняя башня, но долго еще стояли стены нижнего этажа, которые разрушились от землетрясения в XIV веке. Руины древнего маяка были встроены в турецкую крепость и в ней существуют поныне. </w:t>
      </w:r>
    </w:p>
    <w:p w:rsidR="00466DC5" w:rsidRPr="00791CF7" w:rsidRDefault="00466DC5" w:rsidP="00791CF7">
      <w:pPr>
        <w:spacing w:line="360" w:lineRule="auto"/>
        <w:ind w:firstLine="720"/>
        <w:jc w:val="both"/>
        <w:rPr>
          <w:sz w:val="28"/>
          <w:szCs w:val="28"/>
        </w:rPr>
      </w:pPr>
      <w:r w:rsidRPr="00791CF7">
        <w:rPr>
          <w:sz w:val="28"/>
          <w:szCs w:val="28"/>
        </w:rPr>
        <w:t>Реконструкции Александрийского маяка немного похожи на нью-йоркский небоскреб Эмапайр Стейтс Билдинг.</w:t>
      </w:r>
    </w:p>
    <w:p w:rsidR="00466DC5" w:rsidRPr="00791CF7" w:rsidRDefault="00466DC5" w:rsidP="00791CF7">
      <w:pPr>
        <w:spacing w:line="360" w:lineRule="auto"/>
        <w:rPr>
          <w:sz w:val="28"/>
          <w:szCs w:val="28"/>
        </w:rPr>
      </w:pPr>
    </w:p>
    <w:p w:rsidR="00466DC5" w:rsidRPr="003B2418" w:rsidRDefault="00466DC5" w:rsidP="00791CF7">
      <w:pPr>
        <w:pStyle w:val="2"/>
        <w:spacing w:line="360" w:lineRule="auto"/>
        <w:rPr>
          <w:b/>
          <w:i w:val="0"/>
          <w:sz w:val="28"/>
          <w:szCs w:val="28"/>
        </w:rPr>
      </w:pPr>
      <w:r w:rsidRPr="003B2418">
        <w:rPr>
          <w:b/>
          <w:i w:val="0"/>
          <w:sz w:val="28"/>
          <w:szCs w:val="28"/>
        </w:rPr>
        <w:t>Заключение</w:t>
      </w:r>
    </w:p>
    <w:p w:rsidR="00466DC5" w:rsidRPr="00791CF7" w:rsidRDefault="00466DC5" w:rsidP="00791CF7">
      <w:pPr>
        <w:spacing w:line="360" w:lineRule="auto"/>
        <w:jc w:val="center"/>
        <w:rPr>
          <w:i/>
          <w:sz w:val="28"/>
          <w:szCs w:val="28"/>
        </w:rPr>
      </w:pPr>
    </w:p>
    <w:p w:rsidR="00466DC5" w:rsidRPr="00791CF7" w:rsidRDefault="00466DC5" w:rsidP="00791CF7">
      <w:pPr>
        <w:spacing w:line="360" w:lineRule="auto"/>
        <w:ind w:firstLine="720"/>
        <w:jc w:val="both"/>
        <w:rPr>
          <w:sz w:val="28"/>
          <w:szCs w:val="28"/>
        </w:rPr>
      </w:pPr>
      <w:r w:rsidRPr="00791CF7">
        <w:rPr>
          <w:sz w:val="28"/>
          <w:szCs w:val="28"/>
        </w:rPr>
        <w:t xml:space="preserve">Можно подумать, что рок был особенно немилостив именно к чудесам света, судьба которых сложилась столь трагически. Это не так. Груды мусора, высоченные холмы, поднимающиеся на Ближнем Востоке, в Средней Азии, в Индии, Китае - следы существовавших там некогда и полностью исчезнувших с лица земли городов, от которых не осталось ни одного дома или храма, а зачастую и названия. Каждый год приносит известия о новых замечательных открытиях археологов, как правило несущих в себе и нотку печали. Настенные росписи в Пенджикенте рассказали о дворце в этом городе, которого никто никогда не увидит; статуя лежащего Будды, открытая в Средней Азии, поведала о многих буддийских храмах, от которых не осталось и следа; львиные капители колонн и остатки массивных алтарей в городе-храме, найденном в Колхиде, повествуют о зданиях и скульптурах, погибших безвозвратно... </w:t>
      </w:r>
    </w:p>
    <w:p w:rsidR="00466DC5" w:rsidRPr="00791CF7" w:rsidRDefault="00466DC5" w:rsidP="00791CF7">
      <w:pPr>
        <w:spacing w:line="360" w:lineRule="auto"/>
        <w:ind w:firstLine="720"/>
        <w:jc w:val="both"/>
        <w:rPr>
          <w:sz w:val="28"/>
          <w:szCs w:val="28"/>
        </w:rPr>
      </w:pPr>
      <w:r w:rsidRPr="00791CF7">
        <w:rPr>
          <w:sz w:val="28"/>
          <w:szCs w:val="28"/>
        </w:rPr>
        <w:t xml:space="preserve">Если свести воедино все выдающиеся памятники древности, окажется, что вряд ли один из ста дожил до наших дней. </w:t>
      </w:r>
    </w:p>
    <w:p w:rsidR="00466DC5" w:rsidRPr="00791CF7" w:rsidRDefault="00466DC5" w:rsidP="00791CF7">
      <w:pPr>
        <w:spacing w:line="360" w:lineRule="auto"/>
        <w:ind w:firstLine="720"/>
        <w:jc w:val="both"/>
        <w:rPr>
          <w:sz w:val="28"/>
          <w:szCs w:val="28"/>
        </w:rPr>
      </w:pPr>
      <w:r w:rsidRPr="00791CF7">
        <w:rPr>
          <w:sz w:val="28"/>
          <w:szCs w:val="28"/>
        </w:rPr>
        <w:t xml:space="preserve">К счастью, это никогда не удерживало людей от новых попыток построить, вылепить, вытесать, нарисовать - выразить себя и свое время в высоком искусстве. </w:t>
      </w:r>
    </w:p>
    <w:p w:rsidR="00466DC5" w:rsidRPr="00791CF7" w:rsidRDefault="00466DC5" w:rsidP="00791CF7">
      <w:pPr>
        <w:spacing w:line="360" w:lineRule="auto"/>
        <w:ind w:firstLine="720"/>
        <w:jc w:val="both"/>
        <w:rPr>
          <w:sz w:val="28"/>
          <w:szCs w:val="28"/>
        </w:rPr>
      </w:pPr>
      <w:r w:rsidRPr="00791CF7">
        <w:rPr>
          <w:sz w:val="28"/>
          <w:szCs w:val="28"/>
        </w:rPr>
        <w:t>И то немногое, что сохранилось до наших дней, дает возможность представить себе искусство Востока, дает нам право гордиться великими мастерами прошлого, где бы они не творили - в Индии, Сирии, Японии, Бирме, Эфиопии...</w:t>
      </w:r>
    </w:p>
    <w:p w:rsidR="00466DC5" w:rsidRPr="00791CF7" w:rsidRDefault="00466DC5" w:rsidP="00791CF7">
      <w:pPr>
        <w:spacing w:line="360" w:lineRule="auto"/>
        <w:jc w:val="both"/>
        <w:rPr>
          <w:i/>
          <w:sz w:val="28"/>
          <w:szCs w:val="28"/>
        </w:rPr>
      </w:pPr>
    </w:p>
    <w:p w:rsidR="00466DC5" w:rsidRPr="00791CF7" w:rsidRDefault="00466DC5" w:rsidP="00791CF7">
      <w:pPr>
        <w:spacing w:line="360" w:lineRule="auto"/>
        <w:jc w:val="both"/>
        <w:rPr>
          <w:i/>
          <w:sz w:val="28"/>
          <w:szCs w:val="28"/>
        </w:rPr>
      </w:pPr>
    </w:p>
    <w:p w:rsidR="00466DC5" w:rsidRPr="00791CF7" w:rsidRDefault="00466DC5" w:rsidP="00791CF7">
      <w:pPr>
        <w:spacing w:line="360" w:lineRule="auto"/>
        <w:jc w:val="both"/>
        <w:rPr>
          <w:i/>
          <w:sz w:val="28"/>
          <w:szCs w:val="28"/>
        </w:rPr>
      </w:pPr>
    </w:p>
    <w:p w:rsidR="00466DC5" w:rsidRPr="00791CF7" w:rsidRDefault="00466DC5" w:rsidP="00791CF7">
      <w:pPr>
        <w:spacing w:line="360" w:lineRule="auto"/>
        <w:jc w:val="both"/>
        <w:rPr>
          <w:i/>
          <w:sz w:val="28"/>
          <w:szCs w:val="28"/>
        </w:rPr>
      </w:pPr>
    </w:p>
    <w:p w:rsidR="00466DC5" w:rsidRPr="00791CF7" w:rsidRDefault="00466DC5" w:rsidP="00791CF7">
      <w:pPr>
        <w:spacing w:line="360" w:lineRule="auto"/>
        <w:jc w:val="both"/>
        <w:rPr>
          <w:i/>
          <w:sz w:val="28"/>
          <w:szCs w:val="28"/>
        </w:rPr>
      </w:pPr>
    </w:p>
    <w:p w:rsidR="00466DC5" w:rsidRPr="00791CF7" w:rsidRDefault="00466DC5" w:rsidP="00791CF7">
      <w:pPr>
        <w:spacing w:line="360" w:lineRule="auto"/>
        <w:rPr>
          <w:sz w:val="28"/>
          <w:szCs w:val="28"/>
        </w:rPr>
      </w:pPr>
    </w:p>
    <w:p w:rsidR="00466DC5" w:rsidRPr="00791CF7" w:rsidRDefault="00466DC5" w:rsidP="00791CF7">
      <w:pPr>
        <w:spacing w:line="360" w:lineRule="auto"/>
        <w:jc w:val="center"/>
        <w:rPr>
          <w:i/>
          <w:sz w:val="28"/>
          <w:szCs w:val="28"/>
        </w:rPr>
      </w:pPr>
    </w:p>
    <w:p w:rsidR="00466DC5" w:rsidRPr="00791CF7" w:rsidRDefault="00466DC5" w:rsidP="00791CF7">
      <w:pPr>
        <w:spacing w:line="360" w:lineRule="auto"/>
        <w:jc w:val="center"/>
        <w:rPr>
          <w:i/>
          <w:sz w:val="28"/>
          <w:szCs w:val="28"/>
        </w:rPr>
      </w:pPr>
    </w:p>
    <w:p w:rsidR="00466DC5" w:rsidRPr="00791CF7" w:rsidRDefault="00466DC5" w:rsidP="00791CF7">
      <w:pPr>
        <w:spacing w:line="360" w:lineRule="auto"/>
        <w:jc w:val="center"/>
        <w:rPr>
          <w:i/>
          <w:sz w:val="28"/>
          <w:szCs w:val="28"/>
        </w:rPr>
      </w:pPr>
    </w:p>
    <w:p w:rsidR="00712292" w:rsidRDefault="00712292" w:rsidP="00791CF7">
      <w:pPr>
        <w:spacing w:line="360" w:lineRule="auto"/>
        <w:jc w:val="center"/>
        <w:rPr>
          <w:i/>
          <w:sz w:val="28"/>
          <w:szCs w:val="28"/>
        </w:rPr>
      </w:pPr>
    </w:p>
    <w:p w:rsidR="00712292" w:rsidRDefault="00712292" w:rsidP="00791CF7">
      <w:pPr>
        <w:spacing w:line="360" w:lineRule="auto"/>
        <w:jc w:val="center"/>
        <w:rPr>
          <w:b/>
          <w:sz w:val="28"/>
          <w:szCs w:val="28"/>
        </w:rPr>
      </w:pPr>
    </w:p>
    <w:p w:rsidR="00931668" w:rsidRDefault="00931668" w:rsidP="00791CF7">
      <w:pPr>
        <w:spacing w:line="360" w:lineRule="auto"/>
        <w:jc w:val="center"/>
        <w:rPr>
          <w:b/>
          <w:sz w:val="28"/>
          <w:szCs w:val="28"/>
        </w:rPr>
      </w:pPr>
    </w:p>
    <w:p w:rsidR="00931668" w:rsidRDefault="00931668" w:rsidP="00791CF7">
      <w:pPr>
        <w:spacing w:line="360" w:lineRule="auto"/>
        <w:jc w:val="center"/>
        <w:rPr>
          <w:b/>
          <w:sz w:val="28"/>
          <w:szCs w:val="28"/>
        </w:rPr>
      </w:pPr>
    </w:p>
    <w:p w:rsidR="00931668" w:rsidRDefault="00931668" w:rsidP="00791CF7">
      <w:pPr>
        <w:spacing w:line="360" w:lineRule="auto"/>
        <w:jc w:val="center"/>
        <w:rPr>
          <w:b/>
          <w:sz w:val="28"/>
          <w:szCs w:val="28"/>
        </w:rPr>
      </w:pPr>
    </w:p>
    <w:p w:rsidR="00931668" w:rsidRDefault="00931668" w:rsidP="00791CF7">
      <w:pPr>
        <w:spacing w:line="360" w:lineRule="auto"/>
        <w:jc w:val="center"/>
        <w:rPr>
          <w:b/>
          <w:sz w:val="28"/>
          <w:szCs w:val="28"/>
        </w:rPr>
      </w:pPr>
    </w:p>
    <w:p w:rsidR="00931668" w:rsidRDefault="00931668" w:rsidP="00791CF7">
      <w:pPr>
        <w:spacing w:line="360" w:lineRule="auto"/>
        <w:jc w:val="center"/>
        <w:rPr>
          <w:b/>
          <w:sz w:val="28"/>
          <w:szCs w:val="28"/>
        </w:rPr>
      </w:pPr>
    </w:p>
    <w:p w:rsidR="00931668" w:rsidRDefault="00931668" w:rsidP="00791CF7">
      <w:pPr>
        <w:spacing w:line="360" w:lineRule="auto"/>
        <w:jc w:val="center"/>
        <w:rPr>
          <w:b/>
          <w:sz w:val="28"/>
          <w:szCs w:val="28"/>
        </w:rPr>
      </w:pPr>
    </w:p>
    <w:p w:rsidR="00931668" w:rsidRDefault="00931668" w:rsidP="00791CF7">
      <w:pPr>
        <w:spacing w:line="360" w:lineRule="auto"/>
        <w:jc w:val="center"/>
        <w:rPr>
          <w:b/>
          <w:sz w:val="28"/>
          <w:szCs w:val="28"/>
        </w:rPr>
      </w:pPr>
    </w:p>
    <w:p w:rsidR="00931668" w:rsidRDefault="00931668" w:rsidP="00791CF7">
      <w:pPr>
        <w:spacing w:line="360" w:lineRule="auto"/>
        <w:jc w:val="center"/>
        <w:rPr>
          <w:b/>
          <w:sz w:val="28"/>
          <w:szCs w:val="28"/>
        </w:rPr>
      </w:pPr>
    </w:p>
    <w:p w:rsidR="00466DC5" w:rsidRPr="003B2418" w:rsidRDefault="00466DC5" w:rsidP="00791CF7">
      <w:pPr>
        <w:spacing w:line="360" w:lineRule="auto"/>
        <w:jc w:val="center"/>
        <w:rPr>
          <w:sz w:val="28"/>
          <w:szCs w:val="28"/>
        </w:rPr>
      </w:pPr>
      <w:r w:rsidRPr="003B2418">
        <w:rPr>
          <w:b/>
          <w:sz w:val="28"/>
          <w:szCs w:val="28"/>
        </w:rPr>
        <w:t>Список использованной литературы</w:t>
      </w:r>
      <w:r w:rsidR="003B2418">
        <w:rPr>
          <w:sz w:val="28"/>
          <w:szCs w:val="28"/>
        </w:rPr>
        <w:t>:</w:t>
      </w:r>
    </w:p>
    <w:p w:rsidR="00466DC5" w:rsidRPr="00791CF7" w:rsidRDefault="00466DC5" w:rsidP="00791CF7">
      <w:pPr>
        <w:spacing w:line="360" w:lineRule="auto"/>
        <w:rPr>
          <w:sz w:val="28"/>
          <w:szCs w:val="28"/>
        </w:rPr>
      </w:pPr>
    </w:p>
    <w:p w:rsidR="00466DC5" w:rsidRPr="00791CF7" w:rsidRDefault="00466DC5" w:rsidP="00791CF7">
      <w:pPr>
        <w:pStyle w:val="21"/>
        <w:spacing w:line="360" w:lineRule="auto"/>
        <w:rPr>
          <w:szCs w:val="28"/>
        </w:rPr>
      </w:pPr>
      <w:r w:rsidRPr="00791CF7">
        <w:rPr>
          <w:szCs w:val="28"/>
        </w:rPr>
        <w:t xml:space="preserve">1. “Большая советская энциклопедия”,   </w:t>
      </w:r>
      <w:smartTag w:uri="urn:schemas-microsoft-com:office:smarttags" w:element="metricconverter">
        <w:smartTagPr>
          <w:attr w:name="ProductID" w:val="1958 г"/>
        </w:smartTagPr>
        <w:r w:rsidRPr="00791CF7">
          <w:rPr>
            <w:szCs w:val="28"/>
          </w:rPr>
          <w:t>1958 г</w:t>
        </w:r>
      </w:smartTag>
      <w:r w:rsidRPr="00791CF7">
        <w:rPr>
          <w:szCs w:val="28"/>
        </w:rPr>
        <w:t>.</w:t>
      </w:r>
    </w:p>
    <w:p w:rsidR="00466DC5" w:rsidRPr="00791CF7" w:rsidRDefault="00466DC5" w:rsidP="00791CF7">
      <w:pPr>
        <w:spacing w:line="360" w:lineRule="auto"/>
        <w:rPr>
          <w:sz w:val="28"/>
          <w:szCs w:val="28"/>
        </w:rPr>
      </w:pPr>
    </w:p>
    <w:p w:rsidR="00466DC5" w:rsidRPr="00791CF7" w:rsidRDefault="00466DC5" w:rsidP="00791CF7">
      <w:pPr>
        <w:spacing w:line="360" w:lineRule="auto"/>
        <w:rPr>
          <w:sz w:val="28"/>
          <w:szCs w:val="28"/>
        </w:rPr>
      </w:pPr>
      <w:r w:rsidRPr="00791CF7">
        <w:rPr>
          <w:sz w:val="28"/>
          <w:szCs w:val="28"/>
        </w:rPr>
        <w:t xml:space="preserve">2. И. Можейко “7 из 37 чудес”, </w:t>
      </w:r>
      <w:smartTag w:uri="urn:schemas-microsoft-com:office:smarttags" w:element="metricconverter">
        <w:smartTagPr>
          <w:attr w:name="ProductID" w:val="1983 г"/>
        </w:smartTagPr>
        <w:r w:rsidRPr="00791CF7">
          <w:rPr>
            <w:sz w:val="28"/>
            <w:szCs w:val="28"/>
          </w:rPr>
          <w:t>1983 г</w:t>
        </w:r>
      </w:smartTag>
      <w:r w:rsidRPr="00791CF7">
        <w:rPr>
          <w:sz w:val="28"/>
          <w:szCs w:val="28"/>
        </w:rPr>
        <w:t xml:space="preserve">. </w:t>
      </w:r>
    </w:p>
    <w:p w:rsidR="00466DC5" w:rsidRPr="00791CF7" w:rsidRDefault="00466DC5" w:rsidP="00791CF7">
      <w:pPr>
        <w:spacing w:line="360" w:lineRule="auto"/>
        <w:rPr>
          <w:sz w:val="28"/>
          <w:szCs w:val="28"/>
        </w:rPr>
      </w:pPr>
    </w:p>
    <w:p w:rsidR="00466DC5" w:rsidRPr="00791CF7" w:rsidRDefault="00466DC5" w:rsidP="00791CF7">
      <w:pPr>
        <w:spacing w:line="360" w:lineRule="auto"/>
        <w:rPr>
          <w:sz w:val="28"/>
          <w:szCs w:val="28"/>
          <w:lang w:val="en-US"/>
        </w:rPr>
      </w:pPr>
      <w:r w:rsidRPr="00791CF7">
        <w:rPr>
          <w:sz w:val="28"/>
          <w:szCs w:val="28"/>
        </w:rPr>
        <w:t xml:space="preserve">3. </w:t>
      </w:r>
      <w:r w:rsidRPr="00791CF7">
        <w:rPr>
          <w:sz w:val="28"/>
          <w:szCs w:val="28"/>
          <w:lang w:val="en-US"/>
        </w:rPr>
        <w:t>WWW.7WONDERS.RU</w:t>
      </w:r>
    </w:p>
    <w:p w:rsidR="00466DC5" w:rsidRPr="00791CF7" w:rsidRDefault="00466DC5" w:rsidP="00791CF7">
      <w:pPr>
        <w:spacing w:line="360" w:lineRule="auto"/>
        <w:rPr>
          <w:sz w:val="28"/>
          <w:szCs w:val="28"/>
        </w:rPr>
      </w:pPr>
    </w:p>
    <w:p w:rsidR="00466DC5" w:rsidRPr="00791CF7" w:rsidRDefault="00466DC5" w:rsidP="00791CF7">
      <w:pPr>
        <w:spacing w:line="360" w:lineRule="auto"/>
        <w:rPr>
          <w:sz w:val="28"/>
          <w:szCs w:val="28"/>
        </w:rPr>
      </w:pPr>
    </w:p>
    <w:p w:rsidR="00466DC5" w:rsidRPr="00791CF7" w:rsidRDefault="00466DC5" w:rsidP="00791CF7">
      <w:pPr>
        <w:spacing w:line="360" w:lineRule="auto"/>
        <w:jc w:val="both"/>
        <w:rPr>
          <w:i/>
          <w:sz w:val="28"/>
          <w:szCs w:val="28"/>
        </w:rPr>
      </w:pPr>
    </w:p>
    <w:p w:rsidR="00466DC5" w:rsidRDefault="00466DC5" w:rsidP="00791CF7">
      <w:pPr>
        <w:spacing w:line="360" w:lineRule="auto"/>
        <w:rPr>
          <w:sz w:val="28"/>
          <w:szCs w:val="28"/>
        </w:rPr>
      </w:pPr>
    </w:p>
    <w:p w:rsidR="003B2418" w:rsidRDefault="003B2418" w:rsidP="00791CF7">
      <w:pPr>
        <w:spacing w:line="360" w:lineRule="auto"/>
        <w:rPr>
          <w:sz w:val="28"/>
          <w:szCs w:val="28"/>
        </w:rPr>
      </w:pPr>
    </w:p>
    <w:p w:rsidR="003B2418" w:rsidRDefault="003B2418" w:rsidP="00791CF7">
      <w:pPr>
        <w:spacing w:line="360" w:lineRule="auto"/>
        <w:rPr>
          <w:sz w:val="28"/>
          <w:szCs w:val="28"/>
        </w:rPr>
      </w:pPr>
    </w:p>
    <w:p w:rsidR="003B2418" w:rsidRDefault="003B2418" w:rsidP="00791CF7">
      <w:pPr>
        <w:spacing w:line="360" w:lineRule="auto"/>
        <w:rPr>
          <w:sz w:val="28"/>
          <w:szCs w:val="28"/>
        </w:rPr>
      </w:pPr>
    </w:p>
    <w:p w:rsidR="003B2418" w:rsidRDefault="003B2418" w:rsidP="00791CF7">
      <w:pPr>
        <w:spacing w:line="360" w:lineRule="auto"/>
        <w:rPr>
          <w:sz w:val="28"/>
          <w:szCs w:val="28"/>
        </w:rPr>
      </w:pPr>
    </w:p>
    <w:p w:rsidR="003B2418" w:rsidRDefault="003B2418" w:rsidP="00791CF7">
      <w:pPr>
        <w:spacing w:line="360" w:lineRule="auto"/>
        <w:rPr>
          <w:sz w:val="28"/>
          <w:szCs w:val="28"/>
        </w:rPr>
      </w:pPr>
    </w:p>
    <w:p w:rsidR="003B2418" w:rsidRDefault="003B2418" w:rsidP="00791CF7">
      <w:pPr>
        <w:spacing w:line="360" w:lineRule="auto"/>
        <w:rPr>
          <w:sz w:val="28"/>
          <w:szCs w:val="28"/>
        </w:rPr>
      </w:pPr>
    </w:p>
    <w:p w:rsidR="003B2418" w:rsidRDefault="003B2418" w:rsidP="00791CF7">
      <w:pPr>
        <w:spacing w:line="360" w:lineRule="auto"/>
        <w:rPr>
          <w:sz w:val="28"/>
          <w:szCs w:val="28"/>
        </w:rPr>
      </w:pPr>
    </w:p>
    <w:p w:rsidR="003B2418" w:rsidRDefault="003B2418" w:rsidP="00791CF7">
      <w:pPr>
        <w:spacing w:line="360" w:lineRule="auto"/>
        <w:rPr>
          <w:sz w:val="28"/>
          <w:szCs w:val="28"/>
        </w:rPr>
      </w:pPr>
    </w:p>
    <w:p w:rsidR="003B2418" w:rsidRDefault="003B2418" w:rsidP="00791CF7">
      <w:pPr>
        <w:spacing w:line="360" w:lineRule="auto"/>
        <w:rPr>
          <w:sz w:val="28"/>
          <w:szCs w:val="28"/>
        </w:rPr>
      </w:pPr>
    </w:p>
    <w:p w:rsidR="003B2418" w:rsidRDefault="003B2418" w:rsidP="00791CF7">
      <w:pPr>
        <w:spacing w:line="360" w:lineRule="auto"/>
        <w:rPr>
          <w:sz w:val="28"/>
          <w:szCs w:val="28"/>
        </w:rPr>
      </w:pPr>
    </w:p>
    <w:p w:rsidR="003B2418" w:rsidRDefault="003B2418" w:rsidP="00791CF7">
      <w:pPr>
        <w:spacing w:line="360" w:lineRule="auto"/>
        <w:rPr>
          <w:sz w:val="28"/>
          <w:szCs w:val="28"/>
        </w:rPr>
      </w:pPr>
    </w:p>
    <w:p w:rsidR="003B2418" w:rsidRDefault="003B2418" w:rsidP="00791CF7">
      <w:pPr>
        <w:spacing w:line="360" w:lineRule="auto"/>
        <w:rPr>
          <w:sz w:val="28"/>
          <w:szCs w:val="28"/>
        </w:rPr>
      </w:pPr>
    </w:p>
    <w:p w:rsidR="003B2418" w:rsidRDefault="003B2418" w:rsidP="00791CF7">
      <w:pPr>
        <w:spacing w:line="360" w:lineRule="auto"/>
        <w:rPr>
          <w:sz w:val="28"/>
          <w:szCs w:val="28"/>
        </w:rPr>
      </w:pPr>
    </w:p>
    <w:p w:rsidR="003B2418" w:rsidRDefault="003B2418" w:rsidP="00791CF7">
      <w:pPr>
        <w:spacing w:line="360" w:lineRule="auto"/>
        <w:rPr>
          <w:sz w:val="28"/>
          <w:szCs w:val="28"/>
        </w:rPr>
      </w:pPr>
    </w:p>
    <w:p w:rsidR="003B2418" w:rsidRDefault="003B2418" w:rsidP="00791CF7">
      <w:pPr>
        <w:spacing w:line="360" w:lineRule="auto"/>
        <w:rPr>
          <w:sz w:val="28"/>
          <w:szCs w:val="28"/>
        </w:rPr>
      </w:pPr>
    </w:p>
    <w:p w:rsidR="00712292" w:rsidRDefault="00712292" w:rsidP="00791CF7">
      <w:pPr>
        <w:spacing w:line="360" w:lineRule="auto"/>
        <w:rPr>
          <w:sz w:val="28"/>
          <w:szCs w:val="28"/>
        </w:rPr>
      </w:pPr>
    </w:p>
    <w:p w:rsidR="003B2418" w:rsidRDefault="003B2418" w:rsidP="00791CF7">
      <w:pPr>
        <w:spacing w:line="360" w:lineRule="auto"/>
        <w:rPr>
          <w:sz w:val="28"/>
          <w:szCs w:val="28"/>
        </w:rPr>
      </w:pPr>
    </w:p>
    <w:p w:rsidR="003B2418" w:rsidRDefault="003B2418" w:rsidP="00791CF7">
      <w:pPr>
        <w:spacing w:line="360" w:lineRule="auto"/>
        <w:rPr>
          <w:sz w:val="28"/>
          <w:szCs w:val="28"/>
        </w:rPr>
      </w:pPr>
      <w:r>
        <w:rPr>
          <w:sz w:val="28"/>
          <w:szCs w:val="28"/>
        </w:rPr>
        <w:t>Рис. 1</w:t>
      </w:r>
      <w:r w:rsidR="00B14525">
        <w:rPr>
          <w:sz w:val="28"/>
          <w:szCs w:val="28"/>
        </w:rPr>
        <w:t xml:space="preserve"> «Великая пирамида в Гизе»</w:t>
      </w:r>
    </w:p>
    <w:p w:rsidR="00DB2C9C" w:rsidRDefault="00DE637F" w:rsidP="00791CF7">
      <w:pPr>
        <w:spacing w:line="360" w:lineRule="auto"/>
        <w:rPr>
          <w:sz w:val="28"/>
          <w:szCs w:val="28"/>
        </w:rPr>
      </w:pPr>
      <w:r>
        <w:rPr>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2" type="#_x0000_t75" style="position:absolute;margin-left:-18pt;margin-top:2.85pt;width:446.4pt;height:194.6pt;z-index:251652608">
            <v:imagedata r:id="rId6" o:title=""/>
            <w10:wrap type="topAndBottom"/>
          </v:shape>
        </w:pict>
      </w:r>
    </w:p>
    <w:p w:rsidR="003B2418" w:rsidRDefault="00DB2C9C" w:rsidP="00791CF7">
      <w:pPr>
        <w:spacing w:line="360" w:lineRule="auto"/>
        <w:rPr>
          <w:sz w:val="28"/>
          <w:szCs w:val="28"/>
        </w:rPr>
      </w:pPr>
      <w:r>
        <w:rPr>
          <w:sz w:val="28"/>
          <w:szCs w:val="28"/>
        </w:rPr>
        <w:t>Рис. 2</w:t>
      </w:r>
      <w:r w:rsidR="00B14525">
        <w:rPr>
          <w:sz w:val="28"/>
          <w:szCs w:val="28"/>
        </w:rPr>
        <w:t xml:space="preserve"> «Строение пирамиды»</w:t>
      </w:r>
    </w:p>
    <w:p w:rsidR="00DB2C9C" w:rsidRDefault="00DE637F" w:rsidP="00791CF7">
      <w:pPr>
        <w:spacing w:line="360" w:lineRule="auto"/>
        <w:rPr>
          <w:sz w:val="28"/>
          <w:szCs w:val="28"/>
        </w:rPr>
      </w:pPr>
      <w:r>
        <w:rPr>
          <w:noProof/>
          <w:sz w:val="28"/>
          <w:szCs w:val="28"/>
        </w:rPr>
        <w:pict>
          <v:shape id="_x0000_s1053" type="#_x0000_t75" style="position:absolute;margin-left:-9pt;margin-top:9.05pt;width:302.4pt;height:165.6pt;z-index:251653632">
            <v:imagedata r:id="rId7" o:title=""/>
            <w10:wrap type="topAndBottom"/>
          </v:shape>
        </w:pict>
      </w:r>
    </w:p>
    <w:p w:rsidR="00A80CDF" w:rsidRDefault="00A80CDF" w:rsidP="00791CF7">
      <w:pPr>
        <w:spacing w:line="360" w:lineRule="auto"/>
        <w:rPr>
          <w:sz w:val="28"/>
          <w:szCs w:val="28"/>
        </w:rPr>
      </w:pPr>
    </w:p>
    <w:p w:rsidR="00A80CDF" w:rsidRDefault="00A80CDF" w:rsidP="00791CF7">
      <w:pPr>
        <w:spacing w:line="360" w:lineRule="auto"/>
        <w:rPr>
          <w:sz w:val="28"/>
          <w:szCs w:val="28"/>
        </w:rPr>
      </w:pPr>
    </w:p>
    <w:p w:rsidR="00A80CDF" w:rsidRDefault="00A80CDF" w:rsidP="00791CF7">
      <w:pPr>
        <w:spacing w:line="360" w:lineRule="auto"/>
        <w:rPr>
          <w:sz w:val="28"/>
          <w:szCs w:val="28"/>
        </w:rPr>
      </w:pPr>
    </w:p>
    <w:p w:rsidR="00A80CDF" w:rsidRDefault="00A80CDF" w:rsidP="00791CF7">
      <w:pPr>
        <w:spacing w:line="360" w:lineRule="auto"/>
        <w:rPr>
          <w:sz w:val="28"/>
          <w:szCs w:val="28"/>
        </w:rPr>
      </w:pPr>
    </w:p>
    <w:p w:rsidR="00A80CDF" w:rsidRDefault="00A80CDF" w:rsidP="00791CF7">
      <w:pPr>
        <w:spacing w:line="360" w:lineRule="auto"/>
        <w:rPr>
          <w:sz w:val="28"/>
          <w:szCs w:val="28"/>
        </w:rPr>
      </w:pPr>
    </w:p>
    <w:p w:rsidR="00A80CDF" w:rsidRDefault="00A80CDF" w:rsidP="00791CF7">
      <w:pPr>
        <w:spacing w:line="360" w:lineRule="auto"/>
        <w:rPr>
          <w:sz w:val="28"/>
          <w:szCs w:val="28"/>
        </w:rPr>
      </w:pPr>
    </w:p>
    <w:p w:rsidR="00A80CDF" w:rsidRDefault="00A80CDF" w:rsidP="00791CF7">
      <w:pPr>
        <w:spacing w:line="360" w:lineRule="auto"/>
        <w:rPr>
          <w:sz w:val="28"/>
          <w:szCs w:val="28"/>
        </w:rPr>
      </w:pPr>
    </w:p>
    <w:p w:rsidR="00A80CDF" w:rsidRDefault="00A80CDF" w:rsidP="00791CF7">
      <w:pPr>
        <w:spacing w:line="360" w:lineRule="auto"/>
        <w:rPr>
          <w:sz w:val="28"/>
          <w:szCs w:val="28"/>
        </w:rPr>
      </w:pPr>
    </w:p>
    <w:p w:rsidR="00DB2C9C" w:rsidRDefault="00DB2C9C" w:rsidP="00791CF7">
      <w:pPr>
        <w:spacing w:line="360" w:lineRule="auto"/>
        <w:rPr>
          <w:sz w:val="28"/>
          <w:szCs w:val="28"/>
        </w:rPr>
      </w:pPr>
      <w:r>
        <w:rPr>
          <w:sz w:val="28"/>
          <w:szCs w:val="28"/>
        </w:rPr>
        <w:t>Рис. 3</w:t>
      </w:r>
      <w:r w:rsidR="00B14525">
        <w:rPr>
          <w:sz w:val="28"/>
          <w:szCs w:val="28"/>
        </w:rPr>
        <w:t xml:space="preserve"> «Основание пирамиды из каменных блоков»</w:t>
      </w:r>
    </w:p>
    <w:p w:rsidR="00931668" w:rsidRDefault="00DE637F" w:rsidP="00791CF7">
      <w:pPr>
        <w:spacing w:line="360" w:lineRule="auto"/>
        <w:rPr>
          <w:sz w:val="28"/>
          <w:szCs w:val="28"/>
        </w:rPr>
      </w:pPr>
      <w:r>
        <w:rPr>
          <w:noProof/>
          <w:sz w:val="28"/>
          <w:szCs w:val="28"/>
        </w:rPr>
        <w:pict>
          <v:shape id="_x0000_s1054" type="#_x0000_t75" style="position:absolute;margin-left:-9pt;margin-top:11.05pt;width:295.2pt;height:144.75pt;z-index:251654656">
            <v:imagedata r:id="rId8" o:title=""/>
            <w10:wrap type="topAndBottom"/>
          </v:shape>
        </w:pict>
      </w:r>
    </w:p>
    <w:p w:rsidR="00931668" w:rsidRDefault="00931668" w:rsidP="00791CF7">
      <w:pPr>
        <w:spacing w:line="360" w:lineRule="auto"/>
        <w:rPr>
          <w:sz w:val="28"/>
          <w:szCs w:val="28"/>
        </w:rPr>
      </w:pPr>
    </w:p>
    <w:p w:rsidR="00DB2C9C" w:rsidRDefault="00DB2C9C" w:rsidP="00791CF7">
      <w:pPr>
        <w:spacing w:line="360" w:lineRule="auto"/>
        <w:rPr>
          <w:sz w:val="28"/>
          <w:szCs w:val="28"/>
        </w:rPr>
      </w:pPr>
      <w:r>
        <w:rPr>
          <w:sz w:val="28"/>
          <w:szCs w:val="28"/>
        </w:rPr>
        <w:t>Рис. 4</w:t>
      </w:r>
      <w:r w:rsidR="00B14525">
        <w:rPr>
          <w:sz w:val="28"/>
          <w:szCs w:val="28"/>
        </w:rPr>
        <w:t xml:space="preserve"> «Висячие сады Семирамиды»</w:t>
      </w:r>
    </w:p>
    <w:p w:rsidR="00DB2C9C" w:rsidRDefault="00DE637F" w:rsidP="00791CF7">
      <w:pPr>
        <w:spacing w:line="360" w:lineRule="auto"/>
        <w:rPr>
          <w:sz w:val="28"/>
          <w:szCs w:val="28"/>
        </w:rPr>
      </w:pPr>
      <w:r>
        <w:rPr>
          <w:noProof/>
          <w:sz w:val="28"/>
          <w:szCs w:val="28"/>
        </w:rPr>
        <w:pict>
          <v:shape id="_x0000_s1055" type="#_x0000_t75" style="position:absolute;margin-left:0;margin-top:2.85pt;width:410.4pt;height:316.8pt;z-index:251655680">
            <v:imagedata r:id="rId9" o:title=""/>
            <w10:wrap type="topAndBottom"/>
          </v:shape>
        </w:pict>
      </w:r>
    </w:p>
    <w:p w:rsidR="00A80CDF" w:rsidRDefault="00A80CDF" w:rsidP="00791CF7">
      <w:pPr>
        <w:spacing w:line="360" w:lineRule="auto"/>
        <w:rPr>
          <w:sz w:val="28"/>
          <w:szCs w:val="28"/>
        </w:rPr>
      </w:pPr>
    </w:p>
    <w:p w:rsidR="00A80CDF" w:rsidRDefault="00A80CDF" w:rsidP="00791CF7">
      <w:pPr>
        <w:spacing w:line="360" w:lineRule="auto"/>
        <w:rPr>
          <w:sz w:val="28"/>
          <w:szCs w:val="28"/>
        </w:rPr>
      </w:pPr>
    </w:p>
    <w:p w:rsidR="00A80CDF" w:rsidRDefault="00A80CDF" w:rsidP="00791CF7">
      <w:pPr>
        <w:spacing w:line="360" w:lineRule="auto"/>
        <w:rPr>
          <w:sz w:val="28"/>
          <w:szCs w:val="28"/>
        </w:rPr>
      </w:pPr>
    </w:p>
    <w:p w:rsidR="00DB2C9C" w:rsidRDefault="00DB2C9C" w:rsidP="00791CF7">
      <w:pPr>
        <w:spacing w:line="360" w:lineRule="auto"/>
        <w:rPr>
          <w:sz w:val="28"/>
          <w:szCs w:val="28"/>
        </w:rPr>
      </w:pPr>
      <w:r>
        <w:rPr>
          <w:sz w:val="28"/>
          <w:szCs w:val="28"/>
        </w:rPr>
        <w:t>Рис. 5</w:t>
      </w:r>
      <w:r w:rsidR="00B14525">
        <w:rPr>
          <w:sz w:val="28"/>
          <w:szCs w:val="28"/>
        </w:rPr>
        <w:t xml:space="preserve"> «Статуя Зевса в Олимпии»</w:t>
      </w:r>
    </w:p>
    <w:p w:rsidR="00DB2C9C" w:rsidRDefault="00DE637F" w:rsidP="00791CF7">
      <w:pPr>
        <w:spacing w:line="360" w:lineRule="auto"/>
        <w:rPr>
          <w:sz w:val="28"/>
          <w:szCs w:val="28"/>
        </w:rPr>
      </w:pPr>
      <w:r>
        <w:rPr>
          <w:noProof/>
          <w:sz w:val="28"/>
          <w:szCs w:val="28"/>
        </w:rPr>
        <w:object w:dxaOrig="1440" w:dyaOrig="1440">
          <v:shape id="_x0000_s1056" type="#_x0000_t75" style="position:absolute;margin-left:0;margin-top:12.85pt;width:227.25pt;height:300pt;z-index:-251659776;visibility:visible;mso-wrap-edited:f" wrapcoords="-71 0 -71 21546 21600 21546 21600 0 -71 0">
            <v:imagedata r:id="rId10" o:title=""/>
            <w10:wrap type="tight" side="right"/>
          </v:shape>
          <o:OLEObject Type="Embed" ProgID="Word.Picture.8" ShapeID="_x0000_s1056" DrawAspect="Content" ObjectID="_1469871774" r:id="rId11"/>
        </w:object>
      </w:r>
    </w:p>
    <w:p w:rsidR="00DB2C9C" w:rsidRDefault="00DB2C9C" w:rsidP="00791CF7">
      <w:pPr>
        <w:spacing w:line="360" w:lineRule="auto"/>
        <w:rPr>
          <w:sz w:val="28"/>
          <w:szCs w:val="28"/>
        </w:rPr>
      </w:pPr>
    </w:p>
    <w:p w:rsidR="00DB2C9C" w:rsidRDefault="00DB2C9C" w:rsidP="00791CF7">
      <w:pPr>
        <w:spacing w:line="360" w:lineRule="auto"/>
        <w:rPr>
          <w:sz w:val="28"/>
          <w:szCs w:val="28"/>
        </w:rPr>
      </w:pPr>
    </w:p>
    <w:p w:rsidR="00DB2C9C" w:rsidRDefault="00DB2C9C" w:rsidP="00791CF7">
      <w:pPr>
        <w:spacing w:line="360" w:lineRule="auto"/>
        <w:rPr>
          <w:sz w:val="28"/>
          <w:szCs w:val="28"/>
        </w:rPr>
      </w:pPr>
    </w:p>
    <w:p w:rsidR="00DB2C9C" w:rsidRDefault="00DB2C9C" w:rsidP="00791CF7">
      <w:pPr>
        <w:spacing w:line="360" w:lineRule="auto"/>
        <w:rPr>
          <w:sz w:val="28"/>
          <w:szCs w:val="28"/>
        </w:rPr>
      </w:pPr>
    </w:p>
    <w:p w:rsidR="00DB2C9C" w:rsidRDefault="00DB2C9C" w:rsidP="00791CF7">
      <w:pPr>
        <w:spacing w:line="360" w:lineRule="auto"/>
        <w:rPr>
          <w:sz w:val="28"/>
          <w:szCs w:val="28"/>
        </w:rPr>
      </w:pPr>
    </w:p>
    <w:p w:rsidR="00DB2C9C" w:rsidRDefault="00DB2C9C" w:rsidP="00791CF7">
      <w:pPr>
        <w:spacing w:line="360" w:lineRule="auto"/>
        <w:rPr>
          <w:sz w:val="28"/>
          <w:szCs w:val="28"/>
        </w:rPr>
      </w:pPr>
    </w:p>
    <w:p w:rsidR="00DB2C9C" w:rsidRDefault="00DB2C9C" w:rsidP="00791CF7">
      <w:pPr>
        <w:spacing w:line="360" w:lineRule="auto"/>
        <w:rPr>
          <w:sz w:val="28"/>
          <w:szCs w:val="28"/>
        </w:rPr>
      </w:pPr>
    </w:p>
    <w:p w:rsidR="00DB2C9C" w:rsidRDefault="00DB2C9C" w:rsidP="00791CF7">
      <w:pPr>
        <w:spacing w:line="360" w:lineRule="auto"/>
        <w:rPr>
          <w:sz w:val="28"/>
          <w:szCs w:val="28"/>
        </w:rPr>
      </w:pPr>
    </w:p>
    <w:p w:rsidR="00DB2C9C" w:rsidRDefault="00DB2C9C" w:rsidP="00791CF7">
      <w:pPr>
        <w:spacing w:line="360" w:lineRule="auto"/>
        <w:rPr>
          <w:sz w:val="28"/>
          <w:szCs w:val="28"/>
        </w:rPr>
      </w:pPr>
    </w:p>
    <w:p w:rsidR="00DB2C9C" w:rsidRDefault="00DB2C9C" w:rsidP="00791CF7">
      <w:pPr>
        <w:spacing w:line="360" w:lineRule="auto"/>
        <w:rPr>
          <w:sz w:val="28"/>
          <w:szCs w:val="28"/>
        </w:rPr>
      </w:pPr>
    </w:p>
    <w:p w:rsidR="00DB2C9C" w:rsidRDefault="00DB2C9C" w:rsidP="00791CF7">
      <w:pPr>
        <w:spacing w:line="360" w:lineRule="auto"/>
        <w:rPr>
          <w:sz w:val="28"/>
          <w:szCs w:val="28"/>
        </w:rPr>
      </w:pPr>
    </w:p>
    <w:p w:rsidR="00DB2C9C" w:rsidRDefault="00DB2C9C" w:rsidP="00791CF7">
      <w:pPr>
        <w:spacing w:line="360" w:lineRule="auto"/>
        <w:rPr>
          <w:sz w:val="28"/>
          <w:szCs w:val="28"/>
        </w:rPr>
      </w:pPr>
    </w:p>
    <w:p w:rsidR="00DB2C9C" w:rsidRDefault="00DB2C9C" w:rsidP="00791CF7">
      <w:pPr>
        <w:spacing w:line="360" w:lineRule="auto"/>
        <w:rPr>
          <w:sz w:val="28"/>
          <w:szCs w:val="28"/>
        </w:rPr>
      </w:pPr>
    </w:p>
    <w:p w:rsidR="00DB2C9C" w:rsidRDefault="00DE637F" w:rsidP="00791CF7">
      <w:pPr>
        <w:spacing w:line="360" w:lineRule="auto"/>
        <w:rPr>
          <w:sz w:val="28"/>
          <w:szCs w:val="28"/>
        </w:rPr>
      </w:pPr>
      <w:r>
        <w:rPr>
          <w:noProof/>
          <w:sz w:val="28"/>
          <w:szCs w:val="28"/>
        </w:rPr>
        <w:pict>
          <v:shape id="_x0000_s1057" type="#_x0000_t75" style="position:absolute;margin-left:-18pt;margin-top:27pt;width:374.4pt;height:165.6pt;z-index:251657728">
            <v:imagedata r:id="rId12" o:title=""/>
            <w10:wrap type="topAndBottom"/>
          </v:shape>
        </w:pict>
      </w:r>
      <w:r w:rsidR="00DB2C9C">
        <w:rPr>
          <w:sz w:val="28"/>
          <w:szCs w:val="28"/>
        </w:rPr>
        <w:t>Рис. 6</w:t>
      </w:r>
      <w:r w:rsidR="00B14525">
        <w:rPr>
          <w:sz w:val="28"/>
          <w:szCs w:val="28"/>
        </w:rPr>
        <w:t xml:space="preserve"> «Храм Артемиды в Эфесе»</w:t>
      </w:r>
    </w:p>
    <w:p w:rsidR="00DB2C9C" w:rsidRDefault="00DB2C9C" w:rsidP="00791CF7">
      <w:pPr>
        <w:spacing w:line="360" w:lineRule="auto"/>
        <w:rPr>
          <w:sz w:val="28"/>
          <w:szCs w:val="28"/>
        </w:rPr>
      </w:pPr>
    </w:p>
    <w:p w:rsidR="00A80CDF" w:rsidRDefault="00A80CDF" w:rsidP="00791CF7">
      <w:pPr>
        <w:spacing w:line="360" w:lineRule="auto"/>
        <w:rPr>
          <w:sz w:val="28"/>
          <w:szCs w:val="28"/>
        </w:rPr>
      </w:pPr>
    </w:p>
    <w:p w:rsidR="00A80CDF" w:rsidRDefault="00A80CDF" w:rsidP="00791CF7">
      <w:pPr>
        <w:spacing w:line="360" w:lineRule="auto"/>
        <w:rPr>
          <w:sz w:val="28"/>
          <w:szCs w:val="28"/>
        </w:rPr>
      </w:pPr>
    </w:p>
    <w:p w:rsidR="00A80CDF" w:rsidRDefault="00A80CDF" w:rsidP="00791CF7">
      <w:pPr>
        <w:spacing w:line="360" w:lineRule="auto"/>
        <w:rPr>
          <w:sz w:val="28"/>
          <w:szCs w:val="28"/>
        </w:rPr>
      </w:pPr>
    </w:p>
    <w:p w:rsidR="00A80CDF" w:rsidRDefault="00A80CDF" w:rsidP="00791CF7">
      <w:pPr>
        <w:spacing w:line="360" w:lineRule="auto"/>
        <w:rPr>
          <w:sz w:val="28"/>
          <w:szCs w:val="28"/>
        </w:rPr>
      </w:pPr>
    </w:p>
    <w:p w:rsidR="00DB2C9C" w:rsidRDefault="00DB2C9C" w:rsidP="00791CF7">
      <w:pPr>
        <w:spacing w:line="360" w:lineRule="auto"/>
        <w:rPr>
          <w:sz w:val="28"/>
          <w:szCs w:val="28"/>
        </w:rPr>
      </w:pPr>
      <w:r>
        <w:rPr>
          <w:sz w:val="28"/>
          <w:szCs w:val="28"/>
        </w:rPr>
        <w:t>Рис. 7</w:t>
      </w:r>
      <w:r w:rsidR="00C9499D">
        <w:rPr>
          <w:sz w:val="28"/>
          <w:szCs w:val="28"/>
        </w:rPr>
        <w:t xml:space="preserve"> «Храм Артемиды в Эфесе»</w:t>
      </w:r>
    </w:p>
    <w:p w:rsidR="00A80CDF" w:rsidRDefault="00DE637F" w:rsidP="00791CF7">
      <w:pPr>
        <w:spacing w:line="360" w:lineRule="auto"/>
        <w:rPr>
          <w:sz w:val="28"/>
          <w:szCs w:val="28"/>
        </w:rPr>
      </w:pPr>
      <w:r>
        <w:rPr>
          <w:noProof/>
          <w:sz w:val="28"/>
          <w:szCs w:val="28"/>
        </w:rPr>
        <w:pict>
          <v:shape id="_x0000_s1058" type="#_x0000_t75" style="position:absolute;margin-left:-9pt;margin-top:11.85pt;width:361.1pt;height:215.75pt;z-index:251658752">
            <v:imagedata r:id="rId13" o:title=""/>
            <w10:wrap type="topAndBottom"/>
          </v:shape>
        </w:pict>
      </w:r>
    </w:p>
    <w:p w:rsidR="00DB2C9C" w:rsidRDefault="00DB2C9C" w:rsidP="00791CF7">
      <w:pPr>
        <w:spacing w:line="360" w:lineRule="auto"/>
        <w:rPr>
          <w:sz w:val="28"/>
          <w:szCs w:val="28"/>
        </w:rPr>
      </w:pPr>
      <w:r>
        <w:rPr>
          <w:sz w:val="28"/>
          <w:szCs w:val="28"/>
        </w:rPr>
        <w:t>Рис. 8</w:t>
      </w:r>
      <w:r w:rsidR="00C9499D">
        <w:rPr>
          <w:sz w:val="28"/>
          <w:szCs w:val="28"/>
        </w:rPr>
        <w:t xml:space="preserve"> «Остатки от храма Артемиды в Эфесе на сегодняшний день»</w:t>
      </w:r>
    </w:p>
    <w:p w:rsidR="00BA1BAB" w:rsidRPr="00932BDA" w:rsidRDefault="00DE637F" w:rsidP="00BA1BAB">
      <w:pPr>
        <w:pStyle w:val="2"/>
        <w:widowControl w:val="0"/>
        <w:jc w:val="left"/>
        <w:rPr>
          <w:sz w:val="32"/>
          <w:szCs w:val="32"/>
        </w:rPr>
      </w:pPr>
      <w:r>
        <w:rPr>
          <w:noProof/>
          <w:sz w:val="28"/>
          <w:szCs w:val="28"/>
        </w:rPr>
        <w:pict>
          <v:shape id="_x0000_s1059" type="#_x0000_t75" style="position:absolute;margin-left:9pt;margin-top:8.8pt;width:137.9pt;height:225pt;z-index:251659776">
            <v:imagedata r:id="rId14" o:title=""/>
            <w10:wrap type="square" side="right"/>
          </v:shape>
        </w:pict>
      </w:r>
    </w:p>
    <w:p w:rsidR="00BA1BAB" w:rsidRPr="00932BDA" w:rsidRDefault="00BA1BAB" w:rsidP="00BA1BAB">
      <w:pPr>
        <w:pStyle w:val="31"/>
        <w:rPr>
          <w:sz w:val="32"/>
          <w:szCs w:val="32"/>
        </w:rPr>
      </w:pPr>
      <w:r w:rsidRPr="00932BDA">
        <w:rPr>
          <w:sz w:val="32"/>
          <w:szCs w:val="32"/>
        </w:rPr>
        <w:t>От храма сегодня осталась всего одна колонна. Она была восстановлена из руин не так давно. Существует и множество других следов великого прошлого города: разрушенный театр, библиотека, бани и другие общественные постройки</w:t>
      </w:r>
    </w:p>
    <w:p w:rsidR="00BA1BAB" w:rsidRPr="00932BDA" w:rsidRDefault="00BA1BAB" w:rsidP="00BA1BAB">
      <w:pPr>
        <w:rPr>
          <w:sz w:val="32"/>
          <w:szCs w:val="32"/>
        </w:rPr>
      </w:pPr>
    </w:p>
    <w:p w:rsidR="00DB2C9C" w:rsidRDefault="00DB2C9C" w:rsidP="00791CF7">
      <w:pPr>
        <w:spacing w:line="360" w:lineRule="auto"/>
        <w:rPr>
          <w:sz w:val="28"/>
          <w:szCs w:val="28"/>
        </w:rPr>
      </w:pPr>
    </w:p>
    <w:p w:rsidR="00931668" w:rsidRDefault="00931668" w:rsidP="00791CF7">
      <w:pPr>
        <w:spacing w:line="360" w:lineRule="auto"/>
        <w:rPr>
          <w:sz w:val="28"/>
          <w:szCs w:val="28"/>
        </w:rPr>
      </w:pPr>
    </w:p>
    <w:p w:rsidR="00A80CDF" w:rsidRDefault="00A80CDF" w:rsidP="00791CF7">
      <w:pPr>
        <w:spacing w:line="360" w:lineRule="auto"/>
        <w:rPr>
          <w:sz w:val="28"/>
          <w:szCs w:val="28"/>
        </w:rPr>
      </w:pPr>
    </w:p>
    <w:p w:rsidR="00A80CDF" w:rsidRDefault="00A80CDF" w:rsidP="00791CF7">
      <w:pPr>
        <w:spacing w:line="360" w:lineRule="auto"/>
        <w:rPr>
          <w:sz w:val="28"/>
          <w:szCs w:val="28"/>
        </w:rPr>
      </w:pPr>
    </w:p>
    <w:p w:rsidR="00A80CDF" w:rsidRDefault="00A80CDF" w:rsidP="00791CF7">
      <w:pPr>
        <w:spacing w:line="360" w:lineRule="auto"/>
        <w:rPr>
          <w:sz w:val="28"/>
          <w:szCs w:val="28"/>
        </w:rPr>
      </w:pPr>
    </w:p>
    <w:p w:rsidR="00A80CDF" w:rsidRDefault="00A80CDF" w:rsidP="00791CF7">
      <w:pPr>
        <w:spacing w:line="360" w:lineRule="auto"/>
        <w:rPr>
          <w:sz w:val="28"/>
          <w:szCs w:val="28"/>
        </w:rPr>
      </w:pPr>
    </w:p>
    <w:p w:rsidR="00A80CDF" w:rsidRDefault="00A80CDF" w:rsidP="00791CF7">
      <w:pPr>
        <w:spacing w:line="360" w:lineRule="auto"/>
        <w:rPr>
          <w:sz w:val="28"/>
          <w:szCs w:val="28"/>
        </w:rPr>
      </w:pPr>
    </w:p>
    <w:p w:rsidR="00A80CDF" w:rsidRDefault="00A80CDF" w:rsidP="00791CF7">
      <w:pPr>
        <w:spacing w:line="360" w:lineRule="auto"/>
        <w:rPr>
          <w:sz w:val="28"/>
          <w:szCs w:val="28"/>
        </w:rPr>
      </w:pPr>
    </w:p>
    <w:p w:rsidR="00DB2C9C" w:rsidRDefault="00BA1BAB" w:rsidP="00791CF7">
      <w:pPr>
        <w:spacing w:line="360" w:lineRule="auto"/>
        <w:rPr>
          <w:sz w:val="28"/>
          <w:szCs w:val="28"/>
        </w:rPr>
      </w:pPr>
      <w:r>
        <w:rPr>
          <w:sz w:val="28"/>
          <w:szCs w:val="28"/>
        </w:rPr>
        <w:t>Рис. 9</w:t>
      </w:r>
      <w:r w:rsidR="00C9499D">
        <w:rPr>
          <w:sz w:val="28"/>
          <w:szCs w:val="28"/>
        </w:rPr>
        <w:t xml:space="preserve"> «Мавзолей в Галинкарнасе»</w:t>
      </w:r>
    </w:p>
    <w:p w:rsidR="00BA1BAB" w:rsidRDefault="00BA1BAB" w:rsidP="00791CF7">
      <w:pPr>
        <w:spacing w:line="360" w:lineRule="auto"/>
        <w:rPr>
          <w:sz w:val="28"/>
          <w:szCs w:val="28"/>
        </w:rPr>
      </w:pPr>
    </w:p>
    <w:p w:rsidR="00DB2C9C" w:rsidRDefault="00DB2C9C" w:rsidP="00791CF7">
      <w:pPr>
        <w:spacing w:line="360" w:lineRule="auto"/>
        <w:rPr>
          <w:sz w:val="28"/>
          <w:szCs w:val="28"/>
        </w:rPr>
      </w:pPr>
    </w:p>
    <w:p w:rsidR="00DB2C9C" w:rsidRDefault="00DB2C9C" w:rsidP="00791CF7">
      <w:pPr>
        <w:spacing w:line="360" w:lineRule="auto"/>
        <w:rPr>
          <w:sz w:val="28"/>
          <w:szCs w:val="28"/>
        </w:rPr>
      </w:pPr>
    </w:p>
    <w:p w:rsidR="00DB2C9C" w:rsidRDefault="00DB2C9C" w:rsidP="00791CF7">
      <w:pPr>
        <w:spacing w:line="360" w:lineRule="auto"/>
        <w:rPr>
          <w:sz w:val="28"/>
          <w:szCs w:val="28"/>
        </w:rPr>
      </w:pPr>
    </w:p>
    <w:p w:rsidR="00DB2C9C" w:rsidRDefault="00DB2C9C" w:rsidP="00791CF7">
      <w:pPr>
        <w:spacing w:line="360" w:lineRule="auto"/>
        <w:rPr>
          <w:sz w:val="28"/>
          <w:szCs w:val="28"/>
        </w:rPr>
      </w:pPr>
    </w:p>
    <w:p w:rsidR="00DB2C9C" w:rsidRDefault="00DE637F" w:rsidP="00791CF7">
      <w:pPr>
        <w:spacing w:line="360" w:lineRule="auto"/>
        <w:rPr>
          <w:sz w:val="28"/>
          <w:szCs w:val="28"/>
        </w:rPr>
      </w:pPr>
      <w:r>
        <w:rPr>
          <w:noProof/>
          <w:sz w:val="28"/>
          <w:szCs w:val="28"/>
        </w:rPr>
        <w:object w:dxaOrig="1440" w:dyaOrig="1440">
          <v:shape id="_x0000_s1060" type="#_x0000_t75" style="position:absolute;margin-left:9pt;margin-top:-99pt;width:213.75pt;height:266.45pt;z-index:251660800">
            <v:imagedata r:id="rId15" o:title=""/>
            <w10:wrap type="square" side="right"/>
          </v:shape>
          <o:OLEObject Type="Embed" ProgID="MSPhotoEd.3" ShapeID="_x0000_s1060" DrawAspect="Content" ObjectID="_1469871775" r:id="rId16"/>
        </w:object>
      </w:r>
    </w:p>
    <w:p w:rsidR="00DB2C9C" w:rsidRDefault="00DB2C9C" w:rsidP="00791CF7">
      <w:pPr>
        <w:spacing w:line="360" w:lineRule="auto"/>
        <w:rPr>
          <w:sz w:val="28"/>
          <w:szCs w:val="28"/>
        </w:rPr>
      </w:pPr>
    </w:p>
    <w:p w:rsidR="00BA1BAB" w:rsidRDefault="00BA1BAB" w:rsidP="00791CF7">
      <w:pPr>
        <w:spacing w:line="360" w:lineRule="auto"/>
        <w:rPr>
          <w:sz w:val="28"/>
          <w:szCs w:val="28"/>
        </w:rPr>
      </w:pPr>
    </w:p>
    <w:p w:rsidR="00BA1BAB" w:rsidRDefault="00BA1BAB" w:rsidP="00791CF7">
      <w:pPr>
        <w:spacing w:line="360" w:lineRule="auto"/>
        <w:rPr>
          <w:sz w:val="28"/>
          <w:szCs w:val="28"/>
        </w:rPr>
      </w:pPr>
    </w:p>
    <w:p w:rsidR="00BA1BAB" w:rsidRDefault="00BA1BAB" w:rsidP="00791CF7">
      <w:pPr>
        <w:spacing w:line="360" w:lineRule="auto"/>
        <w:rPr>
          <w:sz w:val="28"/>
          <w:szCs w:val="28"/>
        </w:rPr>
      </w:pPr>
    </w:p>
    <w:p w:rsidR="00BA1BAB" w:rsidRDefault="00BA1BAB" w:rsidP="00791CF7">
      <w:pPr>
        <w:spacing w:line="360" w:lineRule="auto"/>
        <w:rPr>
          <w:sz w:val="28"/>
          <w:szCs w:val="28"/>
        </w:rPr>
      </w:pPr>
    </w:p>
    <w:p w:rsidR="00BA1BAB" w:rsidRDefault="00BA1BAB" w:rsidP="00791CF7">
      <w:pPr>
        <w:spacing w:line="360" w:lineRule="auto"/>
        <w:rPr>
          <w:sz w:val="28"/>
          <w:szCs w:val="28"/>
        </w:rPr>
      </w:pPr>
    </w:p>
    <w:p w:rsidR="00712292" w:rsidRDefault="00712292" w:rsidP="00791CF7">
      <w:pPr>
        <w:spacing w:line="360" w:lineRule="auto"/>
        <w:rPr>
          <w:sz w:val="28"/>
          <w:szCs w:val="28"/>
        </w:rPr>
      </w:pPr>
    </w:p>
    <w:p w:rsidR="00BA1BAB" w:rsidRDefault="00BA1BAB" w:rsidP="00791CF7">
      <w:pPr>
        <w:spacing w:line="360" w:lineRule="auto"/>
        <w:rPr>
          <w:sz w:val="28"/>
          <w:szCs w:val="28"/>
        </w:rPr>
      </w:pPr>
      <w:r>
        <w:rPr>
          <w:sz w:val="28"/>
          <w:szCs w:val="28"/>
        </w:rPr>
        <w:t>Рис. 10</w:t>
      </w:r>
      <w:r w:rsidR="00C9499D">
        <w:rPr>
          <w:sz w:val="28"/>
          <w:szCs w:val="28"/>
        </w:rPr>
        <w:t xml:space="preserve"> «Колосс Родосский»</w:t>
      </w:r>
    </w:p>
    <w:p w:rsidR="00712292" w:rsidRDefault="00DE637F" w:rsidP="00791CF7">
      <w:pPr>
        <w:spacing w:line="360" w:lineRule="auto"/>
        <w:rPr>
          <w:sz w:val="28"/>
          <w:szCs w:val="28"/>
        </w:rPr>
      </w:pPr>
      <w:r>
        <w:rPr>
          <w:noProof/>
          <w:sz w:val="28"/>
          <w:szCs w:val="28"/>
        </w:rPr>
        <w:pict>
          <v:shape id="_x0000_s1061" type="#_x0000_t75" style="position:absolute;margin-left:-9pt;margin-top:15.8pt;width:202.9pt;height:267.85pt;z-index:251661824">
            <v:imagedata r:id="rId17" o:title=""/>
            <w10:wrap type="square" side="right"/>
          </v:shape>
        </w:pict>
      </w:r>
    </w:p>
    <w:p w:rsidR="00712292" w:rsidRDefault="00712292" w:rsidP="00791CF7">
      <w:pPr>
        <w:spacing w:line="360" w:lineRule="auto"/>
        <w:rPr>
          <w:sz w:val="28"/>
          <w:szCs w:val="28"/>
        </w:rPr>
      </w:pPr>
    </w:p>
    <w:p w:rsidR="00712292" w:rsidRDefault="00712292" w:rsidP="00791CF7">
      <w:pPr>
        <w:spacing w:line="360" w:lineRule="auto"/>
        <w:rPr>
          <w:sz w:val="28"/>
          <w:szCs w:val="28"/>
        </w:rPr>
      </w:pPr>
    </w:p>
    <w:p w:rsidR="00712292" w:rsidRDefault="00712292" w:rsidP="00791CF7">
      <w:pPr>
        <w:spacing w:line="360" w:lineRule="auto"/>
        <w:rPr>
          <w:sz w:val="28"/>
          <w:szCs w:val="28"/>
        </w:rPr>
      </w:pPr>
    </w:p>
    <w:p w:rsidR="00712292" w:rsidRDefault="00712292" w:rsidP="00791CF7">
      <w:pPr>
        <w:spacing w:line="360" w:lineRule="auto"/>
        <w:rPr>
          <w:sz w:val="28"/>
          <w:szCs w:val="28"/>
        </w:rPr>
      </w:pPr>
    </w:p>
    <w:p w:rsidR="00712292" w:rsidRDefault="00712292" w:rsidP="00791CF7">
      <w:pPr>
        <w:spacing w:line="360" w:lineRule="auto"/>
        <w:rPr>
          <w:sz w:val="28"/>
          <w:szCs w:val="28"/>
        </w:rPr>
      </w:pPr>
    </w:p>
    <w:p w:rsidR="00BA1BAB" w:rsidRDefault="00BA1BAB" w:rsidP="00791CF7">
      <w:pPr>
        <w:spacing w:line="360" w:lineRule="auto"/>
        <w:rPr>
          <w:sz w:val="28"/>
          <w:szCs w:val="28"/>
        </w:rPr>
      </w:pPr>
    </w:p>
    <w:p w:rsidR="00712292" w:rsidRDefault="00712292" w:rsidP="00791CF7">
      <w:pPr>
        <w:spacing w:line="360" w:lineRule="auto"/>
        <w:rPr>
          <w:sz w:val="28"/>
          <w:szCs w:val="28"/>
        </w:rPr>
      </w:pPr>
    </w:p>
    <w:p w:rsidR="00712292" w:rsidRDefault="00712292" w:rsidP="00791CF7">
      <w:pPr>
        <w:spacing w:line="360" w:lineRule="auto"/>
        <w:rPr>
          <w:sz w:val="28"/>
          <w:szCs w:val="28"/>
        </w:rPr>
      </w:pPr>
    </w:p>
    <w:p w:rsidR="00712292" w:rsidRDefault="00712292" w:rsidP="00791CF7">
      <w:pPr>
        <w:spacing w:line="360" w:lineRule="auto"/>
        <w:rPr>
          <w:sz w:val="28"/>
          <w:szCs w:val="28"/>
        </w:rPr>
      </w:pPr>
    </w:p>
    <w:p w:rsidR="00712292" w:rsidRDefault="00712292" w:rsidP="00791CF7">
      <w:pPr>
        <w:spacing w:line="360" w:lineRule="auto"/>
        <w:rPr>
          <w:sz w:val="28"/>
          <w:szCs w:val="28"/>
        </w:rPr>
      </w:pPr>
    </w:p>
    <w:p w:rsidR="00712292" w:rsidRDefault="00712292" w:rsidP="00791CF7">
      <w:pPr>
        <w:spacing w:line="360" w:lineRule="auto"/>
        <w:rPr>
          <w:sz w:val="28"/>
          <w:szCs w:val="28"/>
        </w:rPr>
      </w:pPr>
    </w:p>
    <w:p w:rsidR="00712292" w:rsidRDefault="00712292" w:rsidP="00791CF7">
      <w:pPr>
        <w:spacing w:line="360" w:lineRule="auto"/>
        <w:rPr>
          <w:sz w:val="28"/>
          <w:szCs w:val="28"/>
        </w:rPr>
      </w:pPr>
    </w:p>
    <w:p w:rsidR="00712292" w:rsidRDefault="00712292" w:rsidP="00791CF7">
      <w:pPr>
        <w:spacing w:line="360" w:lineRule="auto"/>
        <w:rPr>
          <w:sz w:val="28"/>
          <w:szCs w:val="28"/>
        </w:rPr>
      </w:pPr>
      <w:r>
        <w:rPr>
          <w:sz w:val="28"/>
          <w:szCs w:val="28"/>
        </w:rPr>
        <w:t>Рис. 11</w:t>
      </w:r>
      <w:r w:rsidR="00C9499D">
        <w:rPr>
          <w:sz w:val="28"/>
          <w:szCs w:val="28"/>
        </w:rPr>
        <w:t xml:space="preserve"> «Александрийский маяк»</w:t>
      </w:r>
    </w:p>
    <w:p w:rsidR="00712292" w:rsidRPr="00791CF7" w:rsidRDefault="00DE637F" w:rsidP="00791CF7">
      <w:pPr>
        <w:spacing w:line="360" w:lineRule="auto"/>
        <w:rPr>
          <w:sz w:val="28"/>
          <w:szCs w:val="28"/>
        </w:rPr>
      </w:pPr>
      <w:r>
        <w:rPr>
          <w:noProof/>
          <w:sz w:val="28"/>
          <w:szCs w:val="28"/>
        </w:rPr>
        <w:pict>
          <v:shape id="_x0000_s1062" type="#_x0000_t75" style="position:absolute;margin-left:-9pt;margin-top:11.85pt;width:213pt;height:300pt;z-index:251662848">
            <v:imagedata r:id="rId18" o:title=""/>
            <w10:wrap type="square" side="left"/>
          </v:shape>
        </w:pict>
      </w:r>
      <w:bookmarkStart w:id="0" w:name="_GoBack"/>
      <w:bookmarkEnd w:id="0"/>
    </w:p>
    <w:sectPr w:rsidR="00712292" w:rsidRPr="00791CF7" w:rsidSect="00931668">
      <w:footerReference w:type="even" r:id="rId19"/>
      <w:footerReference w:type="default" r:id="rId20"/>
      <w:pgSz w:w="11906" w:h="16838"/>
      <w:pgMar w:top="1701" w:right="1134" w:bottom="1701" w:left="1701"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9499D" w:rsidRDefault="00C9499D">
      <w:r>
        <w:separator/>
      </w:r>
    </w:p>
  </w:endnote>
  <w:endnote w:type="continuationSeparator" w:id="0">
    <w:p w:rsidR="00C9499D" w:rsidRDefault="00C949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9499D" w:rsidRDefault="00C9499D">
    <w:pPr>
      <w:pStyle w:val="a6"/>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Pr>
        <w:rStyle w:val="a7"/>
      </w:rPr>
      <w:t>1</w:t>
    </w:r>
    <w:r>
      <w:rPr>
        <w:rStyle w:val="a7"/>
      </w:rPr>
      <w:fldChar w:fldCharType="end"/>
    </w:r>
  </w:p>
  <w:p w:rsidR="00C9499D" w:rsidRDefault="00C9499D">
    <w:pPr>
      <w:pStyle w:val="a6"/>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9499D" w:rsidRDefault="00C9499D">
    <w:pPr>
      <w:pStyle w:val="a6"/>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sidR="00DE637F">
      <w:rPr>
        <w:rStyle w:val="a7"/>
        <w:noProof/>
      </w:rPr>
      <w:t>1</w:t>
    </w:r>
    <w:r>
      <w:rPr>
        <w:rStyle w:val="a7"/>
      </w:rPr>
      <w:fldChar w:fldCharType="end"/>
    </w:r>
  </w:p>
  <w:p w:rsidR="00C9499D" w:rsidRDefault="00C9499D">
    <w:pPr>
      <w:pStyle w:val="a6"/>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9499D" w:rsidRDefault="00C9499D">
      <w:r>
        <w:separator/>
      </w:r>
    </w:p>
  </w:footnote>
  <w:footnote w:type="continuationSeparator" w:id="0">
    <w:p w:rsidR="00C9499D" w:rsidRDefault="00C9499D">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66DC5"/>
    <w:rsid w:val="000B2C65"/>
    <w:rsid w:val="000C0553"/>
    <w:rsid w:val="003B2418"/>
    <w:rsid w:val="004464D7"/>
    <w:rsid w:val="00466DC5"/>
    <w:rsid w:val="006E20E7"/>
    <w:rsid w:val="00712292"/>
    <w:rsid w:val="00791CF7"/>
    <w:rsid w:val="00853C60"/>
    <w:rsid w:val="00931668"/>
    <w:rsid w:val="009D7232"/>
    <w:rsid w:val="00A80CDF"/>
    <w:rsid w:val="00A9712B"/>
    <w:rsid w:val="00B14525"/>
    <w:rsid w:val="00B9669F"/>
    <w:rsid w:val="00BA1BAB"/>
    <w:rsid w:val="00C53BEA"/>
    <w:rsid w:val="00C9499D"/>
    <w:rsid w:val="00CF49DD"/>
    <w:rsid w:val="00DB2C9C"/>
    <w:rsid w:val="00DE637F"/>
    <w:rsid w:val="00E6089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63"/>
    <o:shapelayout v:ext="edit">
      <o:idmap v:ext="edit" data="1"/>
    </o:shapelayout>
  </w:shapeDefaults>
  <w:decimalSymbol w:val=","/>
  <w:listSeparator w:val=";"/>
  <w15:chartTrackingRefBased/>
  <w15:docId w15:val="{B78DD867-1F01-4AB7-B207-3DFCD9A0F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66DC5"/>
  </w:style>
  <w:style w:type="paragraph" w:styleId="1">
    <w:name w:val="heading 1"/>
    <w:basedOn w:val="a"/>
    <w:next w:val="a"/>
    <w:qFormat/>
    <w:rsid w:val="00466DC5"/>
    <w:pPr>
      <w:keepNext/>
      <w:ind w:firstLine="720"/>
      <w:jc w:val="both"/>
      <w:outlineLvl w:val="0"/>
    </w:pPr>
    <w:rPr>
      <w:i/>
      <w:sz w:val="24"/>
    </w:rPr>
  </w:style>
  <w:style w:type="paragraph" w:styleId="2">
    <w:name w:val="heading 2"/>
    <w:basedOn w:val="a"/>
    <w:next w:val="a"/>
    <w:qFormat/>
    <w:rsid w:val="00466DC5"/>
    <w:pPr>
      <w:keepNext/>
      <w:jc w:val="center"/>
      <w:outlineLvl w:val="1"/>
    </w:pPr>
    <w:rPr>
      <w:i/>
      <w:sz w:val="48"/>
    </w:rPr>
  </w:style>
  <w:style w:type="paragraph" w:styleId="3">
    <w:name w:val="heading 3"/>
    <w:basedOn w:val="a"/>
    <w:next w:val="a"/>
    <w:qFormat/>
    <w:rsid w:val="00466DC5"/>
    <w:pPr>
      <w:keepNext/>
      <w:ind w:firstLine="720"/>
      <w:jc w:val="right"/>
      <w:outlineLvl w:val="2"/>
    </w:pPr>
    <w:rPr>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qFormat/>
    <w:rsid w:val="00466DC5"/>
    <w:pPr>
      <w:jc w:val="center"/>
    </w:pPr>
    <w:rPr>
      <w:i/>
      <w:sz w:val="44"/>
    </w:rPr>
  </w:style>
  <w:style w:type="paragraph" w:styleId="a4">
    <w:name w:val="Block Text"/>
    <w:basedOn w:val="a"/>
    <w:rsid w:val="00466DC5"/>
    <w:pPr>
      <w:widowControl w:val="0"/>
      <w:ind w:left="426" w:right="482" w:hanging="426"/>
      <w:jc w:val="both"/>
    </w:pPr>
    <w:rPr>
      <w:snapToGrid w:val="0"/>
      <w:sz w:val="32"/>
    </w:rPr>
  </w:style>
  <w:style w:type="paragraph" w:styleId="a5">
    <w:name w:val="Body Text Indent"/>
    <w:basedOn w:val="a"/>
    <w:rsid w:val="00466DC5"/>
    <w:pPr>
      <w:ind w:firstLine="720"/>
      <w:jc w:val="both"/>
    </w:pPr>
    <w:rPr>
      <w:sz w:val="32"/>
    </w:rPr>
  </w:style>
  <w:style w:type="paragraph" w:styleId="20">
    <w:name w:val="Body Text Indent 2"/>
    <w:basedOn w:val="a"/>
    <w:rsid w:val="00466DC5"/>
    <w:pPr>
      <w:ind w:firstLine="720"/>
    </w:pPr>
    <w:rPr>
      <w:sz w:val="32"/>
    </w:rPr>
  </w:style>
  <w:style w:type="paragraph" w:styleId="21">
    <w:name w:val="Body Text 2"/>
    <w:basedOn w:val="a"/>
    <w:rsid w:val="00466DC5"/>
    <w:rPr>
      <w:sz w:val="28"/>
    </w:rPr>
  </w:style>
  <w:style w:type="paragraph" w:styleId="30">
    <w:name w:val="Body Text 3"/>
    <w:basedOn w:val="a"/>
    <w:rsid w:val="00466DC5"/>
    <w:pPr>
      <w:jc w:val="both"/>
    </w:pPr>
    <w:rPr>
      <w:sz w:val="28"/>
    </w:rPr>
  </w:style>
  <w:style w:type="paragraph" w:styleId="31">
    <w:name w:val="Body Text Indent 3"/>
    <w:basedOn w:val="a"/>
    <w:rsid w:val="00466DC5"/>
    <w:pPr>
      <w:ind w:firstLine="720"/>
      <w:jc w:val="both"/>
    </w:pPr>
    <w:rPr>
      <w:i/>
      <w:sz w:val="24"/>
    </w:rPr>
  </w:style>
  <w:style w:type="paragraph" w:styleId="a6">
    <w:name w:val="footer"/>
    <w:basedOn w:val="a"/>
    <w:rsid w:val="00466DC5"/>
    <w:pPr>
      <w:tabs>
        <w:tab w:val="center" w:pos="4153"/>
        <w:tab w:val="right" w:pos="8306"/>
      </w:tabs>
    </w:pPr>
  </w:style>
  <w:style w:type="character" w:styleId="a7">
    <w:name w:val="page number"/>
    <w:basedOn w:val="a0"/>
    <w:rsid w:val="00466DC5"/>
  </w:style>
  <w:style w:type="paragraph" w:customStyle="1" w:styleId="10">
    <w:name w:val="Звичайний1"/>
    <w:rsid w:val="00466DC5"/>
    <w:pPr>
      <w:spacing w:before="100" w:after="100"/>
    </w:pPr>
    <w:rPr>
      <w:snapToGrid w:val="0"/>
      <w:sz w:val="24"/>
    </w:rPr>
  </w:style>
  <w:style w:type="paragraph" w:customStyle="1" w:styleId="maintext">
    <w:name w:val="maintext"/>
    <w:basedOn w:val="a"/>
    <w:rsid w:val="00A9712B"/>
    <w:pPr>
      <w:spacing w:before="100" w:beforeAutospacing="1" w:after="100" w:afterAutospacing="1"/>
      <w:jc w:val="both"/>
    </w:pPr>
    <w:rPr>
      <w:rFonts w:ascii="Arial" w:hAnsi="Arial" w:cs="Arial"/>
      <w:sz w:val="18"/>
      <w:szCs w:val="18"/>
    </w:rPr>
  </w:style>
  <w:style w:type="paragraph" w:customStyle="1" w:styleId="texttitle">
    <w:name w:val="texttitle"/>
    <w:basedOn w:val="a"/>
    <w:rsid w:val="00A9712B"/>
    <w:pPr>
      <w:spacing w:before="100" w:beforeAutospacing="1" w:after="100" w:afterAutospacing="1"/>
      <w:ind w:firstLine="140"/>
    </w:pPr>
    <w:rPr>
      <w:rFonts w:ascii="Arial" w:hAnsi="Arial" w:cs="Arial"/>
      <w:b/>
      <w:bCs/>
    </w:rPr>
  </w:style>
  <w:style w:type="paragraph" w:styleId="a8">
    <w:name w:val="Normal (Web)"/>
    <w:basedOn w:val="a"/>
    <w:rsid w:val="00A9712B"/>
    <w:pPr>
      <w:spacing w:before="100" w:beforeAutospacing="1" w:after="100" w:afterAutospacing="1"/>
    </w:pPr>
    <w:rPr>
      <w:sz w:val="24"/>
      <w:szCs w:val="24"/>
    </w:rPr>
  </w:style>
  <w:style w:type="character" w:styleId="a9">
    <w:name w:val="Hyperlink"/>
    <w:basedOn w:val="a0"/>
    <w:rsid w:val="00A9712B"/>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1.png"/><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image" Target="media/image10.png"/><Relationship Id="rId2" Type="http://schemas.openxmlformats.org/officeDocument/2006/relationships/settings" Target="settings.xml"/><Relationship Id="rId16" Type="http://schemas.openxmlformats.org/officeDocument/2006/relationships/oleObject" Target="embeddings/oleObject2.bin"/><Relationship Id="rId20" Type="http://schemas.openxmlformats.org/officeDocument/2006/relationships/footer" Target="footer2.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oleObject" Target="embeddings/oleObject1.bin"/><Relationship Id="rId5" Type="http://schemas.openxmlformats.org/officeDocument/2006/relationships/endnotes" Target="endnotes.xml"/><Relationship Id="rId15" Type="http://schemas.openxmlformats.org/officeDocument/2006/relationships/image" Target="media/image9.png"/><Relationship Id="rId10" Type="http://schemas.openxmlformats.org/officeDocument/2006/relationships/image" Target="media/image5.png"/><Relationship Id="rId19"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3428</Words>
  <Characters>19545</Characters>
  <Application>Microsoft Office Word</Application>
  <DocSecurity>0</DocSecurity>
  <Lines>162</Lines>
  <Paragraphs>45</Paragraphs>
  <ScaleCrop>false</ScaleCrop>
  <HeadingPairs>
    <vt:vector size="2" baseType="variant">
      <vt:variant>
        <vt:lpstr>Название</vt:lpstr>
      </vt:variant>
      <vt:variant>
        <vt:i4>1</vt:i4>
      </vt:variant>
    </vt:vector>
  </HeadingPairs>
  <TitlesOfParts>
    <vt:vector size="1" baseType="lpstr">
      <vt:lpstr/>
    </vt:vector>
  </TitlesOfParts>
  <Company>Intel</Company>
  <LinksUpToDate>false</LinksUpToDate>
  <CharactersWithSpaces>22928</CharactersWithSpaces>
  <SharedDoc>false</SharedDoc>
  <HLinks>
    <vt:vector size="72" baseType="variant">
      <vt:variant>
        <vt:i4>1966107</vt:i4>
      </vt:variant>
      <vt:variant>
        <vt:i4>33</vt:i4>
      </vt:variant>
      <vt:variant>
        <vt:i4>0</vt:i4>
      </vt:variant>
      <vt:variant>
        <vt:i4>5</vt:i4>
      </vt:variant>
      <vt:variant>
        <vt:lpwstr>http://7wonders.worldstreasure.com/dictionary.htm</vt:lpwstr>
      </vt:variant>
      <vt:variant>
        <vt:lpwstr/>
      </vt:variant>
      <vt:variant>
        <vt:i4>1966107</vt:i4>
      </vt:variant>
      <vt:variant>
        <vt:i4>30</vt:i4>
      </vt:variant>
      <vt:variant>
        <vt:i4>0</vt:i4>
      </vt:variant>
      <vt:variant>
        <vt:i4>5</vt:i4>
      </vt:variant>
      <vt:variant>
        <vt:lpwstr>http://7wonders.worldstreasure.com/dictionary.htm</vt:lpwstr>
      </vt:variant>
      <vt:variant>
        <vt:lpwstr/>
      </vt:variant>
      <vt:variant>
        <vt:i4>1966107</vt:i4>
      </vt:variant>
      <vt:variant>
        <vt:i4>27</vt:i4>
      </vt:variant>
      <vt:variant>
        <vt:i4>0</vt:i4>
      </vt:variant>
      <vt:variant>
        <vt:i4>5</vt:i4>
      </vt:variant>
      <vt:variant>
        <vt:lpwstr>http://7wonders.worldstreasure.com/dictionary.htm</vt:lpwstr>
      </vt:variant>
      <vt:variant>
        <vt:lpwstr/>
      </vt:variant>
      <vt:variant>
        <vt:i4>1966107</vt:i4>
      </vt:variant>
      <vt:variant>
        <vt:i4>24</vt:i4>
      </vt:variant>
      <vt:variant>
        <vt:i4>0</vt:i4>
      </vt:variant>
      <vt:variant>
        <vt:i4>5</vt:i4>
      </vt:variant>
      <vt:variant>
        <vt:lpwstr>http://7wonders.worldstreasure.com/dictionary.htm</vt:lpwstr>
      </vt:variant>
      <vt:variant>
        <vt:lpwstr/>
      </vt:variant>
      <vt:variant>
        <vt:i4>1966107</vt:i4>
      </vt:variant>
      <vt:variant>
        <vt:i4>21</vt:i4>
      </vt:variant>
      <vt:variant>
        <vt:i4>0</vt:i4>
      </vt:variant>
      <vt:variant>
        <vt:i4>5</vt:i4>
      </vt:variant>
      <vt:variant>
        <vt:lpwstr>http://7wonders.worldstreasure.com/dictionary.htm</vt:lpwstr>
      </vt:variant>
      <vt:variant>
        <vt:lpwstr/>
      </vt:variant>
      <vt:variant>
        <vt:i4>1966107</vt:i4>
      </vt:variant>
      <vt:variant>
        <vt:i4>18</vt:i4>
      </vt:variant>
      <vt:variant>
        <vt:i4>0</vt:i4>
      </vt:variant>
      <vt:variant>
        <vt:i4>5</vt:i4>
      </vt:variant>
      <vt:variant>
        <vt:lpwstr>http://7wonders.worldstreasure.com/dictionary.htm</vt:lpwstr>
      </vt:variant>
      <vt:variant>
        <vt:lpwstr/>
      </vt:variant>
      <vt:variant>
        <vt:i4>1966107</vt:i4>
      </vt:variant>
      <vt:variant>
        <vt:i4>15</vt:i4>
      </vt:variant>
      <vt:variant>
        <vt:i4>0</vt:i4>
      </vt:variant>
      <vt:variant>
        <vt:i4>5</vt:i4>
      </vt:variant>
      <vt:variant>
        <vt:lpwstr>http://7wonders.worldstreasure.com/dictionary.htm</vt:lpwstr>
      </vt:variant>
      <vt:variant>
        <vt:lpwstr/>
      </vt:variant>
      <vt:variant>
        <vt:i4>1966107</vt:i4>
      </vt:variant>
      <vt:variant>
        <vt:i4>12</vt:i4>
      </vt:variant>
      <vt:variant>
        <vt:i4>0</vt:i4>
      </vt:variant>
      <vt:variant>
        <vt:i4>5</vt:i4>
      </vt:variant>
      <vt:variant>
        <vt:lpwstr>http://7wonders.worldstreasure.com/dictionary.htm</vt:lpwstr>
      </vt:variant>
      <vt:variant>
        <vt:lpwstr/>
      </vt:variant>
      <vt:variant>
        <vt:i4>1966107</vt:i4>
      </vt:variant>
      <vt:variant>
        <vt:i4>9</vt:i4>
      </vt:variant>
      <vt:variant>
        <vt:i4>0</vt:i4>
      </vt:variant>
      <vt:variant>
        <vt:i4>5</vt:i4>
      </vt:variant>
      <vt:variant>
        <vt:lpwstr>http://7wonders.worldstreasure.com/dictionary.htm</vt:lpwstr>
      </vt:variant>
      <vt:variant>
        <vt:lpwstr/>
      </vt:variant>
      <vt:variant>
        <vt:i4>1966107</vt:i4>
      </vt:variant>
      <vt:variant>
        <vt:i4>6</vt:i4>
      </vt:variant>
      <vt:variant>
        <vt:i4>0</vt:i4>
      </vt:variant>
      <vt:variant>
        <vt:i4>5</vt:i4>
      </vt:variant>
      <vt:variant>
        <vt:lpwstr>http://7wonders.worldstreasure.com/dictionary.htm</vt:lpwstr>
      </vt:variant>
      <vt:variant>
        <vt:lpwstr/>
      </vt:variant>
      <vt:variant>
        <vt:i4>1966107</vt:i4>
      </vt:variant>
      <vt:variant>
        <vt:i4>3</vt:i4>
      </vt:variant>
      <vt:variant>
        <vt:i4>0</vt:i4>
      </vt:variant>
      <vt:variant>
        <vt:i4>5</vt:i4>
      </vt:variant>
      <vt:variant>
        <vt:lpwstr>http://7wonders.worldstreasure.com/dictionary.htm</vt:lpwstr>
      </vt:variant>
      <vt:variant>
        <vt:lpwstr/>
      </vt:variant>
      <vt:variant>
        <vt:i4>1966107</vt:i4>
      </vt:variant>
      <vt:variant>
        <vt:i4>0</vt:i4>
      </vt:variant>
      <vt:variant>
        <vt:i4>0</vt:i4>
      </vt:variant>
      <vt:variant>
        <vt:i4>5</vt:i4>
      </vt:variant>
      <vt:variant>
        <vt:lpwstr>http://7wonders.worldstreasure.com/dictionary.htm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dc:creator>
  <cp:keywords/>
  <cp:lastModifiedBy>Irina</cp:lastModifiedBy>
  <cp:revision>2</cp:revision>
  <dcterms:created xsi:type="dcterms:W3CDTF">2014-08-18T09:56:00Z</dcterms:created>
  <dcterms:modified xsi:type="dcterms:W3CDTF">2014-08-18T09:56:00Z</dcterms:modified>
</cp:coreProperties>
</file>