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733" w:rsidRDefault="00C47733" w:rsidP="00BD3AE7">
      <w:pPr>
        <w:rPr>
          <w:sz w:val="40"/>
          <w:szCs w:val="40"/>
        </w:rPr>
      </w:pPr>
    </w:p>
    <w:p w:rsidR="007A7335" w:rsidRPr="00807B15" w:rsidRDefault="007A7335" w:rsidP="00BD3AE7">
      <w:pPr>
        <w:rPr>
          <w:sz w:val="40"/>
          <w:szCs w:val="40"/>
        </w:rPr>
      </w:pPr>
      <w:r w:rsidRPr="001C45A7">
        <w:rPr>
          <w:sz w:val="40"/>
          <w:szCs w:val="40"/>
        </w:rPr>
        <w:t xml:space="preserve">        </w:t>
      </w:r>
      <w:r w:rsidRPr="00807B15">
        <w:rPr>
          <w:sz w:val="40"/>
          <w:szCs w:val="40"/>
        </w:rPr>
        <w:t>Переработанные овощи и оценка их качества</w:t>
      </w:r>
    </w:p>
    <w:p w:rsidR="007A7335" w:rsidRDefault="007A7335" w:rsidP="00BD3AE7">
      <w:r w:rsidRPr="001C45A7">
        <w:t xml:space="preserve">     </w:t>
      </w:r>
      <w:r>
        <w:t>В зависимости от способа переработки различают овощи квашеные, маринованные, сушеные, консервы в герметической таре, быстрозамороженные.</w:t>
      </w:r>
    </w:p>
    <w:p w:rsidR="007A7335" w:rsidRDefault="007A7335" w:rsidP="00BD3AE7">
      <w:r>
        <w:rPr>
          <w:lang w:val="en-US"/>
        </w:rPr>
        <w:t xml:space="preserve">     </w:t>
      </w:r>
      <w:r>
        <w:t>Квашеные овощи. Квашение основано на консервирующем действии молочной кислоты, образующейся при молочно-кислом брожении. Параллельно идет и спиртовое брожение, образуются сложные эфиры, которые придают продукту специфические вкус и аромат. Важными факторами при квашении являются: температура (17—22 °С), анаэробные условия, соль (2—10%). Во всех квашеных овощах ферментация проходит в три этапа. Предварительная ферментация протекает при 20-25 °С в течение 36-48 ч, при этом соль диффундирует в ткани, выделяется сок, накапливаются кислоты (0,3—0,4%). В процессе главного брожения — при 10—12 °С, в течение 40-45 сут — образуются газы, пена (в капусте — сероводород и меркаптан), кислоты (0,6— 0,8%). Дображивание протекает при 1—4 °С в течение 15 сут, при этом выделение газов и пены прекращается, выравнивается концентрация соли в рассоле и продукте, уплотняется консистенция, формируются цвет, характерные вкус и запах. Кислотность достигает 0,6—1,2%.</w:t>
      </w:r>
    </w:p>
    <w:p w:rsidR="007A7335" w:rsidRDefault="007A7335" w:rsidP="00BD3AE7">
      <w:r>
        <w:rPr>
          <w:lang w:val="en-US"/>
        </w:rPr>
        <w:t xml:space="preserve">     </w:t>
      </w:r>
      <w:r>
        <w:t>Квашеная капуста. Используют плотные кочаны с белыми листьями (зеленые придают серый оттенок готовому продукту). Капусту шинкуют, рубят или разрезают кочаны пополам, на четвертины, пересыпают солью, пряностями, вносят добавки (морковь, яблоки и др.) и уплотняют гнетом или создают вакуум (в полиэтиленовых вкладышах) до выделения сока. В зависимости от рецептуры приготовляют капусту: с морковью, яблоками, ягодами, лавровым листом, тмином, свеклой, огурцами, чесноком, грибами. По способу измельчения: шинкованную, рубленую, цельнокочанную.</w:t>
      </w:r>
    </w:p>
    <w:p w:rsidR="007A7335" w:rsidRDefault="007A7335" w:rsidP="00BD3AE7">
      <w:r>
        <w:rPr>
          <w:lang w:val="en-US"/>
        </w:rPr>
        <w:t xml:space="preserve">     </w:t>
      </w:r>
      <w:r>
        <w:t>Квашеные (соленые) огурцы. Используют плоды зеленые, с плотной мякотью, неогрубевшими семенами. Перед посолом их сортируют по размерам (в мм): корнишоны мелкие — до 50, средние — 51—70, крупные — 71-90; зеленцы мелкие — 91—110, средние — 111—120, крупные —121—140. По рецептуре они бывают обычного посола, острые (в,2—4 раза больше перца), без чеснока, с добавлением чеснока, чесночные (чеснока больше в 2 раза), пряные (с добавлением других пряностей), со сладким перцем.</w:t>
      </w:r>
    </w:p>
    <w:p w:rsidR="007A7335" w:rsidRDefault="007A7335" w:rsidP="00BD3AE7">
      <w:r>
        <w:rPr>
          <w:lang w:val="en-US"/>
        </w:rPr>
        <w:t xml:space="preserve">     </w:t>
      </w:r>
      <w:r>
        <w:t>Соленые помидоры. Перед квашением томаты сортируют по степени зрелости на зеленые, молочные, бурые, розовые и красные. Предпочтительнее сорта с плотной мякотью, многокамерные, мало-семянные, округлые. Розовые и красные заквашивают в таре вместимостью до 100 л. По рецептуре различают томаты: обычного посола, чесночные (с чесноком и хреном), острые (горького перца в 2—3 раза больше), пряные (с добавлением других пряностей).</w:t>
      </w:r>
    </w:p>
    <w:p w:rsidR="007A7335" w:rsidRDefault="007A7335" w:rsidP="00BD3AE7">
      <w:r>
        <w:rPr>
          <w:lang w:val="en-US"/>
        </w:rPr>
        <w:t xml:space="preserve">     </w:t>
      </w:r>
      <w:r>
        <w:t>Квашеные арбузы. Отбирают плоды диаметром до 15 см, накалывают, укладывают в тару и заливают либо раствором соли (4—6%-й), либо мякотью. В местах производства плоды могут быть предварительно пересыпаны речным песком для предохранения от деформации и сохранения пластичной консистенции.</w:t>
      </w:r>
    </w:p>
    <w:p w:rsidR="007A7335" w:rsidRDefault="007A7335" w:rsidP="00BD3AE7">
      <w:r>
        <w:rPr>
          <w:lang w:val="en-US"/>
        </w:rPr>
        <w:t xml:space="preserve">     </w:t>
      </w:r>
      <w:r>
        <w:t>Квашеные (моченые) яблоки. Плоды сортируют по помологическим сортам, укладывают в тару с полиэтиленовыми вкладышами или выстилают соломой по дну и стенкам, что предохраняет плоды от потемнения и улучшает их консистенцию и цвет. Заливают плоды раствором соли (1%) и сахара (1%), если они сладкие, ароматные.</w:t>
      </w:r>
    </w:p>
    <w:p w:rsidR="007A7335" w:rsidRDefault="007A7335" w:rsidP="00BD3AE7">
      <w:r w:rsidRPr="001C45A7">
        <w:t xml:space="preserve">     </w:t>
      </w:r>
      <w:r>
        <w:t>Если же плоды безвкусные, то в раствор соли добавляют сахар (4—5%), солод (1%), порошок горчицы (150-200 г на 100 л), кориандр.</w:t>
      </w:r>
    </w:p>
    <w:p w:rsidR="007A7335" w:rsidRDefault="007A7335" w:rsidP="00BD3AE7">
      <w:r>
        <w:rPr>
          <w:lang w:val="en-US"/>
        </w:rPr>
        <w:t xml:space="preserve">     </w:t>
      </w:r>
      <w:r>
        <w:t>Сушеные овощи. В настоящее время используют сушку овощей естественную, тепловую, сублимационную. При естественной и тепловой сушке влага испаряется с поверхности, в результате чего продукт деформируется, а при сублимационной влага из твердого состояния переходит в газообразное, при этом структура продукта не нарушается. Кроме того, сохраняются витамины, белки, углеводы, консистенция, вкус и запах свежих овощей, в то время как при естественной и тепловой сушке эти вещества претерпевают значительные изменения. Виды сушеных овощей: картофель, капуста, морковь, лук, чеснок, петрушка, сельдерей и другие, а также смеси овощей для первых блюд, гарниров.</w:t>
      </w:r>
    </w:p>
    <w:p w:rsidR="007A7335" w:rsidRDefault="007A7335" w:rsidP="00BD3AE7">
      <w:r w:rsidRPr="001C45A7">
        <w:t xml:space="preserve">     </w:t>
      </w:r>
      <w:r>
        <w:t>С целью сохранения цвета, консистенции, аромата овощи (кроме картофеля и зеленого горошка) после нарезки бланшируют при 94—100 °С, а потом сульфитируют, погружая в 0,1—0,5%-й раствор сульфита, бисульфита или пиросульфита натрия и промывают водой для удаления сернистых соединений. Готовые овощи сортируют по качеству на 1-й и 2-й товарные сорта, а зеленый горошек — на высший, 1-й, 2-й. Не делят на сорта смеси овощей, лук, чеснок в порошке.</w:t>
      </w:r>
    </w:p>
    <w:p w:rsidR="007A7335" w:rsidRDefault="007A7335" w:rsidP="00BD3AE7">
      <w:r>
        <w:rPr>
          <w:lang w:val="en-US"/>
        </w:rPr>
        <w:t xml:space="preserve">     </w:t>
      </w:r>
      <w:r>
        <w:t>Консервы в герметичной таре. В зависимости от сырья их подразделяют на однокомпонентные — из одного основного вида сырья и многокомпонентные — из нескольких видов овощей или овощей, мяса, молочных продуктов, круп, настоев трав (для детского и диетического питания). По технологии производства различают следующие виды консервов.</w:t>
      </w:r>
    </w:p>
    <w:p w:rsidR="007A7335" w:rsidRDefault="007A7335" w:rsidP="00BD3AE7">
      <w:r w:rsidRPr="001C45A7">
        <w:t xml:space="preserve">     </w:t>
      </w:r>
      <w:r>
        <w:t>Натуральные консервы (морковь, свекла, зеленый горошек и др.) или их смеси. Овощи после укладки в банки заливают 1,5—3%-м раствором сахара и стерилизуют.</w:t>
      </w:r>
    </w:p>
    <w:p w:rsidR="007A7335" w:rsidRDefault="007A7335" w:rsidP="00BD3AE7">
      <w:r w:rsidRPr="001C45A7">
        <w:t xml:space="preserve">     </w:t>
      </w:r>
      <w:r>
        <w:t>Для приготовления закусочных консервов подготовленные овощи обжаривают, фаршируют, добавляют приправы, жир, что повышает их калорийность, стерилизуют. К ним относят фаршированные овощами перец, кабачки, патиссоны и др., овощи, резанные кусочками, полосками, кубиками.</w:t>
      </w:r>
    </w:p>
    <w:p w:rsidR="007A7335" w:rsidRDefault="007A7335" w:rsidP="00BD3AE7">
      <w:r w:rsidRPr="001C45A7">
        <w:t xml:space="preserve">     </w:t>
      </w:r>
      <w:r>
        <w:t>Икру вырабатывают из кабачков, патиссонов, томатов, баклажанов.</w:t>
      </w:r>
    </w:p>
    <w:p w:rsidR="007A7335" w:rsidRDefault="007A7335" w:rsidP="00BD3AE7">
      <w:r w:rsidRPr="001C45A7">
        <w:t xml:space="preserve">     </w:t>
      </w:r>
      <w:r>
        <w:t>Обеденные консервы предназначены для быстрого приготовления первых и вторых блюд. Основным сырьем для них являются овощи свежие и квашеные, грибы, томат-паста, жиры, соль, сахар, пряности, сметана. К первым блюдам относят щи, борщи, свекольники, рассольники, овощные супы. Ко вторым блюдам — солянки овощные, овощегрибные, овощи с мясом и др.</w:t>
      </w:r>
    </w:p>
    <w:p w:rsidR="007A7335" w:rsidRDefault="007A7335" w:rsidP="00BD3AE7">
      <w:r w:rsidRPr="001C45A7">
        <w:t xml:space="preserve">     </w:t>
      </w:r>
      <w:r>
        <w:t>Консервы из квашеных овощей изготовляют из квашеных (соленых) овощей, которые сортируют по качеству, укладывая в банки, а затем пастеризуют или стерилизуют, что удлиняет сроки их хранения.</w:t>
      </w:r>
    </w:p>
    <w:p w:rsidR="007A7335" w:rsidRDefault="007A7335" w:rsidP="00BD3AE7">
      <w:r w:rsidRPr="001C45A7">
        <w:t xml:space="preserve">     </w:t>
      </w:r>
      <w:r>
        <w:t>Маринованные овощи после обработки укладывают в банки и заливают раствором уксусной кислоты для слабокислых — 0,4%; среднекислых — 0,6, кислых — 0,61-0,9%.</w:t>
      </w:r>
    </w:p>
    <w:p w:rsidR="007A7335" w:rsidRDefault="007A7335" w:rsidP="00BD3AE7">
      <w:r w:rsidRPr="001C45A7">
        <w:t xml:space="preserve">     </w:t>
      </w:r>
      <w:r>
        <w:t>Отдельную группу составляют консервы для детского питания. Их вырабатывают: однокомпонентными — из одного вида овощей</w:t>
      </w:r>
    </w:p>
    <w:p w:rsidR="007A7335" w:rsidRDefault="007A7335" w:rsidP="00BD3AE7"/>
    <w:p w:rsidR="007A7335" w:rsidRDefault="007A7335" w:rsidP="00BD3AE7">
      <w:r>
        <w:t>с добавлением сахара либо протертыми, либо гомогенизированными; многокомпонентными — овощи с плодами и сахаром, фруктами, молоком, сливками, с добавлением витаминов С, В, А.</w:t>
      </w:r>
    </w:p>
    <w:p w:rsidR="007A7335" w:rsidRDefault="007A7335" w:rsidP="00BD3AE7">
      <w:r w:rsidRPr="001C45A7">
        <w:t xml:space="preserve">     </w:t>
      </w:r>
      <w:r>
        <w:t>Консервы для диетического и лечебного питания детей вырабатывают крупноизмельченными, пюреобразными, гомогенизированными. К основному сырью добавляют настои лечебных трав, мяса, круп, молока и т. п.</w:t>
      </w:r>
    </w:p>
    <w:p w:rsidR="007A7335" w:rsidRDefault="007A7335" w:rsidP="00BD3AE7">
      <w:r w:rsidRPr="001C45A7">
        <w:t xml:space="preserve">     </w:t>
      </w:r>
      <w:r>
        <w:t>Консервы для профилактического питания предназначены для профилактики некоторых заболеваний. К этой группе относят консервы с пониженным содержанием сахара, заменителями сахара, добавлением метилцеллюлозы, пониженным содержанием соли. Вырабатывают салаты, солянки, икру, и др.</w:t>
      </w:r>
    </w:p>
    <w:p w:rsidR="007A7335" w:rsidRDefault="007A7335" w:rsidP="00BD3AE7">
      <w:r>
        <w:rPr>
          <w:lang w:val="en-US"/>
        </w:rPr>
        <w:t xml:space="preserve">     </w:t>
      </w:r>
      <w:r>
        <w:t>Продукты переработки томатов. К ним относят томат-пюре, томат-пасту, которые вырабатывают из зрелых, красных, многокамерных, малосемянных томатов путем уваривания томата-пюре в открытых чанах, а томата-пасты — в вакуумных чанах с добавлением или без добавления соли.</w:t>
      </w:r>
    </w:p>
    <w:p w:rsidR="007A7335" w:rsidRDefault="007A7335" w:rsidP="00BD3AE7">
      <w:r w:rsidRPr="001C45A7">
        <w:t xml:space="preserve">     </w:t>
      </w:r>
      <w:r>
        <w:t>По качеству эти продукты делят на товарные сорта — экстра, высший и 1-й. В зависимости от массовой доли сухих веществ томат-пюре выпускают 12, 15, 20%-м; томат-пасту несоленую — 25, 30, 35, 40%-ю, а соленую — 27, 32, 37%-ю с массовой долей соли 8-10%. Цвет должен быть красным, или оранжево-красным, или малиново-красным, в 1-м сорте допускается буроватый или коричневатый оттенок. Консистенция — однородной полужидкой или мажущейся, без остатков кожицы, семян. В 1-м сорте допускаются единичные семена и частицы кожицы. Вкус — свойственным томат-продуктам, без горечи и пригара. Допускаемые отклонения по массе томата-пюре высшего и 1-го сортов: 12%-го f 1%; 15%-го +2%; 20%-го +2%; в томате-пасте несоленой с содержанием сухих веществ 25, 30, 35 и 40%-й +2%; в томате-пасте соленой 27, 32, 37%-й ±2%.</w:t>
      </w:r>
    </w:p>
    <w:p w:rsidR="007A7335" w:rsidRPr="00807B15" w:rsidRDefault="007A7335" w:rsidP="00BD3AE7">
      <w:r>
        <w:rPr>
          <w:lang w:val="en-US"/>
        </w:rPr>
        <w:t xml:space="preserve">     </w:t>
      </w:r>
      <w:r>
        <w:t>Быстрозамороженные овощи. Они характеризуются высокой пищевой ценностью. Практически замораживать можно все овощи, их смеси, первые и вторые блюда из них. Чем ниже температура замораживания, тем выше качество овощей. Различают способы замораживания: воздушное при температуре от -30 до -35 °С (нарезанные овощи, зеленый горошек); криогенное замораживание в азоте — при -195,8 "С.</w:t>
      </w:r>
    </w:p>
    <w:p w:rsidR="007A7335" w:rsidRDefault="007A7335" w:rsidP="00325692">
      <w:pPr>
        <w:rPr>
          <w:sz w:val="28"/>
          <w:szCs w:val="28"/>
        </w:rPr>
      </w:pPr>
      <w:r>
        <w:t xml:space="preserve">                                  </w:t>
      </w:r>
      <w:r w:rsidRPr="00807B15">
        <w:rPr>
          <w:sz w:val="28"/>
          <w:szCs w:val="28"/>
        </w:rPr>
        <w:t>Экспертиза качества переработанных овощей</w:t>
      </w:r>
    </w:p>
    <w:p w:rsidR="007A7335" w:rsidRDefault="007A7335" w:rsidP="00807B15">
      <w:r w:rsidRPr="001C45A7">
        <w:t xml:space="preserve">     </w:t>
      </w:r>
      <w:r>
        <w:t>Контроль качества переработанных квашеных, маринованных овощей и грибов, а также плодоовощных консервов осуществляется по сырью.</w:t>
      </w:r>
    </w:p>
    <w:p w:rsidR="007A7335" w:rsidRDefault="007A7335" w:rsidP="00807B15">
      <w:r>
        <w:rPr>
          <w:lang w:val="en-US"/>
        </w:rPr>
        <w:t xml:space="preserve">     </w:t>
      </w:r>
      <w:r>
        <w:t>Квашеные овощи. Экспертизу качества проводят в соответствии с требованиями НД. Определяют показатели безопасности, общие показатели и специфические, устанавливают товарный сорт.</w:t>
      </w:r>
    </w:p>
    <w:p w:rsidR="007A7335" w:rsidRDefault="007A7335" w:rsidP="00807B15">
      <w:r w:rsidRPr="001C45A7">
        <w:t xml:space="preserve">     </w:t>
      </w:r>
      <w:r>
        <w:t>Квашеную капусту делят на 1-й и 2-й товарные сорта, учитывая основные показатели: цвет, консистенцию, вкус, запах, массовуюдолю соли  титруемых кислот, размер кусочков и полосок капусты. Дефекты: размягчение ткани, потемнение, порозовение, ослизнение, гниение, плесневение.</w:t>
      </w:r>
    </w:p>
    <w:p w:rsidR="007A7335" w:rsidRDefault="007A7335" w:rsidP="00807B15">
      <w:r w:rsidRPr="001C45A7">
        <w:t xml:space="preserve">     </w:t>
      </w:r>
      <w:r>
        <w:t>Квашеные огурцы делят на 1-й и 2-й товарные сорта, учитывая размер, внешний вид, цвет, консистенцию, вкус, запах, внутреннее состояние, массовую долю соли и титруемых кислот. При необходимости определяют массовую долю пряностей. Дефекты: потемнение, пустоты, рассол внутри плодов, ослизнение рассола или огурцов, плесневение, гниение.</w:t>
      </w:r>
    </w:p>
    <w:p w:rsidR="007A7335" w:rsidRDefault="007A7335" w:rsidP="00807B15">
      <w:r w:rsidRPr="001C45A7">
        <w:t xml:space="preserve">     </w:t>
      </w:r>
      <w:r>
        <w:t>Квашеные (соленые) помидоры — определяют степень спелости и те же показатели, что и при оценке качества огурцов. По качеству зеленые помидоры на сорта не делят, а остальные подразделяют на 1-й и 2-й товарные сорта.</w:t>
      </w:r>
    </w:p>
    <w:p w:rsidR="007A7335" w:rsidRDefault="007A7335" w:rsidP="00807B15">
      <w:r w:rsidRPr="001C45A7">
        <w:t xml:space="preserve">     </w:t>
      </w:r>
      <w:r>
        <w:t>Квашеные арбузы и яблоки на товарные сорта не делят. Определяют общие показатели. Дефекты: потемнение, пузыри под кожицей, излишне кислый вкус (у яблок), плесневение, гниение.</w:t>
      </w:r>
    </w:p>
    <w:p w:rsidR="007A7335" w:rsidRDefault="007A7335" w:rsidP="00807B15">
      <w:r>
        <w:rPr>
          <w:lang w:val="en-US"/>
        </w:rPr>
        <w:t xml:space="preserve">     </w:t>
      </w:r>
      <w:r>
        <w:t>Сушеные овощи. Экспертизу проводят в среднем образце по органолептическим и физико-химическим показателям. В смесях оценивают отдельно каждый вид овощей, которые предварительно рассортировывают. Внешний вид: определяют форму, объем, цвет. НД ограничиваются: массовая доля овощей деформированных, неправильной формы, механически поврежденных, меньшего размера, с отклонениями по цвету. Из физико-механических показателей определяют влажность (в смесях — каждого компонента), она должна быть не более 12—14%; содержание сернистой кислоты (0,04-0,06%); размер целых овощей или кусочков — по наименьшему предельному значению показателя, овощей в виде стружки, колец, кубиков, пластинок и т. п. — по длине и толщине или наибольшему измерению (в зависимости от формы). Не устанавливается размер порошкообразных продуктов, лука, чеснока, смеси первых блюд. Дефекты: потемнение, окисление полифенолов, плесневение, гниение, повреждение амбарными вредителями.</w:t>
      </w:r>
    </w:p>
    <w:p w:rsidR="007A7335" w:rsidRDefault="007A7335" w:rsidP="00807B15">
      <w:r>
        <w:rPr>
          <w:lang w:val="en-US"/>
        </w:rPr>
        <w:t xml:space="preserve">     </w:t>
      </w:r>
      <w:r>
        <w:t>Овощные консервы. Экспертиза качества предусматривает определение показателей безопасности, микробиологических, общих органолептических и физико-химических. Осматривают состояние банок, крышек (внешнее-и внутреннее), отмечают наличие ржавчины, подтеков, темных пятен и полос, бомбажа. Проверяют состояние заливки, ее прозрачность; состояние содержимого — форму, цвет, консистенцию, обращая внимание на степень зрелости (томатов, баклажанов). Вкус и запах должны соответствовать виду, оттенки вкуса и запаха основного и дополнительного сырья должны быть выраженными, посторонние привкусы и запахи не допускаются. Из физико-химических показателей определяют массовую долю содержимого, соотношение частей, соли, общих кислот, жира.</w:t>
      </w:r>
    </w:p>
    <w:p w:rsidR="007A7335" w:rsidRDefault="007A7335" w:rsidP="00807B15">
      <w:r>
        <w:rPr>
          <w:lang w:val="en-US"/>
        </w:rPr>
        <w:t xml:space="preserve">     </w:t>
      </w:r>
      <w:r>
        <w:t>Быстрозамороженные овощи. Экспертизу качества проводят по ряду показателей: микробиологической обсеменности; цвету — должны соответствовать цвету исходного сырья. Овощи должны быть однородными по размеру: кусочки — по толщине, кубики — по размеруграни, Консистенция после размораживания должна соответствовать исходному продукту: Вкус и запах после размораживания также должны соответствовать исходному продукту, должны быть характерными, приятными, выраженными, без посторонних привкусов и запахов. Из физико-химических показателей определяют: массовую долю сухих веществ, жира, соли, титруемую кислотность, соотношение компонентов (в смесях, обеденных блюдах, полуфабрикатах). На товарные сорта быстрозамороженные овощи не делят. Дефекты: потемнение, дряблая консистенция (или сухая, жилистая), горький вкус.</w:t>
      </w:r>
    </w:p>
    <w:p w:rsidR="007A7335" w:rsidRDefault="007A7335" w:rsidP="00807B15">
      <w:r w:rsidRPr="001C45A7">
        <w:t xml:space="preserve">     </w:t>
      </w:r>
      <w:r>
        <w:t>Микробиологические показатели овощей переработанных должны удовлетворять требованиям промышленной стерильности для консервов групп А, В, Г.</w:t>
      </w:r>
    </w:p>
    <w:p w:rsidR="007A7335" w:rsidRDefault="007A7335" w:rsidP="00807B15">
      <w:r>
        <w:t xml:space="preserve">                         </w:t>
      </w:r>
      <w:r w:rsidRPr="001C45A7">
        <w:t xml:space="preserve">                       </w:t>
      </w:r>
      <w:r>
        <w:t xml:space="preserve">  ХРАНЕНИЕ ПЕРЕРАБОТАННЫХ ОВОЩЕЙ</w:t>
      </w:r>
    </w:p>
    <w:p w:rsidR="007A7335" w:rsidRDefault="007A7335" w:rsidP="00807B15">
      <w:r w:rsidRPr="001C45A7">
        <w:t xml:space="preserve">     </w:t>
      </w:r>
      <w:r>
        <w:t>Сушеные овощи. Их следует хранить при температуре до 20 °С и относительной влажности 65—70%, соблюдая санитарные требования, предъявляемые к таре и хранилищам.</w:t>
      </w:r>
    </w:p>
    <w:p w:rsidR="007A7335" w:rsidRDefault="007A7335" w:rsidP="00807B15">
      <w:r>
        <w:rPr>
          <w:lang w:val="en-US"/>
        </w:rPr>
        <w:t xml:space="preserve">     </w:t>
      </w:r>
      <w:r>
        <w:t>Квашеные овощи. Хранят их в той же таре, где и заквашивают. Оптимальная температура при хранении 1—4 °С (для огурцов — 0—1 °С) и относительная влажность воздуха 90—95%. Возможно хранение овощей в бочках под водой, а также намораживанием льда на дошники.</w:t>
      </w:r>
    </w:p>
    <w:p w:rsidR="007A7335" w:rsidRDefault="007A7335" w:rsidP="00807B15">
      <w:r>
        <w:rPr>
          <w:lang w:val="en-US"/>
        </w:rPr>
        <w:t xml:space="preserve">     </w:t>
      </w:r>
      <w:r>
        <w:t>Овощные консервы. Хранят при температуре не выше 20 °С и относительной влажности воздуха не выше 75%. Гарантийные сроки хранения (с момента отгрузки) — от 3 мес до 2 лет.</w:t>
      </w:r>
    </w:p>
    <w:p w:rsidR="007A7335" w:rsidRDefault="007A7335" w:rsidP="00807B15">
      <w:r>
        <w:rPr>
          <w:lang w:val="en-US"/>
        </w:rPr>
        <w:t xml:space="preserve">     </w:t>
      </w:r>
      <w:r>
        <w:t>Томат-продукты. Рекомендуется хранить их при температуре от 0 до 8 °С и влажности не более 8%, в стеклянных банках — 3 года; в металлических банках, полимерной таре типа «мешок в коробке», в контейнерах-цистернах — год; в алюминиевых тубах — 6 мес; в таре из полимерных материалов — 10 сут.</w:t>
      </w:r>
    </w:p>
    <w:p w:rsidR="007A7335" w:rsidRDefault="007A7335" w:rsidP="00807B15">
      <w:r>
        <w:rPr>
          <w:lang w:val="en-US"/>
        </w:rPr>
        <w:t xml:space="preserve">     </w:t>
      </w:r>
      <w:r>
        <w:t>Быстрозамороженные овощи. Хранят их при температуре от —15 до —18 °С и относительной влажности воздуха 90—95% в течение 6—12 мес; при температуре от —25 до —30 °С срок хранения в 2 раза больше. При хранении протекают процессы физические — рекристаллизация (при — 18 °С и выше); сублимация (при хранении в негерметической упаковке), которые снижают качество овощей. В результате химических процессов разрушаются красящие вещества, окисляются витамины, липиды, фенольные соединения, снижается растворимость белков.</w:t>
      </w:r>
    </w:p>
    <w:p w:rsidR="007A7335" w:rsidRDefault="007A7335" w:rsidP="00807B15">
      <w:r w:rsidRPr="001C45A7">
        <w:t xml:space="preserve">     </w:t>
      </w:r>
      <w:r>
        <w:t>Размораживание следует проводить быстро во избежание возникновения нежелательных процессов: физических — перекристаллизации льда, приводящей к механическим повреждениям; химических и микробиологических, снижающих пищевую ценность. Рекомендуют размораживать овощи нагреванием в электрическом поле, токами высокой частоты, в микроволновых печах, теплым влажным воздухом (20 °С), в теплой воде (20 °С), паром, кипящей водой (при варке).</w:t>
      </w:r>
    </w:p>
    <w:p w:rsidR="007A7335" w:rsidRPr="00807B15" w:rsidRDefault="007A7335" w:rsidP="00325692">
      <w:pPr>
        <w:rPr>
          <w:sz w:val="28"/>
          <w:szCs w:val="28"/>
        </w:rPr>
      </w:pPr>
      <w:bookmarkStart w:id="0" w:name="_GoBack"/>
      <w:bookmarkEnd w:id="0"/>
    </w:p>
    <w:sectPr w:rsidR="007A7335" w:rsidRPr="00807B15" w:rsidSect="004F6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AE7"/>
    <w:rsid w:val="00131577"/>
    <w:rsid w:val="001C45A7"/>
    <w:rsid w:val="00286C77"/>
    <w:rsid w:val="00325692"/>
    <w:rsid w:val="004F64F1"/>
    <w:rsid w:val="007A7335"/>
    <w:rsid w:val="00807B15"/>
    <w:rsid w:val="00872B83"/>
    <w:rsid w:val="00995997"/>
    <w:rsid w:val="00B558C2"/>
    <w:rsid w:val="00B772A2"/>
    <w:rsid w:val="00BD3AE7"/>
    <w:rsid w:val="00C47733"/>
    <w:rsid w:val="00D1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D685A-24D0-454E-ACDB-5FEB5D1F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4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2125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Переработанные овощи и оценка их качества</vt:lpstr>
    </vt:vector>
  </TitlesOfParts>
  <Company>Microsoft</Company>
  <LinksUpToDate>false</LinksUpToDate>
  <CharactersWithSpaces>14211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Переработанные овощи и оценка их качества</dc:title>
  <dc:subject/>
  <dc:creator>CAMAL</dc:creator>
  <cp:keywords/>
  <dc:description/>
  <cp:lastModifiedBy>Irina</cp:lastModifiedBy>
  <cp:revision>2</cp:revision>
  <dcterms:created xsi:type="dcterms:W3CDTF">2014-08-16T12:57:00Z</dcterms:created>
  <dcterms:modified xsi:type="dcterms:W3CDTF">2014-08-16T12:57:00Z</dcterms:modified>
</cp:coreProperties>
</file>