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60D" w:rsidRDefault="00E508CE">
      <w:pPr>
        <w:pStyle w:val="a3"/>
      </w:pPr>
      <w:r>
        <w:t>ТИПОЛОГИЯ ДОМОВ</w:t>
      </w:r>
    </w:p>
    <w:p w:rsidR="00F7460D" w:rsidRDefault="00F7460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7460D" w:rsidRDefault="00E508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Выбор типа жилого дома в значительной мере определяется размером, конфигурацией и характером земельного участка, поэтому начать проектирование дома можно только после вступления во владение участком.</w:t>
      </w:r>
    </w:p>
    <w:p w:rsidR="00F7460D" w:rsidRDefault="00E508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процессе проектирования исходят прежде всего из размера семьи, образа её жизни и характера увлечений каждого его члена. Очень важно также при составлении проекта учитывать возможные перспективы развития семьи в течении длительного времени. Совершенно недостаточно, например, заглянуть на 3-5 лет вперед. Такой кратковременный прогноз может привести к тому, что через 10 лет в доме окажутся лишние неиспользуемые помещения или, наоборот, - их будет не хватать, Это особенно существенно при строительстве деревянного дома, срок службы которого составляет не менее 35-50 лет, Поэтому при выборе типа дома должны приниматься во внимание следующие факторы:</w:t>
      </w:r>
    </w:p>
    <w:p w:rsidR="00F7460D" w:rsidRDefault="00E508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Размер семьи и вероятность ее изменения с годами</w:t>
      </w:r>
    </w:p>
    <w:p w:rsidR="00F7460D" w:rsidRDefault="00E508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Возможности использования всех помещений по основному назначению в зависимости от меняющихся обстоятельств.</w:t>
      </w:r>
    </w:p>
    <w:p w:rsidR="00F7460D" w:rsidRDefault="00E508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Возможности реконструкции дома.</w:t>
      </w:r>
    </w:p>
    <w:p w:rsidR="00F7460D" w:rsidRDefault="00E508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Общий срок эксплуатации жилища.</w:t>
      </w:r>
    </w:p>
    <w:p w:rsidR="00F7460D" w:rsidRDefault="0001397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pt;margin-top:36.1pt;width:388.35pt;height:460.8pt;z-index:251655168" o:allowincell="f">
            <v:imagedata r:id="rId6" o:title="11"/>
            <w10:wrap type="topAndBottom"/>
          </v:shape>
        </w:pict>
      </w:r>
      <w:r w:rsidR="00E508CE">
        <w:rPr>
          <w:rFonts w:ascii="Times New Roman" w:hAnsi="Times New Roman" w:cs="Times New Roman"/>
          <w:sz w:val="28"/>
          <w:szCs w:val="28"/>
        </w:rPr>
        <w:t xml:space="preserve">   Выбирая тип дома  (рисунок 1) показано, как учитывается прогноз развития </w:t>
      </w:r>
      <w:r w:rsidR="00E508CE">
        <w:rPr>
          <w:rFonts w:ascii="Times New Roman" w:hAnsi="Times New Roman" w:cs="Times New Roman"/>
          <w:sz w:val="28"/>
          <w:szCs w:val="28"/>
        </w:rPr>
        <w:lastRenderedPageBreak/>
        <w:t>конкретной семьи на протяжении 24 лет. Жилище для семьи, состоящей из 3-4 человек (рисунок 2){2215_1,2}</w:t>
      </w:r>
    </w:p>
    <w:p w:rsidR="00F7460D" w:rsidRDefault="00E508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Выбрав тип дома и количество комнат, можно приступать к изучению условий, которые зависят от размера и расположения земельного участка, а также от нормативных предписаний. Фрагмент проекта детального плана (рисунке 3){2215_3,4}</w:t>
      </w:r>
    </w:p>
    <w:p w:rsidR="00F7460D" w:rsidRDefault="00F7460D">
      <w:pPr>
        <w:rPr>
          <w:rFonts w:ascii="Times New Roman" w:hAnsi="Times New Roman" w:cs="Times New Roman"/>
          <w:sz w:val="28"/>
          <w:szCs w:val="28"/>
        </w:rPr>
      </w:pPr>
    </w:p>
    <w:p w:rsidR="00F7460D" w:rsidRDefault="0001397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_x0000_s1027" type="#_x0000_t75" style="position:absolute;left:0;text-align:left;margin-left:75.6pt;margin-top:306.8pt;width:239.4pt;height:367.2pt;z-index:251658240" o:allowincell="f">
            <v:imagedata r:id="rId7" o:title="14"/>
            <w10:wrap type="topAndBottom"/>
          </v:shape>
        </w:pict>
      </w:r>
      <w:r w:rsidR="00E508CE">
        <w:rPr>
          <w:rFonts w:ascii="Times New Roman" w:hAnsi="Times New Roman" w:cs="Times New Roman"/>
          <w:sz w:val="28"/>
          <w:szCs w:val="28"/>
        </w:rPr>
        <w:t>В специальных требованиях</w:t>
      </w:r>
      <w:r>
        <w:rPr>
          <w:noProof/>
        </w:rPr>
        <w:pict>
          <v:shape id="_x0000_s1028" type="#_x0000_t75" style="position:absolute;left:0;text-align:left;margin-left:0;margin-top:0;width:414.85pt;height:303.6pt;z-index:251656192;mso-position-horizontal-relative:text;mso-position-vertical-relative:text" o:allowincell="f">
            <v:imagedata r:id="rId8" o:title="15"/>
            <w10:wrap type="topAndBottom"/>
          </v:shape>
        </w:pict>
      </w:r>
      <w:r w:rsidR="00E508CE">
        <w:rPr>
          <w:rFonts w:ascii="Times New Roman" w:hAnsi="Times New Roman" w:cs="Times New Roman"/>
          <w:sz w:val="28"/>
          <w:szCs w:val="28"/>
        </w:rPr>
        <w:t>, которые прилагаются к детальному плану, указано:</w:t>
      </w:r>
    </w:p>
    <w:p w:rsidR="00F7460D" w:rsidRDefault="00E508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У дома должна двухскатная кровля с покрытием из бетонной черепицы темно-красного или коричневого цвета.</w:t>
      </w:r>
    </w:p>
    <w:p w:rsidR="00F7460D" w:rsidRDefault="00E508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Фасадные поверхности стен должны быть облицованы красным кирпичом.</w:t>
      </w:r>
    </w:p>
    <w:p w:rsidR="00F7460D" w:rsidRDefault="00E508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Все деревянные детали должны быть покрашены краской.</w:t>
      </w:r>
    </w:p>
    <w:p w:rsidR="00F7460D" w:rsidRDefault="00E508CE">
      <w:pPr>
        <w:pStyle w:val="ab"/>
        <w:rPr>
          <w:sz w:val="28"/>
          <w:szCs w:val="28"/>
        </w:rPr>
      </w:pPr>
      <w:r>
        <w:rPr>
          <w:sz w:val="28"/>
          <w:szCs w:val="28"/>
        </w:rPr>
        <w:t xml:space="preserve">   На крупные поселения наименьший размер земельного участка 2000 или, в крайнем случае, 1000м²</w:t>
      </w:r>
    </w:p>
    <w:p w:rsidR="00F7460D" w:rsidRDefault="00F7460D">
      <w:pPr>
        <w:rPr>
          <w:rFonts w:ascii="Times New Roman" w:hAnsi="Times New Roman" w:cs="Times New Roman"/>
          <w:sz w:val="28"/>
          <w:szCs w:val="28"/>
        </w:rPr>
      </w:pPr>
    </w:p>
    <w:p w:rsidR="00F7460D" w:rsidRDefault="00F7460D">
      <w:pPr>
        <w:rPr>
          <w:rFonts w:ascii="Times New Roman" w:hAnsi="Times New Roman" w:cs="Times New Roman"/>
          <w:sz w:val="28"/>
          <w:szCs w:val="28"/>
        </w:rPr>
      </w:pPr>
    </w:p>
    <w:p w:rsidR="00F7460D" w:rsidRDefault="00E508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АРХИТЕКТУРНО ПЛАНИРОВОЧНОЕ РЕШЕНИЕ</w:t>
      </w:r>
    </w:p>
    <w:p w:rsidR="00F7460D" w:rsidRDefault="00F7460D">
      <w:pPr>
        <w:rPr>
          <w:rFonts w:ascii="Times New Roman" w:hAnsi="Times New Roman" w:cs="Times New Roman"/>
          <w:sz w:val="28"/>
          <w:szCs w:val="28"/>
        </w:rPr>
      </w:pPr>
    </w:p>
    <w:p w:rsidR="00F7460D" w:rsidRDefault="00E508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Строение должно быть расположено на расстоянии не менее 5 м от границы земельного участка.</w:t>
      </w:r>
    </w:p>
    <w:p w:rsidR="00F7460D" w:rsidRDefault="0001397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object w:dxaOrig="1440" w:dyaOrig="1440">
          <v:shape id="_x0000_s1029" type="#_x0000_t75" style="position:absolute;left:0;text-align:left;margin-left:61.2pt;margin-top:93.25pt;width:299.95pt;height:417.7pt;z-index:251657216;visibility:visible;mso-wrap-edited:f" o:allowincell="f">
            <v:imagedata r:id="rId9" o:title=""/>
            <w10:wrap type="topAndBottom"/>
          </v:shape>
          <o:OLEObject Type="Embed" ProgID="Word.Picture.8" ShapeID="_x0000_s1029" DrawAspect="Content" ObjectID="_1458382631" r:id="rId10"/>
        </w:object>
      </w:r>
      <w:r w:rsidR="00E508CE">
        <w:rPr>
          <w:rFonts w:ascii="Times New Roman" w:hAnsi="Times New Roman" w:cs="Times New Roman"/>
          <w:sz w:val="28"/>
          <w:szCs w:val="28"/>
        </w:rPr>
        <w:t xml:space="preserve">   Дом лучше всего размещать в той части участка, которая расположена ближе к дороге, (рисунок 4) чтобы избежать нерационального использования земли для устройства въезда автомобиля. При небольших домах под стоянку для автомобиля должен быть отведен участок размером не менее 2,5х5 м (рисунок 5).  Если предусматривается твердое покрытие, минимальные размеры площади должны быть 2,7х5,5 м{2215_5,6}</w:t>
      </w:r>
    </w:p>
    <w:p w:rsidR="00F7460D" w:rsidRDefault="00F7460D">
      <w:pPr>
        <w:rPr>
          <w:rFonts w:ascii="Times New Roman" w:hAnsi="Times New Roman" w:cs="Times New Roman"/>
          <w:sz w:val="28"/>
          <w:szCs w:val="28"/>
        </w:rPr>
      </w:pPr>
    </w:p>
    <w:p w:rsidR="00F7460D" w:rsidRDefault="0001397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_x0000_s1030" type="#_x0000_t75" style="position:absolute;left:0;text-align:left;margin-left:10.8pt;margin-top:-57.6pt;width:317.8pt;height:499.3pt;z-index:251659264" o:allowincell="f">
            <v:imagedata r:id="rId11" o:title="6"/>
            <w10:wrap type="topAndBottom"/>
          </v:shape>
        </w:pict>
      </w:r>
      <w:r w:rsidR="00E508CE">
        <w:rPr>
          <w:rFonts w:ascii="Times New Roman" w:hAnsi="Times New Roman" w:cs="Times New Roman"/>
          <w:sz w:val="28"/>
          <w:szCs w:val="28"/>
        </w:rPr>
        <w:t xml:space="preserve">   С учетом этих условий составляется предварительная схема расположения сооружений (рисунок 6)</w:t>
      </w:r>
    </w:p>
    <w:p w:rsidR="00F7460D" w:rsidRDefault="00E508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При проектировании жилые комнаты ориентируют на юг, чтобы наилучшим образом использовать тепловую энергию солнца. Это позволяет сократить расходы на отопление в процессе эксплуатации. Вспомогательные и бытовые помещения, включая сауну, ванную и другие, располагают на более холодной, северной, стороне. При устройстве окон с тройным остеклением нужно также учитывать, что окна с южной стороны пропускают внутрь больше тепла (рисунок 7){2215_7}</w:t>
      </w:r>
    </w:p>
    <w:p w:rsidR="00F7460D" w:rsidRDefault="00E508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Продуманное расположение дома и правильный выбор высоты его фундамента с учетом рельефа участка, существенно уменьшают объем земляных работ, в том числе связанных с обрывом котлована под здание и засыпкой.</w:t>
      </w:r>
    </w:p>
    <w:p w:rsidR="00F7460D" w:rsidRDefault="00E508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Высота фундамента по отношению к поверхности земли должна быть такой, чтобы не затронуть растущие на участке деревья. Лучше всего соседство со строительство переносят лиственные деревья. Хвойные деревья желательно располагать с северной стороны: там они и зимой защитят здание от ветра.</w:t>
      </w:r>
    </w:p>
    <w:p w:rsidR="00F7460D" w:rsidRDefault="0001397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_x0000_s1031" type="#_x0000_t75" style="position:absolute;left:0;text-align:left;margin-left:3.6pt;margin-top:-57.6pt;width:322.5pt;height:339pt;z-index:251660288" o:allowincell="f">
            <v:imagedata r:id="rId12" o:title="12"/>
            <w10:wrap type="topAndBottom"/>
          </v:shape>
        </w:pict>
      </w:r>
      <w:r w:rsidR="00E508CE">
        <w:rPr>
          <w:rFonts w:ascii="Times New Roman" w:hAnsi="Times New Roman" w:cs="Times New Roman"/>
          <w:sz w:val="28"/>
          <w:szCs w:val="28"/>
        </w:rPr>
        <w:t xml:space="preserve">   Дворовые постройки следует размещать так, чтобы за счет соответствующего взаиморасположения строений и посадок деревьев защитить дом от холодного ветра и видимости со стороны соседей.    </w:t>
      </w:r>
      <w:bookmarkStart w:id="0" w:name="_GoBack"/>
      <w:bookmarkEnd w:id="0"/>
    </w:p>
    <w:sectPr w:rsidR="00F7460D">
      <w:footerReference w:type="default" r:id="rId13"/>
      <w:pgSz w:w="11906" w:h="16838"/>
      <w:pgMar w:top="850" w:right="850" w:bottom="850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60D" w:rsidRDefault="00E508CE">
      <w:r>
        <w:separator/>
      </w:r>
    </w:p>
  </w:endnote>
  <w:endnote w:type="continuationSeparator" w:id="0">
    <w:p w:rsidR="00F7460D" w:rsidRDefault="00E50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60D" w:rsidRDefault="00E508CE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13979">
      <w:rPr>
        <w:rStyle w:val="a7"/>
        <w:noProof/>
      </w:rPr>
      <w:t>1</w:t>
    </w:r>
    <w:r>
      <w:rPr>
        <w:rStyle w:val="a7"/>
      </w:rPr>
      <w:fldChar w:fldCharType="end"/>
    </w:r>
  </w:p>
  <w:p w:rsidR="00F7460D" w:rsidRDefault="00F7460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60D" w:rsidRDefault="00E508CE">
      <w:r>
        <w:separator/>
      </w:r>
    </w:p>
  </w:footnote>
  <w:footnote w:type="continuationSeparator" w:id="0">
    <w:p w:rsidR="00F7460D" w:rsidRDefault="00E508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08CE"/>
    <w:rsid w:val="00013979"/>
    <w:rsid w:val="00E508CE"/>
    <w:rsid w:val="00F7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docId w15:val="{BDBB8EE6-9C56-499C-B057-44C9071C4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  <w:jc w:val="both"/>
    </w:pPr>
    <w:rPr>
      <w:rFonts w:ascii="Helvetica" w:hAnsi="Helvetica" w:cs="Helvetica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Helvetica" w:hAnsi="Helvetica" w:cs="Helvetica"/>
    </w:rPr>
  </w:style>
  <w:style w:type="character" w:styleId="a7">
    <w:name w:val="page number"/>
    <w:basedOn w:val="a0"/>
    <w:uiPriority w:val="99"/>
  </w:style>
  <w:style w:type="paragraph" w:styleId="a8">
    <w:name w:val="endnote text"/>
    <w:basedOn w:val="a"/>
    <w:link w:val="a9"/>
    <w:uiPriority w:val="99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Pr>
      <w:rFonts w:ascii="Helvetica" w:hAnsi="Helvetica" w:cs="Helvetica"/>
      <w:sz w:val="20"/>
      <w:szCs w:val="20"/>
    </w:rPr>
  </w:style>
  <w:style w:type="character" w:styleId="aa">
    <w:name w:val="endnote reference"/>
    <w:basedOn w:val="a0"/>
    <w:uiPriority w:val="99"/>
    <w:rPr>
      <w:vertAlign w:val="superscript"/>
    </w:rPr>
  </w:style>
  <w:style w:type="paragraph" w:styleId="ab">
    <w:name w:val="Body Text"/>
    <w:basedOn w:val="a"/>
    <w:link w:val="ac"/>
    <w:uiPriority w:val="99"/>
    <w:rPr>
      <w:rFonts w:ascii="Times New Roman" w:hAnsi="Times New Roman" w:cs="Times New Roman"/>
      <w:sz w:val="20"/>
      <w:szCs w:val="20"/>
    </w:rPr>
  </w:style>
  <w:style w:type="character" w:customStyle="1" w:styleId="ac">
    <w:name w:val="Основной текст Знак"/>
    <w:basedOn w:val="a0"/>
    <w:link w:val="ab"/>
    <w:uiPriority w:val="99"/>
    <w:semiHidden/>
    <w:rPr>
      <w:rFonts w:ascii="Helvetica" w:hAnsi="Helvetica" w:cs="Helveti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551</Words>
  <Characters>3142</Characters>
  <Application>Microsoft Office Word</Application>
  <DocSecurity>0</DocSecurity>
  <Lines>26</Lines>
  <Paragraphs>7</Paragraphs>
  <ScaleCrop>false</ScaleCrop>
  <Company>"Янтарный Сказ"</Company>
  <LinksUpToDate>false</LinksUpToDate>
  <CharactersWithSpaces>3686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ТИПЫ ДОМОВ</dc:title>
  <dc:subject/>
  <dc:creator>Марина Комарова</dc:creator>
  <cp:keywords/>
  <dc:description/>
  <cp:lastModifiedBy>admin</cp:lastModifiedBy>
  <cp:revision>2</cp:revision>
  <cp:lastPrinted>1999-02-11T16:22:00Z</cp:lastPrinted>
  <dcterms:created xsi:type="dcterms:W3CDTF">2014-04-07T10:31:00Z</dcterms:created>
  <dcterms:modified xsi:type="dcterms:W3CDTF">2014-04-07T10:31:00Z</dcterms:modified>
</cp:coreProperties>
</file>