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27B" w:rsidRDefault="0027227B" w:rsidP="00146B0E">
      <w:pPr>
        <w:pStyle w:val="10"/>
        <w:jc w:val="left"/>
      </w:pPr>
    </w:p>
    <w:p w:rsidR="00146B0E" w:rsidRPr="0027227B" w:rsidRDefault="00146B0E" w:rsidP="0027227B"/>
    <w:p w:rsidR="00BF71D7" w:rsidRDefault="00BF71D7" w:rsidP="00146B0E">
      <w:pPr>
        <w:pStyle w:val="10"/>
      </w:pPr>
      <w:r w:rsidRPr="00BF71D7">
        <w:t>Содержание</w:t>
      </w:r>
    </w:p>
    <w:p w:rsidR="00BF71D7" w:rsidRPr="00BF71D7" w:rsidRDefault="00BF71D7" w:rsidP="00BF71D7"/>
    <w:p w:rsidR="00237B58" w:rsidRPr="00E9767F" w:rsidRDefault="00C42F57" w:rsidP="00146B0E">
      <w:pPr>
        <w:pStyle w:val="10"/>
        <w:rPr>
          <w:noProof/>
        </w:rPr>
      </w:pPr>
      <w:r>
        <w:fldChar w:fldCharType="begin"/>
      </w:r>
      <w:r>
        <w:instrText xml:space="preserve"> TOC \o "1-3" \h \z \u </w:instrText>
      </w:r>
      <w:r>
        <w:fldChar w:fldCharType="separate"/>
      </w:r>
      <w:hyperlink w:anchor="_Toc91567046" w:history="1">
        <w:r w:rsidR="00237B58" w:rsidRPr="00BF71D7">
          <w:rPr>
            <w:rStyle w:val="a9"/>
            <w:noProof/>
          </w:rPr>
          <w:t>Введение</w:t>
        </w:r>
        <w:r w:rsidR="00237B58" w:rsidRPr="00E9767F">
          <w:rPr>
            <w:rStyle w:val="a9"/>
            <w:noProof/>
          </w:rPr>
          <w:t>.</w:t>
        </w:r>
        <w:r w:rsidR="00237B58" w:rsidRPr="00E9767F">
          <w:rPr>
            <w:noProof/>
            <w:webHidden/>
          </w:rPr>
          <w:tab/>
        </w:r>
        <w:r w:rsidR="00146B0E">
          <w:rPr>
            <w:noProof/>
            <w:webHidden/>
          </w:rPr>
          <w:t>3</w:t>
        </w:r>
      </w:hyperlink>
    </w:p>
    <w:p w:rsidR="00237B58" w:rsidRPr="00E9767F" w:rsidRDefault="00B8566A" w:rsidP="00146B0E">
      <w:pPr>
        <w:pStyle w:val="10"/>
        <w:rPr>
          <w:noProof/>
        </w:rPr>
      </w:pPr>
      <w:hyperlink w:anchor="_Toc91567047" w:history="1">
        <w:r w:rsidR="00237B58" w:rsidRPr="00BF71D7">
          <w:rPr>
            <w:rStyle w:val="a9"/>
            <w:b w:val="0"/>
            <w:noProof/>
          </w:rPr>
          <w:t>1</w:t>
        </w:r>
        <w:r w:rsidR="00237B58" w:rsidRPr="00E9767F">
          <w:rPr>
            <w:rStyle w:val="a9"/>
            <w:noProof/>
          </w:rPr>
          <w:t xml:space="preserve">. </w:t>
        </w:r>
        <w:r w:rsidR="00237B58" w:rsidRPr="00BF71D7">
          <w:rPr>
            <w:rStyle w:val="a9"/>
            <w:b w:val="0"/>
            <w:noProof/>
          </w:rPr>
          <w:t>Общие тенденции и особенности развития современной культуры</w:t>
        </w:r>
        <w:r w:rsidR="00237B58" w:rsidRPr="00E9767F">
          <w:rPr>
            <w:rStyle w:val="a9"/>
            <w:noProof/>
          </w:rPr>
          <w:t>.</w:t>
        </w:r>
        <w:r w:rsidR="00237B58" w:rsidRPr="00E9767F">
          <w:rPr>
            <w:noProof/>
            <w:webHidden/>
          </w:rPr>
          <w:tab/>
        </w:r>
        <w:r w:rsidR="00146B0E">
          <w:rPr>
            <w:noProof/>
            <w:webHidden/>
          </w:rPr>
          <w:t>5</w:t>
        </w:r>
      </w:hyperlink>
    </w:p>
    <w:p w:rsidR="00237B58" w:rsidRPr="00E9767F" w:rsidRDefault="00B8566A" w:rsidP="00146B0E">
      <w:pPr>
        <w:pStyle w:val="10"/>
        <w:rPr>
          <w:noProof/>
        </w:rPr>
      </w:pPr>
      <w:hyperlink w:anchor="_Toc91567049" w:history="1">
        <w:r w:rsidR="00E9767F" w:rsidRPr="00BF71D7">
          <w:rPr>
            <w:rStyle w:val="a9"/>
            <w:b w:val="0"/>
            <w:noProof/>
          </w:rPr>
          <w:t>2</w:t>
        </w:r>
        <w:r w:rsidR="00237B58" w:rsidRPr="00E9767F">
          <w:rPr>
            <w:rStyle w:val="a9"/>
            <w:noProof/>
          </w:rPr>
          <w:t xml:space="preserve">. </w:t>
        </w:r>
        <w:r w:rsidR="00237B58" w:rsidRPr="00BF71D7">
          <w:rPr>
            <w:rStyle w:val="a9"/>
            <w:b w:val="0"/>
            <w:noProof/>
          </w:rPr>
          <w:t>Особенности культурного процесса в современной России</w:t>
        </w:r>
        <w:r w:rsidR="00237B58" w:rsidRPr="00E9767F">
          <w:rPr>
            <w:rStyle w:val="a9"/>
            <w:noProof/>
          </w:rPr>
          <w:t>.</w:t>
        </w:r>
        <w:r w:rsidR="00237B58" w:rsidRPr="00E9767F">
          <w:rPr>
            <w:noProof/>
            <w:webHidden/>
          </w:rPr>
          <w:tab/>
        </w:r>
        <w:r w:rsidR="00237B58" w:rsidRPr="00BF71D7">
          <w:rPr>
            <w:noProof/>
            <w:webHidden/>
          </w:rPr>
          <w:fldChar w:fldCharType="begin"/>
        </w:r>
        <w:r w:rsidR="00237B58" w:rsidRPr="00BF71D7">
          <w:rPr>
            <w:noProof/>
            <w:webHidden/>
          </w:rPr>
          <w:instrText xml:space="preserve"> PAGEREF _Toc91567049 \h </w:instrText>
        </w:r>
        <w:r w:rsidR="00237B58" w:rsidRPr="00BF71D7">
          <w:rPr>
            <w:noProof/>
            <w:webHidden/>
          </w:rPr>
        </w:r>
        <w:r w:rsidR="00237B58" w:rsidRPr="00BF71D7">
          <w:rPr>
            <w:noProof/>
            <w:webHidden/>
          </w:rPr>
          <w:fldChar w:fldCharType="separate"/>
        </w:r>
        <w:r w:rsidR="00237B58" w:rsidRPr="00BF71D7">
          <w:rPr>
            <w:noProof/>
            <w:webHidden/>
          </w:rPr>
          <w:t>1</w:t>
        </w:r>
        <w:r w:rsidR="00BF71D7" w:rsidRPr="00BF71D7">
          <w:rPr>
            <w:noProof/>
            <w:webHidden/>
          </w:rPr>
          <w:t>0</w:t>
        </w:r>
        <w:r w:rsidR="00237B58" w:rsidRPr="00BF71D7">
          <w:rPr>
            <w:noProof/>
            <w:webHidden/>
          </w:rPr>
          <w:fldChar w:fldCharType="end"/>
        </w:r>
      </w:hyperlink>
    </w:p>
    <w:p w:rsidR="00237B58" w:rsidRPr="00E9767F" w:rsidRDefault="00B8566A" w:rsidP="00146B0E">
      <w:pPr>
        <w:pStyle w:val="10"/>
        <w:rPr>
          <w:noProof/>
        </w:rPr>
      </w:pPr>
      <w:hyperlink w:anchor="_Toc91567050" w:history="1">
        <w:r w:rsidR="00237B58" w:rsidRPr="00BF71D7">
          <w:rPr>
            <w:rStyle w:val="a9"/>
            <w:noProof/>
          </w:rPr>
          <w:t>Заключение</w:t>
        </w:r>
        <w:r w:rsidR="00237B58" w:rsidRPr="00E9767F">
          <w:rPr>
            <w:noProof/>
            <w:webHidden/>
          </w:rPr>
          <w:tab/>
        </w:r>
        <w:r w:rsidR="00237B58" w:rsidRPr="00BF71D7">
          <w:rPr>
            <w:noProof/>
            <w:webHidden/>
          </w:rPr>
          <w:fldChar w:fldCharType="begin"/>
        </w:r>
        <w:r w:rsidR="00237B58" w:rsidRPr="00BF71D7">
          <w:rPr>
            <w:noProof/>
            <w:webHidden/>
          </w:rPr>
          <w:instrText xml:space="preserve"> PAGEREF _Toc91567050 \h </w:instrText>
        </w:r>
        <w:r w:rsidR="00237B58" w:rsidRPr="00BF71D7">
          <w:rPr>
            <w:noProof/>
            <w:webHidden/>
          </w:rPr>
        </w:r>
        <w:r w:rsidR="00237B58" w:rsidRPr="00BF71D7">
          <w:rPr>
            <w:noProof/>
            <w:webHidden/>
          </w:rPr>
          <w:fldChar w:fldCharType="separate"/>
        </w:r>
        <w:r w:rsidR="00237B58" w:rsidRPr="00BF71D7">
          <w:rPr>
            <w:noProof/>
            <w:webHidden/>
          </w:rPr>
          <w:t>1</w:t>
        </w:r>
        <w:r w:rsidR="00BF71D7" w:rsidRPr="00BF71D7">
          <w:rPr>
            <w:noProof/>
            <w:webHidden/>
          </w:rPr>
          <w:t>4</w:t>
        </w:r>
        <w:r w:rsidR="00237B58" w:rsidRPr="00BF71D7">
          <w:rPr>
            <w:noProof/>
            <w:webHidden/>
          </w:rPr>
          <w:fldChar w:fldCharType="end"/>
        </w:r>
      </w:hyperlink>
    </w:p>
    <w:p w:rsidR="00237B58" w:rsidRDefault="00B8566A" w:rsidP="00146B0E">
      <w:pPr>
        <w:pStyle w:val="10"/>
        <w:rPr>
          <w:noProof/>
          <w:sz w:val="24"/>
          <w:szCs w:val="24"/>
        </w:rPr>
      </w:pPr>
      <w:hyperlink w:anchor="_Toc91567051" w:history="1">
        <w:r w:rsidR="00237B58" w:rsidRPr="00BF71D7">
          <w:rPr>
            <w:rStyle w:val="a9"/>
            <w:noProof/>
          </w:rPr>
          <w:t>Литература</w:t>
        </w:r>
        <w:r w:rsidR="00237B58" w:rsidRPr="00E9767F">
          <w:rPr>
            <w:noProof/>
            <w:webHidden/>
          </w:rPr>
          <w:tab/>
        </w:r>
        <w:r w:rsidR="00237B58" w:rsidRPr="00BF71D7">
          <w:rPr>
            <w:noProof/>
            <w:webHidden/>
          </w:rPr>
          <w:fldChar w:fldCharType="begin"/>
        </w:r>
        <w:r w:rsidR="00237B58" w:rsidRPr="00BF71D7">
          <w:rPr>
            <w:noProof/>
            <w:webHidden/>
          </w:rPr>
          <w:instrText xml:space="preserve"> PAGEREF _Toc91567051 \h </w:instrText>
        </w:r>
        <w:r w:rsidR="00237B58" w:rsidRPr="00BF71D7">
          <w:rPr>
            <w:noProof/>
            <w:webHidden/>
          </w:rPr>
        </w:r>
        <w:r w:rsidR="00237B58" w:rsidRPr="00BF71D7">
          <w:rPr>
            <w:noProof/>
            <w:webHidden/>
          </w:rPr>
          <w:fldChar w:fldCharType="separate"/>
        </w:r>
        <w:r w:rsidR="00237B58" w:rsidRPr="00BF71D7">
          <w:rPr>
            <w:noProof/>
            <w:webHidden/>
          </w:rPr>
          <w:t>1</w:t>
        </w:r>
        <w:r w:rsidR="00BF71D7" w:rsidRPr="00BF71D7">
          <w:rPr>
            <w:noProof/>
            <w:webHidden/>
          </w:rPr>
          <w:t>5</w:t>
        </w:r>
        <w:r w:rsidR="00237B58" w:rsidRPr="00BF71D7">
          <w:rPr>
            <w:noProof/>
            <w:webHidden/>
          </w:rPr>
          <w:fldChar w:fldCharType="end"/>
        </w:r>
      </w:hyperlink>
    </w:p>
    <w:p w:rsidR="00EE4EFB" w:rsidRPr="00E9767F" w:rsidRDefault="00C42F57" w:rsidP="00E9767F">
      <w:pPr>
        <w:pStyle w:val="1"/>
        <w:jc w:val="center"/>
        <w:rPr>
          <w:rFonts w:ascii="Times New Roman" w:hAnsi="Times New Roman" w:cs="Times New Roman"/>
          <w:snapToGrid w:val="0"/>
          <w:sz w:val="28"/>
          <w:szCs w:val="28"/>
          <w:lang w:val="en-US"/>
        </w:rPr>
      </w:pPr>
      <w:r>
        <w:rPr>
          <w:snapToGrid w:val="0"/>
        </w:rPr>
        <w:fldChar w:fldCharType="end"/>
      </w:r>
      <w:r w:rsidR="003400B2">
        <w:rPr>
          <w:snapToGrid w:val="0"/>
        </w:rPr>
        <w:br w:type="page"/>
      </w:r>
      <w:bookmarkStart w:id="0" w:name="_Toc91567046"/>
      <w:r w:rsidR="00EE4EFB" w:rsidRPr="00E9767F">
        <w:rPr>
          <w:rFonts w:ascii="Times New Roman" w:hAnsi="Times New Roman" w:cs="Times New Roman"/>
          <w:snapToGrid w:val="0"/>
          <w:sz w:val="28"/>
          <w:szCs w:val="28"/>
        </w:rPr>
        <w:t>Введение</w:t>
      </w:r>
      <w:bookmarkEnd w:id="0"/>
    </w:p>
    <w:p w:rsidR="00EE4EFB" w:rsidRDefault="00EE4EFB" w:rsidP="003B1C68">
      <w:pPr>
        <w:widowControl w:val="0"/>
        <w:ind w:firstLine="720"/>
        <w:jc w:val="both"/>
        <w:rPr>
          <w:snapToGrid w:val="0"/>
          <w:sz w:val="24"/>
        </w:rPr>
      </w:pPr>
    </w:p>
    <w:p w:rsidR="00EE4EFB" w:rsidRPr="00E9767F" w:rsidRDefault="00EE4EFB" w:rsidP="003400B2">
      <w:pPr>
        <w:widowControl w:val="0"/>
        <w:spacing w:line="360" w:lineRule="auto"/>
        <w:ind w:firstLine="720"/>
        <w:jc w:val="both"/>
        <w:rPr>
          <w:snapToGrid w:val="0"/>
          <w:sz w:val="28"/>
          <w:szCs w:val="28"/>
        </w:rPr>
      </w:pPr>
      <w:r w:rsidRPr="00E9767F">
        <w:rPr>
          <w:snapToGrid w:val="0"/>
          <w:sz w:val="28"/>
          <w:szCs w:val="28"/>
        </w:rPr>
        <w:t xml:space="preserve">Современная русская культура требует глубокого и многостороннего рассмотрения. С одной стороны, непосредственно соприкасаясь с русской культурой прошедших веков в смысле хотя бы просто хронологического «соседства», современная культура тесно увязана с накопленным культурным опытом, даже если внешне отрицает его, или играет с ним. С другой стороны, являясь частью мировой культуры, современная культура России впитывает, перерабатывает, трансформирует тенденции, относящиеся к развитию культуры в целом. Поэтому, для понимания современной культуры России необходимо обращение как к русской культуре предшествующих эпох, так и к мировой культуре в целом, к общим тенденциям культурного развития современности. </w:t>
      </w:r>
    </w:p>
    <w:p w:rsidR="003B1C68" w:rsidRPr="00E9767F" w:rsidRDefault="00EE4EFB" w:rsidP="003400B2">
      <w:pPr>
        <w:widowControl w:val="0"/>
        <w:spacing w:line="360" w:lineRule="auto"/>
        <w:ind w:firstLine="720"/>
        <w:jc w:val="both"/>
        <w:rPr>
          <w:snapToGrid w:val="0"/>
          <w:sz w:val="28"/>
          <w:szCs w:val="28"/>
        </w:rPr>
      </w:pPr>
      <w:r w:rsidRPr="00E9767F">
        <w:rPr>
          <w:snapToGrid w:val="0"/>
          <w:sz w:val="28"/>
          <w:szCs w:val="28"/>
        </w:rPr>
        <w:t>Можно заметить также</w:t>
      </w:r>
      <w:r w:rsidR="003B1C68" w:rsidRPr="00E9767F">
        <w:rPr>
          <w:snapToGrid w:val="0"/>
          <w:sz w:val="28"/>
          <w:szCs w:val="28"/>
        </w:rPr>
        <w:t>, что проблемы культуры приобретают сегодня первостепенное значение</w:t>
      </w:r>
      <w:r w:rsidRPr="00E9767F">
        <w:rPr>
          <w:snapToGrid w:val="0"/>
          <w:sz w:val="28"/>
          <w:szCs w:val="28"/>
        </w:rPr>
        <w:t xml:space="preserve"> еще и потому, что</w:t>
      </w:r>
      <w:r w:rsidR="003B1C68" w:rsidRPr="00E9767F">
        <w:rPr>
          <w:snapToGrid w:val="0"/>
          <w:sz w:val="28"/>
          <w:szCs w:val="28"/>
        </w:rPr>
        <w:t xml:space="preserve"> культура выступает мощным фактором социального развития. </w:t>
      </w:r>
      <w:r w:rsidRPr="00E9767F">
        <w:rPr>
          <w:snapToGrid w:val="0"/>
          <w:sz w:val="28"/>
          <w:szCs w:val="28"/>
        </w:rPr>
        <w:t>«Пронизывая»</w:t>
      </w:r>
      <w:r w:rsidR="003B1C68" w:rsidRPr="00E9767F">
        <w:rPr>
          <w:snapToGrid w:val="0"/>
          <w:sz w:val="28"/>
          <w:szCs w:val="28"/>
        </w:rPr>
        <w:t xml:space="preserve"> все аспекты человеческой жизнедеятельности — от основ материального производства и человеческих потребностей до величайших проявлений человеческого духа</w:t>
      </w:r>
      <w:r w:rsidRPr="00E9767F">
        <w:rPr>
          <w:snapToGrid w:val="0"/>
          <w:sz w:val="28"/>
          <w:szCs w:val="28"/>
        </w:rPr>
        <w:t>, к</w:t>
      </w:r>
      <w:r w:rsidR="003B1C68" w:rsidRPr="00E9767F">
        <w:rPr>
          <w:snapToGrid w:val="0"/>
          <w:sz w:val="28"/>
          <w:szCs w:val="28"/>
        </w:rPr>
        <w:t xml:space="preserve">ультура играет все большую роль в решении программных целей </w:t>
      </w:r>
      <w:r w:rsidRPr="00E9767F">
        <w:rPr>
          <w:snapToGrid w:val="0"/>
          <w:sz w:val="28"/>
          <w:szCs w:val="28"/>
        </w:rPr>
        <w:t xml:space="preserve">социального движения, к которому относятся и </w:t>
      </w:r>
      <w:r w:rsidR="003B1C68" w:rsidRPr="00E9767F">
        <w:rPr>
          <w:snapToGrid w:val="0"/>
          <w:sz w:val="28"/>
          <w:szCs w:val="28"/>
        </w:rPr>
        <w:t xml:space="preserve">формирование и укрепление гражданского общества, </w:t>
      </w:r>
      <w:r w:rsidRPr="00E9767F">
        <w:rPr>
          <w:snapToGrid w:val="0"/>
          <w:sz w:val="28"/>
          <w:szCs w:val="28"/>
        </w:rPr>
        <w:t xml:space="preserve">и </w:t>
      </w:r>
      <w:r w:rsidR="003B1C68" w:rsidRPr="00E9767F">
        <w:rPr>
          <w:snapToGrid w:val="0"/>
          <w:sz w:val="28"/>
          <w:szCs w:val="28"/>
        </w:rPr>
        <w:t xml:space="preserve">раскрытие творческих способностей человека,  </w:t>
      </w:r>
      <w:r w:rsidRPr="00E9767F">
        <w:rPr>
          <w:snapToGrid w:val="0"/>
          <w:sz w:val="28"/>
          <w:szCs w:val="28"/>
        </w:rPr>
        <w:t xml:space="preserve">и </w:t>
      </w:r>
      <w:r w:rsidR="003B1C68" w:rsidRPr="00E9767F">
        <w:rPr>
          <w:snapToGrid w:val="0"/>
          <w:sz w:val="28"/>
          <w:szCs w:val="28"/>
        </w:rPr>
        <w:t>построение правового государства. Культура воздействует на все сферы общественной и индивидуальной жизнедеятельности - труд, быт, досуг, область мышления и т. д., на образ жизни общества и личности.</w:t>
      </w:r>
      <w:r w:rsidR="003400B2" w:rsidRPr="00E9767F">
        <w:rPr>
          <w:snapToGrid w:val="0"/>
          <w:sz w:val="28"/>
          <w:szCs w:val="28"/>
        </w:rPr>
        <w:t xml:space="preserve"> </w:t>
      </w:r>
      <w:r w:rsidR="003B1C68" w:rsidRPr="00E9767F">
        <w:rPr>
          <w:snapToGrid w:val="0"/>
          <w:sz w:val="28"/>
          <w:szCs w:val="28"/>
        </w:rPr>
        <w:t xml:space="preserve">Социальное влияние культура приобретает, прежде всего, в качестве необходимого аспекта деятельности общественного человека, которая в силу своего характера предполагает организацию совместной деятельности людей, а следовательно, ее регулирование определенными правилами, аккумулированными в знаковых и символических системах, традициях и т.д. </w:t>
      </w:r>
    </w:p>
    <w:p w:rsidR="003B1C68" w:rsidRPr="00E9767F" w:rsidRDefault="003400B2" w:rsidP="003400B2">
      <w:pPr>
        <w:widowControl w:val="0"/>
        <w:spacing w:line="360" w:lineRule="auto"/>
        <w:ind w:firstLine="720"/>
        <w:jc w:val="both"/>
        <w:rPr>
          <w:snapToGrid w:val="0"/>
          <w:sz w:val="28"/>
          <w:szCs w:val="28"/>
        </w:rPr>
      </w:pPr>
      <w:r w:rsidRPr="00E9767F">
        <w:rPr>
          <w:snapToGrid w:val="0"/>
          <w:sz w:val="28"/>
          <w:szCs w:val="28"/>
        </w:rPr>
        <w:t>Радикальным образом вопросы развития культуры ставятся в наше время именно потому, что</w:t>
      </w:r>
      <w:r w:rsidR="003B1C68" w:rsidRPr="00E9767F">
        <w:rPr>
          <w:snapToGrid w:val="0"/>
          <w:sz w:val="28"/>
          <w:szCs w:val="28"/>
        </w:rPr>
        <w:t xml:space="preserve"> эти вопросы поставлены самой жизнью нашего общества, ориентиры на качественно новое его состояние ведут к крутому перелому в осмыслении традиционалистских и инновационных тенденций социального развития. Они требуют, с одной стороны, глубокого освоения культурного наследия, расширения обмена подлинными культурными ценностями между народами, а с другой - умения выйти за рамки привычных, но уже отживших представлений, преодолеть ряд реакционных традиций, которые складывались и насаждались веками, постоянно проявляясь в сознании, деятельности и поведении людей. В решении этих вопросов значительную роль играет знание и адекватное современности понимание </w:t>
      </w:r>
      <w:r w:rsidRPr="00E9767F">
        <w:rPr>
          <w:snapToGrid w:val="0"/>
          <w:sz w:val="28"/>
          <w:szCs w:val="28"/>
        </w:rPr>
        <w:t xml:space="preserve">современной культуры России как части </w:t>
      </w:r>
      <w:r w:rsidR="003B1C68" w:rsidRPr="00E9767F">
        <w:rPr>
          <w:snapToGrid w:val="0"/>
          <w:sz w:val="28"/>
          <w:szCs w:val="28"/>
        </w:rPr>
        <w:t>мировой культуры.</w:t>
      </w:r>
    </w:p>
    <w:p w:rsidR="003B1C68" w:rsidRPr="00E9767F" w:rsidRDefault="00C42F57" w:rsidP="00C42F57">
      <w:pPr>
        <w:widowControl w:val="0"/>
        <w:spacing w:line="360" w:lineRule="auto"/>
        <w:ind w:firstLine="720"/>
        <w:jc w:val="both"/>
        <w:rPr>
          <w:snapToGrid w:val="0"/>
          <w:sz w:val="28"/>
          <w:szCs w:val="28"/>
        </w:rPr>
      </w:pPr>
      <w:r w:rsidRPr="00E9767F">
        <w:rPr>
          <w:snapToGrid w:val="0"/>
          <w:sz w:val="28"/>
          <w:szCs w:val="28"/>
        </w:rPr>
        <w:t xml:space="preserve">Современный мир произвел значительные изменения человеческого сознания – человеческий </w:t>
      </w:r>
      <w:r w:rsidR="003B1C68" w:rsidRPr="00E9767F">
        <w:rPr>
          <w:snapToGrid w:val="0"/>
          <w:sz w:val="28"/>
          <w:szCs w:val="28"/>
        </w:rPr>
        <w:t xml:space="preserve">взгляд </w:t>
      </w:r>
      <w:r w:rsidRPr="00E9767F">
        <w:rPr>
          <w:snapToGrid w:val="0"/>
          <w:sz w:val="28"/>
          <w:szCs w:val="28"/>
        </w:rPr>
        <w:t xml:space="preserve">обращен к пределам жизни, </w:t>
      </w:r>
      <w:r w:rsidR="003B1C68" w:rsidRPr="00E9767F">
        <w:rPr>
          <w:snapToGrid w:val="0"/>
          <w:sz w:val="28"/>
          <w:szCs w:val="28"/>
        </w:rPr>
        <w:t xml:space="preserve">не ограничивающейся в сознании датами рождения и смерти. </w:t>
      </w:r>
      <w:r w:rsidRPr="00E9767F">
        <w:rPr>
          <w:snapToGrid w:val="0"/>
          <w:sz w:val="28"/>
          <w:szCs w:val="28"/>
        </w:rPr>
        <w:t>С</w:t>
      </w:r>
      <w:r w:rsidR="003B1C68" w:rsidRPr="00E9767F">
        <w:rPr>
          <w:snapToGrid w:val="0"/>
          <w:sz w:val="28"/>
          <w:szCs w:val="28"/>
        </w:rPr>
        <w:t>тановится</w:t>
      </w:r>
      <w:r w:rsidRPr="00E9767F">
        <w:rPr>
          <w:snapToGrid w:val="0"/>
          <w:sz w:val="28"/>
          <w:szCs w:val="28"/>
        </w:rPr>
        <w:t xml:space="preserve"> тенденцией</w:t>
      </w:r>
      <w:r w:rsidR="003B1C68" w:rsidRPr="00E9767F">
        <w:rPr>
          <w:snapToGrid w:val="0"/>
          <w:sz w:val="28"/>
          <w:szCs w:val="28"/>
        </w:rPr>
        <w:t xml:space="preserve"> осознание себя в контексте исторического времени, в ориентации как на свои историко-культурные корни, так и на будущее, </w:t>
      </w:r>
      <w:r w:rsidRPr="00E9767F">
        <w:rPr>
          <w:snapToGrid w:val="0"/>
          <w:sz w:val="28"/>
          <w:szCs w:val="28"/>
        </w:rPr>
        <w:t xml:space="preserve">которое видится прежде всего процессом расширения </w:t>
      </w:r>
      <w:r w:rsidR="003B1C68" w:rsidRPr="00E9767F">
        <w:rPr>
          <w:snapToGrid w:val="0"/>
          <w:sz w:val="28"/>
          <w:szCs w:val="28"/>
        </w:rPr>
        <w:t xml:space="preserve">международных связей, вовлечения во всемирный культурно-исторический процесс всех стран мира. </w:t>
      </w:r>
      <w:r w:rsidRPr="00E9767F">
        <w:rPr>
          <w:snapToGrid w:val="0"/>
          <w:sz w:val="28"/>
          <w:szCs w:val="28"/>
        </w:rPr>
        <w:t>Таким образом, значительные прежде всего социальные изменения еще более утверждают важность, с одной стороны, вопросов самобытности культуры, с другой стороны – вопросов межкультурного взаимодействия</w:t>
      </w:r>
      <w:r w:rsidR="00E9767F">
        <w:rPr>
          <w:snapToGrid w:val="0"/>
          <w:sz w:val="28"/>
          <w:szCs w:val="28"/>
        </w:rPr>
        <w:t>.</w:t>
      </w:r>
    </w:p>
    <w:p w:rsidR="009454DD" w:rsidRDefault="009454DD" w:rsidP="00E9767F">
      <w:pPr>
        <w:widowControl w:val="0"/>
        <w:spacing w:line="360" w:lineRule="auto"/>
        <w:jc w:val="both"/>
        <w:rPr>
          <w:snapToGrid w:val="0"/>
          <w:sz w:val="24"/>
          <w:szCs w:val="24"/>
        </w:rPr>
      </w:pPr>
    </w:p>
    <w:p w:rsidR="00E9767F" w:rsidRDefault="00E9767F" w:rsidP="00E9767F">
      <w:pPr>
        <w:widowControl w:val="0"/>
        <w:spacing w:line="360" w:lineRule="auto"/>
        <w:jc w:val="both"/>
        <w:rPr>
          <w:snapToGrid w:val="0"/>
          <w:sz w:val="24"/>
          <w:szCs w:val="24"/>
        </w:rPr>
      </w:pPr>
    </w:p>
    <w:p w:rsidR="00E9767F" w:rsidRDefault="00E9767F" w:rsidP="00E9767F">
      <w:pPr>
        <w:widowControl w:val="0"/>
        <w:spacing w:line="360" w:lineRule="auto"/>
        <w:jc w:val="both"/>
        <w:rPr>
          <w:snapToGrid w:val="0"/>
          <w:sz w:val="24"/>
          <w:szCs w:val="24"/>
        </w:rPr>
      </w:pPr>
    </w:p>
    <w:p w:rsidR="00E9767F" w:rsidRDefault="00E9767F" w:rsidP="00E9767F">
      <w:pPr>
        <w:widowControl w:val="0"/>
        <w:spacing w:line="360" w:lineRule="auto"/>
        <w:jc w:val="both"/>
        <w:rPr>
          <w:snapToGrid w:val="0"/>
          <w:sz w:val="24"/>
          <w:szCs w:val="24"/>
        </w:rPr>
      </w:pPr>
    </w:p>
    <w:p w:rsidR="00E9767F" w:rsidRDefault="00E9767F" w:rsidP="00E9767F">
      <w:pPr>
        <w:widowControl w:val="0"/>
        <w:spacing w:line="360" w:lineRule="auto"/>
        <w:jc w:val="both"/>
        <w:rPr>
          <w:snapToGrid w:val="0"/>
          <w:sz w:val="24"/>
          <w:szCs w:val="24"/>
        </w:rPr>
      </w:pPr>
    </w:p>
    <w:p w:rsidR="00E9767F" w:rsidRDefault="00E9767F" w:rsidP="00E9767F">
      <w:pPr>
        <w:widowControl w:val="0"/>
        <w:spacing w:line="360" w:lineRule="auto"/>
        <w:jc w:val="both"/>
        <w:rPr>
          <w:snapToGrid w:val="0"/>
          <w:sz w:val="24"/>
          <w:szCs w:val="24"/>
        </w:rPr>
      </w:pPr>
    </w:p>
    <w:p w:rsidR="00E9767F" w:rsidRDefault="00E9767F" w:rsidP="00E9767F">
      <w:pPr>
        <w:widowControl w:val="0"/>
        <w:spacing w:line="360" w:lineRule="auto"/>
        <w:jc w:val="both"/>
        <w:rPr>
          <w:snapToGrid w:val="0"/>
          <w:sz w:val="24"/>
          <w:szCs w:val="24"/>
        </w:rPr>
      </w:pPr>
    </w:p>
    <w:p w:rsidR="00E9767F" w:rsidRDefault="00E9767F" w:rsidP="00E9767F">
      <w:pPr>
        <w:widowControl w:val="0"/>
        <w:spacing w:line="360" w:lineRule="auto"/>
        <w:jc w:val="both"/>
        <w:rPr>
          <w:snapToGrid w:val="0"/>
          <w:sz w:val="24"/>
          <w:szCs w:val="24"/>
        </w:rPr>
      </w:pPr>
    </w:p>
    <w:p w:rsidR="00E9767F" w:rsidRDefault="00E9767F" w:rsidP="00E9767F">
      <w:pPr>
        <w:widowControl w:val="0"/>
        <w:spacing w:line="360" w:lineRule="auto"/>
        <w:jc w:val="both"/>
        <w:rPr>
          <w:snapToGrid w:val="0"/>
          <w:sz w:val="24"/>
          <w:szCs w:val="24"/>
        </w:rPr>
      </w:pPr>
    </w:p>
    <w:p w:rsidR="00E9767F" w:rsidRPr="00C42F57" w:rsidRDefault="00E9767F" w:rsidP="00E9767F">
      <w:pPr>
        <w:widowControl w:val="0"/>
        <w:spacing w:line="360" w:lineRule="auto"/>
        <w:jc w:val="both"/>
        <w:rPr>
          <w:snapToGrid w:val="0"/>
          <w:sz w:val="24"/>
          <w:szCs w:val="24"/>
        </w:rPr>
      </w:pPr>
    </w:p>
    <w:p w:rsidR="003B1C68" w:rsidRPr="00E9767F" w:rsidRDefault="00126CA9" w:rsidP="00E9767F">
      <w:pPr>
        <w:pStyle w:val="1"/>
        <w:spacing w:before="0" w:after="0" w:line="360" w:lineRule="auto"/>
        <w:ind w:firstLine="709"/>
        <w:jc w:val="center"/>
        <w:rPr>
          <w:rFonts w:ascii="Times New Roman" w:hAnsi="Times New Roman" w:cs="Times New Roman"/>
          <w:snapToGrid w:val="0"/>
          <w:sz w:val="28"/>
          <w:szCs w:val="28"/>
        </w:rPr>
      </w:pPr>
      <w:bookmarkStart w:id="1" w:name="_Toc91567047"/>
      <w:r w:rsidRPr="00E9767F">
        <w:rPr>
          <w:rFonts w:ascii="Times New Roman" w:hAnsi="Times New Roman" w:cs="Times New Roman"/>
          <w:snapToGrid w:val="0"/>
          <w:sz w:val="28"/>
          <w:szCs w:val="28"/>
        </w:rPr>
        <w:t>1. Общие тенденции и особенности развития современной культуры</w:t>
      </w:r>
      <w:bookmarkEnd w:id="1"/>
    </w:p>
    <w:p w:rsidR="009E6E96" w:rsidRPr="00E9767F" w:rsidRDefault="002C4ACD" w:rsidP="00E9767F">
      <w:pPr>
        <w:widowControl w:val="0"/>
        <w:spacing w:line="360" w:lineRule="auto"/>
        <w:ind w:firstLine="709"/>
        <w:jc w:val="both"/>
        <w:rPr>
          <w:snapToGrid w:val="0"/>
          <w:sz w:val="28"/>
          <w:szCs w:val="28"/>
        </w:rPr>
      </w:pPr>
      <w:r w:rsidRPr="00E9767F">
        <w:rPr>
          <w:snapToGrid w:val="0"/>
          <w:sz w:val="28"/>
          <w:szCs w:val="28"/>
        </w:rPr>
        <w:t xml:space="preserve">Одной из наиболее важных для современной культуры проблем является проблема традиций и новаторства в культурном пространстве. </w:t>
      </w:r>
      <w:r w:rsidR="003B1C68" w:rsidRPr="00E9767F">
        <w:rPr>
          <w:snapToGrid w:val="0"/>
          <w:sz w:val="28"/>
          <w:szCs w:val="28"/>
        </w:rPr>
        <w:t>Устойчивая сторона  культуры</w:t>
      </w:r>
      <w:r w:rsidRPr="00E9767F">
        <w:rPr>
          <w:snapToGrid w:val="0"/>
          <w:sz w:val="28"/>
          <w:szCs w:val="28"/>
        </w:rPr>
        <w:t xml:space="preserve">, </w:t>
      </w:r>
      <w:r w:rsidR="003B1C68" w:rsidRPr="00E9767F">
        <w:rPr>
          <w:snapToGrid w:val="0"/>
          <w:sz w:val="28"/>
          <w:szCs w:val="28"/>
        </w:rPr>
        <w:t xml:space="preserve">культурная традиция, благодаря которой происходит накопление и трансляция человеческого опыта в истории, </w:t>
      </w:r>
      <w:r w:rsidRPr="00E9767F">
        <w:rPr>
          <w:snapToGrid w:val="0"/>
          <w:sz w:val="28"/>
          <w:szCs w:val="28"/>
        </w:rPr>
        <w:t>дает новым поколениям возможность актуализации предшествующего опыта</w:t>
      </w:r>
      <w:r w:rsidR="003B1C68" w:rsidRPr="00E9767F">
        <w:rPr>
          <w:snapToGrid w:val="0"/>
          <w:sz w:val="28"/>
          <w:szCs w:val="28"/>
        </w:rPr>
        <w:t xml:space="preserve">, </w:t>
      </w:r>
      <w:r w:rsidRPr="00E9767F">
        <w:rPr>
          <w:snapToGrid w:val="0"/>
          <w:sz w:val="28"/>
          <w:szCs w:val="28"/>
        </w:rPr>
        <w:t>опору</w:t>
      </w:r>
      <w:r w:rsidR="003B1C68" w:rsidRPr="00E9767F">
        <w:rPr>
          <w:snapToGrid w:val="0"/>
          <w:sz w:val="28"/>
          <w:szCs w:val="28"/>
        </w:rPr>
        <w:t xml:space="preserve"> на созданное предшествующими поколениями.</w:t>
      </w:r>
      <w:r w:rsidRPr="00E9767F">
        <w:rPr>
          <w:snapToGrid w:val="0"/>
          <w:sz w:val="28"/>
          <w:szCs w:val="28"/>
        </w:rPr>
        <w:t xml:space="preserve"> </w:t>
      </w:r>
      <w:r w:rsidR="003B1C68" w:rsidRPr="00E9767F">
        <w:rPr>
          <w:snapToGrid w:val="0"/>
          <w:sz w:val="28"/>
          <w:szCs w:val="28"/>
        </w:rPr>
        <w:t>В традиционных обществах</w:t>
      </w:r>
      <w:r w:rsidRPr="00E9767F">
        <w:rPr>
          <w:snapToGrid w:val="0"/>
          <w:sz w:val="28"/>
          <w:szCs w:val="28"/>
        </w:rPr>
        <w:t xml:space="preserve"> усвоение культуры происходит через воспроизведение </w:t>
      </w:r>
      <w:r w:rsidR="003B1C68" w:rsidRPr="00E9767F">
        <w:rPr>
          <w:snapToGrid w:val="0"/>
          <w:sz w:val="28"/>
          <w:szCs w:val="28"/>
        </w:rPr>
        <w:t>образц</w:t>
      </w:r>
      <w:r w:rsidRPr="00E9767F">
        <w:rPr>
          <w:snapToGrid w:val="0"/>
          <w:sz w:val="28"/>
          <w:szCs w:val="28"/>
        </w:rPr>
        <w:t>ов</w:t>
      </w:r>
      <w:r w:rsidR="003B1C68" w:rsidRPr="00E9767F">
        <w:rPr>
          <w:snapToGrid w:val="0"/>
          <w:sz w:val="28"/>
          <w:szCs w:val="28"/>
        </w:rPr>
        <w:t>,</w:t>
      </w:r>
      <w:r w:rsidRPr="00E9767F">
        <w:rPr>
          <w:snapToGrid w:val="0"/>
          <w:sz w:val="28"/>
          <w:szCs w:val="28"/>
        </w:rPr>
        <w:t xml:space="preserve"> с возможностью незначительных вариаций в </w:t>
      </w:r>
      <w:r w:rsidR="003B1C68" w:rsidRPr="00E9767F">
        <w:rPr>
          <w:snapToGrid w:val="0"/>
          <w:sz w:val="28"/>
          <w:szCs w:val="28"/>
        </w:rPr>
        <w:t xml:space="preserve">рамках традиции. </w:t>
      </w:r>
      <w:r w:rsidRPr="00E9767F">
        <w:rPr>
          <w:snapToGrid w:val="0"/>
          <w:sz w:val="28"/>
          <w:szCs w:val="28"/>
        </w:rPr>
        <w:t>Традиция в этом случае является основой функционирования культуры, в значительной мере затрудняя творчество в смысле новаторства.</w:t>
      </w:r>
      <w:r w:rsidR="003B1C68" w:rsidRPr="00E9767F">
        <w:rPr>
          <w:snapToGrid w:val="0"/>
          <w:sz w:val="28"/>
          <w:szCs w:val="28"/>
        </w:rPr>
        <w:t xml:space="preserve"> </w:t>
      </w:r>
      <w:r w:rsidRPr="00E9767F">
        <w:rPr>
          <w:snapToGrid w:val="0"/>
          <w:sz w:val="28"/>
          <w:szCs w:val="28"/>
        </w:rPr>
        <w:t xml:space="preserve">Собственно, наиболее «творческим» в нашем понимании процессом традиционной культуры, как ни парадоксально, выступает само формирование </w:t>
      </w:r>
      <w:r w:rsidR="003B1C68" w:rsidRPr="00E9767F">
        <w:rPr>
          <w:snapToGrid w:val="0"/>
          <w:sz w:val="28"/>
          <w:szCs w:val="28"/>
        </w:rPr>
        <w:t>человек</w:t>
      </w:r>
      <w:r w:rsidRPr="00E9767F">
        <w:rPr>
          <w:snapToGrid w:val="0"/>
          <w:sz w:val="28"/>
          <w:szCs w:val="28"/>
        </w:rPr>
        <w:t>а</w:t>
      </w:r>
      <w:r w:rsidR="003B1C68" w:rsidRPr="00E9767F">
        <w:rPr>
          <w:snapToGrid w:val="0"/>
          <w:sz w:val="28"/>
          <w:szCs w:val="28"/>
        </w:rPr>
        <w:t xml:space="preserve"> </w:t>
      </w:r>
      <w:r w:rsidRPr="00E9767F">
        <w:rPr>
          <w:snapToGrid w:val="0"/>
          <w:sz w:val="28"/>
          <w:szCs w:val="28"/>
        </w:rPr>
        <w:t>в качестве</w:t>
      </w:r>
      <w:r w:rsidR="003B1C68" w:rsidRPr="00E9767F">
        <w:rPr>
          <w:snapToGrid w:val="0"/>
          <w:sz w:val="28"/>
          <w:szCs w:val="28"/>
        </w:rPr>
        <w:t xml:space="preserve"> субъекта культуры, </w:t>
      </w:r>
      <w:r w:rsidRPr="00E9767F">
        <w:rPr>
          <w:snapToGrid w:val="0"/>
          <w:sz w:val="28"/>
          <w:szCs w:val="28"/>
        </w:rPr>
        <w:t>как набора канонических</w:t>
      </w:r>
      <w:r w:rsidR="003B1C68" w:rsidRPr="00E9767F">
        <w:rPr>
          <w:snapToGrid w:val="0"/>
          <w:sz w:val="28"/>
          <w:szCs w:val="28"/>
        </w:rPr>
        <w:t xml:space="preserve"> стереотипных программ (обычаев, ритуалов)</w:t>
      </w:r>
      <w:r w:rsidRPr="00E9767F">
        <w:rPr>
          <w:snapToGrid w:val="0"/>
          <w:sz w:val="28"/>
          <w:szCs w:val="28"/>
        </w:rPr>
        <w:t>.</w:t>
      </w:r>
      <w:r w:rsidR="003B1C68" w:rsidRPr="00E9767F">
        <w:rPr>
          <w:snapToGrid w:val="0"/>
          <w:sz w:val="28"/>
          <w:szCs w:val="28"/>
        </w:rPr>
        <w:t xml:space="preserve">   </w:t>
      </w:r>
      <w:r w:rsidRPr="00E9767F">
        <w:rPr>
          <w:snapToGrid w:val="0"/>
          <w:sz w:val="28"/>
          <w:szCs w:val="28"/>
        </w:rPr>
        <w:t>Трансформация же самих этих канонов достаточно медленна</w:t>
      </w:r>
      <w:r w:rsidR="003B1C68" w:rsidRPr="00E9767F">
        <w:rPr>
          <w:snapToGrid w:val="0"/>
          <w:sz w:val="28"/>
          <w:szCs w:val="28"/>
        </w:rPr>
        <w:t>. Таковы культура первобытного общества и более поздняя традиционная культура.</w:t>
      </w:r>
      <w:r w:rsidRPr="00E9767F">
        <w:rPr>
          <w:snapToGrid w:val="0"/>
          <w:sz w:val="28"/>
          <w:szCs w:val="28"/>
        </w:rPr>
        <w:t xml:space="preserve"> В определенных условиях устойчивость культурной традиции можно отнести на счет необходимости устойчивости человеческого коллектива для его выживания. </w:t>
      </w:r>
      <w:r w:rsidR="009E6E96" w:rsidRPr="00E9767F">
        <w:rPr>
          <w:snapToGrid w:val="0"/>
          <w:sz w:val="28"/>
          <w:szCs w:val="28"/>
        </w:rPr>
        <w:t xml:space="preserve">Однако, с другой стороны, динамичность культуры не означает отказа </w:t>
      </w:r>
      <w:r w:rsidR="003B1C68" w:rsidRPr="00E9767F">
        <w:rPr>
          <w:snapToGrid w:val="0"/>
          <w:sz w:val="28"/>
          <w:szCs w:val="28"/>
        </w:rPr>
        <w:t xml:space="preserve">от культурных традиций вообще. </w:t>
      </w:r>
      <w:r w:rsidR="009E6E96" w:rsidRPr="00E9767F">
        <w:rPr>
          <w:snapToGrid w:val="0"/>
          <w:sz w:val="28"/>
          <w:szCs w:val="28"/>
        </w:rPr>
        <w:t xml:space="preserve">Вряд ли возможно существование культуры без традиций. </w:t>
      </w:r>
      <w:r w:rsidR="003B1C68" w:rsidRPr="00E9767F">
        <w:rPr>
          <w:snapToGrid w:val="0"/>
          <w:sz w:val="28"/>
          <w:szCs w:val="28"/>
        </w:rPr>
        <w:t>Культурные традиции как историческая память – непременное условие не только существовани</w:t>
      </w:r>
      <w:r w:rsidR="009E6E96" w:rsidRPr="00E9767F">
        <w:rPr>
          <w:snapToGrid w:val="0"/>
          <w:sz w:val="28"/>
          <w:szCs w:val="28"/>
        </w:rPr>
        <w:t>я</w:t>
      </w:r>
      <w:r w:rsidR="003B1C68" w:rsidRPr="00E9767F">
        <w:rPr>
          <w:snapToGrid w:val="0"/>
          <w:sz w:val="28"/>
          <w:szCs w:val="28"/>
        </w:rPr>
        <w:t>, но и развити</w:t>
      </w:r>
      <w:r w:rsidR="009E6E96" w:rsidRPr="00E9767F">
        <w:rPr>
          <w:snapToGrid w:val="0"/>
          <w:sz w:val="28"/>
          <w:szCs w:val="28"/>
        </w:rPr>
        <w:t>я</w:t>
      </w:r>
      <w:r w:rsidR="003B1C68" w:rsidRPr="00E9767F">
        <w:rPr>
          <w:snapToGrid w:val="0"/>
          <w:sz w:val="28"/>
          <w:szCs w:val="28"/>
        </w:rPr>
        <w:t xml:space="preserve"> культуры</w:t>
      </w:r>
      <w:r w:rsidR="009E6E96" w:rsidRPr="00E9767F">
        <w:rPr>
          <w:snapToGrid w:val="0"/>
          <w:sz w:val="28"/>
          <w:szCs w:val="28"/>
        </w:rPr>
        <w:t>, даже при наличии в ней большого творческого (и одновременно негативного по отношению к традиции) потенциала. В качестве живого примера можно привести культурные трансформации России после Октябрьской революции, когда попытки полного отрицания и разрушения предшествующей культуры привели во многих случаях к невосполнимым потерям в этой сфере.</w:t>
      </w:r>
    </w:p>
    <w:p w:rsidR="003B1C68" w:rsidRPr="00E9767F" w:rsidRDefault="009E6E96" w:rsidP="00E9767F">
      <w:pPr>
        <w:widowControl w:val="0"/>
        <w:spacing w:line="360" w:lineRule="auto"/>
        <w:ind w:firstLine="709"/>
        <w:jc w:val="both"/>
        <w:rPr>
          <w:snapToGrid w:val="0"/>
          <w:sz w:val="28"/>
          <w:szCs w:val="28"/>
        </w:rPr>
      </w:pPr>
      <w:r w:rsidRPr="00E9767F">
        <w:rPr>
          <w:snapToGrid w:val="0"/>
          <w:sz w:val="28"/>
          <w:szCs w:val="28"/>
        </w:rPr>
        <w:t xml:space="preserve">Таким образом, если возможно говорить о </w:t>
      </w:r>
      <w:r w:rsidR="003B1C68" w:rsidRPr="00E9767F">
        <w:rPr>
          <w:snapToGrid w:val="0"/>
          <w:sz w:val="28"/>
          <w:szCs w:val="28"/>
        </w:rPr>
        <w:t>реакционных и прогрессивных тенденциях в культуре</w:t>
      </w:r>
      <w:r w:rsidRPr="00E9767F">
        <w:rPr>
          <w:snapToGrid w:val="0"/>
          <w:sz w:val="28"/>
          <w:szCs w:val="28"/>
        </w:rPr>
        <w:t>, то, с другой стороны, вряд ли возможно представить создание культуры «на пустом месте», совершенно отбросив предшествующую культуру, традицию</w:t>
      </w:r>
      <w:r w:rsidR="003B1C68" w:rsidRPr="00E9767F">
        <w:rPr>
          <w:snapToGrid w:val="0"/>
          <w:sz w:val="28"/>
          <w:szCs w:val="28"/>
        </w:rPr>
        <w:t>.</w:t>
      </w:r>
      <w:r w:rsidR="00FA5992" w:rsidRPr="00E9767F">
        <w:rPr>
          <w:snapToGrid w:val="0"/>
          <w:sz w:val="28"/>
          <w:szCs w:val="28"/>
        </w:rPr>
        <w:t xml:space="preserve"> </w:t>
      </w:r>
      <w:r w:rsidR="003B1C68" w:rsidRPr="00E9767F">
        <w:rPr>
          <w:snapToGrid w:val="0"/>
          <w:sz w:val="28"/>
          <w:szCs w:val="28"/>
        </w:rPr>
        <w:t>Вопрос о традициях в культуре и об отношении к культурному наследию касается не только сохранения, но и развития культуры</w:t>
      </w:r>
      <w:r w:rsidR="00FA5992" w:rsidRPr="00E9767F">
        <w:rPr>
          <w:snapToGrid w:val="0"/>
          <w:sz w:val="28"/>
          <w:szCs w:val="28"/>
        </w:rPr>
        <w:t>, т. е культурного творчества</w:t>
      </w:r>
      <w:r w:rsidR="003B1C68" w:rsidRPr="00E9767F">
        <w:rPr>
          <w:snapToGrid w:val="0"/>
          <w:sz w:val="28"/>
          <w:szCs w:val="28"/>
        </w:rPr>
        <w:t xml:space="preserve">. </w:t>
      </w:r>
      <w:r w:rsidR="00FA5992" w:rsidRPr="00E9767F">
        <w:rPr>
          <w:snapToGrid w:val="0"/>
          <w:sz w:val="28"/>
          <w:szCs w:val="28"/>
        </w:rPr>
        <w:t>В последнем</w:t>
      </w:r>
      <w:r w:rsidR="003B1C68" w:rsidRPr="00E9767F">
        <w:rPr>
          <w:snapToGrid w:val="0"/>
          <w:sz w:val="28"/>
          <w:szCs w:val="28"/>
        </w:rPr>
        <w:t xml:space="preserve"> всеобщее органическое слито с уникальн</w:t>
      </w:r>
      <w:r w:rsidR="00FA5992" w:rsidRPr="00E9767F">
        <w:rPr>
          <w:snapToGrid w:val="0"/>
          <w:sz w:val="28"/>
          <w:szCs w:val="28"/>
        </w:rPr>
        <w:t>ым</w:t>
      </w:r>
      <w:r w:rsidR="003B1C68" w:rsidRPr="00E9767F">
        <w:rPr>
          <w:snapToGrid w:val="0"/>
          <w:sz w:val="28"/>
          <w:szCs w:val="28"/>
        </w:rPr>
        <w:t xml:space="preserve">: каждая культурная ценность неповторима, идет ли речь о художественном произведении, изобретении и т.п. </w:t>
      </w:r>
      <w:r w:rsidR="00FA5992" w:rsidRPr="00E9767F">
        <w:rPr>
          <w:snapToGrid w:val="0"/>
          <w:sz w:val="28"/>
          <w:szCs w:val="28"/>
        </w:rPr>
        <w:t>В этом смысле т</w:t>
      </w:r>
      <w:r w:rsidR="003B1C68" w:rsidRPr="00E9767F">
        <w:rPr>
          <w:snapToGrid w:val="0"/>
          <w:sz w:val="28"/>
          <w:szCs w:val="28"/>
        </w:rPr>
        <w:t xml:space="preserve">иражирование в той или иной форме уже известного, уже сотворенного ранее – </w:t>
      </w:r>
      <w:r w:rsidR="00FA5992" w:rsidRPr="00E9767F">
        <w:rPr>
          <w:snapToGrid w:val="0"/>
          <w:sz w:val="28"/>
          <w:szCs w:val="28"/>
        </w:rPr>
        <w:t>есть</w:t>
      </w:r>
      <w:r w:rsidR="003B1C68" w:rsidRPr="00E9767F">
        <w:rPr>
          <w:snapToGrid w:val="0"/>
          <w:sz w:val="28"/>
          <w:szCs w:val="28"/>
        </w:rPr>
        <w:t xml:space="preserve"> распространение, а не созидание культуры. </w:t>
      </w:r>
      <w:r w:rsidR="00FA5992" w:rsidRPr="00E9767F">
        <w:rPr>
          <w:snapToGrid w:val="0"/>
          <w:sz w:val="28"/>
          <w:szCs w:val="28"/>
        </w:rPr>
        <w:t xml:space="preserve">Необходимость распространения культуры, как кажется,  не нуждается в доказательствах. Творчество же культуры, являясь </w:t>
      </w:r>
      <w:r w:rsidR="003B1C68" w:rsidRPr="00E9767F">
        <w:rPr>
          <w:snapToGrid w:val="0"/>
          <w:sz w:val="28"/>
          <w:szCs w:val="28"/>
        </w:rPr>
        <w:t>источником инноваций</w:t>
      </w:r>
      <w:r w:rsidR="00FA5992" w:rsidRPr="00E9767F">
        <w:rPr>
          <w:snapToGrid w:val="0"/>
          <w:sz w:val="28"/>
          <w:szCs w:val="28"/>
        </w:rPr>
        <w:t xml:space="preserve">, вовлечено в </w:t>
      </w:r>
      <w:r w:rsidR="003B1C68" w:rsidRPr="00E9767F">
        <w:rPr>
          <w:snapToGrid w:val="0"/>
          <w:sz w:val="28"/>
          <w:szCs w:val="28"/>
        </w:rPr>
        <w:t>противоречивый процесс</w:t>
      </w:r>
      <w:r w:rsidR="00FA5992" w:rsidRPr="00E9767F">
        <w:rPr>
          <w:snapToGrid w:val="0"/>
          <w:sz w:val="28"/>
          <w:szCs w:val="28"/>
        </w:rPr>
        <w:t xml:space="preserve"> развития культуры</w:t>
      </w:r>
      <w:r w:rsidR="003B1C68" w:rsidRPr="00E9767F">
        <w:rPr>
          <w:snapToGrid w:val="0"/>
          <w:sz w:val="28"/>
          <w:szCs w:val="28"/>
        </w:rPr>
        <w:t xml:space="preserve">, в котором отражается широкий спектр подчас противоположных и противоборствующих </w:t>
      </w:r>
      <w:r w:rsidR="00FA5992" w:rsidRPr="00E9767F">
        <w:rPr>
          <w:snapToGrid w:val="0"/>
          <w:sz w:val="28"/>
          <w:szCs w:val="28"/>
        </w:rPr>
        <w:t xml:space="preserve">тенденций данной </w:t>
      </w:r>
      <w:r w:rsidR="003B1C68" w:rsidRPr="00E9767F">
        <w:rPr>
          <w:snapToGrid w:val="0"/>
          <w:sz w:val="28"/>
          <w:szCs w:val="28"/>
        </w:rPr>
        <w:t xml:space="preserve">исторической эпохи. </w:t>
      </w:r>
    </w:p>
    <w:p w:rsidR="00FA5992" w:rsidRPr="00E9767F" w:rsidRDefault="00FA5992" w:rsidP="00E9767F">
      <w:pPr>
        <w:widowControl w:val="0"/>
        <w:spacing w:line="360" w:lineRule="auto"/>
        <w:ind w:firstLine="709"/>
        <w:jc w:val="both"/>
        <w:rPr>
          <w:snapToGrid w:val="0"/>
          <w:sz w:val="28"/>
          <w:szCs w:val="28"/>
        </w:rPr>
      </w:pPr>
      <w:r w:rsidRPr="00E9767F">
        <w:rPr>
          <w:snapToGrid w:val="0"/>
          <w:sz w:val="28"/>
          <w:szCs w:val="28"/>
        </w:rPr>
        <w:t>На первый взгляд, к</w:t>
      </w:r>
      <w:r w:rsidR="003B1C68" w:rsidRPr="00E9767F">
        <w:rPr>
          <w:snapToGrid w:val="0"/>
          <w:sz w:val="28"/>
          <w:szCs w:val="28"/>
        </w:rPr>
        <w:t xml:space="preserve">ультура, рассматриваемая с точки зрения содержания, распадается на различные сферы: нравы и обычаи, язык и письменность, характер одежды, поселений, работы, постановка воспитания, экономика, характер армии, общественно-политическое устройство, судопроизводство, наука, техника, искусство, религия, все формы проявления </w:t>
      </w:r>
      <w:r w:rsidRPr="00E9767F">
        <w:rPr>
          <w:snapToGrid w:val="0"/>
          <w:sz w:val="28"/>
          <w:szCs w:val="28"/>
        </w:rPr>
        <w:t>«</w:t>
      </w:r>
      <w:r w:rsidR="003B1C68" w:rsidRPr="00E9767F">
        <w:rPr>
          <w:snapToGrid w:val="0"/>
          <w:sz w:val="28"/>
          <w:szCs w:val="28"/>
        </w:rPr>
        <w:t>духа</w:t>
      </w:r>
      <w:r w:rsidRPr="00E9767F">
        <w:rPr>
          <w:snapToGrid w:val="0"/>
          <w:sz w:val="28"/>
          <w:szCs w:val="28"/>
        </w:rPr>
        <w:t>»</w:t>
      </w:r>
      <w:r w:rsidR="003B1C68" w:rsidRPr="00E9767F">
        <w:rPr>
          <w:snapToGrid w:val="0"/>
          <w:sz w:val="28"/>
          <w:szCs w:val="28"/>
        </w:rPr>
        <w:t xml:space="preserve"> народа. </w:t>
      </w:r>
      <w:r w:rsidRPr="00E9767F">
        <w:rPr>
          <w:snapToGrid w:val="0"/>
          <w:sz w:val="28"/>
          <w:szCs w:val="28"/>
        </w:rPr>
        <w:t xml:space="preserve">В этом смысле первостепенную важность для понимания уровня развития культуры приобретает история культуры. </w:t>
      </w:r>
    </w:p>
    <w:p w:rsidR="003B1C68" w:rsidRPr="00E9767F" w:rsidRDefault="00FA5992" w:rsidP="00E9767F">
      <w:pPr>
        <w:widowControl w:val="0"/>
        <w:spacing w:line="360" w:lineRule="auto"/>
        <w:ind w:firstLine="709"/>
        <w:jc w:val="both"/>
        <w:rPr>
          <w:snapToGrid w:val="0"/>
          <w:sz w:val="28"/>
          <w:szCs w:val="28"/>
        </w:rPr>
      </w:pPr>
      <w:r w:rsidRPr="00E9767F">
        <w:rPr>
          <w:snapToGrid w:val="0"/>
          <w:sz w:val="28"/>
          <w:szCs w:val="28"/>
        </w:rPr>
        <w:t>Если говорить собственно о современной культуре, то она воплощена</w:t>
      </w:r>
      <w:r w:rsidR="003B1C68" w:rsidRPr="00E9767F">
        <w:rPr>
          <w:snapToGrid w:val="0"/>
          <w:sz w:val="28"/>
          <w:szCs w:val="28"/>
        </w:rPr>
        <w:t xml:space="preserve"> в огромном множестве создаваемых материальных и духовных явлений. Это и новые средства труда, и новые продукты питания, и новые элементы материальной инфраструктуры быта, производства, и новые научные идеи, идеологические концепции, религиозные верования, нравственные идеалы и регуляторы, произведения всех видов искусств и т.д.</w:t>
      </w:r>
      <w:r w:rsidR="00B26367" w:rsidRPr="00E9767F">
        <w:rPr>
          <w:snapToGrid w:val="0"/>
          <w:sz w:val="28"/>
          <w:szCs w:val="28"/>
        </w:rPr>
        <w:t xml:space="preserve"> В то же время, сфера современной культуры при ближайшем рассмотрении неоднородна, потому что каждая из составляющих ее культур имеет общие границы, как географические, так и хронологические с другими культурами и эпохами. К</w:t>
      </w:r>
      <w:r w:rsidR="003B1C68" w:rsidRPr="00E9767F">
        <w:rPr>
          <w:snapToGrid w:val="0"/>
          <w:sz w:val="28"/>
          <w:szCs w:val="28"/>
        </w:rPr>
        <w:t xml:space="preserve">ультурная самобытность </w:t>
      </w:r>
      <w:r w:rsidR="00B26367" w:rsidRPr="00E9767F">
        <w:rPr>
          <w:snapToGrid w:val="0"/>
          <w:sz w:val="28"/>
          <w:szCs w:val="28"/>
        </w:rPr>
        <w:t>любого</w:t>
      </w:r>
      <w:r w:rsidR="003B1C68" w:rsidRPr="00E9767F">
        <w:rPr>
          <w:snapToGrid w:val="0"/>
          <w:sz w:val="28"/>
          <w:szCs w:val="28"/>
        </w:rPr>
        <w:t xml:space="preserve"> народа неотделима от культурной самобытности других народов, </w:t>
      </w:r>
      <w:r w:rsidR="00B26367" w:rsidRPr="00E9767F">
        <w:rPr>
          <w:snapToGrid w:val="0"/>
          <w:sz w:val="28"/>
          <w:szCs w:val="28"/>
        </w:rPr>
        <w:t xml:space="preserve">и </w:t>
      </w:r>
      <w:r w:rsidR="003B1C68" w:rsidRPr="00E9767F">
        <w:rPr>
          <w:snapToGrid w:val="0"/>
          <w:sz w:val="28"/>
          <w:szCs w:val="28"/>
        </w:rPr>
        <w:t xml:space="preserve">все мы подчиняемся законам культурной коммуникации. </w:t>
      </w:r>
      <w:r w:rsidR="00B26367" w:rsidRPr="00E9767F">
        <w:rPr>
          <w:snapToGrid w:val="0"/>
          <w:sz w:val="28"/>
          <w:szCs w:val="28"/>
        </w:rPr>
        <w:t xml:space="preserve">Таким образом, </w:t>
      </w:r>
      <w:r w:rsidR="003B1C68" w:rsidRPr="00E9767F">
        <w:rPr>
          <w:snapToGrid w:val="0"/>
          <w:sz w:val="28"/>
          <w:szCs w:val="28"/>
        </w:rPr>
        <w:t>современная культура</w:t>
      </w:r>
      <w:r w:rsidR="00B26367" w:rsidRPr="00E9767F">
        <w:rPr>
          <w:snapToGrid w:val="0"/>
          <w:sz w:val="28"/>
          <w:szCs w:val="28"/>
        </w:rPr>
        <w:t xml:space="preserve"> представляет собой </w:t>
      </w:r>
      <w:r w:rsidR="003B1C68" w:rsidRPr="00E9767F">
        <w:rPr>
          <w:snapToGrid w:val="0"/>
          <w:sz w:val="28"/>
          <w:szCs w:val="28"/>
        </w:rPr>
        <w:t>множество самобытных культур, находящихся в диалоге и взаимодействии друг с другом, причем диалог и взаимодействие идут не только по оси настоящего времени, но и по оси «прошлое-будущее».</w:t>
      </w:r>
    </w:p>
    <w:p w:rsidR="003B1C68" w:rsidRPr="00E9767F" w:rsidRDefault="003B1C68" w:rsidP="00E9767F">
      <w:pPr>
        <w:widowControl w:val="0"/>
        <w:spacing w:line="360" w:lineRule="auto"/>
        <w:ind w:firstLine="709"/>
        <w:jc w:val="both"/>
        <w:rPr>
          <w:snapToGrid w:val="0"/>
          <w:sz w:val="28"/>
          <w:szCs w:val="28"/>
        </w:rPr>
      </w:pPr>
      <w:r w:rsidRPr="00E9767F">
        <w:rPr>
          <w:snapToGrid w:val="0"/>
          <w:sz w:val="28"/>
          <w:szCs w:val="28"/>
        </w:rPr>
        <w:t xml:space="preserve">Но </w:t>
      </w:r>
      <w:r w:rsidR="00B26367" w:rsidRPr="00E9767F">
        <w:rPr>
          <w:snapToGrid w:val="0"/>
          <w:sz w:val="28"/>
          <w:szCs w:val="28"/>
        </w:rPr>
        <w:t xml:space="preserve">с другой стороны </w:t>
      </w:r>
      <w:r w:rsidRPr="00E9767F">
        <w:rPr>
          <w:snapToGrid w:val="0"/>
          <w:sz w:val="28"/>
          <w:szCs w:val="28"/>
        </w:rPr>
        <w:t>культура</w:t>
      </w:r>
      <w:r w:rsidR="00B26367" w:rsidRPr="00E9767F">
        <w:rPr>
          <w:snapToGrid w:val="0"/>
          <w:sz w:val="28"/>
          <w:szCs w:val="28"/>
        </w:rPr>
        <w:t xml:space="preserve"> является не только совокупностью множества </w:t>
      </w:r>
      <w:r w:rsidRPr="00E9767F">
        <w:rPr>
          <w:snapToGrid w:val="0"/>
          <w:sz w:val="28"/>
          <w:szCs w:val="28"/>
        </w:rPr>
        <w:t xml:space="preserve">культур, </w:t>
      </w:r>
      <w:r w:rsidR="00B26367" w:rsidRPr="00E9767F">
        <w:rPr>
          <w:snapToGrid w:val="0"/>
          <w:sz w:val="28"/>
          <w:szCs w:val="28"/>
        </w:rPr>
        <w:t>но</w:t>
      </w:r>
      <w:r w:rsidRPr="00E9767F">
        <w:rPr>
          <w:snapToGrid w:val="0"/>
          <w:sz w:val="28"/>
          <w:szCs w:val="28"/>
        </w:rPr>
        <w:t xml:space="preserve"> также </w:t>
      </w:r>
      <w:r w:rsidR="00B26367" w:rsidRPr="00E9767F">
        <w:rPr>
          <w:snapToGrid w:val="0"/>
          <w:sz w:val="28"/>
          <w:szCs w:val="28"/>
        </w:rPr>
        <w:t xml:space="preserve">и </w:t>
      </w:r>
      <w:r w:rsidRPr="00E9767F">
        <w:rPr>
          <w:snapToGrid w:val="0"/>
          <w:sz w:val="28"/>
          <w:szCs w:val="28"/>
        </w:rPr>
        <w:t>миров</w:t>
      </w:r>
      <w:r w:rsidR="00B26367" w:rsidRPr="00E9767F">
        <w:rPr>
          <w:snapToGrid w:val="0"/>
          <w:sz w:val="28"/>
          <w:szCs w:val="28"/>
        </w:rPr>
        <w:t>ой</w:t>
      </w:r>
      <w:r w:rsidRPr="00E9767F">
        <w:rPr>
          <w:snapToGrid w:val="0"/>
          <w:sz w:val="28"/>
          <w:szCs w:val="28"/>
        </w:rPr>
        <w:t xml:space="preserve"> культур</w:t>
      </w:r>
      <w:r w:rsidR="00B26367" w:rsidRPr="00E9767F">
        <w:rPr>
          <w:snapToGrid w:val="0"/>
          <w:sz w:val="28"/>
          <w:szCs w:val="28"/>
        </w:rPr>
        <w:t>ой</w:t>
      </w:r>
      <w:r w:rsidRPr="00E9767F">
        <w:rPr>
          <w:snapToGrid w:val="0"/>
          <w:sz w:val="28"/>
          <w:szCs w:val="28"/>
        </w:rPr>
        <w:t>, едины</w:t>
      </w:r>
      <w:r w:rsidR="00B26367" w:rsidRPr="00E9767F">
        <w:rPr>
          <w:snapToGrid w:val="0"/>
          <w:sz w:val="28"/>
          <w:szCs w:val="28"/>
        </w:rPr>
        <w:t>м</w:t>
      </w:r>
      <w:r w:rsidRPr="00E9767F">
        <w:rPr>
          <w:snapToGrid w:val="0"/>
          <w:sz w:val="28"/>
          <w:szCs w:val="28"/>
        </w:rPr>
        <w:t xml:space="preserve"> культурны</w:t>
      </w:r>
      <w:r w:rsidR="00B26367" w:rsidRPr="00E9767F">
        <w:rPr>
          <w:snapToGrid w:val="0"/>
          <w:sz w:val="28"/>
          <w:szCs w:val="28"/>
        </w:rPr>
        <w:t>м</w:t>
      </w:r>
      <w:r w:rsidRPr="00E9767F">
        <w:rPr>
          <w:snapToGrid w:val="0"/>
          <w:sz w:val="28"/>
          <w:szCs w:val="28"/>
        </w:rPr>
        <w:t xml:space="preserve"> поток</w:t>
      </w:r>
      <w:r w:rsidR="00B26367" w:rsidRPr="00E9767F">
        <w:rPr>
          <w:snapToGrid w:val="0"/>
          <w:sz w:val="28"/>
          <w:szCs w:val="28"/>
        </w:rPr>
        <w:t>ом</w:t>
      </w:r>
      <w:r w:rsidRPr="00E9767F">
        <w:rPr>
          <w:snapToGrid w:val="0"/>
          <w:sz w:val="28"/>
          <w:szCs w:val="28"/>
        </w:rPr>
        <w:t xml:space="preserve"> от </w:t>
      </w:r>
      <w:r w:rsidR="00B26367" w:rsidRPr="00E9767F">
        <w:rPr>
          <w:snapToGrid w:val="0"/>
          <w:sz w:val="28"/>
          <w:szCs w:val="28"/>
        </w:rPr>
        <w:t>Вавилона</w:t>
      </w:r>
      <w:r w:rsidRPr="00E9767F">
        <w:rPr>
          <w:snapToGrid w:val="0"/>
          <w:sz w:val="28"/>
          <w:szCs w:val="28"/>
        </w:rPr>
        <w:t xml:space="preserve"> до наших дней, </w:t>
      </w:r>
      <w:r w:rsidR="00B26367" w:rsidRPr="00E9767F">
        <w:rPr>
          <w:snapToGrid w:val="0"/>
          <w:sz w:val="28"/>
          <w:szCs w:val="28"/>
        </w:rPr>
        <w:t>с</w:t>
      </w:r>
      <w:r w:rsidRPr="00E9767F">
        <w:rPr>
          <w:snapToGrid w:val="0"/>
          <w:sz w:val="28"/>
          <w:szCs w:val="28"/>
        </w:rPr>
        <w:t xml:space="preserve"> Востока на Запад, </w:t>
      </w:r>
      <w:r w:rsidR="00B26367" w:rsidRPr="00E9767F">
        <w:rPr>
          <w:snapToGrid w:val="0"/>
          <w:sz w:val="28"/>
          <w:szCs w:val="28"/>
        </w:rPr>
        <w:t>и с</w:t>
      </w:r>
      <w:r w:rsidRPr="00E9767F">
        <w:rPr>
          <w:snapToGrid w:val="0"/>
          <w:sz w:val="28"/>
          <w:szCs w:val="28"/>
        </w:rPr>
        <w:t xml:space="preserve"> Запада на Восток. </w:t>
      </w:r>
      <w:r w:rsidR="00B26367" w:rsidRPr="00E9767F">
        <w:rPr>
          <w:snapToGrid w:val="0"/>
          <w:sz w:val="28"/>
          <w:szCs w:val="28"/>
        </w:rPr>
        <w:t xml:space="preserve">И прежде всего в отношении мировой культуры возникает вопрос о дальнейших ее судьбах – является ли то, что наблюдается в современной культуре (расцвет </w:t>
      </w:r>
      <w:r w:rsidRPr="00E9767F">
        <w:rPr>
          <w:snapToGrid w:val="0"/>
          <w:sz w:val="28"/>
          <w:szCs w:val="28"/>
        </w:rPr>
        <w:t>наук</w:t>
      </w:r>
      <w:r w:rsidR="00B26367" w:rsidRPr="00E9767F">
        <w:rPr>
          <w:snapToGrid w:val="0"/>
          <w:sz w:val="28"/>
          <w:szCs w:val="28"/>
        </w:rPr>
        <w:t>и</w:t>
      </w:r>
      <w:r w:rsidRPr="00E9767F">
        <w:rPr>
          <w:snapToGrid w:val="0"/>
          <w:sz w:val="28"/>
          <w:szCs w:val="28"/>
        </w:rPr>
        <w:t>, техник</w:t>
      </w:r>
      <w:r w:rsidR="00B26367" w:rsidRPr="00E9767F">
        <w:rPr>
          <w:snapToGrid w:val="0"/>
          <w:sz w:val="28"/>
          <w:szCs w:val="28"/>
        </w:rPr>
        <w:t>и</w:t>
      </w:r>
      <w:r w:rsidRPr="00E9767F">
        <w:rPr>
          <w:snapToGrid w:val="0"/>
          <w:sz w:val="28"/>
          <w:szCs w:val="28"/>
        </w:rPr>
        <w:t>, информаци</w:t>
      </w:r>
      <w:r w:rsidR="00B26367" w:rsidRPr="00E9767F">
        <w:rPr>
          <w:snapToGrid w:val="0"/>
          <w:sz w:val="28"/>
          <w:szCs w:val="28"/>
        </w:rPr>
        <w:t>онных технологий,</w:t>
      </w:r>
      <w:r w:rsidRPr="00E9767F">
        <w:rPr>
          <w:snapToGrid w:val="0"/>
          <w:sz w:val="28"/>
          <w:szCs w:val="28"/>
        </w:rPr>
        <w:t xml:space="preserve"> регионально-организованной экономик</w:t>
      </w:r>
      <w:r w:rsidR="00B26367" w:rsidRPr="00E9767F">
        <w:rPr>
          <w:snapToGrid w:val="0"/>
          <w:sz w:val="28"/>
          <w:szCs w:val="28"/>
        </w:rPr>
        <w:t xml:space="preserve">и; а также, с другой стороны, торжество западных ценностей – идеалов </w:t>
      </w:r>
      <w:r w:rsidRPr="00E9767F">
        <w:rPr>
          <w:snapToGrid w:val="0"/>
          <w:sz w:val="28"/>
          <w:szCs w:val="28"/>
        </w:rPr>
        <w:t>успе</w:t>
      </w:r>
      <w:r w:rsidR="00B26367" w:rsidRPr="00E9767F">
        <w:rPr>
          <w:snapToGrid w:val="0"/>
          <w:sz w:val="28"/>
          <w:szCs w:val="28"/>
        </w:rPr>
        <w:t>шности</w:t>
      </w:r>
      <w:r w:rsidRPr="00E9767F">
        <w:rPr>
          <w:snapToGrid w:val="0"/>
          <w:sz w:val="28"/>
          <w:szCs w:val="28"/>
        </w:rPr>
        <w:t xml:space="preserve">, </w:t>
      </w:r>
      <w:r w:rsidR="00B26367" w:rsidRPr="00E9767F">
        <w:rPr>
          <w:snapToGrid w:val="0"/>
          <w:sz w:val="28"/>
          <w:szCs w:val="28"/>
        </w:rPr>
        <w:t xml:space="preserve"> разделения </w:t>
      </w:r>
      <w:r w:rsidRPr="00E9767F">
        <w:rPr>
          <w:snapToGrid w:val="0"/>
          <w:sz w:val="28"/>
          <w:szCs w:val="28"/>
        </w:rPr>
        <w:t>власт</w:t>
      </w:r>
      <w:r w:rsidR="00B26367" w:rsidRPr="00E9767F">
        <w:rPr>
          <w:snapToGrid w:val="0"/>
          <w:sz w:val="28"/>
          <w:szCs w:val="28"/>
        </w:rPr>
        <w:t>ей</w:t>
      </w:r>
      <w:r w:rsidRPr="00E9767F">
        <w:rPr>
          <w:snapToGrid w:val="0"/>
          <w:sz w:val="28"/>
          <w:szCs w:val="28"/>
        </w:rPr>
        <w:t>, личн</w:t>
      </w:r>
      <w:r w:rsidR="00B26367" w:rsidRPr="00E9767F">
        <w:rPr>
          <w:snapToGrid w:val="0"/>
          <w:sz w:val="28"/>
          <w:szCs w:val="28"/>
        </w:rPr>
        <w:t>ой</w:t>
      </w:r>
      <w:r w:rsidRPr="00E9767F">
        <w:rPr>
          <w:snapToGrid w:val="0"/>
          <w:sz w:val="28"/>
          <w:szCs w:val="28"/>
        </w:rPr>
        <w:t xml:space="preserve"> свобод</w:t>
      </w:r>
      <w:r w:rsidR="00B26367" w:rsidRPr="00E9767F">
        <w:rPr>
          <w:snapToGrid w:val="0"/>
          <w:sz w:val="28"/>
          <w:szCs w:val="28"/>
        </w:rPr>
        <w:t>ы</w:t>
      </w:r>
      <w:r w:rsidRPr="00E9767F">
        <w:rPr>
          <w:snapToGrid w:val="0"/>
          <w:sz w:val="28"/>
          <w:szCs w:val="28"/>
        </w:rPr>
        <w:t xml:space="preserve"> и т.д.)</w:t>
      </w:r>
      <w:r w:rsidR="006A3E17" w:rsidRPr="00E9767F">
        <w:rPr>
          <w:snapToGrid w:val="0"/>
          <w:sz w:val="28"/>
          <w:szCs w:val="28"/>
        </w:rPr>
        <w:t xml:space="preserve"> – расцветом человеческой культуры в целом, или же наоборот, ее «закатом»</w:t>
      </w:r>
      <w:r w:rsidRPr="00E9767F">
        <w:rPr>
          <w:snapToGrid w:val="0"/>
          <w:sz w:val="28"/>
          <w:szCs w:val="28"/>
        </w:rPr>
        <w:t>.</w:t>
      </w:r>
    </w:p>
    <w:p w:rsidR="003B1C68" w:rsidRPr="00E9767F" w:rsidRDefault="00472D70" w:rsidP="00E9767F">
      <w:pPr>
        <w:widowControl w:val="0"/>
        <w:spacing w:line="360" w:lineRule="auto"/>
        <w:ind w:firstLine="709"/>
        <w:jc w:val="both"/>
        <w:rPr>
          <w:snapToGrid w:val="0"/>
          <w:sz w:val="28"/>
          <w:szCs w:val="28"/>
        </w:rPr>
      </w:pPr>
      <w:r w:rsidRPr="00E9767F">
        <w:rPr>
          <w:snapToGrid w:val="0"/>
          <w:sz w:val="28"/>
          <w:szCs w:val="28"/>
        </w:rPr>
        <w:t xml:space="preserve">Начиная с ХХ века характерным становится различение понятий культуры и цивилизации - </w:t>
      </w:r>
      <w:r w:rsidR="003B1C68" w:rsidRPr="00E9767F">
        <w:rPr>
          <w:snapToGrid w:val="0"/>
          <w:sz w:val="28"/>
          <w:szCs w:val="28"/>
        </w:rPr>
        <w:t xml:space="preserve"> культура продолжает </w:t>
      </w:r>
      <w:r w:rsidRPr="00E9767F">
        <w:rPr>
          <w:snapToGrid w:val="0"/>
          <w:sz w:val="28"/>
          <w:szCs w:val="28"/>
        </w:rPr>
        <w:t>нести позитивный смысл</w:t>
      </w:r>
      <w:r w:rsidR="003B1C68" w:rsidRPr="00E9767F">
        <w:rPr>
          <w:snapToGrid w:val="0"/>
          <w:sz w:val="28"/>
          <w:szCs w:val="28"/>
        </w:rPr>
        <w:t>, а цивилизация получает нейтральную оценку, а порой и прямой негативный смысл.</w:t>
      </w:r>
      <w:r w:rsidRPr="00E9767F">
        <w:rPr>
          <w:snapToGrid w:val="0"/>
          <w:sz w:val="28"/>
          <w:szCs w:val="28"/>
        </w:rPr>
        <w:t xml:space="preserve"> </w:t>
      </w:r>
      <w:r w:rsidR="003B1C68" w:rsidRPr="00E9767F">
        <w:rPr>
          <w:snapToGrid w:val="0"/>
          <w:sz w:val="28"/>
          <w:szCs w:val="28"/>
        </w:rPr>
        <w:t>Цивилизация, как синоним материальной культуры, как достаточно высокая ступень овладения силами природы, безусловно, несет в себе мощный заряд технического прогресса и способствует достижению изобилия материальных благ. Понятие цивилизации чаще всего связывается с ценностно-нейтральным развитием техники, которую можно использовать в самых разнообразных целях, а понятие культуры, наоборот, максимально сблизилось с понятием духовного прогресса. К негативным качествам цивилизации обычно относят ее тенденцию к стандартизации мышления, ориентацию на абсолютную верность общепринятым истинам, свойственную ей низкую оценку независимости и оригинальности индивидуального мышления, которые воспринимаются как «социальная опасность». Если культура, с этой точки зрения, формирует совершенную личность, то цивилизация формирует идеального законопослушного члена общества, довольствующегося предоставленными ему благами. Цивилизация все чаще понимается как синоним урбанизации, скученности, тирании машин, как источник дегуманизации мира. В самом деле, как бы глубоко ни проник человеческий ум в тайны мира, духовный мир самого человека остается во многом загадочным. Цивилизация и наука сами по себе не могут обеспечить духовного прогресса, здесь необходима культура как совокупность всего духовного образования и воспитания, включающие в себя весь спектр интеллектуальных, нравственных и эстетических достижений человечества.</w:t>
      </w:r>
    </w:p>
    <w:p w:rsidR="003B1C68" w:rsidRPr="00E9767F" w:rsidRDefault="00472D70" w:rsidP="00E9767F">
      <w:pPr>
        <w:widowControl w:val="0"/>
        <w:spacing w:line="360" w:lineRule="auto"/>
        <w:ind w:firstLine="709"/>
        <w:jc w:val="both"/>
        <w:rPr>
          <w:snapToGrid w:val="0"/>
          <w:sz w:val="28"/>
          <w:szCs w:val="28"/>
        </w:rPr>
      </w:pPr>
      <w:r w:rsidRPr="00E9767F">
        <w:rPr>
          <w:snapToGrid w:val="0"/>
          <w:sz w:val="28"/>
          <w:szCs w:val="28"/>
        </w:rPr>
        <w:t xml:space="preserve">В общем случае для современной прежде всего мировой культуры предлагаются два пути решения кризисной ситуации. Если, с одной стороны, разрешение кризисных тенденций культуры предполагается на пути традиционных западных идеалов – строгой </w:t>
      </w:r>
      <w:r w:rsidR="003B1C68" w:rsidRPr="00E9767F">
        <w:rPr>
          <w:snapToGrid w:val="0"/>
          <w:sz w:val="28"/>
          <w:szCs w:val="28"/>
        </w:rPr>
        <w:t xml:space="preserve">науки, </w:t>
      </w:r>
      <w:r w:rsidRPr="00E9767F">
        <w:rPr>
          <w:snapToGrid w:val="0"/>
          <w:sz w:val="28"/>
          <w:szCs w:val="28"/>
        </w:rPr>
        <w:t xml:space="preserve">всеобщего </w:t>
      </w:r>
      <w:r w:rsidR="003B1C68" w:rsidRPr="00E9767F">
        <w:rPr>
          <w:snapToGrid w:val="0"/>
          <w:sz w:val="28"/>
          <w:szCs w:val="28"/>
        </w:rPr>
        <w:t>образования, разумной организации жизни, производства, сознательного подхода ко всем</w:t>
      </w:r>
      <w:r w:rsidRPr="00E9767F">
        <w:rPr>
          <w:snapToGrid w:val="0"/>
          <w:sz w:val="28"/>
          <w:szCs w:val="28"/>
        </w:rPr>
        <w:t xml:space="preserve"> явлениям мира</w:t>
      </w:r>
      <w:r w:rsidR="003B1C68" w:rsidRPr="00E9767F">
        <w:rPr>
          <w:snapToGrid w:val="0"/>
          <w:sz w:val="28"/>
          <w:szCs w:val="28"/>
        </w:rPr>
        <w:t>, изменени</w:t>
      </w:r>
      <w:r w:rsidRPr="00E9767F">
        <w:rPr>
          <w:snapToGrid w:val="0"/>
          <w:sz w:val="28"/>
          <w:szCs w:val="28"/>
        </w:rPr>
        <w:t>я</w:t>
      </w:r>
      <w:r w:rsidR="003B1C68" w:rsidRPr="00E9767F">
        <w:rPr>
          <w:snapToGrid w:val="0"/>
          <w:sz w:val="28"/>
          <w:szCs w:val="28"/>
        </w:rPr>
        <w:t xml:space="preserve"> ориентиров развития науки и технологии</w:t>
      </w:r>
      <w:r w:rsidRPr="00E9767F">
        <w:rPr>
          <w:snapToGrid w:val="0"/>
          <w:sz w:val="28"/>
          <w:szCs w:val="28"/>
        </w:rPr>
        <w:t xml:space="preserve">, т. е. увеличения роли </w:t>
      </w:r>
      <w:r w:rsidR="003B1C68" w:rsidRPr="00E9767F">
        <w:rPr>
          <w:snapToGrid w:val="0"/>
          <w:sz w:val="28"/>
          <w:szCs w:val="28"/>
        </w:rPr>
        <w:t>духовного и морального совершенствования человека, а также улучшения его материальных условий</w:t>
      </w:r>
      <w:r w:rsidRPr="00E9767F">
        <w:rPr>
          <w:snapToGrid w:val="0"/>
          <w:sz w:val="28"/>
          <w:szCs w:val="28"/>
        </w:rPr>
        <w:t>, то в</w:t>
      </w:r>
      <w:r w:rsidR="003B1C68" w:rsidRPr="00E9767F">
        <w:rPr>
          <w:snapToGrid w:val="0"/>
          <w:sz w:val="28"/>
          <w:szCs w:val="28"/>
        </w:rPr>
        <w:t xml:space="preserve">торой путь разрешения кризисных явлений </w:t>
      </w:r>
      <w:r w:rsidRPr="00E9767F">
        <w:rPr>
          <w:snapToGrid w:val="0"/>
          <w:sz w:val="28"/>
          <w:szCs w:val="28"/>
        </w:rPr>
        <w:t>предполагает</w:t>
      </w:r>
      <w:r w:rsidR="003B1C68" w:rsidRPr="00E9767F">
        <w:rPr>
          <w:snapToGrid w:val="0"/>
          <w:sz w:val="28"/>
          <w:szCs w:val="28"/>
        </w:rPr>
        <w:t xml:space="preserve"> возвращение рода человеческого или к различным модификациям религиозной культуры или к формам жизни более «естественным» для человека и жизни — с ограниченными здоровыми потребностями, ощущением единства с природой и космосом, формам бытия человека свободного от власти техники.</w:t>
      </w:r>
    </w:p>
    <w:p w:rsidR="003B1C68" w:rsidRPr="00E9767F" w:rsidRDefault="00472D70" w:rsidP="00E9767F">
      <w:pPr>
        <w:widowControl w:val="0"/>
        <w:spacing w:line="360" w:lineRule="auto"/>
        <w:ind w:firstLine="709"/>
        <w:jc w:val="both"/>
        <w:rPr>
          <w:snapToGrid w:val="0"/>
          <w:sz w:val="28"/>
          <w:szCs w:val="28"/>
        </w:rPr>
      </w:pPr>
      <w:r w:rsidRPr="00E9767F">
        <w:rPr>
          <w:snapToGrid w:val="0"/>
          <w:sz w:val="28"/>
          <w:szCs w:val="28"/>
        </w:rPr>
        <w:t xml:space="preserve">Философы современности и недавнего прошлого </w:t>
      </w:r>
      <w:r w:rsidR="003B1C68" w:rsidRPr="00E9767F">
        <w:rPr>
          <w:snapToGrid w:val="0"/>
          <w:sz w:val="28"/>
          <w:szCs w:val="28"/>
        </w:rPr>
        <w:t xml:space="preserve">занимают в отношении техники ту или иную позицию, как правило, они связывают с техникой (понимаемой достаточно широко) кризис культуры и цивилизации. </w:t>
      </w:r>
      <w:r w:rsidRPr="00E9767F">
        <w:rPr>
          <w:snapToGrid w:val="0"/>
          <w:sz w:val="28"/>
          <w:szCs w:val="28"/>
        </w:rPr>
        <w:t>Взаимов</w:t>
      </w:r>
      <w:r w:rsidR="003B1C68" w:rsidRPr="00E9767F">
        <w:rPr>
          <w:snapToGrid w:val="0"/>
          <w:sz w:val="28"/>
          <w:szCs w:val="28"/>
        </w:rPr>
        <w:t>лияние т</w:t>
      </w:r>
      <w:r w:rsidRPr="00E9767F">
        <w:rPr>
          <w:snapToGrid w:val="0"/>
          <w:sz w:val="28"/>
          <w:szCs w:val="28"/>
        </w:rPr>
        <w:t>ехники и современной культуры является здесь одной из ключевых проблем для рассмотрения. Если роль техники в культуре в значительной мере прояснена в работах Хайдеггера, Ясперса, Фромма</w:t>
      </w:r>
      <w:r w:rsidR="00126CA9" w:rsidRPr="00E9767F">
        <w:rPr>
          <w:snapToGrid w:val="0"/>
          <w:sz w:val="28"/>
          <w:szCs w:val="28"/>
        </w:rPr>
        <w:t>, то проблема гуманизации техники остается одной из важнейших нерешенных задач для всего человечества.</w:t>
      </w:r>
    </w:p>
    <w:p w:rsidR="003B1C68" w:rsidRPr="00E9767F" w:rsidRDefault="00126CA9" w:rsidP="00E9767F">
      <w:pPr>
        <w:widowControl w:val="0"/>
        <w:spacing w:line="360" w:lineRule="auto"/>
        <w:ind w:firstLine="709"/>
        <w:jc w:val="both"/>
        <w:rPr>
          <w:snapToGrid w:val="0"/>
          <w:sz w:val="28"/>
          <w:szCs w:val="28"/>
        </w:rPr>
      </w:pPr>
      <w:r w:rsidRPr="00E9767F">
        <w:rPr>
          <w:snapToGrid w:val="0"/>
          <w:sz w:val="28"/>
          <w:szCs w:val="28"/>
        </w:rPr>
        <w:t xml:space="preserve">Одним из наиболее интересных моментов </w:t>
      </w:r>
      <w:r w:rsidR="003B1C68" w:rsidRPr="00E9767F">
        <w:rPr>
          <w:snapToGrid w:val="0"/>
          <w:sz w:val="28"/>
          <w:szCs w:val="28"/>
        </w:rPr>
        <w:t xml:space="preserve">в </w:t>
      </w:r>
      <w:r w:rsidRPr="00E9767F">
        <w:rPr>
          <w:snapToGrid w:val="0"/>
          <w:sz w:val="28"/>
          <w:szCs w:val="28"/>
        </w:rPr>
        <w:t xml:space="preserve">развитии современной культуры является </w:t>
      </w:r>
      <w:r w:rsidR="003B1C68" w:rsidRPr="00E9767F">
        <w:rPr>
          <w:snapToGrid w:val="0"/>
          <w:sz w:val="28"/>
          <w:szCs w:val="28"/>
        </w:rPr>
        <w:t>формирование</w:t>
      </w:r>
      <w:r w:rsidRPr="00E9767F">
        <w:rPr>
          <w:snapToGrid w:val="0"/>
          <w:sz w:val="28"/>
          <w:szCs w:val="28"/>
        </w:rPr>
        <w:t xml:space="preserve"> нового образа самой культуры</w:t>
      </w:r>
      <w:r w:rsidR="003B1C68" w:rsidRPr="00E9767F">
        <w:rPr>
          <w:snapToGrid w:val="0"/>
          <w:sz w:val="28"/>
          <w:szCs w:val="28"/>
        </w:rPr>
        <w:t xml:space="preserve">. </w:t>
      </w:r>
      <w:r w:rsidRPr="00E9767F">
        <w:rPr>
          <w:snapToGrid w:val="0"/>
          <w:sz w:val="28"/>
          <w:szCs w:val="28"/>
        </w:rPr>
        <w:t>Если т</w:t>
      </w:r>
      <w:r w:rsidR="003B1C68" w:rsidRPr="00E9767F">
        <w:rPr>
          <w:snapToGrid w:val="0"/>
          <w:sz w:val="28"/>
          <w:szCs w:val="28"/>
        </w:rPr>
        <w:t xml:space="preserve">радиционный образ мировой культуры связан прежде всего с идеями исторической и органической целостности, </w:t>
      </w:r>
      <w:r w:rsidRPr="00E9767F">
        <w:rPr>
          <w:snapToGrid w:val="0"/>
          <w:sz w:val="28"/>
          <w:szCs w:val="28"/>
        </w:rPr>
        <w:t>то н</w:t>
      </w:r>
      <w:r w:rsidR="003B1C68" w:rsidRPr="00E9767F">
        <w:rPr>
          <w:snapToGrid w:val="0"/>
          <w:sz w:val="28"/>
          <w:szCs w:val="28"/>
        </w:rPr>
        <w:t>овый образ культуры все более ассоциируется</w:t>
      </w:r>
      <w:r w:rsidRPr="00E9767F">
        <w:rPr>
          <w:snapToGrid w:val="0"/>
          <w:sz w:val="28"/>
          <w:szCs w:val="28"/>
        </w:rPr>
        <w:t xml:space="preserve">, </w:t>
      </w:r>
      <w:r w:rsidR="003B1C68" w:rsidRPr="00E9767F">
        <w:rPr>
          <w:snapToGrid w:val="0"/>
          <w:sz w:val="28"/>
          <w:szCs w:val="28"/>
        </w:rPr>
        <w:t xml:space="preserve"> с</w:t>
      </w:r>
      <w:r w:rsidRPr="00E9767F">
        <w:rPr>
          <w:snapToGrid w:val="0"/>
          <w:sz w:val="28"/>
          <w:szCs w:val="28"/>
        </w:rPr>
        <w:t xml:space="preserve"> одной стороны, с</w:t>
      </w:r>
      <w:r w:rsidR="003B1C68" w:rsidRPr="00E9767F">
        <w:rPr>
          <w:snapToGrid w:val="0"/>
          <w:sz w:val="28"/>
          <w:szCs w:val="28"/>
        </w:rPr>
        <w:t xml:space="preserve"> идеями космическ</w:t>
      </w:r>
      <w:r w:rsidRPr="00E9767F">
        <w:rPr>
          <w:snapToGrid w:val="0"/>
          <w:sz w:val="28"/>
          <w:szCs w:val="28"/>
        </w:rPr>
        <w:t>ого масштаба</w:t>
      </w:r>
      <w:r w:rsidR="003B1C68" w:rsidRPr="00E9767F">
        <w:rPr>
          <w:snapToGrid w:val="0"/>
          <w:sz w:val="28"/>
          <w:szCs w:val="28"/>
        </w:rPr>
        <w:t xml:space="preserve">, </w:t>
      </w:r>
      <w:r w:rsidRPr="00E9767F">
        <w:rPr>
          <w:snapToGrid w:val="0"/>
          <w:sz w:val="28"/>
          <w:szCs w:val="28"/>
        </w:rPr>
        <w:t xml:space="preserve"> с другой стороны идеей общечеловеческой этической парадигмы. Также с</w:t>
      </w:r>
      <w:r w:rsidR="003B1C68" w:rsidRPr="00E9767F">
        <w:rPr>
          <w:snapToGrid w:val="0"/>
          <w:sz w:val="28"/>
          <w:szCs w:val="28"/>
        </w:rPr>
        <w:t>ледует отметить и формирование нового типа культурного взаимодействия</w:t>
      </w:r>
      <w:r w:rsidRPr="00E9767F">
        <w:rPr>
          <w:snapToGrid w:val="0"/>
          <w:sz w:val="28"/>
          <w:szCs w:val="28"/>
        </w:rPr>
        <w:t>, выраженного прежде всего в</w:t>
      </w:r>
      <w:r w:rsidR="003B1C68" w:rsidRPr="00E9767F">
        <w:rPr>
          <w:snapToGrid w:val="0"/>
          <w:sz w:val="28"/>
          <w:szCs w:val="28"/>
        </w:rPr>
        <w:t xml:space="preserve"> отказ</w:t>
      </w:r>
      <w:r w:rsidRPr="00E9767F">
        <w:rPr>
          <w:snapToGrid w:val="0"/>
          <w:sz w:val="28"/>
          <w:szCs w:val="28"/>
        </w:rPr>
        <w:t>е</w:t>
      </w:r>
      <w:r w:rsidR="003B1C68" w:rsidRPr="00E9767F">
        <w:rPr>
          <w:snapToGrid w:val="0"/>
          <w:sz w:val="28"/>
          <w:szCs w:val="28"/>
        </w:rPr>
        <w:t xml:space="preserve"> от упрощенных рациональных схем решения культурных проблем. Все большее значение приобретают способности к пониманию чужой культуры и точек зрения, критический анализ собственных действий, признание чужой культурной самобытности и чужой истины, умение включить их в свою позицию и признание правомерности существования многих истин, умение строить диалогические отношения и идти на компромисс. </w:t>
      </w:r>
      <w:r w:rsidRPr="00E9767F">
        <w:rPr>
          <w:snapToGrid w:val="0"/>
          <w:sz w:val="28"/>
          <w:szCs w:val="28"/>
        </w:rPr>
        <w:t xml:space="preserve">Такая логика культурной коммуникации предполагает и соответствующие принципы действия. </w:t>
      </w:r>
    </w:p>
    <w:p w:rsidR="009E6E96" w:rsidRPr="00E9767F" w:rsidRDefault="00126CA9" w:rsidP="00E9767F">
      <w:pPr>
        <w:pStyle w:val="1"/>
        <w:spacing w:before="0" w:after="0" w:line="360" w:lineRule="auto"/>
        <w:ind w:firstLine="709"/>
        <w:jc w:val="center"/>
        <w:rPr>
          <w:snapToGrid w:val="0"/>
          <w:sz w:val="24"/>
          <w:szCs w:val="24"/>
        </w:rPr>
      </w:pPr>
      <w:r>
        <w:rPr>
          <w:snapToGrid w:val="0"/>
          <w:sz w:val="24"/>
          <w:szCs w:val="24"/>
        </w:rPr>
        <w:br w:type="page"/>
      </w:r>
      <w:bookmarkStart w:id="2" w:name="_Toc29021331"/>
      <w:bookmarkStart w:id="3" w:name="_Toc91567049"/>
      <w:r w:rsidR="00E9767F">
        <w:rPr>
          <w:rFonts w:ascii="Times New Roman" w:hAnsi="Times New Roman" w:cs="Times New Roman"/>
          <w:sz w:val="28"/>
          <w:szCs w:val="28"/>
        </w:rPr>
        <w:t>2</w:t>
      </w:r>
      <w:r w:rsidR="009E6E96" w:rsidRPr="00E9767F">
        <w:rPr>
          <w:rFonts w:ascii="Times New Roman" w:hAnsi="Times New Roman" w:cs="Times New Roman"/>
          <w:sz w:val="28"/>
          <w:szCs w:val="28"/>
        </w:rPr>
        <w:t xml:space="preserve">. Особенности культурного процесса в </w:t>
      </w:r>
      <w:r w:rsidR="00523FA4" w:rsidRPr="00E9767F">
        <w:rPr>
          <w:rFonts w:ascii="Times New Roman" w:hAnsi="Times New Roman" w:cs="Times New Roman"/>
          <w:sz w:val="28"/>
          <w:szCs w:val="28"/>
        </w:rPr>
        <w:t xml:space="preserve">современной </w:t>
      </w:r>
      <w:r w:rsidR="009E6E96" w:rsidRPr="00E9767F">
        <w:rPr>
          <w:rFonts w:ascii="Times New Roman" w:hAnsi="Times New Roman" w:cs="Times New Roman"/>
          <w:sz w:val="28"/>
          <w:szCs w:val="28"/>
        </w:rPr>
        <w:t>России.</w:t>
      </w:r>
      <w:bookmarkEnd w:id="2"/>
      <w:bookmarkEnd w:id="3"/>
    </w:p>
    <w:p w:rsidR="009E6E96" w:rsidRPr="00E9767F" w:rsidRDefault="009E6E96" w:rsidP="00E9767F">
      <w:pPr>
        <w:widowControl w:val="0"/>
        <w:spacing w:line="360" w:lineRule="auto"/>
        <w:ind w:firstLine="709"/>
        <w:jc w:val="both"/>
        <w:rPr>
          <w:snapToGrid w:val="0"/>
          <w:sz w:val="28"/>
          <w:szCs w:val="28"/>
        </w:rPr>
      </w:pPr>
      <w:r w:rsidRPr="00E9767F">
        <w:rPr>
          <w:snapToGrid w:val="0"/>
          <w:sz w:val="28"/>
          <w:szCs w:val="28"/>
        </w:rPr>
        <w:t xml:space="preserve">Начало 90-х годов </w:t>
      </w:r>
      <w:r w:rsidR="004A63A7" w:rsidRPr="00E9767F">
        <w:rPr>
          <w:snapToGrid w:val="0"/>
          <w:sz w:val="28"/>
          <w:szCs w:val="28"/>
        </w:rPr>
        <w:t>прошлого столетия характеризуется</w:t>
      </w:r>
      <w:r w:rsidRPr="00E9767F">
        <w:rPr>
          <w:snapToGrid w:val="0"/>
          <w:sz w:val="28"/>
          <w:szCs w:val="28"/>
        </w:rPr>
        <w:t xml:space="preserve"> ускоренн</w:t>
      </w:r>
      <w:r w:rsidR="004A63A7" w:rsidRPr="00E9767F">
        <w:rPr>
          <w:snapToGrid w:val="0"/>
          <w:sz w:val="28"/>
          <w:szCs w:val="28"/>
        </w:rPr>
        <w:t>ым</w:t>
      </w:r>
      <w:r w:rsidRPr="00E9767F">
        <w:rPr>
          <w:snapToGrid w:val="0"/>
          <w:sz w:val="28"/>
          <w:szCs w:val="28"/>
        </w:rPr>
        <w:t xml:space="preserve"> распад</w:t>
      </w:r>
      <w:r w:rsidR="004A63A7" w:rsidRPr="00E9767F">
        <w:rPr>
          <w:snapToGrid w:val="0"/>
          <w:sz w:val="28"/>
          <w:szCs w:val="28"/>
        </w:rPr>
        <w:t>ом</w:t>
      </w:r>
      <w:r w:rsidRPr="00E9767F">
        <w:rPr>
          <w:snapToGrid w:val="0"/>
          <w:sz w:val="28"/>
          <w:szCs w:val="28"/>
        </w:rPr>
        <w:t xml:space="preserve"> единой культуры СССР на отдельные национальные культуры, </w:t>
      </w:r>
      <w:r w:rsidR="00A42591" w:rsidRPr="00E9767F">
        <w:rPr>
          <w:snapToGrid w:val="0"/>
          <w:sz w:val="28"/>
          <w:szCs w:val="28"/>
        </w:rPr>
        <w:t>для которых неприемлемыми оказались не только</w:t>
      </w:r>
      <w:r w:rsidRPr="00E9767F">
        <w:rPr>
          <w:snapToGrid w:val="0"/>
          <w:sz w:val="28"/>
          <w:szCs w:val="28"/>
        </w:rPr>
        <w:t xml:space="preserve"> ценности общей культуры СССР, но и культурные традиции друг друга. </w:t>
      </w:r>
      <w:r w:rsidR="00A42591" w:rsidRPr="00E9767F">
        <w:rPr>
          <w:snapToGrid w:val="0"/>
          <w:sz w:val="28"/>
          <w:szCs w:val="28"/>
        </w:rPr>
        <w:t>Р</w:t>
      </w:r>
      <w:r w:rsidRPr="00E9767F">
        <w:rPr>
          <w:snapToGrid w:val="0"/>
          <w:sz w:val="28"/>
          <w:szCs w:val="28"/>
        </w:rPr>
        <w:t>езкое противопоставление различных национальных культур привело к нарастанию культурной напряженности и вызвало распад единого социокультурного пространства.</w:t>
      </w:r>
      <w:r w:rsidR="00A42591" w:rsidRPr="00E9767F">
        <w:rPr>
          <w:snapToGrid w:val="0"/>
          <w:sz w:val="28"/>
          <w:szCs w:val="28"/>
        </w:rPr>
        <w:t xml:space="preserve"> </w:t>
      </w:r>
    </w:p>
    <w:p w:rsidR="009E6E96" w:rsidRPr="00E9767F" w:rsidRDefault="009E6E96" w:rsidP="00E9767F">
      <w:pPr>
        <w:widowControl w:val="0"/>
        <w:spacing w:line="360" w:lineRule="auto"/>
        <w:ind w:firstLine="709"/>
        <w:jc w:val="both"/>
        <w:rPr>
          <w:snapToGrid w:val="0"/>
          <w:sz w:val="28"/>
          <w:szCs w:val="28"/>
        </w:rPr>
      </w:pPr>
      <w:r w:rsidRPr="00E9767F">
        <w:rPr>
          <w:snapToGrid w:val="0"/>
          <w:sz w:val="28"/>
          <w:szCs w:val="28"/>
        </w:rPr>
        <w:t xml:space="preserve">Культура </w:t>
      </w:r>
      <w:r w:rsidR="00A42591" w:rsidRPr="00E9767F">
        <w:rPr>
          <w:snapToGrid w:val="0"/>
          <w:sz w:val="28"/>
          <w:szCs w:val="28"/>
        </w:rPr>
        <w:t>современной</w:t>
      </w:r>
      <w:r w:rsidRPr="00E9767F">
        <w:rPr>
          <w:snapToGrid w:val="0"/>
          <w:sz w:val="28"/>
          <w:szCs w:val="28"/>
        </w:rPr>
        <w:t xml:space="preserve"> </w:t>
      </w:r>
      <w:r w:rsidR="00A42591" w:rsidRPr="00E9767F">
        <w:rPr>
          <w:snapToGrid w:val="0"/>
          <w:sz w:val="28"/>
          <w:szCs w:val="28"/>
        </w:rPr>
        <w:t>России, органически связанная</w:t>
      </w:r>
      <w:r w:rsidRPr="00E9767F">
        <w:rPr>
          <w:snapToGrid w:val="0"/>
          <w:sz w:val="28"/>
          <w:szCs w:val="28"/>
        </w:rPr>
        <w:t xml:space="preserve"> с предшествующими периодами истории страны</w:t>
      </w:r>
      <w:r w:rsidR="00A42591" w:rsidRPr="00E9767F">
        <w:rPr>
          <w:snapToGrid w:val="0"/>
          <w:sz w:val="28"/>
          <w:szCs w:val="28"/>
        </w:rPr>
        <w:t>, оказалась в совершенно новой</w:t>
      </w:r>
      <w:r w:rsidRPr="00E9767F">
        <w:rPr>
          <w:snapToGrid w:val="0"/>
          <w:sz w:val="28"/>
          <w:szCs w:val="28"/>
        </w:rPr>
        <w:t xml:space="preserve"> политическ</w:t>
      </w:r>
      <w:r w:rsidR="00A42591" w:rsidRPr="00E9767F">
        <w:rPr>
          <w:snapToGrid w:val="0"/>
          <w:sz w:val="28"/>
          <w:szCs w:val="28"/>
        </w:rPr>
        <w:t>ой</w:t>
      </w:r>
      <w:r w:rsidRPr="00E9767F">
        <w:rPr>
          <w:snapToGrid w:val="0"/>
          <w:sz w:val="28"/>
          <w:szCs w:val="28"/>
        </w:rPr>
        <w:t xml:space="preserve"> и экономическ</w:t>
      </w:r>
      <w:r w:rsidR="00A42591" w:rsidRPr="00E9767F">
        <w:rPr>
          <w:snapToGrid w:val="0"/>
          <w:sz w:val="28"/>
          <w:szCs w:val="28"/>
        </w:rPr>
        <w:t>ой</w:t>
      </w:r>
      <w:r w:rsidRPr="00E9767F">
        <w:rPr>
          <w:snapToGrid w:val="0"/>
          <w:sz w:val="28"/>
          <w:szCs w:val="28"/>
        </w:rPr>
        <w:t xml:space="preserve"> ситуаци</w:t>
      </w:r>
      <w:r w:rsidR="00A42591" w:rsidRPr="00E9767F">
        <w:rPr>
          <w:snapToGrid w:val="0"/>
          <w:sz w:val="28"/>
          <w:szCs w:val="28"/>
        </w:rPr>
        <w:t>и,</w:t>
      </w:r>
      <w:r w:rsidRPr="00E9767F">
        <w:rPr>
          <w:snapToGrid w:val="0"/>
          <w:sz w:val="28"/>
          <w:szCs w:val="28"/>
        </w:rPr>
        <w:t xml:space="preserve"> </w:t>
      </w:r>
      <w:r w:rsidR="00A42591" w:rsidRPr="00E9767F">
        <w:rPr>
          <w:snapToGrid w:val="0"/>
          <w:sz w:val="28"/>
          <w:szCs w:val="28"/>
        </w:rPr>
        <w:t>к</w:t>
      </w:r>
      <w:r w:rsidRPr="00E9767F">
        <w:rPr>
          <w:snapToGrid w:val="0"/>
          <w:sz w:val="28"/>
          <w:szCs w:val="28"/>
        </w:rPr>
        <w:t>ардинальным образом измени</w:t>
      </w:r>
      <w:r w:rsidR="00A42591" w:rsidRPr="00E9767F">
        <w:rPr>
          <w:snapToGrid w:val="0"/>
          <w:sz w:val="28"/>
          <w:szCs w:val="28"/>
        </w:rPr>
        <w:t xml:space="preserve">вшей многое, прежде всего – </w:t>
      </w:r>
      <w:r w:rsidRPr="00E9767F">
        <w:rPr>
          <w:snapToGrid w:val="0"/>
          <w:sz w:val="28"/>
          <w:szCs w:val="28"/>
        </w:rPr>
        <w:t>взаимоотношения</w:t>
      </w:r>
      <w:r w:rsidR="00A42591" w:rsidRPr="00E9767F">
        <w:rPr>
          <w:snapToGrid w:val="0"/>
          <w:sz w:val="28"/>
          <w:szCs w:val="28"/>
        </w:rPr>
        <w:t xml:space="preserve"> культуры </w:t>
      </w:r>
      <w:r w:rsidRPr="00E9767F">
        <w:rPr>
          <w:snapToGrid w:val="0"/>
          <w:sz w:val="28"/>
          <w:szCs w:val="28"/>
        </w:rPr>
        <w:t>с властью. Государство перестало диктовать культуре свои требования, и культура утратила гарантированного заказчика.</w:t>
      </w:r>
    </w:p>
    <w:p w:rsidR="009E6E96" w:rsidRPr="00E9767F" w:rsidRDefault="00A42591" w:rsidP="00E9767F">
      <w:pPr>
        <w:widowControl w:val="0"/>
        <w:spacing w:line="360" w:lineRule="auto"/>
        <w:ind w:firstLine="709"/>
        <w:jc w:val="both"/>
        <w:rPr>
          <w:snapToGrid w:val="0"/>
          <w:sz w:val="28"/>
          <w:szCs w:val="28"/>
        </w:rPr>
      </w:pPr>
      <w:r w:rsidRPr="00E9767F">
        <w:rPr>
          <w:snapToGrid w:val="0"/>
          <w:sz w:val="28"/>
          <w:szCs w:val="28"/>
        </w:rPr>
        <w:t>Поскольку и</w:t>
      </w:r>
      <w:r w:rsidR="009E6E96" w:rsidRPr="00E9767F">
        <w:rPr>
          <w:snapToGrid w:val="0"/>
          <w:sz w:val="28"/>
          <w:szCs w:val="28"/>
        </w:rPr>
        <w:t>счез общий стержень культурной жизни</w:t>
      </w:r>
      <w:r w:rsidRPr="00E9767F">
        <w:rPr>
          <w:snapToGrid w:val="0"/>
          <w:sz w:val="28"/>
          <w:szCs w:val="28"/>
        </w:rPr>
        <w:t xml:space="preserve"> в качестве</w:t>
      </w:r>
      <w:r w:rsidR="009E6E96" w:rsidRPr="00E9767F">
        <w:rPr>
          <w:snapToGrid w:val="0"/>
          <w:sz w:val="28"/>
          <w:szCs w:val="28"/>
        </w:rPr>
        <w:t xml:space="preserve"> централизованн</w:t>
      </w:r>
      <w:r w:rsidRPr="00E9767F">
        <w:rPr>
          <w:snapToGrid w:val="0"/>
          <w:sz w:val="28"/>
          <w:szCs w:val="28"/>
        </w:rPr>
        <w:t>ой</w:t>
      </w:r>
      <w:r w:rsidR="009E6E96" w:rsidRPr="00E9767F">
        <w:rPr>
          <w:snapToGrid w:val="0"/>
          <w:sz w:val="28"/>
          <w:szCs w:val="28"/>
        </w:rPr>
        <w:t xml:space="preserve"> систем</w:t>
      </w:r>
      <w:r w:rsidRPr="00E9767F">
        <w:rPr>
          <w:snapToGrid w:val="0"/>
          <w:sz w:val="28"/>
          <w:szCs w:val="28"/>
        </w:rPr>
        <w:t>ы</w:t>
      </w:r>
      <w:r w:rsidR="009E6E96" w:rsidRPr="00E9767F">
        <w:rPr>
          <w:snapToGrid w:val="0"/>
          <w:sz w:val="28"/>
          <w:szCs w:val="28"/>
        </w:rPr>
        <w:t xml:space="preserve"> управления и един</w:t>
      </w:r>
      <w:r w:rsidRPr="00E9767F">
        <w:rPr>
          <w:snapToGrid w:val="0"/>
          <w:sz w:val="28"/>
          <w:szCs w:val="28"/>
        </w:rPr>
        <w:t>ой</w:t>
      </w:r>
      <w:r w:rsidR="009E6E96" w:rsidRPr="00E9767F">
        <w:rPr>
          <w:snapToGrid w:val="0"/>
          <w:sz w:val="28"/>
          <w:szCs w:val="28"/>
        </w:rPr>
        <w:t xml:space="preserve"> культурн</w:t>
      </w:r>
      <w:r w:rsidRPr="00E9767F">
        <w:rPr>
          <w:snapToGrid w:val="0"/>
          <w:sz w:val="28"/>
          <w:szCs w:val="28"/>
        </w:rPr>
        <w:t>ой</w:t>
      </w:r>
      <w:r w:rsidR="009E6E96" w:rsidRPr="00E9767F">
        <w:rPr>
          <w:snapToGrid w:val="0"/>
          <w:sz w:val="28"/>
          <w:szCs w:val="28"/>
        </w:rPr>
        <w:t xml:space="preserve"> политик</w:t>
      </w:r>
      <w:r w:rsidRPr="00E9767F">
        <w:rPr>
          <w:snapToGrid w:val="0"/>
          <w:sz w:val="28"/>
          <w:szCs w:val="28"/>
        </w:rPr>
        <w:t>и, о</w:t>
      </w:r>
      <w:r w:rsidR="009E6E96" w:rsidRPr="00E9767F">
        <w:rPr>
          <w:snapToGrid w:val="0"/>
          <w:sz w:val="28"/>
          <w:szCs w:val="28"/>
        </w:rPr>
        <w:t>пределение путей дальнейшего культурного развития стало делом самого общества и предметом острых разногласий. Диапазон поисков чрезвычайно широк - от следования западным образцам до апологии изоляционизма. Отсутствие объединительной культурной идеи воспринимается частью общества как проявление глубокого кризиса, в котором оказалась российская культура к концу XX века. Другие считают культурный плюрализм естественной нормой цивилизованного общества.</w:t>
      </w:r>
    </w:p>
    <w:p w:rsidR="009E6E96" w:rsidRPr="00E9767F" w:rsidRDefault="00A42591" w:rsidP="00E9767F">
      <w:pPr>
        <w:widowControl w:val="0"/>
        <w:spacing w:line="360" w:lineRule="auto"/>
        <w:jc w:val="both"/>
        <w:rPr>
          <w:snapToGrid w:val="0"/>
          <w:sz w:val="28"/>
          <w:szCs w:val="28"/>
        </w:rPr>
      </w:pPr>
      <w:r w:rsidRPr="00E9767F">
        <w:rPr>
          <w:snapToGrid w:val="0"/>
          <w:sz w:val="28"/>
          <w:szCs w:val="28"/>
        </w:rPr>
        <w:t>Если, с одной стороны, л</w:t>
      </w:r>
      <w:r w:rsidR="009E6E96" w:rsidRPr="00E9767F">
        <w:rPr>
          <w:snapToGrid w:val="0"/>
          <w:sz w:val="28"/>
          <w:szCs w:val="28"/>
        </w:rPr>
        <w:t>иквидация идеологических барьеров создала благоприятные возможности для развития духовной культуры</w:t>
      </w:r>
      <w:r w:rsidRPr="00E9767F">
        <w:rPr>
          <w:snapToGrid w:val="0"/>
          <w:sz w:val="28"/>
          <w:szCs w:val="28"/>
        </w:rPr>
        <w:t>, то, с другой стороны</w:t>
      </w:r>
      <w:r w:rsidR="009E6E96" w:rsidRPr="00E9767F">
        <w:rPr>
          <w:snapToGrid w:val="0"/>
          <w:sz w:val="28"/>
          <w:szCs w:val="28"/>
        </w:rPr>
        <w:t xml:space="preserve"> экономический кризис, переживаемый страной, сложный переход к рыночным отношениям усилили опасность коммерциализации культуры, утраты национальных черт в ходе ее дальнейшего развития.</w:t>
      </w:r>
      <w:r w:rsidRPr="00E9767F">
        <w:rPr>
          <w:snapToGrid w:val="0"/>
          <w:sz w:val="28"/>
          <w:szCs w:val="28"/>
        </w:rPr>
        <w:t xml:space="preserve"> </w:t>
      </w:r>
      <w:r w:rsidR="009E6E96" w:rsidRPr="00E9767F">
        <w:rPr>
          <w:snapToGrid w:val="0"/>
          <w:sz w:val="28"/>
          <w:szCs w:val="28"/>
        </w:rPr>
        <w:t xml:space="preserve">Духовная сфера </w:t>
      </w:r>
      <w:r w:rsidRPr="00E9767F">
        <w:rPr>
          <w:snapToGrid w:val="0"/>
          <w:sz w:val="28"/>
          <w:szCs w:val="28"/>
        </w:rPr>
        <w:t xml:space="preserve">вообще </w:t>
      </w:r>
      <w:r w:rsidR="009E6E96" w:rsidRPr="00E9767F">
        <w:rPr>
          <w:snapToGrid w:val="0"/>
          <w:sz w:val="28"/>
          <w:szCs w:val="28"/>
        </w:rPr>
        <w:t>переживала в середине 90-х годов острый кризис. Стремление направить стран</w:t>
      </w:r>
      <w:r w:rsidRPr="00E9767F">
        <w:rPr>
          <w:snapToGrid w:val="0"/>
          <w:sz w:val="28"/>
          <w:szCs w:val="28"/>
        </w:rPr>
        <w:t>у к</w:t>
      </w:r>
      <w:r w:rsidR="009E6E96" w:rsidRPr="00E9767F">
        <w:rPr>
          <w:snapToGrid w:val="0"/>
          <w:sz w:val="28"/>
          <w:szCs w:val="28"/>
        </w:rPr>
        <w:t xml:space="preserve"> рыночно</w:t>
      </w:r>
      <w:r w:rsidRPr="00E9767F">
        <w:rPr>
          <w:snapToGrid w:val="0"/>
          <w:sz w:val="28"/>
          <w:szCs w:val="28"/>
        </w:rPr>
        <w:t>му</w:t>
      </w:r>
      <w:r w:rsidR="009E6E96" w:rsidRPr="00E9767F">
        <w:rPr>
          <w:snapToGrid w:val="0"/>
          <w:sz w:val="28"/>
          <w:szCs w:val="28"/>
        </w:rPr>
        <w:t xml:space="preserve"> развити</w:t>
      </w:r>
      <w:r w:rsidRPr="00E9767F">
        <w:rPr>
          <w:snapToGrid w:val="0"/>
          <w:sz w:val="28"/>
          <w:szCs w:val="28"/>
        </w:rPr>
        <w:t>ю</w:t>
      </w:r>
      <w:r w:rsidR="009E6E96" w:rsidRPr="00E9767F">
        <w:rPr>
          <w:snapToGrid w:val="0"/>
          <w:sz w:val="28"/>
          <w:szCs w:val="28"/>
        </w:rPr>
        <w:t xml:space="preserve"> привело к невозможности существования отдельных сфер культуры, объективно нуждающихся в </w:t>
      </w:r>
      <w:r w:rsidR="00E9767F">
        <w:rPr>
          <w:snapToGrid w:val="0"/>
          <w:sz w:val="28"/>
          <w:szCs w:val="28"/>
        </w:rPr>
        <w:t xml:space="preserve">госуд. </w:t>
      </w:r>
      <w:r w:rsidR="009E6E96" w:rsidRPr="00E9767F">
        <w:rPr>
          <w:snapToGrid w:val="0"/>
          <w:sz w:val="28"/>
          <w:szCs w:val="28"/>
        </w:rPr>
        <w:t xml:space="preserve">поддержке. </w:t>
      </w:r>
      <w:r w:rsidR="009E6E96" w:rsidRPr="00E9767F">
        <w:rPr>
          <w:snapToGrid w:val="0"/>
          <w:sz w:val="28"/>
          <w:szCs w:val="28"/>
        </w:rPr>
        <w:br/>
        <w:t>Одновременно продолжал углубляться раздел между элитарными и массовыми формами культуры, между молодежной средой и старшим поколением. Все эти процессы разворачивая на фоне быстрого и резкого усиления неравномерности доступа к потреблению не только материальных, но культурных благ.</w:t>
      </w:r>
    </w:p>
    <w:p w:rsidR="00A42591" w:rsidRPr="00E9767F" w:rsidRDefault="009E6E96" w:rsidP="00E9767F">
      <w:pPr>
        <w:widowControl w:val="0"/>
        <w:spacing w:line="360" w:lineRule="auto"/>
        <w:ind w:firstLine="709"/>
        <w:jc w:val="both"/>
        <w:rPr>
          <w:snapToGrid w:val="0"/>
          <w:sz w:val="28"/>
          <w:szCs w:val="28"/>
        </w:rPr>
      </w:pPr>
      <w:r w:rsidRPr="00E9767F">
        <w:rPr>
          <w:snapToGrid w:val="0"/>
          <w:sz w:val="28"/>
          <w:szCs w:val="28"/>
        </w:rPr>
        <w:t xml:space="preserve">В </w:t>
      </w:r>
      <w:r w:rsidR="00A42591" w:rsidRPr="00E9767F">
        <w:rPr>
          <w:snapToGrid w:val="0"/>
          <w:sz w:val="28"/>
          <w:szCs w:val="28"/>
        </w:rPr>
        <w:t>силу приведенных выше</w:t>
      </w:r>
      <w:r w:rsidRPr="00E9767F">
        <w:rPr>
          <w:snapToGrid w:val="0"/>
          <w:sz w:val="28"/>
          <w:szCs w:val="28"/>
        </w:rPr>
        <w:t xml:space="preserve"> причин первое место в культуре стали занимать средства массовой информации</w:t>
      </w:r>
      <w:r w:rsidR="00A42591" w:rsidRPr="00E9767F">
        <w:rPr>
          <w:snapToGrid w:val="0"/>
          <w:sz w:val="28"/>
          <w:szCs w:val="28"/>
        </w:rPr>
        <w:t>, получившие название</w:t>
      </w:r>
      <w:r w:rsidRPr="00E9767F">
        <w:rPr>
          <w:snapToGrid w:val="0"/>
          <w:sz w:val="28"/>
          <w:szCs w:val="28"/>
        </w:rPr>
        <w:t xml:space="preserve"> </w:t>
      </w:r>
      <w:r w:rsidR="00A42591" w:rsidRPr="00E9767F">
        <w:rPr>
          <w:snapToGrid w:val="0"/>
          <w:sz w:val="28"/>
          <w:szCs w:val="28"/>
        </w:rPr>
        <w:t>«</w:t>
      </w:r>
      <w:r w:rsidRPr="00E9767F">
        <w:rPr>
          <w:snapToGrid w:val="0"/>
          <w:sz w:val="28"/>
          <w:szCs w:val="28"/>
        </w:rPr>
        <w:t xml:space="preserve">четвертой </w:t>
      </w:r>
      <w:r w:rsidR="00A42591" w:rsidRPr="00E9767F">
        <w:rPr>
          <w:snapToGrid w:val="0"/>
          <w:sz w:val="28"/>
          <w:szCs w:val="28"/>
        </w:rPr>
        <w:t>власти»</w:t>
      </w:r>
      <w:r w:rsidRPr="00E9767F">
        <w:rPr>
          <w:snapToGrid w:val="0"/>
          <w:sz w:val="28"/>
          <w:szCs w:val="28"/>
        </w:rPr>
        <w:t>.</w:t>
      </w:r>
      <w:r w:rsidRPr="00E9767F">
        <w:rPr>
          <w:snapToGrid w:val="0"/>
          <w:sz w:val="28"/>
          <w:szCs w:val="28"/>
        </w:rPr>
        <w:br/>
        <w:t xml:space="preserve">В современной отечественной культуре диковинным образом соединяются несоединимые ценности и ориентации: коллективизм, соборность и индивидуализм, эгоизм, </w:t>
      </w:r>
      <w:r w:rsidR="00A42591" w:rsidRPr="00E9767F">
        <w:rPr>
          <w:snapToGrid w:val="0"/>
          <w:sz w:val="28"/>
          <w:szCs w:val="28"/>
        </w:rPr>
        <w:t xml:space="preserve">огромная и часто </w:t>
      </w:r>
      <w:r w:rsidRPr="00E9767F">
        <w:rPr>
          <w:snapToGrid w:val="0"/>
          <w:sz w:val="28"/>
          <w:szCs w:val="28"/>
        </w:rPr>
        <w:t xml:space="preserve">нарочитая политизированность и демонстративная аполитичность, государственность и анархия и т. п. </w:t>
      </w:r>
    </w:p>
    <w:p w:rsidR="00120C3B" w:rsidRPr="00E9767F" w:rsidRDefault="00120C3B" w:rsidP="00E9767F">
      <w:pPr>
        <w:widowControl w:val="0"/>
        <w:spacing w:line="360" w:lineRule="auto"/>
        <w:ind w:firstLine="709"/>
        <w:jc w:val="both"/>
        <w:rPr>
          <w:snapToGrid w:val="0"/>
          <w:sz w:val="28"/>
          <w:szCs w:val="28"/>
        </w:rPr>
      </w:pPr>
      <w:r w:rsidRPr="00E9767F">
        <w:rPr>
          <w:snapToGrid w:val="0"/>
          <w:sz w:val="28"/>
          <w:szCs w:val="28"/>
        </w:rPr>
        <w:t xml:space="preserve">Если вполне очевидно, что одним из важнейших условий обновления общества в целом является возрождение культуры, то конкретные движения на этом пути продолжают оставаться предметом ожесточенных дискуссий. В частности, предметом спора становится роль государства в регулировании культуры: должно ли государство </w:t>
      </w:r>
      <w:r w:rsidR="009E6E96" w:rsidRPr="00E9767F">
        <w:rPr>
          <w:snapToGrid w:val="0"/>
          <w:sz w:val="28"/>
          <w:szCs w:val="28"/>
        </w:rPr>
        <w:t xml:space="preserve">вмешиваться в дела культуры, </w:t>
      </w:r>
      <w:r w:rsidRPr="00E9767F">
        <w:rPr>
          <w:snapToGrid w:val="0"/>
          <w:sz w:val="28"/>
          <w:szCs w:val="28"/>
        </w:rPr>
        <w:t xml:space="preserve">или же </w:t>
      </w:r>
      <w:r w:rsidR="009E6E96" w:rsidRPr="00E9767F">
        <w:rPr>
          <w:snapToGrid w:val="0"/>
          <w:sz w:val="28"/>
          <w:szCs w:val="28"/>
        </w:rPr>
        <w:t>культура сама найдет средства для своего выживания.</w:t>
      </w:r>
      <w:r w:rsidRPr="00E9767F">
        <w:rPr>
          <w:snapToGrid w:val="0"/>
          <w:sz w:val="28"/>
          <w:szCs w:val="28"/>
        </w:rPr>
        <w:t xml:space="preserve"> Здесь, судя по всему, сформировалась следующая точка зрения: </w:t>
      </w:r>
      <w:r w:rsidR="009E6E96" w:rsidRPr="00E9767F">
        <w:rPr>
          <w:snapToGrid w:val="0"/>
          <w:sz w:val="28"/>
          <w:szCs w:val="28"/>
        </w:rPr>
        <w:t>обеспечивая свободу культуре, право на культурную самобытность, государство берет на себя разработку стратегических задач культурного строительства и обязанности по охране культурно-исторического национального наследия, необходимую финансовую поддержку культурных ценностей.</w:t>
      </w:r>
      <w:r w:rsidRPr="00E9767F">
        <w:rPr>
          <w:snapToGrid w:val="0"/>
          <w:sz w:val="28"/>
          <w:szCs w:val="28"/>
        </w:rPr>
        <w:t xml:space="preserve"> Однако, конкретная реализация этих положений продолжает оставаться под вопросом. </w:t>
      </w:r>
      <w:r w:rsidR="009E6E96" w:rsidRPr="00E9767F">
        <w:rPr>
          <w:snapToGrid w:val="0"/>
          <w:sz w:val="28"/>
          <w:szCs w:val="28"/>
        </w:rPr>
        <w:t>Государство</w:t>
      </w:r>
      <w:r w:rsidRPr="00E9767F">
        <w:rPr>
          <w:snapToGrid w:val="0"/>
          <w:sz w:val="28"/>
          <w:szCs w:val="28"/>
        </w:rPr>
        <w:t>, по всей видимости, не вполне с</w:t>
      </w:r>
      <w:r w:rsidR="009E6E96" w:rsidRPr="00E9767F">
        <w:rPr>
          <w:snapToGrid w:val="0"/>
          <w:sz w:val="28"/>
          <w:szCs w:val="28"/>
        </w:rPr>
        <w:t>озна</w:t>
      </w:r>
      <w:r w:rsidRPr="00E9767F">
        <w:rPr>
          <w:snapToGrid w:val="0"/>
          <w:sz w:val="28"/>
          <w:szCs w:val="28"/>
        </w:rPr>
        <w:t>ет</w:t>
      </w:r>
      <w:r w:rsidR="009E6E96" w:rsidRPr="00E9767F">
        <w:rPr>
          <w:snapToGrid w:val="0"/>
          <w:sz w:val="28"/>
          <w:szCs w:val="28"/>
        </w:rPr>
        <w:t>, что культура не может быть отдана на откуп бизнесу, ее поддержка, в том числе образования, науки, имеет огромное значение для поддержания нравственного, психического здоровья нации. Несмотря на все противоречивые характеристики отечественной культуры, общество не может допускать отрыва от своего культурного достояния. Распадающаяся культура мало приспособлена к преобразованиям</w:t>
      </w:r>
      <w:r w:rsidRPr="00E9767F">
        <w:rPr>
          <w:snapToGrid w:val="0"/>
          <w:sz w:val="28"/>
          <w:szCs w:val="28"/>
        </w:rPr>
        <w:t xml:space="preserve">. </w:t>
      </w:r>
    </w:p>
    <w:p w:rsidR="009E6E96" w:rsidRPr="00E9767F" w:rsidRDefault="00120C3B" w:rsidP="00E9767F">
      <w:pPr>
        <w:widowControl w:val="0"/>
        <w:spacing w:line="360" w:lineRule="auto"/>
        <w:ind w:firstLine="709"/>
        <w:jc w:val="both"/>
        <w:rPr>
          <w:snapToGrid w:val="0"/>
          <w:sz w:val="28"/>
          <w:szCs w:val="28"/>
        </w:rPr>
      </w:pPr>
      <w:r w:rsidRPr="00E9767F">
        <w:rPr>
          <w:snapToGrid w:val="0"/>
          <w:sz w:val="28"/>
          <w:szCs w:val="28"/>
        </w:rPr>
        <w:t xml:space="preserve">По поводу путей развития культуры в современной России также высказываются разнообразные мнения. </w:t>
      </w:r>
      <w:r w:rsidR="0070262A" w:rsidRPr="00E9767F">
        <w:rPr>
          <w:snapToGrid w:val="0"/>
          <w:sz w:val="28"/>
          <w:szCs w:val="28"/>
        </w:rPr>
        <w:t>С одной стороны, возможно укрепление</w:t>
      </w:r>
      <w:r w:rsidR="009E6E96" w:rsidRPr="00E9767F">
        <w:rPr>
          <w:snapToGrid w:val="0"/>
          <w:sz w:val="28"/>
          <w:szCs w:val="28"/>
        </w:rPr>
        <w:t xml:space="preserve"> культурного и политического консерватизма, </w:t>
      </w:r>
      <w:r w:rsidR="0070262A" w:rsidRPr="00E9767F">
        <w:rPr>
          <w:snapToGrid w:val="0"/>
          <w:sz w:val="28"/>
          <w:szCs w:val="28"/>
        </w:rPr>
        <w:t>а также стабилизация</w:t>
      </w:r>
      <w:r w:rsidR="009E6E96" w:rsidRPr="00E9767F">
        <w:rPr>
          <w:snapToGrid w:val="0"/>
          <w:sz w:val="28"/>
          <w:szCs w:val="28"/>
        </w:rPr>
        <w:t xml:space="preserve"> ситуаци</w:t>
      </w:r>
      <w:r w:rsidR="0070262A" w:rsidRPr="00E9767F">
        <w:rPr>
          <w:snapToGrid w:val="0"/>
          <w:sz w:val="28"/>
          <w:szCs w:val="28"/>
        </w:rPr>
        <w:t>и</w:t>
      </w:r>
      <w:r w:rsidR="009E6E96" w:rsidRPr="00E9767F">
        <w:rPr>
          <w:snapToGrid w:val="0"/>
          <w:sz w:val="28"/>
          <w:szCs w:val="28"/>
        </w:rPr>
        <w:t xml:space="preserve"> на основе идей о самобытности России и ее особом пути в истории. </w:t>
      </w:r>
      <w:r w:rsidR="0070262A" w:rsidRPr="00E9767F">
        <w:rPr>
          <w:snapToGrid w:val="0"/>
          <w:sz w:val="28"/>
          <w:szCs w:val="28"/>
        </w:rPr>
        <w:t>Однако, это чревато</w:t>
      </w:r>
      <w:r w:rsidR="009E6E96" w:rsidRPr="00E9767F">
        <w:rPr>
          <w:snapToGrid w:val="0"/>
          <w:sz w:val="28"/>
          <w:szCs w:val="28"/>
        </w:rPr>
        <w:t xml:space="preserve"> возврат</w:t>
      </w:r>
      <w:r w:rsidR="0070262A" w:rsidRPr="00E9767F">
        <w:rPr>
          <w:snapToGrid w:val="0"/>
          <w:sz w:val="28"/>
          <w:szCs w:val="28"/>
        </w:rPr>
        <w:t>ом</w:t>
      </w:r>
      <w:r w:rsidR="009E6E96" w:rsidRPr="00E9767F">
        <w:rPr>
          <w:snapToGrid w:val="0"/>
          <w:sz w:val="28"/>
          <w:szCs w:val="28"/>
        </w:rPr>
        <w:t xml:space="preserve"> к огосударствлению культуры</w:t>
      </w:r>
      <w:r w:rsidR="0070262A" w:rsidRPr="00E9767F">
        <w:rPr>
          <w:snapToGrid w:val="0"/>
          <w:sz w:val="28"/>
          <w:szCs w:val="28"/>
        </w:rPr>
        <w:t>. Если в этом случае будет</w:t>
      </w:r>
      <w:r w:rsidR="009E6E96" w:rsidRPr="00E9767F">
        <w:rPr>
          <w:snapToGrid w:val="0"/>
          <w:sz w:val="28"/>
          <w:szCs w:val="28"/>
        </w:rPr>
        <w:t xml:space="preserve"> осуществлят</w:t>
      </w:r>
      <w:r w:rsidR="0070262A" w:rsidRPr="00E9767F">
        <w:rPr>
          <w:snapToGrid w:val="0"/>
          <w:sz w:val="28"/>
          <w:szCs w:val="28"/>
        </w:rPr>
        <w:t>ь</w:t>
      </w:r>
      <w:r w:rsidR="009E6E96" w:rsidRPr="00E9767F">
        <w:rPr>
          <w:snapToGrid w:val="0"/>
          <w:sz w:val="28"/>
          <w:szCs w:val="28"/>
        </w:rPr>
        <w:t xml:space="preserve">ся автоматическая поддержка культурного наследия, традиционных форм творчества, </w:t>
      </w:r>
      <w:r w:rsidR="0070262A" w:rsidRPr="00E9767F">
        <w:rPr>
          <w:snapToGrid w:val="0"/>
          <w:sz w:val="28"/>
          <w:szCs w:val="28"/>
        </w:rPr>
        <w:t xml:space="preserve">то, с другой стороны, неминуемо </w:t>
      </w:r>
      <w:r w:rsidR="009E6E96" w:rsidRPr="00E9767F">
        <w:rPr>
          <w:snapToGrid w:val="0"/>
          <w:sz w:val="28"/>
          <w:szCs w:val="28"/>
        </w:rPr>
        <w:t>ограничится иностранное влияние на культуру</w:t>
      </w:r>
      <w:r w:rsidR="0070262A" w:rsidRPr="00E9767F">
        <w:rPr>
          <w:snapToGrid w:val="0"/>
          <w:sz w:val="28"/>
          <w:szCs w:val="28"/>
        </w:rPr>
        <w:t xml:space="preserve">, что резко затруднит любые </w:t>
      </w:r>
      <w:r w:rsidR="009E6E96" w:rsidRPr="00E9767F">
        <w:rPr>
          <w:snapToGrid w:val="0"/>
          <w:sz w:val="28"/>
          <w:szCs w:val="28"/>
        </w:rPr>
        <w:t xml:space="preserve">эстетические новации. </w:t>
      </w:r>
    </w:p>
    <w:p w:rsidR="009E6E96" w:rsidRPr="00E9767F" w:rsidRDefault="0070262A" w:rsidP="00E9767F">
      <w:pPr>
        <w:widowControl w:val="0"/>
        <w:spacing w:line="360" w:lineRule="auto"/>
        <w:ind w:firstLine="709"/>
        <w:jc w:val="both"/>
        <w:rPr>
          <w:snapToGrid w:val="0"/>
          <w:sz w:val="28"/>
          <w:szCs w:val="28"/>
        </w:rPr>
      </w:pPr>
      <w:r w:rsidRPr="00E9767F">
        <w:rPr>
          <w:snapToGrid w:val="0"/>
          <w:sz w:val="28"/>
          <w:szCs w:val="28"/>
        </w:rPr>
        <w:t xml:space="preserve">С другой стороны в условиях </w:t>
      </w:r>
      <w:r w:rsidR="009E6E96" w:rsidRPr="00E9767F">
        <w:rPr>
          <w:snapToGrid w:val="0"/>
          <w:sz w:val="28"/>
          <w:szCs w:val="28"/>
        </w:rPr>
        <w:t>интеграци</w:t>
      </w:r>
      <w:r w:rsidRPr="00E9767F">
        <w:rPr>
          <w:snapToGrid w:val="0"/>
          <w:sz w:val="28"/>
          <w:szCs w:val="28"/>
        </w:rPr>
        <w:t>и</w:t>
      </w:r>
      <w:r w:rsidR="009E6E96" w:rsidRPr="00E9767F">
        <w:rPr>
          <w:snapToGrid w:val="0"/>
          <w:sz w:val="28"/>
          <w:szCs w:val="28"/>
        </w:rPr>
        <w:t xml:space="preserve"> России под воздействием извне в мировую систему хозяйства и культуры и превращение ее в </w:t>
      </w:r>
      <w:r w:rsidRPr="00E9767F">
        <w:rPr>
          <w:snapToGrid w:val="0"/>
          <w:sz w:val="28"/>
          <w:szCs w:val="28"/>
        </w:rPr>
        <w:t>«</w:t>
      </w:r>
      <w:r w:rsidR="009E6E96" w:rsidRPr="00E9767F">
        <w:rPr>
          <w:snapToGrid w:val="0"/>
          <w:sz w:val="28"/>
          <w:szCs w:val="28"/>
        </w:rPr>
        <w:t>провинцию</w:t>
      </w:r>
      <w:r w:rsidRPr="00E9767F">
        <w:rPr>
          <w:snapToGrid w:val="0"/>
          <w:sz w:val="28"/>
          <w:szCs w:val="28"/>
        </w:rPr>
        <w:t>»</w:t>
      </w:r>
      <w:r w:rsidR="009E6E96" w:rsidRPr="00E9767F">
        <w:rPr>
          <w:snapToGrid w:val="0"/>
          <w:sz w:val="28"/>
          <w:szCs w:val="28"/>
        </w:rPr>
        <w:t xml:space="preserve"> по отношению к глобальным центрам</w:t>
      </w:r>
      <w:r w:rsidRPr="00E9767F">
        <w:rPr>
          <w:snapToGrid w:val="0"/>
          <w:sz w:val="28"/>
          <w:szCs w:val="28"/>
        </w:rPr>
        <w:t xml:space="preserve"> может привести к доминированию чуждых тенденций в </w:t>
      </w:r>
      <w:r w:rsidR="009E6E96" w:rsidRPr="00E9767F">
        <w:rPr>
          <w:snapToGrid w:val="0"/>
          <w:sz w:val="28"/>
          <w:szCs w:val="28"/>
        </w:rPr>
        <w:t>отечественной культур</w:t>
      </w:r>
      <w:r w:rsidRPr="00E9767F">
        <w:rPr>
          <w:snapToGrid w:val="0"/>
          <w:sz w:val="28"/>
          <w:szCs w:val="28"/>
        </w:rPr>
        <w:t>е</w:t>
      </w:r>
      <w:r w:rsidR="009E6E96" w:rsidRPr="00E9767F">
        <w:rPr>
          <w:snapToGrid w:val="0"/>
          <w:sz w:val="28"/>
          <w:szCs w:val="28"/>
        </w:rPr>
        <w:t xml:space="preserve">, </w:t>
      </w:r>
      <w:r w:rsidRPr="00E9767F">
        <w:rPr>
          <w:snapToGrid w:val="0"/>
          <w:sz w:val="28"/>
          <w:szCs w:val="28"/>
        </w:rPr>
        <w:t xml:space="preserve">хотя </w:t>
      </w:r>
      <w:r w:rsidR="009E6E96" w:rsidRPr="00E9767F">
        <w:rPr>
          <w:snapToGrid w:val="0"/>
          <w:sz w:val="28"/>
          <w:szCs w:val="28"/>
        </w:rPr>
        <w:t xml:space="preserve">культурная жизнь общества </w:t>
      </w:r>
      <w:r w:rsidRPr="00E9767F">
        <w:rPr>
          <w:snapToGrid w:val="0"/>
          <w:sz w:val="28"/>
          <w:szCs w:val="28"/>
        </w:rPr>
        <w:t>в этом случае также будет более стабильной за счет</w:t>
      </w:r>
      <w:r w:rsidR="009E6E96" w:rsidRPr="00E9767F">
        <w:rPr>
          <w:snapToGrid w:val="0"/>
          <w:sz w:val="28"/>
          <w:szCs w:val="28"/>
        </w:rPr>
        <w:t xml:space="preserve"> коммерческой саморегуляции</w:t>
      </w:r>
      <w:r w:rsidRPr="00E9767F">
        <w:rPr>
          <w:snapToGrid w:val="0"/>
          <w:sz w:val="28"/>
          <w:szCs w:val="28"/>
        </w:rPr>
        <w:t xml:space="preserve"> культуры</w:t>
      </w:r>
      <w:r w:rsidR="009E6E96" w:rsidRPr="00E9767F">
        <w:rPr>
          <w:snapToGrid w:val="0"/>
          <w:sz w:val="28"/>
          <w:szCs w:val="28"/>
        </w:rPr>
        <w:t xml:space="preserve">. </w:t>
      </w:r>
    </w:p>
    <w:p w:rsidR="0077291F" w:rsidRPr="00E9767F" w:rsidRDefault="0070262A" w:rsidP="00E9767F">
      <w:pPr>
        <w:widowControl w:val="0"/>
        <w:spacing w:line="360" w:lineRule="auto"/>
        <w:ind w:firstLine="709"/>
        <w:jc w:val="both"/>
        <w:rPr>
          <w:snapToGrid w:val="0"/>
          <w:sz w:val="28"/>
          <w:szCs w:val="28"/>
        </w:rPr>
      </w:pPr>
      <w:r w:rsidRPr="00E9767F">
        <w:rPr>
          <w:snapToGrid w:val="0"/>
          <w:sz w:val="28"/>
          <w:szCs w:val="28"/>
        </w:rPr>
        <w:t>В любом случае к</w:t>
      </w:r>
      <w:r w:rsidR="009E6E96" w:rsidRPr="00E9767F">
        <w:rPr>
          <w:snapToGrid w:val="0"/>
          <w:sz w:val="28"/>
          <w:szCs w:val="28"/>
        </w:rPr>
        <w:t xml:space="preserve">лючевой проблемой </w:t>
      </w:r>
      <w:r w:rsidRPr="00E9767F">
        <w:rPr>
          <w:snapToGrid w:val="0"/>
          <w:sz w:val="28"/>
          <w:szCs w:val="28"/>
        </w:rPr>
        <w:t>остается</w:t>
      </w:r>
      <w:r w:rsidR="009E6E96" w:rsidRPr="00E9767F">
        <w:rPr>
          <w:snapToGrid w:val="0"/>
          <w:sz w:val="28"/>
          <w:szCs w:val="28"/>
        </w:rPr>
        <w:t xml:space="preserve"> сохранение самобытной национальной культуры, ее международного влияния и интеграция культурного наследия в жизнь общества; интеграция России в систему общечеловеческой культуры в качестве равноправного участника мировых художественных процессов. </w:t>
      </w:r>
      <w:r w:rsidRPr="00E9767F">
        <w:rPr>
          <w:snapToGrid w:val="0"/>
          <w:sz w:val="28"/>
          <w:szCs w:val="28"/>
        </w:rPr>
        <w:t>Здесь необходимо государственное вмешательство в культурную жизнь страны</w:t>
      </w:r>
      <w:r w:rsidR="0077291F" w:rsidRPr="00E9767F">
        <w:rPr>
          <w:snapToGrid w:val="0"/>
          <w:sz w:val="28"/>
          <w:szCs w:val="28"/>
        </w:rPr>
        <w:t xml:space="preserve">, поскольку только при наличии институциональной регуляции видится возможным </w:t>
      </w:r>
      <w:r w:rsidR="009E6E96" w:rsidRPr="00E9767F">
        <w:rPr>
          <w:snapToGrid w:val="0"/>
          <w:sz w:val="28"/>
          <w:szCs w:val="28"/>
        </w:rPr>
        <w:t>в полной мере задействовать культурный потенциал, коренным образом переориентировать государственную культурную политику, обеспечить внутри страны ускоренное развитие отечественной культурной индустрии</w:t>
      </w:r>
      <w:r w:rsidR="0077291F" w:rsidRPr="00E9767F">
        <w:rPr>
          <w:snapToGrid w:val="0"/>
          <w:sz w:val="28"/>
          <w:szCs w:val="28"/>
        </w:rPr>
        <w:t xml:space="preserve">. </w:t>
      </w:r>
    </w:p>
    <w:p w:rsidR="009E6E96" w:rsidRPr="00E9767F" w:rsidRDefault="009E6E96" w:rsidP="00E9767F">
      <w:pPr>
        <w:widowControl w:val="0"/>
        <w:spacing w:line="360" w:lineRule="auto"/>
        <w:ind w:firstLine="709"/>
        <w:jc w:val="both"/>
        <w:rPr>
          <w:snapToGrid w:val="0"/>
          <w:sz w:val="28"/>
          <w:szCs w:val="28"/>
        </w:rPr>
      </w:pPr>
      <w:r w:rsidRPr="00E9767F">
        <w:rPr>
          <w:snapToGrid w:val="0"/>
          <w:sz w:val="28"/>
          <w:szCs w:val="28"/>
        </w:rPr>
        <w:t>В современной отечественной культуре проявляются многочисленные и весьма противоречивые тенденции</w:t>
      </w:r>
      <w:r w:rsidR="0077291F" w:rsidRPr="00E9767F">
        <w:rPr>
          <w:snapToGrid w:val="0"/>
          <w:sz w:val="28"/>
          <w:szCs w:val="28"/>
        </w:rPr>
        <w:t>, частично обозначенные выше. В целом нынешний период развития отечественной культуры является еще переходным, хотя можно констатировать, что наметились и определенные пути выхода из культурного кризиса</w:t>
      </w:r>
      <w:r w:rsidRPr="00E9767F">
        <w:rPr>
          <w:snapToGrid w:val="0"/>
          <w:sz w:val="28"/>
          <w:szCs w:val="28"/>
        </w:rPr>
        <w:t xml:space="preserve">. </w:t>
      </w:r>
    </w:p>
    <w:p w:rsidR="009E6E96" w:rsidRPr="00E9767F" w:rsidRDefault="009E6E96" w:rsidP="00E9767F">
      <w:pPr>
        <w:pStyle w:val="aa"/>
        <w:spacing w:after="0" w:line="360" w:lineRule="auto"/>
        <w:ind w:firstLine="709"/>
        <w:jc w:val="center"/>
        <w:rPr>
          <w:b/>
          <w:sz w:val="28"/>
          <w:szCs w:val="28"/>
        </w:rPr>
      </w:pPr>
      <w:r>
        <w:rPr>
          <w:sz w:val="26"/>
        </w:rPr>
        <w:br w:type="page"/>
      </w:r>
      <w:bookmarkStart w:id="4" w:name="_Toc29021332"/>
      <w:bookmarkStart w:id="5" w:name="_Toc91567050"/>
      <w:r w:rsidRPr="00E9767F">
        <w:rPr>
          <w:b/>
          <w:sz w:val="28"/>
          <w:szCs w:val="28"/>
        </w:rPr>
        <w:t>Заключение</w:t>
      </w:r>
      <w:bookmarkEnd w:id="4"/>
      <w:bookmarkEnd w:id="5"/>
    </w:p>
    <w:p w:rsidR="009E6E96" w:rsidRPr="00E9767F" w:rsidRDefault="00303BA7" w:rsidP="00E9767F">
      <w:pPr>
        <w:widowControl w:val="0"/>
        <w:spacing w:line="360" w:lineRule="auto"/>
        <w:ind w:firstLine="709"/>
        <w:jc w:val="both"/>
        <w:rPr>
          <w:snapToGrid w:val="0"/>
          <w:sz w:val="28"/>
          <w:szCs w:val="28"/>
        </w:rPr>
      </w:pPr>
      <w:r w:rsidRPr="00E9767F">
        <w:rPr>
          <w:snapToGrid w:val="0"/>
          <w:sz w:val="28"/>
          <w:szCs w:val="28"/>
        </w:rPr>
        <w:t>В целом м</w:t>
      </w:r>
      <w:r w:rsidR="009E6E96" w:rsidRPr="00E9767F">
        <w:rPr>
          <w:snapToGrid w:val="0"/>
          <w:sz w:val="28"/>
          <w:szCs w:val="28"/>
        </w:rPr>
        <w:t xml:space="preserve">ировая культура XX века представляет собой процесс, </w:t>
      </w:r>
      <w:r w:rsidRPr="00E9767F">
        <w:rPr>
          <w:snapToGrid w:val="0"/>
          <w:sz w:val="28"/>
          <w:szCs w:val="28"/>
        </w:rPr>
        <w:t xml:space="preserve">сложность </w:t>
      </w:r>
      <w:r w:rsidR="009E6E96" w:rsidRPr="00E9767F">
        <w:rPr>
          <w:snapToGrid w:val="0"/>
          <w:sz w:val="28"/>
          <w:szCs w:val="28"/>
        </w:rPr>
        <w:t>и противоречивость этого процесса усугубляется тем, что значительный период времени мир был расколот на два лагеря по идеологическому признаку, что внесло новые проблемы и идеи в культурную практику.</w:t>
      </w:r>
      <w:r w:rsidRPr="00E9767F">
        <w:rPr>
          <w:snapToGrid w:val="0"/>
          <w:sz w:val="28"/>
          <w:szCs w:val="28"/>
        </w:rPr>
        <w:t xml:space="preserve"> В то же время</w:t>
      </w:r>
      <w:r w:rsidR="009E6E96" w:rsidRPr="00E9767F">
        <w:rPr>
          <w:snapToGrid w:val="0"/>
          <w:sz w:val="28"/>
          <w:szCs w:val="28"/>
        </w:rPr>
        <w:t xml:space="preserve"> вызов</w:t>
      </w:r>
      <w:r w:rsidRPr="00E9767F">
        <w:rPr>
          <w:snapToGrid w:val="0"/>
          <w:sz w:val="28"/>
          <w:szCs w:val="28"/>
        </w:rPr>
        <w:t>, бросаемый человечеству</w:t>
      </w:r>
      <w:r w:rsidR="009E6E96" w:rsidRPr="00E9767F">
        <w:rPr>
          <w:snapToGrid w:val="0"/>
          <w:sz w:val="28"/>
          <w:szCs w:val="28"/>
        </w:rPr>
        <w:t xml:space="preserve"> глобальны</w:t>
      </w:r>
      <w:r w:rsidRPr="00E9767F">
        <w:rPr>
          <w:snapToGrid w:val="0"/>
          <w:sz w:val="28"/>
          <w:szCs w:val="28"/>
        </w:rPr>
        <w:t>ми</w:t>
      </w:r>
      <w:r w:rsidR="009E6E96" w:rsidRPr="00E9767F">
        <w:rPr>
          <w:snapToGrid w:val="0"/>
          <w:sz w:val="28"/>
          <w:szCs w:val="28"/>
        </w:rPr>
        <w:t xml:space="preserve"> проблем</w:t>
      </w:r>
      <w:r w:rsidRPr="00E9767F">
        <w:rPr>
          <w:snapToGrid w:val="0"/>
          <w:sz w:val="28"/>
          <w:szCs w:val="28"/>
        </w:rPr>
        <w:t>ами, относится как к мировой культуре в целом, так и к каждой национальной культуре в отдельности</w:t>
      </w:r>
      <w:r w:rsidR="009E6E96" w:rsidRPr="00E9767F">
        <w:rPr>
          <w:snapToGrid w:val="0"/>
          <w:sz w:val="28"/>
          <w:szCs w:val="28"/>
        </w:rPr>
        <w:t>.</w:t>
      </w:r>
      <w:r w:rsidRPr="00E9767F">
        <w:rPr>
          <w:snapToGrid w:val="0"/>
          <w:sz w:val="28"/>
          <w:szCs w:val="28"/>
        </w:rPr>
        <w:t xml:space="preserve"> Здесь </w:t>
      </w:r>
      <w:r w:rsidR="009E6E96" w:rsidRPr="00E9767F">
        <w:rPr>
          <w:snapToGrid w:val="0"/>
          <w:sz w:val="28"/>
          <w:szCs w:val="28"/>
        </w:rPr>
        <w:t>решающая роль принадлежит диалогу различных культур, мировому культурному процессу.</w:t>
      </w:r>
    </w:p>
    <w:p w:rsidR="009E6E96" w:rsidRPr="00E9767F" w:rsidRDefault="00303BA7" w:rsidP="00E9767F">
      <w:pPr>
        <w:widowControl w:val="0"/>
        <w:spacing w:line="360" w:lineRule="auto"/>
        <w:ind w:firstLine="709"/>
        <w:jc w:val="both"/>
        <w:rPr>
          <w:snapToGrid w:val="0"/>
          <w:sz w:val="28"/>
          <w:szCs w:val="28"/>
        </w:rPr>
      </w:pPr>
      <w:r w:rsidRPr="00E9767F">
        <w:rPr>
          <w:snapToGrid w:val="0"/>
          <w:sz w:val="28"/>
          <w:szCs w:val="28"/>
        </w:rPr>
        <w:t>В этом смысле для культуры</w:t>
      </w:r>
      <w:r w:rsidR="009E6E96" w:rsidRPr="00E9767F">
        <w:rPr>
          <w:snapToGrid w:val="0"/>
          <w:sz w:val="28"/>
          <w:szCs w:val="28"/>
        </w:rPr>
        <w:t xml:space="preserve"> современной </w:t>
      </w:r>
      <w:r w:rsidRPr="00E9767F">
        <w:rPr>
          <w:snapToGrid w:val="0"/>
          <w:sz w:val="28"/>
          <w:szCs w:val="28"/>
        </w:rPr>
        <w:t xml:space="preserve">России основная задача состоит в </w:t>
      </w:r>
      <w:r w:rsidR="009E6E96" w:rsidRPr="00E9767F">
        <w:rPr>
          <w:snapToGrid w:val="0"/>
          <w:sz w:val="28"/>
          <w:szCs w:val="28"/>
        </w:rPr>
        <w:t>выработ</w:t>
      </w:r>
      <w:r w:rsidRPr="00E9767F">
        <w:rPr>
          <w:snapToGrid w:val="0"/>
          <w:sz w:val="28"/>
          <w:szCs w:val="28"/>
        </w:rPr>
        <w:t>ке</w:t>
      </w:r>
      <w:r w:rsidR="009E6E96" w:rsidRPr="00E9767F">
        <w:rPr>
          <w:snapToGrid w:val="0"/>
          <w:sz w:val="28"/>
          <w:szCs w:val="28"/>
        </w:rPr>
        <w:t xml:space="preserve"> стратегическ</w:t>
      </w:r>
      <w:r w:rsidRPr="00E9767F">
        <w:rPr>
          <w:snapToGrid w:val="0"/>
          <w:sz w:val="28"/>
          <w:szCs w:val="28"/>
        </w:rPr>
        <w:t>ого</w:t>
      </w:r>
      <w:r w:rsidR="009E6E96" w:rsidRPr="00E9767F">
        <w:rPr>
          <w:snapToGrid w:val="0"/>
          <w:sz w:val="28"/>
          <w:szCs w:val="28"/>
        </w:rPr>
        <w:t xml:space="preserve"> курс</w:t>
      </w:r>
      <w:r w:rsidRPr="00E9767F">
        <w:rPr>
          <w:snapToGrid w:val="0"/>
          <w:sz w:val="28"/>
          <w:szCs w:val="28"/>
        </w:rPr>
        <w:t>а</w:t>
      </w:r>
      <w:r w:rsidR="009E6E96" w:rsidRPr="00E9767F">
        <w:rPr>
          <w:snapToGrid w:val="0"/>
          <w:sz w:val="28"/>
          <w:szCs w:val="28"/>
        </w:rPr>
        <w:t xml:space="preserve"> на будущее в быстро меняющемся мире. Решение этой задачи </w:t>
      </w:r>
      <w:r w:rsidR="006D7D37" w:rsidRPr="00E9767F">
        <w:rPr>
          <w:snapToGrid w:val="0"/>
          <w:sz w:val="28"/>
          <w:szCs w:val="28"/>
        </w:rPr>
        <w:t>достаточно</w:t>
      </w:r>
      <w:r w:rsidR="009E6E96" w:rsidRPr="00E9767F">
        <w:rPr>
          <w:snapToGrid w:val="0"/>
          <w:sz w:val="28"/>
          <w:szCs w:val="28"/>
        </w:rPr>
        <w:t xml:space="preserve"> сложно, так как упирается</w:t>
      </w:r>
      <w:r w:rsidR="006D7D37" w:rsidRPr="00E9767F">
        <w:rPr>
          <w:snapToGrid w:val="0"/>
          <w:sz w:val="28"/>
          <w:szCs w:val="28"/>
        </w:rPr>
        <w:t xml:space="preserve"> как </w:t>
      </w:r>
      <w:r w:rsidR="009E6E96" w:rsidRPr="00E9767F">
        <w:rPr>
          <w:snapToGrid w:val="0"/>
          <w:sz w:val="28"/>
          <w:szCs w:val="28"/>
        </w:rPr>
        <w:t>в необходимость осознания глубинных противоречий, присущих нашей культуре на всем протяжении ее исторического развития</w:t>
      </w:r>
      <w:r w:rsidR="006D7D37" w:rsidRPr="00E9767F">
        <w:rPr>
          <w:snapToGrid w:val="0"/>
          <w:sz w:val="28"/>
          <w:szCs w:val="28"/>
        </w:rPr>
        <w:t>, так и нового восприятия достижений русской культуры.</w:t>
      </w:r>
    </w:p>
    <w:p w:rsidR="009E6E96" w:rsidRPr="00E9767F" w:rsidRDefault="006D7D37" w:rsidP="00E9767F">
      <w:pPr>
        <w:widowControl w:val="0"/>
        <w:spacing w:line="360" w:lineRule="auto"/>
        <w:ind w:firstLine="709"/>
        <w:jc w:val="both"/>
        <w:rPr>
          <w:snapToGrid w:val="0"/>
          <w:sz w:val="28"/>
          <w:szCs w:val="28"/>
        </w:rPr>
      </w:pPr>
      <w:r w:rsidRPr="00E9767F">
        <w:rPr>
          <w:snapToGrid w:val="0"/>
          <w:sz w:val="28"/>
          <w:szCs w:val="28"/>
        </w:rPr>
        <w:t xml:space="preserve">Если потенциал современной русской культуры видится достаточно большим, чтобы </w:t>
      </w:r>
      <w:r w:rsidR="009E6E96" w:rsidRPr="00E9767F">
        <w:rPr>
          <w:snapToGrid w:val="0"/>
          <w:sz w:val="28"/>
          <w:szCs w:val="28"/>
        </w:rPr>
        <w:t>дать ответ на вызовы современного мира</w:t>
      </w:r>
      <w:r w:rsidRPr="00E9767F">
        <w:rPr>
          <w:snapToGrid w:val="0"/>
          <w:sz w:val="28"/>
          <w:szCs w:val="28"/>
        </w:rPr>
        <w:t>, то современное состояние культуры далеко от идеала</w:t>
      </w:r>
      <w:r w:rsidR="009E6E96" w:rsidRPr="00E9767F">
        <w:rPr>
          <w:snapToGrid w:val="0"/>
          <w:sz w:val="28"/>
          <w:szCs w:val="28"/>
        </w:rPr>
        <w:t xml:space="preserve">. </w:t>
      </w:r>
      <w:r w:rsidRPr="00E9767F">
        <w:rPr>
          <w:snapToGrid w:val="0"/>
          <w:sz w:val="28"/>
          <w:szCs w:val="28"/>
        </w:rPr>
        <w:t xml:space="preserve">Наличествует </w:t>
      </w:r>
      <w:r w:rsidR="009E6E96" w:rsidRPr="00E9767F">
        <w:rPr>
          <w:snapToGrid w:val="0"/>
          <w:sz w:val="28"/>
          <w:szCs w:val="28"/>
        </w:rPr>
        <w:t>необходимо</w:t>
      </w:r>
      <w:r w:rsidRPr="00E9767F">
        <w:rPr>
          <w:snapToGrid w:val="0"/>
          <w:sz w:val="28"/>
          <w:szCs w:val="28"/>
        </w:rPr>
        <w:t>сть</w:t>
      </w:r>
      <w:r w:rsidR="009E6E96" w:rsidRPr="00E9767F">
        <w:rPr>
          <w:snapToGrid w:val="0"/>
          <w:sz w:val="28"/>
          <w:szCs w:val="28"/>
        </w:rPr>
        <w:t xml:space="preserve"> уйти от мышления, ориентирующегося на максимализм, радикальный переворот и переустройство</w:t>
      </w:r>
      <w:r w:rsidRPr="00E9767F">
        <w:rPr>
          <w:snapToGrid w:val="0"/>
          <w:sz w:val="28"/>
          <w:szCs w:val="28"/>
        </w:rPr>
        <w:t xml:space="preserve"> всего и вся в кратчайшие сроки и перейти к долгому, сложному, но, несомненно плодотворному последовательному развитию отечественной культуры.</w:t>
      </w:r>
    </w:p>
    <w:p w:rsidR="003B1C68" w:rsidRDefault="003B1C68"/>
    <w:p w:rsidR="00BF71D7" w:rsidRDefault="00BF71D7"/>
    <w:p w:rsidR="00BF71D7" w:rsidRDefault="00BF71D7"/>
    <w:p w:rsidR="00BF71D7" w:rsidRDefault="00BF71D7"/>
    <w:p w:rsidR="00BF71D7" w:rsidRDefault="00BF71D7"/>
    <w:p w:rsidR="00BF71D7" w:rsidRDefault="00BF71D7"/>
    <w:p w:rsidR="00BF71D7" w:rsidRDefault="00BF71D7"/>
    <w:p w:rsidR="00BF71D7" w:rsidRDefault="00BF71D7"/>
    <w:p w:rsidR="00BF71D7" w:rsidRDefault="00BF71D7"/>
    <w:p w:rsidR="00BF71D7" w:rsidRDefault="00BF71D7"/>
    <w:p w:rsidR="00BF71D7" w:rsidRDefault="00BF71D7"/>
    <w:p w:rsidR="00BF71D7" w:rsidRDefault="00BF71D7"/>
    <w:p w:rsidR="00BF71D7" w:rsidRDefault="00BF71D7"/>
    <w:p w:rsidR="00BF71D7" w:rsidRDefault="00BF71D7"/>
    <w:p w:rsidR="003B1C68" w:rsidRPr="00BF71D7" w:rsidRDefault="00237B58" w:rsidP="00BF71D7">
      <w:pPr>
        <w:pStyle w:val="1"/>
        <w:jc w:val="center"/>
        <w:rPr>
          <w:rFonts w:ascii="Times New Roman" w:hAnsi="Times New Roman" w:cs="Times New Roman"/>
          <w:sz w:val="28"/>
          <w:szCs w:val="28"/>
        </w:rPr>
      </w:pPr>
      <w:r w:rsidRPr="00BF71D7">
        <w:rPr>
          <w:rFonts w:ascii="Times New Roman" w:hAnsi="Times New Roman" w:cs="Times New Roman"/>
          <w:sz w:val="28"/>
          <w:szCs w:val="28"/>
        </w:rPr>
        <w:t>Литература</w:t>
      </w:r>
    </w:p>
    <w:p w:rsidR="00EB4857" w:rsidRPr="00EB4857" w:rsidRDefault="00EB4857" w:rsidP="00EB4857"/>
    <w:p w:rsidR="00EB4857" w:rsidRPr="00BF71D7" w:rsidRDefault="00EB4857" w:rsidP="00BF71D7">
      <w:pPr>
        <w:widowControl w:val="0"/>
        <w:numPr>
          <w:ilvl w:val="0"/>
          <w:numId w:val="7"/>
        </w:numPr>
        <w:spacing w:line="360" w:lineRule="auto"/>
        <w:jc w:val="both"/>
        <w:rPr>
          <w:snapToGrid w:val="0"/>
          <w:sz w:val="28"/>
          <w:szCs w:val="28"/>
        </w:rPr>
      </w:pPr>
      <w:r w:rsidRPr="00BF71D7">
        <w:rPr>
          <w:snapToGrid w:val="0"/>
          <w:sz w:val="28"/>
          <w:szCs w:val="28"/>
        </w:rPr>
        <w:t>А.А. Данилова «История России XX век». М., 2001</w:t>
      </w:r>
    </w:p>
    <w:p w:rsidR="00EB4857" w:rsidRPr="00BF71D7" w:rsidRDefault="00EB4857" w:rsidP="00BF71D7">
      <w:pPr>
        <w:widowControl w:val="0"/>
        <w:numPr>
          <w:ilvl w:val="0"/>
          <w:numId w:val="7"/>
        </w:numPr>
        <w:spacing w:line="360" w:lineRule="auto"/>
        <w:jc w:val="both"/>
        <w:rPr>
          <w:snapToGrid w:val="0"/>
          <w:sz w:val="28"/>
          <w:szCs w:val="28"/>
        </w:rPr>
      </w:pPr>
      <w:r w:rsidRPr="00BF71D7">
        <w:rPr>
          <w:snapToGrid w:val="0"/>
          <w:sz w:val="28"/>
          <w:szCs w:val="28"/>
        </w:rPr>
        <w:t>Антология мировой философии. В 3-х тт.Т.2. - М.: Мысль, 1969.</w:t>
      </w:r>
    </w:p>
    <w:p w:rsidR="00EB4857" w:rsidRPr="00BF71D7" w:rsidRDefault="00EB4857" w:rsidP="00BF71D7">
      <w:pPr>
        <w:widowControl w:val="0"/>
        <w:numPr>
          <w:ilvl w:val="0"/>
          <w:numId w:val="7"/>
        </w:numPr>
        <w:spacing w:line="360" w:lineRule="auto"/>
        <w:jc w:val="both"/>
        <w:rPr>
          <w:snapToGrid w:val="0"/>
          <w:sz w:val="28"/>
          <w:szCs w:val="28"/>
        </w:rPr>
      </w:pPr>
      <w:r w:rsidRPr="00BF71D7">
        <w:rPr>
          <w:snapToGrid w:val="0"/>
          <w:sz w:val="28"/>
          <w:szCs w:val="28"/>
        </w:rPr>
        <w:t>Барулин В.С.  Социальная философия. Ч.2. - М.: Изд-во МГУ, 1993.- 240с.</w:t>
      </w:r>
    </w:p>
    <w:p w:rsidR="00EB4857" w:rsidRPr="00BF71D7" w:rsidRDefault="00EB4857" w:rsidP="00BF71D7">
      <w:pPr>
        <w:widowControl w:val="0"/>
        <w:numPr>
          <w:ilvl w:val="0"/>
          <w:numId w:val="7"/>
        </w:numPr>
        <w:spacing w:line="360" w:lineRule="auto"/>
        <w:jc w:val="both"/>
        <w:rPr>
          <w:snapToGrid w:val="0"/>
          <w:sz w:val="28"/>
          <w:szCs w:val="28"/>
        </w:rPr>
      </w:pPr>
      <w:r w:rsidRPr="00BF71D7">
        <w:rPr>
          <w:snapToGrid w:val="0"/>
          <w:sz w:val="28"/>
          <w:szCs w:val="28"/>
        </w:rPr>
        <w:t xml:space="preserve">Белова Т. Культура и власть. - М, 1991. </w:t>
      </w:r>
    </w:p>
    <w:p w:rsidR="00EB4857" w:rsidRPr="006D7D37" w:rsidRDefault="00EB4857" w:rsidP="00BF71D7">
      <w:pPr>
        <w:widowControl w:val="0"/>
        <w:spacing w:line="360" w:lineRule="auto"/>
        <w:ind w:left="1440"/>
        <w:jc w:val="both"/>
        <w:rPr>
          <w:snapToGrid w:val="0"/>
          <w:sz w:val="24"/>
          <w:szCs w:val="24"/>
        </w:rPr>
      </w:pPr>
      <w:r w:rsidRPr="006D7D37">
        <w:rPr>
          <w:snapToGrid w:val="0"/>
          <w:sz w:val="24"/>
          <w:szCs w:val="24"/>
        </w:rPr>
        <w:t>.</w:t>
      </w:r>
    </w:p>
    <w:p w:rsidR="009E6E96" w:rsidRDefault="009E6E96" w:rsidP="009E6E96">
      <w:pPr>
        <w:jc w:val="both"/>
      </w:pPr>
    </w:p>
    <w:p w:rsidR="009E6E96" w:rsidRDefault="009E6E96" w:rsidP="009E6E96">
      <w:pPr>
        <w:jc w:val="both"/>
      </w:pPr>
    </w:p>
    <w:p w:rsidR="009E6E96" w:rsidRDefault="009E6E96" w:rsidP="009E6E96">
      <w:pPr>
        <w:jc w:val="both"/>
      </w:pPr>
    </w:p>
    <w:p w:rsidR="003B1C68" w:rsidRDefault="003B1C68">
      <w:bookmarkStart w:id="6" w:name="_GoBack"/>
      <w:bookmarkEnd w:id="6"/>
    </w:p>
    <w:sectPr w:rsidR="003B1C68" w:rsidSect="00C42F57">
      <w:footerReference w:type="even" r:id="rId7"/>
      <w:foot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0FE" w:rsidRDefault="003240FE">
      <w:r>
        <w:separator/>
      </w:r>
    </w:p>
  </w:endnote>
  <w:endnote w:type="continuationSeparator" w:id="0">
    <w:p w:rsidR="003240FE" w:rsidRDefault="00324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Sans Serif">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DFB" w:rsidRDefault="00B67DFB" w:rsidP="00C42F5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67DFB" w:rsidRDefault="00B67DFB" w:rsidP="003400B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DFB" w:rsidRDefault="00B67DFB" w:rsidP="00C42F5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27227B">
      <w:rPr>
        <w:rStyle w:val="a8"/>
        <w:noProof/>
      </w:rPr>
      <w:t>3</w:t>
    </w:r>
    <w:r>
      <w:rPr>
        <w:rStyle w:val="a8"/>
      </w:rPr>
      <w:fldChar w:fldCharType="end"/>
    </w:r>
  </w:p>
  <w:p w:rsidR="00B67DFB" w:rsidRDefault="00B67DFB" w:rsidP="003400B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0FE" w:rsidRDefault="003240FE">
      <w:r>
        <w:separator/>
      </w:r>
    </w:p>
  </w:footnote>
  <w:footnote w:type="continuationSeparator" w:id="0">
    <w:p w:rsidR="003240FE" w:rsidRDefault="003240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FF1D22"/>
    <w:multiLevelType w:val="singleLevel"/>
    <w:tmpl w:val="A196A930"/>
    <w:lvl w:ilvl="0">
      <w:start w:val="1"/>
      <w:numFmt w:val="decimal"/>
      <w:lvlText w:val="%1."/>
      <w:legacy w:legacy="1" w:legacySpace="0" w:legacyIndent="283"/>
      <w:lvlJc w:val="left"/>
      <w:pPr>
        <w:ind w:left="283" w:hanging="283"/>
      </w:pPr>
    </w:lvl>
  </w:abstractNum>
  <w:abstractNum w:abstractNumId="1">
    <w:nsid w:val="4B4D7AD2"/>
    <w:multiLevelType w:val="singleLevel"/>
    <w:tmpl w:val="0419000F"/>
    <w:lvl w:ilvl="0">
      <w:start w:val="1"/>
      <w:numFmt w:val="decimal"/>
      <w:lvlText w:val="%1."/>
      <w:lvlJc w:val="left"/>
      <w:pPr>
        <w:tabs>
          <w:tab w:val="num" w:pos="360"/>
        </w:tabs>
        <w:ind w:left="360" w:hanging="360"/>
      </w:pPr>
    </w:lvl>
  </w:abstractNum>
  <w:abstractNum w:abstractNumId="2">
    <w:nsid w:val="616116C7"/>
    <w:multiLevelType w:val="hybridMultilevel"/>
    <w:tmpl w:val="2E2238C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384041C"/>
    <w:multiLevelType w:val="hybridMultilevel"/>
    <w:tmpl w:val="A770E5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89E4A0F"/>
    <w:multiLevelType w:val="hybridMultilevel"/>
    <w:tmpl w:val="C4209AE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76F72D78"/>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79D81484"/>
    <w:multiLevelType w:val="singleLevel"/>
    <w:tmpl w:val="0419000F"/>
    <w:lvl w:ilvl="0">
      <w:start w:val="1"/>
      <w:numFmt w:val="decimal"/>
      <w:lvlText w:val="%1."/>
      <w:lvlJc w:val="left"/>
      <w:pPr>
        <w:tabs>
          <w:tab w:val="num" w:pos="360"/>
        </w:tabs>
        <w:ind w:left="360" w:hanging="360"/>
      </w:pPr>
    </w:lvl>
  </w:abstractNum>
  <w:num w:numId="1">
    <w:abstractNumId w:val="0"/>
    <w:lvlOverride w:ilvl="0">
      <w:lvl w:ilvl="0">
        <w:start w:val="1"/>
        <w:numFmt w:val="decimal"/>
        <w:lvlText w:val="%1."/>
        <w:legacy w:legacy="1" w:legacySpace="0" w:legacyIndent="283"/>
        <w:lvlJc w:val="left"/>
        <w:pPr>
          <w:ind w:left="283" w:hanging="283"/>
        </w:pPr>
      </w:lvl>
    </w:lvlOverride>
  </w:num>
  <w:num w:numId="2">
    <w:abstractNumId w:val="6"/>
  </w:num>
  <w:num w:numId="3">
    <w:abstractNumId w:val="5"/>
  </w:num>
  <w:num w:numId="4">
    <w:abstractNumId w:val="1"/>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1C68"/>
    <w:rsid w:val="00035279"/>
    <w:rsid w:val="000643F0"/>
    <w:rsid w:val="00120C3B"/>
    <w:rsid w:val="00126CA9"/>
    <w:rsid w:val="00146B0E"/>
    <w:rsid w:val="00237B58"/>
    <w:rsid w:val="0027227B"/>
    <w:rsid w:val="002C4ACD"/>
    <w:rsid w:val="00303BA7"/>
    <w:rsid w:val="003240FE"/>
    <w:rsid w:val="003400B2"/>
    <w:rsid w:val="00351129"/>
    <w:rsid w:val="003B1C68"/>
    <w:rsid w:val="00472D70"/>
    <w:rsid w:val="00475CF8"/>
    <w:rsid w:val="004A63A7"/>
    <w:rsid w:val="00523FA4"/>
    <w:rsid w:val="00531897"/>
    <w:rsid w:val="006A3E17"/>
    <w:rsid w:val="006D7D37"/>
    <w:rsid w:val="0070262A"/>
    <w:rsid w:val="0077291F"/>
    <w:rsid w:val="0079477F"/>
    <w:rsid w:val="00881DCF"/>
    <w:rsid w:val="009102B1"/>
    <w:rsid w:val="009454DD"/>
    <w:rsid w:val="009E6E96"/>
    <w:rsid w:val="00A42591"/>
    <w:rsid w:val="00A85244"/>
    <w:rsid w:val="00AA255A"/>
    <w:rsid w:val="00AB0D92"/>
    <w:rsid w:val="00B26367"/>
    <w:rsid w:val="00B60238"/>
    <w:rsid w:val="00B67DFB"/>
    <w:rsid w:val="00B8566A"/>
    <w:rsid w:val="00BF71D7"/>
    <w:rsid w:val="00C42F57"/>
    <w:rsid w:val="00D277F3"/>
    <w:rsid w:val="00DE7FD7"/>
    <w:rsid w:val="00E9767F"/>
    <w:rsid w:val="00EB4857"/>
    <w:rsid w:val="00EE4EFB"/>
    <w:rsid w:val="00FA5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283D6A-824B-44C1-ABA7-DD0194E29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1C68"/>
  </w:style>
  <w:style w:type="paragraph" w:styleId="1">
    <w:name w:val="heading 1"/>
    <w:basedOn w:val="a"/>
    <w:next w:val="a"/>
    <w:qFormat/>
    <w:rsid w:val="003B1C68"/>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46B0E"/>
    <w:pPr>
      <w:keepNext/>
      <w:spacing w:before="240" w:after="60"/>
      <w:outlineLvl w:val="1"/>
    </w:pPr>
    <w:rPr>
      <w:rFonts w:ascii="Arial" w:hAnsi="Arial" w:cs="Arial"/>
      <w:b/>
      <w:bCs/>
      <w:i/>
      <w:iCs/>
      <w:sz w:val="28"/>
      <w:szCs w:val="28"/>
    </w:rPr>
  </w:style>
  <w:style w:type="paragraph" w:styleId="4">
    <w:name w:val="heading 4"/>
    <w:basedOn w:val="a"/>
    <w:next w:val="a"/>
    <w:qFormat/>
    <w:rsid w:val="003B1C68"/>
    <w:pPr>
      <w:keepNext/>
      <w:jc w:val="center"/>
      <w:outlineLvl w:val="3"/>
    </w:pPr>
    <w:rPr>
      <w:b/>
      <w:sz w:val="24"/>
    </w:rPr>
  </w:style>
  <w:style w:type="paragraph" w:styleId="5">
    <w:name w:val="heading 5"/>
    <w:basedOn w:val="a"/>
    <w:next w:val="a"/>
    <w:link w:val="50"/>
    <w:qFormat/>
    <w:rsid w:val="00146B0E"/>
    <w:pPr>
      <w:spacing w:before="240" w:after="60"/>
      <w:outlineLvl w:val="4"/>
    </w:pPr>
    <w:rPr>
      <w:rFonts w:ascii="Calibri" w:hAnsi="Calibri"/>
      <w:b/>
      <w:bCs/>
      <w:i/>
      <w:iCs/>
      <w:sz w:val="26"/>
      <w:szCs w:val="26"/>
    </w:rPr>
  </w:style>
  <w:style w:type="paragraph" w:styleId="6">
    <w:name w:val="heading 6"/>
    <w:basedOn w:val="a"/>
    <w:next w:val="a"/>
    <w:link w:val="60"/>
    <w:qFormat/>
    <w:rsid w:val="00146B0E"/>
    <w:pPr>
      <w:spacing w:before="240" w:after="60"/>
      <w:outlineLvl w:val="5"/>
    </w:pPr>
    <w:rPr>
      <w:rFonts w:ascii="Calibri" w:hAnsi="Calibri"/>
      <w:b/>
      <w:bCs/>
      <w:sz w:val="22"/>
      <w:szCs w:val="22"/>
    </w:rPr>
  </w:style>
  <w:style w:type="paragraph" w:styleId="8">
    <w:name w:val="heading 8"/>
    <w:basedOn w:val="a"/>
    <w:next w:val="a"/>
    <w:link w:val="80"/>
    <w:qFormat/>
    <w:rsid w:val="00146B0E"/>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3B1C68"/>
    <w:rPr>
      <w:rFonts w:ascii="MS Sans Serif" w:hAnsi="MS Sans Serif"/>
    </w:rPr>
  </w:style>
  <w:style w:type="character" w:styleId="a4">
    <w:name w:val="footnote reference"/>
    <w:basedOn w:val="a0"/>
    <w:semiHidden/>
    <w:rsid w:val="003B1C68"/>
    <w:rPr>
      <w:vertAlign w:val="superscript"/>
    </w:rPr>
  </w:style>
  <w:style w:type="paragraph" w:styleId="a5">
    <w:name w:val="Body Text Indent"/>
    <w:basedOn w:val="a"/>
    <w:rsid w:val="003B1C68"/>
    <w:pPr>
      <w:ind w:firstLine="720"/>
    </w:pPr>
    <w:rPr>
      <w:sz w:val="24"/>
    </w:rPr>
  </w:style>
  <w:style w:type="paragraph" w:styleId="a6">
    <w:name w:val="header"/>
    <w:basedOn w:val="a"/>
    <w:rsid w:val="003B1C68"/>
    <w:pPr>
      <w:tabs>
        <w:tab w:val="center" w:pos="4153"/>
        <w:tab w:val="right" w:pos="8306"/>
      </w:tabs>
    </w:pPr>
  </w:style>
  <w:style w:type="paragraph" w:styleId="a7">
    <w:name w:val="footer"/>
    <w:basedOn w:val="a"/>
    <w:rsid w:val="003400B2"/>
    <w:pPr>
      <w:tabs>
        <w:tab w:val="center" w:pos="4677"/>
        <w:tab w:val="right" w:pos="9355"/>
      </w:tabs>
    </w:pPr>
  </w:style>
  <w:style w:type="character" w:styleId="a8">
    <w:name w:val="page number"/>
    <w:basedOn w:val="a0"/>
    <w:rsid w:val="003400B2"/>
  </w:style>
  <w:style w:type="paragraph" w:styleId="10">
    <w:name w:val="toc 1"/>
    <w:basedOn w:val="a"/>
    <w:next w:val="a"/>
    <w:autoRedefine/>
    <w:uiPriority w:val="39"/>
    <w:rsid w:val="00146B0E"/>
    <w:pPr>
      <w:tabs>
        <w:tab w:val="right" w:leader="dot" w:pos="9345"/>
      </w:tabs>
      <w:jc w:val="center"/>
    </w:pPr>
    <w:rPr>
      <w:b/>
      <w:snapToGrid w:val="0"/>
      <w:sz w:val="28"/>
      <w:szCs w:val="28"/>
    </w:rPr>
  </w:style>
  <w:style w:type="character" w:styleId="a9">
    <w:name w:val="Hyperlink"/>
    <w:basedOn w:val="a0"/>
    <w:uiPriority w:val="99"/>
    <w:rsid w:val="00C42F57"/>
    <w:rPr>
      <w:color w:val="0000FF"/>
      <w:u w:val="single"/>
    </w:rPr>
  </w:style>
  <w:style w:type="paragraph" w:styleId="aa">
    <w:name w:val="Body Text"/>
    <w:basedOn w:val="a"/>
    <w:rsid w:val="009E6E96"/>
    <w:pPr>
      <w:spacing w:after="120"/>
    </w:pPr>
  </w:style>
  <w:style w:type="paragraph" w:styleId="3">
    <w:name w:val="Body Text 3"/>
    <w:basedOn w:val="a"/>
    <w:link w:val="30"/>
    <w:rsid w:val="009E6E96"/>
    <w:pPr>
      <w:spacing w:after="120"/>
    </w:pPr>
    <w:rPr>
      <w:sz w:val="16"/>
      <w:szCs w:val="16"/>
    </w:rPr>
  </w:style>
  <w:style w:type="character" w:customStyle="1" w:styleId="20">
    <w:name w:val="Заголовок 2 Знак"/>
    <w:basedOn w:val="a0"/>
    <w:link w:val="2"/>
    <w:rsid w:val="00146B0E"/>
    <w:rPr>
      <w:rFonts w:ascii="Arial" w:hAnsi="Arial" w:cs="Arial"/>
      <w:b/>
      <w:bCs/>
      <w:i/>
      <w:iCs/>
      <w:sz w:val="28"/>
      <w:szCs w:val="28"/>
      <w:lang w:val="ru-RU" w:eastAsia="ru-RU" w:bidi="ar-SA"/>
    </w:rPr>
  </w:style>
  <w:style w:type="character" w:customStyle="1" w:styleId="50">
    <w:name w:val="Заголовок 5 Знак"/>
    <w:basedOn w:val="a0"/>
    <w:link w:val="5"/>
    <w:semiHidden/>
    <w:rsid w:val="00146B0E"/>
    <w:rPr>
      <w:rFonts w:ascii="Calibri" w:hAnsi="Calibri"/>
      <w:b/>
      <w:bCs/>
      <w:i/>
      <w:iCs/>
      <w:sz w:val="26"/>
      <w:szCs w:val="26"/>
      <w:lang w:val="ru-RU" w:eastAsia="ru-RU" w:bidi="ar-SA"/>
    </w:rPr>
  </w:style>
  <w:style w:type="character" w:customStyle="1" w:styleId="60">
    <w:name w:val="Заголовок 6 Знак"/>
    <w:basedOn w:val="a0"/>
    <w:link w:val="6"/>
    <w:semiHidden/>
    <w:rsid w:val="00146B0E"/>
    <w:rPr>
      <w:rFonts w:ascii="Calibri" w:hAnsi="Calibri"/>
      <w:b/>
      <w:bCs/>
      <w:sz w:val="22"/>
      <w:szCs w:val="22"/>
      <w:lang w:val="ru-RU" w:eastAsia="ru-RU" w:bidi="ar-SA"/>
    </w:rPr>
  </w:style>
  <w:style w:type="character" w:customStyle="1" w:styleId="80">
    <w:name w:val="Заголовок 8 Знак"/>
    <w:basedOn w:val="a0"/>
    <w:link w:val="8"/>
    <w:semiHidden/>
    <w:rsid w:val="00146B0E"/>
    <w:rPr>
      <w:rFonts w:ascii="Calibri" w:hAnsi="Calibri"/>
      <w:i/>
      <w:iCs/>
      <w:sz w:val="24"/>
      <w:szCs w:val="24"/>
      <w:lang w:val="ru-RU" w:eastAsia="ru-RU" w:bidi="ar-SA"/>
    </w:rPr>
  </w:style>
  <w:style w:type="character" w:customStyle="1" w:styleId="30">
    <w:name w:val="Основной текст 3 Знак"/>
    <w:basedOn w:val="a0"/>
    <w:link w:val="3"/>
    <w:semiHidden/>
    <w:rsid w:val="00146B0E"/>
    <w:rPr>
      <w:sz w:val="16"/>
      <w:szCs w:val="1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2988</Words>
  <Characters>17033</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19982</CharactersWithSpaces>
  <SharedDoc>false</SharedDoc>
  <HLinks>
    <vt:vector size="30" baseType="variant">
      <vt:variant>
        <vt:i4>1114174</vt:i4>
      </vt:variant>
      <vt:variant>
        <vt:i4>20</vt:i4>
      </vt:variant>
      <vt:variant>
        <vt:i4>0</vt:i4>
      </vt:variant>
      <vt:variant>
        <vt:i4>5</vt:i4>
      </vt:variant>
      <vt:variant>
        <vt:lpwstr/>
      </vt:variant>
      <vt:variant>
        <vt:lpwstr>_Toc91567051</vt:lpwstr>
      </vt:variant>
      <vt:variant>
        <vt:i4>1048638</vt:i4>
      </vt:variant>
      <vt:variant>
        <vt:i4>14</vt:i4>
      </vt:variant>
      <vt:variant>
        <vt:i4>0</vt:i4>
      </vt:variant>
      <vt:variant>
        <vt:i4>5</vt:i4>
      </vt:variant>
      <vt:variant>
        <vt:lpwstr/>
      </vt:variant>
      <vt:variant>
        <vt:lpwstr>_Toc91567050</vt:lpwstr>
      </vt:variant>
      <vt:variant>
        <vt:i4>1638463</vt:i4>
      </vt:variant>
      <vt:variant>
        <vt:i4>8</vt:i4>
      </vt:variant>
      <vt:variant>
        <vt:i4>0</vt:i4>
      </vt:variant>
      <vt:variant>
        <vt:i4>5</vt:i4>
      </vt:variant>
      <vt:variant>
        <vt:lpwstr/>
      </vt:variant>
      <vt:variant>
        <vt:lpwstr>_Toc91567049</vt:lpwstr>
      </vt:variant>
      <vt:variant>
        <vt:i4>1507391</vt:i4>
      </vt:variant>
      <vt:variant>
        <vt:i4>5</vt:i4>
      </vt:variant>
      <vt:variant>
        <vt:i4>0</vt:i4>
      </vt:variant>
      <vt:variant>
        <vt:i4>5</vt:i4>
      </vt:variant>
      <vt:variant>
        <vt:lpwstr/>
      </vt:variant>
      <vt:variant>
        <vt:lpwstr>_Toc91567047</vt:lpwstr>
      </vt:variant>
      <vt:variant>
        <vt:i4>1441855</vt:i4>
      </vt:variant>
      <vt:variant>
        <vt:i4>2</vt:i4>
      </vt:variant>
      <vt:variant>
        <vt:i4>0</vt:i4>
      </vt:variant>
      <vt:variant>
        <vt:i4>5</vt:i4>
      </vt:variant>
      <vt:variant>
        <vt:lpwstr/>
      </vt:variant>
      <vt:variant>
        <vt:lpwstr>_Toc91567046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AleOle</dc:creator>
  <cp:keywords/>
  <dc:description/>
  <cp:lastModifiedBy>admin</cp:lastModifiedBy>
  <cp:revision>2</cp:revision>
  <dcterms:created xsi:type="dcterms:W3CDTF">2014-04-05T13:25:00Z</dcterms:created>
  <dcterms:modified xsi:type="dcterms:W3CDTF">2014-04-05T13:25:00Z</dcterms:modified>
</cp:coreProperties>
</file>