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C1F" w:rsidRDefault="00636AA5">
      <w:pPr>
        <w:rPr>
          <w:rFonts w:ascii="Times New Roman" w:hAnsi="Times New Roman"/>
          <w:sz w:val="36"/>
        </w:rPr>
      </w:pPr>
      <w:r>
        <w:rPr>
          <w:rFonts w:ascii="Times New Roman" w:hAnsi="Times New Roman"/>
          <w:sz w:val="36"/>
        </w:rPr>
        <w:t>Тема курсового проекта: Стандартизация и сертификация в управлении качеством на опыте парфюмерной продукции</w:t>
      </w:r>
    </w:p>
    <w:p w:rsidR="00270C1F"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A40A32" w:rsidRDefault="00323F2D">
      <w:pPr>
        <w:rPr>
          <w:rFonts w:ascii="Times New Roman" w:hAnsi="Times New Roman"/>
          <w:sz w:val="36"/>
        </w:rPr>
      </w:pPr>
    </w:p>
    <w:p w:rsidR="00EF526B" w:rsidRDefault="00636AA5">
      <w:pPr>
        <w:rPr>
          <w:rFonts w:ascii="Times New Roman" w:hAnsi="Times New Roman"/>
          <w:sz w:val="36"/>
        </w:rPr>
      </w:pPr>
      <w:r>
        <w:rPr>
          <w:rFonts w:ascii="Times New Roman" w:hAnsi="Times New Roman"/>
          <w:sz w:val="36"/>
        </w:rPr>
        <w:t>Содержание</w:t>
      </w:r>
    </w:p>
    <w:p w:rsidR="00EF526B" w:rsidRDefault="00636AA5">
      <w:pPr>
        <w:rPr>
          <w:rFonts w:ascii="Times New Roman" w:hAnsi="Times New Roman"/>
          <w:sz w:val="36"/>
        </w:rPr>
      </w:pPr>
      <w:r>
        <w:rPr>
          <w:rFonts w:ascii="Times New Roman" w:hAnsi="Times New Roman"/>
          <w:sz w:val="36"/>
        </w:rPr>
        <w:t>Введение                                                                                 3</w:t>
      </w:r>
    </w:p>
    <w:p w:rsidR="00270C1F" w:rsidRPr="00EB3A81" w:rsidRDefault="00636AA5" w:rsidP="004330C8">
      <w:pPr>
        <w:rPr>
          <w:rFonts w:ascii="Times New Roman" w:hAnsi="Times New Roman"/>
          <w:sz w:val="28"/>
        </w:rPr>
      </w:pPr>
      <w:r w:rsidRPr="00EB3A81">
        <w:rPr>
          <w:rFonts w:ascii="Times New Roman" w:hAnsi="Times New Roman"/>
          <w:sz w:val="28"/>
        </w:rPr>
        <w:t>Глава 1. Стандартизация в управлении качеством             4</w:t>
      </w:r>
    </w:p>
    <w:p w:rsidR="004330C8" w:rsidRPr="00EB3A81" w:rsidRDefault="004330C8" w:rsidP="004330C8">
      <w:pPr>
        <w:rPr>
          <w:rFonts w:ascii="Times New Roman" w:hAnsi="Times New Roman"/>
          <w:sz w:val="28"/>
        </w:rPr>
      </w:pPr>
      <w:r w:rsidRPr="00EB3A81">
        <w:rPr>
          <w:rFonts w:ascii="Times New Roman" w:hAnsi="Times New Roman"/>
          <w:sz w:val="28"/>
        </w:rPr>
        <w:t>1.1 Международная стандартизация                                    4</w:t>
      </w:r>
    </w:p>
    <w:p w:rsidR="004330C8" w:rsidRPr="00EB3A81" w:rsidRDefault="004330C8" w:rsidP="004330C8">
      <w:pPr>
        <w:widowControl w:val="0"/>
        <w:autoSpaceDE w:val="0"/>
        <w:autoSpaceDN w:val="0"/>
        <w:adjustRightInd w:val="0"/>
        <w:rPr>
          <w:rFonts w:ascii="GenevaCY" w:hAnsi="GenevaCY" w:cs="GenevaCY"/>
          <w:sz w:val="28"/>
          <w:lang w:val="en-US"/>
        </w:rPr>
      </w:pPr>
      <w:r w:rsidRPr="00EB3A81">
        <w:rPr>
          <w:rFonts w:ascii="Times New Roman" w:hAnsi="Times New Roman"/>
          <w:sz w:val="28"/>
        </w:rPr>
        <w:t xml:space="preserve">1.2 </w:t>
      </w:r>
      <w:r w:rsidRPr="00EB3A81">
        <w:rPr>
          <w:rFonts w:ascii="GenevaCY" w:hAnsi="GenevaCY" w:cs="GenevaCY"/>
          <w:sz w:val="28"/>
          <w:lang w:val="en-US"/>
        </w:rPr>
        <w:t>Стандарты сертификации продукции в России        7</w:t>
      </w:r>
    </w:p>
    <w:p w:rsidR="004330C8" w:rsidRPr="00EB3A81" w:rsidRDefault="004330C8" w:rsidP="004330C8">
      <w:pPr>
        <w:widowControl w:val="0"/>
        <w:autoSpaceDE w:val="0"/>
        <w:autoSpaceDN w:val="0"/>
        <w:adjustRightInd w:val="0"/>
        <w:rPr>
          <w:rFonts w:ascii="GenevaCY" w:hAnsi="GenevaCY" w:cs="GenevaCY"/>
          <w:sz w:val="28"/>
          <w:lang w:val="en-US"/>
        </w:rPr>
      </w:pPr>
      <w:r w:rsidRPr="00EB3A81">
        <w:rPr>
          <w:rFonts w:ascii="GenevaCY" w:hAnsi="GenevaCY" w:cs="GenevaCY"/>
          <w:sz w:val="28"/>
          <w:lang w:val="en-US"/>
        </w:rPr>
        <w:t>1.3 Учет требований стандартов ISO в практике отечественной сертификации                                                11</w:t>
      </w:r>
    </w:p>
    <w:p w:rsidR="004330C8" w:rsidRPr="00EB3A81" w:rsidRDefault="004330C8" w:rsidP="004330C8">
      <w:pPr>
        <w:widowControl w:val="0"/>
        <w:autoSpaceDE w:val="0"/>
        <w:autoSpaceDN w:val="0"/>
        <w:adjustRightInd w:val="0"/>
        <w:jc w:val="both"/>
        <w:rPr>
          <w:rFonts w:ascii="Times New Roman" w:hAnsi="Times New Roman"/>
          <w:sz w:val="28"/>
          <w:szCs w:val="38"/>
        </w:rPr>
      </w:pPr>
      <w:r w:rsidRPr="00EB3A81">
        <w:rPr>
          <w:rFonts w:ascii="Times New Roman" w:hAnsi="Times New Roman"/>
          <w:sz w:val="28"/>
          <w:szCs w:val="38"/>
        </w:rPr>
        <w:t>Глава 2. Стандартизация</w:t>
      </w:r>
      <w:r>
        <w:rPr>
          <w:rFonts w:ascii="Times New Roman" w:hAnsi="Times New Roman"/>
          <w:sz w:val="28"/>
          <w:szCs w:val="38"/>
        </w:rPr>
        <w:t xml:space="preserve"> на опыте парфюмерной продукции 15</w:t>
      </w:r>
    </w:p>
    <w:p w:rsidR="004330C8" w:rsidRDefault="004330C8" w:rsidP="004330C8">
      <w:pPr>
        <w:widowControl w:val="0"/>
        <w:autoSpaceDE w:val="0"/>
        <w:autoSpaceDN w:val="0"/>
        <w:adjustRightInd w:val="0"/>
        <w:jc w:val="both"/>
        <w:rPr>
          <w:rFonts w:ascii="Times New Roman" w:hAnsi="Times New Roman"/>
          <w:sz w:val="28"/>
          <w:szCs w:val="38"/>
        </w:rPr>
      </w:pPr>
      <w:r w:rsidRPr="00EB3A81">
        <w:rPr>
          <w:rFonts w:ascii="Times New Roman" w:hAnsi="Times New Roman"/>
          <w:sz w:val="28"/>
          <w:szCs w:val="38"/>
        </w:rPr>
        <w:t xml:space="preserve">2.1 Управление качеством и развитие ассортимента пафюмерной </w:t>
      </w:r>
    </w:p>
    <w:p w:rsidR="004330C8" w:rsidRDefault="004330C8" w:rsidP="004330C8">
      <w:pPr>
        <w:widowControl w:val="0"/>
        <w:autoSpaceDE w:val="0"/>
        <w:autoSpaceDN w:val="0"/>
        <w:adjustRightInd w:val="0"/>
        <w:jc w:val="both"/>
        <w:rPr>
          <w:rFonts w:ascii="Times New Roman" w:hAnsi="Times New Roman"/>
          <w:sz w:val="28"/>
          <w:szCs w:val="38"/>
        </w:rPr>
      </w:pPr>
      <w:r w:rsidRPr="00EB3A81">
        <w:rPr>
          <w:rFonts w:ascii="Times New Roman" w:hAnsi="Times New Roman"/>
          <w:sz w:val="28"/>
          <w:szCs w:val="38"/>
        </w:rPr>
        <w:t>продукции                                          15</w:t>
      </w:r>
    </w:p>
    <w:p w:rsidR="004330C8" w:rsidRDefault="004330C8" w:rsidP="004330C8">
      <w:pPr>
        <w:widowControl w:val="0"/>
        <w:autoSpaceDE w:val="0"/>
        <w:autoSpaceDN w:val="0"/>
        <w:adjustRightInd w:val="0"/>
        <w:jc w:val="both"/>
        <w:rPr>
          <w:rFonts w:ascii="Times New Roman" w:hAnsi="Times New Roman" w:cs="Arial"/>
          <w:bCs/>
          <w:sz w:val="28"/>
          <w:szCs w:val="34"/>
        </w:rPr>
      </w:pPr>
      <w:r>
        <w:rPr>
          <w:rFonts w:ascii="Times New Roman" w:hAnsi="Times New Roman"/>
          <w:sz w:val="28"/>
          <w:szCs w:val="38"/>
        </w:rPr>
        <w:t xml:space="preserve">2.2 </w:t>
      </w:r>
      <w:r w:rsidRPr="0008104D">
        <w:rPr>
          <w:rFonts w:ascii="Times New Roman" w:hAnsi="Times New Roman" w:cs="Arial"/>
          <w:bCs/>
          <w:sz w:val="28"/>
          <w:szCs w:val="34"/>
          <w:lang w:val="en-US"/>
        </w:rPr>
        <w:t xml:space="preserve">Требования к качеству парфюмерных товаров </w:t>
      </w:r>
      <w:r w:rsidRPr="0008104D">
        <w:rPr>
          <w:rFonts w:ascii="Times New Roman" w:hAnsi="Times New Roman" w:cs="Arial"/>
          <w:bCs/>
          <w:sz w:val="28"/>
          <w:szCs w:val="34"/>
        </w:rPr>
        <w:t>и контроль качества</w:t>
      </w:r>
      <w:r>
        <w:rPr>
          <w:rFonts w:ascii="Times New Roman" w:hAnsi="Times New Roman" w:cs="Arial"/>
          <w:bCs/>
          <w:sz w:val="28"/>
          <w:szCs w:val="34"/>
        </w:rPr>
        <w:t xml:space="preserve">  25</w:t>
      </w:r>
    </w:p>
    <w:p w:rsidR="004330C8" w:rsidRDefault="004330C8" w:rsidP="004330C8">
      <w:pPr>
        <w:widowControl w:val="0"/>
        <w:autoSpaceDE w:val="0"/>
        <w:autoSpaceDN w:val="0"/>
        <w:adjustRightInd w:val="0"/>
        <w:jc w:val="both"/>
        <w:rPr>
          <w:rFonts w:ascii="Times New Roman" w:hAnsi="Times New Roman" w:cs="Arial"/>
          <w:bCs/>
          <w:sz w:val="28"/>
          <w:szCs w:val="34"/>
        </w:rPr>
      </w:pPr>
      <w:r>
        <w:rPr>
          <w:rFonts w:ascii="Times New Roman" w:hAnsi="Times New Roman" w:cs="Arial"/>
          <w:bCs/>
          <w:sz w:val="28"/>
          <w:szCs w:val="34"/>
        </w:rPr>
        <w:t>Зключение 32</w:t>
      </w:r>
    </w:p>
    <w:p w:rsidR="004330C8" w:rsidRDefault="004330C8" w:rsidP="004330C8">
      <w:pPr>
        <w:widowControl w:val="0"/>
        <w:autoSpaceDE w:val="0"/>
        <w:autoSpaceDN w:val="0"/>
        <w:adjustRightInd w:val="0"/>
        <w:jc w:val="both"/>
        <w:rPr>
          <w:rFonts w:ascii="Times New Roman" w:hAnsi="Times New Roman" w:cs="Arial"/>
          <w:bCs/>
          <w:sz w:val="28"/>
          <w:szCs w:val="34"/>
        </w:rPr>
      </w:pPr>
      <w:r>
        <w:rPr>
          <w:rFonts w:ascii="Times New Roman" w:hAnsi="Times New Roman" w:cs="Arial"/>
          <w:bCs/>
          <w:sz w:val="28"/>
          <w:szCs w:val="34"/>
        </w:rPr>
        <w:t>Список литературы 33</w:t>
      </w:r>
    </w:p>
    <w:p w:rsidR="004330C8" w:rsidRPr="00EB3A81" w:rsidRDefault="004330C8" w:rsidP="004330C8">
      <w:pPr>
        <w:widowControl w:val="0"/>
        <w:autoSpaceDE w:val="0"/>
        <w:autoSpaceDN w:val="0"/>
        <w:adjustRightInd w:val="0"/>
        <w:jc w:val="both"/>
        <w:rPr>
          <w:rFonts w:ascii="Times New Roman" w:hAnsi="Times New Roman"/>
          <w:sz w:val="28"/>
          <w:szCs w:val="38"/>
        </w:rPr>
      </w:pPr>
    </w:p>
    <w:p w:rsidR="004330C8" w:rsidRPr="00A40A32" w:rsidRDefault="004330C8" w:rsidP="004330C8">
      <w:pPr>
        <w:widowControl w:val="0"/>
        <w:autoSpaceDE w:val="0"/>
        <w:autoSpaceDN w:val="0"/>
        <w:adjustRightInd w:val="0"/>
        <w:rPr>
          <w:rFonts w:ascii="GenevaCY" w:hAnsi="GenevaCY" w:cs="GenevaCY"/>
          <w:sz w:val="36"/>
          <w:lang w:val="en-US"/>
        </w:rPr>
      </w:pPr>
    </w:p>
    <w:p w:rsidR="004330C8" w:rsidRDefault="004330C8">
      <w:pPr>
        <w:rPr>
          <w:rFonts w:ascii="Times New Roman" w:hAnsi="Times New Roman"/>
          <w:sz w:val="36"/>
        </w:rPr>
      </w:pPr>
      <w:r w:rsidRPr="00820248">
        <w:rPr>
          <w:rFonts w:ascii="Times New Roman" w:hAnsi="Times New Roman"/>
          <w:sz w:val="36"/>
        </w:rPr>
        <w:t>Введение</w:t>
      </w:r>
    </w:p>
    <w:p w:rsidR="004330C8" w:rsidRPr="00820248" w:rsidRDefault="004330C8" w:rsidP="004330C8">
      <w:pPr>
        <w:widowControl w:val="0"/>
        <w:autoSpaceDE w:val="0"/>
        <w:autoSpaceDN w:val="0"/>
        <w:adjustRightInd w:val="0"/>
        <w:spacing w:after="240"/>
        <w:rPr>
          <w:rFonts w:ascii="Times New Roman" w:hAnsi="Times New Roman" w:cs="GenevaCY"/>
          <w:sz w:val="28"/>
          <w:lang w:val="en-US"/>
        </w:rPr>
      </w:pPr>
      <w:r w:rsidRPr="00820248">
        <w:rPr>
          <w:rFonts w:ascii="Times New Roman" w:hAnsi="Times New Roman" w:cs="GenevaCY"/>
          <w:sz w:val="28"/>
          <w:lang w:val="en-US"/>
        </w:rPr>
        <w:t>В условиях современного бизнеса конкурентоспособность любого предприятия, вне зависимости от его размеров, зависит в первую очередь от качества его продукции и соизмеримости ее цены с предлагаемым качеством.</w:t>
      </w:r>
    </w:p>
    <w:p w:rsidR="004330C8" w:rsidRPr="00820248" w:rsidRDefault="004330C8" w:rsidP="004330C8">
      <w:pPr>
        <w:widowControl w:val="0"/>
        <w:autoSpaceDE w:val="0"/>
        <w:autoSpaceDN w:val="0"/>
        <w:adjustRightInd w:val="0"/>
        <w:spacing w:after="240"/>
        <w:rPr>
          <w:rFonts w:ascii="Times New Roman" w:hAnsi="Times New Roman" w:cs="GenevaCY"/>
          <w:sz w:val="28"/>
          <w:lang w:val="en-US"/>
        </w:rPr>
      </w:pPr>
      <w:r w:rsidRPr="00820248">
        <w:rPr>
          <w:rFonts w:ascii="Times New Roman" w:hAnsi="Times New Roman" w:cs="GenevaCY"/>
          <w:sz w:val="28"/>
          <w:lang w:val="en-US"/>
        </w:rPr>
        <w:t xml:space="preserve">Еще совсем недавно </w:t>
      </w:r>
      <w:r>
        <w:rPr>
          <w:rFonts w:ascii="Times New Roman" w:hAnsi="Times New Roman" w:cs="GenevaCY"/>
          <w:sz w:val="28"/>
        </w:rPr>
        <w:t>все</w:t>
      </w:r>
      <w:r w:rsidRPr="00820248">
        <w:rPr>
          <w:rFonts w:ascii="Times New Roman" w:hAnsi="Times New Roman" w:cs="GenevaCY"/>
          <w:sz w:val="28"/>
          <w:lang w:val="en-US"/>
        </w:rPr>
        <w:t> говорили о маркетинговой концепции управления бизнесом, однако сегодня наиболее современной считается концепция Всеобщего управления качеством, главным принципом которой остается стратегическая ориентация на потребителя.</w:t>
      </w:r>
    </w:p>
    <w:p w:rsidR="004330C8" w:rsidRPr="00820248" w:rsidRDefault="004330C8" w:rsidP="004330C8">
      <w:pPr>
        <w:widowControl w:val="0"/>
        <w:autoSpaceDE w:val="0"/>
        <w:autoSpaceDN w:val="0"/>
        <w:adjustRightInd w:val="0"/>
        <w:spacing w:after="240"/>
        <w:rPr>
          <w:rFonts w:ascii="Times New Roman" w:hAnsi="Times New Roman" w:cs="GenevaCY"/>
          <w:sz w:val="28"/>
          <w:lang w:val="en-US"/>
        </w:rPr>
      </w:pPr>
      <w:r w:rsidRPr="00820248">
        <w:rPr>
          <w:rFonts w:ascii="Times New Roman" w:hAnsi="Times New Roman" w:cs="GenevaCY"/>
          <w:sz w:val="28"/>
          <w:lang w:val="en-US"/>
        </w:rPr>
        <w:t xml:space="preserve">Высокое качество продукции, удовлетворяющее ожиданиям потребителя, является важным фактором принятия решений в пользу покупки именно Ваших товаров или услуг. Если </w:t>
      </w:r>
      <w:r>
        <w:rPr>
          <w:rFonts w:ascii="Times New Roman" w:hAnsi="Times New Roman" w:cs="GenevaCY"/>
          <w:sz w:val="28"/>
          <w:lang w:val="en-US"/>
        </w:rPr>
        <w:t>компания способна</w:t>
      </w:r>
      <w:r w:rsidRPr="00820248">
        <w:rPr>
          <w:rFonts w:ascii="Times New Roman" w:hAnsi="Times New Roman" w:cs="GenevaCY"/>
          <w:sz w:val="28"/>
          <w:lang w:val="en-US"/>
        </w:rPr>
        <w:t xml:space="preserve"> внедрить современные технологии управления качеством быстрее, чем конкуренты, </w:t>
      </w:r>
      <w:r>
        <w:rPr>
          <w:rFonts w:ascii="Times New Roman" w:hAnsi="Times New Roman" w:cs="GenevaCY"/>
          <w:sz w:val="28"/>
          <w:lang w:val="en-US"/>
        </w:rPr>
        <w:t>то у нее</w:t>
      </w:r>
      <w:r w:rsidRPr="00820248">
        <w:rPr>
          <w:rFonts w:ascii="Times New Roman" w:hAnsi="Times New Roman" w:cs="GenevaCY"/>
          <w:sz w:val="28"/>
          <w:lang w:val="en-US"/>
        </w:rPr>
        <w:t xml:space="preserve"> появится реальный шанс оставить их позади. Чем больше</w:t>
      </w:r>
      <w:r>
        <w:rPr>
          <w:rFonts w:ascii="Times New Roman" w:hAnsi="Times New Roman" w:cs="GenevaCY"/>
          <w:sz w:val="28"/>
          <w:lang w:val="en-US"/>
        </w:rPr>
        <w:t xml:space="preserve"> компания ждет</w:t>
      </w:r>
      <w:r w:rsidRPr="00820248">
        <w:rPr>
          <w:rFonts w:ascii="Times New Roman" w:hAnsi="Times New Roman" w:cs="GenevaCY"/>
          <w:sz w:val="28"/>
          <w:lang w:val="en-US"/>
        </w:rPr>
        <w:t>, тем больше отстаете от конкурентов.</w:t>
      </w:r>
    </w:p>
    <w:p w:rsidR="004330C8" w:rsidRPr="00820248" w:rsidRDefault="004330C8" w:rsidP="004330C8">
      <w:pPr>
        <w:widowControl w:val="0"/>
        <w:autoSpaceDE w:val="0"/>
        <w:autoSpaceDN w:val="0"/>
        <w:adjustRightInd w:val="0"/>
        <w:spacing w:after="240"/>
        <w:rPr>
          <w:rFonts w:ascii="Times New Roman" w:hAnsi="Times New Roman" w:cs="GenevaCY"/>
          <w:sz w:val="28"/>
          <w:lang w:val="en-US"/>
        </w:rPr>
      </w:pPr>
      <w:r w:rsidRPr="00820248">
        <w:rPr>
          <w:rFonts w:ascii="Times New Roman" w:hAnsi="Times New Roman" w:cs="GenevaCY"/>
          <w:sz w:val="28"/>
          <w:lang w:val="en-US"/>
        </w:rPr>
        <w:t xml:space="preserve">Все вышесказанное — преимущественно для тех, кто еще не забеспокоился о состоянии качества своей продукции или услуг. </w:t>
      </w:r>
      <w:r>
        <w:rPr>
          <w:rFonts w:ascii="Times New Roman" w:hAnsi="Times New Roman" w:cs="GenevaCY"/>
          <w:sz w:val="28"/>
          <w:lang w:val="en-US"/>
        </w:rPr>
        <w:t>Надеюсь</w:t>
      </w:r>
      <w:r w:rsidRPr="00820248">
        <w:rPr>
          <w:rFonts w:ascii="Times New Roman" w:hAnsi="Times New Roman" w:cs="GenevaCY"/>
          <w:sz w:val="28"/>
          <w:lang w:val="en-US"/>
        </w:rPr>
        <w:t xml:space="preserve">, что существование и актуальность проблемы качества стали </w:t>
      </w:r>
      <w:r>
        <w:rPr>
          <w:rFonts w:ascii="Times New Roman" w:hAnsi="Times New Roman" w:cs="GenevaCY"/>
          <w:sz w:val="28"/>
          <w:lang w:val="en-US"/>
        </w:rPr>
        <w:t>в настоящее всремя</w:t>
      </w:r>
      <w:r w:rsidRPr="00820248">
        <w:rPr>
          <w:rFonts w:ascii="Times New Roman" w:hAnsi="Times New Roman" w:cs="GenevaCY"/>
          <w:sz w:val="28"/>
          <w:lang w:val="en-US"/>
        </w:rPr>
        <w:t xml:space="preserve"> более заметны. Но есть и другое состояние: проблема качества уже ощущается, но на нее давно махнули рукой — ничего тут сделать невозможно, продукция такая, да и вообще — что тут еще можно улучшить?</w:t>
      </w:r>
    </w:p>
    <w:p w:rsidR="004330C8" w:rsidRDefault="004330C8" w:rsidP="004330C8">
      <w:pPr>
        <w:widowControl w:val="0"/>
        <w:autoSpaceDE w:val="0"/>
        <w:autoSpaceDN w:val="0"/>
        <w:adjustRightInd w:val="0"/>
        <w:spacing w:after="240"/>
        <w:rPr>
          <w:rFonts w:ascii="Times New Roman" w:hAnsi="Times New Roman" w:cs="GenevaCY"/>
          <w:sz w:val="28"/>
          <w:lang w:val="en-US"/>
        </w:rPr>
      </w:pPr>
      <w:r>
        <w:rPr>
          <w:rFonts w:ascii="Times New Roman" w:hAnsi="Times New Roman" w:cs="GenevaCY"/>
          <w:sz w:val="28"/>
          <w:lang w:val="en-US"/>
        </w:rPr>
        <w:t>Р</w:t>
      </w:r>
      <w:r w:rsidRPr="00820248">
        <w:rPr>
          <w:rFonts w:ascii="Times New Roman" w:hAnsi="Times New Roman" w:cs="GenevaCY"/>
          <w:sz w:val="28"/>
          <w:lang w:val="en-US"/>
        </w:rPr>
        <w:t xml:space="preserve">оль управления качеством </w:t>
      </w:r>
      <w:r>
        <w:rPr>
          <w:rFonts w:ascii="Times New Roman" w:hAnsi="Times New Roman" w:cs="GenevaCY"/>
          <w:sz w:val="28"/>
          <w:lang w:val="en-US"/>
        </w:rPr>
        <w:t xml:space="preserve">и стандартизайии </w:t>
      </w:r>
      <w:r w:rsidRPr="00820248">
        <w:rPr>
          <w:rFonts w:ascii="Times New Roman" w:hAnsi="Times New Roman" w:cs="GenevaCY"/>
          <w:sz w:val="28"/>
          <w:lang w:val="en-US"/>
        </w:rPr>
        <w:t>состоит в постоянной проверке требований потребителя и способности организации эти требования удовлетворить.</w:t>
      </w:r>
    </w:p>
    <w:p w:rsidR="004330C8" w:rsidRPr="00B251BE" w:rsidRDefault="004330C8" w:rsidP="004330C8">
      <w:pPr>
        <w:widowControl w:val="0"/>
        <w:autoSpaceDE w:val="0"/>
        <w:autoSpaceDN w:val="0"/>
        <w:adjustRightInd w:val="0"/>
        <w:ind w:firstLine="940"/>
        <w:jc w:val="both"/>
        <w:rPr>
          <w:rFonts w:ascii="Times New Roman" w:hAnsi="Times New Roman"/>
          <w:sz w:val="28"/>
          <w:szCs w:val="38"/>
          <w:lang w:val="en-US"/>
        </w:rPr>
      </w:pPr>
      <w:r w:rsidRPr="00B251BE">
        <w:rPr>
          <w:rFonts w:ascii="Times New Roman" w:hAnsi="Times New Roman"/>
          <w:sz w:val="28"/>
          <w:szCs w:val="38"/>
          <w:lang w:val="en-US"/>
        </w:rPr>
        <w:t>Стандарт – нормативно-технический документ по стандартизации, устанавливающий комплекс норм, правил, требований к объекту стандартизации и утверждённый компетентным органом. Стандарт, разработанный на основе науки, техники, передового опыта, должен предусматривать оптимальные для общества решения. Стандарты разрабатывают как на материальные предметы (продукцию, эталоны, образцы веществ и  т. п.), так и на нормы, правила, требования к объектам организационно-методического и общетехнического характера. Стандарт – это самое целесообразное решение повторяющейся задачи для достижения определённой цели. Стандарты содержат показатели, которые гарантируют возможность повышения качества продукции и экономичности её производства, а также повышения уровня её взаимозаменяемости.</w:t>
      </w:r>
    </w:p>
    <w:p w:rsidR="004330C8" w:rsidRPr="007E7B20" w:rsidRDefault="004330C8">
      <w:pPr>
        <w:rPr>
          <w:rFonts w:ascii="Times New Roman" w:hAnsi="Times New Roman"/>
          <w:sz w:val="36"/>
        </w:rPr>
      </w:pPr>
      <w:r w:rsidRPr="007E7B20">
        <w:rPr>
          <w:rFonts w:ascii="Times New Roman" w:hAnsi="Times New Roman"/>
          <w:sz w:val="36"/>
        </w:rPr>
        <w:t>Глава 1. Стандартизация в управлении качеством</w:t>
      </w:r>
    </w:p>
    <w:p w:rsidR="004330C8" w:rsidRPr="007E7B20" w:rsidRDefault="004330C8">
      <w:pPr>
        <w:rPr>
          <w:rFonts w:ascii="Times New Roman" w:hAnsi="Times New Roman"/>
          <w:sz w:val="36"/>
        </w:rPr>
      </w:pPr>
      <w:r w:rsidRPr="007E7B20">
        <w:rPr>
          <w:rFonts w:ascii="Times New Roman" w:hAnsi="Times New Roman"/>
          <w:sz w:val="36"/>
        </w:rPr>
        <w:t>1.1 Международная стандартизация</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Pr>
          <w:rFonts w:ascii="Times New Roman" w:hAnsi="Times New Roman" w:cs="GenevaCY"/>
          <w:sz w:val="28"/>
          <w:lang w:val="en-US"/>
        </w:rPr>
        <w:t xml:space="preserve">     </w:t>
      </w:r>
      <w:r w:rsidRPr="007E7B20">
        <w:rPr>
          <w:rFonts w:ascii="Times New Roman" w:hAnsi="Times New Roman" w:cs="GenevaCY"/>
          <w:sz w:val="28"/>
          <w:lang w:val="en-US"/>
        </w:rPr>
        <w:t>В условиях интернационализации хозяйственных связей все большее значение приобретает международная стандартизация. Экспорт продукции во многом зависит от уровня стандартизации изделий. Товаропроизводители, стремясь к обеспечению высокой конкурентоспособности продукции, используют в своей деятельности стандарты международных организаций, что в немалой степени способствует повышению качества продукции. Значение международной стандартизации трудно переоценить.</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Pr>
          <w:rFonts w:ascii="Times New Roman" w:hAnsi="Times New Roman" w:cs="GenevaCY"/>
          <w:sz w:val="28"/>
          <w:lang w:val="en-US"/>
        </w:rPr>
        <w:t xml:space="preserve">     </w:t>
      </w:r>
      <w:r w:rsidRPr="007E7B20">
        <w:rPr>
          <w:rFonts w:ascii="Times New Roman" w:hAnsi="Times New Roman" w:cs="GenevaCY"/>
          <w:sz w:val="28"/>
          <w:lang w:val="en-US"/>
        </w:rPr>
        <w:t>Одним из краеугольных камней современного управления качеством является стандартизация. По определению Международной организации по стандартизации (ISO) стандартизация представляет собой «процесс установления и применения правил с целью упорядочения в данной области на пользу и при участии всех заинтересованных сторон, в частности, для достижения всеобщей максимальной экономии с соблюдением функциональных условий и требований безопасности».</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Стандартизация выполняет следующие функции:</w:t>
      </w:r>
      <w:r>
        <w:rPr>
          <w:rFonts w:ascii="Times New Roman" w:hAnsi="Times New Roman" w:cs="GenevaCY"/>
          <w:sz w:val="28"/>
          <w:lang w:val="en-US"/>
        </w:rPr>
        <w:t xml:space="preserve"> </w:t>
      </w:r>
      <w:r w:rsidRPr="007E7B20">
        <w:rPr>
          <w:rFonts w:ascii="Times New Roman" w:hAnsi="Times New Roman" w:cs="GenevaCY"/>
          <w:sz w:val="28"/>
          <w:lang w:val="en-US"/>
        </w:rPr>
        <w:t>упорядочивание объектов (продукции, работ, услуг, процессов), создаваемых людьми в разных странах;</w:t>
      </w:r>
      <w:r>
        <w:rPr>
          <w:rFonts w:ascii="Times New Roman" w:hAnsi="Times New Roman" w:cs="GenevaCY"/>
          <w:sz w:val="28"/>
          <w:lang w:val="en-US"/>
        </w:rPr>
        <w:t xml:space="preserve"> </w:t>
      </w:r>
      <w:r w:rsidRPr="007E7B20">
        <w:rPr>
          <w:rFonts w:ascii="Times New Roman" w:hAnsi="Times New Roman" w:cs="GenevaCY"/>
          <w:sz w:val="28"/>
          <w:lang w:val="en-US"/>
        </w:rPr>
        <w:t>закрепление в нормативных документах оптимальных требований к упорядоченным объектам;</w:t>
      </w:r>
      <w:r>
        <w:rPr>
          <w:rFonts w:ascii="Times New Roman" w:hAnsi="Times New Roman" w:cs="GenevaCY"/>
          <w:sz w:val="28"/>
          <w:lang w:val="en-US"/>
        </w:rPr>
        <w:t xml:space="preserve"> </w:t>
      </w:r>
      <w:r w:rsidRPr="007E7B20">
        <w:rPr>
          <w:rFonts w:ascii="Times New Roman" w:hAnsi="Times New Roman" w:cs="GenevaCY"/>
          <w:sz w:val="28"/>
          <w:lang w:val="en-US"/>
        </w:rPr>
        <w:t>установление правил применения этих нормативных документов.</w:t>
      </w:r>
    </w:p>
    <w:p w:rsidR="004330C8" w:rsidRPr="007E7B20" w:rsidRDefault="004330C8" w:rsidP="004330C8">
      <w:pPr>
        <w:widowControl w:val="0"/>
        <w:autoSpaceDE w:val="0"/>
        <w:autoSpaceDN w:val="0"/>
        <w:adjustRightInd w:val="0"/>
        <w:rPr>
          <w:rFonts w:ascii="Times New Roman" w:hAnsi="Times New Roman" w:cs="GenevaCY"/>
          <w:sz w:val="28"/>
          <w:lang w:val="en-US"/>
        </w:rPr>
      </w:pPr>
      <w:r>
        <w:rPr>
          <w:rFonts w:ascii="Times New Roman" w:hAnsi="Times New Roman" w:cs="GenevaCY"/>
          <w:sz w:val="28"/>
        </w:rPr>
        <w:t>Ро</w:t>
      </w:r>
      <w:r w:rsidRPr="007E7B20">
        <w:rPr>
          <w:rFonts w:ascii="Times New Roman" w:hAnsi="Times New Roman" w:cs="GenevaCY"/>
          <w:sz w:val="28"/>
          <w:lang w:val="en-US"/>
        </w:rPr>
        <w:t>ль международной стандаризации</w:t>
      </w:r>
      <w:r>
        <w:rPr>
          <w:rFonts w:ascii="Times New Roman" w:hAnsi="Times New Roman" w:cs="GenevaCY"/>
          <w:sz w:val="28"/>
          <w:lang w:val="en-US"/>
        </w:rPr>
        <w:t xml:space="preserve"> заключается в обеспечении</w:t>
      </w:r>
      <w:r w:rsidRPr="007E7B20">
        <w:rPr>
          <w:rFonts w:ascii="Times New Roman" w:hAnsi="Times New Roman" w:cs="GenevaCY"/>
          <w:sz w:val="28"/>
          <w:lang w:val="en-US"/>
        </w:rPr>
        <w:t xml:space="preserve"> </w:t>
      </w:r>
      <w:r>
        <w:rPr>
          <w:rFonts w:ascii="Times New Roman" w:hAnsi="Times New Roman" w:cs="GenevaCY"/>
          <w:sz w:val="28"/>
          <w:lang w:val="en-US"/>
        </w:rPr>
        <w:t>взамозаменяемости</w:t>
      </w:r>
      <w:r w:rsidRPr="007E7B20">
        <w:rPr>
          <w:rFonts w:ascii="Times New Roman" w:hAnsi="Times New Roman" w:cs="GenevaCY"/>
          <w:sz w:val="28"/>
          <w:lang w:val="en-US"/>
        </w:rPr>
        <w:t xml:space="preserve"> элементов сложной продукции</w:t>
      </w:r>
      <w:r>
        <w:rPr>
          <w:rFonts w:ascii="Times New Roman" w:hAnsi="Times New Roman" w:cs="GenevaCY"/>
          <w:sz w:val="28"/>
          <w:lang w:val="en-US"/>
        </w:rPr>
        <w:t>, в сближении</w:t>
      </w:r>
      <w:r w:rsidRPr="007E7B20">
        <w:rPr>
          <w:rFonts w:ascii="Times New Roman" w:hAnsi="Times New Roman" w:cs="GenevaCY"/>
          <w:sz w:val="28"/>
          <w:lang w:val="en-US"/>
        </w:rPr>
        <w:t xml:space="preserve"> </w:t>
      </w:r>
      <w:r>
        <w:rPr>
          <w:rFonts w:ascii="Times New Roman" w:hAnsi="Times New Roman" w:cs="GenevaCY"/>
          <w:sz w:val="28"/>
          <w:lang w:val="en-US"/>
        </w:rPr>
        <w:t>уровеня</w:t>
      </w:r>
      <w:r w:rsidRPr="007E7B20">
        <w:rPr>
          <w:rFonts w:ascii="Times New Roman" w:hAnsi="Times New Roman" w:cs="GenevaCY"/>
          <w:sz w:val="28"/>
          <w:lang w:val="en-US"/>
        </w:rPr>
        <w:t xml:space="preserve"> качества товаров, производимых в разных странах</w:t>
      </w:r>
      <w:r>
        <w:rPr>
          <w:rFonts w:ascii="Times New Roman" w:hAnsi="Times New Roman" w:cs="GenevaCY"/>
          <w:sz w:val="28"/>
          <w:lang w:val="en-US"/>
        </w:rPr>
        <w:t>, в содействии</w:t>
      </w:r>
      <w:r w:rsidRPr="007E7B20">
        <w:rPr>
          <w:rFonts w:ascii="Times New Roman" w:hAnsi="Times New Roman" w:cs="GenevaCY"/>
          <w:sz w:val="28"/>
          <w:lang w:val="en-US"/>
        </w:rPr>
        <w:t xml:space="preserve"> взаимообмену научно-технической информацией</w:t>
      </w:r>
      <w:r>
        <w:rPr>
          <w:rFonts w:ascii="Times New Roman" w:hAnsi="Times New Roman" w:cs="GenevaCY"/>
          <w:sz w:val="28"/>
          <w:lang w:val="en-US"/>
        </w:rPr>
        <w:t xml:space="preserve"> и с</w:t>
      </w:r>
      <w:r w:rsidRPr="007E7B20">
        <w:rPr>
          <w:rFonts w:ascii="Times New Roman" w:hAnsi="Times New Roman" w:cs="GenevaCY"/>
          <w:sz w:val="28"/>
          <w:lang w:val="en-US"/>
        </w:rPr>
        <w:t>одейстует международной торговле</w:t>
      </w:r>
      <w:r>
        <w:rPr>
          <w:rFonts w:ascii="Times New Roman" w:hAnsi="Times New Roman" w:cs="GenevaCY"/>
          <w:sz w:val="28"/>
          <w:lang w:val="en-US"/>
        </w:rPr>
        <w:t xml:space="preserve">, также, </w:t>
      </w:r>
    </w:p>
    <w:p w:rsidR="004330C8" w:rsidRPr="007E7B20" w:rsidRDefault="004330C8" w:rsidP="004330C8">
      <w:pPr>
        <w:widowControl w:val="0"/>
        <w:tabs>
          <w:tab w:val="left" w:pos="220"/>
          <w:tab w:val="left" w:pos="720"/>
        </w:tabs>
        <w:autoSpaceDE w:val="0"/>
        <w:autoSpaceDN w:val="0"/>
        <w:adjustRightInd w:val="0"/>
        <w:rPr>
          <w:rFonts w:ascii="Times New Roman" w:hAnsi="Times New Roman" w:cs="GenevaCY"/>
          <w:sz w:val="28"/>
          <w:lang w:val="en-US"/>
        </w:rPr>
      </w:pPr>
      <w:r>
        <w:rPr>
          <w:rFonts w:ascii="Times New Roman" w:hAnsi="Times New Roman" w:cs="GenevaCY"/>
          <w:sz w:val="28"/>
          <w:lang w:val="en-US"/>
        </w:rPr>
        <w:t>у</w:t>
      </w:r>
      <w:r w:rsidRPr="007E7B20">
        <w:rPr>
          <w:rFonts w:ascii="Times New Roman" w:hAnsi="Times New Roman" w:cs="GenevaCY"/>
          <w:sz w:val="28"/>
          <w:lang w:val="en-US"/>
        </w:rPr>
        <w:t>скоряет научно-технический прогресс участников международных организаций</w:t>
      </w:r>
      <w:r>
        <w:rPr>
          <w:rFonts w:ascii="Times New Roman" w:hAnsi="Times New Roman" w:cs="GenevaCY"/>
          <w:sz w:val="28"/>
          <w:lang w:val="en-US"/>
        </w:rPr>
        <w:t>.</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Основополагающими принципами международной стандартизации являются:</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 xml:space="preserve">1. </w:t>
      </w:r>
      <w:r>
        <w:rPr>
          <w:rFonts w:ascii="Times New Roman" w:hAnsi="Times New Roman" w:cs="GenevaCY"/>
          <w:sz w:val="28"/>
          <w:lang w:val="en-US"/>
        </w:rPr>
        <w:t>К</w:t>
      </w:r>
      <w:r w:rsidRPr="007E7B20">
        <w:rPr>
          <w:rFonts w:ascii="Times New Roman" w:hAnsi="Times New Roman" w:cs="GenevaCY"/>
          <w:sz w:val="28"/>
          <w:lang w:val="en-US"/>
        </w:rPr>
        <w:t>омплексность стандартизации;</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Принцип комплексности стандартизации заключается в систематизации и оптимальной увязке комплекса факторов, обеспечивающих требуемый уровень качества продукции, в процессе установления и применения нормативной документации (НД).</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 xml:space="preserve">2. </w:t>
      </w:r>
      <w:r>
        <w:rPr>
          <w:rFonts w:ascii="Times New Roman" w:hAnsi="Times New Roman" w:cs="GenevaCY"/>
          <w:sz w:val="28"/>
          <w:lang w:val="en-US"/>
        </w:rPr>
        <w:t>О</w:t>
      </w:r>
      <w:r w:rsidRPr="007E7B20">
        <w:rPr>
          <w:rFonts w:ascii="Times New Roman" w:hAnsi="Times New Roman" w:cs="GenevaCY"/>
          <w:sz w:val="28"/>
          <w:lang w:val="en-US"/>
        </w:rPr>
        <w:t>пережающее развитие стандартизации;</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Принцип опережающего развития стандартизации — это развитие стандартизации с учетом изменения во времени показателей качества объектов стандартизации. Опережающая стандартизация заключается в установлении повышенных по отношению к уже достигнутому на практике уровню норм, требований к объектам стандартизации, которые согласно прогнозам будут оптимальными в последующее время. С момента утверждения опережающего стандарта у потребителей появляются юридические права на использование продукции при проектировании новых разработок, а производитель обязан начать выпуск продукции с параметрами, установленными в утвержденном опережающем стандарте.</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 xml:space="preserve">3. </w:t>
      </w:r>
      <w:r>
        <w:rPr>
          <w:rFonts w:ascii="Times New Roman" w:hAnsi="Times New Roman" w:cs="GenevaCY"/>
          <w:sz w:val="28"/>
          <w:lang w:val="en-US"/>
        </w:rPr>
        <w:t>К</w:t>
      </w:r>
      <w:r w:rsidRPr="007E7B20">
        <w:rPr>
          <w:rFonts w:ascii="Times New Roman" w:hAnsi="Times New Roman" w:cs="GenevaCY"/>
          <w:sz w:val="28"/>
          <w:lang w:val="en-US"/>
        </w:rPr>
        <w:t>лассификация.</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Принцип классификации заключается в выделении у объекта стандартизации классификационных признаков и их ранжировании по значимости для определения объекта. При этом различают общую и частную классификации.</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Какие разновидности стандартизации существуют?</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Существуют две разновидности стандартизации: фактическая и официальная.</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Фактическая стандартизация отражает некоторые исторически сложившиеся особенности и правила жизни общества (календарь, письменность, счет и т. д.).</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Официальная стандартизация является результатом целенаправленной деятельности и всегда завершается выпуском нормативной документации, составляемой по установленной форме, имеющей определенную сферу и конкретные сроки действия.</w:t>
      </w:r>
    </w:p>
    <w:p w:rsidR="004330C8" w:rsidRDefault="004330C8" w:rsidP="004330C8">
      <w:pPr>
        <w:widowControl w:val="0"/>
        <w:autoSpaceDE w:val="0"/>
        <w:autoSpaceDN w:val="0"/>
        <w:adjustRightInd w:val="0"/>
        <w:rPr>
          <w:rFonts w:ascii="Times New Roman" w:hAnsi="Times New Roman" w:cs="GenevaCY"/>
          <w:sz w:val="28"/>
          <w:lang w:val="en-US"/>
        </w:rPr>
      </w:pPr>
    </w:p>
    <w:p w:rsidR="004330C8" w:rsidRPr="007E7B20" w:rsidRDefault="004330C8" w:rsidP="004330C8">
      <w:pPr>
        <w:widowControl w:val="0"/>
        <w:autoSpaceDE w:val="0"/>
        <w:autoSpaceDN w:val="0"/>
        <w:adjustRightInd w:val="0"/>
        <w:rPr>
          <w:rFonts w:ascii="Times New Roman" w:hAnsi="Times New Roman" w:cs="GenevaCY"/>
          <w:sz w:val="28"/>
          <w:lang w:val="en-US"/>
        </w:rPr>
      </w:pPr>
      <w:r>
        <w:rPr>
          <w:rFonts w:ascii="Times New Roman" w:hAnsi="Times New Roman" w:cs="GenevaCY"/>
          <w:sz w:val="28"/>
          <w:lang w:val="en-US"/>
        </w:rPr>
        <w:t>Рассмотрим ч</w:t>
      </w:r>
      <w:r w:rsidRPr="007E7B20">
        <w:rPr>
          <w:rFonts w:ascii="Times New Roman" w:hAnsi="Times New Roman" w:cs="GenevaCY"/>
          <w:sz w:val="28"/>
          <w:lang w:val="en-US"/>
        </w:rPr>
        <w:t>то такое ISO (ИСО</w:t>
      </w:r>
      <w:r>
        <w:rPr>
          <w:rFonts w:ascii="Times New Roman" w:hAnsi="Times New Roman" w:cs="GenevaCY"/>
          <w:sz w:val="28"/>
          <w:lang w:val="en-US"/>
        </w:rPr>
        <w:t>).</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В области международной стандартизации работает большое число организаций, среди которых Международная организация по стандартизации (International Standart Organization) или сокращенно ISO (ИСО), является наиболее представительной. Она была создана решением комитета по координации стандартов ООН в 1946 г., официальную деятельность начала с февраля 1947 г., после ратификации ее создания 33 странами.</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ИСО является неправительственной организацией и пользуется консультативным статусом ООН. Основная цель, декларируемая Уставом ИСО, определена как «содействие стандартизации в мировом масштабе».</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Устав ИСО определяет также организационную структуру, функции основных органов и методы работы. К основным функциям ИСО относятся следующие:</w:t>
      </w:r>
    </w:p>
    <w:p w:rsidR="004330C8" w:rsidRPr="007E7B20" w:rsidRDefault="004330C8" w:rsidP="004330C8">
      <w:pPr>
        <w:widowControl w:val="0"/>
        <w:tabs>
          <w:tab w:val="left" w:pos="220"/>
          <w:tab w:val="left" w:pos="720"/>
        </w:tabs>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установление международных стандартов с согласия всех членов ИСО;</w:t>
      </w:r>
    </w:p>
    <w:p w:rsidR="004330C8" w:rsidRPr="007E7B20" w:rsidRDefault="004330C8" w:rsidP="004330C8">
      <w:pPr>
        <w:widowControl w:val="0"/>
        <w:tabs>
          <w:tab w:val="left" w:pos="220"/>
          <w:tab w:val="left" w:pos="720"/>
        </w:tabs>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содействие внедрению и облегчению применения новых прогрессивных стандартов;</w:t>
      </w:r>
      <w:r>
        <w:rPr>
          <w:rFonts w:ascii="Times New Roman" w:hAnsi="Times New Roman" w:cs="GenevaCY"/>
          <w:sz w:val="28"/>
          <w:lang w:val="en-US"/>
        </w:rPr>
        <w:t xml:space="preserve"> </w:t>
      </w:r>
      <w:r w:rsidRPr="007E7B20">
        <w:rPr>
          <w:rFonts w:ascii="Times New Roman" w:hAnsi="Times New Roman" w:cs="GenevaCY"/>
          <w:sz w:val="28"/>
          <w:lang w:val="en-US"/>
        </w:rPr>
        <w:t>организация обмена информацией о работах своих членов и технических комитетов;</w:t>
      </w:r>
      <w:r>
        <w:rPr>
          <w:rFonts w:ascii="Times New Roman" w:hAnsi="Times New Roman" w:cs="GenevaCY"/>
          <w:sz w:val="28"/>
          <w:lang w:val="en-US"/>
        </w:rPr>
        <w:t xml:space="preserve"> </w:t>
      </w:r>
      <w:r w:rsidRPr="007E7B20">
        <w:rPr>
          <w:rFonts w:ascii="Times New Roman" w:hAnsi="Times New Roman" w:cs="GenevaCY"/>
          <w:sz w:val="28"/>
          <w:lang w:val="en-US"/>
        </w:rPr>
        <w:t>сотрудничество с другими международными организациями.</w:t>
      </w:r>
    </w:p>
    <w:p w:rsidR="004330C8" w:rsidRPr="007E7B20" w:rsidRDefault="004330C8" w:rsidP="004330C8">
      <w:pPr>
        <w:widowControl w:val="0"/>
        <w:autoSpaceDE w:val="0"/>
        <w:autoSpaceDN w:val="0"/>
        <w:adjustRightInd w:val="0"/>
        <w:rPr>
          <w:rFonts w:ascii="Times New Roman" w:hAnsi="Times New Roman" w:cs="GenevaCY"/>
          <w:sz w:val="28"/>
          <w:lang w:val="en-US"/>
        </w:rPr>
      </w:pPr>
      <w:r>
        <w:rPr>
          <w:rFonts w:ascii="Times New Roman" w:hAnsi="Times New Roman" w:cs="GenevaCY"/>
          <w:sz w:val="28"/>
          <w:lang w:val="en-US"/>
        </w:rPr>
        <w:t>Рассмотрим структуру ISO.</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Высшим руководящим органом ИСО является Генеральная Ассамблея, состоящая из официальных лиц и представителей всех категорий членов ИСО, созываемая не реже одного раза в три года. Генеральная Ассамблея определяет общую политику организации, решает основные вопросы ее деятельности. Официальными лицами ИСО являются</w:t>
      </w:r>
      <w:r>
        <w:rPr>
          <w:rFonts w:ascii="Times New Roman" w:hAnsi="Times New Roman" w:cs="GenevaCY"/>
          <w:sz w:val="28"/>
          <w:lang w:val="en-US"/>
        </w:rPr>
        <w:t xml:space="preserve">: </w:t>
      </w:r>
      <w:r w:rsidRPr="007E7B20">
        <w:rPr>
          <w:rFonts w:ascii="Times New Roman" w:hAnsi="Times New Roman" w:cs="GenevaCY"/>
          <w:sz w:val="28"/>
          <w:lang w:val="en-US"/>
        </w:rPr>
        <w:t>президент;</w:t>
      </w:r>
      <w:r>
        <w:rPr>
          <w:rFonts w:ascii="Times New Roman" w:hAnsi="Times New Roman" w:cs="GenevaCY"/>
          <w:sz w:val="28"/>
          <w:lang w:val="en-US"/>
        </w:rPr>
        <w:t xml:space="preserve"> </w:t>
      </w:r>
      <w:r w:rsidRPr="007E7B20">
        <w:rPr>
          <w:rFonts w:ascii="Times New Roman" w:hAnsi="Times New Roman" w:cs="GenevaCY"/>
          <w:sz w:val="28"/>
          <w:lang w:val="en-US"/>
        </w:rPr>
        <w:t>вице-президент;</w:t>
      </w:r>
      <w:r>
        <w:rPr>
          <w:rFonts w:ascii="Times New Roman" w:hAnsi="Times New Roman" w:cs="GenevaCY"/>
          <w:sz w:val="28"/>
          <w:lang w:val="en-US"/>
        </w:rPr>
        <w:t xml:space="preserve"> </w:t>
      </w:r>
      <w:r w:rsidRPr="007E7B20">
        <w:rPr>
          <w:rFonts w:ascii="Times New Roman" w:hAnsi="Times New Roman" w:cs="GenevaCY"/>
          <w:sz w:val="28"/>
          <w:lang w:val="en-US"/>
        </w:rPr>
        <w:t>казначеи;</w:t>
      </w:r>
    </w:p>
    <w:p w:rsidR="004330C8" w:rsidRPr="007E7B20" w:rsidRDefault="004330C8" w:rsidP="004330C8">
      <w:pPr>
        <w:widowControl w:val="0"/>
        <w:tabs>
          <w:tab w:val="left" w:pos="220"/>
          <w:tab w:val="left" w:pos="720"/>
        </w:tabs>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генеральный секретарь.</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При Совете создан ряд специальных комитетов для работы по отдельным направлениям деятельности ИСО, например:</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1. КАСКО — деятельность комитета по оценки соответствия</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Результаты работы КАСКО — руководящие документы по гармонизации национальных систем сертификации на основе многостороннего взаимного признания результатов испытаний. Особенно важны для стран, не имеющих собственных национальных систем сертификации или только приступивших к созданию таких систем.</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2. ДЕВКО — деятельность комитета по оказанию помощи развивающимся странам</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3. КОПОЛКО — деятельность комитета по защите интересов потребителей</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Результатом деятельности КОПОЛКО является периодическое издание перечня международных и национальных стандартов, представляющих интерес для союзов и обществ потребителей, а также подготовка руководств по проблемам потребительских товаров.</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Разработка и согласование проектов международных стандартов производится рабочими органами ИСО — техническими комитетами (ТК). Количество ТК не ограничено, новый ТК может быть создан по предложению одного комитета-члена при поддержке не менее пяти других комитет -членов. При создании нового ТК одновременно с решением о его названии принимается решение о ведении секретариата данного ТК конкретной страной. Если сфера деятельности ТК слишком широка, в его рамках создаются более узко специализированные подкомитеты (ПК), формирующие рабочие группы (РГ) из ведущих специалистов в определенных областях деятельности из разных стран. Рабочие группы являются основным техническим звеном ИСО, разрабатывающим проекты рабочих документов.</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В ИСО существуют три категории членства:</w:t>
      </w:r>
    </w:p>
    <w:p w:rsidR="004330C8" w:rsidRPr="007E7B20" w:rsidRDefault="004330C8" w:rsidP="004330C8">
      <w:pPr>
        <w:widowControl w:val="0"/>
        <w:numPr>
          <w:ilvl w:val="0"/>
          <w:numId w:val="5"/>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комитет-член (полноправный член ИСО);</w:t>
      </w:r>
    </w:p>
    <w:p w:rsidR="004330C8" w:rsidRPr="007E7B20" w:rsidRDefault="004330C8" w:rsidP="004330C8">
      <w:pPr>
        <w:widowControl w:val="0"/>
        <w:numPr>
          <w:ilvl w:val="0"/>
          <w:numId w:val="5"/>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член-корреспондент;</w:t>
      </w:r>
    </w:p>
    <w:p w:rsidR="004330C8" w:rsidRPr="007E7B20" w:rsidRDefault="004330C8" w:rsidP="004330C8">
      <w:pPr>
        <w:widowControl w:val="0"/>
        <w:numPr>
          <w:ilvl w:val="0"/>
          <w:numId w:val="5"/>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наблюдатель.</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Комитетами-членами ИСО выступают национальные организации по стандартизации, согласные с требованиями Устава и Правил ИСО. От каждой страны, вне зависимости от числа действующих в ней организаций по стандартизации, в члены ИСО может быть принята только одна национальная организация.</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С 1964 г. в ИСО существует категория членов-корреспондентов, в которую входят страны, не имеющие национальной организации по стандартизации (чаще всего развивающиеся).</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С какими международными организациям, занимающимися проблемами стандартизации, ISO поддерживает отношения?</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ИСО поддерживает контакты со многими международными организациями, в той или иной мере затрагивающими в своей деятельности проблемы стандартизации, к числу которых могут быть отнесены:</w:t>
      </w:r>
    </w:p>
    <w:p w:rsidR="004330C8" w:rsidRPr="007E7B20" w:rsidRDefault="004330C8" w:rsidP="004330C8">
      <w:pPr>
        <w:widowControl w:val="0"/>
        <w:numPr>
          <w:ilvl w:val="0"/>
          <w:numId w:val="6"/>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IЕС/СЕI — International Electronical commision — Международная электротехническая комиссия (МЭК). МЭК является второй по значимости международной организацией по стандартизации после ИСО. Сферой стандартизации МЭК являются электротехника, радиосвязь, электроника, приборостроение. ИСО занимается стандартизацией во всех прочих отраслях;</w:t>
      </w:r>
    </w:p>
    <w:p w:rsidR="004330C8" w:rsidRPr="007E7B20" w:rsidRDefault="004330C8" w:rsidP="004330C8">
      <w:pPr>
        <w:widowControl w:val="0"/>
        <w:numPr>
          <w:ilvl w:val="0"/>
          <w:numId w:val="6"/>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СЕN — Europeen Committee for Standartization — Европейский комитет по стандартизации;</w:t>
      </w:r>
    </w:p>
    <w:p w:rsidR="004330C8" w:rsidRPr="007E7B20" w:rsidRDefault="004330C8" w:rsidP="004330C8">
      <w:pPr>
        <w:widowControl w:val="0"/>
        <w:numPr>
          <w:ilvl w:val="0"/>
          <w:numId w:val="6"/>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СЕNЕLЕС — Europeen Committee for electronical Standartization — Европейский комитет по стандартизации в области электротехники и электроники;</w:t>
      </w:r>
    </w:p>
    <w:p w:rsidR="004330C8" w:rsidRPr="007E7B20" w:rsidRDefault="004330C8" w:rsidP="004330C8">
      <w:pPr>
        <w:widowControl w:val="0"/>
        <w:numPr>
          <w:ilvl w:val="0"/>
          <w:numId w:val="6"/>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ЕОQ -Europeen Organization for Quality — Европейская организация по качеству;</w:t>
      </w:r>
    </w:p>
    <w:p w:rsidR="004330C8" w:rsidRPr="007E7B20" w:rsidRDefault="004330C8" w:rsidP="004330C8">
      <w:pPr>
        <w:widowControl w:val="0"/>
        <w:numPr>
          <w:ilvl w:val="0"/>
          <w:numId w:val="6"/>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ЕТSI — Europeen Telecommunications Standarts institute — Европейский институт по стандартизации в области телекоммуникаций;</w:t>
      </w:r>
    </w:p>
    <w:p w:rsidR="004330C8" w:rsidRPr="007E7B20" w:rsidRDefault="004330C8" w:rsidP="004330C8">
      <w:pPr>
        <w:widowControl w:val="0"/>
        <w:numPr>
          <w:ilvl w:val="0"/>
          <w:numId w:val="6"/>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ЕАSC — EuroAsia State Council for Standartization , Metrology and Certification — Евроазиатский межгосударственный совет по стандартизации, метрологии и сертификации;</w:t>
      </w:r>
    </w:p>
    <w:p w:rsidR="004330C8" w:rsidRPr="007E7B20" w:rsidRDefault="004330C8" w:rsidP="004330C8">
      <w:pPr>
        <w:widowControl w:val="0"/>
        <w:numPr>
          <w:ilvl w:val="0"/>
          <w:numId w:val="6"/>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IAN — International Federation of Standarts Users — Международная федерация пользователей стандартов;</w:t>
      </w:r>
    </w:p>
    <w:p w:rsidR="004330C8" w:rsidRPr="007E7B20" w:rsidRDefault="004330C8" w:rsidP="004330C8">
      <w:pPr>
        <w:widowControl w:val="0"/>
        <w:numPr>
          <w:ilvl w:val="0"/>
          <w:numId w:val="6"/>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СОРАN — Pan-American Standarts Commission — Панамериканская комиссия по стандартам;</w:t>
      </w:r>
    </w:p>
    <w:p w:rsidR="004330C8" w:rsidRPr="007E7B20" w:rsidRDefault="004330C8" w:rsidP="004330C8">
      <w:pPr>
        <w:widowControl w:val="0"/>
        <w:numPr>
          <w:ilvl w:val="0"/>
          <w:numId w:val="6"/>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РАSСО — Pacific Area Standarts Congress — Конгресс по стандартизации стран Тихоокеанского бассейна; WHO — World Health Organization — Всемирная организация здравоохранения;</w:t>
      </w:r>
    </w:p>
    <w:p w:rsidR="004330C8" w:rsidRPr="007E7B20" w:rsidRDefault="004330C8" w:rsidP="004330C8">
      <w:pPr>
        <w:widowControl w:val="0"/>
        <w:numPr>
          <w:ilvl w:val="0"/>
          <w:numId w:val="6"/>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TWO — World Trade Organization — Всемирная торговая организация;</w:t>
      </w:r>
    </w:p>
    <w:p w:rsidR="004330C8" w:rsidRPr="007E7B20" w:rsidRDefault="004330C8" w:rsidP="004330C8">
      <w:pPr>
        <w:widowControl w:val="0"/>
        <w:numPr>
          <w:ilvl w:val="0"/>
          <w:numId w:val="6"/>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EAST — Eurasian Council on Standartization, Metrology and Certification — Межгосударственный совет по стандартизации, метрологии и сертификации Содружества независимых государств (МГ-С СНГ) и другие.</w:t>
      </w:r>
    </w:p>
    <w:p w:rsidR="004330C8" w:rsidRDefault="004330C8" w:rsidP="004330C8">
      <w:pPr>
        <w:widowControl w:val="0"/>
        <w:autoSpaceDE w:val="0"/>
        <w:autoSpaceDN w:val="0"/>
        <w:adjustRightInd w:val="0"/>
        <w:rPr>
          <w:rFonts w:ascii="GenevaCY" w:hAnsi="GenevaCY" w:cs="GenevaCY"/>
          <w:sz w:val="36"/>
          <w:lang w:val="en-US"/>
        </w:rPr>
      </w:pPr>
    </w:p>
    <w:p w:rsidR="004330C8" w:rsidRPr="007E7B20" w:rsidRDefault="004330C8" w:rsidP="004330C8">
      <w:pPr>
        <w:widowControl w:val="0"/>
        <w:autoSpaceDE w:val="0"/>
        <w:autoSpaceDN w:val="0"/>
        <w:adjustRightInd w:val="0"/>
        <w:rPr>
          <w:rFonts w:ascii="GenevaCY" w:hAnsi="GenevaCY" w:cs="GenevaCY"/>
          <w:sz w:val="36"/>
          <w:lang w:val="en-US"/>
        </w:rPr>
      </w:pPr>
      <w:r w:rsidRPr="007E7B20">
        <w:rPr>
          <w:rFonts w:ascii="GenevaCY" w:hAnsi="GenevaCY" w:cs="GenevaCY"/>
          <w:sz w:val="36"/>
          <w:lang w:val="en-US"/>
        </w:rPr>
        <w:t>1.2  Стандарты сертификации продукции в России.</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В процессе становления и развития рыночных отношений в России вопросы обеспечения качества продукции, выпускаемой отечественными предприятиями, становятся все более актуальными. В последние годы уровень качества продукции российских предприятий, поступающей на внутренний и внешний рынок, несколько вырос, но в большинстве случаев пока еще далек от западных аналогов.</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Существующая у нас в стране система стандартизации и сертификации, несмотря многочисленные попытки изменить ее в соответствии с международными требованиями в данной области, в нынешнем виде все-таки достаточно громоздка и нуждается в дальнейшем пересмотре. Вот почему в настоящее время ведется подготовка нового пакета законов РФ в области стандартизации и сертификации.</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Как развивалась система сертификации в нашей стране?</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В России на качество производимой продукции внимание обращалось очень давно. Однако аттестация качества промышленной продукции впервые была введена в СССР лишь в 1967 г. В 1971 г. Госстандартом была утверждена единая система аттестации промышленной продукции, объединившая все три уровня аттестации — государственный, отраслевой и заводской.</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В 1982 г. СССР стал участником международных систем сертификаций. В те годы в стране была принята двухуровневая аттестация продукции, включающая первую и высшую категории качества. При этом продукция высшей категории отмечалась государственным Знаком качества. С 1986 по 1990 г. в СССР существовала государственная приемка продукции.</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Однако подлинное значение сертификации было определено лишь в условиях перехода экономики страны к рыночным отношениям, с принятием следующих Законов</w:t>
      </w:r>
      <w:r>
        <w:rPr>
          <w:rFonts w:ascii="Times New Roman" w:hAnsi="Times New Roman" w:cs="GenevaCY"/>
          <w:sz w:val="28"/>
          <w:lang w:val="en-US"/>
        </w:rPr>
        <w:t xml:space="preserve">: </w:t>
      </w:r>
      <w:r w:rsidRPr="007E7B20">
        <w:rPr>
          <w:rFonts w:ascii="Times New Roman" w:hAnsi="Times New Roman" w:cs="GenevaCY"/>
          <w:sz w:val="28"/>
          <w:lang w:val="en-US"/>
        </w:rPr>
        <w:t>«О техническом регулировании»</w:t>
      </w:r>
      <w:r>
        <w:rPr>
          <w:rFonts w:ascii="Times New Roman" w:hAnsi="Times New Roman" w:cs="GenevaCY"/>
          <w:sz w:val="28"/>
          <w:lang w:val="en-US"/>
        </w:rPr>
        <w:t xml:space="preserve">, </w:t>
      </w:r>
      <w:r w:rsidRPr="007E7B20">
        <w:rPr>
          <w:rFonts w:ascii="Times New Roman" w:hAnsi="Times New Roman" w:cs="GenevaCY"/>
          <w:sz w:val="28"/>
          <w:lang w:val="en-US"/>
        </w:rPr>
        <w:t>«О стандартизации»</w:t>
      </w:r>
      <w:r>
        <w:rPr>
          <w:rFonts w:ascii="Times New Roman" w:hAnsi="Times New Roman" w:cs="GenevaCY"/>
          <w:sz w:val="28"/>
          <w:lang w:val="en-US"/>
        </w:rPr>
        <w:t xml:space="preserve">, </w:t>
      </w:r>
      <w:r w:rsidRPr="007E7B20">
        <w:rPr>
          <w:rFonts w:ascii="Times New Roman" w:hAnsi="Times New Roman" w:cs="GenevaCY"/>
          <w:sz w:val="28"/>
          <w:lang w:val="en-US"/>
        </w:rPr>
        <w:t>«О защите прав потребителей»</w:t>
      </w:r>
      <w:r>
        <w:rPr>
          <w:rFonts w:ascii="Times New Roman" w:hAnsi="Times New Roman" w:cs="GenevaCY"/>
          <w:sz w:val="28"/>
          <w:lang w:val="en-US"/>
        </w:rPr>
        <w:t>,</w:t>
      </w:r>
      <w:r w:rsidRPr="007E7B20">
        <w:rPr>
          <w:rFonts w:ascii="Times New Roman" w:hAnsi="Times New Roman" w:cs="GenevaCY"/>
          <w:sz w:val="28"/>
          <w:lang w:val="en-US"/>
        </w:rPr>
        <w:t>«Об обеспечении единства измерений»</w:t>
      </w:r>
      <w:r>
        <w:rPr>
          <w:rFonts w:ascii="Times New Roman" w:hAnsi="Times New Roman" w:cs="GenevaCY"/>
          <w:sz w:val="28"/>
          <w:lang w:val="en-US"/>
        </w:rPr>
        <w:t>.</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Организация и проведение большинства работ по обязательной сертификации в нашей стране находятся в компетенции Государственного комитета Российской Федерации по стандартизации и метрологии (Госстандарта России). Госстандарт России осуществляет государственное управление стандартизацией, метрологией и сертификацией непосредственно и через находящихся в его ведении государственных инспекторов по надзору за государственными стандартами и обеспечению единства измерений. По данным за 2000 год в систему Госстандарта РФ входят 154 предприятия и организации с общей численностью специалистов более 21000 человек.</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Pr>
          <w:rFonts w:ascii="Times New Roman" w:hAnsi="Times New Roman" w:cs="GenevaCY"/>
          <w:sz w:val="28"/>
          <w:lang w:val="en-US"/>
        </w:rPr>
        <w:t xml:space="preserve">    </w:t>
      </w:r>
      <w:r w:rsidRPr="007E7B20">
        <w:rPr>
          <w:rFonts w:ascii="Times New Roman" w:hAnsi="Times New Roman" w:cs="GenevaCY"/>
          <w:sz w:val="28"/>
          <w:lang w:val="en-US"/>
        </w:rPr>
        <w:t>Для проведения работ по обязательной сертификации Госстандартом России разработана Система сертификации ГОСТ Р. Именно эта система во многом определяет практику массовой сертификации в Российской Федерации. Участниками сертификации ГОСТ Р являются:</w:t>
      </w:r>
    </w:p>
    <w:p w:rsidR="004330C8" w:rsidRPr="007E7B20" w:rsidRDefault="004330C8" w:rsidP="004330C8">
      <w:pPr>
        <w:widowControl w:val="0"/>
        <w:numPr>
          <w:ilvl w:val="0"/>
          <w:numId w:val="9"/>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Госстандарт России как национальный орган сертификации;</w:t>
      </w:r>
    </w:p>
    <w:p w:rsidR="004330C8" w:rsidRPr="007E7B20" w:rsidRDefault="004330C8" w:rsidP="004330C8">
      <w:pPr>
        <w:widowControl w:val="0"/>
        <w:numPr>
          <w:ilvl w:val="0"/>
          <w:numId w:val="9"/>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государственные органы управления, выполняющие работы по сертификации;</w:t>
      </w:r>
    </w:p>
    <w:p w:rsidR="004330C8" w:rsidRPr="007E7B20" w:rsidRDefault="004330C8" w:rsidP="004330C8">
      <w:pPr>
        <w:widowControl w:val="0"/>
        <w:numPr>
          <w:ilvl w:val="0"/>
          <w:numId w:val="9"/>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центральные и территориальные сертификационные органы;</w:t>
      </w:r>
    </w:p>
    <w:p w:rsidR="004330C8" w:rsidRPr="007E7B20" w:rsidRDefault="004330C8" w:rsidP="004330C8">
      <w:pPr>
        <w:widowControl w:val="0"/>
        <w:numPr>
          <w:ilvl w:val="0"/>
          <w:numId w:val="9"/>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органы по сертификации;</w:t>
      </w:r>
    </w:p>
    <w:p w:rsidR="004330C8" w:rsidRPr="007E7B20" w:rsidRDefault="004330C8" w:rsidP="004330C8">
      <w:pPr>
        <w:widowControl w:val="0"/>
        <w:numPr>
          <w:ilvl w:val="0"/>
          <w:numId w:val="9"/>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юридические лица в роли органов добровольной сертификации;</w:t>
      </w:r>
    </w:p>
    <w:p w:rsidR="004330C8" w:rsidRPr="007E7B20" w:rsidRDefault="004330C8" w:rsidP="004330C8">
      <w:pPr>
        <w:widowControl w:val="0"/>
        <w:numPr>
          <w:ilvl w:val="0"/>
          <w:numId w:val="9"/>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испытательные лаборатории (центры);</w:t>
      </w:r>
    </w:p>
    <w:p w:rsidR="004330C8" w:rsidRPr="007E7B20" w:rsidRDefault="004330C8" w:rsidP="004330C8">
      <w:pPr>
        <w:widowControl w:val="0"/>
        <w:numPr>
          <w:ilvl w:val="0"/>
          <w:numId w:val="9"/>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производители продукции (исполнители работ и услуг);</w:t>
      </w:r>
    </w:p>
    <w:p w:rsidR="004330C8" w:rsidRPr="007E7B20" w:rsidRDefault="004330C8" w:rsidP="004330C8">
      <w:pPr>
        <w:widowControl w:val="0"/>
        <w:numPr>
          <w:ilvl w:val="0"/>
          <w:numId w:val="9"/>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продавцы.</w:t>
      </w:r>
    </w:p>
    <w:p w:rsidR="004330C8" w:rsidRPr="007E7B20" w:rsidRDefault="004330C8" w:rsidP="004330C8">
      <w:pPr>
        <w:widowControl w:val="0"/>
        <w:autoSpaceDE w:val="0"/>
        <w:autoSpaceDN w:val="0"/>
        <w:adjustRightInd w:val="0"/>
        <w:rPr>
          <w:rFonts w:ascii="Times New Roman" w:hAnsi="Times New Roman" w:cs="GenevaCY"/>
          <w:sz w:val="28"/>
          <w:lang w:val="en-US"/>
        </w:rPr>
      </w:pPr>
      <w:r>
        <w:rPr>
          <w:rFonts w:ascii="Times New Roman" w:hAnsi="Times New Roman" w:cs="GenevaCY"/>
          <w:sz w:val="28"/>
          <w:lang w:val="en-US"/>
        </w:rPr>
        <w:t xml:space="preserve">      </w:t>
      </w:r>
      <w:r w:rsidRPr="007E7B20">
        <w:rPr>
          <w:rFonts w:ascii="Times New Roman" w:hAnsi="Times New Roman" w:cs="GenevaCY"/>
          <w:sz w:val="28"/>
          <w:lang w:val="en-US"/>
        </w:rPr>
        <w:t>Какая продукция в нашей стране подлежит обязательной сертификации?</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С 1993 г. Госстандарт ежегодно определяет перечень продукции, подлежащей обязательной сертификации. В этот перечень в первую очередь включаются товары и услуги, на которые в государственных стандартах установлены требования по обеспечению</w:t>
      </w:r>
      <w:r>
        <w:rPr>
          <w:rFonts w:ascii="Times New Roman" w:hAnsi="Times New Roman" w:cs="GenevaCY"/>
          <w:sz w:val="28"/>
          <w:lang w:val="en-US"/>
        </w:rPr>
        <w:t xml:space="preserve">: </w:t>
      </w:r>
      <w:r w:rsidRPr="007E7B20">
        <w:rPr>
          <w:rFonts w:ascii="Times New Roman" w:hAnsi="Times New Roman" w:cs="GenevaCY"/>
          <w:sz w:val="28"/>
          <w:lang w:val="en-US"/>
        </w:rPr>
        <w:t>безопасности жизни и здоровья потребителей;</w:t>
      </w:r>
    </w:p>
    <w:p w:rsidR="004330C8" w:rsidRPr="007E7B20" w:rsidRDefault="004330C8" w:rsidP="004330C8">
      <w:pPr>
        <w:widowControl w:val="0"/>
        <w:tabs>
          <w:tab w:val="left" w:pos="220"/>
          <w:tab w:val="left" w:pos="720"/>
        </w:tabs>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безопасности имущества потребителей;</w:t>
      </w:r>
      <w:r>
        <w:rPr>
          <w:rFonts w:ascii="Times New Roman" w:hAnsi="Times New Roman" w:cs="GenevaCY"/>
          <w:sz w:val="28"/>
          <w:lang w:val="en-US"/>
        </w:rPr>
        <w:t xml:space="preserve"> </w:t>
      </w:r>
      <w:r w:rsidRPr="007E7B20">
        <w:rPr>
          <w:rFonts w:ascii="Times New Roman" w:hAnsi="Times New Roman" w:cs="GenevaCY"/>
          <w:sz w:val="28"/>
          <w:lang w:val="en-US"/>
        </w:rPr>
        <w:t>охраны окружающей среды.</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Как видно из перечня, в нашей стране обязательная сертификация распространяется, прежде всего, на потребительские товары и предусматривает контроль их безопасности. Она затрагивает непосредственные интересы не только изготовителей, продавцов, но и потребителей.</w:t>
      </w:r>
    </w:p>
    <w:p w:rsidR="004330C8" w:rsidRDefault="004330C8" w:rsidP="004330C8">
      <w:pPr>
        <w:widowControl w:val="0"/>
        <w:autoSpaceDE w:val="0"/>
        <w:autoSpaceDN w:val="0"/>
        <w:adjustRightInd w:val="0"/>
        <w:rPr>
          <w:rFonts w:ascii="Times New Roman" w:hAnsi="Times New Roman" w:cs="GenevaCY"/>
          <w:sz w:val="28"/>
          <w:lang w:val="en-US"/>
        </w:rPr>
      </w:pPr>
    </w:p>
    <w:p w:rsidR="004330C8" w:rsidRPr="007E7B20" w:rsidRDefault="004330C8" w:rsidP="004330C8">
      <w:pPr>
        <w:widowControl w:val="0"/>
        <w:autoSpaceDE w:val="0"/>
        <w:autoSpaceDN w:val="0"/>
        <w:adjustRightInd w:val="0"/>
        <w:rPr>
          <w:rFonts w:ascii="Times New Roman" w:hAnsi="Times New Roman" w:cs="GenevaCY"/>
          <w:sz w:val="28"/>
          <w:lang w:val="en-US"/>
        </w:rPr>
      </w:pPr>
      <w:r>
        <w:rPr>
          <w:rFonts w:ascii="Times New Roman" w:hAnsi="Times New Roman" w:cs="GenevaCY"/>
          <w:sz w:val="28"/>
          <w:lang w:val="en-US"/>
        </w:rPr>
        <w:t xml:space="preserve">     </w:t>
      </w:r>
      <w:r w:rsidRPr="007E7B20">
        <w:rPr>
          <w:rFonts w:ascii="Times New Roman" w:hAnsi="Times New Roman" w:cs="GenevaCY"/>
          <w:sz w:val="28"/>
          <w:lang w:val="en-US"/>
        </w:rPr>
        <w:t>Включение товаров в номенклатуру продукции, подлежащей обязательной сертификации, также зависит от следующих факторов:</w:t>
      </w:r>
      <w:r>
        <w:rPr>
          <w:rFonts w:ascii="Times New Roman" w:hAnsi="Times New Roman" w:cs="GenevaCY"/>
          <w:sz w:val="28"/>
          <w:lang w:val="en-US"/>
        </w:rPr>
        <w:t xml:space="preserve"> </w:t>
      </w:r>
      <w:r w:rsidRPr="007E7B20">
        <w:rPr>
          <w:rFonts w:ascii="Times New Roman" w:hAnsi="Times New Roman" w:cs="GenevaCY"/>
          <w:sz w:val="28"/>
          <w:lang w:val="en-US"/>
        </w:rPr>
        <w:t>массовости потребления товара</w:t>
      </w:r>
      <w:r>
        <w:rPr>
          <w:rFonts w:ascii="Times New Roman" w:hAnsi="Times New Roman" w:cs="GenevaCY"/>
          <w:sz w:val="28"/>
          <w:lang w:val="en-US"/>
        </w:rPr>
        <w:t xml:space="preserve">, </w:t>
      </w:r>
      <w:r w:rsidRPr="007E7B20">
        <w:rPr>
          <w:rFonts w:ascii="Times New Roman" w:hAnsi="Times New Roman" w:cs="GenevaCY"/>
          <w:sz w:val="28"/>
          <w:lang w:val="en-US"/>
        </w:rPr>
        <w:t>наличия стандартов с требованиями безопасности, позволяющих провести сертификацию</w:t>
      </w:r>
      <w:r>
        <w:rPr>
          <w:rFonts w:ascii="Times New Roman" w:hAnsi="Times New Roman" w:cs="GenevaCY"/>
          <w:sz w:val="28"/>
          <w:lang w:val="en-US"/>
        </w:rPr>
        <w:t xml:space="preserve">, </w:t>
      </w:r>
      <w:r w:rsidRPr="007E7B20">
        <w:rPr>
          <w:rFonts w:ascii="Times New Roman" w:hAnsi="Times New Roman" w:cs="GenevaCY"/>
          <w:sz w:val="28"/>
          <w:lang w:val="en-US"/>
        </w:rPr>
        <w:t>наличия сети аккредитованных испытательных лабораторий для проведения сертификационных испытаний.</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С действующей редакцией Постановления Правительства РФ от 13.08.1997 № 1013 «Об утверждении перечня товаров, подлежащих обязательной сертификации, и перечня работ и услуг, подлежащих обязательной сертификации» можно ознакомиться в Приложениях.</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Каковы основные правила действующей системы сертификации ГОСТ Р?</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Система ГОСТ Р организует сертификацию продукции (услуг) на основе международных или региональных соглашений, участником которых является Российская Федерация. В случае различий положения этих соглашений являются приоритетными по отношению к положениям ГОСТ Р. Сертификация в системе ГОСТ Р проводится на соответствие обязательным требованиям ГОСТ, других нормативных документов, в том числе международных и национальных стандартов других стран, введенных в действие в установленном порядке.</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Работа по сертификации в системе ГОСТ Р организована на базе систем однородной продукции, в которых устанавливаются правила сертификации с учетом специфики ее производства, поставки и т. д. При этом учитываются следующие факторы:</w:t>
      </w:r>
    </w:p>
    <w:p w:rsidR="004330C8" w:rsidRPr="007E7B20" w:rsidRDefault="004330C8" w:rsidP="004330C8">
      <w:pPr>
        <w:widowControl w:val="0"/>
        <w:numPr>
          <w:ilvl w:val="0"/>
          <w:numId w:val="12"/>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общность в требованиях потребителей к продукции (назначении продукции);</w:t>
      </w:r>
    </w:p>
    <w:p w:rsidR="004330C8" w:rsidRPr="007E7B20" w:rsidRDefault="004330C8" w:rsidP="004330C8">
      <w:pPr>
        <w:widowControl w:val="0"/>
        <w:numPr>
          <w:ilvl w:val="0"/>
          <w:numId w:val="12"/>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однородность принципов функционирования продукции;</w:t>
      </w:r>
    </w:p>
    <w:p w:rsidR="004330C8" w:rsidRPr="007E7B20" w:rsidRDefault="004330C8" w:rsidP="004330C8">
      <w:pPr>
        <w:widowControl w:val="0"/>
        <w:numPr>
          <w:ilvl w:val="0"/>
          <w:numId w:val="12"/>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единство методов испытаний продукции;</w:t>
      </w:r>
    </w:p>
    <w:p w:rsidR="004330C8" w:rsidRPr="007E7B20" w:rsidRDefault="004330C8" w:rsidP="004330C8">
      <w:pPr>
        <w:widowControl w:val="0"/>
        <w:numPr>
          <w:ilvl w:val="0"/>
          <w:numId w:val="12"/>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существование аналогичной международной (региональной) системы.</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Системы однородной продукции утверждаются Госстандартом и регистрируются в Государственном реестре. Сегодня в рамках Системы сертификации ГОСТ Р действуют 45 систем обязательной сертификации групп однородной продукции. В настоящее время наиболее крупными являются системы:</w:t>
      </w:r>
    </w:p>
    <w:p w:rsidR="004330C8" w:rsidRPr="007E7B20" w:rsidRDefault="004330C8" w:rsidP="004330C8">
      <w:pPr>
        <w:widowControl w:val="0"/>
        <w:numPr>
          <w:ilvl w:val="0"/>
          <w:numId w:val="13"/>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сельскохозяйственной и пищевой продукции;</w:t>
      </w:r>
    </w:p>
    <w:p w:rsidR="004330C8" w:rsidRPr="007E7B20" w:rsidRDefault="004330C8" w:rsidP="004330C8">
      <w:pPr>
        <w:widowControl w:val="0"/>
        <w:numPr>
          <w:ilvl w:val="0"/>
          <w:numId w:val="13"/>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автотранспортных средств;</w:t>
      </w:r>
    </w:p>
    <w:p w:rsidR="004330C8" w:rsidRPr="007E7B20" w:rsidRDefault="004330C8" w:rsidP="004330C8">
      <w:pPr>
        <w:widowControl w:val="0"/>
        <w:numPr>
          <w:ilvl w:val="0"/>
          <w:numId w:val="13"/>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электрооборудования;</w:t>
      </w:r>
    </w:p>
    <w:p w:rsidR="004330C8" w:rsidRPr="007E7B20" w:rsidRDefault="004330C8" w:rsidP="004330C8">
      <w:pPr>
        <w:widowControl w:val="0"/>
        <w:numPr>
          <w:ilvl w:val="0"/>
          <w:numId w:val="13"/>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продукции строительного комплекса;</w:t>
      </w:r>
    </w:p>
    <w:p w:rsidR="004330C8" w:rsidRPr="007E7B20" w:rsidRDefault="004330C8" w:rsidP="004330C8">
      <w:pPr>
        <w:widowControl w:val="0"/>
        <w:numPr>
          <w:ilvl w:val="0"/>
          <w:numId w:val="13"/>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продукции лесной промышленности.</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Для организации и проведения работ по сертификации Госстандартом России разработана и введена в действие Система сертификации ГОСТ Р. Общий порядок сертификации в Системе включает восемь схем, применяемых при обязательной сертификации. Такой порядок принят в отечественной и международной практике. Кроме того, в нашей стране введены в действие упрощенные схемы сертификации, которые можно рекомендовать малым предприятиям.</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По каким схемам проводится сертификация отечественной продукции?</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Сертификация проводится по схемам, классификация которых дана в ISO и которые перечислены в «Общих правилах подтверждения соответствия продукции установленным требованиям в Российской Федерации», разработанных Госстандартом РФ.</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В отечественной и международной практике принято 8 основных схем сертификации:</w:t>
      </w:r>
    </w:p>
    <w:p w:rsidR="004330C8" w:rsidRPr="007E7B20" w:rsidRDefault="004330C8" w:rsidP="004330C8">
      <w:pPr>
        <w:widowControl w:val="0"/>
        <w:numPr>
          <w:ilvl w:val="0"/>
          <w:numId w:val="15"/>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Испытание образца продукции в независимой лаборатории (центре) с целью распространения результатов испытаний на необходимую совокупность продукции.</w:t>
      </w:r>
    </w:p>
    <w:p w:rsidR="004330C8" w:rsidRPr="007E7B20" w:rsidRDefault="004330C8" w:rsidP="004330C8">
      <w:pPr>
        <w:widowControl w:val="0"/>
        <w:numPr>
          <w:ilvl w:val="0"/>
          <w:numId w:val="15"/>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Типовое испытание, после которого (в дополнение к схеме 1) осуществляется надзор посредством периодических испытаний образцов продукции, закупаемых в торговле.</w:t>
      </w:r>
    </w:p>
    <w:p w:rsidR="004330C8" w:rsidRPr="007E7B20" w:rsidRDefault="004330C8" w:rsidP="004330C8">
      <w:pPr>
        <w:widowControl w:val="0"/>
        <w:numPr>
          <w:ilvl w:val="0"/>
          <w:numId w:val="15"/>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Типовое испытание, после которого (в дополнение к схеме 1) осуществляется надзор посредством периодических испытаний образцов продукции, изымаемых у предприятия — изготовителя продукции.</w:t>
      </w:r>
    </w:p>
    <w:p w:rsidR="004330C8" w:rsidRPr="007E7B20" w:rsidRDefault="004330C8" w:rsidP="004330C8">
      <w:pPr>
        <w:widowControl w:val="0"/>
        <w:numPr>
          <w:ilvl w:val="0"/>
          <w:numId w:val="15"/>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Типовое испытание, после которого осуществляется надзор путем периодических испытаний как заводских образцов продукции, так и закупаемых на открытом рынке.</w:t>
      </w:r>
    </w:p>
    <w:p w:rsidR="004330C8" w:rsidRPr="007E7B20" w:rsidRDefault="004330C8" w:rsidP="004330C8">
      <w:pPr>
        <w:widowControl w:val="0"/>
        <w:numPr>
          <w:ilvl w:val="0"/>
          <w:numId w:val="15"/>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Типовое испытание и оценка системы качества товаропроизводителя с последующим надзором за управлением качеством на предприятии, испытаниями образцов, изымаемых у производителя и/или продавца.</w:t>
      </w:r>
    </w:p>
    <w:p w:rsidR="004330C8" w:rsidRPr="007E7B20" w:rsidRDefault="004330C8" w:rsidP="004330C8">
      <w:pPr>
        <w:widowControl w:val="0"/>
        <w:numPr>
          <w:ilvl w:val="0"/>
          <w:numId w:val="15"/>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Оценка системы качества на предприятии — производителе продукции, которую выполняет аккредитованный орган.</w:t>
      </w:r>
    </w:p>
    <w:p w:rsidR="004330C8" w:rsidRPr="007E7B20" w:rsidRDefault="004330C8" w:rsidP="004330C8">
      <w:pPr>
        <w:widowControl w:val="0"/>
        <w:numPr>
          <w:ilvl w:val="0"/>
          <w:numId w:val="15"/>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Выборочная проверка партий изделий в аккредитованной испытательной лаборатории.</w:t>
      </w:r>
    </w:p>
    <w:p w:rsidR="004330C8" w:rsidRPr="007E7B20" w:rsidRDefault="004330C8" w:rsidP="004330C8">
      <w:pPr>
        <w:widowControl w:val="0"/>
        <w:numPr>
          <w:ilvl w:val="0"/>
          <w:numId w:val="15"/>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Полный (100-процентный) контроль каждого изготовленного образца в аккредитованной испытательной лаборатории.</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Да, используются. Практика сертификации в России выявила необходимость расширения номенклатуры рекомендованных выше схем. В соответствии с принятым в 2002  году законом  «О техническом регулировании» наряду с вышеприведенными схемами сертификации в системе ГОСТ Р также предусмотрена процедура подтверждения соответствия продукции путем принятия изготовителем (продавцом) декларации о соответствии. Такая процедура широко распространена в странах ЕС при подтверждении соответствия продукции установленным требованиям.</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Товаропроизводитель под свою ответственность на основании положительных результатов выполненных ранее испытаний и при наличии у него надлежащей системы контроля качества продукции подает заявление-декларацию в орган по сертификации. Проанализировав представленные материалы (а при необходимости — выполнив их проверку непосредственно на предприятии-производителе или запросив дополнительные документы поставщика), орган по сертификации выносит решение о признании (непризнании) заявления-декларации. В случае положительного решения орган по сертификации выдает производителю сертификат.</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Выбор и применение перечисленных выше схем сертификации рекомендуется осуществлять, пользуясь следующими правилами.</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Схемы сертификации 1 — 6 применяются при сертификации продукции, серийно выпускаемой изготовителем в течение срока действия сертификата, схемы 7,8,9 — при сертификации уже выпущенной партии или единичного образца. Таким образом, при выборе схемы сертификации учитываются особенности каждой схемы, но обращают внимание на то, что сами сертификаты имеют три вида</w:t>
      </w:r>
      <w:r>
        <w:rPr>
          <w:rFonts w:ascii="Times New Roman" w:hAnsi="Times New Roman" w:cs="GenevaCY"/>
          <w:sz w:val="28"/>
          <w:lang w:val="en-US"/>
        </w:rPr>
        <w:t xml:space="preserve">: </w:t>
      </w:r>
      <w:r w:rsidRPr="007E7B20">
        <w:rPr>
          <w:rFonts w:ascii="Times New Roman" w:hAnsi="Times New Roman" w:cs="GenevaCY"/>
          <w:sz w:val="28"/>
          <w:lang w:val="en-US"/>
        </w:rPr>
        <w:t>на каждое отдельно взятое изделие</w:t>
      </w:r>
      <w:r>
        <w:rPr>
          <w:rFonts w:ascii="Times New Roman" w:hAnsi="Times New Roman" w:cs="GenevaCY"/>
          <w:sz w:val="28"/>
          <w:lang w:val="en-US"/>
        </w:rPr>
        <w:t xml:space="preserve">, </w:t>
      </w:r>
      <w:r w:rsidRPr="007E7B20">
        <w:rPr>
          <w:rFonts w:ascii="Times New Roman" w:hAnsi="Times New Roman" w:cs="GenevaCY"/>
          <w:sz w:val="28"/>
          <w:lang w:val="en-US"/>
        </w:rPr>
        <w:t>на партию одновременно</w:t>
      </w:r>
      <w:r>
        <w:rPr>
          <w:rFonts w:ascii="Times New Roman" w:hAnsi="Times New Roman" w:cs="GenevaCY"/>
          <w:sz w:val="28"/>
          <w:lang w:val="en-US"/>
        </w:rPr>
        <w:t>,</w:t>
      </w:r>
      <w:r w:rsidRPr="007E7B20">
        <w:rPr>
          <w:rFonts w:ascii="Times New Roman" w:hAnsi="Times New Roman" w:cs="GenevaCY"/>
          <w:sz w:val="28"/>
          <w:lang w:val="en-US"/>
        </w:rPr>
        <w:t>изготовленных изделий</w:t>
      </w:r>
      <w:r>
        <w:rPr>
          <w:rFonts w:ascii="Times New Roman" w:hAnsi="Times New Roman" w:cs="GenevaCY"/>
          <w:sz w:val="28"/>
          <w:lang w:val="en-US"/>
        </w:rPr>
        <w:t xml:space="preserve"> </w:t>
      </w:r>
      <w:r w:rsidRPr="007E7B20">
        <w:rPr>
          <w:rFonts w:ascii="Times New Roman" w:hAnsi="Times New Roman" w:cs="GenevaCY"/>
          <w:sz w:val="28"/>
          <w:lang w:val="en-US"/>
        </w:rPr>
        <w:t>на весь объем продукции, выпущенный за некоторый период времени, который определяет срок действия сертификата</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С действующими редакциями постановлений Госстандарта РФ о правилах проведения сертификации можно ознакомиться в Приложениях.</w:t>
      </w:r>
    </w:p>
    <w:p w:rsidR="004330C8" w:rsidRDefault="004330C8" w:rsidP="004330C8">
      <w:pPr>
        <w:widowControl w:val="0"/>
        <w:autoSpaceDE w:val="0"/>
        <w:autoSpaceDN w:val="0"/>
        <w:adjustRightInd w:val="0"/>
        <w:spacing w:after="240"/>
        <w:rPr>
          <w:rFonts w:ascii="GenevaCY" w:hAnsi="GenevaCY" w:cs="GenevaCY"/>
          <w:lang w:val="en-US"/>
        </w:rPr>
      </w:pPr>
    </w:p>
    <w:p w:rsidR="004330C8" w:rsidRPr="007E7B20" w:rsidRDefault="004330C8" w:rsidP="004330C8">
      <w:pPr>
        <w:widowControl w:val="0"/>
        <w:autoSpaceDE w:val="0"/>
        <w:autoSpaceDN w:val="0"/>
        <w:adjustRightInd w:val="0"/>
        <w:spacing w:after="240"/>
        <w:rPr>
          <w:rFonts w:ascii="GenevaCY" w:hAnsi="GenevaCY" w:cs="GenevaCY"/>
          <w:sz w:val="36"/>
          <w:lang w:val="en-US"/>
        </w:rPr>
      </w:pPr>
      <w:r w:rsidRPr="007E7B20">
        <w:rPr>
          <w:rFonts w:ascii="GenevaCY" w:hAnsi="GenevaCY" w:cs="GenevaCY"/>
          <w:sz w:val="36"/>
          <w:lang w:val="en-US"/>
        </w:rPr>
        <w:t>1.3  Учет требований стандартов ISO в практике отечественной сертификации.</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Необходимость интегрирования российской экономики в международную экономическую систему требует конструктивного пересмотра организационных, технологических и прочих подходов к деятельности отечественных компаний.</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Один из важнейших инструментов для решения этой задачи — разработка и внедрение в российскую практику современных стандартов сертификации в соответствии с международными нормами ISO 9000.</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Что может дать отечественному производителю получение сертификата соответствия международным стандартам ISO серии 9000?</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В настоящее время, когда уже близок к завершению процесс приема России в члены ВТО, многие российские производители устремляются на зарубежные рынки, причем не только с сырьем, но и со сложной многокомпонентной продукцией. В последнее время объем экспорта из России неуклонно возрастает, но эти темпы могли бы стать еще выше, если бы предприятия-поставщики были сертифицированы в соответствии со стандартами ISO 9000.</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Подавляющее большинство российских предприятий-экспортеров работает без соответствующего подтверждения качества авторитетным агентством. И при этом онои многое теряют: отсутствие международной сертификации вынуждает отечественных предпринимателей продавть свой товар на международных рынках на 30 — 40% дешевле.</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Потенциальный западный партнер встречает российского производителя не столько по товару, сколько по реноме. Вы можете быть абсолютно честны, и продукция Ваша по качеству может быть замечательной, но все это Вас попросят доказать, причем документально.</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Действительно неоторые отечественные экспортеры пытаются предъявлять зарубежным партнерам сертификаты соответствия государственного образца, или даже дипломы различных выставок и конкурсов. Однако, в колоде зарубежного бизнеса все это «шестерки». Такие свидетельства хороши для внутреннего рынка. Поэтому чаще всего заграничный покупатель, а тем более западная страховая компания встретит подобные документы с полным равнодушием.</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С точки зрения партнеров, работающих в эономически развитых странах, наличие у компании системы управления качеством, сертифицированной по общепризнанному международному стандарту, служит не только гарантом качества конечной продукции, но и существенно снижает риски страховщика призаключении сделок. А это позволяет достичь немалой экономии на страховых платежах и делает Вашу продукцию более конкурентоспособной.</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Pr>
          <w:rFonts w:ascii="Times New Roman" w:hAnsi="Times New Roman" w:cs="GenevaCY"/>
          <w:sz w:val="28"/>
          <w:lang w:val="en-US"/>
        </w:rPr>
        <w:t xml:space="preserve">Чтобы отечественные сертификаты получили международное признание </w:t>
      </w:r>
      <w:r w:rsidRPr="007E7B20">
        <w:rPr>
          <w:rFonts w:ascii="Times New Roman" w:hAnsi="Times New Roman" w:cs="GenevaCY"/>
          <w:sz w:val="28"/>
          <w:lang w:val="en-US"/>
        </w:rPr>
        <w:t xml:space="preserve"> необходимо активнее внедрять в практику международные стандарты качества, на соответствие которым проводится международная сертификация (ISO, МЭК, регистр Ллойда и др.). Наиболее широко в странах ЕС, куда прежде всего стремятся наши экспортеры, распространены стандарты серии ISO 9000.</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Решение проблемы сертификации Систем Качества, связанных с удовлетворением коммерческих интересов отечественных предприятий и страны в целом, заключается в создании условий обеспечения заинтересованности предприятий в сертификации систем качества.</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Какие конкретные шаги предпринимают российские органы сертификации и стандартизации, чтобы наиболее полно учитывать требования стандартов ISO 9000 в практике проведения сертификации отечественной продукции и услуг?</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В настоящее время Госстандартом России предусмотрено прямое применение всех новых международных стандартов (МС) семейства ISО 9000 (включающего определенные стандарты ISО серии 10000) на территории РФ. При этом проекты стандартов ИСО, входящих в «семейство», как это предусмотрено законом РФ «О стандартизации», до начала работы с ними принимаются в качестве предварительных государственных стандартов.</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В 1995 г. в связи с утверждением ИСО и МЭК новых международных документов по аккредитации и сертификации в области систем качества, в Госстандарте создан регистр по сертификации систем качества, цель которого удовлетворять потребности российских организаций в добровольной их сертификации и выполнять заявки системы ГОСТ Р по сертификации Систем Качества при проведении обязательной сертификации продукции.</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Одной из важнейших задач Регистра является обеспечение вхождения российских систем сертификации в международные союзы и соглашения. Действия международных союзов и соглашений направлены на развитие международной торговли и промышленного сотрудничества, упрощение за счет взаимного признания процедур сертификации, снижение затрат производителей качественной продукции на ее проведение. Условием вступления России в международные союзы и соглашения является выполнение требований документов ИСО/МЭК, в том числе новых документов по аккредитации и сертификации в области систем качества.</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Уважение к международным документам ИСО, Европейским директивам и национальным требованиям укрепляет доверие мирового сообщества к органам по сертификации. До принятия РФ в международные организации по сертификации систем качества и заключения Госстандартом России соответствующих соглашений о взаимном признании сертификатов с зарубежными сертификационными органами отечественным предприятиям целесообразно вначале провести сертификацию в национальной системе ГОСТ Р с тем, чтобы снизить риск получения отрицательного заключения при сертификации Системы Качества в зарубежном органе.</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Международными стандартами семейства ИСО 9000, используемыми в России для целей сертификации, являются:</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1. ISО 9000—2:1993. Общее руководство качеством и стандарты по обеспечению качества. Часть 2: Общие руководящие указания по применению ИСО 9001,9002 и 9003;</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2. ISO 9001:1994. Системы качества. Модель для обеспечения качества при проектировании, разработке, производстве, монтаже и обслуживании;</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3. ISО 9002:1994. Системы качества. Модель для обеспечения качества при производстве, монтаже и обслуживании;</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4. ISО 9003:1994. Системы качества. Модель для обеспечения качества при окончательном контроле и испытаниях;</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5. ГОСТ Р ИСО 9000 - 2001. Системы менеджмента качества. Основные положения и словарь.</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6. ГОСТ Р ИСО 9001 - 2001. Системы менеджмента качества. Требования.</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7. ГОСТ Р ИСО 9004 - 2001. Системы менеджмента качества. Рекомендации по улучшению деятельности.</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8. ГОСТ Р ИСО 19011 - 2003. Руководящие указания по аудиту систем менеджмента качества и/или систем экологического менеджмента.</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Производится ли в России сертификация Систем качества предприятий в соответствии с международными нормами и правилами?</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Да, производится. В России сертификацию Систем качества проводят органы по сертификации, аккредитованные и зарегистрированные в порядке и по правилам, установленным в системе сертификации.</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Проверка Систем Качества предприятий органом по сертификации производится в соответствии с ГОСТ Р ISО 10001—1 в части, относящейся к проведению проверки Системы Качества третьей стороной, которая содержит указания по назначению, планированию, проведению и документированию проверок. Проверка Системы Качества обеспечивает получение объективных доказательств, касающихся необходимости сокращения, устранения и предотвращения несоответствий. Результаты проверок могут быть использованы руководством проверяемого предприятия для улучшения деятельности в области качества продукции.</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Применение на предприятиях страны Систем Качества и их сертификация являются одним из важнейших направлений содействия повышению эффективности российской экономики, поддержки отечественных производителей, повышения экспортных возможностей предприятий. Развитие сертификации Систем Качества позволит создать экономические, правовые, технические и организационные основы для широкомасштабного внедрения на предприятиях Систем Качества, соответствующих международным требованиям, с целью решения на этой основе проблемы повышения конкурентоспособности продукции российских предприятий и их интеграции в международный рынок.</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Наличие на предприятии эффективной системы управления качеством гарантирует его способность к повышению качества выпускаемой продукции и обеспечению его стабильности в соответствии с запросами рынка. Подтверждение существования на предприятии такой системы производится путем сертификации системы качества.</w:t>
      </w:r>
    </w:p>
    <w:p w:rsidR="004330C8" w:rsidRPr="007E7B20" w:rsidRDefault="004330C8" w:rsidP="004330C8">
      <w:pPr>
        <w:widowControl w:val="0"/>
        <w:autoSpaceDE w:val="0"/>
        <w:autoSpaceDN w:val="0"/>
        <w:adjustRightInd w:val="0"/>
        <w:spacing w:after="240"/>
        <w:rPr>
          <w:rFonts w:ascii="Times New Roman" w:hAnsi="Times New Roman" w:cs="GenevaCY"/>
          <w:sz w:val="28"/>
          <w:lang w:val="en-US"/>
        </w:rPr>
      </w:pPr>
      <w:r w:rsidRPr="007E7B20">
        <w:rPr>
          <w:rFonts w:ascii="Times New Roman" w:hAnsi="Times New Roman" w:cs="GenevaCY"/>
          <w:sz w:val="28"/>
          <w:lang w:val="en-US"/>
        </w:rPr>
        <w:t>В основу этой процедуры положены 5 принципов:</w:t>
      </w:r>
    </w:p>
    <w:p w:rsidR="004330C8" w:rsidRPr="007E7B20" w:rsidRDefault="004330C8" w:rsidP="004330C8">
      <w:pPr>
        <w:widowControl w:val="0"/>
        <w:numPr>
          <w:ilvl w:val="0"/>
          <w:numId w:val="18"/>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Добровольность</w:t>
      </w:r>
    </w:p>
    <w:p w:rsidR="004330C8" w:rsidRPr="007E7B20" w:rsidRDefault="004330C8" w:rsidP="004330C8">
      <w:pPr>
        <w:widowControl w:val="0"/>
        <w:numPr>
          <w:ilvl w:val="0"/>
          <w:numId w:val="18"/>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Объективность оценок</w:t>
      </w:r>
    </w:p>
    <w:p w:rsidR="004330C8" w:rsidRPr="007E7B20" w:rsidRDefault="004330C8" w:rsidP="004330C8">
      <w:pPr>
        <w:widowControl w:val="0"/>
        <w:numPr>
          <w:ilvl w:val="0"/>
          <w:numId w:val="18"/>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Воспроизводимость результатов оценки</w:t>
      </w:r>
    </w:p>
    <w:p w:rsidR="004330C8" w:rsidRPr="007E7B20" w:rsidRDefault="004330C8" w:rsidP="004330C8">
      <w:pPr>
        <w:widowControl w:val="0"/>
        <w:numPr>
          <w:ilvl w:val="0"/>
          <w:numId w:val="18"/>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Информативность</w:t>
      </w:r>
    </w:p>
    <w:p w:rsidR="004330C8" w:rsidRPr="007E7B20" w:rsidRDefault="004330C8" w:rsidP="004330C8">
      <w:pPr>
        <w:widowControl w:val="0"/>
        <w:numPr>
          <w:ilvl w:val="0"/>
          <w:numId w:val="18"/>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Конфиденциальность</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Что именно оценивается в ходе сертификации Системы качества?</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Оцениванию при сертификации производства или системы качества подлежат 3 объекта:</w:t>
      </w:r>
    </w:p>
    <w:p w:rsidR="004330C8" w:rsidRPr="007E7B20" w:rsidRDefault="004330C8" w:rsidP="004330C8">
      <w:pPr>
        <w:widowControl w:val="0"/>
        <w:numPr>
          <w:ilvl w:val="0"/>
          <w:numId w:val="19"/>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Деятельность по управлению и обеспечению качества</w:t>
      </w:r>
    </w:p>
    <w:p w:rsidR="004330C8" w:rsidRPr="007E7B20" w:rsidRDefault="004330C8" w:rsidP="004330C8">
      <w:pPr>
        <w:widowControl w:val="0"/>
        <w:numPr>
          <w:ilvl w:val="0"/>
          <w:numId w:val="19"/>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Качество продукции</w:t>
      </w:r>
    </w:p>
    <w:p w:rsidR="004330C8" w:rsidRPr="007E7B20" w:rsidRDefault="004330C8" w:rsidP="004330C8">
      <w:pPr>
        <w:widowControl w:val="0"/>
        <w:numPr>
          <w:ilvl w:val="0"/>
          <w:numId w:val="19"/>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Производственная система</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Деятельность по управлению и обеспечению качества оценивается с точки зрения соответствия требованиям международных стандартов ISО-9000 (ГОСТ 40.9001, ГОСТ 40.9002, ГОСТ 40.9003).</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Результатом проверки является один из трех выводов о соответствии системы качества установленным требованиям:</w:t>
      </w:r>
    </w:p>
    <w:p w:rsidR="004330C8" w:rsidRPr="007E7B20" w:rsidRDefault="004330C8" w:rsidP="004330C8">
      <w:pPr>
        <w:widowControl w:val="0"/>
        <w:numPr>
          <w:ilvl w:val="0"/>
          <w:numId w:val="20"/>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Полное соответствие.</w:t>
      </w:r>
    </w:p>
    <w:p w:rsidR="004330C8" w:rsidRPr="007E7B20" w:rsidRDefault="004330C8" w:rsidP="004330C8">
      <w:pPr>
        <w:widowControl w:val="0"/>
        <w:numPr>
          <w:ilvl w:val="0"/>
          <w:numId w:val="20"/>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Частичное соответствие (обнаружены незначительные несоответствия по элементам системы).</w:t>
      </w:r>
    </w:p>
    <w:p w:rsidR="004330C8" w:rsidRPr="007E7B20" w:rsidRDefault="004330C8" w:rsidP="004330C8">
      <w:pPr>
        <w:widowControl w:val="0"/>
        <w:numPr>
          <w:ilvl w:val="0"/>
          <w:numId w:val="20"/>
        </w:numPr>
        <w:tabs>
          <w:tab w:val="left" w:pos="220"/>
          <w:tab w:val="left" w:pos="720"/>
        </w:tabs>
        <w:autoSpaceDE w:val="0"/>
        <w:autoSpaceDN w:val="0"/>
        <w:adjustRightInd w:val="0"/>
        <w:ind w:left="720" w:hanging="720"/>
        <w:rPr>
          <w:rFonts w:ascii="Times New Roman" w:hAnsi="Times New Roman" w:cs="GenevaCY"/>
          <w:sz w:val="28"/>
          <w:lang w:val="en-US"/>
        </w:rPr>
      </w:pPr>
      <w:r w:rsidRPr="007E7B20">
        <w:rPr>
          <w:rFonts w:ascii="Times New Roman" w:hAnsi="Times New Roman" w:cs="GenevaCY"/>
          <w:sz w:val="28"/>
          <w:lang w:val="en-US"/>
        </w:rPr>
        <w:t>Несоответствие.</w:t>
      </w:r>
    </w:p>
    <w:p w:rsidR="004330C8" w:rsidRPr="007E7B20" w:rsidRDefault="004330C8" w:rsidP="004330C8">
      <w:pPr>
        <w:widowControl w:val="0"/>
        <w:autoSpaceDE w:val="0"/>
        <w:autoSpaceDN w:val="0"/>
        <w:adjustRightInd w:val="0"/>
        <w:rPr>
          <w:rFonts w:ascii="Times New Roman" w:hAnsi="Times New Roman" w:cs="GenevaCY"/>
          <w:sz w:val="28"/>
          <w:lang w:val="en-US"/>
        </w:rPr>
      </w:pPr>
      <w:r w:rsidRPr="007E7B20">
        <w:rPr>
          <w:rFonts w:ascii="Times New Roman" w:hAnsi="Times New Roman" w:cs="GenevaCY"/>
          <w:sz w:val="28"/>
          <w:lang w:val="en-US"/>
        </w:rPr>
        <w:t>При частичном несоответствии предприятию дается 6-месячный срок на устранение недостатков. Если предприятие, устранив несоответствия, обратится в орган по сертификации с повторной заявкой, работа по сертификации будет продолжена по сокращенной программе.</w:t>
      </w:r>
    </w:p>
    <w:p w:rsidR="004330C8" w:rsidRDefault="004330C8" w:rsidP="004330C8">
      <w:pPr>
        <w:rPr>
          <w:rFonts w:ascii="Times New Roman" w:hAnsi="Times New Roman" w:cs="GenevaCY"/>
          <w:sz w:val="28"/>
          <w:lang w:val="en-US"/>
        </w:rPr>
      </w:pPr>
      <w:r w:rsidRPr="007E7B20">
        <w:rPr>
          <w:rFonts w:ascii="Times New Roman" w:hAnsi="Times New Roman" w:cs="GenevaCY"/>
          <w:sz w:val="28"/>
          <w:lang w:val="en-US"/>
        </w:rPr>
        <w:t xml:space="preserve">Есть все основания полагать, что в России сертификация Систем Качества в ближайшее время будет развиваться более интенсивно под влиянием как внешних, так и внутренних факторов. </w:t>
      </w:r>
    </w:p>
    <w:p w:rsidR="004330C8" w:rsidRDefault="004330C8" w:rsidP="004330C8">
      <w:pPr>
        <w:widowControl w:val="0"/>
        <w:autoSpaceDE w:val="0"/>
        <w:autoSpaceDN w:val="0"/>
        <w:adjustRightInd w:val="0"/>
        <w:ind w:firstLine="960"/>
        <w:jc w:val="both"/>
        <w:rPr>
          <w:rFonts w:ascii="Times New Roman" w:hAnsi="Times New Roman"/>
          <w:sz w:val="28"/>
          <w:szCs w:val="38"/>
        </w:rPr>
      </w:pPr>
    </w:p>
    <w:p w:rsidR="004330C8" w:rsidRPr="0097531D" w:rsidRDefault="004330C8" w:rsidP="004330C8">
      <w:pPr>
        <w:widowControl w:val="0"/>
        <w:autoSpaceDE w:val="0"/>
        <w:autoSpaceDN w:val="0"/>
        <w:adjustRightInd w:val="0"/>
        <w:ind w:firstLine="960"/>
        <w:jc w:val="both"/>
        <w:rPr>
          <w:rFonts w:ascii="Times New Roman" w:hAnsi="Times New Roman"/>
          <w:sz w:val="36"/>
          <w:szCs w:val="38"/>
        </w:rPr>
      </w:pPr>
      <w:r w:rsidRPr="0097531D">
        <w:rPr>
          <w:rFonts w:ascii="Times New Roman" w:hAnsi="Times New Roman"/>
          <w:sz w:val="36"/>
          <w:szCs w:val="38"/>
        </w:rPr>
        <w:t>Глава 2. Стандартизация на опыте парфюмерной продукции.</w:t>
      </w:r>
    </w:p>
    <w:p w:rsidR="004330C8" w:rsidRPr="0097531D" w:rsidRDefault="004330C8" w:rsidP="004330C8">
      <w:pPr>
        <w:widowControl w:val="0"/>
        <w:autoSpaceDE w:val="0"/>
        <w:autoSpaceDN w:val="0"/>
        <w:adjustRightInd w:val="0"/>
        <w:ind w:firstLine="960"/>
        <w:jc w:val="both"/>
        <w:rPr>
          <w:rFonts w:ascii="Times New Roman" w:hAnsi="Times New Roman"/>
          <w:sz w:val="36"/>
          <w:szCs w:val="38"/>
        </w:rPr>
      </w:pPr>
      <w:r w:rsidRPr="0097531D">
        <w:rPr>
          <w:rFonts w:ascii="Times New Roman" w:hAnsi="Times New Roman"/>
          <w:sz w:val="36"/>
          <w:szCs w:val="38"/>
        </w:rPr>
        <w:t>2.1 Управление качеством и развитие ассортимента пафюмерной продукции.</w:t>
      </w:r>
    </w:p>
    <w:p w:rsidR="004330C8" w:rsidRDefault="004330C8" w:rsidP="004330C8">
      <w:pPr>
        <w:widowControl w:val="0"/>
        <w:autoSpaceDE w:val="0"/>
        <w:autoSpaceDN w:val="0"/>
        <w:adjustRightInd w:val="0"/>
        <w:ind w:firstLine="960"/>
        <w:jc w:val="both"/>
        <w:rPr>
          <w:rFonts w:ascii="Times New Roman" w:hAnsi="Times New Roman"/>
          <w:sz w:val="28"/>
          <w:szCs w:val="38"/>
          <w:lang w:val="en-US"/>
        </w:rPr>
      </w:pP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К парфюмерным товарам относятся духи, одеколоны, пар­фюмерные наборы и душистые воды, основное назначение кото­рых ароматизировать кожу, волосы, одежду и т. д. Некоторые виды парфюмерных товаров применяются как гигиенические и освежающие средства.</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Основное требование к парфюмерным изделиям — обладание приятным запахом. Запахи можно разделить на три условные группы: приятные, неприятные и безразличные. Приятный запах доставляет удовольствие, создает хорошее настроение, повы­шает работоспособность; неприятный (дурной) запах, наоборот, угнетает, снижает работоспособность. Есть запахи приятные одним и неприятные другим. Запах ощущается нами, когда воз­буждение обонятельного нерва, вызванное душистыми веще­ствами, передается клеткам головного мозга. У запаха еще нет объективных показателей оценки, как, например, у цвета (длина волны) и, конечно, степень восприятия запахов не у всех одинакова. Запах парфюмерного изделия проходит три стадии: начальный, ощущаемый сразу (не характерный еще для данного изделия); основной, проявляющийся в полной мере через 15—20 мин после нанесения жидкости, и остаточный (конечный), уже ослабленный и измененный.</w:t>
      </w:r>
    </w:p>
    <w:p w:rsidR="004330C8" w:rsidRPr="00B251BE" w:rsidRDefault="004330C8" w:rsidP="004330C8">
      <w:pPr>
        <w:widowControl w:val="0"/>
        <w:autoSpaceDE w:val="0"/>
        <w:autoSpaceDN w:val="0"/>
        <w:adjustRightInd w:val="0"/>
        <w:spacing w:after="120"/>
        <w:ind w:firstLine="960"/>
        <w:rPr>
          <w:rFonts w:ascii="Times New Roman" w:hAnsi="Times New Roman"/>
          <w:sz w:val="28"/>
          <w:szCs w:val="32"/>
          <w:lang w:val="en-US"/>
        </w:rPr>
      </w:pPr>
      <w:r w:rsidRPr="00B251BE">
        <w:rPr>
          <w:rFonts w:ascii="Times New Roman" w:hAnsi="Times New Roman"/>
          <w:sz w:val="28"/>
          <w:szCs w:val="38"/>
          <w:lang w:val="en-US"/>
        </w:rPr>
        <w:t>Признанными лидерами по сей день остаются французские, английские, итальянские производители парфюмерных товаров. Среди них наиболее известными являются Велла Руссвелл, Колгейт Палмолив, Лаборатуар Сарбек Л'Ореаль - Русбел, Мезопласт, Орифлейм Косметикс, Проктер энд Гэмбл, Реккит Бенкизер, Свобода, Смит Кляйн, Бичем Хелскер, Эйвон Бьюти Продактс, Юниливер. Ниже приведены сведения о некоторых  производителях.</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«Лаборатуар Сарбек» является ведущим независимым производителем косметической и парфюмерной продукции во Франции. В группу Сарбек входят заводы LABORATOIRES SARBEC и JACOMO.</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Завод LABORATOIRES SARBEC был основан в 1966 году. В его состав входят 3 специализированные фабрики, расположенные на территории Франции. Завод JACOMO, расположенный в Довиле, Нормандия, является высокотехнологичным производством, располагающим богатыми возможностями. 30 лет существования (первый успех в 1970 году) были отмечены созданием нескольких знаменитых духов EAU CENDREE, CHICANE, SILENCES, JACOMO DE JACOMO. В 1995 году JACOMO переходит во владение LABORATOIRES SARBEC. Этот альянс стал продолжением успеха марки: появляются PERLES DE SILENCES, AMBRO DE JACOMO. Самыми последними запахами стали PARADOX и AURA, имеющие огромный успех на российском рынке.</w:t>
      </w:r>
    </w:p>
    <w:p w:rsidR="004330C8" w:rsidRPr="00B251BE" w:rsidRDefault="004330C8" w:rsidP="004330C8">
      <w:pPr>
        <w:widowControl w:val="0"/>
        <w:autoSpaceDE w:val="0"/>
        <w:autoSpaceDN w:val="0"/>
        <w:adjustRightInd w:val="0"/>
        <w:spacing w:after="120"/>
        <w:ind w:firstLine="560"/>
        <w:jc w:val="both"/>
        <w:rPr>
          <w:rFonts w:ascii="Times New Roman" w:hAnsi="Times New Roman"/>
          <w:sz w:val="28"/>
          <w:szCs w:val="32"/>
          <w:lang w:val="en-US"/>
        </w:rPr>
      </w:pPr>
      <w:r w:rsidRPr="00B251BE">
        <w:rPr>
          <w:rFonts w:ascii="Times New Roman" w:hAnsi="Times New Roman"/>
          <w:sz w:val="28"/>
          <w:szCs w:val="38"/>
          <w:lang w:val="en-US"/>
        </w:rPr>
        <w:t>Продукция "Лаборатуар Сарбек" продукция успешно экспортируется в Россию в течение 10 лет.</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Пьер-Франсуа Герлен и Луи-Франсуа Картье - основатели старейших из существующих по сей день парфюмерной и ювелирной империй, - оба были официально приближены ко двору Наполеона III. Первый был в статусе придворного парфюмера, второй пользовался эксклюзивным правом на изготовление украшений для Его Величества и императрицы Евгении. Но если господин Картье даже частенько завтракал с королевской четой, то старика Герлена дальше дворцовых ворот не пускали. Золотые флаконы, усыпанные драгоценными камнями, которые делал для жены короля Луи Картье, ценились неизмеримо выше, чем их содержимое, поставляемое Герленом.</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Потомки Пьера-Франсуа Герлена возвели парфюмерию в ранг высокого искусства. Постепенно публика узнала, что аромат способен сверкать и переливаться, как настоящий бриллиант; как драгоценный камень, он может обладать магическими свойствами, пробуждающими чувства и фантазию.</w:t>
      </w:r>
    </w:p>
    <w:p w:rsidR="004330C8" w:rsidRPr="00B251BE" w:rsidRDefault="004330C8" w:rsidP="004330C8">
      <w:pPr>
        <w:widowControl w:val="0"/>
        <w:autoSpaceDE w:val="0"/>
        <w:autoSpaceDN w:val="0"/>
        <w:adjustRightInd w:val="0"/>
        <w:ind w:firstLine="960"/>
        <w:jc w:val="both"/>
        <w:rPr>
          <w:rFonts w:ascii="Times New Roman" w:hAnsi="Times New Roman"/>
          <w:sz w:val="28"/>
          <w:szCs w:val="38"/>
          <w:lang w:val="en-US"/>
        </w:rPr>
      </w:pPr>
      <w:r w:rsidRPr="00B251BE">
        <w:rPr>
          <w:rFonts w:ascii="Times New Roman" w:hAnsi="Times New Roman"/>
          <w:sz w:val="28"/>
          <w:szCs w:val="38"/>
          <w:lang w:val="en-US"/>
        </w:rPr>
        <w:t>Сегодня многие женщины, даже самые богатые и знаменитые, предпочтут появиться на светском рауте без бриллиантов, но укутавшись... в аромат обворожительного парфюма. Доказывать окружающим свою финансовую состоятельность с помощью дорогих украшений давно уже стало моветоном.</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Французская компания Etudes Diffusions Olfactives (EDO) была образована в 1976г. C 1991г. EDO является отделением корпорации SGP-SELIN, которая производит естественные эфирные масла, парфюмерные ароматы а также составы ароматов с 1854г., когда был построен первый завод компании.</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«EDO» хорошо известна как поставщик парфюмерных масел и композиций для разных отраслей промышленности. Продукция Etudes Diffusions Olfactives поставляется в Европу, Северную Америку, Азию и Африку.</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Надо сказать о такой фирме как «Дзинтарс», которая представлена на рынке нашей страны очень давно, а точнее уже 150 лет!</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 Акционерное общество "Дзинтарс" ведёт свою историю с середины прошлого века, когда, по сути дела, были заложены основы парфюмеро-косметического производства в Латвии. В 1849 году в Риге была основана мыловаренная и парфюмерная фабрика Бригера, которая выпускала мыло, свечи, осуществляла розлив духов одеколонов из готовых композиций завезённых из Франции.</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С 1 января 1976 года завод "Дзинтарс" реорганизован в Рижское производственное объединение парфюмерно-косметической промышленности "Дзинтарс". Сегодняшний "Дзинтарс" - это современное, технически оснащённое предприятие. Пройден большой путь преобразований, накоплен неоценимый опыт и знания, создана своя профессиональная школа, сформировлась идеология и выработались 2 основополагающих принципа нового подхода:</w:t>
      </w:r>
    </w:p>
    <w:p w:rsidR="004330C8" w:rsidRPr="00B251BE" w:rsidRDefault="004330C8" w:rsidP="004330C8">
      <w:pPr>
        <w:widowControl w:val="0"/>
        <w:autoSpaceDE w:val="0"/>
        <w:autoSpaceDN w:val="0"/>
        <w:adjustRightInd w:val="0"/>
        <w:spacing w:after="120"/>
        <w:ind w:left="480" w:hanging="480"/>
        <w:jc w:val="both"/>
        <w:rPr>
          <w:rFonts w:ascii="Times New Roman" w:hAnsi="Times New Roman"/>
          <w:sz w:val="28"/>
          <w:szCs w:val="32"/>
          <w:lang w:val="en-US"/>
        </w:rPr>
      </w:pPr>
      <w:r w:rsidRPr="00B251BE">
        <w:rPr>
          <w:rFonts w:ascii="Times New Roman" w:hAnsi="Times New Roman"/>
          <w:sz w:val="28"/>
          <w:szCs w:val="38"/>
          <w:lang w:val="en-US"/>
        </w:rPr>
        <w:t>-</w:t>
      </w:r>
      <w:r w:rsidRPr="00B251BE">
        <w:rPr>
          <w:rFonts w:ascii="Times New Roman" w:hAnsi="Times New Roman"/>
          <w:sz w:val="28"/>
          <w:szCs w:val="18"/>
          <w:lang w:val="en-US"/>
        </w:rPr>
        <w:t xml:space="preserve">         </w:t>
      </w:r>
      <w:r w:rsidRPr="00B251BE">
        <w:rPr>
          <w:rFonts w:ascii="Times New Roman" w:hAnsi="Times New Roman"/>
          <w:sz w:val="28"/>
          <w:szCs w:val="38"/>
          <w:lang w:val="en-US"/>
        </w:rPr>
        <w:t>создание и выпуск изделий, являющихся воплощением принципиально новых идей в производстве парфюмерии, производство изделий с новыми функциональными качествами. Примером этого является новая серия "3+";</w:t>
      </w:r>
    </w:p>
    <w:p w:rsidR="004330C8" w:rsidRPr="00B251BE" w:rsidRDefault="004330C8" w:rsidP="004330C8">
      <w:pPr>
        <w:widowControl w:val="0"/>
        <w:autoSpaceDE w:val="0"/>
        <w:autoSpaceDN w:val="0"/>
        <w:adjustRightInd w:val="0"/>
        <w:spacing w:after="120"/>
        <w:ind w:left="480" w:hanging="480"/>
        <w:jc w:val="both"/>
        <w:rPr>
          <w:rFonts w:ascii="Times New Roman" w:hAnsi="Times New Roman"/>
          <w:sz w:val="28"/>
          <w:szCs w:val="32"/>
          <w:lang w:val="en-US"/>
        </w:rPr>
      </w:pPr>
      <w:r w:rsidRPr="00B251BE">
        <w:rPr>
          <w:rFonts w:ascii="Times New Roman" w:hAnsi="Times New Roman"/>
          <w:sz w:val="28"/>
          <w:szCs w:val="38"/>
          <w:lang w:val="en-US"/>
        </w:rPr>
        <w:t>-</w:t>
      </w:r>
      <w:r w:rsidRPr="00B251BE">
        <w:rPr>
          <w:rFonts w:ascii="Times New Roman" w:hAnsi="Times New Roman"/>
          <w:sz w:val="28"/>
          <w:szCs w:val="18"/>
          <w:lang w:val="en-US"/>
        </w:rPr>
        <w:t xml:space="preserve">         </w:t>
      </w:r>
      <w:r w:rsidRPr="00B251BE">
        <w:rPr>
          <w:rFonts w:ascii="Times New Roman" w:hAnsi="Times New Roman"/>
          <w:sz w:val="28"/>
          <w:szCs w:val="38"/>
          <w:lang w:val="en-US"/>
        </w:rPr>
        <w:t>в своих изделиях "Дзинтарс" использует только натуральные природные продукты. Количество их ввода определяется Латвийской Медицинской Академией. Все продукты проходят токсикологическое, клиническое и микробиологическое тестирование.</w:t>
      </w:r>
    </w:p>
    <w:p w:rsidR="004330C8" w:rsidRPr="00B251BE" w:rsidRDefault="004330C8" w:rsidP="004330C8">
      <w:pPr>
        <w:widowControl w:val="0"/>
        <w:autoSpaceDE w:val="0"/>
        <w:autoSpaceDN w:val="0"/>
        <w:adjustRightInd w:val="0"/>
        <w:spacing w:after="120"/>
        <w:ind w:left="480" w:hanging="480"/>
        <w:jc w:val="both"/>
        <w:rPr>
          <w:rFonts w:ascii="Times New Roman" w:hAnsi="Times New Roman"/>
          <w:sz w:val="28"/>
          <w:szCs w:val="32"/>
          <w:lang w:val="en-US"/>
        </w:rPr>
      </w:pPr>
      <w:r w:rsidRPr="00B251BE">
        <w:rPr>
          <w:rFonts w:ascii="Times New Roman" w:hAnsi="Times New Roman"/>
          <w:sz w:val="28"/>
          <w:szCs w:val="38"/>
          <w:lang w:val="en-US"/>
        </w:rPr>
        <w:t>-</w:t>
      </w:r>
      <w:r w:rsidRPr="00B251BE">
        <w:rPr>
          <w:rFonts w:ascii="Times New Roman" w:hAnsi="Times New Roman"/>
          <w:sz w:val="28"/>
          <w:szCs w:val="18"/>
          <w:lang w:val="en-US"/>
        </w:rPr>
        <w:t xml:space="preserve">         </w:t>
      </w:r>
      <w:r w:rsidRPr="00B251BE">
        <w:rPr>
          <w:rFonts w:ascii="Times New Roman" w:hAnsi="Times New Roman"/>
          <w:sz w:val="28"/>
          <w:szCs w:val="38"/>
          <w:lang w:val="en-US"/>
        </w:rPr>
        <w:t>"Дзинтарс" всегда придерживается в своих разработках принципа безопасности.</w:t>
      </w:r>
    </w:p>
    <w:p w:rsidR="004330C8" w:rsidRPr="00B251BE" w:rsidRDefault="004330C8" w:rsidP="004330C8">
      <w:pPr>
        <w:widowControl w:val="0"/>
        <w:autoSpaceDE w:val="0"/>
        <w:autoSpaceDN w:val="0"/>
        <w:adjustRightInd w:val="0"/>
        <w:spacing w:after="120"/>
        <w:ind w:firstLine="480"/>
        <w:jc w:val="both"/>
        <w:rPr>
          <w:rFonts w:ascii="Times New Roman" w:hAnsi="Times New Roman"/>
          <w:sz w:val="28"/>
          <w:szCs w:val="32"/>
          <w:lang w:val="en-US"/>
        </w:rPr>
      </w:pPr>
      <w:r w:rsidRPr="00B251BE">
        <w:rPr>
          <w:rFonts w:ascii="Times New Roman" w:hAnsi="Times New Roman"/>
          <w:sz w:val="28"/>
          <w:szCs w:val="38"/>
          <w:lang w:val="en-US"/>
        </w:rPr>
        <w:t>В 1993 году "Дзинтарс" стал обладателем престижного международного приза "EUROMARKET AWARD -1993", учреждённого Бельгийским королевским декретом за особые достижения в области управления, качества продукции, технического прогресса, уровня экспорта и потенциальную возможность вступления на Европейский рынок.</w:t>
      </w:r>
    </w:p>
    <w:p w:rsidR="004330C8" w:rsidRPr="00B251BE" w:rsidRDefault="004330C8" w:rsidP="004330C8">
      <w:pPr>
        <w:widowControl w:val="0"/>
        <w:autoSpaceDE w:val="0"/>
        <w:autoSpaceDN w:val="0"/>
        <w:adjustRightInd w:val="0"/>
        <w:spacing w:after="120"/>
        <w:ind w:firstLine="480"/>
        <w:jc w:val="both"/>
        <w:rPr>
          <w:rFonts w:ascii="Times New Roman" w:hAnsi="Times New Roman"/>
          <w:sz w:val="28"/>
          <w:szCs w:val="32"/>
          <w:lang w:val="en-US"/>
        </w:rPr>
      </w:pPr>
      <w:r w:rsidRPr="00B251BE">
        <w:rPr>
          <w:rFonts w:ascii="Times New Roman" w:hAnsi="Times New Roman"/>
          <w:sz w:val="28"/>
          <w:szCs w:val="38"/>
          <w:lang w:val="en-US"/>
        </w:rPr>
        <w:t>1994 год - "Дзинтарс" единственный в Латвии удостоен почётной "Награды за управление качеством", учреждённой Европейским исследовательским центром рынка - Международной ассоциацией, зарегистрированной Королевским декретом Бельгии. Этот сертификат почёта присуждён А/О "Дзинтарс" за его последовательное и постоянное улучшение качества продукции.</w:t>
      </w:r>
    </w:p>
    <w:p w:rsidR="004330C8" w:rsidRPr="00B251BE" w:rsidRDefault="004330C8" w:rsidP="004330C8">
      <w:pPr>
        <w:widowControl w:val="0"/>
        <w:autoSpaceDE w:val="0"/>
        <w:autoSpaceDN w:val="0"/>
        <w:adjustRightInd w:val="0"/>
        <w:spacing w:after="120"/>
        <w:ind w:firstLine="480"/>
        <w:jc w:val="both"/>
        <w:rPr>
          <w:rFonts w:ascii="Times New Roman" w:hAnsi="Times New Roman"/>
          <w:sz w:val="28"/>
          <w:szCs w:val="32"/>
          <w:lang w:val="en-US"/>
        </w:rPr>
      </w:pPr>
      <w:r w:rsidRPr="00B251BE">
        <w:rPr>
          <w:rFonts w:ascii="Times New Roman" w:hAnsi="Times New Roman"/>
          <w:sz w:val="28"/>
          <w:szCs w:val="38"/>
          <w:lang w:val="en-US"/>
        </w:rPr>
        <w:t>1995 год - как признание выдающегося успеха рукаводства и служащих, работающих в команде, "Дзинтарс" получает презентационный Приз за Лучшее Качество, учреждённый Международной организацией "Всемирное упралени качеством".</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Состав всей парфюмерии одинаков. Ее делают из концентрата (парфюмерной композиции), спирта и воды, разница в пропорциях.</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Самыми дорогими и стойкими являются духи. Обычно они содержат 20-35% парфюмерной композиции, растворенной в 90% спирте плюс фиксатор. В составе духов используются наиболее дорогие и ценные натуральные эфирные масла и синтетические душистые вещества.</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Парфюмированная вода - дневные духи, "дух духов", следуюший по концентрации вид парфюмерной продукции -5-25% концентрата растворенные в 90% спирте.</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Туалетная вода - 6-15% концентрата и 85% спирт.</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Одеколон - 6% парфюмерной композиции в 70-80%спирте. Такого вида парфюм выпускают для мужчин.</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Одна парфюмерная формула содержит, в среднем, порядка сотни элементов как натуральных так и синтетических. И именно дозировка их, их сочетание между собой приводит к определенному результату, нужной композиции, для достижения которой, как правило, требуется огромное количество проб.</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Качество парфюма напрямую зависит от качества используемого сырья. Это и определяет разницу между престижной маркой, где используются в основном натуральные и качественные компоненты от продукции "масс-маркет", где использование подобных компонентов невозможно по причине высокой цены.</w:t>
      </w:r>
    </w:p>
    <w:p w:rsidR="004330C8" w:rsidRPr="00B251BE" w:rsidRDefault="004330C8" w:rsidP="004330C8">
      <w:pPr>
        <w:widowControl w:val="0"/>
        <w:autoSpaceDE w:val="0"/>
        <w:autoSpaceDN w:val="0"/>
        <w:adjustRightInd w:val="0"/>
        <w:spacing w:after="120"/>
        <w:jc w:val="both"/>
        <w:rPr>
          <w:rFonts w:ascii="Times New Roman" w:hAnsi="Times New Roman"/>
          <w:sz w:val="28"/>
          <w:szCs w:val="32"/>
          <w:lang w:val="en-US"/>
        </w:rPr>
      </w:pPr>
      <w:r w:rsidRPr="00B251BE">
        <w:rPr>
          <w:rFonts w:ascii="Times New Roman" w:hAnsi="Times New Roman"/>
          <w:sz w:val="28"/>
          <w:szCs w:val="38"/>
          <w:lang w:val="en-US"/>
        </w:rPr>
        <w:t>Критерии запаха: Стойкость; Крепость; Шлейф;  Узнаваемость, возможность распознать; Ассоциировать запах с фирмой; Со стилем.</w:t>
      </w:r>
    </w:p>
    <w:p w:rsidR="004330C8" w:rsidRPr="00B251BE" w:rsidRDefault="004330C8" w:rsidP="004330C8">
      <w:pPr>
        <w:widowControl w:val="0"/>
        <w:autoSpaceDE w:val="0"/>
        <w:autoSpaceDN w:val="0"/>
        <w:adjustRightInd w:val="0"/>
        <w:spacing w:after="120"/>
        <w:ind w:firstLine="480"/>
        <w:jc w:val="both"/>
        <w:rPr>
          <w:rFonts w:ascii="Times New Roman" w:hAnsi="Times New Roman"/>
          <w:sz w:val="28"/>
          <w:szCs w:val="32"/>
          <w:lang w:val="en-US"/>
        </w:rPr>
      </w:pPr>
      <w:r w:rsidRPr="00B251BE">
        <w:rPr>
          <w:rFonts w:ascii="Times New Roman" w:hAnsi="Times New Roman"/>
          <w:sz w:val="28"/>
          <w:szCs w:val="38"/>
          <w:lang w:val="en-US"/>
        </w:rPr>
        <w:t>Крепость запаха определяется % содержанием парфюмерной композиции. Об этом речь шла выше.</w:t>
      </w:r>
    </w:p>
    <w:p w:rsidR="004330C8" w:rsidRPr="00B251BE" w:rsidRDefault="004330C8" w:rsidP="004330C8">
      <w:pPr>
        <w:widowControl w:val="0"/>
        <w:autoSpaceDE w:val="0"/>
        <w:autoSpaceDN w:val="0"/>
        <w:adjustRightInd w:val="0"/>
        <w:spacing w:after="120"/>
        <w:ind w:firstLine="480"/>
        <w:jc w:val="both"/>
        <w:rPr>
          <w:rFonts w:ascii="Times New Roman" w:hAnsi="Times New Roman"/>
          <w:sz w:val="28"/>
          <w:szCs w:val="32"/>
          <w:lang w:val="en-US"/>
        </w:rPr>
      </w:pPr>
      <w:r w:rsidRPr="00B251BE">
        <w:rPr>
          <w:rFonts w:ascii="Times New Roman" w:hAnsi="Times New Roman"/>
          <w:sz w:val="28"/>
          <w:szCs w:val="38"/>
          <w:lang w:val="en-US"/>
        </w:rPr>
        <w:t>Стойкость запаха зависит не только от количества концентрата, но и от типа запаха.</w:t>
      </w:r>
    </w:p>
    <w:p w:rsidR="004330C8" w:rsidRPr="00B251BE" w:rsidRDefault="004330C8" w:rsidP="004330C8">
      <w:pPr>
        <w:widowControl w:val="0"/>
        <w:autoSpaceDE w:val="0"/>
        <w:autoSpaceDN w:val="0"/>
        <w:adjustRightInd w:val="0"/>
        <w:spacing w:after="120"/>
        <w:ind w:firstLine="480"/>
        <w:jc w:val="both"/>
        <w:rPr>
          <w:rFonts w:ascii="Times New Roman" w:hAnsi="Times New Roman"/>
          <w:sz w:val="28"/>
          <w:szCs w:val="32"/>
          <w:lang w:val="en-US"/>
        </w:rPr>
      </w:pPr>
      <w:r w:rsidRPr="00B251BE">
        <w:rPr>
          <w:rFonts w:ascii="Times New Roman" w:hAnsi="Times New Roman"/>
          <w:sz w:val="28"/>
          <w:szCs w:val="38"/>
          <w:lang w:val="en-US"/>
        </w:rPr>
        <w:t>Свежие, цитрусовые, травяные и цветочные ароматы менее стойкие по сравнению с восточными, ванильными, амбровыми и мускусными. Чтобы усилить любимый запах надо использовать изделия одной парфюмерно-косметической серии.</w:t>
      </w:r>
    </w:p>
    <w:p w:rsidR="004330C8" w:rsidRPr="00B251BE" w:rsidRDefault="004330C8" w:rsidP="004330C8">
      <w:pPr>
        <w:widowControl w:val="0"/>
        <w:autoSpaceDE w:val="0"/>
        <w:autoSpaceDN w:val="0"/>
        <w:adjustRightInd w:val="0"/>
        <w:spacing w:after="120"/>
        <w:ind w:firstLine="480"/>
        <w:jc w:val="both"/>
        <w:rPr>
          <w:rFonts w:ascii="Times New Roman" w:hAnsi="Times New Roman"/>
          <w:sz w:val="28"/>
          <w:szCs w:val="32"/>
          <w:lang w:val="en-US"/>
        </w:rPr>
      </w:pPr>
      <w:r w:rsidRPr="00B251BE">
        <w:rPr>
          <w:rFonts w:ascii="Times New Roman" w:hAnsi="Times New Roman"/>
          <w:sz w:val="28"/>
          <w:szCs w:val="38"/>
          <w:lang w:val="en-US"/>
        </w:rPr>
        <w:t>Характер духов проявляется медленно, в несколько этапов.</w:t>
      </w:r>
    </w:p>
    <w:p w:rsidR="004330C8" w:rsidRPr="00B251BE" w:rsidRDefault="004330C8" w:rsidP="004330C8">
      <w:pPr>
        <w:widowControl w:val="0"/>
        <w:autoSpaceDE w:val="0"/>
        <w:autoSpaceDN w:val="0"/>
        <w:adjustRightInd w:val="0"/>
        <w:spacing w:after="120"/>
        <w:ind w:firstLine="480"/>
        <w:jc w:val="both"/>
        <w:rPr>
          <w:rFonts w:ascii="Times New Roman" w:hAnsi="Times New Roman"/>
          <w:sz w:val="28"/>
          <w:szCs w:val="32"/>
          <w:lang w:val="en-US"/>
        </w:rPr>
      </w:pPr>
      <w:r w:rsidRPr="00B251BE">
        <w:rPr>
          <w:rFonts w:ascii="Times New Roman" w:hAnsi="Times New Roman"/>
          <w:sz w:val="28"/>
          <w:szCs w:val="38"/>
          <w:lang w:val="en-US"/>
        </w:rPr>
        <w:t>Термины: "НАЧАЛЬНАЯ (головная) нота", нота "СЕРДЦА (средняя)", "КОНЕЧНАЯ (базисная) нота" - означают фазы раскрытия букета.</w:t>
      </w:r>
    </w:p>
    <w:p w:rsidR="004330C8" w:rsidRPr="00B251BE" w:rsidRDefault="004330C8" w:rsidP="004330C8">
      <w:pPr>
        <w:widowControl w:val="0"/>
        <w:autoSpaceDE w:val="0"/>
        <w:autoSpaceDN w:val="0"/>
        <w:adjustRightInd w:val="0"/>
        <w:spacing w:after="120"/>
        <w:ind w:firstLine="480"/>
        <w:jc w:val="both"/>
        <w:rPr>
          <w:rFonts w:ascii="Times New Roman" w:hAnsi="Times New Roman"/>
          <w:sz w:val="28"/>
          <w:szCs w:val="32"/>
          <w:lang w:val="en-US"/>
        </w:rPr>
      </w:pPr>
      <w:r w:rsidRPr="00B251BE">
        <w:rPr>
          <w:rFonts w:ascii="Times New Roman" w:hAnsi="Times New Roman"/>
          <w:i/>
          <w:iCs/>
          <w:sz w:val="28"/>
          <w:szCs w:val="38"/>
          <w:lang w:val="en-US"/>
        </w:rPr>
        <w:t>Начальная нота</w:t>
      </w:r>
      <w:r w:rsidRPr="00B251BE">
        <w:rPr>
          <w:rFonts w:ascii="Times New Roman" w:hAnsi="Times New Roman"/>
          <w:sz w:val="28"/>
          <w:szCs w:val="38"/>
          <w:lang w:val="en-US"/>
        </w:rPr>
        <w:t xml:space="preserve"> проявляется в течение первых 15 мин. испарения. Она создает первое, спонтанное впечатление о духах. Создается она наиболее летучими компонентами композиции: цитрусовыми, травяными, альдегидными, зелеными, озоновыми ароматами.</w:t>
      </w:r>
    </w:p>
    <w:p w:rsidR="004330C8" w:rsidRPr="00B251BE" w:rsidRDefault="004330C8" w:rsidP="004330C8">
      <w:pPr>
        <w:widowControl w:val="0"/>
        <w:autoSpaceDE w:val="0"/>
        <w:autoSpaceDN w:val="0"/>
        <w:adjustRightInd w:val="0"/>
        <w:spacing w:after="120"/>
        <w:ind w:firstLine="480"/>
        <w:jc w:val="both"/>
        <w:rPr>
          <w:rFonts w:ascii="Times New Roman" w:hAnsi="Times New Roman"/>
          <w:sz w:val="28"/>
          <w:szCs w:val="32"/>
          <w:lang w:val="en-US"/>
        </w:rPr>
      </w:pPr>
      <w:r w:rsidRPr="00B251BE">
        <w:rPr>
          <w:rFonts w:ascii="Times New Roman" w:hAnsi="Times New Roman"/>
          <w:i/>
          <w:iCs/>
          <w:sz w:val="28"/>
          <w:szCs w:val="38"/>
          <w:lang w:val="en-US"/>
        </w:rPr>
        <w:t>Нота "сердца"</w:t>
      </w:r>
      <w:r w:rsidRPr="00B251BE">
        <w:rPr>
          <w:rFonts w:ascii="Times New Roman" w:hAnsi="Times New Roman"/>
          <w:sz w:val="28"/>
          <w:szCs w:val="38"/>
          <w:lang w:val="en-US"/>
        </w:rPr>
        <w:t xml:space="preserve"> - ядро духов, определяет тип запаха. Она раскрывается вслед за начальной нотой и держится в течение 3-4 часов. В это время проявляются все основные ароматы композиции: фруктовые, цветочные, пряные, древесные, животные и др.</w:t>
      </w:r>
    </w:p>
    <w:p w:rsidR="004330C8" w:rsidRPr="00B251BE" w:rsidRDefault="004330C8" w:rsidP="004330C8">
      <w:pPr>
        <w:widowControl w:val="0"/>
        <w:autoSpaceDE w:val="0"/>
        <w:autoSpaceDN w:val="0"/>
        <w:adjustRightInd w:val="0"/>
        <w:spacing w:after="120"/>
        <w:ind w:firstLine="480"/>
        <w:jc w:val="both"/>
        <w:rPr>
          <w:rFonts w:ascii="Times New Roman" w:hAnsi="Times New Roman"/>
          <w:sz w:val="28"/>
          <w:szCs w:val="32"/>
          <w:lang w:val="en-US"/>
        </w:rPr>
      </w:pPr>
      <w:r w:rsidRPr="00B251BE">
        <w:rPr>
          <w:rFonts w:ascii="Times New Roman" w:hAnsi="Times New Roman"/>
          <w:i/>
          <w:iCs/>
          <w:sz w:val="28"/>
          <w:szCs w:val="38"/>
          <w:lang w:val="en-US"/>
        </w:rPr>
        <w:t>Конечная нота</w:t>
      </w:r>
      <w:r w:rsidRPr="00B251BE">
        <w:rPr>
          <w:rFonts w:ascii="Times New Roman" w:hAnsi="Times New Roman"/>
          <w:sz w:val="28"/>
          <w:szCs w:val="38"/>
          <w:lang w:val="en-US"/>
        </w:rPr>
        <w:t xml:space="preserve"> ощущается в завершающей стадии испарения и держится 4-5 часов. В ней проявляются животные, мускусные, ванильные, янтарные запахи, они обеспечивают силу и стойкость духов. Визуально аромат можно представить себе в форме треугольника и таким образом увидеть, какую роль играют те или иные ноты на каждой стадии раскрытия аромата.</w:t>
      </w:r>
    </w:p>
    <w:p w:rsidR="004330C8" w:rsidRPr="00B251BE" w:rsidRDefault="004330C8" w:rsidP="004330C8">
      <w:pPr>
        <w:widowControl w:val="0"/>
        <w:autoSpaceDE w:val="0"/>
        <w:autoSpaceDN w:val="0"/>
        <w:adjustRightInd w:val="0"/>
        <w:spacing w:after="120"/>
        <w:ind w:firstLine="480"/>
        <w:jc w:val="both"/>
        <w:rPr>
          <w:rFonts w:ascii="Times New Roman" w:hAnsi="Times New Roman"/>
          <w:sz w:val="28"/>
          <w:szCs w:val="32"/>
          <w:lang w:val="en-US"/>
        </w:rPr>
      </w:pPr>
      <w:r w:rsidRPr="00B251BE">
        <w:rPr>
          <w:rFonts w:ascii="Times New Roman" w:hAnsi="Times New Roman"/>
          <w:sz w:val="28"/>
          <w:szCs w:val="38"/>
          <w:lang w:val="en-US"/>
        </w:rPr>
        <w:t>Виды запахов:</w:t>
      </w:r>
    </w:p>
    <w:p w:rsidR="004330C8" w:rsidRPr="00B251BE" w:rsidRDefault="004330C8" w:rsidP="004330C8">
      <w:pPr>
        <w:widowControl w:val="0"/>
        <w:autoSpaceDE w:val="0"/>
        <w:autoSpaceDN w:val="0"/>
        <w:adjustRightInd w:val="0"/>
        <w:spacing w:after="12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i/>
          <w:iCs/>
          <w:sz w:val="28"/>
          <w:szCs w:val="38"/>
          <w:lang w:val="en-US"/>
        </w:rPr>
        <w:t>ГОРЬКИЕ</w:t>
      </w:r>
      <w:r w:rsidRPr="00B251BE">
        <w:rPr>
          <w:rFonts w:ascii="Times New Roman" w:hAnsi="Times New Roman"/>
          <w:sz w:val="28"/>
          <w:szCs w:val="38"/>
          <w:lang w:val="en-US"/>
        </w:rPr>
        <w:t>: герань, лимон, мандарин, пион, сирень, флердоранж (цветок апельсина).</w:t>
      </w:r>
    </w:p>
    <w:p w:rsidR="004330C8" w:rsidRPr="00B251BE" w:rsidRDefault="004330C8" w:rsidP="004330C8">
      <w:pPr>
        <w:widowControl w:val="0"/>
        <w:autoSpaceDE w:val="0"/>
        <w:autoSpaceDN w:val="0"/>
        <w:adjustRightInd w:val="0"/>
        <w:spacing w:after="12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i/>
          <w:iCs/>
          <w:sz w:val="28"/>
          <w:szCs w:val="38"/>
          <w:lang w:val="en-US"/>
        </w:rPr>
        <w:t>ТОНКИЕ:</w:t>
      </w:r>
      <w:r w:rsidRPr="00B251BE">
        <w:rPr>
          <w:rFonts w:ascii="Times New Roman" w:hAnsi="Times New Roman"/>
          <w:sz w:val="28"/>
          <w:szCs w:val="38"/>
          <w:lang w:val="en-US"/>
        </w:rPr>
        <w:t xml:space="preserve"> акация, гелиотроп, ирис, левкой, магнолия, мимоза, настурция, пион, роза.</w:t>
      </w:r>
    </w:p>
    <w:p w:rsidR="004330C8" w:rsidRPr="00B251BE" w:rsidRDefault="004330C8" w:rsidP="004330C8">
      <w:pPr>
        <w:widowControl w:val="0"/>
        <w:autoSpaceDE w:val="0"/>
        <w:autoSpaceDN w:val="0"/>
        <w:adjustRightInd w:val="0"/>
        <w:spacing w:after="12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i/>
          <w:iCs/>
          <w:sz w:val="28"/>
          <w:szCs w:val="38"/>
          <w:lang w:val="en-US"/>
        </w:rPr>
        <w:t>СЛАДКОВАТЫЕ:</w:t>
      </w:r>
      <w:r w:rsidRPr="00B251BE">
        <w:rPr>
          <w:rFonts w:ascii="Times New Roman" w:hAnsi="Times New Roman"/>
          <w:sz w:val="28"/>
          <w:szCs w:val="38"/>
          <w:lang w:val="en-US"/>
        </w:rPr>
        <w:t xml:space="preserve"> акация, мандарин, тубероза, ваниль.</w:t>
      </w:r>
    </w:p>
    <w:p w:rsidR="004330C8" w:rsidRPr="00B251BE" w:rsidRDefault="004330C8" w:rsidP="004330C8">
      <w:pPr>
        <w:widowControl w:val="0"/>
        <w:autoSpaceDE w:val="0"/>
        <w:autoSpaceDN w:val="0"/>
        <w:adjustRightInd w:val="0"/>
        <w:spacing w:after="12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i/>
          <w:iCs/>
          <w:sz w:val="28"/>
          <w:szCs w:val="38"/>
          <w:lang w:val="en-US"/>
        </w:rPr>
        <w:t>ЗЕЛЕНЫЕ:</w:t>
      </w:r>
      <w:r w:rsidRPr="00B251BE">
        <w:rPr>
          <w:rFonts w:ascii="Times New Roman" w:hAnsi="Times New Roman"/>
          <w:sz w:val="28"/>
          <w:szCs w:val="38"/>
          <w:lang w:val="en-US"/>
        </w:rPr>
        <w:t xml:space="preserve"> гвоздика, фиалка (листья), нарцисс, гальбанум (смола), мирра.</w:t>
      </w:r>
    </w:p>
    <w:p w:rsidR="004330C8" w:rsidRPr="00B251BE" w:rsidRDefault="004330C8" w:rsidP="004330C8">
      <w:pPr>
        <w:widowControl w:val="0"/>
        <w:autoSpaceDE w:val="0"/>
        <w:autoSpaceDN w:val="0"/>
        <w:adjustRightInd w:val="0"/>
        <w:spacing w:after="12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i/>
          <w:iCs/>
          <w:sz w:val="28"/>
          <w:szCs w:val="38"/>
          <w:lang w:val="en-US"/>
        </w:rPr>
        <w:t>ТЕПЛЫЕ:</w:t>
      </w:r>
      <w:r w:rsidRPr="00B251BE">
        <w:rPr>
          <w:rFonts w:ascii="Times New Roman" w:hAnsi="Times New Roman"/>
          <w:sz w:val="28"/>
          <w:szCs w:val="38"/>
          <w:lang w:val="en-US"/>
        </w:rPr>
        <w:t xml:space="preserve"> акация, душистый горошек, персик, сандал, тубероза, жимолость, животные запахи.</w:t>
      </w:r>
    </w:p>
    <w:p w:rsidR="004330C8" w:rsidRPr="00B251BE" w:rsidRDefault="004330C8" w:rsidP="004330C8">
      <w:pPr>
        <w:widowControl w:val="0"/>
        <w:autoSpaceDE w:val="0"/>
        <w:autoSpaceDN w:val="0"/>
        <w:adjustRightInd w:val="0"/>
        <w:spacing w:after="12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i/>
          <w:iCs/>
          <w:sz w:val="28"/>
          <w:szCs w:val="38"/>
          <w:lang w:val="en-US"/>
        </w:rPr>
        <w:t>ГУСТЫЕ, ТЯЖЕЛЫЕ:</w:t>
      </w:r>
      <w:r w:rsidRPr="00B251BE">
        <w:rPr>
          <w:rFonts w:ascii="Times New Roman" w:hAnsi="Times New Roman"/>
          <w:sz w:val="28"/>
          <w:szCs w:val="38"/>
          <w:lang w:val="en-US"/>
        </w:rPr>
        <w:t xml:space="preserve"> гвоздика, ладан, лилия, пачули, тубероза, ладан.</w:t>
      </w:r>
    </w:p>
    <w:p w:rsidR="004330C8" w:rsidRPr="00B251BE" w:rsidRDefault="004330C8" w:rsidP="004330C8">
      <w:pPr>
        <w:widowControl w:val="0"/>
        <w:autoSpaceDE w:val="0"/>
        <w:autoSpaceDN w:val="0"/>
        <w:adjustRightInd w:val="0"/>
        <w:spacing w:after="12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i/>
          <w:iCs/>
          <w:sz w:val="28"/>
          <w:szCs w:val="38"/>
          <w:lang w:val="en-US"/>
        </w:rPr>
        <w:t>ПРЯНЫЕ:</w:t>
      </w:r>
      <w:r w:rsidRPr="00B251BE">
        <w:rPr>
          <w:rFonts w:ascii="Times New Roman" w:hAnsi="Times New Roman"/>
          <w:sz w:val="28"/>
          <w:szCs w:val="38"/>
          <w:lang w:val="en-US"/>
        </w:rPr>
        <w:t xml:space="preserve"> жасмин, пачули, цикламен, корица, гвоздика, ветивер (корни), ладан.</w:t>
      </w:r>
    </w:p>
    <w:p w:rsidR="004330C8" w:rsidRPr="00B251BE" w:rsidRDefault="004330C8" w:rsidP="004330C8">
      <w:pPr>
        <w:widowControl w:val="0"/>
        <w:autoSpaceDE w:val="0"/>
        <w:autoSpaceDN w:val="0"/>
        <w:adjustRightInd w:val="0"/>
        <w:spacing w:after="12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i/>
          <w:iCs/>
          <w:sz w:val="28"/>
          <w:szCs w:val="38"/>
          <w:lang w:val="en-US"/>
        </w:rPr>
        <w:t>ЗАПАХ КОЖИ, ТАБАКА</w:t>
      </w:r>
      <w:r w:rsidRPr="00B251BE">
        <w:rPr>
          <w:rFonts w:ascii="Times New Roman" w:hAnsi="Times New Roman"/>
          <w:sz w:val="28"/>
          <w:szCs w:val="38"/>
          <w:lang w:val="en-US"/>
        </w:rPr>
        <w:t xml:space="preserve"> получают из бессмертника.</w:t>
      </w:r>
    </w:p>
    <w:p w:rsidR="004330C8" w:rsidRPr="00B251BE" w:rsidRDefault="004330C8" w:rsidP="004330C8">
      <w:pPr>
        <w:widowControl w:val="0"/>
        <w:autoSpaceDE w:val="0"/>
        <w:autoSpaceDN w:val="0"/>
        <w:adjustRightInd w:val="0"/>
        <w:spacing w:after="12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i/>
          <w:iCs/>
          <w:sz w:val="28"/>
          <w:szCs w:val="38"/>
          <w:lang w:val="en-US"/>
        </w:rPr>
        <w:t>ЖИВОТНЫЕ</w:t>
      </w:r>
      <w:r w:rsidRPr="00B251BE">
        <w:rPr>
          <w:rFonts w:ascii="Times New Roman" w:hAnsi="Times New Roman"/>
          <w:sz w:val="28"/>
          <w:szCs w:val="38"/>
          <w:lang w:val="en-US"/>
        </w:rPr>
        <w:t xml:space="preserve"> запахи: </w:t>
      </w:r>
      <w:r w:rsidRPr="00B251BE">
        <w:rPr>
          <w:rFonts w:ascii="Times New Roman" w:hAnsi="Times New Roman"/>
          <w:i/>
          <w:iCs/>
          <w:sz w:val="28"/>
          <w:szCs w:val="38"/>
          <w:lang w:val="en-US"/>
        </w:rPr>
        <w:t>Серая амбра-железа</w:t>
      </w:r>
      <w:r w:rsidRPr="00B251BE">
        <w:rPr>
          <w:rFonts w:ascii="Times New Roman" w:hAnsi="Times New Roman"/>
          <w:sz w:val="28"/>
          <w:szCs w:val="38"/>
          <w:lang w:val="en-US"/>
        </w:rPr>
        <w:t xml:space="preserve"> кашалота выделяет секрет, который дает живой, теплый аромат, с нотами морского побережья, с оттенками запаха чая. Применяется для придания стойкости, в качестве фиксатора.</w:t>
      </w:r>
    </w:p>
    <w:p w:rsidR="004330C8" w:rsidRPr="00B251BE" w:rsidRDefault="004330C8" w:rsidP="004330C8">
      <w:pPr>
        <w:widowControl w:val="0"/>
        <w:autoSpaceDE w:val="0"/>
        <w:autoSpaceDN w:val="0"/>
        <w:adjustRightInd w:val="0"/>
        <w:spacing w:after="120"/>
        <w:ind w:firstLine="480"/>
        <w:jc w:val="both"/>
        <w:rPr>
          <w:rFonts w:ascii="Times New Roman" w:hAnsi="Times New Roman"/>
          <w:sz w:val="28"/>
          <w:szCs w:val="32"/>
          <w:lang w:val="en-US"/>
        </w:rPr>
      </w:pPr>
      <w:r w:rsidRPr="00B251BE">
        <w:rPr>
          <w:rFonts w:ascii="Times New Roman" w:hAnsi="Times New Roman"/>
          <w:sz w:val="28"/>
          <w:szCs w:val="38"/>
          <w:lang w:val="en-US"/>
        </w:rPr>
        <w:t>Чтобы получить тот или иной вид запаха в парфюмерной промышленности используют следующие душистые вещества:</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090E6B">
        <w:rPr>
          <w:rFonts w:ascii="Times New Roman" w:hAnsi="Times New Roman"/>
          <w:bCs/>
          <w:sz w:val="28"/>
          <w:szCs w:val="38"/>
          <w:lang w:val="en-US"/>
        </w:rPr>
        <w:t xml:space="preserve">Они </w:t>
      </w:r>
      <w:r w:rsidRPr="00B251BE">
        <w:rPr>
          <w:rFonts w:ascii="Times New Roman" w:hAnsi="Times New Roman"/>
          <w:sz w:val="28"/>
          <w:szCs w:val="38"/>
          <w:lang w:val="en-US"/>
        </w:rPr>
        <w:t>делятся по происхождению на вещества растительного и животного происхождения.</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 xml:space="preserve">К </w:t>
      </w:r>
      <w:r w:rsidRPr="00B251BE">
        <w:rPr>
          <w:rFonts w:ascii="Times New Roman" w:hAnsi="Times New Roman"/>
          <w:i/>
          <w:iCs/>
          <w:sz w:val="28"/>
          <w:szCs w:val="38"/>
          <w:lang w:val="en-US"/>
        </w:rPr>
        <w:t>растительным</w:t>
      </w:r>
      <w:r w:rsidRPr="00B251BE">
        <w:rPr>
          <w:rFonts w:ascii="Times New Roman" w:hAnsi="Times New Roman"/>
          <w:sz w:val="28"/>
          <w:szCs w:val="38"/>
          <w:lang w:val="en-US"/>
        </w:rPr>
        <w:t xml:space="preserve"> душистым веществам относятся эфирные и экстрактные масла, смолы, бальзамы и растения, применяемые для спиртовых настоев.</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 xml:space="preserve">К душистым веществам </w:t>
      </w:r>
      <w:r w:rsidRPr="00B251BE">
        <w:rPr>
          <w:rFonts w:ascii="Times New Roman" w:hAnsi="Times New Roman"/>
          <w:i/>
          <w:iCs/>
          <w:sz w:val="28"/>
          <w:szCs w:val="38"/>
          <w:lang w:val="en-US"/>
        </w:rPr>
        <w:t>животного</w:t>
      </w:r>
      <w:r w:rsidRPr="00B251BE">
        <w:rPr>
          <w:rFonts w:ascii="Times New Roman" w:hAnsi="Times New Roman"/>
          <w:sz w:val="28"/>
          <w:szCs w:val="38"/>
          <w:lang w:val="en-US"/>
        </w:rPr>
        <w:t xml:space="preserve"> про­исхождения относятся мускус, амбра, бобровая струя, цибет и др.</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i/>
          <w:iCs/>
          <w:sz w:val="28"/>
          <w:szCs w:val="38"/>
          <w:lang w:val="en-US"/>
        </w:rPr>
        <w:t xml:space="preserve">Эфирные масла </w:t>
      </w:r>
      <w:r w:rsidRPr="00B251BE">
        <w:rPr>
          <w:rFonts w:ascii="Times New Roman" w:hAnsi="Times New Roman"/>
          <w:sz w:val="28"/>
          <w:szCs w:val="38"/>
          <w:lang w:val="en-US"/>
        </w:rPr>
        <w:t>— это легколетучие маслянистые жидкости, добываемые из цветов (розы, жасмина и др.), цветочных почек (гвоздики), плодов (аниса), кожуры плодов (лимона, апельси­на), листьев (мяты), древесины (сандалового дерева) и др. Эфирные масла получают из свежих или высушенных эфиромасличных растений путем перегонки водяными парами (на­пример, розовое, гераниевое, мятное и некоторые другие), пу­тем выжимания их из корки (цитрусовое), путем экстракции при помощи летучих растворителей.</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i/>
          <w:iCs/>
          <w:sz w:val="28"/>
          <w:szCs w:val="38"/>
          <w:lang w:val="en-US"/>
        </w:rPr>
        <w:t>Экстрактные</w:t>
      </w:r>
      <w:r w:rsidRPr="00B251BE">
        <w:rPr>
          <w:rFonts w:ascii="Times New Roman" w:hAnsi="Times New Roman"/>
          <w:sz w:val="28"/>
          <w:szCs w:val="38"/>
          <w:lang w:val="en-US"/>
        </w:rPr>
        <w:t xml:space="preserve"> масла счита­ются наиболее качественными и применяются для изготовле­ния духов высшего сорта:</w:t>
      </w:r>
    </w:p>
    <w:p w:rsidR="004330C8" w:rsidRPr="00B251BE" w:rsidRDefault="004330C8" w:rsidP="004330C8">
      <w:pPr>
        <w:widowControl w:val="0"/>
        <w:autoSpaceDE w:val="0"/>
        <w:autoSpaceDN w:val="0"/>
        <w:adjustRightInd w:val="0"/>
        <w:spacing w:after="120"/>
        <w:jc w:val="both"/>
        <w:rPr>
          <w:rFonts w:ascii="Times New Roman" w:hAnsi="Times New Roman"/>
          <w:sz w:val="28"/>
          <w:szCs w:val="32"/>
          <w:lang w:val="en-US"/>
        </w:rPr>
      </w:pPr>
      <w:r w:rsidRPr="00090E6B">
        <w:rPr>
          <w:rFonts w:ascii="Times New Roman" w:hAnsi="Times New Roman"/>
          <w:bCs/>
          <w:sz w:val="28"/>
          <w:szCs w:val="38"/>
          <w:lang w:val="en-US"/>
        </w:rPr>
        <w:t>абсолю</w:t>
      </w:r>
      <w:r w:rsidRPr="00B251BE">
        <w:rPr>
          <w:rFonts w:ascii="Times New Roman" w:hAnsi="Times New Roman"/>
          <w:sz w:val="28"/>
          <w:szCs w:val="38"/>
          <w:lang w:val="en-US"/>
        </w:rPr>
        <w:t xml:space="preserve">, или абсолютное масло - высококонцентрированное натуральное душистое вещество с сильным и стойким запахом, получаемое из экстрактовых эфирных масел. Летучими и нелетучими растворителями из цветочного сырья извлекают экстрактовое масло, а затем </w:t>
      </w:r>
      <w:r w:rsidRPr="00B251BE">
        <w:rPr>
          <w:rFonts w:ascii="Times New Roman" w:hAnsi="Times New Roman"/>
          <w:i/>
          <w:iCs/>
          <w:sz w:val="28"/>
          <w:szCs w:val="38"/>
          <w:lang w:val="en-US"/>
        </w:rPr>
        <w:t xml:space="preserve">конкрет </w:t>
      </w:r>
      <w:r w:rsidRPr="00B251BE">
        <w:rPr>
          <w:rFonts w:ascii="Times New Roman" w:hAnsi="Times New Roman"/>
          <w:sz w:val="28"/>
          <w:szCs w:val="38"/>
          <w:lang w:val="en-US"/>
        </w:rPr>
        <w:t>, из которого путем обработки спиртом с последующ</w:t>
      </w:r>
      <w:r>
        <w:rPr>
          <w:rFonts w:ascii="Times New Roman" w:hAnsi="Times New Roman"/>
          <w:sz w:val="28"/>
          <w:szCs w:val="38"/>
          <w:lang w:val="en-US"/>
        </w:rPr>
        <w:t>ей его отгонкой получают абсолю;</w:t>
      </w:r>
    </w:p>
    <w:p w:rsidR="004330C8" w:rsidRPr="00B251BE" w:rsidRDefault="004330C8" w:rsidP="004330C8">
      <w:pPr>
        <w:widowControl w:val="0"/>
        <w:autoSpaceDE w:val="0"/>
        <w:autoSpaceDN w:val="0"/>
        <w:adjustRightInd w:val="0"/>
        <w:spacing w:after="120"/>
        <w:jc w:val="both"/>
        <w:rPr>
          <w:rFonts w:ascii="Times New Roman" w:hAnsi="Times New Roman"/>
          <w:sz w:val="28"/>
          <w:szCs w:val="32"/>
          <w:lang w:val="en-US"/>
        </w:rPr>
      </w:pPr>
      <w:r w:rsidRPr="00090E6B">
        <w:rPr>
          <w:rFonts w:ascii="Times New Roman" w:hAnsi="Times New Roman"/>
          <w:bCs/>
          <w:sz w:val="28"/>
          <w:szCs w:val="38"/>
          <w:lang w:val="en-US"/>
        </w:rPr>
        <w:t>азалии масло</w:t>
      </w:r>
      <w:r w:rsidRPr="00B251BE">
        <w:rPr>
          <w:rFonts w:ascii="Times New Roman" w:hAnsi="Times New Roman"/>
          <w:b/>
          <w:bCs/>
          <w:sz w:val="28"/>
          <w:szCs w:val="38"/>
          <w:lang w:val="en-US"/>
        </w:rPr>
        <w:t xml:space="preserve"> - </w:t>
      </w:r>
      <w:r w:rsidRPr="00B251BE">
        <w:rPr>
          <w:rFonts w:ascii="Times New Roman" w:hAnsi="Times New Roman"/>
          <w:sz w:val="28"/>
          <w:szCs w:val="38"/>
          <w:lang w:val="en-US"/>
        </w:rPr>
        <w:t xml:space="preserve">эфирное масло из верхушечных соцветий азалии </w:t>
      </w:r>
      <w:r w:rsidRPr="00B251BE">
        <w:rPr>
          <w:rFonts w:ascii="Times New Roman" w:hAnsi="Times New Roman"/>
          <w:i/>
          <w:iCs/>
          <w:sz w:val="28"/>
          <w:szCs w:val="38"/>
          <w:lang w:val="en-US"/>
        </w:rPr>
        <w:t>Azalea pontica</w:t>
      </w:r>
      <w:r w:rsidRPr="00B251BE">
        <w:rPr>
          <w:rFonts w:ascii="Times New Roman" w:hAnsi="Times New Roman"/>
          <w:sz w:val="28"/>
          <w:szCs w:val="38"/>
          <w:lang w:val="en-US"/>
        </w:rPr>
        <w:t xml:space="preserve">, называемой на Кавказе и в Житомирской области желтым рододендроном </w:t>
      </w:r>
      <w:r w:rsidRPr="00B251BE">
        <w:rPr>
          <w:rFonts w:ascii="Times New Roman" w:hAnsi="Times New Roman"/>
          <w:i/>
          <w:iCs/>
          <w:sz w:val="28"/>
          <w:szCs w:val="38"/>
          <w:lang w:val="en-US"/>
        </w:rPr>
        <w:t>Rhododendron luteum</w:t>
      </w:r>
      <w:r w:rsidRPr="00B251BE">
        <w:rPr>
          <w:rFonts w:ascii="Times New Roman" w:hAnsi="Times New Roman"/>
          <w:sz w:val="28"/>
          <w:szCs w:val="38"/>
          <w:lang w:val="en-US"/>
        </w:rPr>
        <w:t>. Абсолютное масло представляет собой вязкую массу желто-коричневого или зеленоватого цвета со стойким цветочным запахом. Содержит гексиловый, гептиловый, коричный спирты, терпинеол, линалоол, сесквитерпеноиды (кариофиллен, кадинен, неролидол и др.), метиловые эфиры эвгенола и изоэвгенола, а также бензиловые эфиры бензойной, салициловой и антраниловой кислот. Применяется в компо</w:t>
      </w:r>
      <w:r>
        <w:rPr>
          <w:rFonts w:ascii="Times New Roman" w:hAnsi="Times New Roman"/>
          <w:sz w:val="28"/>
          <w:szCs w:val="38"/>
          <w:lang w:val="en-US"/>
        </w:rPr>
        <w:t>зициях высших сортов парфюмерии;</w:t>
      </w:r>
    </w:p>
    <w:p w:rsidR="004330C8" w:rsidRPr="00B251BE" w:rsidRDefault="004330C8" w:rsidP="004330C8">
      <w:pPr>
        <w:widowControl w:val="0"/>
        <w:autoSpaceDE w:val="0"/>
        <w:autoSpaceDN w:val="0"/>
        <w:adjustRightInd w:val="0"/>
        <w:spacing w:after="120"/>
        <w:jc w:val="both"/>
        <w:rPr>
          <w:rFonts w:ascii="Times New Roman" w:hAnsi="Times New Roman"/>
          <w:sz w:val="28"/>
          <w:szCs w:val="32"/>
          <w:lang w:val="en-US"/>
        </w:rPr>
      </w:pPr>
      <w:r w:rsidRPr="00090E6B">
        <w:rPr>
          <w:rFonts w:ascii="Times New Roman" w:hAnsi="Times New Roman"/>
          <w:bCs/>
          <w:sz w:val="28"/>
          <w:szCs w:val="38"/>
          <w:lang w:val="en-US"/>
        </w:rPr>
        <w:t>аира масло</w:t>
      </w:r>
      <w:r w:rsidRPr="00B251BE">
        <w:rPr>
          <w:rFonts w:ascii="Times New Roman" w:hAnsi="Times New Roman"/>
          <w:b/>
          <w:bCs/>
          <w:sz w:val="28"/>
          <w:szCs w:val="38"/>
          <w:lang w:val="en-US"/>
        </w:rPr>
        <w:t xml:space="preserve"> - </w:t>
      </w:r>
      <w:r w:rsidRPr="00B251BE">
        <w:rPr>
          <w:rFonts w:ascii="Times New Roman" w:hAnsi="Times New Roman"/>
          <w:sz w:val="28"/>
          <w:szCs w:val="38"/>
          <w:lang w:val="en-US"/>
        </w:rPr>
        <w:t xml:space="preserve">эфирное масло из сухих корней аира болотного </w:t>
      </w:r>
      <w:r w:rsidRPr="00B251BE">
        <w:rPr>
          <w:rFonts w:ascii="Times New Roman" w:hAnsi="Times New Roman"/>
          <w:i/>
          <w:iCs/>
          <w:sz w:val="28"/>
          <w:szCs w:val="38"/>
          <w:lang w:val="en-US"/>
        </w:rPr>
        <w:t>Acorus calamus</w:t>
      </w:r>
      <w:r w:rsidRPr="00B251BE">
        <w:rPr>
          <w:rFonts w:ascii="Times New Roman" w:hAnsi="Times New Roman"/>
          <w:sz w:val="28"/>
          <w:szCs w:val="38"/>
          <w:lang w:val="en-US"/>
        </w:rPr>
        <w:t>. Вязкая жидкость желто-коричневого цвета со своеобразным пряным запахом. Масло содержит b-азарон в качестве основного компонента, а также (Z,Z)-4,7-декадиеналь, ряд сесквитерпеноидов, которые и определяют запах аирного масла. Используется в парфюмерных композициях</w:t>
      </w:r>
      <w:r>
        <w:rPr>
          <w:rFonts w:ascii="Times New Roman" w:hAnsi="Times New Roman"/>
          <w:sz w:val="28"/>
          <w:szCs w:val="38"/>
          <w:lang w:val="en-US"/>
        </w:rPr>
        <w:t>;</w:t>
      </w:r>
    </w:p>
    <w:p w:rsidR="004330C8" w:rsidRPr="00B251BE" w:rsidRDefault="004330C8" w:rsidP="004330C8">
      <w:pPr>
        <w:widowControl w:val="0"/>
        <w:autoSpaceDE w:val="0"/>
        <w:autoSpaceDN w:val="0"/>
        <w:adjustRightInd w:val="0"/>
        <w:spacing w:after="120"/>
        <w:jc w:val="both"/>
        <w:rPr>
          <w:rFonts w:ascii="Times New Roman" w:hAnsi="Times New Roman"/>
          <w:sz w:val="28"/>
          <w:szCs w:val="32"/>
          <w:lang w:val="en-US"/>
        </w:rPr>
      </w:pPr>
      <w:r w:rsidRPr="00090E6B">
        <w:rPr>
          <w:rFonts w:ascii="Times New Roman" w:hAnsi="Times New Roman"/>
          <w:bCs/>
          <w:sz w:val="28"/>
          <w:szCs w:val="38"/>
          <w:lang w:val="en-US"/>
        </w:rPr>
        <w:t>акации масло</w:t>
      </w:r>
      <w:r w:rsidRPr="00B251BE">
        <w:rPr>
          <w:rFonts w:ascii="Times New Roman" w:hAnsi="Times New Roman"/>
          <w:b/>
          <w:bCs/>
          <w:sz w:val="28"/>
          <w:szCs w:val="38"/>
          <w:lang w:val="en-US"/>
        </w:rPr>
        <w:t xml:space="preserve"> - </w:t>
      </w:r>
      <w:r w:rsidRPr="00B251BE">
        <w:rPr>
          <w:rFonts w:ascii="Times New Roman" w:hAnsi="Times New Roman"/>
          <w:sz w:val="28"/>
          <w:szCs w:val="38"/>
          <w:lang w:val="en-US"/>
        </w:rPr>
        <w:t>эфирное масло из цветов деревьев (</w:t>
      </w:r>
      <w:r w:rsidRPr="00B251BE">
        <w:rPr>
          <w:rFonts w:ascii="Times New Roman" w:hAnsi="Times New Roman"/>
          <w:i/>
          <w:iCs/>
          <w:sz w:val="28"/>
          <w:szCs w:val="38"/>
          <w:lang w:val="en-US"/>
        </w:rPr>
        <w:t>Acacia farnesiana</w:t>
      </w:r>
      <w:r w:rsidRPr="00B251BE">
        <w:rPr>
          <w:rFonts w:ascii="Times New Roman" w:hAnsi="Times New Roman"/>
          <w:sz w:val="28"/>
          <w:szCs w:val="38"/>
          <w:lang w:val="en-US"/>
        </w:rPr>
        <w:t xml:space="preserve"> и </w:t>
      </w:r>
      <w:r w:rsidRPr="00B251BE">
        <w:rPr>
          <w:rFonts w:ascii="Times New Roman" w:hAnsi="Times New Roman"/>
          <w:i/>
          <w:iCs/>
          <w:sz w:val="28"/>
          <w:szCs w:val="38"/>
          <w:lang w:val="en-US"/>
        </w:rPr>
        <w:t>Acacia dealbata</w:t>
      </w:r>
      <w:r w:rsidRPr="00B251BE">
        <w:rPr>
          <w:rFonts w:ascii="Times New Roman" w:hAnsi="Times New Roman"/>
          <w:sz w:val="28"/>
          <w:szCs w:val="38"/>
          <w:lang w:val="en-US"/>
        </w:rPr>
        <w:t>). Абсолютное масло акации получают из конкрета акации. Темно-желтая или коричневая жидкость с сильным стойким пряно-травянистым запахом. В состав абсолютного масла входят метилсалицилат, гераниол, фарнезол, бензиловый спирт. Высокая цена конкрета, и тем более самого абсолютного масла привела к замене его в парфюмерии на композиции из недорогих</w:t>
      </w:r>
      <w:r>
        <w:rPr>
          <w:rFonts w:ascii="Times New Roman" w:hAnsi="Times New Roman"/>
          <w:sz w:val="28"/>
          <w:szCs w:val="38"/>
          <w:lang w:val="en-US"/>
        </w:rPr>
        <w:t xml:space="preserve"> синтетических душистых веществ;</w:t>
      </w:r>
    </w:p>
    <w:p w:rsidR="004330C8" w:rsidRPr="00B251BE" w:rsidRDefault="004330C8" w:rsidP="004330C8">
      <w:pPr>
        <w:widowControl w:val="0"/>
        <w:autoSpaceDE w:val="0"/>
        <w:autoSpaceDN w:val="0"/>
        <w:adjustRightInd w:val="0"/>
        <w:spacing w:after="120"/>
        <w:jc w:val="both"/>
        <w:rPr>
          <w:rFonts w:ascii="Times New Roman" w:hAnsi="Times New Roman"/>
          <w:sz w:val="28"/>
          <w:szCs w:val="32"/>
          <w:lang w:val="en-US"/>
        </w:rPr>
      </w:pPr>
      <w:r w:rsidRPr="00090E6B">
        <w:rPr>
          <w:rFonts w:ascii="Times New Roman" w:hAnsi="Times New Roman"/>
          <w:bCs/>
          <w:sz w:val="28"/>
          <w:szCs w:val="38"/>
          <w:lang w:val="en-US"/>
        </w:rPr>
        <w:t>альдегид анисовый</w:t>
      </w:r>
      <w:r w:rsidRPr="00090E6B">
        <w:rPr>
          <w:rFonts w:ascii="Times New Roman" w:hAnsi="Times New Roman"/>
          <w:sz w:val="28"/>
          <w:szCs w:val="38"/>
          <w:lang w:val="en-US"/>
        </w:rPr>
        <w:t>,</w:t>
      </w:r>
      <w:r w:rsidRPr="00B251BE">
        <w:rPr>
          <w:rFonts w:ascii="Times New Roman" w:hAnsi="Times New Roman"/>
          <w:sz w:val="28"/>
          <w:szCs w:val="38"/>
          <w:lang w:val="en-US"/>
        </w:rPr>
        <w:t xml:space="preserve"> или обепин, пара-метоксибензальдегид - жидкость с приятным запахом мимозы, боярышника. Содержится в анисовом, фенхельном и многих других эфирных маслах. Чаще всего анисовый альдегид получают окислением метилового эфира </w:t>
      </w:r>
      <w:r w:rsidRPr="00B251BE">
        <w:rPr>
          <w:rFonts w:ascii="Times New Roman" w:hAnsi="Times New Roman"/>
          <w:i/>
          <w:iCs/>
          <w:sz w:val="28"/>
          <w:szCs w:val="38"/>
          <w:lang w:val="en-US"/>
        </w:rPr>
        <w:t>пара</w:t>
      </w:r>
      <w:r w:rsidRPr="00B251BE">
        <w:rPr>
          <w:rFonts w:ascii="Times New Roman" w:hAnsi="Times New Roman"/>
          <w:sz w:val="28"/>
          <w:szCs w:val="38"/>
          <w:lang w:val="en-US"/>
        </w:rPr>
        <w:t xml:space="preserve">-крезола. Хорошие результаты дает способ метилирования </w:t>
      </w:r>
      <w:r w:rsidRPr="00B251BE">
        <w:rPr>
          <w:rFonts w:ascii="Times New Roman" w:hAnsi="Times New Roman"/>
          <w:i/>
          <w:iCs/>
          <w:sz w:val="28"/>
          <w:szCs w:val="38"/>
          <w:lang w:val="en-US"/>
        </w:rPr>
        <w:t>пара</w:t>
      </w:r>
      <w:r w:rsidRPr="00B251BE">
        <w:rPr>
          <w:rFonts w:ascii="Times New Roman" w:hAnsi="Times New Roman"/>
          <w:sz w:val="28"/>
          <w:szCs w:val="38"/>
          <w:lang w:val="en-US"/>
        </w:rPr>
        <w:t>-гидроксибензальдегида. Используется во многих парфюмерных композициях</w:t>
      </w:r>
      <w:r>
        <w:rPr>
          <w:rFonts w:ascii="Times New Roman" w:hAnsi="Times New Roman"/>
          <w:sz w:val="28"/>
          <w:szCs w:val="38"/>
          <w:lang w:val="en-US"/>
        </w:rPr>
        <w:t xml:space="preserve"> и отдушках при дозировке до 5%;</w:t>
      </w:r>
    </w:p>
    <w:p w:rsidR="004330C8" w:rsidRPr="00B251BE" w:rsidRDefault="004330C8" w:rsidP="004330C8">
      <w:pPr>
        <w:widowControl w:val="0"/>
        <w:autoSpaceDE w:val="0"/>
        <w:autoSpaceDN w:val="0"/>
        <w:adjustRightInd w:val="0"/>
        <w:spacing w:after="120"/>
        <w:jc w:val="both"/>
        <w:rPr>
          <w:rFonts w:ascii="Times New Roman" w:hAnsi="Times New Roman"/>
          <w:sz w:val="28"/>
          <w:szCs w:val="32"/>
          <w:lang w:val="en-US"/>
        </w:rPr>
      </w:pPr>
      <w:r w:rsidRPr="00090E6B">
        <w:rPr>
          <w:rFonts w:ascii="Times New Roman" w:hAnsi="Times New Roman"/>
          <w:bCs/>
          <w:sz w:val="28"/>
          <w:szCs w:val="38"/>
          <w:lang w:val="en-US"/>
        </w:rPr>
        <w:t>альдегид дециловый</w:t>
      </w:r>
      <w:r w:rsidRPr="00090E6B">
        <w:rPr>
          <w:rFonts w:ascii="Times New Roman" w:hAnsi="Times New Roman"/>
          <w:sz w:val="28"/>
          <w:szCs w:val="38"/>
          <w:lang w:val="en-US"/>
        </w:rPr>
        <w:t>,</w:t>
      </w:r>
      <w:r w:rsidRPr="00B251BE">
        <w:rPr>
          <w:rFonts w:ascii="Times New Roman" w:hAnsi="Times New Roman"/>
          <w:sz w:val="28"/>
          <w:szCs w:val="38"/>
          <w:lang w:val="en-US"/>
        </w:rPr>
        <w:t xml:space="preserve"> или деканаль жидкость с сильным альдегидным запахом, при разбавлении проявляются ноты апельсиновой корки. Содержится в цитрусовых, хвойных и многих цветочных эфирных маслах. Получают дегидрированием децилового спирта на специальных катализаторах. Используется в малых дозах (до 2%) в парфюмерных композициях и</w:t>
      </w:r>
      <w:r>
        <w:rPr>
          <w:rFonts w:ascii="Times New Roman" w:hAnsi="Times New Roman"/>
          <w:sz w:val="28"/>
          <w:szCs w:val="38"/>
          <w:lang w:val="en-US"/>
        </w:rPr>
        <w:t xml:space="preserve"> отдушках различного назначения;</w:t>
      </w:r>
    </w:p>
    <w:p w:rsidR="004330C8" w:rsidRPr="00B251BE" w:rsidRDefault="004330C8" w:rsidP="004330C8">
      <w:pPr>
        <w:widowControl w:val="0"/>
        <w:autoSpaceDE w:val="0"/>
        <w:autoSpaceDN w:val="0"/>
        <w:adjustRightInd w:val="0"/>
        <w:spacing w:after="120"/>
        <w:jc w:val="both"/>
        <w:rPr>
          <w:rFonts w:ascii="Times New Roman" w:hAnsi="Times New Roman"/>
          <w:sz w:val="28"/>
          <w:szCs w:val="32"/>
          <w:lang w:val="en-US"/>
        </w:rPr>
      </w:pPr>
      <w:r w:rsidRPr="00090E6B">
        <w:rPr>
          <w:rFonts w:ascii="Times New Roman" w:hAnsi="Times New Roman"/>
          <w:bCs/>
          <w:sz w:val="28"/>
          <w:szCs w:val="38"/>
          <w:lang w:val="en-US"/>
        </w:rPr>
        <w:t>ацетат спирта листьев</w:t>
      </w:r>
      <w:r w:rsidRPr="00090E6B">
        <w:rPr>
          <w:rFonts w:ascii="Times New Roman" w:hAnsi="Times New Roman"/>
          <w:sz w:val="28"/>
          <w:szCs w:val="38"/>
          <w:lang w:val="en-US"/>
        </w:rPr>
        <w:t>,</w:t>
      </w:r>
      <w:r w:rsidRPr="00B251BE">
        <w:rPr>
          <w:rFonts w:ascii="Times New Roman" w:hAnsi="Times New Roman"/>
          <w:sz w:val="28"/>
          <w:szCs w:val="38"/>
          <w:lang w:val="en-US"/>
        </w:rPr>
        <w:t xml:space="preserve"> или </w:t>
      </w:r>
      <w:r w:rsidRPr="00B251BE">
        <w:rPr>
          <w:rFonts w:ascii="Times New Roman" w:hAnsi="Times New Roman"/>
          <w:i/>
          <w:iCs/>
          <w:sz w:val="28"/>
          <w:szCs w:val="38"/>
          <w:lang w:val="en-US"/>
        </w:rPr>
        <w:t>цис</w:t>
      </w:r>
      <w:r w:rsidRPr="00B251BE">
        <w:rPr>
          <w:rFonts w:ascii="Times New Roman" w:hAnsi="Times New Roman"/>
          <w:sz w:val="28"/>
          <w:szCs w:val="38"/>
          <w:lang w:val="en-US"/>
        </w:rPr>
        <w:t xml:space="preserve">-3-гексенилацетат - жидкость с очень сильным запахом свежескошенной травы, листьев, недозрелых фруктов. Получают ацетилированием </w:t>
      </w:r>
      <w:r w:rsidRPr="00B251BE">
        <w:rPr>
          <w:rFonts w:ascii="Times New Roman" w:hAnsi="Times New Roman"/>
          <w:i/>
          <w:iCs/>
          <w:sz w:val="28"/>
          <w:szCs w:val="38"/>
          <w:lang w:val="en-US"/>
        </w:rPr>
        <w:t>цис</w:t>
      </w:r>
      <w:r>
        <w:rPr>
          <w:rFonts w:ascii="Times New Roman" w:hAnsi="Times New Roman"/>
          <w:sz w:val="28"/>
          <w:szCs w:val="38"/>
          <w:lang w:val="en-US"/>
        </w:rPr>
        <w:t>-3-гексенола;</w:t>
      </w:r>
    </w:p>
    <w:p w:rsidR="004330C8" w:rsidRPr="00B251BE" w:rsidRDefault="004330C8" w:rsidP="004330C8">
      <w:pPr>
        <w:widowControl w:val="0"/>
        <w:autoSpaceDE w:val="0"/>
        <w:autoSpaceDN w:val="0"/>
        <w:adjustRightInd w:val="0"/>
        <w:spacing w:after="120"/>
        <w:jc w:val="both"/>
        <w:rPr>
          <w:rFonts w:ascii="Times New Roman" w:hAnsi="Times New Roman"/>
          <w:sz w:val="28"/>
          <w:szCs w:val="32"/>
          <w:lang w:val="en-US"/>
        </w:rPr>
      </w:pPr>
      <w:r w:rsidRPr="00090E6B">
        <w:rPr>
          <w:rFonts w:ascii="Times New Roman" w:hAnsi="Times New Roman"/>
          <w:bCs/>
          <w:i/>
          <w:iCs/>
          <w:sz w:val="28"/>
          <w:szCs w:val="38"/>
          <w:lang w:val="en-US"/>
        </w:rPr>
        <w:t>пара</w:t>
      </w:r>
      <w:r w:rsidRPr="00090E6B">
        <w:rPr>
          <w:rFonts w:ascii="Times New Roman" w:hAnsi="Times New Roman"/>
          <w:bCs/>
          <w:sz w:val="28"/>
          <w:szCs w:val="38"/>
          <w:lang w:val="en-US"/>
        </w:rPr>
        <w:t>-ацетиланизол</w:t>
      </w:r>
      <w:r w:rsidRPr="00090E6B">
        <w:rPr>
          <w:rFonts w:ascii="Times New Roman" w:hAnsi="Times New Roman"/>
          <w:sz w:val="28"/>
          <w:szCs w:val="38"/>
          <w:lang w:val="en-US"/>
        </w:rPr>
        <w:t>,</w:t>
      </w:r>
      <w:r w:rsidRPr="00B251BE">
        <w:rPr>
          <w:rFonts w:ascii="Times New Roman" w:hAnsi="Times New Roman"/>
          <w:sz w:val="28"/>
          <w:szCs w:val="38"/>
          <w:lang w:val="en-US"/>
        </w:rPr>
        <w:t xml:space="preserve"> или </w:t>
      </w:r>
      <w:r w:rsidRPr="00B251BE">
        <w:rPr>
          <w:rFonts w:ascii="Times New Roman" w:hAnsi="Times New Roman"/>
          <w:i/>
          <w:iCs/>
          <w:sz w:val="28"/>
          <w:szCs w:val="38"/>
          <w:lang w:val="en-US"/>
        </w:rPr>
        <w:t>пара</w:t>
      </w:r>
      <w:r w:rsidRPr="00B251BE">
        <w:rPr>
          <w:rFonts w:ascii="Times New Roman" w:hAnsi="Times New Roman"/>
          <w:sz w:val="28"/>
          <w:szCs w:val="38"/>
          <w:lang w:val="en-US"/>
        </w:rPr>
        <w:t>-метоксиацетофенон - кетон, продукт взаимодействия уксусной кислоты и анизола. Кристаллическая масса с сильным стойким запахом сена и цветочными нотами мимозы, боярышника. Компонент эфирных масел. Используется в парфюмерных композициях.</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i/>
          <w:iCs/>
          <w:sz w:val="28"/>
          <w:szCs w:val="38"/>
          <w:lang w:val="en-US"/>
        </w:rPr>
        <w:t xml:space="preserve">Сухое растительное сырье — </w:t>
      </w:r>
      <w:r w:rsidRPr="00B251BE">
        <w:rPr>
          <w:rFonts w:ascii="Times New Roman" w:hAnsi="Times New Roman"/>
          <w:sz w:val="28"/>
          <w:szCs w:val="38"/>
          <w:lang w:val="en-US"/>
        </w:rPr>
        <w:t>это высушенные душистые ча­сти растений (семена, кора и др.), применяемые в виде спир­товых настоев. Они представляют собой ценную составную часть духов, так как обладают полным и стойким запахом.</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i/>
          <w:iCs/>
          <w:sz w:val="28"/>
          <w:szCs w:val="38"/>
          <w:lang w:val="en-US"/>
        </w:rPr>
        <w:t xml:space="preserve">Смолы </w:t>
      </w:r>
      <w:r w:rsidRPr="00B251BE">
        <w:rPr>
          <w:rFonts w:ascii="Times New Roman" w:hAnsi="Times New Roman"/>
          <w:sz w:val="28"/>
          <w:szCs w:val="38"/>
          <w:lang w:val="en-US"/>
        </w:rPr>
        <w:t>представляют собой выделения из надрезов некото­рых деревьев, произрастающих в районах с жарким климатом. Чаще всего применяют стиракс (из надрезанного молодого дерева — ликвидамбра), бензойную смолу (из деревьев семейства стираксовых) и ладан (из веток кустарника цистус).</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i/>
          <w:iCs/>
          <w:sz w:val="28"/>
          <w:szCs w:val="38"/>
          <w:lang w:val="en-US"/>
        </w:rPr>
        <w:t xml:space="preserve">Бальзамы </w:t>
      </w:r>
      <w:r w:rsidRPr="00B251BE">
        <w:rPr>
          <w:rFonts w:ascii="Times New Roman" w:hAnsi="Times New Roman"/>
          <w:sz w:val="28"/>
          <w:szCs w:val="38"/>
          <w:lang w:val="en-US"/>
        </w:rPr>
        <w:t>— это полужидкие вещества — растворы древес­ных смол в эфирных маслах. Наибольшее применение имеет толуанский бальзам, обладающий ванильным запахом.</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Смолы и бальзамы ценны не только тем, что имеют свой собственный запах, но и тем, что являются отличными фиксато­рами, повышающими стойкость запаха духов.</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i/>
          <w:iCs/>
          <w:sz w:val="28"/>
          <w:szCs w:val="38"/>
          <w:lang w:val="en-US"/>
        </w:rPr>
        <w:t xml:space="preserve">Мускус — </w:t>
      </w:r>
      <w:r w:rsidRPr="00B251BE">
        <w:rPr>
          <w:rFonts w:ascii="Times New Roman" w:hAnsi="Times New Roman"/>
          <w:sz w:val="28"/>
          <w:szCs w:val="38"/>
          <w:lang w:val="en-US"/>
        </w:rPr>
        <w:t>это зернистое вещество темно-коричневого цвета, получаемое из высушенных желез внутренней секреции мускус­ного оленя — кабарги.</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i/>
          <w:iCs/>
          <w:sz w:val="28"/>
          <w:szCs w:val="38"/>
          <w:lang w:val="en-US"/>
        </w:rPr>
        <w:t xml:space="preserve">Амбра </w:t>
      </w:r>
      <w:r w:rsidRPr="00B251BE">
        <w:rPr>
          <w:rFonts w:ascii="Times New Roman" w:hAnsi="Times New Roman"/>
          <w:sz w:val="28"/>
          <w:szCs w:val="38"/>
          <w:lang w:val="en-US"/>
        </w:rPr>
        <w:t xml:space="preserve">— жирная восковидная масса серо-зеленого цвета, добываемая из пищеварительного тракта кашалотов и состоящее на 80% из холестерина. Амбру находят также в виде кусков, плавающих на поверхности моря у тропиков. В парфюмерии применяют настой амбры, способный фиксировать запах. Его разновидностью является – </w:t>
      </w:r>
      <w:r w:rsidRPr="00B5026A">
        <w:rPr>
          <w:rFonts w:ascii="Times New Roman" w:hAnsi="Times New Roman"/>
          <w:bCs/>
          <w:sz w:val="28"/>
          <w:szCs w:val="38"/>
          <w:lang w:val="en-US"/>
        </w:rPr>
        <w:t xml:space="preserve">амброксид </w:t>
      </w:r>
      <w:r w:rsidRPr="00B251BE">
        <w:rPr>
          <w:rFonts w:ascii="Times New Roman" w:hAnsi="Times New Roman"/>
          <w:b/>
          <w:bCs/>
          <w:sz w:val="28"/>
          <w:szCs w:val="38"/>
          <w:lang w:val="en-US"/>
        </w:rPr>
        <w:t>–</w:t>
      </w:r>
      <w:r w:rsidRPr="00B251BE">
        <w:rPr>
          <w:rFonts w:ascii="Times New Roman" w:hAnsi="Times New Roman"/>
          <w:sz w:val="28"/>
          <w:szCs w:val="38"/>
          <w:lang w:val="en-US"/>
        </w:rPr>
        <w:t>один из важнейших компонентов натуральной серой амбры. Кристаллическая масса с сильным амбровым запахом и легким древесным оттенком. Промышленное производство основано на окислении склареола либо на циклизации фарнезилкарбоновой кислоты до получения склареолида; последний затем восстанавливается и дегидратируется. Используется в парфюмерных композициях и отдушках высших сортов.</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i/>
          <w:iCs/>
          <w:sz w:val="28"/>
          <w:szCs w:val="38"/>
          <w:lang w:val="en-US"/>
        </w:rPr>
        <w:t xml:space="preserve">Бобровая струя — </w:t>
      </w:r>
      <w:r w:rsidRPr="00B251BE">
        <w:rPr>
          <w:rFonts w:ascii="Times New Roman" w:hAnsi="Times New Roman"/>
          <w:sz w:val="28"/>
          <w:szCs w:val="38"/>
          <w:lang w:val="en-US"/>
        </w:rPr>
        <w:t>продукт выделения парных желез речного самца бобра, встречающегося в Сибири.</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i/>
          <w:iCs/>
          <w:sz w:val="28"/>
          <w:szCs w:val="38"/>
          <w:lang w:val="en-US"/>
        </w:rPr>
        <w:t xml:space="preserve">Цибет </w:t>
      </w:r>
      <w:r w:rsidRPr="00B251BE">
        <w:rPr>
          <w:rFonts w:ascii="Times New Roman" w:hAnsi="Times New Roman"/>
          <w:sz w:val="28"/>
          <w:szCs w:val="38"/>
          <w:lang w:val="en-US"/>
        </w:rPr>
        <w:t>— мазеподобное выделение желез внутренней секреции цибетовой кошки, обитающей в Северной Африке и Азии.</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Душистые вещества животного происхождения применяются в парфюмерии в виде настоев и значение их очень велико: они облагораживают и обогащают запахи и увеличивают время вос­приятия их. Кроме того, они устанавливают гармонию между запахами духов и кожи человека.</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Pr>
          <w:rFonts w:ascii="Times New Roman" w:hAnsi="Times New Roman"/>
          <w:bCs/>
          <w:sz w:val="28"/>
          <w:szCs w:val="38"/>
          <w:lang w:val="en-US"/>
        </w:rPr>
        <w:t>Синтетические душистые вещества - э</w:t>
      </w:r>
      <w:r w:rsidRPr="00B251BE">
        <w:rPr>
          <w:rFonts w:ascii="Times New Roman" w:hAnsi="Times New Roman"/>
          <w:sz w:val="28"/>
          <w:szCs w:val="38"/>
          <w:lang w:val="en-US"/>
        </w:rPr>
        <w:t>то продукты химиче­ской переработки нефти, каменного угля, древесины и эфирных масел, из которых выделяют отдельные составные части и пере­рабатывают в душистые вещества. В связи с непостоянством качества и некоторой дефицитностью натуральных душистых веществ проблема создания синтетических душистых веществ привлекает особое внимание парфюмеров всех стран. В настоя­щее время синтезировано значительное количество душистых веществ: терпиневое — с запахом сирени, ванилин — с запахом ванили, кумарин — с запахом сена и др.</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Синтетические душистые вещества могут иметь не только запахи, соответствующие запаху цветов или свежей зелени, но и такие, которые не встречаются в природе, благодаря чему возможно создание духов и других парфюмерных товаров с различными фантазийными запахами, что позволяет значительно расширить ассортимент парфюмерных товаров, например:</w:t>
      </w:r>
    </w:p>
    <w:p w:rsidR="004330C8" w:rsidRPr="00B251BE" w:rsidRDefault="004330C8" w:rsidP="004330C8">
      <w:pPr>
        <w:widowControl w:val="0"/>
        <w:autoSpaceDE w:val="0"/>
        <w:autoSpaceDN w:val="0"/>
        <w:adjustRightInd w:val="0"/>
        <w:spacing w:after="120"/>
        <w:rPr>
          <w:rFonts w:ascii="Times New Roman" w:hAnsi="Times New Roman"/>
          <w:sz w:val="28"/>
          <w:szCs w:val="32"/>
          <w:lang w:val="en-US"/>
        </w:rPr>
      </w:pPr>
      <w:r w:rsidRPr="00A44759">
        <w:rPr>
          <w:rFonts w:ascii="Times New Roman" w:hAnsi="Times New Roman"/>
          <w:bCs/>
          <w:sz w:val="28"/>
          <w:szCs w:val="38"/>
          <w:lang w:val="en-US"/>
        </w:rPr>
        <w:t>аббаверт</w:t>
      </w:r>
      <w:r w:rsidRPr="00B251BE">
        <w:rPr>
          <w:rFonts w:ascii="Times New Roman" w:hAnsi="Times New Roman"/>
          <w:b/>
          <w:bCs/>
          <w:sz w:val="28"/>
          <w:szCs w:val="38"/>
          <w:lang w:val="en-US"/>
        </w:rPr>
        <w:t xml:space="preserve"> </w:t>
      </w:r>
      <w:r w:rsidRPr="00B251BE">
        <w:rPr>
          <w:rFonts w:ascii="Times New Roman" w:hAnsi="Times New Roman"/>
          <w:sz w:val="28"/>
          <w:szCs w:val="38"/>
          <w:lang w:val="en-US"/>
        </w:rPr>
        <w:t>[2-(1-этилпентил)-1,3-диоксалан] - душистое вещество широкого применения для различных сред, за исключением продуктов с низким значением рН (2–6), в которых оно неустойчиво. Обладает мощным запахом зелени, напоминающим листву, но с фруктовой и древесной нотами. Хорошо вписывается в композиции цветочного направления, добавляя к современным композициям направления зелени интересные ноты. Abbavert — продукт компании “Bush Boak Allen”.</w:t>
      </w:r>
    </w:p>
    <w:p w:rsidR="004330C8" w:rsidRPr="00B251BE" w:rsidRDefault="004330C8" w:rsidP="004330C8">
      <w:pPr>
        <w:widowControl w:val="0"/>
        <w:autoSpaceDE w:val="0"/>
        <w:autoSpaceDN w:val="0"/>
        <w:adjustRightInd w:val="0"/>
        <w:spacing w:after="120"/>
        <w:ind w:firstLine="960"/>
        <w:rPr>
          <w:rFonts w:ascii="Times New Roman" w:hAnsi="Times New Roman"/>
          <w:sz w:val="28"/>
          <w:szCs w:val="32"/>
          <w:lang w:val="en-US"/>
        </w:rPr>
      </w:pPr>
      <w:r w:rsidRPr="00A44759">
        <w:rPr>
          <w:rFonts w:ascii="Times New Roman" w:hAnsi="Times New Roman"/>
          <w:bCs/>
          <w:sz w:val="28"/>
          <w:szCs w:val="38"/>
          <w:lang w:val="en-US"/>
        </w:rPr>
        <w:t>Спирт</w:t>
      </w:r>
      <w:r w:rsidRPr="00B251BE">
        <w:rPr>
          <w:rFonts w:ascii="Times New Roman" w:hAnsi="Times New Roman"/>
          <w:i/>
          <w:iCs/>
          <w:sz w:val="28"/>
          <w:szCs w:val="38"/>
          <w:lang w:val="en-US"/>
        </w:rPr>
        <w:t xml:space="preserve"> </w:t>
      </w:r>
      <w:r w:rsidRPr="00B251BE">
        <w:rPr>
          <w:rFonts w:ascii="Times New Roman" w:hAnsi="Times New Roman"/>
          <w:sz w:val="28"/>
          <w:szCs w:val="38"/>
          <w:lang w:val="en-US"/>
        </w:rPr>
        <w:t>применяют в парфюмерии как растворитель для ду­шистых веществ и как дезинфицирующее и освежающее сред­ство в одеколонах и душистых водах. Для производства пар­фюмерных товаров применяют этиловый спирт-ректификат выс­шей очистки, крепостью 96,2°.</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A44759">
        <w:rPr>
          <w:rFonts w:ascii="Times New Roman" w:hAnsi="Times New Roman"/>
          <w:bCs/>
          <w:sz w:val="28"/>
          <w:szCs w:val="38"/>
          <w:lang w:val="en-US"/>
        </w:rPr>
        <w:t>Вода</w:t>
      </w:r>
      <w:r w:rsidRPr="00B251BE">
        <w:rPr>
          <w:rFonts w:ascii="Times New Roman" w:hAnsi="Times New Roman"/>
          <w:i/>
          <w:iCs/>
          <w:sz w:val="28"/>
          <w:szCs w:val="38"/>
          <w:lang w:val="en-US"/>
        </w:rPr>
        <w:t xml:space="preserve"> </w:t>
      </w:r>
      <w:r w:rsidRPr="00B251BE">
        <w:rPr>
          <w:rFonts w:ascii="Times New Roman" w:hAnsi="Times New Roman"/>
          <w:sz w:val="28"/>
          <w:szCs w:val="38"/>
          <w:lang w:val="en-US"/>
        </w:rPr>
        <w:t>применяется главным образом для разведения спирта до нужной концентрации и должна соответствовать показате­лям стандарта для питьевой води.</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A44759">
        <w:rPr>
          <w:rFonts w:ascii="Times New Roman" w:hAnsi="Times New Roman"/>
          <w:bCs/>
          <w:sz w:val="28"/>
          <w:szCs w:val="38"/>
          <w:lang w:val="en-US"/>
        </w:rPr>
        <w:t>Красители</w:t>
      </w:r>
      <w:r w:rsidRPr="00B251BE">
        <w:rPr>
          <w:rFonts w:ascii="Times New Roman" w:hAnsi="Times New Roman"/>
          <w:i/>
          <w:iCs/>
          <w:sz w:val="28"/>
          <w:szCs w:val="38"/>
          <w:lang w:val="en-US"/>
        </w:rPr>
        <w:t xml:space="preserve"> </w:t>
      </w:r>
      <w:r w:rsidRPr="00B251BE">
        <w:rPr>
          <w:rFonts w:ascii="Times New Roman" w:hAnsi="Times New Roman"/>
          <w:sz w:val="28"/>
          <w:szCs w:val="38"/>
          <w:lang w:val="en-US"/>
        </w:rPr>
        <w:t>применяются в тех случаях, когда парфюмерной жидкости нужно придать определенный цвет. Для этой цели используются органические красители, растворимые в спирте и воде.</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Производство парфюмерии состоит из следующих операций:</w:t>
      </w:r>
    </w:p>
    <w:p w:rsidR="004330C8" w:rsidRPr="00B251BE" w:rsidRDefault="004330C8" w:rsidP="004330C8">
      <w:pPr>
        <w:widowControl w:val="0"/>
        <w:autoSpaceDE w:val="0"/>
        <w:autoSpaceDN w:val="0"/>
        <w:adjustRightInd w:val="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sz w:val="28"/>
          <w:szCs w:val="38"/>
          <w:lang w:val="en-US"/>
        </w:rPr>
        <w:t>составление композиции-базы,</w:t>
      </w:r>
    </w:p>
    <w:p w:rsidR="004330C8" w:rsidRPr="00B251BE" w:rsidRDefault="004330C8" w:rsidP="004330C8">
      <w:pPr>
        <w:widowControl w:val="0"/>
        <w:autoSpaceDE w:val="0"/>
        <w:autoSpaceDN w:val="0"/>
        <w:adjustRightInd w:val="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sz w:val="28"/>
          <w:szCs w:val="38"/>
          <w:lang w:val="en-US"/>
        </w:rPr>
        <w:t>приготовление парфюмерной композиции,</w:t>
      </w:r>
    </w:p>
    <w:p w:rsidR="004330C8" w:rsidRPr="00B251BE" w:rsidRDefault="004330C8" w:rsidP="004330C8">
      <w:pPr>
        <w:widowControl w:val="0"/>
        <w:autoSpaceDE w:val="0"/>
        <w:autoSpaceDN w:val="0"/>
        <w:adjustRightInd w:val="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sz w:val="28"/>
          <w:szCs w:val="38"/>
          <w:lang w:val="en-US"/>
        </w:rPr>
        <w:t>приготовление парфюмерной жидкости,</w:t>
      </w:r>
    </w:p>
    <w:p w:rsidR="004330C8" w:rsidRPr="00B251BE" w:rsidRDefault="004330C8" w:rsidP="004330C8">
      <w:pPr>
        <w:widowControl w:val="0"/>
        <w:autoSpaceDE w:val="0"/>
        <w:autoSpaceDN w:val="0"/>
        <w:adjustRightInd w:val="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sz w:val="28"/>
          <w:szCs w:val="38"/>
          <w:lang w:val="en-US"/>
        </w:rPr>
        <w:t>вызревание жидкости,</w:t>
      </w:r>
    </w:p>
    <w:p w:rsidR="004330C8" w:rsidRPr="00B251BE" w:rsidRDefault="004330C8" w:rsidP="004330C8">
      <w:pPr>
        <w:widowControl w:val="0"/>
        <w:autoSpaceDE w:val="0"/>
        <w:autoSpaceDN w:val="0"/>
        <w:adjustRightInd w:val="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sz w:val="28"/>
          <w:szCs w:val="38"/>
          <w:lang w:val="en-US"/>
        </w:rPr>
        <w:t>фильтрация жидкости,</w:t>
      </w:r>
    </w:p>
    <w:p w:rsidR="004330C8" w:rsidRPr="00B251BE" w:rsidRDefault="004330C8" w:rsidP="004330C8">
      <w:pPr>
        <w:widowControl w:val="0"/>
        <w:autoSpaceDE w:val="0"/>
        <w:autoSpaceDN w:val="0"/>
        <w:adjustRightInd w:val="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sz w:val="28"/>
          <w:szCs w:val="38"/>
          <w:lang w:val="en-US"/>
        </w:rPr>
        <w:t>разлив жидкости во флаконы,</w:t>
      </w:r>
    </w:p>
    <w:p w:rsidR="004330C8" w:rsidRPr="00B251BE" w:rsidRDefault="004330C8" w:rsidP="004330C8">
      <w:pPr>
        <w:widowControl w:val="0"/>
        <w:autoSpaceDE w:val="0"/>
        <w:autoSpaceDN w:val="0"/>
        <w:adjustRightInd w:val="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sz w:val="28"/>
          <w:szCs w:val="38"/>
          <w:lang w:val="en-US"/>
        </w:rPr>
        <w:t>закупорка флаконов,</w:t>
      </w:r>
    </w:p>
    <w:p w:rsidR="004330C8" w:rsidRPr="00B251BE" w:rsidRDefault="004330C8" w:rsidP="004330C8">
      <w:pPr>
        <w:widowControl w:val="0"/>
        <w:autoSpaceDE w:val="0"/>
        <w:autoSpaceDN w:val="0"/>
        <w:adjustRightInd w:val="0"/>
        <w:ind w:left="480" w:hanging="480"/>
        <w:jc w:val="both"/>
        <w:rPr>
          <w:rFonts w:ascii="Times New Roman" w:hAnsi="Times New Roman"/>
          <w:sz w:val="28"/>
          <w:szCs w:val="32"/>
          <w:lang w:val="en-US"/>
        </w:rPr>
      </w:pPr>
      <w:r w:rsidRPr="00B251BE">
        <w:rPr>
          <w:rFonts w:ascii="Times New Roman" w:hAnsi="Times New Roman" w:cs="Symbol"/>
          <w:sz w:val="28"/>
          <w:szCs w:val="38"/>
          <w:lang w:val="en-US"/>
        </w:rPr>
        <w:t>¨</w:t>
      </w:r>
      <w:r w:rsidRPr="00B251BE">
        <w:rPr>
          <w:rFonts w:ascii="Times New Roman" w:hAnsi="Times New Roman"/>
          <w:sz w:val="28"/>
          <w:szCs w:val="18"/>
          <w:lang w:val="en-US"/>
        </w:rPr>
        <w:t xml:space="preserve">     </w:t>
      </w:r>
      <w:r w:rsidRPr="00B251BE">
        <w:rPr>
          <w:rFonts w:ascii="Times New Roman" w:hAnsi="Times New Roman"/>
          <w:sz w:val="28"/>
          <w:szCs w:val="38"/>
          <w:lang w:val="en-US"/>
        </w:rPr>
        <w:t>маркировка и упаковка флаконов.</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Наиболее важной и ответственной операцией в производстве парфюмерных товаров является составление композиции, которая представляет собой смесь душистых веществ с ровным характерным цветочным или фантазийным запахом. Состав композиций-баз велик (60—80 и более наименований душистых веществ).</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Парфюмерную композицию приготовляют путем добавления к композиции-базе различных душистых веществ. При этом учитывается замысел парфюмера и направление будущих духов.</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Приготовление парфюмерной жидкости состоит в растворении парфюмерной композиции в спирте, добавлении настоев, воды и красителей.</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Свежеприготовленная парфюмерная жидкость может дать при хранении осадок и помутнение, кроме того, она еще не от­вечает требуемым качествам запаха, так как он проявляется полностью не сразу.</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Для «созревания» и удаления запаха спир­та необходим определенный срок вызревания жидкости, которое длится от нескольких дней до года.</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Конечными процессами производства парфюмерных товаров являются: фильтрация парфюмерной жидкости, разлив ее во флаконы, закупорка флаконов, маркировка и упаковка фла­конов.</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 </w:t>
      </w:r>
      <w:r>
        <w:rPr>
          <w:rFonts w:ascii="Times New Roman" w:hAnsi="Times New Roman"/>
          <w:sz w:val="28"/>
          <w:szCs w:val="38"/>
          <w:lang w:val="en-US"/>
        </w:rPr>
        <w:t>Необходимо рассмотреть свойства парфюмерных товаров.</w:t>
      </w:r>
    </w:p>
    <w:p w:rsidR="004330C8" w:rsidRPr="002A691D" w:rsidRDefault="004330C8" w:rsidP="004330C8">
      <w:pPr>
        <w:widowControl w:val="0"/>
        <w:autoSpaceDE w:val="0"/>
        <w:autoSpaceDN w:val="0"/>
        <w:adjustRightInd w:val="0"/>
        <w:ind w:firstLine="940"/>
        <w:jc w:val="both"/>
        <w:rPr>
          <w:rFonts w:ascii="Times New Roman" w:hAnsi="Times New Roman"/>
          <w:sz w:val="28"/>
          <w:szCs w:val="38"/>
          <w:lang w:val="en-US"/>
        </w:rPr>
      </w:pPr>
      <w:r w:rsidRPr="00B251BE">
        <w:rPr>
          <w:rFonts w:ascii="Times New Roman" w:hAnsi="Times New Roman"/>
          <w:sz w:val="28"/>
          <w:szCs w:val="38"/>
          <w:lang w:val="en-US"/>
        </w:rPr>
        <w:t> Аромотерапия - это и наука, и искусство, и медицина, и психология, и философия. Это образ жизни. Аромотерапия - лечение запахом.</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Сторонники аромотерапии считают, что вдыхание душистых веществ снимает стрессы, которым подвержены в настоящее время многие люди.</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Во многих странах появились косметические средства, в которых используется принцип аромотерапии. Например, утром, прежде чем ехать на работу, можно воспользоваться мылом или туалетной водой, которая позволит оставаться спокойным во время поездки в вагоне метро. Если в течение дня чувствуется усталость  или сонливость, то вместо чашки кофе можно воспользоваться другой туалетной водой, которая обладает тонизирующим и освежающим действием. Рецептура этих средств составляется на основе аромотерапии. Это могут быть средства для ванн, шампуни, ополаскиватели, средства для ухода за кожей, дезодоранты и др.  Хорошо известно, что:</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Кожный зуд</w:t>
      </w:r>
      <w:r w:rsidRPr="00AE5AC4">
        <w:rPr>
          <w:rFonts w:ascii="Times New Roman" w:hAnsi="Times New Roman"/>
          <w:sz w:val="28"/>
          <w:szCs w:val="38"/>
          <w:lang w:val="en-US"/>
        </w:rPr>
        <w:t xml:space="preserve"> устраняет грейпфрут, лаванда, лимон, мята, ромашка и т. д.</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Целлюлит</w:t>
      </w:r>
      <w:r w:rsidRPr="00AE5AC4">
        <w:rPr>
          <w:rFonts w:ascii="Times New Roman" w:hAnsi="Times New Roman"/>
          <w:sz w:val="28"/>
          <w:szCs w:val="38"/>
          <w:lang w:val="en-US"/>
        </w:rPr>
        <w:t xml:space="preserve"> - апельсин, лимон, бергамот, сосна, можжевельник и т. д.</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Сухие, тонкие волосы</w:t>
      </w:r>
      <w:r w:rsidRPr="00AE5AC4">
        <w:rPr>
          <w:rFonts w:ascii="Times New Roman" w:hAnsi="Times New Roman"/>
          <w:sz w:val="28"/>
          <w:szCs w:val="38"/>
          <w:lang w:val="en-US"/>
        </w:rPr>
        <w:t xml:space="preserve"> лечит апельсин, иланг - иланг, мандарин, шалфей, ромашка и т. д.</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Жирные волосы</w:t>
      </w:r>
      <w:r w:rsidRPr="00AE5AC4">
        <w:rPr>
          <w:rFonts w:ascii="Times New Roman" w:hAnsi="Times New Roman"/>
          <w:sz w:val="28"/>
          <w:szCs w:val="38"/>
          <w:lang w:val="en-US"/>
        </w:rPr>
        <w:t xml:space="preserve"> - грейпфрут, лимон, чабрец, кедр, мелисса и т. д.</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Ломкие ногти</w:t>
      </w:r>
      <w:r w:rsidRPr="00AE5AC4">
        <w:rPr>
          <w:rFonts w:ascii="Times New Roman" w:hAnsi="Times New Roman"/>
          <w:sz w:val="28"/>
          <w:szCs w:val="38"/>
          <w:lang w:val="en-US"/>
        </w:rPr>
        <w:t xml:space="preserve"> - кедр, лимон, эвкалипт, пачули, мирра, лаванда и проч.</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sz w:val="28"/>
          <w:szCs w:val="38"/>
          <w:lang w:val="en-US"/>
        </w:rPr>
        <w:t>А так же:</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Жасмин</w:t>
      </w:r>
      <w:r w:rsidRPr="00AE5AC4">
        <w:rPr>
          <w:rFonts w:ascii="Times New Roman" w:hAnsi="Times New Roman"/>
          <w:sz w:val="28"/>
          <w:szCs w:val="38"/>
          <w:lang w:val="en-US"/>
        </w:rPr>
        <w:t xml:space="preserve"> способствует усилению работоспособности.</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Иланг</w:t>
      </w:r>
      <w:r w:rsidRPr="00AE5AC4">
        <w:rPr>
          <w:rFonts w:ascii="Times New Roman" w:hAnsi="Times New Roman"/>
          <w:sz w:val="28"/>
          <w:szCs w:val="38"/>
          <w:lang w:val="en-US"/>
        </w:rPr>
        <w:t xml:space="preserve"> -иланг "цветок цветков", расслабляет, успокаивает.</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Аромат фиалок</w:t>
      </w:r>
      <w:r w:rsidRPr="00AE5AC4">
        <w:rPr>
          <w:rFonts w:ascii="Times New Roman" w:hAnsi="Times New Roman"/>
          <w:sz w:val="28"/>
          <w:szCs w:val="38"/>
          <w:lang w:val="en-US"/>
        </w:rPr>
        <w:t xml:space="preserve"> - вселяет оптимизм.</w:t>
      </w:r>
    </w:p>
    <w:p w:rsidR="004330C8" w:rsidRPr="00B251BE"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Цитрусовые</w:t>
      </w:r>
      <w:r w:rsidRPr="00AE5AC4">
        <w:rPr>
          <w:rFonts w:ascii="Times New Roman" w:hAnsi="Times New Roman"/>
          <w:sz w:val="28"/>
          <w:szCs w:val="38"/>
          <w:lang w:val="en-US"/>
        </w:rPr>
        <w:t xml:space="preserve"> заботятся о том, чтобы усилить энергию тела и духа</w:t>
      </w:r>
      <w:r w:rsidRPr="00B251BE">
        <w:rPr>
          <w:rFonts w:ascii="Times New Roman" w:hAnsi="Times New Roman"/>
          <w:sz w:val="28"/>
          <w:szCs w:val="38"/>
          <w:lang w:val="en-US"/>
        </w:rPr>
        <w:t>.</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На земле существует примерно 3000 видов растений, из которых можно выделить лечебные эфирные масла.</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Духи надо пробовать в свободном, летучем состоянии и никогда - в концентрированном. Выбирая духи, надо нюхать не их, а себя в них. Лучше подождать некоторое время (час), чтобы запах полностью проявил себя. Каждый воспринимает запахи по-своему. Одни и те же духи звучат совершенно по-разному в зависимости от типа кожи, цвета волос, темперамента и, даже, времени года. Выбирая духи, не слушать надо только себя и свои ощущения. Пользуясь духами, следует считаться со временем года, с одеждой, с местом пребывания.</w:t>
      </w:r>
    </w:p>
    <w:p w:rsidR="004330C8" w:rsidRPr="00B251BE" w:rsidRDefault="004330C8" w:rsidP="004330C8">
      <w:pPr>
        <w:widowControl w:val="0"/>
        <w:autoSpaceDE w:val="0"/>
        <w:autoSpaceDN w:val="0"/>
        <w:adjustRightInd w:val="0"/>
        <w:spacing w:after="120"/>
        <w:ind w:left="1440" w:hanging="480"/>
        <w:jc w:val="both"/>
        <w:rPr>
          <w:rFonts w:ascii="Times New Roman" w:hAnsi="Times New Roman"/>
          <w:sz w:val="28"/>
          <w:szCs w:val="32"/>
          <w:lang w:val="en-US"/>
        </w:rPr>
      </w:pPr>
      <w:r w:rsidRPr="00B251BE">
        <w:rPr>
          <w:rFonts w:ascii="Times New Roman" w:hAnsi="Times New Roman" w:cs="Wingdings"/>
          <w:sz w:val="28"/>
          <w:szCs w:val="22"/>
          <w:lang w:val="en-US"/>
        </w:rPr>
        <w:t>q</w:t>
      </w:r>
      <w:r w:rsidRPr="00B251BE">
        <w:rPr>
          <w:rFonts w:ascii="Times New Roman" w:hAnsi="Times New Roman"/>
          <w:sz w:val="28"/>
          <w:szCs w:val="18"/>
          <w:lang w:val="en-US"/>
        </w:rPr>
        <w:t xml:space="preserve">  </w:t>
      </w:r>
      <w:r w:rsidRPr="00B251BE">
        <w:rPr>
          <w:rFonts w:ascii="Times New Roman" w:hAnsi="Times New Roman"/>
          <w:sz w:val="28"/>
          <w:szCs w:val="38"/>
          <w:lang w:val="en-US"/>
        </w:rPr>
        <w:t>Дневные духи мягче, прозрачнее.</w:t>
      </w:r>
    </w:p>
    <w:p w:rsidR="004330C8" w:rsidRPr="00B251BE" w:rsidRDefault="004330C8" w:rsidP="004330C8">
      <w:pPr>
        <w:widowControl w:val="0"/>
        <w:autoSpaceDE w:val="0"/>
        <w:autoSpaceDN w:val="0"/>
        <w:adjustRightInd w:val="0"/>
        <w:spacing w:after="120"/>
        <w:ind w:left="1440" w:hanging="480"/>
        <w:jc w:val="both"/>
        <w:rPr>
          <w:rFonts w:ascii="Times New Roman" w:hAnsi="Times New Roman"/>
          <w:sz w:val="28"/>
          <w:szCs w:val="32"/>
          <w:lang w:val="en-US"/>
        </w:rPr>
      </w:pPr>
      <w:r w:rsidRPr="00B251BE">
        <w:rPr>
          <w:rFonts w:ascii="Times New Roman" w:hAnsi="Times New Roman" w:cs="Wingdings"/>
          <w:sz w:val="28"/>
          <w:szCs w:val="22"/>
          <w:lang w:val="en-US"/>
        </w:rPr>
        <w:t>q</w:t>
      </w:r>
      <w:r w:rsidRPr="00B251BE">
        <w:rPr>
          <w:rFonts w:ascii="Times New Roman" w:hAnsi="Times New Roman"/>
          <w:sz w:val="28"/>
          <w:szCs w:val="18"/>
          <w:lang w:val="en-US"/>
        </w:rPr>
        <w:t xml:space="preserve">  </w:t>
      </w:r>
      <w:r w:rsidRPr="00B251BE">
        <w:rPr>
          <w:rFonts w:ascii="Times New Roman" w:hAnsi="Times New Roman"/>
          <w:sz w:val="28"/>
          <w:szCs w:val="38"/>
          <w:lang w:val="en-US"/>
        </w:rPr>
        <w:t>Вечерние - томные, насыщенные, дурманящие.</w:t>
      </w:r>
    </w:p>
    <w:p w:rsidR="004330C8" w:rsidRPr="00B251BE" w:rsidRDefault="004330C8" w:rsidP="004330C8">
      <w:pPr>
        <w:widowControl w:val="0"/>
        <w:autoSpaceDE w:val="0"/>
        <w:autoSpaceDN w:val="0"/>
        <w:adjustRightInd w:val="0"/>
        <w:spacing w:after="120"/>
        <w:ind w:left="1440" w:hanging="480"/>
        <w:jc w:val="both"/>
        <w:rPr>
          <w:rFonts w:ascii="Times New Roman" w:hAnsi="Times New Roman"/>
          <w:sz w:val="28"/>
          <w:szCs w:val="32"/>
          <w:lang w:val="en-US"/>
        </w:rPr>
      </w:pPr>
      <w:r w:rsidRPr="00B251BE">
        <w:rPr>
          <w:rFonts w:ascii="Times New Roman" w:hAnsi="Times New Roman" w:cs="Wingdings"/>
          <w:sz w:val="28"/>
          <w:szCs w:val="22"/>
          <w:lang w:val="en-US"/>
        </w:rPr>
        <w:t>q</w:t>
      </w:r>
      <w:r w:rsidRPr="00B251BE">
        <w:rPr>
          <w:rFonts w:ascii="Times New Roman" w:hAnsi="Times New Roman"/>
          <w:sz w:val="28"/>
          <w:szCs w:val="18"/>
          <w:lang w:val="en-US"/>
        </w:rPr>
        <w:t xml:space="preserve">  </w:t>
      </w:r>
      <w:r w:rsidRPr="00B251BE">
        <w:rPr>
          <w:rFonts w:ascii="Times New Roman" w:hAnsi="Times New Roman"/>
          <w:sz w:val="28"/>
          <w:szCs w:val="38"/>
          <w:lang w:val="en-US"/>
        </w:rPr>
        <w:t>Пряные, чувственные ароматы более уместны на приеме, в театре.</w:t>
      </w:r>
    </w:p>
    <w:p w:rsidR="004330C8" w:rsidRPr="00B251BE" w:rsidRDefault="004330C8" w:rsidP="004330C8">
      <w:pPr>
        <w:widowControl w:val="0"/>
        <w:autoSpaceDE w:val="0"/>
        <w:autoSpaceDN w:val="0"/>
        <w:adjustRightInd w:val="0"/>
        <w:spacing w:after="120"/>
        <w:ind w:left="1440" w:hanging="480"/>
        <w:jc w:val="both"/>
        <w:rPr>
          <w:rFonts w:ascii="Times New Roman" w:hAnsi="Times New Roman"/>
          <w:sz w:val="28"/>
          <w:szCs w:val="32"/>
          <w:lang w:val="en-US"/>
        </w:rPr>
      </w:pPr>
      <w:r w:rsidRPr="00B251BE">
        <w:rPr>
          <w:rFonts w:ascii="Times New Roman" w:hAnsi="Times New Roman" w:cs="Wingdings"/>
          <w:sz w:val="28"/>
          <w:szCs w:val="22"/>
          <w:lang w:val="en-US"/>
        </w:rPr>
        <w:t>q</w:t>
      </w:r>
      <w:r w:rsidRPr="00B251BE">
        <w:rPr>
          <w:rFonts w:ascii="Times New Roman" w:hAnsi="Times New Roman"/>
          <w:sz w:val="28"/>
          <w:szCs w:val="18"/>
          <w:lang w:val="en-US"/>
        </w:rPr>
        <w:t xml:space="preserve">  </w:t>
      </w:r>
      <w:r w:rsidRPr="00B251BE">
        <w:rPr>
          <w:rFonts w:ascii="Times New Roman" w:hAnsi="Times New Roman"/>
          <w:sz w:val="28"/>
          <w:szCs w:val="38"/>
          <w:lang w:val="en-US"/>
        </w:rPr>
        <w:t>В офисе, на прогулке подойдут более нежные легкие ароматы.</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Ночью</w:t>
      </w:r>
      <w:r w:rsidRPr="00AE5AC4">
        <w:rPr>
          <w:rFonts w:ascii="Times New Roman" w:hAnsi="Times New Roman"/>
          <w:sz w:val="28"/>
          <w:szCs w:val="38"/>
          <w:lang w:val="en-US"/>
        </w:rPr>
        <w:t xml:space="preserve"> лучше употреблять духи с фруктовыми нотами, они вызывают не только обонятельные, но и вкусовые ощущения.</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Зимой</w:t>
      </w:r>
      <w:r w:rsidRPr="00AE5AC4">
        <w:rPr>
          <w:rFonts w:ascii="Times New Roman" w:hAnsi="Times New Roman"/>
          <w:sz w:val="28"/>
          <w:szCs w:val="38"/>
          <w:lang w:val="en-US"/>
        </w:rPr>
        <w:t xml:space="preserve"> хороши шипровые ноты, их терпкие, древесно - мховые запахи подчеркивают тепло.</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Летом</w:t>
      </w:r>
      <w:r w:rsidRPr="00AE5AC4">
        <w:rPr>
          <w:rFonts w:ascii="Times New Roman" w:hAnsi="Times New Roman"/>
          <w:sz w:val="28"/>
          <w:szCs w:val="38"/>
          <w:lang w:val="en-US"/>
        </w:rPr>
        <w:t xml:space="preserve"> уместны скорее сладкие, медовые, цветочные, цитрусовые, свежие, легкие ароматы.</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sz w:val="28"/>
          <w:szCs w:val="38"/>
          <w:lang w:val="en-US"/>
        </w:rPr>
        <w:t>Парфюмеры тесно связывают ароматы духов с цветом волос, с темпераментом человека:</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Жгучим брюнеткам,</w:t>
      </w:r>
      <w:r w:rsidRPr="00AE5AC4">
        <w:rPr>
          <w:rFonts w:ascii="Times New Roman" w:hAnsi="Times New Roman"/>
          <w:sz w:val="28"/>
          <w:szCs w:val="38"/>
          <w:lang w:val="en-US"/>
        </w:rPr>
        <w:t xml:space="preserve"> особенно восточного типа, подойдут пряные, дурманяще-знойные ароматы (жасмина, туберозы, лилии, нарцисса, белой сирени с нотой мускуса, амбры, кожи, сандала).</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Блондинкам</w:t>
      </w:r>
      <w:r w:rsidRPr="00AE5AC4">
        <w:rPr>
          <w:rFonts w:ascii="Times New Roman" w:hAnsi="Times New Roman"/>
          <w:sz w:val="28"/>
          <w:szCs w:val="38"/>
          <w:lang w:val="en-US"/>
        </w:rPr>
        <w:t xml:space="preserve"> следует пользоваться духами с чистыми, природными, свежими нотами (фрезии, лаванды, ландыша, фиалки, голубой сирени, бергамота, мимозы, резеды, цитрусовых).</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bCs/>
          <w:i/>
          <w:iCs/>
          <w:sz w:val="28"/>
          <w:szCs w:val="38"/>
          <w:lang w:val="en-US"/>
        </w:rPr>
        <w:t>Огненно-рыжим</w:t>
      </w:r>
      <w:r w:rsidRPr="00AE5AC4">
        <w:rPr>
          <w:rFonts w:ascii="Times New Roman" w:hAnsi="Times New Roman"/>
          <w:sz w:val="28"/>
          <w:szCs w:val="38"/>
          <w:lang w:val="en-US"/>
        </w:rPr>
        <w:t xml:space="preserve"> женщинам свойственен темперамент. В духах они ищут крепость, яркость и в тоже время ласкающие и дурманящие волны свежести.</w:t>
      </w:r>
    </w:p>
    <w:p w:rsidR="004330C8" w:rsidRPr="00AE5AC4" w:rsidRDefault="004330C8" w:rsidP="004330C8">
      <w:pPr>
        <w:widowControl w:val="0"/>
        <w:autoSpaceDE w:val="0"/>
        <w:autoSpaceDN w:val="0"/>
        <w:adjustRightInd w:val="0"/>
        <w:spacing w:after="120"/>
        <w:ind w:firstLine="360"/>
        <w:jc w:val="both"/>
        <w:rPr>
          <w:rFonts w:ascii="Times New Roman" w:hAnsi="Times New Roman"/>
          <w:sz w:val="28"/>
          <w:szCs w:val="32"/>
          <w:lang w:val="en-US"/>
        </w:rPr>
      </w:pPr>
      <w:r w:rsidRPr="00AE5AC4">
        <w:rPr>
          <w:rFonts w:ascii="Times New Roman" w:hAnsi="Times New Roman"/>
          <w:sz w:val="28"/>
          <w:szCs w:val="38"/>
          <w:lang w:val="en-US"/>
        </w:rPr>
        <w:t xml:space="preserve">Большинство россиянок - </w:t>
      </w:r>
      <w:r w:rsidRPr="00AE5AC4">
        <w:rPr>
          <w:rFonts w:ascii="Times New Roman" w:hAnsi="Times New Roman"/>
          <w:bCs/>
          <w:i/>
          <w:iCs/>
          <w:sz w:val="28"/>
          <w:szCs w:val="38"/>
          <w:lang w:val="en-US"/>
        </w:rPr>
        <w:t>шатенки</w:t>
      </w:r>
      <w:r w:rsidRPr="00AE5AC4">
        <w:rPr>
          <w:rFonts w:ascii="Times New Roman" w:hAnsi="Times New Roman"/>
          <w:sz w:val="28"/>
          <w:szCs w:val="38"/>
          <w:lang w:val="en-US"/>
        </w:rPr>
        <w:t>. Таким женщинам подойдут цветочные духи с теплыми нотами гардении, акации, жимолости, душистого горошка. Шатенки ищут в духах страстную мускусность в сочетании с цветочной свежестью.</w:t>
      </w:r>
    </w:p>
    <w:p w:rsidR="004330C8" w:rsidRPr="00AE5AC4" w:rsidRDefault="004330C8" w:rsidP="004330C8">
      <w:pPr>
        <w:widowControl w:val="0"/>
        <w:autoSpaceDE w:val="0"/>
        <w:autoSpaceDN w:val="0"/>
        <w:adjustRightInd w:val="0"/>
        <w:spacing w:after="120"/>
        <w:ind w:firstLine="360"/>
        <w:jc w:val="both"/>
        <w:rPr>
          <w:rFonts w:ascii="Times New Roman" w:hAnsi="Times New Roman"/>
          <w:sz w:val="28"/>
          <w:szCs w:val="32"/>
          <w:lang w:val="en-US"/>
        </w:rPr>
      </w:pPr>
      <w:r w:rsidRPr="00AE5AC4">
        <w:rPr>
          <w:rFonts w:ascii="Times New Roman" w:hAnsi="Times New Roman"/>
          <w:sz w:val="28"/>
          <w:szCs w:val="38"/>
          <w:lang w:val="en-US"/>
        </w:rPr>
        <w:t>Темным шатенкам подойдут медово - пряные ароматы розы, цикламена. Каждая женщина ищет в аромате что-то личное, близкое только ей.</w:t>
      </w:r>
    </w:p>
    <w:p w:rsidR="004330C8" w:rsidRPr="00AE5AC4"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AE5AC4">
        <w:rPr>
          <w:rFonts w:ascii="Times New Roman" w:hAnsi="Times New Roman"/>
          <w:bCs/>
          <w:sz w:val="28"/>
          <w:szCs w:val="38"/>
          <w:lang w:val="en-US"/>
        </w:rPr>
        <w:t>Запах распространяется в двух направлениях:</w:t>
      </w:r>
    </w:p>
    <w:p w:rsidR="004330C8" w:rsidRPr="00AE5AC4" w:rsidRDefault="004330C8" w:rsidP="004330C8">
      <w:pPr>
        <w:widowControl w:val="0"/>
        <w:autoSpaceDE w:val="0"/>
        <w:autoSpaceDN w:val="0"/>
        <w:adjustRightInd w:val="0"/>
        <w:spacing w:after="120"/>
        <w:jc w:val="both"/>
        <w:rPr>
          <w:rFonts w:ascii="Times New Roman" w:hAnsi="Times New Roman"/>
          <w:sz w:val="28"/>
          <w:szCs w:val="32"/>
          <w:lang w:val="en-US"/>
        </w:rPr>
      </w:pPr>
      <w:r w:rsidRPr="00AE5AC4">
        <w:rPr>
          <w:rFonts w:ascii="Times New Roman" w:hAnsi="Times New Roman"/>
          <w:sz w:val="28"/>
          <w:szCs w:val="38"/>
          <w:lang w:val="en-US"/>
        </w:rPr>
        <w:t xml:space="preserve">Распространение </w:t>
      </w:r>
      <w:r w:rsidRPr="00AE5AC4">
        <w:rPr>
          <w:rFonts w:ascii="Times New Roman" w:hAnsi="Times New Roman"/>
          <w:bCs/>
          <w:sz w:val="28"/>
          <w:szCs w:val="38"/>
          <w:lang w:val="en-US"/>
        </w:rPr>
        <w:t>во внешнем мире</w:t>
      </w:r>
      <w:r w:rsidRPr="00AE5AC4">
        <w:rPr>
          <w:rFonts w:ascii="Times New Roman" w:hAnsi="Times New Roman"/>
          <w:sz w:val="28"/>
          <w:szCs w:val="38"/>
          <w:lang w:val="en-US"/>
        </w:rPr>
        <w:t xml:space="preserve"> - мостик, который мы прокладываем к людям.</w:t>
      </w:r>
    </w:p>
    <w:p w:rsidR="004330C8" w:rsidRPr="00AE5AC4" w:rsidRDefault="004330C8" w:rsidP="004330C8">
      <w:pPr>
        <w:widowControl w:val="0"/>
        <w:autoSpaceDE w:val="0"/>
        <w:autoSpaceDN w:val="0"/>
        <w:adjustRightInd w:val="0"/>
        <w:ind w:firstLine="360"/>
        <w:jc w:val="both"/>
        <w:rPr>
          <w:rFonts w:ascii="Times New Roman" w:hAnsi="Times New Roman"/>
          <w:sz w:val="28"/>
          <w:szCs w:val="38"/>
          <w:lang w:val="en-US"/>
        </w:rPr>
      </w:pPr>
      <w:r w:rsidRPr="00AE5AC4">
        <w:rPr>
          <w:rFonts w:ascii="Times New Roman" w:hAnsi="Times New Roman"/>
          <w:sz w:val="28"/>
          <w:szCs w:val="38"/>
          <w:lang w:val="en-US"/>
        </w:rPr>
        <w:t>Во внутрь</w:t>
      </w:r>
      <w:r w:rsidRPr="00AE5AC4">
        <w:rPr>
          <w:rFonts w:ascii="Times New Roman" w:hAnsi="Times New Roman"/>
          <w:bCs/>
          <w:sz w:val="28"/>
          <w:szCs w:val="38"/>
          <w:lang w:val="en-US"/>
        </w:rPr>
        <w:t xml:space="preserve"> - благодаря собственному сознательному или бессознательному восприятию запаха. Он оказывает влияние на настроение, на нашу уверенность в себе, на ощущение радости. Надо не  "нюхать", а</w:t>
      </w:r>
      <w:r w:rsidRPr="00B251BE">
        <w:rPr>
          <w:rFonts w:ascii="Times New Roman" w:hAnsi="Times New Roman"/>
          <w:b/>
          <w:bCs/>
          <w:sz w:val="28"/>
          <w:szCs w:val="38"/>
          <w:lang w:val="en-US"/>
        </w:rPr>
        <w:t xml:space="preserve"> прислушиваться к запаху. </w:t>
      </w:r>
      <w:r w:rsidRPr="00AE5AC4">
        <w:rPr>
          <w:rFonts w:ascii="Times New Roman" w:hAnsi="Times New Roman"/>
          <w:bCs/>
          <w:sz w:val="28"/>
          <w:szCs w:val="38"/>
          <w:lang w:val="en-US"/>
        </w:rPr>
        <w:t>Какие запахи подходят, это подскажет только собственное восприятие. Правильно ли выбраны духи, - это подскажет проба на коже.</w:t>
      </w:r>
    </w:p>
    <w:p w:rsidR="004330C8" w:rsidRPr="00B251BE" w:rsidRDefault="004330C8" w:rsidP="004330C8">
      <w:pPr>
        <w:widowControl w:val="0"/>
        <w:autoSpaceDE w:val="0"/>
        <w:autoSpaceDN w:val="0"/>
        <w:adjustRightInd w:val="0"/>
        <w:ind w:firstLine="940"/>
        <w:rPr>
          <w:rFonts w:ascii="Times New Roman" w:hAnsi="Times New Roman"/>
          <w:sz w:val="28"/>
          <w:szCs w:val="38"/>
          <w:lang w:val="en-US"/>
        </w:rPr>
      </w:pPr>
      <w:r w:rsidRPr="00B251BE">
        <w:rPr>
          <w:rFonts w:ascii="Times New Roman" w:hAnsi="Times New Roman"/>
          <w:sz w:val="28"/>
          <w:szCs w:val="38"/>
          <w:lang w:val="en-US"/>
        </w:rPr>
        <w:t> </w:t>
      </w:r>
    </w:p>
    <w:p w:rsidR="004330C8" w:rsidRPr="007D69A8" w:rsidRDefault="004330C8" w:rsidP="004330C8">
      <w:pPr>
        <w:widowControl w:val="0"/>
        <w:autoSpaceDE w:val="0"/>
        <w:autoSpaceDN w:val="0"/>
        <w:adjustRightInd w:val="0"/>
        <w:spacing w:after="80"/>
        <w:jc w:val="center"/>
        <w:rPr>
          <w:rFonts w:ascii="Times New Roman" w:hAnsi="Times New Roman" w:cs="Arial"/>
          <w:bCs/>
          <w:sz w:val="36"/>
          <w:szCs w:val="34"/>
        </w:rPr>
      </w:pPr>
      <w:r>
        <w:rPr>
          <w:rFonts w:ascii="Times New Roman" w:hAnsi="Times New Roman" w:cs="Arial"/>
          <w:bCs/>
          <w:sz w:val="36"/>
          <w:szCs w:val="34"/>
          <w:lang w:val="en-US"/>
        </w:rPr>
        <w:t>2.2</w:t>
      </w:r>
      <w:r w:rsidRPr="00AE5AC4">
        <w:rPr>
          <w:rFonts w:ascii="Times New Roman" w:hAnsi="Times New Roman" w:cs="Arial"/>
          <w:bCs/>
          <w:sz w:val="36"/>
          <w:szCs w:val="34"/>
          <w:lang w:val="en-US"/>
        </w:rPr>
        <w:t xml:space="preserve"> Требования к качеству парфюмерных товаров</w:t>
      </w:r>
      <w:r>
        <w:rPr>
          <w:rFonts w:ascii="Times New Roman" w:hAnsi="Times New Roman" w:cs="Arial"/>
          <w:bCs/>
          <w:sz w:val="36"/>
          <w:szCs w:val="34"/>
          <w:lang w:val="en-US"/>
        </w:rPr>
        <w:t xml:space="preserve"> </w:t>
      </w:r>
      <w:r>
        <w:rPr>
          <w:rFonts w:ascii="Times New Roman" w:hAnsi="Times New Roman" w:cs="Arial"/>
          <w:bCs/>
          <w:sz w:val="36"/>
          <w:szCs w:val="34"/>
        </w:rPr>
        <w:t>и контроль качества</w:t>
      </w:r>
    </w:p>
    <w:p w:rsidR="004330C8" w:rsidRPr="00B251BE" w:rsidRDefault="004330C8" w:rsidP="004330C8">
      <w:pPr>
        <w:widowControl w:val="0"/>
        <w:autoSpaceDE w:val="0"/>
        <w:autoSpaceDN w:val="0"/>
        <w:adjustRightInd w:val="0"/>
        <w:rPr>
          <w:rFonts w:ascii="Times New Roman" w:hAnsi="Times New Roman"/>
          <w:sz w:val="28"/>
          <w:szCs w:val="26"/>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jc w:val="both"/>
        <w:rPr>
          <w:rFonts w:ascii="Times New Roman" w:hAnsi="Times New Roman"/>
          <w:sz w:val="28"/>
          <w:szCs w:val="32"/>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Парфюмерные товары должны изготовляться в соответствии с требованиями стандартов по утвержденным технологическим инструкциям и рецептурам.</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Парфюмерные товары должны изготовляться из доброка­чественного сырья и по составу соответствовать утвержденной рецептуре. Содержание композиции для каждого наименования парфюмерных изделий обусловлено рецептурой, но оно должно быть не ниже норм, установленных ГОСТами для каждой груп­пы изделий.</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Парфюмерные товары по внешнему виду должны быть одно­родны и прозрачны без помутнения при температуре -5°С. При температуре ниже -5°C допускается помутнение, которое долж­но исчезнуть при температуре -18—20°С.</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Цвет и запах парфюмерных товаров должен соответствовать цвету и запаху контрольного образца.</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Стойкость запаха должна быть не менее установленной для каждой группы духов и оде­колонов.</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Парфюмерные товары выпускаются одним сортом.</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При аттестации по качеству парфюмерные товары оценива­ют но 30-балльной системе. Причем за запах дается высшая оценка. Высшую категорию присваивают изделиям, получившим 27—30 баллов, о том числе 5 баллов за внешнее оформление. Первую — получившим 20—26 баллов, в том числе 4 балла за оформление. Изделия, получившие менее 20 баллов, переводятся во вторую категорию. Эти изделия, если их качество не улуч­шится, снимаются с производства.</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Основными показателями, по которым проводится аттеста­ция, являются: для духов всех групп и одеколонов групп экстра и А — качество запаха, его стойкость, внешнее оформление (при строгом соблюдении норм по физико-техническим показателям); для одеколонов групп Б, В и душистых вод — качество запаха, прозрачность жидкости и внешнее оформление.</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Внешний вид парфюмерных товаров определяют просмотром флаконов с парфюмерной жидкостью в проходящем свете элек­трической лампы мощностью 40 Вт на расстоянии 20 см от лампы и 40 см от наблюдателя при перевертывании флакона пробкой вниз.</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Цвет парфюмерных товаров определяют сравнением испытываемого и контрольного образцов, пользуясь при этом полоска­ми бумаги, смоченными испытуемым и контрольным товаром.</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Стойкость запаха определяют органолептически, для чего берут полоску (5x10 см) предварительно простиранной марли, которую опускают в парфюмерную жидкость и просушивают в помещении с температурой +15—20 °С.</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Парфюмерные товары должны соответствовать ГОСТам и разработанным техническим условиям:</w:t>
      </w:r>
    </w:p>
    <w:p w:rsidR="004330C8" w:rsidRPr="00B251BE" w:rsidRDefault="004330C8" w:rsidP="004330C8">
      <w:pPr>
        <w:widowControl w:val="0"/>
        <w:autoSpaceDE w:val="0"/>
        <w:autoSpaceDN w:val="0"/>
        <w:adjustRightInd w:val="0"/>
        <w:spacing w:after="120"/>
        <w:rPr>
          <w:rFonts w:ascii="Times New Roman" w:hAnsi="Times New Roman"/>
          <w:sz w:val="28"/>
          <w:szCs w:val="32"/>
          <w:lang w:val="en-US"/>
        </w:rPr>
      </w:pPr>
      <w:r w:rsidRPr="00B251BE">
        <w:rPr>
          <w:rFonts w:ascii="Times New Roman" w:hAnsi="Times New Roman"/>
          <w:sz w:val="28"/>
          <w:szCs w:val="38"/>
          <w:lang w:val="en-US"/>
        </w:rPr>
        <w:t>Изделия парфюмерные жидкие (одеколоны, духи, воды туалетные и душистые), </w:t>
      </w:r>
    </w:p>
    <w:p w:rsidR="004330C8" w:rsidRPr="00B251BE" w:rsidRDefault="004330C8" w:rsidP="004330C8">
      <w:pPr>
        <w:widowControl w:val="0"/>
        <w:autoSpaceDE w:val="0"/>
        <w:autoSpaceDN w:val="0"/>
        <w:adjustRightInd w:val="0"/>
        <w:spacing w:after="120"/>
        <w:rPr>
          <w:rFonts w:ascii="Times New Roman" w:hAnsi="Times New Roman"/>
          <w:sz w:val="28"/>
          <w:szCs w:val="32"/>
          <w:lang w:val="en-US"/>
        </w:rPr>
      </w:pPr>
      <w:r w:rsidRPr="00B251BE">
        <w:rPr>
          <w:rFonts w:ascii="Times New Roman" w:hAnsi="Times New Roman"/>
          <w:sz w:val="28"/>
          <w:szCs w:val="38"/>
          <w:lang w:val="en-US"/>
        </w:rPr>
        <w:t xml:space="preserve">ГОСТ 17237-93 П.п. 1.1., 1.3.  </w:t>
      </w:r>
      <w:r w:rsidRPr="00B251BE">
        <w:rPr>
          <w:rFonts w:ascii="Times New Roman" w:hAnsi="Times New Roman"/>
          <w:b/>
          <w:bCs/>
          <w:sz w:val="28"/>
          <w:szCs w:val="38"/>
          <w:lang w:val="en-US"/>
        </w:rPr>
        <w:t> </w:t>
      </w:r>
      <w:r w:rsidRPr="0039157E">
        <w:rPr>
          <w:rFonts w:ascii="Times New Roman" w:hAnsi="Times New Roman"/>
          <w:bCs/>
          <w:sz w:val="28"/>
          <w:szCs w:val="38"/>
          <w:lang w:val="en-US"/>
        </w:rPr>
        <w:t>в том числе:</w:t>
      </w:r>
    </w:p>
    <w:p w:rsidR="004330C8" w:rsidRPr="00B251BE" w:rsidRDefault="004330C8" w:rsidP="004330C8">
      <w:pPr>
        <w:widowControl w:val="0"/>
        <w:autoSpaceDE w:val="0"/>
        <w:autoSpaceDN w:val="0"/>
        <w:adjustRightInd w:val="0"/>
        <w:spacing w:after="120"/>
        <w:rPr>
          <w:rFonts w:ascii="Times New Roman" w:hAnsi="Times New Roman"/>
          <w:sz w:val="28"/>
          <w:szCs w:val="32"/>
          <w:lang w:val="en-US"/>
        </w:rPr>
      </w:pPr>
      <w:r w:rsidRPr="00B251BE">
        <w:rPr>
          <w:rFonts w:ascii="Times New Roman" w:hAnsi="Times New Roman"/>
          <w:sz w:val="28"/>
          <w:szCs w:val="38"/>
          <w:lang w:val="en-US"/>
        </w:rPr>
        <w:t>ГОСТ 27429-87 П.п. 1.2., 1.3. СанПиН 1.2.681-97</w:t>
      </w:r>
    </w:p>
    <w:p w:rsidR="004330C8" w:rsidRPr="00B251BE" w:rsidRDefault="004330C8" w:rsidP="004330C8">
      <w:pPr>
        <w:widowControl w:val="0"/>
        <w:autoSpaceDE w:val="0"/>
        <w:autoSpaceDN w:val="0"/>
        <w:adjustRightInd w:val="0"/>
        <w:spacing w:after="120"/>
        <w:rPr>
          <w:rFonts w:ascii="Times New Roman" w:hAnsi="Times New Roman"/>
          <w:sz w:val="28"/>
          <w:szCs w:val="32"/>
          <w:lang w:val="en-US"/>
        </w:rPr>
      </w:pPr>
      <w:r w:rsidRPr="00B251BE">
        <w:rPr>
          <w:rFonts w:ascii="Times New Roman" w:hAnsi="Times New Roman"/>
          <w:sz w:val="28"/>
          <w:szCs w:val="38"/>
          <w:lang w:val="en-US"/>
        </w:rPr>
        <w:t>Изделия парфюмерные жидкие во флаконах с колпачком-пульверизатором ГОСТ 26891-86</w:t>
      </w:r>
    </w:p>
    <w:p w:rsidR="004330C8" w:rsidRPr="00B251BE" w:rsidRDefault="004330C8" w:rsidP="004330C8">
      <w:pPr>
        <w:widowControl w:val="0"/>
        <w:autoSpaceDE w:val="0"/>
        <w:autoSpaceDN w:val="0"/>
        <w:adjustRightInd w:val="0"/>
        <w:spacing w:after="120"/>
        <w:rPr>
          <w:rFonts w:ascii="Times New Roman" w:hAnsi="Times New Roman"/>
          <w:sz w:val="28"/>
          <w:szCs w:val="32"/>
          <w:lang w:val="en-US"/>
        </w:rPr>
      </w:pPr>
      <w:r w:rsidRPr="0039157E">
        <w:rPr>
          <w:rFonts w:ascii="Times New Roman" w:hAnsi="Times New Roman"/>
          <w:bCs/>
          <w:sz w:val="28"/>
          <w:szCs w:val="38"/>
          <w:lang w:val="en-US"/>
        </w:rPr>
        <w:t>ГОСТ №</w:t>
      </w:r>
      <w:r w:rsidRPr="00B251BE">
        <w:rPr>
          <w:rFonts w:ascii="Times New Roman" w:hAnsi="Times New Roman"/>
          <w:sz w:val="28"/>
          <w:szCs w:val="38"/>
          <w:lang w:val="en-US"/>
        </w:rPr>
        <w:t xml:space="preserve"> Р 51579-2000 Изделия косметические жидкие. Общие технические условия.</w:t>
      </w:r>
    </w:p>
    <w:p w:rsidR="004330C8" w:rsidRPr="00B251BE" w:rsidRDefault="004330C8" w:rsidP="004330C8">
      <w:pPr>
        <w:widowControl w:val="0"/>
        <w:autoSpaceDE w:val="0"/>
        <w:autoSpaceDN w:val="0"/>
        <w:adjustRightInd w:val="0"/>
        <w:spacing w:after="120"/>
        <w:rPr>
          <w:rFonts w:ascii="Times New Roman" w:hAnsi="Times New Roman"/>
          <w:sz w:val="28"/>
          <w:szCs w:val="32"/>
          <w:lang w:val="en-US"/>
        </w:rPr>
      </w:pPr>
      <w:r w:rsidRPr="00B251BE">
        <w:rPr>
          <w:rFonts w:ascii="Times New Roman" w:hAnsi="Times New Roman"/>
          <w:sz w:val="28"/>
          <w:szCs w:val="38"/>
          <w:lang w:val="en-US"/>
        </w:rPr>
        <w:t>Р 51578-2000 Изделия парфюмерные жидкие. Общие технические условия.</w:t>
      </w:r>
    </w:p>
    <w:p w:rsidR="004330C8" w:rsidRPr="00B251BE" w:rsidRDefault="004330C8" w:rsidP="004330C8">
      <w:pPr>
        <w:widowControl w:val="0"/>
        <w:autoSpaceDE w:val="0"/>
        <w:autoSpaceDN w:val="0"/>
        <w:adjustRightInd w:val="0"/>
        <w:spacing w:after="120"/>
        <w:rPr>
          <w:rFonts w:ascii="Times New Roman" w:hAnsi="Times New Roman"/>
          <w:sz w:val="28"/>
          <w:szCs w:val="32"/>
          <w:lang w:val="en-US"/>
        </w:rPr>
      </w:pPr>
      <w:r w:rsidRPr="00B251BE">
        <w:rPr>
          <w:rFonts w:ascii="Times New Roman" w:hAnsi="Times New Roman"/>
          <w:sz w:val="28"/>
          <w:szCs w:val="38"/>
          <w:lang w:val="en-US"/>
        </w:rPr>
        <w:t>29188.6-91 Изделия парфюмерно-косметические. Газохроматографический метод определения этилового спирта</w:t>
      </w:r>
    </w:p>
    <w:p w:rsidR="004330C8" w:rsidRPr="00B251BE" w:rsidRDefault="004330C8" w:rsidP="004330C8">
      <w:pPr>
        <w:widowControl w:val="0"/>
        <w:autoSpaceDE w:val="0"/>
        <w:autoSpaceDN w:val="0"/>
        <w:adjustRightInd w:val="0"/>
        <w:spacing w:after="120"/>
        <w:rPr>
          <w:rFonts w:ascii="Times New Roman" w:hAnsi="Times New Roman"/>
          <w:sz w:val="28"/>
          <w:szCs w:val="32"/>
          <w:lang w:val="en-US"/>
        </w:rPr>
      </w:pPr>
      <w:r w:rsidRPr="00B251BE">
        <w:rPr>
          <w:rFonts w:ascii="Times New Roman" w:hAnsi="Times New Roman"/>
          <w:sz w:val="28"/>
          <w:szCs w:val="38"/>
          <w:lang w:val="en-US"/>
        </w:rPr>
        <w:t>29188.0-91 Изделия парфюмерно-косметические. Правила приемки, отбор проб, методы органолептических испытаний.</w:t>
      </w:r>
    </w:p>
    <w:p w:rsidR="004330C8" w:rsidRPr="00B251BE" w:rsidRDefault="004330C8" w:rsidP="004330C8">
      <w:pPr>
        <w:widowControl w:val="0"/>
        <w:autoSpaceDE w:val="0"/>
        <w:autoSpaceDN w:val="0"/>
        <w:adjustRightInd w:val="0"/>
        <w:spacing w:after="120"/>
        <w:rPr>
          <w:rFonts w:ascii="Times New Roman" w:hAnsi="Times New Roman"/>
          <w:sz w:val="28"/>
          <w:szCs w:val="32"/>
          <w:lang w:val="en-US"/>
        </w:rPr>
      </w:pPr>
      <w:r w:rsidRPr="00B251BE">
        <w:rPr>
          <w:rFonts w:ascii="Times New Roman" w:hAnsi="Times New Roman"/>
          <w:sz w:val="28"/>
          <w:szCs w:val="38"/>
          <w:lang w:val="en-US"/>
        </w:rPr>
        <w:t>27429-87 Изделия парфюмерно-косметические жидкие. Упаковка, маркировка, транспортирование и хранение</w:t>
      </w:r>
    </w:p>
    <w:p w:rsidR="004330C8" w:rsidRPr="0039157E" w:rsidRDefault="004330C8" w:rsidP="004330C8">
      <w:pPr>
        <w:widowControl w:val="0"/>
        <w:autoSpaceDE w:val="0"/>
        <w:autoSpaceDN w:val="0"/>
        <w:adjustRightInd w:val="0"/>
        <w:spacing w:after="80"/>
        <w:rPr>
          <w:rFonts w:ascii="Times New Roman" w:hAnsi="Times New Roman" w:cs="Arial"/>
          <w:b/>
          <w:bCs/>
          <w:sz w:val="28"/>
          <w:szCs w:val="34"/>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Каждая партия парфюмерных товаров, поступающих в торговую сеть, должна сопровождаться документом установленной формы, удостоверяющим качество товаров.</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Партией па оптовых базах и складах считают одноименную продукцию, поступившую по одному транспортному документу</w:t>
      </w:r>
    </w:p>
    <w:p w:rsidR="004330C8" w:rsidRPr="00B251BE" w:rsidRDefault="004330C8" w:rsidP="004330C8">
      <w:pPr>
        <w:widowControl w:val="0"/>
        <w:autoSpaceDE w:val="0"/>
        <w:autoSpaceDN w:val="0"/>
        <w:adjustRightInd w:val="0"/>
        <w:jc w:val="both"/>
        <w:rPr>
          <w:rFonts w:ascii="Times New Roman" w:hAnsi="Times New Roman"/>
          <w:sz w:val="28"/>
          <w:szCs w:val="32"/>
          <w:lang w:val="en-US"/>
        </w:rPr>
      </w:pPr>
      <w:r w:rsidRPr="00B251BE">
        <w:rPr>
          <w:rFonts w:ascii="Times New Roman" w:hAnsi="Times New Roman"/>
          <w:sz w:val="28"/>
          <w:szCs w:val="38"/>
          <w:lang w:val="en-US"/>
        </w:rPr>
        <w:t>или накладной.</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Партией в розничной торговой сети считают одноименную продукцию, полученную по одной накладной или счету.</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Товары, поступившие на оптовые базы или в розницу, прежде всего подвергаются проверке на исправность и правильность упаковки. Оптовые базы проверяют вскрытием цеховой упаковки 15—20 % поступивших на базу парфюмерных товаров. Приемка парфюмерных товаров по качеству внутри исправной упаковки производится на складе или в магазине конечного по­лучателя. Для этого просматривается не менее 3% изделий от поступившей партии, по но менее трех мест. При несоответствии органолептических пли физико-химических показателей требо­ваниям стандартов вся партия приемке не подлежит.</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При   несоответствии  парфюмерных  товаров  утвержденном образцам по внешней отделке флаконов, упаковке, маркировке и при наличии посторонних примесей проводят повторную про­верку, для чего вновь отбирают образцы в количестве не менее</w:t>
      </w:r>
      <w:r w:rsidRPr="00B251BE">
        <w:rPr>
          <w:rFonts w:ascii="Times New Roman" w:hAnsi="Times New Roman"/>
          <w:i/>
          <w:iCs/>
          <w:sz w:val="28"/>
          <w:szCs w:val="38"/>
          <w:lang w:val="en-US"/>
        </w:rPr>
        <w:t xml:space="preserve">   </w:t>
      </w:r>
      <w:r w:rsidRPr="00B251BE">
        <w:rPr>
          <w:rFonts w:ascii="Times New Roman" w:hAnsi="Times New Roman"/>
          <w:sz w:val="28"/>
          <w:szCs w:val="38"/>
          <w:lang w:val="en-US"/>
        </w:rPr>
        <w:t>3% проверяемой партии. При неудовлетворительных результатах повторной проверки  хотя  бы по одному  показателю всю</w:t>
      </w:r>
      <w:r w:rsidRPr="00B251BE">
        <w:rPr>
          <w:rFonts w:ascii="Times New Roman" w:hAnsi="Times New Roman"/>
          <w:sz w:val="28"/>
          <w:szCs w:val="32"/>
          <w:vertAlign w:val="subscript"/>
          <w:lang w:val="en-US"/>
        </w:rPr>
        <w:t xml:space="preserve"> </w:t>
      </w:r>
      <w:r w:rsidRPr="00B251BE">
        <w:rPr>
          <w:rFonts w:ascii="Times New Roman" w:hAnsi="Times New Roman"/>
          <w:sz w:val="28"/>
          <w:szCs w:val="38"/>
          <w:lang w:val="en-US"/>
        </w:rPr>
        <w:t>партию бракуют.</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При наличии 3% и менее продукции с указанными дефектами бракуют только образцы с дефектами.</w:t>
      </w:r>
    </w:p>
    <w:p w:rsidR="004330C8" w:rsidRPr="00B251BE" w:rsidRDefault="004330C8" w:rsidP="004330C8">
      <w:pPr>
        <w:widowControl w:val="0"/>
        <w:autoSpaceDE w:val="0"/>
        <w:autoSpaceDN w:val="0"/>
        <w:adjustRightInd w:val="0"/>
        <w:jc w:val="both"/>
        <w:rPr>
          <w:rFonts w:ascii="Times New Roman" w:hAnsi="Times New Roman"/>
          <w:sz w:val="28"/>
          <w:szCs w:val="32"/>
          <w:lang w:val="en-US"/>
        </w:rPr>
      </w:pPr>
      <w:r w:rsidRPr="00B251BE">
        <w:rPr>
          <w:rFonts w:ascii="Times New Roman" w:hAnsi="Times New Roman"/>
          <w:sz w:val="28"/>
          <w:szCs w:val="38"/>
          <w:lang w:val="en-US"/>
        </w:rPr>
        <w:t>         Если поставщик парфюмерных товаров не согласен с оцен­кой получателя, а также при возникновении у получателя сомнений в качестве товара по физико-химическим показателям до­водят арбитражный анализ в нейтральной лаборатории или во Всесоюзном научно-исследовательском институте синтетических и натуральных душистых веществ. Образцы для проведения арбитражного анализа отбираются в соответствии с правилами, установленными соответствующими ГОСТами, ОСТами или ТУ.</w:t>
      </w:r>
    </w:p>
    <w:p w:rsidR="004330C8" w:rsidRPr="00B251BE" w:rsidRDefault="004330C8" w:rsidP="004330C8">
      <w:pPr>
        <w:widowControl w:val="0"/>
        <w:autoSpaceDE w:val="0"/>
        <w:autoSpaceDN w:val="0"/>
        <w:adjustRightInd w:val="0"/>
        <w:jc w:val="right"/>
        <w:rPr>
          <w:rFonts w:ascii="Times New Roman" w:hAnsi="Times New Roman"/>
          <w:sz w:val="28"/>
          <w:szCs w:val="32"/>
          <w:lang w:val="en-US"/>
        </w:rPr>
      </w:pPr>
      <w:r w:rsidRPr="00B251BE">
        <w:rPr>
          <w:rFonts w:ascii="Times New Roman" w:hAnsi="Times New Roman"/>
          <w:sz w:val="28"/>
          <w:szCs w:val="38"/>
          <w:lang w:val="en-US"/>
        </w:rPr>
        <w:t>Таблица 1</w:t>
      </w:r>
    </w:p>
    <w:p w:rsidR="004330C8" w:rsidRPr="00B251BE" w:rsidRDefault="004330C8" w:rsidP="004330C8">
      <w:pPr>
        <w:widowControl w:val="0"/>
        <w:autoSpaceDE w:val="0"/>
        <w:autoSpaceDN w:val="0"/>
        <w:adjustRightInd w:val="0"/>
        <w:jc w:val="center"/>
        <w:rPr>
          <w:rFonts w:ascii="Times New Roman" w:hAnsi="Times New Roman"/>
          <w:sz w:val="28"/>
          <w:szCs w:val="32"/>
          <w:lang w:val="en-US"/>
        </w:rPr>
      </w:pPr>
      <w:r w:rsidRPr="00B251BE">
        <w:rPr>
          <w:rFonts w:ascii="Times New Roman" w:hAnsi="Times New Roman"/>
          <w:sz w:val="28"/>
          <w:szCs w:val="38"/>
          <w:lang w:val="en-US"/>
        </w:rPr>
        <w:t>Перечень испытуемых характеристик парфюмерной продукции, регламентируемых ГОСТ</w:t>
      </w:r>
    </w:p>
    <w:tbl>
      <w:tblPr>
        <w:tblW w:w="8993" w:type="dxa"/>
        <w:tblInd w:w="-805" w:type="dxa"/>
        <w:tblBorders>
          <w:top w:val="nil"/>
          <w:left w:val="nil"/>
          <w:right w:val="nil"/>
        </w:tblBorders>
        <w:tblLayout w:type="fixed"/>
        <w:tblLook w:val="0000" w:firstRow="0" w:lastRow="0" w:firstColumn="0" w:lastColumn="0" w:noHBand="0" w:noVBand="0"/>
      </w:tblPr>
      <w:tblGrid>
        <w:gridCol w:w="400"/>
        <w:gridCol w:w="1931"/>
        <w:gridCol w:w="1417"/>
        <w:gridCol w:w="2835"/>
        <w:gridCol w:w="2410"/>
      </w:tblGrid>
      <w:tr w:rsidR="004330C8" w:rsidRPr="00B251BE">
        <w:tc>
          <w:tcPr>
            <w:tcW w:w="400" w:type="dxa"/>
            <w:tcBorders>
              <w:top w:val="single" w:sz="8" w:space="0" w:color="000000"/>
              <w:left w:val="single" w:sz="8" w:space="0" w:color="000000"/>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38"/>
                <w:lang w:val="en-US"/>
              </w:rPr>
              <w:t>N</w:t>
            </w:r>
          </w:p>
        </w:tc>
        <w:tc>
          <w:tcPr>
            <w:tcW w:w="1931" w:type="dxa"/>
            <w:tcBorders>
              <w:top w:val="single" w:sz="8" w:space="0" w:color="000000"/>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26"/>
                <w:lang w:val="en-US"/>
              </w:rPr>
              <w:t>Наименование испытываемой продукции</w:t>
            </w:r>
          </w:p>
        </w:tc>
        <w:tc>
          <w:tcPr>
            <w:tcW w:w="1417" w:type="dxa"/>
            <w:tcBorders>
              <w:top w:val="single" w:sz="8" w:space="0" w:color="000000"/>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26"/>
                <w:lang w:val="en-US"/>
              </w:rPr>
              <w:t>Код ОКП  Код ТН ВЭД</w:t>
            </w:r>
          </w:p>
        </w:tc>
        <w:tc>
          <w:tcPr>
            <w:tcW w:w="2835" w:type="dxa"/>
            <w:tcBorders>
              <w:top w:val="single" w:sz="8" w:space="0" w:color="000000"/>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26"/>
                <w:lang w:val="en-US"/>
              </w:rPr>
              <w:t>Наименование испытаний и (или) определяемых характеристик (параметров)</w:t>
            </w:r>
          </w:p>
        </w:tc>
        <w:tc>
          <w:tcPr>
            <w:tcW w:w="2410" w:type="dxa"/>
            <w:tcBorders>
              <w:top w:val="single" w:sz="8" w:space="0" w:color="000000"/>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26"/>
                <w:lang w:val="en-US"/>
              </w:rPr>
              <w:t>Обозначение НД на продукцию, содержащую значения определяемых характеристик</w:t>
            </w:r>
          </w:p>
        </w:tc>
      </w:tr>
      <w:tr w:rsidR="004330C8" w:rsidRPr="00B251BE">
        <w:tblPrEx>
          <w:tblBorders>
            <w:top w:val="none" w:sz="0" w:space="0" w:color="auto"/>
          </w:tblBorders>
        </w:tblPrEx>
        <w:tc>
          <w:tcPr>
            <w:tcW w:w="400" w:type="dxa"/>
            <w:tcBorders>
              <w:left w:val="single" w:sz="8" w:space="0" w:color="000000"/>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38"/>
                <w:lang w:val="en-US"/>
              </w:rPr>
              <w:t>1</w:t>
            </w:r>
          </w:p>
        </w:tc>
        <w:tc>
          <w:tcPr>
            <w:tcW w:w="1931" w:type="dxa"/>
            <w:tcBorders>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38"/>
                <w:lang w:val="en-US"/>
              </w:rPr>
              <w:t>2</w:t>
            </w:r>
          </w:p>
        </w:tc>
        <w:tc>
          <w:tcPr>
            <w:tcW w:w="1417" w:type="dxa"/>
            <w:tcBorders>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38"/>
                <w:lang w:val="en-US"/>
              </w:rPr>
              <w:t>3</w:t>
            </w:r>
          </w:p>
        </w:tc>
        <w:tc>
          <w:tcPr>
            <w:tcW w:w="2835" w:type="dxa"/>
            <w:tcBorders>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38"/>
                <w:lang w:val="en-US"/>
              </w:rPr>
              <w:t>4</w:t>
            </w:r>
          </w:p>
        </w:tc>
        <w:tc>
          <w:tcPr>
            <w:tcW w:w="2410" w:type="dxa"/>
            <w:tcBorders>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38"/>
                <w:lang w:val="en-US"/>
              </w:rPr>
              <w:t>5</w:t>
            </w:r>
          </w:p>
        </w:tc>
      </w:tr>
      <w:tr w:rsidR="004330C8" w:rsidRPr="00B251BE">
        <w:tc>
          <w:tcPr>
            <w:tcW w:w="400" w:type="dxa"/>
            <w:tcBorders>
              <w:left w:val="single" w:sz="8" w:space="0" w:color="000000"/>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38"/>
                <w:lang w:val="en-US"/>
              </w:rPr>
              <w:t> </w:t>
            </w:r>
          </w:p>
        </w:tc>
        <w:tc>
          <w:tcPr>
            <w:tcW w:w="1931" w:type="dxa"/>
            <w:tcBorders>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26"/>
                <w:lang w:val="en-US"/>
              </w:rPr>
              <w:t>Одеколоны и воды душистые и туалетные Духи и масла эфирные натуральные в сувенирных футлярах</w:t>
            </w:r>
          </w:p>
        </w:tc>
        <w:tc>
          <w:tcPr>
            <w:tcW w:w="1417" w:type="dxa"/>
            <w:tcBorders>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26"/>
                <w:lang w:val="en-US"/>
              </w:rPr>
              <w:t>91 5500 330300100 91 5600 330300900</w:t>
            </w:r>
          </w:p>
        </w:tc>
        <w:tc>
          <w:tcPr>
            <w:tcW w:w="2835" w:type="dxa"/>
            <w:tcBorders>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26"/>
                <w:lang w:val="en-US"/>
              </w:rPr>
              <w:t>Внешний вид</w:t>
            </w:r>
          </w:p>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26"/>
                <w:lang w:val="en-US"/>
              </w:rPr>
              <w:t>цвет</w:t>
            </w:r>
          </w:p>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26"/>
                <w:lang w:val="en-US"/>
              </w:rPr>
              <w:t>запах</w:t>
            </w:r>
          </w:p>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26"/>
                <w:lang w:val="en-US"/>
              </w:rPr>
              <w:t>прозрачность</w:t>
            </w:r>
          </w:p>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26"/>
                <w:lang w:val="en-US"/>
              </w:rPr>
              <w:t>крепость условная Стойкость запаха массовая доля душистых веществ</w:t>
            </w:r>
          </w:p>
        </w:tc>
        <w:tc>
          <w:tcPr>
            <w:tcW w:w="2410" w:type="dxa"/>
            <w:tcBorders>
              <w:bottom w:val="single" w:sz="8" w:space="0" w:color="000000"/>
              <w:right w:val="single" w:sz="8" w:space="0" w:color="000000"/>
            </w:tcBorders>
            <w:shd w:val="clear" w:color="auto" w:fill="FFFFFF"/>
            <w:tcMar>
              <w:top w:w="40" w:type="nil"/>
              <w:right w:w="40" w:type="nil"/>
            </w:tcMar>
          </w:tcPr>
          <w:p w:rsidR="004330C8" w:rsidRPr="00B251BE" w:rsidRDefault="004330C8" w:rsidP="004330C8">
            <w:pPr>
              <w:widowControl w:val="0"/>
              <w:autoSpaceDE w:val="0"/>
              <w:autoSpaceDN w:val="0"/>
              <w:adjustRightInd w:val="0"/>
              <w:spacing w:after="120"/>
              <w:jc w:val="center"/>
              <w:rPr>
                <w:rFonts w:ascii="Times New Roman" w:hAnsi="Times New Roman"/>
                <w:sz w:val="28"/>
                <w:szCs w:val="32"/>
                <w:lang w:val="en-US"/>
              </w:rPr>
            </w:pPr>
            <w:r w:rsidRPr="00B251BE">
              <w:rPr>
                <w:rFonts w:ascii="Times New Roman" w:hAnsi="Times New Roman"/>
                <w:sz w:val="28"/>
                <w:szCs w:val="26"/>
                <w:lang w:val="en-US"/>
              </w:rPr>
              <w:t> ГОСТ 17237-93 СанПин 1.2.681-97</w:t>
            </w:r>
          </w:p>
        </w:tc>
      </w:tr>
    </w:tbl>
    <w:p w:rsidR="004330C8" w:rsidRPr="00B251BE" w:rsidRDefault="004330C8" w:rsidP="004330C8">
      <w:pPr>
        <w:widowControl w:val="0"/>
        <w:autoSpaceDE w:val="0"/>
        <w:autoSpaceDN w:val="0"/>
        <w:adjustRightInd w:val="0"/>
        <w:jc w:val="both"/>
        <w:rPr>
          <w:rFonts w:ascii="Times New Roman" w:hAnsi="Times New Roman"/>
          <w:sz w:val="28"/>
          <w:szCs w:val="32"/>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Забракованные товары возвращаются изготовителю за его счет. От  стоимости  товаров  ненадлежащего  качества   взыскива­ется штраф в соответствии с Положением о поставке товаров народного потребления за данное нарушение.</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spacing w:after="120"/>
        <w:rPr>
          <w:rFonts w:ascii="Times New Roman" w:hAnsi="Times New Roman"/>
          <w:sz w:val="28"/>
          <w:szCs w:val="32"/>
          <w:lang w:val="en-US"/>
        </w:rPr>
      </w:pPr>
      <w:r>
        <w:rPr>
          <w:rFonts w:ascii="Times New Roman" w:hAnsi="Times New Roman"/>
          <w:i/>
          <w:iCs/>
          <w:sz w:val="28"/>
          <w:szCs w:val="38"/>
          <w:lang w:val="en-US"/>
        </w:rPr>
        <w:t xml:space="preserve">         </w:t>
      </w:r>
      <w:r w:rsidRPr="00B251BE">
        <w:rPr>
          <w:rFonts w:ascii="Times New Roman" w:hAnsi="Times New Roman"/>
          <w:sz w:val="28"/>
          <w:szCs w:val="38"/>
          <w:lang w:val="en-US"/>
        </w:rPr>
        <w:t>ГОСТ 27429-87 Изделия парфюмерно-косметические жидкие. «Упаковка, маркировка, транспортирование и хранение»</w:t>
      </w:r>
    </w:p>
    <w:p w:rsidR="004330C8" w:rsidRPr="00B251BE" w:rsidRDefault="004330C8" w:rsidP="004330C8">
      <w:pPr>
        <w:widowControl w:val="0"/>
        <w:autoSpaceDE w:val="0"/>
        <w:autoSpaceDN w:val="0"/>
        <w:adjustRightInd w:val="0"/>
        <w:spacing w:after="120"/>
        <w:ind w:firstLine="960"/>
        <w:jc w:val="both"/>
        <w:rPr>
          <w:rFonts w:ascii="Times New Roman" w:hAnsi="Times New Roman"/>
          <w:sz w:val="28"/>
          <w:szCs w:val="32"/>
          <w:lang w:val="en-US"/>
        </w:rPr>
      </w:pPr>
      <w:r w:rsidRPr="00B251BE">
        <w:rPr>
          <w:rFonts w:ascii="Times New Roman" w:hAnsi="Times New Roman"/>
          <w:sz w:val="28"/>
          <w:szCs w:val="38"/>
          <w:lang w:val="en-US"/>
        </w:rPr>
        <w:t>Упаковка любого товара, а духов особенно - высочайшее искусство. Оболочка, как и сами духи, создается на долгие годы. Перевести язык запахов в зрительный ряд, передать первое представление об идее запаха стараются художники и дизайнеры. Еще в гробницах фараонов древнего мира были найдены сосуды со следами благовоний. Греки и римляне оставили замечательные образцы флаконов в виде миниатюрных амфор. Древнерусские красавицы пользовались специальными восточными украшениями - подвесками, в которые вкладывали ароматические вещества. При ходьбе подвески раскачивались, и вокруг распространялся аромат. В настоящее время широко распространен прием оформления флакона - в виде женской фигуры. Упаковка духов - это часть аромата. Сегодня законодатель моды в мире флаконов - фирма Баккара (фр.). Она основана в 1764г. Ее услугами пользуются ведущие Парфюмерные дома мира.</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Духи расфасовывают в стеклянные, фарфоровые или кера­мические флаконы емкостью не более 65 мл с плотно притерты­ми пробками из стекла или стекла с полиэтиленовым покрыти­ем или с винтонарезными колпачками (с прокладкой) из пласт­массы или металла.</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Одеколоны и душистые воды расфасовывают в стеклянные флаконы емкостью не более 250 мл. Флаконы с плечиками за­полняются парфюмерной жидкостью до уровня плечиков; фла­коны без плечиков должны иметь воздушное пространство не более 4% емкости флаконов.</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Горлышки флаконов с притертыми пробками должны быть отделаны бодрюшем (пленка из</w:t>
      </w:r>
      <w:r w:rsidRPr="00B251BE">
        <w:rPr>
          <w:rFonts w:ascii="Times New Roman" w:hAnsi="Times New Roman"/>
          <w:i/>
          <w:iCs/>
          <w:sz w:val="28"/>
          <w:szCs w:val="38"/>
          <w:lang w:val="en-US"/>
        </w:rPr>
        <w:t xml:space="preserve"> </w:t>
      </w:r>
      <w:r w:rsidRPr="00B251BE">
        <w:rPr>
          <w:rFonts w:ascii="Times New Roman" w:hAnsi="Times New Roman"/>
          <w:sz w:val="28"/>
          <w:szCs w:val="38"/>
          <w:lang w:val="en-US"/>
        </w:rPr>
        <w:t>говяжьих или бараньих ки­шок), лайкой или прозрачной пленкой; обвязаны канителью, шелковой или вискозной ниткой или ленточкой.</w:t>
      </w:r>
    </w:p>
    <w:p w:rsidR="004330C8" w:rsidRPr="00B251BE" w:rsidRDefault="004330C8" w:rsidP="004330C8">
      <w:pPr>
        <w:widowControl w:val="0"/>
        <w:autoSpaceDE w:val="0"/>
        <w:autoSpaceDN w:val="0"/>
        <w:adjustRightInd w:val="0"/>
        <w:jc w:val="both"/>
        <w:rPr>
          <w:rFonts w:ascii="Times New Roman" w:hAnsi="Times New Roman"/>
          <w:sz w:val="28"/>
          <w:szCs w:val="32"/>
          <w:lang w:val="en-US"/>
        </w:rPr>
      </w:pPr>
      <w:r w:rsidRPr="00B251BE">
        <w:rPr>
          <w:rFonts w:ascii="Times New Roman" w:hAnsi="Times New Roman"/>
          <w:sz w:val="28"/>
          <w:szCs w:val="38"/>
          <w:lang w:val="en-US"/>
        </w:rPr>
        <w:t>Выпускаются парфюмерные товары (одеколоны и душистые воды) и в аэрозольной упаковке.</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Флаконы с духами и одеколонами могут быть уложены в художественно оформленные футляры или коробки или могут быть без футляров и коробок. Такие флаконы завертывают в оберточную бумагу и укладывают в сшивные или складные упа­ковочные картонные коробки. Парфюмерные наборы упаковы­вают в отдельные упаковочные коробки комплектно, причем флаконы, входящие в наборы групп А и экстра, предварительно обертывают бумагой.</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На флаконы с парфюмерными товарами наклеивается худо­жественно оформленная этикетка с указанием на лицевой сто­роне этикетки наименования изделия; на обратной стороне — наименования предприятия, его местонахождения или его то­варного знака, месяца и года выработки, розничной цены, обо­значения стандарта, наименования группы изделия.</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При выпуске парфюмерных изделий в футлярах с флакона­ми без этикеток всю маркировку размещают на футляре.</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На бумажных клеевых лентах, которыми оклеивают коробки, типографским способом или штемпельной краской должны быть указаны наименование изделия и номер артикула; наиме­нование предприятия и его местонахождение; количество единиц изделия, упакованного в коробки; дата выработки, номер брига­ды; наименование группы изделия; обозначение стандарта.</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На ящиках с парфюмерными товарами должны быть указаны наименование изделия и номер артикула; наименование предприятия-изготовителя и его местонахождение или наимено­вание грузоотправителя; наименование грузополучателя; поряд­ковый номер ящика и дата выработки; количество изделий в штуках; номер упаковщика; обозначение стандарта.</w:t>
      </w:r>
    </w:p>
    <w:p w:rsidR="004330C8" w:rsidRPr="00B251BE" w:rsidRDefault="004330C8" w:rsidP="004330C8">
      <w:pPr>
        <w:widowControl w:val="0"/>
        <w:autoSpaceDE w:val="0"/>
        <w:autoSpaceDN w:val="0"/>
        <w:adjustRightInd w:val="0"/>
        <w:jc w:val="both"/>
        <w:rPr>
          <w:rFonts w:ascii="Times New Roman" w:hAnsi="Times New Roman"/>
          <w:sz w:val="28"/>
          <w:szCs w:val="32"/>
          <w:lang w:val="en-US"/>
        </w:rPr>
      </w:pPr>
      <w:r w:rsidRPr="00B251BE">
        <w:rPr>
          <w:rFonts w:ascii="Times New Roman" w:hAnsi="Times New Roman"/>
          <w:sz w:val="28"/>
          <w:szCs w:val="38"/>
          <w:lang w:val="en-US"/>
        </w:rPr>
        <w:t>На крышках ящиков должны быть надписи: «Верх», «Не бросать!», «Стекло».</w:t>
      </w:r>
    </w:p>
    <w:p w:rsidR="004330C8" w:rsidRPr="00B251BE" w:rsidRDefault="004330C8" w:rsidP="004330C8">
      <w:pPr>
        <w:widowControl w:val="0"/>
        <w:autoSpaceDE w:val="0"/>
        <w:autoSpaceDN w:val="0"/>
        <w:adjustRightInd w:val="0"/>
        <w:jc w:val="both"/>
        <w:rPr>
          <w:rFonts w:ascii="Times New Roman" w:hAnsi="Times New Roman"/>
          <w:sz w:val="28"/>
          <w:szCs w:val="32"/>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Парфюмерные товары должны транспортироваться в закры­тых сухих и чистых железнодорожных вагонах, контейнерах, а также водным путем в чистых трюмах, с соблюдением правил перевозки легковоспламеняющихся и горючих жидкостей.</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При транспортировании и хранении коробки и ящики с пар­фюмерными товарами должны быть установлены крышками вверх. Духи и одеколоны в коробках хранят в штабелях на стеллажах или деревянных настилах.</w:t>
      </w:r>
    </w:p>
    <w:p w:rsidR="004330C8" w:rsidRPr="00B251BE" w:rsidRDefault="004330C8" w:rsidP="004330C8">
      <w:pPr>
        <w:widowControl w:val="0"/>
        <w:autoSpaceDE w:val="0"/>
        <w:autoSpaceDN w:val="0"/>
        <w:adjustRightInd w:val="0"/>
        <w:ind w:firstLine="960"/>
        <w:jc w:val="both"/>
        <w:rPr>
          <w:rFonts w:ascii="Times New Roman" w:hAnsi="Times New Roman"/>
          <w:sz w:val="28"/>
          <w:szCs w:val="32"/>
          <w:lang w:val="en-US"/>
        </w:rPr>
      </w:pPr>
      <w:r w:rsidRPr="00B251BE">
        <w:rPr>
          <w:rFonts w:ascii="Times New Roman" w:hAnsi="Times New Roman"/>
          <w:sz w:val="28"/>
          <w:szCs w:val="38"/>
          <w:lang w:val="en-US"/>
        </w:rPr>
        <w:t>Флаконы с парфюмерными товарами при храпении не долж­ны подвергаться непосредственному воздействию солнечных лу­чей. Хранят парфюмерные товары при температуре от 4-6 до +25°С с относительной влажностью воздуха не более 70%.</w:t>
      </w:r>
    </w:p>
    <w:p w:rsidR="004330C8" w:rsidRDefault="004330C8" w:rsidP="004330C8">
      <w:pPr>
        <w:widowControl w:val="0"/>
        <w:autoSpaceDE w:val="0"/>
        <w:autoSpaceDN w:val="0"/>
        <w:adjustRightInd w:val="0"/>
        <w:rPr>
          <w:rFonts w:ascii="Times New Roman" w:hAnsi="Times New Roman"/>
          <w:sz w:val="28"/>
          <w:szCs w:val="38"/>
          <w:lang w:val="en-US"/>
        </w:rPr>
      </w:pPr>
      <w:r w:rsidRPr="00B251BE">
        <w:rPr>
          <w:rFonts w:ascii="Times New Roman" w:hAnsi="Times New Roman"/>
          <w:sz w:val="28"/>
          <w:szCs w:val="38"/>
          <w:lang w:val="en-US"/>
        </w:rPr>
        <w:t>При правильном хранении качество парфюмерных товаров сохраняется длительное время (несколько лет).</w:t>
      </w:r>
    </w:p>
    <w:p w:rsidR="004330C8" w:rsidRDefault="004330C8" w:rsidP="004330C8">
      <w:pPr>
        <w:widowControl w:val="0"/>
        <w:autoSpaceDE w:val="0"/>
        <w:autoSpaceDN w:val="0"/>
        <w:adjustRightInd w:val="0"/>
        <w:spacing w:after="240"/>
        <w:rPr>
          <w:rFonts w:ascii="Times New Roman" w:hAnsi="Times New Roman" w:cs="GenevaCY"/>
          <w:sz w:val="28"/>
          <w:lang w:val="en-US"/>
        </w:rPr>
      </w:pPr>
      <w:r>
        <w:rPr>
          <w:rFonts w:ascii="Times New Roman" w:hAnsi="Times New Roman"/>
          <w:sz w:val="28"/>
          <w:szCs w:val="38"/>
          <w:lang w:val="en-US"/>
        </w:rPr>
        <w:t xml:space="preserve">           </w:t>
      </w:r>
      <w:r w:rsidRPr="005C4D95">
        <w:rPr>
          <w:rFonts w:ascii="Times New Roman" w:hAnsi="Times New Roman"/>
          <w:sz w:val="28"/>
          <w:szCs w:val="38"/>
          <w:lang w:val="en-US"/>
        </w:rPr>
        <w:t xml:space="preserve">Контроль качества - </w:t>
      </w:r>
      <w:r w:rsidRPr="005C4D95">
        <w:rPr>
          <w:rFonts w:ascii="Times New Roman" w:hAnsi="Times New Roman" w:cs="GenevaCY"/>
          <w:sz w:val="28"/>
          <w:lang w:val="en-US"/>
        </w:rPr>
        <w:t>это деятельность, включающая проведение измерений, экспертизы, испытаний или оценки параметров объекта и сравнение полученных величин с установленными требованиями к этим параметрам</w:t>
      </w:r>
      <w:r>
        <w:rPr>
          <w:rFonts w:ascii="Times New Roman" w:hAnsi="Times New Roman" w:cs="GenevaCY"/>
          <w:sz w:val="28"/>
          <w:lang w:val="en-US"/>
        </w:rPr>
        <w:t xml:space="preserve">. </w:t>
      </w:r>
      <w:r w:rsidRPr="005C4D95">
        <w:rPr>
          <w:rFonts w:ascii="Times New Roman" w:hAnsi="Times New Roman" w:cs="GenevaCY"/>
          <w:sz w:val="28"/>
          <w:lang w:val="en-US"/>
        </w:rPr>
        <w:t>Современные инструменты контроля качества — это методы, которые используются для решения задачи количественной оценки параметров качества. Такая оценка необходима для объективного выбора и принятия управленческих решений при стандартизации и сертификации продукции, планировании повышения ее качества и т. д.</w:t>
      </w:r>
    </w:p>
    <w:p w:rsidR="004330C8" w:rsidRPr="0028210D" w:rsidRDefault="004330C8" w:rsidP="004330C8">
      <w:pPr>
        <w:widowControl w:val="0"/>
        <w:autoSpaceDE w:val="0"/>
        <w:autoSpaceDN w:val="0"/>
        <w:adjustRightInd w:val="0"/>
        <w:spacing w:after="240"/>
        <w:rPr>
          <w:rFonts w:ascii="Times New Roman" w:hAnsi="Times New Roman" w:cs="GenevaCY"/>
          <w:sz w:val="28"/>
          <w:lang w:val="en-US"/>
        </w:rPr>
      </w:pPr>
      <w:r>
        <w:rPr>
          <w:rFonts w:ascii="Times New Roman" w:hAnsi="Times New Roman" w:cs="GenevaCY"/>
          <w:sz w:val="28"/>
          <w:lang w:val="en-US"/>
        </w:rPr>
        <w:t xml:space="preserve">    </w:t>
      </w:r>
      <w:r w:rsidRPr="005C4D95">
        <w:rPr>
          <w:rFonts w:ascii="Times New Roman" w:hAnsi="Times New Roman" w:cs="GenevaCY"/>
          <w:lang w:val="en-US"/>
        </w:rPr>
        <w:t>Рис. 1. Инструменты контроля качества</w:t>
      </w:r>
      <w:r w:rsidRPr="005C4D95">
        <w:rPr>
          <w:rFonts w:ascii="Times New Roman" w:hAnsi="Times New Roman" w:cs="GenevaCY"/>
          <w:sz w:val="28"/>
          <w:lang w:val="en-US"/>
        </w:rPr>
        <w:t>.</w:t>
      </w:r>
    </w:p>
    <w:p w:rsidR="004330C8" w:rsidRPr="00B251BE" w:rsidRDefault="004330C8" w:rsidP="004330C8">
      <w:pPr>
        <w:widowControl w:val="0"/>
        <w:autoSpaceDE w:val="0"/>
        <w:autoSpaceDN w:val="0"/>
        <w:adjustRightInd w:val="0"/>
        <w:rPr>
          <w:rFonts w:ascii="Times New Roman" w:hAnsi="Times New Roman"/>
          <w:sz w:val="28"/>
          <w:szCs w:val="32"/>
          <w:lang w:val="en-US"/>
        </w:rPr>
      </w:pPr>
    </w:p>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 </w:t>
      </w:r>
      <w:r w:rsidR="00323F2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75pt;height:152.25pt">
            <v:imagedata r:id="rId5" o:title=""/>
          </v:shape>
        </w:pict>
      </w:r>
    </w:p>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 </w:t>
      </w:r>
    </w:p>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 </w:t>
      </w: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Pr="00B251BE" w:rsidRDefault="004330C8" w:rsidP="004330C8">
      <w:pPr>
        <w:widowControl w:val="0"/>
        <w:autoSpaceDE w:val="0"/>
        <w:autoSpaceDN w:val="0"/>
        <w:adjustRightInd w:val="0"/>
        <w:ind w:left="480"/>
        <w:rPr>
          <w:rFonts w:ascii="Times New Roman" w:hAnsi="Times New Roman"/>
          <w:sz w:val="28"/>
          <w:szCs w:val="32"/>
          <w:lang w:val="en-US"/>
        </w:rPr>
      </w:pPr>
      <w:r>
        <w:rPr>
          <w:rFonts w:ascii="Times New Roman" w:hAnsi="Times New Roman"/>
          <w:sz w:val="28"/>
          <w:szCs w:val="38"/>
          <w:lang w:val="en-US"/>
        </w:rPr>
        <w:t xml:space="preserve">Таблица 2. </w:t>
      </w:r>
      <w:r>
        <w:rPr>
          <w:rFonts w:ascii="Times New Roman" w:hAnsi="Times New Roman"/>
          <w:sz w:val="28"/>
          <w:szCs w:val="38"/>
        </w:rPr>
        <w:t xml:space="preserve">Требования к сертификации </w:t>
      </w:r>
      <w:r w:rsidRPr="00B251BE">
        <w:rPr>
          <w:rFonts w:ascii="Times New Roman" w:hAnsi="Times New Roman"/>
          <w:sz w:val="28"/>
          <w:szCs w:val="38"/>
          <w:lang w:val="en-US"/>
        </w:rPr>
        <w:t>парфюмерной продукции.</w:t>
      </w:r>
    </w:p>
    <w:p w:rsidR="004330C8" w:rsidRPr="00B251BE" w:rsidRDefault="004330C8" w:rsidP="004330C8">
      <w:pPr>
        <w:widowControl w:val="0"/>
        <w:autoSpaceDE w:val="0"/>
        <w:autoSpaceDN w:val="0"/>
        <w:adjustRightInd w:val="0"/>
        <w:ind w:left="480"/>
        <w:rPr>
          <w:rFonts w:ascii="Times New Roman" w:hAnsi="Times New Roman"/>
          <w:sz w:val="28"/>
          <w:szCs w:val="32"/>
          <w:lang w:val="en-US"/>
        </w:rPr>
      </w:pPr>
      <w:r w:rsidRPr="00B251BE">
        <w:rPr>
          <w:rFonts w:ascii="Times New Roman" w:hAnsi="Times New Roman"/>
          <w:sz w:val="28"/>
          <w:szCs w:val="38"/>
          <w:lang w:val="en-US"/>
        </w:rPr>
        <w:t> </w:t>
      </w:r>
    </w:p>
    <w:tbl>
      <w:tblPr>
        <w:tblW w:w="12280" w:type="dxa"/>
        <w:tblBorders>
          <w:top w:val="nil"/>
          <w:left w:val="nil"/>
          <w:right w:val="nil"/>
        </w:tblBorders>
        <w:tblLayout w:type="fixed"/>
        <w:tblLook w:val="0000" w:firstRow="0" w:lastRow="0" w:firstColumn="0" w:lastColumn="0" w:noHBand="0" w:noVBand="0"/>
      </w:tblPr>
      <w:tblGrid>
        <w:gridCol w:w="2355"/>
        <w:gridCol w:w="9925"/>
      </w:tblGrid>
      <w:tr w:rsidR="004330C8" w:rsidRPr="00B251BE">
        <w:tc>
          <w:tcPr>
            <w:tcW w:w="2340" w:type="dxa"/>
            <w:tcMar>
              <w:top w:w="20" w:type="nil"/>
              <w:left w:w="20" w:type="nil"/>
              <w:right w:w="20" w:type="nil"/>
            </w:tcMar>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Р 8.579-2001</w:t>
            </w:r>
          </w:p>
        </w:tc>
        <w:tc>
          <w:tcPr>
            <w:tcW w:w="9860" w:type="dxa"/>
            <w:tcMar>
              <w:top w:w="20" w:type="nil"/>
              <w:left w:w="20" w:type="nil"/>
              <w:right w:w="20" w:type="nil"/>
            </w:tcMar>
            <w:vAlign w:val="bottom"/>
          </w:tcPr>
          <w:p w:rsidR="004330C8" w:rsidRPr="00B251BE" w:rsidRDefault="004330C8" w:rsidP="004330C8">
            <w:pPr>
              <w:widowControl w:val="0"/>
              <w:autoSpaceDE w:val="0"/>
              <w:autoSpaceDN w:val="0"/>
              <w:adjustRightInd w:val="0"/>
              <w:ind w:right="1900"/>
              <w:rPr>
                <w:rFonts w:ascii="Times New Roman" w:hAnsi="Times New Roman"/>
                <w:sz w:val="28"/>
                <w:szCs w:val="32"/>
                <w:lang w:val="en-US"/>
              </w:rPr>
            </w:pPr>
            <w:r w:rsidRPr="00B251BE">
              <w:rPr>
                <w:rFonts w:ascii="Times New Roman" w:hAnsi="Times New Roman"/>
                <w:sz w:val="28"/>
                <w:szCs w:val="38"/>
                <w:lang w:val="en-US"/>
              </w:rPr>
              <w:t>Требования к количеству фасованных товаров в упаковках любого вида при их производстве, расфасовке, продаже и импорте.</w:t>
            </w:r>
          </w:p>
        </w:tc>
      </w:tr>
      <w:tr w:rsidR="004330C8" w:rsidRPr="00B251BE">
        <w:tblPrEx>
          <w:tblBorders>
            <w:top w:val="none" w:sz="0" w:space="0" w:color="auto"/>
          </w:tblBorders>
        </w:tblPrEx>
        <w:tc>
          <w:tcPr>
            <w:tcW w:w="2340" w:type="dxa"/>
            <w:tcMar>
              <w:top w:w="20" w:type="nil"/>
              <w:left w:w="20" w:type="nil"/>
              <w:right w:w="20" w:type="nil"/>
            </w:tcMar>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Р 51578-2000</w:t>
            </w:r>
          </w:p>
        </w:tc>
        <w:tc>
          <w:tcPr>
            <w:tcW w:w="9860" w:type="dxa"/>
            <w:tcMar>
              <w:top w:w="20" w:type="nil"/>
              <w:left w:w="20" w:type="nil"/>
              <w:right w:w="20" w:type="nil"/>
            </w:tcMar>
            <w:vAlign w:val="bottom"/>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Изделия парфюмерные жидкие. Общие технические условия.</w:t>
            </w:r>
          </w:p>
        </w:tc>
      </w:tr>
      <w:tr w:rsidR="004330C8" w:rsidRPr="00B251BE">
        <w:tblPrEx>
          <w:tblBorders>
            <w:top w:val="none" w:sz="0" w:space="0" w:color="auto"/>
          </w:tblBorders>
        </w:tblPrEx>
        <w:tc>
          <w:tcPr>
            <w:tcW w:w="2340" w:type="dxa"/>
            <w:tcMar>
              <w:top w:w="20" w:type="nil"/>
              <w:left w:w="20" w:type="nil"/>
              <w:right w:w="20" w:type="nil"/>
            </w:tcMar>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Р 51391-99</w:t>
            </w:r>
          </w:p>
        </w:tc>
        <w:tc>
          <w:tcPr>
            <w:tcW w:w="9860" w:type="dxa"/>
            <w:tcMar>
              <w:top w:w="20" w:type="nil"/>
              <w:left w:w="20" w:type="nil"/>
              <w:right w:w="20" w:type="nil"/>
            </w:tcMar>
            <w:vAlign w:val="bottom"/>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Изделия парфюмерно-косметические. Информация для потребителя. Общие требования.</w:t>
            </w:r>
          </w:p>
        </w:tc>
      </w:tr>
      <w:tr w:rsidR="004330C8" w:rsidRPr="00B251BE">
        <w:tblPrEx>
          <w:tblBorders>
            <w:top w:val="none" w:sz="0" w:space="0" w:color="auto"/>
          </w:tblBorders>
        </w:tblPrEx>
        <w:tc>
          <w:tcPr>
            <w:tcW w:w="2340" w:type="dxa"/>
            <w:tcMar>
              <w:top w:w="20" w:type="nil"/>
              <w:left w:w="20" w:type="nil"/>
              <w:right w:w="20" w:type="nil"/>
            </w:tcMar>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Р 51121-97</w:t>
            </w:r>
          </w:p>
        </w:tc>
        <w:tc>
          <w:tcPr>
            <w:tcW w:w="9860" w:type="dxa"/>
            <w:tcMar>
              <w:top w:w="20" w:type="nil"/>
              <w:left w:w="20" w:type="nil"/>
              <w:right w:w="20" w:type="nil"/>
            </w:tcMar>
            <w:vAlign w:val="bottom"/>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Товары непродовольственные. Информация для потребителя. Общие требования.</w:t>
            </w:r>
          </w:p>
        </w:tc>
      </w:tr>
      <w:tr w:rsidR="004330C8" w:rsidRPr="00B251BE">
        <w:tblPrEx>
          <w:tblBorders>
            <w:top w:val="none" w:sz="0" w:space="0" w:color="auto"/>
          </w:tblBorders>
        </w:tblPrEx>
        <w:tc>
          <w:tcPr>
            <w:tcW w:w="2340" w:type="dxa"/>
            <w:tcMar>
              <w:top w:w="20" w:type="nil"/>
              <w:left w:w="20" w:type="nil"/>
              <w:right w:w="20" w:type="nil"/>
            </w:tcMar>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14192-96</w:t>
            </w:r>
          </w:p>
        </w:tc>
        <w:tc>
          <w:tcPr>
            <w:tcW w:w="9860" w:type="dxa"/>
            <w:tcMar>
              <w:top w:w="20" w:type="nil"/>
              <w:left w:w="20" w:type="nil"/>
              <w:right w:w="20" w:type="nil"/>
            </w:tcMar>
            <w:vAlign w:val="bottom"/>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Маркировка грузов.</w:t>
            </w:r>
          </w:p>
        </w:tc>
      </w:tr>
      <w:tr w:rsidR="004330C8" w:rsidRPr="00B251BE">
        <w:tblPrEx>
          <w:tblBorders>
            <w:top w:val="none" w:sz="0" w:space="0" w:color="auto"/>
          </w:tblBorders>
        </w:tblPrEx>
        <w:tc>
          <w:tcPr>
            <w:tcW w:w="2340" w:type="dxa"/>
            <w:tcMar>
              <w:top w:w="20" w:type="nil"/>
              <w:left w:w="20" w:type="nil"/>
              <w:right w:w="20" w:type="nil"/>
            </w:tcMar>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Р 19-95</w:t>
            </w:r>
          </w:p>
        </w:tc>
        <w:tc>
          <w:tcPr>
            <w:tcW w:w="9860" w:type="dxa"/>
            <w:tcMar>
              <w:top w:w="20" w:type="nil"/>
              <w:left w:w="20" w:type="nil"/>
              <w:right w:w="20" w:type="nil"/>
            </w:tcMar>
            <w:vAlign w:val="bottom"/>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Порядок маркирования продукции и услуг знаком соответствия государственным стандартам.</w:t>
            </w:r>
          </w:p>
        </w:tc>
      </w:tr>
      <w:tr w:rsidR="004330C8" w:rsidRPr="00B251BE">
        <w:tblPrEx>
          <w:tblBorders>
            <w:top w:val="none" w:sz="0" w:space="0" w:color="auto"/>
          </w:tblBorders>
        </w:tblPrEx>
        <w:tc>
          <w:tcPr>
            <w:tcW w:w="2340" w:type="dxa"/>
            <w:tcMar>
              <w:top w:w="20" w:type="nil"/>
              <w:left w:w="20" w:type="nil"/>
              <w:right w:w="20" w:type="nil"/>
            </w:tcMar>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17237-93</w:t>
            </w:r>
          </w:p>
        </w:tc>
        <w:tc>
          <w:tcPr>
            <w:tcW w:w="9860" w:type="dxa"/>
            <w:tcMar>
              <w:top w:w="20" w:type="nil"/>
              <w:left w:w="20" w:type="nil"/>
              <w:right w:w="20" w:type="nil"/>
            </w:tcMar>
            <w:vAlign w:val="bottom"/>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Изделия парфюмерные жидкие. Общие технические условия.</w:t>
            </w:r>
          </w:p>
        </w:tc>
      </w:tr>
      <w:tr w:rsidR="004330C8" w:rsidRPr="00B251BE">
        <w:tblPrEx>
          <w:tblBorders>
            <w:top w:val="none" w:sz="0" w:space="0" w:color="auto"/>
          </w:tblBorders>
        </w:tblPrEx>
        <w:tc>
          <w:tcPr>
            <w:tcW w:w="2340" w:type="dxa"/>
            <w:tcMar>
              <w:top w:w="20" w:type="nil"/>
              <w:left w:w="20" w:type="nil"/>
              <w:right w:w="20" w:type="nil"/>
            </w:tcMar>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29188.6-91</w:t>
            </w:r>
          </w:p>
        </w:tc>
        <w:tc>
          <w:tcPr>
            <w:tcW w:w="9860" w:type="dxa"/>
            <w:tcMar>
              <w:top w:w="20" w:type="nil"/>
              <w:left w:w="20" w:type="nil"/>
              <w:right w:w="20" w:type="nil"/>
            </w:tcMar>
            <w:vAlign w:val="bottom"/>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Изделия парфюмерно-косметические. Газохроматографический метод определения этилового спирта</w:t>
            </w:r>
          </w:p>
        </w:tc>
      </w:tr>
      <w:tr w:rsidR="004330C8" w:rsidRPr="00B251BE">
        <w:tblPrEx>
          <w:tblBorders>
            <w:top w:val="none" w:sz="0" w:space="0" w:color="auto"/>
          </w:tblBorders>
        </w:tblPrEx>
        <w:tc>
          <w:tcPr>
            <w:tcW w:w="2340" w:type="dxa"/>
            <w:tcMar>
              <w:top w:w="20" w:type="nil"/>
              <w:left w:w="20" w:type="nil"/>
              <w:right w:w="20" w:type="nil"/>
            </w:tcMar>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29188.0-91</w:t>
            </w:r>
          </w:p>
        </w:tc>
        <w:tc>
          <w:tcPr>
            <w:tcW w:w="9860" w:type="dxa"/>
            <w:tcMar>
              <w:top w:w="20" w:type="nil"/>
              <w:left w:w="20" w:type="nil"/>
              <w:right w:w="20" w:type="nil"/>
            </w:tcMar>
            <w:vAlign w:val="bottom"/>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Изделия парфюмерно-косметические. Правила приемки, отбор проб, методы органолептических испытаний.</w:t>
            </w:r>
          </w:p>
        </w:tc>
      </w:tr>
      <w:tr w:rsidR="004330C8" w:rsidRPr="00B251BE">
        <w:tc>
          <w:tcPr>
            <w:tcW w:w="2340" w:type="dxa"/>
            <w:tcMar>
              <w:top w:w="20" w:type="nil"/>
              <w:left w:w="20" w:type="nil"/>
              <w:right w:w="20" w:type="nil"/>
            </w:tcMar>
          </w:tcPr>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8"/>
                <w:lang w:val="en-US"/>
              </w:rPr>
              <w:t>27429-87</w:t>
            </w:r>
          </w:p>
        </w:tc>
        <w:tc>
          <w:tcPr>
            <w:tcW w:w="9860" w:type="dxa"/>
            <w:tcMar>
              <w:top w:w="20" w:type="nil"/>
              <w:left w:w="20" w:type="nil"/>
              <w:right w:w="20" w:type="nil"/>
            </w:tcMar>
            <w:vAlign w:val="bottom"/>
          </w:tcPr>
          <w:p w:rsidR="004330C8" w:rsidRPr="00B251BE" w:rsidRDefault="004330C8" w:rsidP="004330C8">
            <w:pPr>
              <w:widowControl w:val="0"/>
              <w:autoSpaceDE w:val="0"/>
              <w:autoSpaceDN w:val="0"/>
              <w:adjustRightInd w:val="0"/>
              <w:rPr>
                <w:rFonts w:ascii="Times New Roman" w:hAnsi="Times New Roman"/>
                <w:sz w:val="28"/>
                <w:szCs w:val="38"/>
                <w:lang w:val="en-US"/>
              </w:rPr>
            </w:pPr>
            <w:r w:rsidRPr="00B251BE">
              <w:rPr>
                <w:rFonts w:ascii="Times New Roman" w:hAnsi="Times New Roman"/>
                <w:sz w:val="28"/>
                <w:szCs w:val="38"/>
                <w:lang w:val="en-US"/>
              </w:rPr>
              <w:t>Изделия парфюмерно-косметические жидкие. Упаковка, маркировка, транспортирование и хранение</w:t>
            </w:r>
          </w:p>
        </w:tc>
      </w:tr>
    </w:tbl>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p>
    <w:p w:rsidR="004330C8" w:rsidRPr="00B251BE" w:rsidRDefault="004330C8" w:rsidP="004330C8">
      <w:pPr>
        <w:widowControl w:val="0"/>
        <w:autoSpaceDE w:val="0"/>
        <w:autoSpaceDN w:val="0"/>
        <w:adjustRightInd w:val="0"/>
        <w:spacing w:after="80"/>
        <w:jc w:val="center"/>
        <w:rPr>
          <w:rFonts w:ascii="Times New Roman" w:hAnsi="Times New Roman" w:cs="Arial"/>
          <w:b/>
          <w:bCs/>
          <w:sz w:val="28"/>
          <w:szCs w:val="34"/>
          <w:lang w:val="en-US"/>
        </w:rPr>
      </w:pPr>
      <w:r w:rsidRPr="00B251BE">
        <w:rPr>
          <w:rFonts w:ascii="Times New Roman" w:hAnsi="Times New Roman" w:cs="Arial"/>
          <w:b/>
          <w:bCs/>
          <w:sz w:val="28"/>
          <w:szCs w:val="34"/>
          <w:lang w:val="en-US"/>
        </w:rPr>
        <w:t>Заключение</w:t>
      </w:r>
    </w:p>
    <w:p w:rsidR="004330C8" w:rsidRPr="00B251BE" w:rsidRDefault="004330C8" w:rsidP="004330C8">
      <w:pPr>
        <w:widowControl w:val="0"/>
        <w:autoSpaceDE w:val="0"/>
        <w:autoSpaceDN w:val="0"/>
        <w:adjustRightInd w:val="0"/>
        <w:rPr>
          <w:rFonts w:ascii="Times New Roman" w:hAnsi="Times New Roman"/>
          <w:sz w:val="28"/>
          <w:szCs w:val="32"/>
          <w:lang w:val="en-US"/>
        </w:rPr>
      </w:pPr>
      <w:r w:rsidRPr="00B251BE">
        <w:rPr>
          <w:rFonts w:ascii="Times New Roman" w:hAnsi="Times New Roman"/>
          <w:sz w:val="28"/>
          <w:szCs w:val="32"/>
          <w:lang w:val="en-US"/>
        </w:rPr>
        <w:t> </w:t>
      </w:r>
    </w:p>
    <w:p w:rsidR="004330C8" w:rsidRPr="00B251BE" w:rsidRDefault="004330C8" w:rsidP="004330C8">
      <w:pPr>
        <w:widowControl w:val="0"/>
        <w:autoSpaceDE w:val="0"/>
        <w:autoSpaceDN w:val="0"/>
        <w:adjustRightInd w:val="0"/>
        <w:spacing w:line="560" w:lineRule="atLeast"/>
        <w:ind w:firstLine="960"/>
        <w:jc w:val="both"/>
        <w:rPr>
          <w:rFonts w:ascii="Times New Roman" w:hAnsi="Times New Roman"/>
          <w:sz w:val="28"/>
          <w:szCs w:val="32"/>
          <w:lang w:val="en-US"/>
        </w:rPr>
      </w:pPr>
      <w:r w:rsidRPr="00B251BE">
        <w:rPr>
          <w:rFonts w:ascii="Times New Roman" w:hAnsi="Times New Roman"/>
          <w:sz w:val="28"/>
          <w:szCs w:val="38"/>
          <w:lang w:val="en-US"/>
        </w:rPr>
        <w:t>К парфюмерным товарам относятся духи, одеколоны, пар­фюмерные наборы и душистые воды, основное назначение кото­рых ароматизировать кожу, волосы, одежду и т. д. Некоторые виды парфюмерных товаров применяются как гигиенические и освежающие средства.</w:t>
      </w:r>
    </w:p>
    <w:p w:rsidR="004330C8" w:rsidRPr="00B251BE" w:rsidRDefault="004330C8" w:rsidP="004330C8">
      <w:pPr>
        <w:widowControl w:val="0"/>
        <w:autoSpaceDE w:val="0"/>
        <w:autoSpaceDN w:val="0"/>
        <w:adjustRightInd w:val="0"/>
        <w:spacing w:after="120" w:line="560" w:lineRule="atLeast"/>
        <w:ind w:firstLine="960"/>
        <w:jc w:val="both"/>
        <w:rPr>
          <w:rFonts w:ascii="Times New Roman" w:hAnsi="Times New Roman"/>
          <w:sz w:val="28"/>
          <w:szCs w:val="32"/>
          <w:lang w:val="en-US"/>
        </w:rPr>
      </w:pPr>
      <w:r w:rsidRPr="00B251BE">
        <w:rPr>
          <w:rFonts w:ascii="Times New Roman" w:hAnsi="Times New Roman"/>
          <w:sz w:val="28"/>
          <w:szCs w:val="38"/>
          <w:lang w:val="en-US"/>
        </w:rPr>
        <w:t>Состав всей парфюмерии одинаков. Ее делают из концентрата (парфюмерной композиции), спирта и воды, разница в пропорциях.</w:t>
      </w:r>
    </w:p>
    <w:p w:rsidR="004330C8" w:rsidRPr="00B251BE" w:rsidRDefault="004330C8" w:rsidP="004330C8">
      <w:pPr>
        <w:widowControl w:val="0"/>
        <w:autoSpaceDE w:val="0"/>
        <w:autoSpaceDN w:val="0"/>
        <w:adjustRightInd w:val="0"/>
        <w:spacing w:after="120" w:line="560" w:lineRule="atLeast"/>
        <w:ind w:firstLine="960"/>
        <w:jc w:val="both"/>
        <w:rPr>
          <w:rFonts w:ascii="Times New Roman" w:hAnsi="Times New Roman"/>
          <w:sz w:val="28"/>
          <w:szCs w:val="32"/>
          <w:lang w:val="en-US"/>
        </w:rPr>
      </w:pPr>
      <w:r w:rsidRPr="00B251BE">
        <w:rPr>
          <w:rFonts w:ascii="Times New Roman" w:hAnsi="Times New Roman"/>
          <w:sz w:val="28"/>
          <w:szCs w:val="38"/>
          <w:lang w:val="en-US"/>
        </w:rPr>
        <w:t>Одна парфюмерная формула содержит, в среднем, порядка сотни элементов как натуральных так и синтетических. И именно дозировка их, их сочетание между собой приводит к определенному результату, нужной композиции, для достижения которой, как правило, требуется огромное количество проб.</w:t>
      </w:r>
    </w:p>
    <w:p w:rsidR="004330C8" w:rsidRPr="00B251BE" w:rsidRDefault="004330C8" w:rsidP="004330C8">
      <w:pPr>
        <w:widowControl w:val="0"/>
        <w:autoSpaceDE w:val="0"/>
        <w:autoSpaceDN w:val="0"/>
        <w:adjustRightInd w:val="0"/>
        <w:spacing w:line="560" w:lineRule="atLeast"/>
        <w:ind w:firstLine="360"/>
        <w:jc w:val="both"/>
        <w:rPr>
          <w:rFonts w:ascii="Times New Roman" w:hAnsi="Times New Roman"/>
          <w:sz w:val="28"/>
          <w:szCs w:val="32"/>
          <w:lang w:val="en-US"/>
        </w:rPr>
      </w:pPr>
      <w:r w:rsidRPr="00B251BE">
        <w:rPr>
          <w:rFonts w:ascii="Times New Roman" w:hAnsi="Times New Roman"/>
          <w:sz w:val="28"/>
          <w:szCs w:val="38"/>
          <w:lang w:val="en-US"/>
        </w:rPr>
        <w:t>Качество парфюма напрямую зависит от качества используемого сырья. Это и определяет разницу между престижной маркой, где используются в основном натуральные и качественные компоненты от продукции "масс-маркет", где использование подобных компонентов невозможно по причине высокой цены. Крепость запаха определяется % содержанием парфюмерной композиции. Характер духов проявляется медленно, в несколько этапов. Чтобы получить тот или иной вид запаха в парфюмерной промышленности используют разнообразные душистые вещества. Они делятся по происхождению на вещества растительного и животного происхождения, а также синтетические. Наиболее важной и ответственной операцией в производстве парфюмерных товаров является составление композиции, которая представляет собой смесь душистых веществ с ровным характерным цветочным или фантазийным запахом. Состав композиций-баз велик (60—80 и более наименований душистых веществ). В ассортимент парфюмерных товаров входят духи, одеколо­ны, душистые воды и парфюмерные наборы.</w:t>
      </w:r>
    </w:p>
    <w:p w:rsidR="004330C8" w:rsidRPr="00B251BE" w:rsidRDefault="004330C8" w:rsidP="004330C8">
      <w:pPr>
        <w:widowControl w:val="0"/>
        <w:autoSpaceDE w:val="0"/>
        <w:autoSpaceDN w:val="0"/>
        <w:adjustRightInd w:val="0"/>
        <w:spacing w:line="560" w:lineRule="atLeast"/>
        <w:ind w:firstLine="960"/>
        <w:jc w:val="both"/>
        <w:rPr>
          <w:rFonts w:ascii="Times New Roman" w:hAnsi="Times New Roman"/>
          <w:sz w:val="28"/>
          <w:szCs w:val="32"/>
          <w:lang w:val="en-US"/>
        </w:rPr>
      </w:pPr>
      <w:r w:rsidRPr="00B251BE">
        <w:rPr>
          <w:rFonts w:ascii="Times New Roman" w:hAnsi="Times New Roman"/>
          <w:sz w:val="28"/>
          <w:szCs w:val="38"/>
          <w:lang w:val="en-US"/>
        </w:rPr>
        <w:t>Парфюмерные товары должны изготовляться в соответствии с требованиями стандартов по утвержденным технологическим инструкциям и рецептурам.</w:t>
      </w:r>
    </w:p>
    <w:p w:rsidR="004330C8" w:rsidRPr="00B251BE" w:rsidRDefault="004330C8" w:rsidP="004330C8">
      <w:pPr>
        <w:widowControl w:val="0"/>
        <w:autoSpaceDE w:val="0"/>
        <w:autoSpaceDN w:val="0"/>
        <w:adjustRightInd w:val="0"/>
        <w:spacing w:line="560" w:lineRule="atLeast"/>
        <w:ind w:firstLine="960"/>
        <w:jc w:val="both"/>
        <w:rPr>
          <w:rFonts w:ascii="Times New Roman" w:hAnsi="Times New Roman"/>
          <w:sz w:val="28"/>
          <w:szCs w:val="32"/>
          <w:lang w:val="en-US"/>
        </w:rPr>
      </w:pPr>
      <w:r w:rsidRPr="00B251BE">
        <w:rPr>
          <w:rFonts w:ascii="Times New Roman" w:hAnsi="Times New Roman"/>
          <w:sz w:val="28"/>
          <w:szCs w:val="38"/>
          <w:lang w:val="en-US"/>
        </w:rPr>
        <w:t>Парфюмерные товары должны изготовляться из доброка­чественного сырья и по составу соответствовать утвержденной рецептуре. Содержание композиции для каждого наименования парфюмерных изделий обусловлено рецептурой, но оно должно быть не ниже норм, установленных ГОСТами для каждой груп­пы изделий.</w:t>
      </w:r>
    </w:p>
    <w:p w:rsidR="004330C8" w:rsidRPr="00B251BE" w:rsidRDefault="004330C8" w:rsidP="004330C8">
      <w:pPr>
        <w:widowControl w:val="0"/>
        <w:autoSpaceDE w:val="0"/>
        <w:autoSpaceDN w:val="0"/>
        <w:adjustRightInd w:val="0"/>
        <w:spacing w:line="560" w:lineRule="atLeast"/>
        <w:ind w:firstLine="960"/>
        <w:jc w:val="both"/>
        <w:rPr>
          <w:rFonts w:ascii="Times New Roman" w:hAnsi="Times New Roman"/>
          <w:sz w:val="28"/>
          <w:szCs w:val="32"/>
          <w:lang w:val="en-US"/>
        </w:rPr>
      </w:pPr>
      <w:r w:rsidRPr="00B251BE">
        <w:rPr>
          <w:rFonts w:ascii="Times New Roman" w:hAnsi="Times New Roman"/>
          <w:sz w:val="28"/>
          <w:szCs w:val="38"/>
          <w:lang w:val="en-US"/>
        </w:rPr>
        <w:t>Основными показателями, по которым проводится аттеста­ция, являются: для духов всех групп и одеколонов групп экстра и А — качество запаха, его стойкость, внешнее оформление (при строгом соблюдении норм по физико-техническим показателям); для одеколонов групп Б, В и душистых вод — качество запаха, прозрачность жидкости и внешнее оформление.</w:t>
      </w:r>
    </w:p>
    <w:p w:rsidR="004330C8" w:rsidRPr="00B251BE" w:rsidRDefault="004330C8" w:rsidP="004330C8">
      <w:pPr>
        <w:widowControl w:val="0"/>
        <w:autoSpaceDE w:val="0"/>
        <w:autoSpaceDN w:val="0"/>
        <w:adjustRightInd w:val="0"/>
        <w:spacing w:line="560" w:lineRule="atLeast"/>
        <w:ind w:firstLine="960"/>
        <w:jc w:val="both"/>
        <w:rPr>
          <w:rFonts w:ascii="Times New Roman" w:hAnsi="Times New Roman"/>
          <w:sz w:val="28"/>
          <w:szCs w:val="32"/>
          <w:lang w:val="en-US"/>
        </w:rPr>
      </w:pPr>
      <w:r w:rsidRPr="00B251BE">
        <w:rPr>
          <w:rFonts w:ascii="Times New Roman" w:hAnsi="Times New Roman"/>
          <w:sz w:val="28"/>
          <w:szCs w:val="38"/>
          <w:lang w:val="en-US"/>
        </w:rPr>
        <w:t>Каждая партия парфюмерных товаров, поступающих в торговую сеть, должна сопровождаться документом установленной формы, удостоверяющим качество товаров.</w:t>
      </w:r>
    </w:p>
    <w:p w:rsidR="004330C8" w:rsidRPr="00B251BE" w:rsidRDefault="004330C8" w:rsidP="004330C8">
      <w:pPr>
        <w:widowControl w:val="0"/>
        <w:autoSpaceDE w:val="0"/>
        <w:autoSpaceDN w:val="0"/>
        <w:adjustRightInd w:val="0"/>
        <w:spacing w:line="560" w:lineRule="atLeast"/>
        <w:ind w:firstLine="960"/>
        <w:jc w:val="both"/>
        <w:rPr>
          <w:rFonts w:ascii="Times New Roman" w:hAnsi="Times New Roman"/>
          <w:sz w:val="28"/>
          <w:szCs w:val="32"/>
          <w:lang w:val="en-US"/>
        </w:rPr>
      </w:pPr>
      <w:r w:rsidRPr="00B251BE">
        <w:rPr>
          <w:rFonts w:ascii="Times New Roman" w:hAnsi="Times New Roman"/>
          <w:sz w:val="28"/>
          <w:szCs w:val="38"/>
          <w:lang w:val="en-US"/>
        </w:rPr>
        <w:t>Производители и поставщики парфюмерных товаров предлагают большой ассортимент выпускаемой продукции. </w:t>
      </w:r>
    </w:p>
    <w:p w:rsidR="004330C8" w:rsidRDefault="004330C8" w:rsidP="004330C8">
      <w:pPr>
        <w:widowControl w:val="0"/>
        <w:autoSpaceDE w:val="0"/>
        <w:autoSpaceDN w:val="0"/>
        <w:adjustRightInd w:val="0"/>
        <w:jc w:val="center"/>
        <w:rPr>
          <w:rFonts w:ascii="Times New Roman" w:hAnsi="Times New Roman"/>
          <w:sz w:val="28"/>
          <w:szCs w:val="38"/>
          <w:lang w:val="en-US"/>
        </w:rPr>
      </w:pPr>
    </w:p>
    <w:p w:rsidR="004330C8" w:rsidRDefault="004330C8" w:rsidP="004330C8">
      <w:pPr>
        <w:widowControl w:val="0"/>
        <w:autoSpaceDE w:val="0"/>
        <w:autoSpaceDN w:val="0"/>
        <w:adjustRightInd w:val="0"/>
        <w:jc w:val="center"/>
        <w:rPr>
          <w:rFonts w:ascii="Times New Roman" w:hAnsi="Times New Roman"/>
          <w:sz w:val="28"/>
          <w:szCs w:val="38"/>
          <w:lang w:val="en-US"/>
        </w:rPr>
      </w:pPr>
    </w:p>
    <w:p w:rsidR="004330C8" w:rsidRDefault="004330C8" w:rsidP="004330C8">
      <w:pPr>
        <w:widowControl w:val="0"/>
        <w:autoSpaceDE w:val="0"/>
        <w:autoSpaceDN w:val="0"/>
        <w:adjustRightInd w:val="0"/>
        <w:jc w:val="center"/>
        <w:rPr>
          <w:rFonts w:ascii="Times New Roman" w:hAnsi="Times New Roman"/>
          <w:sz w:val="28"/>
          <w:szCs w:val="38"/>
          <w:lang w:val="en-US"/>
        </w:rPr>
      </w:pPr>
    </w:p>
    <w:p w:rsidR="004330C8" w:rsidRDefault="004330C8" w:rsidP="004330C8">
      <w:pPr>
        <w:widowControl w:val="0"/>
        <w:autoSpaceDE w:val="0"/>
        <w:autoSpaceDN w:val="0"/>
        <w:adjustRightInd w:val="0"/>
        <w:jc w:val="center"/>
        <w:rPr>
          <w:rFonts w:ascii="Times New Roman" w:hAnsi="Times New Roman"/>
          <w:sz w:val="28"/>
          <w:szCs w:val="38"/>
          <w:lang w:val="en-US"/>
        </w:rPr>
      </w:pPr>
    </w:p>
    <w:p w:rsidR="004330C8" w:rsidRDefault="004330C8" w:rsidP="004330C8">
      <w:pPr>
        <w:widowControl w:val="0"/>
        <w:autoSpaceDE w:val="0"/>
        <w:autoSpaceDN w:val="0"/>
        <w:adjustRightInd w:val="0"/>
        <w:jc w:val="center"/>
        <w:rPr>
          <w:rFonts w:ascii="Times New Roman" w:hAnsi="Times New Roman"/>
          <w:sz w:val="28"/>
          <w:szCs w:val="38"/>
          <w:lang w:val="en-US"/>
        </w:rPr>
      </w:pPr>
    </w:p>
    <w:p w:rsidR="004330C8" w:rsidRDefault="004330C8" w:rsidP="004330C8">
      <w:pPr>
        <w:widowControl w:val="0"/>
        <w:autoSpaceDE w:val="0"/>
        <w:autoSpaceDN w:val="0"/>
        <w:adjustRightInd w:val="0"/>
        <w:jc w:val="center"/>
        <w:rPr>
          <w:rFonts w:ascii="Times New Roman" w:hAnsi="Times New Roman"/>
          <w:sz w:val="28"/>
          <w:szCs w:val="38"/>
          <w:lang w:val="en-US"/>
        </w:rPr>
      </w:pPr>
    </w:p>
    <w:p w:rsidR="004330C8" w:rsidRPr="00B251BE" w:rsidRDefault="004330C8" w:rsidP="004330C8">
      <w:pPr>
        <w:widowControl w:val="0"/>
        <w:autoSpaceDE w:val="0"/>
        <w:autoSpaceDN w:val="0"/>
        <w:adjustRightInd w:val="0"/>
        <w:rPr>
          <w:rFonts w:ascii="Times New Roman" w:hAnsi="Times New Roman"/>
          <w:sz w:val="28"/>
          <w:szCs w:val="38"/>
          <w:lang w:val="en-US"/>
        </w:rPr>
      </w:pPr>
      <w:r>
        <w:rPr>
          <w:rFonts w:ascii="Times New Roman" w:hAnsi="Times New Roman"/>
          <w:sz w:val="28"/>
          <w:szCs w:val="38"/>
          <w:lang w:val="en-US"/>
        </w:rPr>
        <w:t xml:space="preserve">                                </w:t>
      </w:r>
      <w:r w:rsidRPr="00B251BE">
        <w:rPr>
          <w:rFonts w:ascii="Times New Roman" w:hAnsi="Times New Roman"/>
          <w:sz w:val="28"/>
          <w:szCs w:val="38"/>
          <w:lang w:val="en-US"/>
        </w:rPr>
        <w:t>Список использованной литературы</w:t>
      </w:r>
    </w:p>
    <w:p w:rsidR="004330C8" w:rsidRDefault="004330C8" w:rsidP="004330C8">
      <w:pPr>
        <w:widowControl w:val="0"/>
        <w:autoSpaceDE w:val="0"/>
        <w:autoSpaceDN w:val="0"/>
        <w:adjustRightInd w:val="0"/>
        <w:ind w:left="1420" w:hanging="940"/>
        <w:rPr>
          <w:rFonts w:ascii="Times New Roman" w:hAnsi="Times New Roman"/>
          <w:sz w:val="28"/>
          <w:szCs w:val="38"/>
          <w:lang w:val="en-US"/>
        </w:rPr>
      </w:pPr>
    </w:p>
    <w:p w:rsidR="004330C8" w:rsidRPr="00B251BE" w:rsidRDefault="004330C8" w:rsidP="004330C8">
      <w:pPr>
        <w:widowControl w:val="0"/>
        <w:autoSpaceDE w:val="0"/>
        <w:autoSpaceDN w:val="0"/>
        <w:adjustRightInd w:val="0"/>
        <w:ind w:left="1420" w:hanging="940"/>
        <w:rPr>
          <w:rFonts w:ascii="Times New Roman" w:hAnsi="Times New Roman"/>
          <w:sz w:val="28"/>
          <w:szCs w:val="38"/>
          <w:lang w:val="en-US"/>
        </w:rPr>
      </w:pPr>
      <w:r w:rsidRPr="00B251BE">
        <w:rPr>
          <w:rFonts w:ascii="Times New Roman" w:hAnsi="Times New Roman"/>
          <w:sz w:val="28"/>
          <w:szCs w:val="38"/>
          <w:lang w:val="en-US"/>
        </w:rPr>
        <w:t>1.</w:t>
      </w:r>
      <w:r>
        <w:rPr>
          <w:rFonts w:ascii="Times New Roman" w:hAnsi="Times New Roman"/>
          <w:sz w:val="28"/>
          <w:szCs w:val="18"/>
          <w:lang w:val="en-US"/>
        </w:rPr>
        <w:t> </w:t>
      </w:r>
      <w:r w:rsidRPr="00B251BE">
        <w:rPr>
          <w:rFonts w:ascii="Times New Roman" w:hAnsi="Times New Roman"/>
          <w:sz w:val="28"/>
          <w:szCs w:val="38"/>
          <w:lang w:val="en-US"/>
        </w:rPr>
        <w:t>Стандартизация и управление качеством продукции: Уче</w:t>
      </w:r>
      <w:r>
        <w:rPr>
          <w:rFonts w:ascii="Times New Roman" w:hAnsi="Times New Roman"/>
          <w:sz w:val="28"/>
          <w:szCs w:val="38"/>
          <w:lang w:val="en-US"/>
        </w:rPr>
        <w:t>бник дл</w:t>
      </w:r>
      <w:r>
        <w:rPr>
          <w:rFonts w:ascii="Times New Roman" w:hAnsi="Times New Roman"/>
          <w:sz w:val="28"/>
          <w:szCs w:val="38"/>
        </w:rPr>
        <w:t xml:space="preserve">я </w:t>
      </w:r>
      <w:r w:rsidRPr="00B251BE">
        <w:rPr>
          <w:rFonts w:ascii="Times New Roman" w:hAnsi="Times New Roman"/>
          <w:sz w:val="28"/>
          <w:szCs w:val="38"/>
          <w:lang w:val="en-US"/>
        </w:rPr>
        <w:t xml:space="preserve">вузов/В.А. Швандар, В.П. Панов, Е.М. Купряков и др.; Под ред. Проф. В.А. </w:t>
      </w:r>
      <w:r>
        <w:rPr>
          <w:rFonts w:ascii="Times New Roman" w:hAnsi="Times New Roman"/>
          <w:sz w:val="28"/>
          <w:szCs w:val="38"/>
          <w:lang w:val="en-US"/>
        </w:rPr>
        <w:t>Швандара. – М.: ЮНИТИ-ДАНА, 2007</w:t>
      </w:r>
      <w:r w:rsidRPr="00B251BE">
        <w:rPr>
          <w:rFonts w:ascii="Times New Roman" w:hAnsi="Times New Roman"/>
          <w:sz w:val="28"/>
          <w:szCs w:val="38"/>
          <w:lang w:val="en-US"/>
        </w:rPr>
        <w:t>.</w:t>
      </w:r>
    </w:p>
    <w:p w:rsidR="004330C8" w:rsidRPr="00B251BE" w:rsidRDefault="004330C8" w:rsidP="004330C8">
      <w:pPr>
        <w:widowControl w:val="0"/>
        <w:autoSpaceDE w:val="0"/>
        <w:autoSpaceDN w:val="0"/>
        <w:adjustRightInd w:val="0"/>
        <w:ind w:left="1420" w:hanging="940"/>
        <w:rPr>
          <w:rFonts w:ascii="Times New Roman" w:hAnsi="Times New Roman"/>
          <w:sz w:val="28"/>
          <w:szCs w:val="38"/>
          <w:lang w:val="en-US"/>
        </w:rPr>
      </w:pPr>
      <w:r>
        <w:rPr>
          <w:rFonts w:ascii="Times New Roman" w:hAnsi="Times New Roman"/>
          <w:sz w:val="28"/>
          <w:szCs w:val="38"/>
          <w:lang w:val="en-US"/>
        </w:rPr>
        <w:t>2</w:t>
      </w:r>
      <w:r w:rsidRPr="00B251BE">
        <w:rPr>
          <w:rFonts w:ascii="Times New Roman" w:hAnsi="Times New Roman"/>
          <w:sz w:val="28"/>
          <w:szCs w:val="38"/>
          <w:lang w:val="en-US"/>
        </w:rPr>
        <w:t>.</w:t>
      </w:r>
      <w:r>
        <w:rPr>
          <w:rFonts w:ascii="Times New Roman" w:hAnsi="Times New Roman"/>
          <w:sz w:val="28"/>
          <w:szCs w:val="18"/>
          <w:lang w:val="en-US"/>
        </w:rPr>
        <w:t> </w:t>
      </w:r>
      <w:r w:rsidRPr="00B251BE">
        <w:rPr>
          <w:rFonts w:ascii="Times New Roman" w:hAnsi="Times New Roman"/>
          <w:sz w:val="28"/>
          <w:szCs w:val="38"/>
          <w:lang w:val="en-US"/>
        </w:rPr>
        <w:t>Закон Российской Федерации «О стандартизации» от 10 июня 1993 г. № 5154 – 1 // Ведомости СНД и ВС РФ, 24 июня 1993 г., № 25.</w:t>
      </w:r>
    </w:p>
    <w:p w:rsidR="004330C8" w:rsidRPr="00B251BE" w:rsidRDefault="004330C8" w:rsidP="004330C8">
      <w:pPr>
        <w:widowControl w:val="0"/>
        <w:autoSpaceDE w:val="0"/>
        <w:autoSpaceDN w:val="0"/>
        <w:adjustRightInd w:val="0"/>
        <w:ind w:left="1420" w:hanging="940"/>
        <w:rPr>
          <w:rFonts w:ascii="Times New Roman" w:hAnsi="Times New Roman"/>
          <w:sz w:val="28"/>
          <w:szCs w:val="38"/>
          <w:lang w:val="en-US"/>
        </w:rPr>
      </w:pPr>
      <w:r>
        <w:rPr>
          <w:rFonts w:ascii="Times New Roman" w:hAnsi="Times New Roman"/>
          <w:sz w:val="28"/>
          <w:szCs w:val="38"/>
          <w:lang w:val="en-US"/>
        </w:rPr>
        <w:t>3</w:t>
      </w:r>
      <w:r w:rsidRPr="00B251BE">
        <w:rPr>
          <w:rFonts w:ascii="Times New Roman" w:hAnsi="Times New Roman"/>
          <w:sz w:val="28"/>
          <w:szCs w:val="38"/>
          <w:lang w:val="en-US"/>
        </w:rPr>
        <w:t>.</w:t>
      </w:r>
      <w:r>
        <w:rPr>
          <w:rFonts w:ascii="Times New Roman" w:hAnsi="Times New Roman"/>
          <w:sz w:val="28"/>
          <w:szCs w:val="18"/>
          <w:lang w:val="en-US"/>
        </w:rPr>
        <w:t>  </w:t>
      </w:r>
      <w:r w:rsidRPr="00B251BE">
        <w:rPr>
          <w:rFonts w:ascii="Times New Roman" w:hAnsi="Times New Roman"/>
          <w:sz w:val="28"/>
          <w:szCs w:val="38"/>
          <w:lang w:val="en-US"/>
        </w:rPr>
        <w:t>ГОСТ Р 1.0 – 92. Государственная система стандартизации Российской Федерации. Основные положения.</w:t>
      </w:r>
    </w:p>
    <w:p w:rsidR="004330C8" w:rsidRPr="00B251BE" w:rsidRDefault="004330C8" w:rsidP="004330C8">
      <w:pPr>
        <w:widowControl w:val="0"/>
        <w:autoSpaceDE w:val="0"/>
        <w:autoSpaceDN w:val="0"/>
        <w:adjustRightInd w:val="0"/>
        <w:ind w:left="1420" w:hanging="940"/>
        <w:rPr>
          <w:rFonts w:ascii="Times New Roman" w:hAnsi="Times New Roman"/>
          <w:sz w:val="28"/>
          <w:szCs w:val="38"/>
          <w:lang w:val="en-US"/>
        </w:rPr>
      </w:pPr>
      <w:r>
        <w:rPr>
          <w:rFonts w:ascii="Times New Roman" w:hAnsi="Times New Roman"/>
          <w:sz w:val="28"/>
          <w:szCs w:val="38"/>
          <w:lang w:val="en-US"/>
        </w:rPr>
        <w:t>4</w:t>
      </w:r>
      <w:r w:rsidRPr="00B251BE">
        <w:rPr>
          <w:rFonts w:ascii="Times New Roman" w:hAnsi="Times New Roman"/>
          <w:sz w:val="28"/>
          <w:szCs w:val="38"/>
          <w:lang w:val="en-US"/>
        </w:rPr>
        <w:t>.</w:t>
      </w:r>
      <w:r>
        <w:rPr>
          <w:rFonts w:ascii="Times New Roman" w:hAnsi="Times New Roman"/>
          <w:sz w:val="28"/>
          <w:szCs w:val="18"/>
          <w:lang w:val="en-US"/>
        </w:rPr>
        <w:t> </w:t>
      </w:r>
      <w:r w:rsidRPr="00B251BE">
        <w:rPr>
          <w:rFonts w:ascii="Times New Roman" w:hAnsi="Times New Roman"/>
          <w:sz w:val="28"/>
          <w:szCs w:val="38"/>
          <w:lang w:val="en-US"/>
        </w:rPr>
        <w:t xml:space="preserve">Ильенкова С.Д., Ильенкова Н.Д., Мхитарян В.С. и др. Управление качеством: Учебник /Под ред. С.Д. Ильенковой. </w:t>
      </w:r>
      <w:r>
        <w:rPr>
          <w:rFonts w:ascii="Times New Roman" w:hAnsi="Times New Roman"/>
          <w:sz w:val="28"/>
          <w:szCs w:val="38"/>
          <w:lang w:val="en-US"/>
        </w:rPr>
        <w:t>– М.: Банки и биржи, ЮНИТИ, 2006</w:t>
      </w:r>
      <w:r w:rsidRPr="00B251BE">
        <w:rPr>
          <w:rFonts w:ascii="Times New Roman" w:hAnsi="Times New Roman"/>
          <w:sz w:val="28"/>
          <w:szCs w:val="38"/>
          <w:lang w:val="en-US"/>
        </w:rPr>
        <w:t>.</w:t>
      </w:r>
    </w:p>
    <w:p w:rsidR="004330C8" w:rsidRPr="008C7873" w:rsidRDefault="004330C8" w:rsidP="004330C8">
      <w:pPr>
        <w:widowControl w:val="0"/>
        <w:autoSpaceDE w:val="0"/>
        <w:autoSpaceDN w:val="0"/>
        <w:adjustRightInd w:val="0"/>
        <w:spacing w:after="260"/>
        <w:rPr>
          <w:rFonts w:ascii="Times New Roman" w:hAnsi="Times New Roman" w:cs="Arial"/>
          <w:sz w:val="28"/>
          <w:szCs w:val="26"/>
          <w:lang w:val="en-US"/>
        </w:rPr>
      </w:pPr>
      <w:r>
        <w:rPr>
          <w:rFonts w:ascii="Times New Roman" w:hAnsi="Times New Roman"/>
          <w:sz w:val="28"/>
          <w:szCs w:val="38"/>
          <w:lang w:val="en-US"/>
        </w:rPr>
        <w:t xml:space="preserve">       5</w:t>
      </w:r>
      <w:r w:rsidRPr="00B251BE">
        <w:rPr>
          <w:rFonts w:ascii="Times New Roman" w:hAnsi="Times New Roman"/>
          <w:sz w:val="28"/>
          <w:szCs w:val="38"/>
          <w:lang w:val="en-US"/>
        </w:rPr>
        <w:t>.</w:t>
      </w:r>
      <w:r>
        <w:rPr>
          <w:rFonts w:ascii="Times New Roman" w:hAnsi="Times New Roman"/>
          <w:sz w:val="28"/>
          <w:szCs w:val="18"/>
          <w:lang w:val="en-US"/>
        </w:rPr>
        <w:t> </w:t>
      </w:r>
      <w:r w:rsidRPr="008C7873">
        <w:rPr>
          <w:rFonts w:ascii="Times New Roman" w:hAnsi="Times New Roman" w:cs="Arial"/>
          <w:sz w:val="28"/>
          <w:szCs w:val="26"/>
          <w:lang w:val="en-US"/>
        </w:rPr>
        <w:t>Версан В.Г. Стандарты ИСО 9000 версии 2000 года: стратегия внедрения/ Пичугин К.В. Принцип «постоянного улучшения» в стандартах ИСО 9000 версии 2000 года// С</w:t>
      </w:r>
      <w:r>
        <w:rPr>
          <w:rFonts w:ascii="Times New Roman" w:hAnsi="Times New Roman" w:cs="Arial"/>
          <w:sz w:val="28"/>
          <w:szCs w:val="26"/>
          <w:lang w:val="en-US"/>
        </w:rPr>
        <w:t>ертификация. 2001</w:t>
      </w:r>
      <w:r w:rsidRPr="008C7873">
        <w:rPr>
          <w:rFonts w:ascii="Times New Roman" w:hAnsi="Times New Roman" w:cs="Arial"/>
          <w:sz w:val="28"/>
          <w:szCs w:val="26"/>
          <w:lang w:val="en-US"/>
        </w:rPr>
        <w:t>.</w:t>
      </w:r>
    </w:p>
    <w:p w:rsidR="004330C8" w:rsidRPr="00B251BE" w:rsidRDefault="004330C8" w:rsidP="004330C8">
      <w:pPr>
        <w:widowControl w:val="0"/>
        <w:autoSpaceDE w:val="0"/>
        <w:autoSpaceDN w:val="0"/>
        <w:adjustRightInd w:val="0"/>
        <w:ind w:left="1420" w:hanging="940"/>
        <w:rPr>
          <w:rFonts w:ascii="Times New Roman" w:hAnsi="Times New Roman"/>
          <w:sz w:val="28"/>
          <w:szCs w:val="32"/>
          <w:lang w:val="en-US"/>
        </w:rPr>
      </w:pPr>
    </w:p>
    <w:p w:rsidR="004330C8" w:rsidRPr="00B251BE" w:rsidRDefault="004330C8" w:rsidP="004330C8">
      <w:pPr>
        <w:widowControl w:val="0"/>
        <w:autoSpaceDE w:val="0"/>
        <w:autoSpaceDN w:val="0"/>
        <w:adjustRightInd w:val="0"/>
        <w:ind w:left="1420" w:hanging="940"/>
        <w:rPr>
          <w:rFonts w:ascii="Times New Roman" w:hAnsi="Times New Roman"/>
          <w:sz w:val="28"/>
          <w:szCs w:val="32"/>
          <w:lang w:val="en-US"/>
        </w:rPr>
      </w:pPr>
      <w:r>
        <w:rPr>
          <w:rFonts w:ascii="Times New Roman" w:hAnsi="Times New Roman"/>
          <w:sz w:val="28"/>
          <w:szCs w:val="38"/>
          <w:lang w:val="en-US"/>
        </w:rPr>
        <w:t>6</w:t>
      </w:r>
      <w:r w:rsidRPr="00B251BE">
        <w:rPr>
          <w:rFonts w:ascii="Times New Roman" w:hAnsi="Times New Roman"/>
          <w:sz w:val="28"/>
          <w:szCs w:val="38"/>
          <w:lang w:val="en-US"/>
        </w:rPr>
        <w:t>.</w:t>
      </w:r>
      <w:r>
        <w:rPr>
          <w:rFonts w:ascii="Times New Roman" w:hAnsi="Times New Roman"/>
          <w:sz w:val="28"/>
          <w:szCs w:val="18"/>
          <w:lang w:val="en-US"/>
        </w:rPr>
        <w:t>  </w:t>
      </w:r>
      <w:r w:rsidRPr="00B251BE">
        <w:rPr>
          <w:rFonts w:ascii="Times New Roman" w:hAnsi="Times New Roman"/>
          <w:sz w:val="28"/>
          <w:szCs w:val="38"/>
          <w:lang w:val="en-US"/>
        </w:rPr>
        <w:t>Волошко Н.И., Черноморец Н.А. Парфюмерно-косм</w:t>
      </w:r>
      <w:r>
        <w:rPr>
          <w:rFonts w:ascii="Times New Roman" w:hAnsi="Times New Roman"/>
          <w:sz w:val="28"/>
          <w:szCs w:val="38"/>
          <w:lang w:val="en-US"/>
        </w:rPr>
        <w:t xml:space="preserve">етические товары: </w:t>
      </w:r>
      <w:r w:rsidRPr="00B251BE">
        <w:rPr>
          <w:rFonts w:ascii="Times New Roman" w:hAnsi="Times New Roman"/>
          <w:sz w:val="28"/>
          <w:szCs w:val="38"/>
          <w:lang w:val="en-US"/>
        </w:rPr>
        <w:t>ассортимент, сертификация, особенности торговли. Учебное пособие. – Белгород, БКАПК, 1995 г.</w:t>
      </w:r>
    </w:p>
    <w:p w:rsidR="004330C8" w:rsidRPr="00B251BE" w:rsidRDefault="004330C8" w:rsidP="004330C8">
      <w:pPr>
        <w:widowControl w:val="0"/>
        <w:autoSpaceDE w:val="0"/>
        <w:autoSpaceDN w:val="0"/>
        <w:adjustRightInd w:val="0"/>
        <w:ind w:left="1420" w:hanging="940"/>
        <w:rPr>
          <w:rFonts w:ascii="Times New Roman" w:hAnsi="Times New Roman"/>
          <w:sz w:val="28"/>
          <w:szCs w:val="32"/>
          <w:lang w:val="en-US"/>
        </w:rPr>
      </w:pPr>
      <w:r>
        <w:rPr>
          <w:rFonts w:ascii="Times New Roman" w:hAnsi="Times New Roman"/>
          <w:sz w:val="28"/>
          <w:szCs w:val="38"/>
          <w:lang w:val="en-US"/>
        </w:rPr>
        <w:t>7</w:t>
      </w:r>
      <w:r w:rsidRPr="00B251BE">
        <w:rPr>
          <w:rFonts w:ascii="Times New Roman" w:hAnsi="Times New Roman"/>
          <w:sz w:val="28"/>
          <w:szCs w:val="38"/>
          <w:lang w:val="en-US"/>
        </w:rPr>
        <w:t>.</w:t>
      </w:r>
      <w:r>
        <w:rPr>
          <w:rFonts w:ascii="Times New Roman" w:hAnsi="Times New Roman"/>
          <w:sz w:val="28"/>
          <w:szCs w:val="18"/>
          <w:lang w:val="en-US"/>
        </w:rPr>
        <w:t> </w:t>
      </w:r>
      <w:r w:rsidRPr="00B251BE">
        <w:rPr>
          <w:rFonts w:ascii="Times New Roman" w:hAnsi="Times New Roman"/>
          <w:sz w:val="28"/>
          <w:szCs w:val="38"/>
          <w:lang w:val="en-US"/>
        </w:rPr>
        <w:t>Головашева </w:t>
      </w:r>
      <w:r>
        <w:rPr>
          <w:rFonts w:ascii="Times New Roman" w:hAnsi="Times New Roman"/>
          <w:sz w:val="28"/>
          <w:szCs w:val="38"/>
          <w:lang w:val="en-US"/>
        </w:rPr>
        <w:t>А.</w:t>
      </w:r>
      <w:r w:rsidRPr="00B251BE">
        <w:rPr>
          <w:rFonts w:ascii="Times New Roman" w:hAnsi="Times New Roman"/>
          <w:sz w:val="28"/>
          <w:szCs w:val="38"/>
          <w:lang w:val="en-US"/>
        </w:rPr>
        <w:t xml:space="preserve"> Драгоценные ароматы или духи известных ювелирных домов. – М., 2000</w:t>
      </w:r>
    </w:p>
    <w:p w:rsidR="004330C8" w:rsidRPr="00B251BE" w:rsidRDefault="004330C8" w:rsidP="004330C8">
      <w:pPr>
        <w:widowControl w:val="0"/>
        <w:autoSpaceDE w:val="0"/>
        <w:autoSpaceDN w:val="0"/>
        <w:adjustRightInd w:val="0"/>
        <w:ind w:left="1420" w:hanging="940"/>
        <w:rPr>
          <w:rFonts w:ascii="Times New Roman" w:hAnsi="Times New Roman"/>
          <w:sz w:val="28"/>
          <w:szCs w:val="32"/>
          <w:lang w:val="en-US"/>
        </w:rPr>
      </w:pPr>
      <w:r>
        <w:rPr>
          <w:rFonts w:ascii="Times New Roman" w:hAnsi="Times New Roman"/>
          <w:sz w:val="28"/>
          <w:szCs w:val="38"/>
          <w:lang w:val="en-US"/>
        </w:rPr>
        <w:t>8</w:t>
      </w:r>
      <w:r w:rsidRPr="00B251BE">
        <w:rPr>
          <w:rFonts w:ascii="Times New Roman" w:hAnsi="Times New Roman"/>
          <w:sz w:val="28"/>
          <w:szCs w:val="38"/>
          <w:lang w:val="en-US"/>
        </w:rPr>
        <w:t>.</w:t>
      </w:r>
      <w:r>
        <w:rPr>
          <w:rFonts w:ascii="Times New Roman" w:hAnsi="Times New Roman"/>
          <w:sz w:val="28"/>
          <w:szCs w:val="18"/>
          <w:lang w:val="en-US"/>
        </w:rPr>
        <w:t>  </w:t>
      </w:r>
      <w:r w:rsidRPr="00B251BE">
        <w:rPr>
          <w:rFonts w:ascii="Times New Roman" w:hAnsi="Times New Roman"/>
          <w:sz w:val="28"/>
          <w:szCs w:val="38"/>
          <w:lang w:val="en-US"/>
        </w:rPr>
        <w:t>Журнал "Новости в мире косметики", №1-2/2001 г</w:t>
      </w:r>
    </w:p>
    <w:p w:rsidR="004330C8" w:rsidRPr="00B251BE" w:rsidRDefault="004330C8" w:rsidP="004330C8">
      <w:pPr>
        <w:widowControl w:val="0"/>
        <w:autoSpaceDE w:val="0"/>
        <w:autoSpaceDN w:val="0"/>
        <w:adjustRightInd w:val="0"/>
        <w:ind w:left="1420" w:hanging="940"/>
        <w:rPr>
          <w:rFonts w:ascii="Times New Roman" w:hAnsi="Times New Roman"/>
          <w:sz w:val="28"/>
          <w:szCs w:val="32"/>
          <w:lang w:val="en-US"/>
        </w:rPr>
      </w:pPr>
      <w:r>
        <w:rPr>
          <w:rFonts w:ascii="Times New Roman" w:hAnsi="Times New Roman"/>
          <w:sz w:val="28"/>
          <w:szCs w:val="38"/>
          <w:lang w:val="en-US"/>
        </w:rPr>
        <w:t>9</w:t>
      </w:r>
      <w:r w:rsidRPr="00B251BE">
        <w:rPr>
          <w:rFonts w:ascii="Times New Roman" w:hAnsi="Times New Roman"/>
          <w:sz w:val="28"/>
          <w:szCs w:val="38"/>
          <w:lang w:val="en-US"/>
        </w:rPr>
        <w:t>.</w:t>
      </w:r>
      <w:r>
        <w:rPr>
          <w:rFonts w:ascii="Times New Roman" w:hAnsi="Times New Roman"/>
          <w:sz w:val="28"/>
          <w:szCs w:val="18"/>
          <w:lang w:val="en-US"/>
        </w:rPr>
        <w:t>  </w:t>
      </w:r>
      <w:r w:rsidRPr="00B251BE">
        <w:rPr>
          <w:rFonts w:ascii="Times New Roman" w:hAnsi="Times New Roman"/>
          <w:sz w:val="28"/>
          <w:szCs w:val="38"/>
          <w:lang w:val="en-US"/>
        </w:rPr>
        <w:t>Каспаров Г. Н. Основы производства парфюмерии и косметики. - М., 1988.</w:t>
      </w:r>
    </w:p>
    <w:p w:rsidR="004330C8" w:rsidRPr="00B251BE" w:rsidRDefault="004330C8" w:rsidP="004330C8">
      <w:pPr>
        <w:widowControl w:val="0"/>
        <w:autoSpaceDE w:val="0"/>
        <w:autoSpaceDN w:val="0"/>
        <w:adjustRightInd w:val="0"/>
        <w:ind w:left="1420" w:hanging="940"/>
        <w:rPr>
          <w:rFonts w:ascii="Times New Roman" w:hAnsi="Times New Roman"/>
          <w:sz w:val="28"/>
          <w:szCs w:val="32"/>
          <w:lang w:val="en-US"/>
        </w:rPr>
      </w:pPr>
      <w:r w:rsidRPr="00B251BE">
        <w:rPr>
          <w:rFonts w:ascii="Times New Roman" w:hAnsi="Times New Roman"/>
          <w:sz w:val="28"/>
          <w:szCs w:val="38"/>
          <w:lang w:val="en-US"/>
        </w:rPr>
        <w:t>1</w:t>
      </w:r>
      <w:r>
        <w:rPr>
          <w:rFonts w:ascii="Times New Roman" w:hAnsi="Times New Roman"/>
          <w:sz w:val="28"/>
          <w:szCs w:val="38"/>
          <w:lang w:val="en-US"/>
        </w:rPr>
        <w:t>0</w:t>
      </w:r>
      <w:r w:rsidRPr="00B251BE">
        <w:rPr>
          <w:rFonts w:ascii="Times New Roman" w:hAnsi="Times New Roman"/>
          <w:sz w:val="28"/>
          <w:szCs w:val="38"/>
          <w:lang w:val="en-US"/>
        </w:rPr>
        <w:t>.</w:t>
      </w:r>
      <w:r>
        <w:rPr>
          <w:rFonts w:ascii="Times New Roman" w:hAnsi="Times New Roman"/>
          <w:sz w:val="28"/>
          <w:szCs w:val="18"/>
          <w:lang w:val="en-US"/>
        </w:rPr>
        <w:t>  </w:t>
      </w:r>
      <w:r w:rsidRPr="00B251BE">
        <w:rPr>
          <w:rFonts w:ascii="Times New Roman" w:hAnsi="Times New Roman"/>
          <w:sz w:val="28"/>
          <w:szCs w:val="38"/>
          <w:lang w:val="en-US"/>
        </w:rPr>
        <w:t>Мария Кристал  Духи в граненом хрустале. – М. 2000</w:t>
      </w:r>
    </w:p>
    <w:p w:rsidR="004330C8" w:rsidRPr="00B251BE" w:rsidRDefault="004330C8" w:rsidP="004330C8">
      <w:pPr>
        <w:widowControl w:val="0"/>
        <w:autoSpaceDE w:val="0"/>
        <w:autoSpaceDN w:val="0"/>
        <w:adjustRightInd w:val="0"/>
        <w:ind w:left="1420" w:hanging="940"/>
        <w:rPr>
          <w:rFonts w:ascii="Times New Roman" w:hAnsi="Times New Roman"/>
          <w:sz w:val="28"/>
          <w:szCs w:val="32"/>
          <w:lang w:val="en-US"/>
        </w:rPr>
      </w:pPr>
      <w:r>
        <w:rPr>
          <w:rFonts w:ascii="Times New Roman" w:hAnsi="Times New Roman"/>
          <w:sz w:val="28"/>
          <w:szCs w:val="38"/>
          <w:lang w:val="en-US"/>
        </w:rPr>
        <w:t>11</w:t>
      </w:r>
      <w:r w:rsidRPr="00B251BE">
        <w:rPr>
          <w:rFonts w:ascii="Times New Roman" w:hAnsi="Times New Roman"/>
          <w:sz w:val="28"/>
          <w:szCs w:val="38"/>
          <w:lang w:val="en-US"/>
        </w:rPr>
        <w:t>.</w:t>
      </w:r>
      <w:r>
        <w:rPr>
          <w:rFonts w:ascii="Times New Roman" w:hAnsi="Times New Roman"/>
          <w:sz w:val="28"/>
          <w:szCs w:val="18"/>
          <w:lang w:val="en-US"/>
        </w:rPr>
        <w:t xml:space="preserve">  </w:t>
      </w:r>
      <w:r w:rsidRPr="00B251BE">
        <w:rPr>
          <w:rFonts w:ascii="Times New Roman" w:hAnsi="Times New Roman"/>
          <w:sz w:val="28"/>
          <w:szCs w:val="38"/>
          <w:lang w:val="en-US"/>
        </w:rPr>
        <w:t>Натуральная косметика и парфюмерия от «Дзинтарс» – М., «Экономика», 2001</w:t>
      </w:r>
    </w:p>
    <w:p w:rsidR="004330C8" w:rsidRPr="008C7873" w:rsidRDefault="004330C8" w:rsidP="004330C8">
      <w:pPr>
        <w:widowControl w:val="0"/>
        <w:autoSpaceDE w:val="0"/>
        <w:autoSpaceDN w:val="0"/>
        <w:adjustRightInd w:val="0"/>
        <w:spacing w:after="260"/>
        <w:rPr>
          <w:rFonts w:ascii="Times New Roman" w:hAnsi="Times New Roman" w:cs="Arial"/>
          <w:sz w:val="28"/>
          <w:szCs w:val="26"/>
          <w:lang w:val="en-US"/>
        </w:rPr>
      </w:pPr>
      <w:r>
        <w:rPr>
          <w:rFonts w:ascii="Times New Roman" w:hAnsi="Times New Roman"/>
          <w:sz w:val="28"/>
          <w:szCs w:val="38"/>
          <w:lang w:val="en-US"/>
        </w:rPr>
        <w:t xml:space="preserve">       12</w:t>
      </w:r>
      <w:r w:rsidRPr="00B251BE">
        <w:rPr>
          <w:rFonts w:ascii="Times New Roman" w:hAnsi="Times New Roman"/>
          <w:sz w:val="28"/>
          <w:szCs w:val="38"/>
          <w:lang w:val="en-US"/>
        </w:rPr>
        <w:t>.</w:t>
      </w:r>
      <w:r>
        <w:rPr>
          <w:rFonts w:ascii="Times New Roman" w:hAnsi="Times New Roman"/>
          <w:sz w:val="28"/>
          <w:szCs w:val="18"/>
          <w:lang w:val="en-US"/>
        </w:rPr>
        <w:t>  </w:t>
      </w:r>
      <w:r w:rsidRPr="008C7873">
        <w:rPr>
          <w:rFonts w:ascii="Times New Roman" w:hAnsi="Times New Roman" w:cs="Arial"/>
          <w:sz w:val="28"/>
          <w:szCs w:val="26"/>
          <w:lang w:val="en-US"/>
        </w:rPr>
        <w:t>Шадрин А. Качество, конкурентоспособность, менталитет, сертификация// Стандарты и качеств</w:t>
      </w:r>
      <w:r>
        <w:rPr>
          <w:rFonts w:ascii="Times New Roman" w:hAnsi="Times New Roman" w:cs="Arial"/>
          <w:sz w:val="28"/>
          <w:szCs w:val="26"/>
          <w:lang w:val="en-US"/>
        </w:rPr>
        <w:t>о. 2002. № 6</w:t>
      </w:r>
      <w:r w:rsidRPr="008C7873">
        <w:rPr>
          <w:rFonts w:ascii="Times New Roman" w:hAnsi="Times New Roman" w:cs="Arial"/>
          <w:sz w:val="28"/>
          <w:szCs w:val="26"/>
          <w:lang w:val="en-US"/>
        </w:rPr>
        <w:t>.</w:t>
      </w:r>
    </w:p>
    <w:p w:rsidR="004330C8" w:rsidRPr="00B251BE" w:rsidRDefault="004330C8" w:rsidP="004330C8">
      <w:pPr>
        <w:widowControl w:val="0"/>
        <w:autoSpaceDE w:val="0"/>
        <w:autoSpaceDN w:val="0"/>
        <w:adjustRightInd w:val="0"/>
        <w:ind w:left="1420" w:hanging="940"/>
        <w:rPr>
          <w:rFonts w:ascii="Times New Roman" w:hAnsi="Times New Roman"/>
          <w:sz w:val="28"/>
          <w:szCs w:val="32"/>
          <w:lang w:val="en-US"/>
        </w:rPr>
      </w:pPr>
    </w:p>
    <w:p w:rsidR="004330C8" w:rsidRPr="00B251BE" w:rsidRDefault="004330C8" w:rsidP="004330C8">
      <w:pPr>
        <w:widowControl w:val="0"/>
        <w:autoSpaceDE w:val="0"/>
        <w:autoSpaceDN w:val="0"/>
        <w:adjustRightInd w:val="0"/>
        <w:ind w:left="1420" w:hanging="940"/>
        <w:rPr>
          <w:rFonts w:ascii="Times New Roman" w:hAnsi="Times New Roman"/>
          <w:sz w:val="28"/>
          <w:szCs w:val="32"/>
          <w:lang w:val="en-US"/>
        </w:rPr>
      </w:pPr>
      <w:r>
        <w:rPr>
          <w:rFonts w:ascii="Times New Roman" w:hAnsi="Times New Roman"/>
          <w:sz w:val="28"/>
          <w:szCs w:val="38"/>
          <w:lang w:val="en-US"/>
        </w:rPr>
        <w:t>13</w:t>
      </w:r>
      <w:r w:rsidRPr="00B251BE">
        <w:rPr>
          <w:rFonts w:ascii="Times New Roman" w:hAnsi="Times New Roman"/>
          <w:sz w:val="28"/>
          <w:szCs w:val="38"/>
          <w:lang w:val="en-US"/>
        </w:rPr>
        <w:t>.</w:t>
      </w:r>
      <w:r>
        <w:rPr>
          <w:rFonts w:ascii="Times New Roman" w:hAnsi="Times New Roman"/>
          <w:sz w:val="28"/>
          <w:szCs w:val="18"/>
          <w:lang w:val="en-US"/>
        </w:rPr>
        <w:t> </w:t>
      </w:r>
      <w:r>
        <w:rPr>
          <w:rFonts w:ascii="Times New Roman" w:hAnsi="Times New Roman"/>
          <w:sz w:val="28"/>
          <w:szCs w:val="38"/>
          <w:lang w:val="en-US"/>
        </w:rPr>
        <w:t>Ш</w:t>
      </w:r>
      <w:r w:rsidRPr="00B251BE">
        <w:rPr>
          <w:rFonts w:ascii="Times New Roman" w:hAnsi="Times New Roman"/>
          <w:sz w:val="28"/>
          <w:szCs w:val="38"/>
          <w:lang w:val="en-US"/>
        </w:rPr>
        <w:t>ашина</w:t>
      </w:r>
      <w:r>
        <w:rPr>
          <w:rFonts w:ascii="Times New Roman" w:hAnsi="Times New Roman"/>
          <w:sz w:val="28"/>
          <w:szCs w:val="38"/>
          <w:lang w:val="en-US"/>
        </w:rPr>
        <w:t xml:space="preserve"> Е.</w:t>
      </w:r>
      <w:r w:rsidRPr="00B251BE">
        <w:rPr>
          <w:rFonts w:ascii="Times New Roman" w:hAnsi="Times New Roman"/>
          <w:sz w:val="28"/>
          <w:szCs w:val="38"/>
          <w:lang w:val="en-US"/>
        </w:rPr>
        <w:t xml:space="preserve"> Народная экспертиза. – «Невское время» No 127(2250) 15 июля 2000 г.</w:t>
      </w:r>
    </w:p>
    <w:p w:rsidR="004330C8" w:rsidRPr="00B251BE" w:rsidRDefault="004330C8" w:rsidP="004330C8">
      <w:pPr>
        <w:widowControl w:val="0"/>
        <w:autoSpaceDE w:val="0"/>
        <w:autoSpaceDN w:val="0"/>
        <w:adjustRightInd w:val="0"/>
        <w:ind w:left="1420" w:hanging="940"/>
        <w:rPr>
          <w:rFonts w:ascii="Times New Roman" w:hAnsi="Times New Roman"/>
          <w:sz w:val="28"/>
          <w:szCs w:val="32"/>
          <w:lang w:val="en-US"/>
        </w:rPr>
      </w:pPr>
      <w:r>
        <w:rPr>
          <w:rFonts w:ascii="Times New Roman" w:hAnsi="Times New Roman"/>
          <w:sz w:val="28"/>
          <w:szCs w:val="38"/>
          <w:lang w:val="en-US"/>
        </w:rPr>
        <w:t>14</w:t>
      </w:r>
      <w:r w:rsidRPr="00B251BE">
        <w:rPr>
          <w:rFonts w:ascii="Times New Roman" w:hAnsi="Times New Roman"/>
          <w:sz w:val="28"/>
          <w:szCs w:val="38"/>
          <w:lang w:val="en-US"/>
        </w:rPr>
        <w:t>.</w:t>
      </w:r>
      <w:r>
        <w:rPr>
          <w:rFonts w:ascii="Times New Roman" w:hAnsi="Times New Roman"/>
          <w:sz w:val="28"/>
          <w:szCs w:val="18"/>
          <w:lang w:val="en-US"/>
        </w:rPr>
        <w:t>  </w:t>
      </w:r>
      <w:r w:rsidRPr="00B251BE">
        <w:rPr>
          <w:rFonts w:ascii="Times New Roman" w:hAnsi="Times New Roman"/>
          <w:sz w:val="28"/>
          <w:szCs w:val="38"/>
          <w:lang w:val="en-US"/>
        </w:rPr>
        <w:t>Фридман</w:t>
      </w:r>
      <w:r>
        <w:rPr>
          <w:rFonts w:ascii="Times New Roman" w:hAnsi="Times New Roman"/>
          <w:sz w:val="28"/>
          <w:szCs w:val="38"/>
          <w:lang w:val="en-US"/>
        </w:rPr>
        <w:t xml:space="preserve"> А.</w:t>
      </w:r>
      <w:r w:rsidRPr="00B251BE">
        <w:rPr>
          <w:rFonts w:ascii="Times New Roman" w:hAnsi="Times New Roman"/>
          <w:sz w:val="28"/>
          <w:szCs w:val="38"/>
          <w:lang w:val="en-US"/>
        </w:rPr>
        <w:t xml:space="preserve"> «Парфюмерия и косметика» – М., «Пищевая промышленность», 1975</w:t>
      </w:r>
    </w:p>
    <w:p w:rsidR="004330C8" w:rsidRPr="00B251BE" w:rsidRDefault="004330C8" w:rsidP="004330C8">
      <w:pPr>
        <w:widowControl w:val="0"/>
        <w:autoSpaceDE w:val="0"/>
        <w:autoSpaceDN w:val="0"/>
        <w:adjustRightInd w:val="0"/>
        <w:ind w:left="1420" w:hanging="940"/>
        <w:rPr>
          <w:rFonts w:ascii="Times New Roman" w:hAnsi="Times New Roman"/>
          <w:sz w:val="28"/>
          <w:szCs w:val="32"/>
          <w:lang w:val="en-US"/>
        </w:rPr>
      </w:pPr>
      <w:r>
        <w:rPr>
          <w:rFonts w:ascii="Times New Roman" w:hAnsi="Times New Roman"/>
          <w:sz w:val="28"/>
          <w:szCs w:val="38"/>
          <w:lang w:val="en-US"/>
        </w:rPr>
        <w:t>15</w:t>
      </w:r>
      <w:r w:rsidRPr="00B251BE">
        <w:rPr>
          <w:rFonts w:ascii="Times New Roman" w:hAnsi="Times New Roman"/>
          <w:sz w:val="28"/>
          <w:szCs w:val="38"/>
          <w:lang w:val="en-US"/>
        </w:rPr>
        <w:t>.</w:t>
      </w:r>
      <w:r>
        <w:rPr>
          <w:rFonts w:ascii="Times New Roman" w:hAnsi="Times New Roman"/>
          <w:sz w:val="28"/>
          <w:szCs w:val="18"/>
          <w:lang w:val="en-US"/>
        </w:rPr>
        <w:t>  </w:t>
      </w:r>
      <w:r w:rsidRPr="00B251BE">
        <w:rPr>
          <w:rFonts w:ascii="Times New Roman" w:hAnsi="Times New Roman"/>
          <w:sz w:val="28"/>
          <w:szCs w:val="38"/>
          <w:lang w:val="en-US"/>
        </w:rPr>
        <w:t>Энциклопедия. Мужские Lignes de Force – «Невское время», ст. 12, 2000</w:t>
      </w:r>
    </w:p>
    <w:p w:rsidR="004330C8" w:rsidRPr="007E7B20" w:rsidRDefault="004330C8" w:rsidP="004330C8">
      <w:pPr>
        <w:widowControl w:val="0"/>
        <w:autoSpaceDE w:val="0"/>
        <w:autoSpaceDN w:val="0"/>
        <w:adjustRightInd w:val="0"/>
        <w:ind w:left="480"/>
        <w:rPr>
          <w:rFonts w:ascii="Times New Roman" w:hAnsi="Times New Roman" w:cs="GenevaCY"/>
          <w:sz w:val="28"/>
          <w:lang w:val="en-US"/>
        </w:rPr>
      </w:pPr>
      <w:r w:rsidRPr="00B251BE">
        <w:rPr>
          <w:rFonts w:ascii="Times New Roman" w:hAnsi="Times New Roman"/>
          <w:sz w:val="28"/>
          <w:szCs w:val="38"/>
          <w:lang w:val="en-US"/>
        </w:rPr>
        <w:t xml:space="preserve">  </w:t>
      </w:r>
    </w:p>
    <w:p w:rsidR="004330C8" w:rsidRPr="007E7B20" w:rsidRDefault="004330C8">
      <w:pPr>
        <w:rPr>
          <w:rFonts w:ascii="Times New Roman" w:hAnsi="Times New Roman"/>
          <w:lang w:val="en-US"/>
        </w:rPr>
      </w:pPr>
      <w:bookmarkStart w:id="0" w:name="_GoBack"/>
      <w:bookmarkEnd w:id="0"/>
    </w:p>
    <w:sectPr w:rsidR="004330C8" w:rsidRPr="007E7B20" w:rsidSect="004330C8">
      <w:pgSz w:w="11900" w:h="16840"/>
      <w:pgMar w:top="1021" w:right="1021" w:bottom="1440" w:left="1021" w:header="1021"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GenevaCY">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77EADE34"/>
    <w:lvl w:ilvl="0" w:tplc="198EDF9E">
      <w:numFmt w:val="none"/>
      <w:lvlText w:val=""/>
      <w:lvlJc w:val="left"/>
      <w:pPr>
        <w:tabs>
          <w:tab w:val="num" w:pos="360"/>
        </w:tabs>
      </w:pPr>
    </w:lvl>
    <w:lvl w:ilvl="1" w:tplc="5A887996">
      <w:numFmt w:val="decimal"/>
      <w:lvlText w:val=""/>
      <w:lvlJc w:val="left"/>
    </w:lvl>
    <w:lvl w:ilvl="2" w:tplc="FFAE7740">
      <w:numFmt w:val="decimal"/>
      <w:lvlText w:val=""/>
      <w:lvlJc w:val="left"/>
    </w:lvl>
    <w:lvl w:ilvl="3" w:tplc="3B0247F8">
      <w:numFmt w:val="decimal"/>
      <w:lvlText w:val=""/>
      <w:lvlJc w:val="left"/>
    </w:lvl>
    <w:lvl w:ilvl="4" w:tplc="570837F8">
      <w:numFmt w:val="decimal"/>
      <w:lvlText w:val=""/>
      <w:lvlJc w:val="left"/>
    </w:lvl>
    <w:lvl w:ilvl="5" w:tplc="9F0634FC">
      <w:numFmt w:val="decimal"/>
      <w:lvlText w:val=""/>
      <w:lvlJc w:val="left"/>
    </w:lvl>
    <w:lvl w:ilvl="6" w:tplc="F800AC2E">
      <w:numFmt w:val="decimal"/>
      <w:lvlText w:val=""/>
      <w:lvlJc w:val="left"/>
    </w:lvl>
    <w:lvl w:ilvl="7" w:tplc="F3F6B716">
      <w:numFmt w:val="decimal"/>
      <w:lvlText w:val=""/>
      <w:lvlJc w:val="left"/>
    </w:lvl>
    <w:lvl w:ilvl="8" w:tplc="6F2EBA54">
      <w:numFmt w:val="decimal"/>
      <w:lvlText w:val=""/>
      <w:lvlJc w:val="left"/>
    </w:lvl>
  </w:abstractNum>
  <w:abstractNum w:abstractNumId="1">
    <w:nsid w:val="00000002"/>
    <w:multiLevelType w:val="hybridMultilevel"/>
    <w:tmpl w:val="DFA43AF0"/>
    <w:lvl w:ilvl="0" w:tplc="6B028AAC">
      <w:numFmt w:val="none"/>
      <w:lvlText w:val=""/>
      <w:lvlJc w:val="left"/>
      <w:pPr>
        <w:tabs>
          <w:tab w:val="num" w:pos="360"/>
        </w:tabs>
      </w:pPr>
    </w:lvl>
    <w:lvl w:ilvl="1" w:tplc="6D2817CE">
      <w:numFmt w:val="decimal"/>
      <w:lvlText w:val=""/>
      <w:lvlJc w:val="left"/>
    </w:lvl>
    <w:lvl w:ilvl="2" w:tplc="8B826B40">
      <w:numFmt w:val="decimal"/>
      <w:lvlText w:val=""/>
      <w:lvlJc w:val="left"/>
    </w:lvl>
    <w:lvl w:ilvl="3" w:tplc="E5E04434">
      <w:numFmt w:val="decimal"/>
      <w:lvlText w:val=""/>
      <w:lvlJc w:val="left"/>
    </w:lvl>
    <w:lvl w:ilvl="4" w:tplc="E74CE72C">
      <w:numFmt w:val="decimal"/>
      <w:lvlText w:val=""/>
      <w:lvlJc w:val="left"/>
    </w:lvl>
    <w:lvl w:ilvl="5" w:tplc="3C945AF0">
      <w:numFmt w:val="decimal"/>
      <w:lvlText w:val=""/>
      <w:lvlJc w:val="left"/>
    </w:lvl>
    <w:lvl w:ilvl="6" w:tplc="25A46A18">
      <w:numFmt w:val="decimal"/>
      <w:lvlText w:val=""/>
      <w:lvlJc w:val="left"/>
    </w:lvl>
    <w:lvl w:ilvl="7" w:tplc="7D92E324">
      <w:numFmt w:val="decimal"/>
      <w:lvlText w:val=""/>
      <w:lvlJc w:val="left"/>
    </w:lvl>
    <w:lvl w:ilvl="8" w:tplc="72CED55A">
      <w:numFmt w:val="decimal"/>
      <w:lvlText w:val=""/>
      <w:lvlJc w:val="left"/>
    </w:lvl>
  </w:abstractNum>
  <w:abstractNum w:abstractNumId="2">
    <w:nsid w:val="00000003"/>
    <w:multiLevelType w:val="hybridMultilevel"/>
    <w:tmpl w:val="950214C0"/>
    <w:lvl w:ilvl="0" w:tplc="6338E086">
      <w:numFmt w:val="none"/>
      <w:lvlText w:val=""/>
      <w:lvlJc w:val="left"/>
      <w:pPr>
        <w:tabs>
          <w:tab w:val="num" w:pos="360"/>
        </w:tabs>
      </w:pPr>
    </w:lvl>
    <w:lvl w:ilvl="1" w:tplc="27AEB00A">
      <w:numFmt w:val="decimal"/>
      <w:lvlText w:val=""/>
      <w:lvlJc w:val="left"/>
    </w:lvl>
    <w:lvl w:ilvl="2" w:tplc="EB5CE98E">
      <w:numFmt w:val="decimal"/>
      <w:lvlText w:val=""/>
      <w:lvlJc w:val="left"/>
    </w:lvl>
    <w:lvl w:ilvl="3" w:tplc="7278D5AA">
      <w:numFmt w:val="decimal"/>
      <w:lvlText w:val=""/>
      <w:lvlJc w:val="left"/>
    </w:lvl>
    <w:lvl w:ilvl="4" w:tplc="92E0489A">
      <w:numFmt w:val="decimal"/>
      <w:lvlText w:val=""/>
      <w:lvlJc w:val="left"/>
    </w:lvl>
    <w:lvl w:ilvl="5" w:tplc="889AE248">
      <w:numFmt w:val="decimal"/>
      <w:lvlText w:val=""/>
      <w:lvlJc w:val="left"/>
    </w:lvl>
    <w:lvl w:ilvl="6" w:tplc="9D006F2C">
      <w:numFmt w:val="decimal"/>
      <w:lvlText w:val=""/>
      <w:lvlJc w:val="left"/>
    </w:lvl>
    <w:lvl w:ilvl="7" w:tplc="6432591E">
      <w:numFmt w:val="decimal"/>
      <w:lvlText w:val=""/>
      <w:lvlJc w:val="left"/>
    </w:lvl>
    <w:lvl w:ilvl="8" w:tplc="5FDC05DC">
      <w:numFmt w:val="decimal"/>
      <w:lvlText w:val=""/>
      <w:lvlJc w:val="left"/>
    </w:lvl>
  </w:abstractNum>
  <w:abstractNum w:abstractNumId="3">
    <w:nsid w:val="00000004"/>
    <w:multiLevelType w:val="hybridMultilevel"/>
    <w:tmpl w:val="1D024D6E"/>
    <w:lvl w:ilvl="0" w:tplc="EF7E4948">
      <w:numFmt w:val="none"/>
      <w:lvlText w:val=""/>
      <w:lvlJc w:val="left"/>
      <w:pPr>
        <w:tabs>
          <w:tab w:val="num" w:pos="360"/>
        </w:tabs>
      </w:pPr>
    </w:lvl>
    <w:lvl w:ilvl="1" w:tplc="D1AC3D5C">
      <w:numFmt w:val="decimal"/>
      <w:lvlText w:val=""/>
      <w:lvlJc w:val="left"/>
    </w:lvl>
    <w:lvl w:ilvl="2" w:tplc="6372942E">
      <w:numFmt w:val="decimal"/>
      <w:lvlText w:val=""/>
      <w:lvlJc w:val="left"/>
    </w:lvl>
    <w:lvl w:ilvl="3" w:tplc="30D48330">
      <w:numFmt w:val="decimal"/>
      <w:lvlText w:val=""/>
      <w:lvlJc w:val="left"/>
    </w:lvl>
    <w:lvl w:ilvl="4" w:tplc="50D0C5B2">
      <w:numFmt w:val="decimal"/>
      <w:lvlText w:val=""/>
      <w:lvlJc w:val="left"/>
    </w:lvl>
    <w:lvl w:ilvl="5" w:tplc="E80C9C44">
      <w:numFmt w:val="decimal"/>
      <w:lvlText w:val=""/>
      <w:lvlJc w:val="left"/>
    </w:lvl>
    <w:lvl w:ilvl="6" w:tplc="63FE64E4">
      <w:numFmt w:val="decimal"/>
      <w:lvlText w:val=""/>
      <w:lvlJc w:val="left"/>
    </w:lvl>
    <w:lvl w:ilvl="7" w:tplc="E92264EC">
      <w:numFmt w:val="decimal"/>
      <w:lvlText w:val=""/>
      <w:lvlJc w:val="left"/>
    </w:lvl>
    <w:lvl w:ilvl="8" w:tplc="44A0345A">
      <w:numFmt w:val="decimal"/>
      <w:lvlText w:val=""/>
      <w:lvlJc w:val="left"/>
    </w:lvl>
  </w:abstractNum>
  <w:abstractNum w:abstractNumId="4">
    <w:nsid w:val="00000005"/>
    <w:multiLevelType w:val="hybridMultilevel"/>
    <w:tmpl w:val="F0161F20"/>
    <w:lvl w:ilvl="0" w:tplc="6BD2E322">
      <w:numFmt w:val="none"/>
      <w:lvlText w:val=""/>
      <w:lvlJc w:val="left"/>
      <w:pPr>
        <w:tabs>
          <w:tab w:val="num" w:pos="360"/>
        </w:tabs>
      </w:pPr>
    </w:lvl>
    <w:lvl w:ilvl="1" w:tplc="29726570">
      <w:numFmt w:val="decimal"/>
      <w:lvlText w:val=""/>
      <w:lvlJc w:val="left"/>
    </w:lvl>
    <w:lvl w:ilvl="2" w:tplc="E24E66C8">
      <w:numFmt w:val="decimal"/>
      <w:lvlText w:val=""/>
      <w:lvlJc w:val="left"/>
    </w:lvl>
    <w:lvl w:ilvl="3" w:tplc="A824FC12">
      <w:numFmt w:val="decimal"/>
      <w:lvlText w:val=""/>
      <w:lvlJc w:val="left"/>
    </w:lvl>
    <w:lvl w:ilvl="4" w:tplc="FF4CC27E">
      <w:numFmt w:val="decimal"/>
      <w:lvlText w:val=""/>
      <w:lvlJc w:val="left"/>
    </w:lvl>
    <w:lvl w:ilvl="5" w:tplc="FC68CCB4">
      <w:numFmt w:val="decimal"/>
      <w:lvlText w:val=""/>
      <w:lvlJc w:val="left"/>
    </w:lvl>
    <w:lvl w:ilvl="6" w:tplc="9D043FCE">
      <w:numFmt w:val="decimal"/>
      <w:lvlText w:val=""/>
      <w:lvlJc w:val="left"/>
    </w:lvl>
    <w:lvl w:ilvl="7" w:tplc="46E09224">
      <w:numFmt w:val="decimal"/>
      <w:lvlText w:val=""/>
      <w:lvlJc w:val="left"/>
    </w:lvl>
    <w:lvl w:ilvl="8" w:tplc="0A92C6AE">
      <w:numFmt w:val="decimal"/>
      <w:lvlText w:val=""/>
      <w:lvlJc w:val="left"/>
    </w:lvl>
  </w:abstractNum>
  <w:abstractNum w:abstractNumId="5">
    <w:nsid w:val="00000006"/>
    <w:multiLevelType w:val="hybridMultilevel"/>
    <w:tmpl w:val="9E3008E6"/>
    <w:lvl w:ilvl="0" w:tplc="9EF45FDA">
      <w:numFmt w:val="none"/>
      <w:lvlText w:val=""/>
      <w:lvlJc w:val="left"/>
      <w:pPr>
        <w:tabs>
          <w:tab w:val="num" w:pos="360"/>
        </w:tabs>
      </w:pPr>
    </w:lvl>
    <w:lvl w:ilvl="1" w:tplc="B3347B2C">
      <w:numFmt w:val="decimal"/>
      <w:lvlText w:val=""/>
      <w:lvlJc w:val="left"/>
    </w:lvl>
    <w:lvl w:ilvl="2" w:tplc="B440763C">
      <w:numFmt w:val="decimal"/>
      <w:lvlText w:val=""/>
      <w:lvlJc w:val="left"/>
    </w:lvl>
    <w:lvl w:ilvl="3" w:tplc="5010E494">
      <w:numFmt w:val="decimal"/>
      <w:lvlText w:val=""/>
      <w:lvlJc w:val="left"/>
    </w:lvl>
    <w:lvl w:ilvl="4" w:tplc="9EEC4882">
      <w:numFmt w:val="decimal"/>
      <w:lvlText w:val=""/>
      <w:lvlJc w:val="left"/>
    </w:lvl>
    <w:lvl w:ilvl="5" w:tplc="12081E4E">
      <w:numFmt w:val="decimal"/>
      <w:lvlText w:val=""/>
      <w:lvlJc w:val="left"/>
    </w:lvl>
    <w:lvl w:ilvl="6" w:tplc="18605F70">
      <w:numFmt w:val="decimal"/>
      <w:lvlText w:val=""/>
      <w:lvlJc w:val="left"/>
    </w:lvl>
    <w:lvl w:ilvl="7" w:tplc="CD9456E2">
      <w:numFmt w:val="decimal"/>
      <w:lvlText w:val=""/>
      <w:lvlJc w:val="left"/>
    </w:lvl>
    <w:lvl w:ilvl="8" w:tplc="A78AF6AA">
      <w:numFmt w:val="decimal"/>
      <w:lvlText w:val=""/>
      <w:lvlJc w:val="left"/>
    </w:lvl>
  </w:abstractNum>
  <w:abstractNum w:abstractNumId="6">
    <w:nsid w:val="00000012"/>
    <w:multiLevelType w:val="hybridMultilevel"/>
    <w:tmpl w:val="63566F50"/>
    <w:lvl w:ilvl="0" w:tplc="D1E6F77A">
      <w:numFmt w:val="none"/>
      <w:lvlText w:val=""/>
      <w:lvlJc w:val="left"/>
      <w:pPr>
        <w:tabs>
          <w:tab w:val="num" w:pos="360"/>
        </w:tabs>
      </w:pPr>
    </w:lvl>
    <w:lvl w:ilvl="1" w:tplc="C76E52D2">
      <w:numFmt w:val="decimal"/>
      <w:lvlText w:val=""/>
      <w:lvlJc w:val="left"/>
    </w:lvl>
    <w:lvl w:ilvl="2" w:tplc="CFFA4AB4">
      <w:numFmt w:val="decimal"/>
      <w:lvlText w:val=""/>
      <w:lvlJc w:val="left"/>
    </w:lvl>
    <w:lvl w:ilvl="3" w:tplc="475C2A30">
      <w:numFmt w:val="decimal"/>
      <w:lvlText w:val=""/>
      <w:lvlJc w:val="left"/>
    </w:lvl>
    <w:lvl w:ilvl="4" w:tplc="FDC636D6">
      <w:numFmt w:val="decimal"/>
      <w:lvlText w:val=""/>
      <w:lvlJc w:val="left"/>
    </w:lvl>
    <w:lvl w:ilvl="5" w:tplc="16449F72">
      <w:numFmt w:val="decimal"/>
      <w:lvlText w:val=""/>
      <w:lvlJc w:val="left"/>
    </w:lvl>
    <w:lvl w:ilvl="6" w:tplc="7422DC64">
      <w:numFmt w:val="decimal"/>
      <w:lvlText w:val=""/>
      <w:lvlJc w:val="left"/>
    </w:lvl>
    <w:lvl w:ilvl="7" w:tplc="A18044C8">
      <w:numFmt w:val="decimal"/>
      <w:lvlText w:val=""/>
      <w:lvlJc w:val="left"/>
    </w:lvl>
    <w:lvl w:ilvl="8" w:tplc="1172B60A">
      <w:numFmt w:val="decimal"/>
      <w:lvlText w:val=""/>
      <w:lvlJc w:val="left"/>
    </w:lvl>
  </w:abstractNum>
  <w:abstractNum w:abstractNumId="7">
    <w:nsid w:val="00000013"/>
    <w:multiLevelType w:val="hybridMultilevel"/>
    <w:tmpl w:val="24BA7C58"/>
    <w:lvl w:ilvl="0" w:tplc="E3F4C93E">
      <w:numFmt w:val="none"/>
      <w:lvlText w:val=""/>
      <w:lvlJc w:val="left"/>
      <w:pPr>
        <w:tabs>
          <w:tab w:val="num" w:pos="360"/>
        </w:tabs>
      </w:pPr>
    </w:lvl>
    <w:lvl w:ilvl="1" w:tplc="F9EA38C0">
      <w:numFmt w:val="decimal"/>
      <w:lvlText w:val=""/>
      <w:lvlJc w:val="left"/>
    </w:lvl>
    <w:lvl w:ilvl="2" w:tplc="967ECC56">
      <w:numFmt w:val="decimal"/>
      <w:lvlText w:val=""/>
      <w:lvlJc w:val="left"/>
    </w:lvl>
    <w:lvl w:ilvl="3" w:tplc="B3BCDB06">
      <w:numFmt w:val="decimal"/>
      <w:lvlText w:val=""/>
      <w:lvlJc w:val="left"/>
    </w:lvl>
    <w:lvl w:ilvl="4" w:tplc="2A36A366">
      <w:numFmt w:val="decimal"/>
      <w:lvlText w:val=""/>
      <w:lvlJc w:val="left"/>
    </w:lvl>
    <w:lvl w:ilvl="5" w:tplc="2370D258">
      <w:numFmt w:val="decimal"/>
      <w:lvlText w:val=""/>
      <w:lvlJc w:val="left"/>
    </w:lvl>
    <w:lvl w:ilvl="6" w:tplc="1966B904">
      <w:numFmt w:val="decimal"/>
      <w:lvlText w:val=""/>
      <w:lvlJc w:val="left"/>
    </w:lvl>
    <w:lvl w:ilvl="7" w:tplc="678000C8">
      <w:numFmt w:val="decimal"/>
      <w:lvlText w:val=""/>
      <w:lvlJc w:val="left"/>
    </w:lvl>
    <w:lvl w:ilvl="8" w:tplc="73DC4E9C">
      <w:numFmt w:val="decimal"/>
      <w:lvlText w:val=""/>
      <w:lvlJc w:val="left"/>
    </w:lvl>
  </w:abstractNum>
  <w:abstractNum w:abstractNumId="8">
    <w:nsid w:val="00000014"/>
    <w:multiLevelType w:val="hybridMultilevel"/>
    <w:tmpl w:val="3CDC3D78"/>
    <w:lvl w:ilvl="0" w:tplc="8452B99C">
      <w:numFmt w:val="none"/>
      <w:lvlText w:val=""/>
      <w:lvlJc w:val="left"/>
      <w:pPr>
        <w:tabs>
          <w:tab w:val="num" w:pos="360"/>
        </w:tabs>
      </w:pPr>
    </w:lvl>
    <w:lvl w:ilvl="1" w:tplc="30C209D0">
      <w:numFmt w:val="decimal"/>
      <w:lvlText w:val=""/>
      <w:lvlJc w:val="left"/>
    </w:lvl>
    <w:lvl w:ilvl="2" w:tplc="DBF8768C">
      <w:numFmt w:val="decimal"/>
      <w:lvlText w:val=""/>
      <w:lvlJc w:val="left"/>
    </w:lvl>
    <w:lvl w:ilvl="3" w:tplc="59E8A092">
      <w:numFmt w:val="decimal"/>
      <w:lvlText w:val=""/>
      <w:lvlJc w:val="left"/>
    </w:lvl>
    <w:lvl w:ilvl="4" w:tplc="758AA1E6">
      <w:numFmt w:val="decimal"/>
      <w:lvlText w:val=""/>
      <w:lvlJc w:val="left"/>
    </w:lvl>
    <w:lvl w:ilvl="5" w:tplc="755609E8">
      <w:numFmt w:val="decimal"/>
      <w:lvlText w:val=""/>
      <w:lvlJc w:val="left"/>
    </w:lvl>
    <w:lvl w:ilvl="6" w:tplc="5778F1BC">
      <w:numFmt w:val="decimal"/>
      <w:lvlText w:val=""/>
      <w:lvlJc w:val="left"/>
    </w:lvl>
    <w:lvl w:ilvl="7" w:tplc="520E5874">
      <w:numFmt w:val="decimal"/>
      <w:lvlText w:val=""/>
      <w:lvlJc w:val="left"/>
    </w:lvl>
    <w:lvl w:ilvl="8" w:tplc="CF3A6D78">
      <w:numFmt w:val="decimal"/>
      <w:lvlText w:val=""/>
      <w:lvlJc w:val="left"/>
    </w:lvl>
  </w:abstractNum>
  <w:abstractNum w:abstractNumId="9">
    <w:nsid w:val="00000015"/>
    <w:multiLevelType w:val="hybridMultilevel"/>
    <w:tmpl w:val="35509308"/>
    <w:lvl w:ilvl="0" w:tplc="00C02A90">
      <w:numFmt w:val="none"/>
      <w:lvlText w:val=""/>
      <w:lvlJc w:val="left"/>
      <w:pPr>
        <w:tabs>
          <w:tab w:val="num" w:pos="360"/>
        </w:tabs>
      </w:pPr>
    </w:lvl>
    <w:lvl w:ilvl="1" w:tplc="1BEEEBFE">
      <w:numFmt w:val="decimal"/>
      <w:lvlText w:val=""/>
      <w:lvlJc w:val="left"/>
    </w:lvl>
    <w:lvl w:ilvl="2" w:tplc="0D8AE830">
      <w:numFmt w:val="decimal"/>
      <w:lvlText w:val=""/>
      <w:lvlJc w:val="left"/>
    </w:lvl>
    <w:lvl w:ilvl="3" w:tplc="FD3469D8">
      <w:numFmt w:val="decimal"/>
      <w:lvlText w:val=""/>
      <w:lvlJc w:val="left"/>
    </w:lvl>
    <w:lvl w:ilvl="4" w:tplc="18EA500A">
      <w:numFmt w:val="decimal"/>
      <w:lvlText w:val=""/>
      <w:lvlJc w:val="left"/>
    </w:lvl>
    <w:lvl w:ilvl="5" w:tplc="FEEAF5E6">
      <w:numFmt w:val="decimal"/>
      <w:lvlText w:val=""/>
      <w:lvlJc w:val="left"/>
    </w:lvl>
    <w:lvl w:ilvl="6" w:tplc="1D92D730">
      <w:numFmt w:val="decimal"/>
      <w:lvlText w:val=""/>
      <w:lvlJc w:val="left"/>
    </w:lvl>
    <w:lvl w:ilvl="7" w:tplc="C90ED3CC">
      <w:numFmt w:val="decimal"/>
      <w:lvlText w:val=""/>
      <w:lvlJc w:val="left"/>
    </w:lvl>
    <w:lvl w:ilvl="8" w:tplc="E4E48618">
      <w:numFmt w:val="decimal"/>
      <w:lvlText w:val=""/>
      <w:lvlJc w:val="left"/>
    </w:lvl>
  </w:abstractNum>
  <w:abstractNum w:abstractNumId="10">
    <w:nsid w:val="00000016"/>
    <w:multiLevelType w:val="hybridMultilevel"/>
    <w:tmpl w:val="DC4AA08E"/>
    <w:lvl w:ilvl="0" w:tplc="06CE4ADC">
      <w:numFmt w:val="none"/>
      <w:lvlText w:val=""/>
      <w:lvlJc w:val="left"/>
      <w:pPr>
        <w:tabs>
          <w:tab w:val="num" w:pos="360"/>
        </w:tabs>
      </w:pPr>
    </w:lvl>
    <w:lvl w:ilvl="1" w:tplc="433EF854">
      <w:numFmt w:val="decimal"/>
      <w:lvlText w:val=""/>
      <w:lvlJc w:val="left"/>
    </w:lvl>
    <w:lvl w:ilvl="2" w:tplc="57D4D998">
      <w:numFmt w:val="decimal"/>
      <w:lvlText w:val=""/>
      <w:lvlJc w:val="left"/>
    </w:lvl>
    <w:lvl w:ilvl="3" w:tplc="5FA6C0AE">
      <w:numFmt w:val="decimal"/>
      <w:lvlText w:val=""/>
      <w:lvlJc w:val="left"/>
    </w:lvl>
    <w:lvl w:ilvl="4" w:tplc="84067202">
      <w:numFmt w:val="decimal"/>
      <w:lvlText w:val=""/>
      <w:lvlJc w:val="left"/>
    </w:lvl>
    <w:lvl w:ilvl="5" w:tplc="2C9482A4">
      <w:numFmt w:val="decimal"/>
      <w:lvlText w:val=""/>
      <w:lvlJc w:val="left"/>
    </w:lvl>
    <w:lvl w:ilvl="6" w:tplc="56D22CA2">
      <w:numFmt w:val="decimal"/>
      <w:lvlText w:val=""/>
      <w:lvlJc w:val="left"/>
    </w:lvl>
    <w:lvl w:ilvl="7" w:tplc="8C2CD5E2">
      <w:numFmt w:val="decimal"/>
      <w:lvlText w:val=""/>
      <w:lvlJc w:val="left"/>
    </w:lvl>
    <w:lvl w:ilvl="8" w:tplc="EC6C6E24">
      <w:numFmt w:val="decimal"/>
      <w:lvlText w:val=""/>
      <w:lvlJc w:val="left"/>
    </w:lvl>
  </w:abstractNum>
  <w:abstractNum w:abstractNumId="11">
    <w:nsid w:val="00000017"/>
    <w:multiLevelType w:val="hybridMultilevel"/>
    <w:tmpl w:val="D03E7EAC"/>
    <w:lvl w:ilvl="0" w:tplc="07DE1D7A">
      <w:numFmt w:val="none"/>
      <w:lvlText w:val=""/>
      <w:lvlJc w:val="left"/>
      <w:pPr>
        <w:tabs>
          <w:tab w:val="num" w:pos="360"/>
        </w:tabs>
      </w:pPr>
    </w:lvl>
    <w:lvl w:ilvl="1" w:tplc="3D52F00A">
      <w:numFmt w:val="decimal"/>
      <w:lvlText w:val=""/>
      <w:lvlJc w:val="left"/>
    </w:lvl>
    <w:lvl w:ilvl="2" w:tplc="753CF7AA">
      <w:numFmt w:val="decimal"/>
      <w:lvlText w:val=""/>
      <w:lvlJc w:val="left"/>
    </w:lvl>
    <w:lvl w:ilvl="3" w:tplc="CCFC9FB0">
      <w:numFmt w:val="decimal"/>
      <w:lvlText w:val=""/>
      <w:lvlJc w:val="left"/>
    </w:lvl>
    <w:lvl w:ilvl="4" w:tplc="C302AF92">
      <w:numFmt w:val="decimal"/>
      <w:lvlText w:val=""/>
      <w:lvlJc w:val="left"/>
    </w:lvl>
    <w:lvl w:ilvl="5" w:tplc="1632E2DC">
      <w:numFmt w:val="decimal"/>
      <w:lvlText w:val=""/>
      <w:lvlJc w:val="left"/>
    </w:lvl>
    <w:lvl w:ilvl="6" w:tplc="A08218C8">
      <w:numFmt w:val="decimal"/>
      <w:lvlText w:val=""/>
      <w:lvlJc w:val="left"/>
    </w:lvl>
    <w:lvl w:ilvl="7" w:tplc="3418D308">
      <w:numFmt w:val="decimal"/>
      <w:lvlText w:val=""/>
      <w:lvlJc w:val="left"/>
    </w:lvl>
    <w:lvl w:ilvl="8" w:tplc="7A4C473C">
      <w:numFmt w:val="decimal"/>
      <w:lvlText w:val=""/>
      <w:lvlJc w:val="left"/>
    </w:lvl>
  </w:abstractNum>
  <w:abstractNum w:abstractNumId="12">
    <w:nsid w:val="00000018"/>
    <w:multiLevelType w:val="hybridMultilevel"/>
    <w:tmpl w:val="5FC436E2"/>
    <w:lvl w:ilvl="0" w:tplc="F9DAB2C4">
      <w:numFmt w:val="none"/>
      <w:lvlText w:val=""/>
      <w:lvlJc w:val="left"/>
      <w:pPr>
        <w:tabs>
          <w:tab w:val="num" w:pos="360"/>
        </w:tabs>
      </w:pPr>
    </w:lvl>
    <w:lvl w:ilvl="1" w:tplc="7D0812C0">
      <w:numFmt w:val="decimal"/>
      <w:lvlText w:val=""/>
      <w:lvlJc w:val="left"/>
    </w:lvl>
    <w:lvl w:ilvl="2" w:tplc="D7BCCFAE">
      <w:numFmt w:val="decimal"/>
      <w:lvlText w:val=""/>
      <w:lvlJc w:val="left"/>
    </w:lvl>
    <w:lvl w:ilvl="3" w:tplc="E44011E4">
      <w:numFmt w:val="decimal"/>
      <w:lvlText w:val=""/>
      <w:lvlJc w:val="left"/>
    </w:lvl>
    <w:lvl w:ilvl="4" w:tplc="D6004CAE">
      <w:numFmt w:val="decimal"/>
      <w:lvlText w:val=""/>
      <w:lvlJc w:val="left"/>
    </w:lvl>
    <w:lvl w:ilvl="5" w:tplc="FD5A0456">
      <w:numFmt w:val="decimal"/>
      <w:lvlText w:val=""/>
      <w:lvlJc w:val="left"/>
    </w:lvl>
    <w:lvl w:ilvl="6" w:tplc="D05AC444">
      <w:numFmt w:val="decimal"/>
      <w:lvlText w:val=""/>
      <w:lvlJc w:val="left"/>
    </w:lvl>
    <w:lvl w:ilvl="7" w:tplc="DB201218">
      <w:numFmt w:val="decimal"/>
      <w:lvlText w:val=""/>
      <w:lvlJc w:val="left"/>
    </w:lvl>
    <w:lvl w:ilvl="8" w:tplc="A254DC8C">
      <w:numFmt w:val="decimal"/>
      <w:lvlText w:val=""/>
      <w:lvlJc w:val="left"/>
    </w:lvl>
  </w:abstractNum>
  <w:abstractNum w:abstractNumId="13">
    <w:nsid w:val="00000019"/>
    <w:multiLevelType w:val="hybridMultilevel"/>
    <w:tmpl w:val="90C68568"/>
    <w:lvl w:ilvl="0" w:tplc="83246AFC">
      <w:numFmt w:val="none"/>
      <w:lvlText w:val=""/>
      <w:lvlJc w:val="left"/>
      <w:pPr>
        <w:tabs>
          <w:tab w:val="num" w:pos="360"/>
        </w:tabs>
      </w:pPr>
    </w:lvl>
    <w:lvl w:ilvl="1" w:tplc="AE125972">
      <w:numFmt w:val="decimal"/>
      <w:lvlText w:val=""/>
      <w:lvlJc w:val="left"/>
    </w:lvl>
    <w:lvl w:ilvl="2" w:tplc="07687BD2">
      <w:numFmt w:val="decimal"/>
      <w:lvlText w:val=""/>
      <w:lvlJc w:val="left"/>
    </w:lvl>
    <w:lvl w:ilvl="3" w:tplc="9AA666AE">
      <w:numFmt w:val="decimal"/>
      <w:lvlText w:val=""/>
      <w:lvlJc w:val="left"/>
    </w:lvl>
    <w:lvl w:ilvl="4" w:tplc="AAC275FE">
      <w:numFmt w:val="decimal"/>
      <w:lvlText w:val=""/>
      <w:lvlJc w:val="left"/>
    </w:lvl>
    <w:lvl w:ilvl="5" w:tplc="FE42E014">
      <w:numFmt w:val="decimal"/>
      <w:lvlText w:val=""/>
      <w:lvlJc w:val="left"/>
    </w:lvl>
    <w:lvl w:ilvl="6" w:tplc="F496C8BA">
      <w:numFmt w:val="decimal"/>
      <w:lvlText w:val=""/>
      <w:lvlJc w:val="left"/>
    </w:lvl>
    <w:lvl w:ilvl="7" w:tplc="FC8E5890">
      <w:numFmt w:val="decimal"/>
      <w:lvlText w:val=""/>
      <w:lvlJc w:val="left"/>
    </w:lvl>
    <w:lvl w:ilvl="8" w:tplc="ECC4E202">
      <w:numFmt w:val="decimal"/>
      <w:lvlText w:val=""/>
      <w:lvlJc w:val="left"/>
    </w:lvl>
  </w:abstractNum>
  <w:abstractNum w:abstractNumId="14">
    <w:nsid w:val="0000001A"/>
    <w:multiLevelType w:val="hybridMultilevel"/>
    <w:tmpl w:val="2216F75C"/>
    <w:lvl w:ilvl="0" w:tplc="1666BC3E">
      <w:numFmt w:val="none"/>
      <w:lvlText w:val=""/>
      <w:lvlJc w:val="left"/>
      <w:pPr>
        <w:tabs>
          <w:tab w:val="num" w:pos="360"/>
        </w:tabs>
      </w:pPr>
    </w:lvl>
    <w:lvl w:ilvl="1" w:tplc="221CFDEC">
      <w:numFmt w:val="decimal"/>
      <w:lvlText w:val=""/>
      <w:lvlJc w:val="left"/>
    </w:lvl>
    <w:lvl w:ilvl="2" w:tplc="F4249B9A">
      <w:numFmt w:val="decimal"/>
      <w:lvlText w:val=""/>
      <w:lvlJc w:val="left"/>
    </w:lvl>
    <w:lvl w:ilvl="3" w:tplc="D160C4FC">
      <w:numFmt w:val="decimal"/>
      <w:lvlText w:val=""/>
      <w:lvlJc w:val="left"/>
    </w:lvl>
    <w:lvl w:ilvl="4" w:tplc="8F02E0E0">
      <w:numFmt w:val="decimal"/>
      <w:lvlText w:val=""/>
      <w:lvlJc w:val="left"/>
    </w:lvl>
    <w:lvl w:ilvl="5" w:tplc="7BF275B6">
      <w:numFmt w:val="decimal"/>
      <w:lvlText w:val=""/>
      <w:lvlJc w:val="left"/>
    </w:lvl>
    <w:lvl w:ilvl="6" w:tplc="6AA6C2FE">
      <w:numFmt w:val="decimal"/>
      <w:lvlText w:val=""/>
      <w:lvlJc w:val="left"/>
    </w:lvl>
    <w:lvl w:ilvl="7" w:tplc="FAF05720">
      <w:numFmt w:val="decimal"/>
      <w:lvlText w:val=""/>
      <w:lvlJc w:val="left"/>
    </w:lvl>
    <w:lvl w:ilvl="8" w:tplc="BF5253A0">
      <w:numFmt w:val="decimal"/>
      <w:lvlText w:val=""/>
      <w:lvlJc w:val="left"/>
    </w:lvl>
  </w:abstractNum>
  <w:abstractNum w:abstractNumId="15">
    <w:nsid w:val="0000001B"/>
    <w:multiLevelType w:val="hybridMultilevel"/>
    <w:tmpl w:val="99EECBDA"/>
    <w:lvl w:ilvl="0" w:tplc="09AEB496">
      <w:numFmt w:val="none"/>
      <w:lvlText w:val=""/>
      <w:lvlJc w:val="left"/>
      <w:pPr>
        <w:tabs>
          <w:tab w:val="num" w:pos="360"/>
        </w:tabs>
      </w:pPr>
    </w:lvl>
    <w:lvl w:ilvl="1" w:tplc="520ADC22">
      <w:numFmt w:val="decimal"/>
      <w:lvlText w:val=""/>
      <w:lvlJc w:val="left"/>
    </w:lvl>
    <w:lvl w:ilvl="2" w:tplc="A0905188">
      <w:numFmt w:val="decimal"/>
      <w:lvlText w:val=""/>
      <w:lvlJc w:val="left"/>
    </w:lvl>
    <w:lvl w:ilvl="3" w:tplc="53E25B0C">
      <w:numFmt w:val="decimal"/>
      <w:lvlText w:val=""/>
      <w:lvlJc w:val="left"/>
    </w:lvl>
    <w:lvl w:ilvl="4" w:tplc="30D82AEC">
      <w:numFmt w:val="decimal"/>
      <w:lvlText w:val=""/>
      <w:lvlJc w:val="left"/>
    </w:lvl>
    <w:lvl w:ilvl="5" w:tplc="135AD88A">
      <w:numFmt w:val="decimal"/>
      <w:lvlText w:val=""/>
      <w:lvlJc w:val="left"/>
    </w:lvl>
    <w:lvl w:ilvl="6" w:tplc="E954CF3E">
      <w:numFmt w:val="decimal"/>
      <w:lvlText w:val=""/>
      <w:lvlJc w:val="left"/>
    </w:lvl>
    <w:lvl w:ilvl="7" w:tplc="F924943C">
      <w:numFmt w:val="decimal"/>
      <w:lvlText w:val=""/>
      <w:lvlJc w:val="left"/>
    </w:lvl>
    <w:lvl w:ilvl="8" w:tplc="56B4C266">
      <w:numFmt w:val="decimal"/>
      <w:lvlText w:val=""/>
      <w:lvlJc w:val="left"/>
    </w:lvl>
  </w:abstractNum>
  <w:abstractNum w:abstractNumId="16">
    <w:nsid w:val="0000001C"/>
    <w:multiLevelType w:val="hybridMultilevel"/>
    <w:tmpl w:val="7F601078"/>
    <w:lvl w:ilvl="0" w:tplc="43DE13B8">
      <w:numFmt w:val="none"/>
      <w:lvlText w:val=""/>
      <w:lvlJc w:val="left"/>
      <w:pPr>
        <w:tabs>
          <w:tab w:val="num" w:pos="360"/>
        </w:tabs>
      </w:pPr>
    </w:lvl>
    <w:lvl w:ilvl="1" w:tplc="D2582F62">
      <w:numFmt w:val="decimal"/>
      <w:lvlText w:val=""/>
      <w:lvlJc w:val="left"/>
    </w:lvl>
    <w:lvl w:ilvl="2" w:tplc="1A92CEAA">
      <w:numFmt w:val="decimal"/>
      <w:lvlText w:val=""/>
      <w:lvlJc w:val="left"/>
    </w:lvl>
    <w:lvl w:ilvl="3" w:tplc="C7C43672">
      <w:numFmt w:val="decimal"/>
      <w:lvlText w:val=""/>
      <w:lvlJc w:val="left"/>
    </w:lvl>
    <w:lvl w:ilvl="4" w:tplc="30C096E2">
      <w:numFmt w:val="decimal"/>
      <w:lvlText w:val=""/>
      <w:lvlJc w:val="left"/>
    </w:lvl>
    <w:lvl w:ilvl="5" w:tplc="06C6299A">
      <w:numFmt w:val="decimal"/>
      <w:lvlText w:val=""/>
      <w:lvlJc w:val="left"/>
    </w:lvl>
    <w:lvl w:ilvl="6" w:tplc="65A033E0">
      <w:numFmt w:val="decimal"/>
      <w:lvlText w:val=""/>
      <w:lvlJc w:val="left"/>
    </w:lvl>
    <w:lvl w:ilvl="7" w:tplc="9760D734">
      <w:numFmt w:val="decimal"/>
      <w:lvlText w:val=""/>
      <w:lvlJc w:val="left"/>
    </w:lvl>
    <w:lvl w:ilvl="8" w:tplc="5E9CEC8A">
      <w:numFmt w:val="decimal"/>
      <w:lvlText w:val=""/>
      <w:lvlJc w:val="left"/>
    </w:lvl>
  </w:abstractNum>
  <w:abstractNum w:abstractNumId="17">
    <w:nsid w:val="0000001D"/>
    <w:multiLevelType w:val="hybridMultilevel"/>
    <w:tmpl w:val="1182F796"/>
    <w:lvl w:ilvl="0" w:tplc="DBE8F81C">
      <w:numFmt w:val="none"/>
      <w:lvlText w:val=""/>
      <w:lvlJc w:val="left"/>
      <w:pPr>
        <w:tabs>
          <w:tab w:val="num" w:pos="360"/>
        </w:tabs>
      </w:pPr>
    </w:lvl>
    <w:lvl w:ilvl="1" w:tplc="E6FAC2CA">
      <w:numFmt w:val="decimal"/>
      <w:lvlText w:val=""/>
      <w:lvlJc w:val="left"/>
    </w:lvl>
    <w:lvl w:ilvl="2" w:tplc="4B94E748">
      <w:numFmt w:val="decimal"/>
      <w:lvlText w:val=""/>
      <w:lvlJc w:val="left"/>
    </w:lvl>
    <w:lvl w:ilvl="3" w:tplc="4010F216">
      <w:numFmt w:val="decimal"/>
      <w:lvlText w:val=""/>
      <w:lvlJc w:val="left"/>
    </w:lvl>
    <w:lvl w:ilvl="4" w:tplc="ED5EB81A">
      <w:numFmt w:val="decimal"/>
      <w:lvlText w:val=""/>
      <w:lvlJc w:val="left"/>
    </w:lvl>
    <w:lvl w:ilvl="5" w:tplc="465CBF98">
      <w:numFmt w:val="decimal"/>
      <w:lvlText w:val=""/>
      <w:lvlJc w:val="left"/>
    </w:lvl>
    <w:lvl w:ilvl="6" w:tplc="BD9E040A">
      <w:numFmt w:val="decimal"/>
      <w:lvlText w:val=""/>
      <w:lvlJc w:val="left"/>
    </w:lvl>
    <w:lvl w:ilvl="7" w:tplc="69FEBED6">
      <w:numFmt w:val="decimal"/>
      <w:lvlText w:val=""/>
      <w:lvlJc w:val="left"/>
    </w:lvl>
    <w:lvl w:ilvl="8" w:tplc="94B6AD92">
      <w:numFmt w:val="decimal"/>
      <w:lvlText w:val=""/>
      <w:lvlJc w:val="left"/>
    </w:lvl>
  </w:abstractNum>
  <w:abstractNum w:abstractNumId="18">
    <w:nsid w:val="0000001E"/>
    <w:multiLevelType w:val="hybridMultilevel"/>
    <w:tmpl w:val="65144468"/>
    <w:lvl w:ilvl="0" w:tplc="A072AAC6">
      <w:numFmt w:val="none"/>
      <w:lvlText w:val=""/>
      <w:lvlJc w:val="left"/>
      <w:pPr>
        <w:tabs>
          <w:tab w:val="num" w:pos="360"/>
        </w:tabs>
      </w:pPr>
    </w:lvl>
    <w:lvl w:ilvl="1" w:tplc="2006045A">
      <w:numFmt w:val="decimal"/>
      <w:lvlText w:val=""/>
      <w:lvlJc w:val="left"/>
    </w:lvl>
    <w:lvl w:ilvl="2" w:tplc="679C5602">
      <w:numFmt w:val="decimal"/>
      <w:lvlText w:val=""/>
      <w:lvlJc w:val="left"/>
    </w:lvl>
    <w:lvl w:ilvl="3" w:tplc="F944622C">
      <w:numFmt w:val="decimal"/>
      <w:lvlText w:val=""/>
      <w:lvlJc w:val="left"/>
    </w:lvl>
    <w:lvl w:ilvl="4" w:tplc="C7FA3FD2">
      <w:numFmt w:val="decimal"/>
      <w:lvlText w:val=""/>
      <w:lvlJc w:val="left"/>
    </w:lvl>
    <w:lvl w:ilvl="5" w:tplc="E7FE7A9E">
      <w:numFmt w:val="decimal"/>
      <w:lvlText w:val=""/>
      <w:lvlJc w:val="left"/>
    </w:lvl>
    <w:lvl w:ilvl="6" w:tplc="8698F4C4">
      <w:numFmt w:val="decimal"/>
      <w:lvlText w:val=""/>
      <w:lvlJc w:val="left"/>
    </w:lvl>
    <w:lvl w:ilvl="7" w:tplc="B64AABC0">
      <w:numFmt w:val="decimal"/>
      <w:lvlText w:val=""/>
      <w:lvlJc w:val="left"/>
    </w:lvl>
    <w:lvl w:ilvl="8" w:tplc="626EAC10">
      <w:numFmt w:val="decimal"/>
      <w:lvlText w:val=""/>
      <w:lvlJc w:val="left"/>
    </w:lvl>
  </w:abstractNum>
  <w:abstractNum w:abstractNumId="19">
    <w:nsid w:val="0000001F"/>
    <w:multiLevelType w:val="hybridMultilevel"/>
    <w:tmpl w:val="78828F18"/>
    <w:lvl w:ilvl="0" w:tplc="0BA61A4E">
      <w:numFmt w:val="none"/>
      <w:lvlText w:val=""/>
      <w:lvlJc w:val="left"/>
      <w:pPr>
        <w:tabs>
          <w:tab w:val="num" w:pos="360"/>
        </w:tabs>
      </w:pPr>
    </w:lvl>
    <w:lvl w:ilvl="1" w:tplc="8FD0AE44">
      <w:numFmt w:val="decimal"/>
      <w:lvlText w:val=""/>
      <w:lvlJc w:val="left"/>
    </w:lvl>
    <w:lvl w:ilvl="2" w:tplc="05B42BAA">
      <w:numFmt w:val="decimal"/>
      <w:lvlText w:val=""/>
      <w:lvlJc w:val="left"/>
    </w:lvl>
    <w:lvl w:ilvl="3" w:tplc="A184E6B4">
      <w:numFmt w:val="decimal"/>
      <w:lvlText w:val=""/>
      <w:lvlJc w:val="left"/>
    </w:lvl>
    <w:lvl w:ilvl="4" w:tplc="2706772E">
      <w:numFmt w:val="decimal"/>
      <w:lvlText w:val=""/>
      <w:lvlJc w:val="left"/>
    </w:lvl>
    <w:lvl w:ilvl="5" w:tplc="927C089A">
      <w:numFmt w:val="decimal"/>
      <w:lvlText w:val=""/>
      <w:lvlJc w:val="left"/>
    </w:lvl>
    <w:lvl w:ilvl="6" w:tplc="58760A80">
      <w:numFmt w:val="decimal"/>
      <w:lvlText w:val=""/>
      <w:lvlJc w:val="left"/>
    </w:lvl>
    <w:lvl w:ilvl="7" w:tplc="3FB80A18">
      <w:numFmt w:val="decimal"/>
      <w:lvlText w:val=""/>
      <w:lvlJc w:val="left"/>
    </w:lvl>
    <w:lvl w:ilvl="8" w:tplc="8D100F10">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oNotTrackMoves/>
  <w:doNotTrackFormatting/>
  <w:defaultTabStop w:val="720"/>
  <w:drawingGridHorizontalSpacing w:val="360"/>
  <w:drawingGridVerticalSpacing w:val="360"/>
  <w:displayHorizontalDrawingGridEvery w:val="0"/>
  <w:displayVertic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B20"/>
    <w:rsid w:val="00323F2D"/>
    <w:rsid w:val="004330C8"/>
    <w:rsid w:val="00636AA5"/>
    <w:rsid w:val="007E7B20"/>
  </w:rsids>
  <m:mathPr>
    <m:mathFont m:val="Cambria Math"/>
    <m:brkBin m:val="before"/>
    <m:brkBinSub m:val="--"/>
    <m:smallFrac m:val="0"/>
    <m:dispDef m:val="0"/>
    <m:lMargin m:val="0"/>
    <m:rMargin m:val="0"/>
    <m:defJc m:val="centerGroup"/>
    <m:wrapRight/>
    <m:intLim m:val="subSup"/>
    <m:naryLim m:val="subSup"/>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chartTrackingRefBased/>
  <w15:docId w15:val="{05017838-F8BB-4F05-B457-E2AA713AE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BB5"/>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Цветной список - Акцент 11"/>
    <w:basedOn w:val="a"/>
    <w:uiPriority w:val="34"/>
    <w:qFormat/>
    <w:rsid w:val="007E7B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10453</Words>
  <Characters>59588</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Araz Smbatyan</dc:creator>
  <cp:keywords/>
  <cp:lastModifiedBy>admin</cp:lastModifiedBy>
  <cp:revision>2</cp:revision>
  <dcterms:created xsi:type="dcterms:W3CDTF">2014-03-30T11:07:00Z</dcterms:created>
  <dcterms:modified xsi:type="dcterms:W3CDTF">2014-03-30T11:07:00Z</dcterms:modified>
</cp:coreProperties>
</file>