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453" w:rsidRDefault="00125453" w:rsidP="005938CF">
      <w:pPr>
        <w:spacing w:line="360" w:lineRule="auto"/>
        <w:ind w:firstLine="851"/>
        <w:jc w:val="center"/>
        <w:rPr>
          <w:sz w:val="28"/>
          <w:szCs w:val="28"/>
        </w:rPr>
      </w:pPr>
    </w:p>
    <w:p w:rsidR="0096150D" w:rsidRDefault="0096150D" w:rsidP="005938CF">
      <w:pPr>
        <w:spacing w:line="360" w:lineRule="auto"/>
        <w:ind w:firstLine="851"/>
        <w:jc w:val="center"/>
        <w:rPr>
          <w:sz w:val="28"/>
          <w:szCs w:val="28"/>
        </w:rPr>
      </w:pPr>
    </w:p>
    <w:p w:rsidR="0096150D" w:rsidRDefault="0096150D" w:rsidP="005938CF">
      <w:pPr>
        <w:spacing w:line="360" w:lineRule="auto"/>
        <w:ind w:firstLine="851"/>
        <w:jc w:val="center"/>
        <w:rPr>
          <w:sz w:val="28"/>
          <w:szCs w:val="28"/>
        </w:rPr>
      </w:pPr>
    </w:p>
    <w:p w:rsidR="0096150D" w:rsidRDefault="0096150D" w:rsidP="005938CF">
      <w:pPr>
        <w:spacing w:line="360" w:lineRule="auto"/>
        <w:ind w:firstLine="851"/>
        <w:jc w:val="center"/>
        <w:rPr>
          <w:sz w:val="28"/>
          <w:szCs w:val="28"/>
        </w:rPr>
      </w:pPr>
    </w:p>
    <w:p w:rsidR="0096150D" w:rsidRDefault="0096150D" w:rsidP="005938CF">
      <w:pPr>
        <w:spacing w:line="360" w:lineRule="auto"/>
        <w:ind w:firstLine="851"/>
        <w:jc w:val="center"/>
        <w:rPr>
          <w:sz w:val="28"/>
          <w:szCs w:val="28"/>
        </w:rPr>
      </w:pPr>
    </w:p>
    <w:p w:rsidR="0096150D" w:rsidRDefault="0096150D" w:rsidP="005938CF">
      <w:pPr>
        <w:spacing w:line="360" w:lineRule="auto"/>
        <w:ind w:firstLine="851"/>
        <w:jc w:val="center"/>
        <w:rPr>
          <w:sz w:val="28"/>
          <w:szCs w:val="28"/>
        </w:rPr>
      </w:pPr>
    </w:p>
    <w:p w:rsidR="0096150D" w:rsidRDefault="0096150D" w:rsidP="005938CF">
      <w:pPr>
        <w:spacing w:line="360" w:lineRule="auto"/>
        <w:ind w:firstLine="851"/>
        <w:jc w:val="center"/>
        <w:rPr>
          <w:sz w:val="28"/>
          <w:szCs w:val="28"/>
        </w:rPr>
      </w:pPr>
    </w:p>
    <w:p w:rsidR="0096150D" w:rsidRPr="005938CF" w:rsidRDefault="0096150D" w:rsidP="005938CF">
      <w:pPr>
        <w:spacing w:line="360" w:lineRule="auto"/>
        <w:ind w:firstLine="851"/>
        <w:jc w:val="center"/>
        <w:rPr>
          <w:b/>
          <w:sz w:val="28"/>
          <w:szCs w:val="28"/>
        </w:rPr>
      </w:pPr>
      <w:r w:rsidRPr="005938CF">
        <w:rPr>
          <w:b/>
          <w:sz w:val="28"/>
          <w:szCs w:val="28"/>
        </w:rPr>
        <w:t>РЕФЕРАТ</w:t>
      </w:r>
    </w:p>
    <w:p w:rsidR="0096150D" w:rsidRPr="005938CF" w:rsidRDefault="0096150D" w:rsidP="005938CF">
      <w:pPr>
        <w:spacing w:line="360" w:lineRule="auto"/>
        <w:ind w:firstLine="851"/>
        <w:jc w:val="center"/>
        <w:rPr>
          <w:b/>
          <w:sz w:val="28"/>
          <w:szCs w:val="28"/>
        </w:rPr>
      </w:pPr>
      <w:r w:rsidRPr="005938CF">
        <w:rPr>
          <w:b/>
          <w:sz w:val="28"/>
          <w:szCs w:val="28"/>
        </w:rPr>
        <w:t>по дисциплине «Культурология»</w:t>
      </w:r>
    </w:p>
    <w:p w:rsidR="0096150D" w:rsidRDefault="0096150D" w:rsidP="005938CF">
      <w:pPr>
        <w:spacing w:line="360" w:lineRule="auto"/>
        <w:ind w:firstLine="851"/>
        <w:jc w:val="center"/>
        <w:rPr>
          <w:sz w:val="28"/>
          <w:szCs w:val="28"/>
        </w:rPr>
      </w:pPr>
      <w:r>
        <w:rPr>
          <w:sz w:val="28"/>
          <w:szCs w:val="28"/>
        </w:rPr>
        <w:t>на тему</w:t>
      </w:r>
    </w:p>
    <w:p w:rsidR="0096150D" w:rsidRDefault="0096150D" w:rsidP="005938CF">
      <w:pPr>
        <w:spacing w:line="360" w:lineRule="auto"/>
        <w:ind w:firstLine="851"/>
        <w:jc w:val="center"/>
        <w:rPr>
          <w:b/>
          <w:sz w:val="28"/>
          <w:szCs w:val="28"/>
        </w:rPr>
      </w:pPr>
      <w:r w:rsidRPr="005938CF">
        <w:rPr>
          <w:b/>
          <w:sz w:val="28"/>
          <w:szCs w:val="28"/>
        </w:rPr>
        <w:t>Культура Киевской Руси</w:t>
      </w:r>
    </w:p>
    <w:p w:rsidR="0096150D" w:rsidRDefault="0096150D" w:rsidP="00365B47">
      <w:pPr>
        <w:spacing w:line="360" w:lineRule="auto"/>
        <w:ind w:firstLine="851"/>
        <w:rPr>
          <w:b/>
          <w:sz w:val="28"/>
          <w:szCs w:val="28"/>
        </w:rPr>
      </w:pPr>
    </w:p>
    <w:p w:rsidR="0096150D" w:rsidRDefault="0096150D" w:rsidP="00365B47">
      <w:pPr>
        <w:spacing w:line="360" w:lineRule="auto"/>
        <w:ind w:firstLine="851"/>
        <w:rPr>
          <w:b/>
          <w:sz w:val="28"/>
          <w:szCs w:val="28"/>
        </w:rPr>
      </w:pPr>
    </w:p>
    <w:p w:rsidR="0096150D" w:rsidRDefault="0096150D" w:rsidP="00365B47">
      <w:pPr>
        <w:spacing w:line="360" w:lineRule="auto"/>
        <w:ind w:firstLine="851"/>
        <w:rPr>
          <w:b/>
          <w:sz w:val="28"/>
          <w:szCs w:val="28"/>
        </w:rPr>
      </w:pPr>
    </w:p>
    <w:p w:rsidR="0096150D" w:rsidRDefault="0096150D" w:rsidP="00365B47">
      <w:pPr>
        <w:spacing w:line="360" w:lineRule="auto"/>
        <w:ind w:firstLine="851"/>
        <w:rPr>
          <w:b/>
          <w:sz w:val="28"/>
          <w:szCs w:val="28"/>
        </w:rPr>
      </w:pPr>
    </w:p>
    <w:p w:rsidR="0096150D" w:rsidRDefault="0096150D" w:rsidP="00C37CE5">
      <w:pPr>
        <w:spacing w:line="360" w:lineRule="auto"/>
        <w:ind w:firstLine="851"/>
        <w:rPr>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rsidR="0096150D" w:rsidRDefault="0096150D" w:rsidP="00C37CE5">
      <w:pPr>
        <w:spacing w:line="360" w:lineRule="auto"/>
        <w:ind w:firstLine="851"/>
        <w:rPr>
          <w:sz w:val="28"/>
          <w:szCs w:val="28"/>
        </w:rPr>
      </w:pPr>
    </w:p>
    <w:p w:rsidR="0096150D" w:rsidRDefault="0096150D" w:rsidP="00C37CE5">
      <w:pPr>
        <w:spacing w:line="360" w:lineRule="auto"/>
        <w:ind w:firstLine="851"/>
        <w:rPr>
          <w:sz w:val="28"/>
          <w:szCs w:val="28"/>
        </w:rPr>
      </w:pPr>
    </w:p>
    <w:p w:rsidR="0096150D" w:rsidRDefault="0096150D" w:rsidP="00C37CE5">
      <w:pPr>
        <w:spacing w:line="360" w:lineRule="auto"/>
        <w:ind w:firstLine="851"/>
        <w:rPr>
          <w:sz w:val="28"/>
          <w:szCs w:val="28"/>
        </w:rPr>
      </w:pPr>
    </w:p>
    <w:p w:rsidR="0096150D" w:rsidRDefault="0096150D" w:rsidP="00C37CE5">
      <w:pPr>
        <w:spacing w:line="360" w:lineRule="auto"/>
        <w:ind w:firstLine="851"/>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6150D" w:rsidRDefault="0096150D" w:rsidP="00365B47">
      <w:pPr>
        <w:spacing w:line="360" w:lineRule="auto"/>
        <w:ind w:firstLine="851"/>
        <w:rPr>
          <w:sz w:val="28"/>
          <w:szCs w:val="28"/>
        </w:rPr>
      </w:pPr>
    </w:p>
    <w:p w:rsidR="0096150D" w:rsidRDefault="0096150D" w:rsidP="00365B47">
      <w:pPr>
        <w:spacing w:line="360" w:lineRule="auto"/>
        <w:ind w:firstLine="851"/>
        <w:rPr>
          <w:sz w:val="28"/>
          <w:szCs w:val="28"/>
        </w:rPr>
      </w:pPr>
    </w:p>
    <w:p w:rsidR="0096150D" w:rsidRDefault="0096150D" w:rsidP="005938CF">
      <w:pPr>
        <w:spacing w:line="360" w:lineRule="auto"/>
        <w:ind w:firstLine="851"/>
        <w:rPr>
          <w:b/>
          <w:sz w:val="28"/>
          <w:szCs w:val="28"/>
        </w:rPr>
      </w:pPr>
    </w:p>
    <w:p w:rsidR="0096150D" w:rsidRDefault="0096150D" w:rsidP="005938CF">
      <w:pPr>
        <w:spacing w:line="360" w:lineRule="auto"/>
        <w:ind w:firstLine="851"/>
        <w:rPr>
          <w:b/>
          <w:sz w:val="28"/>
          <w:szCs w:val="28"/>
        </w:rPr>
      </w:pPr>
    </w:p>
    <w:p w:rsidR="0096150D" w:rsidRDefault="0096150D" w:rsidP="005938CF">
      <w:pPr>
        <w:spacing w:line="360" w:lineRule="auto"/>
        <w:ind w:firstLine="851"/>
        <w:rPr>
          <w:b/>
          <w:sz w:val="28"/>
          <w:szCs w:val="28"/>
        </w:rPr>
      </w:pPr>
    </w:p>
    <w:p w:rsidR="0096150D" w:rsidRDefault="0096150D" w:rsidP="005938CF">
      <w:pPr>
        <w:spacing w:line="360" w:lineRule="auto"/>
        <w:ind w:firstLine="851"/>
        <w:rPr>
          <w:b/>
          <w:sz w:val="28"/>
          <w:szCs w:val="28"/>
        </w:rPr>
      </w:pPr>
    </w:p>
    <w:p w:rsidR="0096150D" w:rsidRDefault="0096150D" w:rsidP="005938CF">
      <w:pPr>
        <w:spacing w:line="360" w:lineRule="auto"/>
        <w:ind w:firstLine="851"/>
        <w:rPr>
          <w:b/>
          <w:sz w:val="28"/>
          <w:szCs w:val="28"/>
        </w:rPr>
      </w:pPr>
    </w:p>
    <w:p w:rsidR="0096150D" w:rsidRDefault="0096150D" w:rsidP="005938CF">
      <w:pPr>
        <w:spacing w:line="360" w:lineRule="auto"/>
        <w:ind w:firstLine="851"/>
        <w:rPr>
          <w:b/>
          <w:sz w:val="28"/>
          <w:szCs w:val="28"/>
        </w:rPr>
      </w:pPr>
    </w:p>
    <w:p w:rsidR="0096150D" w:rsidRDefault="0096150D" w:rsidP="005938CF">
      <w:pPr>
        <w:spacing w:line="360" w:lineRule="auto"/>
        <w:ind w:firstLine="851"/>
        <w:rPr>
          <w:b/>
          <w:sz w:val="28"/>
          <w:szCs w:val="28"/>
        </w:rPr>
      </w:pPr>
    </w:p>
    <w:p w:rsidR="0096150D" w:rsidRDefault="0096150D" w:rsidP="005938CF">
      <w:pPr>
        <w:spacing w:line="360" w:lineRule="auto"/>
        <w:ind w:firstLine="851"/>
        <w:rPr>
          <w:b/>
          <w:sz w:val="28"/>
          <w:szCs w:val="28"/>
        </w:rPr>
      </w:pPr>
    </w:p>
    <w:p w:rsidR="0096150D" w:rsidRDefault="0096150D" w:rsidP="005938CF">
      <w:pPr>
        <w:spacing w:line="360" w:lineRule="auto"/>
        <w:ind w:firstLine="851"/>
        <w:rPr>
          <w:b/>
          <w:sz w:val="28"/>
          <w:szCs w:val="28"/>
        </w:rPr>
      </w:pPr>
    </w:p>
    <w:p w:rsidR="0096150D" w:rsidRDefault="0096150D" w:rsidP="005938CF">
      <w:pPr>
        <w:spacing w:line="360" w:lineRule="auto"/>
        <w:ind w:firstLine="851"/>
        <w:rPr>
          <w:b/>
          <w:sz w:val="28"/>
          <w:szCs w:val="28"/>
        </w:rPr>
      </w:pPr>
      <w:r w:rsidRPr="005938CF">
        <w:rPr>
          <w:b/>
          <w:sz w:val="28"/>
          <w:szCs w:val="28"/>
        </w:rPr>
        <w:t>Содержание</w:t>
      </w:r>
    </w:p>
    <w:p w:rsidR="0096150D" w:rsidRDefault="0096150D" w:rsidP="005938CF">
      <w:pPr>
        <w:spacing w:line="360" w:lineRule="auto"/>
        <w:ind w:firstLine="851"/>
        <w:rPr>
          <w:b/>
          <w:sz w:val="28"/>
          <w:szCs w:val="28"/>
        </w:rPr>
      </w:pPr>
    </w:p>
    <w:p w:rsidR="0096150D" w:rsidRDefault="0096150D" w:rsidP="005938CF">
      <w:pPr>
        <w:spacing w:line="360" w:lineRule="auto"/>
        <w:ind w:firstLine="851"/>
        <w:rPr>
          <w:sz w:val="28"/>
          <w:szCs w:val="28"/>
        </w:rPr>
      </w:pPr>
      <w:r>
        <w:rPr>
          <w:sz w:val="28"/>
          <w:szCs w:val="28"/>
        </w:rPr>
        <w:t>Введение</w:t>
      </w:r>
    </w:p>
    <w:p w:rsidR="0096150D" w:rsidRDefault="0096150D" w:rsidP="005938CF">
      <w:pPr>
        <w:spacing w:line="360" w:lineRule="auto"/>
        <w:ind w:firstLine="851"/>
        <w:rPr>
          <w:sz w:val="28"/>
          <w:szCs w:val="28"/>
        </w:rPr>
      </w:pPr>
      <w:r>
        <w:rPr>
          <w:sz w:val="28"/>
          <w:szCs w:val="28"/>
        </w:rPr>
        <w:t>1 Духовная культура Киевской Руси</w:t>
      </w:r>
    </w:p>
    <w:p w:rsidR="0096150D" w:rsidRPr="001015A7" w:rsidRDefault="0096150D" w:rsidP="001015A7">
      <w:pPr>
        <w:spacing w:line="360" w:lineRule="auto"/>
        <w:ind w:left="993" w:firstLine="0"/>
        <w:rPr>
          <w:sz w:val="28"/>
          <w:szCs w:val="28"/>
        </w:rPr>
      </w:pPr>
      <w:r>
        <w:rPr>
          <w:sz w:val="28"/>
          <w:szCs w:val="28"/>
        </w:rPr>
        <w:t xml:space="preserve">1.1 </w:t>
      </w:r>
      <w:r w:rsidRPr="001015A7">
        <w:rPr>
          <w:sz w:val="28"/>
          <w:szCs w:val="28"/>
        </w:rPr>
        <w:t>Фольклор</w:t>
      </w:r>
    </w:p>
    <w:p w:rsidR="0096150D" w:rsidRPr="001015A7" w:rsidRDefault="0096150D" w:rsidP="001015A7">
      <w:pPr>
        <w:spacing w:line="360" w:lineRule="auto"/>
        <w:ind w:left="284"/>
        <w:rPr>
          <w:sz w:val="28"/>
          <w:szCs w:val="28"/>
        </w:rPr>
      </w:pPr>
      <w:r w:rsidRPr="001015A7">
        <w:rPr>
          <w:sz w:val="28"/>
          <w:szCs w:val="28"/>
        </w:rPr>
        <w:t>1.2</w:t>
      </w:r>
      <w:r>
        <w:rPr>
          <w:sz w:val="28"/>
          <w:szCs w:val="28"/>
        </w:rPr>
        <w:t xml:space="preserve"> </w:t>
      </w:r>
      <w:r w:rsidRPr="001015A7">
        <w:rPr>
          <w:sz w:val="28"/>
          <w:szCs w:val="28"/>
        </w:rPr>
        <w:t>Религия</w:t>
      </w:r>
    </w:p>
    <w:p w:rsidR="0096150D" w:rsidRPr="001015A7" w:rsidRDefault="0096150D" w:rsidP="001015A7">
      <w:pPr>
        <w:spacing w:line="360" w:lineRule="auto"/>
        <w:ind w:left="284"/>
        <w:rPr>
          <w:sz w:val="28"/>
          <w:szCs w:val="28"/>
        </w:rPr>
      </w:pPr>
      <w:r w:rsidRPr="001015A7">
        <w:rPr>
          <w:sz w:val="28"/>
          <w:szCs w:val="28"/>
        </w:rPr>
        <w:t>1.3</w:t>
      </w:r>
      <w:r>
        <w:rPr>
          <w:sz w:val="28"/>
          <w:szCs w:val="28"/>
        </w:rPr>
        <w:t xml:space="preserve"> </w:t>
      </w:r>
      <w:r w:rsidRPr="001015A7">
        <w:rPr>
          <w:sz w:val="28"/>
          <w:szCs w:val="28"/>
        </w:rPr>
        <w:t>Литература и письменность</w:t>
      </w:r>
    </w:p>
    <w:p w:rsidR="0096150D" w:rsidRPr="001015A7" w:rsidRDefault="0096150D" w:rsidP="001015A7">
      <w:pPr>
        <w:spacing w:line="360" w:lineRule="auto"/>
        <w:rPr>
          <w:sz w:val="28"/>
          <w:szCs w:val="28"/>
        </w:rPr>
      </w:pPr>
      <w:r>
        <w:rPr>
          <w:sz w:val="28"/>
          <w:szCs w:val="28"/>
        </w:rPr>
        <w:t xml:space="preserve">  </w:t>
      </w:r>
      <w:r w:rsidRPr="001015A7">
        <w:rPr>
          <w:sz w:val="28"/>
          <w:szCs w:val="28"/>
        </w:rPr>
        <w:t>2 Материальная культура Киевской Руси</w:t>
      </w:r>
    </w:p>
    <w:p w:rsidR="0096150D" w:rsidRDefault="0096150D" w:rsidP="000E132A">
      <w:pPr>
        <w:pStyle w:val="1"/>
        <w:spacing w:line="360" w:lineRule="auto"/>
        <w:ind w:left="705" w:firstLine="288"/>
        <w:rPr>
          <w:sz w:val="28"/>
          <w:szCs w:val="28"/>
        </w:rPr>
      </w:pPr>
      <w:r>
        <w:rPr>
          <w:sz w:val="28"/>
          <w:szCs w:val="28"/>
        </w:rPr>
        <w:t xml:space="preserve"> 2.1 Строительство и архитектура</w:t>
      </w:r>
    </w:p>
    <w:p w:rsidR="0096150D" w:rsidRDefault="0096150D" w:rsidP="000E132A">
      <w:pPr>
        <w:pStyle w:val="1"/>
        <w:spacing w:line="360" w:lineRule="auto"/>
        <w:ind w:left="705" w:firstLine="288"/>
        <w:rPr>
          <w:sz w:val="28"/>
          <w:szCs w:val="28"/>
        </w:rPr>
      </w:pPr>
      <w:r>
        <w:rPr>
          <w:sz w:val="28"/>
          <w:szCs w:val="28"/>
        </w:rPr>
        <w:t xml:space="preserve"> 2.2 Живопись и искусство</w:t>
      </w:r>
    </w:p>
    <w:p w:rsidR="0096150D" w:rsidRDefault="0096150D" w:rsidP="000E132A">
      <w:pPr>
        <w:pStyle w:val="1"/>
        <w:spacing w:line="360" w:lineRule="auto"/>
        <w:ind w:left="705" w:firstLine="288"/>
        <w:rPr>
          <w:sz w:val="28"/>
          <w:szCs w:val="28"/>
        </w:rPr>
      </w:pPr>
      <w:r>
        <w:rPr>
          <w:sz w:val="28"/>
          <w:szCs w:val="28"/>
        </w:rPr>
        <w:t xml:space="preserve"> 2.3 Быт и развитие ремесел</w:t>
      </w:r>
    </w:p>
    <w:p w:rsidR="0096150D" w:rsidRPr="00B63B70" w:rsidRDefault="0096150D" w:rsidP="00B63B70">
      <w:pPr>
        <w:spacing w:line="360" w:lineRule="auto"/>
        <w:ind w:firstLine="0"/>
        <w:rPr>
          <w:sz w:val="28"/>
          <w:szCs w:val="28"/>
        </w:rPr>
      </w:pPr>
      <w:r>
        <w:rPr>
          <w:sz w:val="28"/>
          <w:szCs w:val="28"/>
        </w:rPr>
        <w:t xml:space="preserve">            </w:t>
      </w:r>
      <w:r w:rsidRPr="00B63B70">
        <w:rPr>
          <w:sz w:val="28"/>
          <w:szCs w:val="28"/>
        </w:rPr>
        <w:t>Заключение</w:t>
      </w:r>
    </w:p>
    <w:p w:rsidR="0096150D" w:rsidRDefault="0096150D" w:rsidP="005938CF">
      <w:pPr>
        <w:spacing w:line="360" w:lineRule="auto"/>
        <w:ind w:firstLine="851"/>
        <w:rPr>
          <w:sz w:val="28"/>
          <w:szCs w:val="28"/>
        </w:rPr>
      </w:pPr>
      <w:r>
        <w:rPr>
          <w:sz w:val="28"/>
          <w:szCs w:val="28"/>
        </w:rPr>
        <w:t>Список литературы</w:t>
      </w:r>
    </w:p>
    <w:p w:rsidR="0096150D" w:rsidRDefault="0096150D" w:rsidP="005938CF">
      <w:pPr>
        <w:spacing w:line="360" w:lineRule="auto"/>
        <w:ind w:firstLine="851"/>
        <w:rPr>
          <w:sz w:val="28"/>
          <w:szCs w:val="28"/>
        </w:rPr>
      </w:pPr>
    </w:p>
    <w:p w:rsidR="0096150D" w:rsidRDefault="0096150D" w:rsidP="005938CF">
      <w:pPr>
        <w:spacing w:line="360" w:lineRule="auto"/>
        <w:ind w:firstLine="851"/>
        <w:rPr>
          <w:sz w:val="28"/>
          <w:szCs w:val="28"/>
        </w:rPr>
      </w:pPr>
    </w:p>
    <w:p w:rsidR="0096150D" w:rsidRDefault="0096150D" w:rsidP="005938CF">
      <w:pPr>
        <w:spacing w:line="360" w:lineRule="auto"/>
        <w:ind w:firstLine="851"/>
        <w:rPr>
          <w:sz w:val="28"/>
          <w:szCs w:val="28"/>
        </w:rPr>
      </w:pPr>
    </w:p>
    <w:p w:rsidR="0096150D" w:rsidRDefault="0096150D" w:rsidP="005938CF">
      <w:pPr>
        <w:spacing w:line="360" w:lineRule="auto"/>
        <w:ind w:firstLine="851"/>
        <w:rPr>
          <w:sz w:val="28"/>
          <w:szCs w:val="28"/>
        </w:rPr>
      </w:pPr>
    </w:p>
    <w:p w:rsidR="0096150D" w:rsidRDefault="0096150D" w:rsidP="005938CF">
      <w:pPr>
        <w:spacing w:line="360" w:lineRule="auto"/>
        <w:ind w:firstLine="851"/>
        <w:rPr>
          <w:sz w:val="28"/>
          <w:szCs w:val="28"/>
        </w:rPr>
      </w:pPr>
    </w:p>
    <w:p w:rsidR="0096150D" w:rsidRDefault="0096150D" w:rsidP="005938CF">
      <w:pPr>
        <w:spacing w:line="360" w:lineRule="auto"/>
        <w:ind w:firstLine="851"/>
        <w:rPr>
          <w:sz w:val="28"/>
          <w:szCs w:val="28"/>
        </w:rPr>
      </w:pPr>
    </w:p>
    <w:p w:rsidR="0096150D" w:rsidRDefault="0096150D" w:rsidP="005938CF">
      <w:pPr>
        <w:spacing w:line="360" w:lineRule="auto"/>
        <w:ind w:firstLine="851"/>
        <w:rPr>
          <w:sz w:val="28"/>
          <w:szCs w:val="28"/>
        </w:rPr>
      </w:pPr>
    </w:p>
    <w:p w:rsidR="0096150D" w:rsidRDefault="0096150D" w:rsidP="005938CF">
      <w:pPr>
        <w:spacing w:line="360" w:lineRule="auto"/>
        <w:ind w:firstLine="851"/>
        <w:rPr>
          <w:sz w:val="28"/>
          <w:szCs w:val="28"/>
        </w:rPr>
      </w:pPr>
    </w:p>
    <w:p w:rsidR="0096150D" w:rsidRDefault="0096150D" w:rsidP="005938CF">
      <w:pPr>
        <w:spacing w:line="360" w:lineRule="auto"/>
        <w:ind w:firstLine="851"/>
        <w:rPr>
          <w:sz w:val="28"/>
          <w:szCs w:val="28"/>
        </w:rPr>
      </w:pPr>
    </w:p>
    <w:p w:rsidR="0096150D" w:rsidRDefault="0096150D" w:rsidP="005938CF">
      <w:pPr>
        <w:spacing w:line="360" w:lineRule="auto"/>
        <w:ind w:firstLine="851"/>
        <w:rPr>
          <w:sz w:val="28"/>
          <w:szCs w:val="28"/>
        </w:rPr>
      </w:pPr>
    </w:p>
    <w:p w:rsidR="0096150D" w:rsidRDefault="0096150D" w:rsidP="005938CF">
      <w:pPr>
        <w:spacing w:line="360" w:lineRule="auto"/>
        <w:ind w:firstLine="851"/>
        <w:rPr>
          <w:sz w:val="28"/>
          <w:szCs w:val="28"/>
        </w:rPr>
      </w:pPr>
    </w:p>
    <w:p w:rsidR="0096150D" w:rsidRDefault="0096150D" w:rsidP="005938CF">
      <w:pPr>
        <w:spacing w:line="360" w:lineRule="auto"/>
        <w:ind w:firstLine="851"/>
        <w:rPr>
          <w:sz w:val="28"/>
          <w:szCs w:val="28"/>
        </w:rPr>
      </w:pPr>
    </w:p>
    <w:p w:rsidR="0096150D" w:rsidRDefault="0096150D" w:rsidP="005938CF">
      <w:pPr>
        <w:spacing w:line="360" w:lineRule="auto"/>
        <w:ind w:firstLine="851"/>
        <w:rPr>
          <w:sz w:val="28"/>
          <w:szCs w:val="28"/>
        </w:rPr>
      </w:pPr>
    </w:p>
    <w:p w:rsidR="0096150D" w:rsidRDefault="0096150D" w:rsidP="001015A7">
      <w:pPr>
        <w:spacing w:line="360" w:lineRule="auto"/>
        <w:ind w:firstLine="0"/>
        <w:rPr>
          <w:sz w:val="28"/>
          <w:szCs w:val="28"/>
        </w:rPr>
      </w:pPr>
    </w:p>
    <w:p w:rsidR="0096150D" w:rsidRDefault="0096150D" w:rsidP="001015A7">
      <w:pPr>
        <w:spacing w:line="360" w:lineRule="auto"/>
        <w:ind w:firstLine="0"/>
        <w:rPr>
          <w:sz w:val="28"/>
          <w:szCs w:val="28"/>
        </w:rPr>
      </w:pPr>
    </w:p>
    <w:p w:rsidR="0096150D" w:rsidRDefault="0096150D" w:rsidP="00B63B70">
      <w:pPr>
        <w:spacing w:line="360" w:lineRule="auto"/>
        <w:ind w:firstLine="0"/>
        <w:rPr>
          <w:sz w:val="28"/>
          <w:szCs w:val="28"/>
        </w:rPr>
      </w:pPr>
    </w:p>
    <w:p w:rsidR="0096150D" w:rsidRDefault="0096150D" w:rsidP="00B63B70">
      <w:pPr>
        <w:spacing w:line="360" w:lineRule="auto"/>
        <w:ind w:firstLine="0"/>
        <w:rPr>
          <w:sz w:val="28"/>
          <w:szCs w:val="28"/>
        </w:rPr>
      </w:pPr>
    </w:p>
    <w:p w:rsidR="0096150D" w:rsidRDefault="0096150D" w:rsidP="001015A7">
      <w:pPr>
        <w:spacing w:line="360" w:lineRule="auto"/>
        <w:ind w:firstLine="851"/>
        <w:jc w:val="center"/>
        <w:rPr>
          <w:b/>
          <w:sz w:val="28"/>
          <w:szCs w:val="28"/>
        </w:rPr>
      </w:pPr>
      <w:r>
        <w:rPr>
          <w:b/>
          <w:sz w:val="28"/>
          <w:szCs w:val="28"/>
        </w:rPr>
        <w:t>Вве</w:t>
      </w:r>
      <w:r w:rsidRPr="0013332F">
        <w:rPr>
          <w:b/>
          <w:sz w:val="28"/>
          <w:szCs w:val="28"/>
        </w:rPr>
        <w:t>дение</w:t>
      </w:r>
    </w:p>
    <w:p w:rsidR="0096150D" w:rsidRPr="0013332F" w:rsidRDefault="0096150D" w:rsidP="005938CF">
      <w:pPr>
        <w:spacing w:line="360" w:lineRule="auto"/>
        <w:ind w:firstLine="851"/>
        <w:rPr>
          <w:b/>
          <w:sz w:val="28"/>
          <w:szCs w:val="28"/>
        </w:rPr>
      </w:pPr>
    </w:p>
    <w:p w:rsidR="0096150D" w:rsidRPr="0013332F" w:rsidRDefault="0096150D" w:rsidP="0013332F">
      <w:pPr>
        <w:spacing w:line="360" w:lineRule="auto"/>
        <w:ind w:firstLine="851"/>
        <w:rPr>
          <w:sz w:val="28"/>
          <w:szCs w:val="28"/>
        </w:rPr>
      </w:pPr>
      <w:r w:rsidRPr="0013332F">
        <w:rPr>
          <w:sz w:val="28"/>
          <w:szCs w:val="28"/>
        </w:rPr>
        <w:t xml:space="preserve">Культура - совокупность созданных обществом материальных и духовных ценностей. Принято в связи с этим говорить о материальной и духовной культуре. Однако это деление условно, поскольку каждое произведение материальной культуры является результатом осознанной человеческой деятельности, и, в то же время, практически любое произведение духовной культуры (литературное произведение, икона, картина, архитектурное сооружение и т.д.) выражается в конкретной вещественной форме. </w:t>
      </w:r>
    </w:p>
    <w:p w:rsidR="0096150D" w:rsidRPr="00EE4E51" w:rsidRDefault="0096150D" w:rsidP="00EE4E51">
      <w:pPr>
        <w:spacing w:line="360" w:lineRule="auto"/>
        <w:ind w:firstLine="851"/>
        <w:rPr>
          <w:sz w:val="28"/>
          <w:szCs w:val="28"/>
        </w:rPr>
      </w:pPr>
      <w:r w:rsidRPr="00EE4E51">
        <w:rPr>
          <w:sz w:val="28"/>
          <w:szCs w:val="28"/>
        </w:rPr>
        <w:t>История Киевской Руси берет своё начало с объединения Киева и Новго</w:t>
      </w:r>
      <w:r>
        <w:rPr>
          <w:sz w:val="28"/>
          <w:szCs w:val="28"/>
        </w:rPr>
        <w:t>рода Олегом, соответственно, и</w:t>
      </w:r>
      <w:r w:rsidRPr="00EE4E51">
        <w:rPr>
          <w:sz w:val="28"/>
          <w:szCs w:val="28"/>
        </w:rPr>
        <w:t xml:space="preserve"> </w:t>
      </w:r>
      <w:r>
        <w:rPr>
          <w:sz w:val="28"/>
          <w:szCs w:val="28"/>
        </w:rPr>
        <w:t>к</w:t>
      </w:r>
      <w:r w:rsidRPr="00EE4E51">
        <w:rPr>
          <w:sz w:val="28"/>
          <w:szCs w:val="28"/>
        </w:rPr>
        <w:t>ультура складывается в те же века, что и становление русской государственности.</w:t>
      </w:r>
    </w:p>
    <w:p w:rsidR="0096150D" w:rsidRDefault="0096150D" w:rsidP="0013332F">
      <w:pPr>
        <w:spacing w:line="360" w:lineRule="auto"/>
        <w:ind w:firstLine="851"/>
        <w:rPr>
          <w:sz w:val="28"/>
          <w:szCs w:val="28"/>
        </w:rPr>
      </w:pPr>
      <w:r>
        <w:rPr>
          <w:sz w:val="28"/>
          <w:szCs w:val="28"/>
        </w:rPr>
        <w:t xml:space="preserve"> Развитие народа шло од</w:t>
      </w:r>
      <w:r w:rsidRPr="005938CF">
        <w:rPr>
          <w:sz w:val="28"/>
          <w:szCs w:val="28"/>
        </w:rPr>
        <w:t>новременно по нескольким линиям — хо</w:t>
      </w:r>
      <w:r>
        <w:rPr>
          <w:sz w:val="28"/>
          <w:szCs w:val="28"/>
        </w:rPr>
        <w:t>зяйственной, поли</w:t>
      </w:r>
      <w:r w:rsidRPr="005938CF">
        <w:rPr>
          <w:sz w:val="28"/>
          <w:szCs w:val="28"/>
        </w:rPr>
        <w:t>тической, культурной. Русь складывалась и развивалась как средоточие огромного для того времени народа, состоящего поначалу из различных пл</w:t>
      </w:r>
      <w:r>
        <w:rPr>
          <w:sz w:val="28"/>
          <w:szCs w:val="28"/>
        </w:rPr>
        <w:t>емен; как государства, жизнь ко</w:t>
      </w:r>
      <w:r w:rsidRPr="005938CF">
        <w:rPr>
          <w:sz w:val="28"/>
          <w:szCs w:val="28"/>
        </w:rPr>
        <w:t>торого развертывалась на огромной терри</w:t>
      </w:r>
      <w:r>
        <w:rPr>
          <w:sz w:val="28"/>
          <w:szCs w:val="28"/>
        </w:rPr>
        <w:t>тории. И весь ори</w:t>
      </w:r>
      <w:r w:rsidRPr="005938CF">
        <w:rPr>
          <w:sz w:val="28"/>
          <w:szCs w:val="28"/>
        </w:rPr>
        <w:t>гинальный культурный опы</w:t>
      </w:r>
      <w:r>
        <w:rPr>
          <w:sz w:val="28"/>
          <w:szCs w:val="28"/>
        </w:rPr>
        <w:t>т восточного славянства стал до</w:t>
      </w:r>
      <w:r w:rsidRPr="005938CF">
        <w:rPr>
          <w:sz w:val="28"/>
          <w:szCs w:val="28"/>
        </w:rPr>
        <w:t>сто</w:t>
      </w:r>
      <w:r>
        <w:rPr>
          <w:sz w:val="28"/>
          <w:szCs w:val="28"/>
        </w:rPr>
        <w:t>янием единой русской культуры</w:t>
      </w:r>
      <w:r w:rsidRPr="0013332F">
        <w:rPr>
          <w:sz w:val="28"/>
          <w:szCs w:val="28"/>
        </w:rPr>
        <w:t xml:space="preserve">. </w:t>
      </w:r>
    </w:p>
    <w:p w:rsidR="0096150D" w:rsidRDefault="0096150D" w:rsidP="0013332F">
      <w:pPr>
        <w:spacing w:line="360" w:lineRule="auto"/>
        <w:ind w:firstLine="851"/>
        <w:rPr>
          <w:sz w:val="28"/>
          <w:szCs w:val="28"/>
        </w:rPr>
      </w:pPr>
      <w:r w:rsidRPr="0013332F">
        <w:rPr>
          <w:sz w:val="28"/>
          <w:szCs w:val="28"/>
        </w:rPr>
        <w:t xml:space="preserve">В </w:t>
      </w:r>
      <w:r>
        <w:rPr>
          <w:sz w:val="28"/>
          <w:szCs w:val="28"/>
        </w:rPr>
        <w:t xml:space="preserve">данной работе </w:t>
      </w:r>
      <w:r w:rsidRPr="0013332F">
        <w:rPr>
          <w:sz w:val="28"/>
          <w:szCs w:val="28"/>
        </w:rPr>
        <w:t>мы рассмотрим</w:t>
      </w:r>
      <w:r>
        <w:rPr>
          <w:sz w:val="28"/>
          <w:szCs w:val="28"/>
        </w:rPr>
        <w:t xml:space="preserve"> такие составляющие культуры, как</w:t>
      </w:r>
      <w:r w:rsidRPr="0013332F">
        <w:rPr>
          <w:sz w:val="28"/>
          <w:szCs w:val="28"/>
        </w:rPr>
        <w:t xml:space="preserve"> фольклор, его жан</w:t>
      </w:r>
      <w:r>
        <w:rPr>
          <w:sz w:val="28"/>
          <w:szCs w:val="28"/>
        </w:rPr>
        <w:t>ры; р</w:t>
      </w:r>
      <w:r w:rsidRPr="0013332F">
        <w:rPr>
          <w:sz w:val="28"/>
          <w:szCs w:val="28"/>
        </w:rPr>
        <w:t>елигию сла</w:t>
      </w:r>
      <w:r>
        <w:rPr>
          <w:sz w:val="28"/>
          <w:szCs w:val="28"/>
        </w:rPr>
        <w:t>вян (до и после крещения); л</w:t>
      </w:r>
      <w:r w:rsidRPr="0013332F">
        <w:rPr>
          <w:sz w:val="28"/>
          <w:szCs w:val="28"/>
        </w:rPr>
        <w:t>итературу</w:t>
      </w:r>
      <w:r>
        <w:rPr>
          <w:sz w:val="28"/>
          <w:szCs w:val="28"/>
        </w:rPr>
        <w:t xml:space="preserve"> и письменность - становление,</w:t>
      </w:r>
      <w:r w:rsidRPr="0013332F">
        <w:rPr>
          <w:sz w:val="28"/>
          <w:szCs w:val="28"/>
        </w:rPr>
        <w:t xml:space="preserve"> основные жан</w:t>
      </w:r>
      <w:r>
        <w:rPr>
          <w:sz w:val="28"/>
          <w:szCs w:val="28"/>
        </w:rPr>
        <w:t>ры</w:t>
      </w:r>
      <w:r w:rsidRPr="0013332F">
        <w:rPr>
          <w:sz w:val="28"/>
          <w:szCs w:val="28"/>
        </w:rPr>
        <w:t>; архитектуру</w:t>
      </w:r>
      <w:r>
        <w:rPr>
          <w:sz w:val="28"/>
          <w:szCs w:val="28"/>
        </w:rPr>
        <w:t xml:space="preserve"> и строительство</w:t>
      </w:r>
      <w:r w:rsidRPr="0013332F">
        <w:rPr>
          <w:sz w:val="28"/>
          <w:szCs w:val="28"/>
        </w:rPr>
        <w:t xml:space="preserve"> – типы построек, стили в ко</w:t>
      </w:r>
      <w:r>
        <w:rPr>
          <w:sz w:val="28"/>
          <w:szCs w:val="28"/>
        </w:rPr>
        <w:t xml:space="preserve">торых они исполнялись; </w:t>
      </w:r>
      <w:r w:rsidRPr="0013332F">
        <w:rPr>
          <w:sz w:val="28"/>
          <w:szCs w:val="28"/>
        </w:rPr>
        <w:t>искусство</w:t>
      </w:r>
      <w:r>
        <w:rPr>
          <w:sz w:val="28"/>
          <w:szCs w:val="28"/>
        </w:rPr>
        <w:t xml:space="preserve"> и живопись</w:t>
      </w:r>
      <w:r w:rsidRPr="0013332F">
        <w:rPr>
          <w:sz w:val="28"/>
          <w:szCs w:val="28"/>
        </w:rPr>
        <w:t xml:space="preserve"> –</w:t>
      </w:r>
      <w:r>
        <w:rPr>
          <w:sz w:val="28"/>
          <w:szCs w:val="28"/>
        </w:rPr>
        <w:t xml:space="preserve"> </w:t>
      </w:r>
      <w:r w:rsidRPr="0013332F">
        <w:rPr>
          <w:sz w:val="28"/>
          <w:szCs w:val="28"/>
        </w:rPr>
        <w:t>основные виды, уникальные памят</w:t>
      </w:r>
      <w:r>
        <w:rPr>
          <w:sz w:val="28"/>
          <w:szCs w:val="28"/>
        </w:rPr>
        <w:t>ники. Также обратим внимание на развитие ремесел и быт народа Киевской Руси.</w:t>
      </w:r>
    </w:p>
    <w:p w:rsidR="0096150D" w:rsidRPr="0013332F" w:rsidRDefault="0096150D" w:rsidP="0013332F">
      <w:pPr>
        <w:spacing w:line="360" w:lineRule="auto"/>
        <w:ind w:firstLine="851"/>
        <w:rPr>
          <w:sz w:val="28"/>
          <w:szCs w:val="28"/>
        </w:rPr>
      </w:pPr>
      <w:r>
        <w:rPr>
          <w:sz w:val="28"/>
          <w:szCs w:val="28"/>
        </w:rPr>
        <w:t xml:space="preserve"> </w:t>
      </w:r>
      <w:r w:rsidRPr="0013332F">
        <w:rPr>
          <w:sz w:val="28"/>
          <w:szCs w:val="28"/>
        </w:rPr>
        <w:t xml:space="preserve">Всё это мы рассмотрим в период от образования государства и до монголо-татарского нашествия. </w:t>
      </w:r>
    </w:p>
    <w:p w:rsidR="0096150D" w:rsidRDefault="0096150D" w:rsidP="0013332F">
      <w:pPr>
        <w:spacing w:line="360" w:lineRule="auto"/>
        <w:ind w:firstLine="851"/>
        <w:rPr>
          <w:sz w:val="28"/>
          <w:szCs w:val="28"/>
        </w:rPr>
      </w:pPr>
    </w:p>
    <w:p w:rsidR="0096150D" w:rsidRDefault="0096150D" w:rsidP="0013332F">
      <w:pPr>
        <w:spacing w:line="360" w:lineRule="auto"/>
        <w:ind w:firstLine="851"/>
        <w:rPr>
          <w:sz w:val="28"/>
          <w:szCs w:val="28"/>
        </w:rPr>
      </w:pPr>
    </w:p>
    <w:p w:rsidR="0096150D" w:rsidRDefault="0096150D" w:rsidP="0013332F">
      <w:pPr>
        <w:spacing w:line="360" w:lineRule="auto"/>
        <w:ind w:firstLine="851"/>
        <w:rPr>
          <w:sz w:val="28"/>
          <w:szCs w:val="28"/>
        </w:rPr>
      </w:pPr>
    </w:p>
    <w:p w:rsidR="0096150D" w:rsidRDefault="0096150D" w:rsidP="0013332F">
      <w:pPr>
        <w:spacing w:line="360" w:lineRule="auto"/>
        <w:ind w:firstLine="851"/>
        <w:rPr>
          <w:sz w:val="28"/>
          <w:szCs w:val="28"/>
        </w:rPr>
      </w:pPr>
    </w:p>
    <w:p w:rsidR="0096150D" w:rsidRPr="009D125E" w:rsidRDefault="0096150D" w:rsidP="000E132A">
      <w:pPr>
        <w:pStyle w:val="1"/>
        <w:numPr>
          <w:ilvl w:val="0"/>
          <w:numId w:val="3"/>
        </w:numPr>
        <w:spacing w:line="360" w:lineRule="auto"/>
        <w:jc w:val="center"/>
        <w:rPr>
          <w:b/>
          <w:sz w:val="28"/>
          <w:szCs w:val="28"/>
        </w:rPr>
      </w:pPr>
      <w:r>
        <w:rPr>
          <w:b/>
          <w:sz w:val="28"/>
          <w:szCs w:val="28"/>
        </w:rPr>
        <w:t>Духовная ку</w:t>
      </w:r>
      <w:r w:rsidRPr="009D125E">
        <w:rPr>
          <w:b/>
          <w:sz w:val="28"/>
          <w:szCs w:val="28"/>
        </w:rPr>
        <w:t>льтура Киевской Руси</w:t>
      </w:r>
    </w:p>
    <w:p w:rsidR="0096150D" w:rsidRPr="00B63B70" w:rsidRDefault="0096150D" w:rsidP="00B63B70">
      <w:pPr>
        <w:pStyle w:val="1"/>
        <w:numPr>
          <w:ilvl w:val="1"/>
          <w:numId w:val="5"/>
        </w:numPr>
        <w:spacing w:line="360" w:lineRule="auto"/>
        <w:jc w:val="center"/>
        <w:rPr>
          <w:b/>
          <w:bCs/>
          <w:sz w:val="28"/>
          <w:szCs w:val="28"/>
        </w:rPr>
      </w:pPr>
      <w:r w:rsidRPr="00B63B70">
        <w:rPr>
          <w:b/>
          <w:bCs/>
          <w:sz w:val="28"/>
          <w:szCs w:val="28"/>
        </w:rPr>
        <w:t>Фольклор</w:t>
      </w:r>
    </w:p>
    <w:p w:rsidR="0096150D" w:rsidRPr="00B63B70" w:rsidRDefault="0096150D" w:rsidP="00B63B70">
      <w:pPr>
        <w:pStyle w:val="1"/>
        <w:spacing w:line="360" w:lineRule="auto"/>
        <w:ind w:left="1301" w:firstLine="0"/>
        <w:rPr>
          <w:b/>
          <w:bCs/>
          <w:sz w:val="28"/>
          <w:szCs w:val="28"/>
        </w:rPr>
      </w:pPr>
    </w:p>
    <w:p w:rsidR="0096150D" w:rsidRDefault="0096150D" w:rsidP="000E30A4">
      <w:pPr>
        <w:spacing w:line="360" w:lineRule="auto"/>
        <w:ind w:firstLine="851"/>
        <w:rPr>
          <w:bCs/>
          <w:sz w:val="28"/>
          <w:szCs w:val="28"/>
        </w:rPr>
      </w:pPr>
      <w:r w:rsidRPr="000E30A4">
        <w:rPr>
          <w:bCs/>
          <w:sz w:val="28"/>
          <w:szCs w:val="28"/>
        </w:rPr>
        <w:t xml:space="preserve">Письменные источники свидетельствуют о богатстве и разнообразии фольклора Киевской Руси. </w:t>
      </w:r>
    </w:p>
    <w:p w:rsidR="0096150D" w:rsidRPr="000E30A4" w:rsidRDefault="0096150D" w:rsidP="000E30A4">
      <w:pPr>
        <w:spacing w:line="360" w:lineRule="auto"/>
        <w:ind w:firstLine="851"/>
        <w:rPr>
          <w:bCs/>
          <w:sz w:val="28"/>
          <w:szCs w:val="28"/>
        </w:rPr>
      </w:pPr>
      <w:r w:rsidRPr="000E30A4">
        <w:rPr>
          <w:bCs/>
          <w:sz w:val="28"/>
          <w:szCs w:val="28"/>
        </w:rPr>
        <w:t>Главной составной частью русского фольклора является песня — в ней тесно переплетаются язык и ритм, слово и мелодия. С незапамятных времен русские запечатлевали в песне весь ход своей жизни: работу и развлечения, радость и печаль, малозначительные происшествия и великие исторические события.</w:t>
      </w:r>
    </w:p>
    <w:p w:rsidR="0096150D" w:rsidRPr="000E30A4" w:rsidRDefault="0096150D" w:rsidP="000E132A">
      <w:pPr>
        <w:spacing w:line="360" w:lineRule="auto"/>
        <w:ind w:firstLine="851"/>
        <w:rPr>
          <w:bCs/>
          <w:sz w:val="28"/>
          <w:szCs w:val="28"/>
        </w:rPr>
      </w:pPr>
      <w:r w:rsidRPr="000E30A4">
        <w:rPr>
          <w:bCs/>
          <w:sz w:val="28"/>
          <w:szCs w:val="28"/>
        </w:rPr>
        <w:t>Об</w:t>
      </w:r>
      <w:r>
        <w:rPr>
          <w:bCs/>
          <w:sz w:val="28"/>
          <w:szCs w:val="28"/>
        </w:rPr>
        <w:t>рядовый фольклор включал в себя</w:t>
      </w:r>
      <w:r w:rsidRPr="00B63B70">
        <w:t xml:space="preserve"> </w:t>
      </w:r>
      <w:r w:rsidRPr="00B63B70">
        <w:rPr>
          <w:bCs/>
          <w:sz w:val="28"/>
          <w:szCs w:val="28"/>
        </w:rPr>
        <w:t>заговоры, заклинания,</w:t>
      </w:r>
      <w:r w:rsidRPr="000E30A4">
        <w:rPr>
          <w:bCs/>
          <w:sz w:val="28"/>
          <w:szCs w:val="28"/>
        </w:rPr>
        <w:t xml:space="preserve"> свадебные песни, похоронные плачи-причитания, песни на пирах и тризнах. Распространены были и мифологические сказания, отражавшие языческие представления древних славян.</w:t>
      </w:r>
      <w:r>
        <w:rPr>
          <w:bCs/>
          <w:sz w:val="28"/>
          <w:szCs w:val="28"/>
        </w:rPr>
        <w:t xml:space="preserve"> </w:t>
      </w:r>
      <w:r w:rsidRPr="00D37377">
        <w:rPr>
          <w:bCs/>
          <w:sz w:val="28"/>
          <w:szCs w:val="28"/>
        </w:rPr>
        <w:t>Таковы песни и пляски, связанные с Масленицей, днем Ивана Купалы, рождественские коляды.</w:t>
      </w:r>
    </w:p>
    <w:p w:rsidR="0096150D" w:rsidRPr="000E30A4" w:rsidRDefault="0096150D" w:rsidP="000E30A4">
      <w:pPr>
        <w:spacing w:line="360" w:lineRule="auto"/>
        <w:ind w:firstLine="851"/>
        <w:rPr>
          <w:bCs/>
          <w:sz w:val="28"/>
          <w:szCs w:val="28"/>
        </w:rPr>
      </w:pPr>
      <w:r w:rsidRPr="000E30A4">
        <w:rPr>
          <w:bCs/>
          <w:sz w:val="28"/>
          <w:szCs w:val="28"/>
        </w:rPr>
        <w:t>Существовали также формы фольклора, не связанные с языческим культом, - пословицы, поговорки, загадки, сказки, трудовые песни.</w:t>
      </w:r>
    </w:p>
    <w:p w:rsidR="0096150D" w:rsidRPr="000E30A4" w:rsidRDefault="0096150D" w:rsidP="000E30A4">
      <w:pPr>
        <w:spacing w:line="360" w:lineRule="auto"/>
        <w:ind w:firstLine="851"/>
        <w:rPr>
          <w:bCs/>
          <w:sz w:val="28"/>
          <w:szCs w:val="28"/>
        </w:rPr>
      </w:pPr>
      <w:r w:rsidRPr="000E30A4">
        <w:rPr>
          <w:bCs/>
          <w:sz w:val="28"/>
          <w:szCs w:val="28"/>
        </w:rPr>
        <w:t xml:space="preserve">Письменные памятники донесли до нас множество преданий и легенд о родоначальниках племен и княжеских династий, об основателях городов, о борьбе с чужеземцами. Народные сказания о событиях </w:t>
      </w:r>
      <w:r w:rsidRPr="000E30A4">
        <w:rPr>
          <w:bCs/>
          <w:sz w:val="28"/>
          <w:szCs w:val="28"/>
          <w:lang w:val="en-US"/>
        </w:rPr>
        <w:t>II</w:t>
      </w:r>
      <w:r w:rsidRPr="000E30A4">
        <w:rPr>
          <w:bCs/>
          <w:sz w:val="28"/>
          <w:szCs w:val="28"/>
        </w:rPr>
        <w:t xml:space="preserve"> – </w:t>
      </w:r>
      <w:r w:rsidRPr="000E30A4">
        <w:rPr>
          <w:bCs/>
          <w:sz w:val="28"/>
          <w:szCs w:val="28"/>
          <w:lang w:val="en-US"/>
        </w:rPr>
        <w:t>VI</w:t>
      </w:r>
      <w:r w:rsidRPr="000E30A4">
        <w:rPr>
          <w:bCs/>
          <w:sz w:val="28"/>
          <w:szCs w:val="28"/>
        </w:rPr>
        <w:t xml:space="preserve"> вв. отразилась в «Слове о полку Игореве. Предания о борьбе славян с аварами в </w:t>
      </w:r>
      <w:r w:rsidRPr="000E30A4">
        <w:rPr>
          <w:bCs/>
          <w:sz w:val="28"/>
          <w:szCs w:val="28"/>
          <w:lang w:val="en-US"/>
        </w:rPr>
        <w:t>VII</w:t>
      </w:r>
      <w:r w:rsidRPr="000E30A4">
        <w:rPr>
          <w:bCs/>
          <w:sz w:val="28"/>
          <w:szCs w:val="28"/>
        </w:rPr>
        <w:t xml:space="preserve"> в. сохранила «Повесть временных лет».</w:t>
      </w:r>
    </w:p>
    <w:p w:rsidR="0096150D" w:rsidRDefault="0096150D" w:rsidP="00B63B70">
      <w:pPr>
        <w:spacing w:line="360" w:lineRule="auto"/>
        <w:ind w:firstLine="851"/>
        <w:rPr>
          <w:bCs/>
          <w:sz w:val="28"/>
          <w:szCs w:val="28"/>
        </w:rPr>
      </w:pPr>
      <w:r w:rsidRPr="000E30A4">
        <w:rPr>
          <w:bCs/>
          <w:sz w:val="28"/>
          <w:szCs w:val="28"/>
        </w:rPr>
        <w:t xml:space="preserve">На протяжении многих поколений народ создавал и хранил своеобразную «устную летопись» в виде прозаических преданий и эпических сказаний о прошлом родной земли. </w:t>
      </w:r>
      <w:r>
        <w:rPr>
          <w:bCs/>
          <w:sz w:val="28"/>
          <w:szCs w:val="28"/>
        </w:rPr>
        <w:t xml:space="preserve">Она </w:t>
      </w:r>
      <w:r w:rsidRPr="000E30A4">
        <w:rPr>
          <w:bCs/>
          <w:sz w:val="28"/>
          <w:szCs w:val="28"/>
        </w:rPr>
        <w:t>предшествовала летописи письменной и послужила одним из её основных источников. К числу таких преданий относятся сказания о</w:t>
      </w:r>
      <w:r>
        <w:rPr>
          <w:bCs/>
          <w:sz w:val="28"/>
          <w:szCs w:val="28"/>
        </w:rPr>
        <w:t>б</w:t>
      </w:r>
      <w:r w:rsidRPr="000E30A4">
        <w:rPr>
          <w:bCs/>
          <w:sz w:val="28"/>
          <w:szCs w:val="28"/>
        </w:rPr>
        <w:t xml:space="preserve"> основании Киева, о призвании варягов, о походах на Константинополь, об Олеге и его смерти от укус</w:t>
      </w:r>
      <w:r>
        <w:rPr>
          <w:bCs/>
          <w:sz w:val="28"/>
          <w:szCs w:val="28"/>
        </w:rPr>
        <w:t>а змеи, о мести Ольги древлянам</w:t>
      </w:r>
      <w:r w:rsidRPr="000E30A4">
        <w:rPr>
          <w:bCs/>
          <w:sz w:val="28"/>
          <w:szCs w:val="28"/>
        </w:rPr>
        <w:t xml:space="preserve"> и многие другие. Летописное повествование о событиях </w:t>
      </w:r>
      <w:r w:rsidRPr="000E30A4">
        <w:rPr>
          <w:bCs/>
          <w:sz w:val="28"/>
          <w:szCs w:val="28"/>
          <w:lang w:val="en-US"/>
        </w:rPr>
        <w:t>IX</w:t>
      </w:r>
      <w:r w:rsidRPr="000E30A4">
        <w:rPr>
          <w:bCs/>
          <w:sz w:val="28"/>
          <w:szCs w:val="28"/>
        </w:rPr>
        <w:t xml:space="preserve"> – </w:t>
      </w:r>
      <w:r w:rsidRPr="000E30A4">
        <w:rPr>
          <w:bCs/>
          <w:sz w:val="28"/>
          <w:szCs w:val="28"/>
          <w:lang w:val="en-US"/>
        </w:rPr>
        <w:t>X</w:t>
      </w:r>
      <w:r w:rsidRPr="000E30A4">
        <w:rPr>
          <w:bCs/>
          <w:sz w:val="28"/>
          <w:szCs w:val="28"/>
        </w:rPr>
        <w:t xml:space="preserve"> вв. практически полностью основано на фольклорном материале.</w:t>
      </w:r>
    </w:p>
    <w:p w:rsidR="0096150D" w:rsidRDefault="0096150D" w:rsidP="00B63B70">
      <w:pPr>
        <w:spacing w:line="360" w:lineRule="auto"/>
        <w:ind w:firstLine="851"/>
        <w:rPr>
          <w:bCs/>
          <w:sz w:val="28"/>
          <w:szCs w:val="28"/>
        </w:rPr>
      </w:pPr>
      <w:r w:rsidRPr="000E30A4">
        <w:rPr>
          <w:bCs/>
          <w:sz w:val="28"/>
          <w:szCs w:val="28"/>
        </w:rPr>
        <w:t xml:space="preserve">К середине </w:t>
      </w:r>
      <w:r w:rsidRPr="000E30A4">
        <w:rPr>
          <w:bCs/>
          <w:sz w:val="28"/>
          <w:szCs w:val="28"/>
          <w:lang w:val="en-US"/>
        </w:rPr>
        <w:t>X</w:t>
      </w:r>
      <w:r w:rsidRPr="000E30A4">
        <w:rPr>
          <w:bCs/>
          <w:sz w:val="28"/>
          <w:szCs w:val="28"/>
        </w:rPr>
        <w:t xml:space="preserve"> в. относится возникн</w:t>
      </w:r>
      <w:r>
        <w:rPr>
          <w:bCs/>
          <w:sz w:val="28"/>
          <w:szCs w:val="28"/>
        </w:rPr>
        <w:t>овение нового эпического жанра -</w:t>
      </w:r>
      <w:r w:rsidRPr="000E30A4">
        <w:rPr>
          <w:bCs/>
          <w:sz w:val="28"/>
          <w:szCs w:val="28"/>
        </w:rPr>
        <w:t xml:space="preserve"> героического былинного эпоса, вершины устного народного творчества. Былины </w:t>
      </w:r>
      <w:r>
        <w:rPr>
          <w:bCs/>
          <w:sz w:val="28"/>
          <w:szCs w:val="28"/>
        </w:rPr>
        <w:t>-</w:t>
      </w:r>
      <w:r w:rsidRPr="000E30A4">
        <w:rPr>
          <w:bCs/>
          <w:sz w:val="28"/>
          <w:szCs w:val="28"/>
        </w:rPr>
        <w:t xml:space="preserve">устные поэтические произведения о прошлом. В их основе лежат реальные исторические события, прототипами некоторых былинных </w:t>
      </w:r>
      <w:r>
        <w:rPr>
          <w:bCs/>
          <w:sz w:val="28"/>
          <w:szCs w:val="28"/>
        </w:rPr>
        <w:t xml:space="preserve">героев являются реальные люди. </w:t>
      </w:r>
      <w:r w:rsidRPr="000E30A4">
        <w:rPr>
          <w:bCs/>
          <w:sz w:val="28"/>
          <w:szCs w:val="28"/>
        </w:rPr>
        <w:t>Богатыри всегда готовы защитить князя и его государство, в них нет подобострастия, каждый из них изображается как личность со своим собствен</w:t>
      </w:r>
      <w:r>
        <w:rPr>
          <w:bCs/>
          <w:sz w:val="28"/>
          <w:szCs w:val="28"/>
        </w:rPr>
        <w:t>ным характером. Старший -</w:t>
      </w:r>
      <w:r w:rsidRPr="000E30A4">
        <w:rPr>
          <w:bCs/>
          <w:sz w:val="28"/>
          <w:szCs w:val="28"/>
        </w:rPr>
        <w:t xml:space="preserve"> Илья Муромец, большой могучий человек крестьянского происхождения, целеустремленный и бесстрашный. Алеша Попович, сын священника, который полагается на свою хитрость. Добры</w:t>
      </w:r>
      <w:r>
        <w:rPr>
          <w:bCs/>
          <w:sz w:val="28"/>
          <w:szCs w:val="28"/>
        </w:rPr>
        <w:t xml:space="preserve">ня Никитич - </w:t>
      </w:r>
      <w:r w:rsidRPr="000E30A4">
        <w:rPr>
          <w:bCs/>
          <w:sz w:val="28"/>
          <w:szCs w:val="28"/>
        </w:rPr>
        <w:t xml:space="preserve">боярин, благородный великодушный человек. </w:t>
      </w:r>
    </w:p>
    <w:p w:rsidR="0096150D" w:rsidRPr="000E30A4" w:rsidRDefault="0096150D" w:rsidP="000E30A4">
      <w:pPr>
        <w:spacing w:line="360" w:lineRule="auto"/>
        <w:ind w:firstLine="851"/>
        <w:rPr>
          <w:bCs/>
          <w:sz w:val="28"/>
          <w:szCs w:val="28"/>
        </w:rPr>
      </w:pPr>
      <w:r w:rsidRPr="000E30A4">
        <w:rPr>
          <w:bCs/>
          <w:sz w:val="28"/>
          <w:szCs w:val="28"/>
        </w:rPr>
        <w:t>Главная тема былин – борьба народа с иноземными завоевателями, они проникнуты духом патриотизма. Идеи величия и единства Руси, служения родине сохранялись в былинах и во времена политической раздробленности, золотоордынского ига. На протяжении многих с</w:t>
      </w:r>
      <w:r>
        <w:rPr>
          <w:bCs/>
          <w:sz w:val="28"/>
          <w:szCs w:val="28"/>
        </w:rPr>
        <w:t xml:space="preserve">толетий эти идеи, образы героев - </w:t>
      </w:r>
      <w:r w:rsidRPr="000E30A4">
        <w:rPr>
          <w:bCs/>
          <w:sz w:val="28"/>
          <w:szCs w:val="28"/>
        </w:rPr>
        <w:t>богатырей вдохновляли народ на борьбу с неприятелем, что и предопределило долговечность былинного эпоса.</w:t>
      </w:r>
    </w:p>
    <w:p w:rsidR="0096150D" w:rsidRDefault="0096150D" w:rsidP="000E30A4">
      <w:pPr>
        <w:spacing w:line="360" w:lineRule="auto"/>
        <w:ind w:firstLine="851"/>
        <w:rPr>
          <w:bCs/>
          <w:sz w:val="28"/>
          <w:szCs w:val="28"/>
        </w:rPr>
      </w:pPr>
      <w:r w:rsidRPr="000E30A4">
        <w:rPr>
          <w:bCs/>
          <w:sz w:val="28"/>
          <w:szCs w:val="28"/>
        </w:rPr>
        <w:t>Устное народное творчество продолжало жить и развиваться и после появления письменной литературы, оставаясь важ</w:t>
      </w:r>
      <w:r>
        <w:rPr>
          <w:bCs/>
          <w:sz w:val="28"/>
          <w:szCs w:val="28"/>
        </w:rPr>
        <w:t>ным элементом Киевской культуры,</w:t>
      </w:r>
    </w:p>
    <w:p w:rsidR="0096150D" w:rsidRPr="00086348" w:rsidRDefault="0096150D" w:rsidP="00D37377">
      <w:pPr>
        <w:spacing w:line="360" w:lineRule="auto"/>
        <w:ind w:firstLine="0"/>
        <w:rPr>
          <w:bCs/>
          <w:sz w:val="28"/>
          <w:szCs w:val="28"/>
        </w:rPr>
      </w:pPr>
      <w:r w:rsidRPr="00086348">
        <w:rPr>
          <w:bCs/>
          <w:sz w:val="28"/>
          <w:szCs w:val="28"/>
        </w:rPr>
        <w:t>и нередко бывает трудно отделить раннюю основу фольклорного произведения от позднейших напластований.</w:t>
      </w:r>
    </w:p>
    <w:p w:rsidR="0096150D" w:rsidRPr="000E30A4" w:rsidRDefault="0096150D" w:rsidP="00086348">
      <w:pPr>
        <w:spacing w:line="360" w:lineRule="auto"/>
        <w:ind w:firstLine="851"/>
        <w:rPr>
          <w:bCs/>
          <w:sz w:val="28"/>
          <w:szCs w:val="28"/>
        </w:rPr>
      </w:pPr>
    </w:p>
    <w:p w:rsidR="0096150D" w:rsidRDefault="0096150D" w:rsidP="000E132A">
      <w:pPr>
        <w:pStyle w:val="1"/>
        <w:numPr>
          <w:ilvl w:val="1"/>
          <w:numId w:val="3"/>
        </w:numPr>
        <w:spacing w:line="360" w:lineRule="auto"/>
        <w:jc w:val="center"/>
        <w:rPr>
          <w:b/>
          <w:bCs/>
          <w:sz w:val="28"/>
          <w:szCs w:val="28"/>
        </w:rPr>
      </w:pPr>
      <w:r>
        <w:rPr>
          <w:b/>
          <w:bCs/>
          <w:sz w:val="28"/>
          <w:szCs w:val="28"/>
        </w:rPr>
        <w:t>Религия</w:t>
      </w:r>
    </w:p>
    <w:p w:rsidR="0096150D" w:rsidRDefault="0096150D" w:rsidP="00B63B70">
      <w:pPr>
        <w:pStyle w:val="1"/>
        <w:spacing w:line="360" w:lineRule="auto"/>
        <w:ind w:left="1226" w:firstLine="0"/>
        <w:rPr>
          <w:b/>
          <w:bCs/>
          <w:sz w:val="28"/>
          <w:szCs w:val="28"/>
        </w:rPr>
      </w:pPr>
    </w:p>
    <w:p w:rsidR="0096150D" w:rsidRPr="000E30A4" w:rsidRDefault="0096150D" w:rsidP="000E30A4">
      <w:pPr>
        <w:spacing w:line="360" w:lineRule="auto"/>
        <w:ind w:firstLine="851"/>
        <w:rPr>
          <w:bCs/>
          <w:sz w:val="28"/>
          <w:szCs w:val="28"/>
        </w:rPr>
      </w:pPr>
      <w:r w:rsidRPr="000E30A4">
        <w:rPr>
          <w:bCs/>
          <w:sz w:val="28"/>
          <w:szCs w:val="28"/>
        </w:rPr>
        <w:t>Дохристианская религия, по старой церковной традиции именуемая языческой, представляла собой целый комплекс первобытных воззрений, верований и культов, которые, с одной стороны, отражали зависимость людей от окружающей природы, с другой – служили формой закрепления и передачи многовекового хозяйственного опыта, конкретных практических знаний, накопленных многими п</w:t>
      </w:r>
      <w:r>
        <w:rPr>
          <w:bCs/>
          <w:sz w:val="28"/>
          <w:szCs w:val="28"/>
        </w:rPr>
        <w:t>о</w:t>
      </w:r>
      <w:r w:rsidRPr="000E30A4">
        <w:rPr>
          <w:bCs/>
          <w:sz w:val="28"/>
          <w:szCs w:val="28"/>
        </w:rPr>
        <w:t>колениями.</w:t>
      </w:r>
    </w:p>
    <w:p w:rsidR="0096150D" w:rsidRDefault="0096150D" w:rsidP="000E30A4">
      <w:pPr>
        <w:spacing w:line="360" w:lineRule="auto"/>
        <w:ind w:firstLine="851"/>
        <w:rPr>
          <w:bCs/>
          <w:sz w:val="28"/>
          <w:szCs w:val="28"/>
        </w:rPr>
      </w:pPr>
      <w:r w:rsidRPr="000E30A4">
        <w:rPr>
          <w:bCs/>
          <w:sz w:val="28"/>
          <w:szCs w:val="28"/>
        </w:rPr>
        <w:t xml:space="preserve">Славяне представляли мир просто и ясно. Для них он единое целое. Мир – космос (природа). В нем все взаимосвязано и всему свое место и время. </w:t>
      </w:r>
    </w:p>
    <w:p w:rsidR="0096150D" w:rsidRPr="000E30A4" w:rsidRDefault="0096150D" w:rsidP="00CD219C">
      <w:pPr>
        <w:spacing w:line="360" w:lineRule="auto"/>
        <w:ind w:firstLine="708"/>
        <w:rPr>
          <w:bCs/>
          <w:sz w:val="28"/>
          <w:szCs w:val="28"/>
        </w:rPr>
      </w:pPr>
      <w:r w:rsidRPr="000E30A4">
        <w:rPr>
          <w:bCs/>
          <w:sz w:val="28"/>
          <w:szCs w:val="28"/>
        </w:rPr>
        <w:t>Небо и земля виделись славянам как бессмертная супружеская чета, олицетворявшая мужское и женское начала, мать и отца. С землей был связан культ Рода, небесного существа, носителя мужского начала. Природа соотносилась с землей-матерью, дающей начало всему живому миру. Этот культ Рода и Рожениц</w:t>
      </w:r>
      <w:r>
        <w:rPr>
          <w:bCs/>
          <w:sz w:val="28"/>
          <w:szCs w:val="28"/>
        </w:rPr>
        <w:t xml:space="preserve"> </w:t>
      </w:r>
      <w:r w:rsidRPr="000E30A4">
        <w:rPr>
          <w:bCs/>
          <w:sz w:val="28"/>
          <w:szCs w:val="28"/>
        </w:rPr>
        <w:t>(дев плодородия и покровительниц младенцев) был наиболее распространенным и устойчивым и сохранялся довольно длительное время, даже после принятия христианства.</w:t>
      </w:r>
    </w:p>
    <w:p w:rsidR="0096150D" w:rsidRPr="000E30A4" w:rsidRDefault="0096150D" w:rsidP="000E30A4">
      <w:pPr>
        <w:spacing w:line="360" w:lineRule="auto"/>
        <w:ind w:firstLine="851"/>
        <w:rPr>
          <w:bCs/>
          <w:sz w:val="28"/>
          <w:szCs w:val="28"/>
        </w:rPr>
      </w:pPr>
      <w:r w:rsidRPr="000E30A4">
        <w:rPr>
          <w:bCs/>
          <w:sz w:val="28"/>
          <w:szCs w:val="28"/>
        </w:rPr>
        <w:t>Древние авторы указывают на то, что славяне покланялись огню. Имя огненного бога, которому покланялись славяне-язычники – Сварог. Это божество понималось как высочайшее существо, источник огня и света, ходящее по небу. Также покланялись сыну Сварога – Дажьбогу, богу солнца.</w:t>
      </w:r>
    </w:p>
    <w:p w:rsidR="0096150D" w:rsidRPr="000E30A4" w:rsidRDefault="0096150D" w:rsidP="000E30A4">
      <w:pPr>
        <w:spacing w:line="360" w:lineRule="auto"/>
        <w:ind w:firstLine="851"/>
        <w:rPr>
          <w:bCs/>
          <w:sz w:val="28"/>
          <w:szCs w:val="28"/>
        </w:rPr>
      </w:pPr>
      <w:r>
        <w:rPr>
          <w:bCs/>
          <w:sz w:val="28"/>
          <w:szCs w:val="28"/>
        </w:rPr>
        <w:t>Т</w:t>
      </w:r>
      <w:r w:rsidRPr="000E30A4">
        <w:rPr>
          <w:bCs/>
          <w:sz w:val="28"/>
          <w:szCs w:val="28"/>
        </w:rPr>
        <w:t>акже существовал культ воды. Славяне считали воду стихией, из которой образовался мир. Они приносили жертвы воде, оставляя свои жертвоприношения на берегу или опуская в воду, чтобы их приняла почитаемая священная стихия.</w:t>
      </w:r>
    </w:p>
    <w:p w:rsidR="0096150D" w:rsidRPr="000E30A4" w:rsidRDefault="0096150D" w:rsidP="000E30A4">
      <w:pPr>
        <w:spacing w:line="360" w:lineRule="auto"/>
        <w:ind w:firstLine="851"/>
        <w:rPr>
          <w:bCs/>
          <w:sz w:val="28"/>
          <w:szCs w:val="28"/>
        </w:rPr>
      </w:pPr>
      <w:r w:rsidRPr="000E30A4">
        <w:rPr>
          <w:bCs/>
          <w:sz w:val="28"/>
          <w:szCs w:val="28"/>
        </w:rPr>
        <w:t>В 980г. князь Владимир Святосла</w:t>
      </w:r>
      <w:r>
        <w:rPr>
          <w:bCs/>
          <w:sz w:val="28"/>
          <w:szCs w:val="28"/>
        </w:rPr>
        <w:t>во</w:t>
      </w:r>
      <w:r w:rsidRPr="000E30A4">
        <w:rPr>
          <w:bCs/>
          <w:sz w:val="28"/>
          <w:szCs w:val="28"/>
        </w:rPr>
        <w:t>вич предпринимает первую попытку сформировать своеобразный пантеон верховных божеств во главе с богом грозы, войны и оружия, покровителем княжеской дружины Перуном. Он хотел поставить на холме кумиры следующих богов:</w:t>
      </w:r>
      <w:r>
        <w:rPr>
          <w:bCs/>
          <w:sz w:val="28"/>
          <w:szCs w:val="28"/>
        </w:rPr>
        <w:t xml:space="preserve"> Перуна, Хорса, Дажьбога, Стрибога, Симаргла, Мокошь </w:t>
      </w:r>
    </w:p>
    <w:p w:rsidR="0096150D" w:rsidRDefault="0096150D" w:rsidP="00BA696A">
      <w:pPr>
        <w:spacing w:line="360" w:lineRule="auto"/>
        <w:ind w:firstLine="851"/>
        <w:rPr>
          <w:bCs/>
          <w:sz w:val="28"/>
          <w:szCs w:val="28"/>
        </w:rPr>
      </w:pPr>
      <w:r w:rsidRPr="000E30A4">
        <w:rPr>
          <w:bCs/>
          <w:sz w:val="28"/>
          <w:szCs w:val="28"/>
        </w:rPr>
        <w:t xml:space="preserve">Перун и Хорс считались сыновьями Сварога. Имя Стрибога в славянской мифологии соотносится с атмосферными стихиями. Мокошь – женское божество, которая почиталась как «мать урожая», богиня жизненных благ и изобилия. О Симаргле существует несколько гипотез, но все они связаны с толкованием числа семь как символа совершенства. </w:t>
      </w:r>
    </w:p>
    <w:p w:rsidR="0096150D" w:rsidRPr="000E30A4" w:rsidRDefault="0096150D" w:rsidP="00BA696A">
      <w:pPr>
        <w:spacing w:line="360" w:lineRule="auto"/>
        <w:ind w:firstLine="851"/>
        <w:rPr>
          <w:bCs/>
          <w:sz w:val="28"/>
          <w:szCs w:val="28"/>
        </w:rPr>
      </w:pPr>
      <w:r w:rsidRPr="000E30A4">
        <w:rPr>
          <w:bCs/>
          <w:sz w:val="28"/>
          <w:szCs w:val="28"/>
        </w:rPr>
        <w:t>Культы богов дополнялись образами добрых и злых лесных, водяных и домашних богов помельче, а также многочисленными добрыми и злыми духами.</w:t>
      </w:r>
    </w:p>
    <w:p w:rsidR="0096150D" w:rsidRDefault="0096150D" w:rsidP="000E30A4">
      <w:pPr>
        <w:spacing w:line="360" w:lineRule="auto"/>
        <w:ind w:firstLine="851"/>
        <w:rPr>
          <w:bCs/>
          <w:sz w:val="28"/>
          <w:szCs w:val="28"/>
        </w:rPr>
      </w:pPr>
      <w:r w:rsidRPr="000E30A4">
        <w:rPr>
          <w:bCs/>
          <w:sz w:val="28"/>
          <w:szCs w:val="28"/>
        </w:rPr>
        <w:t>Итак, люди и боги в мифологии древних славян жили в одном мире – мире природы. Боги были сильнее людей и обладали правом повелевать, поэтому счи</w:t>
      </w:r>
      <w:r>
        <w:rPr>
          <w:bCs/>
          <w:sz w:val="28"/>
          <w:szCs w:val="28"/>
        </w:rPr>
        <w:t>талось необходимым</w:t>
      </w:r>
      <w:r w:rsidRPr="000E30A4">
        <w:rPr>
          <w:bCs/>
          <w:sz w:val="28"/>
          <w:szCs w:val="28"/>
        </w:rPr>
        <w:t xml:space="preserve"> приносить им жертвы, чтобы испросить их милости. Боги, дававшие людям благо, считались белыми</w:t>
      </w:r>
      <w:r>
        <w:rPr>
          <w:bCs/>
          <w:sz w:val="28"/>
          <w:szCs w:val="28"/>
        </w:rPr>
        <w:t xml:space="preserve"> (добрыми), а причинявшие вред - </w:t>
      </w:r>
      <w:r w:rsidRPr="000E30A4">
        <w:rPr>
          <w:bCs/>
          <w:sz w:val="28"/>
          <w:szCs w:val="28"/>
        </w:rPr>
        <w:t>черными</w:t>
      </w:r>
      <w:r>
        <w:rPr>
          <w:bCs/>
          <w:sz w:val="28"/>
          <w:szCs w:val="28"/>
        </w:rPr>
        <w:t xml:space="preserve"> (злыми)</w:t>
      </w:r>
      <w:r w:rsidRPr="000E30A4">
        <w:rPr>
          <w:bCs/>
          <w:sz w:val="28"/>
          <w:szCs w:val="28"/>
        </w:rPr>
        <w:t xml:space="preserve">. </w:t>
      </w:r>
    </w:p>
    <w:p w:rsidR="0096150D" w:rsidRPr="000E30A4" w:rsidRDefault="0096150D" w:rsidP="000E30A4">
      <w:pPr>
        <w:spacing w:line="360" w:lineRule="auto"/>
        <w:ind w:firstLine="851"/>
        <w:rPr>
          <w:bCs/>
          <w:sz w:val="28"/>
          <w:szCs w:val="28"/>
        </w:rPr>
      </w:pPr>
      <w:r w:rsidRPr="000E30A4">
        <w:rPr>
          <w:bCs/>
          <w:sz w:val="28"/>
          <w:szCs w:val="28"/>
        </w:rPr>
        <w:t>Сохранение племенных культов, многобожие препятствовали объедине</w:t>
      </w:r>
      <w:r>
        <w:rPr>
          <w:bCs/>
          <w:sz w:val="28"/>
          <w:szCs w:val="28"/>
        </w:rPr>
        <w:t>нию племен. И п</w:t>
      </w:r>
      <w:r w:rsidRPr="000E30A4">
        <w:rPr>
          <w:bCs/>
          <w:sz w:val="28"/>
          <w:szCs w:val="28"/>
        </w:rPr>
        <w:t xml:space="preserve">опытка Владимира создать единый пантеон из наиболее почитаемых богов во главе с Перуном и придать ему общегосударственный характер не увенчалась успехом. Молодое </w:t>
      </w:r>
      <w:r>
        <w:rPr>
          <w:bCs/>
          <w:sz w:val="28"/>
          <w:szCs w:val="28"/>
        </w:rPr>
        <w:t xml:space="preserve">феодальное </w:t>
      </w:r>
      <w:r w:rsidRPr="000E30A4">
        <w:rPr>
          <w:bCs/>
          <w:sz w:val="28"/>
          <w:szCs w:val="28"/>
        </w:rPr>
        <w:t>государство нуждалось в соответствующем идеологиче</w:t>
      </w:r>
      <w:r>
        <w:rPr>
          <w:bCs/>
          <w:sz w:val="28"/>
          <w:szCs w:val="28"/>
        </w:rPr>
        <w:t>ском оформлении, в</w:t>
      </w:r>
      <w:r w:rsidRPr="000E30A4">
        <w:rPr>
          <w:bCs/>
          <w:sz w:val="28"/>
          <w:szCs w:val="28"/>
        </w:rPr>
        <w:t xml:space="preserve"> религии, освещавшей социальное неравенство. Такой религией стало христианство с его монотеизмом, иерархией святых, идеей посмертного воздаяния, развитым учением о господстве и подчинении, проповедью непротивлением злу насилием. </w:t>
      </w:r>
    </w:p>
    <w:p w:rsidR="0096150D" w:rsidRDefault="0096150D" w:rsidP="000E30A4">
      <w:pPr>
        <w:spacing w:line="360" w:lineRule="auto"/>
        <w:ind w:firstLine="851"/>
        <w:rPr>
          <w:bCs/>
          <w:sz w:val="28"/>
          <w:szCs w:val="28"/>
        </w:rPr>
      </w:pPr>
      <w:r w:rsidRPr="000E30A4">
        <w:rPr>
          <w:bCs/>
          <w:sz w:val="28"/>
          <w:szCs w:val="28"/>
        </w:rPr>
        <w:t>В 988г. христианство было провозглашено господствующей религией. Но новая религия далеко не сразу была принята народом. Даже чисто формальная христианизация населения встречала сильное сопротивление.</w:t>
      </w:r>
      <w:r w:rsidRPr="00BA696A">
        <w:t xml:space="preserve"> </w:t>
      </w:r>
      <w:r w:rsidRPr="00BA696A">
        <w:rPr>
          <w:bCs/>
          <w:sz w:val="28"/>
          <w:szCs w:val="28"/>
        </w:rPr>
        <w:t>Сначала только городские жители приняли христианство более или менее серьезно, в отдаленных сельских районах под тонким покровом христианских обрядов язычество долго сохраняло свои позиции. Результатом было так называемое «двоеверие». Люди могли носить кресты и ходить в церковь, но они продолжали отмечать и языческие праздники.</w:t>
      </w:r>
      <w:r w:rsidRPr="000E30A4">
        <w:rPr>
          <w:bCs/>
          <w:sz w:val="28"/>
          <w:szCs w:val="28"/>
        </w:rPr>
        <w:t xml:space="preserve"> </w:t>
      </w:r>
    </w:p>
    <w:p w:rsidR="0096150D" w:rsidRDefault="0096150D" w:rsidP="000E30A4">
      <w:pPr>
        <w:spacing w:line="360" w:lineRule="auto"/>
        <w:ind w:firstLine="851"/>
        <w:rPr>
          <w:bCs/>
          <w:sz w:val="28"/>
          <w:szCs w:val="28"/>
        </w:rPr>
      </w:pPr>
      <w:r w:rsidRPr="000E30A4">
        <w:rPr>
          <w:bCs/>
          <w:sz w:val="28"/>
          <w:szCs w:val="28"/>
        </w:rPr>
        <w:t>Жители Киевской Руси получали представление о христианстве преимущественно через богослужение (или через церковный обряд в целом). В дальнейшем объяснения предлагались в проповедях. Проповеди</w:t>
      </w:r>
      <w:r>
        <w:rPr>
          <w:bCs/>
          <w:sz w:val="28"/>
          <w:szCs w:val="28"/>
        </w:rPr>
        <w:t xml:space="preserve"> выдающихся</w:t>
      </w:r>
      <w:r w:rsidRPr="000E30A4">
        <w:rPr>
          <w:bCs/>
          <w:sz w:val="28"/>
          <w:szCs w:val="28"/>
        </w:rPr>
        <w:t xml:space="preserve"> священнослу</w:t>
      </w:r>
      <w:r>
        <w:rPr>
          <w:bCs/>
          <w:sz w:val="28"/>
          <w:szCs w:val="28"/>
        </w:rPr>
        <w:t>жителей</w:t>
      </w:r>
      <w:r w:rsidRPr="000E30A4">
        <w:rPr>
          <w:bCs/>
          <w:sz w:val="28"/>
          <w:szCs w:val="28"/>
        </w:rPr>
        <w:t xml:space="preserve"> обычно записывались и распространялись среди грамотных людей, количество которых значительно увеличилось к концу одиннадцатого века. </w:t>
      </w:r>
    </w:p>
    <w:p w:rsidR="0096150D" w:rsidRPr="000E30A4" w:rsidRDefault="0096150D" w:rsidP="000E30A4">
      <w:pPr>
        <w:spacing w:line="360" w:lineRule="auto"/>
        <w:ind w:firstLine="851"/>
        <w:rPr>
          <w:bCs/>
          <w:sz w:val="28"/>
          <w:szCs w:val="28"/>
        </w:rPr>
      </w:pPr>
      <w:r w:rsidRPr="000E30A4">
        <w:rPr>
          <w:bCs/>
          <w:sz w:val="28"/>
          <w:szCs w:val="28"/>
        </w:rPr>
        <w:t>Возможно</w:t>
      </w:r>
      <w:r>
        <w:rPr>
          <w:bCs/>
          <w:sz w:val="28"/>
          <w:szCs w:val="28"/>
        </w:rPr>
        <w:t>,</w:t>
      </w:r>
      <w:r w:rsidRPr="000E30A4">
        <w:rPr>
          <w:bCs/>
          <w:sz w:val="28"/>
          <w:szCs w:val="28"/>
        </w:rPr>
        <w:t xml:space="preserve"> самым главным результатом было новое чувство моральной ответственности каждого человека за свои дела и даже мысли, которое </w:t>
      </w:r>
      <w:r w:rsidRPr="00E44530">
        <w:rPr>
          <w:bCs/>
          <w:sz w:val="28"/>
          <w:szCs w:val="28"/>
        </w:rPr>
        <w:t xml:space="preserve">поддерживало </w:t>
      </w:r>
      <w:r w:rsidRPr="000E30A4">
        <w:rPr>
          <w:bCs/>
          <w:sz w:val="28"/>
          <w:szCs w:val="28"/>
        </w:rPr>
        <w:t xml:space="preserve">идея будущей жизни и Страшного Суда. </w:t>
      </w:r>
      <w:r>
        <w:rPr>
          <w:bCs/>
          <w:sz w:val="28"/>
          <w:szCs w:val="28"/>
        </w:rPr>
        <w:t>Если человек</w:t>
      </w:r>
      <w:r w:rsidRPr="000E30A4">
        <w:rPr>
          <w:bCs/>
          <w:sz w:val="28"/>
          <w:szCs w:val="28"/>
        </w:rPr>
        <w:t xml:space="preserve"> грешил, то он и раскаивался, а новый элемент внутренней борьбы за лучшее, обогащал его духовную жизнь и религиозный опыт. Таким образом, в русском характере произошла важная психологическая трансформация.</w:t>
      </w:r>
    </w:p>
    <w:p w:rsidR="0096150D" w:rsidRPr="000E30A4" w:rsidRDefault="0096150D" w:rsidP="000E30A4">
      <w:pPr>
        <w:spacing w:line="360" w:lineRule="auto"/>
        <w:ind w:firstLine="851"/>
        <w:rPr>
          <w:bCs/>
          <w:sz w:val="28"/>
          <w:szCs w:val="28"/>
        </w:rPr>
      </w:pPr>
      <w:r w:rsidRPr="000E30A4">
        <w:rPr>
          <w:bCs/>
          <w:sz w:val="28"/>
          <w:szCs w:val="28"/>
        </w:rPr>
        <w:t xml:space="preserve">Трансформация коснулась не только личности, но и общества в целом. </w:t>
      </w:r>
      <w:r>
        <w:rPr>
          <w:bCs/>
          <w:sz w:val="28"/>
          <w:szCs w:val="28"/>
        </w:rPr>
        <w:t>По</w:t>
      </w:r>
      <w:r w:rsidRPr="000E30A4">
        <w:rPr>
          <w:bCs/>
          <w:sz w:val="28"/>
          <w:szCs w:val="28"/>
        </w:rPr>
        <w:t>нятие индивидуальной ответственности шло рядом с понятием ответственности социальной. От церковных лидеров ждали указания народного пути. Монастыри превратились в центры того, что можно назвать социальной работой; в них организовывались больницы, приюты, они также занимались благотворительностью. Многие князья следовали этому примеру. Образование тоже финансировалось как князьями, так и Церковью, и именно Церковь первой приняла на себя задачу написания истории нации.</w:t>
      </w:r>
    </w:p>
    <w:p w:rsidR="0096150D" w:rsidRPr="000E30A4" w:rsidRDefault="0096150D" w:rsidP="000E30A4">
      <w:pPr>
        <w:spacing w:line="360" w:lineRule="auto"/>
        <w:ind w:firstLine="851"/>
        <w:rPr>
          <w:bCs/>
          <w:sz w:val="28"/>
          <w:szCs w:val="28"/>
        </w:rPr>
      </w:pPr>
      <w:r w:rsidRPr="000E30A4">
        <w:rPr>
          <w:bCs/>
          <w:sz w:val="28"/>
          <w:szCs w:val="28"/>
        </w:rPr>
        <w:t>Сострадание было одним из главных про</w:t>
      </w:r>
      <w:r>
        <w:rPr>
          <w:bCs/>
          <w:sz w:val="28"/>
          <w:szCs w:val="28"/>
        </w:rPr>
        <w:t xml:space="preserve">явлений христианского чувства на </w:t>
      </w:r>
      <w:r w:rsidRPr="000E30A4">
        <w:rPr>
          <w:bCs/>
          <w:sz w:val="28"/>
          <w:szCs w:val="28"/>
        </w:rPr>
        <w:t xml:space="preserve"> Руси, одним из столпов народной религиозности в сравнении с официальной теологией. Даже если человек был преступником или еретиком, с точки зрения народной религии, страдание очищало его.</w:t>
      </w:r>
    </w:p>
    <w:p w:rsidR="0096150D" w:rsidRPr="000E30A4" w:rsidRDefault="0096150D" w:rsidP="00654AFE">
      <w:pPr>
        <w:spacing w:line="360" w:lineRule="auto"/>
        <w:ind w:firstLine="708"/>
        <w:rPr>
          <w:bCs/>
          <w:sz w:val="28"/>
          <w:szCs w:val="28"/>
        </w:rPr>
      </w:pPr>
      <w:r w:rsidRPr="000E30A4">
        <w:rPr>
          <w:bCs/>
          <w:sz w:val="28"/>
          <w:szCs w:val="28"/>
        </w:rPr>
        <w:t>Принятое христианство существенно трансформировалось под влиянием местных традиционных верований и культов. В то же время и христианство оказывало воздействие на мировоззрение, подчиняя народное сознание официальной идеологии.</w:t>
      </w:r>
    </w:p>
    <w:p w:rsidR="0096150D" w:rsidRDefault="0096150D" w:rsidP="00052351">
      <w:pPr>
        <w:spacing w:line="360" w:lineRule="auto"/>
        <w:ind w:firstLine="851"/>
        <w:rPr>
          <w:bCs/>
          <w:sz w:val="28"/>
          <w:szCs w:val="28"/>
        </w:rPr>
      </w:pPr>
      <w:r w:rsidRPr="000E30A4">
        <w:rPr>
          <w:bCs/>
          <w:sz w:val="28"/>
          <w:szCs w:val="28"/>
        </w:rPr>
        <w:t>Новая религия способствовала становлению и укреплению раннефеодальной государственности, упрочению международного положения Руси, занявшей достойное место среди христианских государств. Она содействовала дальнейшей консолидации восточнославянских племен в единую народность, государственному единству всех русских земель. Принятие христианства привело к расширению международных культурных связей Руси и создало условия для приобщения её к культурным достижениям Византии и всего христианского мира.</w:t>
      </w:r>
    </w:p>
    <w:p w:rsidR="0096150D" w:rsidRPr="00052351" w:rsidRDefault="0096150D" w:rsidP="00052351">
      <w:pPr>
        <w:spacing w:line="360" w:lineRule="auto"/>
        <w:ind w:firstLine="851"/>
        <w:rPr>
          <w:bCs/>
          <w:sz w:val="28"/>
          <w:szCs w:val="28"/>
        </w:rPr>
      </w:pPr>
    </w:p>
    <w:p w:rsidR="0096150D" w:rsidRDefault="0096150D" w:rsidP="000E132A">
      <w:pPr>
        <w:pStyle w:val="1"/>
        <w:numPr>
          <w:ilvl w:val="1"/>
          <w:numId w:val="3"/>
        </w:numPr>
        <w:spacing w:line="360" w:lineRule="auto"/>
        <w:jc w:val="center"/>
        <w:rPr>
          <w:b/>
          <w:bCs/>
          <w:sz w:val="28"/>
          <w:szCs w:val="28"/>
        </w:rPr>
      </w:pPr>
      <w:r>
        <w:rPr>
          <w:b/>
          <w:bCs/>
          <w:sz w:val="28"/>
          <w:szCs w:val="28"/>
        </w:rPr>
        <w:t xml:space="preserve"> </w:t>
      </w:r>
      <w:r w:rsidRPr="002B149D">
        <w:rPr>
          <w:b/>
          <w:bCs/>
          <w:sz w:val="28"/>
          <w:szCs w:val="28"/>
        </w:rPr>
        <w:t>Литература и письменность</w:t>
      </w:r>
    </w:p>
    <w:p w:rsidR="0096150D" w:rsidRPr="002B149D" w:rsidRDefault="0096150D" w:rsidP="00B63B70">
      <w:pPr>
        <w:pStyle w:val="1"/>
        <w:spacing w:line="360" w:lineRule="auto"/>
        <w:ind w:left="1226" w:firstLine="0"/>
        <w:rPr>
          <w:b/>
          <w:bCs/>
          <w:sz w:val="28"/>
          <w:szCs w:val="28"/>
        </w:rPr>
      </w:pPr>
    </w:p>
    <w:p w:rsidR="0096150D" w:rsidRPr="00CD49A8" w:rsidRDefault="0096150D" w:rsidP="002B149D">
      <w:pPr>
        <w:pStyle w:val="1"/>
        <w:spacing w:line="360" w:lineRule="auto"/>
        <w:ind w:left="0" w:firstLine="851"/>
        <w:rPr>
          <w:bCs/>
          <w:sz w:val="28"/>
          <w:szCs w:val="28"/>
        </w:rPr>
      </w:pPr>
      <w:r w:rsidRPr="00CD49A8">
        <w:rPr>
          <w:bCs/>
          <w:sz w:val="28"/>
          <w:szCs w:val="28"/>
        </w:rPr>
        <w:t>Основой любой древней культуры является письменность. Одним из основных источников развития культуры в Киевской Руси явилась</w:t>
      </w:r>
      <w:r>
        <w:rPr>
          <w:bCs/>
          <w:sz w:val="28"/>
          <w:szCs w:val="28"/>
        </w:rPr>
        <w:t>,</w:t>
      </w:r>
      <w:r w:rsidRPr="00CD49A8">
        <w:rPr>
          <w:bCs/>
          <w:sz w:val="28"/>
          <w:szCs w:val="28"/>
        </w:rPr>
        <w:t xml:space="preserve"> разработанн</w:t>
      </w:r>
      <w:r>
        <w:rPr>
          <w:bCs/>
          <w:sz w:val="28"/>
          <w:szCs w:val="28"/>
        </w:rPr>
        <w:t xml:space="preserve">ая двумя  болгарскими монахами </w:t>
      </w:r>
      <w:r w:rsidRPr="00CD49A8">
        <w:rPr>
          <w:bCs/>
          <w:sz w:val="28"/>
          <w:szCs w:val="28"/>
        </w:rPr>
        <w:t xml:space="preserve"> Кириллом (827 </w:t>
      </w:r>
      <w:r>
        <w:rPr>
          <w:bCs/>
          <w:sz w:val="28"/>
          <w:szCs w:val="28"/>
        </w:rPr>
        <w:t xml:space="preserve">- 869) и Мефодием (815 - 885), </w:t>
      </w:r>
      <w:r w:rsidRPr="00CD49A8">
        <w:rPr>
          <w:bCs/>
          <w:sz w:val="28"/>
          <w:szCs w:val="28"/>
        </w:rPr>
        <w:t>славянская азбука — кириллица. Это было историческое событие в области духов</w:t>
      </w:r>
      <w:r>
        <w:rPr>
          <w:bCs/>
          <w:sz w:val="28"/>
          <w:szCs w:val="28"/>
        </w:rPr>
        <w:t>ной культуры многих на</w:t>
      </w:r>
      <w:r w:rsidRPr="00CD49A8">
        <w:rPr>
          <w:bCs/>
          <w:sz w:val="28"/>
          <w:szCs w:val="28"/>
        </w:rPr>
        <w:t>родов. Славянская азбука позволила выразить и закрепить славянский язык как основу болгарского и будущих русского и украинского, белорусского и ряда других языков. Христианизация Руси в форме православия закрепила и славян</w:t>
      </w:r>
      <w:r>
        <w:rPr>
          <w:bCs/>
          <w:sz w:val="28"/>
          <w:szCs w:val="28"/>
        </w:rPr>
        <w:t>ский язык, явивший</w:t>
      </w:r>
      <w:r w:rsidRPr="00CD49A8">
        <w:rPr>
          <w:bCs/>
          <w:sz w:val="28"/>
          <w:szCs w:val="28"/>
        </w:rPr>
        <w:t>ся формой развития средневековой русской культу</w:t>
      </w:r>
      <w:r>
        <w:rPr>
          <w:bCs/>
          <w:sz w:val="28"/>
          <w:szCs w:val="28"/>
        </w:rPr>
        <w:t>ры. Визан</w:t>
      </w:r>
      <w:r w:rsidRPr="00CD49A8">
        <w:rPr>
          <w:bCs/>
          <w:sz w:val="28"/>
          <w:szCs w:val="28"/>
        </w:rPr>
        <w:t xml:space="preserve">тийское православие, которое утверждалось в Киевской Руси, </w:t>
      </w:r>
      <w:r>
        <w:rPr>
          <w:bCs/>
          <w:sz w:val="28"/>
          <w:szCs w:val="28"/>
        </w:rPr>
        <w:t xml:space="preserve">разрешало молиться на разных языках и </w:t>
      </w:r>
      <w:r w:rsidRPr="00CD49A8">
        <w:rPr>
          <w:bCs/>
          <w:sz w:val="28"/>
          <w:szCs w:val="28"/>
        </w:rPr>
        <w:t>имело существенное преимущество перед римской католической церковью, которая придерживалась жестких ограничений в уп</w:t>
      </w:r>
      <w:r>
        <w:rPr>
          <w:bCs/>
          <w:sz w:val="28"/>
          <w:szCs w:val="28"/>
        </w:rPr>
        <w:t>отреблении языков для богослужений (</w:t>
      </w:r>
      <w:r w:rsidRPr="00CD49A8">
        <w:rPr>
          <w:bCs/>
          <w:sz w:val="28"/>
          <w:szCs w:val="28"/>
        </w:rPr>
        <w:t>древне-еврейский, греческий и латинский</w:t>
      </w:r>
      <w:r>
        <w:rPr>
          <w:bCs/>
          <w:sz w:val="28"/>
          <w:szCs w:val="28"/>
        </w:rPr>
        <w:t>)</w:t>
      </w:r>
      <w:r w:rsidRPr="00CD49A8">
        <w:rPr>
          <w:bCs/>
          <w:sz w:val="28"/>
          <w:szCs w:val="28"/>
        </w:rPr>
        <w:t xml:space="preserve">. </w:t>
      </w:r>
    </w:p>
    <w:p w:rsidR="0096150D" w:rsidRPr="00CD49A8" w:rsidRDefault="0096150D" w:rsidP="00FB180B">
      <w:pPr>
        <w:pStyle w:val="1"/>
        <w:spacing w:line="360" w:lineRule="auto"/>
        <w:ind w:left="0" w:firstLine="708"/>
        <w:rPr>
          <w:bCs/>
          <w:sz w:val="28"/>
          <w:szCs w:val="28"/>
        </w:rPr>
      </w:pPr>
      <w:r w:rsidRPr="00CD49A8">
        <w:rPr>
          <w:bCs/>
          <w:sz w:val="28"/>
          <w:szCs w:val="28"/>
        </w:rPr>
        <w:t xml:space="preserve"> Новая «собственная» письменность послужила основой бурного развития книжной</w:t>
      </w:r>
      <w:r>
        <w:rPr>
          <w:bCs/>
          <w:sz w:val="28"/>
          <w:szCs w:val="28"/>
        </w:rPr>
        <w:t xml:space="preserve"> культуры в Киевской Руси, кото</w:t>
      </w:r>
      <w:r w:rsidRPr="00CD49A8">
        <w:rPr>
          <w:bCs/>
          <w:sz w:val="28"/>
          <w:szCs w:val="28"/>
        </w:rPr>
        <w:t>рая до монгольского нашествия был</w:t>
      </w:r>
      <w:r>
        <w:rPr>
          <w:bCs/>
          <w:sz w:val="28"/>
          <w:szCs w:val="28"/>
        </w:rPr>
        <w:t xml:space="preserve">а одним из самых цивилизованных </w:t>
      </w:r>
      <w:r w:rsidRPr="00CD49A8">
        <w:rPr>
          <w:bCs/>
          <w:sz w:val="28"/>
          <w:szCs w:val="28"/>
        </w:rPr>
        <w:t>государств</w:t>
      </w:r>
      <w:r>
        <w:rPr>
          <w:bCs/>
          <w:sz w:val="28"/>
          <w:szCs w:val="28"/>
        </w:rPr>
        <w:t xml:space="preserve">  </w:t>
      </w:r>
      <w:r w:rsidRPr="00CD49A8">
        <w:rPr>
          <w:bCs/>
          <w:sz w:val="28"/>
          <w:szCs w:val="28"/>
        </w:rPr>
        <w:t xml:space="preserve">Европы в XI -XIII веках. </w:t>
      </w:r>
      <w:r w:rsidRPr="00FB180B">
        <w:rPr>
          <w:bCs/>
          <w:sz w:val="28"/>
          <w:szCs w:val="28"/>
        </w:rPr>
        <w:t>С XI в. в богатых семьях стали учить грамоте мальчиков и девочек.</w:t>
      </w:r>
      <w:r>
        <w:rPr>
          <w:bCs/>
          <w:sz w:val="28"/>
          <w:szCs w:val="28"/>
        </w:rPr>
        <w:t xml:space="preserve"> </w:t>
      </w:r>
      <w:r w:rsidRPr="00CD49A8">
        <w:rPr>
          <w:bCs/>
          <w:sz w:val="28"/>
          <w:szCs w:val="28"/>
        </w:rPr>
        <w:t>Рукописные книги светского содержания,</w:t>
      </w:r>
      <w:r>
        <w:rPr>
          <w:bCs/>
          <w:sz w:val="28"/>
          <w:szCs w:val="28"/>
        </w:rPr>
        <w:t xml:space="preserve"> хроники, исторические сочинения,</w:t>
      </w:r>
      <w:r w:rsidRPr="00CD49A8">
        <w:rPr>
          <w:bCs/>
          <w:sz w:val="28"/>
          <w:szCs w:val="28"/>
        </w:rPr>
        <w:t xml:space="preserve"> наряду с </w:t>
      </w:r>
      <w:r>
        <w:rPr>
          <w:bCs/>
          <w:sz w:val="28"/>
          <w:szCs w:val="28"/>
        </w:rPr>
        <w:t xml:space="preserve">византийскими </w:t>
      </w:r>
      <w:r w:rsidRPr="00CD49A8">
        <w:rPr>
          <w:bCs/>
          <w:sz w:val="28"/>
          <w:szCs w:val="28"/>
        </w:rPr>
        <w:t>богословски</w:t>
      </w:r>
      <w:r>
        <w:rPr>
          <w:bCs/>
          <w:sz w:val="28"/>
          <w:szCs w:val="28"/>
        </w:rPr>
        <w:t>ми трудами, становятся необходи</w:t>
      </w:r>
      <w:r w:rsidRPr="00CD49A8">
        <w:rPr>
          <w:bCs/>
          <w:sz w:val="28"/>
          <w:szCs w:val="28"/>
        </w:rPr>
        <w:t>мым знаком приобщенности к культуре. Книги в эту эпоху держат у себя не только князь и его приближенные, но и купцы, и ремесленники.</w:t>
      </w:r>
      <w:r>
        <w:rPr>
          <w:bCs/>
          <w:sz w:val="28"/>
          <w:szCs w:val="28"/>
        </w:rPr>
        <w:t xml:space="preserve"> </w:t>
      </w:r>
      <w:r w:rsidRPr="00CD49A8">
        <w:rPr>
          <w:bCs/>
          <w:sz w:val="28"/>
          <w:szCs w:val="28"/>
        </w:rPr>
        <w:t>Особое место в библи</w:t>
      </w:r>
      <w:r>
        <w:rPr>
          <w:bCs/>
          <w:sz w:val="28"/>
          <w:szCs w:val="28"/>
        </w:rPr>
        <w:t>отеке, собранной еще самим Ярос</w:t>
      </w:r>
      <w:r w:rsidRPr="00CD49A8">
        <w:rPr>
          <w:bCs/>
          <w:sz w:val="28"/>
          <w:szCs w:val="28"/>
        </w:rPr>
        <w:t>лавом Мудрым, занимали переведенные на славянский язык книги. Именно они и были размещены в Софийском соборе.</w:t>
      </w:r>
    </w:p>
    <w:p w:rsidR="0096150D" w:rsidRPr="00CD49A8" w:rsidRDefault="0096150D" w:rsidP="009B30A1">
      <w:pPr>
        <w:pStyle w:val="1"/>
        <w:spacing w:line="360" w:lineRule="auto"/>
        <w:ind w:left="0" w:firstLine="708"/>
        <w:rPr>
          <w:bCs/>
          <w:sz w:val="28"/>
          <w:szCs w:val="28"/>
        </w:rPr>
      </w:pPr>
      <w:r w:rsidRPr="00CD49A8">
        <w:rPr>
          <w:bCs/>
          <w:sz w:val="28"/>
          <w:szCs w:val="28"/>
        </w:rPr>
        <w:t>Ярким свидетельств</w:t>
      </w:r>
      <w:r>
        <w:rPr>
          <w:bCs/>
          <w:sz w:val="28"/>
          <w:szCs w:val="28"/>
        </w:rPr>
        <w:t>ом широкого распространения гра</w:t>
      </w:r>
      <w:r w:rsidRPr="00CD49A8">
        <w:rPr>
          <w:bCs/>
          <w:sz w:val="28"/>
          <w:szCs w:val="28"/>
        </w:rPr>
        <w:t>мотности в городах и пригородах являются берестяные грамоты. В Новгороде найдены сотни берестяных грамот, говорящих о то</w:t>
      </w:r>
      <w:r>
        <w:rPr>
          <w:bCs/>
          <w:sz w:val="28"/>
          <w:szCs w:val="28"/>
        </w:rPr>
        <w:t>м, что в Новго</w:t>
      </w:r>
      <w:r w:rsidRPr="00CD49A8">
        <w:rPr>
          <w:bCs/>
          <w:sz w:val="28"/>
          <w:szCs w:val="28"/>
        </w:rPr>
        <w:t xml:space="preserve">роде, Пскове, Смоленске, других городах Руси люди любили и умели писать друг другу. Среди писем деловые документы, обмен информацией, приглашение в гости и даже любовная переписка. </w:t>
      </w:r>
    </w:p>
    <w:p w:rsidR="0096150D" w:rsidRPr="006B4B5D" w:rsidRDefault="0096150D" w:rsidP="006B4B5D">
      <w:pPr>
        <w:spacing w:line="360" w:lineRule="auto"/>
        <w:ind w:firstLine="851"/>
        <w:rPr>
          <w:sz w:val="28"/>
          <w:szCs w:val="28"/>
        </w:rPr>
      </w:pPr>
      <w:r w:rsidRPr="006B4B5D">
        <w:rPr>
          <w:sz w:val="28"/>
          <w:szCs w:val="28"/>
        </w:rPr>
        <w:t xml:space="preserve">Уже в XI в. начинается формирование собственно древнерусской литературы. Ведущее место среди литературных произведений принадлежало летописям. Крупнейший летописный свод Киевской Руси - "Повесть временных лет" </w:t>
      </w:r>
      <w:r>
        <w:rPr>
          <w:sz w:val="28"/>
          <w:szCs w:val="28"/>
        </w:rPr>
        <w:t xml:space="preserve"> возник в начале XII в., до нас дошел</w:t>
      </w:r>
      <w:r w:rsidRPr="006B4B5D">
        <w:rPr>
          <w:sz w:val="28"/>
          <w:szCs w:val="28"/>
        </w:rPr>
        <w:t xml:space="preserve"> в двух редакциях, сложившихся в XIV-XV вв. Важнейшими темами </w:t>
      </w:r>
      <w:r>
        <w:rPr>
          <w:sz w:val="28"/>
          <w:szCs w:val="28"/>
        </w:rPr>
        <w:t xml:space="preserve">данной летописи </w:t>
      </w:r>
      <w:r w:rsidRPr="006B4B5D">
        <w:rPr>
          <w:sz w:val="28"/>
          <w:szCs w:val="28"/>
        </w:rPr>
        <w:t>были защита христианской веры и род</w:t>
      </w:r>
      <w:r>
        <w:rPr>
          <w:sz w:val="28"/>
          <w:szCs w:val="28"/>
        </w:rPr>
        <w:t>ной земли. Её а</w:t>
      </w:r>
      <w:r w:rsidRPr="006B4B5D">
        <w:rPr>
          <w:sz w:val="28"/>
          <w:szCs w:val="28"/>
        </w:rPr>
        <w:t>втором обычно называют монаха Киево-Печерского монастыря Нестора. Однако по существу это коллективный труд, в составлении и переработке которого принимали участие несколько летописцев. Летопись была документом политическим и потому нередко подвергалась переработке в связи с приходом к власти нового князя.</w:t>
      </w:r>
    </w:p>
    <w:p w:rsidR="0096150D" w:rsidRPr="006B4B5D" w:rsidRDefault="0096150D" w:rsidP="006B4B5D">
      <w:pPr>
        <w:spacing w:line="360" w:lineRule="auto"/>
        <w:ind w:firstLine="851"/>
        <w:rPr>
          <w:sz w:val="28"/>
          <w:szCs w:val="28"/>
        </w:rPr>
      </w:pPr>
      <w:r w:rsidRPr="006B4B5D">
        <w:rPr>
          <w:sz w:val="28"/>
          <w:szCs w:val="28"/>
        </w:rPr>
        <w:t>В летописи нередко включались публицистические и литературные произ</w:t>
      </w:r>
      <w:r>
        <w:rPr>
          <w:sz w:val="28"/>
          <w:szCs w:val="28"/>
        </w:rPr>
        <w:t>ведения:</w:t>
      </w:r>
      <w:r w:rsidRPr="006B4B5D">
        <w:rPr>
          <w:sz w:val="28"/>
          <w:szCs w:val="28"/>
        </w:rPr>
        <w:t xml:space="preserve"> "Слово о законе и благодати" митрополита Иллариона (первого митрополита русского происхождения), написанное во второй трети XI в.,  "Поуче</w:t>
      </w:r>
      <w:r>
        <w:rPr>
          <w:sz w:val="28"/>
          <w:szCs w:val="28"/>
        </w:rPr>
        <w:t>ние</w:t>
      </w:r>
      <w:r w:rsidRPr="006B4B5D">
        <w:rPr>
          <w:sz w:val="28"/>
          <w:szCs w:val="28"/>
        </w:rPr>
        <w:t>" Владимира Мономаха</w:t>
      </w:r>
      <w:r>
        <w:rPr>
          <w:sz w:val="28"/>
          <w:szCs w:val="28"/>
        </w:rPr>
        <w:t>, где</w:t>
      </w:r>
      <w:r w:rsidRPr="006B4B5D">
        <w:rPr>
          <w:sz w:val="28"/>
          <w:szCs w:val="28"/>
        </w:rPr>
        <w:t xml:space="preserve"> был создан образ идеального князя, мужественного в бою, заботливого по отношению к подданным, радеющего о единстве и благополучии Руси.</w:t>
      </w:r>
    </w:p>
    <w:p w:rsidR="0096150D" w:rsidRPr="006B4B5D" w:rsidRDefault="0096150D" w:rsidP="006B4B5D">
      <w:pPr>
        <w:spacing w:line="360" w:lineRule="auto"/>
        <w:ind w:firstLine="851"/>
        <w:rPr>
          <w:sz w:val="28"/>
          <w:szCs w:val="28"/>
        </w:rPr>
      </w:pPr>
      <w:r>
        <w:rPr>
          <w:sz w:val="28"/>
          <w:szCs w:val="28"/>
        </w:rPr>
        <w:t xml:space="preserve">Одновременно </w:t>
      </w:r>
      <w:r w:rsidRPr="006B4B5D">
        <w:rPr>
          <w:sz w:val="28"/>
          <w:szCs w:val="28"/>
        </w:rPr>
        <w:t>стала создаваться собственная житийная литература. Среди них - "Сказание о Борисе и Глебе", "Жития" княгини Ольги, игумена Киево-Печерского монастыря Феодосия и др.</w:t>
      </w:r>
    </w:p>
    <w:p w:rsidR="0096150D" w:rsidRDefault="0096150D" w:rsidP="006B4B5D">
      <w:pPr>
        <w:spacing w:line="360" w:lineRule="auto"/>
        <w:ind w:firstLine="851"/>
        <w:rPr>
          <w:sz w:val="28"/>
          <w:szCs w:val="28"/>
        </w:rPr>
      </w:pPr>
      <w:r w:rsidRPr="006B4B5D">
        <w:rPr>
          <w:sz w:val="28"/>
          <w:szCs w:val="28"/>
        </w:rPr>
        <w:t xml:space="preserve">В условиях средневековья человек редко покидал родные края. Тем больше был интерес к далеким странам. Поэтому для средневековой литературы так характерен жанр "хожений", рассказов о путешествиях. </w:t>
      </w:r>
    </w:p>
    <w:p w:rsidR="0096150D" w:rsidRPr="006B4B5D" w:rsidRDefault="0096150D" w:rsidP="006B4B5D">
      <w:pPr>
        <w:spacing w:line="360" w:lineRule="auto"/>
        <w:ind w:firstLine="851"/>
        <w:rPr>
          <w:b/>
          <w:bCs/>
          <w:sz w:val="28"/>
          <w:szCs w:val="28"/>
        </w:rPr>
      </w:pPr>
    </w:p>
    <w:p w:rsidR="0096150D" w:rsidRDefault="0096150D" w:rsidP="00FB180B">
      <w:pPr>
        <w:pStyle w:val="1"/>
        <w:spacing w:line="360" w:lineRule="auto"/>
        <w:ind w:left="1068" w:firstLine="0"/>
        <w:rPr>
          <w:b/>
          <w:bCs/>
          <w:sz w:val="28"/>
          <w:szCs w:val="28"/>
        </w:rPr>
      </w:pPr>
      <w:r>
        <w:rPr>
          <w:b/>
          <w:bCs/>
          <w:sz w:val="28"/>
          <w:szCs w:val="28"/>
        </w:rPr>
        <w:t xml:space="preserve">                               2    Материальная культура</w:t>
      </w:r>
    </w:p>
    <w:p w:rsidR="0096150D" w:rsidRDefault="0096150D" w:rsidP="00FB180B">
      <w:pPr>
        <w:spacing w:line="360" w:lineRule="auto"/>
        <w:ind w:firstLine="708"/>
        <w:jc w:val="center"/>
        <w:rPr>
          <w:b/>
          <w:bCs/>
          <w:sz w:val="28"/>
          <w:szCs w:val="28"/>
        </w:rPr>
      </w:pPr>
      <w:r>
        <w:rPr>
          <w:b/>
          <w:bCs/>
          <w:sz w:val="28"/>
          <w:szCs w:val="28"/>
        </w:rPr>
        <w:t>2.1 Строительство и архитектура</w:t>
      </w:r>
    </w:p>
    <w:p w:rsidR="0096150D" w:rsidRPr="00AD0B1C" w:rsidRDefault="0096150D" w:rsidP="00FB180B">
      <w:pPr>
        <w:spacing w:line="360" w:lineRule="auto"/>
        <w:ind w:firstLine="708"/>
        <w:jc w:val="center"/>
        <w:rPr>
          <w:b/>
          <w:bCs/>
          <w:sz w:val="28"/>
          <w:szCs w:val="28"/>
        </w:rPr>
      </w:pPr>
    </w:p>
    <w:p w:rsidR="0096150D" w:rsidRPr="00E179D4" w:rsidRDefault="0096150D" w:rsidP="00E179D4">
      <w:pPr>
        <w:pStyle w:val="1"/>
        <w:spacing w:line="360" w:lineRule="auto"/>
        <w:ind w:left="0" w:firstLine="708"/>
        <w:rPr>
          <w:bCs/>
          <w:sz w:val="28"/>
          <w:szCs w:val="28"/>
        </w:rPr>
      </w:pPr>
      <w:r w:rsidRPr="00E179D4">
        <w:rPr>
          <w:bCs/>
          <w:sz w:val="28"/>
          <w:szCs w:val="28"/>
        </w:rPr>
        <w:t>Недаром говорят, что архитектура — это душа народа, воплощенная в камне. К Р</w:t>
      </w:r>
      <w:r>
        <w:rPr>
          <w:bCs/>
          <w:sz w:val="28"/>
          <w:szCs w:val="28"/>
        </w:rPr>
        <w:t>уси это относится лишь с некото</w:t>
      </w:r>
      <w:r w:rsidRPr="00E179D4">
        <w:rPr>
          <w:bCs/>
          <w:sz w:val="28"/>
          <w:szCs w:val="28"/>
        </w:rPr>
        <w:t>рой поправкой. Русь долгие годы была страной деревянной, и ее архитектура, языческие молельни, крепости, тере</w:t>
      </w:r>
      <w:r>
        <w:rPr>
          <w:bCs/>
          <w:sz w:val="28"/>
          <w:szCs w:val="28"/>
        </w:rPr>
        <w:t>ма, из</w:t>
      </w:r>
      <w:r w:rsidRPr="00E179D4">
        <w:rPr>
          <w:bCs/>
          <w:sz w:val="28"/>
          <w:szCs w:val="28"/>
        </w:rPr>
        <w:t>бы строились из дерева. В дереве русский человек выражал свое восприятие строительной красоты, чувство пропорций, слияние архитектурных сооружений с окру</w:t>
      </w:r>
      <w:r>
        <w:rPr>
          <w:bCs/>
          <w:sz w:val="28"/>
          <w:szCs w:val="28"/>
        </w:rPr>
        <w:t>жаю</w:t>
      </w:r>
      <w:r w:rsidRPr="00E179D4">
        <w:rPr>
          <w:bCs/>
          <w:sz w:val="28"/>
          <w:szCs w:val="28"/>
        </w:rPr>
        <w:t xml:space="preserve">щей природой. </w:t>
      </w:r>
    </w:p>
    <w:p w:rsidR="0096150D" w:rsidRPr="00E179D4" w:rsidRDefault="0096150D" w:rsidP="00E179D4">
      <w:pPr>
        <w:pStyle w:val="1"/>
        <w:spacing w:line="360" w:lineRule="auto"/>
        <w:ind w:left="0" w:firstLine="708"/>
        <w:rPr>
          <w:bCs/>
          <w:sz w:val="28"/>
          <w:szCs w:val="28"/>
        </w:rPr>
      </w:pPr>
      <w:r w:rsidRPr="00E179D4">
        <w:rPr>
          <w:bCs/>
          <w:sz w:val="28"/>
          <w:szCs w:val="28"/>
        </w:rPr>
        <w:t>Если дерев</w:t>
      </w:r>
      <w:r>
        <w:rPr>
          <w:bCs/>
          <w:sz w:val="28"/>
          <w:szCs w:val="28"/>
        </w:rPr>
        <w:t>янная архитектура восходит в ос</w:t>
      </w:r>
      <w:r w:rsidRPr="00E179D4">
        <w:rPr>
          <w:bCs/>
          <w:sz w:val="28"/>
          <w:szCs w:val="28"/>
        </w:rPr>
        <w:t xml:space="preserve">новном к Руси языческой, то архитектура каменная связана с Русью уже христианской. Подобного перехода не знала Западная Европа, издревле строившая и храмы, и жилища из камня. К сожалению, древние деревянные постройки не сохранились до наших дней, но архитектурный стиль народа дошел до нас в позднейших деревянных сооружениях, в </w:t>
      </w:r>
      <w:r>
        <w:rPr>
          <w:bCs/>
          <w:sz w:val="28"/>
          <w:szCs w:val="28"/>
        </w:rPr>
        <w:t>древ</w:t>
      </w:r>
      <w:r w:rsidRPr="00E179D4">
        <w:rPr>
          <w:bCs/>
          <w:sz w:val="28"/>
          <w:szCs w:val="28"/>
        </w:rPr>
        <w:t>них описаниях и рисунках. Для русской дере</w:t>
      </w:r>
      <w:r>
        <w:rPr>
          <w:bCs/>
          <w:sz w:val="28"/>
          <w:szCs w:val="28"/>
        </w:rPr>
        <w:t>вянной архитек</w:t>
      </w:r>
      <w:r w:rsidRPr="00E179D4">
        <w:rPr>
          <w:bCs/>
          <w:sz w:val="28"/>
          <w:szCs w:val="28"/>
        </w:rPr>
        <w:t>туры была характерна многоярусность строений, увенчивание их башенками и теремами, наличие разного рода пристроек — клетей, переходов, сеней. Затейливая художественная резьба по дереву была традиционным украшением русских деревянных строений. Эта традиция живет в народе и до настоящей поры.</w:t>
      </w:r>
    </w:p>
    <w:p w:rsidR="0096150D" w:rsidRPr="00E179D4" w:rsidRDefault="0096150D" w:rsidP="00E179D4">
      <w:pPr>
        <w:pStyle w:val="1"/>
        <w:spacing w:line="360" w:lineRule="auto"/>
        <w:ind w:left="0" w:firstLine="708"/>
        <w:rPr>
          <w:bCs/>
          <w:sz w:val="28"/>
          <w:szCs w:val="28"/>
        </w:rPr>
      </w:pPr>
      <w:r w:rsidRPr="00E179D4">
        <w:rPr>
          <w:bCs/>
          <w:sz w:val="28"/>
          <w:szCs w:val="28"/>
        </w:rPr>
        <w:t>Мир Византии, мир христианства, стран Кавказа, привнес на Русь новый строительн</w:t>
      </w:r>
      <w:r>
        <w:rPr>
          <w:bCs/>
          <w:sz w:val="28"/>
          <w:szCs w:val="28"/>
        </w:rPr>
        <w:t>ый опыт и традиции: Русь воспри</w:t>
      </w:r>
      <w:r w:rsidRPr="00E179D4">
        <w:rPr>
          <w:bCs/>
          <w:sz w:val="28"/>
          <w:szCs w:val="28"/>
        </w:rPr>
        <w:t>няла сооружение своих церквей по образу крестово-купольного храма греков: квадрат, расчлененный четырьмя стол</w:t>
      </w:r>
      <w:r>
        <w:rPr>
          <w:bCs/>
          <w:sz w:val="28"/>
          <w:szCs w:val="28"/>
        </w:rPr>
        <w:t>ба</w:t>
      </w:r>
      <w:r w:rsidRPr="00E179D4">
        <w:rPr>
          <w:bCs/>
          <w:sz w:val="28"/>
          <w:szCs w:val="28"/>
        </w:rPr>
        <w:t>ми, составляет его основу; примыкающие к подкупольному пространству прямоугольные ячейки образуют архитек</w:t>
      </w:r>
      <w:r>
        <w:rPr>
          <w:bCs/>
          <w:sz w:val="28"/>
          <w:szCs w:val="28"/>
        </w:rPr>
        <w:t>турный крест. Э</w:t>
      </w:r>
      <w:r w:rsidRPr="00E179D4">
        <w:rPr>
          <w:bCs/>
          <w:sz w:val="28"/>
          <w:szCs w:val="28"/>
        </w:rPr>
        <w:t>тот образец греческие мастера, прибывшие на Русь, начиная со времени Владимира, а также рабо</w:t>
      </w:r>
      <w:r>
        <w:rPr>
          <w:bCs/>
          <w:sz w:val="28"/>
          <w:szCs w:val="28"/>
        </w:rPr>
        <w:t>таю</w:t>
      </w:r>
      <w:r w:rsidRPr="00E179D4">
        <w:rPr>
          <w:bCs/>
          <w:sz w:val="28"/>
          <w:szCs w:val="28"/>
        </w:rPr>
        <w:t xml:space="preserve">щие с ними русские умельцы, применяли к традициям русской деревянной архитектуры, привычной для русского глаза. </w:t>
      </w:r>
      <w:r>
        <w:rPr>
          <w:bCs/>
          <w:sz w:val="28"/>
          <w:szCs w:val="28"/>
        </w:rPr>
        <w:t>Но е</w:t>
      </w:r>
      <w:r w:rsidRPr="00E179D4">
        <w:rPr>
          <w:bCs/>
          <w:sz w:val="28"/>
          <w:szCs w:val="28"/>
        </w:rPr>
        <w:t>сли первые русские храмы</w:t>
      </w:r>
      <w:r>
        <w:rPr>
          <w:bCs/>
          <w:sz w:val="28"/>
          <w:szCs w:val="28"/>
        </w:rPr>
        <w:t xml:space="preserve"> </w:t>
      </w:r>
      <w:r w:rsidRPr="00E179D4">
        <w:rPr>
          <w:bCs/>
          <w:sz w:val="28"/>
          <w:szCs w:val="28"/>
        </w:rPr>
        <w:t>были выстроены греческими мастерами в строгом соответствии с византийскими традициями, то Софийский собор в Киеве отразил сочетание славянских и византийских традиций: на основу крестово-купольного храма были поставлены тринадцать глав нового храма. Эта ступенчатая пирамида Софийского собора воскресила стиль русского деревянного зодчества.</w:t>
      </w:r>
    </w:p>
    <w:p w:rsidR="0096150D" w:rsidRDefault="0096150D" w:rsidP="00E179D4">
      <w:pPr>
        <w:pStyle w:val="1"/>
        <w:spacing w:line="360" w:lineRule="auto"/>
        <w:ind w:left="0" w:firstLine="708"/>
        <w:rPr>
          <w:bCs/>
          <w:sz w:val="28"/>
          <w:szCs w:val="28"/>
        </w:rPr>
      </w:pPr>
      <w:r w:rsidRPr="00E179D4">
        <w:rPr>
          <w:bCs/>
          <w:sz w:val="28"/>
          <w:szCs w:val="28"/>
        </w:rPr>
        <w:t>Софийский собор, созданный в пору утверждения и возвышения Руси при Ярославе Мудром, показал, что строительство — это тоже политика. Этим храмом Русь бросила вызов Византии, ее п</w:t>
      </w:r>
      <w:r>
        <w:rPr>
          <w:bCs/>
          <w:sz w:val="28"/>
          <w:szCs w:val="28"/>
        </w:rPr>
        <w:t>ризнанной святыне — Константино</w:t>
      </w:r>
      <w:r w:rsidRPr="00E179D4">
        <w:rPr>
          <w:bCs/>
          <w:sz w:val="28"/>
          <w:szCs w:val="28"/>
        </w:rPr>
        <w:t>польскому Софийскому собору. В XI в. выросли Софийские соборы в других крупных центрах Руси — Новгороде, Полоцке, и каждый из них претендовал на свой, независимый от Киева престиж</w:t>
      </w:r>
      <w:r>
        <w:rPr>
          <w:bCs/>
          <w:sz w:val="28"/>
          <w:szCs w:val="28"/>
        </w:rPr>
        <w:t>.</w:t>
      </w:r>
      <w:r w:rsidRPr="00E179D4">
        <w:rPr>
          <w:bCs/>
          <w:sz w:val="28"/>
          <w:szCs w:val="28"/>
        </w:rPr>
        <w:t xml:space="preserve"> </w:t>
      </w:r>
    </w:p>
    <w:p w:rsidR="0096150D" w:rsidRDefault="0096150D" w:rsidP="00E179D4">
      <w:pPr>
        <w:pStyle w:val="1"/>
        <w:spacing w:line="360" w:lineRule="auto"/>
        <w:ind w:left="0" w:firstLine="708"/>
        <w:rPr>
          <w:bCs/>
          <w:sz w:val="28"/>
          <w:szCs w:val="28"/>
        </w:rPr>
      </w:pPr>
    </w:p>
    <w:p w:rsidR="0096150D" w:rsidRDefault="0096150D" w:rsidP="00A75136">
      <w:pPr>
        <w:pStyle w:val="1"/>
        <w:spacing w:line="360" w:lineRule="auto"/>
        <w:ind w:left="0" w:firstLine="708"/>
        <w:jc w:val="center"/>
        <w:rPr>
          <w:b/>
          <w:bCs/>
          <w:sz w:val="28"/>
          <w:szCs w:val="28"/>
        </w:rPr>
      </w:pPr>
      <w:r>
        <w:rPr>
          <w:b/>
          <w:bCs/>
          <w:sz w:val="28"/>
          <w:szCs w:val="28"/>
        </w:rPr>
        <w:t xml:space="preserve">2.2 </w:t>
      </w:r>
      <w:r w:rsidRPr="00AD0B1C">
        <w:rPr>
          <w:b/>
          <w:bCs/>
          <w:sz w:val="28"/>
          <w:szCs w:val="28"/>
        </w:rPr>
        <w:t>Искусство и живопись</w:t>
      </w:r>
    </w:p>
    <w:p w:rsidR="0096150D" w:rsidRPr="00AD0B1C" w:rsidRDefault="0096150D" w:rsidP="00A75136">
      <w:pPr>
        <w:pStyle w:val="1"/>
        <w:spacing w:line="360" w:lineRule="auto"/>
        <w:ind w:left="0" w:firstLine="708"/>
        <w:jc w:val="center"/>
        <w:rPr>
          <w:b/>
          <w:bCs/>
          <w:sz w:val="28"/>
          <w:szCs w:val="28"/>
        </w:rPr>
      </w:pPr>
    </w:p>
    <w:p w:rsidR="0096150D" w:rsidRPr="00E179D4" w:rsidRDefault="0096150D" w:rsidP="00E179D4">
      <w:pPr>
        <w:pStyle w:val="1"/>
        <w:spacing w:line="360" w:lineRule="auto"/>
        <w:ind w:left="0" w:firstLine="708"/>
        <w:rPr>
          <w:bCs/>
          <w:sz w:val="28"/>
          <w:szCs w:val="28"/>
        </w:rPr>
      </w:pPr>
      <w:r w:rsidRPr="00E179D4">
        <w:rPr>
          <w:bCs/>
          <w:sz w:val="28"/>
          <w:szCs w:val="28"/>
        </w:rPr>
        <w:t>Древнерусское искус</w:t>
      </w:r>
      <w:r>
        <w:rPr>
          <w:bCs/>
          <w:sz w:val="28"/>
          <w:szCs w:val="28"/>
        </w:rPr>
        <w:t>ство — живопись, скульптура, му</w:t>
      </w:r>
      <w:r w:rsidRPr="00E179D4">
        <w:rPr>
          <w:bCs/>
          <w:sz w:val="28"/>
          <w:szCs w:val="28"/>
        </w:rPr>
        <w:t>зыка — с принятием христианства т</w:t>
      </w:r>
      <w:r>
        <w:rPr>
          <w:bCs/>
          <w:sz w:val="28"/>
          <w:szCs w:val="28"/>
        </w:rPr>
        <w:t>акже пережило ощути</w:t>
      </w:r>
      <w:r w:rsidRPr="00E179D4">
        <w:rPr>
          <w:bCs/>
          <w:sz w:val="28"/>
          <w:szCs w:val="28"/>
        </w:rPr>
        <w:t>мые перемены. Языческая Русь знала все эти виды искусства, но в чисто языческом, народном выражении. Древние рез</w:t>
      </w:r>
      <w:r>
        <w:rPr>
          <w:bCs/>
          <w:sz w:val="28"/>
          <w:szCs w:val="28"/>
        </w:rPr>
        <w:t>чи</w:t>
      </w:r>
      <w:r w:rsidRPr="00E179D4">
        <w:rPr>
          <w:bCs/>
          <w:sz w:val="28"/>
          <w:szCs w:val="28"/>
        </w:rPr>
        <w:t>ки по дереву, камнерезы создавали деревянные и каменные скульптуры языческих богов, духов. Живописцы разрисо</w:t>
      </w:r>
      <w:r>
        <w:rPr>
          <w:bCs/>
          <w:sz w:val="28"/>
          <w:szCs w:val="28"/>
        </w:rPr>
        <w:t>вы</w:t>
      </w:r>
      <w:r w:rsidRPr="00E179D4">
        <w:rPr>
          <w:bCs/>
          <w:sz w:val="28"/>
          <w:szCs w:val="28"/>
        </w:rPr>
        <w:t>вали стены языческих капищ, де</w:t>
      </w:r>
      <w:r>
        <w:rPr>
          <w:bCs/>
          <w:sz w:val="28"/>
          <w:szCs w:val="28"/>
        </w:rPr>
        <w:t>лали эскизы магических ма</w:t>
      </w:r>
      <w:r w:rsidRPr="00E179D4">
        <w:rPr>
          <w:bCs/>
          <w:sz w:val="28"/>
          <w:szCs w:val="28"/>
        </w:rPr>
        <w:t>сок, которые затем изготовлялись ремесленниками; музы</w:t>
      </w:r>
      <w:r>
        <w:rPr>
          <w:bCs/>
          <w:sz w:val="28"/>
          <w:szCs w:val="28"/>
        </w:rPr>
        <w:t>кан</w:t>
      </w:r>
      <w:r w:rsidRPr="00E179D4">
        <w:rPr>
          <w:bCs/>
          <w:sz w:val="28"/>
          <w:szCs w:val="28"/>
        </w:rPr>
        <w:t>ты, играя на струнных и духовых деревянных инструментах, увеселяли племенных вождей, развлекали простой народ.</w:t>
      </w:r>
    </w:p>
    <w:p w:rsidR="0096150D" w:rsidRPr="00E179D4" w:rsidRDefault="0096150D" w:rsidP="00E179D4">
      <w:pPr>
        <w:pStyle w:val="1"/>
        <w:spacing w:line="360" w:lineRule="auto"/>
        <w:ind w:left="0" w:firstLine="708"/>
        <w:rPr>
          <w:bCs/>
          <w:sz w:val="28"/>
          <w:szCs w:val="28"/>
        </w:rPr>
      </w:pPr>
      <w:r w:rsidRPr="00E179D4">
        <w:rPr>
          <w:bCs/>
          <w:sz w:val="28"/>
          <w:szCs w:val="28"/>
        </w:rPr>
        <w:t>Христианская церковь внесла в эти виды иск</w:t>
      </w:r>
      <w:r>
        <w:rPr>
          <w:bCs/>
          <w:sz w:val="28"/>
          <w:szCs w:val="28"/>
        </w:rPr>
        <w:t>усства со</w:t>
      </w:r>
      <w:r w:rsidRPr="00E179D4">
        <w:rPr>
          <w:bCs/>
          <w:sz w:val="28"/>
          <w:szCs w:val="28"/>
        </w:rPr>
        <w:t>вершенно иное содержание. Церковное искусство подчинено высшей цели — воспеть христианского Бо</w:t>
      </w:r>
      <w:r>
        <w:rPr>
          <w:bCs/>
          <w:sz w:val="28"/>
          <w:szCs w:val="28"/>
        </w:rPr>
        <w:t>га, подвиги апо</w:t>
      </w:r>
      <w:r w:rsidRPr="00E179D4">
        <w:rPr>
          <w:bCs/>
          <w:sz w:val="28"/>
          <w:szCs w:val="28"/>
        </w:rPr>
        <w:t>столов, святых, деятелей церкви. Если в языческом ис</w:t>
      </w:r>
      <w:r>
        <w:rPr>
          <w:bCs/>
          <w:sz w:val="28"/>
          <w:szCs w:val="28"/>
        </w:rPr>
        <w:t>кусст</w:t>
      </w:r>
      <w:r w:rsidRPr="00E179D4">
        <w:rPr>
          <w:bCs/>
          <w:sz w:val="28"/>
          <w:szCs w:val="28"/>
        </w:rPr>
        <w:t>ве «плоть» торжествовала над «духом» и утверждалось все земное, олицетворяющее природу, то церковное искусство воспевало победу «духа» над плотью, утверждало высокие подвиги человеческой души ради нравственных принципов христианства. Аскетизм и строгость в живописи (иконопись, мозаика, фреска), возвышенность, «божественность» грече</w:t>
      </w:r>
      <w:r>
        <w:rPr>
          <w:bCs/>
          <w:sz w:val="28"/>
          <w:szCs w:val="28"/>
        </w:rPr>
        <w:t>ских цер</w:t>
      </w:r>
      <w:r w:rsidRPr="00E179D4">
        <w:rPr>
          <w:bCs/>
          <w:sz w:val="28"/>
          <w:szCs w:val="28"/>
        </w:rPr>
        <w:t>ковных молитв и песнопений, сам храм, становя</w:t>
      </w:r>
      <w:r>
        <w:rPr>
          <w:bCs/>
          <w:sz w:val="28"/>
          <w:szCs w:val="28"/>
        </w:rPr>
        <w:t>щийся мес</w:t>
      </w:r>
      <w:r w:rsidRPr="00E179D4">
        <w:rPr>
          <w:bCs/>
          <w:sz w:val="28"/>
          <w:szCs w:val="28"/>
        </w:rPr>
        <w:t>том молитвенного об</w:t>
      </w:r>
      <w:r>
        <w:rPr>
          <w:bCs/>
          <w:sz w:val="28"/>
          <w:szCs w:val="28"/>
        </w:rPr>
        <w:t>щения людей</w:t>
      </w:r>
      <w:r w:rsidRPr="00E179D4">
        <w:rPr>
          <w:bCs/>
          <w:sz w:val="28"/>
          <w:szCs w:val="28"/>
        </w:rPr>
        <w:t xml:space="preserve"> — все это было свой</w:t>
      </w:r>
      <w:r>
        <w:rPr>
          <w:bCs/>
          <w:sz w:val="28"/>
          <w:szCs w:val="28"/>
        </w:rPr>
        <w:t>ствен</w:t>
      </w:r>
      <w:r w:rsidRPr="00E179D4">
        <w:rPr>
          <w:bCs/>
          <w:sz w:val="28"/>
          <w:szCs w:val="28"/>
        </w:rPr>
        <w:t xml:space="preserve">но византийскому искусству. </w:t>
      </w:r>
    </w:p>
    <w:p w:rsidR="0096150D" w:rsidRPr="00E179D4" w:rsidRDefault="0096150D" w:rsidP="00E179D4">
      <w:pPr>
        <w:pStyle w:val="1"/>
        <w:spacing w:line="360" w:lineRule="auto"/>
        <w:ind w:left="0" w:firstLine="708"/>
        <w:rPr>
          <w:bCs/>
          <w:sz w:val="28"/>
          <w:szCs w:val="28"/>
        </w:rPr>
      </w:pPr>
      <w:r w:rsidRPr="00E179D4">
        <w:rPr>
          <w:bCs/>
          <w:sz w:val="28"/>
          <w:szCs w:val="28"/>
        </w:rPr>
        <w:t>И вот</w:t>
      </w:r>
      <w:r>
        <w:rPr>
          <w:bCs/>
          <w:sz w:val="28"/>
          <w:szCs w:val="28"/>
        </w:rPr>
        <w:t>,</w:t>
      </w:r>
      <w:r w:rsidRPr="00E179D4">
        <w:rPr>
          <w:bCs/>
          <w:sz w:val="28"/>
          <w:szCs w:val="28"/>
        </w:rPr>
        <w:t xml:space="preserve"> перенесенное на русскую почву искусство Византии</w:t>
      </w:r>
      <w:r>
        <w:rPr>
          <w:bCs/>
          <w:sz w:val="28"/>
          <w:szCs w:val="28"/>
        </w:rPr>
        <w:t>,</w:t>
      </w:r>
      <w:r w:rsidRPr="00E179D4">
        <w:rPr>
          <w:bCs/>
          <w:sz w:val="28"/>
          <w:szCs w:val="28"/>
        </w:rPr>
        <w:t xml:space="preserve"> столкнулось с языческим ми</w:t>
      </w:r>
      <w:r>
        <w:rPr>
          <w:bCs/>
          <w:sz w:val="28"/>
          <w:szCs w:val="28"/>
        </w:rPr>
        <w:t>ровосприятием вос</w:t>
      </w:r>
      <w:r w:rsidRPr="00E179D4">
        <w:rPr>
          <w:bCs/>
          <w:sz w:val="28"/>
          <w:szCs w:val="28"/>
        </w:rPr>
        <w:t xml:space="preserve">точных славян, с их </w:t>
      </w:r>
      <w:r>
        <w:rPr>
          <w:bCs/>
          <w:sz w:val="28"/>
          <w:szCs w:val="28"/>
        </w:rPr>
        <w:t xml:space="preserve">культом природы, </w:t>
      </w:r>
      <w:r w:rsidRPr="00E179D4">
        <w:rPr>
          <w:bCs/>
          <w:sz w:val="28"/>
          <w:szCs w:val="28"/>
        </w:rPr>
        <w:t>солнца, весны, света, с их вполне земными представлениями о добре и зле, о грехах и доброде</w:t>
      </w:r>
      <w:r>
        <w:rPr>
          <w:bCs/>
          <w:sz w:val="28"/>
          <w:szCs w:val="28"/>
        </w:rPr>
        <w:t>телях. С первых же лет византий</w:t>
      </w:r>
      <w:r w:rsidRPr="00E179D4">
        <w:rPr>
          <w:bCs/>
          <w:sz w:val="28"/>
          <w:szCs w:val="28"/>
        </w:rPr>
        <w:t>ское церковное искусство на Руси испытало на себе всю мощь русской народной культуры и народных эстетических представлений.</w:t>
      </w:r>
    </w:p>
    <w:p w:rsidR="0096150D" w:rsidRPr="00F21024" w:rsidRDefault="0096150D" w:rsidP="007142F0">
      <w:pPr>
        <w:pStyle w:val="1"/>
        <w:spacing w:line="360" w:lineRule="auto"/>
        <w:ind w:left="0" w:firstLine="708"/>
        <w:rPr>
          <w:bCs/>
          <w:sz w:val="28"/>
          <w:szCs w:val="28"/>
        </w:rPr>
      </w:pPr>
      <w:r w:rsidRPr="00E179D4">
        <w:rPr>
          <w:bCs/>
          <w:sz w:val="28"/>
          <w:szCs w:val="28"/>
        </w:rPr>
        <w:t>То же произошло и с живописью. Уже в XI в. строгая аскетическая ма</w:t>
      </w:r>
      <w:r>
        <w:rPr>
          <w:bCs/>
          <w:sz w:val="28"/>
          <w:szCs w:val="28"/>
        </w:rPr>
        <w:t>нера византийской иконописи пре</w:t>
      </w:r>
      <w:r w:rsidRPr="00E179D4">
        <w:rPr>
          <w:bCs/>
          <w:sz w:val="28"/>
          <w:szCs w:val="28"/>
        </w:rPr>
        <w:t>вращалась под кистью русских художников в портреты, близкие к натуре, хотя русские иконы и несли в себе все черты условного иконописного лика. Широкое распростра</w:t>
      </w:r>
      <w:r>
        <w:rPr>
          <w:bCs/>
          <w:sz w:val="28"/>
          <w:szCs w:val="28"/>
        </w:rPr>
        <w:t>нение иконописной, фресковой жи</w:t>
      </w:r>
      <w:r w:rsidRPr="00E179D4">
        <w:rPr>
          <w:bCs/>
          <w:sz w:val="28"/>
          <w:szCs w:val="28"/>
        </w:rPr>
        <w:t>вописи было характерно д</w:t>
      </w:r>
      <w:r>
        <w:rPr>
          <w:bCs/>
          <w:sz w:val="28"/>
          <w:szCs w:val="28"/>
        </w:rPr>
        <w:t>ля Киева, Чернигова, Ростова, Суздаля, Новгорода, Ярославля. М</w:t>
      </w:r>
      <w:r w:rsidRPr="00F21024">
        <w:rPr>
          <w:bCs/>
          <w:sz w:val="28"/>
          <w:szCs w:val="28"/>
        </w:rPr>
        <w:t>астера украшали интерьеры храмов мозаиками и фресками. В киевском Софийском соборе в технике мозаики были выполнены подкупольное изображение Христа-Пантократора (Вседержителя) и Богоматери, апостолов. Мозаика собора имеет 130 оттенков.</w:t>
      </w:r>
    </w:p>
    <w:p w:rsidR="0096150D" w:rsidRPr="00F21024" w:rsidRDefault="0096150D" w:rsidP="00F21024">
      <w:pPr>
        <w:pStyle w:val="1"/>
        <w:spacing w:line="360" w:lineRule="auto"/>
        <w:ind w:left="0" w:firstLine="708"/>
        <w:rPr>
          <w:bCs/>
          <w:sz w:val="28"/>
          <w:szCs w:val="28"/>
        </w:rPr>
      </w:pPr>
      <w:r w:rsidRPr="00F21024">
        <w:rPr>
          <w:bCs/>
          <w:sz w:val="28"/>
          <w:szCs w:val="28"/>
        </w:rPr>
        <w:t>Часть фресок посвящена светским сюжетам: два групповых портрета семьи Ярослава Мудрого, охотничьи сцены, изображения акробатов, музыкантов.</w:t>
      </w:r>
    </w:p>
    <w:p w:rsidR="0096150D" w:rsidRPr="00F21024" w:rsidRDefault="0096150D" w:rsidP="00F21024">
      <w:pPr>
        <w:pStyle w:val="1"/>
        <w:spacing w:line="360" w:lineRule="auto"/>
        <w:ind w:left="0" w:firstLine="708"/>
        <w:rPr>
          <w:bCs/>
          <w:sz w:val="28"/>
          <w:szCs w:val="28"/>
        </w:rPr>
      </w:pPr>
      <w:r w:rsidRPr="00F21024">
        <w:rPr>
          <w:bCs/>
          <w:sz w:val="28"/>
          <w:szCs w:val="28"/>
        </w:rPr>
        <w:t>В каждой церкви находились иконы. Самой знаменитой из икон той эпохи является "Богоматерь Владимирская", созданная в начале XII в.</w:t>
      </w:r>
    </w:p>
    <w:p w:rsidR="0096150D" w:rsidRPr="00E179D4" w:rsidRDefault="0096150D" w:rsidP="00F21024">
      <w:pPr>
        <w:pStyle w:val="1"/>
        <w:spacing w:line="360" w:lineRule="auto"/>
        <w:ind w:left="0" w:firstLine="708"/>
        <w:rPr>
          <w:bCs/>
          <w:sz w:val="28"/>
          <w:szCs w:val="28"/>
        </w:rPr>
      </w:pPr>
      <w:r w:rsidRPr="00F21024">
        <w:rPr>
          <w:bCs/>
          <w:sz w:val="28"/>
          <w:szCs w:val="28"/>
        </w:rPr>
        <w:t>Наряду с монументальной живописью и иконописью высокого искусства достигли мастера книжной миниатюры.</w:t>
      </w:r>
    </w:p>
    <w:p w:rsidR="0096150D" w:rsidRPr="00E179D4" w:rsidRDefault="0096150D" w:rsidP="00712B59">
      <w:pPr>
        <w:pStyle w:val="1"/>
        <w:spacing w:line="360" w:lineRule="auto"/>
        <w:ind w:left="0" w:firstLine="708"/>
        <w:rPr>
          <w:bCs/>
          <w:sz w:val="28"/>
          <w:szCs w:val="28"/>
        </w:rPr>
      </w:pPr>
      <w:r w:rsidRPr="00E179D4">
        <w:rPr>
          <w:bCs/>
          <w:sz w:val="28"/>
          <w:szCs w:val="28"/>
        </w:rPr>
        <w:t>На протяжении долгих в</w:t>
      </w:r>
      <w:r>
        <w:rPr>
          <w:bCs/>
          <w:sz w:val="28"/>
          <w:szCs w:val="28"/>
        </w:rPr>
        <w:t>еков на Руси развивалось, совер</w:t>
      </w:r>
      <w:r w:rsidRPr="00E179D4">
        <w:rPr>
          <w:bCs/>
          <w:sz w:val="28"/>
          <w:szCs w:val="28"/>
        </w:rPr>
        <w:t>шенствовалось искусс</w:t>
      </w:r>
      <w:r>
        <w:rPr>
          <w:bCs/>
          <w:sz w:val="28"/>
          <w:szCs w:val="28"/>
        </w:rPr>
        <w:t xml:space="preserve">тво резьбы по дереву, позднее - </w:t>
      </w:r>
      <w:r w:rsidRPr="00E179D4">
        <w:rPr>
          <w:bCs/>
          <w:sz w:val="28"/>
          <w:szCs w:val="28"/>
        </w:rPr>
        <w:t>по камню. Деревянные резные украшения во</w:t>
      </w:r>
      <w:r>
        <w:rPr>
          <w:bCs/>
          <w:sz w:val="28"/>
          <w:szCs w:val="28"/>
        </w:rPr>
        <w:t>обще стали харак</w:t>
      </w:r>
      <w:r w:rsidRPr="00E179D4">
        <w:rPr>
          <w:bCs/>
          <w:sz w:val="28"/>
          <w:szCs w:val="28"/>
        </w:rPr>
        <w:t>терной чертой жилищ гор</w:t>
      </w:r>
      <w:r>
        <w:rPr>
          <w:bCs/>
          <w:sz w:val="28"/>
          <w:szCs w:val="28"/>
        </w:rPr>
        <w:t>ожан и крестьян, деревянных хра</w:t>
      </w:r>
      <w:r w:rsidRPr="00E179D4">
        <w:rPr>
          <w:bCs/>
          <w:sz w:val="28"/>
          <w:szCs w:val="28"/>
        </w:rPr>
        <w:t>мов.</w:t>
      </w:r>
    </w:p>
    <w:p w:rsidR="0096150D" w:rsidRPr="00E179D4" w:rsidRDefault="0096150D" w:rsidP="00712B59">
      <w:pPr>
        <w:pStyle w:val="1"/>
        <w:spacing w:line="360" w:lineRule="auto"/>
        <w:ind w:left="0" w:firstLine="708"/>
        <w:rPr>
          <w:bCs/>
          <w:sz w:val="28"/>
          <w:szCs w:val="28"/>
        </w:rPr>
      </w:pPr>
      <w:r w:rsidRPr="00E179D4">
        <w:rPr>
          <w:bCs/>
          <w:sz w:val="28"/>
          <w:szCs w:val="28"/>
        </w:rPr>
        <w:t>Белокаменная резьба в украшениях дворцов, собо</w:t>
      </w:r>
      <w:r>
        <w:rPr>
          <w:bCs/>
          <w:sz w:val="28"/>
          <w:szCs w:val="28"/>
        </w:rPr>
        <w:t>ров стала примечатель</w:t>
      </w:r>
      <w:r w:rsidRPr="00E179D4">
        <w:rPr>
          <w:bCs/>
          <w:sz w:val="28"/>
          <w:szCs w:val="28"/>
        </w:rPr>
        <w:t>ной чертой древнерусского искусства вообще.</w:t>
      </w:r>
    </w:p>
    <w:p w:rsidR="0096150D" w:rsidRDefault="0096150D" w:rsidP="00712B59">
      <w:pPr>
        <w:pStyle w:val="1"/>
        <w:spacing w:line="360" w:lineRule="auto"/>
        <w:ind w:left="0" w:firstLine="708"/>
        <w:rPr>
          <w:bCs/>
          <w:sz w:val="28"/>
          <w:szCs w:val="28"/>
        </w:rPr>
      </w:pPr>
      <w:r w:rsidRPr="00E179D4">
        <w:rPr>
          <w:bCs/>
          <w:sz w:val="28"/>
          <w:szCs w:val="28"/>
        </w:rPr>
        <w:t>Прекрасной резьбой сла</w:t>
      </w:r>
      <w:r>
        <w:rPr>
          <w:bCs/>
          <w:sz w:val="28"/>
          <w:szCs w:val="28"/>
        </w:rPr>
        <w:t>вились утварь и посуда. В искус</w:t>
      </w:r>
      <w:r w:rsidRPr="00E179D4">
        <w:rPr>
          <w:bCs/>
          <w:sz w:val="28"/>
          <w:szCs w:val="28"/>
        </w:rPr>
        <w:t>стве резчиков с наибольшей полнотой проявлялись русские народные традиции, представления русичей о прекрасном и изящном</w:t>
      </w:r>
      <w:r>
        <w:rPr>
          <w:bCs/>
          <w:sz w:val="28"/>
          <w:szCs w:val="28"/>
        </w:rPr>
        <w:t>.</w:t>
      </w:r>
    </w:p>
    <w:p w:rsidR="0096150D" w:rsidRDefault="0096150D" w:rsidP="00712B59">
      <w:pPr>
        <w:pStyle w:val="1"/>
        <w:spacing w:line="360" w:lineRule="auto"/>
        <w:ind w:left="0" w:firstLine="708"/>
        <w:rPr>
          <w:bCs/>
          <w:sz w:val="28"/>
          <w:szCs w:val="28"/>
        </w:rPr>
      </w:pPr>
      <w:r>
        <w:rPr>
          <w:bCs/>
          <w:sz w:val="28"/>
          <w:szCs w:val="28"/>
        </w:rPr>
        <w:t xml:space="preserve">В то же время шло интенсивное развитие </w:t>
      </w:r>
      <w:r w:rsidRPr="00E179D4">
        <w:rPr>
          <w:bCs/>
          <w:sz w:val="28"/>
          <w:szCs w:val="28"/>
        </w:rPr>
        <w:t>художествен</w:t>
      </w:r>
      <w:r>
        <w:rPr>
          <w:bCs/>
          <w:sz w:val="28"/>
          <w:szCs w:val="28"/>
        </w:rPr>
        <w:t>ных ремесел. Изящные украше</w:t>
      </w:r>
      <w:r w:rsidRPr="00E179D4">
        <w:rPr>
          <w:bCs/>
          <w:sz w:val="28"/>
          <w:szCs w:val="28"/>
        </w:rPr>
        <w:t>ния, подлинные шедевры создавали древнерусски</w:t>
      </w:r>
      <w:r>
        <w:rPr>
          <w:bCs/>
          <w:sz w:val="28"/>
          <w:szCs w:val="28"/>
        </w:rPr>
        <w:t>е ювели</w:t>
      </w:r>
      <w:r w:rsidRPr="00E179D4">
        <w:rPr>
          <w:bCs/>
          <w:sz w:val="28"/>
          <w:szCs w:val="28"/>
        </w:rPr>
        <w:t>ры — золотых и серебряных дел мастера. Они де</w:t>
      </w:r>
      <w:r>
        <w:rPr>
          <w:bCs/>
          <w:sz w:val="28"/>
          <w:szCs w:val="28"/>
        </w:rPr>
        <w:t xml:space="preserve">лали украшения, </w:t>
      </w:r>
      <w:r w:rsidRPr="00E179D4">
        <w:rPr>
          <w:bCs/>
          <w:sz w:val="28"/>
          <w:szCs w:val="28"/>
        </w:rPr>
        <w:t>отделывали золотом, сер</w:t>
      </w:r>
      <w:r>
        <w:rPr>
          <w:bCs/>
          <w:sz w:val="28"/>
          <w:szCs w:val="28"/>
        </w:rPr>
        <w:t>ебром, эмалью, драгоценными кам</w:t>
      </w:r>
      <w:r w:rsidRPr="00E179D4">
        <w:rPr>
          <w:bCs/>
          <w:sz w:val="28"/>
          <w:szCs w:val="28"/>
        </w:rPr>
        <w:t>ня</w:t>
      </w:r>
      <w:r>
        <w:rPr>
          <w:bCs/>
          <w:sz w:val="28"/>
          <w:szCs w:val="28"/>
        </w:rPr>
        <w:t>ми утварь, посуду, оружие, оклады икон, книги.</w:t>
      </w:r>
      <w:r w:rsidRPr="00E179D4">
        <w:rPr>
          <w:bCs/>
          <w:sz w:val="28"/>
          <w:szCs w:val="28"/>
        </w:rPr>
        <w:t xml:space="preserve"> </w:t>
      </w:r>
    </w:p>
    <w:p w:rsidR="0096150D" w:rsidRDefault="0096150D" w:rsidP="00712B59">
      <w:pPr>
        <w:pStyle w:val="1"/>
        <w:spacing w:line="360" w:lineRule="auto"/>
        <w:ind w:left="0" w:firstLine="708"/>
        <w:rPr>
          <w:bCs/>
          <w:sz w:val="28"/>
          <w:szCs w:val="28"/>
        </w:rPr>
      </w:pPr>
      <w:r w:rsidRPr="00E179D4">
        <w:rPr>
          <w:bCs/>
          <w:sz w:val="28"/>
          <w:szCs w:val="28"/>
        </w:rPr>
        <w:t>Составной частью искусства Руси являлось музыкальное, певческое искусство. В «С</w:t>
      </w:r>
      <w:r>
        <w:rPr>
          <w:bCs/>
          <w:sz w:val="28"/>
          <w:szCs w:val="28"/>
        </w:rPr>
        <w:t>лове о полку Игореве» упоминает</w:t>
      </w:r>
      <w:r w:rsidRPr="00E179D4">
        <w:rPr>
          <w:bCs/>
          <w:sz w:val="28"/>
          <w:szCs w:val="28"/>
        </w:rPr>
        <w:t xml:space="preserve">ся легендарный сказитель-певец Боян, который «напускал» свои пальцы на живые струны и они «сами князьям славу рокотали». </w:t>
      </w:r>
    </w:p>
    <w:p w:rsidR="0096150D" w:rsidRPr="00B63B70" w:rsidRDefault="0096150D" w:rsidP="00B63B70">
      <w:pPr>
        <w:spacing w:line="360" w:lineRule="auto"/>
        <w:ind w:firstLine="0"/>
        <w:rPr>
          <w:bCs/>
          <w:sz w:val="28"/>
          <w:szCs w:val="28"/>
        </w:rPr>
      </w:pPr>
    </w:p>
    <w:p w:rsidR="0096150D" w:rsidRDefault="0096150D" w:rsidP="00A75136">
      <w:pPr>
        <w:pStyle w:val="1"/>
        <w:spacing w:line="360" w:lineRule="auto"/>
        <w:ind w:left="0" w:firstLine="708"/>
        <w:jc w:val="center"/>
        <w:rPr>
          <w:b/>
          <w:bCs/>
          <w:sz w:val="28"/>
          <w:szCs w:val="28"/>
        </w:rPr>
      </w:pPr>
      <w:r>
        <w:rPr>
          <w:b/>
          <w:bCs/>
          <w:sz w:val="28"/>
          <w:szCs w:val="28"/>
        </w:rPr>
        <w:t xml:space="preserve">2.3 </w:t>
      </w:r>
      <w:r w:rsidRPr="00AE24A8">
        <w:rPr>
          <w:b/>
          <w:bCs/>
          <w:sz w:val="28"/>
          <w:szCs w:val="28"/>
        </w:rPr>
        <w:t>Быт Киевской Руси и развитие ремесел</w:t>
      </w:r>
    </w:p>
    <w:p w:rsidR="0096150D" w:rsidRPr="00AE24A8" w:rsidRDefault="0096150D" w:rsidP="00A75136">
      <w:pPr>
        <w:pStyle w:val="1"/>
        <w:spacing w:line="360" w:lineRule="auto"/>
        <w:ind w:left="0" w:firstLine="708"/>
        <w:jc w:val="center"/>
        <w:rPr>
          <w:b/>
          <w:bCs/>
          <w:sz w:val="28"/>
          <w:szCs w:val="28"/>
        </w:rPr>
      </w:pPr>
    </w:p>
    <w:p w:rsidR="0096150D" w:rsidRPr="00E179D4" w:rsidRDefault="0096150D" w:rsidP="00143030">
      <w:pPr>
        <w:pStyle w:val="1"/>
        <w:spacing w:line="360" w:lineRule="auto"/>
        <w:ind w:left="0" w:firstLine="708"/>
        <w:rPr>
          <w:bCs/>
          <w:sz w:val="28"/>
          <w:szCs w:val="28"/>
        </w:rPr>
      </w:pPr>
      <w:r w:rsidRPr="00E179D4">
        <w:rPr>
          <w:bCs/>
          <w:sz w:val="28"/>
          <w:szCs w:val="28"/>
        </w:rPr>
        <w:t xml:space="preserve">    Культура народа неразрывно связана с его бытом, повседневной жизнью, как и быт народа, определяемый уровнем  развития хозяйства страны, тесно свя</w:t>
      </w:r>
      <w:r>
        <w:rPr>
          <w:bCs/>
          <w:sz w:val="28"/>
          <w:szCs w:val="28"/>
        </w:rPr>
        <w:t>зан с культурными про</w:t>
      </w:r>
      <w:r w:rsidRPr="00E179D4">
        <w:rPr>
          <w:bCs/>
          <w:sz w:val="28"/>
          <w:szCs w:val="28"/>
        </w:rPr>
        <w:t>цессами. Народ Древней Руси жил как в больших для своего времени городах, насчитывающих десятки тысяч человек, так и в селах в несколько десятков дворов и деревнях, в которых группировалось по два-три двора.</w:t>
      </w:r>
    </w:p>
    <w:p w:rsidR="0096150D" w:rsidRPr="00E179D4" w:rsidRDefault="0096150D" w:rsidP="00DB17E4">
      <w:pPr>
        <w:pStyle w:val="1"/>
        <w:spacing w:line="360" w:lineRule="auto"/>
        <w:ind w:left="0" w:firstLine="708"/>
        <w:rPr>
          <w:bCs/>
          <w:sz w:val="28"/>
          <w:szCs w:val="28"/>
        </w:rPr>
      </w:pPr>
      <w:r w:rsidRPr="00E179D4">
        <w:rPr>
          <w:bCs/>
          <w:sz w:val="28"/>
          <w:szCs w:val="28"/>
        </w:rPr>
        <w:t>Все свидетельства совр</w:t>
      </w:r>
      <w:r>
        <w:rPr>
          <w:bCs/>
          <w:sz w:val="28"/>
          <w:szCs w:val="28"/>
        </w:rPr>
        <w:t>еменников говорят о том, что Ки</w:t>
      </w:r>
      <w:r w:rsidRPr="00E179D4">
        <w:rPr>
          <w:bCs/>
          <w:sz w:val="28"/>
          <w:szCs w:val="28"/>
        </w:rPr>
        <w:t xml:space="preserve">ев был большим и богатым городом. Здесь сияли своими куполами златоверхие храмы, поражали изяществом дворцы </w:t>
      </w:r>
      <w:r>
        <w:rPr>
          <w:bCs/>
          <w:sz w:val="28"/>
          <w:szCs w:val="28"/>
        </w:rPr>
        <w:t xml:space="preserve">князей и </w:t>
      </w:r>
      <w:r w:rsidRPr="00E179D4">
        <w:rPr>
          <w:bCs/>
          <w:sz w:val="28"/>
          <w:szCs w:val="28"/>
        </w:rPr>
        <w:t>видных бояр, здесь же на горе располагались и дома богатых купцов, других видных горожан, духовенства. Дома украшались коврам</w:t>
      </w:r>
      <w:r>
        <w:rPr>
          <w:bCs/>
          <w:sz w:val="28"/>
          <w:szCs w:val="28"/>
        </w:rPr>
        <w:t xml:space="preserve">и, дорогими греческими тканями. </w:t>
      </w:r>
      <w:r w:rsidRPr="00E179D4">
        <w:rPr>
          <w:bCs/>
          <w:sz w:val="28"/>
          <w:szCs w:val="28"/>
        </w:rPr>
        <w:t>Отсюда</w:t>
      </w:r>
      <w:r>
        <w:rPr>
          <w:bCs/>
          <w:sz w:val="28"/>
          <w:szCs w:val="28"/>
        </w:rPr>
        <w:t xml:space="preserve"> шло управление княжествами, го</w:t>
      </w:r>
      <w:r w:rsidRPr="00E179D4">
        <w:rPr>
          <w:bCs/>
          <w:sz w:val="28"/>
          <w:szCs w:val="28"/>
        </w:rPr>
        <w:t xml:space="preserve">родами, селами, здесь судили, сюда свозились дани и подати. </w:t>
      </w:r>
      <w:r>
        <w:rPr>
          <w:bCs/>
          <w:sz w:val="28"/>
          <w:szCs w:val="28"/>
        </w:rPr>
        <w:t>В</w:t>
      </w:r>
      <w:r w:rsidRPr="00E179D4">
        <w:rPr>
          <w:bCs/>
          <w:sz w:val="28"/>
          <w:szCs w:val="28"/>
        </w:rPr>
        <w:t xml:space="preserve"> просторных гридни</w:t>
      </w:r>
      <w:r>
        <w:rPr>
          <w:bCs/>
          <w:sz w:val="28"/>
          <w:szCs w:val="28"/>
        </w:rPr>
        <w:t>цах нередко прохо</w:t>
      </w:r>
      <w:r w:rsidRPr="00E179D4">
        <w:rPr>
          <w:bCs/>
          <w:sz w:val="28"/>
          <w:szCs w:val="28"/>
        </w:rPr>
        <w:t xml:space="preserve">дили пиры, </w:t>
      </w:r>
      <w:r>
        <w:rPr>
          <w:bCs/>
          <w:sz w:val="28"/>
          <w:szCs w:val="28"/>
        </w:rPr>
        <w:t>ж</w:t>
      </w:r>
      <w:r w:rsidRPr="00E179D4">
        <w:rPr>
          <w:bCs/>
          <w:sz w:val="28"/>
          <w:szCs w:val="28"/>
        </w:rPr>
        <w:t>енщины сидели за ст</w:t>
      </w:r>
      <w:r>
        <w:rPr>
          <w:bCs/>
          <w:sz w:val="28"/>
          <w:szCs w:val="28"/>
        </w:rPr>
        <w:t xml:space="preserve">олом на равных с мужчинами. </w:t>
      </w:r>
      <w:r w:rsidRPr="00E179D4">
        <w:rPr>
          <w:bCs/>
          <w:sz w:val="28"/>
          <w:szCs w:val="28"/>
        </w:rPr>
        <w:t>Любимыми забавами б</w:t>
      </w:r>
      <w:r>
        <w:rPr>
          <w:bCs/>
          <w:sz w:val="28"/>
          <w:szCs w:val="28"/>
        </w:rPr>
        <w:t>огатых людей были соколиная, яс</w:t>
      </w:r>
      <w:r w:rsidRPr="00E179D4">
        <w:rPr>
          <w:bCs/>
          <w:sz w:val="28"/>
          <w:szCs w:val="28"/>
        </w:rPr>
        <w:t xml:space="preserve">требиная, псовая охота. Для простого люда устраивались скачки, турниры, различные игрища. </w:t>
      </w:r>
    </w:p>
    <w:p w:rsidR="0096150D" w:rsidRPr="00E179D4" w:rsidRDefault="0096150D" w:rsidP="00712B59">
      <w:pPr>
        <w:pStyle w:val="1"/>
        <w:spacing w:line="360" w:lineRule="auto"/>
        <w:ind w:left="0" w:firstLine="708"/>
        <w:rPr>
          <w:bCs/>
          <w:sz w:val="28"/>
          <w:szCs w:val="28"/>
        </w:rPr>
      </w:pPr>
      <w:r w:rsidRPr="00E179D4">
        <w:rPr>
          <w:bCs/>
          <w:sz w:val="28"/>
          <w:szCs w:val="28"/>
        </w:rPr>
        <w:t>Своя жизнь, полная трудов, тревог, текла в селах и деревнях, в рубленых избах, в полуземлянках с печками-каменками в углу. Там люди упорно боролись за существование, распахивали новые земли, разводили скот, бортничали, охотились, оборонялись от «лихих» людей а на юге — от кочевнико</w:t>
      </w:r>
      <w:r>
        <w:rPr>
          <w:bCs/>
          <w:sz w:val="28"/>
          <w:szCs w:val="28"/>
        </w:rPr>
        <w:t>в, вновь и вновь отстраивали со</w:t>
      </w:r>
      <w:r w:rsidRPr="00E179D4">
        <w:rPr>
          <w:bCs/>
          <w:sz w:val="28"/>
          <w:szCs w:val="28"/>
        </w:rPr>
        <w:t>жженные врагами жилища. Долгими зимними вечерами при свете лучин женщины пряли. Мужчины пили хмельные напитки, мед, вспоминали минувшие дни, слагали и пели песни, слушали сказителей былин</w:t>
      </w:r>
      <w:r>
        <w:rPr>
          <w:bCs/>
          <w:sz w:val="28"/>
          <w:szCs w:val="28"/>
        </w:rPr>
        <w:t>.</w:t>
      </w:r>
    </w:p>
    <w:p w:rsidR="0096150D" w:rsidRPr="006B4B5D" w:rsidRDefault="0096150D" w:rsidP="006B4B5D">
      <w:pPr>
        <w:spacing w:line="360" w:lineRule="auto"/>
        <w:ind w:firstLine="851"/>
        <w:rPr>
          <w:sz w:val="28"/>
          <w:szCs w:val="28"/>
        </w:rPr>
      </w:pPr>
      <w:r w:rsidRPr="006B4B5D">
        <w:rPr>
          <w:sz w:val="28"/>
          <w:szCs w:val="28"/>
        </w:rPr>
        <w:t>Наряду с земледелием развивались ремесла. Древнерусские ремесленники освоили сложнейшую технику обработки металла. Кузнецы изготовляли лопаты, топоры, серпы, ножи, рыболовные крючки, сковороды, сложные замки и др.</w:t>
      </w:r>
    </w:p>
    <w:p w:rsidR="0096150D" w:rsidRPr="006B4B5D" w:rsidRDefault="0096150D" w:rsidP="006B4B5D">
      <w:pPr>
        <w:spacing w:line="360" w:lineRule="auto"/>
        <w:ind w:firstLine="851"/>
        <w:rPr>
          <w:sz w:val="28"/>
          <w:szCs w:val="28"/>
        </w:rPr>
      </w:pPr>
      <w:r>
        <w:rPr>
          <w:sz w:val="28"/>
          <w:szCs w:val="28"/>
        </w:rPr>
        <w:t>У</w:t>
      </w:r>
      <w:r w:rsidRPr="006B4B5D">
        <w:rPr>
          <w:sz w:val="28"/>
          <w:szCs w:val="28"/>
        </w:rPr>
        <w:t>спешно развивалось оружейное производство: производились мечи и боевые топоры, шлемы, щиты, наконечники стрел и копий. Русские мастера делали кольчуги из переплетенных железных колец. Это умение пришло с Востока, в Европе кольчуг плести не умели.</w:t>
      </w:r>
    </w:p>
    <w:p w:rsidR="0096150D" w:rsidRPr="00B63B70" w:rsidRDefault="0096150D" w:rsidP="00B63B70">
      <w:pPr>
        <w:spacing w:line="360" w:lineRule="auto"/>
        <w:ind w:firstLine="851"/>
        <w:rPr>
          <w:sz w:val="28"/>
          <w:szCs w:val="28"/>
        </w:rPr>
      </w:pPr>
      <w:r w:rsidRPr="006B4B5D">
        <w:rPr>
          <w:sz w:val="28"/>
          <w:szCs w:val="28"/>
        </w:rPr>
        <w:t>Развивались и другие ремесла:</w:t>
      </w:r>
      <w:r>
        <w:rPr>
          <w:sz w:val="28"/>
          <w:szCs w:val="28"/>
        </w:rPr>
        <w:t xml:space="preserve"> гончарное, плотницкое</w:t>
      </w:r>
      <w:r w:rsidRPr="006B4B5D">
        <w:rPr>
          <w:sz w:val="28"/>
          <w:szCs w:val="28"/>
        </w:rPr>
        <w:t xml:space="preserve"> кожевенное, сапожное, портновское, делившиеся, в свою очередь, на множество специальностей. Всего исследователи насчитывают в Киевской Руси до 70 ремесленных специаль</w:t>
      </w:r>
      <w:r>
        <w:rPr>
          <w:sz w:val="28"/>
          <w:szCs w:val="28"/>
        </w:rPr>
        <w:t>ностей.</w:t>
      </w:r>
    </w:p>
    <w:p w:rsidR="0096150D" w:rsidRDefault="0096150D" w:rsidP="001015A7">
      <w:pPr>
        <w:spacing w:line="360" w:lineRule="auto"/>
        <w:ind w:firstLine="708"/>
        <w:jc w:val="center"/>
        <w:rPr>
          <w:b/>
          <w:sz w:val="28"/>
          <w:szCs w:val="28"/>
        </w:rPr>
      </w:pPr>
      <w:r w:rsidRPr="00FB180B">
        <w:rPr>
          <w:b/>
          <w:sz w:val="28"/>
          <w:szCs w:val="28"/>
        </w:rPr>
        <w:t>Заключение</w:t>
      </w:r>
    </w:p>
    <w:p w:rsidR="0096150D" w:rsidRPr="001015A7" w:rsidRDefault="0096150D" w:rsidP="001015A7">
      <w:pPr>
        <w:spacing w:line="360" w:lineRule="auto"/>
        <w:ind w:firstLine="708"/>
        <w:rPr>
          <w:sz w:val="28"/>
          <w:szCs w:val="28"/>
        </w:rPr>
      </w:pPr>
      <w:r w:rsidRPr="001015A7">
        <w:rPr>
          <w:sz w:val="28"/>
          <w:szCs w:val="28"/>
        </w:rPr>
        <w:t>В целом, древнерусская цивилизация Киевского периода по своим типологическим чертам мало отличалась от раннефеодальных цивилизаций Западной Европы. Их сближали преобладающие технологии материального производства, городской характер культуры, единообразие многих ценностных ориентаций. Православный характер русского христианства и тесные экономические, политические, культурные связи с Византией, определили стилевую специфику цивилизации Древней Руси. В первые века Киевская Русь по многим культурным, ценностно-ориентационным чертам можно рассматривать как «дочернюю» зону византийской культуры, хотя по большинству форм общественного устройства и жизнедеятельности она была скорее ближе к центральной Европе, так что на первом этапе своего становления российская цивилизация уже синтезировала черты европейской, эллинистической культуры и византийской мистики.</w:t>
      </w:r>
    </w:p>
    <w:p w:rsidR="0096150D" w:rsidRPr="006B4B5D" w:rsidRDefault="0096150D" w:rsidP="001015A7">
      <w:pPr>
        <w:spacing w:line="360" w:lineRule="auto"/>
        <w:ind w:firstLine="708"/>
        <w:rPr>
          <w:sz w:val="28"/>
          <w:szCs w:val="28"/>
        </w:rPr>
      </w:pPr>
      <w:r w:rsidRPr="006B4B5D">
        <w:rPr>
          <w:sz w:val="28"/>
          <w:szCs w:val="28"/>
        </w:rPr>
        <w:t>Культурные традиции, созданные в киевский период, получили дальнейшее развитие в эпоху раздробленности, но многие из них не смогли пережить монгольское нашествие.</w:t>
      </w:r>
    </w:p>
    <w:p w:rsidR="0096150D" w:rsidRDefault="0096150D" w:rsidP="0013332F">
      <w:pPr>
        <w:spacing w:line="360" w:lineRule="auto"/>
        <w:ind w:firstLine="851"/>
        <w:rPr>
          <w:sz w:val="28"/>
          <w:szCs w:val="28"/>
        </w:rPr>
      </w:pPr>
    </w:p>
    <w:p w:rsidR="0096150D" w:rsidRDefault="0096150D" w:rsidP="0013332F">
      <w:pPr>
        <w:spacing w:line="360" w:lineRule="auto"/>
        <w:ind w:firstLine="851"/>
        <w:rPr>
          <w:sz w:val="28"/>
          <w:szCs w:val="28"/>
        </w:rPr>
      </w:pPr>
    </w:p>
    <w:p w:rsidR="0096150D" w:rsidRPr="005938CF" w:rsidRDefault="0096150D" w:rsidP="0013332F">
      <w:pPr>
        <w:spacing w:line="360" w:lineRule="auto"/>
        <w:ind w:firstLine="851"/>
        <w:rPr>
          <w:sz w:val="28"/>
          <w:szCs w:val="28"/>
        </w:rPr>
      </w:pPr>
      <w:bookmarkStart w:id="0" w:name="_GoBack"/>
      <w:bookmarkEnd w:id="0"/>
    </w:p>
    <w:sectPr w:rsidR="0096150D" w:rsidRPr="005938CF" w:rsidSect="00CD49A8">
      <w:footerReference w:type="default" r:id="rId7"/>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50D" w:rsidRDefault="0096150D" w:rsidP="00365B47">
      <w:r>
        <w:separator/>
      </w:r>
    </w:p>
  </w:endnote>
  <w:endnote w:type="continuationSeparator" w:id="0">
    <w:p w:rsidR="0096150D" w:rsidRDefault="0096150D" w:rsidP="00365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50D" w:rsidRDefault="0096150D">
    <w:pPr>
      <w:pStyle w:val="a5"/>
      <w:jc w:val="center"/>
    </w:pPr>
    <w:r>
      <w:fldChar w:fldCharType="begin"/>
    </w:r>
    <w:r>
      <w:instrText>PAGE   \* MERGEFORMAT</w:instrText>
    </w:r>
    <w:r>
      <w:fldChar w:fldCharType="separate"/>
    </w:r>
    <w:r w:rsidR="00125453">
      <w:rPr>
        <w:noProof/>
      </w:rPr>
      <w:t>1</w:t>
    </w:r>
    <w:r>
      <w:fldChar w:fldCharType="end"/>
    </w:r>
  </w:p>
  <w:p w:rsidR="0096150D" w:rsidRDefault="009615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50D" w:rsidRDefault="0096150D" w:rsidP="00365B47">
      <w:r>
        <w:separator/>
      </w:r>
    </w:p>
  </w:footnote>
  <w:footnote w:type="continuationSeparator" w:id="0">
    <w:p w:rsidR="0096150D" w:rsidRDefault="0096150D" w:rsidP="00365B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8"/>
    <w:lvl w:ilvl="0">
      <w:start w:val="1"/>
      <w:numFmt w:val="decimal"/>
      <w:lvlText w:val="%1."/>
      <w:lvlJc w:val="left"/>
      <w:pPr>
        <w:ind w:left="-142" w:hanging="360"/>
      </w:pPr>
      <w:rPr>
        <w:rFonts w:cs="Times New Roman"/>
      </w:rPr>
    </w:lvl>
  </w:abstractNum>
  <w:abstractNum w:abstractNumId="1">
    <w:nsid w:val="00000003"/>
    <w:multiLevelType w:val="singleLevel"/>
    <w:tmpl w:val="00000003"/>
    <w:name w:val="WW8Num5"/>
    <w:lvl w:ilvl="0">
      <w:start w:val="1"/>
      <w:numFmt w:val="decimal"/>
      <w:lvlText w:val="%1."/>
      <w:lvlJc w:val="left"/>
      <w:pPr>
        <w:ind w:left="360" w:hanging="360"/>
      </w:pPr>
      <w:rPr>
        <w:rFonts w:ascii="Times New Roman" w:hAnsi="Times New Roman" w:cs="Times New Roman"/>
        <w:sz w:val="28"/>
      </w:rPr>
    </w:lvl>
  </w:abstractNum>
  <w:abstractNum w:abstractNumId="2">
    <w:nsid w:val="0BC11D33"/>
    <w:multiLevelType w:val="multilevel"/>
    <w:tmpl w:val="C3DE8D68"/>
    <w:lvl w:ilvl="0">
      <w:start w:val="1"/>
      <w:numFmt w:val="decimal"/>
      <w:lvlText w:val="%1"/>
      <w:lvlJc w:val="left"/>
      <w:pPr>
        <w:ind w:left="420" w:hanging="420"/>
      </w:pPr>
      <w:rPr>
        <w:rFonts w:cs="Times New Roman" w:hint="default"/>
      </w:rPr>
    </w:lvl>
    <w:lvl w:ilvl="1">
      <w:start w:val="1"/>
      <w:numFmt w:val="decimal"/>
      <w:lvlText w:val="%1.%2"/>
      <w:lvlJc w:val="left"/>
      <w:pPr>
        <w:ind w:left="1413" w:hanging="4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3">
    <w:nsid w:val="1B9B4D3D"/>
    <w:multiLevelType w:val="multilevel"/>
    <w:tmpl w:val="2F3C9430"/>
    <w:lvl w:ilvl="0">
      <w:start w:val="1"/>
      <w:numFmt w:val="decimal"/>
      <w:lvlText w:val="%1"/>
      <w:lvlJc w:val="left"/>
      <w:pPr>
        <w:ind w:left="1211" w:hanging="360"/>
      </w:pPr>
      <w:rPr>
        <w:rFonts w:cs="Times New Roman" w:hint="default"/>
      </w:rPr>
    </w:lvl>
    <w:lvl w:ilvl="1">
      <w:start w:val="2"/>
      <w:numFmt w:val="decimal"/>
      <w:isLgl/>
      <w:lvlText w:val="%1.%2"/>
      <w:lvlJc w:val="left"/>
      <w:pPr>
        <w:ind w:left="1226" w:hanging="375"/>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abstractNum w:abstractNumId="4">
    <w:nsid w:val="6B544595"/>
    <w:multiLevelType w:val="multilevel"/>
    <w:tmpl w:val="396AEA14"/>
    <w:lvl w:ilvl="0">
      <w:start w:val="1"/>
      <w:numFmt w:val="decimal"/>
      <w:lvlText w:val="%1"/>
      <w:lvlJc w:val="left"/>
      <w:pPr>
        <w:ind w:left="450" w:hanging="450"/>
      </w:pPr>
      <w:rPr>
        <w:rFonts w:cs="Times New Roman" w:hint="default"/>
      </w:rPr>
    </w:lvl>
    <w:lvl w:ilvl="1">
      <w:start w:val="1"/>
      <w:numFmt w:val="decimal"/>
      <w:lvlText w:val="%1.%2"/>
      <w:lvlJc w:val="left"/>
      <w:pPr>
        <w:ind w:left="1301" w:hanging="45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5B0"/>
    <w:rsid w:val="00052351"/>
    <w:rsid w:val="00086348"/>
    <w:rsid w:val="000E132A"/>
    <w:rsid w:val="000E30A4"/>
    <w:rsid w:val="001015A7"/>
    <w:rsid w:val="00122D9F"/>
    <w:rsid w:val="00125453"/>
    <w:rsid w:val="0013332F"/>
    <w:rsid w:val="00136940"/>
    <w:rsid w:val="00143030"/>
    <w:rsid w:val="002B149D"/>
    <w:rsid w:val="00365B47"/>
    <w:rsid w:val="005615B0"/>
    <w:rsid w:val="005938CF"/>
    <w:rsid w:val="005D4431"/>
    <w:rsid w:val="00654AFE"/>
    <w:rsid w:val="006B4B5D"/>
    <w:rsid w:val="00712B59"/>
    <w:rsid w:val="007142F0"/>
    <w:rsid w:val="007841E9"/>
    <w:rsid w:val="00833F0B"/>
    <w:rsid w:val="008C1020"/>
    <w:rsid w:val="00955AEB"/>
    <w:rsid w:val="0096150D"/>
    <w:rsid w:val="009B30A1"/>
    <w:rsid w:val="009D125E"/>
    <w:rsid w:val="00A37A17"/>
    <w:rsid w:val="00A62947"/>
    <w:rsid w:val="00A75136"/>
    <w:rsid w:val="00A95844"/>
    <w:rsid w:val="00AD0B1C"/>
    <w:rsid w:val="00AE24A8"/>
    <w:rsid w:val="00B40A57"/>
    <w:rsid w:val="00B63B70"/>
    <w:rsid w:val="00BA696A"/>
    <w:rsid w:val="00C36FFB"/>
    <w:rsid w:val="00C37CE5"/>
    <w:rsid w:val="00C92CCD"/>
    <w:rsid w:val="00CB5F76"/>
    <w:rsid w:val="00CD219C"/>
    <w:rsid w:val="00CD49A8"/>
    <w:rsid w:val="00CF3D2D"/>
    <w:rsid w:val="00D37377"/>
    <w:rsid w:val="00DB17E4"/>
    <w:rsid w:val="00E05FA3"/>
    <w:rsid w:val="00E179D4"/>
    <w:rsid w:val="00E44530"/>
    <w:rsid w:val="00EE4E51"/>
    <w:rsid w:val="00F21024"/>
    <w:rsid w:val="00F76004"/>
    <w:rsid w:val="00FB1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95828B-91EF-43AE-AE13-DC2FC024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A57"/>
    <w:pPr>
      <w:ind w:firstLine="709"/>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65B47"/>
    <w:pPr>
      <w:tabs>
        <w:tab w:val="center" w:pos="4677"/>
        <w:tab w:val="right" w:pos="9355"/>
      </w:tabs>
    </w:pPr>
  </w:style>
  <w:style w:type="character" w:customStyle="1" w:styleId="a4">
    <w:name w:val="Верхний колонтитул Знак"/>
    <w:basedOn w:val="a0"/>
    <w:link w:val="a3"/>
    <w:locked/>
    <w:rsid w:val="00365B47"/>
    <w:rPr>
      <w:rFonts w:cs="Times New Roman"/>
    </w:rPr>
  </w:style>
  <w:style w:type="paragraph" w:styleId="a5">
    <w:name w:val="footer"/>
    <w:basedOn w:val="a"/>
    <w:link w:val="a6"/>
    <w:rsid w:val="00365B47"/>
    <w:pPr>
      <w:tabs>
        <w:tab w:val="center" w:pos="4677"/>
        <w:tab w:val="right" w:pos="9355"/>
      </w:tabs>
    </w:pPr>
  </w:style>
  <w:style w:type="character" w:customStyle="1" w:styleId="a6">
    <w:name w:val="Нижний колонтитул Знак"/>
    <w:basedOn w:val="a0"/>
    <w:link w:val="a5"/>
    <w:locked/>
    <w:rsid w:val="00365B47"/>
    <w:rPr>
      <w:rFonts w:cs="Times New Roman"/>
    </w:rPr>
  </w:style>
  <w:style w:type="paragraph" w:styleId="a7">
    <w:name w:val="footnote text"/>
    <w:basedOn w:val="a"/>
    <w:link w:val="a8"/>
    <w:semiHidden/>
    <w:rsid w:val="000E30A4"/>
    <w:rPr>
      <w:sz w:val="20"/>
      <w:szCs w:val="20"/>
    </w:rPr>
  </w:style>
  <w:style w:type="character" w:customStyle="1" w:styleId="a8">
    <w:name w:val="Текст сноски Знак"/>
    <w:basedOn w:val="a0"/>
    <w:link w:val="a7"/>
    <w:semiHidden/>
    <w:locked/>
    <w:rsid w:val="000E30A4"/>
    <w:rPr>
      <w:rFonts w:cs="Times New Roman"/>
      <w:sz w:val="20"/>
      <w:szCs w:val="20"/>
    </w:rPr>
  </w:style>
  <w:style w:type="character" w:styleId="a9">
    <w:name w:val="footnote reference"/>
    <w:basedOn w:val="a0"/>
    <w:semiHidden/>
    <w:rsid w:val="000E30A4"/>
    <w:rPr>
      <w:rFonts w:cs="Times New Roman"/>
      <w:vertAlign w:val="superscript"/>
    </w:rPr>
  </w:style>
  <w:style w:type="paragraph" w:customStyle="1" w:styleId="1">
    <w:name w:val="Абзац списка1"/>
    <w:basedOn w:val="a"/>
    <w:rsid w:val="00CD21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3560</Words>
  <Characters>20296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23809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WK</dc:creator>
  <cp:keywords/>
  <dc:description/>
  <cp:lastModifiedBy>admin</cp:lastModifiedBy>
  <cp:revision>2</cp:revision>
  <dcterms:created xsi:type="dcterms:W3CDTF">2014-03-30T09:00:00Z</dcterms:created>
  <dcterms:modified xsi:type="dcterms:W3CDTF">2014-03-30T09:00:00Z</dcterms:modified>
</cp:coreProperties>
</file>