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C06" w:rsidRPr="00F91065" w:rsidRDefault="00332C06" w:rsidP="00332C06">
      <w:pPr>
        <w:spacing w:line="360" w:lineRule="auto"/>
        <w:ind w:firstLine="709"/>
        <w:jc w:val="center"/>
        <w:rPr>
          <w:b/>
          <w:color w:val="000000"/>
          <w:sz w:val="28"/>
          <w:szCs w:val="36"/>
        </w:rPr>
      </w:pPr>
    </w:p>
    <w:p w:rsidR="00332C06" w:rsidRPr="00F91065" w:rsidRDefault="00332C06" w:rsidP="00332C06">
      <w:pPr>
        <w:spacing w:line="360" w:lineRule="auto"/>
        <w:ind w:firstLine="709"/>
        <w:jc w:val="center"/>
        <w:rPr>
          <w:b/>
          <w:color w:val="000000"/>
          <w:sz w:val="28"/>
          <w:szCs w:val="36"/>
        </w:rPr>
      </w:pPr>
    </w:p>
    <w:p w:rsidR="00332C06" w:rsidRPr="00F91065" w:rsidRDefault="00332C06" w:rsidP="00332C06">
      <w:pPr>
        <w:spacing w:line="360" w:lineRule="auto"/>
        <w:ind w:firstLine="709"/>
        <w:jc w:val="center"/>
        <w:rPr>
          <w:b/>
          <w:color w:val="000000"/>
          <w:sz w:val="28"/>
          <w:szCs w:val="36"/>
        </w:rPr>
      </w:pPr>
    </w:p>
    <w:p w:rsidR="00332C06" w:rsidRPr="00F91065" w:rsidRDefault="00332C06" w:rsidP="00332C06">
      <w:pPr>
        <w:spacing w:line="360" w:lineRule="auto"/>
        <w:ind w:firstLine="709"/>
        <w:jc w:val="center"/>
        <w:rPr>
          <w:b/>
          <w:color w:val="000000"/>
          <w:sz w:val="28"/>
          <w:szCs w:val="36"/>
        </w:rPr>
      </w:pPr>
    </w:p>
    <w:p w:rsidR="00332C06" w:rsidRPr="00F91065" w:rsidRDefault="00332C06" w:rsidP="00332C06">
      <w:pPr>
        <w:spacing w:line="360" w:lineRule="auto"/>
        <w:ind w:firstLine="709"/>
        <w:jc w:val="center"/>
        <w:rPr>
          <w:b/>
          <w:color w:val="000000"/>
          <w:sz w:val="28"/>
          <w:szCs w:val="36"/>
        </w:rPr>
      </w:pPr>
    </w:p>
    <w:p w:rsidR="00332C06" w:rsidRPr="00F91065" w:rsidRDefault="00332C06" w:rsidP="00332C06">
      <w:pPr>
        <w:spacing w:line="360" w:lineRule="auto"/>
        <w:ind w:firstLine="709"/>
        <w:jc w:val="center"/>
        <w:rPr>
          <w:b/>
          <w:color w:val="000000"/>
          <w:sz w:val="28"/>
          <w:szCs w:val="36"/>
        </w:rPr>
      </w:pPr>
    </w:p>
    <w:p w:rsidR="00332C06" w:rsidRPr="00F91065" w:rsidRDefault="00332C06" w:rsidP="00332C06">
      <w:pPr>
        <w:spacing w:line="360" w:lineRule="auto"/>
        <w:ind w:firstLine="709"/>
        <w:jc w:val="center"/>
        <w:rPr>
          <w:b/>
          <w:color w:val="000000"/>
          <w:sz w:val="28"/>
          <w:szCs w:val="36"/>
        </w:rPr>
      </w:pPr>
    </w:p>
    <w:p w:rsidR="00332C06" w:rsidRPr="00F91065" w:rsidRDefault="00332C06" w:rsidP="00332C06">
      <w:pPr>
        <w:spacing w:line="360" w:lineRule="auto"/>
        <w:ind w:firstLine="709"/>
        <w:jc w:val="center"/>
        <w:rPr>
          <w:b/>
          <w:color w:val="000000"/>
          <w:sz w:val="28"/>
          <w:szCs w:val="36"/>
        </w:rPr>
      </w:pPr>
    </w:p>
    <w:p w:rsidR="00332C06" w:rsidRPr="00F91065" w:rsidRDefault="00332C06" w:rsidP="00332C06">
      <w:pPr>
        <w:spacing w:line="360" w:lineRule="auto"/>
        <w:ind w:firstLine="709"/>
        <w:jc w:val="center"/>
        <w:rPr>
          <w:b/>
          <w:color w:val="000000"/>
          <w:sz w:val="28"/>
          <w:szCs w:val="36"/>
        </w:rPr>
      </w:pPr>
    </w:p>
    <w:p w:rsidR="00332C06" w:rsidRPr="00F91065" w:rsidRDefault="00332C06" w:rsidP="00332C06">
      <w:pPr>
        <w:spacing w:line="360" w:lineRule="auto"/>
        <w:ind w:firstLine="709"/>
        <w:jc w:val="center"/>
        <w:rPr>
          <w:b/>
          <w:color w:val="000000"/>
          <w:sz w:val="28"/>
          <w:szCs w:val="36"/>
        </w:rPr>
      </w:pPr>
    </w:p>
    <w:p w:rsidR="00332C06" w:rsidRPr="00F91065" w:rsidRDefault="00332C06" w:rsidP="00332C06">
      <w:pPr>
        <w:spacing w:line="360" w:lineRule="auto"/>
        <w:ind w:firstLine="709"/>
        <w:jc w:val="center"/>
        <w:rPr>
          <w:b/>
          <w:color w:val="000000"/>
          <w:sz w:val="28"/>
          <w:szCs w:val="36"/>
        </w:rPr>
      </w:pPr>
    </w:p>
    <w:p w:rsidR="00332C06" w:rsidRPr="00F91065" w:rsidRDefault="00332C06" w:rsidP="00332C06">
      <w:pPr>
        <w:spacing w:line="360" w:lineRule="auto"/>
        <w:ind w:firstLine="709"/>
        <w:jc w:val="center"/>
        <w:rPr>
          <w:b/>
          <w:color w:val="000000"/>
          <w:sz w:val="28"/>
          <w:szCs w:val="36"/>
        </w:rPr>
      </w:pPr>
    </w:p>
    <w:p w:rsidR="00332C06" w:rsidRPr="00F91065" w:rsidRDefault="00332C06" w:rsidP="00332C06">
      <w:pPr>
        <w:spacing w:line="360" w:lineRule="auto"/>
        <w:ind w:firstLine="709"/>
        <w:jc w:val="center"/>
        <w:rPr>
          <w:b/>
          <w:color w:val="000000"/>
          <w:sz w:val="28"/>
          <w:szCs w:val="36"/>
        </w:rPr>
      </w:pPr>
    </w:p>
    <w:p w:rsidR="002807F0" w:rsidRPr="00F91065" w:rsidRDefault="002807F0" w:rsidP="00332C06">
      <w:pPr>
        <w:spacing w:line="360" w:lineRule="auto"/>
        <w:ind w:firstLine="709"/>
        <w:jc w:val="center"/>
        <w:rPr>
          <w:b/>
          <w:color w:val="000000"/>
          <w:sz w:val="28"/>
          <w:szCs w:val="36"/>
        </w:rPr>
      </w:pPr>
    </w:p>
    <w:p w:rsidR="002807F0" w:rsidRPr="00F91065" w:rsidRDefault="002807F0" w:rsidP="00332C06">
      <w:pPr>
        <w:spacing w:line="360" w:lineRule="auto"/>
        <w:ind w:firstLine="709"/>
        <w:jc w:val="center"/>
        <w:rPr>
          <w:b/>
          <w:color w:val="000000"/>
          <w:sz w:val="28"/>
          <w:szCs w:val="36"/>
        </w:rPr>
      </w:pPr>
    </w:p>
    <w:p w:rsidR="00BC6665" w:rsidRPr="00F91065" w:rsidRDefault="006F6701" w:rsidP="00332C06">
      <w:pPr>
        <w:spacing w:line="360" w:lineRule="auto"/>
        <w:ind w:firstLine="709"/>
        <w:jc w:val="center"/>
        <w:rPr>
          <w:b/>
          <w:color w:val="000000"/>
          <w:sz w:val="28"/>
          <w:szCs w:val="36"/>
        </w:rPr>
      </w:pPr>
      <w:r w:rsidRPr="00F91065">
        <w:rPr>
          <w:b/>
          <w:color w:val="000000"/>
          <w:sz w:val="28"/>
          <w:szCs w:val="36"/>
        </w:rPr>
        <w:t>Культура</w:t>
      </w:r>
      <w:r w:rsidR="00332C06" w:rsidRPr="00F91065">
        <w:rPr>
          <w:b/>
          <w:color w:val="000000"/>
          <w:sz w:val="28"/>
          <w:szCs w:val="36"/>
        </w:rPr>
        <w:t xml:space="preserve"> </w:t>
      </w:r>
      <w:r w:rsidRPr="00F91065">
        <w:rPr>
          <w:b/>
          <w:color w:val="000000"/>
          <w:sz w:val="28"/>
          <w:szCs w:val="36"/>
        </w:rPr>
        <w:t>Беларуси</w:t>
      </w:r>
      <w:r w:rsidR="00332C06" w:rsidRPr="00F91065">
        <w:rPr>
          <w:b/>
          <w:color w:val="000000"/>
          <w:sz w:val="28"/>
          <w:szCs w:val="36"/>
        </w:rPr>
        <w:t xml:space="preserve"> </w:t>
      </w:r>
      <w:r w:rsidRPr="00F91065">
        <w:rPr>
          <w:b/>
          <w:color w:val="000000"/>
          <w:sz w:val="28"/>
          <w:szCs w:val="36"/>
        </w:rPr>
        <w:t>эпохи</w:t>
      </w:r>
      <w:r w:rsidR="00332C06" w:rsidRPr="00F91065">
        <w:rPr>
          <w:b/>
          <w:color w:val="000000"/>
          <w:sz w:val="28"/>
          <w:szCs w:val="36"/>
        </w:rPr>
        <w:t xml:space="preserve"> </w:t>
      </w:r>
      <w:r w:rsidRPr="00F91065">
        <w:rPr>
          <w:b/>
          <w:color w:val="000000"/>
          <w:sz w:val="28"/>
          <w:szCs w:val="36"/>
        </w:rPr>
        <w:t>Средневековья</w:t>
      </w:r>
    </w:p>
    <w:p w:rsidR="00332C06" w:rsidRPr="00F91065" w:rsidRDefault="00332C06" w:rsidP="00332C06">
      <w:pPr>
        <w:spacing w:line="360" w:lineRule="auto"/>
        <w:ind w:firstLine="709"/>
        <w:jc w:val="center"/>
        <w:rPr>
          <w:b/>
          <w:color w:val="000000"/>
          <w:sz w:val="28"/>
          <w:szCs w:val="36"/>
        </w:rPr>
      </w:pPr>
    </w:p>
    <w:p w:rsidR="00332C06" w:rsidRPr="00F91065" w:rsidRDefault="00332C06" w:rsidP="00332C06">
      <w:pPr>
        <w:spacing w:line="360" w:lineRule="auto"/>
        <w:ind w:firstLine="709"/>
        <w:jc w:val="center"/>
        <w:rPr>
          <w:b/>
          <w:color w:val="000000"/>
          <w:sz w:val="28"/>
          <w:szCs w:val="36"/>
        </w:rPr>
      </w:pPr>
    </w:p>
    <w:p w:rsidR="00332C06" w:rsidRPr="00F91065" w:rsidRDefault="00332C06" w:rsidP="00332C06">
      <w:pPr>
        <w:spacing w:line="360" w:lineRule="auto"/>
        <w:ind w:firstLine="709"/>
        <w:rPr>
          <w:b/>
          <w:color w:val="000000"/>
          <w:sz w:val="28"/>
          <w:szCs w:val="36"/>
        </w:rPr>
      </w:pPr>
      <w:r w:rsidRPr="00F91065">
        <w:rPr>
          <w:b/>
          <w:color w:val="000000"/>
          <w:sz w:val="28"/>
          <w:szCs w:val="36"/>
        </w:rPr>
        <w:br w:type="page"/>
        <w:t>Содержание</w:t>
      </w:r>
    </w:p>
    <w:p w:rsidR="00332C06" w:rsidRPr="00F91065" w:rsidRDefault="00332C06" w:rsidP="00332C06">
      <w:pPr>
        <w:spacing w:line="360" w:lineRule="auto"/>
        <w:ind w:firstLine="709"/>
        <w:rPr>
          <w:b/>
          <w:color w:val="000000"/>
          <w:sz w:val="28"/>
          <w:szCs w:val="36"/>
        </w:rPr>
      </w:pPr>
    </w:p>
    <w:p w:rsidR="00332C06" w:rsidRPr="00F91065" w:rsidRDefault="00332C06" w:rsidP="00332C06">
      <w:pPr>
        <w:spacing w:line="360" w:lineRule="auto"/>
        <w:jc w:val="both"/>
        <w:rPr>
          <w:color w:val="000000"/>
          <w:sz w:val="28"/>
          <w:szCs w:val="36"/>
        </w:rPr>
      </w:pPr>
      <w:r w:rsidRPr="00F91065">
        <w:rPr>
          <w:color w:val="000000"/>
          <w:sz w:val="28"/>
          <w:szCs w:val="36"/>
        </w:rPr>
        <w:t>1. Культура Беларуси эпохи средневековья</w:t>
      </w:r>
    </w:p>
    <w:p w:rsidR="00332C06" w:rsidRPr="00F91065" w:rsidRDefault="00332C06" w:rsidP="00332C06">
      <w:pPr>
        <w:spacing w:line="360" w:lineRule="auto"/>
        <w:jc w:val="both"/>
        <w:rPr>
          <w:color w:val="000000"/>
          <w:sz w:val="28"/>
          <w:szCs w:val="36"/>
        </w:rPr>
      </w:pPr>
      <w:r w:rsidRPr="00F91065">
        <w:rPr>
          <w:color w:val="000000"/>
          <w:sz w:val="28"/>
          <w:szCs w:val="36"/>
        </w:rPr>
        <w:t>1.1 Язычество и христианство в период становления белорусской культуры</w:t>
      </w:r>
    </w:p>
    <w:p w:rsidR="00332C06" w:rsidRPr="00F91065" w:rsidRDefault="00332C06" w:rsidP="00332C06">
      <w:pPr>
        <w:spacing w:line="360" w:lineRule="auto"/>
        <w:jc w:val="both"/>
        <w:rPr>
          <w:color w:val="000000"/>
          <w:sz w:val="28"/>
          <w:szCs w:val="36"/>
        </w:rPr>
      </w:pPr>
      <w:r w:rsidRPr="00F91065">
        <w:rPr>
          <w:color w:val="000000"/>
          <w:sz w:val="28"/>
          <w:szCs w:val="36"/>
        </w:rPr>
        <w:t>1.2 Древнебелорусская письменность и литература</w:t>
      </w:r>
    </w:p>
    <w:p w:rsidR="00332C06" w:rsidRPr="00F91065" w:rsidRDefault="00332C06" w:rsidP="00332C06">
      <w:pPr>
        <w:spacing w:line="360" w:lineRule="auto"/>
        <w:jc w:val="both"/>
        <w:rPr>
          <w:color w:val="000000"/>
          <w:sz w:val="28"/>
          <w:szCs w:val="36"/>
        </w:rPr>
      </w:pPr>
      <w:r w:rsidRPr="00F91065">
        <w:rPr>
          <w:color w:val="000000"/>
          <w:sz w:val="28"/>
          <w:szCs w:val="36"/>
        </w:rPr>
        <w:t>1.3 Раннее белорусское зодчество и искусство</w:t>
      </w:r>
    </w:p>
    <w:p w:rsidR="00BC6665" w:rsidRPr="00F91065" w:rsidRDefault="00332C06" w:rsidP="00332C06">
      <w:pPr>
        <w:spacing w:line="360" w:lineRule="auto"/>
        <w:jc w:val="both"/>
        <w:rPr>
          <w:color w:val="000000"/>
          <w:sz w:val="28"/>
          <w:szCs w:val="36"/>
        </w:rPr>
      </w:pPr>
      <w:r w:rsidRPr="00F91065">
        <w:rPr>
          <w:color w:val="000000"/>
          <w:sz w:val="28"/>
          <w:szCs w:val="36"/>
        </w:rPr>
        <w:t>Список использованных источников</w:t>
      </w:r>
    </w:p>
    <w:p w:rsidR="002807F0" w:rsidRPr="00F91065" w:rsidRDefault="002807F0" w:rsidP="002807F0">
      <w:pPr>
        <w:rPr>
          <w:b/>
          <w:color w:val="FFFFFF"/>
          <w:sz w:val="28"/>
          <w:szCs w:val="28"/>
        </w:rPr>
      </w:pPr>
      <w:r w:rsidRPr="00F91065">
        <w:rPr>
          <w:b/>
          <w:color w:val="FFFFFF"/>
          <w:sz w:val="28"/>
          <w:szCs w:val="28"/>
        </w:rPr>
        <w:t>белорусский культура искусство зодчество</w:t>
      </w:r>
    </w:p>
    <w:p w:rsidR="002807F0" w:rsidRPr="00F91065" w:rsidRDefault="002807F0" w:rsidP="002807F0">
      <w:pPr>
        <w:rPr>
          <w:b/>
          <w:color w:val="FFFFFF"/>
          <w:sz w:val="28"/>
          <w:szCs w:val="28"/>
        </w:rPr>
      </w:pPr>
    </w:p>
    <w:p w:rsidR="006F6701" w:rsidRPr="00F91065" w:rsidRDefault="00BC6665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F91065">
        <w:rPr>
          <w:b/>
          <w:color w:val="000000"/>
          <w:sz w:val="28"/>
          <w:szCs w:val="28"/>
        </w:rPr>
        <w:br w:type="page"/>
      </w:r>
      <w:r w:rsidR="006F6701" w:rsidRPr="00F91065">
        <w:rPr>
          <w:b/>
          <w:color w:val="000000"/>
          <w:sz w:val="28"/>
          <w:szCs w:val="28"/>
        </w:rPr>
        <w:t>1.</w:t>
      </w:r>
      <w:r w:rsidR="00332C06" w:rsidRPr="00F91065">
        <w:rPr>
          <w:b/>
          <w:color w:val="000000"/>
          <w:sz w:val="28"/>
          <w:szCs w:val="28"/>
        </w:rPr>
        <w:t xml:space="preserve"> </w:t>
      </w:r>
      <w:r w:rsidR="006F6701" w:rsidRPr="00F91065">
        <w:rPr>
          <w:b/>
          <w:color w:val="000000"/>
          <w:sz w:val="28"/>
          <w:szCs w:val="28"/>
        </w:rPr>
        <w:t>К</w:t>
      </w:r>
      <w:r w:rsidR="00332C06" w:rsidRPr="00F91065">
        <w:rPr>
          <w:b/>
          <w:color w:val="000000"/>
          <w:sz w:val="28"/>
          <w:szCs w:val="28"/>
        </w:rPr>
        <w:t>ультура Беларуси эпохи средневековья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Становление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самобытной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культуры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землях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IX–XV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происходило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тесной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связи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общеевропейскими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культурными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процессами,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распространением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христианства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обусловливалось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созданием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собственной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государственности.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Именно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это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время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сформировались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первые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государственные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образования: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Турово-Пинское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княжества,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затем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Великое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Княжество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Литовское,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Русское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Жемойтское.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Колыбелью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культуры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является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земля.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Уже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XI–XII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здесь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интенсивно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развивались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ремесла,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торговля,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складывалась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городская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культура,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строились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первые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каменные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храмы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укрепленные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замки-дворцы,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происходило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становление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просвещения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искусства.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Турова,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Смоленска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вышли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крупные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деятели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христианского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просвещения.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Полочане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имели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широкие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торговые,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политические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культурные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связи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европейскими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странами.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Все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эти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процессы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получили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дальнейшее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развитие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Великом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Княжестве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Литовском,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Русском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Жемойтском,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сложившемся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конце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XIII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–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первой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половине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XIV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Здесь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формировались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белорусская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народность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язык,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зарождались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формы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национальной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идентичности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граждан.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Отделившись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корней,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которые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связывали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Киевской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Русью,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население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западнорусских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земель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уже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могло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довольствоваться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только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общим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духовным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наследием.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Локальная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самобытность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искала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выход.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Сохранив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связь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культурным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сообществом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Киевской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Руси,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новая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народность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сумела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создать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национально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своеобразную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культуру,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отличавшую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соседних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народностей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племен.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новой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культуре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органично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соединились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базовые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элементы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восточнославянской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лингвокультурной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общности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особенностями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традициями,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характерными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для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зарождавшейся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народности.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Возникнув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преимущественно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основе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бывших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восточнославянских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племен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–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дреговичей,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смоленских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кривичей,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радимичей,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формировавшаяся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белорусская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народность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еще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долго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испытывала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влияние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культур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балтских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финно-угорских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племен,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участвовавших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этногенезе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белорусов.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Определенное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воздействие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язык,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культуру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религиозные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верования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оказали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также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другие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этнические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общности: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западнославянские,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южнославянские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тюркские,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главным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образом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поляки,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болгары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татары.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Важнейшим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событием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эпохи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Средневековья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стала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замена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языческой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религии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христианской,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распространение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православия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католичества.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Новая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религия,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возникшая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территории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Руси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рубеже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X–XI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вв.,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изменила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мировоззрение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носителей,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ускорила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развитие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собственной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культуры,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укрепила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связи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культурами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европейских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народов.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Христианство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землях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распространялось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постепенно,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гуманными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методами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трансформировало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некоторые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языческие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испытав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долговременное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воздействие.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Следует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также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подчеркнуть,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что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дальнейший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переход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культуры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средневекового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типа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культуре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возрожденческого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типа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происходил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Беларуси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плавно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отличался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ярко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выраженной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преемственностью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накопленных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материальных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духовных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ценностей,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созданных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художественных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стилей,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сформировавшихся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просветительских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установок.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всем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протяжении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становления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этноса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перерастания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титульную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нацию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укреплялись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уходящие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пласты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самобытного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народного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творчества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демократические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корни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отечественной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культуры,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формообразуемой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бытоприземленным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национальным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характером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менталитетом.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конце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указанного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периода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территории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Беларуси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активно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распространились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идеи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Возрождения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гуманизма.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F6701" w:rsidRPr="00F91065" w:rsidRDefault="00332C06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F91065">
        <w:rPr>
          <w:b/>
          <w:color w:val="000000"/>
          <w:sz w:val="28"/>
          <w:szCs w:val="28"/>
        </w:rPr>
        <w:t xml:space="preserve">1.1 </w:t>
      </w:r>
      <w:r w:rsidR="006F6701" w:rsidRPr="00F91065">
        <w:rPr>
          <w:b/>
          <w:color w:val="000000"/>
          <w:sz w:val="28"/>
          <w:szCs w:val="28"/>
        </w:rPr>
        <w:t>Язычество</w:t>
      </w:r>
      <w:r w:rsidRPr="00F91065">
        <w:rPr>
          <w:b/>
          <w:color w:val="000000"/>
          <w:sz w:val="28"/>
          <w:szCs w:val="28"/>
        </w:rPr>
        <w:t xml:space="preserve"> </w:t>
      </w:r>
      <w:r w:rsidR="006F6701" w:rsidRPr="00F91065">
        <w:rPr>
          <w:b/>
          <w:color w:val="000000"/>
          <w:sz w:val="28"/>
          <w:szCs w:val="28"/>
        </w:rPr>
        <w:t>и</w:t>
      </w:r>
      <w:r w:rsidRPr="00F91065">
        <w:rPr>
          <w:b/>
          <w:color w:val="000000"/>
          <w:sz w:val="28"/>
          <w:szCs w:val="28"/>
        </w:rPr>
        <w:t xml:space="preserve"> </w:t>
      </w:r>
      <w:r w:rsidR="006F6701" w:rsidRPr="00F91065">
        <w:rPr>
          <w:b/>
          <w:color w:val="000000"/>
          <w:sz w:val="28"/>
          <w:szCs w:val="28"/>
        </w:rPr>
        <w:t>христианство</w:t>
      </w:r>
      <w:r w:rsidRPr="00F91065">
        <w:rPr>
          <w:b/>
          <w:color w:val="000000"/>
          <w:sz w:val="28"/>
          <w:szCs w:val="28"/>
        </w:rPr>
        <w:t xml:space="preserve"> </w:t>
      </w:r>
      <w:r w:rsidR="006F6701" w:rsidRPr="00F91065">
        <w:rPr>
          <w:b/>
          <w:color w:val="000000"/>
          <w:sz w:val="28"/>
          <w:szCs w:val="28"/>
        </w:rPr>
        <w:t>в</w:t>
      </w:r>
      <w:r w:rsidRPr="00F91065">
        <w:rPr>
          <w:b/>
          <w:color w:val="000000"/>
          <w:sz w:val="28"/>
          <w:szCs w:val="28"/>
        </w:rPr>
        <w:t xml:space="preserve"> </w:t>
      </w:r>
      <w:r w:rsidR="006F6701" w:rsidRPr="00F91065">
        <w:rPr>
          <w:b/>
          <w:color w:val="000000"/>
          <w:sz w:val="28"/>
          <w:szCs w:val="28"/>
        </w:rPr>
        <w:t>период</w:t>
      </w:r>
      <w:r w:rsidRPr="00F91065">
        <w:rPr>
          <w:b/>
          <w:color w:val="000000"/>
          <w:sz w:val="28"/>
          <w:szCs w:val="28"/>
        </w:rPr>
        <w:t xml:space="preserve"> </w:t>
      </w:r>
      <w:r w:rsidR="006F6701" w:rsidRPr="00F91065">
        <w:rPr>
          <w:b/>
          <w:color w:val="000000"/>
          <w:sz w:val="28"/>
          <w:szCs w:val="28"/>
        </w:rPr>
        <w:t>становления</w:t>
      </w:r>
      <w:r w:rsidRPr="00F91065">
        <w:rPr>
          <w:b/>
          <w:color w:val="000000"/>
          <w:sz w:val="28"/>
          <w:szCs w:val="28"/>
        </w:rPr>
        <w:t xml:space="preserve"> </w:t>
      </w:r>
      <w:r w:rsidR="006F6701" w:rsidRPr="00F91065">
        <w:rPr>
          <w:b/>
          <w:color w:val="000000"/>
          <w:sz w:val="28"/>
          <w:szCs w:val="28"/>
        </w:rPr>
        <w:t>белорусской</w:t>
      </w:r>
      <w:r w:rsidRPr="00F91065">
        <w:rPr>
          <w:b/>
          <w:color w:val="000000"/>
          <w:sz w:val="28"/>
          <w:szCs w:val="28"/>
        </w:rPr>
        <w:t xml:space="preserve"> </w:t>
      </w:r>
      <w:r w:rsidR="006F6701" w:rsidRPr="00F91065">
        <w:rPr>
          <w:b/>
          <w:color w:val="000000"/>
          <w:sz w:val="28"/>
          <w:szCs w:val="28"/>
        </w:rPr>
        <w:t>культуры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Язычество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культура.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качество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уровень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культуры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населения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земель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дохристианский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период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значительное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воздействие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оказывало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язычество,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которое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наложило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неизгладимую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печать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миропредставление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наших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предков.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Древняя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религия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соответствовала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родоплеменным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отношениям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представляла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собой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комплекс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мифологических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взглядов,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магических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верований,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культов,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которые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отражали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зависимость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людей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природы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время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являлись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специфическими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Формами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передачи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хозяйственного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опыта,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знаний,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направленных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овладение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ею.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Миропонимание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древних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формировалось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основе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мифов,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сказок,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былин,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обрядов,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заговоров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от.п.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Многие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произведения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устного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народного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творчества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связаны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языческими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богами,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которым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поклонялись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наши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предки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которых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славян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меньше,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древних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греков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римлян.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«Повести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временных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лет»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(980)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упоминаются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такие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языческие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боги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Перун,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Хоре,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Стрибог,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Дажбог,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Мокаш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Главным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среди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Перун,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почитавшийся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бог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грозы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молнии,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войны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вероятно,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земледелия.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представлениям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наших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предков,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Перун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выглядел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седым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богатырем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луком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(радугой)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одной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руке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стрелами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(молниями)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другой.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Бог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солнца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носил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разные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имена: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Хоре,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Купала,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Ярила,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Дажбог.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Купалы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существует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Беларуси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пор.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Купалье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стало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любимым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летним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праздником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всего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населения,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особенно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молодежи.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Кроме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богов,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управлявших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небесными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стихиями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светилами,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почитались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также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боги,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связанные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преимущественно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явлениями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живой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природы: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Велес,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Жижель,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Лада,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Тур,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Переплут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Вместе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славян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сложилось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единой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языческой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религии.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каждого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племенных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союзов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сформировалась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своя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разновидность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язычества,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варьировались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пантеон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богов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основные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культы.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Представления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богах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воплощались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идолах,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которых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обычно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ставили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возвышенностях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берегам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рек.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правило,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внешности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придавался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человекообразный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вид.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Своих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богов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древние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славяне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изготавливали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золота,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серебра,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мрамора,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чаще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–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дерева.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Распространены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каменные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бабы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–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архаические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первообразы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Великой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Богини,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олицетворявшей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животворительные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силы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Матери-земли.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Идолы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племенные,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родовые,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семейные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личные.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приносили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разные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подношения.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Считается,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что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фигуры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идолов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играли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важную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роль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похоронной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обрядности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древних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славян.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Беларуси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известно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более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10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местонахождений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языческих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святилищ: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острове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Освейского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озера,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берегу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реки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Полоты,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г.п.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Свирь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других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местах.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После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принятия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христианства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языческие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идолы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частью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заброшены,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частью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–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уничтожены,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они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сохраняли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память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себе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еще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XIX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Для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древних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жителей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земли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характерны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такие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формы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ранней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религии,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тотемизм,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фетишизм,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анимизм,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магия.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Они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боготворили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солнце,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луну,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камни,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озера,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реки,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деревья,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птиц,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зверей.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Каждый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род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соединял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свою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историю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каким-то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зверем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птицей.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Кривичи,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например,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особо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чтили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медведя,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которым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связан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праздник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комоедицы.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Наши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родичи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верили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также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добрых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злых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духов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стремились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задобрить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тех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других.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Особое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отношение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сложилось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камням.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почитали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святыни.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одного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славянского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народа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сохранилось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столько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легенд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преданий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камнях,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белорусов.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Камням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приносили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подарки,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просили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помощи,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избавления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болезней.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Вера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магическую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силу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сохранилась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некоторых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местах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наших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дней.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окраине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Минска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даже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создан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«музей»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валунов.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По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мнению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астронома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Ларионова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доктора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геолого-минералогических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наук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Левкова,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территории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Беларуси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сохранились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древние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каменные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«обсерватории»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сгруппированных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особым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образом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камней,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например,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урочище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Вторая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Каменица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озера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Дрисвяты),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берегу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озера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Яново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районе.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Среди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древних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славян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особо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почитаемым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предков.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случайно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кривичей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существовал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неписаный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закон: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если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юноша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знал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своих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предков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пятого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колена,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имел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права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называться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мужчиной.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Остатки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предков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виде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поминальных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обрядов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«Дзяды»,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«Радаунiца»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сохранились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наших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дней.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Таким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образом,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для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наших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предков-язычников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характерны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многобожие,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разнообразные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племенные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вариативная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иерархия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богов.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смену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одним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богам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приходили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другие,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почитание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зависело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поры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года,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вида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хозяйственной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деятельности,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магически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преображаемых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природных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явлений.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Язычество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сформировалось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эпоху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родоплеменных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отношений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отражало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миропредставление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людей,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живших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земельной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общиной.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Язычество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оправдывало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проявления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классового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угнетения,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превосходство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одних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людей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над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другими.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появлением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древних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землях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княжеств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–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первых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государственных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образований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–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язычество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реликтовое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мировоззрение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доклассового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общества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после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недолгого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сопротивления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уступило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место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христианской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религии.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Принятие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христианства.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Новая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религия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способна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утвердить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божественное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происхождение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великокняжеской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власти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одновременно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духовно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объединить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все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сословия,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интегрировать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возникшие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племенные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культуры.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целом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христианство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связало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крепкими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узами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белорусские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земли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хозяйственно-культурными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государственно-политическими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образованиями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континентальной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Европы.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Христианство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появилось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Беларуси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пустом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месте.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Знакомству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ним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содействовали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военные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походы,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торговые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связи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другими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странами.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свидетельствуют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летописи,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проникновение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христианства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земли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восточных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славян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началось,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вероятно,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середине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IX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Существуют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гипотезы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том,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что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христианская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община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существовала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еще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988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Некоторые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сведения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первых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христианах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нашей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земле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дают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скандинавские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саги.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Так,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исландская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епископская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«Сага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крещении»,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записанная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через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300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лет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после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знаменательного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события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конца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в.,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сообщает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миссионере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Торвальде-Путешественнике,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который,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возвращаясь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после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паломничества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Палестину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через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Полоцкую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землю,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основал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недалеко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монастырь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Иоанна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Крестителя,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где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позже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похоронен.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это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значит,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что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князь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Рогволод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уже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знаком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христианством,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иначе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позволил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Торвальду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строить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монастырь.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Другие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князья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активно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содействовали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распространению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укреплению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христианства.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этом,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частности,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свидетельствует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возведение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инициативе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Всеслава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Чародея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Софийского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храма.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Можно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также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предположить,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что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княжна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Рогнеда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приобщилась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христианству.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Широко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известна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история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пострижения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Рогнеды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монахини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под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именем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Анастасия.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Заславле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основан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монастырь.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Летописи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рассказывают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сыне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Рогнеды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Изяславе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князе-книжнике,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который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«любил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почитал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монаший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чин».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Христианство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пришло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белорусские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земли,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предварительно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охватив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территории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Дании,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Швеции,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Норвегии,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Польши,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Хорватии.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Некоторые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исследователи,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указывая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стремления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местных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князей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политической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независимости,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считают,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что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наши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предки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восприняли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христианство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первую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очередь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константинопольских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миссионеров,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которых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поддержали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князья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династии.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Византии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это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давало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возможность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духовного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руководства,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Полотчине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–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идейную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опору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государственной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самостоятельности.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Проповедники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Византии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распространяли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новую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веру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также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Туровском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других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княжествах,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позже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вошедших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состав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Великого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Княжества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Литовского.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Христианство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землях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укоренялось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протяжении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нескольких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столетий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практически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без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насилия.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Первоначальный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симбиоз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двух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религий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дополнился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частичным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синтезом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ведущей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роли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христианской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веры.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Год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основания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епархии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(992)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считается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датой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принятия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христианства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Беларуси.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Согласно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историческим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сведениям,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первым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полоцким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епископом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Мина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(1104).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дальнейшем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восприемниками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стали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Илья,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Косьма,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Дионисий.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1005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годом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датируется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основание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Туровской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епархии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(первый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епископ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–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Фома).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1137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открылась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кафедра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Смоленске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(первый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епископ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–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грек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Мануил).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Святые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отцы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для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укрепления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своих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позиций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приспосабливали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церковные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праздники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языческим,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наделяли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святых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качествами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прежних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богов.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Храмы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часто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строились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месте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древних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капищ.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Так,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вместо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Перуна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появился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святой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Илья,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вместо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Ярилы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–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святой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Георгий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(Юрий)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т.д.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Принятие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христианства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послужило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мощным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стимулом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для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развития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отечественной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культуры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цивилизации.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Новая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религия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изменила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мировоззрение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населения,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числе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позиций,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выгодных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князьям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феодальной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знати.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Христианство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содействовало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объединению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земель,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становлению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государственности,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укреплению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международного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положения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княжества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Великого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Княжества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Литовского.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Благодаря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мировой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религии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население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открыло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для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себя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культурные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богатства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Византии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других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стран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Европы,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познакомилось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письменностью.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Появилась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каменная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архитектура.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Самобытные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художники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создавали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фрески,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мозаики,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писали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иконы.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Монастыри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церкви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стали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первыми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культурными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центрами.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открывались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библиотеки,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работали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школы,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переписывались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книги,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создавались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летописи.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Здесь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работали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образованные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люди.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числа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монахов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вышли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первые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выдающиеся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просветители,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ученые,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писатели,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проповедники.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распространением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христианства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расширялось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знакомство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людей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церковной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музыкой.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принятие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новой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религии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сопровождалось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определенными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издержками,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частности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забвением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предметов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(артефактов)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аутентичной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языческой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культуры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самого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языческого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прошлого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славян.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Христианство,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менее,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окончательно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ликвидировало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кровную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месть,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покончило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обычаем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приносить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человеческие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жертвы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языческим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богам.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способствовало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укреплению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более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развитых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общественных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производственных)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отношений.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Многовековое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мирное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сосуществование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христианства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скрытого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модифицированного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язычества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содействовало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формированию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толерантности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будущих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белорусов,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терпимости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разным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религиям.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период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зрелого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средневековья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исторические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обстоятельства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позволили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православию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стать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единственной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национальной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религией,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решающим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духовным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фактором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общенациональной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консолидации.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Углубившийся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раскол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христианства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территории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Великого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Княжества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Литовского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породил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сложные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взаимоотношения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между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сторонниками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православия,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католичества,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затем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протестантизма,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что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наложило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отпечаток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развитие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всей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отечественной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культуры,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обусловив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идейное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стилевое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расслоение.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F6701" w:rsidRPr="00F91065" w:rsidRDefault="00332C06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F91065">
        <w:rPr>
          <w:b/>
          <w:color w:val="000000"/>
          <w:sz w:val="28"/>
          <w:szCs w:val="28"/>
        </w:rPr>
        <w:t xml:space="preserve">1.2 </w:t>
      </w:r>
      <w:r w:rsidR="006F6701" w:rsidRPr="00F91065">
        <w:rPr>
          <w:b/>
          <w:color w:val="000000"/>
          <w:sz w:val="28"/>
          <w:szCs w:val="28"/>
        </w:rPr>
        <w:t>Древнебелорусская</w:t>
      </w:r>
      <w:r w:rsidRPr="00F91065">
        <w:rPr>
          <w:b/>
          <w:color w:val="000000"/>
          <w:sz w:val="28"/>
          <w:szCs w:val="28"/>
        </w:rPr>
        <w:t xml:space="preserve"> </w:t>
      </w:r>
      <w:r w:rsidR="006F6701" w:rsidRPr="00F91065">
        <w:rPr>
          <w:b/>
          <w:color w:val="000000"/>
          <w:sz w:val="28"/>
          <w:szCs w:val="28"/>
        </w:rPr>
        <w:t>письменность</w:t>
      </w:r>
      <w:r w:rsidRPr="00F91065">
        <w:rPr>
          <w:b/>
          <w:color w:val="000000"/>
          <w:sz w:val="28"/>
          <w:szCs w:val="28"/>
        </w:rPr>
        <w:t xml:space="preserve"> </w:t>
      </w:r>
      <w:r w:rsidR="006F6701" w:rsidRPr="00F91065">
        <w:rPr>
          <w:b/>
          <w:color w:val="000000"/>
          <w:sz w:val="28"/>
          <w:szCs w:val="28"/>
        </w:rPr>
        <w:t>и</w:t>
      </w:r>
      <w:r w:rsidRPr="00F91065">
        <w:rPr>
          <w:b/>
          <w:color w:val="000000"/>
          <w:sz w:val="28"/>
          <w:szCs w:val="28"/>
        </w:rPr>
        <w:t xml:space="preserve"> </w:t>
      </w:r>
      <w:r w:rsidR="006F6701" w:rsidRPr="00F91065">
        <w:rPr>
          <w:b/>
          <w:color w:val="000000"/>
          <w:sz w:val="28"/>
          <w:szCs w:val="28"/>
        </w:rPr>
        <w:t>литература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Памятники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древней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письменности.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Исторические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документы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свидетельствуют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том,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что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славянские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племена,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жившие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территории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Беларуси,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имели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письменность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еще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распространения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кириллицы.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Существовавшая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система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записи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информации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представляла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собой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примитивное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пиктографическое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письмо,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которое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ученые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назвали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«черты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резы».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Болгарский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просветитель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Храбр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писал,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что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крещения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«словене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имеху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книг,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чрьтами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резами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чьтеху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гадааху».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Сфера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применения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такого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протописьма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ограниченной: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представляли,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частности,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родовые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знаки,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знаки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собственности,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календарные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знаки.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Соответствующие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надписи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каменных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плитах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найдены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Березинском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районе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(д.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Погост),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Бобруйском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районе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(недалеко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реки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Птичь),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Горецком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районе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(д.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Пневщина),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Зельвенском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районе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(д.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Сынковичи).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подобного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рода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письменность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приспособлена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для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записи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сложных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текстов,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которые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стали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необходимы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возникновением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государств-княжеств.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Наши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предки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пытались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вести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записи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греческими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буквами,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этому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мешали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особенности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славянской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фонетики.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Наиболее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древним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образцом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письма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восточных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славян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является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найденная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под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Смоленском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печать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князя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Изяслава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(конец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в.)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изображением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трезубца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надписью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«Изас[лав]ос»,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сделанной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кириллицей.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Весьма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интересными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памятниками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письменности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земли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являются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так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называемые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Борисовы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камни.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приказу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князя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Бориса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Всеславовича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валунах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высечены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шестиконечный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крест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надпись-обращение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Богу: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помозi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рабу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своему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Борисоу».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Эти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камни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свидетельствуют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религиозных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взглядах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жителей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земли.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Всего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Подвинье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найдено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9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валунов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надписями.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Рогволодов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камень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(1171)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обнаружен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между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Оршей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Друцком.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сожалению,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многие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уникальные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памятники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письменности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бесследно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исчезли.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развитии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грамотности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территории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Беларуси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свидетельствуют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также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самшитовый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гребень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вырезанными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буквами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«А»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«Л»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(конец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XII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–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начало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XIII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в.,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Брест),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берестяные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грамоты,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найденные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Мстиславле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Витебске,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знаменитый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крест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Евфросиньи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Полоцкой,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надписи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Софийском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соборе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Полоцка.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Документы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подтверждают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тот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факт,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что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полочане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знали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латинскую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графику;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проведении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торговых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операций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они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пользовались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иностранными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языками.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Минске,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Друцке,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Браславе,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Копыси,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Турове,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Витебске,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Волковыске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археологами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найдены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застежки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переплетов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книг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многочисленные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принадлежности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для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письма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(костяные,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бронзовые,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железные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стили-писала).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Различные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предметы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надписями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обнаружены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раскопках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Гродно,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Новогрудке,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Волковыске,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Слониме,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Турове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других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городах.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Это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говорит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широком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распространении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письменности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просвещения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территории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Беларуси.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Важным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подтверждением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развития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письменности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Турове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является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«Сказание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мнихе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Мартине»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(XII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в.),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котором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говорится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святой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жизни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монаха-отшельника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келье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Борисоглебского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монастыря.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Более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поздним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памятником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письменности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является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«Сказание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Кирилле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Туровском».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1865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Турове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найдено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знаменитое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Туровское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евангелие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XI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в.,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часть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которого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(10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листов,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20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страниц)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хранится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библиотеке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Академии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наук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Литвы.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Это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самая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ранняя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книжных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находок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территории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Беларуси.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Евангелие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написано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пергаменте,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украшено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одиннадцатью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буквицами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старовизантийского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типа,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начертанными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зеленом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фоне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раскрашенными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красной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синей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красками.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Миниатюры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сохранились.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Копия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литературного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памятника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1995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передана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правительством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Литвы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Национальной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библиотеке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Беларуси.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отличие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Туровского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Оршанское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евангелие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(конец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XII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–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начало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XIII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в.),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найденное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Орше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1812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г.,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сохранилось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почти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целиком.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написано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142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страницах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пергамента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золотистого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цвета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имеет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2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заставки,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310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буквиц,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2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миниатюры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изображениями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евангелистов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Луки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Матвея.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Первые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образы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евангелистов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старобелорусских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рукописях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выполнены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технике,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трансформирующей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стиль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византийской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палеологовской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живописи;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для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характерны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динамика,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экспрессия,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чеканная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выразительность.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заимствованных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образцов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их,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менее,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выгодно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отличают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жизненность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ликов,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мажорность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колорита,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широкая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свободная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манера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живописания,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далекая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суховатого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аскетизма.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Оршанское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евангелие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хранится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Центральной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научной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библиотеке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Академии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наук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Украины.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Важную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роль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развитии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письменности,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книжности,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образования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всей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отечественной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культуры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эпоху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средневековья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играли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монастыри.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Это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своего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рода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храмы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культуры,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выполнявшие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только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узкорелигиозную,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культовую,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образовательно-просветительскую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функцию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благодаря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участию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общей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духовной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работе,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наряду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монахами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священниками,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авторитетных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светских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деятелей.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другие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являлись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весьма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образованными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людьми;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некоторые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представители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зародившейся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интеллектуальной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элиты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знали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несколько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иностранных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языков.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монастырях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княжеских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дворах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открывались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школы,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которых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детей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учили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чтению,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письму,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основам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математики,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церковному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пению.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монастырях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переводились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переписывались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заимствованные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рукописи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–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памятники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византийской,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болгарской,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древнерусской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литературы.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Здесь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писались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множились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первые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отечественные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религиозно-дидактические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произведения,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частности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нравоучительные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сочинения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Туровского,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Цымблака,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«Житие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Евфросиньи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Полоцкой»,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«Житие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Авраама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Смоленского».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Пергамент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дорогим,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переписчики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трудились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над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одной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работой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несколько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месяцев,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иногда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лет.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Подъему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просвещения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способствовали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«гости»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других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государств,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прежде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всего,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Византии,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которые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привозили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книги,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рассказывали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иноземных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культурах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обычаях.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дальнейшем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развитие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внутренней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внешней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торговли,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ремесла,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строительства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потребовало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людей,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обладающих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специальными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знаниями.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Так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возникли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первоначальные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формы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профильного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образования,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привлекавшие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первую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очередь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потомство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ремесленников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купцов.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Просвещение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времени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значительной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степени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опиралось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книжные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традиции,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народную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педагогику,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практические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знания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умения,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уживавшиеся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религиозно-дидактическими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поучениями.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Ярким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свидетельством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высокой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культуры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восточных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славян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является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летописание,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сохранившее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многочисленные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факты,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события,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имена.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Уже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ранних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летописях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(«Повести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временных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лет»,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Ипатьевском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летописном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своде)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отражались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важные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события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жизни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истории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Полоцкой,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Смоленской,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Туровской,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Новогородской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земель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отношения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Киевом.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Например,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Галицко-Волынской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летописи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описаны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события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1201–1292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гг.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содержатся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сведения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истории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Гродно,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Турова,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Пинска,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Бреста,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Новогрудка,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Слонима,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Волковыска,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также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борьбе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галицко-волынских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князей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«Литвой».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Имеются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свидетельства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существовании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Смоленской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летописей.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Возможно,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свои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летописцы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древних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городах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Турове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Новогрудке.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Хотя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летопись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сохранилась,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ссылки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имеются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трудах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известного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российского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ученого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XVIII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Татищева,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описавшего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историю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российской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державы.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середине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XV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Смоленске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составлен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первый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общегосударственный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летописный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свод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Великого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Княжества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Литовского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–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Белорусско-литовская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летопись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1446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вошли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«Похвала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великому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князю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Витовту»,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«Летописец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великих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князей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литовских»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другие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примечательные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тексты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виде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связных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исторических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рассказов.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авторы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описывали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события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возможной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(для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данного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протолитературного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жанра)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фактической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точностью,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живо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красочно.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Особое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место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среди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памятников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письменности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конца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XII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принадлежит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«Слову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полку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Игореве»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(конец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1185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–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1186),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повествующему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неудачном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походе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Новгород-Северского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князя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Игоря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Святославовича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половцев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весной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1185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Это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произведение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явилось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выдающимся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образцом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древней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восточнославянской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литературы.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Автор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«Слова»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–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патриот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родной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земли,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один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наиболее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прогрессивных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людей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своего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времени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–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осуждает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междоусобицы,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призывает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князей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единству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имя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мира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процветания.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Летописец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осуждает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кровавый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характер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братоубийственных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сражений.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Через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призму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своих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воззрений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неоднозначно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изображает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военные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успехи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князя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Всеслава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Чародея.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Показаны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поход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полководца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Всеслава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Новгород,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битва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Немиге,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княжение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Киеве,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возвращение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радение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родном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городе.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«Слово»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приоткрывает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наше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далекое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прошлое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всеми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проблемами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политическими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сложностями.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Известны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другие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ранние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литературные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сочинения,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частности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«Слово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Меркурии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Смоленском»,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рассказывающее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событиях,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связанных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татаро-монгольским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нашествием.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Есть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предположение,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что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землях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появились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былины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«Вольга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Микула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Селянинович»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«Добрыня-сват».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Возможно,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князь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Всеслав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Чародей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повлиял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создание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образа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былинного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героя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Волха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Всеславовича,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былине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«Добрыня-сват»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содержится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намек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борьбу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князя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Владимира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полоцким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князем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Рогволодом.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Образованные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книжники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Великого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Княжества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Литовского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проявляли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интерес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средневековому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греко-византийскому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духовному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наследию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богатой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римско-католической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литературе.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этом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свидетельствуют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многочисленные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переводы,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переписывание,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цитирование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соответствующих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произведений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христианских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светских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авторов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составление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содержательных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комментариев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ним.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Популярной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переводная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религиозная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светская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литература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греческого,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древнееврейского,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латинского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языков: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Библия,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Евангелие,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Псалтырь,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жития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святых,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фантастическая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повесть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Александре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Македонском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«Александрия»,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повесть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Иосифа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Флавия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уничтожении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Иерусалима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(«Иудейская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война»).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изобретением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середине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XV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Гутенбергом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печатного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станка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появилась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возможность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печатать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книги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Беларуси.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Принято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считать,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что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здесь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первопроходцем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знаменитый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Франциск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Скорина.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Однако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нельзя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забывать,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что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1491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Кракове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немец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Ш.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Фиоль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издал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«русскими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буквами»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(т.е.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кириллицей)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для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православного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люда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богослужебные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сборники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«Октоих»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«Часослов».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Эти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книги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скорее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всего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печатались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для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православных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белорусов,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ибо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поляки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пользовались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латиницей.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Популярным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землях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устное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народное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творчество: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праздничные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обрядовые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песни,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заговоры,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сказки,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фантастические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повести,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песни,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былины,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предания,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легенды,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загадки,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пословицы,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поговорки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отображался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богатый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опыт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народа,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знания,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мировосприятие,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моральные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принципы,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обычаи,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традиции,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числе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обусловленные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природных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стихий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языческих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персонажей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–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олицетворений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земли,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воды,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дождя,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грома,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молнии,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солнца,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также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русалок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лесовиков.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Так,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животворящим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существом,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матерью-кормилицей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представлялась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людям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Земля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–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доминантный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базисный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символ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картине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мира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белорусов.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Развитие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языка.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первой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половины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XIII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начала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формироваться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собственно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белорусская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письменность.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базе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разговорного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языка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появлялись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письменные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памятники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первыми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характерными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признаками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старобелорусского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языка.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ним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относятся: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договорная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грамота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смоленского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князя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Мстислава,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подписанная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Ригой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Готландом;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договор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Ригой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неизвестного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смоленского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князя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(ок.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1230);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грамота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князя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Изяслава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(ок.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1265).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XIV–XV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основном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завершилось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формирование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старобелорусского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языка,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фонетических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синтаксических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особенностей.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этом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белорусском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языке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сохранилось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полноголосие,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позаимствованное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древнего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восточнославянского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языка.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Постепенно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появились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речи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закрепились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письменном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языке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специфические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«аканье»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«яканье»,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«дзеканье»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«цеканье»,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твердые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шипящие,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«ц»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«р»,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фрикативное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произношение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звука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«г»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другие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фонетические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черты,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которые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дошли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наших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дней.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Существует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точка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зрения,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согласно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которой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старобелорусский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литературный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язык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сформировался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преимущественно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основе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виленского,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ново-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грудского,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молодечненского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говоров.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XIV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старобелорусский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язык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стал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государственным,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официальным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языком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канцелярии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делопроизводства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Великом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Княжестве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Литовском.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писались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законы,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проводились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заседания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сеймов,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велась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дипломатическая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переписка.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широко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распространился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среди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этносов,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живших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коренным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населением,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став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средством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межэтнических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отношений;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писались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литературные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произведения,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издавались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книги.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Для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сравнения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заметим,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что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литовской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народности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книжность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появилась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лишь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XVI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Есть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сведения,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что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польский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король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Ягайло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конца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жизни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разговаривал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«по-белорусски».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Сохранившиеся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тексты: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художественные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произведения,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статуты,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грамоты,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летописи,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хроники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другие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документы,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написанные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старобелорусском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языке,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отражают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богатство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языка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тогдашних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белорусов-литвинов,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лексику,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фонетику,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грамматику,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заимствования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других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языков.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Деятельность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просветителей.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Распространение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письменности,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книжного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образования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землях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тесно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связано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именами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выдающихся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просветителей,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крупных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деятелей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культуры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Полоцкой,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Туровского,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Смолятича,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Смоленского.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Из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произведения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«Жыцiе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Еуфрасiнi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Полацкай»,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написанного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1187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г.,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известно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жизни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деятельности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этой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княгини,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внучки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знаменитого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Всеслава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Чародея,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которая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«яко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луча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солнечная,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просветивши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всю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землю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Полоцкую».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рождении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названа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Предславой,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новое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имя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получила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монастыре.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Евфросинья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организовала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мастерские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переписке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книг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(скриптории),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открыла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иконописную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мастерскую,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две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школы,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основала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мужской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(Святой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Богородицы)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женский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(Святого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Спаса)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монастыри,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две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церкви,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ставшие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очагами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духовности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просвещения.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заказу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христианской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защитницы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земли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сделан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знаменитый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крест.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Ученые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предполагают,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что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участвовала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создании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летописи,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переписывала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комментировала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книги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религиозно-нравоучительного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содержания,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которые,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сожалению,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сохранились.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конце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своей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жизни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Евфросинья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совершила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паломничество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Иерусалим,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где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скончалась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5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июня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1167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возрасте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63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лет.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1187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мощи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перевезены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Киево-Печерскую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лавру,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оттуда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1910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–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Имя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великой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просветительницы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забыто.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Минске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поставлены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памятники,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ежегодно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июне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Беларуси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отмечают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день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памяти.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Образ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Евфросиньи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воплощен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многочисленных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иконах,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воспет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стихотворениях,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поэмах,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отражен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живописных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полотнах.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Симеон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посвятил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патетическое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обращение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«Прилог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преподобной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матери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Евфросинии».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Церковно-политический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деятель,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оратор,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мыслитель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писатель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Кирилл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Туровский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(по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одним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сведениям,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ок.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1113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–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после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1190;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другим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–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ок.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1130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–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позднее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1182)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родился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Турове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семье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богатых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горожан.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деяниях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известно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дошедшего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пролога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«Жыцiе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Кiрылы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Тураускага»,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написанного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позднее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XIII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неизвестным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автором.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Туровский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прославился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пленяющими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яркой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образностью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проповедями-речами,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вошел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историю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Златоуст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(«Златоуст,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паче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всех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воссиявший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Руси»).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наследия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сохранились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3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дидактические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повести-притчи,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8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«слов»-проповедей,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2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канона,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21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молитва-исповедь.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Эти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работы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принадлежат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лучшим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достижениям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религиозно-дидактической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литературы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времени.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международном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признании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произведений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Туровского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говорит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уже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то,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что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они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встречаются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сербских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болгарских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списках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древних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литературных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источников.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(произведения)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отличают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глубина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религиозных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философских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раздумий,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поэтичность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символики,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возвышенность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величие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сакральных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образов,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проникнутых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народной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мудростью,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также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большой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публицистический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талант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автора.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Туровский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призывал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добродетельному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подвижничеству,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критиковал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зло,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насилие,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обман.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Значительный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вклад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развитие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культуры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XII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внес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Климент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Смолятич.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Летопись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отмечает,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что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это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редкий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Руси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книжник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философ.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хорошо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знал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работы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античных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авторов,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числе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Платона,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Аристотеля,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создал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ряд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литературно-церковных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произведений,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сожалению,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сохранившихся.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нашего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времени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дошло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только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одно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письмо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Смолятича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–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«Пасланiе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Фамы».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считал,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что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истолкование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извлечений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Библии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допустимо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иносказательной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форме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помощью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светской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науки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здравых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рассуждений.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одно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время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Смолятичем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жил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другой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известный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деятель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просвещения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культуры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–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Авраамий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Смоленский.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текста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«Жыцiе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Аурамiя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Смаленскага»,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написанного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около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1240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учеником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монахом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Ефремом,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следует,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что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уже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XII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Смоленске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действовали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школы,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переписывались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книги,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писались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иконы.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Ефрем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говорит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своем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учителе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искусном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проповеднике-ораторе,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переписчике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церковных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книг,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писателе,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художнике.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Авраамий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Смоленский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олицетворял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стремление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целостному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духовному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познанию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жизни,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что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характерно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для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христианских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просветителей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славянского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мира.</w:t>
      </w:r>
    </w:p>
    <w:p w:rsidR="00332C06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Таким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образом,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IX–XV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землях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вместе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становлением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государственности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(образованием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первых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княжеств,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затем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Великого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Княжества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Литовского)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развивались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распространялись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образование,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просвещение,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книжность.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этот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период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сформировались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основные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особенности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старобелорусского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языка,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который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стал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государственным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языком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Великом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Княжестве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Литовском.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Возникли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памятники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письменности,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появились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крупные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деятели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просвещения,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сделавшие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для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становления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отечественной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культуры.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Положительное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влияние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развитие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распространение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письменности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оказало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христианство,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православные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католические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храмы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монастыри.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Росла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роль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городов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центров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демократической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культуры.</w:t>
      </w:r>
    </w:p>
    <w:p w:rsidR="006F6701" w:rsidRPr="00F91065" w:rsidRDefault="00332C06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br w:type="page"/>
      </w:r>
      <w:r w:rsidRPr="00F91065">
        <w:rPr>
          <w:b/>
          <w:color w:val="000000"/>
          <w:sz w:val="28"/>
          <w:szCs w:val="28"/>
        </w:rPr>
        <w:t xml:space="preserve">1.3 </w:t>
      </w:r>
      <w:r w:rsidR="006F6701" w:rsidRPr="00F91065">
        <w:rPr>
          <w:b/>
          <w:color w:val="000000"/>
          <w:sz w:val="28"/>
          <w:szCs w:val="28"/>
        </w:rPr>
        <w:t>Раннее</w:t>
      </w:r>
      <w:r w:rsidRPr="00F91065">
        <w:rPr>
          <w:b/>
          <w:color w:val="000000"/>
          <w:sz w:val="28"/>
          <w:szCs w:val="28"/>
        </w:rPr>
        <w:t xml:space="preserve"> </w:t>
      </w:r>
      <w:r w:rsidR="006F6701" w:rsidRPr="00F91065">
        <w:rPr>
          <w:b/>
          <w:color w:val="000000"/>
          <w:sz w:val="28"/>
          <w:szCs w:val="28"/>
        </w:rPr>
        <w:t>белорусское</w:t>
      </w:r>
      <w:r w:rsidRPr="00F91065">
        <w:rPr>
          <w:b/>
          <w:color w:val="000000"/>
          <w:sz w:val="28"/>
          <w:szCs w:val="28"/>
        </w:rPr>
        <w:t xml:space="preserve"> </w:t>
      </w:r>
      <w:r w:rsidR="006F6701" w:rsidRPr="00F91065">
        <w:rPr>
          <w:b/>
          <w:color w:val="000000"/>
          <w:sz w:val="28"/>
          <w:szCs w:val="28"/>
        </w:rPr>
        <w:t>зодчество</w:t>
      </w:r>
      <w:r w:rsidRPr="00F91065">
        <w:rPr>
          <w:b/>
          <w:color w:val="000000"/>
          <w:sz w:val="28"/>
          <w:szCs w:val="28"/>
        </w:rPr>
        <w:t xml:space="preserve"> </w:t>
      </w:r>
      <w:r w:rsidR="006F6701" w:rsidRPr="00F91065">
        <w:rPr>
          <w:b/>
          <w:color w:val="000000"/>
          <w:sz w:val="28"/>
          <w:szCs w:val="28"/>
        </w:rPr>
        <w:t>и</w:t>
      </w:r>
      <w:r w:rsidRPr="00F91065">
        <w:rPr>
          <w:b/>
          <w:color w:val="000000"/>
          <w:sz w:val="28"/>
          <w:szCs w:val="28"/>
        </w:rPr>
        <w:t xml:space="preserve"> </w:t>
      </w:r>
      <w:r w:rsidR="006F6701" w:rsidRPr="00F91065">
        <w:rPr>
          <w:b/>
          <w:color w:val="000000"/>
          <w:sz w:val="28"/>
          <w:szCs w:val="28"/>
        </w:rPr>
        <w:t>искусство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Зодчество.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Раннефеодальные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города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территории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Беларуси,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свидетельствам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летописей,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появились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IX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в.,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XIV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насчитывалось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более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50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поселений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городского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типа.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Они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играли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роль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административно-политических,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оборонительных,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экономических,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культурных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религиозных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центров,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поддерживали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хозяйственно-культурные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торговые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связи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Киевом,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Волынью,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Новгородом,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Прибалтикой,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Византией,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Кавказом,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странами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Средней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Западной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Европы.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строительстве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города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вначале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укрепляли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центр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–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детинец,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чаще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всего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имевший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форму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треугольника.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Прилегавшие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нему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поселения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купцов,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ремесленников,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других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служилых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людей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также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укреплялись.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До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конца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белорусские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земли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практически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знакомы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монументальным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зодчеством,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зато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славились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богатыми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традициями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деревянного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строительства.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Примечательно,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что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последнее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оказало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значительное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воздействие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архитектуру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появившихся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каменных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зданий.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дерева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сначала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сооружались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княжеские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дворцы,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жилые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дома,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оборонительные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сооружения,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хозяйственные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строения.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Уникальным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памятником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деревянного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зодчества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Беларуси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XI–XII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являются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экспонаты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археологического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музея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«Берестье»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территории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Брестской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крепости: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реконструированные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части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детали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жилых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домов,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хозяйственных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построек,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улиц,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мостовых,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различные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образцы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бытовых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изделий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предметов.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Подобные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артефакты,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свидетельствовавшие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стиле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жизни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наших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предков,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найдены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археологами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также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Минске,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Витебске,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Гродно.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Оригинальная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архитектурная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школа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сложилась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древнем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ставшем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оплотом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православного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христианства.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Уже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конце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здесь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построено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первое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культовое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здание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–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церковь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имя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Богородицы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(она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упоминается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летописях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1007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1158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гг.).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Одним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самых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величественных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каменных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сооружений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славного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является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знаменитый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Софийский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собор,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воздвигнутый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середине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XI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замыслу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князя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Всеслава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Чародея,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должен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стать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символом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независимости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равенства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Киевом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Новгородом,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имевшими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подобные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храмы.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духу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внутреннему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убранству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храм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восходил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первому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Софийскому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собору,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построенному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Константинополе.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архитектурном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плане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Софийского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собора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сочетались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крестово-купольный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базиликанский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типы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христианских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культовых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сооружений.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История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сохранила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для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имена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первых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каменщиков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–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строителей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святыни: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Давидъ,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Тоума,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Микоула,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Петърь,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Воришъ.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отличие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киевского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Софийского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собора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София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имела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одну,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две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галереи,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7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куполов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вместо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13.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Собор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украшали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фрески,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мозаики.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Размеры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храма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26,4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31,5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соборе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хранились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государственная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казна,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архив,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библиотека.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Здесь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проходили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переговоры,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подписывались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договоры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соглашения.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значении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храма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жизни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полочан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свидетельствует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тот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факт,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что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городская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печать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имела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надпись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«Печать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Полоцьская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Святой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Софьи».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ходе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Северной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войны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Софийском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соборе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для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нужд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русских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войск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размещен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пороховой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склад.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1710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это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привело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разрушению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собора.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1738–1750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гг.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отстроен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проекту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архитекторов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Глаубица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Косинского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стиле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виленского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барокко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превратился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униатский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храм.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После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реставрации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1985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храм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используется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концертный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органом,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также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качестве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музея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истории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архитектуры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Софийского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собора.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1120–1130-е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гг.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Бельчицах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(под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Полоцком)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открылся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Борисоглебский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монастырь.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территории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построили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Большой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собор,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подобных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которому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восточнославянских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землях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еще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(аналоги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имелись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Сербии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Хорватии).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Храм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украшали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фрески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керамическая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плитка;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архитектуре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чувствовалось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влияние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византийской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школы.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Всего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Бельчицах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XII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действовало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четыре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церкви.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середине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XII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заказу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Евфросиньи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берегу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реки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Полота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начала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строиться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Спасо-Преображенская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церковь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Спасской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обители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(8x12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м).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Зодчий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Иоанн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построил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30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недель,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предложив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вариант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столбообразного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храма,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котором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византийские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традиции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полностью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переработаны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национальном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стиле.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отличали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пониженная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апсида,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высоко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поднятый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барабан,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тогда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еще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создавали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Руси,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«кокошник»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течением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времени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стал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неотъемлемым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атрибутом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восточнославянской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архитектуры).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Башнеподобная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композиция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храма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тех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пор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вошла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практику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раннемосковских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зодчих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архитекторов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других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земель.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Всего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XII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построено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10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храмовых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сооружений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плоского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кирпича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камня,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шесть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найдены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ходе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археологических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раскопок.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Можно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утверждать,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что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имел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самобытную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архитектурную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школу,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вобравшую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лучшие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традиции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местного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деревянного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зодчества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трансформировавшую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архитектурные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стили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Византии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Киевской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Руси.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результате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сооружениях,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созданных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мастерами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этой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школы,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проступили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оригинальные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черты,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проявился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стиль,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оказавший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существенное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влияние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зодчество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сопредельных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городов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соседних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княжеств.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Следы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архитектуры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заметны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других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древних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городах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Беларуси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пограничных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регионах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России,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Украины,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Польши.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ориентацией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стиль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построены,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например,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Борисоглебская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церковь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Новогрудке,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церковь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Петра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Павла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Синичной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горе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Новгороде,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церковь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архангела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Михаила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Смоленске.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период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зарождения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самобытной,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стилистически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разнообразной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старобелорусской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архитектуры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наряду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школой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формировались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гродненская,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витебская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другие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школы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своими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отличительными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приемами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конструктивными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формами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культового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замкового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зодчества.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Представляет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интерес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архитектурная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школа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Гродно.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берегу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Немана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стоит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Борисоглебская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церковь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Коложе,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построенная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конце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XII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(ее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называют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Коложской).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сожалению,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церковь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частично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разрушена,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нынешнем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состоянии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можно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видеть,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необычны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внешний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облик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интерьер.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Стены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украшены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фресками,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выложен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квадратными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треугольными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майоликовыми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плитками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желтого,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зеленого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коричневого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Цвета.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верхние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части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стен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искусно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вмонтированы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керамические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голосники,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улучшавшие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акустику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храма.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Снаружи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церковь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выглядит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нарядной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благодаря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облицовке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шлифованными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разноцветными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камнями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керамической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майоликовой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плиткой,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составляющими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яркие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крестовые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композиции.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Такая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отделка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подчеркивает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уникальность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данного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культового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сооружения.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Среди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храмов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XII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Коложский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отличают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установленные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четыре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круглых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столба.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Сегодня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этот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первенец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православно-романского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стиля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нуждается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срочной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системной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реконструкции.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Мозаикой,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фресками,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разноцветной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майоликовой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плиткой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Гродно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также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украшены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Нижняя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Пречистенская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церкви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княжеский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терем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XII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Возможно,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церковь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XII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Волковыске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гродненский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Нижний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храм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возвел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один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тот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самобытный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талантливый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зодчий,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имя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которого,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сожалению,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сохранилось.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Гродненская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архитектурная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школа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развивалась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под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воздействием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волынской.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Представление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архитектурных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школах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других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городов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древней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земли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давали,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например,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витебская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Благовещенская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церковь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XII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(уничтожена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1961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г.,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отстроена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1990-е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г.,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туровский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храм.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Там,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где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стоял,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найдены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саркофаги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останками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похороненных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святых.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Из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кирпича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камня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Беларуси,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начиная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XIII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в.,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возводились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только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культовые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светские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здания,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оборонительные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сооружения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разного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типа: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замки,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башни,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ворота.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Укреплялись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целью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защиты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нападения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храмы.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XIII–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XIV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Гродно,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Бресте,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Турове,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Новогрудке,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Каменце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других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городах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построены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оборонительные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башни,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упоминающиеся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специальной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литературе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волынские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башни,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башни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волынского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типа.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Похожие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строения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XII–XIII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воздвигались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регионах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Скандинавии,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Центральной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Западной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Европы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Прибалтики.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территории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Беларуси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сохранилась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лишь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одна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такая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башня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–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вежа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(г.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Каменец),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датируемая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второй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половиной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XIII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высота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около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30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мнению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исследователей,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волынские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башни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являются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переходным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типом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фортификационного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сооружения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деревянных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каменным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замкам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европейского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типа.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развитием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военного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дела,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появлением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огнестрельного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оружия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XIV–XV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смену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отдельным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башням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пришли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многобашенные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каменные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замки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обводными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каналами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мощными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высокими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стенами,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имеющими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несколько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ярусов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бойниц.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XIII–XIV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возведены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хорошо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укрепленные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замки: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кревский,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лидский,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витебский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гродненский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(Верхний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замок).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конце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XV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началось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строительство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новогрудского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замка,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сынковичской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церкви-крепости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других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подобных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сооружений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ярко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выраженными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оборонительными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компонентами.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Таким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образом,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X–XV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землях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сформировались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оригинальные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архитектурные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школы,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сочетавшие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местные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древние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традиции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строительным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опытом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киевской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византийской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школ.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это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время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заложены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основы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созданы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первые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образцы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самобытного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градостроительства,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оборонительного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зодчества.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Облик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городов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многом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стал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определяться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культовыми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сооружениями,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получившими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распространение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связи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принятием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христианства.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Наиболее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значительной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признана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архитектурная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школа.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Построенные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мастерами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XI–XII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храмы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другие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каменные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сооружения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стали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знаковыми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памятниками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прошлого,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нашей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национальной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гордостью,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положили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начало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отечественной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архитектуре.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школа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оказала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заметное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воздействие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белорусское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зодчество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XIII–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XV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целом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творения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отечественных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зодчих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эпохи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средневековья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повлияли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архитектурные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стили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славянских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народов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органично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вошли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общенациональную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культуру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Беларуси.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Развитие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ремесел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прикладного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искусства.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Строительство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городов,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храмов,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монастырей,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замков,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дворцов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условиях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новых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социально-экономических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политических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отношений,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расширение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торговых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связей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содействовали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развитию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ремесел,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декоративно-прикладного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искусства,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живописи,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графики,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мелкой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пластики.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XII–XIII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насчитывалось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уже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около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60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ремесел.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Развивались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художественная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обработка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дерева,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ювелирное,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литейное,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кузнечное,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гончарное,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косторезное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дело.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Творчески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обогащая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эти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другие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виды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народного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прикладного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искусства,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простые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ремесленники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мастера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практиковали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разнообразные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приемы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плавки,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литья,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ковки,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волочения,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гравировки,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штамповки,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также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совершенствовали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технологии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эмали,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скани,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черни,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инкрустации.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Для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производства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домашней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утвари,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оружия,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украшений,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орудий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труда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использовались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дерево,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железо,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бронза,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медь,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серебро,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золото,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стекло,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камень,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кость.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Славились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мастерством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золотари,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свидетельствуют,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например,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«следы»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четырех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ювелирных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мастерских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X–XII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вв.,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обнаруженные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археологами.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Сохранилось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множество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технически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филигранных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изделий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высокого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эстетического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уровня.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Самым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известным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памятником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ювелирного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искусства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являлся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уже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упоминавшийся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крест,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созданный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мастером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Лазарем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Богшей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1161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заказу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Евфросиньи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переданный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Спасской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церкви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женского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монастыря.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Похожие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кресты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широко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распространены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Византии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южнославянских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странах.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Богша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сделал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крест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твердого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дерева,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украсил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золотом,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серебром,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бронзой,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драгоценными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камнями.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Деревянное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основание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обложил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золотыми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пластинками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миниатюрами,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изображавшими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святых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христианской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церкви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числе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четырех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евангелистов,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саму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Евфросинью,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родителей,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апостолов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Петра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Павла,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архангелов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Михаила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Гавриила),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которые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перемежались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орнаментальными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изображениями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фигур.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крест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вмонтировал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святые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реликвии: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частичку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креста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Господнего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каплями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крови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Иисуса,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кусочек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камня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гроба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Богородицы,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части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мощей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святых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Стефана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Пантелеймона,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кровь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святого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Дмитрия.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Все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миниатюры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мастер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выполнил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технике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перегородчатой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эмали,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отдав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предпочтение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синим,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красным,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белым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зеленым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цветам.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Крест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Евфросиньи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только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памятником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ювелирного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мастерства,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уникальным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свидетельством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письменности,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религии,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хозяйства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начального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периода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истории.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Надписи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давали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представление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правилах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правописания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эпохи,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кроме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того,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они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сообщали,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кто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когда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сделал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крест,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сколько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материала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потрачено,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сколько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стоили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труд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драгоценные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металлы.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Судьба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креста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оказалась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сложной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загадочной.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начале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Великой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Отечественной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войны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исчез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здания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Могилевского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обкома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партии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следы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затерялись.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Учитывая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значение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этой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национальной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святыни,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участники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съезда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ближнего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зарубежья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(1992)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предложили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создать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копию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реликвии.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После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многочисленных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экспериментов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большой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подготовительной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работы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брестский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мастер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Кузьмич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выполнил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этот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сложный,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почетный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заказ.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Крест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передан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Спасо-Евфросиньевский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монастырь.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последующем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мастер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воссоздал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раку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(гроб-саркофаг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для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хранения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мощей)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Евфросиньи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Полоцкой.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Среди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других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произведений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древних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мастеров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привлекает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внимание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каменная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иконка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рельефными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изображениями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святых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Константина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Елены,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которые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держат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перед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собой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восьмиконечный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крест.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найдена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1967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раскопках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Верхнего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замка.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этой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работе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чувствуется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влияние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византийского,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романского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древнерусского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стилей.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Подобные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иконки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находили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также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Пинске,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Минске,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Турове,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Волковыске.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появлением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гончарного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круга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производство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предметов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глины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стало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более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технически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эстетически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совершенным.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Керамические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изделия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украшались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прямыми,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волнообразными,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зигзагообразными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линиями,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насечками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виде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елочек,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цепочек.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XIV–XV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налажено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производство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художественного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стекла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Гродно,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Новогрудке,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Турове.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делали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разноцветные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браслеты,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также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кубки,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сосуды,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бокалы.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Дома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богатых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горожан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имели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стеклянные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окна.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территории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Беларуси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найдено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декоративных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шахматных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фигурок,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пуговиц,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печатей,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крестиков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других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изделий,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свидетельствующих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высоком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уровне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художественного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мастерства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наших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предков.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Так,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самыми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ранними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образцами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шахматных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фигурок,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выполненных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камня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кости,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являются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фигурки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коней,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найденные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реке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Менке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под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Минском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(XI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в.),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Новогрудке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Турове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(XII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в.).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других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местах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обнаружены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также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старинные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шахматные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слоны,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ладьи,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пешки,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короли,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ферзи.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Изобразительное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искусство.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мере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строительства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христианских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храмов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все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более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распространялась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культовая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живопись,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соединявшая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местные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традиции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лучшими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византийскими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старорусскими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иконописными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образцами.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Наиболее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давними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являются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фресковые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росписи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Софийского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собора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XI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в.,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Бельчицкого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Спасо-Евфросиньевского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монастырей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первой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половины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XII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Полоцке.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Спасо-Преображенской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церкви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привлекают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внимание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фрески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«Голова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святой»,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«Молящийся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святой»,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«Василий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великий».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Известно,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что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церковь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расписал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мастер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Кузьма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помощниками.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Реставраторами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найдено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восстановлено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рисунков.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Для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фресок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Спасо-Преображенской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церкви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характерны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психологическая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глубина,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эмоциональность,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духовная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активность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образов.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мастера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хорошо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знакомы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классической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византийской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манерой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живописи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XI–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XII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вв.,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также,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вероятно,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приемами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романского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искусства.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витебской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Благовещенской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церкви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XII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найдены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фрески,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изображающие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Николая,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также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ангела,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воина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других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религиозных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персонажей.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Оригинальное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соединение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местных,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византийских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романских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форм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–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наиболее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характерная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особенность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ранних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образцов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иконописи.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XIV–XV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древнебелорусской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иконописи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ярко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проявились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черты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национального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стиля.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Среди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сохранившихся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икон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выделяются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«Богоматерь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Умиление»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Малориты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(Брестская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область,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первая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половина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XV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в.)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«Богоматерь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Одигитрия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Иерусалимская»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Пинска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(вторая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половина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XV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в.).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упомянутых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подобных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образцах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еще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прослеживаются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традиции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древнерусского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искусства.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Одновременно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стиле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иконописи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обнаруживается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связь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западноевропейским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культовым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искусством.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Убедительным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тому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примером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может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служить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найденная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Слуцком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районе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икона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«Богоматерь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Одигитрия»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(конец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XV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–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начало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XVI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в.),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которой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используется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древнерусская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манера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письма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сочетании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приемами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культового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искусства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одновременно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угадывается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влияние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итальянской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так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называемой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итало-критской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школ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религиозной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живописи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эпохи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Возрождения.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Обращает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себя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внимание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богатая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орнаментация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нимба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фона.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Образы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святых,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строгие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неподвижные,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печали,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глаза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–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живые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человеческие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глаза.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Эта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деталь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придает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ликам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печать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земной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духовности.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целом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эпоху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средневековья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для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иконы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характерны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живость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жизнеподобие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образов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святых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(они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смотрят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землю),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богатство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орнаментальных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украшений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оклада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фона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(узорчатость),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сочность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яркость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красок.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византийской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иконе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преобладают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темные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тона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сухие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суровые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лики.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Белорусская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икона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отличалась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русской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тем,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что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нимб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над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головой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Христа,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Богоматери,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святых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орнаментально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прорабатывался.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русской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иконе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всегда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гладким.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'Одигитрия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греч.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–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Путеводная)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византийской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иконографии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–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один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ведущих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канонических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изображений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Богоматери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младенцем,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сидящим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левой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руке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жестом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благословения.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Название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происходит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константинопольского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монастыря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Одегон.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Этот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иконописный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многовариантный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канон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встречается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уже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древнерусском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искусстве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домонгольского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периода.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Произведений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светской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станковой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живописи,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датируемых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XIV–XV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вв.,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территории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Беларуси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найдено.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Однако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есть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свидетельства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появлении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последние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века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средневековья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предпосылочных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образцов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портретного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жанра,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которые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зафиксированы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контексте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культовой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фресковой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живописи.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Имеются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виду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отретушированные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лики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государственных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деятелей,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князей,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княгинь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членов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семей.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Так,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«Хронике»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Стрыйковского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есть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запись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виденных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фресках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Замковой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церкви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Витебска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изображениях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княгини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Ульяны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мужа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Ольгерда.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XV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схожей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манере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написаны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портреты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Анны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Радзивилл,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слуцкого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князя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Олельковича,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известного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магната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Ходкевича.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Фресковая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живопись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украшала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княжеские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дворцы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Вильно,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Троках,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Витебске,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Полоцке,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Гродно,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также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церковь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Сынковичах.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мастеров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ценили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искусность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приглашали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работу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Краков,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Люблин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другие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польские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города.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Известно,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например,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что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придворным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живописцем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короля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Ягайлы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около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10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лет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Якуб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Венжик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Беларуси.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Фресковые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картины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художников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территории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Польши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сохранились,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правило,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только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фрагментах,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они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имеют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большую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историческую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художественную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ценность,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представляя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особый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интерес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точки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зрения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становления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культурных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связей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двух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соседних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народов.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XII–XIII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стали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распространяться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иллюстрированные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рукописи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рисунками-миниатюрами.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Большой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интерес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этом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плане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представляет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Радзивилловская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летопись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(датирована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1485–1495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гг.,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переписана,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вероятно,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более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ранних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оригиналов),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которой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более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600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рисунков.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Среди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есть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миниатюры,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обращенные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далекое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прошлое.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Образы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евангелистов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Матвея,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Марка,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Луки,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Иоанна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встречаются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Оршанском,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Лавришевском,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Шерешовском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ряде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других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евангелий,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славящихся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своим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художественным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оформлением.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временем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миниатюре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усилилось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западноевропейское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влияние,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проявившееся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жизнеподобных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картинах,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исторических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бытовых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сценках,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напоминающих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сюжетные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композиции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мастеров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итальянского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Проторенессанса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Раннего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Возрождения.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Культурный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наших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предков,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обрядовый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фольклор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тесно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связаны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пением,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музыкой,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танцами,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театрализованными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выступлениями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талантливых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певцов,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сказочников,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музыкантов,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танцоров,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жонглеров.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городам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весям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ходили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«веселые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люди»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–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скоморохи,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для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которых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нехитрое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искусство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главным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занятием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средством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существования.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Скоморохи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участвовали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языческих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христианских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обрядах,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сопровождали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войско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военных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походах,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без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обходились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княжеские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застолья,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свадьбы,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различные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праздники.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выступлении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скоморохов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рассказывают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рисунки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Радзивилловской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летописи.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Благодаря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этим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миниатюрам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белорусский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мастер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Пузыня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1993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воссоздал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древний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белорусский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музыкальный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инструмент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хорум,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напоминающий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тыкву-шар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вставленной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жалейкой.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Несколько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ранее,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1980-е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гг.,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реконструировал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сурму,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басэтлю,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дуду,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усовершенствовал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лиру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жалейку.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музыкальным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инструментам,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возникшим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период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становления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народности,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относятся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также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трубы,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бубен,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рог,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гусли,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барабан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другие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традиционные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для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восточных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славян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инструменты.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принятием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христианства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стало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развиваться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церковное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пение,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адаптировавшееся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этническим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музыкальным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традициям,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национальному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мелосу.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средние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века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произошло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формирование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новой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народности,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солидаризировавшейся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мигрировавшими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территорию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этносами,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становление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уникальной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пограничной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цивилизации,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утвердилась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белорусская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государственность.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Сложились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национальная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картина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мира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своими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базисными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символами,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литературный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(старобелорусский)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язык,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ставший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государственным,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сам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стиль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культуры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коренной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народности,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который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усваивали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обогащали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соседние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национальности.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Однако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ход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становления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национальной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цивилизации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существенно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осложнили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размежевание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колебания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политической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элиты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между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«Востоком»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«Западом»,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противоборство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между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православием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католичеством.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Положили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начало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глубоким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духовно-нравственным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исканиям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выдающиеся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деятели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христианского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Просвещения.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Христианство,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несмотря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конфессиональный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раскол,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значительно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ускорило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развитие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отечественной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культуры,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придало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разнообразие,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эстетическую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выразительность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духовную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насыщенность.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Белорусская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культура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IX–XV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вв.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набирала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силу,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следуя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демократическим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тенденциям,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воздействовала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бытовой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уклад,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образ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жизни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разных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сословий.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Возрастал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образовательный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духовный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уровень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городского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населения.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Отечественная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культура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эпоху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средневековья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испытывала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влияние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культур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других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стран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народов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свою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очередь,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оказывала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обратное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воздействие.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всех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направлениях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развития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сформировались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свои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национальные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школы,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подходы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стили,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появились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высококвалифицированные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мастера-ремесленники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талантливые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зодчие,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создавшие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самобытные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произведения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архитектурные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сооружения.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эпоху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средневековья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белорусских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землях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интенсивно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развивались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архитектура,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живопись,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декоративно-прикладное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музыкальное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искусство;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совершенствовались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мелкая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пластика,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техника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фрески,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иконописи,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книжной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миниатюры;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возникали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новые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стили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направления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художественного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творчества;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оттачивалось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мастерство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ремесленников,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вместе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ним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ширился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ассортимент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росло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эстетическое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качество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изделий.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прикладном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искусстве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широко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использовался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орнамент,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украшались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оружие,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одежда,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книги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Обязательными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элементами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орнамента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были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кресты,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розетки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другие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геометрические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фигуры,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вошедшие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затем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арсенал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резчиков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дереву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мастериц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вышивки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последующих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поколений.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перепиской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книг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расцветом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искусства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книжной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миниатюры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связано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развитие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графики,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до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сих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пор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почитаемой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Беларуси.</w:t>
      </w:r>
    </w:p>
    <w:p w:rsidR="00BC6665" w:rsidRPr="00F91065" w:rsidRDefault="00BC6665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C6665" w:rsidRPr="00F91065" w:rsidRDefault="002536DB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F91065">
        <w:rPr>
          <w:color w:val="000000"/>
          <w:sz w:val="28"/>
        </w:rPr>
        <w:br w:type="page"/>
      </w:r>
      <w:r w:rsidRPr="00F91065">
        <w:rPr>
          <w:b/>
          <w:color w:val="000000"/>
          <w:sz w:val="28"/>
          <w:szCs w:val="28"/>
        </w:rPr>
        <w:t>Список</w:t>
      </w:r>
      <w:r w:rsidR="00332C06" w:rsidRPr="00F91065">
        <w:rPr>
          <w:b/>
          <w:color w:val="000000"/>
          <w:sz w:val="28"/>
          <w:szCs w:val="28"/>
        </w:rPr>
        <w:t xml:space="preserve"> </w:t>
      </w:r>
      <w:r w:rsidRPr="00F91065">
        <w:rPr>
          <w:b/>
          <w:color w:val="000000"/>
          <w:sz w:val="28"/>
          <w:szCs w:val="28"/>
        </w:rPr>
        <w:t>использованных</w:t>
      </w:r>
      <w:r w:rsidR="00332C06" w:rsidRPr="00F91065">
        <w:rPr>
          <w:b/>
          <w:color w:val="000000"/>
          <w:sz w:val="28"/>
          <w:szCs w:val="28"/>
        </w:rPr>
        <w:t xml:space="preserve"> </w:t>
      </w:r>
      <w:r w:rsidRPr="00F91065">
        <w:rPr>
          <w:b/>
          <w:color w:val="000000"/>
          <w:sz w:val="28"/>
          <w:szCs w:val="28"/>
        </w:rPr>
        <w:t>источников</w:t>
      </w:r>
    </w:p>
    <w:p w:rsidR="002536DB" w:rsidRPr="00F91065" w:rsidRDefault="002536DB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1.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Культурология.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Учебное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пособие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Под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редакцией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Радугина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–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М.,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2001.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2.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Эренгросс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Б.А.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Культурология.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Учебник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для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вузов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/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Б.А.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Эренгросс,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Р.Г.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Апресян,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Е.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Ботвинник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–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М.: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Оникс,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2007.</w:t>
      </w:r>
    </w:p>
    <w:p w:rsidR="006F6701" w:rsidRPr="00F91065" w:rsidRDefault="006F6701" w:rsidP="00332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 w:rsidRPr="00F91065">
        <w:rPr>
          <w:color w:val="000000"/>
          <w:sz w:val="28"/>
          <w:szCs w:val="28"/>
        </w:rPr>
        <w:t>3.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Ширшов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И.Е.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Культурология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–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теория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история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культуры: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учебное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пособие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/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Ширшов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И.Е.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–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Мн.: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Экоперспектива</w:t>
      </w:r>
      <w:r w:rsidR="00332C06" w:rsidRPr="00F91065">
        <w:rPr>
          <w:color w:val="000000"/>
          <w:sz w:val="28"/>
          <w:szCs w:val="28"/>
        </w:rPr>
        <w:t xml:space="preserve"> </w:t>
      </w:r>
      <w:r w:rsidRPr="00F91065">
        <w:rPr>
          <w:color w:val="000000"/>
          <w:sz w:val="28"/>
          <w:szCs w:val="28"/>
        </w:rPr>
        <w:t>2010.</w:t>
      </w:r>
    </w:p>
    <w:p w:rsidR="00F728B4" w:rsidRPr="00F91065" w:rsidRDefault="00F728B4" w:rsidP="00332C06">
      <w:pPr>
        <w:tabs>
          <w:tab w:val="left" w:pos="900"/>
        </w:tabs>
        <w:spacing w:line="360" w:lineRule="auto"/>
        <w:jc w:val="both"/>
        <w:rPr>
          <w:color w:val="000000"/>
          <w:sz w:val="28"/>
          <w:szCs w:val="28"/>
        </w:rPr>
      </w:pPr>
    </w:p>
    <w:p w:rsidR="00770292" w:rsidRPr="008E30A0" w:rsidRDefault="00770292" w:rsidP="00770292">
      <w:pPr>
        <w:spacing w:line="360" w:lineRule="auto"/>
        <w:jc w:val="center"/>
        <w:rPr>
          <w:color w:val="FFFFFF"/>
          <w:sz w:val="28"/>
          <w:szCs w:val="28"/>
          <w:lang w:val="en-US"/>
        </w:rPr>
      </w:pPr>
      <w:bookmarkStart w:id="0" w:name="_GoBack"/>
      <w:bookmarkEnd w:id="0"/>
    </w:p>
    <w:sectPr w:rsidR="00770292" w:rsidRPr="008E30A0" w:rsidSect="00332C06">
      <w:headerReference w:type="even" r:id="rId7"/>
      <w:headerReference w:type="default" r:id="rId8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065" w:rsidRDefault="00F91065">
      <w:r>
        <w:separator/>
      </w:r>
    </w:p>
  </w:endnote>
  <w:endnote w:type="continuationSeparator" w:id="0">
    <w:p w:rsidR="00F91065" w:rsidRDefault="00F91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065" w:rsidRDefault="00F91065">
      <w:r>
        <w:separator/>
      </w:r>
    </w:p>
  </w:footnote>
  <w:footnote w:type="continuationSeparator" w:id="0">
    <w:p w:rsidR="00F91065" w:rsidRDefault="00F910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6DB" w:rsidRDefault="002536DB" w:rsidP="00F728B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536DB" w:rsidRDefault="002536DB" w:rsidP="002536DB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6DB" w:rsidRPr="00770292" w:rsidRDefault="002536DB" w:rsidP="00770292">
    <w:pPr>
      <w:pStyle w:val="a4"/>
      <w:tabs>
        <w:tab w:val="left" w:pos="1245"/>
      </w:tabs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7710C"/>
    <w:multiLevelType w:val="hybridMultilevel"/>
    <w:tmpl w:val="6F8271D0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1">
    <w:nsid w:val="13793884"/>
    <w:multiLevelType w:val="hybridMultilevel"/>
    <w:tmpl w:val="BCBC0842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2">
    <w:nsid w:val="21C23550"/>
    <w:multiLevelType w:val="hybridMultilevel"/>
    <w:tmpl w:val="FE4E7D3E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3">
    <w:nsid w:val="28CE27DE"/>
    <w:multiLevelType w:val="hybridMultilevel"/>
    <w:tmpl w:val="381A9858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4">
    <w:nsid w:val="488B5380"/>
    <w:multiLevelType w:val="hybridMultilevel"/>
    <w:tmpl w:val="53927E52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5">
    <w:nsid w:val="6E2D0E75"/>
    <w:multiLevelType w:val="hybridMultilevel"/>
    <w:tmpl w:val="B07CF3EA"/>
    <w:lvl w:ilvl="0" w:tplc="62F4BC0E">
      <w:start w:val="1"/>
      <w:numFmt w:val="bullet"/>
      <w:lvlText w:val=""/>
      <w:lvlJc w:val="left"/>
      <w:pPr>
        <w:tabs>
          <w:tab w:val="num" w:pos="2705"/>
        </w:tabs>
        <w:ind w:left="2705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6665"/>
    <w:rsid w:val="002536DB"/>
    <w:rsid w:val="002807F0"/>
    <w:rsid w:val="00332C06"/>
    <w:rsid w:val="006F6701"/>
    <w:rsid w:val="00770292"/>
    <w:rsid w:val="007A4EDA"/>
    <w:rsid w:val="008E30A0"/>
    <w:rsid w:val="009D2020"/>
    <w:rsid w:val="00BC6665"/>
    <w:rsid w:val="00CF705F"/>
    <w:rsid w:val="00D10A08"/>
    <w:rsid w:val="00DD6DE0"/>
    <w:rsid w:val="00F728B4"/>
    <w:rsid w:val="00F9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35A63B8-3E81-4B35-8389-610A9A875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BC6665"/>
    <w:pPr>
      <w:keepNext/>
      <w:suppressAutoHyphens/>
      <w:spacing w:before="240" w:after="240"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1">
    <w:name w:val="toc 1"/>
    <w:basedOn w:val="a"/>
    <w:next w:val="a"/>
    <w:autoRedefine/>
    <w:uiPriority w:val="39"/>
    <w:semiHidden/>
    <w:rsid w:val="00BC6665"/>
    <w:pPr>
      <w:overflowPunct w:val="0"/>
      <w:autoSpaceDE w:val="0"/>
      <w:autoSpaceDN w:val="0"/>
      <w:adjustRightInd w:val="0"/>
    </w:pPr>
    <w:rPr>
      <w:rFonts w:ascii="MS Sans Serif" w:hAnsi="MS Sans Serif"/>
      <w:sz w:val="20"/>
      <w:szCs w:val="20"/>
      <w:lang w:val="en-US"/>
    </w:rPr>
  </w:style>
  <w:style w:type="paragraph" w:styleId="21">
    <w:name w:val="toc 2"/>
    <w:basedOn w:val="a"/>
    <w:next w:val="a"/>
    <w:autoRedefine/>
    <w:uiPriority w:val="39"/>
    <w:semiHidden/>
    <w:rsid w:val="00BC6665"/>
    <w:pPr>
      <w:overflowPunct w:val="0"/>
      <w:autoSpaceDE w:val="0"/>
      <w:autoSpaceDN w:val="0"/>
      <w:adjustRightInd w:val="0"/>
      <w:ind w:left="200"/>
    </w:pPr>
    <w:rPr>
      <w:rFonts w:ascii="MS Sans Serif" w:hAnsi="MS Sans Serif"/>
      <w:sz w:val="20"/>
      <w:szCs w:val="20"/>
      <w:lang w:val="en-US"/>
    </w:rPr>
  </w:style>
  <w:style w:type="character" w:styleId="a3">
    <w:name w:val="Hyperlink"/>
    <w:uiPriority w:val="99"/>
    <w:rsid w:val="00BC6665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2536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2536DB"/>
    <w:rPr>
      <w:rFonts w:cs="Times New Roman"/>
    </w:rPr>
  </w:style>
  <w:style w:type="paragraph" w:styleId="a7">
    <w:name w:val="footer"/>
    <w:basedOn w:val="a"/>
    <w:link w:val="a8"/>
    <w:uiPriority w:val="99"/>
    <w:semiHidden/>
    <w:unhideWhenUsed/>
    <w:rsid w:val="00332C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332C06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7830</Words>
  <Characters>44631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Пожарная безопасность</vt:lpstr>
    </vt:vector>
  </TitlesOfParts>
  <Company>Microsoft</Company>
  <LinksUpToDate>false</LinksUpToDate>
  <CharactersWithSpaces>52357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Пожарная безопасность</dc:title>
  <dc:subject/>
  <dc:creator>WinStyle</dc:creator>
  <cp:keywords/>
  <dc:description/>
  <cp:lastModifiedBy>admin</cp:lastModifiedBy>
  <cp:revision>2</cp:revision>
  <dcterms:created xsi:type="dcterms:W3CDTF">2014-03-27T20:21:00Z</dcterms:created>
  <dcterms:modified xsi:type="dcterms:W3CDTF">2014-03-27T20:21:00Z</dcterms:modified>
</cp:coreProperties>
</file>