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3B2" w:rsidRDefault="00E63EE0" w:rsidP="00CA23B2">
      <w:pPr>
        <w:spacing w:line="360" w:lineRule="auto"/>
        <w:jc w:val="center"/>
        <w:rPr>
          <w:sz w:val="28"/>
          <w:szCs w:val="28"/>
        </w:rPr>
      </w:pPr>
      <w:r w:rsidRPr="00CA23B2">
        <w:rPr>
          <w:sz w:val="28"/>
          <w:szCs w:val="28"/>
        </w:rPr>
        <w:t>МИНИСТЕРСТВО КУЛЬТУРЫ РОССИЙСКОЙ ФЕДЕРАЦИИ</w:t>
      </w:r>
      <w:r w:rsidR="00CA23B2">
        <w:rPr>
          <w:sz w:val="28"/>
          <w:szCs w:val="28"/>
        </w:rPr>
        <w:t xml:space="preserve"> </w:t>
      </w:r>
      <w:r w:rsidRPr="00CA23B2">
        <w:rPr>
          <w:sz w:val="28"/>
          <w:szCs w:val="28"/>
        </w:rPr>
        <w:t>ФЕДЕРАЛЬНОЕ ГОСУДАРСТВЕННОЕ ОБРАЗОВАТЕЛЬНОЕ УЧРЕЖДЕНИЕ</w:t>
      </w:r>
      <w:r w:rsidR="00CA23B2">
        <w:rPr>
          <w:sz w:val="28"/>
          <w:szCs w:val="28"/>
        </w:rPr>
        <w:t xml:space="preserve"> </w:t>
      </w:r>
      <w:r w:rsidRPr="00CA23B2">
        <w:rPr>
          <w:sz w:val="28"/>
          <w:szCs w:val="28"/>
        </w:rPr>
        <w:t>ВЫСШЕГО ПРОФЕССИОНАЛЬНОГО ОБРАЗОВАНИЯ</w:t>
      </w:r>
    </w:p>
    <w:p w:rsidR="00E63EE0" w:rsidRDefault="00E63EE0" w:rsidP="00CA23B2">
      <w:pPr>
        <w:spacing w:line="360" w:lineRule="auto"/>
        <w:jc w:val="center"/>
        <w:rPr>
          <w:sz w:val="28"/>
          <w:szCs w:val="28"/>
        </w:rPr>
      </w:pPr>
      <w:r w:rsidRPr="00CA23B2">
        <w:rPr>
          <w:sz w:val="28"/>
          <w:szCs w:val="28"/>
        </w:rPr>
        <w:t>«САНКТ-ПЕТЕРБУРГСКИЙ ГОСУДАРСТВЕННЫЙ УНИВЕРСИТЕТ</w:t>
      </w:r>
      <w:r w:rsidR="00CA23B2">
        <w:rPr>
          <w:sz w:val="28"/>
          <w:szCs w:val="28"/>
        </w:rPr>
        <w:t xml:space="preserve"> </w:t>
      </w:r>
      <w:r w:rsidRPr="00CA23B2">
        <w:rPr>
          <w:sz w:val="28"/>
          <w:szCs w:val="28"/>
        </w:rPr>
        <w:t>КИНО И ТЕЛЕВИДЕНИЯ»</w:t>
      </w: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Pr="00CA23B2" w:rsidRDefault="00CA23B2" w:rsidP="00CA23B2">
      <w:pPr>
        <w:spacing w:line="360" w:lineRule="auto"/>
        <w:jc w:val="center"/>
        <w:rPr>
          <w:sz w:val="28"/>
          <w:szCs w:val="28"/>
        </w:rPr>
      </w:pPr>
    </w:p>
    <w:p w:rsidR="00451644" w:rsidRDefault="00451644" w:rsidP="00CA23B2">
      <w:pPr>
        <w:spacing w:line="360" w:lineRule="auto"/>
        <w:jc w:val="center"/>
        <w:rPr>
          <w:b/>
          <w:bCs/>
          <w:sz w:val="28"/>
          <w:szCs w:val="28"/>
        </w:rPr>
      </w:pPr>
      <w:r w:rsidRPr="00CA23B2">
        <w:rPr>
          <w:b/>
          <w:bCs/>
          <w:sz w:val="28"/>
          <w:szCs w:val="28"/>
        </w:rPr>
        <w:t>ГЕОРГИЙ МИХАЙЛОВИЧ ВИЦИН</w:t>
      </w:r>
    </w:p>
    <w:p w:rsidR="00543357" w:rsidRPr="00543357" w:rsidRDefault="00543357" w:rsidP="00543357">
      <w:pPr>
        <w:rPr>
          <w:color w:val="FFFFFF"/>
          <w:sz w:val="28"/>
          <w:szCs w:val="28"/>
        </w:rPr>
      </w:pPr>
      <w:r w:rsidRPr="00543357">
        <w:rPr>
          <w:color w:val="FFFFFF"/>
          <w:sz w:val="28"/>
          <w:szCs w:val="28"/>
        </w:rPr>
        <w:t>жизнеописание творчество фильмография вицин</w:t>
      </w:r>
    </w:p>
    <w:p w:rsidR="00CA23B2" w:rsidRDefault="00CA23B2" w:rsidP="00CA23B2">
      <w:pPr>
        <w:spacing w:line="360" w:lineRule="auto"/>
        <w:jc w:val="center"/>
        <w:rPr>
          <w:b/>
          <w:bCs/>
          <w:sz w:val="28"/>
          <w:szCs w:val="28"/>
        </w:rPr>
      </w:pPr>
    </w:p>
    <w:p w:rsidR="00CA23B2" w:rsidRDefault="00CA23B2" w:rsidP="00CA23B2">
      <w:pPr>
        <w:spacing w:line="360" w:lineRule="auto"/>
        <w:jc w:val="center"/>
        <w:rPr>
          <w:b/>
          <w:bCs/>
          <w:sz w:val="28"/>
          <w:szCs w:val="28"/>
        </w:rPr>
      </w:pPr>
    </w:p>
    <w:p w:rsidR="00CA23B2" w:rsidRDefault="00CA23B2" w:rsidP="00CA23B2">
      <w:pPr>
        <w:spacing w:line="360" w:lineRule="auto"/>
        <w:jc w:val="center"/>
        <w:rPr>
          <w:b/>
          <w:bCs/>
          <w:sz w:val="28"/>
          <w:szCs w:val="28"/>
        </w:rPr>
      </w:pPr>
    </w:p>
    <w:p w:rsidR="00CA23B2" w:rsidRDefault="00CA23B2" w:rsidP="00CA23B2">
      <w:pPr>
        <w:spacing w:line="360" w:lineRule="auto"/>
        <w:jc w:val="center"/>
        <w:rPr>
          <w:b/>
          <w:bCs/>
          <w:sz w:val="28"/>
          <w:szCs w:val="28"/>
        </w:rPr>
      </w:pPr>
    </w:p>
    <w:p w:rsidR="00CA23B2" w:rsidRPr="00CA23B2" w:rsidRDefault="00CA23B2" w:rsidP="00CA23B2">
      <w:pPr>
        <w:spacing w:line="360" w:lineRule="auto"/>
        <w:jc w:val="center"/>
        <w:rPr>
          <w:b/>
          <w:bCs/>
          <w:sz w:val="28"/>
          <w:szCs w:val="28"/>
        </w:rPr>
      </w:pPr>
    </w:p>
    <w:p w:rsidR="00451644" w:rsidRPr="00CA23B2" w:rsidRDefault="00451644" w:rsidP="00CA23B2">
      <w:pPr>
        <w:spacing w:line="360" w:lineRule="auto"/>
        <w:rPr>
          <w:sz w:val="28"/>
          <w:szCs w:val="28"/>
        </w:rPr>
      </w:pPr>
      <w:r w:rsidRPr="00CA23B2">
        <w:rPr>
          <w:sz w:val="28"/>
          <w:szCs w:val="28"/>
        </w:rPr>
        <w:t>Выполнил:</w:t>
      </w:r>
    </w:p>
    <w:p w:rsidR="00CA23B2" w:rsidRDefault="00451644" w:rsidP="00CA23B2">
      <w:pPr>
        <w:spacing w:line="360" w:lineRule="auto"/>
        <w:rPr>
          <w:sz w:val="28"/>
          <w:szCs w:val="28"/>
        </w:rPr>
      </w:pPr>
      <w:r w:rsidRPr="00CA23B2">
        <w:rPr>
          <w:sz w:val="28"/>
          <w:szCs w:val="28"/>
        </w:rPr>
        <w:t>студент группы 7811</w:t>
      </w:r>
    </w:p>
    <w:p w:rsidR="00451644" w:rsidRPr="00CA23B2" w:rsidRDefault="00451644" w:rsidP="00CA23B2">
      <w:pPr>
        <w:spacing w:line="360" w:lineRule="auto"/>
        <w:rPr>
          <w:sz w:val="28"/>
          <w:szCs w:val="28"/>
        </w:rPr>
      </w:pPr>
      <w:r w:rsidRPr="00CA23B2">
        <w:rPr>
          <w:sz w:val="28"/>
          <w:szCs w:val="28"/>
        </w:rPr>
        <w:t>Алфимов А.Н.</w:t>
      </w:r>
    </w:p>
    <w:p w:rsidR="00451644" w:rsidRPr="00CA23B2" w:rsidRDefault="00451644" w:rsidP="00CA23B2">
      <w:pPr>
        <w:spacing w:line="360" w:lineRule="auto"/>
        <w:rPr>
          <w:sz w:val="28"/>
          <w:szCs w:val="28"/>
        </w:rPr>
      </w:pPr>
      <w:r w:rsidRPr="00CA23B2">
        <w:rPr>
          <w:sz w:val="28"/>
          <w:szCs w:val="28"/>
        </w:rPr>
        <w:t>Проверил:</w:t>
      </w:r>
    </w:p>
    <w:p w:rsidR="00451644" w:rsidRDefault="00451644" w:rsidP="00CA23B2">
      <w:pPr>
        <w:spacing w:line="360" w:lineRule="auto"/>
        <w:rPr>
          <w:sz w:val="28"/>
          <w:szCs w:val="28"/>
        </w:rPr>
      </w:pPr>
      <w:r w:rsidRPr="00CA23B2">
        <w:rPr>
          <w:sz w:val="28"/>
          <w:szCs w:val="28"/>
        </w:rPr>
        <w:t>Гусак В.А.</w:t>
      </w:r>
    </w:p>
    <w:p w:rsidR="00CA23B2" w:rsidRDefault="00CA23B2" w:rsidP="00CA23B2">
      <w:pPr>
        <w:spacing w:line="360" w:lineRule="auto"/>
        <w:jc w:val="center"/>
        <w:rPr>
          <w:sz w:val="28"/>
          <w:szCs w:val="28"/>
        </w:rPr>
      </w:pPr>
    </w:p>
    <w:p w:rsidR="00CA23B2" w:rsidRDefault="00CA23B2" w:rsidP="00CA23B2">
      <w:pPr>
        <w:spacing w:line="360" w:lineRule="auto"/>
        <w:jc w:val="center"/>
        <w:rPr>
          <w:sz w:val="28"/>
          <w:szCs w:val="28"/>
        </w:rPr>
      </w:pPr>
    </w:p>
    <w:p w:rsidR="00CA23B2" w:rsidRPr="00CA23B2" w:rsidRDefault="00CA23B2" w:rsidP="00CA23B2">
      <w:pPr>
        <w:spacing w:line="360" w:lineRule="auto"/>
        <w:jc w:val="center"/>
        <w:rPr>
          <w:sz w:val="28"/>
          <w:szCs w:val="28"/>
        </w:rPr>
      </w:pPr>
    </w:p>
    <w:p w:rsidR="00CA23B2" w:rsidRDefault="00451644" w:rsidP="00CA23B2">
      <w:pPr>
        <w:spacing w:line="360" w:lineRule="auto"/>
        <w:jc w:val="center"/>
        <w:rPr>
          <w:sz w:val="28"/>
          <w:szCs w:val="28"/>
        </w:rPr>
      </w:pPr>
      <w:r w:rsidRPr="00CA23B2">
        <w:rPr>
          <w:sz w:val="28"/>
          <w:szCs w:val="28"/>
        </w:rPr>
        <w:t>Санкт-Петербург</w:t>
      </w:r>
      <w:r w:rsidR="00CA23B2" w:rsidRPr="00CA23B2">
        <w:rPr>
          <w:sz w:val="28"/>
          <w:szCs w:val="28"/>
        </w:rPr>
        <w:t xml:space="preserve"> </w:t>
      </w:r>
      <w:r w:rsidRPr="00CA23B2">
        <w:rPr>
          <w:sz w:val="28"/>
          <w:szCs w:val="28"/>
        </w:rPr>
        <w:t>2009</w:t>
      </w:r>
    </w:p>
    <w:p w:rsidR="005B6CDF" w:rsidRPr="00CA23B2" w:rsidRDefault="00CA23B2" w:rsidP="00CA23B2">
      <w:pPr>
        <w:spacing w:line="360" w:lineRule="auto"/>
        <w:ind w:firstLine="720"/>
        <w:jc w:val="both"/>
        <w:rPr>
          <w:sz w:val="28"/>
          <w:szCs w:val="28"/>
        </w:rPr>
      </w:pPr>
      <w:r>
        <w:rPr>
          <w:sz w:val="28"/>
          <w:szCs w:val="28"/>
        </w:rPr>
        <w:br w:type="page"/>
      </w:r>
      <w:r w:rsidR="005B6CDF" w:rsidRPr="00CA23B2">
        <w:rPr>
          <w:sz w:val="28"/>
          <w:szCs w:val="28"/>
        </w:rPr>
        <w:t>Настоящий год рождения Вицина — 1917 и родился он в местечке Териоки. Чтобы его приняли в актёрскую студию, мать записала, что он родился в 1918 году.</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Детство</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Георгий Вицин родился в Петрограде 23 апреля 1917 года, между двумя революциями. Его мать Мария Матвеевна сменила множество профессий, она одна несла на себе все заботы по дому, так как муж вернулся с войны тяжелобольным человеком: он был отравлен газом и прожил недолго. Когда она поступила на работу билетерши в Колонном зале Дома Союзов, частенько стала брать с собой на работу сына. Там-то он и приобщился к искусству.</w:t>
      </w:r>
      <w:r w:rsidR="00CA23B2">
        <w:rPr>
          <w:sz w:val="28"/>
          <w:szCs w:val="28"/>
        </w:rPr>
        <w:t xml:space="preserve"> </w:t>
      </w:r>
      <w:r w:rsidRPr="00CA23B2">
        <w:rPr>
          <w:sz w:val="28"/>
          <w:szCs w:val="28"/>
        </w:rPr>
        <w:t>Надо сказать, что с детства Вицин был очень застенчивым мальчиком. В классе, скрываясь от строгого взгляда преподавателя, он вечно прятался за чужие спины. Однако, преодолев свою закомплексованность, он принял твердое решение стать актером. Для начала Георгий выбрал школьный театр в качестве терапии от застенчивости. "Лечение" начал активно. В детском спектакле исполнял танец шамана так неистово и эмоционально, что получил от преподавателей совет всерьез заняться балетом. Но после школы Вицин решил "всерьез заняться" театром.</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Юность</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После окончания школы Георгий Вицин поступил в училище Малого театра. Но вскоре его отчислили с формулировкой "За легкомысленное отношение к учебному процессу". Осенью Вицин вновь решил испытать свои силы. Он прошел испытания сразу в трех студиях - Алексея Дикого, театра Революции и МХАТа-2 - и был принят сразу во все. Свой выбор остановил на Театральном училище им. Е.Вахтангова студии МХАТ-2, где проучился с 1934 по 1935 год.</w:t>
      </w:r>
    </w:p>
    <w:p w:rsidR="00480456" w:rsidRPr="00CA23B2" w:rsidRDefault="00480456" w:rsidP="00CA23B2">
      <w:pPr>
        <w:spacing w:line="360" w:lineRule="auto"/>
        <w:ind w:firstLine="709"/>
        <w:jc w:val="both"/>
        <w:rPr>
          <w:sz w:val="28"/>
          <w:szCs w:val="28"/>
        </w:rPr>
      </w:pPr>
      <w:r w:rsidRPr="00CA23B2">
        <w:rPr>
          <w:sz w:val="28"/>
          <w:szCs w:val="28"/>
        </w:rPr>
        <w:t>В 1936 году Георгий Вицин поступил в труппу театра-студии под управлением великого актера Николая Хмелева. Студию вскоре переименовали в театр имени Ермоловой, а Вицин занял в труппе заметное положение. "На него" ходили. Покупая билеты, в кассах нередко спрашивали, кто сегодня играет - и, если не Вицин, могли развернуться и уйти. О нем с удовольствием писали театральные критики, и никто тогда представить себе не мог, что актер с такой блистательной сценической карьерой может навсегда покинуть театр ради кинематографа.</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Положительный кино</w:t>
      </w:r>
      <w:r w:rsidR="00CA23B2">
        <w:rPr>
          <w:b/>
          <w:bCs/>
          <w:sz w:val="28"/>
          <w:szCs w:val="28"/>
        </w:rPr>
        <w:t>герой "с легким налетом иронии"</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Кинематографическую карьеру Георгия Вицина условно можно разделить на три периода. Дебютировал он ролью Гоголя в картине Козинцева "Белинский" в 1951 году (до этого в кино у него была лишь эпизодическая роль опричника в фильме "Иван Грозный").</w:t>
      </w:r>
    </w:p>
    <w:p w:rsidR="00480456" w:rsidRPr="00CA23B2" w:rsidRDefault="00480456" w:rsidP="00CA23B2">
      <w:pPr>
        <w:spacing w:line="360" w:lineRule="auto"/>
        <w:ind w:firstLine="709"/>
        <w:jc w:val="both"/>
        <w:rPr>
          <w:sz w:val="28"/>
          <w:szCs w:val="28"/>
        </w:rPr>
      </w:pPr>
      <w:r w:rsidRPr="00CA23B2">
        <w:rPr>
          <w:sz w:val="28"/>
          <w:szCs w:val="28"/>
        </w:rPr>
        <w:t>Снимался Георгий Вицин в самых разножанровых фильмах и прославился в роли Васи Веснушкина в фильме "Запасной игрок" (1954). Перед съемками "Запасного игрока" Вицин целый месяц ежедневно тренировался на стадионе, чтобы "согнать жиры". А на репетиции боксерского поединка он так разошелся, что всерьез атаковал Павла Кадочникова. Кадочников, занимавшийся боксом профессионально, среагировал автоматически. В результате Вицин очнулся с трещиной в ребре, но с площадки не ушел, а продолжил съемку, затянув грудную клетку полотенцем.</w:t>
      </w:r>
    </w:p>
    <w:p w:rsidR="00480456" w:rsidRPr="00CA23B2" w:rsidRDefault="00480456" w:rsidP="00CA23B2">
      <w:pPr>
        <w:spacing w:line="360" w:lineRule="auto"/>
        <w:ind w:firstLine="709"/>
        <w:jc w:val="both"/>
        <w:rPr>
          <w:sz w:val="28"/>
          <w:szCs w:val="28"/>
        </w:rPr>
      </w:pPr>
      <w:r w:rsidRPr="00CA23B2">
        <w:rPr>
          <w:sz w:val="28"/>
          <w:szCs w:val="28"/>
        </w:rPr>
        <w:t>Зрителям приглянулся герой Вицина - застенчивый, но болеющий за свое дело, способный совершить благородный поступок. По горячим следам и тому же удачному шаблону был снят фильм "Она вас любит" (1956), где развилась тема истинного, а не показного героизма, душевной взыскательности, способной выстоять перед нахрапистой оголтелостью.</w:t>
      </w:r>
      <w:r w:rsidR="00CA23B2">
        <w:rPr>
          <w:sz w:val="28"/>
          <w:szCs w:val="28"/>
        </w:rPr>
        <w:t xml:space="preserve"> </w:t>
      </w:r>
      <w:r w:rsidRPr="00CA23B2">
        <w:rPr>
          <w:sz w:val="28"/>
          <w:szCs w:val="28"/>
        </w:rPr>
        <w:t>В этом фильме по сценарию предполагался сложный трюковой эпизод на водных лыжах. Сниматься должен был дублер, но режиссер решил взять Вицина "на слабо". Вместе со сценаристом они сфабриковали письмо от некой "поклонницы Клавы", в котором она сообщала, что будет лично наблюдать, как самый смелый актер носится на водных лыжах. В конце письма был прозрачный намек на возможность близкого личного знакомства. Вицин письмо прочел, сниматься согласился, весь эпизод отработал блестяще, но в конце сказал радостному режиссеру: "А вот имя девушке могли бы поинтереснее придумать".</w:t>
      </w:r>
      <w:r w:rsidR="00CA23B2">
        <w:rPr>
          <w:sz w:val="28"/>
          <w:szCs w:val="28"/>
        </w:rPr>
        <w:t xml:space="preserve"> </w:t>
      </w:r>
      <w:r w:rsidRPr="00CA23B2">
        <w:rPr>
          <w:sz w:val="28"/>
          <w:szCs w:val="28"/>
        </w:rPr>
        <w:t>Невзрачные, но отзывчивые герои Вицина вызвали симпатию зрителей. Параллельно актер снимался в лентах детективных, исторических, лирических. Козинцев собирался сделать из него положительного киногероя "с легким налетом иронии".</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Эпоха "Труса"</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Но тут начался второй период творчества Вицина - "эпоха Труса". Его хрупкая и субтильная фигура возникла рядом с Бывалым - Моргуновым и Балбесом - Никулиным, создав нелепую сатирическую троицу, высмеивающую пороки общества. Каждый из этих образов был собирательным, обобщающим.</w:t>
      </w:r>
      <w:r w:rsidR="00CA23B2">
        <w:rPr>
          <w:sz w:val="28"/>
          <w:szCs w:val="28"/>
        </w:rPr>
        <w:t xml:space="preserve"> </w:t>
      </w:r>
      <w:r w:rsidRPr="00CA23B2">
        <w:rPr>
          <w:sz w:val="28"/>
          <w:szCs w:val="28"/>
        </w:rPr>
        <w:t>Трус Вицина в комедиях "Пес Барбос и необычный кросс" (1961), "Самогонщики" (1961), "Операция Ы" (1965), "Кавказская пленница" (1966), "Семь стариков и одна девушка" был поэтичным, влюбчивым, мнительным, этаким интеллигентом из коммуналки. Все его дальнейшие герои проходили под той же маской с привычными вздохами, походочкой, с дежурным набором аксессуаров (портфель, галстук, котелок, очки или просто близорукий взгляд).</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Новые маски</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Неожиданно актёр выступил в роли отпетого уголовника в "Джентльменах удачи" (1971). Жуткий человек с лающим голосом и сентиментальными воспоминаниями, сующий голову в петлю - здесь Вицин не только затронул современный нерв, но и нашел новые краски для продолжения своей "масочной линии".</w:t>
      </w:r>
    </w:p>
    <w:p w:rsidR="00480456" w:rsidRPr="00CA23B2" w:rsidRDefault="00480456" w:rsidP="00CA23B2">
      <w:pPr>
        <w:spacing w:line="360" w:lineRule="auto"/>
        <w:ind w:firstLine="709"/>
        <w:jc w:val="both"/>
        <w:rPr>
          <w:sz w:val="28"/>
          <w:szCs w:val="28"/>
        </w:rPr>
      </w:pPr>
      <w:r w:rsidRPr="00CA23B2">
        <w:rPr>
          <w:sz w:val="28"/>
          <w:szCs w:val="28"/>
        </w:rPr>
        <w:t>К сожалению ему мало предлагалось таких ролей со "взрывчатым" вторым планом, подобной папаше из комедии "Не может быть!" (1975). Мастер эксцентрики, гротеска, уморительного перевоплощения, Вицин использовался как чистый комик, хотя и в данном вопросе его так и недооценили. Но хотя эта маска и затрудняла Вицину творческие поиски, зрителям запомнились многие работы талантливого комедийного актера, с тонкой иронией и гротеском создававшего образы своих нерешительных героев.</w:t>
      </w:r>
    </w:p>
    <w:p w:rsidR="00480456" w:rsidRPr="00CA23B2" w:rsidRDefault="00480456" w:rsidP="00CA23B2">
      <w:pPr>
        <w:spacing w:line="360" w:lineRule="auto"/>
        <w:ind w:firstLine="709"/>
        <w:jc w:val="both"/>
        <w:rPr>
          <w:sz w:val="28"/>
          <w:szCs w:val="28"/>
        </w:rPr>
      </w:pPr>
      <w:r w:rsidRPr="00CA23B2">
        <w:rPr>
          <w:sz w:val="28"/>
          <w:szCs w:val="28"/>
        </w:rPr>
        <w:t>Более ста фильмов с его участием мы смотрим и не перестаем смеяться над его непревзойденными героями. Здесь и Бальзаминов из "Женитьбы Бальзаминова" и Тебенков из комедии "Опекун", Хмырь "Джентльмены удачи", Тютюрин "Неисправимый лгун", сэр Эндрю "Двенадцатая ночь", Сем "Деловые люди" и конечно же главная роль - это трус из бессмертных комедий Гайдая. А съемки в телевизионном "Кабачке 13 стульев" лишь прибавили ему популярности.</w:t>
      </w:r>
    </w:p>
    <w:p w:rsidR="00480456" w:rsidRPr="00CA23B2" w:rsidRDefault="00480456" w:rsidP="00CA23B2">
      <w:pPr>
        <w:spacing w:line="360" w:lineRule="auto"/>
        <w:ind w:firstLine="709"/>
        <w:jc w:val="both"/>
        <w:rPr>
          <w:sz w:val="28"/>
          <w:szCs w:val="28"/>
        </w:rPr>
      </w:pPr>
      <w:r w:rsidRPr="00CA23B2">
        <w:rPr>
          <w:sz w:val="28"/>
          <w:szCs w:val="28"/>
        </w:rPr>
        <w:t>Георгий Вицин мог просто мастерски перевоплощаться. В сорок восемь лет он сыграл двадцатилетнего Мишу Бальзаминова. В тридцать семь - восемнадцатилетнего Васю Веснушкина в фильме "Запасной игрок". В тридцать шесть лет изобразил древнего деда Мусия в картине "Максим Перепелица".</w:t>
      </w:r>
    </w:p>
    <w:p w:rsidR="00480456" w:rsidRPr="00CA23B2" w:rsidRDefault="00480456" w:rsidP="00CA23B2">
      <w:pPr>
        <w:spacing w:line="360" w:lineRule="auto"/>
        <w:ind w:firstLine="709"/>
        <w:jc w:val="both"/>
        <w:rPr>
          <w:sz w:val="28"/>
          <w:szCs w:val="28"/>
        </w:rPr>
      </w:pPr>
      <w:r w:rsidRPr="00CA23B2">
        <w:rPr>
          <w:sz w:val="28"/>
          <w:szCs w:val="28"/>
        </w:rPr>
        <w:t>К маске "труса" Вицин в последний раз вернулся в фильме Юрия Кушнерева "Комедия давно минувших дней". Режиссер попытался возродить легендарную тройку, соединив ее в одном фильме с не менее известной гайдаевской двойкой, Арчилом Гомиашвили и Сергеем Филипповым - Остапом Бендером и Кисой Воробьяниновым из "12 стульев". Но в результате результат получился весьма жалким. Никулин от проекта отказался сразу, а оставшаяся "Великолепная четверка" напрягалась изо всех сил, но сделать "из ничего хоть что-нибудь" так и не смогла.</w:t>
      </w:r>
    </w:p>
    <w:p w:rsidR="00480456" w:rsidRPr="00CA23B2" w:rsidRDefault="00480456" w:rsidP="00CA23B2">
      <w:pPr>
        <w:spacing w:line="360" w:lineRule="auto"/>
        <w:ind w:firstLine="709"/>
        <w:jc w:val="both"/>
        <w:rPr>
          <w:sz w:val="28"/>
          <w:szCs w:val="28"/>
        </w:rPr>
      </w:pPr>
      <w:r w:rsidRPr="00CA23B2">
        <w:rPr>
          <w:sz w:val="28"/>
          <w:szCs w:val="28"/>
        </w:rPr>
        <w:t>Последнюю роль Георгий Вицин сыграл в картине "Хаги-Траггер" (1994).</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Работа в мультипликации</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Кроме кино, Георгий Вицин много работал над озвучанием мультфильмов. К своим кукольным и рисованным персонажам он подходил по системе Станиславского, считая эту часть творчества не менее ответственной и серьёзной. Его голосом говорят: домовенок Кузька, заяц ("Мешок яблок"), Джузеппе ("Приключения Буратино"), жук-музыкант ("Дюймовочка") и многие другие.</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Личная жизнь</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Георгий Вицин безумно любил животных. Все окрестные обитатели (птицы, кошки, собаки) точно знали часы, когда он выходит "на кормление", и собирались перед подъездом. В семье держали двух попугаев и собаку.</w:t>
      </w:r>
    </w:p>
    <w:p w:rsidR="00480456" w:rsidRPr="00CA23B2" w:rsidRDefault="00480456" w:rsidP="00CA23B2">
      <w:pPr>
        <w:spacing w:line="360" w:lineRule="auto"/>
        <w:ind w:firstLine="709"/>
        <w:jc w:val="both"/>
        <w:rPr>
          <w:sz w:val="28"/>
          <w:szCs w:val="28"/>
        </w:rPr>
      </w:pPr>
      <w:r w:rsidRPr="00CA23B2">
        <w:rPr>
          <w:sz w:val="28"/>
          <w:szCs w:val="28"/>
        </w:rPr>
        <w:t>Удивительно, но Вицин, нередко игравший на экране пьяниц, в жизни был человеком абсолютно непьющим. Кроме того, он не курил. Всю жизнь Георгий Михайлович занимался йогой. В те времена в Советском Союзе никто толком и не знал, что это такое, а Вицин системно и регулярно занимался по этой древнеиндийской системе. Обязательное очищение организма, правильное питание, высокая устойчивость к стрессовым нагрузкам, ежедневные тренировки и медитации, причем строго по расписанию и независимо от обстоятельств. Многие режиссеры рвали на себе волосы, когда после команды "Мотор!" Вицин смотрел на часы и вежливо, но твердо заявлял: "Извините, мне надо семь минут постоять на одной ноге и посидеть в позе лотоса". Не обращая внимания на накаленную атмосферу, отходил в сторонку, отрабатывал свою норму и спокойно возвращался к работе. К такой зацикленности на здоровом образе жизни партнеры относились по-разному. Одни равнодушно, другие скептически, а некоторые высказывались довольно резко. Например, Нонна Мордюкова, которая после эпизода поцелуя купчихи Белотеловой с Бальзаминовым заявила Вицину: "Разве ты мужик? Не пьешь, не куришь, к женщинам не пристаешь. Ты же труп!"</w:t>
      </w:r>
    </w:p>
    <w:p w:rsidR="00CA23B2" w:rsidRDefault="00CA23B2"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Выдающийся актер</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 xml:space="preserve">Не смотря на обилие его персонажей, талант Вицина достоин большего и главную роль в его жизни он, к сожалению, так и не сыграл. По мнению </w:t>
      </w:r>
      <w:r w:rsidR="00CA23B2">
        <w:rPr>
          <w:sz w:val="28"/>
          <w:szCs w:val="28"/>
        </w:rPr>
        <w:t xml:space="preserve"> </w:t>
      </w:r>
      <w:r w:rsidRPr="00CA23B2">
        <w:rPr>
          <w:sz w:val="28"/>
          <w:szCs w:val="28"/>
        </w:rPr>
        <w:t>его партнеров Моргунова и Никулина: "Вицин дьявольски талантлив и мы оба вместе взятые не стоим его ногтя".</w:t>
      </w:r>
    </w:p>
    <w:p w:rsidR="00480456" w:rsidRPr="00CA23B2" w:rsidRDefault="00480456" w:rsidP="00CA23B2">
      <w:pPr>
        <w:spacing w:line="360" w:lineRule="auto"/>
        <w:ind w:firstLine="709"/>
        <w:jc w:val="both"/>
        <w:rPr>
          <w:sz w:val="28"/>
          <w:szCs w:val="28"/>
        </w:rPr>
      </w:pPr>
      <w:r w:rsidRPr="00CA23B2">
        <w:rPr>
          <w:sz w:val="28"/>
          <w:szCs w:val="28"/>
        </w:rPr>
        <w:t xml:space="preserve">По-настоящему Вицин увлекся театром в 12 лет, когда стал играть в спектаклях школьной самодеятельности. После школы поступает и учится сначала в училище им. Щукина, затем в театральном училище при театре им. Вахтангова, но нигде больше года не задерживается, а заканчивает театральное училище при Втором МХАТе, в котором и играет до 1936 года. На следующий год Вицин уже работает в театре им. Ермоловой. Когда началась война театр уезжает на гастроли в Махачкалу и только в1944 году театр возвращается в Москву. </w:t>
      </w:r>
    </w:p>
    <w:p w:rsidR="00480456" w:rsidRPr="00CA23B2" w:rsidRDefault="00480456" w:rsidP="00CA23B2">
      <w:pPr>
        <w:spacing w:line="360" w:lineRule="auto"/>
        <w:ind w:firstLine="709"/>
        <w:jc w:val="both"/>
        <w:rPr>
          <w:sz w:val="28"/>
          <w:szCs w:val="28"/>
        </w:rPr>
      </w:pPr>
      <w:r w:rsidRPr="00CA23B2">
        <w:rPr>
          <w:sz w:val="28"/>
          <w:szCs w:val="28"/>
        </w:rPr>
        <w:t xml:space="preserve">Свою первую большую роль в кино Вицин сыграл в 1952 году - в фильме "Белинский" он перевоплотился в Н.В. Гоголя. Но широкую известность ему приносят роли, которые он сыграл в комедиях. Первой такой ролью стал обаятельный футболист Вася Веснушкин в фильме "Запасной игрок" (1954). Затем последовала роль Кости Канарейкина в комедии "Она вас любит" (1956). Однако сам Вицин одной из лучших своих ролей считает сера Эндрю в шекспировской "Двенадцатой ночи". Эта роль была отмечена даже в Англии: газеты писали, что Вицин точно ухватил английское чувство юмора. </w:t>
      </w:r>
    </w:p>
    <w:p w:rsidR="00480456" w:rsidRPr="00CA23B2" w:rsidRDefault="00480456" w:rsidP="00CA23B2">
      <w:pPr>
        <w:spacing w:line="360" w:lineRule="auto"/>
        <w:ind w:firstLine="709"/>
        <w:jc w:val="both"/>
        <w:rPr>
          <w:sz w:val="28"/>
          <w:szCs w:val="28"/>
        </w:rPr>
      </w:pPr>
      <w:r w:rsidRPr="00CA23B2">
        <w:rPr>
          <w:sz w:val="28"/>
          <w:szCs w:val="28"/>
        </w:rPr>
        <w:t xml:space="preserve">В 1957 году судьба сводит артиста с начинающим тогда режиссером Леонидом Гайдаем. Их первая совместная работа - фильм "Жених с того света", а через год на экранах появляется знаменитая троица: Трус (Г.Вицин), Балбес (Ю.Никулин) и Бывалый (Е.Моргунов) сначала в короткометражном фильме "Пес Барбос и необычайный кросс" (1960), а затем в "Самогонщиках" (1961). </w:t>
      </w:r>
    </w:p>
    <w:p w:rsidR="00480456" w:rsidRPr="00CA23B2" w:rsidRDefault="00480456" w:rsidP="00CA23B2">
      <w:pPr>
        <w:spacing w:line="360" w:lineRule="auto"/>
        <w:ind w:firstLine="709"/>
        <w:jc w:val="both"/>
        <w:rPr>
          <w:sz w:val="28"/>
          <w:szCs w:val="28"/>
        </w:rPr>
      </w:pPr>
      <w:r w:rsidRPr="00CA23B2">
        <w:rPr>
          <w:sz w:val="28"/>
          <w:szCs w:val="28"/>
        </w:rPr>
        <w:t xml:space="preserve">В 1965 году Вицин сыграл еще одну эпохальную в своей творческой биографии роль - Мишу Бальзаминова в фильме "Женитьба Бальзаминова". И в том же году троица ВиНиМор снова появляется на экранах в "Операции "Ы" и других приключениях Шурика", а в 1967 - в "Кавказской пленнице". </w:t>
      </w:r>
    </w:p>
    <w:p w:rsidR="00480456" w:rsidRPr="00CA23B2" w:rsidRDefault="00480456" w:rsidP="00CA23B2">
      <w:pPr>
        <w:spacing w:line="360" w:lineRule="auto"/>
        <w:ind w:firstLine="709"/>
        <w:jc w:val="both"/>
        <w:rPr>
          <w:sz w:val="28"/>
          <w:szCs w:val="28"/>
        </w:rPr>
      </w:pPr>
      <w:r w:rsidRPr="00CA23B2">
        <w:rPr>
          <w:sz w:val="28"/>
          <w:szCs w:val="28"/>
        </w:rPr>
        <w:t xml:space="preserve">Кино и театр были не единственными способами творческого самовыражения Вицина. В 50-60-е годы он активно работал в мультипликации (его голосом говорили десятки самых разных персонажей), выступал в сборных концертах от Бюро пропаганды. На этих концертах он обычно читал прозу, в особенности рассказы Михаила Зощенко. </w:t>
      </w:r>
    </w:p>
    <w:p w:rsidR="00480456" w:rsidRPr="00CA23B2" w:rsidRDefault="00480456" w:rsidP="00CA23B2">
      <w:pPr>
        <w:spacing w:line="360" w:lineRule="auto"/>
        <w:ind w:firstLine="709"/>
        <w:jc w:val="both"/>
        <w:rPr>
          <w:sz w:val="28"/>
          <w:szCs w:val="28"/>
        </w:rPr>
      </w:pPr>
      <w:r w:rsidRPr="00CA23B2">
        <w:rPr>
          <w:sz w:val="28"/>
          <w:szCs w:val="28"/>
        </w:rPr>
        <w:t>В 1969 г. Вицин ушел из театра им. Ермоловой и полностью переключился на р</w:t>
      </w:r>
      <w:r w:rsidR="00DA6365" w:rsidRPr="00CA23B2">
        <w:rPr>
          <w:sz w:val="28"/>
          <w:szCs w:val="28"/>
        </w:rPr>
        <w:t>а</w:t>
      </w:r>
      <w:r w:rsidRPr="00CA23B2">
        <w:rPr>
          <w:sz w:val="28"/>
          <w:szCs w:val="28"/>
        </w:rPr>
        <w:t xml:space="preserve">боту в кино: в 70-е годы он по праву считался одним из самых популярных комиков советского кино. В 1977 г. ему присваивается звание народного артиста РСФСР, а в 1990 году М. Горбачев, одним их последних своих указов, присваивает Вицину звание народного артиста СССР. </w:t>
      </w:r>
    </w:p>
    <w:p w:rsidR="00CA23B2" w:rsidRDefault="00CA23B2" w:rsidP="00CA23B2">
      <w:pPr>
        <w:spacing w:line="360" w:lineRule="auto"/>
        <w:jc w:val="both"/>
        <w:rPr>
          <w:sz w:val="28"/>
          <w:szCs w:val="28"/>
        </w:rPr>
      </w:pPr>
    </w:p>
    <w:p w:rsidR="00480456" w:rsidRPr="00CA23B2" w:rsidRDefault="00CE25B5" w:rsidP="00CA23B2">
      <w:pPr>
        <w:spacing w:line="360" w:lineRule="auto"/>
        <w:jc w:val="center"/>
        <w:rPr>
          <w:b/>
          <w:bCs/>
          <w:sz w:val="28"/>
          <w:szCs w:val="28"/>
        </w:rPr>
      </w:pPr>
      <w:r w:rsidRPr="00CA23B2">
        <w:rPr>
          <w:b/>
          <w:bCs/>
          <w:sz w:val="28"/>
          <w:szCs w:val="28"/>
        </w:rPr>
        <w:t>Фильмография Георгия</w:t>
      </w:r>
      <w:r w:rsidR="005B6CDF" w:rsidRPr="00CA23B2">
        <w:rPr>
          <w:b/>
          <w:bCs/>
          <w:sz w:val="28"/>
          <w:szCs w:val="28"/>
        </w:rPr>
        <w:t xml:space="preserve"> </w:t>
      </w:r>
      <w:r w:rsidR="00D2114C" w:rsidRPr="00CA23B2">
        <w:rPr>
          <w:b/>
          <w:bCs/>
          <w:sz w:val="28"/>
          <w:szCs w:val="28"/>
        </w:rPr>
        <w:t xml:space="preserve">Михайловича </w:t>
      </w:r>
      <w:r w:rsidR="005B6CDF" w:rsidRPr="00CA23B2">
        <w:rPr>
          <w:b/>
          <w:bCs/>
          <w:sz w:val="28"/>
          <w:szCs w:val="28"/>
        </w:rPr>
        <w:t>Вици</w:t>
      </w:r>
      <w:r w:rsidRPr="00CA23B2">
        <w:rPr>
          <w:b/>
          <w:bCs/>
          <w:sz w:val="28"/>
          <w:szCs w:val="28"/>
        </w:rPr>
        <w:t>на</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Иван Грозный (1945)</w:t>
      </w:r>
    </w:p>
    <w:p w:rsidR="00480456" w:rsidRPr="00CA23B2" w:rsidRDefault="00480456" w:rsidP="00CA23B2">
      <w:pPr>
        <w:spacing w:line="360" w:lineRule="auto"/>
        <w:ind w:firstLine="709"/>
        <w:jc w:val="both"/>
        <w:rPr>
          <w:sz w:val="28"/>
          <w:szCs w:val="28"/>
        </w:rPr>
      </w:pPr>
      <w:r w:rsidRPr="00CA23B2">
        <w:rPr>
          <w:sz w:val="28"/>
          <w:szCs w:val="28"/>
        </w:rPr>
        <w:t>Белинский (1951)</w:t>
      </w:r>
    </w:p>
    <w:p w:rsidR="00480456" w:rsidRPr="00CA23B2" w:rsidRDefault="00480456" w:rsidP="00CA23B2">
      <w:pPr>
        <w:spacing w:line="360" w:lineRule="auto"/>
        <w:ind w:firstLine="709"/>
        <w:jc w:val="both"/>
        <w:rPr>
          <w:sz w:val="28"/>
          <w:szCs w:val="28"/>
        </w:rPr>
      </w:pPr>
      <w:r w:rsidRPr="00CA23B2">
        <w:rPr>
          <w:sz w:val="28"/>
          <w:szCs w:val="28"/>
        </w:rPr>
        <w:t>Композитор Глинка (1952)</w:t>
      </w:r>
    </w:p>
    <w:p w:rsidR="00480456" w:rsidRPr="00CA23B2" w:rsidRDefault="00480456" w:rsidP="00CA23B2">
      <w:pPr>
        <w:spacing w:line="360" w:lineRule="auto"/>
        <w:ind w:firstLine="709"/>
        <w:jc w:val="both"/>
        <w:rPr>
          <w:sz w:val="28"/>
          <w:szCs w:val="28"/>
        </w:rPr>
      </w:pPr>
      <w:r w:rsidRPr="00CA23B2">
        <w:rPr>
          <w:sz w:val="28"/>
          <w:szCs w:val="28"/>
        </w:rPr>
        <w:t>Запасной игрок (1954)</w:t>
      </w:r>
    </w:p>
    <w:p w:rsidR="00480456" w:rsidRPr="00CA23B2" w:rsidRDefault="00480456" w:rsidP="00CA23B2">
      <w:pPr>
        <w:spacing w:line="360" w:lineRule="auto"/>
        <w:ind w:firstLine="709"/>
        <w:jc w:val="both"/>
        <w:rPr>
          <w:sz w:val="28"/>
          <w:szCs w:val="28"/>
        </w:rPr>
      </w:pPr>
      <w:r w:rsidRPr="00CA23B2">
        <w:rPr>
          <w:sz w:val="28"/>
          <w:szCs w:val="28"/>
        </w:rPr>
        <w:t xml:space="preserve">Двенадцатая ночь (1955) </w:t>
      </w:r>
    </w:p>
    <w:p w:rsidR="00480456" w:rsidRPr="00CA23B2" w:rsidRDefault="00480456" w:rsidP="00CA23B2">
      <w:pPr>
        <w:spacing w:line="360" w:lineRule="auto"/>
        <w:ind w:firstLine="709"/>
        <w:jc w:val="both"/>
        <w:rPr>
          <w:sz w:val="28"/>
          <w:szCs w:val="28"/>
        </w:rPr>
      </w:pPr>
      <w:r w:rsidRPr="00CA23B2">
        <w:rPr>
          <w:sz w:val="28"/>
          <w:szCs w:val="28"/>
        </w:rPr>
        <w:t>Максим Перепелица (1955)</w:t>
      </w:r>
    </w:p>
    <w:p w:rsidR="00480456" w:rsidRPr="00CA23B2" w:rsidRDefault="00480456" w:rsidP="00CA23B2">
      <w:pPr>
        <w:spacing w:line="360" w:lineRule="auto"/>
        <w:ind w:firstLine="709"/>
        <w:jc w:val="both"/>
        <w:rPr>
          <w:sz w:val="28"/>
          <w:szCs w:val="28"/>
        </w:rPr>
      </w:pPr>
      <w:r w:rsidRPr="00CA23B2">
        <w:rPr>
          <w:sz w:val="28"/>
          <w:szCs w:val="28"/>
        </w:rPr>
        <w:t>Мексиканец (1955)</w:t>
      </w:r>
    </w:p>
    <w:p w:rsidR="00480456" w:rsidRPr="00CA23B2" w:rsidRDefault="00480456" w:rsidP="00CA23B2">
      <w:pPr>
        <w:spacing w:line="360" w:lineRule="auto"/>
        <w:ind w:firstLine="709"/>
        <w:jc w:val="both"/>
        <w:rPr>
          <w:sz w:val="28"/>
          <w:szCs w:val="28"/>
        </w:rPr>
      </w:pPr>
      <w:r w:rsidRPr="00CA23B2">
        <w:rPr>
          <w:sz w:val="28"/>
          <w:szCs w:val="28"/>
        </w:rPr>
        <w:t>Она вас любит (1956)</w:t>
      </w:r>
    </w:p>
    <w:p w:rsidR="00480456" w:rsidRPr="00CA23B2" w:rsidRDefault="00480456" w:rsidP="00CA23B2">
      <w:pPr>
        <w:spacing w:line="360" w:lineRule="auto"/>
        <w:ind w:firstLine="709"/>
        <w:jc w:val="both"/>
        <w:rPr>
          <w:sz w:val="28"/>
          <w:szCs w:val="28"/>
        </w:rPr>
      </w:pPr>
      <w:r w:rsidRPr="00CA23B2">
        <w:rPr>
          <w:sz w:val="28"/>
          <w:szCs w:val="28"/>
        </w:rPr>
        <w:t>Убийство на улице Данте (1956)</w:t>
      </w:r>
    </w:p>
    <w:p w:rsidR="00480456" w:rsidRPr="00CA23B2" w:rsidRDefault="00480456" w:rsidP="00CA23B2">
      <w:pPr>
        <w:spacing w:line="360" w:lineRule="auto"/>
        <w:ind w:firstLine="709"/>
        <w:jc w:val="both"/>
        <w:rPr>
          <w:sz w:val="28"/>
          <w:szCs w:val="28"/>
        </w:rPr>
      </w:pPr>
      <w:r w:rsidRPr="00CA23B2">
        <w:rPr>
          <w:sz w:val="28"/>
          <w:szCs w:val="28"/>
        </w:rPr>
        <w:t>Борец и клоун (1957)</w:t>
      </w:r>
    </w:p>
    <w:p w:rsidR="00480456" w:rsidRPr="00CA23B2" w:rsidRDefault="00480456" w:rsidP="00CA23B2">
      <w:pPr>
        <w:spacing w:line="360" w:lineRule="auto"/>
        <w:ind w:firstLine="709"/>
        <w:jc w:val="both"/>
        <w:rPr>
          <w:sz w:val="28"/>
          <w:szCs w:val="28"/>
        </w:rPr>
      </w:pPr>
      <w:r w:rsidRPr="00CA23B2">
        <w:rPr>
          <w:sz w:val="28"/>
          <w:szCs w:val="28"/>
        </w:rPr>
        <w:t>Дон Кихот (1957)</w:t>
      </w:r>
    </w:p>
    <w:p w:rsidR="00480456" w:rsidRPr="00CA23B2" w:rsidRDefault="00480456" w:rsidP="00CA23B2">
      <w:pPr>
        <w:spacing w:line="360" w:lineRule="auto"/>
        <w:ind w:firstLine="709"/>
        <w:jc w:val="both"/>
        <w:rPr>
          <w:sz w:val="28"/>
          <w:szCs w:val="28"/>
        </w:rPr>
      </w:pPr>
      <w:r w:rsidRPr="00CA23B2">
        <w:rPr>
          <w:sz w:val="28"/>
          <w:szCs w:val="28"/>
        </w:rPr>
        <w:t>Новый аттракцион (1957)</w:t>
      </w:r>
    </w:p>
    <w:p w:rsidR="00480456" w:rsidRPr="00CA23B2" w:rsidRDefault="00480456" w:rsidP="00CA23B2">
      <w:pPr>
        <w:spacing w:line="360" w:lineRule="auto"/>
        <w:ind w:firstLine="709"/>
        <w:jc w:val="both"/>
        <w:rPr>
          <w:sz w:val="28"/>
          <w:szCs w:val="28"/>
        </w:rPr>
      </w:pPr>
      <w:r w:rsidRPr="00CA23B2">
        <w:rPr>
          <w:sz w:val="28"/>
          <w:szCs w:val="28"/>
        </w:rPr>
        <w:t>Девушка с гитарой (1958)</w:t>
      </w:r>
    </w:p>
    <w:p w:rsidR="00480456" w:rsidRPr="00CA23B2" w:rsidRDefault="00480456" w:rsidP="00CA23B2">
      <w:pPr>
        <w:spacing w:line="360" w:lineRule="auto"/>
        <w:ind w:firstLine="709"/>
        <w:jc w:val="both"/>
        <w:rPr>
          <w:sz w:val="28"/>
          <w:szCs w:val="28"/>
        </w:rPr>
      </w:pPr>
      <w:r w:rsidRPr="00CA23B2">
        <w:rPr>
          <w:sz w:val="28"/>
          <w:szCs w:val="28"/>
        </w:rPr>
        <w:t>Жених с того света (1958)</w:t>
      </w:r>
    </w:p>
    <w:p w:rsidR="00480456" w:rsidRPr="00CA23B2" w:rsidRDefault="00480456" w:rsidP="00CA23B2">
      <w:pPr>
        <w:spacing w:line="360" w:lineRule="auto"/>
        <w:ind w:firstLine="709"/>
        <w:jc w:val="both"/>
        <w:rPr>
          <w:sz w:val="28"/>
          <w:szCs w:val="28"/>
        </w:rPr>
      </w:pPr>
      <w:r w:rsidRPr="00CA23B2">
        <w:rPr>
          <w:sz w:val="28"/>
          <w:szCs w:val="28"/>
        </w:rPr>
        <w:t>Василий Суриков (1959)</w:t>
      </w:r>
    </w:p>
    <w:p w:rsidR="00480456" w:rsidRPr="00CA23B2" w:rsidRDefault="00480456" w:rsidP="00CA23B2">
      <w:pPr>
        <w:spacing w:line="360" w:lineRule="auto"/>
        <w:ind w:firstLine="709"/>
        <w:jc w:val="both"/>
        <w:rPr>
          <w:sz w:val="28"/>
          <w:szCs w:val="28"/>
        </w:rPr>
      </w:pPr>
      <w:r w:rsidRPr="00CA23B2">
        <w:rPr>
          <w:sz w:val="28"/>
          <w:szCs w:val="28"/>
        </w:rPr>
        <w:t>Конец старой Березовки (1960)</w:t>
      </w:r>
    </w:p>
    <w:p w:rsidR="00480456" w:rsidRPr="00CA23B2" w:rsidRDefault="00480456" w:rsidP="00CA23B2">
      <w:pPr>
        <w:spacing w:line="360" w:lineRule="auto"/>
        <w:ind w:firstLine="709"/>
        <w:jc w:val="both"/>
        <w:rPr>
          <w:sz w:val="28"/>
          <w:szCs w:val="28"/>
        </w:rPr>
      </w:pPr>
      <w:r w:rsidRPr="00CA23B2">
        <w:rPr>
          <w:sz w:val="28"/>
          <w:szCs w:val="28"/>
        </w:rPr>
        <w:t>Месть (1960)</w:t>
      </w:r>
    </w:p>
    <w:p w:rsidR="00480456" w:rsidRPr="00CA23B2" w:rsidRDefault="00480456" w:rsidP="00CA23B2">
      <w:pPr>
        <w:spacing w:line="360" w:lineRule="auto"/>
        <w:ind w:firstLine="709"/>
        <w:jc w:val="both"/>
        <w:rPr>
          <w:sz w:val="28"/>
          <w:szCs w:val="28"/>
        </w:rPr>
      </w:pPr>
      <w:r w:rsidRPr="00CA23B2">
        <w:rPr>
          <w:sz w:val="28"/>
          <w:szCs w:val="28"/>
        </w:rPr>
        <w:t>Артист из Кохановки (1961)</w:t>
      </w:r>
    </w:p>
    <w:p w:rsidR="00480456" w:rsidRPr="00CA23B2" w:rsidRDefault="00480456" w:rsidP="00CA23B2">
      <w:pPr>
        <w:spacing w:line="360" w:lineRule="auto"/>
        <w:ind w:firstLine="709"/>
        <w:jc w:val="both"/>
        <w:rPr>
          <w:sz w:val="28"/>
          <w:szCs w:val="28"/>
        </w:rPr>
      </w:pPr>
      <w:r w:rsidRPr="00CA23B2">
        <w:rPr>
          <w:sz w:val="28"/>
          <w:szCs w:val="28"/>
        </w:rPr>
        <w:t>Пес Барбос и необычный кросс (1961)</w:t>
      </w:r>
    </w:p>
    <w:p w:rsidR="00480456" w:rsidRPr="00CA23B2" w:rsidRDefault="00480456" w:rsidP="00CA23B2">
      <w:pPr>
        <w:spacing w:line="360" w:lineRule="auto"/>
        <w:ind w:firstLine="709"/>
        <w:jc w:val="both"/>
        <w:rPr>
          <w:sz w:val="28"/>
          <w:szCs w:val="28"/>
        </w:rPr>
      </w:pPr>
      <w:r w:rsidRPr="00CA23B2">
        <w:rPr>
          <w:sz w:val="28"/>
          <w:szCs w:val="28"/>
        </w:rPr>
        <w:t>Самогонщики (1961)</w:t>
      </w:r>
    </w:p>
    <w:p w:rsidR="00480456" w:rsidRPr="00CA23B2" w:rsidRDefault="00480456" w:rsidP="00CA23B2">
      <w:pPr>
        <w:spacing w:line="360" w:lineRule="auto"/>
        <w:ind w:firstLine="709"/>
        <w:jc w:val="both"/>
        <w:rPr>
          <w:sz w:val="28"/>
          <w:szCs w:val="28"/>
        </w:rPr>
      </w:pPr>
      <w:r w:rsidRPr="00CA23B2">
        <w:rPr>
          <w:sz w:val="28"/>
          <w:szCs w:val="28"/>
        </w:rPr>
        <w:t>Деловые люди (1962)</w:t>
      </w:r>
    </w:p>
    <w:p w:rsidR="00480456" w:rsidRPr="00CA23B2" w:rsidRDefault="00480456" w:rsidP="00CA23B2">
      <w:pPr>
        <w:spacing w:line="360" w:lineRule="auto"/>
        <w:ind w:firstLine="709"/>
        <w:jc w:val="both"/>
        <w:rPr>
          <w:sz w:val="28"/>
          <w:szCs w:val="28"/>
        </w:rPr>
      </w:pPr>
      <w:r w:rsidRPr="00CA23B2">
        <w:rPr>
          <w:sz w:val="28"/>
          <w:szCs w:val="28"/>
        </w:rPr>
        <w:t>Путь к причалу (1962)</w:t>
      </w:r>
    </w:p>
    <w:p w:rsidR="00480456" w:rsidRPr="00CA23B2" w:rsidRDefault="00480456" w:rsidP="00CA23B2">
      <w:pPr>
        <w:spacing w:line="360" w:lineRule="auto"/>
        <w:ind w:firstLine="709"/>
        <w:jc w:val="both"/>
        <w:rPr>
          <w:sz w:val="28"/>
          <w:szCs w:val="28"/>
        </w:rPr>
      </w:pPr>
      <w:r w:rsidRPr="00CA23B2">
        <w:rPr>
          <w:sz w:val="28"/>
          <w:szCs w:val="28"/>
        </w:rPr>
        <w:t xml:space="preserve">Каин </w:t>
      </w:r>
      <w:r w:rsidRPr="00CA23B2">
        <w:rPr>
          <w:sz w:val="28"/>
          <w:szCs w:val="28"/>
          <w:lang w:val="en-US"/>
        </w:rPr>
        <w:t>XVIII</w:t>
      </w:r>
      <w:r w:rsidRPr="00CA23B2">
        <w:rPr>
          <w:sz w:val="28"/>
          <w:szCs w:val="28"/>
        </w:rPr>
        <w:t xml:space="preserve"> ("Два друга") (1963)</w:t>
      </w:r>
    </w:p>
    <w:p w:rsidR="00480456" w:rsidRPr="00CA23B2" w:rsidRDefault="00480456" w:rsidP="00CA23B2">
      <w:pPr>
        <w:spacing w:line="360" w:lineRule="auto"/>
        <w:ind w:firstLine="709"/>
        <w:jc w:val="both"/>
        <w:rPr>
          <w:sz w:val="28"/>
          <w:szCs w:val="28"/>
        </w:rPr>
      </w:pPr>
      <w:r w:rsidRPr="00CA23B2">
        <w:rPr>
          <w:sz w:val="28"/>
          <w:szCs w:val="28"/>
        </w:rPr>
        <w:t>Короткие истории (1963)</w:t>
      </w:r>
    </w:p>
    <w:p w:rsidR="00480456" w:rsidRPr="00CA23B2" w:rsidRDefault="00480456" w:rsidP="00CA23B2">
      <w:pPr>
        <w:spacing w:line="360" w:lineRule="auto"/>
        <w:ind w:firstLine="709"/>
        <w:jc w:val="both"/>
        <w:rPr>
          <w:sz w:val="28"/>
          <w:szCs w:val="28"/>
        </w:rPr>
      </w:pPr>
      <w:r w:rsidRPr="00CA23B2">
        <w:rPr>
          <w:sz w:val="28"/>
          <w:szCs w:val="28"/>
        </w:rPr>
        <w:t>Первый троллейбус (1963)</w:t>
      </w:r>
    </w:p>
    <w:p w:rsidR="00480456" w:rsidRPr="00CA23B2" w:rsidRDefault="00480456" w:rsidP="00CA23B2">
      <w:pPr>
        <w:spacing w:line="360" w:lineRule="auto"/>
        <w:ind w:firstLine="709"/>
        <w:jc w:val="both"/>
        <w:rPr>
          <w:sz w:val="28"/>
          <w:szCs w:val="28"/>
        </w:rPr>
      </w:pPr>
      <w:r w:rsidRPr="00CA23B2">
        <w:rPr>
          <w:sz w:val="28"/>
          <w:szCs w:val="28"/>
        </w:rPr>
        <w:t>Слепая птица (1963)</w:t>
      </w:r>
    </w:p>
    <w:p w:rsidR="00480456" w:rsidRPr="00CA23B2" w:rsidRDefault="00480456" w:rsidP="00CA23B2">
      <w:pPr>
        <w:spacing w:line="360" w:lineRule="auto"/>
        <w:ind w:firstLine="709"/>
        <w:jc w:val="both"/>
        <w:rPr>
          <w:sz w:val="28"/>
          <w:szCs w:val="28"/>
        </w:rPr>
      </w:pPr>
      <w:r w:rsidRPr="00CA23B2">
        <w:rPr>
          <w:sz w:val="28"/>
          <w:szCs w:val="28"/>
        </w:rPr>
        <w:t>Весенние хлопоты (1964)</w:t>
      </w:r>
    </w:p>
    <w:p w:rsidR="00480456" w:rsidRPr="00CA23B2" w:rsidRDefault="00480456" w:rsidP="00CA23B2">
      <w:pPr>
        <w:spacing w:line="360" w:lineRule="auto"/>
        <w:ind w:firstLine="709"/>
        <w:jc w:val="both"/>
        <w:rPr>
          <w:sz w:val="28"/>
          <w:szCs w:val="28"/>
        </w:rPr>
      </w:pPr>
      <w:r w:rsidRPr="00CA23B2">
        <w:rPr>
          <w:sz w:val="28"/>
          <w:szCs w:val="28"/>
        </w:rPr>
        <w:t>Дайте жалобную книгу (1964)</w:t>
      </w:r>
    </w:p>
    <w:p w:rsidR="00480456" w:rsidRPr="00CA23B2" w:rsidRDefault="00480456" w:rsidP="00CA23B2">
      <w:pPr>
        <w:spacing w:line="360" w:lineRule="auto"/>
        <w:ind w:firstLine="709"/>
        <w:jc w:val="both"/>
        <w:rPr>
          <w:sz w:val="28"/>
          <w:szCs w:val="28"/>
        </w:rPr>
      </w:pPr>
      <w:r w:rsidRPr="00CA23B2">
        <w:rPr>
          <w:sz w:val="28"/>
          <w:szCs w:val="28"/>
        </w:rPr>
        <w:t>Женитьба Бальзаминова (1964)</w:t>
      </w:r>
    </w:p>
    <w:p w:rsidR="00480456" w:rsidRPr="00CA23B2" w:rsidRDefault="00480456" w:rsidP="00CA23B2">
      <w:pPr>
        <w:spacing w:line="360" w:lineRule="auto"/>
        <w:ind w:firstLine="709"/>
        <w:jc w:val="both"/>
        <w:rPr>
          <w:sz w:val="28"/>
          <w:szCs w:val="28"/>
        </w:rPr>
      </w:pPr>
      <w:r w:rsidRPr="00CA23B2">
        <w:rPr>
          <w:sz w:val="28"/>
          <w:szCs w:val="28"/>
        </w:rPr>
        <w:t>Зайчик (1964)</w:t>
      </w:r>
    </w:p>
    <w:p w:rsidR="00480456" w:rsidRPr="00CA23B2" w:rsidRDefault="00480456" w:rsidP="00CA23B2">
      <w:pPr>
        <w:spacing w:line="360" w:lineRule="auto"/>
        <w:ind w:firstLine="709"/>
        <w:jc w:val="both"/>
        <w:rPr>
          <w:sz w:val="28"/>
          <w:szCs w:val="28"/>
        </w:rPr>
      </w:pPr>
      <w:r w:rsidRPr="00CA23B2">
        <w:rPr>
          <w:sz w:val="28"/>
          <w:szCs w:val="28"/>
        </w:rPr>
        <w:t>Сказка о потерянном времени (1964)</w:t>
      </w:r>
    </w:p>
    <w:p w:rsidR="00480456" w:rsidRPr="00CA23B2" w:rsidRDefault="00480456" w:rsidP="00CA23B2">
      <w:pPr>
        <w:spacing w:line="360" w:lineRule="auto"/>
        <w:ind w:firstLine="709"/>
        <w:jc w:val="both"/>
        <w:rPr>
          <w:sz w:val="28"/>
          <w:szCs w:val="28"/>
        </w:rPr>
      </w:pPr>
      <w:r w:rsidRPr="00CA23B2">
        <w:rPr>
          <w:sz w:val="28"/>
          <w:szCs w:val="28"/>
        </w:rPr>
        <w:t>Дорога к морю (1965)</w:t>
      </w:r>
    </w:p>
    <w:p w:rsidR="00480456" w:rsidRPr="00CA23B2" w:rsidRDefault="00480456" w:rsidP="00CA23B2">
      <w:pPr>
        <w:spacing w:line="360" w:lineRule="auto"/>
        <w:ind w:firstLine="709"/>
        <w:jc w:val="both"/>
        <w:rPr>
          <w:sz w:val="28"/>
          <w:szCs w:val="28"/>
        </w:rPr>
      </w:pPr>
      <w:r w:rsidRPr="00CA23B2">
        <w:rPr>
          <w:sz w:val="28"/>
          <w:szCs w:val="28"/>
        </w:rPr>
        <w:t xml:space="preserve">Операция "Ы" и другие приключения Шурика (1965) </w:t>
      </w:r>
    </w:p>
    <w:p w:rsidR="00480456" w:rsidRPr="00CA23B2" w:rsidRDefault="00480456" w:rsidP="00CA23B2">
      <w:pPr>
        <w:spacing w:line="360" w:lineRule="auto"/>
        <w:ind w:firstLine="709"/>
        <w:jc w:val="both"/>
        <w:rPr>
          <w:sz w:val="28"/>
          <w:szCs w:val="28"/>
        </w:rPr>
      </w:pPr>
      <w:r w:rsidRPr="00CA23B2">
        <w:rPr>
          <w:sz w:val="28"/>
          <w:szCs w:val="28"/>
        </w:rPr>
        <w:t xml:space="preserve">Кавказская пленница, или Новые приключения Шурика (1966) </w:t>
      </w:r>
    </w:p>
    <w:p w:rsidR="00480456" w:rsidRPr="00CA23B2" w:rsidRDefault="00480456" w:rsidP="00CA23B2">
      <w:pPr>
        <w:spacing w:line="360" w:lineRule="auto"/>
        <w:ind w:firstLine="709"/>
        <w:jc w:val="both"/>
        <w:rPr>
          <w:sz w:val="28"/>
          <w:szCs w:val="28"/>
        </w:rPr>
      </w:pPr>
      <w:r w:rsidRPr="00CA23B2">
        <w:rPr>
          <w:sz w:val="28"/>
          <w:szCs w:val="28"/>
        </w:rPr>
        <w:t>Кто придумал колесо? (1966)</w:t>
      </w:r>
    </w:p>
    <w:p w:rsidR="00480456" w:rsidRPr="00CA23B2" w:rsidRDefault="00480456" w:rsidP="00CA23B2">
      <w:pPr>
        <w:spacing w:line="360" w:lineRule="auto"/>
        <w:ind w:firstLine="709"/>
        <w:jc w:val="both"/>
        <w:rPr>
          <w:sz w:val="28"/>
          <w:szCs w:val="28"/>
        </w:rPr>
      </w:pPr>
      <w:r w:rsidRPr="00CA23B2">
        <w:rPr>
          <w:sz w:val="28"/>
          <w:szCs w:val="28"/>
        </w:rPr>
        <w:t>Удивительная история, похожая на сказку (1966)</w:t>
      </w:r>
    </w:p>
    <w:p w:rsidR="00480456" w:rsidRPr="00CA23B2" w:rsidRDefault="00480456" w:rsidP="00CA23B2">
      <w:pPr>
        <w:spacing w:line="360" w:lineRule="auto"/>
        <w:ind w:firstLine="709"/>
        <w:jc w:val="both"/>
        <w:rPr>
          <w:sz w:val="28"/>
          <w:szCs w:val="28"/>
        </w:rPr>
      </w:pPr>
      <w:r w:rsidRPr="00CA23B2">
        <w:rPr>
          <w:sz w:val="28"/>
          <w:szCs w:val="28"/>
        </w:rPr>
        <w:t>Формула радуги (1966)</w:t>
      </w:r>
    </w:p>
    <w:p w:rsidR="00480456" w:rsidRPr="00CA23B2" w:rsidRDefault="00480456" w:rsidP="00CA23B2">
      <w:pPr>
        <w:spacing w:line="360" w:lineRule="auto"/>
        <w:ind w:firstLine="709"/>
        <w:jc w:val="both"/>
        <w:rPr>
          <w:sz w:val="28"/>
          <w:szCs w:val="28"/>
        </w:rPr>
      </w:pPr>
      <w:r w:rsidRPr="00CA23B2">
        <w:rPr>
          <w:sz w:val="28"/>
          <w:szCs w:val="28"/>
        </w:rPr>
        <w:t>Спасите утопающего (1967)</w:t>
      </w:r>
    </w:p>
    <w:p w:rsidR="00480456" w:rsidRPr="00CA23B2" w:rsidRDefault="00480456" w:rsidP="00CA23B2">
      <w:pPr>
        <w:spacing w:line="360" w:lineRule="auto"/>
        <w:ind w:firstLine="709"/>
        <w:jc w:val="both"/>
        <w:rPr>
          <w:sz w:val="28"/>
          <w:szCs w:val="28"/>
        </w:rPr>
      </w:pPr>
      <w:r w:rsidRPr="00CA23B2">
        <w:rPr>
          <w:sz w:val="28"/>
          <w:szCs w:val="28"/>
        </w:rPr>
        <w:t>Семь стариков и одна девушка (1968)</w:t>
      </w:r>
    </w:p>
    <w:p w:rsidR="00480456" w:rsidRPr="00CA23B2" w:rsidRDefault="00480456" w:rsidP="00CA23B2">
      <w:pPr>
        <w:spacing w:line="360" w:lineRule="auto"/>
        <w:ind w:firstLine="709"/>
        <w:jc w:val="both"/>
        <w:rPr>
          <w:sz w:val="28"/>
          <w:szCs w:val="28"/>
        </w:rPr>
      </w:pPr>
      <w:r w:rsidRPr="00CA23B2">
        <w:rPr>
          <w:sz w:val="28"/>
          <w:szCs w:val="28"/>
        </w:rPr>
        <w:t>Старая, старая сказка (1968)</w:t>
      </w:r>
    </w:p>
    <w:p w:rsidR="00480456" w:rsidRPr="00CA23B2" w:rsidRDefault="00480456" w:rsidP="00CA23B2">
      <w:pPr>
        <w:spacing w:line="360" w:lineRule="auto"/>
        <w:ind w:firstLine="709"/>
        <w:jc w:val="both"/>
        <w:rPr>
          <w:sz w:val="28"/>
          <w:szCs w:val="28"/>
        </w:rPr>
      </w:pPr>
      <w:r w:rsidRPr="00CA23B2">
        <w:rPr>
          <w:sz w:val="28"/>
          <w:szCs w:val="28"/>
        </w:rPr>
        <w:t>В тринадцатом часу ночи (1969)</w:t>
      </w:r>
    </w:p>
    <w:p w:rsidR="00480456" w:rsidRPr="00CA23B2" w:rsidRDefault="00480456" w:rsidP="00CA23B2">
      <w:pPr>
        <w:spacing w:line="360" w:lineRule="auto"/>
        <w:ind w:firstLine="709"/>
        <w:jc w:val="both"/>
        <w:rPr>
          <w:sz w:val="28"/>
          <w:szCs w:val="28"/>
        </w:rPr>
      </w:pPr>
      <w:r w:rsidRPr="00CA23B2">
        <w:rPr>
          <w:sz w:val="28"/>
          <w:szCs w:val="28"/>
        </w:rPr>
        <w:t>Как мы искали Тишку (1970)</w:t>
      </w:r>
    </w:p>
    <w:p w:rsidR="00480456" w:rsidRPr="00CA23B2" w:rsidRDefault="00480456" w:rsidP="00CA23B2">
      <w:pPr>
        <w:spacing w:line="360" w:lineRule="auto"/>
        <w:ind w:firstLine="709"/>
        <w:jc w:val="both"/>
        <w:rPr>
          <w:sz w:val="28"/>
          <w:szCs w:val="28"/>
        </w:rPr>
      </w:pPr>
      <w:r w:rsidRPr="00CA23B2">
        <w:rPr>
          <w:sz w:val="28"/>
          <w:szCs w:val="28"/>
        </w:rPr>
        <w:t>Опекун (1970)</w:t>
      </w:r>
    </w:p>
    <w:p w:rsidR="00480456" w:rsidRPr="00CA23B2" w:rsidRDefault="00480456" w:rsidP="00CA23B2">
      <w:pPr>
        <w:spacing w:line="360" w:lineRule="auto"/>
        <w:ind w:firstLine="709"/>
        <w:jc w:val="both"/>
        <w:rPr>
          <w:sz w:val="28"/>
          <w:szCs w:val="28"/>
        </w:rPr>
      </w:pPr>
      <w:r w:rsidRPr="00CA23B2">
        <w:rPr>
          <w:sz w:val="28"/>
          <w:szCs w:val="28"/>
        </w:rPr>
        <w:t>Шаг с крыши (1970)</w:t>
      </w:r>
    </w:p>
    <w:p w:rsidR="00480456" w:rsidRPr="00CA23B2" w:rsidRDefault="00480456" w:rsidP="00CA23B2">
      <w:pPr>
        <w:spacing w:line="360" w:lineRule="auto"/>
        <w:ind w:firstLine="709"/>
        <w:jc w:val="both"/>
        <w:rPr>
          <w:sz w:val="28"/>
          <w:szCs w:val="28"/>
        </w:rPr>
      </w:pPr>
      <w:r w:rsidRPr="00CA23B2">
        <w:rPr>
          <w:sz w:val="28"/>
          <w:szCs w:val="28"/>
        </w:rPr>
        <w:t>12 стульев (1971)</w:t>
      </w:r>
    </w:p>
    <w:p w:rsidR="00480456" w:rsidRPr="00CA23B2" w:rsidRDefault="00480456" w:rsidP="00CA23B2">
      <w:pPr>
        <w:spacing w:line="360" w:lineRule="auto"/>
        <w:ind w:firstLine="709"/>
        <w:jc w:val="both"/>
        <w:rPr>
          <w:sz w:val="28"/>
          <w:szCs w:val="28"/>
        </w:rPr>
      </w:pPr>
      <w:r w:rsidRPr="00CA23B2">
        <w:rPr>
          <w:sz w:val="28"/>
          <w:szCs w:val="28"/>
        </w:rPr>
        <w:t>Весенняя сказка (1971)</w:t>
      </w:r>
    </w:p>
    <w:p w:rsidR="00480456" w:rsidRPr="00CA23B2" w:rsidRDefault="00480456" w:rsidP="00CA23B2">
      <w:pPr>
        <w:spacing w:line="360" w:lineRule="auto"/>
        <w:ind w:firstLine="709"/>
        <w:jc w:val="both"/>
        <w:rPr>
          <w:sz w:val="28"/>
          <w:szCs w:val="28"/>
        </w:rPr>
      </w:pPr>
      <w:r w:rsidRPr="00CA23B2">
        <w:rPr>
          <w:sz w:val="28"/>
          <w:szCs w:val="28"/>
        </w:rPr>
        <w:t xml:space="preserve">Джентльмены удачи (1971) </w:t>
      </w:r>
    </w:p>
    <w:p w:rsidR="00480456" w:rsidRPr="00CA23B2" w:rsidRDefault="00480456" w:rsidP="00CA23B2">
      <w:pPr>
        <w:spacing w:line="360" w:lineRule="auto"/>
        <w:ind w:firstLine="709"/>
        <w:jc w:val="both"/>
        <w:rPr>
          <w:sz w:val="28"/>
          <w:szCs w:val="28"/>
        </w:rPr>
      </w:pPr>
      <w:r w:rsidRPr="00CA23B2">
        <w:rPr>
          <w:sz w:val="28"/>
          <w:szCs w:val="28"/>
        </w:rPr>
        <w:t>Смертный враг (1971)</w:t>
      </w:r>
    </w:p>
    <w:p w:rsidR="00480456" w:rsidRPr="00CA23B2" w:rsidRDefault="00480456" w:rsidP="00CA23B2">
      <w:pPr>
        <w:spacing w:line="360" w:lineRule="auto"/>
        <w:ind w:firstLine="709"/>
        <w:jc w:val="both"/>
        <w:rPr>
          <w:sz w:val="28"/>
          <w:szCs w:val="28"/>
        </w:rPr>
      </w:pPr>
      <w:r w:rsidRPr="00CA23B2">
        <w:rPr>
          <w:sz w:val="28"/>
          <w:szCs w:val="28"/>
        </w:rPr>
        <w:t>Тень (1971)</w:t>
      </w:r>
    </w:p>
    <w:p w:rsidR="00480456" w:rsidRPr="00CA23B2" w:rsidRDefault="00480456" w:rsidP="00CA23B2">
      <w:pPr>
        <w:spacing w:line="360" w:lineRule="auto"/>
        <w:ind w:firstLine="709"/>
        <w:jc w:val="both"/>
        <w:rPr>
          <w:sz w:val="28"/>
          <w:szCs w:val="28"/>
        </w:rPr>
      </w:pPr>
      <w:r w:rsidRPr="00CA23B2">
        <w:rPr>
          <w:sz w:val="28"/>
          <w:szCs w:val="28"/>
        </w:rPr>
        <w:t>Табачный капитан (1972)</w:t>
      </w:r>
    </w:p>
    <w:p w:rsidR="00480456" w:rsidRPr="00CA23B2" w:rsidRDefault="00480456" w:rsidP="00CA23B2">
      <w:pPr>
        <w:spacing w:line="360" w:lineRule="auto"/>
        <w:ind w:firstLine="709"/>
        <w:jc w:val="both"/>
        <w:rPr>
          <w:sz w:val="28"/>
          <w:szCs w:val="28"/>
        </w:rPr>
      </w:pPr>
      <w:r w:rsidRPr="00CA23B2">
        <w:rPr>
          <w:sz w:val="28"/>
          <w:szCs w:val="28"/>
        </w:rPr>
        <w:t>...А вы любили когда-нибудь? (1973)</w:t>
      </w:r>
    </w:p>
    <w:p w:rsidR="00480456" w:rsidRPr="00CA23B2" w:rsidRDefault="00480456" w:rsidP="00CA23B2">
      <w:pPr>
        <w:spacing w:line="360" w:lineRule="auto"/>
        <w:ind w:firstLine="709"/>
        <w:jc w:val="both"/>
        <w:rPr>
          <w:sz w:val="28"/>
          <w:szCs w:val="28"/>
        </w:rPr>
      </w:pPr>
      <w:r w:rsidRPr="00CA23B2">
        <w:rPr>
          <w:sz w:val="28"/>
          <w:szCs w:val="28"/>
        </w:rPr>
        <w:t>Земля Санникова (1973)</w:t>
      </w:r>
    </w:p>
    <w:p w:rsidR="00480456" w:rsidRPr="00CA23B2" w:rsidRDefault="00480456" w:rsidP="00CA23B2">
      <w:pPr>
        <w:spacing w:line="360" w:lineRule="auto"/>
        <w:ind w:firstLine="709"/>
        <w:jc w:val="both"/>
        <w:rPr>
          <w:sz w:val="28"/>
          <w:szCs w:val="28"/>
        </w:rPr>
      </w:pPr>
      <w:r w:rsidRPr="00CA23B2">
        <w:rPr>
          <w:sz w:val="28"/>
          <w:szCs w:val="28"/>
        </w:rPr>
        <w:t>Неисправимый лгун (1973)</w:t>
      </w:r>
    </w:p>
    <w:p w:rsidR="00480456" w:rsidRPr="00CA23B2" w:rsidRDefault="00480456" w:rsidP="00CA23B2">
      <w:pPr>
        <w:spacing w:line="360" w:lineRule="auto"/>
        <w:ind w:firstLine="709"/>
        <w:jc w:val="both"/>
        <w:rPr>
          <w:sz w:val="28"/>
          <w:szCs w:val="28"/>
        </w:rPr>
      </w:pPr>
      <w:r w:rsidRPr="00CA23B2">
        <w:rPr>
          <w:sz w:val="28"/>
          <w:szCs w:val="28"/>
        </w:rPr>
        <w:t xml:space="preserve">Чиполлино. </w:t>
      </w:r>
      <w:r w:rsidRPr="00CA23B2">
        <w:rPr>
          <w:sz w:val="28"/>
          <w:szCs w:val="28"/>
          <w:lang w:val="en-US"/>
        </w:rPr>
        <w:t>Cipollino</w:t>
      </w:r>
      <w:r w:rsidRPr="00CA23B2">
        <w:rPr>
          <w:sz w:val="28"/>
          <w:szCs w:val="28"/>
        </w:rPr>
        <w:t xml:space="preserve"> (1973)</w:t>
      </w:r>
    </w:p>
    <w:p w:rsidR="00480456" w:rsidRPr="00CA23B2" w:rsidRDefault="00480456" w:rsidP="00CA23B2">
      <w:pPr>
        <w:spacing w:line="360" w:lineRule="auto"/>
        <w:ind w:firstLine="709"/>
        <w:jc w:val="both"/>
        <w:rPr>
          <w:sz w:val="28"/>
          <w:szCs w:val="28"/>
        </w:rPr>
      </w:pPr>
      <w:r w:rsidRPr="00CA23B2">
        <w:rPr>
          <w:sz w:val="28"/>
          <w:szCs w:val="28"/>
        </w:rPr>
        <w:t>Автомобиль, скрипка и собака Клякса (1974)</w:t>
      </w:r>
    </w:p>
    <w:p w:rsidR="00480456" w:rsidRPr="00CA23B2" w:rsidRDefault="00480456" w:rsidP="00CA23B2">
      <w:pPr>
        <w:spacing w:line="360" w:lineRule="auto"/>
        <w:ind w:firstLine="709"/>
        <w:jc w:val="both"/>
        <w:rPr>
          <w:sz w:val="28"/>
          <w:szCs w:val="28"/>
        </w:rPr>
      </w:pPr>
      <w:r w:rsidRPr="00CA23B2">
        <w:rPr>
          <w:sz w:val="28"/>
          <w:szCs w:val="28"/>
        </w:rPr>
        <w:t>Большой аттракцион (1974)</w:t>
      </w:r>
    </w:p>
    <w:p w:rsidR="00480456" w:rsidRPr="00CA23B2" w:rsidRDefault="00480456" w:rsidP="00CA23B2">
      <w:pPr>
        <w:spacing w:line="360" w:lineRule="auto"/>
        <w:ind w:firstLine="709"/>
        <w:jc w:val="both"/>
        <w:rPr>
          <w:sz w:val="28"/>
          <w:szCs w:val="28"/>
        </w:rPr>
      </w:pPr>
      <w:r w:rsidRPr="00CA23B2">
        <w:rPr>
          <w:sz w:val="28"/>
          <w:szCs w:val="28"/>
        </w:rPr>
        <w:t>Дорогой мальчик (1974)</w:t>
      </w:r>
    </w:p>
    <w:p w:rsidR="00480456" w:rsidRPr="00CA23B2" w:rsidRDefault="00480456" w:rsidP="00CA23B2">
      <w:pPr>
        <w:spacing w:line="360" w:lineRule="auto"/>
        <w:ind w:firstLine="709"/>
        <w:jc w:val="both"/>
        <w:rPr>
          <w:sz w:val="28"/>
          <w:szCs w:val="28"/>
        </w:rPr>
      </w:pPr>
      <w:r w:rsidRPr="00CA23B2">
        <w:rPr>
          <w:sz w:val="28"/>
          <w:szCs w:val="28"/>
        </w:rPr>
        <w:t>Моя судьба (1974)</w:t>
      </w:r>
    </w:p>
    <w:p w:rsidR="00480456" w:rsidRPr="00CA23B2" w:rsidRDefault="00480456" w:rsidP="00CA23B2">
      <w:pPr>
        <w:spacing w:line="360" w:lineRule="auto"/>
        <w:ind w:firstLine="709"/>
        <w:jc w:val="both"/>
        <w:rPr>
          <w:sz w:val="28"/>
          <w:szCs w:val="28"/>
        </w:rPr>
      </w:pPr>
      <w:r w:rsidRPr="00CA23B2">
        <w:rPr>
          <w:sz w:val="28"/>
          <w:szCs w:val="28"/>
        </w:rPr>
        <w:t>Северная рапсодия (1974)</w:t>
      </w:r>
    </w:p>
    <w:p w:rsidR="00480456" w:rsidRPr="00CA23B2" w:rsidRDefault="00480456" w:rsidP="00CA23B2">
      <w:pPr>
        <w:spacing w:line="360" w:lineRule="auto"/>
        <w:ind w:firstLine="709"/>
        <w:jc w:val="both"/>
        <w:rPr>
          <w:sz w:val="28"/>
          <w:szCs w:val="28"/>
        </w:rPr>
      </w:pPr>
      <w:r w:rsidRPr="00CA23B2">
        <w:rPr>
          <w:sz w:val="28"/>
          <w:szCs w:val="28"/>
        </w:rPr>
        <w:t>Царевич Проша (1974)</w:t>
      </w:r>
    </w:p>
    <w:p w:rsidR="00480456" w:rsidRPr="00CA23B2" w:rsidRDefault="00480456" w:rsidP="00CA23B2">
      <w:pPr>
        <w:spacing w:line="360" w:lineRule="auto"/>
        <w:ind w:firstLine="709"/>
        <w:jc w:val="both"/>
        <w:rPr>
          <w:sz w:val="28"/>
          <w:szCs w:val="28"/>
        </w:rPr>
      </w:pPr>
      <w:r w:rsidRPr="00CA23B2">
        <w:rPr>
          <w:sz w:val="28"/>
          <w:szCs w:val="28"/>
        </w:rPr>
        <w:t>Не может быть! (1975)</w:t>
      </w:r>
    </w:p>
    <w:p w:rsidR="00480456" w:rsidRPr="00CA23B2" w:rsidRDefault="00480456" w:rsidP="00CA23B2">
      <w:pPr>
        <w:spacing w:line="360" w:lineRule="auto"/>
        <w:ind w:firstLine="709"/>
        <w:jc w:val="both"/>
        <w:rPr>
          <w:sz w:val="28"/>
          <w:szCs w:val="28"/>
        </w:rPr>
      </w:pPr>
      <w:r w:rsidRPr="00CA23B2">
        <w:rPr>
          <w:sz w:val="28"/>
          <w:szCs w:val="28"/>
        </w:rPr>
        <w:t>Финист - Ясный Сокол (1975)</w:t>
      </w:r>
    </w:p>
    <w:p w:rsidR="00480456" w:rsidRPr="00CA23B2" w:rsidRDefault="00480456" w:rsidP="00CA23B2">
      <w:pPr>
        <w:spacing w:line="360" w:lineRule="auto"/>
        <w:ind w:firstLine="709"/>
        <w:jc w:val="both"/>
        <w:rPr>
          <w:sz w:val="28"/>
          <w:szCs w:val="28"/>
        </w:rPr>
      </w:pPr>
      <w:r w:rsidRPr="00CA23B2">
        <w:rPr>
          <w:sz w:val="28"/>
          <w:szCs w:val="28"/>
        </w:rPr>
        <w:t>Шаг навстречу (1975)</w:t>
      </w:r>
    </w:p>
    <w:p w:rsidR="00480456" w:rsidRPr="00CA23B2" w:rsidRDefault="00480456" w:rsidP="00CA23B2">
      <w:pPr>
        <w:spacing w:line="360" w:lineRule="auto"/>
        <w:ind w:firstLine="709"/>
        <w:jc w:val="both"/>
        <w:rPr>
          <w:sz w:val="28"/>
          <w:szCs w:val="28"/>
        </w:rPr>
      </w:pPr>
      <w:r w:rsidRPr="00CA23B2">
        <w:rPr>
          <w:sz w:val="28"/>
          <w:szCs w:val="28"/>
        </w:rPr>
        <w:t>Веселое сновидение, или Смех и слезы (1976)</w:t>
      </w:r>
    </w:p>
    <w:p w:rsidR="00480456" w:rsidRPr="00CA23B2" w:rsidRDefault="00480456" w:rsidP="00CA23B2">
      <w:pPr>
        <w:spacing w:line="360" w:lineRule="auto"/>
        <w:ind w:firstLine="709"/>
        <w:jc w:val="both"/>
        <w:rPr>
          <w:sz w:val="28"/>
          <w:szCs w:val="28"/>
        </w:rPr>
      </w:pPr>
      <w:r w:rsidRPr="00CA23B2">
        <w:rPr>
          <w:sz w:val="28"/>
          <w:szCs w:val="28"/>
        </w:rPr>
        <w:t>Пока бьют часы (1976)</w:t>
      </w:r>
    </w:p>
    <w:p w:rsidR="00480456" w:rsidRPr="00CA23B2" w:rsidRDefault="00480456" w:rsidP="00CA23B2">
      <w:pPr>
        <w:spacing w:line="360" w:lineRule="auto"/>
        <w:ind w:firstLine="709"/>
        <w:jc w:val="both"/>
        <w:rPr>
          <w:sz w:val="28"/>
          <w:szCs w:val="28"/>
        </w:rPr>
      </w:pPr>
      <w:r w:rsidRPr="00CA23B2">
        <w:rPr>
          <w:sz w:val="28"/>
          <w:szCs w:val="28"/>
        </w:rPr>
        <w:t>Синяя птица (1976)</w:t>
      </w:r>
    </w:p>
    <w:p w:rsidR="00480456" w:rsidRPr="00CA23B2" w:rsidRDefault="00480456" w:rsidP="00CA23B2">
      <w:pPr>
        <w:spacing w:line="360" w:lineRule="auto"/>
        <w:ind w:firstLine="709"/>
        <w:jc w:val="both"/>
        <w:rPr>
          <w:sz w:val="28"/>
          <w:szCs w:val="28"/>
        </w:rPr>
      </w:pPr>
      <w:r w:rsidRPr="00CA23B2">
        <w:rPr>
          <w:sz w:val="28"/>
          <w:szCs w:val="28"/>
        </w:rPr>
        <w:t>Солнце, снова солнце (1976)</w:t>
      </w:r>
    </w:p>
    <w:p w:rsidR="00480456" w:rsidRPr="00CA23B2" w:rsidRDefault="00480456" w:rsidP="00CA23B2">
      <w:pPr>
        <w:spacing w:line="360" w:lineRule="auto"/>
        <w:ind w:firstLine="709"/>
        <w:jc w:val="both"/>
        <w:rPr>
          <w:sz w:val="28"/>
          <w:szCs w:val="28"/>
        </w:rPr>
      </w:pPr>
      <w:r w:rsidRPr="00CA23B2">
        <w:rPr>
          <w:sz w:val="28"/>
          <w:szCs w:val="28"/>
        </w:rPr>
        <w:t>12 стульев (1977)</w:t>
      </w:r>
    </w:p>
    <w:p w:rsidR="00480456" w:rsidRPr="00CA23B2" w:rsidRDefault="00480456" w:rsidP="00CA23B2">
      <w:pPr>
        <w:spacing w:line="360" w:lineRule="auto"/>
        <w:ind w:firstLine="709"/>
        <w:jc w:val="both"/>
        <w:rPr>
          <w:sz w:val="28"/>
          <w:szCs w:val="28"/>
        </w:rPr>
      </w:pPr>
      <w:r w:rsidRPr="00CA23B2">
        <w:rPr>
          <w:sz w:val="28"/>
          <w:szCs w:val="28"/>
        </w:rPr>
        <w:t>Маринка, Янка и тайны королевского замка (1977)</w:t>
      </w:r>
    </w:p>
    <w:p w:rsidR="00480456" w:rsidRPr="00CA23B2" w:rsidRDefault="00480456" w:rsidP="00CA23B2">
      <w:pPr>
        <w:spacing w:line="360" w:lineRule="auto"/>
        <w:ind w:firstLine="709"/>
        <w:jc w:val="both"/>
        <w:rPr>
          <w:sz w:val="28"/>
          <w:szCs w:val="28"/>
        </w:rPr>
      </w:pPr>
      <w:r w:rsidRPr="00CA23B2">
        <w:rPr>
          <w:sz w:val="28"/>
          <w:szCs w:val="28"/>
        </w:rPr>
        <w:t>За спичками (1980)</w:t>
      </w:r>
    </w:p>
    <w:p w:rsidR="00480456" w:rsidRPr="00CA23B2" w:rsidRDefault="00480456" w:rsidP="00CA23B2">
      <w:pPr>
        <w:spacing w:line="360" w:lineRule="auto"/>
        <w:ind w:firstLine="709"/>
        <w:jc w:val="both"/>
        <w:rPr>
          <w:sz w:val="28"/>
          <w:szCs w:val="28"/>
        </w:rPr>
      </w:pPr>
      <w:r w:rsidRPr="00CA23B2">
        <w:rPr>
          <w:sz w:val="28"/>
          <w:szCs w:val="28"/>
        </w:rPr>
        <w:t>Комедия давно минувших дней (1980)</w:t>
      </w:r>
    </w:p>
    <w:p w:rsidR="00480456" w:rsidRPr="00CA23B2" w:rsidRDefault="00480456" w:rsidP="00CA23B2">
      <w:pPr>
        <w:spacing w:line="360" w:lineRule="auto"/>
        <w:ind w:firstLine="709"/>
        <w:jc w:val="both"/>
        <w:rPr>
          <w:sz w:val="28"/>
          <w:szCs w:val="28"/>
        </w:rPr>
      </w:pPr>
      <w:r w:rsidRPr="00CA23B2">
        <w:rPr>
          <w:sz w:val="28"/>
          <w:szCs w:val="28"/>
        </w:rPr>
        <w:t>Руки вверх! (1981)</w:t>
      </w:r>
    </w:p>
    <w:p w:rsidR="00480456" w:rsidRPr="00CA23B2" w:rsidRDefault="00480456" w:rsidP="00CA23B2">
      <w:pPr>
        <w:spacing w:line="360" w:lineRule="auto"/>
        <w:ind w:firstLine="709"/>
        <w:jc w:val="both"/>
        <w:rPr>
          <w:sz w:val="28"/>
          <w:szCs w:val="28"/>
        </w:rPr>
      </w:pPr>
      <w:r w:rsidRPr="00CA23B2">
        <w:rPr>
          <w:sz w:val="28"/>
          <w:szCs w:val="28"/>
        </w:rPr>
        <w:t>Опасно для жизни! (1985)</w:t>
      </w:r>
    </w:p>
    <w:p w:rsidR="00480456" w:rsidRPr="00CA23B2" w:rsidRDefault="00480456" w:rsidP="00CA23B2">
      <w:pPr>
        <w:spacing w:line="360" w:lineRule="auto"/>
        <w:ind w:firstLine="709"/>
        <w:jc w:val="both"/>
        <w:rPr>
          <w:sz w:val="28"/>
          <w:szCs w:val="28"/>
        </w:rPr>
      </w:pPr>
      <w:r w:rsidRPr="00CA23B2">
        <w:rPr>
          <w:sz w:val="28"/>
          <w:szCs w:val="28"/>
        </w:rPr>
        <w:t>Соперницы (1985)</w:t>
      </w:r>
    </w:p>
    <w:p w:rsidR="00480456" w:rsidRPr="00CA23B2" w:rsidRDefault="00480456" w:rsidP="00CA23B2">
      <w:pPr>
        <w:spacing w:line="360" w:lineRule="auto"/>
        <w:ind w:firstLine="709"/>
        <w:jc w:val="both"/>
        <w:rPr>
          <w:sz w:val="28"/>
          <w:szCs w:val="28"/>
        </w:rPr>
      </w:pPr>
      <w:r w:rsidRPr="00CA23B2">
        <w:rPr>
          <w:sz w:val="28"/>
          <w:szCs w:val="28"/>
        </w:rPr>
        <w:t>Путешествие пана Кляксы (1986)</w:t>
      </w:r>
    </w:p>
    <w:p w:rsidR="00480456" w:rsidRPr="00CA23B2" w:rsidRDefault="00480456" w:rsidP="00CA23B2">
      <w:pPr>
        <w:spacing w:line="360" w:lineRule="auto"/>
        <w:ind w:firstLine="709"/>
        <w:jc w:val="both"/>
        <w:rPr>
          <w:sz w:val="28"/>
          <w:szCs w:val="28"/>
        </w:rPr>
      </w:pPr>
      <w:r w:rsidRPr="00CA23B2">
        <w:rPr>
          <w:sz w:val="28"/>
          <w:szCs w:val="28"/>
        </w:rPr>
        <w:t>История с метранпажем (1991)</w:t>
      </w:r>
    </w:p>
    <w:p w:rsidR="00480456" w:rsidRPr="00CA23B2" w:rsidRDefault="00480456" w:rsidP="00CA23B2">
      <w:pPr>
        <w:spacing w:line="360" w:lineRule="auto"/>
        <w:ind w:firstLine="709"/>
        <w:jc w:val="both"/>
        <w:rPr>
          <w:sz w:val="28"/>
          <w:szCs w:val="28"/>
        </w:rPr>
      </w:pPr>
      <w:r w:rsidRPr="00CA23B2">
        <w:rPr>
          <w:sz w:val="28"/>
          <w:szCs w:val="28"/>
        </w:rPr>
        <w:t>Выстрел в гробу (1992)</w:t>
      </w:r>
    </w:p>
    <w:p w:rsidR="00480456" w:rsidRPr="00CA23B2" w:rsidRDefault="00480456" w:rsidP="00CA23B2">
      <w:pPr>
        <w:spacing w:line="360" w:lineRule="auto"/>
        <w:ind w:firstLine="709"/>
        <w:jc w:val="both"/>
        <w:rPr>
          <w:sz w:val="28"/>
          <w:szCs w:val="28"/>
        </w:rPr>
      </w:pPr>
      <w:r w:rsidRPr="00CA23B2">
        <w:rPr>
          <w:sz w:val="28"/>
          <w:szCs w:val="28"/>
        </w:rPr>
        <w:t>Бравые парни (1993)</w:t>
      </w:r>
    </w:p>
    <w:p w:rsidR="00480456" w:rsidRPr="00CA23B2" w:rsidRDefault="00480456" w:rsidP="00CA23B2">
      <w:pPr>
        <w:spacing w:line="360" w:lineRule="auto"/>
        <w:ind w:firstLine="709"/>
        <w:jc w:val="both"/>
        <w:rPr>
          <w:sz w:val="28"/>
          <w:szCs w:val="28"/>
        </w:rPr>
      </w:pPr>
      <w:r w:rsidRPr="00CA23B2">
        <w:rPr>
          <w:sz w:val="28"/>
          <w:szCs w:val="28"/>
        </w:rPr>
        <w:t>Господа артисты (1994)</w:t>
      </w:r>
    </w:p>
    <w:p w:rsidR="00480456" w:rsidRPr="00CA23B2" w:rsidRDefault="00480456" w:rsidP="00CA23B2">
      <w:pPr>
        <w:spacing w:line="360" w:lineRule="auto"/>
        <w:ind w:firstLine="709"/>
        <w:jc w:val="both"/>
        <w:rPr>
          <w:sz w:val="28"/>
          <w:szCs w:val="28"/>
        </w:rPr>
      </w:pPr>
      <w:r w:rsidRPr="00CA23B2">
        <w:rPr>
          <w:sz w:val="28"/>
          <w:szCs w:val="28"/>
        </w:rPr>
        <w:t>Несколько любовных историй (1994)</w:t>
      </w:r>
    </w:p>
    <w:p w:rsidR="00480456" w:rsidRPr="00CA23B2" w:rsidRDefault="00480456" w:rsidP="00CA23B2">
      <w:pPr>
        <w:spacing w:line="360" w:lineRule="auto"/>
        <w:ind w:firstLine="709"/>
        <w:jc w:val="both"/>
        <w:rPr>
          <w:sz w:val="28"/>
          <w:szCs w:val="28"/>
        </w:rPr>
      </w:pPr>
      <w:r w:rsidRPr="00CA23B2">
        <w:rPr>
          <w:sz w:val="28"/>
          <w:szCs w:val="28"/>
        </w:rPr>
        <w:t>Хаги-траггер (1994)</w:t>
      </w:r>
    </w:p>
    <w:p w:rsidR="00480456" w:rsidRPr="00CA23B2" w:rsidRDefault="00480456" w:rsidP="00CA23B2">
      <w:pPr>
        <w:spacing w:line="360" w:lineRule="auto"/>
        <w:ind w:firstLine="709"/>
        <w:jc w:val="both"/>
        <w:rPr>
          <w:sz w:val="28"/>
          <w:szCs w:val="28"/>
        </w:rPr>
      </w:pPr>
      <w:r w:rsidRPr="00CA23B2">
        <w:rPr>
          <w:sz w:val="28"/>
          <w:szCs w:val="28"/>
        </w:rPr>
        <w:t xml:space="preserve">Другие работы: </w:t>
      </w:r>
    </w:p>
    <w:p w:rsidR="00480456" w:rsidRPr="00CA23B2" w:rsidRDefault="00480456" w:rsidP="00CA23B2">
      <w:pPr>
        <w:spacing w:line="360" w:lineRule="auto"/>
        <w:ind w:firstLine="709"/>
        <w:jc w:val="both"/>
        <w:rPr>
          <w:sz w:val="28"/>
          <w:szCs w:val="28"/>
        </w:rPr>
      </w:pPr>
      <w:r w:rsidRPr="00CA23B2">
        <w:rPr>
          <w:sz w:val="28"/>
          <w:szCs w:val="28"/>
        </w:rPr>
        <w:t xml:space="preserve">Озвучивал мультфильмы: </w:t>
      </w:r>
    </w:p>
    <w:p w:rsidR="00480456" w:rsidRPr="00CA23B2" w:rsidRDefault="00480456" w:rsidP="00CA23B2">
      <w:pPr>
        <w:spacing w:line="360" w:lineRule="auto"/>
        <w:ind w:firstLine="709"/>
        <w:jc w:val="both"/>
        <w:rPr>
          <w:sz w:val="28"/>
          <w:szCs w:val="28"/>
        </w:rPr>
      </w:pPr>
      <w:r w:rsidRPr="00CA23B2">
        <w:rPr>
          <w:sz w:val="28"/>
          <w:szCs w:val="28"/>
        </w:rPr>
        <w:t xml:space="preserve">Домовенок Кузька (1985) </w:t>
      </w:r>
    </w:p>
    <w:p w:rsidR="00480456" w:rsidRPr="00CA23B2" w:rsidRDefault="00480456" w:rsidP="00CA23B2">
      <w:pPr>
        <w:spacing w:line="360" w:lineRule="auto"/>
        <w:ind w:firstLine="709"/>
        <w:jc w:val="both"/>
        <w:rPr>
          <w:sz w:val="28"/>
          <w:szCs w:val="28"/>
        </w:rPr>
      </w:pPr>
      <w:r w:rsidRPr="00CA23B2">
        <w:rPr>
          <w:sz w:val="28"/>
          <w:szCs w:val="28"/>
        </w:rPr>
        <w:t xml:space="preserve">Сундучок со сказками (198?) </w:t>
      </w:r>
    </w:p>
    <w:p w:rsidR="00480456" w:rsidRPr="00CA23B2" w:rsidRDefault="00480456" w:rsidP="00CA23B2">
      <w:pPr>
        <w:spacing w:line="360" w:lineRule="auto"/>
        <w:ind w:firstLine="709"/>
        <w:jc w:val="both"/>
        <w:rPr>
          <w:sz w:val="28"/>
          <w:szCs w:val="28"/>
        </w:rPr>
      </w:pPr>
      <w:r w:rsidRPr="00CA23B2">
        <w:rPr>
          <w:sz w:val="28"/>
          <w:szCs w:val="28"/>
        </w:rPr>
        <w:t xml:space="preserve">Сказка для Наташи (1986) </w:t>
      </w:r>
    </w:p>
    <w:p w:rsidR="00CE25B5" w:rsidRPr="00CA23B2" w:rsidRDefault="00480456" w:rsidP="00CA23B2">
      <w:pPr>
        <w:spacing w:line="360" w:lineRule="auto"/>
        <w:ind w:firstLine="709"/>
        <w:jc w:val="both"/>
        <w:rPr>
          <w:sz w:val="28"/>
          <w:szCs w:val="28"/>
        </w:rPr>
      </w:pPr>
      <w:r w:rsidRPr="00CA23B2">
        <w:rPr>
          <w:sz w:val="28"/>
          <w:szCs w:val="28"/>
        </w:rPr>
        <w:t>Возвращение домовенка (1987)</w:t>
      </w:r>
    </w:p>
    <w:p w:rsidR="00480456" w:rsidRPr="00CA23B2" w:rsidRDefault="00480456" w:rsidP="00CA23B2">
      <w:pPr>
        <w:spacing w:line="360" w:lineRule="auto"/>
        <w:jc w:val="both"/>
        <w:rPr>
          <w:sz w:val="28"/>
          <w:szCs w:val="28"/>
        </w:rPr>
      </w:pPr>
    </w:p>
    <w:p w:rsidR="00480456" w:rsidRPr="00CA23B2" w:rsidRDefault="00D2114C" w:rsidP="00CA23B2">
      <w:pPr>
        <w:spacing w:line="360" w:lineRule="auto"/>
        <w:jc w:val="center"/>
        <w:rPr>
          <w:b/>
          <w:bCs/>
          <w:sz w:val="28"/>
          <w:szCs w:val="28"/>
        </w:rPr>
      </w:pPr>
      <w:r w:rsidRPr="00CA23B2">
        <w:rPr>
          <w:b/>
          <w:bCs/>
          <w:sz w:val="28"/>
          <w:szCs w:val="28"/>
        </w:rPr>
        <w:t>Переходный возраст</w:t>
      </w:r>
    </w:p>
    <w:p w:rsidR="00CA23B2" w:rsidRDefault="00CA23B2" w:rsidP="00CA23B2">
      <w:pPr>
        <w:spacing w:line="360" w:lineRule="auto"/>
        <w:jc w:val="both"/>
        <w:rPr>
          <w:sz w:val="28"/>
          <w:szCs w:val="28"/>
        </w:rPr>
      </w:pPr>
    </w:p>
    <w:p w:rsidR="00CA23B2" w:rsidRDefault="00480456" w:rsidP="00CA23B2">
      <w:pPr>
        <w:spacing w:line="360" w:lineRule="auto"/>
        <w:ind w:firstLine="709"/>
        <w:jc w:val="both"/>
        <w:rPr>
          <w:sz w:val="28"/>
          <w:szCs w:val="28"/>
        </w:rPr>
      </w:pPr>
      <w:r w:rsidRPr="00CA23B2">
        <w:rPr>
          <w:sz w:val="28"/>
          <w:szCs w:val="28"/>
        </w:rPr>
        <w:t>В сорок восемь лет Георгий Вицин сыграл двадцатилетнего Мишу Бальзаминова. В тридцать семь - восемнадцатилетнего Васю Веснушкина в фильме «Запасной игрок». В тридцать шесть лет изобразил древнего деда Мусия в картине «Максим Перепелица».</w:t>
      </w:r>
    </w:p>
    <w:p w:rsidR="00480456" w:rsidRPr="00CA23B2" w:rsidRDefault="00CA23B2" w:rsidP="00CA23B2">
      <w:pPr>
        <w:spacing w:line="360" w:lineRule="auto"/>
        <w:jc w:val="center"/>
        <w:rPr>
          <w:b/>
          <w:bCs/>
          <w:sz w:val="28"/>
          <w:szCs w:val="28"/>
        </w:rPr>
      </w:pPr>
      <w:r>
        <w:rPr>
          <w:sz w:val="28"/>
          <w:szCs w:val="28"/>
        </w:rPr>
        <w:br w:type="page"/>
      </w:r>
      <w:r w:rsidR="00D2114C" w:rsidRPr="00CA23B2">
        <w:rPr>
          <w:b/>
          <w:bCs/>
          <w:sz w:val="28"/>
          <w:szCs w:val="28"/>
        </w:rPr>
        <w:t>Клава</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В комедии «Она вас любит» Георгию Вицину предложили сняться в эпизоде, где его герой мчится на водных лыжах по Днепру. Вицин отказался. Тогда режиссер пошел на хитрость и «состряпал» письмо следующего содержания: «Уважаемый товарищ Вицин! Вы мой идеал, я мечтаю познакомиться с Вами! Слышала, завтра Вы снимаетесь на акваплане? Какой Вы смелый! Я обязательно посмотрю и после съемок подойду к Вам. Поверьте, Вы не разочаруетесь. Клава».</w:t>
      </w:r>
    </w:p>
    <w:p w:rsidR="00480456" w:rsidRPr="00CA23B2" w:rsidRDefault="00480456" w:rsidP="00CA23B2">
      <w:pPr>
        <w:spacing w:line="360" w:lineRule="auto"/>
        <w:ind w:firstLine="709"/>
        <w:jc w:val="both"/>
        <w:rPr>
          <w:sz w:val="28"/>
          <w:szCs w:val="28"/>
        </w:rPr>
      </w:pPr>
      <w:r w:rsidRPr="00CA23B2">
        <w:rPr>
          <w:sz w:val="28"/>
          <w:szCs w:val="28"/>
        </w:rPr>
        <w:t>На следующий день Георгий отважно носился по водной глади, падал в воду (получился один из самых смешных эпизодов), но после съемок сказал режиссеру:</w:t>
      </w:r>
    </w:p>
    <w:p w:rsidR="00480456" w:rsidRPr="00CA23B2" w:rsidRDefault="00480456" w:rsidP="00CA23B2">
      <w:pPr>
        <w:spacing w:line="360" w:lineRule="auto"/>
        <w:ind w:firstLine="709"/>
        <w:jc w:val="both"/>
        <w:rPr>
          <w:sz w:val="28"/>
          <w:szCs w:val="28"/>
        </w:rPr>
      </w:pPr>
      <w:r w:rsidRPr="00CA23B2">
        <w:rPr>
          <w:sz w:val="28"/>
          <w:szCs w:val="28"/>
        </w:rPr>
        <w:t>— А имя девушке могли бы придумать и покрасивее!</w:t>
      </w:r>
    </w:p>
    <w:p w:rsidR="00CE25B5" w:rsidRPr="00CA23B2" w:rsidRDefault="00CE25B5"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Терапия от застенчивости</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Гоша Вицин с детства не любил экзамены, причем в любом виде. Что может быть неприятнее вопросов, на которые ты обязан отвечать. Все равно кому — учителю, начальнику, милиционеру или журналисту. В классе, скрываясь от строгого взгляда преподавателя, вечно прятался за чужие спины. Но, поняв, что от всех не спрячешься, решил побороть застенчивость и закомплексованность и двинулся прямо навстречу опасности — в артисты! Решение героическое. Ведь Гоша не понаслышке знал, как тяжело завладеть вниманием публики и особенно — удержать его. Мама его работала билетершей в Колонном зале Дома Союзов, поэтому приобщение Вицина к искусству отличалось регулярностью. Именно там стал он однажды свидетелем сценического провала своего любимого писателя Михаила Зощенко. Сначала его рассказы читал эстрадник Владимир Хенкин. Публика надрывала животы от смеха. Потом объявили автора. Зощенко прочел свою юмореску, как поэтическое произведение, нараспев, («Как читает Вознесенский», — вспоминал Вицин) и… ушел со сцены в полной тишине под стук собственных туфель.</w:t>
      </w:r>
    </w:p>
    <w:p w:rsidR="00480456" w:rsidRPr="00CA23B2" w:rsidRDefault="00480456" w:rsidP="00CA23B2">
      <w:pPr>
        <w:spacing w:line="360" w:lineRule="auto"/>
        <w:ind w:firstLine="709"/>
        <w:jc w:val="both"/>
        <w:rPr>
          <w:sz w:val="28"/>
          <w:szCs w:val="28"/>
        </w:rPr>
      </w:pPr>
      <w:r w:rsidRPr="00CA23B2">
        <w:rPr>
          <w:sz w:val="28"/>
          <w:szCs w:val="28"/>
        </w:rPr>
        <w:t>И все же, зная о коварстве сцены, Вицин выбрал школьный театр в качестве терапии от застенчивости. «Лечение» начал активно. В детском спектакле исполнял танец шамана так неистово и эмоционально, что получил от преподавателей совет всерьез заняться балетом. Но после школы Вицин решил «всерьез заняться» театром. Прибавив себе один год, поступил в училище им. Щепкина при Малом театре. Серьезности хватило на год, в конце которого студент Вицин исключается с формулировкой «за легкомысленное отношение к учебному процессу».</w:t>
      </w:r>
    </w:p>
    <w:p w:rsidR="00480456" w:rsidRPr="00CA23B2" w:rsidRDefault="00480456" w:rsidP="00CA23B2">
      <w:pPr>
        <w:spacing w:line="360" w:lineRule="auto"/>
        <w:ind w:firstLine="709"/>
        <w:jc w:val="both"/>
        <w:rPr>
          <w:sz w:val="28"/>
          <w:szCs w:val="28"/>
        </w:rPr>
      </w:pPr>
      <w:r w:rsidRPr="00CA23B2">
        <w:rPr>
          <w:sz w:val="28"/>
          <w:szCs w:val="28"/>
        </w:rPr>
        <w:t>Следующей осенью подал документы и поступил сразу в три вуза, но выбрал вахтанговскую «Щуку». Через год ушел и оттуда и, наконец, осел в театральном училище при Втором МХАТе, куда и был зачислен по окончании учебы.</w:t>
      </w:r>
    </w:p>
    <w:p w:rsidR="00480456" w:rsidRPr="00CA23B2" w:rsidRDefault="00480456" w:rsidP="00CA23B2">
      <w:pPr>
        <w:spacing w:line="360" w:lineRule="auto"/>
        <w:ind w:firstLine="709"/>
        <w:jc w:val="both"/>
        <w:rPr>
          <w:sz w:val="28"/>
          <w:szCs w:val="28"/>
        </w:rPr>
      </w:pPr>
      <w:r w:rsidRPr="00CA23B2">
        <w:rPr>
          <w:sz w:val="28"/>
          <w:szCs w:val="28"/>
        </w:rPr>
        <w:t>Однако «везение» не оставляло молодого артиста. В 1936 году секретарь ЦК Компартии Украины Постышев в личной беседе со Сталиным посетовал, что вот, мол, в Москве целых два МХАТа, а на Украине — ни одного! Справедливый Иосиф Виссарионович тут же подарил братской республике Второй МХАТ, естественно, со всей труппой. Актерам предложили паковать вещи и отправляться в Киев, а когда те отказались покидать столицу, театр быстренько расформировали. Да еще припомнили в газетах, что организовал его когда-то «эмигрант-отщепенец» Михаил Чехов.</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Актер рождается в театре</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С Михаилом Чеховым сравнили как-то и самого Вицина. Причем не кто-нибудь, а знаменитая актриса Серафима Германовна Бирман, один из самых строгих театральных педагогов. Вицин тогда уже служил в Театре Ермоловой и с блеском играл сексуально озабоченного старичка-импотента в пьесе Флетчера «Укрощение укротителя». На эту постановку публика валила валом, причем специально «на Вицина». Узнавали в кассах, играет ли он сегодня, и только тогда покупали билеты. Правда, были и недовольные. Как-то за кулисы явился разгневанный генерал, смотревший спектакль с 16-летней дочерью, и потребовал сократить «неприличный текст». Самое смешное, что до этого пьесу уже переписывали два раза, но пикантности своей она не утратила.</w:t>
      </w:r>
    </w:p>
    <w:p w:rsidR="00480456" w:rsidRPr="00CA23B2" w:rsidRDefault="00480456" w:rsidP="00CA23B2">
      <w:pPr>
        <w:spacing w:line="360" w:lineRule="auto"/>
        <w:ind w:firstLine="709"/>
        <w:jc w:val="both"/>
        <w:rPr>
          <w:sz w:val="28"/>
          <w:szCs w:val="28"/>
        </w:rPr>
      </w:pPr>
      <w:r w:rsidRPr="00CA23B2">
        <w:rPr>
          <w:sz w:val="28"/>
          <w:szCs w:val="28"/>
        </w:rPr>
        <w:t>Скупой комплимент Серафимы Бирман дорогого стоил. Сама фанатично преданная театру, она и своих студентов гоняла «в хвост и в гриву», прививая безусловную одержимость сценой. Вспоминал Георгий Михайлович случай с молодой актрисой, которая всего-то и сделала, что прошлась по пустой и темной сцене просто так, прогуливаясь. Увидевшая это Бирман закатила грандиозный скандал. «Как вы могли, — грохотала она, — просто так, бесцельно, вразвалочку пройтись по сцене?! Станиславский ходил по сцене на цыпочках!»</w:t>
      </w:r>
    </w:p>
    <w:p w:rsidR="00480456" w:rsidRPr="00CA23B2" w:rsidRDefault="00480456" w:rsidP="00CA23B2">
      <w:pPr>
        <w:spacing w:line="360" w:lineRule="auto"/>
        <w:ind w:firstLine="709"/>
        <w:jc w:val="both"/>
        <w:rPr>
          <w:sz w:val="28"/>
          <w:szCs w:val="28"/>
        </w:rPr>
      </w:pPr>
      <w:r w:rsidRPr="00CA23B2">
        <w:rPr>
          <w:sz w:val="28"/>
          <w:szCs w:val="28"/>
        </w:rPr>
        <w:t>Была ли то заслуга Бирман, но Вицин всегда относился к театру с огромным пиететом. Даже после того, как окончательно распрощался со сценой и ушел в кинематограф. Нет такого понятия «киноактер», считал он. Есть АКТЕР, и рождается он на сцене, в живом общении со зрителем. В сундучке своего театрального опыта находил Вицин заготовки для многих киноролей. Сексуальный старичок, смутивший генеральскую дочку, превратился в сэра Эндрю из фильма Я. Фрида «Двенадцатая ночь». Британская пресса, всегда ревниво следящая за любыми экранизациями Шекспира, эту картину обласкала, а о роли «русского актера Выпина, точно ухватившего специфику английского юмора», хоть и с ошибкой в фамилии, но упомянули в передаче Би-би-си.</w:t>
      </w:r>
    </w:p>
    <w:p w:rsidR="00480456" w:rsidRPr="00CA23B2" w:rsidRDefault="00480456" w:rsidP="00CA23B2">
      <w:pPr>
        <w:spacing w:line="360" w:lineRule="auto"/>
        <w:ind w:firstLine="709"/>
        <w:jc w:val="both"/>
        <w:rPr>
          <w:sz w:val="28"/>
          <w:szCs w:val="28"/>
        </w:rPr>
      </w:pPr>
      <w:r w:rsidRPr="00CA23B2">
        <w:rPr>
          <w:sz w:val="28"/>
          <w:szCs w:val="28"/>
        </w:rPr>
        <w:t>Первым кинорежиссером Георгия Вицина стал великий Эйзенштейн. Правда, Сергей Михайлович вряд ли был в курсе, что в огромной массовке «Ивана Грозного» снимается в роли опричника будущая комедийная звезда советского кино. Настоящая же кинокарьера началась с роли архисерьезной — Николай Васильевич Гоголь в фильме Козинцева «Белинский». Вицин в образе классика был так убедителен, что уже через пару месяцев получил приглашение на «Гоголя — 2» — в картину Александрова «Композитор Глинка».</w:t>
      </w:r>
    </w:p>
    <w:p w:rsidR="00480456" w:rsidRPr="00CA23B2" w:rsidRDefault="00480456" w:rsidP="00CA23B2">
      <w:pPr>
        <w:spacing w:line="360" w:lineRule="auto"/>
        <w:ind w:firstLine="709"/>
        <w:jc w:val="both"/>
        <w:rPr>
          <w:sz w:val="28"/>
          <w:szCs w:val="28"/>
        </w:rPr>
      </w:pPr>
      <w:r w:rsidRPr="00CA23B2">
        <w:rPr>
          <w:sz w:val="28"/>
          <w:szCs w:val="28"/>
        </w:rPr>
        <w:t>Одной из первых главных ролей, на которую пробовался Вицин, был Овод в одноименном фильме. Но судьба увела его от амплуа романтического героя и бросила в объятия комедии. В студийном коридоре его увидел ассистент из группы фильма «Запасной игрок». На роль молоденького футболиста Васи Веснушкина Вицин подходил идеально. Каково же было удивление режиссера, когда выяснилось, что «молодому актеру» не 25 лет, как казалось на глаз, а почти 37! «Вневозрастной феномен» Вицина заслуживает отдельного разговора. Ему было под 40, когда он с одинаковой убедительностью играл 70-летнего старика в фильме «Максим Перепелица» и 17-летнего героя пьесы Розова «В добрый час!». Конечно, природа постаралась, но и сам актер приложил максимум усилий, чтобы не растерять ее подарков.</w:t>
      </w:r>
    </w:p>
    <w:p w:rsidR="00CA23B2" w:rsidRDefault="00CA23B2" w:rsidP="00CA23B2">
      <w:pPr>
        <w:spacing w:line="360" w:lineRule="auto"/>
        <w:jc w:val="both"/>
        <w:rPr>
          <w:b/>
          <w:bCs/>
          <w:sz w:val="28"/>
          <w:szCs w:val="28"/>
        </w:rPr>
      </w:pPr>
    </w:p>
    <w:p w:rsidR="00480456" w:rsidRPr="00CA23B2" w:rsidRDefault="00480456" w:rsidP="00CA23B2">
      <w:pPr>
        <w:spacing w:line="360" w:lineRule="auto"/>
        <w:jc w:val="center"/>
        <w:rPr>
          <w:b/>
          <w:bCs/>
          <w:sz w:val="28"/>
          <w:szCs w:val="28"/>
        </w:rPr>
      </w:pPr>
      <w:r w:rsidRPr="00CA23B2">
        <w:rPr>
          <w:b/>
          <w:bCs/>
          <w:sz w:val="28"/>
          <w:szCs w:val="28"/>
        </w:rPr>
        <w:t>Ну очень живой «труп»!</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Свой психофизический «актерский аппарат» Вицин всегда держал в отменной форме. Перед съемками того же «Запасного игрока» целый месяц ежедневно тренировался на стадионе, чтобы «согнать жиры». А на репетиции боксерского поединка Вицин так разошелся, что всерьез атаковал Павла Кадочникова. Кадочников, занимавшийся боксом профессионально, среагировал автоматически. В результате Вицин очнулся с трещиной в ребре, но с площадки не ушел, а продолжил съемку, затянув грудную клетку полотенцем.</w:t>
      </w:r>
    </w:p>
    <w:p w:rsidR="00480456" w:rsidRPr="00CA23B2" w:rsidRDefault="00480456" w:rsidP="00CA23B2">
      <w:pPr>
        <w:spacing w:line="360" w:lineRule="auto"/>
        <w:ind w:firstLine="709"/>
        <w:jc w:val="both"/>
        <w:rPr>
          <w:sz w:val="28"/>
          <w:szCs w:val="28"/>
        </w:rPr>
      </w:pPr>
      <w:r w:rsidRPr="00CA23B2">
        <w:rPr>
          <w:sz w:val="28"/>
          <w:szCs w:val="28"/>
        </w:rPr>
        <w:t>Но одно дело в 37 сыграть 25-летнего, и совсем другое — обмануть зрителя аж на 20 с лишним годков, да без всякой новомодной компьютерной графики. Случилось это на картине «Женитьба Бальзаминова». Съемки этого фильма планировались в 1955 году, и единственным кандидатом на роль недоросля Миши Бальзаминова был Гоша Вицин, давний друг режиссера Воинова по совместной работе в театре-студии Хмелёва. Но что-то тогда не сложилось, и сценарий был отложен в очень долгий ящик. Через 10 лет появилась возможность вернуться к проекту, и Воинов предложил главную роль… опять Вицину. А было Георгию Михайловичу тогда ни много ни мало, а без двух лет полтинник. Он наотрез отказался, но Воинов настаивал: «Это тебе по паспорту 48, а на вид нет и 30. Гримом еще лет пять уберем, а потом светом и т. д. и т. п.</w:t>
      </w:r>
    </w:p>
    <w:p w:rsidR="00480456" w:rsidRPr="00CA23B2" w:rsidRDefault="00480456" w:rsidP="00CA23B2">
      <w:pPr>
        <w:spacing w:line="360" w:lineRule="auto"/>
        <w:ind w:firstLine="709"/>
        <w:jc w:val="both"/>
        <w:rPr>
          <w:sz w:val="28"/>
          <w:szCs w:val="28"/>
        </w:rPr>
      </w:pPr>
      <w:r w:rsidRPr="00CA23B2">
        <w:rPr>
          <w:sz w:val="28"/>
          <w:szCs w:val="28"/>
        </w:rPr>
        <w:t>В отличие от большинства собратьев по цеху, искренне полагавших, что «место актера в буфете», Вицин к своему здоровью относился ответственно и трепетно. Не курил. Лет в восемь затянулся бычком под лестницей и на всю жизнь получил антиникотиновый рефлекс. Как-то в Новый год решил выпить и понял — если наутро хочется удавиться, лучше не пить!</w:t>
      </w:r>
    </w:p>
    <w:p w:rsidR="00480456" w:rsidRDefault="00480456" w:rsidP="00CA23B2">
      <w:pPr>
        <w:spacing w:line="360" w:lineRule="auto"/>
        <w:ind w:firstLine="709"/>
        <w:jc w:val="both"/>
        <w:rPr>
          <w:sz w:val="28"/>
          <w:szCs w:val="28"/>
        </w:rPr>
      </w:pPr>
      <w:r w:rsidRPr="00CA23B2">
        <w:rPr>
          <w:sz w:val="28"/>
          <w:szCs w:val="28"/>
        </w:rPr>
        <w:t>Но самое главное — ЙОГА. В те времена, когда у нас никто толком и не знал, что это такое, Вицин системно и регулярно занимался по этой древнеиндийской системе. Обязательное очищение организма, правильное питание, высокая устойчивость к стрессовым нагрузкам, ежедневные тренировки и медитации, причем строго по расписанию и независимо от обстоятельств. Многие режиссеры рвали на себе волосы, когда после команды «Мотор!» Вицин смотрел на часы и вежливо, но твердо заявлял: «Извините, мне надо семь минут постоять на одной ноге и посидеть в позе лотоса». Не обращая внимания на накаленную атмосферу, отходил в сторонку, отрабатывал свою норму и спокойно возвращался к работе. К такой зацикленности на здоровом образе жизни партнеры относились по-разному. Одни равнодушно, другие скептически, а некоторые высказывались довольно резко. Например, Нонна Мордюкова, которая после эпизода поцелуя купчихи Белотеловой с Бальзаминовым заявила Вицину: «Разве ты мужик? Не пьешь, не куришь, к женщинам не пристаешь. Ты же труп!»</w:t>
      </w:r>
    </w:p>
    <w:p w:rsidR="00480456" w:rsidRPr="00CA23B2" w:rsidRDefault="00CA23B2" w:rsidP="00CA23B2">
      <w:pPr>
        <w:spacing w:line="360" w:lineRule="auto"/>
        <w:jc w:val="center"/>
        <w:rPr>
          <w:b/>
          <w:bCs/>
          <w:sz w:val="28"/>
          <w:szCs w:val="28"/>
        </w:rPr>
      </w:pPr>
      <w:r>
        <w:rPr>
          <w:sz w:val="28"/>
          <w:szCs w:val="28"/>
        </w:rPr>
        <w:br w:type="page"/>
      </w:r>
      <w:r w:rsidR="00480456" w:rsidRPr="00CA23B2">
        <w:rPr>
          <w:b/>
          <w:bCs/>
          <w:sz w:val="28"/>
          <w:szCs w:val="28"/>
        </w:rPr>
        <w:t>Не святая троица</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ЗА 10 ЛЕТ, прошедших между замыслом и выходом «Женитьбы Бальзаминова», в судьбе Вицина произошло многое. Но главная встреча состоялась в 1957 году, когда Леонид Иович Гайдай пригласил его в свою первую комедию «Жених с того света». Особого успеха картина не имела, тем более что цензура обошлась с «Женихом…» довольно круто. Нормальный фильм превратили в кургузую короткометражку с периферийным прокатом. Зато следующая совместная работа, с самого начала ориентированная на короткий метраж, стала, как говорится, культовой и судьбоносной. Именно в фильме «Пес Барбос и необычный кросс» родилась самая знаменитая кинотроица советского кино — Трус, Балбес и Бывалый.</w:t>
      </w:r>
    </w:p>
    <w:p w:rsidR="00480456" w:rsidRPr="00CA23B2" w:rsidRDefault="00480456" w:rsidP="00CA23B2">
      <w:pPr>
        <w:spacing w:line="360" w:lineRule="auto"/>
        <w:ind w:firstLine="709"/>
        <w:jc w:val="both"/>
        <w:rPr>
          <w:sz w:val="28"/>
          <w:szCs w:val="28"/>
        </w:rPr>
      </w:pPr>
      <w:r w:rsidRPr="00CA23B2">
        <w:rPr>
          <w:sz w:val="28"/>
          <w:szCs w:val="28"/>
        </w:rPr>
        <w:t>Сначала Гайдай прочитал в «Правде» стихотворный фельетон про браконьеров, потом придумал три характера-маски и стал искать актеров. На Труса сразу выбрал Вицина, а Трус нашел Балбеса, увидев как-то в цирке замечательного клоуна Юрия Никулина. Бывалого, в лице Евгения Моргунова, Гайдаю сосватал директор «Мосфильма» Иван Пырьев. Четвертого героя — Барбоса — изображал пес Брех, который попортил артистам немало крови, упорно не желая исполнять в кадре задумки Гайдая. Как-то после очередного запоротого дубля Моргунов в сердцах пообещал придушить вредную псину в конце съемок. В следующем дубле понятливое животное… вцепилось актеру в ногу!</w:t>
      </w:r>
    </w:p>
    <w:p w:rsidR="00480456" w:rsidRPr="00CA23B2" w:rsidRDefault="00480456" w:rsidP="00CA23B2">
      <w:pPr>
        <w:spacing w:line="360" w:lineRule="auto"/>
        <w:ind w:firstLine="709"/>
        <w:jc w:val="both"/>
        <w:rPr>
          <w:sz w:val="28"/>
          <w:szCs w:val="28"/>
        </w:rPr>
      </w:pPr>
      <w:r w:rsidRPr="00CA23B2">
        <w:rPr>
          <w:sz w:val="28"/>
          <w:szCs w:val="28"/>
        </w:rPr>
        <w:t>«Пес Барбос» был лишь одной из пяти новелл юмористического альманаха «Совершенно серьезно», на который студия «Мосфильм» особых надежд не возлагала. Но немая эксцентрическая короткометражка Гайдая имела у публики оглушительный успех. Трюки и музыка, бешеный ритм и филигранный монтаж и, главное, новые герои, которые мгновенно стали персонажами народного фольклора, баек и анекдотов. Сделанные вдогонку «Самогонщики» усугубили ситуацию всеобщей любви и популярности. Со всей страны шли мешки писем, в которых от Гайдая в ультимативной форме требовали снимать новое кино про Труса, Балбеса и Бывалого. А пока суть да дело, тройка в полном составе временно перекочевала в фильм Эльдара Рязанова «Дайте жалобную книгу», где запомнилась лихой дракой в ресторане и концептуальной фразой Вицина: «Начальство надо знать в лицо!».</w:t>
      </w:r>
    </w:p>
    <w:p w:rsidR="00480456" w:rsidRPr="00CA23B2" w:rsidRDefault="00480456" w:rsidP="00CA23B2">
      <w:pPr>
        <w:spacing w:line="360" w:lineRule="auto"/>
        <w:ind w:firstLine="709"/>
        <w:jc w:val="both"/>
        <w:rPr>
          <w:sz w:val="28"/>
          <w:szCs w:val="28"/>
        </w:rPr>
      </w:pPr>
      <w:r w:rsidRPr="00CA23B2">
        <w:rPr>
          <w:sz w:val="28"/>
          <w:szCs w:val="28"/>
        </w:rPr>
        <w:t>Феноменальный успех «несвятой троицы» оказал влияние даже на незыблемые законы советской плановой экономики. Легкая промышленность в кои веки среагировала на потенциальный спрос и быстро наладила выпуск продукции с «тройной» символикой: майки, маски, игрушки, календари. Один такой календарь попался на глаза художникам «Союзмультфильма», и Трус, Балбес и Бывалый перевоплотились в страшных лесных разбойников из мультика «Бременские музыканты».</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Апофеоз и финал «ВиНиМора»</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ЗРИТЕЛИ воспринимали их как единое существо, что-то вроде комического Змея Горыныча о трех головах, и даже придумали ему имя — ВиНиМор (по первым буквам фамилий). Но какие же разные люди составляли это трио! Клоун от Бога, человек-праздник Юрий Никулин (для него фильмы Гайдая стали началом кинокарьеры), спокойный, тихий, созерцательно замкнутый Вицин — артист с отличной театральной выучкой и солидным киноопытом, и шумный, во все вмешивающийся, часто развязный в общении Евгений Моргунов, который ни до ни после роли Бывалого ничего равноценного, к сожалению, не сыграл.</w:t>
      </w:r>
    </w:p>
    <w:p w:rsidR="00480456" w:rsidRPr="00CA23B2" w:rsidRDefault="00480456" w:rsidP="00CA23B2">
      <w:pPr>
        <w:spacing w:line="360" w:lineRule="auto"/>
        <w:ind w:firstLine="709"/>
        <w:jc w:val="both"/>
        <w:rPr>
          <w:sz w:val="28"/>
          <w:szCs w:val="28"/>
        </w:rPr>
      </w:pPr>
      <w:r w:rsidRPr="00CA23B2">
        <w:rPr>
          <w:sz w:val="28"/>
          <w:szCs w:val="28"/>
        </w:rPr>
        <w:t>Уже во время работы над «Операцией «Ы…» Гайдай подумывал о завершении приключений своих героев. Непростые отношения сложились у режиссера с Моргуновым. Тот капризничал еще на «Самогонщиках» и на фоне «всесоюзной популярности» стал много себе позволять и на съемочной площадке, и вне ее. Так что в свою картину «Деловые люди» (по рассказам О. Генри) Гайдай Бывалого не взял, хотя и Никулин, и Вицин там сыграли отличные роли, правда, по отдельности. Однако зрители требовали, начальство нажимало, да и сценарий нашелся подходящий…</w:t>
      </w:r>
    </w:p>
    <w:p w:rsidR="00480456" w:rsidRPr="00CA23B2" w:rsidRDefault="00480456" w:rsidP="00CA23B2">
      <w:pPr>
        <w:spacing w:line="360" w:lineRule="auto"/>
        <w:ind w:firstLine="709"/>
        <w:jc w:val="both"/>
        <w:rPr>
          <w:sz w:val="28"/>
          <w:szCs w:val="28"/>
        </w:rPr>
      </w:pPr>
      <w:r w:rsidRPr="00CA23B2">
        <w:rPr>
          <w:sz w:val="28"/>
          <w:szCs w:val="28"/>
        </w:rPr>
        <w:t>Когда Никулин прочитал сценарий «Кавказской пленницы», то поначалу… наотрез отказался сниматься в «этой ерунде». Но Гайдай убедил и его, и остальных, что сценарий будет лишь основной канвой, на которую каждый вправе нанизать столько выдумок, трюков и гэгов, сколько сможет выдумать. А чтобы стимулировать фантазию своих «соавторов», за каждую идею режиссер обещал выставлять придумщику пару бутылок шампанского. Согласно устным преданиям киношников, Никулин заработал 24 бутылки, Моргунов — 18, а Вицин… — 1, потому что не любил шампанское. На самом деле Георгий Михайлович был не менее плодовит, чем его коллеги. Именно ему мы обязаны криком «Поберегись!» вылетающего из дверей Труса, трюком с огурцом и рогаткой, платком Варлей, которого пугается Трус, и, наконец, знаменитой сценой под девизом «Стоять насмерть!», когда герои строят живую стену перед несущейся машиной. Вообще трюки придумывались настолько спонтанно, что потом трудно было точно определить — кто что изобрел. Например, огромный шприц, остающийся после укола в заду у Бывалого, придумал Никулин, а вот то, что шприц будет качаться, — находка Вицина.</w:t>
      </w:r>
    </w:p>
    <w:p w:rsidR="00480456" w:rsidRPr="00CA23B2" w:rsidRDefault="00480456" w:rsidP="00CA23B2">
      <w:pPr>
        <w:spacing w:line="360" w:lineRule="auto"/>
        <w:ind w:firstLine="709"/>
        <w:jc w:val="both"/>
        <w:rPr>
          <w:sz w:val="28"/>
          <w:szCs w:val="28"/>
        </w:rPr>
      </w:pPr>
      <w:r w:rsidRPr="00CA23B2">
        <w:rPr>
          <w:sz w:val="28"/>
          <w:szCs w:val="28"/>
        </w:rPr>
        <w:t>«Кавказская пленница» — фаворит отечественного кино с 1967 года и до нынешних дней. В год выпуска фильм занял 1-е место в прокате, собрав у экранов 76,5 миллиона зрителей. К сожалению, апофеоз тройки стал ее концом. Гайдай пришел к выводу, что эксплуатировать эти типажи без самоповторов уже невозможно. Кроме того, на съемках «Пленницы» у него произошел крупный скандал с Моргуновым. Евгений Александрович явился на площадку в окружении стайки поклонниц и, рисуясь, принялся делать замечания режиссеру, вызывая восторженную реакцию у окружения. Гайдай резко приказал директору убрать всех посторонних с площадки, Моргунов закусил удила. Гайдай тоже психанул и на глазах актера вырвал из режиссерского сценария все оставшиеся с ним эпизоды. Еще только раз встретились Вицин, Никулин и Моргунов на экране, но уже не у Гайдая, а в фильме Карелова «Семь стариков и одна девушка».</w:t>
      </w:r>
    </w:p>
    <w:p w:rsidR="00480456" w:rsidRPr="00CA23B2" w:rsidRDefault="00480456" w:rsidP="00CA23B2">
      <w:pPr>
        <w:spacing w:line="360" w:lineRule="auto"/>
        <w:jc w:val="both"/>
        <w:rPr>
          <w:sz w:val="28"/>
          <w:szCs w:val="28"/>
        </w:rPr>
      </w:pPr>
    </w:p>
    <w:p w:rsidR="00480456" w:rsidRPr="00CA23B2" w:rsidRDefault="00480456" w:rsidP="00CA23B2">
      <w:pPr>
        <w:spacing w:line="360" w:lineRule="auto"/>
        <w:jc w:val="center"/>
        <w:rPr>
          <w:b/>
          <w:bCs/>
          <w:sz w:val="28"/>
          <w:szCs w:val="28"/>
        </w:rPr>
      </w:pPr>
      <w:r w:rsidRPr="00CA23B2">
        <w:rPr>
          <w:b/>
          <w:bCs/>
          <w:sz w:val="28"/>
          <w:szCs w:val="28"/>
        </w:rPr>
        <w:t>После Гайдая</w:t>
      </w:r>
    </w:p>
    <w:p w:rsidR="00CA23B2" w:rsidRDefault="00CA23B2" w:rsidP="00CA23B2">
      <w:pPr>
        <w:spacing w:line="360" w:lineRule="auto"/>
        <w:jc w:val="both"/>
        <w:rPr>
          <w:sz w:val="28"/>
          <w:szCs w:val="28"/>
        </w:rPr>
      </w:pPr>
    </w:p>
    <w:p w:rsidR="00480456" w:rsidRPr="00CA23B2" w:rsidRDefault="00480456" w:rsidP="00CA23B2">
      <w:pPr>
        <w:spacing w:line="360" w:lineRule="auto"/>
        <w:ind w:firstLine="709"/>
        <w:jc w:val="both"/>
        <w:rPr>
          <w:sz w:val="28"/>
          <w:szCs w:val="28"/>
        </w:rPr>
      </w:pPr>
      <w:r w:rsidRPr="00CA23B2">
        <w:rPr>
          <w:sz w:val="28"/>
          <w:szCs w:val="28"/>
        </w:rPr>
        <w:t>ПРАВДА, в 1980 году режиссер Юрий Кушнерев попытался возродить легендарную тройку в картине «Комедия давно минувших дней». Да не просто возродить, а соединить ее в одном фильме с не менее известной гайдаевской двойкой, Арчилом Гомиашвили и Сергеем Филипповым — Остапом Бендером и Кисой Воробьяниновым из «12 стульев». Несмотря на то что за сценарий взялись Яков Костюковский и Морис Слободский (авторы «Операции «Ы», «Кавказской пленницы» и «Бриллиантовой руки»), результат получился… как бы это помягче… жалкий. Никулин от проекта отказался сразу, а оставшаяся «Великолепная четверка» напрягалась изо всех сил, но сделать «из ничего хоть что-нибудь» так и не смогла. Участие Вицина в этом провальном проекте можно объяснить, пожалуй, лишь одним — он чувствовал «актерский закат». И действительно, то ли возраст, то ли отсутствие материала, но за все 80-е — только 3 картины, которые удачами не назовешь.</w:t>
      </w:r>
    </w:p>
    <w:p w:rsidR="00480456" w:rsidRPr="00CA23B2" w:rsidRDefault="00480456" w:rsidP="00CA23B2">
      <w:pPr>
        <w:spacing w:line="360" w:lineRule="auto"/>
        <w:ind w:firstLine="709"/>
        <w:jc w:val="both"/>
        <w:rPr>
          <w:sz w:val="28"/>
          <w:szCs w:val="28"/>
        </w:rPr>
      </w:pPr>
      <w:r w:rsidRPr="00CA23B2">
        <w:rPr>
          <w:sz w:val="28"/>
          <w:szCs w:val="28"/>
        </w:rPr>
        <w:t>Зато 70-е были его временем. В нашей стране популярность киноартиста часто определяется количеством «крылатых фраз», пущенных им с экрана в народ.»Утром деньги — вечером стулья!» («12 стульев»), «Романтизьму нету, выпить не с кем» («Не может быть»), «А ну быстро все по пещерам!» («Земля Санникова»), «Йес, йес… ОБХСС!» («Джентльмены удачи») — это все Вицин. И как апогей популярности — приглашение стать гостем телекабачка «13 стульев» поэтом, паном Одиссеем Цыпой.</w:t>
      </w:r>
    </w:p>
    <w:p w:rsidR="00480456" w:rsidRPr="00CA23B2" w:rsidRDefault="00480456" w:rsidP="00CA23B2">
      <w:pPr>
        <w:spacing w:line="360" w:lineRule="auto"/>
        <w:ind w:firstLine="709"/>
        <w:jc w:val="both"/>
        <w:rPr>
          <w:sz w:val="28"/>
          <w:szCs w:val="28"/>
        </w:rPr>
      </w:pPr>
      <w:r w:rsidRPr="00CA23B2">
        <w:rPr>
          <w:sz w:val="28"/>
          <w:szCs w:val="28"/>
        </w:rPr>
        <w:t>Вместе с другими популярными артистами гастролировал по стране с программами «Товарищ КИНО» и сборными концертами. На одном из таких, выходя со сцены, столкнулся с молодой певицей, стоявшей за кулисами: «А я за вами наблюдаю, Георгий Михайлович, учусь у профессионала чувствовать сцену и публику», — сказала артисту Алла Пугачева. В 1990 году они вновь оказались рядом — в «последнем списке» на звание народного артиста СССР, который успел подписать Горбачев перед Беловежской Пущей.</w:t>
      </w:r>
    </w:p>
    <w:p w:rsidR="00480456" w:rsidRPr="00CA23B2" w:rsidRDefault="00480456" w:rsidP="00CA23B2">
      <w:pPr>
        <w:spacing w:line="360" w:lineRule="auto"/>
        <w:ind w:firstLine="709"/>
        <w:jc w:val="both"/>
        <w:rPr>
          <w:sz w:val="28"/>
          <w:szCs w:val="28"/>
        </w:rPr>
      </w:pPr>
      <w:r w:rsidRPr="00CA23B2">
        <w:rPr>
          <w:sz w:val="28"/>
          <w:szCs w:val="28"/>
        </w:rPr>
        <w:t>Последний раз Вицин снялся в кино в 1994-м, в одном из первых отечественных «ужастиков»: «Хагги-Траггер». Иногда выступал на сборных «юморинах» в бывшем Театре киноактера — шутил, что зарабатывает на корм бездомным собакам.</w:t>
      </w:r>
    </w:p>
    <w:p w:rsidR="00480456" w:rsidRPr="00CA23B2" w:rsidRDefault="00480456" w:rsidP="00CA23B2">
      <w:pPr>
        <w:spacing w:line="360" w:lineRule="auto"/>
        <w:ind w:firstLine="709"/>
        <w:jc w:val="both"/>
        <w:rPr>
          <w:sz w:val="28"/>
          <w:szCs w:val="28"/>
        </w:rPr>
      </w:pPr>
      <w:r w:rsidRPr="00CA23B2">
        <w:rPr>
          <w:sz w:val="28"/>
          <w:szCs w:val="28"/>
        </w:rPr>
        <w:t>Животных действительно любил безумно. Все окрестные обитатели (птицы, кошки, собаки) точно знали часы, когда ОН выходит «на кормление», и собирались перед подъездом. В семье держали двух попугаев и собаку. Одна птичка все время кричала: «Что ты все бегаешь? Пойди поспи!», а про собаку Вицин на полном серьезе сообщал, что та умеет говорить «мама».</w:t>
      </w:r>
    </w:p>
    <w:p w:rsidR="00480456" w:rsidRPr="00CA23B2" w:rsidRDefault="00480456" w:rsidP="00CA23B2">
      <w:pPr>
        <w:spacing w:line="360" w:lineRule="auto"/>
        <w:ind w:firstLine="709"/>
        <w:jc w:val="both"/>
        <w:rPr>
          <w:sz w:val="28"/>
          <w:szCs w:val="28"/>
        </w:rPr>
      </w:pPr>
      <w:r w:rsidRPr="00CA23B2">
        <w:rPr>
          <w:sz w:val="28"/>
          <w:szCs w:val="28"/>
        </w:rPr>
        <w:t xml:space="preserve">Вот таким он был, серьезный клоун советского кино, книголюб и скульптор (оба увлечения — с юности), йог и мудрец. Суть смешного, по собственным словам, он понял только к восьмидесяти годам: «Смех — это великое… Смеяться — </w:t>
      </w:r>
      <w:r w:rsidR="00DB3462" w:rsidRPr="00CA23B2">
        <w:rPr>
          <w:sz w:val="28"/>
          <w:szCs w:val="28"/>
        </w:rPr>
        <w:t>естественная</w:t>
      </w:r>
      <w:r w:rsidRPr="00CA23B2">
        <w:rPr>
          <w:sz w:val="28"/>
          <w:szCs w:val="28"/>
        </w:rPr>
        <w:t xml:space="preserve"> потребность нормального человека. Отсутствие чувства юмора — это болезнь… ненормального человека»...</w:t>
      </w:r>
    </w:p>
    <w:p w:rsidR="00D2114C" w:rsidRPr="00CA23B2" w:rsidRDefault="00D2114C" w:rsidP="00CA23B2">
      <w:pPr>
        <w:spacing w:line="360" w:lineRule="auto"/>
        <w:ind w:firstLine="709"/>
        <w:jc w:val="both"/>
        <w:rPr>
          <w:b/>
          <w:bCs/>
          <w:sz w:val="28"/>
          <w:szCs w:val="28"/>
        </w:rPr>
      </w:pPr>
      <w:r w:rsidRPr="00CA23B2">
        <w:rPr>
          <w:b/>
          <w:bCs/>
          <w:sz w:val="28"/>
          <w:szCs w:val="28"/>
        </w:rPr>
        <w:t>Итак</w:t>
      </w:r>
    </w:p>
    <w:p w:rsidR="00480456" w:rsidRPr="00CA23B2" w:rsidRDefault="00480456" w:rsidP="00CA23B2">
      <w:pPr>
        <w:spacing w:line="360" w:lineRule="auto"/>
        <w:ind w:firstLine="709"/>
        <w:jc w:val="both"/>
        <w:rPr>
          <w:sz w:val="28"/>
          <w:szCs w:val="28"/>
        </w:rPr>
      </w:pPr>
      <w:r w:rsidRPr="00CA23B2">
        <w:rPr>
          <w:sz w:val="28"/>
          <w:szCs w:val="28"/>
        </w:rPr>
        <w:t>Сам Георгий Михайлович о своих ролях рассказывать не любил – играл, мол, себе, и играл... Но вот о партнерах не забывал. «Кто сегодня вспомнит Юру Медведева? А ведь какой он артист был!» – не раз повторял Вицин. Зрители театра им. Ермоловой, где артист служил с 1937 года, всегда толпились у окошка кассы: «Дайте билет на спектакль с Вициным». При явной худобе и негеройском телосложении он пользовался совершенно невероятным успехом у женщин. Особенно привлекал зрительниц неудачливый жених Миша Бальзаминов (кинофильм «Женитьба Бальзаминова», 1964 год). Образ безуспешно пытавшегося влюбиться Миши Бальзаминова получился не столько комедийным, сколько драматическим. Провинциальный русский дворянчик, но с неизбывной вселенской грустью в пронзительно-глубоких глазах и пластичный, как танцовщик с балетных подмостков. В каком-то смысле его Бальзаминов повторился в образе незадачливого парикмахера в комедии «Неисправимый лгун». Георгия Вицина действительно можно было представить в роли князя Мышкина (говорят, его кандидатура рассматривалась Иваном Пырьевым). Мышкиным артист не стал, но сыграл Гоголя в фильме «Белинский» (1951) у великого Григория Козинцева.</w:t>
      </w:r>
    </w:p>
    <w:p w:rsidR="00DA6365" w:rsidRPr="00CA23B2" w:rsidRDefault="00DA6365" w:rsidP="00CA23B2">
      <w:pPr>
        <w:spacing w:line="360" w:lineRule="auto"/>
        <w:ind w:firstLine="709"/>
        <w:jc w:val="both"/>
        <w:rPr>
          <w:sz w:val="28"/>
          <w:szCs w:val="28"/>
        </w:rPr>
      </w:pPr>
      <w:r w:rsidRPr="00CA23B2">
        <w:rPr>
          <w:sz w:val="28"/>
          <w:szCs w:val="28"/>
        </w:rPr>
        <w:t>По мнению врачей, чрезмерное увлечение йогой в результате негативно отразилось на здоровье актера. 22 октября 2001 года после тяжелой болезни Народный артист Советского Союза ушел из жизни.</w:t>
      </w:r>
    </w:p>
    <w:p w:rsidR="00480456" w:rsidRPr="00CA23B2" w:rsidRDefault="00480456" w:rsidP="00CA23B2">
      <w:pPr>
        <w:spacing w:line="360" w:lineRule="auto"/>
        <w:ind w:firstLine="709"/>
        <w:jc w:val="both"/>
        <w:rPr>
          <w:sz w:val="28"/>
          <w:szCs w:val="28"/>
        </w:rPr>
      </w:pPr>
      <w:r w:rsidRPr="00CA23B2">
        <w:rPr>
          <w:sz w:val="28"/>
          <w:szCs w:val="28"/>
        </w:rPr>
        <w:t>В последние годы Вицин не снимался. Негде было и не в чем. Жил на пенсию, не ругая старую власть и без панегириков в адрес новой. Дома занимался дыхательной йогой, а на улицу выходил в темных очках и длинном пальто, чтобы не узнавали. Он редко бывал на праздниках и театральных мероприятиях, но зато ежедневно выходил в арбатский скверик прямо под окошком своей квартиры, где кормил голубей и дворняг. Его и правда мало кто узнавал. А с журналистами общаться не любил, всякий раз повторяя: «Так ведь я все забыл, да и стоит ли вспоминать?»</w:t>
      </w:r>
    </w:p>
    <w:p w:rsidR="00ED2C19" w:rsidRPr="00CA23B2" w:rsidRDefault="00ED2C19" w:rsidP="00CA23B2">
      <w:pPr>
        <w:spacing w:line="360" w:lineRule="auto"/>
        <w:jc w:val="both"/>
        <w:rPr>
          <w:sz w:val="28"/>
          <w:szCs w:val="28"/>
        </w:rPr>
      </w:pPr>
    </w:p>
    <w:p w:rsidR="00EE3999" w:rsidRPr="00CA23B2" w:rsidRDefault="00DA6365" w:rsidP="00CA23B2">
      <w:pPr>
        <w:spacing w:line="360" w:lineRule="auto"/>
        <w:jc w:val="center"/>
        <w:rPr>
          <w:b/>
          <w:bCs/>
          <w:sz w:val="28"/>
          <w:szCs w:val="28"/>
        </w:rPr>
      </w:pPr>
      <w:r w:rsidRPr="00CA23B2">
        <w:rPr>
          <w:b/>
          <w:bCs/>
          <w:sz w:val="28"/>
          <w:szCs w:val="28"/>
        </w:rPr>
        <w:t>Диалог с Георгием Вици</w:t>
      </w:r>
      <w:r w:rsidR="00CA23B2">
        <w:rPr>
          <w:b/>
          <w:bCs/>
          <w:sz w:val="28"/>
          <w:szCs w:val="28"/>
        </w:rPr>
        <w:t>ным</w:t>
      </w:r>
    </w:p>
    <w:p w:rsidR="00EE3999" w:rsidRPr="00CA23B2" w:rsidRDefault="00EE3999" w:rsidP="00CA23B2">
      <w:pPr>
        <w:spacing w:line="360" w:lineRule="auto"/>
        <w:jc w:val="both"/>
        <w:rPr>
          <w:sz w:val="28"/>
          <w:szCs w:val="28"/>
        </w:rPr>
      </w:pPr>
    </w:p>
    <w:p w:rsidR="00ED2C19" w:rsidRPr="00CA23B2" w:rsidRDefault="00ED2C19" w:rsidP="00CA23B2">
      <w:pPr>
        <w:spacing w:line="360" w:lineRule="auto"/>
        <w:ind w:firstLine="709"/>
        <w:jc w:val="both"/>
        <w:rPr>
          <w:sz w:val="28"/>
          <w:szCs w:val="28"/>
        </w:rPr>
      </w:pPr>
      <w:r w:rsidRPr="00CA23B2">
        <w:rPr>
          <w:sz w:val="28"/>
          <w:szCs w:val="28"/>
        </w:rPr>
        <w:t>О времени…</w:t>
      </w:r>
    </w:p>
    <w:p w:rsidR="00ED2C19" w:rsidRPr="00CA23B2" w:rsidRDefault="00ED2C19" w:rsidP="00CA23B2">
      <w:pPr>
        <w:spacing w:line="360" w:lineRule="auto"/>
        <w:ind w:firstLine="709"/>
        <w:jc w:val="both"/>
        <w:rPr>
          <w:sz w:val="28"/>
          <w:szCs w:val="28"/>
        </w:rPr>
      </w:pPr>
      <w:r w:rsidRPr="00CA23B2">
        <w:rPr>
          <w:sz w:val="28"/>
          <w:szCs w:val="28"/>
        </w:rPr>
        <w:t xml:space="preserve">— </w:t>
      </w:r>
      <w:r w:rsidR="00CE25B5" w:rsidRPr="00CA23B2">
        <w:rPr>
          <w:sz w:val="28"/>
          <w:szCs w:val="28"/>
        </w:rPr>
        <w:t>«</w:t>
      </w:r>
      <w:r w:rsidRPr="00CA23B2">
        <w:rPr>
          <w:sz w:val="28"/>
          <w:szCs w:val="28"/>
        </w:rPr>
        <w:t>МНЕ лично проще жилось в сталинскую эпоху. Может, потому, что молодой был? Я учился бесплатно, отдыхал бесплатно. В школе МХАТа нам давали талоны на питание, платили стипендию, на которую очень даже неплохо можно было жить. К тому же в молодости легче радоваться жизни… В общем, вспоминаю те времена радужными и светлыми… А как сегодняшние дни будут вспоминаться — посмотрим… Будут ли вообще воспоминания? Очень жаль, что молодежь теперь сбита, совращена. Страшно. Я, слава богу, в своей жизни даже к самым безобидным порокам остался равнодушен — не пью, не курю. Прожил больше восьмидесяти лет без этой дряни и дальше, думаю, уж как-нибудь обойдусь</w:t>
      </w:r>
      <w:r w:rsidR="00CE25B5" w:rsidRPr="00CA23B2">
        <w:rPr>
          <w:sz w:val="28"/>
          <w:szCs w:val="28"/>
        </w:rPr>
        <w:t>»</w:t>
      </w:r>
      <w:r w:rsidRPr="00CA23B2">
        <w:rPr>
          <w:sz w:val="28"/>
          <w:szCs w:val="28"/>
        </w:rPr>
        <w:t>.</w:t>
      </w:r>
    </w:p>
    <w:p w:rsidR="00ED2C19" w:rsidRPr="00CA23B2" w:rsidRDefault="00ED2C19" w:rsidP="00CA23B2">
      <w:pPr>
        <w:spacing w:line="360" w:lineRule="auto"/>
        <w:ind w:firstLine="709"/>
        <w:jc w:val="both"/>
        <w:rPr>
          <w:sz w:val="28"/>
          <w:szCs w:val="28"/>
        </w:rPr>
      </w:pPr>
      <w:r w:rsidRPr="00CA23B2">
        <w:rPr>
          <w:sz w:val="28"/>
          <w:szCs w:val="28"/>
        </w:rPr>
        <w:t>О себе…</w:t>
      </w:r>
    </w:p>
    <w:p w:rsidR="00ED2C19" w:rsidRDefault="00ED2C19" w:rsidP="00CA23B2">
      <w:pPr>
        <w:spacing w:line="360" w:lineRule="auto"/>
        <w:ind w:firstLine="709"/>
        <w:jc w:val="both"/>
        <w:rPr>
          <w:sz w:val="28"/>
          <w:szCs w:val="28"/>
        </w:rPr>
      </w:pPr>
      <w:r w:rsidRPr="00CA23B2">
        <w:rPr>
          <w:sz w:val="28"/>
          <w:szCs w:val="28"/>
        </w:rPr>
        <w:t xml:space="preserve">— </w:t>
      </w:r>
      <w:r w:rsidR="00CE25B5" w:rsidRPr="00CA23B2">
        <w:rPr>
          <w:sz w:val="28"/>
          <w:szCs w:val="28"/>
        </w:rPr>
        <w:t>«</w:t>
      </w:r>
      <w:r w:rsidRPr="00CA23B2">
        <w:rPr>
          <w:sz w:val="28"/>
          <w:szCs w:val="28"/>
        </w:rPr>
        <w:t>СКАЗАТЬ честно, не любитель я говорить о своей персоне, заявлять… Но к журналистам отношусь спокойно — у них своя работа, и, надо сказать, нелегкая. Я просто живу, то есть — живу просто. Моему браку давно перевалило за 50. Супруга — Тамара Федоровна, дочь Наталья — художница, талантливая девочка. Жена — моя половина. Когда с человеком долго живешь, с ним срастаешься, все становится общим. Конечно, были у меня и поклонницы, но я старался не реагировать… Сиюминутные отношения оставляют только неприятный осадок в душе и больше ничего. Противновато. Вот. А главное в личности — цельность. Нельзя, да и не нужно расточать себя на мелочи. Сокровенное душевное тепло стоит отдавать только очень близкому и дорогому человеку. Оно ему действительно нужно…</w:t>
      </w:r>
      <w:r w:rsidR="00CE25B5" w:rsidRPr="00CA23B2">
        <w:rPr>
          <w:sz w:val="28"/>
          <w:szCs w:val="28"/>
        </w:rPr>
        <w:t>»</w:t>
      </w:r>
    </w:p>
    <w:p w:rsidR="00CA23B2" w:rsidRDefault="00CA23B2" w:rsidP="00CA23B2">
      <w:pPr>
        <w:spacing w:line="360" w:lineRule="auto"/>
        <w:jc w:val="both"/>
        <w:rPr>
          <w:sz w:val="28"/>
          <w:szCs w:val="28"/>
        </w:rPr>
      </w:pPr>
    </w:p>
    <w:p w:rsidR="00EE3999" w:rsidRPr="00CA23B2" w:rsidRDefault="00EE3999" w:rsidP="00CA23B2">
      <w:pPr>
        <w:spacing w:line="360" w:lineRule="auto"/>
        <w:jc w:val="center"/>
        <w:rPr>
          <w:color w:val="FFFFFF"/>
          <w:sz w:val="28"/>
          <w:szCs w:val="28"/>
        </w:rPr>
      </w:pPr>
      <w:bookmarkStart w:id="0" w:name="_GoBack"/>
      <w:bookmarkEnd w:id="0"/>
    </w:p>
    <w:sectPr w:rsidR="00EE3999" w:rsidRPr="00CA23B2" w:rsidSect="00CA23B2">
      <w:headerReference w:type="default"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E06" w:rsidRDefault="00273E06">
      <w:r>
        <w:separator/>
      </w:r>
    </w:p>
  </w:endnote>
  <w:endnote w:type="continuationSeparator" w:id="0">
    <w:p w:rsidR="00273E06" w:rsidRDefault="00273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3B2" w:rsidRPr="00CA23B2" w:rsidRDefault="00CA23B2" w:rsidP="000765BC">
    <w:pPr>
      <w:pStyle w:val="a5"/>
      <w:framePr w:wrap="auto" w:vAnchor="text" w:hAnchor="margin" w:xAlign="right" w:y="1"/>
      <w:rPr>
        <w:rStyle w:val="a7"/>
      </w:rPr>
    </w:pPr>
    <w:r w:rsidRPr="00CA23B2">
      <w:rPr>
        <w:rStyle w:val="a7"/>
      </w:rPr>
      <w:fldChar w:fldCharType="begin"/>
    </w:r>
    <w:r w:rsidRPr="00CA23B2">
      <w:rPr>
        <w:rStyle w:val="a7"/>
      </w:rPr>
      <w:instrText xml:space="preserve">PAGE  </w:instrText>
    </w:r>
    <w:r w:rsidRPr="00CA23B2">
      <w:rPr>
        <w:rStyle w:val="a7"/>
      </w:rPr>
      <w:fldChar w:fldCharType="separate"/>
    </w:r>
    <w:r w:rsidR="00153265">
      <w:rPr>
        <w:rStyle w:val="a7"/>
        <w:noProof/>
      </w:rPr>
      <w:t>1</w:t>
    </w:r>
    <w:r w:rsidRPr="00CA23B2">
      <w:rPr>
        <w:rStyle w:val="a7"/>
      </w:rPr>
      <w:fldChar w:fldCharType="end"/>
    </w:r>
  </w:p>
  <w:p w:rsidR="00CA23B2" w:rsidRDefault="00CA23B2" w:rsidP="00CA23B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E06" w:rsidRDefault="00273E06">
      <w:r>
        <w:separator/>
      </w:r>
    </w:p>
  </w:footnote>
  <w:footnote w:type="continuationSeparator" w:id="0">
    <w:p w:rsidR="00273E06" w:rsidRDefault="00273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3B2" w:rsidRPr="00CA23B2" w:rsidRDefault="00CA23B2" w:rsidP="00CA23B2">
    <w:pPr>
      <w:pStyle w:val="a8"/>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456"/>
    <w:rsid w:val="000765BC"/>
    <w:rsid w:val="00153265"/>
    <w:rsid w:val="00227D27"/>
    <w:rsid w:val="00261089"/>
    <w:rsid w:val="00273E06"/>
    <w:rsid w:val="003764BD"/>
    <w:rsid w:val="00451644"/>
    <w:rsid w:val="00463B3F"/>
    <w:rsid w:val="00480456"/>
    <w:rsid w:val="004B547F"/>
    <w:rsid w:val="0050534A"/>
    <w:rsid w:val="00543357"/>
    <w:rsid w:val="005B6CDF"/>
    <w:rsid w:val="00932A70"/>
    <w:rsid w:val="00963F69"/>
    <w:rsid w:val="00CA23B2"/>
    <w:rsid w:val="00CE25B5"/>
    <w:rsid w:val="00D2114C"/>
    <w:rsid w:val="00DA6365"/>
    <w:rsid w:val="00DB3462"/>
    <w:rsid w:val="00DF77B0"/>
    <w:rsid w:val="00E63EE0"/>
    <w:rsid w:val="00ED2C19"/>
    <w:rsid w:val="00EE3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402AAC-9189-47CC-903F-6FD924E5C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80456"/>
    <w:rPr>
      <w:color w:val="0000FF"/>
      <w:u w:val="single"/>
    </w:rPr>
  </w:style>
  <w:style w:type="paragraph" w:styleId="a4">
    <w:name w:val="caption"/>
    <w:basedOn w:val="a"/>
    <w:next w:val="a"/>
    <w:uiPriority w:val="99"/>
    <w:qFormat/>
    <w:rsid w:val="00451644"/>
    <w:pPr>
      <w:jc w:val="center"/>
    </w:pPr>
    <w:rPr>
      <w:b/>
      <w:bCs/>
    </w:rPr>
  </w:style>
  <w:style w:type="paragraph" w:styleId="a5">
    <w:name w:val="footer"/>
    <w:basedOn w:val="a"/>
    <w:link w:val="a6"/>
    <w:uiPriority w:val="99"/>
    <w:rsid w:val="00CA23B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A23B2"/>
  </w:style>
  <w:style w:type="paragraph" w:styleId="a8">
    <w:name w:val="header"/>
    <w:basedOn w:val="a"/>
    <w:link w:val="a9"/>
    <w:uiPriority w:val="99"/>
    <w:rsid w:val="00CA23B2"/>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5210</Words>
  <Characters>29698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Microsoft</Company>
  <LinksUpToDate>false</LinksUpToDate>
  <CharactersWithSpaces>34839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Аглая</dc:creator>
  <cp:keywords/>
  <dc:description/>
  <cp:lastModifiedBy>admin</cp:lastModifiedBy>
  <cp:revision>2</cp:revision>
  <dcterms:created xsi:type="dcterms:W3CDTF">2014-03-26T06:12:00Z</dcterms:created>
  <dcterms:modified xsi:type="dcterms:W3CDTF">2014-03-26T06:12:00Z</dcterms:modified>
</cp:coreProperties>
</file>