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3B4" w:rsidRPr="005211F2" w:rsidRDefault="00A023B4" w:rsidP="005211F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211F2">
        <w:rPr>
          <w:rFonts w:ascii="Times New Roman" w:hAnsi="Times New Roman"/>
          <w:b/>
          <w:sz w:val="28"/>
          <w:szCs w:val="28"/>
        </w:rPr>
        <w:t>Содержание</w:t>
      </w:r>
    </w:p>
    <w:p w:rsidR="00A023B4" w:rsidRPr="005211F2" w:rsidRDefault="00A023B4" w:rsidP="005211F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023B4" w:rsidRPr="005211F2" w:rsidRDefault="00A023B4" w:rsidP="005211F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Введение</w:t>
      </w:r>
    </w:p>
    <w:p w:rsidR="00A023B4" w:rsidRPr="005211F2" w:rsidRDefault="00A023B4" w:rsidP="005211F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1. Технология как культурный феномен</w:t>
      </w:r>
    </w:p>
    <w:p w:rsidR="00A023B4" w:rsidRPr="005211F2" w:rsidRDefault="00A023B4" w:rsidP="005211F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1.1</w:t>
      </w:r>
      <w:r w:rsidR="005211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1F2">
        <w:rPr>
          <w:rFonts w:ascii="Times New Roman" w:hAnsi="Times New Roman"/>
          <w:sz w:val="28"/>
          <w:szCs w:val="28"/>
        </w:rPr>
        <w:t>Становление и развитие технологической культуры</w:t>
      </w:r>
    </w:p>
    <w:p w:rsidR="00A023B4" w:rsidRPr="005211F2" w:rsidRDefault="00A023B4" w:rsidP="005211F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1.2</w:t>
      </w:r>
      <w:r w:rsidR="005211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1F2">
        <w:rPr>
          <w:rFonts w:ascii="Times New Roman" w:hAnsi="Times New Roman"/>
          <w:sz w:val="28"/>
          <w:szCs w:val="28"/>
        </w:rPr>
        <w:t>Особенности технологической культуры</w:t>
      </w:r>
    </w:p>
    <w:p w:rsidR="00A023B4" w:rsidRPr="005211F2" w:rsidRDefault="00A023B4" w:rsidP="005211F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bCs/>
          <w:sz w:val="28"/>
          <w:szCs w:val="28"/>
        </w:rPr>
        <w:t>2.</w:t>
      </w:r>
      <w:r w:rsidRPr="005211F2">
        <w:rPr>
          <w:rFonts w:ascii="Times New Roman" w:hAnsi="Times New Roman"/>
          <w:sz w:val="28"/>
          <w:szCs w:val="28"/>
        </w:rPr>
        <w:t xml:space="preserve"> Мир техники в пространстве культуры</w:t>
      </w:r>
    </w:p>
    <w:p w:rsidR="00A023B4" w:rsidRPr="005211F2" w:rsidRDefault="00A023B4" w:rsidP="005211F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2.1</w:t>
      </w:r>
      <w:r w:rsidR="005211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1F2">
        <w:rPr>
          <w:rFonts w:ascii="Times New Roman" w:hAnsi="Times New Roman"/>
          <w:sz w:val="28"/>
          <w:szCs w:val="28"/>
        </w:rPr>
        <w:t>Мир техники</w:t>
      </w:r>
    </w:p>
    <w:p w:rsidR="00A023B4" w:rsidRPr="005211F2" w:rsidRDefault="00A023B4" w:rsidP="005211F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2.2</w:t>
      </w:r>
      <w:r w:rsidR="005211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1F2">
        <w:rPr>
          <w:rFonts w:ascii="Times New Roman" w:hAnsi="Times New Roman"/>
          <w:sz w:val="28"/>
          <w:szCs w:val="28"/>
        </w:rPr>
        <w:t>Предметная и исполнительская техника</w:t>
      </w:r>
    </w:p>
    <w:p w:rsidR="00A023B4" w:rsidRPr="005211F2" w:rsidRDefault="00A023B4" w:rsidP="005211F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2.3</w:t>
      </w:r>
      <w:r w:rsidR="005211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1F2">
        <w:rPr>
          <w:rFonts w:ascii="Times New Roman" w:hAnsi="Times New Roman"/>
          <w:sz w:val="28"/>
          <w:szCs w:val="28"/>
        </w:rPr>
        <w:t>Техника и культура</w:t>
      </w:r>
    </w:p>
    <w:p w:rsidR="00A023B4" w:rsidRPr="005211F2" w:rsidRDefault="00A023B4" w:rsidP="005211F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2.4</w:t>
      </w:r>
      <w:r w:rsidR="005211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1F2">
        <w:rPr>
          <w:rFonts w:ascii="Times New Roman" w:hAnsi="Times New Roman"/>
          <w:sz w:val="28"/>
          <w:szCs w:val="28"/>
        </w:rPr>
        <w:t>Функции техники</w:t>
      </w:r>
    </w:p>
    <w:p w:rsidR="005211F2" w:rsidRDefault="00A023B4" w:rsidP="005211F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211F2">
        <w:rPr>
          <w:rFonts w:ascii="Times New Roman" w:hAnsi="Times New Roman"/>
          <w:sz w:val="28"/>
          <w:szCs w:val="28"/>
        </w:rPr>
        <w:t>2.5</w:t>
      </w:r>
      <w:r w:rsidR="005211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1F2">
        <w:rPr>
          <w:rFonts w:ascii="Times New Roman" w:hAnsi="Times New Roman"/>
          <w:sz w:val="28"/>
          <w:szCs w:val="28"/>
        </w:rPr>
        <w:t>Образ техники в культуре</w:t>
      </w:r>
    </w:p>
    <w:p w:rsidR="00A023B4" w:rsidRPr="005211F2" w:rsidRDefault="00A023B4" w:rsidP="005211F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2.6</w:t>
      </w:r>
      <w:r w:rsidR="005211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1F2">
        <w:rPr>
          <w:rFonts w:ascii="Times New Roman" w:hAnsi="Times New Roman"/>
          <w:sz w:val="28"/>
          <w:szCs w:val="28"/>
        </w:rPr>
        <w:t>Противоречивость технического прогресса</w:t>
      </w:r>
    </w:p>
    <w:p w:rsidR="00A023B4" w:rsidRPr="005211F2" w:rsidRDefault="00A023B4" w:rsidP="005211F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3. Особенности научного знания</w:t>
      </w:r>
    </w:p>
    <w:p w:rsidR="00A023B4" w:rsidRPr="005211F2" w:rsidRDefault="00A023B4" w:rsidP="005211F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3.1</w:t>
      </w:r>
      <w:r w:rsidR="005211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1F2">
        <w:rPr>
          <w:rFonts w:ascii="Times New Roman" w:hAnsi="Times New Roman"/>
          <w:sz w:val="28"/>
          <w:szCs w:val="28"/>
        </w:rPr>
        <w:t>Научная деятельность</w:t>
      </w:r>
    </w:p>
    <w:p w:rsidR="00A023B4" w:rsidRPr="005211F2" w:rsidRDefault="00A023B4" w:rsidP="005211F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3.2</w:t>
      </w:r>
      <w:r w:rsidR="005211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1F2">
        <w:rPr>
          <w:rFonts w:ascii="Times New Roman" w:hAnsi="Times New Roman"/>
          <w:sz w:val="28"/>
          <w:szCs w:val="28"/>
        </w:rPr>
        <w:t>Социокультурные ориентиры науки. Истина и польза</w:t>
      </w:r>
    </w:p>
    <w:p w:rsidR="00A023B4" w:rsidRPr="005211F2" w:rsidRDefault="00A023B4" w:rsidP="005211F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3.3</w:t>
      </w:r>
      <w:r w:rsidR="005211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1F2">
        <w:rPr>
          <w:rFonts w:ascii="Times New Roman" w:hAnsi="Times New Roman"/>
          <w:sz w:val="28"/>
          <w:szCs w:val="28"/>
        </w:rPr>
        <w:t>Автономия и социальный контроль</w:t>
      </w:r>
    </w:p>
    <w:p w:rsidR="00A023B4" w:rsidRPr="005211F2" w:rsidRDefault="00A023B4" w:rsidP="005211F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3.4</w:t>
      </w:r>
      <w:r w:rsidR="005211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1F2">
        <w:rPr>
          <w:rFonts w:ascii="Times New Roman" w:hAnsi="Times New Roman"/>
          <w:sz w:val="28"/>
          <w:szCs w:val="28"/>
        </w:rPr>
        <w:t>Нейтрализм и социальная ответственность</w:t>
      </w:r>
    </w:p>
    <w:p w:rsidR="00A023B4" w:rsidRPr="005211F2" w:rsidRDefault="00A023B4" w:rsidP="005211F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3.5</w:t>
      </w:r>
      <w:r w:rsidR="005211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1F2">
        <w:rPr>
          <w:rFonts w:ascii="Times New Roman" w:hAnsi="Times New Roman"/>
          <w:sz w:val="28"/>
          <w:szCs w:val="28"/>
        </w:rPr>
        <w:t>Отношение общества к науке. Образ науки</w:t>
      </w:r>
    </w:p>
    <w:p w:rsidR="00A023B4" w:rsidRPr="005211F2" w:rsidRDefault="00A023B4" w:rsidP="005211F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4. Происхождение и развитие инженерной культуры</w:t>
      </w:r>
    </w:p>
    <w:p w:rsidR="00A023B4" w:rsidRPr="005211F2" w:rsidRDefault="00A023B4" w:rsidP="005211F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4.2</w:t>
      </w:r>
      <w:r w:rsidR="005211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1F2">
        <w:rPr>
          <w:rFonts w:ascii="Times New Roman" w:hAnsi="Times New Roman"/>
          <w:sz w:val="28"/>
          <w:szCs w:val="28"/>
        </w:rPr>
        <w:t>Функциональная структура инженерии</w:t>
      </w:r>
    </w:p>
    <w:p w:rsidR="005211F2" w:rsidRDefault="00A023B4" w:rsidP="005211F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211F2">
        <w:rPr>
          <w:rFonts w:ascii="Times New Roman" w:hAnsi="Times New Roman"/>
          <w:sz w:val="28"/>
          <w:szCs w:val="28"/>
        </w:rPr>
        <w:t>4.2.1</w:t>
      </w:r>
      <w:r w:rsidR="005211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1F2">
        <w:rPr>
          <w:rFonts w:ascii="Times New Roman" w:hAnsi="Times New Roman"/>
          <w:sz w:val="28"/>
          <w:szCs w:val="28"/>
        </w:rPr>
        <w:t>Проектирование</w:t>
      </w:r>
    </w:p>
    <w:p w:rsidR="00A023B4" w:rsidRPr="005211F2" w:rsidRDefault="00A023B4" w:rsidP="005211F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4.2.2</w:t>
      </w:r>
      <w:r w:rsidR="005211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1F2">
        <w:rPr>
          <w:rFonts w:ascii="Times New Roman" w:hAnsi="Times New Roman"/>
          <w:sz w:val="28"/>
          <w:szCs w:val="28"/>
        </w:rPr>
        <w:t>Изобретательство</w:t>
      </w:r>
    </w:p>
    <w:p w:rsidR="00A023B4" w:rsidRPr="005211F2" w:rsidRDefault="00A023B4" w:rsidP="005211F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4.2.3</w:t>
      </w:r>
      <w:r w:rsidR="005211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1F2">
        <w:rPr>
          <w:rFonts w:ascii="Times New Roman" w:hAnsi="Times New Roman"/>
          <w:sz w:val="28"/>
          <w:szCs w:val="28"/>
        </w:rPr>
        <w:t>Конструирование</w:t>
      </w:r>
    </w:p>
    <w:p w:rsidR="00A023B4" w:rsidRPr="005211F2" w:rsidRDefault="00A023B4" w:rsidP="005211F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4.3</w:t>
      </w:r>
      <w:r w:rsidR="005211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1F2">
        <w:rPr>
          <w:rFonts w:ascii="Times New Roman" w:hAnsi="Times New Roman"/>
          <w:sz w:val="28"/>
          <w:szCs w:val="28"/>
        </w:rPr>
        <w:t>Сфера современной инженерии</w:t>
      </w:r>
    </w:p>
    <w:p w:rsidR="004D2333" w:rsidRPr="005211F2" w:rsidRDefault="00A023B4" w:rsidP="005211F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4.4</w:t>
      </w:r>
      <w:r w:rsidR="005211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1F2">
        <w:rPr>
          <w:rFonts w:ascii="Times New Roman" w:hAnsi="Times New Roman"/>
          <w:sz w:val="28"/>
          <w:szCs w:val="28"/>
        </w:rPr>
        <w:t>Инженерия будущего</w:t>
      </w:r>
    </w:p>
    <w:p w:rsidR="00A023B4" w:rsidRPr="005211F2" w:rsidRDefault="00A023B4" w:rsidP="005211F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Заключение</w:t>
      </w:r>
    </w:p>
    <w:p w:rsidR="00A023B4" w:rsidRPr="005211F2" w:rsidRDefault="00A023B4" w:rsidP="005211F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Литература</w:t>
      </w:r>
    </w:p>
    <w:p w:rsidR="005211F2" w:rsidRDefault="005211F2" w:rsidP="005211F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33CCA" w:rsidRPr="005211F2" w:rsidRDefault="00433CCA" w:rsidP="005211F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211F2">
        <w:rPr>
          <w:rFonts w:ascii="Times New Roman" w:hAnsi="Times New Roman"/>
          <w:b/>
          <w:sz w:val="28"/>
          <w:szCs w:val="28"/>
        </w:rPr>
        <w:br w:type="page"/>
      </w:r>
    </w:p>
    <w:p w:rsidR="00EC5058" w:rsidRPr="005211F2" w:rsidRDefault="00EC5058" w:rsidP="005211F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211F2">
        <w:rPr>
          <w:rFonts w:ascii="Times New Roman" w:hAnsi="Times New Roman"/>
          <w:b/>
          <w:sz w:val="28"/>
          <w:szCs w:val="28"/>
        </w:rPr>
        <w:t>Введение</w:t>
      </w:r>
    </w:p>
    <w:p w:rsidR="00EC5058" w:rsidRPr="005211F2" w:rsidRDefault="00EC5058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5170" w:rsidRPr="005211F2" w:rsidRDefault="00EC5058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Тема реферата «</w:t>
      </w:r>
      <w:r w:rsidR="00755170" w:rsidRPr="005211F2">
        <w:rPr>
          <w:rFonts w:ascii="Times New Roman" w:hAnsi="Times New Roman"/>
          <w:sz w:val="28"/>
          <w:szCs w:val="28"/>
        </w:rPr>
        <w:t>Технологическая культура</w:t>
      </w:r>
      <w:r w:rsidRPr="005211F2">
        <w:rPr>
          <w:rFonts w:ascii="Times New Roman" w:hAnsi="Times New Roman"/>
          <w:sz w:val="28"/>
          <w:szCs w:val="28"/>
        </w:rPr>
        <w:t>» по дисциплине «Культурология»</w:t>
      </w:r>
      <w:r w:rsidR="00755170" w:rsidRPr="005211F2">
        <w:rPr>
          <w:rFonts w:ascii="Times New Roman" w:hAnsi="Times New Roman"/>
          <w:sz w:val="28"/>
          <w:szCs w:val="28"/>
        </w:rPr>
        <w:t>.</w:t>
      </w:r>
    </w:p>
    <w:p w:rsidR="00755170" w:rsidRPr="005211F2" w:rsidRDefault="00EC5058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Цель работы – ознакомится с понятием технологической культуры, а именно:</w:t>
      </w:r>
    </w:p>
    <w:p w:rsidR="00EC5058" w:rsidRPr="005211F2" w:rsidRDefault="00EC5058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- техн</w:t>
      </w:r>
      <w:r w:rsidR="00C0088B" w:rsidRPr="005211F2">
        <w:rPr>
          <w:rFonts w:ascii="Times New Roman" w:hAnsi="Times New Roman"/>
          <w:sz w:val="28"/>
          <w:szCs w:val="28"/>
        </w:rPr>
        <w:t>ологией</w:t>
      </w:r>
      <w:r w:rsidRPr="005211F2">
        <w:rPr>
          <w:rFonts w:ascii="Times New Roman" w:hAnsi="Times New Roman"/>
          <w:sz w:val="28"/>
          <w:szCs w:val="28"/>
        </w:rPr>
        <w:t>;</w:t>
      </w:r>
    </w:p>
    <w:p w:rsidR="00EC5058" w:rsidRPr="005211F2" w:rsidRDefault="00EC5058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- м</w:t>
      </w:r>
      <w:r w:rsidR="00755170" w:rsidRPr="005211F2">
        <w:rPr>
          <w:rFonts w:ascii="Times New Roman" w:hAnsi="Times New Roman"/>
          <w:sz w:val="28"/>
          <w:szCs w:val="28"/>
        </w:rPr>
        <w:t>ир</w:t>
      </w:r>
      <w:r w:rsidRPr="005211F2">
        <w:rPr>
          <w:rFonts w:ascii="Times New Roman" w:hAnsi="Times New Roman"/>
          <w:sz w:val="28"/>
          <w:szCs w:val="28"/>
        </w:rPr>
        <w:t>ом</w:t>
      </w:r>
      <w:r w:rsidR="00755170" w:rsidRPr="005211F2">
        <w:rPr>
          <w:rFonts w:ascii="Times New Roman" w:hAnsi="Times New Roman"/>
          <w:sz w:val="28"/>
          <w:szCs w:val="28"/>
        </w:rPr>
        <w:t xml:space="preserve"> техники в пространстве куль</w:t>
      </w:r>
      <w:r w:rsidRPr="005211F2">
        <w:rPr>
          <w:rFonts w:ascii="Times New Roman" w:hAnsi="Times New Roman"/>
          <w:sz w:val="28"/>
          <w:szCs w:val="28"/>
        </w:rPr>
        <w:t>туры;</w:t>
      </w:r>
    </w:p>
    <w:p w:rsidR="00EC5058" w:rsidRPr="005211F2" w:rsidRDefault="00EC5058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- особенностями научного знания;</w:t>
      </w:r>
    </w:p>
    <w:p w:rsidR="00755170" w:rsidRPr="005211F2" w:rsidRDefault="00EC5058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- п</w:t>
      </w:r>
      <w:r w:rsidR="00755170" w:rsidRPr="005211F2">
        <w:rPr>
          <w:rFonts w:ascii="Times New Roman" w:hAnsi="Times New Roman"/>
          <w:sz w:val="28"/>
          <w:szCs w:val="28"/>
        </w:rPr>
        <w:t>роисхождение</w:t>
      </w:r>
      <w:r w:rsidRPr="005211F2">
        <w:rPr>
          <w:rFonts w:ascii="Times New Roman" w:hAnsi="Times New Roman"/>
          <w:sz w:val="28"/>
          <w:szCs w:val="28"/>
        </w:rPr>
        <w:t>м</w:t>
      </w:r>
      <w:r w:rsidR="00755170" w:rsidRPr="005211F2">
        <w:rPr>
          <w:rFonts w:ascii="Times New Roman" w:hAnsi="Times New Roman"/>
          <w:sz w:val="28"/>
          <w:szCs w:val="28"/>
        </w:rPr>
        <w:t xml:space="preserve"> и развитие</w:t>
      </w:r>
      <w:r w:rsidRPr="005211F2">
        <w:rPr>
          <w:rFonts w:ascii="Times New Roman" w:hAnsi="Times New Roman"/>
          <w:sz w:val="28"/>
          <w:szCs w:val="28"/>
        </w:rPr>
        <w:t>м</w:t>
      </w:r>
      <w:r w:rsidR="00755170" w:rsidRPr="005211F2">
        <w:rPr>
          <w:rFonts w:ascii="Times New Roman" w:hAnsi="Times New Roman"/>
          <w:sz w:val="28"/>
          <w:szCs w:val="28"/>
        </w:rPr>
        <w:t xml:space="preserve"> инженерной культуры.</w:t>
      </w:r>
    </w:p>
    <w:p w:rsidR="005211F2" w:rsidRDefault="005211F2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C5058" w:rsidRPr="005211F2" w:rsidRDefault="00EC5058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br w:type="page"/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211F2">
        <w:rPr>
          <w:rFonts w:ascii="Times New Roman" w:hAnsi="Times New Roman"/>
          <w:b/>
          <w:sz w:val="28"/>
          <w:szCs w:val="28"/>
        </w:rPr>
        <w:t>1.</w:t>
      </w:r>
      <w:r w:rsidR="00EC5058" w:rsidRPr="005211F2">
        <w:rPr>
          <w:rFonts w:ascii="Times New Roman" w:hAnsi="Times New Roman"/>
          <w:b/>
          <w:sz w:val="28"/>
          <w:szCs w:val="28"/>
        </w:rPr>
        <w:t xml:space="preserve"> Технология как культурный феномен</w:t>
      </w:r>
    </w:p>
    <w:p w:rsidR="00C0088B" w:rsidRPr="005211F2" w:rsidRDefault="00C0088B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Жизнедеятельность человека подчиняется, с одной стороны, биологическим закономерностям, а с другой — условиям его существования в социокультурном мире. У животных цели жизнедеятельности заданы «от природы» и сводятся к удовлетворению витальных (жизненных) потребностей в самосохранении, продолжении рода и т. п. «Технология» их жизнедеятельности — ее механизмы и способы — в основе своей обусловлена генетически, и лишь в большей или меньшей мере видоизменяется в зависимости от индивидуального опыта особи. У человека же над биологическими, витальными потребностями надстраивается целая пирамида обусловленных культурой общества социальных и духовных потребностей.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Понятие технологии используется в литературе в разных значениях. Под технологией могут иметь в виду: свод правил конкретного производственного процесса («технология подводной сварки»); организацию какого-либо типа или отрасли производства, включающую все условия -средства, методы, процедуры — его осуществления («конвейерная технология», «технология машиностроения»); формы и способы использования техники; применение научных знаний в организации практической деятельности; научное описание какой-либо деятельности, ее процессов, средств и методов. Понимая под технологией организационную сторону любой человеческой деятельности, я использую это понятие в современном, наиболее общем смысле.</w:t>
      </w:r>
    </w:p>
    <w:p w:rsidR="005211F2" w:rsidRDefault="005211F2" w:rsidP="005211F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0088B" w:rsidRPr="005211F2" w:rsidRDefault="00C0088B" w:rsidP="005211F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211F2">
        <w:rPr>
          <w:rFonts w:ascii="Times New Roman" w:hAnsi="Times New Roman"/>
          <w:b/>
          <w:sz w:val="28"/>
          <w:szCs w:val="28"/>
        </w:rPr>
        <w:t>1.1</w:t>
      </w:r>
      <w:r w:rsidR="005211F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211F2">
        <w:rPr>
          <w:rFonts w:ascii="Times New Roman" w:hAnsi="Times New Roman"/>
          <w:b/>
          <w:sz w:val="28"/>
          <w:szCs w:val="28"/>
        </w:rPr>
        <w:t>Становление и развитие технологической культуры</w:t>
      </w:r>
    </w:p>
    <w:p w:rsidR="00C0088B" w:rsidRPr="005211F2" w:rsidRDefault="00C0088B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Свои первые шаги технологическая культура делала в форме мифа и магии.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Дальнейшее развитие технологической культуры шло в двух направлениях. С одной стороны, рос объем знаний и умений, что вело к отделению их от мифологии и магии.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С другой стороны, расширялся и совершенствовался «вещный», предметный инвентарь технологической культуры.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Технические знания долгое время — вплоть до эпохи Возрождения — имели, в основном, чисто практический характер. Постепенно в этих знаниях все больше места стали занимать сведения о свойствах материалов и приспособлений, применяемых в работе, о явлениях, происходящих в функционировании технических устройств. Таким образом, постепенно зарождались начатки технической науки.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Но параллельно с развитием техники и специальных технических знаний в истории культуры шел еще один процесс: развитие философского мышления.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В Новое время оба потока знаний — сложившееся в практической деятельности техническое знание и созревшая в лоне философии теоретическая наука — сблизились и переплелись друг с другом. В результате родилась наука в современном ее понимании.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После промышленного переворота, давшего в XVIII в. толчок развитию крупной машинной индустрии, техника все больше сращивается с наукой и к XX в. насквозь проникается ею, становится по своему происхождению «научной».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Усложнение технологии производственных процессов, превращение науки в теоретическую базу производства, необходимость опираться на научные знания при проектировании, конструировании, изготовлении и эксплуатации техники — все это выдвинуло на заметное место в обществе фигуру инженера.</w:t>
      </w:r>
    </w:p>
    <w:p w:rsidR="00755170" w:rsidRPr="005211F2" w:rsidRDefault="00755170" w:rsidP="005211F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Итак, технологическая культура складывается из трех основных компонентов — техники, науки и инженерии.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Вряд ли в наше время можно признать оправданным взгляд, что высокая культура совместима с невежеством в сфере «точных» наук и технологической культуры вообще. Существование технологической культуры как особой «ниши» культурного пространства — это факт, игнорировать который нельзя. Особенно в нашу эпоху, когда техника, инженерия и наука играют столь важную роль в жизни человечества.</w:t>
      </w:r>
    </w:p>
    <w:p w:rsidR="00C0088B" w:rsidRPr="005211F2" w:rsidRDefault="00C0088B" w:rsidP="005211F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0088B" w:rsidRPr="005211F2" w:rsidRDefault="00C0088B" w:rsidP="005211F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211F2">
        <w:rPr>
          <w:rFonts w:ascii="Times New Roman" w:hAnsi="Times New Roman"/>
          <w:b/>
          <w:sz w:val="28"/>
          <w:szCs w:val="28"/>
        </w:rPr>
        <w:t>1.2</w:t>
      </w:r>
      <w:r w:rsidR="005211F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211F2">
        <w:rPr>
          <w:rFonts w:ascii="Times New Roman" w:hAnsi="Times New Roman"/>
          <w:b/>
          <w:sz w:val="28"/>
          <w:szCs w:val="28"/>
        </w:rPr>
        <w:t>Особенности технологической культуры</w:t>
      </w:r>
    </w:p>
    <w:p w:rsidR="00C0088B" w:rsidRPr="005211F2" w:rsidRDefault="00C0088B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1. Духовная и социальная культура ориентированы на «ценностную» ось, их объединяет то, что они нацелены на создание ценностей и идеалов. Технологическая культура не озабочена «ценностным измерением» деятельности.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2. Из сказанного вытекает другая особенность технологической культуры: она носит, в основном, утилитарный характер.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3. Она по отношению к духовной и социальной культуре играет подчиненную, служебную роль.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4. Технологическая культура оказывается всеобщим и непременным условием всякой культурной деятельности.</w:t>
      </w:r>
    </w:p>
    <w:p w:rsidR="00755170" w:rsidRPr="005211F2" w:rsidRDefault="00755170" w:rsidP="005211F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5. В ходе истории она эволюционирует от мистики к рациональности.</w:t>
      </w:r>
    </w:p>
    <w:p w:rsidR="005211F2" w:rsidRDefault="005211F2" w:rsidP="005211F2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C0088B" w:rsidRPr="005211F2" w:rsidRDefault="00C0088B" w:rsidP="005211F2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5211F2">
        <w:rPr>
          <w:rFonts w:ascii="Times New Roman" w:hAnsi="Times New Roman"/>
          <w:b/>
          <w:bCs/>
          <w:sz w:val="28"/>
          <w:szCs w:val="28"/>
        </w:rPr>
        <w:br w:type="page"/>
      </w:r>
    </w:p>
    <w:p w:rsidR="00755170" w:rsidRPr="005211F2" w:rsidRDefault="00755170" w:rsidP="005211F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211F2">
        <w:rPr>
          <w:rFonts w:ascii="Times New Roman" w:hAnsi="Times New Roman"/>
          <w:b/>
          <w:bCs/>
          <w:sz w:val="28"/>
          <w:szCs w:val="28"/>
        </w:rPr>
        <w:t>2.</w:t>
      </w:r>
      <w:r w:rsidR="00EC5058" w:rsidRPr="005211F2">
        <w:rPr>
          <w:rFonts w:ascii="Times New Roman" w:hAnsi="Times New Roman"/>
          <w:b/>
          <w:sz w:val="28"/>
          <w:szCs w:val="28"/>
        </w:rPr>
        <w:t xml:space="preserve"> Мир техники в пространстве культуры</w:t>
      </w:r>
    </w:p>
    <w:p w:rsidR="00C0088B" w:rsidRPr="005211F2" w:rsidRDefault="00C0088B" w:rsidP="005211F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0088B" w:rsidRPr="005211F2" w:rsidRDefault="00C0088B" w:rsidP="005211F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211F2">
        <w:rPr>
          <w:rFonts w:ascii="Times New Roman" w:hAnsi="Times New Roman"/>
          <w:b/>
          <w:sz w:val="28"/>
          <w:szCs w:val="28"/>
        </w:rPr>
        <w:t>2.1</w:t>
      </w:r>
      <w:r w:rsidR="005211F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211F2">
        <w:rPr>
          <w:rFonts w:ascii="Times New Roman" w:hAnsi="Times New Roman"/>
          <w:b/>
          <w:sz w:val="28"/>
          <w:szCs w:val="28"/>
        </w:rPr>
        <w:t>Мир техники</w:t>
      </w:r>
    </w:p>
    <w:p w:rsidR="00C0088B" w:rsidRPr="005211F2" w:rsidRDefault="00C0088B" w:rsidP="005211F2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В современной научной литературе понятию техники стали придавать предельно общий смысл: под техникой понимаются любые средства и способы деятельности, которые придумываются людьми для достижения какой-либо цели. Техника — это всегда артефакт, т. е. нечто искусственно созданное, выдуманное, изготовленное человеком.</w:t>
      </w:r>
    </w:p>
    <w:p w:rsidR="00C0088B" w:rsidRPr="005211F2" w:rsidRDefault="00C0088B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088B" w:rsidRPr="005211F2" w:rsidRDefault="00C0088B" w:rsidP="005211F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211F2">
        <w:rPr>
          <w:rFonts w:ascii="Times New Roman" w:hAnsi="Times New Roman"/>
          <w:b/>
          <w:sz w:val="28"/>
          <w:szCs w:val="28"/>
        </w:rPr>
        <w:t>2.2</w:t>
      </w:r>
      <w:r w:rsidR="005211F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211F2">
        <w:rPr>
          <w:rFonts w:ascii="Times New Roman" w:hAnsi="Times New Roman"/>
          <w:b/>
          <w:sz w:val="28"/>
          <w:szCs w:val="28"/>
        </w:rPr>
        <w:t>Предметная и исполнительская техника</w:t>
      </w:r>
    </w:p>
    <w:p w:rsidR="00C0088B" w:rsidRPr="005211F2" w:rsidRDefault="00C0088B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К миру техники относятся артефакты двоякого рода. Во-первых, это материальная, или предметная, техника: разнообразные орудия, машины, аппараты и прочие материальные средства человеческой деятельности. Во-вторых, это исполнительская техника, т. е. совокупность способов, приемов деятельности, мастерство выполнения действий. Она есть техника знаний и умений, закрепленная в психике человека, «внутри» его тела.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Мир природы — это царство слепых, стихийных сил. Мир техники — это царство разума. В нем все заранее рассчитано, предусмотрено, запланировано (хотя, конечно, возможны и просчеты, и непредвиденные явления).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Техника возникает благодаря человеку, который с ее помощью решает задачи своей жизни. Но и человек формируется и развивается благодаря созданию техники.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Так, рука — это «мать» всех ручных орудий, образец, который в них копируется. Щипцы и тиски созданы по образу хватающей руки. Кулак превратился в молоток, указательный палец с острым ногтем — в бурав. Десять пальцев руки «проецировались» в десятеричную систему чисел. Фотокамера подобна глазу, а музыкальный орган устроен наподобие грудной клетки с легкими, из которых воздух выходит через гортань. Сеть коммуникаций — дорог, железнодорожных путей, пароходных линий, по которой распространяются по миру товары, нужные для существования человечества, — выполняет те же функции, что и кровеносная система организма. Компьютер работает по образцу человеческого мозга; микроэлектроника, перепробовав всевозможные материалы, выбрала в конце концов в качестве наиболее подходящего для интегральных схем кремний, — не осознавая, что биологическая эволюция задолго до этого сделала именно кремний исходным материалом органических тел.</w:t>
      </w:r>
    </w:p>
    <w:p w:rsidR="00755170" w:rsidRPr="005211F2" w:rsidRDefault="00755170" w:rsidP="005211F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 xml:space="preserve">Исходя из того, что с помощью техники совершается получение, хранение, перемещение, преобразование </w:t>
      </w:r>
      <w:r w:rsidRPr="005211F2">
        <w:rPr>
          <w:rFonts w:ascii="Times New Roman" w:hAnsi="Times New Roman"/>
          <w:iCs/>
          <w:sz w:val="28"/>
          <w:szCs w:val="28"/>
        </w:rPr>
        <w:t xml:space="preserve">вещества, энергии </w:t>
      </w:r>
      <w:r w:rsidRPr="005211F2">
        <w:rPr>
          <w:rFonts w:ascii="Times New Roman" w:hAnsi="Times New Roman"/>
          <w:sz w:val="28"/>
          <w:szCs w:val="28"/>
        </w:rPr>
        <w:t xml:space="preserve">и </w:t>
      </w:r>
      <w:r w:rsidRPr="005211F2">
        <w:rPr>
          <w:rFonts w:ascii="Times New Roman" w:hAnsi="Times New Roman"/>
          <w:iCs/>
          <w:sz w:val="28"/>
          <w:szCs w:val="28"/>
        </w:rPr>
        <w:t xml:space="preserve">информации, </w:t>
      </w:r>
      <w:r w:rsidRPr="005211F2">
        <w:rPr>
          <w:rFonts w:ascii="Times New Roman" w:hAnsi="Times New Roman"/>
          <w:sz w:val="28"/>
          <w:szCs w:val="28"/>
        </w:rPr>
        <w:t>различаются соответственно: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1) техника обработки материалов (в горном деле, металлургии, химическом производстве, машиностроении, легкой промышленности, земледелии и пр.),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2) энергетическая техника (в тепло-, гидро-, электро- и атомной энергетике, на транспорте, отопительная, холодильная и пр.),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3) информационная техника (контрольно-измерительная, демонстрационная, компьютерная, радио-, аудио- и киноаппаратура и пр.).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По функциональным характеристикам можно различать: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1) ручную технику, требующую от человека физических усилий,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2) механизмы, работа которых замещает физический труд человека,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3) автоматы — самоуправляемые устройства, частично или полностью освобождающие человека от умственной работы по выполнению управляющих функций.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В зависимости от того, в какой сфере труда техника используется, ее подразделяют на: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1) промышленную,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2) сельскохозяйственную,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3) строительную,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4) полиграфическую,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5) транспортную,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6) связи,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7) управления,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8) быта,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9) медицинскую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10) спортивную,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11) учебную,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12) научную.</w:t>
      </w:r>
    </w:p>
    <w:p w:rsidR="00C0088B" w:rsidRPr="005211F2" w:rsidRDefault="00C0088B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088B" w:rsidRPr="005211F2" w:rsidRDefault="00C0088B" w:rsidP="005211F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211F2">
        <w:rPr>
          <w:rFonts w:ascii="Times New Roman" w:hAnsi="Times New Roman"/>
          <w:b/>
          <w:sz w:val="28"/>
          <w:szCs w:val="28"/>
        </w:rPr>
        <w:t>2.3</w:t>
      </w:r>
      <w:r w:rsidR="005211F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211F2">
        <w:rPr>
          <w:rFonts w:ascii="Times New Roman" w:hAnsi="Times New Roman"/>
          <w:b/>
          <w:sz w:val="28"/>
          <w:szCs w:val="28"/>
        </w:rPr>
        <w:t>Техника и культура</w:t>
      </w:r>
    </w:p>
    <w:p w:rsidR="00C0088B" w:rsidRPr="005211F2" w:rsidRDefault="00C0088B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С одной стороны, техника порождается культурой и постоянно получает из пространства культуры стимулы для развития. Во-первых, культура определяет цели, ради которых люди обращаются к технике, применяют и совершенствуют ее, а следовательно, влияет на выбор направлений развития техники. Во-вторых, культура хранит и накапливает знания, необходимые для создания и совершенствования техники. В-третьих, культура обусловливает отношение людей к технике, характер и способы ее использования людьми.</w:t>
      </w:r>
    </w:p>
    <w:p w:rsidR="00C0088B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С другой стороны, техника есть сила, которая активно воздействует на все культурное пространство. Во-первых, она образует культурную среду обитания человека — ту искусственную, артефактную «вторую природу», в которой люди живут и которая является «материальным телом» культуры. Во-вторых, она представляет собою средство приложения достижений культуры (главным образом, науки) к решению материально-практических задач общественной жизни, т. е. способ ответа культуры на «социальный заказ» со стороны общества. В-третьих, она создает инструментарий культуры — средства и способы деятельности в сфере культуры, т. е. информационно-семиотической деятельности. В-четвертых, она выступает как культурный код — как одна из важнейших знаковых систем культуры, несущая в себе огромное количество социальной информации!</w:t>
      </w:r>
    </w:p>
    <w:p w:rsidR="005211F2" w:rsidRDefault="005211F2" w:rsidP="005211F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55170" w:rsidRPr="005211F2" w:rsidRDefault="00C0088B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b/>
          <w:sz w:val="28"/>
          <w:szCs w:val="28"/>
        </w:rPr>
        <w:t>2.4</w:t>
      </w:r>
      <w:r w:rsidR="005211F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55170" w:rsidRPr="005211F2">
        <w:rPr>
          <w:rFonts w:ascii="Times New Roman" w:hAnsi="Times New Roman"/>
          <w:b/>
          <w:sz w:val="28"/>
          <w:szCs w:val="28"/>
        </w:rPr>
        <w:t>Функции техники</w:t>
      </w:r>
    </w:p>
    <w:p w:rsidR="00C0088B" w:rsidRPr="005211F2" w:rsidRDefault="00C0088B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Главная функция техники — прагматическая: технические устройства и изделия создаются для практического использования. Но свойства технических устройств и изделий соответствуют определенным целям, способам, условиям их применения. Иначе говоря, в технических объектах содержится информация об их назначении и употреблении. Поэтому наряду с прагматической техника выполняет и семиотическую функцию: ее можно рассматривать как семиотический код, как особый язык культуры, который, подобно вербальному языку, способен служить средством хранения и передачи информации. Можно сказать, что взятая в этом плане техника есть гигантский аккумулятор информации.</w:t>
      </w:r>
    </w:p>
    <w:p w:rsidR="00C0088B" w:rsidRPr="005211F2" w:rsidRDefault="00C0088B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088B" w:rsidRPr="005211F2" w:rsidRDefault="00C0088B" w:rsidP="005211F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211F2">
        <w:rPr>
          <w:rFonts w:ascii="Times New Roman" w:hAnsi="Times New Roman"/>
          <w:b/>
          <w:sz w:val="28"/>
          <w:szCs w:val="28"/>
        </w:rPr>
        <w:t>2.5</w:t>
      </w:r>
      <w:r w:rsidR="005211F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211F2">
        <w:rPr>
          <w:rFonts w:ascii="Times New Roman" w:hAnsi="Times New Roman"/>
          <w:b/>
          <w:sz w:val="28"/>
          <w:szCs w:val="28"/>
        </w:rPr>
        <w:t>Образ техники в культуре</w:t>
      </w:r>
    </w:p>
    <w:p w:rsidR="00C0088B" w:rsidRPr="005211F2" w:rsidRDefault="00C0088B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Этот образ техники определяет отношение «простых людей» к ней и к ее применению, престижность труда специалистов в области в техники, заботу общества о ее совершенствовании, духовную атмосферу, в которой она развивается.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В античные времена люди стали смотреть на технику как на творение разума.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В религиозной культуре Средневековья техника предстала как одно из установленных по замыслу Бога условий человеческого бытия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Эпоха Возрождения дала мощный толчок развитию техники.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В духовной атмосфере западноевропейской культуры 19 века зарождается зловещий образ техники как враждебной людям силы.</w:t>
      </w:r>
    </w:p>
    <w:p w:rsidR="00C0088B" w:rsidRPr="005211F2" w:rsidRDefault="00C0088B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br w:type="page"/>
      </w:r>
    </w:p>
    <w:p w:rsidR="00C0088B" w:rsidRPr="005211F2" w:rsidRDefault="00C0088B" w:rsidP="005211F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211F2">
        <w:rPr>
          <w:rFonts w:ascii="Times New Roman" w:hAnsi="Times New Roman"/>
          <w:b/>
          <w:sz w:val="28"/>
          <w:szCs w:val="28"/>
        </w:rPr>
        <w:t>2.6</w:t>
      </w:r>
      <w:r w:rsidR="005211F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211F2">
        <w:rPr>
          <w:rFonts w:ascii="Times New Roman" w:hAnsi="Times New Roman"/>
          <w:b/>
          <w:sz w:val="28"/>
          <w:szCs w:val="28"/>
        </w:rPr>
        <w:t>Противоречивость технического прогресса</w:t>
      </w:r>
    </w:p>
    <w:p w:rsidR="00C0088B" w:rsidRPr="005211F2" w:rsidRDefault="00C0088B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Чаще всего указываются следующие главные опасности, которыми угрожает человечеству технический прогресс.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1. Технический прогресс обедняет духовную жизнь человечества.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2. Технический прогресс превращает человека в раба техники.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3. Технический прогресс разрушает природную основу человеческого бытия.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4. Особую опасность представляет самоуничтожение человечества в результате неосторожного обращения с атомной техникой, обладающей колоссальной разрушительной мощью.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5. К этому добавляется и угроза самоотравления человечества в результате использования искусственно созданных заменителей природных продуктов и материалов, распространения гербицидов и прочей «химии».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Что же делать, чтобы избежать печальной участи, ожидающей человечество?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Для этого есть три пути:</w:t>
      </w:r>
    </w:p>
    <w:p w:rsidR="00755170" w:rsidRPr="005211F2" w:rsidRDefault="00C0088B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 xml:space="preserve">- </w:t>
      </w:r>
      <w:r w:rsidR="00755170" w:rsidRPr="005211F2">
        <w:rPr>
          <w:rFonts w:ascii="Times New Roman" w:hAnsi="Times New Roman"/>
          <w:sz w:val="28"/>
          <w:szCs w:val="28"/>
        </w:rPr>
        <w:t>Во-первых — развитие науки и инженерии.</w:t>
      </w:r>
    </w:p>
    <w:p w:rsidR="00755170" w:rsidRPr="005211F2" w:rsidRDefault="00C0088B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 xml:space="preserve">- </w:t>
      </w:r>
      <w:r w:rsidR="00755170" w:rsidRPr="005211F2">
        <w:rPr>
          <w:rFonts w:ascii="Times New Roman" w:hAnsi="Times New Roman"/>
          <w:sz w:val="28"/>
          <w:szCs w:val="28"/>
        </w:rPr>
        <w:t>Во-вторых — развитие духовной и социальной культуры.</w:t>
      </w:r>
    </w:p>
    <w:p w:rsidR="00755170" w:rsidRPr="005211F2" w:rsidRDefault="0095174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 xml:space="preserve">- </w:t>
      </w:r>
      <w:r w:rsidR="00755170" w:rsidRPr="005211F2">
        <w:rPr>
          <w:rFonts w:ascii="Times New Roman" w:hAnsi="Times New Roman"/>
          <w:sz w:val="28"/>
          <w:szCs w:val="28"/>
        </w:rPr>
        <w:t>В-третьих — совершенствование системы управления обществом.</w:t>
      </w:r>
    </w:p>
    <w:p w:rsidR="005211F2" w:rsidRDefault="005211F2" w:rsidP="005211F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51740" w:rsidRPr="005211F2" w:rsidRDefault="00951740" w:rsidP="005211F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211F2">
        <w:rPr>
          <w:rFonts w:ascii="Times New Roman" w:hAnsi="Times New Roman"/>
          <w:b/>
          <w:sz w:val="28"/>
          <w:szCs w:val="28"/>
        </w:rPr>
        <w:br w:type="page"/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211F2">
        <w:rPr>
          <w:rFonts w:ascii="Times New Roman" w:hAnsi="Times New Roman"/>
          <w:b/>
          <w:sz w:val="28"/>
          <w:szCs w:val="28"/>
        </w:rPr>
        <w:t>3</w:t>
      </w:r>
      <w:r w:rsidR="00951740" w:rsidRPr="005211F2">
        <w:rPr>
          <w:rFonts w:ascii="Times New Roman" w:hAnsi="Times New Roman"/>
          <w:b/>
          <w:sz w:val="28"/>
          <w:szCs w:val="28"/>
        </w:rPr>
        <w:t>.</w:t>
      </w:r>
      <w:r w:rsidRPr="005211F2">
        <w:rPr>
          <w:rFonts w:ascii="Times New Roman" w:hAnsi="Times New Roman"/>
          <w:b/>
          <w:sz w:val="28"/>
          <w:szCs w:val="28"/>
        </w:rPr>
        <w:t xml:space="preserve"> </w:t>
      </w:r>
      <w:r w:rsidR="00EC5058" w:rsidRPr="005211F2">
        <w:rPr>
          <w:rFonts w:ascii="Times New Roman" w:hAnsi="Times New Roman"/>
          <w:b/>
          <w:sz w:val="28"/>
          <w:szCs w:val="28"/>
        </w:rPr>
        <w:t>Особенности научного знания</w:t>
      </w:r>
    </w:p>
    <w:p w:rsidR="00951740" w:rsidRPr="005211F2" w:rsidRDefault="0095174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Чем же отличается научное знание от других видов знания? Его важнейшие отличительные черты таковы: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1. Рациональность всех содержащихся в научном знании положений и выводов.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2. Объективность: в научном знании должна выражаться объективная истина в максимально очищенном от личных симпатий и антипатий, убеждений и предубеждений виде.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3. Воспроизводимость и проверяемость.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4. Логическая строгость, точность и однозначность.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5. Логическая взаимосвязь различных элементов научного знания.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В любой науке существуют три основных вида знаний — об объектах, о проблемах, о методах.</w:t>
      </w:r>
      <w:r w:rsidR="005211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1F2">
        <w:rPr>
          <w:rFonts w:ascii="Times New Roman" w:hAnsi="Times New Roman"/>
          <w:sz w:val="28"/>
          <w:szCs w:val="28"/>
        </w:rPr>
        <w:t>Первый вид — знание об объектах, которые в данной науке изучаются (объектное, или предметное знание). Предметом этого знания могут быть объекты разного типа — реальные, абстрактные, идеализированные.</w:t>
      </w:r>
      <w:r w:rsidR="005211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1F2">
        <w:rPr>
          <w:rFonts w:ascii="Times New Roman" w:hAnsi="Times New Roman"/>
          <w:sz w:val="28"/>
          <w:szCs w:val="28"/>
        </w:rPr>
        <w:t>Знание о проблемах — второй вид научного знания.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Проблема — это вопрос или задача, подлежащие решению. Постановка проблемы предполагает существование чего-то неизвестного, непознанного. Но в то же время это «что-то» должно быть как-то определено, выделено, т. е. о нем должно быть какое-то предварительное знание. Таким образом, знание проблемы — знание особого рода: оно есть «знание о незнании».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Но когда проблема поставлена, то далее необходимо найти методы ее решения. Третий вид научного знания — знание о методах.</w:t>
      </w:r>
    </w:p>
    <w:p w:rsidR="00951740" w:rsidRDefault="0095174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51740" w:rsidRPr="005211F2" w:rsidRDefault="00951740" w:rsidP="005211F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211F2">
        <w:rPr>
          <w:rFonts w:ascii="Times New Roman" w:hAnsi="Times New Roman"/>
          <w:b/>
          <w:sz w:val="28"/>
          <w:szCs w:val="28"/>
        </w:rPr>
        <w:t>3.1</w:t>
      </w:r>
      <w:r w:rsidR="005211F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211F2">
        <w:rPr>
          <w:rFonts w:ascii="Times New Roman" w:hAnsi="Times New Roman"/>
          <w:b/>
          <w:sz w:val="28"/>
          <w:szCs w:val="28"/>
        </w:rPr>
        <w:t>Научная деятельность</w:t>
      </w:r>
    </w:p>
    <w:p w:rsidR="00B56ADD" w:rsidRPr="00B32B44" w:rsidRDefault="00B56ADD" w:rsidP="00B56ADD">
      <w:pPr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r w:rsidRPr="00B32B44">
        <w:rPr>
          <w:rFonts w:ascii="Times New Roman" w:hAnsi="Times New Roman"/>
          <w:color w:val="FFFFFF"/>
          <w:sz w:val="28"/>
          <w:szCs w:val="28"/>
        </w:rPr>
        <w:t>технология инженерия наука</w:t>
      </w:r>
    </w:p>
    <w:p w:rsid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211F2">
        <w:rPr>
          <w:rFonts w:ascii="Times New Roman" w:hAnsi="Times New Roman"/>
          <w:sz w:val="28"/>
          <w:szCs w:val="28"/>
        </w:rPr>
        <w:t>Главный вид деятельности в науке — это исследовательская деятельность, направленная на получение нового научного знания. Она носит творческий характер. К важнейшим специфическим нормам научной деятельности относится требование, чтобы результатом ее было не просто знание, обладающее указанными выше признаками научности, но к тому же еще обязательно новое знание. Если ученый в своей работе просто повторяет то, что уже известно из работ его предшественников, то его труд не признается научным (хотя он может быть полезен в учебных или популяризаторских целях).</w:t>
      </w:r>
      <w:r w:rsidR="005211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1F2">
        <w:rPr>
          <w:rFonts w:ascii="Times New Roman" w:hAnsi="Times New Roman"/>
          <w:sz w:val="28"/>
          <w:szCs w:val="28"/>
        </w:rPr>
        <w:t>В научно-исследовательской деятельности используются специфические средства познания — научная терминология, приборы, инструменты, экспериментальные установки.</w:t>
      </w:r>
      <w:r w:rsidR="005211F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Существует профессиональная этика, определяющая взаимоотношения и действия ученых. Этика научной деятельности требует от ученого бескорыстного служения истине, самокритической оценки своей работы, ссылок на использованные им работы других ученых, внимательного отношения к доводам своих оппонентов в научных дискуссиях и т. д. Она категорически осуждает плагиат, фальсификацию наблюдений и экспериментальных данных, искажение или утаивание ученым сведений, противоречащих его взглядам. Тот, кто нарушает этические нормы научной деятельности, лишается доверия и уважения в сообществе ученых.</w:t>
      </w:r>
    </w:p>
    <w:p w:rsidR="00951740" w:rsidRDefault="00951740" w:rsidP="005211F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51740" w:rsidRPr="005211F2" w:rsidRDefault="00951740" w:rsidP="005211F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211F2">
        <w:rPr>
          <w:rFonts w:ascii="Times New Roman" w:hAnsi="Times New Roman"/>
          <w:b/>
          <w:sz w:val="28"/>
          <w:szCs w:val="28"/>
        </w:rPr>
        <w:t>3.2</w:t>
      </w:r>
      <w:r w:rsidR="005211F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211F2">
        <w:rPr>
          <w:rFonts w:ascii="Times New Roman" w:hAnsi="Times New Roman"/>
          <w:b/>
          <w:sz w:val="28"/>
          <w:szCs w:val="28"/>
        </w:rPr>
        <w:t>Социокультурные ориентиры науки. Истина и польза</w:t>
      </w:r>
    </w:p>
    <w:p w:rsidR="00951740" w:rsidRPr="005211F2" w:rsidRDefault="0095174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Истинность открытий проверяется практикой, находит применение в жизни общества.</w:t>
      </w:r>
    </w:p>
    <w:p w:rsidR="00951740" w:rsidRPr="005211F2" w:rsidRDefault="00951740" w:rsidP="005211F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51740" w:rsidRPr="005211F2" w:rsidRDefault="00951740" w:rsidP="005211F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211F2">
        <w:rPr>
          <w:rFonts w:ascii="Times New Roman" w:hAnsi="Times New Roman"/>
          <w:b/>
          <w:sz w:val="28"/>
          <w:szCs w:val="28"/>
        </w:rPr>
        <w:t>3.3</w:t>
      </w:r>
      <w:r w:rsidR="005211F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211F2">
        <w:rPr>
          <w:rFonts w:ascii="Times New Roman" w:hAnsi="Times New Roman"/>
          <w:b/>
          <w:sz w:val="28"/>
          <w:szCs w:val="28"/>
        </w:rPr>
        <w:t>Автономия и социальный контроль</w:t>
      </w:r>
    </w:p>
    <w:p w:rsidR="00951740" w:rsidRPr="005211F2" w:rsidRDefault="0095174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Общий вывод, к которому приводят тенденции развития современной культуры, состоит в том, что «само существование и развитие науки сегодня попросту невозможно без тех или иных форм и норм регулирования исследований и вообще научной деятельности».</w:t>
      </w:r>
    </w:p>
    <w:p w:rsidR="005211F2" w:rsidRDefault="005211F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951740" w:rsidRPr="005211F2" w:rsidRDefault="00951740" w:rsidP="005211F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211F2">
        <w:rPr>
          <w:rFonts w:ascii="Times New Roman" w:hAnsi="Times New Roman"/>
          <w:b/>
          <w:sz w:val="28"/>
          <w:szCs w:val="28"/>
        </w:rPr>
        <w:t>3.4</w:t>
      </w:r>
      <w:r w:rsidR="005211F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211F2">
        <w:rPr>
          <w:rFonts w:ascii="Times New Roman" w:hAnsi="Times New Roman"/>
          <w:b/>
          <w:sz w:val="28"/>
          <w:szCs w:val="28"/>
        </w:rPr>
        <w:t>Нейтрализм и социальная ответственность</w:t>
      </w:r>
    </w:p>
    <w:p w:rsidR="00951740" w:rsidRPr="005211F2" w:rsidRDefault="0095174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Принцип нейтрализма и состоит в убеждении, что проблемы науки необходимо отделять от проблем идеологии, религии, политики, этики.</w:t>
      </w:r>
    </w:p>
    <w:p w:rsidR="00951740" w:rsidRPr="005211F2" w:rsidRDefault="00951740" w:rsidP="005211F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51740" w:rsidRPr="005211F2" w:rsidRDefault="00951740" w:rsidP="005211F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211F2">
        <w:rPr>
          <w:rFonts w:ascii="Times New Roman" w:hAnsi="Times New Roman"/>
          <w:b/>
          <w:sz w:val="28"/>
          <w:szCs w:val="28"/>
        </w:rPr>
        <w:t>3.5</w:t>
      </w:r>
      <w:r w:rsidR="005211F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211F2">
        <w:rPr>
          <w:rFonts w:ascii="Times New Roman" w:hAnsi="Times New Roman"/>
          <w:b/>
          <w:sz w:val="28"/>
          <w:szCs w:val="28"/>
        </w:rPr>
        <w:t>Отношение общества к науке. Образ науки</w:t>
      </w:r>
    </w:p>
    <w:p w:rsidR="00951740" w:rsidRPr="005211F2" w:rsidRDefault="0095174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В старину наука как умственное занятие («интеллектуальная игра») мудрецов-философов была чуждой и недоступной для широкой публики. Проблемы, над которыми размышляли «ученые мужи», были далеки от практических, хозяйственных нужд народа. Поэтому не удивительно, что в культуре низших слоев населения вплоть до Нового времени «книжная» наука понималась как «господская блажь».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Век Просвещения внес в образ науки новые краски. Наука стала представляться как сила, способная улучшить жизнь общества.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В Х1Х-ХХ вв. престиж науки поднимается на невиданную прежде высоту. Милитаризация науки во время войны и послевоенной гонки вооружений, в особенности создание атомной бомбы, возбуждает волну тревоги по поводу растущего могущества науки. Осознание этих проблем ведет к раздвоению образа науки в глазах публики: наряду с восхищением и преклонением она вызывает недоверие и страх.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В противоположность сайентизму — представлению о необходимости и благотворности научного подхода к решению всех проблем жизни людей, в современной культуре приобретает растущее влияние антисайентизм — негативная оценка достижений науки и их последствий, сопряженная с утверждениями о ее антигуманности и необходимости ограничить ее развитие.</w:t>
      </w:r>
    </w:p>
    <w:p w:rsidR="005211F2" w:rsidRDefault="005211F2" w:rsidP="005211F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51740" w:rsidRDefault="00951740" w:rsidP="005211F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211F2">
        <w:rPr>
          <w:rFonts w:ascii="Times New Roman" w:hAnsi="Times New Roman"/>
          <w:b/>
          <w:sz w:val="28"/>
          <w:szCs w:val="28"/>
        </w:rPr>
        <w:br w:type="page"/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211F2">
        <w:rPr>
          <w:rFonts w:ascii="Times New Roman" w:hAnsi="Times New Roman"/>
          <w:b/>
          <w:sz w:val="28"/>
          <w:szCs w:val="28"/>
        </w:rPr>
        <w:t>4.</w:t>
      </w:r>
      <w:r w:rsidR="00EC5058" w:rsidRPr="005211F2">
        <w:rPr>
          <w:rFonts w:ascii="Times New Roman" w:hAnsi="Times New Roman"/>
          <w:b/>
          <w:sz w:val="28"/>
          <w:szCs w:val="28"/>
        </w:rPr>
        <w:t xml:space="preserve"> Происхождение и развитие инженерной культуры</w:t>
      </w:r>
    </w:p>
    <w:p w:rsidR="00951740" w:rsidRPr="005211F2" w:rsidRDefault="0095174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Специфика деятельности инженера состоит, во-первых, в том, что это деятельность практическая. Главная ее цель — не в том, чтобы получать или давать знание, как это делают, например, ученый, учитель, журналист, а в том, чтобы знание применять в каких-то практических целях, для внесения изменений в реальную действительность. Во-вторых, инженерная деятельность связана с решением технических задач практики. В-третьих, особенностью инженерной деятельности (в ее современной форме) является то, что она направлена на такие технические задачи, для решения которых требуются научные знания.</w:t>
      </w:r>
    </w:p>
    <w:p w:rsidR="00951740" w:rsidRPr="005211F2" w:rsidRDefault="0095174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1740" w:rsidRPr="005211F2" w:rsidRDefault="00951740" w:rsidP="005211F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211F2">
        <w:rPr>
          <w:rFonts w:ascii="Times New Roman" w:hAnsi="Times New Roman"/>
          <w:b/>
          <w:sz w:val="28"/>
          <w:szCs w:val="28"/>
        </w:rPr>
        <w:t>4.1</w:t>
      </w:r>
      <w:r w:rsidR="005211F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211F2">
        <w:rPr>
          <w:rFonts w:ascii="Times New Roman" w:hAnsi="Times New Roman"/>
          <w:b/>
          <w:sz w:val="28"/>
          <w:szCs w:val="28"/>
        </w:rPr>
        <w:t>Основные стадии развития инженерного дела</w:t>
      </w:r>
    </w:p>
    <w:p w:rsidR="00951740" w:rsidRPr="005211F2" w:rsidRDefault="0095174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Инженерия с древности до современности проходит три основные стадии. Эти стадии являются также уровнями развития инженерной культуры.</w:t>
      </w:r>
    </w:p>
    <w:p w:rsidR="00951740" w:rsidRPr="005211F2" w:rsidRDefault="0095174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 xml:space="preserve">- </w:t>
      </w:r>
      <w:r w:rsidR="00755170" w:rsidRPr="005211F2">
        <w:rPr>
          <w:rFonts w:ascii="Times New Roman" w:hAnsi="Times New Roman"/>
          <w:sz w:val="28"/>
          <w:szCs w:val="28"/>
        </w:rPr>
        <w:t>На первых порах в инженерии преобладает рецептурный, технологический аспект. Инженер выступает как знаток правил и приемов строительства, горного дела, машиностроения и т. д.</w:t>
      </w:r>
    </w:p>
    <w:p w:rsidR="00951740" w:rsidRPr="005211F2" w:rsidRDefault="0095174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 xml:space="preserve">- </w:t>
      </w:r>
      <w:r w:rsidR="00755170" w:rsidRPr="005211F2">
        <w:rPr>
          <w:rFonts w:ascii="Times New Roman" w:hAnsi="Times New Roman"/>
          <w:sz w:val="28"/>
          <w:szCs w:val="28"/>
        </w:rPr>
        <w:t>На второй стадии развивается и выдвигается на передний план предметный аспект инженерии. Ибо для обоснования своих методик инженеру нужно знать, что представляет собою тот или иной технический объект, как он устроен, из какого материала и каких частей он состоит, какие процессы в нем происходят.</w:t>
      </w:r>
    </w:p>
    <w:p w:rsidR="00755170" w:rsidRPr="005211F2" w:rsidRDefault="0095174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 xml:space="preserve">- </w:t>
      </w:r>
      <w:r w:rsidR="00755170" w:rsidRPr="005211F2">
        <w:rPr>
          <w:rFonts w:ascii="Times New Roman" w:hAnsi="Times New Roman"/>
          <w:sz w:val="28"/>
          <w:szCs w:val="28"/>
        </w:rPr>
        <w:t>Третья стадия развития инженерии связана с усилением и повышением значимости ее «человеческого» аспекта, отражающего взаимодействие техники с людьми. Переход к этой стадии обусловливается возрастающей технизацией жизни. В современных условиях инженеру особенно важно внимательно и безошибочно оценивать характер и степень воздействия создаваемой им техники на человека и общество.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И в искусстве, как в инженерии, центральное место занимает проектирование: подобно техническому проекту, художественное произведение есть проект выдуманной автором реальности. Техническое изобретательство имеет много общего с художественным творчеством. В нем также важнейшую роль играют эстетические мотивы — чувство формы, эмоциональная реакция на красивое, изящное решение технической проблемы.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Но вместе с тем между инженерией и искусством есть существенные различия. Творчество инженера протекает в условиях меньшей свободы, чем творчество художника: художник может строить любые, сколь угодно фантастические картины реальности, тогда как инженеру необходимо заботиться об осуществимости своих проектов.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Художественное произведение (если оно действительно художественное) есть само по себе ценность. Но продукт инженерной деятельности ценен постольку, поскольку он для чего-то нужен. Инженерия, в противоположность искусству, представляет собою прагматический аспект культуры.</w:t>
      </w:r>
    </w:p>
    <w:p w:rsidR="00951740" w:rsidRPr="005211F2" w:rsidRDefault="00951740" w:rsidP="005211F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55170" w:rsidRPr="005211F2" w:rsidRDefault="00951740" w:rsidP="005211F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211F2">
        <w:rPr>
          <w:rFonts w:ascii="Times New Roman" w:hAnsi="Times New Roman"/>
          <w:b/>
          <w:sz w:val="28"/>
          <w:szCs w:val="28"/>
        </w:rPr>
        <w:t>4.2</w:t>
      </w:r>
      <w:r w:rsidR="005211F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55170" w:rsidRPr="005211F2">
        <w:rPr>
          <w:rFonts w:ascii="Times New Roman" w:hAnsi="Times New Roman"/>
          <w:b/>
          <w:sz w:val="28"/>
          <w:szCs w:val="28"/>
        </w:rPr>
        <w:t>Функциональная структура инженерии</w:t>
      </w:r>
    </w:p>
    <w:p w:rsidR="00951740" w:rsidRPr="005211F2" w:rsidRDefault="0095174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1740" w:rsidRPr="005211F2" w:rsidRDefault="00951740" w:rsidP="005211F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211F2">
        <w:rPr>
          <w:rFonts w:ascii="Times New Roman" w:hAnsi="Times New Roman"/>
          <w:b/>
          <w:sz w:val="28"/>
          <w:szCs w:val="28"/>
        </w:rPr>
        <w:t>4.2.1</w:t>
      </w:r>
      <w:r w:rsidR="005211F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211F2">
        <w:rPr>
          <w:rFonts w:ascii="Times New Roman" w:hAnsi="Times New Roman"/>
          <w:b/>
          <w:sz w:val="28"/>
          <w:szCs w:val="28"/>
        </w:rPr>
        <w:t>Проектирование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Это одна из самых главных, если не главнейшая, функция инженерии. Она, как уже отмечалось, является и ее самой древней функцией, возникшей еще в первобытные времена. Эта функция, собственно говоря, и стала зародышевой «клеточкой», из которой начала развиваться инженерная культура.</w:t>
      </w:r>
    </w:p>
    <w:p w:rsidR="00951740" w:rsidRDefault="0095174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211F2" w:rsidRDefault="005211F2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951740" w:rsidRPr="005211F2" w:rsidRDefault="00951740" w:rsidP="005211F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211F2">
        <w:rPr>
          <w:rFonts w:ascii="Times New Roman" w:hAnsi="Times New Roman"/>
          <w:b/>
          <w:sz w:val="28"/>
          <w:szCs w:val="28"/>
        </w:rPr>
        <w:t>4.2.2</w:t>
      </w:r>
      <w:r w:rsidR="005211F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211F2">
        <w:rPr>
          <w:rFonts w:ascii="Times New Roman" w:hAnsi="Times New Roman"/>
          <w:b/>
          <w:sz w:val="28"/>
          <w:szCs w:val="28"/>
        </w:rPr>
        <w:t>Изобретательство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Введение новшеств в технику — функция, которую инженерия выполняет наряду с проектированием и в нем самом. Это столь же древняя функция, что и проектирование.</w:t>
      </w:r>
    </w:p>
    <w:p w:rsidR="005211F2" w:rsidRDefault="005211F2" w:rsidP="005211F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51740" w:rsidRPr="005211F2" w:rsidRDefault="00951740" w:rsidP="005211F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211F2">
        <w:rPr>
          <w:rFonts w:ascii="Times New Roman" w:hAnsi="Times New Roman"/>
          <w:b/>
          <w:sz w:val="28"/>
          <w:szCs w:val="28"/>
        </w:rPr>
        <w:t>4.2.3</w:t>
      </w:r>
      <w:r w:rsidR="005211F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211F2">
        <w:rPr>
          <w:rFonts w:ascii="Times New Roman" w:hAnsi="Times New Roman"/>
          <w:b/>
          <w:sz w:val="28"/>
          <w:szCs w:val="28"/>
        </w:rPr>
        <w:t>Конструирование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Оно направлено на то, чтобы сделать новое техническое изделие более надежным, более простым, более экономичным. На этом пути встречаются бесчисленные трудности, о которых изобретатель первоначально даже не думал.</w:t>
      </w:r>
    </w:p>
    <w:p w:rsidR="00951740" w:rsidRPr="005211F2" w:rsidRDefault="0095174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1740" w:rsidRPr="005211F2" w:rsidRDefault="008417A9" w:rsidP="005211F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211F2">
        <w:rPr>
          <w:rFonts w:ascii="Times New Roman" w:hAnsi="Times New Roman"/>
          <w:b/>
          <w:sz w:val="28"/>
          <w:szCs w:val="28"/>
        </w:rPr>
        <w:t>4.3</w:t>
      </w:r>
      <w:r w:rsidR="005211F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211F2">
        <w:rPr>
          <w:rFonts w:ascii="Times New Roman" w:hAnsi="Times New Roman"/>
          <w:b/>
          <w:sz w:val="28"/>
          <w:szCs w:val="28"/>
        </w:rPr>
        <w:t>Сфера современной инженерии</w:t>
      </w:r>
    </w:p>
    <w:p w:rsidR="008417A9" w:rsidRPr="005211F2" w:rsidRDefault="008417A9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Исторически традиционная область инженерной культуры — это изобретение, изготовление и эксплуатация механизмов, машин, строительных сооружений. Инженер от возникновения этой профессии и до сего времени имел дело с конструкциями, расчет которых опирается, главным образом, на законы механики, физики, химии. Однако во второй половине XX в. культурная «ниша» инженерии постепенно все больше выходит за пределы ее традиционной сферы.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Одним из проявлений этой тенденции в современных условиях становится проектирование больших технических систем, охватывающее разнообразные вопросы их функционирования: организационные, экономические, психологические, культурные и др. (так называемая системотехника).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Очевидно, что системное проектирование разрушает перегородки, отделяющие инженера от других специалистов — геологов, географов, экономистов, культурологов, психологов, медиков и т. д. Они включаются в разработку инженерных проектов и, таким образом, начинают заниматься инженерией. Инженерия все больше становится средством решения проблем, встающих в разных областях практики.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К концу XX в. становятся привычными для нас и такие слова, как генная инженерия или зооинженерия. В сущности, наряду с традиционной механико-физико-химической инженерией возникла биоинженерия — новая область инженерной деятельности. В ней уже наметились два направления: с одной стороны, применение машинной техники и научно-инженерных методов в биологии; с другой — использование в промышленной технике принципов устройства и функционирования биологических организмов (бионика), а в ближайшем будущем, возможно, и биологических тканей. Инженерная культура становится необходимой и в науках о жизни. Новой сферой инженерии является управление экологическими процессами.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Инженерия в наше время заняла важнейшее место в медицине. Фармацевтическая инженерия — обычное дело. В лечении глазных заболеваний применяется сложнейшая лазерная технология. Современная операционная — целая техническая лаборатория. Мало того — техника буквально входит внутрь человеческого тела: искусственные зубы, металлические кости, искусственные сердечные клапаны и электростимуляторы, искусственные волосы. Конструируемых инженерными методами протезов, заменяющих части тела и органы человека, становится все больше. Все это — область медицинской инженерии.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Инженерные методы, основанные на применении науки к практике, все больше пронизывают решение социально-политических задач.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Можно сделать вывод, что современная инженерная культура перестает быть связанной только с промышленным производством, как это было на протяжении ее предшествующей истории.</w:t>
      </w:r>
    </w:p>
    <w:p w:rsidR="008417A9" w:rsidRDefault="008417A9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211F2" w:rsidRDefault="005211F2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8417A9" w:rsidRPr="005211F2" w:rsidRDefault="008417A9" w:rsidP="005211F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211F2">
        <w:rPr>
          <w:rFonts w:ascii="Times New Roman" w:hAnsi="Times New Roman"/>
          <w:b/>
          <w:sz w:val="28"/>
          <w:szCs w:val="28"/>
        </w:rPr>
        <w:t>4.4</w:t>
      </w:r>
      <w:r w:rsidR="005211F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211F2">
        <w:rPr>
          <w:rFonts w:ascii="Times New Roman" w:hAnsi="Times New Roman"/>
          <w:b/>
          <w:sz w:val="28"/>
          <w:szCs w:val="28"/>
        </w:rPr>
        <w:t>Инженерия будущего</w:t>
      </w:r>
    </w:p>
    <w:p w:rsidR="008417A9" w:rsidRPr="005211F2" w:rsidRDefault="008417A9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Развитие инженерной культуры продолжается. В настоящее время «постклассическая» инженерная культура становится универсальной, применимой во всех сферах человеческой деятельности; она делает своей теоретической базой всю систему научного знания, включая гуманитарные и социальные науки.</w:t>
      </w:r>
    </w:p>
    <w:p w:rsidR="00755170" w:rsidRPr="005211F2" w:rsidRDefault="00755170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Путь дальнейшей эволюции инженерии будет связан с тем, что она расширит свою теоретическую базу за пределы науки. Если в прошлом инженерия сначала опиралась на мифологию, а затем, пройдя период тесного союза с искусством, вступила в «законный брак» с наукой, то нет ничего невероятного в том, что она еще раз сменит ориентацию. Можно выдвинуть гипотезу, что она, не покидая почву науки, втянет в свою теоретическую базу философию.</w:t>
      </w:r>
    </w:p>
    <w:p w:rsidR="005211F2" w:rsidRDefault="005211F2" w:rsidP="005211F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211F2" w:rsidRDefault="005211F2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:rsidR="008417A9" w:rsidRPr="005211F2" w:rsidRDefault="008417A9" w:rsidP="005211F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211F2">
        <w:rPr>
          <w:rFonts w:ascii="Times New Roman" w:hAnsi="Times New Roman"/>
          <w:b/>
          <w:sz w:val="28"/>
          <w:szCs w:val="28"/>
        </w:rPr>
        <w:t>Заключение</w:t>
      </w:r>
    </w:p>
    <w:p w:rsidR="00D71F98" w:rsidRPr="005211F2" w:rsidRDefault="00D71F98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1F98" w:rsidRPr="005211F2" w:rsidRDefault="00D71F98" w:rsidP="005211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В процессе выполнения работы мы ознакомились с понятиями технологической культуры, миром техники, функциями техники, техническим прогрессом, научной деятельность, а также становлением и развитием технологической культуры, сферами современной инженерии и др.</w:t>
      </w:r>
    </w:p>
    <w:p w:rsidR="005211F2" w:rsidRDefault="005211F2" w:rsidP="005211F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71F98" w:rsidRPr="005211F2" w:rsidRDefault="00D71F98" w:rsidP="005211F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211F2">
        <w:rPr>
          <w:rFonts w:ascii="Times New Roman" w:hAnsi="Times New Roman"/>
          <w:b/>
          <w:sz w:val="28"/>
          <w:szCs w:val="28"/>
        </w:rPr>
        <w:br w:type="page"/>
      </w:r>
    </w:p>
    <w:p w:rsidR="008417A9" w:rsidRPr="005211F2" w:rsidRDefault="008417A9" w:rsidP="005211F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211F2">
        <w:rPr>
          <w:rFonts w:ascii="Times New Roman" w:hAnsi="Times New Roman"/>
          <w:b/>
          <w:sz w:val="28"/>
          <w:szCs w:val="28"/>
        </w:rPr>
        <w:t>Литература</w:t>
      </w:r>
    </w:p>
    <w:p w:rsidR="008417A9" w:rsidRPr="005211F2" w:rsidRDefault="008417A9" w:rsidP="005211F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417A9" w:rsidRPr="005211F2" w:rsidRDefault="008417A9" w:rsidP="005211F2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Хоруженко К.М. Культурология. Энциклопедический словарь. – Ростов –н/Д, Феникс, 1997 – 640с.</w:t>
      </w:r>
    </w:p>
    <w:p w:rsidR="008417A9" w:rsidRPr="005211F2" w:rsidRDefault="008417A9" w:rsidP="005211F2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Гуревич В.С. Культурология: Учебник – М., Гардарики, 2003 – 280 с.</w:t>
      </w:r>
    </w:p>
    <w:p w:rsidR="008417A9" w:rsidRPr="005211F2" w:rsidRDefault="008417A9" w:rsidP="005211F2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  <w:lang w:val="uk-UA"/>
        </w:rPr>
        <w:t>Матвєєва Л.Л. Культурологія: Курс лекцій: Навч. посібник – К..Либідь, 2005 – 512с.</w:t>
      </w:r>
    </w:p>
    <w:p w:rsidR="008417A9" w:rsidRPr="005211F2" w:rsidRDefault="008417A9" w:rsidP="005211F2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Культурология. Пособие для подготовки к экзаменам / Сост. Д.А. Чекалова – Ростов н/Д, Феникс, 2004 – 352с.</w:t>
      </w:r>
    </w:p>
    <w:p w:rsidR="008417A9" w:rsidRPr="005211F2" w:rsidRDefault="008417A9" w:rsidP="005211F2">
      <w:pPr>
        <w:numPr>
          <w:ilvl w:val="0"/>
          <w:numId w:val="4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5211F2">
        <w:rPr>
          <w:rFonts w:ascii="Times New Roman" w:hAnsi="Times New Roman"/>
          <w:sz w:val="28"/>
          <w:szCs w:val="28"/>
        </w:rPr>
        <w:t>Розин В.М. Введение в культурологию – М., Международная педагогическая академия, 1994 – 104 с.</w:t>
      </w:r>
    </w:p>
    <w:p w:rsidR="005211F2" w:rsidRPr="005211F2" w:rsidRDefault="005211F2" w:rsidP="005211F2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</w:p>
    <w:sectPr w:rsidR="005211F2" w:rsidRPr="005211F2" w:rsidSect="005211F2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D86" w:rsidRDefault="00FB1D86" w:rsidP="00755170">
      <w:pPr>
        <w:spacing w:after="0" w:line="240" w:lineRule="auto"/>
      </w:pPr>
      <w:r>
        <w:separator/>
      </w:r>
    </w:p>
  </w:endnote>
  <w:endnote w:type="continuationSeparator" w:id="0">
    <w:p w:rsidR="00FB1D86" w:rsidRDefault="00FB1D86" w:rsidP="00755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D86" w:rsidRDefault="00FB1D86" w:rsidP="00755170">
      <w:pPr>
        <w:spacing w:after="0" w:line="240" w:lineRule="auto"/>
      </w:pPr>
      <w:r>
        <w:separator/>
      </w:r>
    </w:p>
  </w:footnote>
  <w:footnote w:type="continuationSeparator" w:id="0">
    <w:p w:rsidR="00FB1D86" w:rsidRDefault="00FB1D86" w:rsidP="007551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F98" w:rsidRDefault="00D71F98" w:rsidP="00D71F98">
    <w:pPr>
      <w:pStyle w:val="a3"/>
      <w:framePr w:wrap="around" w:vAnchor="text" w:hAnchor="margin" w:xAlign="right" w:y="1"/>
      <w:rPr>
        <w:rStyle w:val="a5"/>
      </w:rPr>
    </w:pPr>
  </w:p>
  <w:p w:rsidR="00D71F98" w:rsidRDefault="00D71F98" w:rsidP="00D71F98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F98" w:rsidRPr="005211F2" w:rsidRDefault="00D71F98" w:rsidP="005211F2">
    <w:pPr>
      <w:spacing w:after="0" w:line="360" w:lineRule="auto"/>
      <w:ind w:firstLine="709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5D69EC"/>
    <w:multiLevelType w:val="hybridMultilevel"/>
    <w:tmpl w:val="8714B27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D9D39C8"/>
    <w:multiLevelType w:val="hybridMultilevel"/>
    <w:tmpl w:val="E69C84D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CF34CD1"/>
    <w:multiLevelType w:val="hybridMultilevel"/>
    <w:tmpl w:val="5734E2E2"/>
    <w:lvl w:ilvl="0" w:tplc="041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cs="Times New Roman"/>
      </w:rPr>
    </w:lvl>
  </w:abstractNum>
  <w:abstractNum w:abstractNumId="3">
    <w:nsid w:val="532E64C0"/>
    <w:multiLevelType w:val="hybridMultilevel"/>
    <w:tmpl w:val="1C16FF54"/>
    <w:lvl w:ilvl="0" w:tplc="7B2CAF28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5170"/>
    <w:rsid w:val="00227D1E"/>
    <w:rsid w:val="00423336"/>
    <w:rsid w:val="00433CCA"/>
    <w:rsid w:val="004D2333"/>
    <w:rsid w:val="005211F2"/>
    <w:rsid w:val="00547F87"/>
    <w:rsid w:val="006D21D5"/>
    <w:rsid w:val="00755170"/>
    <w:rsid w:val="00781BD5"/>
    <w:rsid w:val="008417A9"/>
    <w:rsid w:val="008869EA"/>
    <w:rsid w:val="00951740"/>
    <w:rsid w:val="009A585A"/>
    <w:rsid w:val="00A023B4"/>
    <w:rsid w:val="00A93113"/>
    <w:rsid w:val="00B32B44"/>
    <w:rsid w:val="00B56ADD"/>
    <w:rsid w:val="00C0088B"/>
    <w:rsid w:val="00D71F98"/>
    <w:rsid w:val="00EC5058"/>
    <w:rsid w:val="00F601FC"/>
    <w:rsid w:val="00F66FBD"/>
    <w:rsid w:val="00FB1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0F59E31-50BA-4A97-B8A5-077AB5707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1D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517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link w:val="a3"/>
    <w:uiPriority w:val="99"/>
    <w:locked/>
    <w:rsid w:val="00755170"/>
    <w:rPr>
      <w:rFonts w:ascii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755170"/>
    <w:rPr>
      <w:rFonts w:cs="Times New Roman"/>
    </w:rPr>
  </w:style>
  <w:style w:type="paragraph" w:styleId="a6">
    <w:name w:val="footer"/>
    <w:basedOn w:val="a"/>
    <w:link w:val="a7"/>
    <w:uiPriority w:val="99"/>
    <w:semiHidden/>
    <w:unhideWhenUsed/>
    <w:rsid w:val="007551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75517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862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3618</Words>
  <Characters>20624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</dc:creator>
  <cp:keywords/>
  <dc:description/>
  <cp:lastModifiedBy>admin</cp:lastModifiedBy>
  <cp:revision>2</cp:revision>
  <dcterms:created xsi:type="dcterms:W3CDTF">2014-03-25T08:07:00Z</dcterms:created>
  <dcterms:modified xsi:type="dcterms:W3CDTF">2014-03-25T08:07:00Z</dcterms:modified>
</cp:coreProperties>
</file>