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16389" w:rsidRPr="00C41B0E" w:rsidRDefault="00816389" w:rsidP="00456891">
      <w:pPr>
        <w:spacing w:line="360" w:lineRule="auto"/>
        <w:jc w:val="center"/>
        <w:rPr>
          <w:sz w:val="28"/>
          <w:szCs w:val="28"/>
        </w:rPr>
      </w:pPr>
      <w:r w:rsidRPr="00C41B0E">
        <w:rPr>
          <w:sz w:val="28"/>
          <w:szCs w:val="28"/>
          <w:lang w:val="en-US"/>
        </w:rPr>
        <w:t>XIII</w:t>
      </w:r>
      <w:r w:rsidRPr="00C41B0E">
        <w:rPr>
          <w:sz w:val="28"/>
          <w:szCs w:val="28"/>
        </w:rPr>
        <w:t xml:space="preserve"> </w:t>
      </w:r>
      <w:r w:rsidR="00F20FD2" w:rsidRPr="00C41B0E">
        <w:rPr>
          <w:sz w:val="28"/>
          <w:szCs w:val="28"/>
        </w:rPr>
        <w:t>РАЙОННЫЕ</w:t>
      </w:r>
      <w:r w:rsidR="00456891" w:rsidRPr="00C41B0E">
        <w:rPr>
          <w:sz w:val="28"/>
          <w:szCs w:val="28"/>
        </w:rPr>
        <w:t xml:space="preserve"> </w:t>
      </w:r>
      <w:r w:rsidR="00BC3335" w:rsidRPr="00C41B0E">
        <w:rPr>
          <w:sz w:val="28"/>
          <w:szCs w:val="28"/>
        </w:rPr>
        <w:t>КИРИЛЛО-</w:t>
      </w:r>
      <w:r w:rsidR="00381787" w:rsidRPr="00C41B0E">
        <w:rPr>
          <w:sz w:val="28"/>
          <w:szCs w:val="28"/>
        </w:rPr>
        <w:t>МЕФОДИЕВСКИЕ ЧТЕНИЯ</w:t>
      </w:r>
    </w:p>
    <w:p w:rsidR="00816389" w:rsidRPr="00C41B0E" w:rsidRDefault="00816389" w:rsidP="00456891">
      <w:pPr>
        <w:spacing w:line="360" w:lineRule="auto"/>
        <w:jc w:val="center"/>
        <w:rPr>
          <w:sz w:val="28"/>
          <w:szCs w:val="28"/>
        </w:rPr>
      </w:pPr>
      <w:r w:rsidRPr="00C41B0E">
        <w:rPr>
          <w:sz w:val="28"/>
          <w:szCs w:val="28"/>
        </w:rPr>
        <w:t xml:space="preserve">Секция: </w:t>
      </w:r>
      <w:r w:rsidR="00381787" w:rsidRPr="00C41B0E">
        <w:rPr>
          <w:sz w:val="28"/>
          <w:szCs w:val="28"/>
        </w:rPr>
        <w:t>История православной церкви</w:t>
      </w:r>
    </w:p>
    <w:p w:rsidR="00816389" w:rsidRPr="00C41B0E" w:rsidRDefault="00816389" w:rsidP="00456891">
      <w:pPr>
        <w:spacing w:line="360" w:lineRule="auto"/>
        <w:jc w:val="center"/>
        <w:rPr>
          <w:sz w:val="28"/>
          <w:szCs w:val="28"/>
        </w:rPr>
      </w:pPr>
    </w:p>
    <w:p w:rsidR="00816389" w:rsidRPr="00C41B0E" w:rsidRDefault="00816389" w:rsidP="00456891">
      <w:pPr>
        <w:spacing w:line="360" w:lineRule="auto"/>
        <w:jc w:val="center"/>
        <w:rPr>
          <w:b/>
          <w:bCs/>
          <w:sz w:val="28"/>
          <w:szCs w:val="28"/>
        </w:rPr>
      </w:pPr>
    </w:p>
    <w:p w:rsidR="00816389" w:rsidRPr="00C41B0E" w:rsidRDefault="00816389" w:rsidP="00456891">
      <w:pPr>
        <w:spacing w:line="360" w:lineRule="auto"/>
        <w:jc w:val="center"/>
        <w:rPr>
          <w:b/>
          <w:bCs/>
          <w:sz w:val="28"/>
          <w:szCs w:val="28"/>
        </w:rPr>
      </w:pPr>
    </w:p>
    <w:p w:rsidR="00816389" w:rsidRPr="00C41B0E" w:rsidRDefault="00816389" w:rsidP="00456891">
      <w:pPr>
        <w:spacing w:line="360" w:lineRule="auto"/>
        <w:jc w:val="center"/>
        <w:rPr>
          <w:b/>
          <w:bCs/>
          <w:sz w:val="28"/>
          <w:szCs w:val="28"/>
        </w:rPr>
      </w:pPr>
    </w:p>
    <w:p w:rsidR="00816389" w:rsidRPr="00C41B0E" w:rsidRDefault="00816389" w:rsidP="00456891">
      <w:pPr>
        <w:spacing w:line="360" w:lineRule="auto"/>
        <w:jc w:val="center"/>
        <w:rPr>
          <w:b/>
          <w:bCs/>
          <w:sz w:val="28"/>
          <w:szCs w:val="28"/>
        </w:rPr>
      </w:pPr>
    </w:p>
    <w:p w:rsidR="00816389" w:rsidRPr="00C41B0E" w:rsidRDefault="00816389" w:rsidP="00456891">
      <w:pPr>
        <w:spacing w:line="360" w:lineRule="auto"/>
        <w:jc w:val="center"/>
        <w:rPr>
          <w:b/>
          <w:bCs/>
          <w:sz w:val="28"/>
          <w:szCs w:val="28"/>
        </w:rPr>
      </w:pPr>
    </w:p>
    <w:p w:rsidR="00456891" w:rsidRPr="00C41B0E" w:rsidRDefault="00456891" w:rsidP="00456891">
      <w:pPr>
        <w:spacing w:line="360" w:lineRule="auto"/>
        <w:jc w:val="center"/>
        <w:rPr>
          <w:b/>
          <w:bCs/>
          <w:sz w:val="28"/>
          <w:szCs w:val="28"/>
        </w:rPr>
      </w:pPr>
    </w:p>
    <w:p w:rsidR="00456891" w:rsidRPr="00C41B0E" w:rsidRDefault="00456891" w:rsidP="00456891">
      <w:pPr>
        <w:spacing w:line="360" w:lineRule="auto"/>
        <w:jc w:val="center"/>
        <w:rPr>
          <w:b/>
          <w:bCs/>
          <w:sz w:val="28"/>
          <w:szCs w:val="28"/>
        </w:rPr>
      </w:pPr>
    </w:p>
    <w:p w:rsidR="00456891" w:rsidRPr="00C41B0E" w:rsidRDefault="00456891" w:rsidP="00456891">
      <w:pPr>
        <w:spacing w:line="360" w:lineRule="auto"/>
        <w:jc w:val="center"/>
        <w:rPr>
          <w:b/>
          <w:bCs/>
          <w:sz w:val="28"/>
          <w:szCs w:val="28"/>
        </w:rPr>
      </w:pPr>
    </w:p>
    <w:p w:rsidR="00BC3335" w:rsidRPr="00C41B0E" w:rsidRDefault="00BC3335" w:rsidP="00456891">
      <w:pPr>
        <w:spacing w:line="360" w:lineRule="auto"/>
        <w:jc w:val="center"/>
        <w:rPr>
          <w:b/>
          <w:bCs/>
          <w:sz w:val="28"/>
          <w:szCs w:val="28"/>
        </w:rPr>
      </w:pPr>
    </w:p>
    <w:p w:rsidR="00456891" w:rsidRPr="00C41B0E" w:rsidRDefault="00456891" w:rsidP="00456891">
      <w:pPr>
        <w:spacing w:line="360" w:lineRule="auto"/>
        <w:jc w:val="center"/>
        <w:rPr>
          <w:b/>
          <w:bCs/>
          <w:sz w:val="28"/>
          <w:szCs w:val="28"/>
        </w:rPr>
      </w:pPr>
    </w:p>
    <w:p w:rsidR="00456891" w:rsidRPr="00C41B0E" w:rsidRDefault="00456891" w:rsidP="00456891">
      <w:pPr>
        <w:spacing w:line="360" w:lineRule="auto"/>
        <w:jc w:val="center"/>
        <w:rPr>
          <w:b/>
          <w:bCs/>
          <w:sz w:val="28"/>
          <w:szCs w:val="28"/>
        </w:rPr>
      </w:pPr>
    </w:p>
    <w:p w:rsidR="00816389" w:rsidRPr="00C41B0E" w:rsidRDefault="00816389" w:rsidP="00456891">
      <w:pPr>
        <w:spacing w:line="360" w:lineRule="auto"/>
        <w:jc w:val="center"/>
        <w:rPr>
          <w:b/>
          <w:bCs/>
          <w:sz w:val="28"/>
          <w:szCs w:val="28"/>
        </w:rPr>
      </w:pPr>
    </w:p>
    <w:p w:rsidR="00816389" w:rsidRPr="00C41B0E" w:rsidRDefault="00456891" w:rsidP="00456891">
      <w:pPr>
        <w:spacing w:line="360" w:lineRule="auto"/>
        <w:jc w:val="center"/>
        <w:rPr>
          <w:b/>
          <w:bCs/>
          <w:sz w:val="28"/>
          <w:szCs w:val="28"/>
        </w:rPr>
      </w:pPr>
      <w:r w:rsidRPr="00C41B0E">
        <w:rPr>
          <w:b/>
          <w:bCs/>
          <w:sz w:val="28"/>
          <w:szCs w:val="28"/>
        </w:rPr>
        <w:t>Реферат по теме:</w:t>
      </w:r>
    </w:p>
    <w:p w:rsidR="00816389" w:rsidRPr="00C41B0E" w:rsidRDefault="00816389" w:rsidP="00456891">
      <w:pPr>
        <w:spacing w:line="360" w:lineRule="auto"/>
        <w:jc w:val="center"/>
        <w:rPr>
          <w:b/>
          <w:bCs/>
          <w:sz w:val="28"/>
          <w:szCs w:val="28"/>
        </w:rPr>
      </w:pPr>
      <w:r w:rsidRPr="00C41B0E">
        <w:rPr>
          <w:b/>
          <w:bCs/>
          <w:sz w:val="28"/>
          <w:szCs w:val="28"/>
        </w:rPr>
        <w:t xml:space="preserve">История </w:t>
      </w:r>
      <w:r w:rsidR="004F5C38" w:rsidRPr="00C41B0E">
        <w:rPr>
          <w:b/>
          <w:bCs/>
          <w:sz w:val="28"/>
          <w:szCs w:val="28"/>
        </w:rPr>
        <w:t xml:space="preserve">самарского </w:t>
      </w:r>
      <w:r w:rsidRPr="00C41B0E">
        <w:rPr>
          <w:b/>
          <w:bCs/>
          <w:sz w:val="28"/>
          <w:szCs w:val="28"/>
        </w:rPr>
        <w:t>православн</w:t>
      </w:r>
      <w:r w:rsidR="004F5C38" w:rsidRPr="00C41B0E">
        <w:rPr>
          <w:b/>
          <w:bCs/>
          <w:sz w:val="28"/>
          <w:szCs w:val="28"/>
        </w:rPr>
        <w:t>ого зодчества</w:t>
      </w:r>
    </w:p>
    <w:p w:rsidR="00816389" w:rsidRPr="00C41B0E" w:rsidRDefault="00816389" w:rsidP="00456891">
      <w:pPr>
        <w:spacing w:line="360" w:lineRule="auto"/>
        <w:jc w:val="center"/>
        <w:rPr>
          <w:b/>
          <w:bCs/>
          <w:sz w:val="28"/>
          <w:szCs w:val="28"/>
        </w:rPr>
      </w:pPr>
    </w:p>
    <w:p w:rsidR="00816389" w:rsidRPr="00C41B0E" w:rsidRDefault="00816389" w:rsidP="00456891">
      <w:pPr>
        <w:spacing w:line="360" w:lineRule="auto"/>
        <w:jc w:val="center"/>
        <w:rPr>
          <w:b/>
          <w:bCs/>
          <w:sz w:val="28"/>
          <w:szCs w:val="28"/>
        </w:rPr>
      </w:pPr>
    </w:p>
    <w:p w:rsidR="00816389" w:rsidRPr="00C41B0E" w:rsidRDefault="00816389" w:rsidP="00456891">
      <w:pPr>
        <w:spacing w:line="360" w:lineRule="auto"/>
        <w:jc w:val="center"/>
        <w:rPr>
          <w:b/>
          <w:bCs/>
          <w:sz w:val="28"/>
          <w:szCs w:val="28"/>
        </w:rPr>
      </w:pPr>
    </w:p>
    <w:p w:rsidR="00816389" w:rsidRPr="00C41B0E" w:rsidRDefault="00816389" w:rsidP="00456891">
      <w:pPr>
        <w:spacing w:line="360" w:lineRule="auto"/>
        <w:jc w:val="center"/>
        <w:rPr>
          <w:b/>
          <w:bCs/>
          <w:sz w:val="28"/>
          <w:szCs w:val="28"/>
        </w:rPr>
      </w:pPr>
    </w:p>
    <w:p w:rsidR="00816389" w:rsidRPr="00C41B0E" w:rsidRDefault="00816389" w:rsidP="00456891">
      <w:pPr>
        <w:spacing w:line="360" w:lineRule="auto"/>
        <w:jc w:val="center"/>
        <w:rPr>
          <w:b/>
          <w:bCs/>
          <w:sz w:val="28"/>
          <w:szCs w:val="28"/>
        </w:rPr>
      </w:pPr>
    </w:p>
    <w:p w:rsidR="00456891" w:rsidRPr="00C41B0E" w:rsidRDefault="00456891" w:rsidP="00456891">
      <w:pPr>
        <w:spacing w:line="360" w:lineRule="auto"/>
        <w:jc w:val="center"/>
        <w:rPr>
          <w:b/>
          <w:bCs/>
          <w:sz w:val="28"/>
          <w:szCs w:val="28"/>
        </w:rPr>
      </w:pPr>
    </w:p>
    <w:p w:rsidR="00816389" w:rsidRPr="00C41B0E" w:rsidRDefault="00816389" w:rsidP="00456891">
      <w:pPr>
        <w:spacing w:line="360" w:lineRule="auto"/>
        <w:jc w:val="center"/>
        <w:rPr>
          <w:b/>
          <w:bCs/>
          <w:sz w:val="28"/>
          <w:szCs w:val="28"/>
        </w:rPr>
      </w:pPr>
    </w:p>
    <w:p w:rsidR="00816389" w:rsidRPr="00C41B0E" w:rsidRDefault="00816389" w:rsidP="00456891">
      <w:pPr>
        <w:spacing w:line="360" w:lineRule="auto"/>
        <w:jc w:val="center"/>
        <w:rPr>
          <w:b/>
          <w:bCs/>
          <w:sz w:val="28"/>
          <w:szCs w:val="28"/>
        </w:rPr>
      </w:pPr>
    </w:p>
    <w:p w:rsidR="00816389" w:rsidRPr="00C41B0E" w:rsidRDefault="00816389" w:rsidP="00456891">
      <w:pPr>
        <w:spacing w:line="360" w:lineRule="auto"/>
        <w:jc w:val="center"/>
        <w:rPr>
          <w:b/>
          <w:bCs/>
          <w:sz w:val="28"/>
          <w:szCs w:val="28"/>
        </w:rPr>
      </w:pPr>
    </w:p>
    <w:p w:rsidR="00816389" w:rsidRPr="00C41B0E" w:rsidRDefault="00816389" w:rsidP="00456891">
      <w:pPr>
        <w:spacing w:line="360" w:lineRule="auto"/>
        <w:jc w:val="center"/>
        <w:rPr>
          <w:b/>
          <w:bCs/>
          <w:sz w:val="28"/>
          <w:szCs w:val="28"/>
        </w:rPr>
      </w:pPr>
    </w:p>
    <w:p w:rsidR="00816389" w:rsidRPr="00C41B0E" w:rsidRDefault="00816389" w:rsidP="00456891">
      <w:pPr>
        <w:spacing w:line="360" w:lineRule="auto"/>
        <w:jc w:val="center"/>
        <w:rPr>
          <w:b/>
          <w:bCs/>
          <w:sz w:val="28"/>
          <w:szCs w:val="28"/>
        </w:rPr>
      </w:pPr>
    </w:p>
    <w:p w:rsidR="00816389" w:rsidRPr="00C41B0E" w:rsidRDefault="00816389" w:rsidP="00456891">
      <w:pPr>
        <w:spacing w:line="360" w:lineRule="auto"/>
        <w:jc w:val="center"/>
        <w:rPr>
          <w:b/>
          <w:bCs/>
          <w:sz w:val="28"/>
          <w:szCs w:val="28"/>
        </w:rPr>
      </w:pPr>
    </w:p>
    <w:p w:rsidR="00EC1AE4" w:rsidRPr="00C41B0E" w:rsidRDefault="005A6303" w:rsidP="00EC1AE4">
      <w:pPr>
        <w:spacing w:line="360" w:lineRule="auto"/>
        <w:jc w:val="center"/>
        <w:rPr>
          <w:sz w:val="28"/>
          <w:szCs w:val="28"/>
        </w:rPr>
      </w:pPr>
      <w:r w:rsidRPr="00C41B0E">
        <w:rPr>
          <w:sz w:val="28"/>
          <w:szCs w:val="28"/>
        </w:rPr>
        <w:t>Самара 2010</w:t>
      </w:r>
    </w:p>
    <w:p w:rsidR="00CC11E8" w:rsidRPr="00C41B0E" w:rsidRDefault="005A6303" w:rsidP="00EC1AE4">
      <w:pPr>
        <w:spacing w:line="360" w:lineRule="auto"/>
        <w:ind w:firstLine="720"/>
        <w:rPr>
          <w:b/>
          <w:bCs/>
          <w:sz w:val="28"/>
          <w:szCs w:val="28"/>
        </w:rPr>
      </w:pPr>
      <w:r w:rsidRPr="00C41B0E">
        <w:rPr>
          <w:sz w:val="28"/>
          <w:szCs w:val="28"/>
        </w:rPr>
        <w:br w:type="page"/>
      </w:r>
      <w:r w:rsidR="00816389" w:rsidRPr="00C41B0E">
        <w:rPr>
          <w:b/>
          <w:bCs/>
          <w:sz w:val="28"/>
          <w:szCs w:val="28"/>
        </w:rPr>
        <w:t>Со</w:t>
      </w:r>
      <w:r w:rsidR="00CC11E8" w:rsidRPr="00C41B0E">
        <w:rPr>
          <w:b/>
          <w:bCs/>
          <w:sz w:val="28"/>
          <w:szCs w:val="28"/>
        </w:rPr>
        <w:t>держание</w:t>
      </w:r>
    </w:p>
    <w:p w:rsidR="00920D1A" w:rsidRPr="00C41B0E" w:rsidRDefault="00920D1A" w:rsidP="00456891">
      <w:pPr>
        <w:spacing w:line="360" w:lineRule="auto"/>
        <w:ind w:firstLine="709"/>
        <w:jc w:val="both"/>
        <w:rPr>
          <w:sz w:val="28"/>
          <w:szCs w:val="28"/>
        </w:rPr>
      </w:pPr>
    </w:p>
    <w:p w:rsidR="00CC11E8" w:rsidRPr="00C41B0E" w:rsidRDefault="00CC11E8" w:rsidP="00920D1A">
      <w:pPr>
        <w:spacing w:line="360" w:lineRule="auto"/>
        <w:jc w:val="both"/>
        <w:rPr>
          <w:sz w:val="28"/>
          <w:szCs w:val="28"/>
        </w:rPr>
      </w:pPr>
      <w:r w:rsidRPr="00C41B0E">
        <w:rPr>
          <w:sz w:val="28"/>
          <w:szCs w:val="28"/>
        </w:rPr>
        <w:t>Введение</w:t>
      </w:r>
    </w:p>
    <w:p w:rsidR="00CC11E8" w:rsidRPr="00C41B0E" w:rsidRDefault="00CC11E8" w:rsidP="00920D1A">
      <w:pPr>
        <w:spacing w:line="360" w:lineRule="auto"/>
        <w:jc w:val="both"/>
        <w:rPr>
          <w:sz w:val="28"/>
          <w:szCs w:val="28"/>
        </w:rPr>
      </w:pPr>
      <w:r w:rsidRPr="00C41B0E">
        <w:rPr>
          <w:sz w:val="28"/>
          <w:szCs w:val="28"/>
        </w:rPr>
        <w:t>Глава 1.</w:t>
      </w:r>
      <w:r w:rsidR="000114D5" w:rsidRPr="00C41B0E">
        <w:rPr>
          <w:sz w:val="28"/>
          <w:szCs w:val="28"/>
        </w:rPr>
        <w:t xml:space="preserve"> </w:t>
      </w:r>
      <w:r w:rsidRPr="00C41B0E">
        <w:rPr>
          <w:sz w:val="28"/>
          <w:szCs w:val="28"/>
        </w:rPr>
        <w:t>История строительства православных святынь в г. Самара в период 1586 – 1917</w:t>
      </w:r>
      <w:r w:rsidR="00920D1A" w:rsidRPr="00C41B0E">
        <w:rPr>
          <w:sz w:val="28"/>
          <w:szCs w:val="28"/>
        </w:rPr>
        <w:t xml:space="preserve"> </w:t>
      </w:r>
      <w:r w:rsidRPr="00C41B0E">
        <w:rPr>
          <w:sz w:val="28"/>
          <w:szCs w:val="28"/>
        </w:rPr>
        <w:t>гг</w:t>
      </w:r>
      <w:r w:rsidR="00920D1A" w:rsidRPr="00C41B0E">
        <w:rPr>
          <w:sz w:val="28"/>
          <w:szCs w:val="28"/>
        </w:rPr>
        <w:t>.</w:t>
      </w:r>
    </w:p>
    <w:p w:rsidR="00DC1FA6" w:rsidRPr="00C41B0E" w:rsidRDefault="00CC11E8" w:rsidP="00920D1A">
      <w:pPr>
        <w:spacing w:line="360" w:lineRule="auto"/>
        <w:jc w:val="both"/>
        <w:rPr>
          <w:sz w:val="28"/>
          <w:szCs w:val="28"/>
        </w:rPr>
      </w:pPr>
      <w:r w:rsidRPr="00C41B0E">
        <w:rPr>
          <w:sz w:val="28"/>
          <w:szCs w:val="28"/>
        </w:rPr>
        <w:t>1.1</w:t>
      </w:r>
      <w:r w:rsidR="000114D5" w:rsidRPr="00C41B0E">
        <w:rPr>
          <w:sz w:val="28"/>
          <w:szCs w:val="28"/>
        </w:rPr>
        <w:t xml:space="preserve"> </w:t>
      </w:r>
      <w:r w:rsidRPr="00C41B0E">
        <w:rPr>
          <w:sz w:val="28"/>
          <w:szCs w:val="28"/>
        </w:rPr>
        <w:t>Храмовое строительство в г. Самара в 1586-1850 гг</w:t>
      </w:r>
      <w:r w:rsidR="00920D1A" w:rsidRPr="00C41B0E">
        <w:rPr>
          <w:sz w:val="28"/>
          <w:szCs w:val="28"/>
        </w:rPr>
        <w:t>.</w:t>
      </w:r>
      <w:r w:rsidR="00456891" w:rsidRPr="00C41B0E">
        <w:rPr>
          <w:sz w:val="28"/>
          <w:szCs w:val="28"/>
        </w:rPr>
        <w:t xml:space="preserve"> </w:t>
      </w:r>
    </w:p>
    <w:p w:rsidR="00CC11E8" w:rsidRPr="00C41B0E" w:rsidRDefault="00CC11E8" w:rsidP="00920D1A">
      <w:pPr>
        <w:spacing w:line="360" w:lineRule="auto"/>
        <w:jc w:val="both"/>
        <w:rPr>
          <w:sz w:val="28"/>
          <w:szCs w:val="28"/>
        </w:rPr>
      </w:pPr>
      <w:r w:rsidRPr="00C41B0E">
        <w:rPr>
          <w:sz w:val="28"/>
          <w:szCs w:val="28"/>
        </w:rPr>
        <w:t>1.2 Православное зодчество в г. Самара в 1851- 1917 гг.</w:t>
      </w:r>
      <w:r w:rsidR="00456891" w:rsidRPr="00C41B0E">
        <w:rPr>
          <w:sz w:val="28"/>
          <w:szCs w:val="28"/>
        </w:rPr>
        <w:t xml:space="preserve"> </w:t>
      </w:r>
    </w:p>
    <w:p w:rsidR="00CC11E8" w:rsidRPr="00C41B0E" w:rsidRDefault="00CC11E8" w:rsidP="00920D1A">
      <w:pPr>
        <w:spacing w:line="360" w:lineRule="auto"/>
        <w:jc w:val="both"/>
        <w:rPr>
          <w:sz w:val="28"/>
          <w:szCs w:val="28"/>
        </w:rPr>
      </w:pPr>
      <w:r w:rsidRPr="00C41B0E">
        <w:rPr>
          <w:sz w:val="28"/>
          <w:szCs w:val="28"/>
        </w:rPr>
        <w:t>Глава 2. Судьба самарских храмов 1917 –</w:t>
      </w:r>
      <w:r w:rsidR="00456891" w:rsidRPr="00C41B0E">
        <w:rPr>
          <w:sz w:val="28"/>
          <w:szCs w:val="28"/>
        </w:rPr>
        <w:t xml:space="preserve"> </w:t>
      </w:r>
      <w:r w:rsidR="002D25D4" w:rsidRPr="00C41B0E">
        <w:rPr>
          <w:sz w:val="28"/>
          <w:szCs w:val="28"/>
        </w:rPr>
        <w:t xml:space="preserve">середина </w:t>
      </w:r>
      <w:r w:rsidRPr="00C41B0E">
        <w:rPr>
          <w:sz w:val="28"/>
          <w:szCs w:val="28"/>
        </w:rPr>
        <w:t>1980 гг.</w:t>
      </w:r>
    </w:p>
    <w:p w:rsidR="00125CA2" w:rsidRPr="00C41B0E" w:rsidRDefault="00CC11E8" w:rsidP="00920D1A">
      <w:pPr>
        <w:spacing w:line="360" w:lineRule="auto"/>
        <w:jc w:val="both"/>
        <w:rPr>
          <w:sz w:val="28"/>
          <w:szCs w:val="28"/>
        </w:rPr>
      </w:pPr>
      <w:r w:rsidRPr="00C41B0E">
        <w:rPr>
          <w:sz w:val="28"/>
          <w:szCs w:val="28"/>
        </w:rPr>
        <w:t>2.1</w:t>
      </w:r>
      <w:r w:rsidR="000114D5" w:rsidRPr="00C41B0E">
        <w:rPr>
          <w:sz w:val="28"/>
          <w:szCs w:val="28"/>
        </w:rPr>
        <w:t xml:space="preserve"> </w:t>
      </w:r>
      <w:r w:rsidRPr="00C41B0E">
        <w:rPr>
          <w:sz w:val="28"/>
          <w:szCs w:val="28"/>
        </w:rPr>
        <w:t>Самарские храмы в начальный период советской власти. 1917- 1930 гг.</w:t>
      </w:r>
    </w:p>
    <w:p w:rsidR="00CC11E8" w:rsidRPr="00C41B0E" w:rsidRDefault="00125CA2" w:rsidP="00920D1A">
      <w:pPr>
        <w:spacing w:line="360" w:lineRule="auto"/>
        <w:jc w:val="both"/>
        <w:rPr>
          <w:sz w:val="28"/>
          <w:szCs w:val="28"/>
        </w:rPr>
      </w:pPr>
      <w:r w:rsidRPr="00C41B0E">
        <w:rPr>
          <w:sz w:val="28"/>
          <w:szCs w:val="28"/>
        </w:rPr>
        <w:t>2.2</w:t>
      </w:r>
      <w:r w:rsidR="00456891" w:rsidRPr="00C41B0E">
        <w:rPr>
          <w:sz w:val="28"/>
          <w:szCs w:val="28"/>
        </w:rPr>
        <w:t xml:space="preserve"> </w:t>
      </w:r>
      <w:r w:rsidRPr="00C41B0E">
        <w:rPr>
          <w:sz w:val="28"/>
          <w:szCs w:val="28"/>
        </w:rPr>
        <w:t>1930-е гг. - первая волна репрессий против церкви</w:t>
      </w:r>
    </w:p>
    <w:p w:rsidR="00CC11E8" w:rsidRPr="00C41B0E" w:rsidRDefault="00125CA2" w:rsidP="00920D1A">
      <w:pPr>
        <w:spacing w:line="360" w:lineRule="auto"/>
        <w:jc w:val="both"/>
        <w:rPr>
          <w:sz w:val="28"/>
          <w:szCs w:val="28"/>
        </w:rPr>
      </w:pPr>
      <w:r w:rsidRPr="00C41B0E">
        <w:rPr>
          <w:sz w:val="28"/>
          <w:szCs w:val="28"/>
        </w:rPr>
        <w:t>2.3</w:t>
      </w:r>
      <w:r w:rsidR="00456891" w:rsidRPr="00C41B0E">
        <w:rPr>
          <w:sz w:val="28"/>
          <w:szCs w:val="28"/>
        </w:rPr>
        <w:t xml:space="preserve"> </w:t>
      </w:r>
      <w:r w:rsidR="00CC11E8" w:rsidRPr="00C41B0E">
        <w:rPr>
          <w:sz w:val="28"/>
          <w:szCs w:val="28"/>
        </w:rPr>
        <w:t>Церковь в годы Великой Отечественной Войны</w:t>
      </w:r>
    </w:p>
    <w:p w:rsidR="00CC11E8" w:rsidRPr="00C41B0E" w:rsidRDefault="00125CA2" w:rsidP="00920D1A">
      <w:pPr>
        <w:spacing w:line="360" w:lineRule="auto"/>
        <w:jc w:val="both"/>
        <w:rPr>
          <w:sz w:val="28"/>
          <w:szCs w:val="28"/>
        </w:rPr>
      </w:pPr>
      <w:r w:rsidRPr="00C41B0E">
        <w:rPr>
          <w:sz w:val="28"/>
          <w:szCs w:val="28"/>
        </w:rPr>
        <w:t xml:space="preserve">2.4 </w:t>
      </w:r>
      <w:r w:rsidR="00CC11E8" w:rsidRPr="00C41B0E">
        <w:rPr>
          <w:sz w:val="28"/>
          <w:szCs w:val="28"/>
        </w:rPr>
        <w:t>1960</w:t>
      </w:r>
      <w:r w:rsidRPr="00C41B0E">
        <w:rPr>
          <w:sz w:val="28"/>
          <w:szCs w:val="28"/>
        </w:rPr>
        <w:t>-е</w:t>
      </w:r>
      <w:r w:rsidR="00CC11E8" w:rsidRPr="00C41B0E">
        <w:rPr>
          <w:sz w:val="28"/>
          <w:szCs w:val="28"/>
        </w:rPr>
        <w:t xml:space="preserve"> г</w:t>
      </w:r>
      <w:r w:rsidRPr="00C41B0E">
        <w:rPr>
          <w:sz w:val="28"/>
          <w:szCs w:val="28"/>
        </w:rPr>
        <w:t>г</w:t>
      </w:r>
      <w:r w:rsidR="00CC11E8" w:rsidRPr="00C41B0E">
        <w:rPr>
          <w:sz w:val="28"/>
          <w:szCs w:val="28"/>
        </w:rPr>
        <w:t>.</w:t>
      </w:r>
      <w:r w:rsidRPr="00C41B0E">
        <w:rPr>
          <w:sz w:val="28"/>
          <w:szCs w:val="28"/>
        </w:rPr>
        <w:t xml:space="preserve"> </w:t>
      </w:r>
      <w:r w:rsidR="00CC11E8" w:rsidRPr="00C41B0E">
        <w:rPr>
          <w:sz w:val="28"/>
          <w:szCs w:val="28"/>
        </w:rPr>
        <w:t>- вторая волна репрессий против церкви</w:t>
      </w:r>
    </w:p>
    <w:p w:rsidR="00CC11E8" w:rsidRPr="00C41B0E" w:rsidRDefault="00CC11E8" w:rsidP="00920D1A">
      <w:pPr>
        <w:spacing w:line="360" w:lineRule="auto"/>
        <w:jc w:val="both"/>
        <w:rPr>
          <w:sz w:val="28"/>
          <w:szCs w:val="28"/>
        </w:rPr>
      </w:pPr>
      <w:r w:rsidRPr="00C41B0E">
        <w:rPr>
          <w:sz w:val="28"/>
          <w:szCs w:val="28"/>
        </w:rPr>
        <w:t>Глава 3.</w:t>
      </w:r>
      <w:r w:rsidR="00BC3335" w:rsidRPr="00C41B0E">
        <w:rPr>
          <w:sz w:val="28"/>
          <w:szCs w:val="28"/>
        </w:rPr>
        <w:t xml:space="preserve"> </w:t>
      </w:r>
      <w:r w:rsidRPr="00C41B0E">
        <w:rPr>
          <w:sz w:val="28"/>
          <w:szCs w:val="28"/>
        </w:rPr>
        <w:t>Возрождение православия</w:t>
      </w:r>
      <w:r w:rsidR="002D25D4" w:rsidRPr="00C41B0E">
        <w:rPr>
          <w:sz w:val="28"/>
          <w:szCs w:val="28"/>
        </w:rPr>
        <w:t xml:space="preserve"> - середина 1980-х -2010 гг.</w:t>
      </w:r>
    </w:p>
    <w:p w:rsidR="00920D1A" w:rsidRPr="00C41B0E" w:rsidRDefault="00CC11E8" w:rsidP="00920D1A">
      <w:pPr>
        <w:spacing w:line="360" w:lineRule="auto"/>
        <w:jc w:val="both"/>
        <w:rPr>
          <w:sz w:val="28"/>
          <w:szCs w:val="28"/>
        </w:rPr>
      </w:pPr>
      <w:r w:rsidRPr="00C41B0E">
        <w:rPr>
          <w:sz w:val="28"/>
          <w:szCs w:val="28"/>
        </w:rPr>
        <w:t>Заключение</w:t>
      </w:r>
    </w:p>
    <w:p w:rsidR="00CC11E8" w:rsidRPr="00C41B0E" w:rsidRDefault="00CC11E8" w:rsidP="00920D1A">
      <w:pPr>
        <w:spacing w:line="360" w:lineRule="auto"/>
        <w:jc w:val="both"/>
        <w:rPr>
          <w:sz w:val="28"/>
          <w:szCs w:val="28"/>
        </w:rPr>
      </w:pPr>
      <w:r w:rsidRPr="00C41B0E">
        <w:rPr>
          <w:sz w:val="28"/>
          <w:szCs w:val="28"/>
        </w:rPr>
        <w:t>Список литературы</w:t>
      </w:r>
      <w:r w:rsidR="00456891" w:rsidRPr="00C41B0E">
        <w:rPr>
          <w:sz w:val="28"/>
          <w:szCs w:val="28"/>
        </w:rPr>
        <w:t xml:space="preserve"> </w:t>
      </w:r>
    </w:p>
    <w:p w:rsidR="007574AE" w:rsidRPr="00C41B0E" w:rsidRDefault="00CC11E8" w:rsidP="00456891">
      <w:pPr>
        <w:spacing w:line="360" w:lineRule="auto"/>
        <w:ind w:firstLine="709"/>
        <w:jc w:val="both"/>
        <w:rPr>
          <w:sz w:val="28"/>
          <w:szCs w:val="28"/>
        </w:rPr>
      </w:pPr>
      <w:r w:rsidRPr="00C41B0E">
        <w:rPr>
          <w:sz w:val="28"/>
          <w:szCs w:val="28"/>
        </w:rPr>
        <w:br w:type="page"/>
      </w:r>
      <w:r w:rsidR="007574AE" w:rsidRPr="00C41B0E">
        <w:rPr>
          <w:b/>
          <w:bCs/>
          <w:sz w:val="28"/>
          <w:szCs w:val="28"/>
        </w:rPr>
        <w:t>Введение</w:t>
      </w:r>
    </w:p>
    <w:p w:rsidR="00347047" w:rsidRPr="00C41B0E" w:rsidRDefault="00347047" w:rsidP="00456891">
      <w:pPr>
        <w:spacing w:line="360" w:lineRule="auto"/>
        <w:ind w:firstLine="709"/>
        <w:jc w:val="both"/>
        <w:rPr>
          <w:sz w:val="28"/>
          <w:szCs w:val="28"/>
        </w:rPr>
      </w:pPr>
    </w:p>
    <w:p w:rsidR="00D549ED" w:rsidRPr="00C41B0E" w:rsidRDefault="00D30533" w:rsidP="00456891">
      <w:pPr>
        <w:spacing w:line="360" w:lineRule="auto"/>
        <w:ind w:firstLine="709"/>
        <w:jc w:val="both"/>
        <w:rPr>
          <w:sz w:val="28"/>
          <w:szCs w:val="28"/>
        </w:rPr>
      </w:pPr>
      <w:r w:rsidRPr="00C41B0E">
        <w:rPr>
          <w:sz w:val="28"/>
          <w:szCs w:val="28"/>
        </w:rPr>
        <w:t>Православная религия являе</w:t>
      </w:r>
      <w:r w:rsidR="00D549ED" w:rsidRPr="00C41B0E">
        <w:rPr>
          <w:sz w:val="28"/>
          <w:szCs w:val="28"/>
        </w:rPr>
        <w:t>тся хранител</w:t>
      </w:r>
      <w:r w:rsidRPr="00C41B0E">
        <w:rPr>
          <w:sz w:val="28"/>
          <w:szCs w:val="28"/>
        </w:rPr>
        <w:t>ем</w:t>
      </w:r>
      <w:r w:rsidR="00D549ED" w:rsidRPr="00C41B0E">
        <w:rPr>
          <w:sz w:val="28"/>
          <w:szCs w:val="28"/>
        </w:rPr>
        <w:t xml:space="preserve"> мудрости и опыта</w:t>
      </w:r>
      <w:r w:rsidRPr="00C41B0E">
        <w:rPr>
          <w:sz w:val="28"/>
          <w:szCs w:val="28"/>
        </w:rPr>
        <w:t xml:space="preserve"> русского народа</w:t>
      </w:r>
      <w:r w:rsidR="00D549ED" w:rsidRPr="00C41B0E">
        <w:rPr>
          <w:sz w:val="28"/>
          <w:szCs w:val="28"/>
        </w:rPr>
        <w:t xml:space="preserve">. Ведь недаром, слово </w:t>
      </w:r>
      <w:r w:rsidR="00F04024" w:rsidRPr="00C41B0E">
        <w:rPr>
          <w:sz w:val="28"/>
          <w:szCs w:val="28"/>
        </w:rPr>
        <w:t>культура</w:t>
      </w:r>
      <w:r w:rsidR="00D549ED" w:rsidRPr="00C41B0E">
        <w:rPr>
          <w:sz w:val="28"/>
          <w:szCs w:val="28"/>
        </w:rPr>
        <w:t xml:space="preserve"> происходит от слова культ. «То, чему, как и кому поклоняется народ- культ, определяет мировоззрение и нравственное лицо народа, а уже затем на этом духовном фундаменте укрепляется духовная жизнь и возрастает здание </w:t>
      </w:r>
      <w:r w:rsidR="00F04024" w:rsidRPr="00C41B0E">
        <w:rPr>
          <w:sz w:val="28"/>
          <w:szCs w:val="28"/>
        </w:rPr>
        <w:t>культуры</w:t>
      </w:r>
      <w:r w:rsidR="00D549ED" w:rsidRPr="00C41B0E">
        <w:rPr>
          <w:sz w:val="28"/>
          <w:szCs w:val="28"/>
        </w:rPr>
        <w:t xml:space="preserve"> народа»- сказал Архиепископ </w:t>
      </w:r>
      <w:r w:rsidR="002959F5" w:rsidRPr="00C41B0E">
        <w:rPr>
          <w:sz w:val="28"/>
          <w:szCs w:val="28"/>
        </w:rPr>
        <w:t>С</w:t>
      </w:r>
      <w:r w:rsidR="00D549ED" w:rsidRPr="00C41B0E">
        <w:rPr>
          <w:sz w:val="28"/>
          <w:szCs w:val="28"/>
        </w:rPr>
        <w:t xml:space="preserve">амарский и </w:t>
      </w:r>
      <w:r w:rsidR="002959F5" w:rsidRPr="00C41B0E">
        <w:rPr>
          <w:sz w:val="28"/>
          <w:szCs w:val="28"/>
        </w:rPr>
        <w:t>С</w:t>
      </w:r>
      <w:r w:rsidR="00D549ED" w:rsidRPr="00C41B0E">
        <w:rPr>
          <w:sz w:val="28"/>
          <w:szCs w:val="28"/>
        </w:rPr>
        <w:t xml:space="preserve">ызранский Сергий. </w:t>
      </w:r>
    </w:p>
    <w:p w:rsidR="00BC3335" w:rsidRPr="00C41B0E" w:rsidRDefault="00652EC7" w:rsidP="00456891">
      <w:pPr>
        <w:spacing w:line="360" w:lineRule="auto"/>
        <w:ind w:firstLine="709"/>
        <w:jc w:val="both"/>
        <w:rPr>
          <w:sz w:val="28"/>
          <w:szCs w:val="28"/>
        </w:rPr>
      </w:pPr>
      <w:r w:rsidRPr="00C41B0E">
        <w:rPr>
          <w:sz w:val="28"/>
          <w:szCs w:val="28"/>
        </w:rPr>
        <w:t>С</w:t>
      </w:r>
      <w:r w:rsidR="00D549ED" w:rsidRPr="00C41B0E">
        <w:rPr>
          <w:sz w:val="28"/>
          <w:szCs w:val="28"/>
        </w:rPr>
        <w:t xml:space="preserve">ейчас </w:t>
      </w:r>
      <w:r w:rsidR="009A4E8A" w:rsidRPr="00C41B0E">
        <w:rPr>
          <w:sz w:val="28"/>
          <w:szCs w:val="28"/>
        </w:rPr>
        <w:t xml:space="preserve">мы </w:t>
      </w:r>
      <w:r w:rsidR="00D549ED" w:rsidRPr="00C41B0E">
        <w:rPr>
          <w:sz w:val="28"/>
          <w:szCs w:val="28"/>
        </w:rPr>
        <w:t>являемся свидетелями резко возросшего интереса к религии. Журналисты определили наше время как век нового крещения Руси</w:t>
      </w:r>
      <w:r w:rsidR="000C629A">
        <w:rPr>
          <w:sz w:val="28"/>
          <w:szCs w:val="28"/>
        </w:rPr>
        <w:t xml:space="preserve">: восстанавливаются разрушенные </w:t>
      </w:r>
      <w:r w:rsidR="00D549ED" w:rsidRPr="00C41B0E">
        <w:rPr>
          <w:sz w:val="28"/>
          <w:szCs w:val="28"/>
        </w:rPr>
        <w:t xml:space="preserve">храмы, строятся новые церкви. Это возросшее строительство объясняет интерес к истории культового зодчества. </w:t>
      </w:r>
      <w:r w:rsidR="007574AE" w:rsidRPr="00C41B0E">
        <w:rPr>
          <w:sz w:val="28"/>
          <w:szCs w:val="28"/>
        </w:rPr>
        <w:t xml:space="preserve">Судьба культового зодчества сегодня, когда мы </w:t>
      </w:r>
      <w:r w:rsidR="009A4E8A" w:rsidRPr="00C41B0E">
        <w:rPr>
          <w:sz w:val="28"/>
          <w:szCs w:val="28"/>
        </w:rPr>
        <w:t>подводим итоги наших потерь</w:t>
      </w:r>
      <w:r w:rsidR="007574AE" w:rsidRPr="00C41B0E">
        <w:rPr>
          <w:sz w:val="28"/>
          <w:szCs w:val="28"/>
        </w:rPr>
        <w:t>, стала одной из актуальных тем истории. Вопрос о сохранении культовых построек</w:t>
      </w:r>
      <w:r w:rsidR="00456891" w:rsidRPr="00C41B0E">
        <w:rPr>
          <w:sz w:val="28"/>
          <w:szCs w:val="28"/>
        </w:rPr>
        <w:t xml:space="preserve"> </w:t>
      </w:r>
      <w:r w:rsidR="007574AE" w:rsidRPr="00C41B0E">
        <w:rPr>
          <w:sz w:val="28"/>
          <w:szCs w:val="28"/>
        </w:rPr>
        <w:t xml:space="preserve">у многих не вызывает сомнений. На повестку дня выступают другие проблемы, требуют ответа вопросы: какие из культовых зданий надо восстанавливать в первую очередь, какова их художественная и историческая ценность и какую функцию они должны выполнять после реставрации? Уместно напомнить, что на территории Самары сохранилось более десятка бывших культовых построек, а в нашей области их насчитываются сотни. </w:t>
      </w:r>
    </w:p>
    <w:p w:rsidR="007574AE" w:rsidRPr="00C41B0E" w:rsidRDefault="007574AE" w:rsidP="00456891">
      <w:pPr>
        <w:spacing w:line="360" w:lineRule="auto"/>
        <w:ind w:firstLine="709"/>
        <w:jc w:val="both"/>
        <w:rPr>
          <w:sz w:val="28"/>
          <w:szCs w:val="28"/>
        </w:rPr>
      </w:pPr>
      <w:r w:rsidRPr="00C41B0E">
        <w:rPr>
          <w:sz w:val="28"/>
          <w:szCs w:val="28"/>
        </w:rPr>
        <w:t>Даже при поверхностном обзоре этих полуразрушенных и искаженных переделками зданий становится очевидным, что многие из них могли бы стать архитектурными памятниками.</w:t>
      </w:r>
    </w:p>
    <w:p w:rsidR="007574AE" w:rsidRPr="00C41B0E" w:rsidRDefault="007574AE" w:rsidP="00456891">
      <w:pPr>
        <w:spacing w:line="360" w:lineRule="auto"/>
        <w:ind w:firstLine="709"/>
        <w:jc w:val="both"/>
        <w:rPr>
          <w:sz w:val="28"/>
          <w:szCs w:val="28"/>
        </w:rPr>
      </w:pPr>
      <w:r w:rsidRPr="00C41B0E">
        <w:rPr>
          <w:sz w:val="28"/>
          <w:szCs w:val="28"/>
        </w:rPr>
        <w:t>Однако за годы забвения наша память основательно очистилась от самой истории культового строительства, а без нее вопросы восстановления и реставрации памятников остаются нерешенными.</w:t>
      </w:r>
    </w:p>
    <w:p w:rsidR="00EF3F4F" w:rsidRPr="00C41B0E" w:rsidRDefault="00EF3F4F" w:rsidP="00456891">
      <w:pPr>
        <w:spacing w:line="360" w:lineRule="auto"/>
        <w:ind w:firstLine="709"/>
        <w:jc w:val="both"/>
        <w:rPr>
          <w:b/>
          <w:bCs/>
          <w:sz w:val="28"/>
          <w:szCs w:val="28"/>
        </w:rPr>
      </w:pPr>
      <w:r w:rsidRPr="00C41B0E">
        <w:rPr>
          <w:b/>
          <w:bCs/>
          <w:sz w:val="28"/>
          <w:szCs w:val="28"/>
        </w:rPr>
        <w:t>Объект исследования -</w:t>
      </w:r>
      <w:r w:rsidR="00456891" w:rsidRPr="00C41B0E">
        <w:rPr>
          <w:b/>
          <w:bCs/>
          <w:sz w:val="28"/>
          <w:szCs w:val="28"/>
        </w:rPr>
        <w:t xml:space="preserve"> </w:t>
      </w:r>
      <w:r w:rsidRPr="00C41B0E">
        <w:rPr>
          <w:sz w:val="28"/>
          <w:szCs w:val="28"/>
        </w:rPr>
        <w:t>русское православное строительство.</w:t>
      </w:r>
    </w:p>
    <w:p w:rsidR="00EF3F4F" w:rsidRPr="00C41B0E" w:rsidRDefault="00EF3F4F" w:rsidP="00456891">
      <w:pPr>
        <w:spacing w:line="360" w:lineRule="auto"/>
        <w:ind w:firstLine="709"/>
        <w:jc w:val="both"/>
        <w:rPr>
          <w:sz w:val="28"/>
          <w:szCs w:val="28"/>
        </w:rPr>
      </w:pPr>
      <w:r w:rsidRPr="00C41B0E">
        <w:rPr>
          <w:b/>
          <w:bCs/>
          <w:sz w:val="28"/>
          <w:szCs w:val="28"/>
        </w:rPr>
        <w:t xml:space="preserve">Предмет изучения – </w:t>
      </w:r>
      <w:r w:rsidRPr="00C41B0E">
        <w:rPr>
          <w:sz w:val="28"/>
          <w:szCs w:val="28"/>
        </w:rPr>
        <w:t>история православного зодчества в г. Самара.</w:t>
      </w:r>
    </w:p>
    <w:p w:rsidR="00F04024" w:rsidRPr="00C41B0E" w:rsidRDefault="005A6303" w:rsidP="00456891">
      <w:pPr>
        <w:spacing w:line="360" w:lineRule="auto"/>
        <w:ind w:firstLine="709"/>
        <w:jc w:val="both"/>
        <w:rPr>
          <w:sz w:val="28"/>
          <w:szCs w:val="28"/>
        </w:rPr>
      </w:pPr>
      <w:r w:rsidRPr="00C41B0E">
        <w:rPr>
          <w:b/>
          <w:bCs/>
          <w:sz w:val="28"/>
          <w:szCs w:val="28"/>
        </w:rPr>
        <w:t>Цель данной работы</w:t>
      </w:r>
      <w:r w:rsidR="009A4E8A" w:rsidRPr="00C41B0E">
        <w:rPr>
          <w:b/>
          <w:bCs/>
          <w:sz w:val="28"/>
          <w:szCs w:val="28"/>
        </w:rPr>
        <w:t xml:space="preserve"> </w:t>
      </w:r>
      <w:r w:rsidR="00F04024" w:rsidRPr="00C41B0E">
        <w:rPr>
          <w:sz w:val="28"/>
          <w:szCs w:val="28"/>
        </w:rPr>
        <w:t xml:space="preserve">- проследить историю и выявить особенности </w:t>
      </w:r>
      <w:r w:rsidR="00FA7E98" w:rsidRPr="00C41B0E">
        <w:rPr>
          <w:sz w:val="28"/>
          <w:szCs w:val="28"/>
        </w:rPr>
        <w:t xml:space="preserve">развития </w:t>
      </w:r>
      <w:r w:rsidR="00F04024" w:rsidRPr="00C41B0E">
        <w:rPr>
          <w:sz w:val="28"/>
          <w:szCs w:val="28"/>
        </w:rPr>
        <w:t>православного строительства в г. Самара</w:t>
      </w:r>
      <w:r w:rsidR="00BC3335" w:rsidRPr="00C41B0E">
        <w:rPr>
          <w:sz w:val="28"/>
          <w:szCs w:val="28"/>
        </w:rPr>
        <w:t>.</w:t>
      </w:r>
    </w:p>
    <w:p w:rsidR="00F04024" w:rsidRPr="00C41B0E" w:rsidRDefault="00F04024" w:rsidP="00456891">
      <w:pPr>
        <w:spacing w:line="360" w:lineRule="auto"/>
        <w:ind w:firstLine="709"/>
        <w:jc w:val="both"/>
        <w:rPr>
          <w:b/>
          <w:bCs/>
          <w:sz w:val="28"/>
          <w:szCs w:val="28"/>
        </w:rPr>
      </w:pPr>
      <w:r w:rsidRPr="00C41B0E">
        <w:rPr>
          <w:b/>
          <w:bCs/>
          <w:sz w:val="28"/>
          <w:szCs w:val="28"/>
        </w:rPr>
        <w:t>Задачи:</w:t>
      </w:r>
    </w:p>
    <w:p w:rsidR="00F04024" w:rsidRPr="00C41B0E" w:rsidRDefault="00F04024" w:rsidP="00456891">
      <w:pPr>
        <w:numPr>
          <w:ilvl w:val="0"/>
          <w:numId w:val="3"/>
        </w:numPr>
        <w:spacing w:line="360" w:lineRule="auto"/>
        <w:ind w:left="0" w:firstLine="709"/>
        <w:jc w:val="both"/>
        <w:rPr>
          <w:sz w:val="28"/>
          <w:szCs w:val="28"/>
        </w:rPr>
      </w:pPr>
      <w:r w:rsidRPr="00C41B0E">
        <w:rPr>
          <w:sz w:val="28"/>
          <w:szCs w:val="28"/>
        </w:rPr>
        <w:t>Выделить этапы культового зодчества в нашем городе.</w:t>
      </w:r>
    </w:p>
    <w:p w:rsidR="00F04024" w:rsidRPr="00C41B0E" w:rsidRDefault="00F04024" w:rsidP="00456891">
      <w:pPr>
        <w:numPr>
          <w:ilvl w:val="0"/>
          <w:numId w:val="3"/>
        </w:numPr>
        <w:spacing w:line="360" w:lineRule="auto"/>
        <w:ind w:left="0" w:firstLine="709"/>
        <w:jc w:val="both"/>
        <w:rPr>
          <w:sz w:val="28"/>
          <w:szCs w:val="28"/>
        </w:rPr>
      </w:pPr>
      <w:r w:rsidRPr="00C41B0E">
        <w:rPr>
          <w:sz w:val="28"/>
          <w:szCs w:val="28"/>
        </w:rPr>
        <w:t>Определить особенности выделенных периодов.</w:t>
      </w:r>
    </w:p>
    <w:p w:rsidR="007574AE" w:rsidRPr="00C41B0E" w:rsidRDefault="00F04024" w:rsidP="00456891">
      <w:pPr>
        <w:numPr>
          <w:ilvl w:val="0"/>
          <w:numId w:val="3"/>
        </w:numPr>
        <w:spacing w:line="360" w:lineRule="auto"/>
        <w:ind w:left="0" w:firstLine="709"/>
        <w:jc w:val="both"/>
        <w:rPr>
          <w:sz w:val="28"/>
          <w:szCs w:val="28"/>
        </w:rPr>
      </w:pPr>
      <w:r w:rsidRPr="00C41B0E">
        <w:rPr>
          <w:sz w:val="28"/>
          <w:szCs w:val="28"/>
        </w:rPr>
        <w:t>На основании сохранившихся документов и научной литературы проследить связь строительства</w:t>
      </w:r>
      <w:r w:rsidR="00CC11E8" w:rsidRPr="00C41B0E">
        <w:rPr>
          <w:sz w:val="28"/>
          <w:szCs w:val="28"/>
        </w:rPr>
        <w:t xml:space="preserve"> православных святынь</w:t>
      </w:r>
      <w:r w:rsidRPr="00C41B0E">
        <w:rPr>
          <w:sz w:val="28"/>
          <w:szCs w:val="28"/>
        </w:rPr>
        <w:t xml:space="preserve"> с культурной, политической и общественной жизнью города.</w:t>
      </w:r>
      <w:r w:rsidR="00456891" w:rsidRPr="00C41B0E">
        <w:rPr>
          <w:sz w:val="28"/>
          <w:szCs w:val="28"/>
        </w:rPr>
        <w:t xml:space="preserve"> </w:t>
      </w:r>
    </w:p>
    <w:p w:rsidR="005A6303" w:rsidRPr="00C41B0E" w:rsidRDefault="005A6303" w:rsidP="00456891">
      <w:pPr>
        <w:spacing w:line="360" w:lineRule="auto"/>
        <w:ind w:firstLine="709"/>
        <w:jc w:val="both"/>
        <w:rPr>
          <w:sz w:val="28"/>
          <w:szCs w:val="28"/>
        </w:rPr>
      </w:pPr>
      <w:r w:rsidRPr="00C41B0E">
        <w:rPr>
          <w:b/>
          <w:bCs/>
          <w:sz w:val="28"/>
          <w:szCs w:val="28"/>
        </w:rPr>
        <w:t>Гипотеза исследования:</w:t>
      </w:r>
      <w:r w:rsidR="00FA7E98" w:rsidRPr="00C41B0E">
        <w:rPr>
          <w:b/>
          <w:bCs/>
          <w:sz w:val="28"/>
          <w:szCs w:val="28"/>
        </w:rPr>
        <w:t xml:space="preserve"> </w:t>
      </w:r>
      <w:r w:rsidR="00FA7E98" w:rsidRPr="00C41B0E">
        <w:rPr>
          <w:sz w:val="28"/>
          <w:szCs w:val="28"/>
        </w:rPr>
        <w:t>на протяжении 1586 – 2010 гг.</w:t>
      </w:r>
      <w:r w:rsidRPr="00C41B0E">
        <w:rPr>
          <w:sz w:val="28"/>
          <w:szCs w:val="28"/>
        </w:rPr>
        <w:t xml:space="preserve"> на самарское православное зодчество </w:t>
      </w:r>
      <w:r w:rsidR="00FA7E98" w:rsidRPr="00C41B0E">
        <w:rPr>
          <w:sz w:val="28"/>
          <w:szCs w:val="28"/>
        </w:rPr>
        <w:t xml:space="preserve">большое </w:t>
      </w:r>
      <w:r w:rsidRPr="00C41B0E">
        <w:rPr>
          <w:sz w:val="28"/>
          <w:szCs w:val="28"/>
        </w:rPr>
        <w:t xml:space="preserve">влияние </w:t>
      </w:r>
      <w:r w:rsidR="00FA7E98" w:rsidRPr="00C41B0E">
        <w:rPr>
          <w:sz w:val="28"/>
          <w:szCs w:val="28"/>
        </w:rPr>
        <w:t xml:space="preserve">оказывала </w:t>
      </w:r>
      <w:r w:rsidRPr="00C41B0E">
        <w:rPr>
          <w:sz w:val="28"/>
          <w:szCs w:val="28"/>
        </w:rPr>
        <w:t>общественно-политическая и культурная политика государства</w:t>
      </w:r>
    </w:p>
    <w:p w:rsidR="00F04024" w:rsidRPr="00C41B0E" w:rsidRDefault="009A4E8A" w:rsidP="00456891">
      <w:pPr>
        <w:spacing w:line="360" w:lineRule="auto"/>
        <w:ind w:firstLine="709"/>
        <w:jc w:val="both"/>
        <w:rPr>
          <w:b/>
          <w:bCs/>
          <w:sz w:val="28"/>
          <w:szCs w:val="28"/>
        </w:rPr>
      </w:pPr>
      <w:r w:rsidRPr="00C41B0E">
        <w:rPr>
          <w:b/>
          <w:bCs/>
          <w:sz w:val="28"/>
          <w:szCs w:val="28"/>
        </w:rPr>
        <w:t>Методы</w:t>
      </w:r>
      <w:r w:rsidR="005A6303" w:rsidRPr="00C41B0E">
        <w:rPr>
          <w:b/>
          <w:bCs/>
          <w:sz w:val="28"/>
          <w:szCs w:val="28"/>
        </w:rPr>
        <w:t xml:space="preserve"> исследования</w:t>
      </w:r>
      <w:r w:rsidR="00F04024" w:rsidRPr="00C41B0E">
        <w:rPr>
          <w:b/>
          <w:bCs/>
          <w:sz w:val="28"/>
          <w:szCs w:val="28"/>
        </w:rPr>
        <w:t>:</w:t>
      </w:r>
    </w:p>
    <w:p w:rsidR="00F04024" w:rsidRPr="00C41B0E" w:rsidRDefault="00F04024" w:rsidP="00456891">
      <w:pPr>
        <w:numPr>
          <w:ilvl w:val="0"/>
          <w:numId w:val="4"/>
        </w:numPr>
        <w:spacing w:line="360" w:lineRule="auto"/>
        <w:ind w:left="0" w:firstLine="709"/>
        <w:jc w:val="both"/>
        <w:rPr>
          <w:sz w:val="28"/>
          <w:szCs w:val="28"/>
        </w:rPr>
      </w:pPr>
      <w:r w:rsidRPr="00C41B0E">
        <w:rPr>
          <w:sz w:val="28"/>
          <w:szCs w:val="28"/>
        </w:rPr>
        <w:t>Теоретический анализ источников и литературы</w:t>
      </w:r>
    </w:p>
    <w:p w:rsidR="00F04024" w:rsidRPr="00C41B0E" w:rsidRDefault="00F04024" w:rsidP="00456891">
      <w:pPr>
        <w:numPr>
          <w:ilvl w:val="0"/>
          <w:numId w:val="4"/>
        </w:numPr>
        <w:spacing w:line="360" w:lineRule="auto"/>
        <w:ind w:left="0" w:firstLine="709"/>
        <w:jc w:val="both"/>
        <w:rPr>
          <w:sz w:val="28"/>
          <w:szCs w:val="28"/>
        </w:rPr>
      </w:pPr>
      <w:r w:rsidRPr="00C41B0E">
        <w:rPr>
          <w:sz w:val="28"/>
          <w:szCs w:val="28"/>
        </w:rPr>
        <w:t xml:space="preserve">Описание </w:t>
      </w:r>
    </w:p>
    <w:p w:rsidR="00F04024" w:rsidRPr="00C41B0E" w:rsidRDefault="00F04024" w:rsidP="00456891">
      <w:pPr>
        <w:numPr>
          <w:ilvl w:val="0"/>
          <w:numId w:val="4"/>
        </w:numPr>
        <w:spacing w:line="360" w:lineRule="auto"/>
        <w:ind w:left="0" w:firstLine="709"/>
        <w:jc w:val="both"/>
        <w:rPr>
          <w:sz w:val="28"/>
          <w:szCs w:val="28"/>
        </w:rPr>
      </w:pPr>
      <w:r w:rsidRPr="00C41B0E">
        <w:rPr>
          <w:sz w:val="28"/>
          <w:szCs w:val="28"/>
        </w:rPr>
        <w:t>Сравнительный анализ</w:t>
      </w:r>
    </w:p>
    <w:p w:rsidR="009A4E8A" w:rsidRPr="00C41B0E" w:rsidRDefault="009A4E8A" w:rsidP="00456891">
      <w:pPr>
        <w:numPr>
          <w:ilvl w:val="0"/>
          <w:numId w:val="4"/>
        </w:numPr>
        <w:spacing w:line="360" w:lineRule="auto"/>
        <w:ind w:left="0" w:firstLine="709"/>
        <w:jc w:val="both"/>
        <w:rPr>
          <w:sz w:val="28"/>
          <w:szCs w:val="28"/>
        </w:rPr>
      </w:pPr>
      <w:r w:rsidRPr="00C41B0E">
        <w:rPr>
          <w:sz w:val="28"/>
          <w:szCs w:val="28"/>
        </w:rPr>
        <w:t>Искусствоведческий анализ</w:t>
      </w:r>
    </w:p>
    <w:p w:rsidR="00F04024" w:rsidRPr="00C41B0E" w:rsidRDefault="00F04024" w:rsidP="00456891">
      <w:pPr>
        <w:spacing w:line="360" w:lineRule="auto"/>
        <w:ind w:firstLine="709"/>
        <w:jc w:val="both"/>
        <w:rPr>
          <w:sz w:val="28"/>
          <w:szCs w:val="28"/>
        </w:rPr>
      </w:pPr>
      <w:r w:rsidRPr="00C41B0E">
        <w:rPr>
          <w:b/>
          <w:bCs/>
          <w:sz w:val="28"/>
          <w:szCs w:val="28"/>
        </w:rPr>
        <w:t>Хронологические рамки работы:</w:t>
      </w:r>
      <w:r w:rsidRPr="00C41B0E">
        <w:rPr>
          <w:sz w:val="28"/>
          <w:szCs w:val="28"/>
        </w:rPr>
        <w:t xml:space="preserve"> 1589</w:t>
      </w:r>
      <w:r w:rsidR="00456891" w:rsidRPr="00C41B0E">
        <w:rPr>
          <w:sz w:val="28"/>
          <w:szCs w:val="28"/>
        </w:rPr>
        <w:t xml:space="preserve"> </w:t>
      </w:r>
      <w:r w:rsidR="00FA7E98" w:rsidRPr="00C41B0E">
        <w:rPr>
          <w:sz w:val="28"/>
          <w:szCs w:val="28"/>
        </w:rPr>
        <w:t>- 2010 гг.</w:t>
      </w:r>
    </w:p>
    <w:p w:rsidR="00DF6B8D" w:rsidRPr="00C41B0E" w:rsidRDefault="00D30533" w:rsidP="00456891">
      <w:pPr>
        <w:spacing w:line="360" w:lineRule="auto"/>
        <w:ind w:firstLine="709"/>
        <w:jc w:val="both"/>
        <w:rPr>
          <w:sz w:val="28"/>
          <w:szCs w:val="28"/>
        </w:rPr>
      </w:pPr>
      <w:r w:rsidRPr="00C41B0E">
        <w:rPr>
          <w:sz w:val="28"/>
          <w:szCs w:val="28"/>
        </w:rPr>
        <w:t>Наибольш</w:t>
      </w:r>
      <w:r w:rsidR="00C6304F" w:rsidRPr="00C41B0E">
        <w:rPr>
          <w:sz w:val="28"/>
          <w:szCs w:val="28"/>
        </w:rPr>
        <w:t>е</w:t>
      </w:r>
      <w:r w:rsidRPr="00C41B0E">
        <w:rPr>
          <w:sz w:val="28"/>
          <w:szCs w:val="28"/>
        </w:rPr>
        <w:t xml:space="preserve">е значение для данной работы </w:t>
      </w:r>
      <w:r w:rsidR="00C6304F" w:rsidRPr="00C41B0E">
        <w:rPr>
          <w:sz w:val="28"/>
          <w:szCs w:val="28"/>
        </w:rPr>
        <w:t>составили</w:t>
      </w:r>
      <w:r w:rsidRPr="00C41B0E">
        <w:rPr>
          <w:sz w:val="28"/>
          <w:szCs w:val="28"/>
        </w:rPr>
        <w:t xml:space="preserve"> следующие книги:</w:t>
      </w:r>
    </w:p>
    <w:p w:rsidR="00DF6B8D" w:rsidRPr="00C41B0E" w:rsidRDefault="00DF6B8D" w:rsidP="00456891">
      <w:pPr>
        <w:spacing w:line="360" w:lineRule="auto"/>
        <w:ind w:firstLine="709"/>
        <w:jc w:val="both"/>
        <w:rPr>
          <w:sz w:val="28"/>
          <w:szCs w:val="28"/>
        </w:rPr>
      </w:pPr>
      <w:r w:rsidRPr="00C41B0E">
        <w:rPr>
          <w:sz w:val="28"/>
          <w:szCs w:val="28"/>
        </w:rPr>
        <w:t>1.</w:t>
      </w:r>
      <w:r w:rsidR="00C6304F" w:rsidRPr="00C41B0E">
        <w:rPr>
          <w:sz w:val="28"/>
          <w:szCs w:val="28"/>
        </w:rPr>
        <w:t xml:space="preserve"> Историко-церковная энциклопедия</w:t>
      </w:r>
      <w:r w:rsidRPr="00C41B0E">
        <w:rPr>
          <w:sz w:val="28"/>
          <w:szCs w:val="28"/>
        </w:rPr>
        <w:t xml:space="preserve"> </w:t>
      </w:r>
      <w:r w:rsidR="00C6304F" w:rsidRPr="00C41B0E">
        <w:rPr>
          <w:sz w:val="28"/>
          <w:szCs w:val="28"/>
        </w:rPr>
        <w:t>«</w:t>
      </w:r>
      <w:r w:rsidRPr="00C41B0E">
        <w:rPr>
          <w:sz w:val="28"/>
          <w:szCs w:val="28"/>
        </w:rPr>
        <w:t>Православные святыни</w:t>
      </w:r>
      <w:r w:rsidR="00456891" w:rsidRPr="00C41B0E">
        <w:rPr>
          <w:sz w:val="28"/>
          <w:szCs w:val="28"/>
        </w:rPr>
        <w:t xml:space="preserve"> </w:t>
      </w:r>
      <w:r w:rsidRPr="00C41B0E">
        <w:rPr>
          <w:sz w:val="28"/>
          <w:szCs w:val="28"/>
        </w:rPr>
        <w:t>самарского края</w:t>
      </w:r>
      <w:r w:rsidR="00C6304F" w:rsidRPr="00C41B0E">
        <w:rPr>
          <w:sz w:val="28"/>
          <w:szCs w:val="28"/>
        </w:rPr>
        <w:t>»,</w:t>
      </w:r>
      <w:r w:rsidR="00456891" w:rsidRPr="00C41B0E">
        <w:rPr>
          <w:sz w:val="28"/>
          <w:szCs w:val="28"/>
        </w:rPr>
        <w:t xml:space="preserve"> </w:t>
      </w:r>
      <w:r w:rsidR="00C6304F" w:rsidRPr="00C41B0E">
        <w:rPr>
          <w:sz w:val="28"/>
          <w:szCs w:val="28"/>
        </w:rPr>
        <w:t>в которой</w:t>
      </w:r>
      <w:r w:rsidRPr="00C41B0E">
        <w:rPr>
          <w:sz w:val="28"/>
          <w:szCs w:val="28"/>
        </w:rPr>
        <w:t xml:space="preserve"> подробно описаны православные святыни Самары: соборы, церкви, часовни города и его предместий, так же храмы при учебных заведениях, больницах, предприятиях и кладбищах. </w:t>
      </w:r>
      <w:r w:rsidR="00C6304F" w:rsidRPr="00C41B0E">
        <w:rPr>
          <w:sz w:val="28"/>
          <w:szCs w:val="28"/>
        </w:rPr>
        <w:t xml:space="preserve">Особенно важно то, что данная книга </w:t>
      </w:r>
      <w:r w:rsidRPr="00C41B0E">
        <w:rPr>
          <w:sz w:val="28"/>
          <w:szCs w:val="28"/>
        </w:rPr>
        <w:t>содержит большое количество ранее не опубликованных иллюстративных и информационных материалов, сведений.</w:t>
      </w:r>
    </w:p>
    <w:p w:rsidR="00DF6B8D" w:rsidRPr="00C41B0E" w:rsidRDefault="00DF6B8D" w:rsidP="00456891">
      <w:pPr>
        <w:spacing w:line="360" w:lineRule="auto"/>
        <w:ind w:firstLine="709"/>
        <w:jc w:val="both"/>
        <w:rPr>
          <w:sz w:val="28"/>
          <w:szCs w:val="28"/>
        </w:rPr>
      </w:pPr>
      <w:r w:rsidRPr="00C41B0E">
        <w:rPr>
          <w:sz w:val="28"/>
          <w:szCs w:val="28"/>
        </w:rPr>
        <w:t xml:space="preserve">2. </w:t>
      </w:r>
      <w:r w:rsidR="00C6304F" w:rsidRPr="00C41B0E">
        <w:rPr>
          <w:sz w:val="28"/>
          <w:szCs w:val="28"/>
        </w:rPr>
        <w:t>Справочник «</w:t>
      </w:r>
      <w:r w:rsidR="00AC6425" w:rsidRPr="00C41B0E">
        <w:rPr>
          <w:sz w:val="28"/>
          <w:szCs w:val="28"/>
        </w:rPr>
        <w:t>Монастыри самарского края (</w:t>
      </w:r>
      <w:r w:rsidRPr="00C41B0E">
        <w:rPr>
          <w:sz w:val="28"/>
          <w:szCs w:val="28"/>
          <w:lang w:val="en-US"/>
        </w:rPr>
        <w:t>XVI</w:t>
      </w:r>
      <w:r w:rsidRPr="00C41B0E">
        <w:rPr>
          <w:sz w:val="28"/>
          <w:szCs w:val="28"/>
        </w:rPr>
        <w:t>-</w:t>
      </w:r>
      <w:r w:rsidRPr="00C41B0E">
        <w:rPr>
          <w:sz w:val="28"/>
          <w:szCs w:val="28"/>
          <w:lang w:val="en-US"/>
        </w:rPr>
        <w:t>XX</w:t>
      </w:r>
      <w:r w:rsidRPr="00C41B0E">
        <w:rPr>
          <w:sz w:val="28"/>
          <w:szCs w:val="28"/>
        </w:rPr>
        <w:t xml:space="preserve"> вв.)</w:t>
      </w:r>
      <w:r w:rsidR="00C6304F" w:rsidRPr="00C41B0E">
        <w:rPr>
          <w:sz w:val="28"/>
          <w:szCs w:val="28"/>
        </w:rPr>
        <w:t>», где</w:t>
      </w:r>
      <w:r w:rsidRPr="00C41B0E">
        <w:rPr>
          <w:sz w:val="28"/>
          <w:szCs w:val="28"/>
        </w:rPr>
        <w:t xml:space="preserve"> </w:t>
      </w:r>
      <w:r w:rsidR="00C6304F" w:rsidRPr="00C41B0E">
        <w:rPr>
          <w:sz w:val="28"/>
          <w:szCs w:val="28"/>
        </w:rPr>
        <w:t>содержатся сведения об истории монастырей самарского края,</w:t>
      </w:r>
      <w:r w:rsidRPr="00C41B0E">
        <w:rPr>
          <w:sz w:val="28"/>
          <w:szCs w:val="28"/>
        </w:rPr>
        <w:t xml:space="preserve"> </w:t>
      </w:r>
      <w:r w:rsidR="002C723A" w:rsidRPr="00C41B0E">
        <w:rPr>
          <w:sz w:val="28"/>
          <w:szCs w:val="28"/>
        </w:rPr>
        <w:t xml:space="preserve">с момента </w:t>
      </w:r>
      <w:r w:rsidR="00C6304F" w:rsidRPr="00C41B0E">
        <w:rPr>
          <w:sz w:val="28"/>
          <w:szCs w:val="28"/>
        </w:rPr>
        <w:t xml:space="preserve">их </w:t>
      </w:r>
      <w:r w:rsidR="002C723A" w:rsidRPr="00C41B0E">
        <w:rPr>
          <w:sz w:val="28"/>
          <w:szCs w:val="28"/>
        </w:rPr>
        <w:t xml:space="preserve">основания до закрытия, а так же о монастырях возрожденных в начале 90-х годов </w:t>
      </w:r>
      <w:r w:rsidR="002C723A" w:rsidRPr="00C41B0E">
        <w:rPr>
          <w:sz w:val="28"/>
          <w:szCs w:val="28"/>
          <w:lang w:val="en-US"/>
        </w:rPr>
        <w:t>XX</w:t>
      </w:r>
      <w:r w:rsidR="002C723A" w:rsidRPr="00C41B0E">
        <w:rPr>
          <w:sz w:val="28"/>
          <w:szCs w:val="28"/>
        </w:rPr>
        <w:t xml:space="preserve"> века.</w:t>
      </w:r>
    </w:p>
    <w:p w:rsidR="002C723A" w:rsidRPr="00C41B0E" w:rsidRDefault="00DC1FA6" w:rsidP="00456891">
      <w:pPr>
        <w:spacing w:line="360" w:lineRule="auto"/>
        <w:ind w:firstLine="709"/>
        <w:jc w:val="both"/>
        <w:rPr>
          <w:sz w:val="28"/>
          <w:szCs w:val="28"/>
        </w:rPr>
      </w:pPr>
      <w:r w:rsidRPr="00C41B0E">
        <w:rPr>
          <w:sz w:val="28"/>
          <w:szCs w:val="28"/>
        </w:rPr>
        <w:t>3.</w:t>
      </w:r>
      <w:r w:rsidR="002C723A" w:rsidRPr="00C41B0E">
        <w:rPr>
          <w:sz w:val="28"/>
          <w:szCs w:val="28"/>
        </w:rPr>
        <w:t xml:space="preserve"> </w:t>
      </w:r>
      <w:r w:rsidR="00AC6425" w:rsidRPr="00C41B0E">
        <w:rPr>
          <w:sz w:val="28"/>
          <w:szCs w:val="28"/>
        </w:rPr>
        <w:t>Историко-статистический очерк «</w:t>
      </w:r>
      <w:r w:rsidR="002C723A" w:rsidRPr="00C41B0E">
        <w:rPr>
          <w:sz w:val="28"/>
          <w:szCs w:val="28"/>
        </w:rPr>
        <w:t>20-тилетие Самары как губернского города</w:t>
      </w:r>
      <w:r w:rsidR="00AC6425" w:rsidRPr="00C41B0E">
        <w:rPr>
          <w:sz w:val="28"/>
          <w:szCs w:val="28"/>
        </w:rPr>
        <w:t>», в котором подробно описаны</w:t>
      </w:r>
      <w:r w:rsidR="00456891" w:rsidRPr="00C41B0E">
        <w:rPr>
          <w:sz w:val="28"/>
          <w:szCs w:val="28"/>
        </w:rPr>
        <w:t xml:space="preserve"> </w:t>
      </w:r>
      <w:r w:rsidR="00AC6425" w:rsidRPr="00C41B0E">
        <w:rPr>
          <w:sz w:val="28"/>
          <w:szCs w:val="28"/>
        </w:rPr>
        <w:t>истории многих самарских храмов.</w:t>
      </w:r>
    </w:p>
    <w:p w:rsidR="00AC6425" w:rsidRPr="00C41B0E" w:rsidRDefault="00DC1FA6" w:rsidP="00456891">
      <w:pPr>
        <w:spacing w:line="360" w:lineRule="auto"/>
        <w:ind w:firstLine="709"/>
        <w:jc w:val="both"/>
        <w:rPr>
          <w:sz w:val="28"/>
          <w:szCs w:val="28"/>
        </w:rPr>
      </w:pPr>
      <w:r w:rsidRPr="00C41B0E">
        <w:rPr>
          <w:sz w:val="28"/>
          <w:szCs w:val="28"/>
        </w:rPr>
        <w:t>4.</w:t>
      </w:r>
      <w:r w:rsidR="002C723A" w:rsidRPr="00C41B0E">
        <w:rPr>
          <w:sz w:val="28"/>
          <w:szCs w:val="28"/>
        </w:rPr>
        <w:t xml:space="preserve"> </w:t>
      </w:r>
      <w:r w:rsidR="00AC6425" w:rsidRPr="00C41B0E">
        <w:rPr>
          <w:sz w:val="28"/>
          <w:szCs w:val="28"/>
        </w:rPr>
        <w:t>Учебное пособие «</w:t>
      </w:r>
      <w:r w:rsidR="002C723A" w:rsidRPr="00C41B0E">
        <w:rPr>
          <w:sz w:val="28"/>
          <w:szCs w:val="28"/>
        </w:rPr>
        <w:t>Очерки самарской епархии</w:t>
      </w:r>
      <w:r w:rsidR="00AC6425" w:rsidRPr="00C41B0E">
        <w:rPr>
          <w:sz w:val="28"/>
          <w:szCs w:val="28"/>
        </w:rPr>
        <w:t>», где говорится о деятельности самарской епархии на протяжении XIX-XX вв.</w:t>
      </w:r>
    </w:p>
    <w:p w:rsidR="001D5761" w:rsidRPr="00C41B0E" w:rsidRDefault="00DD5DF1" w:rsidP="00456891">
      <w:pPr>
        <w:spacing w:line="360" w:lineRule="auto"/>
        <w:ind w:firstLine="709"/>
        <w:jc w:val="both"/>
        <w:rPr>
          <w:sz w:val="28"/>
          <w:szCs w:val="28"/>
        </w:rPr>
      </w:pPr>
      <w:r w:rsidRPr="00C41B0E">
        <w:rPr>
          <w:sz w:val="28"/>
          <w:szCs w:val="28"/>
        </w:rPr>
        <w:t>Таким образом,</w:t>
      </w:r>
      <w:r w:rsidR="001D5761" w:rsidRPr="00C41B0E">
        <w:rPr>
          <w:b/>
          <w:bCs/>
          <w:sz w:val="28"/>
          <w:szCs w:val="28"/>
        </w:rPr>
        <w:t xml:space="preserve"> научная значимость данного исследования </w:t>
      </w:r>
      <w:r w:rsidR="001D5761" w:rsidRPr="00C41B0E">
        <w:rPr>
          <w:sz w:val="28"/>
          <w:szCs w:val="28"/>
        </w:rPr>
        <w:t>заключается в том, что</w:t>
      </w:r>
      <w:r w:rsidR="00456891" w:rsidRPr="00C41B0E">
        <w:rPr>
          <w:sz w:val="28"/>
          <w:szCs w:val="28"/>
        </w:rPr>
        <w:t xml:space="preserve"> </w:t>
      </w:r>
      <w:r w:rsidRPr="00C41B0E">
        <w:rPr>
          <w:sz w:val="28"/>
          <w:szCs w:val="28"/>
        </w:rPr>
        <w:t xml:space="preserve">вопрос об </w:t>
      </w:r>
      <w:r w:rsidR="00FA7E98" w:rsidRPr="00C41B0E">
        <w:rPr>
          <w:sz w:val="28"/>
          <w:szCs w:val="28"/>
        </w:rPr>
        <w:t xml:space="preserve">истории развития </w:t>
      </w:r>
      <w:r w:rsidRPr="00C41B0E">
        <w:rPr>
          <w:sz w:val="28"/>
          <w:szCs w:val="28"/>
        </w:rPr>
        <w:t xml:space="preserve">православного строительства в г. Самара </w:t>
      </w:r>
      <w:r w:rsidR="00FA7E98" w:rsidRPr="00C41B0E">
        <w:rPr>
          <w:sz w:val="28"/>
          <w:szCs w:val="28"/>
        </w:rPr>
        <w:t xml:space="preserve">в целом </w:t>
      </w:r>
      <w:r w:rsidRPr="00C41B0E">
        <w:rPr>
          <w:sz w:val="28"/>
          <w:szCs w:val="28"/>
        </w:rPr>
        <w:t>и е</w:t>
      </w:r>
      <w:r w:rsidR="00FA7E98" w:rsidRPr="00C41B0E">
        <w:rPr>
          <w:sz w:val="28"/>
          <w:szCs w:val="28"/>
        </w:rPr>
        <w:t>е</w:t>
      </w:r>
      <w:r w:rsidRPr="00C41B0E">
        <w:rPr>
          <w:sz w:val="28"/>
          <w:szCs w:val="28"/>
        </w:rPr>
        <w:t xml:space="preserve"> периодизации</w:t>
      </w:r>
      <w:r w:rsidR="00456891" w:rsidRPr="00C41B0E">
        <w:rPr>
          <w:sz w:val="28"/>
          <w:szCs w:val="28"/>
        </w:rPr>
        <w:t xml:space="preserve"> </w:t>
      </w:r>
      <w:r w:rsidRPr="00C41B0E">
        <w:rPr>
          <w:sz w:val="28"/>
          <w:szCs w:val="28"/>
        </w:rPr>
        <w:t xml:space="preserve">в вышеуказанных изданиях </w:t>
      </w:r>
      <w:r w:rsidR="001D5761" w:rsidRPr="00C41B0E">
        <w:rPr>
          <w:sz w:val="28"/>
          <w:szCs w:val="28"/>
        </w:rPr>
        <w:t>не достаточно изучен.</w:t>
      </w:r>
    </w:p>
    <w:p w:rsidR="0087400A" w:rsidRPr="00C41B0E" w:rsidRDefault="0087400A" w:rsidP="00456891">
      <w:pPr>
        <w:spacing w:line="360" w:lineRule="auto"/>
        <w:ind w:firstLine="709"/>
        <w:jc w:val="both"/>
        <w:rPr>
          <w:sz w:val="28"/>
          <w:szCs w:val="28"/>
        </w:rPr>
      </w:pPr>
      <w:r w:rsidRPr="00C41B0E">
        <w:rPr>
          <w:sz w:val="28"/>
          <w:szCs w:val="28"/>
        </w:rPr>
        <w:t xml:space="preserve">Работа имеет следующую </w:t>
      </w:r>
      <w:r w:rsidRPr="00C41B0E">
        <w:rPr>
          <w:b/>
          <w:bCs/>
          <w:sz w:val="28"/>
          <w:szCs w:val="28"/>
        </w:rPr>
        <w:t>структуру</w:t>
      </w:r>
      <w:r w:rsidRPr="00C41B0E">
        <w:rPr>
          <w:sz w:val="28"/>
          <w:szCs w:val="28"/>
        </w:rPr>
        <w:t>:</w:t>
      </w:r>
    </w:p>
    <w:p w:rsidR="0087400A" w:rsidRPr="00C41B0E" w:rsidRDefault="00FD13F9" w:rsidP="00456891">
      <w:pPr>
        <w:spacing w:line="360" w:lineRule="auto"/>
        <w:ind w:firstLine="709"/>
        <w:jc w:val="both"/>
        <w:rPr>
          <w:sz w:val="28"/>
          <w:szCs w:val="28"/>
        </w:rPr>
      </w:pPr>
      <w:r w:rsidRPr="00C41B0E">
        <w:rPr>
          <w:i/>
          <w:iCs/>
          <w:sz w:val="28"/>
          <w:szCs w:val="28"/>
        </w:rPr>
        <w:t>В п</w:t>
      </w:r>
      <w:r w:rsidR="0087400A" w:rsidRPr="00C41B0E">
        <w:rPr>
          <w:i/>
          <w:iCs/>
          <w:sz w:val="28"/>
          <w:szCs w:val="28"/>
        </w:rPr>
        <w:t>ерв</w:t>
      </w:r>
      <w:r w:rsidRPr="00C41B0E">
        <w:rPr>
          <w:i/>
          <w:iCs/>
          <w:sz w:val="28"/>
          <w:szCs w:val="28"/>
        </w:rPr>
        <w:t>ой главе</w:t>
      </w:r>
      <w:r w:rsidR="0087400A" w:rsidRPr="00C41B0E">
        <w:rPr>
          <w:sz w:val="28"/>
          <w:szCs w:val="28"/>
        </w:rPr>
        <w:t xml:space="preserve"> исследования </w:t>
      </w:r>
      <w:r w:rsidRPr="00C41B0E">
        <w:rPr>
          <w:sz w:val="28"/>
          <w:szCs w:val="28"/>
        </w:rPr>
        <w:t xml:space="preserve">дается подробная характеристика православному зодчеству </w:t>
      </w:r>
      <w:r w:rsidR="0087400A" w:rsidRPr="00C41B0E">
        <w:rPr>
          <w:sz w:val="28"/>
          <w:szCs w:val="28"/>
        </w:rPr>
        <w:t>в г. Самара в эпоху царской власти, когда авторитет церкви был высок</w:t>
      </w:r>
      <w:r w:rsidRPr="00C41B0E">
        <w:rPr>
          <w:sz w:val="28"/>
          <w:szCs w:val="28"/>
        </w:rPr>
        <w:t>,</w:t>
      </w:r>
      <w:r w:rsidR="0087400A" w:rsidRPr="00C41B0E">
        <w:rPr>
          <w:sz w:val="28"/>
          <w:szCs w:val="28"/>
        </w:rPr>
        <w:t xml:space="preserve"> и в</w:t>
      </w:r>
      <w:r w:rsidR="00D934DF" w:rsidRPr="00C41B0E">
        <w:rPr>
          <w:sz w:val="28"/>
          <w:szCs w:val="28"/>
        </w:rPr>
        <w:t xml:space="preserve"> Самаре, как и во многих</w:t>
      </w:r>
      <w:r w:rsidR="0087400A" w:rsidRPr="00C41B0E">
        <w:rPr>
          <w:sz w:val="28"/>
          <w:szCs w:val="28"/>
        </w:rPr>
        <w:t xml:space="preserve"> города</w:t>
      </w:r>
      <w:r w:rsidRPr="00C41B0E">
        <w:rPr>
          <w:sz w:val="28"/>
          <w:szCs w:val="28"/>
        </w:rPr>
        <w:t>х Российской империи возводились</w:t>
      </w:r>
      <w:r w:rsidR="0087400A" w:rsidRPr="00C41B0E">
        <w:rPr>
          <w:sz w:val="28"/>
          <w:szCs w:val="28"/>
        </w:rPr>
        <w:t xml:space="preserve"> православные </w:t>
      </w:r>
      <w:r w:rsidRPr="00C41B0E">
        <w:rPr>
          <w:sz w:val="28"/>
          <w:szCs w:val="28"/>
        </w:rPr>
        <w:t>святыни.</w:t>
      </w:r>
    </w:p>
    <w:p w:rsidR="00FD13F9" w:rsidRPr="00C41B0E" w:rsidRDefault="00FD13F9" w:rsidP="00456891">
      <w:pPr>
        <w:spacing w:line="360" w:lineRule="auto"/>
        <w:ind w:firstLine="709"/>
        <w:jc w:val="both"/>
        <w:rPr>
          <w:sz w:val="28"/>
          <w:szCs w:val="28"/>
        </w:rPr>
      </w:pPr>
      <w:r w:rsidRPr="00C41B0E">
        <w:rPr>
          <w:i/>
          <w:iCs/>
          <w:sz w:val="28"/>
          <w:szCs w:val="28"/>
        </w:rPr>
        <w:t>Вторая глава</w:t>
      </w:r>
      <w:r w:rsidRPr="00C41B0E">
        <w:rPr>
          <w:sz w:val="28"/>
          <w:szCs w:val="28"/>
        </w:rPr>
        <w:t xml:space="preserve"> научной работы посвящена истории самарских храмов, церквей и соборов в годы советской власти.</w:t>
      </w:r>
      <w:r w:rsidR="007B7267" w:rsidRPr="00C41B0E">
        <w:rPr>
          <w:sz w:val="28"/>
          <w:szCs w:val="28"/>
        </w:rPr>
        <w:t xml:space="preserve"> </w:t>
      </w:r>
      <w:r w:rsidR="00814564" w:rsidRPr="00C41B0E">
        <w:rPr>
          <w:sz w:val="28"/>
          <w:szCs w:val="28"/>
        </w:rPr>
        <w:t xml:space="preserve">В период советского правления отношение к церкви </w:t>
      </w:r>
      <w:r w:rsidR="000E28C3" w:rsidRPr="00C41B0E">
        <w:rPr>
          <w:sz w:val="28"/>
          <w:szCs w:val="28"/>
        </w:rPr>
        <w:t xml:space="preserve">в г. Самара </w:t>
      </w:r>
      <w:r w:rsidR="00814564" w:rsidRPr="00C41B0E">
        <w:rPr>
          <w:sz w:val="28"/>
          <w:szCs w:val="28"/>
        </w:rPr>
        <w:t xml:space="preserve">было не всегда одинаковым. Так, </w:t>
      </w:r>
      <w:r w:rsidR="008132F1" w:rsidRPr="00C41B0E">
        <w:rPr>
          <w:sz w:val="28"/>
          <w:szCs w:val="28"/>
        </w:rPr>
        <w:t xml:space="preserve">в 30-е и 60-е гг. атеистическая пропаганда </w:t>
      </w:r>
      <w:r w:rsidR="000E28C3" w:rsidRPr="00C41B0E">
        <w:rPr>
          <w:sz w:val="28"/>
          <w:szCs w:val="28"/>
        </w:rPr>
        <w:t xml:space="preserve">была </w:t>
      </w:r>
      <w:r w:rsidR="008132F1" w:rsidRPr="00C41B0E">
        <w:rPr>
          <w:sz w:val="28"/>
          <w:szCs w:val="28"/>
        </w:rPr>
        <w:t>наиболее сильн</w:t>
      </w:r>
      <w:r w:rsidR="000E28C3" w:rsidRPr="00C41B0E">
        <w:rPr>
          <w:sz w:val="28"/>
          <w:szCs w:val="28"/>
        </w:rPr>
        <w:t>ой</w:t>
      </w:r>
      <w:r w:rsidR="008132F1" w:rsidRPr="00C41B0E">
        <w:rPr>
          <w:sz w:val="28"/>
          <w:szCs w:val="28"/>
        </w:rPr>
        <w:t xml:space="preserve"> и сопровожда</w:t>
      </w:r>
      <w:r w:rsidR="000E28C3" w:rsidRPr="00C41B0E">
        <w:rPr>
          <w:sz w:val="28"/>
          <w:szCs w:val="28"/>
        </w:rPr>
        <w:t>лась страшными</w:t>
      </w:r>
      <w:r w:rsidR="00456891" w:rsidRPr="00C41B0E">
        <w:rPr>
          <w:sz w:val="28"/>
          <w:szCs w:val="28"/>
        </w:rPr>
        <w:t xml:space="preserve"> </w:t>
      </w:r>
      <w:r w:rsidR="000E28C3" w:rsidRPr="00C41B0E">
        <w:rPr>
          <w:sz w:val="28"/>
          <w:szCs w:val="28"/>
        </w:rPr>
        <w:t>репрессиями</w:t>
      </w:r>
      <w:r w:rsidR="008132F1" w:rsidRPr="00C41B0E">
        <w:rPr>
          <w:sz w:val="28"/>
          <w:szCs w:val="28"/>
        </w:rPr>
        <w:t xml:space="preserve"> против православной церкви</w:t>
      </w:r>
      <w:r w:rsidR="000E28C3" w:rsidRPr="00C41B0E">
        <w:rPr>
          <w:sz w:val="28"/>
          <w:szCs w:val="28"/>
        </w:rPr>
        <w:t>, а в годы Великой отечественной войны и сразу после ее окончания давление на церковь практически не осуществлялось, поскольку она была одним союзников в борьбе с немецкими захватчиками. Данная глава ограничивается рамками середины 80-х гг. (а не 1991 г.), так как именно в это время в СССР начинается «бум православного строительства».</w:t>
      </w:r>
    </w:p>
    <w:p w:rsidR="00CC11E8" w:rsidRPr="00C41B0E" w:rsidRDefault="00FD13F9" w:rsidP="00456891">
      <w:pPr>
        <w:spacing w:line="360" w:lineRule="auto"/>
        <w:ind w:firstLine="709"/>
        <w:jc w:val="both"/>
        <w:rPr>
          <w:sz w:val="28"/>
          <w:szCs w:val="28"/>
        </w:rPr>
      </w:pPr>
      <w:r w:rsidRPr="00C41B0E">
        <w:rPr>
          <w:i/>
          <w:iCs/>
          <w:sz w:val="28"/>
          <w:szCs w:val="28"/>
        </w:rPr>
        <w:t>В третьей главе</w:t>
      </w:r>
      <w:r w:rsidRPr="00C41B0E">
        <w:rPr>
          <w:sz w:val="28"/>
          <w:szCs w:val="28"/>
        </w:rPr>
        <w:t xml:space="preserve"> </w:t>
      </w:r>
      <w:r w:rsidR="00CC11E8" w:rsidRPr="00C41B0E">
        <w:rPr>
          <w:sz w:val="28"/>
          <w:szCs w:val="28"/>
        </w:rPr>
        <w:t>говорится о периоде в</w:t>
      </w:r>
      <w:r w:rsidR="007B7267" w:rsidRPr="00C41B0E">
        <w:rPr>
          <w:sz w:val="28"/>
          <w:szCs w:val="28"/>
        </w:rPr>
        <w:t>озрождения православных святынь в период с середины 1980-х гг. до настоящего времени. Данный этап характеризуется бурным строительством новых православных храмов в г. Самара, а также возрастающим интересом к культовой архитектуре</w:t>
      </w:r>
      <w:r w:rsidRPr="00C41B0E">
        <w:rPr>
          <w:sz w:val="28"/>
          <w:szCs w:val="28"/>
        </w:rPr>
        <w:t xml:space="preserve"> </w:t>
      </w:r>
      <w:r w:rsidR="007B7267" w:rsidRPr="00C41B0E">
        <w:rPr>
          <w:sz w:val="28"/>
          <w:szCs w:val="28"/>
        </w:rPr>
        <w:t>в целом.</w:t>
      </w:r>
    </w:p>
    <w:p w:rsidR="00FB6A27" w:rsidRPr="00C41B0E" w:rsidRDefault="00CC11E8" w:rsidP="00456891">
      <w:pPr>
        <w:spacing w:line="360" w:lineRule="auto"/>
        <w:ind w:firstLine="709"/>
        <w:jc w:val="both"/>
        <w:rPr>
          <w:b/>
          <w:bCs/>
          <w:sz w:val="28"/>
          <w:szCs w:val="28"/>
        </w:rPr>
      </w:pPr>
      <w:r w:rsidRPr="00C41B0E">
        <w:rPr>
          <w:sz w:val="28"/>
          <w:szCs w:val="28"/>
        </w:rPr>
        <w:br w:type="page"/>
      </w:r>
      <w:r w:rsidR="00FB6A27" w:rsidRPr="00C41B0E">
        <w:rPr>
          <w:b/>
          <w:bCs/>
          <w:sz w:val="28"/>
          <w:szCs w:val="28"/>
        </w:rPr>
        <w:t>Глава 1.</w:t>
      </w:r>
      <w:r w:rsidR="00BC3335" w:rsidRPr="00C41B0E">
        <w:rPr>
          <w:b/>
          <w:bCs/>
          <w:sz w:val="28"/>
          <w:szCs w:val="28"/>
        </w:rPr>
        <w:t xml:space="preserve"> </w:t>
      </w:r>
      <w:r w:rsidR="00FB6A27" w:rsidRPr="00C41B0E">
        <w:rPr>
          <w:b/>
          <w:bCs/>
          <w:sz w:val="28"/>
          <w:szCs w:val="28"/>
        </w:rPr>
        <w:t>История строительства православных святынь в г. Самара</w:t>
      </w:r>
      <w:r w:rsidR="00347047" w:rsidRPr="00C41B0E">
        <w:rPr>
          <w:b/>
          <w:bCs/>
          <w:sz w:val="28"/>
          <w:szCs w:val="28"/>
        </w:rPr>
        <w:t xml:space="preserve"> </w:t>
      </w:r>
      <w:r w:rsidR="00FB6A27" w:rsidRPr="00C41B0E">
        <w:rPr>
          <w:b/>
          <w:bCs/>
          <w:sz w:val="28"/>
          <w:szCs w:val="28"/>
        </w:rPr>
        <w:t>в период 1586 – 1917</w:t>
      </w:r>
      <w:r w:rsidR="00347047" w:rsidRPr="00C41B0E">
        <w:rPr>
          <w:b/>
          <w:bCs/>
          <w:sz w:val="28"/>
          <w:szCs w:val="28"/>
        </w:rPr>
        <w:t xml:space="preserve"> </w:t>
      </w:r>
      <w:r w:rsidR="00FB6A27" w:rsidRPr="00C41B0E">
        <w:rPr>
          <w:b/>
          <w:bCs/>
          <w:sz w:val="28"/>
          <w:szCs w:val="28"/>
        </w:rPr>
        <w:t>гг.</w:t>
      </w:r>
    </w:p>
    <w:p w:rsidR="00347047" w:rsidRPr="00C41B0E" w:rsidRDefault="00347047" w:rsidP="00456891">
      <w:pPr>
        <w:spacing w:line="360" w:lineRule="auto"/>
        <w:ind w:firstLine="709"/>
        <w:jc w:val="both"/>
        <w:rPr>
          <w:b/>
          <w:bCs/>
          <w:sz w:val="28"/>
          <w:szCs w:val="28"/>
        </w:rPr>
      </w:pPr>
    </w:p>
    <w:p w:rsidR="00FB6A27" w:rsidRPr="00C41B0E" w:rsidRDefault="00FB6A27" w:rsidP="00456891">
      <w:pPr>
        <w:spacing w:line="360" w:lineRule="auto"/>
        <w:ind w:firstLine="709"/>
        <w:jc w:val="both"/>
        <w:rPr>
          <w:b/>
          <w:bCs/>
          <w:sz w:val="28"/>
          <w:szCs w:val="28"/>
        </w:rPr>
      </w:pPr>
      <w:r w:rsidRPr="00C41B0E">
        <w:rPr>
          <w:b/>
          <w:bCs/>
          <w:sz w:val="28"/>
          <w:szCs w:val="28"/>
        </w:rPr>
        <w:t>1.1 Храмовое строительство в г. Самара в 1586-1850 гг.</w:t>
      </w:r>
    </w:p>
    <w:p w:rsidR="00347047" w:rsidRPr="00C41B0E" w:rsidRDefault="00347047" w:rsidP="00456891">
      <w:pPr>
        <w:spacing w:line="360" w:lineRule="auto"/>
        <w:ind w:firstLine="709"/>
        <w:jc w:val="both"/>
        <w:rPr>
          <w:sz w:val="28"/>
          <w:szCs w:val="28"/>
        </w:rPr>
      </w:pPr>
    </w:p>
    <w:p w:rsidR="00F4743F" w:rsidRPr="00C41B0E" w:rsidRDefault="001D0113" w:rsidP="00456891">
      <w:pPr>
        <w:spacing w:line="360" w:lineRule="auto"/>
        <w:ind w:firstLine="709"/>
        <w:jc w:val="both"/>
        <w:rPr>
          <w:sz w:val="28"/>
          <w:szCs w:val="28"/>
        </w:rPr>
      </w:pPr>
      <w:r w:rsidRPr="00C41B0E">
        <w:rPr>
          <w:sz w:val="28"/>
          <w:szCs w:val="28"/>
        </w:rPr>
        <w:t>Первые самарские православные храмы</w:t>
      </w:r>
      <w:r w:rsidR="00F4743F" w:rsidRPr="00C41B0E">
        <w:rPr>
          <w:sz w:val="28"/>
          <w:szCs w:val="28"/>
        </w:rPr>
        <w:t xml:space="preserve"> были деревянными и</w:t>
      </w:r>
      <w:r w:rsidRPr="00C41B0E">
        <w:rPr>
          <w:sz w:val="28"/>
          <w:szCs w:val="28"/>
        </w:rPr>
        <w:t>, к сожалению, не сохранились. Однако по рисункам, гравюрам и</w:t>
      </w:r>
      <w:r w:rsidR="00456891" w:rsidRPr="00C41B0E">
        <w:rPr>
          <w:sz w:val="28"/>
          <w:szCs w:val="28"/>
        </w:rPr>
        <w:t xml:space="preserve"> </w:t>
      </w:r>
      <w:r w:rsidRPr="00C41B0E">
        <w:rPr>
          <w:sz w:val="28"/>
          <w:szCs w:val="28"/>
        </w:rPr>
        <w:t>воспоминаниям</w:t>
      </w:r>
      <w:r w:rsidR="00456891" w:rsidRPr="00C41B0E">
        <w:rPr>
          <w:sz w:val="28"/>
          <w:szCs w:val="28"/>
        </w:rPr>
        <w:t xml:space="preserve"> </w:t>
      </w:r>
      <w:r w:rsidRPr="00C41B0E">
        <w:rPr>
          <w:sz w:val="28"/>
          <w:szCs w:val="28"/>
        </w:rPr>
        <w:t>средневековых</w:t>
      </w:r>
      <w:r w:rsidR="00456891" w:rsidRPr="00C41B0E">
        <w:rPr>
          <w:sz w:val="28"/>
          <w:szCs w:val="28"/>
        </w:rPr>
        <w:t xml:space="preserve"> </w:t>
      </w:r>
      <w:r w:rsidRPr="00C41B0E">
        <w:rPr>
          <w:sz w:val="28"/>
          <w:szCs w:val="28"/>
        </w:rPr>
        <w:t xml:space="preserve">путешественников можно констатировать, что </w:t>
      </w:r>
      <w:r w:rsidR="002959F5" w:rsidRPr="00C41B0E">
        <w:rPr>
          <w:sz w:val="28"/>
          <w:szCs w:val="28"/>
        </w:rPr>
        <w:t>в</w:t>
      </w:r>
      <w:r w:rsidRPr="00C41B0E">
        <w:rPr>
          <w:sz w:val="28"/>
          <w:szCs w:val="28"/>
        </w:rPr>
        <w:t>озникли они</w:t>
      </w:r>
      <w:r w:rsidR="00456891" w:rsidRPr="00C41B0E">
        <w:rPr>
          <w:sz w:val="28"/>
          <w:szCs w:val="28"/>
        </w:rPr>
        <w:t xml:space="preserve"> </w:t>
      </w:r>
      <w:r w:rsidRPr="00C41B0E">
        <w:rPr>
          <w:sz w:val="28"/>
          <w:szCs w:val="28"/>
        </w:rPr>
        <w:t>почти</w:t>
      </w:r>
      <w:r w:rsidR="00456891" w:rsidRPr="00C41B0E">
        <w:rPr>
          <w:sz w:val="28"/>
          <w:szCs w:val="28"/>
        </w:rPr>
        <w:t xml:space="preserve"> </w:t>
      </w:r>
      <w:r w:rsidRPr="00C41B0E">
        <w:rPr>
          <w:sz w:val="28"/>
          <w:szCs w:val="28"/>
        </w:rPr>
        <w:t>одновременно</w:t>
      </w:r>
      <w:r w:rsidR="00456891" w:rsidRPr="00C41B0E">
        <w:rPr>
          <w:sz w:val="28"/>
          <w:szCs w:val="28"/>
        </w:rPr>
        <w:t xml:space="preserve"> </w:t>
      </w:r>
      <w:r w:rsidRPr="00C41B0E">
        <w:rPr>
          <w:sz w:val="28"/>
          <w:szCs w:val="28"/>
        </w:rPr>
        <w:t>с</w:t>
      </w:r>
      <w:r w:rsidR="00456891" w:rsidRPr="00C41B0E">
        <w:rPr>
          <w:sz w:val="28"/>
          <w:szCs w:val="28"/>
        </w:rPr>
        <w:t xml:space="preserve"> </w:t>
      </w:r>
      <w:r w:rsidRPr="00C41B0E">
        <w:rPr>
          <w:sz w:val="28"/>
          <w:szCs w:val="28"/>
        </w:rPr>
        <w:t>Самарской</w:t>
      </w:r>
      <w:r w:rsidR="00456891" w:rsidRPr="00C41B0E">
        <w:rPr>
          <w:sz w:val="28"/>
          <w:szCs w:val="28"/>
        </w:rPr>
        <w:t xml:space="preserve"> </w:t>
      </w:r>
      <w:r w:rsidRPr="00C41B0E">
        <w:rPr>
          <w:sz w:val="28"/>
          <w:szCs w:val="28"/>
        </w:rPr>
        <w:t>крепостью</w:t>
      </w:r>
      <w:r w:rsidR="00456891" w:rsidRPr="00C41B0E">
        <w:rPr>
          <w:sz w:val="28"/>
          <w:szCs w:val="28"/>
        </w:rPr>
        <w:t xml:space="preserve"> </w:t>
      </w:r>
      <w:r w:rsidRPr="00C41B0E">
        <w:rPr>
          <w:sz w:val="28"/>
          <w:szCs w:val="28"/>
        </w:rPr>
        <w:t xml:space="preserve">- в </w:t>
      </w:r>
      <w:r w:rsidR="002959F5" w:rsidRPr="00C41B0E">
        <w:rPr>
          <w:sz w:val="28"/>
          <w:szCs w:val="28"/>
        </w:rPr>
        <w:t>1586</w:t>
      </w:r>
      <w:r w:rsidR="00347047" w:rsidRPr="00C41B0E">
        <w:rPr>
          <w:sz w:val="28"/>
          <w:szCs w:val="28"/>
        </w:rPr>
        <w:t xml:space="preserve"> </w:t>
      </w:r>
      <w:r w:rsidR="002959F5" w:rsidRPr="00C41B0E">
        <w:rPr>
          <w:sz w:val="28"/>
          <w:szCs w:val="28"/>
        </w:rPr>
        <w:t>г</w:t>
      </w:r>
      <w:r w:rsidRPr="00C41B0E">
        <w:rPr>
          <w:sz w:val="28"/>
          <w:szCs w:val="28"/>
        </w:rPr>
        <w:t>.</w:t>
      </w:r>
    </w:p>
    <w:p w:rsidR="00BF304D" w:rsidRPr="00C41B0E" w:rsidRDefault="009070AF" w:rsidP="00456891">
      <w:pPr>
        <w:spacing w:line="360" w:lineRule="auto"/>
        <w:ind w:firstLine="709"/>
        <w:jc w:val="both"/>
        <w:rPr>
          <w:sz w:val="28"/>
          <w:szCs w:val="28"/>
        </w:rPr>
      </w:pPr>
      <w:r w:rsidRPr="00C41B0E">
        <w:rPr>
          <w:sz w:val="28"/>
          <w:szCs w:val="28"/>
        </w:rPr>
        <w:t>По</w:t>
      </w:r>
      <w:r w:rsidR="00456891" w:rsidRPr="00C41B0E">
        <w:rPr>
          <w:sz w:val="28"/>
          <w:szCs w:val="28"/>
        </w:rPr>
        <w:t xml:space="preserve"> </w:t>
      </w:r>
      <w:r w:rsidRPr="00C41B0E">
        <w:rPr>
          <w:sz w:val="28"/>
          <w:szCs w:val="28"/>
        </w:rPr>
        <w:t>сведениям</w:t>
      </w:r>
      <w:r w:rsidR="00456891" w:rsidRPr="00C41B0E">
        <w:rPr>
          <w:sz w:val="28"/>
          <w:szCs w:val="28"/>
        </w:rPr>
        <w:t xml:space="preserve"> </w:t>
      </w:r>
      <w:r w:rsidRPr="00C41B0E">
        <w:rPr>
          <w:sz w:val="28"/>
          <w:szCs w:val="28"/>
        </w:rPr>
        <w:t>первого</w:t>
      </w:r>
      <w:r w:rsidR="00456891" w:rsidRPr="00C41B0E">
        <w:rPr>
          <w:sz w:val="28"/>
          <w:szCs w:val="28"/>
        </w:rPr>
        <w:t xml:space="preserve"> </w:t>
      </w:r>
      <w:r w:rsidRPr="00C41B0E">
        <w:rPr>
          <w:sz w:val="28"/>
          <w:szCs w:val="28"/>
        </w:rPr>
        <w:t>исследователя</w:t>
      </w:r>
      <w:r w:rsidR="00456891" w:rsidRPr="00C41B0E">
        <w:rPr>
          <w:sz w:val="28"/>
          <w:szCs w:val="28"/>
        </w:rPr>
        <w:t xml:space="preserve"> </w:t>
      </w:r>
      <w:r w:rsidRPr="00C41B0E">
        <w:rPr>
          <w:sz w:val="28"/>
          <w:szCs w:val="28"/>
        </w:rPr>
        <w:t>храмового</w:t>
      </w:r>
      <w:r w:rsidR="00456891" w:rsidRPr="00C41B0E">
        <w:rPr>
          <w:sz w:val="28"/>
          <w:szCs w:val="28"/>
        </w:rPr>
        <w:t xml:space="preserve"> </w:t>
      </w:r>
      <w:r w:rsidRPr="00C41B0E">
        <w:rPr>
          <w:sz w:val="28"/>
          <w:szCs w:val="28"/>
        </w:rPr>
        <w:t>строительства К.И. Невоструева рядом</w:t>
      </w:r>
      <w:r w:rsidR="00456891" w:rsidRPr="00C41B0E">
        <w:rPr>
          <w:sz w:val="28"/>
          <w:szCs w:val="28"/>
        </w:rPr>
        <w:t xml:space="preserve"> </w:t>
      </w:r>
      <w:r w:rsidRPr="00C41B0E">
        <w:rPr>
          <w:sz w:val="28"/>
          <w:szCs w:val="28"/>
        </w:rPr>
        <w:t>с</w:t>
      </w:r>
      <w:r w:rsidR="00456891" w:rsidRPr="00C41B0E">
        <w:rPr>
          <w:sz w:val="28"/>
          <w:szCs w:val="28"/>
        </w:rPr>
        <w:t xml:space="preserve"> </w:t>
      </w:r>
      <w:r w:rsidRPr="00C41B0E">
        <w:rPr>
          <w:sz w:val="28"/>
          <w:szCs w:val="28"/>
        </w:rPr>
        <w:t>крепостью</w:t>
      </w:r>
      <w:r w:rsidR="00456891" w:rsidRPr="00C41B0E">
        <w:rPr>
          <w:sz w:val="28"/>
          <w:szCs w:val="28"/>
        </w:rPr>
        <w:t xml:space="preserve"> </w:t>
      </w:r>
      <w:r w:rsidRPr="00C41B0E">
        <w:rPr>
          <w:sz w:val="28"/>
          <w:szCs w:val="28"/>
        </w:rPr>
        <w:t>стояли</w:t>
      </w:r>
      <w:r w:rsidR="00456891" w:rsidRPr="00C41B0E">
        <w:rPr>
          <w:sz w:val="28"/>
          <w:szCs w:val="28"/>
        </w:rPr>
        <w:t xml:space="preserve"> </w:t>
      </w:r>
      <w:r w:rsidRPr="00C41B0E">
        <w:rPr>
          <w:sz w:val="28"/>
          <w:szCs w:val="28"/>
        </w:rPr>
        <w:t>два</w:t>
      </w:r>
      <w:r w:rsidR="00456891" w:rsidRPr="00C41B0E">
        <w:rPr>
          <w:sz w:val="28"/>
          <w:szCs w:val="28"/>
        </w:rPr>
        <w:t xml:space="preserve"> </w:t>
      </w:r>
      <w:r w:rsidRPr="00C41B0E">
        <w:rPr>
          <w:sz w:val="28"/>
          <w:szCs w:val="28"/>
        </w:rPr>
        <w:t xml:space="preserve">монастыря: </w:t>
      </w:r>
      <w:r w:rsidRPr="00C41B0E">
        <w:rPr>
          <w:i/>
          <w:iCs/>
          <w:sz w:val="28"/>
          <w:szCs w:val="28"/>
        </w:rPr>
        <w:t xml:space="preserve">Спасо-Преображенский мужской и </w:t>
      </w:r>
      <w:r w:rsidR="00A621EE" w:rsidRPr="00C41B0E">
        <w:rPr>
          <w:i/>
          <w:iCs/>
          <w:sz w:val="28"/>
          <w:szCs w:val="28"/>
        </w:rPr>
        <w:t>Спасо-Преображенский</w:t>
      </w:r>
      <w:r w:rsidRPr="00C41B0E">
        <w:rPr>
          <w:i/>
          <w:iCs/>
          <w:sz w:val="28"/>
          <w:szCs w:val="28"/>
        </w:rPr>
        <w:t xml:space="preserve"> женский</w:t>
      </w:r>
      <w:r w:rsidRPr="00C41B0E">
        <w:rPr>
          <w:sz w:val="28"/>
          <w:szCs w:val="28"/>
        </w:rPr>
        <w:t>.</w:t>
      </w:r>
      <w:r w:rsidR="00377241" w:rsidRPr="00C41B0E">
        <w:rPr>
          <w:sz w:val="28"/>
          <w:szCs w:val="28"/>
        </w:rPr>
        <w:t xml:space="preserve"> </w:t>
      </w:r>
      <w:r w:rsidR="00F4743F" w:rsidRPr="00C41B0E">
        <w:rPr>
          <w:sz w:val="28"/>
          <w:szCs w:val="28"/>
        </w:rPr>
        <w:t xml:space="preserve">Монастыри Самарского края являлись не только оплотом церкви и памятниками архитектуры они </w:t>
      </w:r>
      <w:r w:rsidR="00B2458F" w:rsidRPr="00C41B0E">
        <w:rPr>
          <w:sz w:val="28"/>
          <w:szCs w:val="28"/>
        </w:rPr>
        <w:t xml:space="preserve">имели духовно- нравственное, просвятительное, хозяйственно- экономическое и военно-оборонное значение. </w:t>
      </w:r>
      <w:r w:rsidR="00463274" w:rsidRPr="00C41B0E">
        <w:rPr>
          <w:sz w:val="28"/>
          <w:szCs w:val="28"/>
        </w:rPr>
        <w:t>Каменная Спасо-Преображенская церковь женского монастыря</w:t>
      </w:r>
      <w:r w:rsidR="003D2467" w:rsidRPr="00C41B0E">
        <w:rPr>
          <w:sz w:val="28"/>
          <w:szCs w:val="28"/>
        </w:rPr>
        <w:t xml:space="preserve"> п</w:t>
      </w:r>
      <w:r w:rsidR="00463274" w:rsidRPr="00C41B0E">
        <w:rPr>
          <w:sz w:val="28"/>
          <w:szCs w:val="28"/>
        </w:rPr>
        <w:t>о монастырской описи 1764 года описана так: «каменная, двуглавая, длинны 10 сажень, ширины на 5,5 сажень, крыша на церкви деревянная. Колокольня каменная, осьмериковая с пятью колоколами». В архитектуре Спасо-Преображенской церкви все было крайне просто. Даже по фотографии несложно выявить главные составные элементы постройки: под куполом, в четверике, находилась собственно церковь, под колокольней- притвор, а в узком помещении между четвериком и колокольней размещалась трапезная. Подобная схема расположения церковных помещений являлась строительным каноном. Мастера, возводившие церковь, довольствовались самыми обычными и скромными средствами художественной выразительности. Фасады здания не несли никакого декора, они лишь расчленялись</w:t>
      </w:r>
      <w:r w:rsidR="00456891" w:rsidRPr="00C41B0E">
        <w:rPr>
          <w:sz w:val="28"/>
          <w:szCs w:val="28"/>
        </w:rPr>
        <w:t xml:space="preserve"> </w:t>
      </w:r>
      <w:r w:rsidR="00463274" w:rsidRPr="00C41B0E">
        <w:rPr>
          <w:sz w:val="28"/>
          <w:szCs w:val="28"/>
        </w:rPr>
        <w:t xml:space="preserve">лопатками, соответствующими внутренним конструкциям стен. </w:t>
      </w:r>
      <w:r w:rsidR="00BF304D" w:rsidRPr="00C41B0E">
        <w:rPr>
          <w:sz w:val="28"/>
          <w:szCs w:val="28"/>
        </w:rPr>
        <w:t>В 60-х г</w:t>
      </w:r>
      <w:r w:rsidR="00BC0282" w:rsidRPr="00C41B0E">
        <w:rPr>
          <w:sz w:val="28"/>
          <w:szCs w:val="28"/>
        </w:rPr>
        <w:t>г</w:t>
      </w:r>
      <w:r w:rsidR="00347047" w:rsidRPr="00C41B0E">
        <w:rPr>
          <w:sz w:val="28"/>
          <w:szCs w:val="28"/>
        </w:rPr>
        <w:t>.</w:t>
      </w:r>
      <w:r w:rsidR="00BF304D" w:rsidRPr="00C41B0E">
        <w:rPr>
          <w:sz w:val="28"/>
          <w:szCs w:val="28"/>
        </w:rPr>
        <w:t xml:space="preserve"> девятнадцатого века храм перестраивался. После этой реконструкции западный фасад принял вид построек классицизма.</w:t>
      </w:r>
    </w:p>
    <w:p w:rsidR="00463274" w:rsidRPr="00C41B0E" w:rsidRDefault="00BF304D" w:rsidP="00456891">
      <w:pPr>
        <w:pStyle w:val="a4"/>
        <w:shd w:val="clear" w:color="auto" w:fill="FFFFFF"/>
        <w:spacing w:before="0" w:beforeAutospacing="0" w:after="0" w:afterAutospacing="0" w:line="360" w:lineRule="auto"/>
        <w:ind w:firstLine="709"/>
        <w:jc w:val="both"/>
        <w:rPr>
          <w:sz w:val="28"/>
          <w:szCs w:val="28"/>
        </w:rPr>
      </w:pPr>
      <w:r w:rsidRPr="00C41B0E">
        <w:rPr>
          <w:sz w:val="28"/>
          <w:szCs w:val="28"/>
        </w:rPr>
        <w:t>М</w:t>
      </w:r>
      <w:r w:rsidR="00463274" w:rsidRPr="00C41B0E">
        <w:rPr>
          <w:sz w:val="28"/>
          <w:szCs w:val="28"/>
        </w:rPr>
        <w:t>онастыри</w:t>
      </w:r>
      <w:r w:rsidR="00456891" w:rsidRPr="00C41B0E">
        <w:rPr>
          <w:sz w:val="28"/>
          <w:szCs w:val="28"/>
        </w:rPr>
        <w:t xml:space="preserve"> </w:t>
      </w:r>
      <w:r w:rsidR="00463274" w:rsidRPr="00C41B0E">
        <w:rPr>
          <w:sz w:val="28"/>
          <w:szCs w:val="28"/>
        </w:rPr>
        <w:t>были</w:t>
      </w:r>
      <w:r w:rsidR="00456891" w:rsidRPr="00C41B0E">
        <w:rPr>
          <w:sz w:val="28"/>
          <w:szCs w:val="28"/>
        </w:rPr>
        <w:t xml:space="preserve"> </w:t>
      </w:r>
      <w:r w:rsidR="00463274" w:rsidRPr="00C41B0E">
        <w:rPr>
          <w:sz w:val="28"/>
          <w:szCs w:val="28"/>
        </w:rPr>
        <w:t>закрыты</w:t>
      </w:r>
      <w:r w:rsidR="00456891" w:rsidRPr="00C41B0E">
        <w:rPr>
          <w:sz w:val="28"/>
          <w:szCs w:val="28"/>
        </w:rPr>
        <w:t xml:space="preserve"> </w:t>
      </w:r>
      <w:r w:rsidR="00463274" w:rsidRPr="00C41B0E">
        <w:rPr>
          <w:sz w:val="28"/>
          <w:szCs w:val="28"/>
        </w:rPr>
        <w:t>в</w:t>
      </w:r>
      <w:r w:rsidR="00456891" w:rsidRPr="00C41B0E">
        <w:rPr>
          <w:sz w:val="28"/>
          <w:szCs w:val="28"/>
        </w:rPr>
        <w:t xml:space="preserve"> </w:t>
      </w:r>
      <w:r w:rsidR="00463274" w:rsidRPr="00C41B0E">
        <w:rPr>
          <w:sz w:val="28"/>
          <w:szCs w:val="28"/>
        </w:rPr>
        <w:t>соответствии</w:t>
      </w:r>
      <w:r w:rsidR="00456891" w:rsidRPr="00C41B0E">
        <w:rPr>
          <w:sz w:val="28"/>
          <w:szCs w:val="28"/>
        </w:rPr>
        <w:t xml:space="preserve"> </w:t>
      </w:r>
      <w:r w:rsidR="00463274" w:rsidRPr="00C41B0E">
        <w:rPr>
          <w:sz w:val="28"/>
          <w:szCs w:val="28"/>
        </w:rPr>
        <w:t>с</w:t>
      </w:r>
      <w:r w:rsidR="00456891" w:rsidRPr="00C41B0E">
        <w:rPr>
          <w:sz w:val="28"/>
          <w:szCs w:val="28"/>
        </w:rPr>
        <w:t xml:space="preserve"> </w:t>
      </w:r>
      <w:r w:rsidR="00463274" w:rsidRPr="00C41B0E">
        <w:rPr>
          <w:sz w:val="28"/>
          <w:szCs w:val="28"/>
        </w:rPr>
        <w:t>политикой</w:t>
      </w:r>
      <w:r w:rsidR="00456891" w:rsidRPr="00C41B0E">
        <w:rPr>
          <w:sz w:val="28"/>
          <w:szCs w:val="28"/>
        </w:rPr>
        <w:t xml:space="preserve"> </w:t>
      </w:r>
      <w:r w:rsidR="00463274" w:rsidRPr="00C41B0E">
        <w:rPr>
          <w:sz w:val="28"/>
          <w:szCs w:val="28"/>
        </w:rPr>
        <w:t>правительства, направленной</w:t>
      </w:r>
      <w:r w:rsidR="00456891" w:rsidRPr="00C41B0E">
        <w:rPr>
          <w:sz w:val="28"/>
          <w:szCs w:val="28"/>
        </w:rPr>
        <w:t xml:space="preserve"> </w:t>
      </w:r>
      <w:r w:rsidR="00463274" w:rsidRPr="00C41B0E">
        <w:rPr>
          <w:sz w:val="28"/>
          <w:szCs w:val="28"/>
        </w:rPr>
        <w:t>на</w:t>
      </w:r>
      <w:r w:rsidR="00456891" w:rsidRPr="00C41B0E">
        <w:rPr>
          <w:sz w:val="28"/>
          <w:szCs w:val="28"/>
        </w:rPr>
        <w:t xml:space="preserve"> </w:t>
      </w:r>
      <w:r w:rsidR="00463274" w:rsidRPr="00C41B0E">
        <w:rPr>
          <w:sz w:val="28"/>
          <w:szCs w:val="28"/>
        </w:rPr>
        <w:t>ограничение</w:t>
      </w:r>
      <w:r w:rsidR="00456891" w:rsidRPr="00C41B0E">
        <w:rPr>
          <w:sz w:val="28"/>
          <w:szCs w:val="28"/>
        </w:rPr>
        <w:t xml:space="preserve"> </w:t>
      </w:r>
      <w:r w:rsidR="00463274" w:rsidRPr="00C41B0E">
        <w:rPr>
          <w:sz w:val="28"/>
          <w:szCs w:val="28"/>
        </w:rPr>
        <w:t>церковного</w:t>
      </w:r>
      <w:r w:rsidR="00456891" w:rsidRPr="00C41B0E">
        <w:rPr>
          <w:sz w:val="28"/>
          <w:szCs w:val="28"/>
        </w:rPr>
        <w:t xml:space="preserve"> </w:t>
      </w:r>
      <w:r w:rsidR="00463274" w:rsidRPr="00C41B0E">
        <w:rPr>
          <w:sz w:val="28"/>
          <w:szCs w:val="28"/>
        </w:rPr>
        <w:t>и</w:t>
      </w:r>
      <w:r w:rsidR="00456891" w:rsidRPr="00C41B0E">
        <w:rPr>
          <w:sz w:val="28"/>
          <w:szCs w:val="28"/>
        </w:rPr>
        <w:t xml:space="preserve"> </w:t>
      </w:r>
      <w:r w:rsidR="00463274" w:rsidRPr="00C41B0E">
        <w:rPr>
          <w:sz w:val="28"/>
          <w:szCs w:val="28"/>
        </w:rPr>
        <w:t>монастырского</w:t>
      </w:r>
      <w:r w:rsidR="00456891" w:rsidRPr="00C41B0E">
        <w:rPr>
          <w:sz w:val="28"/>
          <w:szCs w:val="28"/>
        </w:rPr>
        <w:t xml:space="preserve"> </w:t>
      </w:r>
      <w:r w:rsidR="00463274" w:rsidRPr="00C41B0E">
        <w:rPr>
          <w:sz w:val="28"/>
          <w:szCs w:val="28"/>
        </w:rPr>
        <w:t>землевладения, в</w:t>
      </w:r>
      <w:r w:rsidR="00456891" w:rsidRPr="00C41B0E">
        <w:rPr>
          <w:sz w:val="28"/>
          <w:szCs w:val="28"/>
        </w:rPr>
        <w:t xml:space="preserve"> </w:t>
      </w:r>
      <w:r w:rsidR="00463274" w:rsidRPr="00C41B0E">
        <w:rPr>
          <w:sz w:val="28"/>
          <w:szCs w:val="28"/>
        </w:rPr>
        <w:t>интересах</w:t>
      </w:r>
      <w:r w:rsidR="00456891" w:rsidRPr="00C41B0E">
        <w:rPr>
          <w:sz w:val="28"/>
          <w:szCs w:val="28"/>
        </w:rPr>
        <w:t xml:space="preserve"> </w:t>
      </w:r>
      <w:r w:rsidR="00463274" w:rsidRPr="00C41B0E">
        <w:rPr>
          <w:sz w:val="28"/>
          <w:szCs w:val="28"/>
        </w:rPr>
        <w:t>дворянства.</w:t>
      </w:r>
    </w:p>
    <w:p w:rsidR="00595269" w:rsidRPr="00C41B0E" w:rsidRDefault="00595269" w:rsidP="00456891">
      <w:pPr>
        <w:shd w:val="clear" w:color="auto" w:fill="FFFFFF"/>
        <w:spacing w:line="360" w:lineRule="auto"/>
        <w:ind w:firstLine="709"/>
        <w:jc w:val="both"/>
        <w:rPr>
          <w:sz w:val="28"/>
          <w:szCs w:val="28"/>
        </w:rPr>
      </w:pPr>
      <w:r w:rsidRPr="00C41B0E">
        <w:rPr>
          <w:sz w:val="28"/>
          <w:szCs w:val="28"/>
        </w:rPr>
        <w:t xml:space="preserve">Следующий этап культового строительства Самары приходился на </w:t>
      </w:r>
      <w:r w:rsidR="00BC0282" w:rsidRPr="00C41B0E">
        <w:rPr>
          <w:sz w:val="28"/>
          <w:szCs w:val="28"/>
        </w:rPr>
        <w:t>18</w:t>
      </w:r>
      <w:r w:rsidRPr="00C41B0E">
        <w:rPr>
          <w:sz w:val="28"/>
          <w:szCs w:val="28"/>
        </w:rPr>
        <w:t>30-</w:t>
      </w:r>
      <w:r w:rsidR="00BC0282" w:rsidRPr="00C41B0E">
        <w:rPr>
          <w:sz w:val="28"/>
          <w:szCs w:val="28"/>
        </w:rPr>
        <w:t>18</w:t>
      </w:r>
      <w:r w:rsidRPr="00C41B0E">
        <w:rPr>
          <w:sz w:val="28"/>
          <w:szCs w:val="28"/>
        </w:rPr>
        <w:t>40-е г</w:t>
      </w:r>
      <w:r w:rsidR="00BC0282" w:rsidRPr="00C41B0E">
        <w:rPr>
          <w:sz w:val="28"/>
          <w:szCs w:val="28"/>
        </w:rPr>
        <w:t>г</w:t>
      </w:r>
      <w:r w:rsidRPr="00C41B0E">
        <w:rPr>
          <w:sz w:val="28"/>
          <w:szCs w:val="28"/>
        </w:rPr>
        <w:t>. В это время Самара относилась к Симбирской губернии и была небольшим уездным городом, почти сплошь застроенным деревянными домами. В этот период в городе находилось две каменные церкви</w:t>
      </w:r>
      <w:r w:rsidR="00347047" w:rsidRPr="00C41B0E">
        <w:rPr>
          <w:sz w:val="28"/>
          <w:szCs w:val="28"/>
        </w:rPr>
        <w:t xml:space="preserve"> </w:t>
      </w:r>
      <w:r w:rsidRPr="00C41B0E">
        <w:rPr>
          <w:sz w:val="28"/>
          <w:szCs w:val="28"/>
        </w:rPr>
        <w:t xml:space="preserve">- </w:t>
      </w:r>
      <w:r w:rsidRPr="00C41B0E">
        <w:rPr>
          <w:i/>
          <w:iCs/>
          <w:sz w:val="28"/>
          <w:szCs w:val="28"/>
        </w:rPr>
        <w:t>Во имя Казанской Божьей матери</w:t>
      </w:r>
      <w:r w:rsidRPr="00C41B0E">
        <w:rPr>
          <w:sz w:val="28"/>
          <w:szCs w:val="28"/>
        </w:rPr>
        <w:t xml:space="preserve"> с приделом Николая Чудотворца и </w:t>
      </w:r>
      <w:r w:rsidRPr="00C41B0E">
        <w:rPr>
          <w:i/>
          <w:iCs/>
          <w:sz w:val="28"/>
          <w:szCs w:val="28"/>
        </w:rPr>
        <w:t>Преображения господня</w:t>
      </w:r>
      <w:r w:rsidRPr="00C41B0E">
        <w:rPr>
          <w:sz w:val="28"/>
          <w:szCs w:val="28"/>
        </w:rPr>
        <w:t xml:space="preserve"> с приделом Благовещения божьей матери- и одна деревянная церковь- </w:t>
      </w:r>
      <w:r w:rsidRPr="00C41B0E">
        <w:rPr>
          <w:i/>
          <w:iCs/>
          <w:sz w:val="28"/>
          <w:szCs w:val="28"/>
        </w:rPr>
        <w:t>Во имя Вознесения Господня</w:t>
      </w:r>
      <w:r w:rsidRPr="00C41B0E">
        <w:rPr>
          <w:sz w:val="28"/>
          <w:szCs w:val="28"/>
        </w:rPr>
        <w:t xml:space="preserve"> с приделом архангела Михаила.</w:t>
      </w:r>
    </w:p>
    <w:p w:rsidR="00595269" w:rsidRPr="00C41B0E" w:rsidRDefault="00595269" w:rsidP="00456891">
      <w:pPr>
        <w:shd w:val="clear" w:color="auto" w:fill="FFFFFF"/>
        <w:spacing w:line="360" w:lineRule="auto"/>
        <w:ind w:firstLine="709"/>
        <w:jc w:val="both"/>
        <w:rPr>
          <w:sz w:val="28"/>
          <w:szCs w:val="28"/>
        </w:rPr>
      </w:pPr>
      <w:r w:rsidRPr="00C41B0E">
        <w:rPr>
          <w:sz w:val="28"/>
          <w:szCs w:val="28"/>
        </w:rPr>
        <w:t>Однако спустя несколько десятилетий в первой половине девятнадцатого века в уездной Самаре построили три каменных храма</w:t>
      </w:r>
      <w:r w:rsidR="009335C1" w:rsidRPr="00C41B0E">
        <w:rPr>
          <w:sz w:val="28"/>
          <w:szCs w:val="28"/>
        </w:rPr>
        <w:t xml:space="preserve"> в стиле классицизм</w:t>
      </w:r>
      <w:r w:rsidRPr="00C41B0E">
        <w:rPr>
          <w:sz w:val="28"/>
          <w:szCs w:val="28"/>
        </w:rPr>
        <w:t xml:space="preserve">: </w:t>
      </w:r>
      <w:r w:rsidRPr="00C41B0E">
        <w:rPr>
          <w:i/>
          <w:iCs/>
          <w:sz w:val="28"/>
          <w:szCs w:val="28"/>
        </w:rPr>
        <w:t>Успенский, Спасо-Вознесенский и Троицкий</w:t>
      </w:r>
      <w:r w:rsidRPr="00C41B0E">
        <w:rPr>
          <w:sz w:val="28"/>
          <w:szCs w:val="28"/>
        </w:rPr>
        <w:t>. Успенская церковь располагалась рядом с Волгой.</w:t>
      </w:r>
      <w:r w:rsidR="009335C1" w:rsidRPr="00C41B0E">
        <w:rPr>
          <w:sz w:val="28"/>
          <w:szCs w:val="28"/>
        </w:rPr>
        <w:t xml:space="preserve"> Автором проекта Успенской церкви являлся архитектор Михаил Петрович Коринфский. Имя этого зодчего известно в разных городах Поволжья: в Нижнем Новгороде, Симбирске, Казани.</w:t>
      </w:r>
      <w:r w:rsidR="00456891" w:rsidRPr="00C41B0E">
        <w:rPr>
          <w:sz w:val="28"/>
          <w:szCs w:val="28"/>
        </w:rPr>
        <w:t xml:space="preserve"> </w:t>
      </w:r>
      <w:r w:rsidRPr="00C41B0E">
        <w:rPr>
          <w:sz w:val="28"/>
          <w:szCs w:val="28"/>
        </w:rPr>
        <w:t xml:space="preserve">Сооружение </w:t>
      </w:r>
      <w:r w:rsidR="00D77511" w:rsidRPr="00C41B0E">
        <w:rPr>
          <w:sz w:val="28"/>
          <w:szCs w:val="28"/>
        </w:rPr>
        <w:t xml:space="preserve">было </w:t>
      </w:r>
      <w:r w:rsidRPr="00C41B0E">
        <w:rPr>
          <w:sz w:val="28"/>
          <w:szCs w:val="28"/>
        </w:rPr>
        <w:t>задумано и осуществлено в строгих классических архитектурных формах и, с учетом скромных возможностей провинциального города, почти лишено декоративного убранства. Здание было отмечено печатью мастерства зодчего, который сумел достичь в этой постройке простоты, цельности и ясности.</w:t>
      </w:r>
    </w:p>
    <w:p w:rsidR="00A621EE" w:rsidRPr="00C41B0E" w:rsidRDefault="00595269" w:rsidP="00456891">
      <w:pPr>
        <w:pStyle w:val="a4"/>
        <w:shd w:val="clear" w:color="auto" w:fill="FFFFFF"/>
        <w:spacing w:before="0" w:beforeAutospacing="0" w:after="0" w:afterAutospacing="0" w:line="360" w:lineRule="auto"/>
        <w:ind w:firstLine="709"/>
        <w:jc w:val="both"/>
        <w:rPr>
          <w:sz w:val="28"/>
          <w:szCs w:val="28"/>
        </w:rPr>
      </w:pPr>
      <w:r w:rsidRPr="00C41B0E">
        <w:rPr>
          <w:sz w:val="28"/>
          <w:szCs w:val="28"/>
        </w:rPr>
        <w:t>Индивидуальным художественным обликом обладал Спасо-Вознесенский собор.</w:t>
      </w:r>
      <w:r w:rsidR="0079190B" w:rsidRPr="00C41B0E">
        <w:rPr>
          <w:sz w:val="28"/>
          <w:szCs w:val="28"/>
        </w:rPr>
        <w:t xml:space="preserve"> </w:t>
      </w:r>
      <w:r w:rsidR="00014910" w:rsidRPr="00C41B0E">
        <w:rPr>
          <w:sz w:val="28"/>
          <w:szCs w:val="28"/>
        </w:rPr>
        <w:t>Он</w:t>
      </w:r>
      <w:r w:rsidR="00456891" w:rsidRPr="00C41B0E">
        <w:rPr>
          <w:sz w:val="28"/>
          <w:szCs w:val="28"/>
        </w:rPr>
        <w:t xml:space="preserve"> </w:t>
      </w:r>
      <w:r w:rsidR="00EE0731" w:rsidRPr="00C41B0E">
        <w:rPr>
          <w:sz w:val="28"/>
          <w:szCs w:val="28"/>
        </w:rPr>
        <w:t xml:space="preserve">представлял собой </w:t>
      </w:r>
      <w:r w:rsidR="00A621EE" w:rsidRPr="00C41B0E">
        <w:rPr>
          <w:sz w:val="28"/>
          <w:szCs w:val="28"/>
        </w:rPr>
        <w:t>однокупольн</w:t>
      </w:r>
      <w:r w:rsidR="00EE0731" w:rsidRPr="00C41B0E">
        <w:rPr>
          <w:sz w:val="28"/>
          <w:szCs w:val="28"/>
        </w:rPr>
        <w:t>ую</w:t>
      </w:r>
      <w:r w:rsidR="00A621EE" w:rsidRPr="00C41B0E">
        <w:rPr>
          <w:sz w:val="28"/>
          <w:szCs w:val="28"/>
        </w:rPr>
        <w:t xml:space="preserve"> базилик</w:t>
      </w:r>
      <w:r w:rsidR="00EE0731" w:rsidRPr="00C41B0E">
        <w:rPr>
          <w:sz w:val="28"/>
          <w:szCs w:val="28"/>
        </w:rPr>
        <w:t>у</w:t>
      </w:r>
      <w:r w:rsidR="00A621EE" w:rsidRPr="00C41B0E">
        <w:rPr>
          <w:sz w:val="28"/>
          <w:szCs w:val="28"/>
        </w:rPr>
        <w:t xml:space="preserve"> с колокольней увенчанной тонким шпилем. Собор стоял на вершине крутого оврага, возвышаясь над окружающим пространством и Волгой. Живопись в соборе была выполнена известным художником Кочаевым А.П.. По рассказам очевидцев собор имел богатое внутреннее убранство - престол, наамвонные подсвечники и главный престол </w:t>
      </w:r>
      <w:r w:rsidR="00BC0282" w:rsidRPr="00C41B0E">
        <w:rPr>
          <w:sz w:val="28"/>
          <w:szCs w:val="28"/>
        </w:rPr>
        <w:t xml:space="preserve">- </w:t>
      </w:r>
      <w:r w:rsidR="00A621EE" w:rsidRPr="00C41B0E">
        <w:rPr>
          <w:sz w:val="28"/>
          <w:szCs w:val="28"/>
        </w:rPr>
        <w:t>серебряные, а местные иконы были украшены позлащенными ризами с натуральными камнями</w:t>
      </w:r>
      <w:r w:rsidR="00D77511" w:rsidRPr="00C41B0E">
        <w:rPr>
          <w:sz w:val="28"/>
          <w:szCs w:val="28"/>
        </w:rPr>
        <w:t xml:space="preserve">. </w:t>
      </w:r>
      <w:r w:rsidR="00A621EE" w:rsidRPr="00C41B0E">
        <w:rPr>
          <w:sz w:val="28"/>
          <w:szCs w:val="28"/>
        </w:rPr>
        <w:t xml:space="preserve">К моменту образования Самарской губернии Спасо-Вознесенский храм считался лучшим в городе. В 1851 г. он получил статус кафедрального собора. Спасо-Вознесенский собор, будучи более 40 лет главной святыней города, повидал всех именитых гостей Самары. Его посещали и коронованные особы, и политические деятели, и многочисленные паломники. </w:t>
      </w:r>
    </w:p>
    <w:p w:rsidR="00A621EE" w:rsidRPr="00C41B0E" w:rsidRDefault="00A621EE" w:rsidP="00456891">
      <w:pPr>
        <w:pStyle w:val="a4"/>
        <w:shd w:val="clear" w:color="auto" w:fill="FFFFFF"/>
        <w:spacing w:before="0" w:beforeAutospacing="0" w:after="0" w:afterAutospacing="0" w:line="360" w:lineRule="auto"/>
        <w:ind w:firstLine="709"/>
        <w:jc w:val="both"/>
        <w:rPr>
          <w:sz w:val="28"/>
          <w:szCs w:val="28"/>
        </w:rPr>
      </w:pPr>
      <w:r w:rsidRPr="00C41B0E">
        <w:rPr>
          <w:sz w:val="28"/>
          <w:szCs w:val="28"/>
        </w:rPr>
        <w:t xml:space="preserve">10 мая 1993 г. после молебна, совершенного в храме владыкой, началась его реставрация. Проект реконструкции разработали архитекторы В.А. Самогоров и В.Л. Пастушенко. 1 октября 1997 г. на храм водрузили главный купол, а летом 1999 г. восстановили 56-метровую колокольню. К настоящему времени внутренний и внешний (купол и колокольня) вид восстановлен в первозданном облике. 18 октября 1999 г. общине было передано 2-х этажное здание, построенное во дворе собора. Оно было капитально отремонтировано, и с 2000 года в нем помещается богадельня, воскресная школа, и церковная библиотека с читальным залом. В настоящее время вокруг храма возводится каменная ограда. </w:t>
      </w:r>
    </w:p>
    <w:p w:rsidR="002959F5" w:rsidRPr="00C41B0E" w:rsidRDefault="002959F5" w:rsidP="00456891">
      <w:pPr>
        <w:shd w:val="clear" w:color="auto" w:fill="FFFFFF"/>
        <w:spacing w:line="360" w:lineRule="auto"/>
        <w:ind w:firstLine="709"/>
        <w:jc w:val="both"/>
        <w:rPr>
          <w:sz w:val="28"/>
          <w:szCs w:val="28"/>
        </w:rPr>
      </w:pPr>
      <w:r w:rsidRPr="00C41B0E">
        <w:rPr>
          <w:sz w:val="28"/>
          <w:szCs w:val="28"/>
        </w:rPr>
        <w:t>Таким</w:t>
      </w:r>
      <w:r w:rsidR="00456891" w:rsidRPr="00C41B0E">
        <w:rPr>
          <w:sz w:val="28"/>
          <w:szCs w:val="28"/>
        </w:rPr>
        <w:t xml:space="preserve"> </w:t>
      </w:r>
      <w:r w:rsidRPr="00C41B0E">
        <w:rPr>
          <w:sz w:val="28"/>
          <w:szCs w:val="28"/>
        </w:rPr>
        <w:t>образом, культовое</w:t>
      </w:r>
      <w:r w:rsidR="00456891" w:rsidRPr="00C41B0E">
        <w:rPr>
          <w:sz w:val="28"/>
          <w:szCs w:val="28"/>
        </w:rPr>
        <w:t xml:space="preserve"> </w:t>
      </w:r>
      <w:r w:rsidRPr="00C41B0E">
        <w:rPr>
          <w:sz w:val="28"/>
          <w:szCs w:val="28"/>
        </w:rPr>
        <w:t>зодчество</w:t>
      </w:r>
      <w:r w:rsidR="00456891" w:rsidRPr="00C41B0E">
        <w:rPr>
          <w:sz w:val="28"/>
          <w:szCs w:val="28"/>
        </w:rPr>
        <w:t xml:space="preserve"> </w:t>
      </w:r>
      <w:r w:rsidRPr="00C41B0E">
        <w:rPr>
          <w:sz w:val="28"/>
          <w:szCs w:val="28"/>
        </w:rPr>
        <w:t>Самарской</w:t>
      </w:r>
      <w:r w:rsidR="00456891" w:rsidRPr="00C41B0E">
        <w:rPr>
          <w:sz w:val="28"/>
          <w:szCs w:val="28"/>
        </w:rPr>
        <w:t xml:space="preserve"> </w:t>
      </w:r>
      <w:r w:rsidRPr="00C41B0E">
        <w:rPr>
          <w:sz w:val="28"/>
          <w:szCs w:val="28"/>
        </w:rPr>
        <w:t>крепости</w:t>
      </w:r>
      <w:r w:rsidR="00456891" w:rsidRPr="00C41B0E">
        <w:rPr>
          <w:sz w:val="28"/>
          <w:szCs w:val="28"/>
        </w:rPr>
        <w:t xml:space="preserve"> </w:t>
      </w:r>
      <w:r w:rsidRPr="00C41B0E">
        <w:rPr>
          <w:sz w:val="28"/>
          <w:szCs w:val="28"/>
        </w:rPr>
        <w:t>и</w:t>
      </w:r>
      <w:r w:rsidR="00456891" w:rsidRPr="00C41B0E">
        <w:rPr>
          <w:sz w:val="28"/>
          <w:szCs w:val="28"/>
        </w:rPr>
        <w:t xml:space="preserve"> </w:t>
      </w:r>
      <w:r w:rsidRPr="00C41B0E">
        <w:rPr>
          <w:sz w:val="28"/>
          <w:szCs w:val="28"/>
        </w:rPr>
        <w:t>уездной</w:t>
      </w:r>
      <w:r w:rsidR="00456891" w:rsidRPr="00C41B0E">
        <w:rPr>
          <w:sz w:val="28"/>
          <w:szCs w:val="28"/>
        </w:rPr>
        <w:t xml:space="preserve"> </w:t>
      </w:r>
      <w:r w:rsidRPr="00C41B0E">
        <w:rPr>
          <w:sz w:val="28"/>
          <w:szCs w:val="28"/>
        </w:rPr>
        <w:t>Самары</w:t>
      </w:r>
      <w:r w:rsidR="00456891" w:rsidRPr="00C41B0E">
        <w:rPr>
          <w:sz w:val="28"/>
          <w:szCs w:val="28"/>
        </w:rPr>
        <w:t xml:space="preserve"> </w:t>
      </w:r>
      <w:r w:rsidRPr="00C41B0E">
        <w:rPr>
          <w:sz w:val="28"/>
          <w:szCs w:val="28"/>
        </w:rPr>
        <w:t>имело</w:t>
      </w:r>
      <w:r w:rsidR="00456891" w:rsidRPr="00C41B0E">
        <w:rPr>
          <w:sz w:val="28"/>
          <w:szCs w:val="28"/>
        </w:rPr>
        <w:t xml:space="preserve"> </w:t>
      </w:r>
      <w:r w:rsidRPr="00C41B0E">
        <w:rPr>
          <w:sz w:val="28"/>
          <w:szCs w:val="28"/>
        </w:rPr>
        <w:t>свои особенности: первые</w:t>
      </w:r>
      <w:r w:rsidR="00456891" w:rsidRPr="00C41B0E">
        <w:rPr>
          <w:sz w:val="28"/>
          <w:szCs w:val="28"/>
        </w:rPr>
        <w:t xml:space="preserve"> </w:t>
      </w:r>
      <w:r w:rsidRPr="00C41B0E">
        <w:rPr>
          <w:sz w:val="28"/>
          <w:szCs w:val="28"/>
        </w:rPr>
        <w:t>храмы</w:t>
      </w:r>
      <w:r w:rsidR="00456891" w:rsidRPr="00C41B0E">
        <w:rPr>
          <w:sz w:val="28"/>
          <w:szCs w:val="28"/>
        </w:rPr>
        <w:t xml:space="preserve"> </w:t>
      </w:r>
      <w:r w:rsidRPr="00C41B0E">
        <w:rPr>
          <w:sz w:val="28"/>
          <w:szCs w:val="28"/>
        </w:rPr>
        <w:t>строились</w:t>
      </w:r>
      <w:r w:rsidR="00456891" w:rsidRPr="00C41B0E">
        <w:rPr>
          <w:sz w:val="28"/>
          <w:szCs w:val="28"/>
        </w:rPr>
        <w:t xml:space="preserve"> </w:t>
      </w:r>
      <w:r w:rsidRPr="00C41B0E">
        <w:rPr>
          <w:sz w:val="28"/>
          <w:szCs w:val="28"/>
        </w:rPr>
        <w:t>деревянными, затем</w:t>
      </w:r>
      <w:r w:rsidR="00456891" w:rsidRPr="00C41B0E">
        <w:rPr>
          <w:sz w:val="28"/>
          <w:szCs w:val="28"/>
        </w:rPr>
        <w:t xml:space="preserve"> </w:t>
      </w:r>
      <w:r w:rsidRPr="00C41B0E">
        <w:rPr>
          <w:sz w:val="28"/>
          <w:szCs w:val="28"/>
        </w:rPr>
        <w:t>каменными.</w:t>
      </w:r>
      <w:r w:rsidR="00456891" w:rsidRPr="00C41B0E">
        <w:rPr>
          <w:sz w:val="28"/>
          <w:szCs w:val="28"/>
        </w:rPr>
        <w:t xml:space="preserve"> </w:t>
      </w:r>
      <w:r w:rsidRPr="00C41B0E">
        <w:rPr>
          <w:sz w:val="28"/>
          <w:szCs w:val="28"/>
        </w:rPr>
        <w:t>Для</w:t>
      </w:r>
      <w:r w:rsidR="00456891" w:rsidRPr="00C41B0E">
        <w:rPr>
          <w:sz w:val="28"/>
          <w:szCs w:val="28"/>
        </w:rPr>
        <w:t xml:space="preserve"> </w:t>
      </w:r>
      <w:r w:rsidRPr="00C41B0E">
        <w:rPr>
          <w:sz w:val="28"/>
          <w:szCs w:val="28"/>
        </w:rPr>
        <w:t>каменных</w:t>
      </w:r>
      <w:r w:rsidR="00456891" w:rsidRPr="00C41B0E">
        <w:rPr>
          <w:sz w:val="28"/>
          <w:szCs w:val="28"/>
        </w:rPr>
        <w:t xml:space="preserve"> </w:t>
      </w:r>
      <w:r w:rsidRPr="00C41B0E">
        <w:rPr>
          <w:sz w:val="28"/>
          <w:szCs w:val="28"/>
        </w:rPr>
        <w:t>храмов</w:t>
      </w:r>
      <w:r w:rsidR="00456891" w:rsidRPr="00C41B0E">
        <w:rPr>
          <w:sz w:val="28"/>
          <w:szCs w:val="28"/>
        </w:rPr>
        <w:t xml:space="preserve"> </w:t>
      </w:r>
      <w:r w:rsidRPr="00C41B0E">
        <w:rPr>
          <w:sz w:val="28"/>
          <w:szCs w:val="28"/>
        </w:rPr>
        <w:t>использовался</w:t>
      </w:r>
      <w:r w:rsidR="00456891" w:rsidRPr="00C41B0E">
        <w:rPr>
          <w:sz w:val="28"/>
          <w:szCs w:val="28"/>
        </w:rPr>
        <w:t xml:space="preserve"> </w:t>
      </w:r>
      <w:r w:rsidRPr="00C41B0E">
        <w:rPr>
          <w:sz w:val="28"/>
          <w:szCs w:val="28"/>
        </w:rPr>
        <w:t>местный</w:t>
      </w:r>
      <w:r w:rsidR="00456891" w:rsidRPr="00C41B0E">
        <w:rPr>
          <w:sz w:val="28"/>
          <w:szCs w:val="28"/>
        </w:rPr>
        <w:t xml:space="preserve"> </w:t>
      </w:r>
      <w:r w:rsidRPr="00C41B0E">
        <w:rPr>
          <w:sz w:val="28"/>
          <w:szCs w:val="28"/>
        </w:rPr>
        <w:t>строительный</w:t>
      </w:r>
      <w:r w:rsidR="00456891" w:rsidRPr="00C41B0E">
        <w:rPr>
          <w:sz w:val="28"/>
          <w:szCs w:val="28"/>
        </w:rPr>
        <w:t xml:space="preserve"> </w:t>
      </w:r>
      <w:r w:rsidRPr="00C41B0E">
        <w:rPr>
          <w:sz w:val="28"/>
          <w:szCs w:val="28"/>
        </w:rPr>
        <w:t>материал: камень,</w:t>
      </w:r>
      <w:r w:rsidR="00456891" w:rsidRPr="00C41B0E">
        <w:rPr>
          <w:sz w:val="28"/>
          <w:szCs w:val="28"/>
        </w:rPr>
        <w:t xml:space="preserve"> </w:t>
      </w:r>
      <w:r w:rsidRPr="00C41B0E">
        <w:rPr>
          <w:sz w:val="28"/>
          <w:szCs w:val="28"/>
        </w:rPr>
        <w:t>самарский</w:t>
      </w:r>
      <w:r w:rsidR="00456891" w:rsidRPr="00C41B0E">
        <w:rPr>
          <w:sz w:val="28"/>
          <w:szCs w:val="28"/>
        </w:rPr>
        <w:t xml:space="preserve"> </w:t>
      </w:r>
      <w:r w:rsidRPr="00C41B0E">
        <w:rPr>
          <w:sz w:val="28"/>
          <w:szCs w:val="28"/>
        </w:rPr>
        <w:t>кирпич, известняк. Большинство</w:t>
      </w:r>
      <w:r w:rsidR="00456891" w:rsidRPr="00C41B0E">
        <w:rPr>
          <w:sz w:val="28"/>
          <w:szCs w:val="28"/>
        </w:rPr>
        <w:t xml:space="preserve"> </w:t>
      </w:r>
      <w:r w:rsidRPr="00C41B0E">
        <w:rPr>
          <w:sz w:val="28"/>
          <w:szCs w:val="28"/>
        </w:rPr>
        <w:t>храмов несли</w:t>
      </w:r>
      <w:r w:rsidR="00456891" w:rsidRPr="00C41B0E">
        <w:rPr>
          <w:sz w:val="28"/>
          <w:szCs w:val="28"/>
        </w:rPr>
        <w:t xml:space="preserve"> </w:t>
      </w:r>
      <w:r w:rsidRPr="00C41B0E">
        <w:rPr>
          <w:sz w:val="28"/>
          <w:szCs w:val="28"/>
        </w:rPr>
        <w:t>на</w:t>
      </w:r>
      <w:r w:rsidR="00456891" w:rsidRPr="00C41B0E">
        <w:rPr>
          <w:sz w:val="28"/>
          <w:szCs w:val="28"/>
        </w:rPr>
        <w:t xml:space="preserve"> </w:t>
      </w:r>
      <w:r w:rsidRPr="00C41B0E">
        <w:rPr>
          <w:sz w:val="28"/>
          <w:szCs w:val="28"/>
        </w:rPr>
        <w:t>себе</w:t>
      </w:r>
      <w:r w:rsidR="00456891" w:rsidRPr="00C41B0E">
        <w:rPr>
          <w:sz w:val="28"/>
          <w:szCs w:val="28"/>
        </w:rPr>
        <w:t xml:space="preserve"> </w:t>
      </w:r>
      <w:r w:rsidRPr="00C41B0E">
        <w:rPr>
          <w:sz w:val="28"/>
          <w:szCs w:val="28"/>
        </w:rPr>
        <w:t>печать</w:t>
      </w:r>
      <w:r w:rsidR="00456891" w:rsidRPr="00C41B0E">
        <w:rPr>
          <w:sz w:val="28"/>
          <w:szCs w:val="28"/>
        </w:rPr>
        <w:t xml:space="preserve"> </w:t>
      </w:r>
      <w:r w:rsidRPr="00C41B0E">
        <w:rPr>
          <w:sz w:val="28"/>
          <w:szCs w:val="28"/>
        </w:rPr>
        <w:t>классического</w:t>
      </w:r>
      <w:r w:rsidR="00456891" w:rsidRPr="00C41B0E">
        <w:rPr>
          <w:sz w:val="28"/>
          <w:szCs w:val="28"/>
        </w:rPr>
        <w:t xml:space="preserve"> </w:t>
      </w:r>
      <w:r w:rsidRPr="00C41B0E">
        <w:rPr>
          <w:sz w:val="28"/>
          <w:szCs w:val="28"/>
        </w:rPr>
        <w:t>стиля с</w:t>
      </w:r>
      <w:r w:rsidR="00456891" w:rsidRPr="00C41B0E">
        <w:rPr>
          <w:sz w:val="28"/>
          <w:szCs w:val="28"/>
        </w:rPr>
        <w:t xml:space="preserve"> </w:t>
      </w:r>
      <w:r w:rsidRPr="00C41B0E">
        <w:rPr>
          <w:sz w:val="28"/>
          <w:szCs w:val="28"/>
        </w:rPr>
        <w:t>минимальным</w:t>
      </w:r>
      <w:r w:rsidR="00456891" w:rsidRPr="00C41B0E">
        <w:rPr>
          <w:sz w:val="28"/>
          <w:szCs w:val="28"/>
        </w:rPr>
        <w:t xml:space="preserve"> </w:t>
      </w:r>
      <w:r w:rsidRPr="00C41B0E">
        <w:rPr>
          <w:sz w:val="28"/>
          <w:szCs w:val="28"/>
        </w:rPr>
        <w:t>количеством</w:t>
      </w:r>
      <w:r w:rsidR="00456891" w:rsidRPr="00C41B0E">
        <w:rPr>
          <w:sz w:val="28"/>
          <w:szCs w:val="28"/>
        </w:rPr>
        <w:t xml:space="preserve"> </w:t>
      </w:r>
      <w:r w:rsidRPr="00C41B0E">
        <w:rPr>
          <w:sz w:val="28"/>
          <w:szCs w:val="28"/>
        </w:rPr>
        <w:t>декоративных</w:t>
      </w:r>
      <w:r w:rsidR="00456891" w:rsidRPr="00C41B0E">
        <w:rPr>
          <w:sz w:val="28"/>
          <w:szCs w:val="28"/>
        </w:rPr>
        <w:t xml:space="preserve"> </w:t>
      </w:r>
      <w:r w:rsidRPr="00C41B0E">
        <w:rPr>
          <w:sz w:val="28"/>
          <w:szCs w:val="28"/>
        </w:rPr>
        <w:t>украшений.</w:t>
      </w:r>
      <w:r w:rsidR="00456891" w:rsidRPr="00C41B0E">
        <w:rPr>
          <w:sz w:val="28"/>
          <w:szCs w:val="28"/>
        </w:rPr>
        <w:t xml:space="preserve"> </w:t>
      </w:r>
      <w:r w:rsidRPr="00C41B0E">
        <w:rPr>
          <w:sz w:val="28"/>
          <w:szCs w:val="28"/>
        </w:rPr>
        <w:t>Внутреннее</w:t>
      </w:r>
      <w:r w:rsidR="00456891" w:rsidRPr="00C41B0E">
        <w:rPr>
          <w:sz w:val="28"/>
          <w:szCs w:val="28"/>
        </w:rPr>
        <w:t xml:space="preserve"> </w:t>
      </w:r>
      <w:r w:rsidRPr="00C41B0E">
        <w:rPr>
          <w:sz w:val="28"/>
          <w:szCs w:val="28"/>
        </w:rPr>
        <w:t xml:space="preserve">убранство </w:t>
      </w:r>
      <w:r w:rsidR="00D77511" w:rsidRPr="00C41B0E">
        <w:rPr>
          <w:sz w:val="28"/>
          <w:szCs w:val="28"/>
        </w:rPr>
        <w:t>большинства из н</w:t>
      </w:r>
      <w:r w:rsidRPr="00C41B0E">
        <w:rPr>
          <w:sz w:val="28"/>
          <w:szCs w:val="28"/>
        </w:rPr>
        <w:t>их</w:t>
      </w:r>
      <w:r w:rsidR="00456891" w:rsidRPr="00C41B0E">
        <w:rPr>
          <w:sz w:val="28"/>
          <w:szCs w:val="28"/>
        </w:rPr>
        <w:t xml:space="preserve"> </w:t>
      </w:r>
      <w:r w:rsidRPr="00C41B0E">
        <w:rPr>
          <w:sz w:val="28"/>
          <w:szCs w:val="28"/>
        </w:rPr>
        <w:t>было</w:t>
      </w:r>
      <w:r w:rsidR="00456891" w:rsidRPr="00C41B0E">
        <w:rPr>
          <w:sz w:val="28"/>
          <w:szCs w:val="28"/>
        </w:rPr>
        <w:t xml:space="preserve"> </w:t>
      </w:r>
      <w:r w:rsidRPr="00C41B0E">
        <w:rPr>
          <w:sz w:val="28"/>
          <w:szCs w:val="28"/>
        </w:rPr>
        <w:t>также</w:t>
      </w:r>
      <w:r w:rsidR="00456891" w:rsidRPr="00C41B0E">
        <w:rPr>
          <w:sz w:val="28"/>
          <w:szCs w:val="28"/>
        </w:rPr>
        <w:t xml:space="preserve"> </w:t>
      </w:r>
      <w:r w:rsidRPr="00C41B0E">
        <w:rPr>
          <w:sz w:val="28"/>
          <w:szCs w:val="28"/>
        </w:rPr>
        <w:t>достаточно</w:t>
      </w:r>
      <w:r w:rsidR="00456891" w:rsidRPr="00C41B0E">
        <w:rPr>
          <w:sz w:val="28"/>
          <w:szCs w:val="28"/>
        </w:rPr>
        <w:t xml:space="preserve"> </w:t>
      </w:r>
      <w:r w:rsidRPr="00C41B0E">
        <w:rPr>
          <w:sz w:val="28"/>
          <w:szCs w:val="28"/>
        </w:rPr>
        <w:t>скромно.</w:t>
      </w:r>
    </w:p>
    <w:p w:rsidR="00FB6A27" w:rsidRPr="00C41B0E" w:rsidRDefault="00FB6A27" w:rsidP="00456891">
      <w:pPr>
        <w:spacing w:line="360" w:lineRule="auto"/>
        <w:ind w:firstLine="709"/>
        <w:jc w:val="both"/>
        <w:rPr>
          <w:sz w:val="28"/>
          <w:szCs w:val="28"/>
        </w:rPr>
      </w:pPr>
    </w:p>
    <w:p w:rsidR="00D951F5" w:rsidRPr="00C41B0E" w:rsidRDefault="00FB6A27" w:rsidP="00456891">
      <w:pPr>
        <w:spacing w:line="360" w:lineRule="auto"/>
        <w:ind w:firstLine="709"/>
        <w:jc w:val="both"/>
        <w:rPr>
          <w:b/>
          <w:bCs/>
          <w:sz w:val="28"/>
          <w:szCs w:val="28"/>
        </w:rPr>
      </w:pPr>
      <w:r w:rsidRPr="00C41B0E">
        <w:rPr>
          <w:b/>
          <w:bCs/>
          <w:sz w:val="28"/>
          <w:szCs w:val="28"/>
        </w:rPr>
        <w:t>1.2 Православное зодчество в г. Самара в 1851- 1917 гг.</w:t>
      </w:r>
    </w:p>
    <w:p w:rsidR="00347047" w:rsidRPr="00C41B0E" w:rsidRDefault="00BC3335" w:rsidP="00456891">
      <w:pPr>
        <w:spacing w:line="360" w:lineRule="auto"/>
        <w:ind w:firstLine="709"/>
        <w:jc w:val="both"/>
        <w:rPr>
          <w:color w:val="FFFFFF"/>
          <w:sz w:val="28"/>
          <w:szCs w:val="28"/>
        </w:rPr>
      </w:pPr>
      <w:r w:rsidRPr="00C41B0E">
        <w:rPr>
          <w:color w:val="FFFFFF"/>
          <w:sz w:val="28"/>
          <w:szCs w:val="28"/>
        </w:rPr>
        <w:t>православный святыня самарский храм</w:t>
      </w:r>
    </w:p>
    <w:p w:rsidR="00FC6F9B" w:rsidRPr="00C41B0E" w:rsidRDefault="00183173" w:rsidP="00456891">
      <w:pPr>
        <w:spacing w:line="360" w:lineRule="auto"/>
        <w:ind w:firstLine="709"/>
        <w:jc w:val="both"/>
        <w:rPr>
          <w:sz w:val="28"/>
          <w:szCs w:val="28"/>
        </w:rPr>
      </w:pPr>
      <w:r w:rsidRPr="00C41B0E">
        <w:rPr>
          <w:sz w:val="28"/>
          <w:szCs w:val="28"/>
        </w:rPr>
        <w:t>В 1851-1917-е</w:t>
      </w:r>
      <w:r w:rsidR="00456891" w:rsidRPr="00C41B0E">
        <w:rPr>
          <w:sz w:val="28"/>
          <w:szCs w:val="28"/>
        </w:rPr>
        <w:t xml:space="preserve"> </w:t>
      </w:r>
      <w:r w:rsidRPr="00C41B0E">
        <w:rPr>
          <w:sz w:val="28"/>
          <w:szCs w:val="28"/>
        </w:rPr>
        <w:t>годы произошло два важнейших события в жизни города и всего края</w:t>
      </w:r>
      <w:r w:rsidR="00347047" w:rsidRPr="00C41B0E">
        <w:rPr>
          <w:sz w:val="28"/>
          <w:szCs w:val="28"/>
        </w:rPr>
        <w:t xml:space="preserve"> </w:t>
      </w:r>
      <w:r w:rsidRPr="00C41B0E">
        <w:rPr>
          <w:sz w:val="28"/>
          <w:szCs w:val="28"/>
        </w:rPr>
        <w:t>- учреждение в январе 1851г. новой Самарской губернии и открытие</w:t>
      </w:r>
      <w:r w:rsidR="00D77511" w:rsidRPr="00C41B0E">
        <w:rPr>
          <w:sz w:val="28"/>
          <w:szCs w:val="28"/>
        </w:rPr>
        <w:t>м в марте 1851</w:t>
      </w:r>
      <w:r w:rsidRPr="00C41B0E">
        <w:rPr>
          <w:sz w:val="28"/>
          <w:szCs w:val="28"/>
        </w:rPr>
        <w:t>г. Самарской епархии. С этого момента Самара становится административным и духовным центром обширного края.</w:t>
      </w:r>
      <w:r w:rsidR="00765ECF" w:rsidRPr="00C41B0E">
        <w:rPr>
          <w:sz w:val="28"/>
          <w:szCs w:val="28"/>
        </w:rPr>
        <w:t xml:space="preserve"> В связи с этим город стал разрастаться, возрастали промышленные предприятия, в Самару стремилось большое количество людей, появилась необходимость в возведении храмов.</w:t>
      </w:r>
    </w:p>
    <w:p w:rsidR="00133B13" w:rsidRPr="00C41B0E" w:rsidRDefault="00133B13" w:rsidP="00456891">
      <w:pPr>
        <w:pStyle w:val="a4"/>
        <w:spacing w:before="0" w:beforeAutospacing="0" w:after="0" w:afterAutospacing="0" w:line="360" w:lineRule="auto"/>
        <w:ind w:firstLine="709"/>
        <w:jc w:val="both"/>
        <w:rPr>
          <w:sz w:val="28"/>
          <w:szCs w:val="28"/>
        </w:rPr>
      </w:pPr>
      <w:r w:rsidRPr="00C41B0E">
        <w:rPr>
          <w:sz w:val="28"/>
          <w:szCs w:val="28"/>
        </w:rPr>
        <w:t xml:space="preserve">По инициативе купцов Шихобаловых - Антона, Емельяна и Матвея - жители прилегающих к церкви кварталов в 1853 году обратились к Самарскому епископу - преосвященному Евсевию (Орлинскому) - с ходатайством о разрешении устройства (вместо деревянной церкви) нового, более вместительного каменного храма на доброхотные пожертвования. Ходатайство было </w:t>
      </w:r>
      <w:r w:rsidR="005336AF" w:rsidRPr="00C41B0E">
        <w:rPr>
          <w:sz w:val="28"/>
          <w:szCs w:val="28"/>
        </w:rPr>
        <w:t xml:space="preserve">одобрено. </w:t>
      </w:r>
      <w:r w:rsidRPr="00C41B0E">
        <w:rPr>
          <w:sz w:val="28"/>
          <w:szCs w:val="28"/>
        </w:rPr>
        <w:t xml:space="preserve">На строительство </w:t>
      </w:r>
      <w:r w:rsidR="005336AF" w:rsidRPr="00C41B0E">
        <w:rPr>
          <w:i/>
          <w:iCs/>
          <w:sz w:val="28"/>
          <w:szCs w:val="28"/>
        </w:rPr>
        <w:t>Покровской церкви</w:t>
      </w:r>
      <w:r w:rsidR="005336AF" w:rsidRPr="00C41B0E">
        <w:rPr>
          <w:sz w:val="28"/>
          <w:szCs w:val="28"/>
        </w:rPr>
        <w:t xml:space="preserve"> </w:t>
      </w:r>
      <w:r w:rsidRPr="00C41B0E">
        <w:rPr>
          <w:sz w:val="28"/>
          <w:szCs w:val="28"/>
        </w:rPr>
        <w:t xml:space="preserve">Антон и Емельян Шихобаловы пожертвовали 34000 рублей, которые покрыли расходы на каменную кладку и элементарную внутреннюю отделку. 14 сентября 1857 года епископ Феофил (Надеждин) торжественно совершил закладку храма. В закладке первого каменного придела храма участвовал святой праведный Иоанн Кронштадтский. </w:t>
      </w:r>
    </w:p>
    <w:p w:rsidR="00131048" w:rsidRPr="00C41B0E" w:rsidRDefault="004373DB" w:rsidP="00456891">
      <w:pPr>
        <w:pStyle w:val="a4"/>
        <w:spacing w:before="0" w:beforeAutospacing="0" w:after="0" w:afterAutospacing="0" w:line="360" w:lineRule="auto"/>
        <w:ind w:firstLine="709"/>
        <w:jc w:val="both"/>
        <w:rPr>
          <w:sz w:val="28"/>
          <w:szCs w:val="28"/>
        </w:rPr>
      </w:pPr>
      <w:r w:rsidRPr="00C41B0E">
        <w:rPr>
          <w:sz w:val="28"/>
          <w:szCs w:val="28"/>
        </w:rPr>
        <w:t>Архитектура Покровской церкви выполнена в стиле московского храмового зодчества XVII века. Храм имеет традиционное русское пятиглавие с шатровой колокольней над входом и вмещает до 2000 человек. Строго симметричное сооружение с характерным силуэтом пяти глав и колокольней. Пирамидальность силуэта создается за счет угловых сильно пониженных частей храма и свечи центрального шатра колокольни</w:t>
      </w:r>
      <w:r w:rsidR="005336AF" w:rsidRPr="00C41B0E">
        <w:rPr>
          <w:sz w:val="28"/>
          <w:szCs w:val="28"/>
        </w:rPr>
        <w:t xml:space="preserve">. </w:t>
      </w:r>
      <w:r w:rsidR="00133B13" w:rsidRPr="00C41B0E">
        <w:rPr>
          <w:sz w:val="28"/>
          <w:szCs w:val="28"/>
        </w:rPr>
        <w:t>В архивных документах начала XX столетия описывается, что наружные стены храма были украшены живописью, храм был покрыт белой английской жестью. Внутреннее убранство храма было весьма богатым</w:t>
      </w:r>
      <w:r w:rsidR="00380955" w:rsidRPr="00C41B0E">
        <w:rPr>
          <w:sz w:val="28"/>
          <w:szCs w:val="28"/>
        </w:rPr>
        <w:t>: а</w:t>
      </w:r>
      <w:r w:rsidR="00133B13" w:rsidRPr="00C41B0E">
        <w:rPr>
          <w:sz w:val="28"/>
          <w:szCs w:val="28"/>
        </w:rPr>
        <w:t xml:space="preserve">лтари были облицованы искусственным мрамором, стены покрывали фрески, выполненные художниками Криволуцким и Князевым. Покровская церковь, как сообщали "Самарские епархиальные ведомости" в 1911 году, считалась "одной из лучших самарских церквей по своему благоукрашению". В течение 60 лет Покровская церковь получала щедрые пожертвования от купцов Шихобаловых. Они оплачивали реконструкцию и ремонт здания, украшение интерьера, изготовление и установку иконостасов, приобретали дорогую утварь и облачение для церковнослужителей. При этом Антон Николаевич не любил говорить об истинных размерах помощи, так как не терпел показной стороны благотворительности. Простота и искренность его были удивительны: "Деньги есть - надо строить", - говорил он. </w:t>
      </w:r>
    </w:p>
    <w:p w:rsidR="005C06C3" w:rsidRPr="00C41B0E" w:rsidRDefault="00E6325B" w:rsidP="00456891">
      <w:pPr>
        <w:pStyle w:val="a4"/>
        <w:spacing w:before="0" w:beforeAutospacing="0" w:after="0" w:afterAutospacing="0" w:line="360" w:lineRule="auto"/>
        <w:ind w:firstLine="709"/>
        <w:jc w:val="both"/>
        <w:rPr>
          <w:sz w:val="28"/>
          <w:szCs w:val="28"/>
        </w:rPr>
      </w:pPr>
      <w:r w:rsidRPr="00C41B0E">
        <w:rPr>
          <w:sz w:val="28"/>
          <w:szCs w:val="28"/>
        </w:rPr>
        <w:t>Однако с</w:t>
      </w:r>
      <w:r w:rsidR="004373DB" w:rsidRPr="00C41B0E">
        <w:rPr>
          <w:sz w:val="28"/>
          <w:szCs w:val="28"/>
        </w:rPr>
        <w:t xml:space="preserve">амым значимым событием второй половины </w:t>
      </w:r>
      <w:r w:rsidRPr="00C41B0E">
        <w:rPr>
          <w:sz w:val="28"/>
          <w:szCs w:val="28"/>
          <w:lang w:val="en-US"/>
        </w:rPr>
        <w:t>XIX</w:t>
      </w:r>
      <w:r w:rsidR="004373DB" w:rsidRPr="00C41B0E">
        <w:rPr>
          <w:sz w:val="28"/>
          <w:szCs w:val="28"/>
        </w:rPr>
        <w:t>в</w:t>
      </w:r>
      <w:r w:rsidRPr="00C41B0E">
        <w:rPr>
          <w:sz w:val="28"/>
          <w:szCs w:val="28"/>
        </w:rPr>
        <w:t>.</w:t>
      </w:r>
      <w:r w:rsidR="004373DB" w:rsidRPr="00C41B0E">
        <w:rPr>
          <w:sz w:val="28"/>
          <w:szCs w:val="28"/>
        </w:rPr>
        <w:t xml:space="preserve"> было строительство </w:t>
      </w:r>
      <w:r w:rsidR="004373DB" w:rsidRPr="00C41B0E">
        <w:rPr>
          <w:i/>
          <w:iCs/>
          <w:sz w:val="28"/>
          <w:szCs w:val="28"/>
        </w:rPr>
        <w:t>Кафедрального собора</w:t>
      </w:r>
      <w:r w:rsidR="004373DB" w:rsidRPr="00C41B0E">
        <w:rPr>
          <w:sz w:val="28"/>
          <w:szCs w:val="28"/>
        </w:rPr>
        <w:t xml:space="preserve">. Он </w:t>
      </w:r>
      <w:r w:rsidR="005C06C3" w:rsidRPr="00C41B0E">
        <w:rPr>
          <w:sz w:val="28"/>
          <w:szCs w:val="28"/>
        </w:rPr>
        <w:t xml:space="preserve">также </w:t>
      </w:r>
      <w:r w:rsidR="004373DB" w:rsidRPr="00C41B0E">
        <w:rPr>
          <w:sz w:val="28"/>
          <w:szCs w:val="28"/>
        </w:rPr>
        <w:t xml:space="preserve">был построен </w:t>
      </w:r>
      <w:r w:rsidR="005C06C3" w:rsidRPr="00C41B0E">
        <w:rPr>
          <w:sz w:val="28"/>
          <w:szCs w:val="28"/>
        </w:rPr>
        <w:t xml:space="preserve">на пожертвования горожан </w:t>
      </w:r>
      <w:r w:rsidR="004373DB" w:rsidRPr="00C41B0E">
        <w:rPr>
          <w:sz w:val="28"/>
          <w:szCs w:val="28"/>
        </w:rPr>
        <w:t xml:space="preserve">в честь чудесного спасения Государя императора от </w:t>
      </w:r>
      <w:r w:rsidRPr="00C41B0E">
        <w:rPr>
          <w:sz w:val="28"/>
          <w:szCs w:val="28"/>
        </w:rPr>
        <w:t>п</w:t>
      </w:r>
      <w:r w:rsidR="004373DB" w:rsidRPr="00C41B0E">
        <w:rPr>
          <w:sz w:val="28"/>
          <w:szCs w:val="28"/>
        </w:rPr>
        <w:t xml:space="preserve">окушения. Храм разрабатывал профессор архитектуры Эрнст Иванович Жибер. Наш Самарский Собор стал его главным творческим достижением. </w:t>
      </w:r>
      <w:r w:rsidR="005C06C3" w:rsidRPr="00C41B0E">
        <w:rPr>
          <w:sz w:val="28"/>
          <w:szCs w:val="28"/>
        </w:rPr>
        <w:t xml:space="preserve">Кафедральный Собор в Самаре строился 25 лет. В зимнее время строительство прекращалось. 29 августа 1971 года царь Александр </w:t>
      </w:r>
      <w:r w:rsidR="005C06C3" w:rsidRPr="00C41B0E">
        <w:rPr>
          <w:sz w:val="28"/>
          <w:szCs w:val="28"/>
          <w:lang w:val="en-US"/>
        </w:rPr>
        <w:t>II</w:t>
      </w:r>
      <w:r w:rsidR="005C06C3" w:rsidRPr="00C41B0E">
        <w:rPr>
          <w:sz w:val="28"/>
          <w:szCs w:val="28"/>
        </w:rPr>
        <w:t xml:space="preserve"> собственноручно заложил камень в строящийся Храм. В 1886 году возведена колокольня, 22 октября 1887 года водрузили крест на главный купол, а в 1893 году на колокольню был поднят большой колокол "Благовест" (14080 кг), отлитый на средства купца Д.В.Кирилова в Москве на заводе Финляндского. [</w:t>
      </w:r>
      <w:r w:rsidR="005C06C3" w:rsidRPr="000C629A">
        <w:rPr>
          <w:sz w:val="28"/>
          <w:szCs w:val="28"/>
        </w:rPr>
        <w:t>3]</w:t>
      </w:r>
    </w:p>
    <w:p w:rsidR="004373DB" w:rsidRPr="00C41B0E" w:rsidRDefault="004373DB" w:rsidP="00456891">
      <w:pPr>
        <w:pStyle w:val="a4"/>
        <w:spacing w:before="0" w:beforeAutospacing="0" w:after="0" w:afterAutospacing="0" w:line="360" w:lineRule="auto"/>
        <w:ind w:firstLine="709"/>
        <w:jc w:val="both"/>
        <w:rPr>
          <w:sz w:val="28"/>
          <w:szCs w:val="28"/>
        </w:rPr>
      </w:pPr>
      <w:r w:rsidRPr="00C41B0E">
        <w:rPr>
          <w:sz w:val="28"/>
          <w:szCs w:val="28"/>
        </w:rPr>
        <w:t>Храм был построен в византийском стиле. Это направление в архитектуре было олицетворением официальной</w:t>
      </w:r>
      <w:r w:rsidR="00456891" w:rsidRPr="00C41B0E">
        <w:rPr>
          <w:sz w:val="28"/>
          <w:szCs w:val="28"/>
        </w:rPr>
        <w:t xml:space="preserve"> </w:t>
      </w:r>
      <w:r w:rsidRPr="00C41B0E">
        <w:rPr>
          <w:sz w:val="28"/>
          <w:szCs w:val="28"/>
        </w:rPr>
        <w:t>доктрины, представляющей союз церкви как символ идеологический и самодержавия, как символ политический. Проекты храмов в форме</w:t>
      </w:r>
      <w:r w:rsidR="00456891" w:rsidRPr="00C41B0E">
        <w:rPr>
          <w:sz w:val="28"/>
          <w:szCs w:val="28"/>
        </w:rPr>
        <w:t xml:space="preserve"> </w:t>
      </w:r>
      <w:r w:rsidRPr="00C41B0E">
        <w:rPr>
          <w:sz w:val="28"/>
          <w:szCs w:val="28"/>
        </w:rPr>
        <w:t>византийской</w:t>
      </w:r>
      <w:r w:rsidR="00456891" w:rsidRPr="00C41B0E">
        <w:rPr>
          <w:sz w:val="28"/>
          <w:szCs w:val="28"/>
        </w:rPr>
        <w:t xml:space="preserve"> </w:t>
      </w:r>
      <w:r w:rsidRPr="00C41B0E">
        <w:rPr>
          <w:sz w:val="28"/>
          <w:szCs w:val="28"/>
        </w:rPr>
        <w:t>архитектуры поддерживались как образцы национальной архитектуры. Культивировался 17 век, время утверждения на престоле династии Романовых.</w:t>
      </w:r>
      <w:r w:rsidR="005C06C3" w:rsidRPr="00C41B0E">
        <w:rPr>
          <w:sz w:val="28"/>
          <w:szCs w:val="28"/>
        </w:rPr>
        <w:t xml:space="preserve"> </w:t>
      </w:r>
      <w:r w:rsidRPr="00C41B0E">
        <w:rPr>
          <w:sz w:val="28"/>
          <w:szCs w:val="28"/>
        </w:rPr>
        <w:t>Византийские мотивы кафедрального собора: полусферические шлемовидные купола, прямо вырастающие из барабанов, тройные арочные окна, сложность объемов, обилие декоративных кирпичных деталей. Храм был богато украшен. Три золоченых иконостаса разработал известный самарский архитектор А.А. Щербачев. Для росписи икон пригласили мастеров из Палеха. Одна</w:t>
      </w:r>
      <w:r w:rsidR="00456891" w:rsidRPr="00C41B0E">
        <w:rPr>
          <w:sz w:val="28"/>
          <w:szCs w:val="28"/>
        </w:rPr>
        <w:t xml:space="preserve"> </w:t>
      </w:r>
      <w:r w:rsidRPr="00C41B0E">
        <w:rPr>
          <w:sz w:val="28"/>
          <w:szCs w:val="28"/>
        </w:rPr>
        <w:t>икона, Святителя Алексия была написана по заказу</w:t>
      </w:r>
      <w:r w:rsidR="00456891" w:rsidRPr="00C41B0E">
        <w:rPr>
          <w:sz w:val="28"/>
          <w:szCs w:val="28"/>
        </w:rPr>
        <w:t xml:space="preserve"> </w:t>
      </w:r>
      <w:r w:rsidRPr="00C41B0E">
        <w:rPr>
          <w:sz w:val="28"/>
          <w:szCs w:val="28"/>
        </w:rPr>
        <w:t>губернатора Свербеева, самарским иконописцем, рожденным без рук и ног, крестьянином села Утевка Бузулукского уезда.- Григорием</w:t>
      </w:r>
      <w:r w:rsidR="00456891" w:rsidRPr="00C41B0E">
        <w:rPr>
          <w:sz w:val="28"/>
          <w:szCs w:val="28"/>
        </w:rPr>
        <w:t xml:space="preserve"> </w:t>
      </w:r>
      <w:r w:rsidRPr="00C41B0E">
        <w:rPr>
          <w:sz w:val="28"/>
          <w:szCs w:val="28"/>
        </w:rPr>
        <w:t>Журавлевым. Церковная утварь: бронзовая, золоченая, серебряные и золотые иконы, медные, вызолоченные кресты выполнены были</w:t>
      </w:r>
      <w:r w:rsidR="00456891" w:rsidRPr="00C41B0E">
        <w:rPr>
          <w:sz w:val="28"/>
          <w:szCs w:val="28"/>
        </w:rPr>
        <w:t xml:space="preserve"> </w:t>
      </w:r>
      <w:r w:rsidRPr="00C41B0E">
        <w:rPr>
          <w:sz w:val="28"/>
          <w:szCs w:val="28"/>
        </w:rPr>
        <w:t>московскими мастерами. Запрестольная икона была написана академиком</w:t>
      </w:r>
      <w:r w:rsidR="00456891" w:rsidRPr="00C41B0E">
        <w:rPr>
          <w:sz w:val="28"/>
          <w:szCs w:val="28"/>
        </w:rPr>
        <w:t xml:space="preserve"> </w:t>
      </w:r>
      <w:r w:rsidRPr="00C41B0E">
        <w:rPr>
          <w:sz w:val="28"/>
          <w:szCs w:val="28"/>
        </w:rPr>
        <w:t>А.Н. Новоскольцевым.</w:t>
      </w:r>
      <w:r w:rsidR="005C06C3" w:rsidRPr="00C41B0E">
        <w:rPr>
          <w:sz w:val="28"/>
          <w:szCs w:val="28"/>
        </w:rPr>
        <w:t xml:space="preserve"> Кафедральный Собор в Самаре строился на века, однако, прожил чуть больше времени, чем возводился…</w:t>
      </w:r>
    </w:p>
    <w:p w:rsidR="0015352D" w:rsidRPr="00C41B0E" w:rsidRDefault="005C06C3" w:rsidP="00456891">
      <w:pPr>
        <w:pStyle w:val="sightdescr"/>
        <w:spacing w:before="0" w:beforeAutospacing="0" w:after="0" w:afterAutospacing="0" w:line="360" w:lineRule="auto"/>
        <w:ind w:firstLine="709"/>
        <w:jc w:val="both"/>
        <w:rPr>
          <w:sz w:val="28"/>
          <w:szCs w:val="28"/>
        </w:rPr>
      </w:pPr>
      <w:r w:rsidRPr="00C41B0E">
        <w:rPr>
          <w:sz w:val="28"/>
          <w:szCs w:val="28"/>
        </w:rPr>
        <w:t>Последняя каменная церковь, возведенная в Самаре перед началом революции</w:t>
      </w:r>
      <w:r w:rsidR="00456891" w:rsidRPr="00C41B0E">
        <w:rPr>
          <w:sz w:val="28"/>
          <w:szCs w:val="28"/>
        </w:rPr>
        <w:t xml:space="preserve"> </w:t>
      </w:r>
      <w:r w:rsidRPr="00C41B0E">
        <w:rPr>
          <w:sz w:val="28"/>
          <w:szCs w:val="28"/>
        </w:rPr>
        <w:t xml:space="preserve">- </w:t>
      </w:r>
      <w:r w:rsidR="0015352D" w:rsidRPr="00C41B0E">
        <w:rPr>
          <w:i/>
          <w:iCs/>
          <w:sz w:val="28"/>
          <w:szCs w:val="28"/>
        </w:rPr>
        <w:t>Петропавловская церковь</w:t>
      </w:r>
      <w:r w:rsidR="0015352D" w:rsidRPr="00C41B0E">
        <w:rPr>
          <w:sz w:val="28"/>
          <w:szCs w:val="28"/>
        </w:rPr>
        <w:t xml:space="preserve">. </w:t>
      </w:r>
      <w:r w:rsidRPr="00C41B0E">
        <w:rPr>
          <w:sz w:val="28"/>
          <w:szCs w:val="28"/>
        </w:rPr>
        <w:t>С</w:t>
      </w:r>
      <w:r w:rsidR="0015352D" w:rsidRPr="00C41B0E">
        <w:rPr>
          <w:sz w:val="28"/>
          <w:szCs w:val="28"/>
        </w:rPr>
        <w:t>воим современным видом</w:t>
      </w:r>
      <w:r w:rsidRPr="00C41B0E">
        <w:rPr>
          <w:sz w:val="28"/>
          <w:szCs w:val="28"/>
        </w:rPr>
        <w:t xml:space="preserve"> церковь обязана</w:t>
      </w:r>
      <w:r w:rsidR="0015352D" w:rsidRPr="00C41B0E">
        <w:rPr>
          <w:sz w:val="28"/>
          <w:szCs w:val="28"/>
        </w:rPr>
        <w:t xml:space="preserve"> архитектору А.А. Щербачеву, перестроившему здание в конце XIX в. Единственным благотворителем, взявшим на себя все расходы по возведению церкви, явился купец Андрей Наумович Головачев. Ее построили за два строительные сезона и 26 сентября 1865 г. освятили во имя апп. Петра и Павла. Архитектура храма была выдержана в русском стиле. Две шатровые главки венчали объем настоящей церкви и колокольни. Внешние фасады были оштукатурены и выбелены. Первоначальные размеры составляли 9 на 17 метров. </w:t>
      </w:r>
    </w:p>
    <w:p w:rsidR="00ED7BAB" w:rsidRPr="00C41B0E" w:rsidRDefault="002B522D" w:rsidP="00456891">
      <w:pPr>
        <w:spacing w:line="360" w:lineRule="auto"/>
        <w:ind w:firstLine="709"/>
        <w:jc w:val="both"/>
        <w:rPr>
          <w:sz w:val="28"/>
          <w:szCs w:val="28"/>
        </w:rPr>
      </w:pPr>
      <w:r w:rsidRPr="00C41B0E">
        <w:rPr>
          <w:sz w:val="28"/>
          <w:szCs w:val="28"/>
        </w:rPr>
        <w:t>В русском стиле, из красного кирпича с белокаменными украшениями и небольшой главкой на восьмигранном шатре, по проекту А. Щербачёва в</w:t>
      </w:r>
      <w:r w:rsidR="00ED7BAB" w:rsidRPr="00C41B0E">
        <w:rPr>
          <w:sz w:val="28"/>
          <w:szCs w:val="28"/>
        </w:rPr>
        <w:t xml:space="preserve"> 1890 году </w:t>
      </w:r>
      <w:r w:rsidRPr="00C41B0E">
        <w:rPr>
          <w:sz w:val="28"/>
          <w:szCs w:val="28"/>
        </w:rPr>
        <w:t xml:space="preserve">в Самаре была также построена </w:t>
      </w:r>
      <w:r w:rsidR="00ED7BAB" w:rsidRPr="00C41B0E">
        <w:rPr>
          <w:i/>
          <w:iCs/>
          <w:sz w:val="28"/>
          <w:szCs w:val="28"/>
        </w:rPr>
        <w:t>часовн</w:t>
      </w:r>
      <w:r w:rsidRPr="00C41B0E">
        <w:rPr>
          <w:i/>
          <w:iCs/>
          <w:sz w:val="28"/>
          <w:szCs w:val="28"/>
        </w:rPr>
        <w:t>я</w:t>
      </w:r>
      <w:r w:rsidR="00ED7BAB" w:rsidRPr="00C41B0E">
        <w:rPr>
          <w:i/>
          <w:iCs/>
          <w:sz w:val="28"/>
          <w:szCs w:val="28"/>
        </w:rPr>
        <w:t xml:space="preserve"> во имя небесного покровителя Самары Святителя Алексия</w:t>
      </w:r>
      <w:r w:rsidR="00ED7BAB" w:rsidRPr="00C41B0E">
        <w:rPr>
          <w:sz w:val="28"/>
          <w:szCs w:val="28"/>
        </w:rPr>
        <w:t>. Она являлась украшением набережной города, на которой размещались торговые ряды и причалы.</w:t>
      </w:r>
    </w:p>
    <w:p w:rsidR="00ED7BAB" w:rsidRPr="00C41B0E" w:rsidRDefault="00ED7BAB" w:rsidP="00456891">
      <w:pPr>
        <w:spacing w:line="360" w:lineRule="auto"/>
        <w:ind w:firstLine="709"/>
        <w:jc w:val="both"/>
        <w:rPr>
          <w:sz w:val="28"/>
          <w:szCs w:val="28"/>
        </w:rPr>
      </w:pPr>
      <w:r w:rsidRPr="00C41B0E">
        <w:rPr>
          <w:sz w:val="28"/>
          <w:szCs w:val="28"/>
        </w:rPr>
        <w:t xml:space="preserve">Часовня имела одну главу, стены её снаружи украшали майоликовые цветные изразцы различных величин и форм, изготовленные товариществом “М.С.Кузнецов и К”. Купол венчал бронзовый, “вызолоченный через огонь” крест изящной работы. Сделали его умельцы литейной мастерской товарищества “А.М.Постников и К” в Москве. А заплатил за изготовление креста 700 рублей и пожертвовал его для часовни гласный Самарской городской думы купец Георгий Иванович Курлин. </w:t>
      </w:r>
    </w:p>
    <w:p w:rsidR="004373DB" w:rsidRPr="00C41B0E" w:rsidRDefault="004373DB" w:rsidP="00456891">
      <w:pPr>
        <w:spacing w:line="360" w:lineRule="auto"/>
        <w:ind w:firstLine="709"/>
        <w:jc w:val="both"/>
        <w:rPr>
          <w:sz w:val="28"/>
          <w:szCs w:val="28"/>
        </w:rPr>
      </w:pPr>
      <w:r w:rsidRPr="00C41B0E">
        <w:rPr>
          <w:sz w:val="28"/>
          <w:szCs w:val="28"/>
        </w:rPr>
        <w:t xml:space="preserve">Кроме приходских храмов в период 1850-1917 годов строятся огромное количество домовых церквей. Одной из сохранившихся построек является </w:t>
      </w:r>
      <w:r w:rsidRPr="00C41B0E">
        <w:rPr>
          <w:i/>
          <w:iCs/>
          <w:sz w:val="28"/>
          <w:szCs w:val="28"/>
        </w:rPr>
        <w:t>церковь Веры, Надежды, Любви и матери их Соф</w:t>
      </w:r>
      <w:r w:rsidR="0027076B" w:rsidRPr="00C41B0E">
        <w:rPr>
          <w:i/>
          <w:iCs/>
          <w:sz w:val="28"/>
          <w:szCs w:val="28"/>
        </w:rPr>
        <w:t>и</w:t>
      </w:r>
      <w:r w:rsidRPr="00C41B0E">
        <w:rPr>
          <w:i/>
          <w:iCs/>
          <w:sz w:val="28"/>
          <w:szCs w:val="28"/>
        </w:rPr>
        <w:t>и</w:t>
      </w:r>
      <w:r w:rsidRPr="00C41B0E">
        <w:rPr>
          <w:sz w:val="28"/>
          <w:szCs w:val="28"/>
        </w:rPr>
        <w:t>, что была построена при</w:t>
      </w:r>
      <w:r w:rsidR="00456891" w:rsidRPr="00C41B0E">
        <w:rPr>
          <w:sz w:val="28"/>
          <w:szCs w:val="28"/>
        </w:rPr>
        <w:t xml:space="preserve"> </w:t>
      </w:r>
      <w:r w:rsidRPr="00C41B0E">
        <w:rPr>
          <w:sz w:val="28"/>
          <w:szCs w:val="28"/>
        </w:rPr>
        <w:t xml:space="preserve">Мариининском </w:t>
      </w:r>
      <w:r w:rsidR="00534ACB" w:rsidRPr="00C41B0E">
        <w:rPr>
          <w:sz w:val="28"/>
          <w:szCs w:val="28"/>
        </w:rPr>
        <w:t xml:space="preserve">сиротском </w:t>
      </w:r>
      <w:r w:rsidRPr="00C41B0E">
        <w:rPr>
          <w:sz w:val="28"/>
          <w:szCs w:val="28"/>
        </w:rPr>
        <w:t>приюте дл</w:t>
      </w:r>
      <w:r w:rsidR="00534ACB" w:rsidRPr="00C41B0E">
        <w:rPr>
          <w:sz w:val="28"/>
          <w:szCs w:val="28"/>
        </w:rPr>
        <w:t>я девочек. Архитектор храма - А.А. Щербачев. Он построен был в традициях русского московского архитектурного стиля.</w:t>
      </w:r>
    </w:p>
    <w:p w:rsidR="0027076B" w:rsidRPr="00C41B0E" w:rsidRDefault="00534ACB" w:rsidP="00456891">
      <w:pPr>
        <w:pStyle w:val="sightdescr"/>
        <w:spacing w:before="0" w:beforeAutospacing="0" w:after="0" w:afterAutospacing="0" w:line="360" w:lineRule="auto"/>
        <w:ind w:firstLine="709"/>
        <w:jc w:val="both"/>
        <w:rPr>
          <w:sz w:val="28"/>
          <w:szCs w:val="28"/>
        </w:rPr>
      </w:pPr>
      <w:r w:rsidRPr="00C41B0E">
        <w:rPr>
          <w:sz w:val="28"/>
          <w:szCs w:val="28"/>
        </w:rPr>
        <w:t xml:space="preserve">Середина </w:t>
      </w:r>
      <w:r w:rsidR="0027076B" w:rsidRPr="00C41B0E">
        <w:rPr>
          <w:sz w:val="28"/>
          <w:szCs w:val="28"/>
          <w:lang w:val="en-US"/>
        </w:rPr>
        <w:t>XIX</w:t>
      </w:r>
      <w:r w:rsidR="0090673D" w:rsidRPr="00C41B0E">
        <w:rPr>
          <w:sz w:val="28"/>
          <w:szCs w:val="28"/>
        </w:rPr>
        <w:t xml:space="preserve"> </w:t>
      </w:r>
      <w:r w:rsidR="0027076B" w:rsidRPr="00C41B0E">
        <w:rPr>
          <w:sz w:val="28"/>
          <w:szCs w:val="28"/>
        </w:rPr>
        <w:t xml:space="preserve">в. </w:t>
      </w:r>
      <w:r w:rsidRPr="00C41B0E">
        <w:rPr>
          <w:sz w:val="28"/>
          <w:szCs w:val="28"/>
        </w:rPr>
        <w:t xml:space="preserve">- это время возрождения монастырей на Волге. </w:t>
      </w:r>
      <w:r w:rsidR="0027076B" w:rsidRPr="00C41B0E">
        <w:rPr>
          <w:sz w:val="28"/>
          <w:szCs w:val="28"/>
        </w:rPr>
        <w:t>12 октября 1850 года в Самаре была основана община сестёр милосердия Первоначально община располагалась на улице Мечетной – ныне Самарской. Но там не было воды, а до реки далеко. И тогда самарские купцы И.Н.</w:t>
      </w:r>
      <w:r w:rsidR="00347047" w:rsidRPr="00C41B0E">
        <w:rPr>
          <w:sz w:val="28"/>
          <w:szCs w:val="28"/>
        </w:rPr>
        <w:t xml:space="preserve"> </w:t>
      </w:r>
      <w:r w:rsidR="0027076B" w:rsidRPr="00C41B0E">
        <w:rPr>
          <w:sz w:val="28"/>
          <w:szCs w:val="28"/>
        </w:rPr>
        <w:t>Синягин и М.Н.</w:t>
      </w:r>
      <w:r w:rsidR="00347047" w:rsidRPr="00C41B0E">
        <w:rPr>
          <w:sz w:val="28"/>
          <w:szCs w:val="28"/>
        </w:rPr>
        <w:t xml:space="preserve"> </w:t>
      </w:r>
      <w:r w:rsidR="0027076B" w:rsidRPr="00C41B0E">
        <w:rPr>
          <w:sz w:val="28"/>
          <w:szCs w:val="28"/>
        </w:rPr>
        <w:t>Назаров пожертвовали общине свои загородные земли на берегу Волги. Через десять лет, 21 августа 1860 года вышел указ Святейшего Синода о преобразовании общины в женский общежительный монастырь. Он получил название Иверский по имени иконы Иверской Божией Матери, подаренной самарской благотворительницей Е.С.</w:t>
      </w:r>
      <w:r w:rsidR="0090673D" w:rsidRPr="00C41B0E">
        <w:rPr>
          <w:sz w:val="28"/>
          <w:szCs w:val="28"/>
        </w:rPr>
        <w:t xml:space="preserve"> </w:t>
      </w:r>
      <w:r w:rsidR="0027076B" w:rsidRPr="00C41B0E">
        <w:rPr>
          <w:sz w:val="28"/>
          <w:szCs w:val="28"/>
        </w:rPr>
        <w:t>Марихиной Со временем обитель была обнесена каменной оградой. Здесь было построено несколько храмов и 17 корпусов, в которых находились покои игуменьи и послушниц, а также хозяйственные службы. Монастырь имел прекрасные мастерские: золотошвейную, белошвейную, ткацкую, ковровую, переплетную, иконописную. Именно здесь в 1876 году было вышито знаменитое Самарское знамя.</w:t>
      </w:r>
      <w:r w:rsidR="006F3574" w:rsidRPr="00C41B0E">
        <w:rPr>
          <w:sz w:val="28"/>
          <w:szCs w:val="28"/>
        </w:rPr>
        <w:t xml:space="preserve"> </w:t>
      </w:r>
      <w:r w:rsidR="0027076B" w:rsidRPr="00C41B0E">
        <w:rPr>
          <w:sz w:val="28"/>
          <w:szCs w:val="28"/>
        </w:rPr>
        <w:t>В 1889 году при Иверском монастыре было открыто училище для девочек, в котором обучалось ок</w:t>
      </w:r>
      <w:r w:rsidR="006F3574" w:rsidRPr="00C41B0E">
        <w:rPr>
          <w:sz w:val="28"/>
          <w:szCs w:val="28"/>
        </w:rPr>
        <w:t>оло 100 юных жительниц Самары. А</w:t>
      </w:r>
      <w:r w:rsidR="0027076B" w:rsidRPr="00C41B0E">
        <w:rPr>
          <w:sz w:val="28"/>
          <w:szCs w:val="28"/>
        </w:rPr>
        <w:t xml:space="preserve"> годы Первой мировой войны в монастыре была устроена больница для раненых солдат и приют для девочек-сирот. Послушницы бесплатно шили белье и одежду для воинов.</w:t>
      </w:r>
      <w:r w:rsidR="00EC312E" w:rsidRPr="00C41B0E">
        <w:rPr>
          <w:sz w:val="28"/>
          <w:szCs w:val="28"/>
        </w:rPr>
        <w:t xml:space="preserve"> </w:t>
      </w:r>
      <w:r w:rsidR="00EC312E" w:rsidRPr="000C629A">
        <w:rPr>
          <w:sz w:val="28"/>
          <w:szCs w:val="28"/>
        </w:rPr>
        <w:t>[14]</w:t>
      </w:r>
    </w:p>
    <w:p w:rsidR="00BC3335" w:rsidRPr="00C41B0E" w:rsidRDefault="004373DB" w:rsidP="00456891">
      <w:pPr>
        <w:pStyle w:val="sightdescr"/>
        <w:spacing w:before="0" w:beforeAutospacing="0" w:after="0" w:afterAutospacing="0" w:line="360" w:lineRule="auto"/>
        <w:ind w:firstLine="709"/>
        <w:jc w:val="both"/>
        <w:rPr>
          <w:sz w:val="28"/>
          <w:szCs w:val="28"/>
        </w:rPr>
      </w:pPr>
      <w:r w:rsidRPr="00C41B0E">
        <w:rPr>
          <w:sz w:val="28"/>
          <w:szCs w:val="28"/>
        </w:rPr>
        <w:t>Таким образом, период Самары – губернской столицы, можно считать временем ра</w:t>
      </w:r>
      <w:r w:rsidR="00FB6A27" w:rsidRPr="00C41B0E">
        <w:rPr>
          <w:sz w:val="28"/>
          <w:szCs w:val="28"/>
        </w:rPr>
        <w:t xml:space="preserve">сцвета культового зодчества. </w:t>
      </w:r>
    </w:p>
    <w:p w:rsidR="00BC3335" w:rsidRPr="00C41B0E" w:rsidRDefault="004373DB" w:rsidP="00456891">
      <w:pPr>
        <w:pStyle w:val="sightdescr"/>
        <w:spacing w:before="0" w:beforeAutospacing="0" w:after="0" w:afterAutospacing="0" w:line="360" w:lineRule="auto"/>
        <w:ind w:firstLine="709"/>
        <w:jc w:val="both"/>
        <w:rPr>
          <w:sz w:val="28"/>
          <w:szCs w:val="28"/>
        </w:rPr>
      </w:pPr>
      <w:r w:rsidRPr="00C41B0E">
        <w:rPr>
          <w:sz w:val="28"/>
          <w:szCs w:val="28"/>
        </w:rPr>
        <w:t xml:space="preserve">Бурный рост экономики способствовал строительству в городе замечательных архитектурных памятников. </w:t>
      </w:r>
    </w:p>
    <w:p w:rsidR="00BC3335" w:rsidRPr="00C41B0E" w:rsidRDefault="006F3574" w:rsidP="00456891">
      <w:pPr>
        <w:pStyle w:val="sightdescr"/>
        <w:spacing w:before="0" w:beforeAutospacing="0" w:after="0" w:afterAutospacing="0" w:line="360" w:lineRule="auto"/>
        <w:ind w:firstLine="709"/>
        <w:jc w:val="both"/>
        <w:rPr>
          <w:sz w:val="28"/>
          <w:szCs w:val="28"/>
        </w:rPr>
      </w:pPr>
      <w:r w:rsidRPr="00C41B0E">
        <w:rPr>
          <w:sz w:val="28"/>
          <w:szCs w:val="28"/>
        </w:rPr>
        <w:t xml:space="preserve">Отличительной особенностью православного строительства этого периода является возведение храмов на добровольные пожертвования известных купцов нашего города. </w:t>
      </w:r>
    </w:p>
    <w:p w:rsidR="00BC3335" w:rsidRPr="00C41B0E" w:rsidRDefault="004373DB" w:rsidP="00456891">
      <w:pPr>
        <w:pStyle w:val="sightdescr"/>
        <w:spacing w:before="0" w:beforeAutospacing="0" w:after="0" w:afterAutospacing="0" w:line="360" w:lineRule="auto"/>
        <w:ind w:firstLine="709"/>
        <w:jc w:val="both"/>
        <w:rPr>
          <w:sz w:val="28"/>
          <w:szCs w:val="28"/>
        </w:rPr>
      </w:pPr>
      <w:r w:rsidRPr="00C41B0E">
        <w:rPr>
          <w:sz w:val="28"/>
          <w:szCs w:val="28"/>
        </w:rPr>
        <w:t>Они строятся в основном из кирпича и камня по проектам известных в стране архитекторов.</w:t>
      </w:r>
      <w:r w:rsidR="006F3574" w:rsidRPr="00C41B0E">
        <w:rPr>
          <w:sz w:val="28"/>
          <w:szCs w:val="28"/>
        </w:rPr>
        <w:t xml:space="preserve"> Предметы культа и утварь заказываются у лучших мастеров Санкт-Петербурга и Москвы.</w:t>
      </w:r>
      <w:r w:rsidRPr="00C41B0E">
        <w:rPr>
          <w:sz w:val="28"/>
          <w:szCs w:val="28"/>
        </w:rPr>
        <w:t xml:space="preserve"> </w:t>
      </w:r>
    </w:p>
    <w:p w:rsidR="004373DB" w:rsidRPr="00C41B0E" w:rsidRDefault="004373DB" w:rsidP="00456891">
      <w:pPr>
        <w:pStyle w:val="sightdescr"/>
        <w:spacing w:before="0" w:beforeAutospacing="0" w:after="0" w:afterAutospacing="0" w:line="360" w:lineRule="auto"/>
        <w:ind w:firstLine="709"/>
        <w:jc w:val="both"/>
        <w:rPr>
          <w:sz w:val="28"/>
          <w:szCs w:val="28"/>
        </w:rPr>
      </w:pPr>
      <w:r w:rsidRPr="00C41B0E">
        <w:rPr>
          <w:sz w:val="28"/>
          <w:szCs w:val="28"/>
        </w:rPr>
        <w:t>В архитектуре активно используются</w:t>
      </w:r>
      <w:r w:rsidR="00456891" w:rsidRPr="00C41B0E">
        <w:rPr>
          <w:sz w:val="28"/>
          <w:szCs w:val="28"/>
        </w:rPr>
        <w:t xml:space="preserve"> </w:t>
      </w:r>
      <w:r w:rsidRPr="00C41B0E">
        <w:rPr>
          <w:sz w:val="28"/>
          <w:szCs w:val="28"/>
        </w:rPr>
        <w:t>элементы русского московского стиля.</w:t>
      </w:r>
      <w:r w:rsidR="00565C24" w:rsidRPr="00C41B0E">
        <w:rPr>
          <w:sz w:val="28"/>
          <w:szCs w:val="28"/>
        </w:rPr>
        <w:t xml:space="preserve"> Возможно</w:t>
      </w:r>
      <w:r w:rsidRPr="00C41B0E">
        <w:rPr>
          <w:sz w:val="28"/>
          <w:szCs w:val="28"/>
        </w:rPr>
        <w:t xml:space="preserve">, это было результатом возросшего самосознания наших предков. </w:t>
      </w:r>
    </w:p>
    <w:p w:rsidR="00FB6A27" w:rsidRPr="00C41B0E" w:rsidRDefault="00FB6A27" w:rsidP="00456891">
      <w:pPr>
        <w:spacing w:line="360" w:lineRule="auto"/>
        <w:ind w:firstLine="709"/>
        <w:jc w:val="both"/>
        <w:rPr>
          <w:b/>
          <w:bCs/>
          <w:sz w:val="28"/>
          <w:szCs w:val="28"/>
        </w:rPr>
      </w:pPr>
      <w:r w:rsidRPr="00C41B0E">
        <w:rPr>
          <w:sz w:val="28"/>
          <w:szCs w:val="28"/>
        </w:rPr>
        <w:br w:type="page"/>
      </w:r>
      <w:r w:rsidRPr="00C41B0E">
        <w:rPr>
          <w:b/>
          <w:bCs/>
          <w:sz w:val="28"/>
          <w:szCs w:val="28"/>
        </w:rPr>
        <w:t>Глава 2. Судьба самарских храмов 1917 – 1980 гг.</w:t>
      </w:r>
    </w:p>
    <w:p w:rsidR="0090673D" w:rsidRPr="00C41B0E" w:rsidRDefault="0090673D" w:rsidP="00456891">
      <w:pPr>
        <w:spacing w:line="360" w:lineRule="auto"/>
        <w:ind w:firstLine="709"/>
        <w:jc w:val="both"/>
        <w:rPr>
          <w:b/>
          <w:bCs/>
          <w:sz w:val="28"/>
          <w:szCs w:val="28"/>
        </w:rPr>
      </w:pPr>
    </w:p>
    <w:p w:rsidR="00DE7717" w:rsidRPr="00C41B0E" w:rsidRDefault="00DE7717" w:rsidP="00456891">
      <w:pPr>
        <w:spacing w:line="360" w:lineRule="auto"/>
        <w:ind w:firstLine="709"/>
        <w:jc w:val="both"/>
        <w:rPr>
          <w:b/>
          <w:bCs/>
          <w:sz w:val="28"/>
          <w:szCs w:val="28"/>
        </w:rPr>
      </w:pPr>
      <w:r w:rsidRPr="00C41B0E">
        <w:rPr>
          <w:b/>
          <w:bCs/>
          <w:sz w:val="28"/>
          <w:szCs w:val="28"/>
        </w:rPr>
        <w:t>2.1 Самарские храмы в начальный период советской власти. 1917- 1930 гг.</w:t>
      </w:r>
    </w:p>
    <w:p w:rsidR="0090673D" w:rsidRPr="00C41B0E" w:rsidRDefault="0090673D" w:rsidP="00456891">
      <w:pPr>
        <w:spacing w:line="360" w:lineRule="auto"/>
        <w:ind w:firstLine="709"/>
        <w:jc w:val="both"/>
        <w:rPr>
          <w:sz w:val="28"/>
          <w:szCs w:val="28"/>
        </w:rPr>
      </w:pPr>
    </w:p>
    <w:p w:rsidR="00FC71F5" w:rsidRPr="00C41B0E" w:rsidRDefault="00052CA9" w:rsidP="00456891">
      <w:pPr>
        <w:spacing w:line="360" w:lineRule="auto"/>
        <w:ind w:firstLine="709"/>
        <w:jc w:val="both"/>
        <w:rPr>
          <w:sz w:val="28"/>
          <w:szCs w:val="28"/>
        </w:rPr>
      </w:pPr>
      <w:r w:rsidRPr="00C41B0E">
        <w:rPr>
          <w:sz w:val="28"/>
          <w:szCs w:val="28"/>
        </w:rPr>
        <w:t xml:space="preserve">1917 г. открыл новую трагическую страницу истории. </w:t>
      </w:r>
      <w:r w:rsidR="002006A1" w:rsidRPr="00C41B0E">
        <w:rPr>
          <w:sz w:val="28"/>
          <w:szCs w:val="28"/>
        </w:rPr>
        <w:t xml:space="preserve">После революции положение церкви изменилось. </w:t>
      </w:r>
      <w:r w:rsidR="00FC71F5" w:rsidRPr="00C41B0E">
        <w:rPr>
          <w:sz w:val="28"/>
          <w:szCs w:val="28"/>
        </w:rPr>
        <w:t xml:space="preserve">21 января 1918 года опубликован декрет Совета народных комиссаров РСФСР «Об отделении церкви от государства и школы от церкви». С этого момента начинается одна из самых </w:t>
      </w:r>
      <w:r w:rsidRPr="00C41B0E">
        <w:rPr>
          <w:sz w:val="28"/>
          <w:szCs w:val="28"/>
        </w:rPr>
        <w:t xml:space="preserve">ужасных </w:t>
      </w:r>
      <w:r w:rsidR="00FC71F5" w:rsidRPr="00C41B0E">
        <w:rPr>
          <w:sz w:val="28"/>
          <w:szCs w:val="28"/>
        </w:rPr>
        <w:t xml:space="preserve">страниц в истории Русской Православной церкви. Кампания гонений на православные обители стремительно набирала силу. Начинается массовое закрытие монастырей и церквей, изымаются здания и церковная утварь. </w:t>
      </w:r>
      <w:r w:rsidR="00FC71F5" w:rsidRPr="000C629A">
        <w:rPr>
          <w:sz w:val="28"/>
          <w:szCs w:val="28"/>
        </w:rPr>
        <w:t>[</w:t>
      </w:r>
      <w:r w:rsidR="00072D59" w:rsidRPr="00C41B0E">
        <w:rPr>
          <w:sz w:val="28"/>
          <w:szCs w:val="28"/>
        </w:rPr>
        <w:t>17</w:t>
      </w:r>
      <w:r w:rsidR="00FC71F5" w:rsidRPr="000C629A">
        <w:rPr>
          <w:sz w:val="28"/>
          <w:szCs w:val="28"/>
        </w:rPr>
        <w:t>]</w:t>
      </w:r>
      <w:r w:rsidR="00FC71F5" w:rsidRPr="00C41B0E">
        <w:rPr>
          <w:sz w:val="28"/>
          <w:szCs w:val="28"/>
        </w:rPr>
        <w:t xml:space="preserve"> Самарские храмы не стали исключением. </w:t>
      </w:r>
    </w:p>
    <w:p w:rsidR="00CA093F" w:rsidRPr="00C41B0E" w:rsidRDefault="00CA093F" w:rsidP="00456891">
      <w:pPr>
        <w:spacing w:line="360" w:lineRule="auto"/>
        <w:ind w:firstLine="709"/>
        <w:jc w:val="both"/>
        <w:rPr>
          <w:sz w:val="28"/>
          <w:szCs w:val="28"/>
        </w:rPr>
      </w:pPr>
      <w:r w:rsidRPr="00C41B0E">
        <w:rPr>
          <w:sz w:val="28"/>
          <w:szCs w:val="28"/>
        </w:rPr>
        <w:t xml:space="preserve">В феврале 1918 года стало известно об убийстве большевиками в Киеве митрополита Киевского и Галицкого Владимира. Наш город ужаснулся этому событию. Именно в Самаре владыка Владимир начинал своё служение. Он был в нашем городе не долго, но оставил заметный след в области благотворения. Им было основано просвятительное епархиальное братство. В тяжелое время эпидемий и холеры он создавал приюты для детей сирот, оказывал помощь на свои средства голодающим зимой 1892 года. </w:t>
      </w:r>
    </w:p>
    <w:p w:rsidR="00F72F92" w:rsidRPr="00C41B0E" w:rsidRDefault="00CA093F" w:rsidP="00456891">
      <w:pPr>
        <w:spacing w:line="360" w:lineRule="auto"/>
        <w:ind w:firstLine="709"/>
        <w:jc w:val="both"/>
        <w:rPr>
          <w:sz w:val="28"/>
          <w:szCs w:val="28"/>
        </w:rPr>
      </w:pPr>
      <w:r w:rsidRPr="00C41B0E">
        <w:rPr>
          <w:sz w:val="28"/>
          <w:szCs w:val="28"/>
        </w:rPr>
        <w:t>Чтобы защитить православные святыни, собор Православной Российской церкви, обратился с воззванием «к православному народу», где призывал всех верующих объединиться вокруг храмов для их защиты. Так было положено начало самарскому совету Советов православных общин. Зимой 1918 года был организован всенародный крестный ход. В нем принимали участие и жите</w:t>
      </w:r>
      <w:r w:rsidR="00DE7717" w:rsidRPr="00C41B0E">
        <w:rPr>
          <w:sz w:val="28"/>
          <w:szCs w:val="28"/>
        </w:rPr>
        <w:t xml:space="preserve">ли окрестных сел: Подгор, Выползово, Рождествено. Этот крестный ход получил оценку антисоветского. В марте 1918 года была захвачена самарская духовная консистория, дела опечатаны и поставлена стража. </w:t>
      </w:r>
    </w:p>
    <w:p w:rsidR="00DE7717" w:rsidRPr="00C41B0E" w:rsidRDefault="00DE7717" w:rsidP="00456891">
      <w:pPr>
        <w:spacing w:line="360" w:lineRule="auto"/>
        <w:ind w:firstLine="709"/>
        <w:jc w:val="both"/>
        <w:rPr>
          <w:sz w:val="28"/>
          <w:szCs w:val="28"/>
        </w:rPr>
      </w:pPr>
      <w:r w:rsidRPr="00C41B0E">
        <w:rPr>
          <w:sz w:val="28"/>
          <w:szCs w:val="28"/>
        </w:rPr>
        <w:t xml:space="preserve">С осени 1918 года комиссариат по вероисповедным делам стал называться Самарской губернской комиссией по отделению церкви от государства. Была проведена инвентаризация в самарских храмах, было изъято церковных капиталов на 846 тыс. рублей. Осенью 1918 года было закрыто 10 домовых церквей, расположенных при общественных учреждениях. Были взяты на учет капиталы свечного завода, закрыты текущие счета храмов. </w:t>
      </w:r>
      <w:r w:rsidR="002538DE" w:rsidRPr="00C41B0E">
        <w:rPr>
          <w:sz w:val="28"/>
          <w:szCs w:val="28"/>
        </w:rPr>
        <w:t>В это же время из ведения религиозных общин изымаются кладбища.</w:t>
      </w:r>
    </w:p>
    <w:p w:rsidR="002538DE" w:rsidRPr="00C41B0E" w:rsidRDefault="002538DE" w:rsidP="00456891">
      <w:pPr>
        <w:spacing w:line="360" w:lineRule="auto"/>
        <w:ind w:firstLine="709"/>
        <w:jc w:val="both"/>
        <w:rPr>
          <w:sz w:val="28"/>
          <w:szCs w:val="28"/>
        </w:rPr>
      </w:pPr>
      <w:r w:rsidRPr="00C41B0E">
        <w:rPr>
          <w:sz w:val="28"/>
          <w:szCs w:val="28"/>
        </w:rPr>
        <w:t xml:space="preserve">В 1921 году на Самару обрушилась сильная засуха. </w:t>
      </w:r>
      <w:r w:rsidR="00A86C1D" w:rsidRPr="00C41B0E">
        <w:rPr>
          <w:sz w:val="28"/>
          <w:szCs w:val="28"/>
        </w:rPr>
        <w:t>Поволжье поразил сильнейший голод, который привел к массовой гибели людей. Только с июля по ноябрь включительно от голода и болезней умерло 14700 человек.</w:t>
      </w:r>
      <w:r w:rsidR="00356FD8" w:rsidRPr="00C41B0E">
        <w:rPr>
          <w:sz w:val="28"/>
          <w:szCs w:val="28"/>
        </w:rPr>
        <w:t xml:space="preserve"> [9]</w:t>
      </w:r>
      <w:r w:rsidR="00A86C1D" w:rsidRPr="00C41B0E">
        <w:rPr>
          <w:sz w:val="28"/>
          <w:szCs w:val="28"/>
        </w:rPr>
        <w:t xml:space="preserve"> </w:t>
      </w:r>
      <w:bookmarkStart w:id="0" w:name="t6"/>
      <w:bookmarkEnd w:id="0"/>
      <w:r w:rsidR="000C629A" w:rsidRPr="00AD7560">
        <w:t>../../../Documents and Settings/V/Local Settings/Temp/Р Р°Р±РѕС‡РёР№ СЃС‚РѕР»/РќРѕРІР°СЏ РїР°РїРєР°/xii-pantuhina.htm - n6</w:t>
      </w:r>
      <w:r w:rsidR="00356FD8" w:rsidRPr="00C41B0E">
        <w:rPr>
          <w:sz w:val="28"/>
          <w:szCs w:val="28"/>
        </w:rPr>
        <w:t>П</w:t>
      </w:r>
      <w:r w:rsidRPr="00C41B0E">
        <w:rPr>
          <w:sz w:val="28"/>
          <w:szCs w:val="28"/>
        </w:rPr>
        <w:t>оявляются предложения об изъятии ценностей церкви в помощь голодающим. На основании Декрета ВЦИК от 27 декабря 1921 года «о драгоценностях в церквях и монастырях» было произведено массовое изъятия</w:t>
      </w:r>
      <w:r w:rsidR="00456891" w:rsidRPr="00C41B0E">
        <w:rPr>
          <w:sz w:val="28"/>
          <w:szCs w:val="28"/>
        </w:rPr>
        <w:t xml:space="preserve"> </w:t>
      </w:r>
      <w:r w:rsidRPr="00C41B0E">
        <w:rPr>
          <w:sz w:val="28"/>
          <w:szCs w:val="28"/>
        </w:rPr>
        <w:t xml:space="preserve">из храмов золотых и серебряных вещей, драгоценных камней. Из храма Вознесения Христова было сдано </w:t>
      </w:r>
      <w:r w:rsidR="00356FD8" w:rsidRPr="00C41B0E">
        <w:rPr>
          <w:sz w:val="28"/>
          <w:szCs w:val="28"/>
        </w:rPr>
        <w:t xml:space="preserve">4 </w:t>
      </w:r>
      <w:r w:rsidRPr="00C41B0E">
        <w:rPr>
          <w:sz w:val="28"/>
          <w:szCs w:val="28"/>
        </w:rPr>
        <w:t>пуда серебряных культовых предметов, включая уникальный шедевр</w:t>
      </w:r>
      <w:r w:rsidR="0090673D" w:rsidRPr="00C41B0E">
        <w:rPr>
          <w:sz w:val="28"/>
          <w:szCs w:val="28"/>
        </w:rPr>
        <w:t xml:space="preserve"> </w:t>
      </w:r>
      <w:r w:rsidRPr="00C41B0E">
        <w:rPr>
          <w:sz w:val="28"/>
          <w:szCs w:val="28"/>
        </w:rPr>
        <w:t>- серебряное облачение главного престола. Из храмов Иверского женского монастыря было изъято 2,5 фунта золотых предметов, 4 пуда серебряных. Согласно отчету по самарской губернии было изъято: золота- 2 фунта</w:t>
      </w:r>
      <w:r w:rsidR="00356FD8" w:rsidRPr="00C41B0E">
        <w:rPr>
          <w:sz w:val="28"/>
          <w:szCs w:val="28"/>
        </w:rPr>
        <w:t>, серебра- 102 пуда, с марта по май 1922 - 148 фунтов бриллиантов и изумрудов. [9]</w:t>
      </w:r>
      <w:r w:rsidRPr="00C41B0E">
        <w:rPr>
          <w:sz w:val="28"/>
          <w:szCs w:val="28"/>
        </w:rPr>
        <w:t xml:space="preserve"> Никаких волнений, вооруженных выступлений по поводу изъятия ценностей в Самарской губернии не было, был страшный голод, стали реальностью страшные случаи людоедства.</w:t>
      </w:r>
      <w:r w:rsidR="00BD76F8" w:rsidRPr="00C41B0E">
        <w:rPr>
          <w:sz w:val="28"/>
          <w:szCs w:val="28"/>
        </w:rPr>
        <w:t xml:space="preserve"> После ареста св. патриарха Тихона, церковная жизнь в Самаре замирает. Некоторые священники начинают отрекаться от сана. </w:t>
      </w:r>
    </w:p>
    <w:p w:rsidR="00760C26" w:rsidRPr="00C41B0E" w:rsidRDefault="00760C26" w:rsidP="00456891">
      <w:pPr>
        <w:pStyle w:val="dan"/>
        <w:spacing w:before="0" w:beforeAutospacing="0" w:after="0" w:afterAutospacing="0" w:line="360" w:lineRule="auto"/>
        <w:ind w:firstLine="709"/>
        <w:jc w:val="both"/>
        <w:rPr>
          <w:sz w:val="28"/>
          <w:szCs w:val="28"/>
        </w:rPr>
      </w:pPr>
      <w:r w:rsidRPr="00C41B0E">
        <w:rPr>
          <w:sz w:val="28"/>
          <w:szCs w:val="28"/>
        </w:rPr>
        <w:t>Безусловно, эти меры были вынужденными. Однако процесс наступления на православные обители набирал силу. 27 января 1922 года Самарская губернская комиссия по отделению церкви от государства утвердила Инструкцию по переучету имущества церквей, монастырей и других молитвенных учреждений всех вероисповеданий. Инструкция регламентировала порядок учета изымаемых ценностей (в первую очередь из наиболее богатых храмов, церквей и часовен), передачу церковного имущества государственным учреждениям. Однако на местах во многих случаях этот процесс проходил хаотично, в результате церкви нередко подвергались разграблению.</w:t>
      </w:r>
    </w:p>
    <w:p w:rsidR="00760C26" w:rsidRPr="00C41B0E" w:rsidRDefault="00760C26" w:rsidP="00456891">
      <w:pPr>
        <w:pStyle w:val="dan"/>
        <w:spacing w:before="0" w:beforeAutospacing="0" w:after="0" w:afterAutospacing="0" w:line="360" w:lineRule="auto"/>
        <w:ind w:firstLine="709"/>
        <w:jc w:val="both"/>
        <w:rPr>
          <w:sz w:val="28"/>
          <w:szCs w:val="28"/>
        </w:rPr>
      </w:pPr>
      <w:r w:rsidRPr="00C41B0E">
        <w:rPr>
          <w:sz w:val="28"/>
          <w:szCs w:val="28"/>
        </w:rPr>
        <w:t>27 декабря 1929 года Пленум Самарского городского Совета принял решение о снятии колоколов с церквей. В протоколе пленума говорится: «…Учитывая решения собраний рабочих по предприятиям с требованием о снятии колоколов с церквей для индустриализации страны, а также широкое движение советской общественности, поддерживающее эти требования, основанные на твердом решении пролетариата, Пленум Самарского горсовета постановил:</w:t>
      </w:r>
    </w:p>
    <w:p w:rsidR="00760C26" w:rsidRPr="00C41B0E" w:rsidRDefault="00760C26" w:rsidP="00456891">
      <w:pPr>
        <w:pStyle w:val="dan"/>
        <w:spacing w:before="0" w:beforeAutospacing="0" w:after="0" w:afterAutospacing="0" w:line="360" w:lineRule="auto"/>
        <w:ind w:firstLine="709"/>
        <w:jc w:val="both"/>
        <w:rPr>
          <w:sz w:val="28"/>
          <w:szCs w:val="28"/>
        </w:rPr>
      </w:pPr>
      <w:r w:rsidRPr="00C41B0E">
        <w:rPr>
          <w:sz w:val="28"/>
          <w:szCs w:val="28"/>
        </w:rPr>
        <w:t>1. Со всех церквей города Самары снять колокола, передать металл на предприятия для переработки.</w:t>
      </w:r>
    </w:p>
    <w:p w:rsidR="00760C26" w:rsidRPr="00C41B0E" w:rsidRDefault="00760C26" w:rsidP="00456891">
      <w:pPr>
        <w:pStyle w:val="dan"/>
        <w:spacing w:before="0" w:beforeAutospacing="0" w:after="0" w:afterAutospacing="0" w:line="360" w:lineRule="auto"/>
        <w:ind w:firstLine="709"/>
        <w:jc w:val="both"/>
        <w:rPr>
          <w:sz w:val="28"/>
          <w:szCs w:val="28"/>
        </w:rPr>
      </w:pPr>
      <w:r w:rsidRPr="00C41B0E">
        <w:rPr>
          <w:sz w:val="28"/>
          <w:szCs w:val="28"/>
        </w:rPr>
        <w:t>2. Снятие колоколов произвести не позднее 15 января 1930 года». [9]</w:t>
      </w:r>
    </w:p>
    <w:p w:rsidR="00760C26" w:rsidRPr="00C41B0E" w:rsidRDefault="00760C26" w:rsidP="00456891">
      <w:pPr>
        <w:spacing w:line="360" w:lineRule="auto"/>
        <w:ind w:firstLine="709"/>
        <w:jc w:val="both"/>
        <w:rPr>
          <w:sz w:val="28"/>
          <w:szCs w:val="28"/>
        </w:rPr>
      </w:pPr>
      <w:r w:rsidRPr="00C41B0E">
        <w:rPr>
          <w:sz w:val="28"/>
          <w:szCs w:val="28"/>
        </w:rPr>
        <w:t xml:space="preserve">В конце 1920-х годов начинается массовое закрытие храмов. Первым закрытым монастырским храмом оказался кладбищенский </w:t>
      </w:r>
      <w:r w:rsidRPr="00C41B0E">
        <w:rPr>
          <w:i/>
          <w:iCs/>
          <w:sz w:val="28"/>
          <w:szCs w:val="28"/>
        </w:rPr>
        <w:t>Во Имя Св. Великомученицы Варвары</w:t>
      </w:r>
      <w:r w:rsidRPr="00C41B0E">
        <w:rPr>
          <w:sz w:val="28"/>
          <w:szCs w:val="28"/>
        </w:rPr>
        <w:t>, построенный П.В. Алабиным. Затем закрываются Успенская церковь и Казанский храм.</w:t>
      </w:r>
      <w:r w:rsidR="00456891" w:rsidRPr="00C41B0E">
        <w:rPr>
          <w:sz w:val="28"/>
          <w:szCs w:val="28"/>
        </w:rPr>
        <w:t xml:space="preserve"> </w:t>
      </w:r>
      <w:r w:rsidRPr="00C41B0E">
        <w:rPr>
          <w:sz w:val="28"/>
          <w:szCs w:val="28"/>
        </w:rPr>
        <w:t>В 1925 году был закрыт Самарский Иверский женский монастырь. На его территории поселили работников Жигулевского пивовар</w:t>
      </w:r>
      <w:r w:rsidR="00A61483" w:rsidRPr="00C41B0E">
        <w:rPr>
          <w:sz w:val="28"/>
          <w:szCs w:val="28"/>
        </w:rPr>
        <w:t>енного завода и Самарской ГРЭС.</w:t>
      </w:r>
    </w:p>
    <w:p w:rsidR="00760C26" w:rsidRPr="00C41B0E" w:rsidRDefault="00760C26" w:rsidP="00456891">
      <w:pPr>
        <w:pStyle w:val="dan"/>
        <w:spacing w:before="0" w:beforeAutospacing="0" w:after="0" w:afterAutospacing="0" w:line="360" w:lineRule="auto"/>
        <w:ind w:firstLine="709"/>
        <w:jc w:val="both"/>
        <w:rPr>
          <w:sz w:val="28"/>
          <w:szCs w:val="28"/>
        </w:rPr>
      </w:pPr>
    </w:p>
    <w:p w:rsidR="00C5651A" w:rsidRPr="00C41B0E" w:rsidRDefault="00C5651A" w:rsidP="00456891">
      <w:pPr>
        <w:spacing w:line="360" w:lineRule="auto"/>
        <w:ind w:firstLine="709"/>
        <w:jc w:val="both"/>
        <w:rPr>
          <w:b/>
          <w:bCs/>
          <w:sz w:val="28"/>
          <w:szCs w:val="28"/>
        </w:rPr>
      </w:pPr>
      <w:r w:rsidRPr="00C41B0E">
        <w:rPr>
          <w:b/>
          <w:bCs/>
          <w:sz w:val="28"/>
          <w:szCs w:val="28"/>
        </w:rPr>
        <w:t>2.2 1930-е гг.- перва</w:t>
      </w:r>
      <w:r w:rsidR="0090673D" w:rsidRPr="00C41B0E">
        <w:rPr>
          <w:b/>
          <w:bCs/>
          <w:sz w:val="28"/>
          <w:szCs w:val="28"/>
        </w:rPr>
        <w:t>я волна репрессий против церкви</w:t>
      </w:r>
    </w:p>
    <w:p w:rsidR="0090673D" w:rsidRPr="00C41B0E" w:rsidRDefault="0090673D" w:rsidP="00456891">
      <w:pPr>
        <w:spacing w:line="360" w:lineRule="auto"/>
        <w:ind w:firstLine="709"/>
        <w:jc w:val="both"/>
        <w:rPr>
          <w:sz w:val="28"/>
          <w:szCs w:val="28"/>
        </w:rPr>
      </w:pPr>
    </w:p>
    <w:p w:rsidR="00052CA9" w:rsidRPr="00C41B0E" w:rsidRDefault="00F4321C" w:rsidP="00456891">
      <w:pPr>
        <w:spacing w:line="360" w:lineRule="auto"/>
        <w:ind w:firstLine="709"/>
        <w:jc w:val="both"/>
        <w:rPr>
          <w:sz w:val="28"/>
          <w:szCs w:val="28"/>
        </w:rPr>
      </w:pPr>
      <w:r w:rsidRPr="00C41B0E">
        <w:rPr>
          <w:sz w:val="28"/>
          <w:szCs w:val="28"/>
        </w:rPr>
        <w:t xml:space="preserve">С 1930 г. </w:t>
      </w:r>
      <w:r w:rsidR="00072D59" w:rsidRPr="00C41B0E">
        <w:rPr>
          <w:sz w:val="28"/>
          <w:szCs w:val="28"/>
        </w:rPr>
        <w:t>н</w:t>
      </w:r>
      <w:r w:rsidR="00760C26" w:rsidRPr="00C41B0E">
        <w:rPr>
          <w:sz w:val="28"/>
          <w:szCs w:val="28"/>
        </w:rPr>
        <w:t xml:space="preserve">ачался процесс повсеместного закрытия церквей, гонений на церковнослужителей. Как правило, закрытию церкви предшествовали «просьбы трудящихся». </w:t>
      </w:r>
      <w:r w:rsidR="00430F6D" w:rsidRPr="00C41B0E">
        <w:rPr>
          <w:sz w:val="28"/>
          <w:szCs w:val="28"/>
        </w:rPr>
        <w:t>Большую роль в истории государственно-церковных отношениях играло постановление 1929 года о религиозных объединениях. Начался новый переучет самарских церквей.</w:t>
      </w:r>
      <w:r w:rsidR="00052CA9" w:rsidRPr="00C41B0E">
        <w:rPr>
          <w:sz w:val="28"/>
          <w:szCs w:val="28"/>
        </w:rPr>
        <w:t xml:space="preserve"> Все православные монастыри и монастырские общины были ликвидированы</w:t>
      </w:r>
      <w:r w:rsidR="00430F6D" w:rsidRPr="00C41B0E">
        <w:rPr>
          <w:sz w:val="28"/>
          <w:szCs w:val="28"/>
        </w:rPr>
        <w:t xml:space="preserve"> Все жилые дома, которые были при церквях, были национализированы. </w:t>
      </w:r>
      <w:r w:rsidR="00052CA9" w:rsidRPr="00C41B0E">
        <w:rPr>
          <w:sz w:val="28"/>
          <w:szCs w:val="28"/>
        </w:rPr>
        <w:t>А сами храмы переоборудованы для нужд советского режима. Так, В 30-х гг. XX в. во время кампании по ликвидации культовых построек несколько раз ставился вопрос о закрытии Петропавловской церкви. Храм закрыли в 1939 г., а его здание использовали под военный склад, позднее</w:t>
      </w:r>
      <w:r w:rsidR="00456891" w:rsidRPr="00C41B0E">
        <w:rPr>
          <w:sz w:val="28"/>
          <w:szCs w:val="28"/>
        </w:rPr>
        <w:t xml:space="preserve"> </w:t>
      </w:r>
      <w:r w:rsidR="00052CA9" w:rsidRPr="00C41B0E">
        <w:rPr>
          <w:sz w:val="28"/>
          <w:szCs w:val="28"/>
        </w:rPr>
        <w:t xml:space="preserve">под конюшни. </w:t>
      </w:r>
    </w:p>
    <w:p w:rsidR="00052CA9" w:rsidRPr="00C41B0E" w:rsidRDefault="00052CA9" w:rsidP="00456891">
      <w:pPr>
        <w:pStyle w:val="a4"/>
        <w:shd w:val="clear" w:color="auto" w:fill="FFFFFF"/>
        <w:spacing w:before="0" w:beforeAutospacing="0" w:after="0" w:afterAutospacing="0" w:line="360" w:lineRule="auto"/>
        <w:ind w:firstLine="709"/>
        <w:jc w:val="both"/>
        <w:rPr>
          <w:sz w:val="28"/>
          <w:szCs w:val="28"/>
        </w:rPr>
      </w:pPr>
      <w:r w:rsidRPr="00C41B0E">
        <w:rPr>
          <w:sz w:val="28"/>
          <w:szCs w:val="28"/>
        </w:rPr>
        <w:t xml:space="preserve">В 1930 г. закрыли Спасо_Вознесенский собор и в нем разместился клуб кустарей. Колокольня и купол были сломаны. С 1941 г. здание храма использовалось под склад хозяйственной части Приволжского военного округа. </w:t>
      </w:r>
    </w:p>
    <w:p w:rsidR="00430F6D" w:rsidRPr="00C41B0E" w:rsidRDefault="00430F6D" w:rsidP="00456891">
      <w:pPr>
        <w:spacing w:line="360" w:lineRule="auto"/>
        <w:ind w:firstLine="709"/>
        <w:jc w:val="both"/>
        <w:rPr>
          <w:sz w:val="28"/>
          <w:szCs w:val="28"/>
        </w:rPr>
      </w:pPr>
      <w:r w:rsidRPr="00C41B0E">
        <w:rPr>
          <w:sz w:val="28"/>
          <w:szCs w:val="28"/>
        </w:rPr>
        <w:t>Храмы и монастырское имущество были переданы в распоряжение местных органов Советской власти, что поставило на грань гибели и разорения множество памятников культового зодчества в крае. В 1933 г. на Алексеевской площади (ныне пл. Революции) в ночь с 7 на 8 ноября были сожжены богослужебные книги и старые, по мнению большевиков, "не имеющие ценности как материальной, так и культурной", иконы и ризы из Вознесенского собора, Спасо-Преображенской и Казанской церквей Самары. См. таблицу. В начале 1937 года во дворе музея истории религии и атеизма (ныне католический костел на ул. Фрунзе) последовало массовое сожжение икон, среди которых были замечательные памятники XIV-XVII веков.</w:t>
      </w:r>
    </w:p>
    <w:p w:rsidR="00430F6D" w:rsidRPr="00C41B0E" w:rsidRDefault="00072D59" w:rsidP="00456891">
      <w:pPr>
        <w:spacing w:line="360" w:lineRule="auto"/>
        <w:ind w:firstLine="709"/>
        <w:jc w:val="both"/>
        <w:rPr>
          <w:sz w:val="28"/>
          <w:szCs w:val="28"/>
        </w:rPr>
      </w:pPr>
      <w:r w:rsidRPr="00C41B0E">
        <w:rPr>
          <w:sz w:val="28"/>
          <w:szCs w:val="28"/>
        </w:rPr>
        <w:t xml:space="preserve">Служители монастырей также подверглись репрессиям. По опубликованным данным архивов ФСБ по Самарской области только в первой половине 30-х годов было арестовано 149 монашествующих, из них 59 расстреляно </w:t>
      </w:r>
      <w:bookmarkStart w:id="1" w:name="t11"/>
      <w:bookmarkEnd w:id="1"/>
      <w:r w:rsidR="00430F6D" w:rsidRPr="00C41B0E">
        <w:rPr>
          <w:sz w:val="28"/>
          <w:szCs w:val="28"/>
        </w:rPr>
        <w:t>[12. с.11]</w:t>
      </w:r>
      <w:r w:rsidR="000C629A" w:rsidRPr="00AD7560">
        <w:t>../../../Documents and Settings/V/Local Settings/Temp/Р Р°Р±РѕС‡РёР№ СЃС‚РѕР»/РќРѕРІР°СЏ РїР°РїРєР°/xii-pantuhina.htm - n11</w:t>
      </w:r>
      <w:r w:rsidR="00430F6D" w:rsidRPr="00C41B0E">
        <w:rPr>
          <w:sz w:val="28"/>
          <w:szCs w:val="28"/>
        </w:rPr>
        <w:t>. Ч</w:t>
      </w:r>
      <w:r w:rsidR="00C5651A" w:rsidRPr="00C41B0E">
        <w:rPr>
          <w:sz w:val="28"/>
          <w:szCs w:val="28"/>
        </w:rPr>
        <w:t xml:space="preserve">лены </w:t>
      </w:r>
      <w:r w:rsidR="00430F6D" w:rsidRPr="00C41B0E">
        <w:rPr>
          <w:sz w:val="28"/>
          <w:szCs w:val="28"/>
        </w:rPr>
        <w:t>монастырских</w:t>
      </w:r>
      <w:r w:rsidR="00C5651A" w:rsidRPr="00C41B0E">
        <w:rPr>
          <w:sz w:val="28"/>
          <w:szCs w:val="28"/>
        </w:rPr>
        <w:t xml:space="preserve"> общин были изгнаны из келий, построенных собственными руками, и зверски замучены или провели остаток дней в тюрьмах и лагерях. </w:t>
      </w:r>
    </w:p>
    <w:p w:rsidR="00430F6D" w:rsidRPr="00C41B0E" w:rsidRDefault="00430F6D" w:rsidP="00456891">
      <w:pPr>
        <w:spacing w:line="360" w:lineRule="auto"/>
        <w:ind w:firstLine="709"/>
        <w:jc w:val="both"/>
        <w:rPr>
          <w:sz w:val="28"/>
          <w:szCs w:val="28"/>
        </w:rPr>
      </w:pPr>
      <w:r w:rsidRPr="00C41B0E">
        <w:rPr>
          <w:sz w:val="28"/>
          <w:szCs w:val="28"/>
        </w:rPr>
        <w:t>Прискорбно, что в эти годы были уничтожены предметы искусства и старины, так как изымаемое золото и серебро переплавлялось без оценки художественной ценности, достоинств. В период с 1920-1941 год были закрыты все храмы кроме</w:t>
      </w:r>
      <w:r w:rsidR="00456891" w:rsidRPr="00C41B0E">
        <w:rPr>
          <w:sz w:val="28"/>
          <w:szCs w:val="28"/>
        </w:rPr>
        <w:t xml:space="preserve"> </w:t>
      </w:r>
      <w:r w:rsidRPr="00C41B0E">
        <w:rPr>
          <w:sz w:val="28"/>
          <w:szCs w:val="28"/>
        </w:rPr>
        <w:t>Покровской церкви. (См. таблицу.)</w:t>
      </w:r>
    </w:p>
    <w:p w:rsidR="00F07E24" w:rsidRPr="00C41B0E" w:rsidRDefault="00A61483" w:rsidP="00456891">
      <w:pPr>
        <w:spacing w:line="360" w:lineRule="auto"/>
        <w:ind w:firstLine="709"/>
        <w:jc w:val="both"/>
        <w:rPr>
          <w:b/>
          <w:bCs/>
          <w:sz w:val="28"/>
          <w:szCs w:val="28"/>
        </w:rPr>
      </w:pPr>
      <w:r w:rsidRPr="00C41B0E">
        <w:rPr>
          <w:sz w:val="28"/>
          <w:szCs w:val="28"/>
          <w:u w:val="single"/>
        </w:rPr>
        <w:br w:type="page"/>
      </w:r>
      <w:r w:rsidR="00C35639" w:rsidRPr="00C41B0E">
        <w:rPr>
          <w:b/>
          <w:bCs/>
          <w:sz w:val="28"/>
          <w:szCs w:val="28"/>
        </w:rPr>
        <w:t>2.3</w:t>
      </w:r>
      <w:r w:rsidR="00456891" w:rsidRPr="00C41B0E">
        <w:rPr>
          <w:b/>
          <w:bCs/>
          <w:sz w:val="28"/>
          <w:szCs w:val="28"/>
        </w:rPr>
        <w:t xml:space="preserve"> </w:t>
      </w:r>
      <w:r w:rsidR="00F07E24" w:rsidRPr="00C41B0E">
        <w:rPr>
          <w:b/>
          <w:bCs/>
          <w:sz w:val="28"/>
          <w:szCs w:val="28"/>
        </w:rPr>
        <w:t xml:space="preserve">Церковь в годы Великой Отечественной </w:t>
      </w:r>
      <w:r w:rsidR="000C629A" w:rsidRPr="00C41B0E">
        <w:rPr>
          <w:b/>
          <w:bCs/>
          <w:sz w:val="28"/>
          <w:szCs w:val="28"/>
        </w:rPr>
        <w:t>войны</w:t>
      </w:r>
    </w:p>
    <w:p w:rsidR="00A61483" w:rsidRPr="00C41B0E" w:rsidRDefault="00A61483" w:rsidP="00456891">
      <w:pPr>
        <w:spacing w:line="360" w:lineRule="auto"/>
        <w:ind w:firstLine="709"/>
        <w:jc w:val="both"/>
        <w:rPr>
          <w:sz w:val="28"/>
          <w:szCs w:val="28"/>
        </w:rPr>
      </w:pPr>
    </w:p>
    <w:p w:rsidR="00430F6D" w:rsidRPr="00C41B0E" w:rsidRDefault="00430F6D" w:rsidP="00456891">
      <w:pPr>
        <w:spacing w:line="360" w:lineRule="auto"/>
        <w:ind w:firstLine="709"/>
        <w:jc w:val="both"/>
        <w:rPr>
          <w:sz w:val="28"/>
          <w:szCs w:val="28"/>
        </w:rPr>
      </w:pPr>
      <w:r w:rsidRPr="00C41B0E">
        <w:rPr>
          <w:sz w:val="28"/>
          <w:szCs w:val="28"/>
        </w:rPr>
        <w:t xml:space="preserve">Некоторое изменение политики советского руководства в отношении Русской православной церкви наметилось после начала Второй мировой войны и было связано с присоединением к СССР западных территорий с нетронутой гонениями религиозной жизнью. На них находилось, по разным оценкам, от 3000 до 3350 православных храмов, 64 монастыря, 14 правящих архиереев, свыше 7 500 000 православных верующих. </w:t>
      </w:r>
    </w:p>
    <w:p w:rsidR="00F12E23" w:rsidRPr="00C41B0E" w:rsidRDefault="00F12E23" w:rsidP="00456891">
      <w:pPr>
        <w:spacing w:line="360" w:lineRule="auto"/>
        <w:ind w:firstLine="709"/>
        <w:jc w:val="both"/>
        <w:rPr>
          <w:sz w:val="28"/>
          <w:szCs w:val="28"/>
        </w:rPr>
      </w:pPr>
      <w:r w:rsidRPr="00C41B0E">
        <w:rPr>
          <w:sz w:val="28"/>
          <w:szCs w:val="28"/>
        </w:rPr>
        <w:t>Великая Отечественная война превратила Куйбышев в запасную столицу СССР. Сюда эвакуировали партийные и правительственные учреждения, дипломатические миссии иностранных государств, ведущие культурные учреждения, был сооружен бункер</w:t>
      </w:r>
      <w:r w:rsidR="00F043D4" w:rsidRPr="00C41B0E">
        <w:rPr>
          <w:sz w:val="28"/>
          <w:szCs w:val="28"/>
        </w:rPr>
        <w:t xml:space="preserve"> для</w:t>
      </w:r>
      <w:r w:rsidRPr="00C41B0E">
        <w:rPr>
          <w:sz w:val="28"/>
          <w:szCs w:val="28"/>
        </w:rPr>
        <w:t xml:space="preserve"> Сталина. В Куйбышев из других городов вывезли промышленные предприятия и их работников. С первых месяцев войны город становится поставщиком на фронт самолетов, огнестрельного оружия и боеприпасов. Закладываются основы послевоенного промышленно-экономического развития региона. </w:t>
      </w:r>
    </w:p>
    <w:p w:rsidR="00F07E24" w:rsidRPr="00C41B0E" w:rsidRDefault="00F07E24" w:rsidP="00456891">
      <w:pPr>
        <w:spacing w:line="360" w:lineRule="auto"/>
        <w:ind w:firstLine="709"/>
        <w:jc w:val="both"/>
        <w:rPr>
          <w:sz w:val="28"/>
          <w:szCs w:val="28"/>
        </w:rPr>
      </w:pPr>
      <w:r w:rsidRPr="00C41B0E">
        <w:rPr>
          <w:sz w:val="28"/>
          <w:szCs w:val="28"/>
        </w:rPr>
        <w:t xml:space="preserve">Всего за годы Великой Отечественной войны Куйбышевская епархия собрала свыше 12 миллионов рублей на нужды фронта. Однако еще более важной, чем материальная, была моральная, молитвенная помощь Церкви нашему народу. Утешение людей и помощь им в преодолении страданий от потерь войны, консолидация верующих, направленная на достижение единства тыла, - все это способствовало нашей победе. За самоотверженную деятельность во время войны управляющий епархией архиепископ Алексий (Палицын) был награжден медалью "За доблестный труд в Великой Отечественной войне 1941-1945 гг.". </w:t>
      </w:r>
    </w:p>
    <w:p w:rsidR="00F07E24" w:rsidRPr="00C41B0E" w:rsidRDefault="00F07E24" w:rsidP="00456891">
      <w:pPr>
        <w:spacing w:line="360" w:lineRule="auto"/>
        <w:ind w:firstLine="709"/>
        <w:jc w:val="both"/>
        <w:rPr>
          <w:sz w:val="28"/>
          <w:szCs w:val="28"/>
        </w:rPr>
      </w:pPr>
      <w:r w:rsidRPr="00C41B0E">
        <w:rPr>
          <w:sz w:val="28"/>
          <w:szCs w:val="28"/>
        </w:rPr>
        <w:t>Если до 1943 г. в Куйбышевской области действовали только две церкви - Покровская в Куйбышеве и Вознесенская в Кинель-Черкассах, то уже в 1947 году благодаря усилиям владыки их стало 19. В этот период идет массовое движение за открытие церквей, но за 40 последующих лет епархиальным архиереям не удалось открыть уже ни одного храма.</w:t>
      </w:r>
    </w:p>
    <w:p w:rsidR="00F12E23" w:rsidRPr="00C41B0E" w:rsidRDefault="00F12E23" w:rsidP="00456891">
      <w:pPr>
        <w:spacing w:line="360" w:lineRule="auto"/>
        <w:ind w:firstLine="709"/>
        <w:jc w:val="both"/>
        <w:rPr>
          <w:sz w:val="28"/>
          <w:szCs w:val="28"/>
        </w:rPr>
      </w:pPr>
      <w:r w:rsidRPr="00C41B0E">
        <w:rPr>
          <w:sz w:val="28"/>
          <w:szCs w:val="28"/>
        </w:rPr>
        <w:t xml:space="preserve">В сентябре 1941 года правящим архиереем Куйбышевской епархии был назначен архиепископ Андрей (Комаров), прежде много трудов положивший для восстановления порушенного обновленцами авторитета Православной Церкви в Куйбышеве. Покровская церковь становится кафедральным собором Куйбышевской (ныне Самарской) епархии и остается им по сей день. </w:t>
      </w:r>
    </w:p>
    <w:p w:rsidR="00F12E23" w:rsidRPr="00C41B0E" w:rsidRDefault="00F12E23" w:rsidP="00456891">
      <w:pPr>
        <w:spacing w:line="360" w:lineRule="auto"/>
        <w:ind w:firstLine="709"/>
        <w:jc w:val="both"/>
        <w:rPr>
          <w:sz w:val="28"/>
          <w:szCs w:val="28"/>
        </w:rPr>
      </w:pPr>
      <w:r w:rsidRPr="00C41B0E">
        <w:rPr>
          <w:sz w:val="28"/>
          <w:szCs w:val="28"/>
        </w:rPr>
        <w:t xml:space="preserve">В годы Великой Отечественной войны Покровский собор постоянно участвовал в сборе пожертвований в различные фонды военного времени, в том числе были собраны средства на танковую колонну имени Димитрия Донского. Покровский собор как кафедральный отличался торжественностью богослужений и великолепным хором. Традиции церковного пения связаны со временем Великой Отечественной войны, когда в куйбышевских храмах хоры были лучшими в России, так как в них пели артисты эвакуированных в Куйбышев столичных театров, в том числе и Большого театра: И.С. Козловский, М.Д. Михайлов и другие замечательные певцы. Регентом хора был композитор Л.Ф. Другов. Школа пения сохранилась по сегодняшний день, в чем можно убедиться на ежегодных Рождественских и Пасхальных концертах в Театре оперы и балета, что стоит на месте прежнего кафедрального собора - Спасо-Воскресенского, идея восстановления которого не оставляет самарцев. </w:t>
      </w:r>
    </w:p>
    <w:p w:rsidR="00F12E23" w:rsidRPr="00C41B0E" w:rsidRDefault="00F12E23" w:rsidP="00456891">
      <w:pPr>
        <w:spacing w:line="360" w:lineRule="auto"/>
        <w:ind w:firstLine="709"/>
        <w:jc w:val="both"/>
        <w:rPr>
          <w:sz w:val="28"/>
          <w:szCs w:val="28"/>
        </w:rPr>
      </w:pPr>
      <w:r w:rsidRPr="00C41B0E">
        <w:rPr>
          <w:sz w:val="28"/>
          <w:szCs w:val="28"/>
        </w:rPr>
        <w:t>В военные и послевоенные годы в Покровском соборе совершали архиерейские службы известные архипастыри, управлявшие Куйбышевской епархией и достойно потрудившиеся на ниве духовного возрождения и утверждения Православия: архиепископ Алексий (Палицын), епископ Митрофан (Гутовский), покоящиеся ныне в склепе притвора Покровского собора, митрополит Мануил (Лемешевский), гробница которого находится в притворе собора, митрополит Иоанн (Снычев).</w:t>
      </w:r>
    </w:p>
    <w:p w:rsidR="00F07E24" w:rsidRPr="00C41B0E" w:rsidRDefault="002F42B9" w:rsidP="00456891">
      <w:pPr>
        <w:spacing w:line="360" w:lineRule="auto"/>
        <w:ind w:firstLine="709"/>
        <w:jc w:val="both"/>
        <w:rPr>
          <w:b/>
          <w:bCs/>
          <w:sz w:val="28"/>
          <w:szCs w:val="28"/>
        </w:rPr>
      </w:pPr>
      <w:r w:rsidRPr="00C41B0E">
        <w:rPr>
          <w:sz w:val="28"/>
          <w:szCs w:val="28"/>
        </w:rPr>
        <w:br w:type="page"/>
      </w:r>
      <w:r w:rsidR="00C35639" w:rsidRPr="00C41B0E">
        <w:rPr>
          <w:b/>
          <w:bCs/>
          <w:sz w:val="28"/>
          <w:szCs w:val="28"/>
        </w:rPr>
        <w:t>2.4</w:t>
      </w:r>
      <w:r w:rsidR="00F07E24" w:rsidRPr="00C41B0E">
        <w:rPr>
          <w:b/>
          <w:bCs/>
          <w:sz w:val="28"/>
          <w:szCs w:val="28"/>
        </w:rPr>
        <w:t xml:space="preserve"> 1960 г.- вторая волна репрессий против церкви</w:t>
      </w:r>
    </w:p>
    <w:p w:rsidR="002F42B9" w:rsidRPr="00C41B0E" w:rsidRDefault="002F42B9" w:rsidP="00456891">
      <w:pPr>
        <w:spacing w:line="360" w:lineRule="auto"/>
        <w:ind w:firstLine="709"/>
        <w:jc w:val="both"/>
        <w:rPr>
          <w:sz w:val="28"/>
          <w:szCs w:val="28"/>
        </w:rPr>
      </w:pPr>
    </w:p>
    <w:p w:rsidR="00F12E23" w:rsidRPr="00C41B0E" w:rsidRDefault="00F12E23" w:rsidP="00456891">
      <w:pPr>
        <w:spacing w:line="360" w:lineRule="auto"/>
        <w:ind w:firstLine="709"/>
        <w:jc w:val="both"/>
        <w:rPr>
          <w:sz w:val="28"/>
          <w:szCs w:val="28"/>
        </w:rPr>
      </w:pPr>
      <w:r w:rsidRPr="00C41B0E">
        <w:rPr>
          <w:sz w:val="28"/>
          <w:szCs w:val="28"/>
        </w:rPr>
        <w:t>С 1960 по 1965 годы епархией управлял архиепископ, с 1962 - митрополит Мануил (Лемешевский), выдающийся богослов и церковный историк, автор фундаментального научного труда - "Биографического словаря архиереев Русской Православной Церкви XIX-XX веков", изданного в 90-е годы в Федеративной Республике Германии. Владыка Мануил был мужественным исповедником православия и борцом с обновленческим расколом. Более 20 лет он провел в тюрьмах и лагерях. Соловецкий лагерь особого режима, БАМлаг, мордовские лагеря - вот далеко неполный перечень мест заключений Владыки Мануила. Верующие запомнили его как замечательного проповедника и мудрого старца, который помогал людям преодолевать греховные соблазны мира и жить по заповедям Божиим. Ему пришлось столкнуться с новыми гонениями на церковь, когда Н.С. Хрущев обещал в 1980 году показать последнего священника по телевизору. Планировалось закрыть большую часть куйбышевских церквей. Власти использовали различные провокации, но если в Ульяновской области из 18 церквей было закрыто 9, то в Куйбышевской - только одна, и в этом огромная заслуга митрополита Мануила. Митрополит Мануил умер в 1968 году и был погребен в Покровском Кафедральном Соборе. Могила его пользуется большим почитанием у верующих, и известны случаи исцелений, которые совершаются Господом по молитвам почившего Владыки.</w:t>
      </w:r>
    </w:p>
    <w:p w:rsidR="00BC3335" w:rsidRPr="00C41B0E" w:rsidRDefault="00F07E24" w:rsidP="00456891">
      <w:pPr>
        <w:spacing w:line="360" w:lineRule="auto"/>
        <w:ind w:firstLine="709"/>
        <w:jc w:val="both"/>
        <w:rPr>
          <w:sz w:val="28"/>
          <w:szCs w:val="28"/>
        </w:rPr>
      </w:pPr>
      <w:r w:rsidRPr="00C41B0E">
        <w:rPr>
          <w:sz w:val="28"/>
          <w:szCs w:val="28"/>
        </w:rPr>
        <w:t xml:space="preserve">С 1965 г. временно управляющим Куйбышевско-Сызранской епархией был епископ Иоанн (Снычев), ученик и преемник митрополита Мануила. С 1969 г. он - правящий архиерей, с 1976 г. - архиепископ, с 17 июля 1990 г. - митрополит. С 1965 г. по август 1990 г. он возглавлял Куйбышевскую кафедру. </w:t>
      </w:r>
    </w:p>
    <w:p w:rsidR="00BC3335" w:rsidRPr="00C41B0E" w:rsidRDefault="00F07E24" w:rsidP="00456891">
      <w:pPr>
        <w:spacing w:line="360" w:lineRule="auto"/>
        <w:ind w:firstLine="709"/>
        <w:jc w:val="both"/>
        <w:rPr>
          <w:sz w:val="28"/>
          <w:szCs w:val="28"/>
        </w:rPr>
      </w:pPr>
      <w:r w:rsidRPr="00C41B0E">
        <w:rPr>
          <w:sz w:val="28"/>
          <w:szCs w:val="28"/>
        </w:rPr>
        <w:t xml:space="preserve">В период его управления жизнь в епархии окончательно упорядочилась, число храмов достигло 18 и продолжало увеличиваться за счет открытия старых разрушенных приходов. </w:t>
      </w:r>
    </w:p>
    <w:p w:rsidR="00F07E24" w:rsidRPr="00C41B0E" w:rsidRDefault="00F07E24" w:rsidP="00456891">
      <w:pPr>
        <w:spacing w:line="360" w:lineRule="auto"/>
        <w:ind w:firstLine="709"/>
        <w:jc w:val="both"/>
        <w:rPr>
          <w:sz w:val="28"/>
          <w:szCs w:val="28"/>
        </w:rPr>
      </w:pPr>
      <w:r w:rsidRPr="00C41B0E">
        <w:rPr>
          <w:sz w:val="28"/>
          <w:szCs w:val="28"/>
        </w:rPr>
        <w:t>Это время "перестройки" и потепления церковно-государственных отношений, начавшегося после общесоюзного празднования 1000-летия Крещения Руси.</w:t>
      </w:r>
    </w:p>
    <w:p w:rsidR="00F72F92" w:rsidRPr="00C41B0E" w:rsidRDefault="00E92F25" w:rsidP="00456891">
      <w:pPr>
        <w:spacing w:line="360" w:lineRule="auto"/>
        <w:ind w:firstLine="709"/>
        <w:jc w:val="both"/>
        <w:rPr>
          <w:b/>
          <w:bCs/>
          <w:sz w:val="28"/>
          <w:szCs w:val="28"/>
        </w:rPr>
      </w:pPr>
      <w:r w:rsidRPr="00C41B0E">
        <w:rPr>
          <w:sz w:val="28"/>
          <w:szCs w:val="28"/>
        </w:rPr>
        <w:br w:type="page"/>
      </w:r>
      <w:r w:rsidR="00F72F92" w:rsidRPr="00C41B0E">
        <w:rPr>
          <w:b/>
          <w:bCs/>
          <w:sz w:val="28"/>
          <w:szCs w:val="28"/>
        </w:rPr>
        <w:t>Г</w:t>
      </w:r>
      <w:r w:rsidR="007A636D" w:rsidRPr="00C41B0E">
        <w:rPr>
          <w:b/>
          <w:bCs/>
          <w:sz w:val="28"/>
          <w:szCs w:val="28"/>
        </w:rPr>
        <w:t>лава 3. Возрождение православия</w:t>
      </w:r>
    </w:p>
    <w:p w:rsidR="007A636D" w:rsidRPr="00C41B0E" w:rsidRDefault="007A636D" w:rsidP="00456891">
      <w:pPr>
        <w:pStyle w:val="a4"/>
        <w:spacing w:before="0" w:beforeAutospacing="0" w:after="0" w:afterAutospacing="0" w:line="360" w:lineRule="auto"/>
        <w:ind w:firstLine="709"/>
        <w:jc w:val="both"/>
        <w:rPr>
          <w:sz w:val="28"/>
          <w:szCs w:val="28"/>
        </w:rPr>
      </w:pPr>
    </w:p>
    <w:p w:rsidR="00E92F25" w:rsidRPr="00C41B0E" w:rsidRDefault="00B8158A" w:rsidP="00456891">
      <w:pPr>
        <w:pStyle w:val="a4"/>
        <w:spacing w:before="0" w:beforeAutospacing="0" w:after="0" w:afterAutospacing="0" w:line="360" w:lineRule="auto"/>
        <w:ind w:firstLine="709"/>
        <w:jc w:val="both"/>
        <w:rPr>
          <w:sz w:val="28"/>
          <w:szCs w:val="28"/>
        </w:rPr>
      </w:pPr>
      <w:r w:rsidRPr="00C41B0E">
        <w:rPr>
          <w:sz w:val="28"/>
          <w:szCs w:val="28"/>
        </w:rPr>
        <w:t xml:space="preserve">Начиная с середины 80-х годов XX столетия и по настоящее время, наблюдается бум строительства православных храмов, который сопровождается возрастающим интересом к культовой архитектуре. Отсутствие опыта и багажа знаний в области современного храмового зодчества приводит к копированию православных храмов прошлого в условиях настоящего, а также к поиску новых направлений православного храмостроения. </w:t>
      </w:r>
    </w:p>
    <w:p w:rsidR="00B8158A" w:rsidRPr="00C41B0E" w:rsidRDefault="00B8158A" w:rsidP="00456891">
      <w:pPr>
        <w:pStyle w:val="a4"/>
        <w:spacing w:before="0" w:beforeAutospacing="0" w:after="0" w:afterAutospacing="0" w:line="360" w:lineRule="auto"/>
        <w:ind w:firstLine="709"/>
        <w:jc w:val="both"/>
        <w:rPr>
          <w:sz w:val="28"/>
          <w:szCs w:val="28"/>
        </w:rPr>
      </w:pPr>
      <w:r w:rsidRPr="00C41B0E">
        <w:rPr>
          <w:sz w:val="28"/>
          <w:szCs w:val="28"/>
        </w:rPr>
        <w:t xml:space="preserve">В настоящее время нельзя выделить одно преобладающее архитектурное направление, поэтому, невозможно однозначно предложить конкретный архитектурный стиль, уместный для проектирования культовых зданий. Так же трудно предположить как выглядели бы современные православные объекты, если бы их строительство не прерывалось на столь долгий срок. </w:t>
      </w:r>
    </w:p>
    <w:p w:rsidR="00B8158A" w:rsidRPr="00C41B0E" w:rsidRDefault="00B8158A" w:rsidP="00456891">
      <w:pPr>
        <w:pStyle w:val="a4"/>
        <w:spacing w:before="0" w:beforeAutospacing="0" w:after="0" w:afterAutospacing="0" w:line="360" w:lineRule="auto"/>
        <w:ind w:firstLine="709"/>
        <w:jc w:val="both"/>
        <w:rPr>
          <w:sz w:val="28"/>
          <w:szCs w:val="28"/>
        </w:rPr>
      </w:pPr>
      <w:r w:rsidRPr="00C41B0E">
        <w:rPr>
          <w:sz w:val="28"/>
          <w:szCs w:val="28"/>
        </w:rPr>
        <w:t xml:space="preserve">За последние 70 с лишним лет архитектурный язык храмовой архитектуры во всем мире сильно изменился. Развитие </w:t>
      </w:r>
      <w:r w:rsidR="00E92F25" w:rsidRPr="00C41B0E">
        <w:rPr>
          <w:sz w:val="28"/>
          <w:szCs w:val="28"/>
        </w:rPr>
        <w:t xml:space="preserve">же </w:t>
      </w:r>
      <w:r w:rsidRPr="00C41B0E">
        <w:rPr>
          <w:sz w:val="28"/>
          <w:szCs w:val="28"/>
        </w:rPr>
        <w:t xml:space="preserve">русского православного зодчества «законсервировалось» на дореволюционном этапе. </w:t>
      </w:r>
    </w:p>
    <w:p w:rsidR="00B8158A" w:rsidRPr="00C41B0E" w:rsidRDefault="00B8158A" w:rsidP="00456891">
      <w:pPr>
        <w:pStyle w:val="a4"/>
        <w:spacing w:before="0" w:beforeAutospacing="0" w:after="0" w:afterAutospacing="0" w:line="360" w:lineRule="auto"/>
        <w:ind w:firstLine="709"/>
        <w:jc w:val="both"/>
        <w:rPr>
          <w:sz w:val="28"/>
          <w:szCs w:val="28"/>
        </w:rPr>
      </w:pPr>
      <w:r w:rsidRPr="00C41B0E">
        <w:rPr>
          <w:sz w:val="28"/>
          <w:szCs w:val="28"/>
        </w:rPr>
        <w:t>Перед современным архитектором стоит сложная задача выбора стилистического направления для православных объектов. Будут ли храмы XXI века проектироваться с учетом современных архитектурных форм или же следует вернуться к традициям допетровского зодчества? Одним из решений обозначенной задачи является возвращение к стилевым направлениям, на которых остановилась история православной архитектуры в начале XX в.</w:t>
      </w:r>
    </w:p>
    <w:p w:rsidR="00B8158A" w:rsidRPr="00C41B0E" w:rsidRDefault="00B8158A" w:rsidP="00456891">
      <w:pPr>
        <w:spacing w:line="360" w:lineRule="auto"/>
        <w:ind w:firstLine="709"/>
        <w:jc w:val="both"/>
        <w:rPr>
          <w:sz w:val="28"/>
          <w:szCs w:val="28"/>
        </w:rPr>
      </w:pPr>
      <w:r w:rsidRPr="00C41B0E">
        <w:rPr>
          <w:sz w:val="28"/>
          <w:szCs w:val="28"/>
        </w:rPr>
        <w:t>В современных проектах православных объектов все чаще применяют композиционные и декоративные приемы византийского, русско-византийского стилей, а также их некое смешение с выделением византийской или древнерусской доминанты. Причины обращения к русско-византийской и византийской стилистике так же кроются в вынужденном стремлении современных зодчих вернуться к тому критическому моменту, после которого произошел разрыв в преемственности архитектурной православной традиции.</w:t>
      </w:r>
    </w:p>
    <w:p w:rsidR="00F72F92" w:rsidRPr="00C41B0E" w:rsidRDefault="00E92F25" w:rsidP="00456891">
      <w:pPr>
        <w:spacing w:line="360" w:lineRule="auto"/>
        <w:ind w:firstLine="709"/>
        <w:jc w:val="both"/>
        <w:rPr>
          <w:sz w:val="28"/>
          <w:szCs w:val="28"/>
        </w:rPr>
      </w:pPr>
      <w:r w:rsidRPr="00C41B0E">
        <w:rPr>
          <w:sz w:val="28"/>
          <w:szCs w:val="28"/>
        </w:rPr>
        <w:t>Со второй половины 80-х гг. в</w:t>
      </w:r>
      <w:r w:rsidR="00F72F92" w:rsidRPr="00C41B0E">
        <w:rPr>
          <w:sz w:val="28"/>
          <w:szCs w:val="28"/>
        </w:rPr>
        <w:t xml:space="preserve"> Самаре </w:t>
      </w:r>
      <w:r w:rsidRPr="00C41B0E">
        <w:rPr>
          <w:sz w:val="28"/>
          <w:szCs w:val="28"/>
        </w:rPr>
        <w:t>строят</w:t>
      </w:r>
      <w:r w:rsidR="00F72F92" w:rsidRPr="00C41B0E">
        <w:rPr>
          <w:sz w:val="28"/>
          <w:szCs w:val="28"/>
        </w:rPr>
        <w:t xml:space="preserve">ся церкви и восстанавливаются здания старых самарских церквей: Спасо-Вознесенской церкви, Михайло-Архангельской церкви, церкви Веры, Надежды, Любви и матери их Софьи. Мы стали свидетелями бурного строительства новых храмов. Так в 90-е годы началось строительство нового собора, освященного в честь равноапостольных солунских братьев, создателей славянской азбуки, </w:t>
      </w:r>
      <w:r w:rsidR="00F72F92" w:rsidRPr="00C41B0E">
        <w:rPr>
          <w:i/>
          <w:iCs/>
          <w:sz w:val="28"/>
          <w:szCs w:val="28"/>
        </w:rPr>
        <w:t>Кирилла и Мефодия</w:t>
      </w:r>
      <w:r w:rsidR="00F72F92" w:rsidRPr="00C41B0E">
        <w:rPr>
          <w:sz w:val="28"/>
          <w:szCs w:val="28"/>
        </w:rPr>
        <w:t xml:space="preserve">. Архитекторами проекта являлись </w:t>
      </w:r>
      <w:r w:rsidR="0058406C" w:rsidRPr="00C41B0E">
        <w:rPr>
          <w:sz w:val="28"/>
          <w:szCs w:val="28"/>
        </w:rPr>
        <w:t>В.Л.Пастушенко и В.А.</w:t>
      </w:r>
      <w:r w:rsidR="007A636D" w:rsidRPr="00C41B0E">
        <w:rPr>
          <w:sz w:val="28"/>
          <w:szCs w:val="28"/>
        </w:rPr>
        <w:t xml:space="preserve"> </w:t>
      </w:r>
      <w:r w:rsidR="0058406C" w:rsidRPr="00C41B0E">
        <w:rPr>
          <w:sz w:val="28"/>
          <w:szCs w:val="28"/>
        </w:rPr>
        <w:t>Сама</w:t>
      </w:r>
      <w:r w:rsidR="00F72F92" w:rsidRPr="00C41B0E">
        <w:rPr>
          <w:sz w:val="28"/>
          <w:szCs w:val="28"/>
        </w:rPr>
        <w:t xml:space="preserve">горов. </w:t>
      </w:r>
      <w:r w:rsidR="00152036" w:rsidRPr="00C41B0E">
        <w:rPr>
          <w:sz w:val="28"/>
          <w:szCs w:val="28"/>
        </w:rPr>
        <w:t xml:space="preserve">Храм построен в стиле эклектика. </w:t>
      </w:r>
      <w:r w:rsidR="0058406C" w:rsidRPr="00C41B0E">
        <w:rPr>
          <w:sz w:val="28"/>
          <w:szCs w:val="28"/>
        </w:rPr>
        <w:t xml:space="preserve">В основу собора положена традиционная крестово-купольная система. Внешний облик его, </w:t>
      </w:r>
      <w:r w:rsidRPr="00C41B0E">
        <w:rPr>
          <w:sz w:val="28"/>
          <w:szCs w:val="28"/>
        </w:rPr>
        <w:t>на наш взгляд</w:t>
      </w:r>
      <w:r w:rsidR="0058406C" w:rsidRPr="00C41B0E">
        <w:rPr>
          <w:sz w:val="28"/>
          <w:szCs w:val="28"/>
        </w:rPr>
        <w:t>, создан в стиле эклектика, т</w:t>
      </w:r>
      <w:r w:rsidR="00152036" w:rsidRPr="00C41B0E">
        <w:rPr>
          <w:sz w:val="28"/>
          <w:szCs w:val="28"/>
        </w:rPr>
        <w:t xml:space="preserve">ак как на ряду с чертами классического стиля: симметричность, строгая пропорциональность сооружения, колонны, портики соединены с шлемовидными куполами, характерными для русского северного зодчества. </w:t>
      </w:r>
      <w:r w:rsidR="0058406C" w:rsidRPr="00C41B0E">
        <w:rPr>
          <w:sz w:val="28"/>
          <w:szCs w:val="28"/>
        </w:rPr>
        <w:t xml:space="preserve">Высота колокольни 73 метра. Высота церкви 57 метров. Храм рассчитан на три тысячи человек. Большие евхаристические сосуды передал в дар собору св. патриарх московский Всея Руси, ныне почивший, Алексий </w:t>
      </w:r>
      <w:r w:rsidR="0058406C" w:rsidRPr="00C41B0E">
        <w:rPr>
          <w:sz w:val="28"/>
          <w:szCs w:val="28"/>
          <w:lang w:val="en-US"/>
        </w:rPr>
        <w:t>II</w:t>
      </w:r>
      <w:r w:rsidR="0058406C" w:rsidRPr="00C41B0E">
        <w:rPr>
          <w:sz w:val="28"/>
          <w:szCs w:val="28"/>
        </w:rPr>
        <w:t>. Главы куполов покрыты не сусальным золотом, а имеют нитро-титановое напыление. Его сделали мастера из Челябинской области. Медную облицовку шатра выполнили самарские умельцы. Перед собором стоят две скульптуры равноапостольных Кирилла и Мефодия, и это необычно, поскольку православие не приветствует наличие скульптур в храме или при них.</w:t>
      </w:r>
    </w:p>
    <w:p w:rsidR="004662A8" w:rsidRPr="00C41B0E" w:rsidRDefault="00152036" w:rsidP="00456891">
      <w:pPr>
        <w:spacing w:line="360" w:lineRule="auto"/>
        <w:ind w:firstLine="709"/>
        <w:jc w:val="both"/>
        <w:rPr>
          <w:sz w:val="28"/>
          <w:szCs w:val="28"/>
        </w:rPr>
      </w:pPr>
      <w:r w:rsidRPr="00C41B0E">
        <w:rPr>
          <w:i/>
          <w:iCs/>
          <w:sz w:val="28"/>
          <w:szCs w:val="28"/>
        </w:rPr>
        <w:t>Храм</w:t>
      </w:r>
      <w:r w:rsidR="00837C84" w:rsidRPr="00C41B0E">
        <w:rPr>
          <w:i/>
          <w:iCs/>
          <w:sz w:val="28"/>
          <w:szCs w:val="28"/>
        </w:rPr>
        <w:t>- памятник св.</w:t>
      </w:r>
      <w:r w:rsidRPr="00C41B0E">
        <w:rPr>
          <w:i/>
          <w:iCs/>
          <w:sz w:val="28"/>
          <w:szCs w:val="28"/>
        </w:rPr>
        <w:t xml:space="preserve"> Георгия Победоносца</w:t>
      </w:r>
      <w:r w:rsidR="00837C84" w:rsidRPr="00C41B0E">
        <w:rPr>
          <w:sz w:val="28"/>
          <w:szCs w:val="28"/>
        </w:rPr>
        <w:t>.</w:t>
      </w:r>
      <w:r w:rsidR="004662A8" w:rsidRPr="00C41B0E">
        <w:rPr>
          <w:sz w:val="28"/>
          <w:szCs w:val="28"/>
        </w:rPr>
        <w:t xml:space="preserve"> </w:t>
      </w:r>
      <w:r w:rsidR="00837C84" w:rsidRPr="00C41B0E">
        <w:rPr>
          <w:sz w:val="28"/>
          <w:szCs w:val="28"/>
        </w:rPr>
        <w:t xml:space="preserve">Идея о строительстве храма-памятника появилась во время реконструкции площади Славы. Проект храма выдержан в форме русского пятиглавия и разработан архитектором Ю.Н.Харитоновым. Колокола для церкви отливали в Екатеринбурге. Под храм была заложена капсула с письмом для потомков. Здание богато украшено мрамором и природным белым камнем. </w:t>
      </w:r>
      <w:r w:rsidR="004662A8" w:rsidRPr="00C41B0E">
        <w:rPr>
          <w:sz w:val="28"/>
          <w:szCs w:val="28"/>
        </w:rPr>
        <w:t xml:space="preserve">Храм- памятник св. Георгия Победоносца </w:t>
      </w:r>
      <w:r w:rsidR="00DC6BFF" w:rsidRPr="00C41B0E">
        <w:rPr>
          <w:sz w:val="28"/>
          <w:szCs w:val="28"/>
        </w:rPr>
        <w:t>выполня</w:t>
      </w:r>
      <w:r w:rsidR="004662A8" w:rsidRPr="00C41B0E">
        <w:rPr>
          <w:sz w:val="28"/>
          <w:szCs w:val="28"/>
        </w:rPr>
        <w:t>е</w:t>
      </w:r>
      <w:r w:rsidR="00DC6BFF" w:rsidRPr="00C41B0E">
        <w:rPr>
          <w:sz w:val="28"/>
          <w:szCs w:val="28"/>
        </w:rPr>
        <w:t>т важное градостроительное значение. Это объясняет выбор нео-византийской стилистики, которая носит довольно торжественный и официальный характер, что соответствует роли, возложенной на э</w:t>
      </w:r>
      <w:r w:rsidR="004662A8" w:rsidRPr="00C41B0E">
        <w:rPr>
          <w:sz w:val="28"/>
          <w:szCs w:val="28"/>
        </w:rPr>
        <w:t>тот</w:t>
      </w:r>
      <w:r w:rsidR="00DC6BFF" w:rsidRPr="00C41B0E">
        <w:rPr>
          <w:sz w:val="28"/>
          <w:szCs w:val="28"/>
        </w:rPr>
        <w:t xml:space="preserve"> собор. </w:t>
      </w:r>
    </w:p>
    <w:p w:rsidR="00837C84" w:rsidRPr="00C41B0E" w:rsidRDefault="004662A8" w:rsidP="00456891">
      <w:pPr>
        <w:spacing w:line="360" w:lineRule="auto"/>
        <w:ind w:firstLine="709"/>
        <w:jc w:val="both"/>
        <w:rPr>
          <w:sz w:val="28"/>
          <w:szCs w:val="28"/>
        </w:rPr>
      </w:pPr>
      <w:r w:rsidRPr="00C41B0E">
        <w:rPr>
          <w:sz w:val="28"/>
          <w:szCs w:val="28"/>
        </w:rPr>
        <w:t>Х</w:t>
      </w:r>
      <w:r w:rsidR="00DC6BFF" w:rsidRPr="00C41B0E">
        <w:rPr>
          <w:sz w:val="28"/>
          <w:szCs w:val="28"/>
        </w:rPr>
        <w:t>рам венчает пятикупольное завершение; в 4-х малых барабанах, имеющих башенный характер, находятся колокольни. Используемая форма куполов полуциркульная. Большой и малые барабаны прорезаны арочными проемами. Перечисленные элементы объемной композиции храм</w:t>
      </w:r>
      <w:r w:rsidRPr="00C41B0E">
        <w:rPr>
          <w:sz w:val="28"/>
          <w:szCs w:val="28"/>
        </w:rPr>
        <w:t>а</w:t>
      </w:r>
      <w:r w:rsidR="00DC6BFF" w:rsidRPr="00C41B0E">
        <w:rPr>
          <w:sz w:val="28"/>
          <w:szCs w:val="28"/>
        </w:rPr>
        <w:t xml:space="preserve"> в определенном смысле воспроизводят архитектурные решения Спасского Воскресенского кафедрального собора в Самаре. Основной объем храмов на каждом из фасадов завершается мощной закомарой по центральной оси. </w:t>
      </w:r>
    </w:p>
    <w:p w:rsidR="000273E7" w:rsidRPr="00C41B0E" w:rsidRDefault="000273E7" w:rsidP="00456891">
      <w:pPr>
        <w:spacing w:line="360" w:lineRule="auto"/>
        <w:ind w:firstLine="709"/>
        <w:jc w:val="both"/>
        <w:rPr>
          <w:sz w:val="28"/>
          <w:szCs w:val="28"/>
        </w:rPr>
      </w:pPr>
      <w:r w:rsidRPr="00C41B0E">
        <w:rPr>
          <w:sz w:val="28"/>
          <w:szCs w:val="28"/>
        </w:rPr>
        <w:t xml:space="preserve">Деревянные церкви - отличительная черта русского православия, так как для развития деревянного </w:t>
      </w:r>
      <w:r w:rsidR="00D23BB0" w:rsidRPr="00C41B0E">
        <w:rPr>
          <w:sz w:val="28"/>
          <w:szCs w:val="28"/>
        </w:rPr>
        <w:t>зодчества</w:t>
      </w:r>
      <w:r w:rsidRPr="00C41B0E">
        <w:rPr>
          <w:sz w:val="28"/>
          <w:szCs w:val="28"/>
        </w:rPr>
        <w:t xml:space="preserve"> были все необходимые условия. В наших землях, преимущественно лесных, умели и любили строить из дерева, и мастера хорошо владели строительным ремеслом. </w:t>
      </w:r>
    </w:p>
    <w:p w:rsidR="00837C84" w:rsidRPr="00C41B0E" w:rsidRDefault="000273E7" w:rsidP="00456891">
      <w:pPr>
        <w:spacing w:line="360" w:lineRule="auto"/>
        <w:ind w:firstLine="709"/>
        <w:jc w:val="both"/>
        <w:rPr>
          <w:sz w:val="28"/>
          <w:szCs w:val="28"/>
        </w:rPr>
      </w:pPr>
      <w:r w:rsidRPr="00C41B0E">
        <w:rPr>
          <w:sz w:val="28"/>
          <w:szCs w:val="28"/>
        </w:rPr>
        <w:t xml:space="preserve">Строительство православного храма - ответственное и </w:t>
      </w:r>
      <w:r w:rsidR="00D23BB0" w:rsidRPr="00C41B0E">
        <w:rPr>
          <w:sz w:val="28"/>
          <w:szCs w:val="28"/>
        </w:rPr>
        <w:t>почетное</w:t>
      </w:r>
      <w:r w:rsidRPr="00C41B0E">
        <w:rPr>
          <w:sz w:val="28"/>
          <w:szCs w:val="28"/>
        </w:rPr>
        <w:t xml:space="preserve"> задание. В отличие от других сооружений, в храме каждый строительный или конструктивный элемент несет в себе второй смысл, связанный с богослужебным назначением объекта. Строительство православной деревянные церкви может осуществляться как на деньги Епархии так и на индивидуальные </w:t>
      </w:r>
      <w:r w:rsidR="00D23BB0" w:rsidRPr="00C41B0E">
        <w:rPr>
          <w:sz w:val="28"/>
          <w:szCs w:val="28"/>
        </w:rPr>
        <w:t>пожертвования</w:t>
      </w:r>
      <w:r w:rsidRPr="00C41B0E">
        <w:rPr>
          <w:sz w:val="28"/>
          <w:szCs w:val="28"/>
        </w:rPr>
        <w:t xml:space="preserve">. Но в любом случае, проект возведения деревянной церкви должен получить </w:t>
      </w:r>
      <w:r w:rsidR="00D23BB0" w:rsidRPr="00C41B0E">
        <w:rPr>
          <w:sz w:val="28"/>
          <w:szCs w:val="28"/>
        </w:rPr>
        <w:t>благословения</w:t>
      </w:r>
      <w:r w:rsidRPr="00C41B0E">
        <w:rPr>
          <w:sz w:val="28"/>
          <w:szCs w:val="28"/>
        </w:rPr>
        <w:t xml:space="preserve"> батюшки. </w:t>
      </w:r>
    </w:p>
    <w:p w:rsidR="00F07E24" w:rsidRPr="00C41B0E" w:rsidRDefault="00F07E24" w:rsidP="00456891">
      <w:pPr>
        <w:spacing w:line="360" w:lineRule="auto"/>
        <w:ind w:firstLine="709"/>
        <w:jc w:val="both"/>
        <w:rPr>
          <w:sz w:val="28"/>
          <w:szCs w:val="28"/>
        </w:rPr>
      </w:pPr>
      <w:r w:rsidRPr="00C41B0E">
        <w:rPr>
          <w:sz w:val="28"/>
          <w:szCs w:val="28"/>
        </w:rPr>
        <w:t xml:space="preserve">На сегодняшний день в епархии 181 приход, из этого числа 29 - самарские. </w:t>
      </w:r>
    </w:p>
    <w:p w:rsidR="00F07E24" w:rsidRPr="00C41B0E" w:rsidRDefault="00F07E24" w:rsidP="00456891">
      <w:pPr>
        <w:spacing w:line="360" w:lineRule="auto"/>
        <w:ind w:firstLine="709"/>
        <w:jc w:val="both"/>
        <w:rPr>
          <w:sz w:val="28"/>
          <w:szCs w:val="28"/>
        </w:rPr>
      </w:pPr>
      <w:r w:rsidRPr="00C41B0E">
        <w:rPr>
          <w:sz w:val="28"/>
          <w:szCs w:val="28"/>
        </w:rPr>
        <w:t xml:space="preserve">Характеризуя современный этап церковной жизни, необходимо отметить, что положительные сдвиги в ее развитии являются следствием взаимодействия Церкви и общества. С одной стороны - координируемая священноначалием активность духовенства и мирян, с другой - желание представителей власти, общественности и доброхотов вести конструктивный диалог. Результатами такого взаимодействия становятся конкретные дела храмостроительства, духовного просвещения и милосердия. </w:t>
      </w:r>
    </w:p>
    <w:p w:rsidR="00352B1B" w:rsidRPr="00C41B0E" w:rsidRDefault="00C6304F" w:rsidP="00456891">
      <w:pPr>
        <w:spacing w:line="360" w:lineRule="auto"/>
        <w:ind w:firstLine="709"/>
        <w:jc w:val="both"/>
        <w:rPr>
          <w:b/>
          <w:bCs/>
          <w:sz w:val="28"/>
          <w:szCs w:val="28"/>
        </w:rPr>
      </w:pPr>
      <w:r w:rsidRPr="00C41B0E">
        <w:rPr>
          <w:sz w:val="28"/>
          <w:szCs w:val="28"/>
        </w:rPr>
        <w:br w:type="page"/>
      </w:r>
      <w:r w:rsidR="00AE61F7" w:rsidRPr="00C41B0E">
        <w:rPr>
          <w:b/>
          <w:bCs/>
          <w:sz w:val="28"/>
          <w:szCs w:val="28"/>
        </w:rPr>
        <w:t>Заключение</w:t>
      </w:r>
    </w:p>
    <w:p w:rsidR="006F1752" w:rsidRPr="00C41B0E" w:rsidRDefault="006F1752" w:rsidP="00456891">
      <w:pPr>
        <w:spacing w:line="360" w:lineRule="auto"/>
        <w:ind w:firstLine="709"/>
        <w:jc w:val="both"/>
        <w:rPr>
          <w:sz w:val="28"/>
          <w:szCs w:val="28"/>
        </w:rPr>
      </w:pPr>
    </w:p>
    <w:p w:rsidR="00CE2747" w:rsidRPr="00C41B0E" w:rsidRDefault="00352B1B" w:rsidP="00456891">
      <w:pPr>
        <w:spacing w:line="360" w:lineRule="auto"/>
        <w:ind w:firstLine="709"/>
        <w:jc w:val="both"/>
        <w:rPr>
          <w:sz w:val="28"/>
          <w:szCs w:val="28"/>
        </w:rPr>
      </w:pPr>
      <w:r w:rsidRPr="00C41B0E">
        <w:rPr>
          <w:sz w:val="28"/>
          <w:szCs w:val="28"/>
        </w:rPr>
        <w:t>Прослеживая историю строительства православных культовых сооружений</w:t>
      </w:r>
      <w:r w:rsidR="00E53A63" w:rsidRPr="00C41B0E">
        <w:rPr>
          <w:sz w:val="28"/>
          <w:szCs w:val="28"/>
        </w:rPr>
        <w:t xml:space="preserve"> в г. Самара</w:t>
      </w:r>
      <w:r w:rsidRPr="00C41B0E">
        <w:rPr>
          <w:sz w:val="28"/>
          <w:szCs w:val="28"/>
        </w:rPr>
        <w:t xml:space="preserve">, </w:t>
      </w:r>
      <w:r w:rsidR="00611208" w:rsidRPr="00C41B0E">
        <w:rPr>
          <w:sz w:val="28"/>
          <w:szCs w:val="28"/>
        </w:rPr>
        <w:t>мы пришли</w:t>
      </w:r>
      <w:r w:rsidR="00E53A63" w:rsidRPr="00C41B0E">
        <w:rPr>
          <w:sz w:val="28"/>
          <w:szCs w:val="28"/>
        </w:rPr>
        <w:t xml:space="preserve"> к с</w:t>
      </w:r>
      <w:r w:rsidRPr="00C41B0E">
        <w:rPr>
          <w:sz w:val="28"/>
          <w:szCs w:val="28"/>
        </w:rPr>
        <w:t>ледующи</w:t>
      </w:r>
      <w:r w:rsidR="00E53A63" w:rsidRPr="00C41B0E">
        <w:rPr>
          <w:sz w:val="28"/>
          <w:szCs w:val="28"/>
        </w:rPr>
        <w:t>м выводам</w:t>
      </w:r>
      <w:r w:rsidRPr="00C41B0E">
        <w:rPr>
          <w:sz w:val="28"/>
          <w:szCs w:val="28"/>
        </w:rPr>
        <w:t xml:space="preserve">: </w:t>
      </w:r>
    </w:p>
    <w:p w:rsidR="00CE2747" w:rsidRPr="00C41B0E" w:rsidRDefault="00CE2747" w:rsidP="00456891">
      <w:pPr>
        <w:spacing w:line="360" w:lineRule="auto"/>
        <w:ind w:firstLine="709"/>
        <w:jc w:val="both"/>
        <w:rPr>
          <w:sz w:val="28"/>
          <w:szCs w:val="28"/>
        </w:rPr>
      </w:pPr>
      <w:r w:rsidRPr="00C41B0E">
        <w:rPr>
          <w:sz w:val="28"/>
          <w:szCs w:val="28"/>
        </w:rPr>
        <w:t>1.</w:t>
      </w:r>
      <w:r w:rsidR="00611208" w:rsidRPr="00C41B0E">
        <w:rPr>
          <w:sz w:val="28"/>
          <w:szCs w:val="28"/>
        </w:rPr>
        <w:t xml:space="preserve"> </w:t>
      </w:r>
      <w:r w:rsidR="00E53A63" w:rsidRPr="00C41B0E">
        <w:rPr>
          <w:sz w:val="28"/>
          <w:szCs w:val="28"/>
        </w:rPr>
        <w:t>К</w:t>
      </w:r>
      <w:r w:rsidR="00352B1B" w:rsidRPr="00C41B0E">
        <w:rPr>
          <w:sz w:val="28"/>
          <w:szCs w:val="28"/>
        </w:rPr>
        <w:t>ультовые здания в любую историческую эпоху отража</w:t>
      </w:r>
      <w:r w:rsidRPr="00C41B0E">
        <w:rPr>
          <w:sz w:val="28"/>
          <w:szCs w:val="28"/>
        </w:rPr>
        <w:t>ю</w:t>
      </w:r>
      <w:r w:rsidR="00352B1B" w:rsidRPr="00C41B0E">
        <w:rPr>
          <w:sz w:val="28"/>
          <w:szCs w:val="28"/>
        </w:rPr>
        <w:t xml:space="preserve">т уровень экономического потенциала и высоту технической мысли времени. Так от простых деревянных церквей мы пришли к профилям, сайдингу, к нитротитановому напылению. </w:t>
      </w:r>
    </w:p>
    <w:p w:rsidR="00CE2747" w:rsidRPr="00C41B0E" w:rsidRDefault="00CE2747" w:rsidP="00456891">
      <w:pPr>
        <w:spacing w:line="360" w:lineRule="auto"/>
        <w:ind w:firstLine="709"/>
        <w:jc w:val="both"/>
        <w:rPr>
          <w:sz w:val="28"/>
          <w:szCs w:val="28"/>
        </w:rPr>
      </w:pPr>
      <w:r w:rsidRPr="00C41B0E">
        <w:rPr>
          <w:sz w:val="28"/>
          <w:szCs w:val="28"/>
        </w:rPr>
        <w:t>2.</w:t>
      </w:r>
      <w:r w:rsidR="00611208" w:rsidRPr="00C41B0E">
        <w:rPr>
          <w:sz w:val="28"/>
          <w:szCs w:val="28"/>
        </w:rPr>
        <w:t xml:space="preserve"> </w:t>
      </w:r>
      <w:r w:rsidR="00352B1B" w:rsidRPr="00C41B0E">
        <w:rPr>
          <w:sz w:val="28"/>
          <w:szCs w:val="28"/>
        </w:rPr>
        <w:t>По мере развития культуры населения региона, формирования эстетического вкуса, совершался переход от</w:t>
      </w:r>
      <w:r w:rsidR="00456891" w:rsidRPr="00C41B0E">
        <w:rPr>
          <w:sz w:val="28"/>
          <w:szCs w:val="28"/>
        </w:rPr>
        <w:t xml:space="preserve"> </w:t>
      </w:r>
      <w:r w:rsidR="00352B1B" w:rsidRPr="00C41B0E">
        <w:rPr>
          <w:sz w:val="28"/>
          <w:szCs w:val="28"/>
        </w:rPr>
        <w:t xml:space="preserve">простых архитектурных </w:t>
      </w:r>
      <w:r w:rsidR="00E53A63" w:rsidRPr="00C41B0E">
        <w:rPr>
          <w:sz w:val="28"/>
          <w:szCs w:val="28"/>
        </w:rPr>
        <w:t>стилей храмов к сложным</w:t>
      </w:r>
      <w:r w:rsidR="00AD175C" w:rsidRPr="00C41B0E">
        <w:rPr>
          <w:sz w:val="28"/>
          <w:szCs w:val="28"/>
        </w:rPr>
        <w:t>.</w:t>
      </w:r>
    </w:p>
    <w:p w:rsidR="00AD175C" w:rsidRPr="00C41B0E" w:rsidRDefault="00CE2747" w:rsidP="00456891">
      <w:pPr>
        <w:spacing w:line="360" w:lineRule="auto"/>
        <w:ind w:firstLine="709"/>
        <w:jc w:val="both"/>
        <w:rPr>
          <w:sz w:val="28"/>
          <w:szCs w:val="28"/>
        </w:rPr>
      </w:pPr>
      <w:r w:rsidRPr="00C41B0E">
        <w:rPr>
          <w:sz w:val="28"/>
          <w:szCs w:val="28"/>
        </w:rPr>
        <w:t>3.</w:t>
      </w:r>
      <w:r w:rsidR="006F1752" w:rsidRPr="00C41B0E">
        <w:rPr>
          <w:sz w:val="28"/>
          <w:szCs w:val="28"/>
        </w:rPr>
        <w:t xml:space="preserve"> </w:t>
      </w:r>
      <w:r w:rsidR="00AD175C" w:rsidRPr="00C41B0E">
        <w:rPr>
          <w:sz w:val="28"/>
          <w:szCs w:val="28"/>
        </w:rPr>
        <w:t xml:space="preserve">Архитектурные стили культовых сооружений отражают идеологическую концепцию развития государства. Так в эпоху развития и становления Российского государства основным архитектурным стилем был классический. </w:t>
      </w:r>
    </w:p>
    <w:p w:rsidR="00AD175C" w:rsidRPr="00C41B0E" w:rsidRDefault="00CE2747" w:rsidP="00456891">
      <w:pPr>
        <w:spacing w:line="360" w:lineRule="auto"/>
        <w:ind w:firstLine="709"/>
        <w:jc w:val="both"/>
        <w:rPr>
          <w:sz w:val="28"/>
          <w:szCs w:val="28"/>
        </w:rPr>
      </w:pPr>
      <w:r w:rsidRPr="00C41B0E">
        <w:rPr>
          <w:sz w:val="28"/>
          <w:szCs w:val="28"/>
        </w:rPr>
        <w:t>В</w:t>
      </w:r>
      <w:r w:rsidR="00AD175C" w:rsidRPr="00C41B0E">
        <w:rPr>
          <w:sz w:val="28"/>
          <w:szCs w:val="28"/>
        </w:rPr>
        <w:t xml:space="preserve"> </w:t>
      </w:r>
      <w:r w:rsidR="00AD175C" w:rsidRPr="00C41B0E">
        <w:rPr>
          <w:sz w:val="28"/>
          <w:szCs w:val="28"/>
          <w:lang w:val="en-US"/>
        </w:rPr>
        <w:t>XIX</w:t>
      </w:r>
      <w:r w:rsidR="00AD175C" w:rsidRPr="00C41B0E">
        <w:rPr>
          <w:sz w:val="28"/>
          <w:szCs w:val="28"/>
        </w:rPr>
        <w:t xml:space="preserve"> веке, когда решался вопрос об экономическом развитии страны, у части общества, убежденного в особой роли России в истории, усилился интерес к далеким культурным истокам, в том числе истокам религии- Византии. В это время популярным архитектурным стилем стал византийский архитектурный стиль.</w:t>
      </w:r>
    </w:p>
    <w:p w:rsidR="00CE2747" w:rsidRPr="00C41B0E" w:rsidRDefault="00AD175C" w:rsidP="00456891">
      <w:pPr>
        <w:spacing w:line="360" w:lineRule="auto"/>
        <w:ind w:firstLine="709"/>
        <w:jc w:val="both"/>
        <w:rPr>
          <w:sz w:val="28"/>
          <w:szCs w:val="28"/>
        </w:rPr>
      </w:pPr>
      <w:r w:rsidRPr="00C41B0E">
        <w:rPr>
          <w:sz w:val="28"/>
          <w:szCs w:val="28"/>
        </w:rPr>
        <w:t>4.</w:t>
      </w:r>
      <w:r w:rsidR="00456891" w:rsidRPr="00C41B0E">
        <w:rPr>
          <w:sz w:val="28"/>
          <w:szCs w:val="28"/>
        </w:rPr>
        <w:t xml:space="preserve"> </w:t>
      </w:r>
      <w:r w:rsidR="00CE2747" w:rsidRPr="00C41B0E">
        <w:rPr>
          <w:sz w:val="28"/>
          <w:szCs w:val="28"/>
        </w:rPr>
        <w:t xml:space="preserve">В наше время, когда обществом осознана мысль о возрождении духовности, но еще четко не сформулирована идея взаимоотношения религии и государства, мы видим пока лишь увеличение количества храмов. Многие из них открывались в перестроенных светских учреждениях: дет. садах, яслях, аптеках, летних театрах. </w:t>
      </w:r>
    </w:p>
    <w:p w:rsidR="006F1752" w:rsidRPr="00C41B0E" w:rsidRDefault="00CE2747" w:rsidP="00456891">
      <w:pPr>
        <w:spacing w:line="360" w:lineRule="auto"/>
        <w:ind w:firstLine="709"/>
        <w:jc w:val="both"/>
        <w:rPr>
          <w:sz w:val="28"/>
          <w:szCs w:val="28"/>
        </w:rPr>
      </w:pPr>
      <w:r w:rsidRPr="00C41B0E">
        <w:rPr>
          <w:sz w:val="28"/>
          <w:szCs w:val="28"/>
        </w:rPr>
        <w:t>Храмы строятся в разных архитектурных стилях: в традициях деревянного северного зодчества, неоклассицизме, византийском стиле, русском московском стиле. Ни о каком предпочтении какого-либо одного стиля сказать нельзя.</w:t>
      </w:r>
      <w:r w:rsidR="00990821" w:rsidRPr="00C41B0E">
        <w:rPr>
          <w:sz w:val="28"/>
          <w:szCs w:val="28"/>
        </w:rPr>
        <w:t xml:space="preserve"> Многие храмы объединяет одно: они построены в крестово-купольной системе с традиционным русским пятиглавием.</w:t>
      </w:r>
      <w:r w:rsidRPr="00C41B0E">
        <w:rPr>
          <w:sz w:val="28"/>
          <w:szCs w:val="28"/>
        </w:rPr>
        <w:t xml:space="preserve"> </w:t>
      </w:r>
    </w:p>
    <w:p w:rsidR="00D951F5" w:rsidRPr="00C41B0E" w:rsidRDefault="00352B1B" w:rsidP="00456891">
      <w:pPr>
        <w:spacing w:line="360" w:lineRule="auto"/>
        <w:ind w:firstLine="709"/>
        <w:jc w:val="both"/>
        <w:rPr>
          <w:b/>
          <w:bCs/>
          <w:sz w:val="28"/>
          <w:szCs w:val="28"/>
        </w:rPr>
      </w:pPr>
      <w:r w:rsidRPr="00C41B0E">
        <w:rPr>
          <w:sz w:val="28"/>
          <w:szCs w:val="28"/>
        </w:rPr>
        <w:br w:type="page"/>
      </w:r>
      <w:r w:rsidR="006F1752" w:rsidRPr="00C41B0E">
        <w:rPr>
          <w:b/>
          <w:bCs/>
          <w:sz w:val="28"/>
          <w:szCs w:val="28"/>
        </w:rPr>
        <w:t>Список литературы</w:t>
      </w:r>
    </w:p>
    <w:p w:rsidR="006F1752" w:rsidRPr="00C41B0E" w:rsidRDefault="006F1752" w:rsidP="00456891">
      <w:pPr>
        <w:spacing w:line="360" w:lineRule="auto"/>
        <w:ind w:firstLine="709"/>
        <w:jc w:val="both"/>
        <w:rPr>
          <w:b/>
          <w:bCs/>
          <w:sz w:val="28"/>
          <w:szCs w:val="28"/>
        </w:rPr>
      </w:pPr>
    </w:p>
    <w:p w:rsidR="005C06C3" w:rsidRPr="00C41B0E" w:rsidRDefault="005C06C3" w:rsidP="006F1752">
      <w:pPr>
        <w:numPr>
          <w:ilvl w:val="1"/>
          <w:numId w:val="3"/>
        </w:numPr>
        <w:tabs>
          <w:tab w:val="left" w:pos="540"/>
        </w:tabs>
        <w:spacing w:line="360" w:lineRule="auto"/>
        <w:ind w:left="0" w:firstLine="0"/>
        <w:jc w:val="both"/>
        <w:rPr>
          <w:sz w:val="28"/>
          <w:szCs w:val="28"/>
        </w:rPr>
      </w:pPr>
      <w:r w:rsidRPr="00C41B0E">
        <w:rPr>
          <w:sz w:val="28"/>
          <w:szCs w:val="28"/>
        </w:rPr>
        <w:t>Алабин П. 20-тилетие Самары как губернского города. Историко-статистический очерк. Самара: «Губернская типография», 1877 г.</w:t>
      </w:r>
    </w:p>
    <w:p w:rsidR="005C06C3" w:rsidRPr="00C41B0E" w:rsidRDefault="005C06C3" w:rsidP="006F1752">
      <w:pPr>
        <w:numPr>
          <w:ilvl w:val="1"/>
          <w:numId w:val="3"/>
        </w:numPr>
        <w:tabs>
          <w:tab w:val="left" w:pos="540"/>
        </w:tabs>
        <w:spacing w:line="360" w:lineRule="auto"/>
        <w:ind w:left="0" w:firstLine="0"/>
        <w:jc w:val="both"/>
        <w:rPr>
          <w:sz w:val="28"/>
          <w:szCs w:val="28"/>
        </w:rPr>
      </w:pPr>
      <w:r w:rsidRPr="00C41B0E">
        <w:rPr>
          <w:sz w:val="28"/>
          <w:szCs w:val="28"/>
        </w:rPr>
        <w:t>Архиепископ Самарский и Сызранский Сергий. Доклад к 150-летию Самарской епархии «Об истории и современном положении Самарской епархии» //</w:t>
      </w:r>
      <w:r w:rsidRPr="00AD7560">
        <w:rPr>
          <w:sz w:val="28"/>
          <w:szCs w:val="28"/>
        </w:rPr>
        <w:t>http://www.samara.orthodoxy.ru/Arhierey/Doklad/01.html</w:t>
      </w:r>
    </w:p>
    <w:p w:rsidR="005C06C3" w:rsidRPr="00C41B0E" w:rsidRDefault="002A0CEF" w:rsidP="006F1752">
      <w:pPr>
        <w:numPr>
          <w:ilvl w:val="1"/>
          <w:numId w:val="3"/>
        </w:numPr>
        <w:tabs>
          <w:tab w:val="left" w:pos="540"/>
        </w:tabs>
        <w:spacing w:line="360" w:lineRule="auto"/>
        <w:ind w:left="0" w:firstLine="0"/>
        <w:jc w:val="both"/>
        <w:rPr>
          <w:sz w:val="28"/>
          <w:szCs w:val="28"/>
        </w:rPr>
      </w:pPr>
      <w:r w:rsidRPr="00C41B0E">
        <w:rPr>
          <w:sz w:val="28"/>
          <w:szCs w:val="28"/>
        </w:rPr>
        <w:t>Бичуров Г.</w:t>
      </w:r>
      <w:r w:rsidR="005C06C3" w:rsidRPr="00C41B0E">
        <w:rPr>
          <w:sz w:val="28"/>
          <w:szCs w:val="28"/>
        </w:rPr>
        <w:t xml:space="preserve">В. Самара в открытках. Кафедральный собор в Самаре // </w:t>
      </w:r>
      <w:r w:rsidR="005C06C3" w:rsidRPr="00AD7560">
        <w:rPr>
          <w:sz w:val="28"/>
          <w:szCs w:val="28"/>
        </w:rPr>
        <w:t>http://oldsamara.samgtu.ru/part_3/page_html/page05n.html</w:t>
      </w:r>
    </w:p>
    <w:p w:rsidR="005C06C3" w:rsidRPr="00C41B0E" w:rsidRDefault="005C06C3" w:rsidP="006F1752">
      <w:pPr>
        <w:numPr>
          <w:ilvl w:val="1"/>
          <w:numId w:val="3"/>
        </w:numPr>
        <w:tabs>
          <w:tab w:val="left" w:pos="540"/>
        </w:tabs>
        <w:spacing w:line="360" w:lineRule="auto"/>
        <w:ind w:left="0" w:firstLine="0"/>
        <w:jc w:val="both"/>
        <w:rPr>
          <w:sz w:val="28"/>
          <w:szCs w:val="28"/>
        </w:rPr>
      </w:pPr>
      <w:r w:rsidRPr="00C41B0E">
        <w:rPr>
          <w:sz w:val="28"/>
          <w:szCs w:val="28"/>
        </w:rPr>
        <w:t>Блок В., Буданова А. Судьба собора // Духовный собеседник. Самара, 1998, № 3.</w:t>
      </w:r>
    </w:p>
    <w:p w:rsidR="005C06C3" w:rsidRPr="00C41B0E" w:rsidRDefault="005C06C3" w:rsidP="006F1752">
      <w:pPr>
        <w:numPr>
          <w:ilvl w:val="1"/>
          <w:numId w:val="3"/>
        </w:numPr>
        <w:tabs>
          <w:tab w:val="left" w:pos="540"/>
        </w:tabs>
        <w:spacing w:line="360" w:lineRule="auto"/>
        <w:ind w:left="0" w:firstLine="0"/>
        <w:jc w:val="both"/>
        <w:rPr>
          <w:sz w:val="28"/>
          <w:szCs w:val="28"/>
        </w:rPr>
      </w:pPr>
      <w:r w:rsidRPr="00C41B0E">
        <w:rPr>
          <w:sz w:val="28"/>
          <w:szCs w:val="28"/>
        </w:rPr>
        <w:t xml:space="preserve">Гордеева И. Храмов много не </w:t>
      </w:r>
      <w:r w:rsidR="002A0CEF" w:rsidRPr="00C41B0E">
        <w:rPr>
          <w:sz w:val="28"/>
          <w:szCs w:val="28"/>
        </w:rPr>
        <w:t>бывает // Благовест. Самара, 9.11.</w:t>
      </w:r>
      <w:r w:rsidRPr="00C41B0E">
        <w:rPr>
          <w:sz w:val="28"/>
          <w:szCs w:val="28"/>
        </w:rPr>
        <w:t>2007</w:t>
      </w:r>
      <w:r w:rsidR="002A0CEF" w:rsidRPr="00C41B0E">
        <w:rPr>
          <w:sz w:val="28"/>
          <w:szCs w:val="28"/>
        </w:rPr>
        <w:t>.</w:t>
      </w:r>
    </w:p>
    <w:p w:rsidR="005C06C3" w:rsidRPr="00C41B0E" w:rsidRDefault="005C06C3" w:rsidP="006F1752">
      <w:pPr>
        <w:numPr>
          <w:ilvl w:val="1"/>
          <w:numId w:val="3"/>
        </w:numPr>
        <w:tabs>
          <w:tab w:val="left" w:pos="540"/>
        </w:tabs>
        <w:spacing w:line="360" w:lineRule="auto"/>
        <w:ind w:left="0" w:firstLine="0"/>
        <w:jc w:val="both"/>
        <w:rPr>
          <w:sz w:val="28"/>
          <w:szCs w:val="28"/>
        </w:rPr>
      </w:pPr>
      <w:r w:rsidRPr="00C41B0E">
        <w:rPr>
          <w:sz w:val="28"/>
          <w:szCs w:val="28"/>
        </w:rPr>
        <w:t>Зубова О.В., Мельникова Н.В., Радченко О.И., Бочков В.А., Подмарицын А.Г. Православные святыни</w:t>
      </w:r>
      <w:r w:rsidR="00456891" w:rsidRPr="00C41B0E">
        <w:rPr>
          <w:sz w:val="28"/>
          <w:szCs w:val="28"/>
        </w:rPr>
        <w:t xml:space="preserve"> </w:t>
      </w:r>
      <w:r w:rsidRPr="00C41B0E">
        <w:rPr>
          <w:sz w:val="28"/>
          <w:szCs w:val="28"/>
        </w:rPr>
        <w:t>самарского края. Историко-церковная энциклопедия. Самара,</w:t>
      </w:r>
      <w:r w:rsidR="00456891" w:rsidRPr="00C41B0E">
        <w:rPr>
          <w:sz w:val="28"/>
          <w:szCs w:val="28"/>
        </w:rPr>
        <w:t xml:space="preserve"> </w:t>
      </w:r>
      <w:r w:rsidRPr="00C41B0E">
        <w:rPr>
          <w:sz w:val="28"/>
          <w:szCs w:val="28"/>
        </w:rPr>
        <w:t>2001 г.</w:t>
      </w:r>
    </w:p>
    <w:p w:rsidR="005C06C3" w:rsidRPr="00C41B0E" w:rsidRDefault="005C06C3" w:rsidP="006F1752">
      <w:pPr>
        <w:numPr>
          <w:ilvl w:val="1"/>
          <w:numId w:val="3"/>
        </w:numPr>
        <w:tabs>
          <w:tab w:val="left" w:pos="540"/>
        </w:tabs>
        <w:spacing w:line="360" w:lineRule="auto"/>
        <w:ind w:left="0" w:firstLine="0"/>
        <w:jc w:val="both"/>
        <w:rPr>
          <w:sz w:val="28"/>
          <w:szCs w:val="28"/>
        </w:rPr>
      </w:pPr>
      <w:r w:rsidRPr="00C41B0E">
        <w:rPr>
          <w:sz w:val="28"/>
          <w:szCs w:val="28"/>
        </w:rPr>
        <w:t xml:space="preserve">История самарского Кафедрального собора // </w:t>
      </w:r>
      <w:r w:rsidRPr="00AD7560">
        <w:rPr>
          <w:sz w:val="28"/>
          <w:szCs w:val="28"/>
        </w:rPr>
        <w:t>http://kompasturista.ru/?p=243#more-243</w:t>
      </w:r>
    </w:p>
    <w:p w:rsidR="005C06C3" w:rsidRPr="00C41B0E" w:rsidRDefault="005C06C3" w:rsidP="006F1752">
      <w:pPr>
        <w:numPr>
          <w:ilvl w:val="1"/>
          <w:numId w:val="3"/>
        </w:numPr>
        <w:tabs>
          <w:tab w:val="left" w:pos="540"/>
        </w:tabs>
        <w:spacing w:line="360" w:lineRule="auto"/>
        <w:ind w:left="0" w:firstLine="0"/>
        <w:jc w:val="both"/>
        <w:rPr>
          <w:sz w:val="28"/>
          <w:szCs w:val="28"/>
        </w:rPr>
      </w:pPr>
      <w:r w:rsidRPr="00C41B0E">
        <w:rPr>
          <w:sz w:val="28"/>
          <w:szCs w:val="28"/>
        </w:rPr>
        <w:t xml:space="preserve">Монастыри самарского края. ( </w:t>
      </w:r>
      <w:r w:rsidRPr="00C41B0E">
        <w:rPr>
          <w:sz w:val="28"/>
          <w:szCs w:val="28"/>
          <w:lang w:val="en-US"/>
        </w:rPr>
        <w:t>XVI</w:t>
      </w:r>
      <w:r w:rsidRPr="00C41B0E">
        <w:rPr>
          <w:sz w:val="28"/>
          <w:szCs w:val="28"/>
        </w:rPr>
        <w:t>-</w:t>
      </w:r>
      <w:r w:rsidRPr="00C41B0E">
        <w:rPr>
          <w:sz w:val="28"/>
          <w:szCs w:val="28"/>
          <w:lang w:val="en-US"/>
        </w:rPr>
        <w:t>XX</w:t>
      </w:r>
      <w:r w:rsidRPr="00C41B0E">
        <w:rPr>
          <w:sz w:val="28"/>
          <w:szCs w:val="28"/>
        </w:rPr>
        <w:t xml:space="preserve"> вв.) Справочник Самары. Самара: «Самарский Дом печати», 2002 г.</w:t>
      </w:r>
    </w:p>
    <w:p w:rsidR="005C06C3" w:rsidRPr="00C41B0E" w:rsidRDefault="005926F7" w:rsidP="006F1752">
      <w:pPr>
        <w:numPr>
          <w:ilvl w:val="1"/>
          <w:numId w:val="3"/>
        </w:numPr>
        <w:tabs>
          <w:tab w:val="left" w:pos="540"/>
        </w:tabs>
        <w:spacing w:line="360" w:lineRule="auto"/>
        <w:ind w:left="0" w:firstLine="0"/>
        <w:jc w:val="both"/>
        <w:rPr>
          <w:sz w:val="28"/>
          <w:szCs w:val="28"/>
        </w:rPr>
      </w:pPr>
      <w:r w:rsidRPr="00C41B0E">
        <w:rPr>
          <w:sz w:val="28"/>
          <w:szCs w:val="28"/>
        </w:rPr>
        <w:t xml:space="preserve"> Пантюхина Р.</w:t>
      </w:r>
      <w:r w:rsidR="005C06C3" w:rsidRPr="00C41B0E">
        <w:rPr>
          <w:sz w:val="28"/>
          <w:szCs w:val="28"/>
        </w:rPr>
        <w:t>Ф. История гонений на русскую православную церковь в</w:t>
      </w:r>
      <w:r w:rsidR="00456891" w:rsidRPr="00C41B0E">
        <w:rPr>
          <w:sz w:val="28"/>
          <w:szCs w:val="28"/>
        </w:rPr>
        <w:t xml:space="preserve"> </w:t>
      </w:r>
      <w:r w:rsidR="005C06C3" w:rsidRPr="00C41B0E">
        <w:rPr>
          <w:sz w:val="28"/>
          <w:szCs w:val="28"/>
        </w:rPr>
        <w:t>Самаре (по материалам Архивного фонда Самарской области) // http:// xii-pantuhina.htm</w:t>
      </w:r>
    </w:p>
    <w:p w:rsidR="005C06C3" w:rsidRPr="00C41B0E" w:rsidRDefault="005C06C3" w:rsidP="006F1752">
      <w:pPr>
        <w:numPr>
          <w:ilvl w:val="1"/>
          <w:numId w:val="3"/>
        </w:numPr>
        <w:tabs>
          <w:tab w:val="left" w:pos="540"/>
        </w:tabs>
        <w:spacing w:line="360" w:lineRule="auto"/>
        <w:ind w:left="0" w:firstLine="0"/>
        <w:jc w:val="both"/>
        <w:rPr>
          <w:sz w:val="28"/>
          <w:szCs w:val="28"/>
        </w:rPr>
      </w:pPr>
      <w:r w:rsidRPr="00C41B0E">
        <w:rPr>
          <w:sz w:val="28"/>
          <w:szCs w:val="28"/>
        </w:rPr>
        <w:t>Подмарицын А. Очерки самарской епархии. Учебное пособие. Самара: «Издательство Книга», 2008 г</w:t>
      </w:r>
      <w:r w:rsidR="00BC3335" w:rsidRPr="00C41B0E">
        <w:rPr>
          <w:sz w:val="28"/>
          <w:szCs w:val="28"/>
        </w:rPr>
        <w:t>.</w:t>
      </w:r>
    </w:p>
    <w:p w:rsidR="005C06C3" w:rsidRPr="00C41B0E" w:rsidRDefault="005C06C3" w:rsidP="006F1752">
      <w:pPr>
        <w:numPr>
          <w:ilvl w:val="1"/>
          <w:numId w:val="3"/>
        </w:numPr>
        <w:tabs>
          <w:tab w:val="left" w:pos="540"/>
        </w:tabs>
        <w:spacing w:line="360" w:lineRule="auto"/>
        <w:ind w:left="0" w:firstLine="0"/>
        <w:jc w:val="both"/>
        <w:rPr>
          <w:sz w:val="28"/>
          <w:szCs w:val="28"/>
        </w:rPr>
      </w:pPr>
      <w:r w:rsidRPr="00C41B0E">
        <w:rPr>
          <w:sz w:val="28"/>
          <w:szCs w:val="28"/>
        </w:rPr>
        <w:t>Православные монастыри и церкви Самарской епархии. Библиографический указатель /</w:t>
      </w:r>
      <w:r w:rsidR="005926F7" w:rsidRPr="00C41B0E">
        <w:rPr>
          <w:sz w:val="28"/>
          <w:szCs w:val="28"/>
        </w:rPr>
        <w:t xml:space="preserve"> </w:t>
      </w:r>
      <w:r w:rsidRPr="00C41B0E">
        <w:rPr>
          <w:sz w:val="28"/>
          <w:szCs w:val="28"/>
        </w:rPr>
        <w:t>Ред. Н.П. Фомичева. Самара 2003 г.</w:t>
      </w:r>
    </w:p>
    <w:p w:rsidR="00072D59" w:rsidRPr="00C41B0E" w:rsidRDefault="00072D59" w:rsidP="006F1752">
      <w:pPr>
        <w:numPr>
          <w:ilvl w:val="1"/>
          <w:numId w:val="3"/>
        </w:numPr>
        <w:tabs>
          <w:tab w:val="left" w:pos="540"/>
        </w:tabs>
        <w:spacing w:line="360" w:lineRule="auto"/>
        <w:ind w:left="0" w:firstLine="0"/>
        <w:jc w:val="both"/>
        <w:rPr>
          <w:sz w:val="28"/>
          <w:szCs w:val="28"/>
        </w:rPr>
      </w:pPr>
      <w:r w:rsidRPr="00C41B0E">
        <w:rPr>
          <w:sz w:val="28"/>
          <w:szCs w:val="28"/>
        </w:rPr>
        <w:t>Православные святыни Самарского края /</w:t>
      </w:r>
      <w:r w:rsidR="00A85AA8" w:rsidRPr="00C41B0E">
        <w:rPr>
          <w:sz w:val="28"/>
          <w:szCs w:val="28"/>
        </w:rPr>
        <w:t xml:space="preserve"> </w:t>
      </w:r>
      <w:r w:rsidRPr="00C41B0E">
        <w:rPr>
          <w:sz w:val="28"/>
          <w:szCs w:val="28"/>
        </w:rPr>
        <w:t>Ред</w:t>
      </w:r>
      <w:r w:rsidR="00347047" w:rsidRPr="00C41B0E">
        <w:rPr>
          <w:sz w:val="28"/>
          <w:szCs w:val="28"/>
        </w:rPr>
        <w:t>.</w:t>
      </w:r>
      <w:r w:rsidRPr="00C41B0E">
        <w:rPr>
          <w:sz w:val="28"/>
          <w:szCs w:val="28"/>
        </w:rPr>
        <w:t xml:space="preserve"> Самара, 2001</w:t>
      </w:r>
      <w:r w:rsidR="005926F7" w:rsidRPr="00C41B0E">
        <w:rPr>
          <w:sz w:val="28"/>
          <w:szCs w:val="28"/>
        </w:rPr>
        <w:t>.</w:t>
      </w:r>
    </w:p>
    <w:p w:rsidR="005C06C3" w:rsidRPr="00C41B0E" w:rsidRDefault="005C06C3" w:rsidP="006F1752">
      <w:pPr>
        <w:numPr>
          <w:ilvl w:val="1"/>
          <w:numId w:val="3"/>
        </w:numPr>
        <w:tabs>
          <w:tab w:val="left" w:pos="540"/>
        </w:tabs>
        <w:spacing w:line="360" w:lineRule="auto"/>
        <w:ind w:left="0" w:firstLine="0"/>
        <w:jc w:val="both"/>
        <w:rPr>
          <w:sz w:val="28"/>
          <w:szCs w:val="28"/>
        </w:rPr>
      </w:pPr>
      <w:r w:rsidRPr="00C41B0E">
        <w:rPr>
          <w:sz w:val="28"/>
          <w:szCs w:val="28"/>
        </w:rPr>
        <w:t>Православные храмы Самары //http://www.edc.samara.ru/~volga/ch10/pravoslav/sobor.html</w:t>
      </w:r>
    </w:p>
    <w:p w:rsidR="005C06C3" w:rsidRPr="00C41B0E" w:rsidRDefault="005C06C3" w:rsidP="006F1752">
      <w:pPr>
        <w:numPr>
          <w:ilvl w:val="1"/>
          <w:numId w:val="3"/>
        </w:numPr>
        <w:tabs>
          <w:tab w:val="left" w:pos="540"/>
        </w:tabs>
        <w:spacing w:line="360" w:lineRule="auto"/>
        <w:ind w:left="0" w:firstLine="0"/>
        <w:jc w:val="both"/>
        <w:rPr>
          <w:sz w:val="28"/>
          <w:szCs w:val="28"/>
        </w:rPr>
      </w:pPr>
      <w:r w:rsidRPr="00C41B0E">
        <w:rPr>
          <w:sz w:val="28"/>
          <w:szCs w:val="28"/>
        </w:rPr>
        <w:t xml:space="preserve">Пять самых знаменитых самарских новостроек // </w:t>
      </w:r>
      <w:r w:rsidRPr="00AD7560">
        <w:rPr>
          <w:sz w:val="28"/>
          <w:szCs w:val="28"/>
        </w:rPr>
        <w:t>http://www.vts-samara.ru/index.php?option=com_content&amp;task=view&amp;id=95&amp;Itemid=138&amp;limit=1&amp;limitstart=2</w:t>
      </w:r>
    </w:p>
    <w:p w:rsidR="00565C24" w:rsidRPr="00C41B0E" w:rsidRDefault="00565C24" w:rsidP="006F1752">
      <w:pPr>
        <w:numPr>
          <w:ilvl w:val="1"/>
          <w:numId w:val="3"/>
        </w:numPr>
        <w:tabs>
          <w:tab w:val="left" w:pos="540"/>
        </w:tabs>
        <w:spacing w:line="360" w:lineRule="auto"/>
        <w:ind w:left="0" w:firstLine="0"/>
        <w:jc w:val="both"/>
        <w:rPr>
          <w:sz w:val="28"/>
          <w:szCs w:val="28"/>
        </w:rPr>
      </w:pPr>
      <w:r w:rsidRPr="00C41B0E">
        <w:rPr>
          <w:sz w:val="28"/>
          <w:szCs w:val="28"/>
        </w:rPr>
        <w:t>Самарский женский Иверский монастырь // http://samara.onfoot.ru/sights/cities/11.html</w:t>
      </w:r>
    </w:p>
    <w:p w:rsidR="005C06C3" w:rsidRPr="00C41B0E" w:rsidRDefault="005C06C3" w:rsidP="006F1752">
      <w:pPr>
        <w:numPr>
          <w:ilvl w:val="1"/>
          <w:numId w:val="3"/>
        </w:numPr>
        <w:tabs>
          <w:tab w:val="left" w:pos="540"/>
        </w:tabs>
        <w:spacing w:line="360" w:lineRule="auto"/>
        <w:ind w:left="0" w:firstLine="0"/>
        <w:jc w:val="both"/>
        <w:rPr>
          <w:sz w:val="28"/>
          <w:szCs w:val="28"/>
        </w:rPr>
      </w:pPr>
      <w:r w:rsidRPr="00C41B0E">
        <w:rPr>
          <w:sz w:val="28"/>
          <w:szCs w:val="28"/>
        </w:rPr>
        <w:t>Федорова Н.Ю. Влияние византийского и русско-византийского стилей конца XIX- начала XX ВВ.</w:t>
      </w:r>
      <w:r w:rsidR="00456891" w:rsidRPr="00C41B0E">
        <w:rPr>
          <w:sz w:val="28"/>
          <w:szCs w:val="28"/>
        </w:rPr>
        <w:t xml:space="preserve"> </w:t>
      </w:r>
      <w:r w:rsidRPr="00C41B0E">
        <w:rPr>
          <w:sz w:val="28"/>
          <w:szCs w:val="28"/>
        </w:rPr>
        <w:t>на современное православное зодчество России //http://book.uraic.ru/project/conf/txt/005/archvuz18_pril/19/template_article-ar=K21-40-k25.htm</w:t>
      </w:r>
    </w:p>
    <w:p w:rsidR="00FC71F5" w:rsidRPr="00C41B0E" w:rsidRDefault="00FC71F5" w:rsidP="006F1752">
      <w:pPr>
        <w:numPr>
          <w:ilvl w:val="1"/>
          <w:numId w:val="3"/>
        </w:numPr>
        <w:tabs>
          <w:tab w:val="left" w:pos="540"/>
        </w:tabs>
        <w:spacing w:line="360" w:lineRule="auto"/>
        <w:ind w:left="0" w:firstLine="0"/>
        <w:jc w:val="both"/>
        <w:rPr>
          <w:sz w:val="28"/>
          <w:szCs w:val="28"/>
        </w:rPr>
      </w:pPr>
      <w:r w:rsidRPr="00C41B0E">
        <w:rPr>
          <w:sz w:val="28"/>
          <w:szCs w:val="28"/>
        </w:rPr>
        <w:t>Энциклопедия для детей. История России ХХ в.</w:t>
      </w:r>
      <w:r w:rsidR="00456891" w:rsidRPr="00C41B0E">
        <w:rPr>
          <w:sz w:val="28"/>
          <w:szCs w:val="28"/>
        </w:rPr>
        <w:t xml:space="preserve"> </w:t>
      </w:r>
      <w:r w:rsidR="006A27DD" w:rsidRPr="00C41B0E">
        <w:rPr>
          <w:sz w:val="28"/>
          <w:szCs w:val="28"/>
        </w:rPr>
        <w:t>/Ред. М. Д. Аксенова. М.: «Аванта +», 2001.</w:t>
      </w:r>
    </w:p>
    <w:p w:rsidR="006F1752" w:rsidRPr="00C41B0E" w:rsidRDefault="006F1752" w:rsidP="006F1752">
      <w:pPr>
        <w:tabs>
          <w:tab w:val="left" w:pos="540"/>
        </w:tabs>
        <w:spacing w:line="360" w:lineRule="auto"/>
        <w:jc w:val="both"/>
        <w:rPr>
          <w:sz w:val="28"/>
          <w:szCs w:val="28"/>
        </w:rPr>
      </w:pPr>
    </w:p>
    <w:p w:rsidR="006F1752" w:rsidRPr="00C41B0E" w:rsidRDefault="006F1752" w:rsidP="006F1752">
      <w:pPr>
        <w:tabs>
          <w:tab w:val="left" w:pos="540"/>
        </w:tabs>
        <w:spacing w:line="360" w:lineRule="auto"/>
        <w:jc w:val="both"/>
        <w:rPr>
          <w:color w:val="FFFFFF"/>
          <w:sz w:val="28"/>
          <w:szCs w:val="28"/>
        </w:rPr>
      </w:pPr>
      <w:bookmarkStart w:id="2" w:name="_GoBack"/>
      <w:bookmarkEnd w:id="2"/>
    </w:p>
    <w:sectPr w:rsidR="006F1752" w:rsidRPr="00C41B0E" w:rsidSect="002372F1">
      <w:headerReference w:type="default" r:id="rId7"/>
      <w:pgSz w:w="11906" w:h="16838" w:code="9"/>
      <w:pgMar w:top="1134" w:right="851" w:bottom="1134" w:left="1701" w:header="709" w:footer="709" w:gutter="0"/>
      <w:pgNumType w:fmt="numberInDash"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80B91" w:rsidRDefault="00D80B91">
      <w:r>
        <w:separator/>
      </w:r>
    </w:p>
  </w:endnote>
  <w:endnote w:type="continuationSeparator" w:id="0">
    <w:p w:rsidR="00D80B91" w:rsidRDefault="00D80B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80B91" w:rsidRDefault="00D80B91">
      <w:r>
        <w:separator/>
      </w:r>
    </w:p>
  </w:footnote>
  <w:footnote w:type="continuationSeparator" w:id="0">
    <w:p w:rsidR="00D80B91" w:rsidRDefault="00D80B9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C1AE4" w:rsidRPr="00EC1AE4" w:rsidRDefault="00EC1AE4" w:rsidP="00EC1AE4">
    <w:pPr>
      <w:pStyle w:val="a8"/>
      <w:spacing w:line="360" w:lineRule="auto"/>
      <w:jc w:val="center"/>
      <w:rPr>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114F5A"/>
    <w:multiLevelType w:val="hybridMultilevel"/>
    <w:tmpl w:val="0DD4D22A"/>
    <w:lvl w:ilvl="0" w:tplc="04190011">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
    <w:nsid w:val="21DF215C"/>
    <w:multiLevelType w:val="multilevel"/>
    <w:tmpl w:val="2D0474CC"/>
    <w:lvl w:ilvl="0">
      <w:start w:val="2"/>
      <w:numFmt w:val="decimal"/>
      <w:lvlText w:val="%1."/>
      <w:lvlJc w:val="left"/>
      <w:pPr>
        <w:tabs>
          <w:tab w:val="num" w:pos="360"/>
        </w:tabs>
        <w:ind w:left="360" w:hanging="360"/>
      </w:pPr>
      <w:rPr>
        <w:rFonts w:cs="Times New Roman" w:hint="default"/>
      </w:rPr>
    </w:lvl>
    <w:lvl w:ilvl="1">
      <w:start w:val="2"/>
      <w:numFmt w:val="decimal"/>
      <w:lvlText w:val="%1.%2."/>
      <w:lvlJc w:val="left"/>
      <w:pPr>
        <w:tabs>
          <w:tab w:val="num" w:pos="1080"/>
        </w:tabs>
        <w:ind w:left="1080" w:hanging="360"/>
      </w:pPr>
      <w:rPr>
        <w:rFonts w:cs="Times New Roman" w:hint="default"/>
        <w:u w:val="single"/>
      </w:rPr>
    </w:lvl>
    <w:lvl w:ilvl="2">
      <w:start w:val="1"/>
      <w:numFmt w:val="decimal"/>
      <w:lvlText w:val="%1.%2.%3."/>
      <w:lvlJc w:val="left"/>
      <w:pPr>
        <w:tabs>
          <w:tab w:val="num" w:pos="1710"/>
        </w:tabs>
        <w:ind w:left="1710" w:hanging="720"/>
      </w:pPr>
      <w:rPr>
        <w:rFonts w:cs="Times New Roman" w:hint="default"/>
      </w:rPr>
    </w:lvl>
    <w:lvl w:ilvl="3">
      <w:start w:val="1"/>
      <w:numFmt w:val="decimal"/>
      <w:lvlText w:val="%1.%2.%3.%4."/>
      <w:lvlJc w:val="left"/>
      <w:pPr>
        <w:tabs>
          <w:tab w:val="num" w:pos="2205"/>
        </w:tabs>
        <w:ind w:left="2205" w:hanging="720"/>
      </w:pPr>
      <w:rPr>
        <w:rFonts w:cs="Times New Roman" w:hint="default"/>
      </w:rPr>
    </w:lvl>
    <w:lvl w:ilvl="4">
      <w:start w:val="1"/>
      <w:numFmt w:val="decimal"/>
      <w:lvlText w:val="%1.%2.%3.%4.%5."/>
      <w:lvlJc w:val="left"/>
      <w:pPr>
        <w:tabs>
          <w:tab w:val="num" w:pos="3060"/>
        </w:tabs>
        <w:ind w:left="3060" w:hanging="1080"/>
      </w:pPr>
      <w:rPr>
        <w:rFonts w:cs="Times New Roman" w:hint="default"/>
      </w:rPr>
    </w:lvl>
    <w:lvl w:ilvl="5">
      <w:start w:val="1"/>
      <w:numFmt w:val="decimal"/>
      <w:lvlText w:val="%1.%2.%3.%4.%5.%6."/>
      <w:lvlJc w:val="left"/>
      <w:pPr>
        <w:tabs>
          <w:tab w:val="num" w:pos="3555"/>
        </w:tabs>
        <w:ind w:left="3555" w:hanging="1080"/>
      </w:pPr>
      <w:rPr>
        <w:rFonts w:cs="Times New Roman" w:hint="default"/>
      </w:rPr>
    </w:lvl>
    <w:lvl w:ilvl="6">
      <w:start w:val="1"/>
      <w:numFmt w:val="decimal"/>
      <w:lvlText w:val="%1.%2.%3.%4.%5.%6.%7."/>
      <w:lvlJc w:val="left"/>
      <w:pPr>
        <w:tabs>
          <w:tab w:val="num" w:pos="4410"/>
        </w:tabs>
        <w:ind w:left="4410" w:hanging="1440"/>
      </w:pPr>
      <w:rPr>
        <w:rFonts w:cs="Times New Roman" w:hint="default"/>
      </w:rPr>
    </w:lvl>
    <w:lvl w:ilvl="7">
      <w:start w:val="1"/>
      <w:numFmt w:val="decimal"/>
      <w:lvlText w:val="%1.%2.%3.%4.%5.%6.%7.%8."/>
      <w:lvlJc w:val="left"/>
      <w:pPr>
        <w:tabs>
          <w:tab w:val="num" w:pos="4905"/>
        </w:tabs>
        <w:ind w:left="4905" w:hanging="1440"/>
      </w:pPr>
      <w:rPr>
        <w:rFonts w:cs="Times New Roman" w:hint="default"/>
      </w:rPr>
    </w:lvl>
    <w:lvl w:ilvl="8">
      <w:start w:val="1"/>
      <w:numFmt w:val="decimal"/>
      <w:lvlText w:val="%1.%2.%3.%4.%5.%6.%7.%8.%9."/>
      <w:lvlJc w:val="left"/>
      <w:pPr>
        <w:tabs>
          <w:tab w:val="num" w:pos="5760"/>
        </w:tabs>
        <w:ind w:left="5760" w:hanging="1800"/>
      </w:pPr>
      <w:rPr>
        <w:rFonts w:cs="Times New Roman" w:hint="default"/>
      </w:rPr>
    </w:lvl>
  </w:abstractNum>
  <w:abstractNum w:abstractNumId="2">
    <w:nsid w:val="22DC7926"/>
    <w:multiLevelType w:val="hybridMultilevel"/>
    <w:tmpl w:val="3D684796"/>
    <w:lvl w:ilvl="0" w:tplc="04190011">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3">
    <w:nsid w:val="47A849FA"/>
    <w:multiLevelType w:val="multilevel"/>
    <w:tmpl w:val="35186B2A"/>
    <w:lvl w:ilvl="0">
      <w:start w:val="1"/>
      <w:numFmt w:val="decimal"/>
      <w:lvlText w:val="%1)"/>
      <w:lvlJc w:val="left"/>
      <w:pPr>
        <w:tabs>
          <w:tab w:val="num" w:pos="720"/>
        </w:tabs>
        <w:ind w:left="720" w:hanging="360"/>
      </w:pPr>
      <w:rPr>
        <w:rFonts w:cs="Times New Roman" w:hint="default"/>
      </w:rPr>
    </w:lvl>
    <w:lvl w:ilvl="1">
      <w:start w:val="1"/>
      <w:numFmt w:val="decimal"/>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
    <w:nsid w:val="55A01073"/>
    <w:multiLevelType w:val="hybridMultilevel"/>
    <w:tmpl w:val="BBF2D7A2"/>
    <w:lvl w:ilvl="0" w:tplc="04190011">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5">
    <w:nsid w:val="6B3C1D5D"/>
    <w:multiLevelType w:val="hybridMultilevel"/>
    <w:tmpl w:val="FE00FAA8"/>
    <w:lvl w:ilvl="0" w:tplc="04190011">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6">
    <w:nsid w:val="6F310A85"/>
    <w:multiLevelType w:val="multilevel"/>
    <w:tmpl w:val="7EA2B1B8"/>
    <w:lvl w:ilvl="0">
      <w:start w:val="2"/>
      <w:numFmt w:val="decimal"/>
      <w:lvlText w:val="%1"/>
      <w:lvlJc w:val="left"/>
      <w:pPr>
        <w:tabs>
          <w:tab w:val="num" w:pos="495"/>
        </w:tabs>
        <w:ind w:left="495" w:hanging="495"/>
      </w:pPr>
      <w:rPr>
        <w:rFonts w:cs="Times New Roman" w:hint="default"/>
      </w:rPr>
    </w:lvl>
    <w:lvl w:ilvl="1">
      <w:start w:val="2"/>
      <w:numFmt w:val="decimal"/>
      <w:lvlText w:val="%1.%2"/>
      <w:lvlJc w:val="left"/>
      <w:pPr>
        <w:tabs>
          <w:tab w:val="num" w:pos="495"/>
        </w:tabs>
        <w:ind w:left="495" w:hanging="495"/>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7">
    <w:nsid w:val="7A322256"/>
    <w:multiLevelType w:val="hybridMultilevel"/>
    <w:tmpl w:val="55841006"/>
    <w:lvl w:ilvl="0" w:tplc="04190011">
      <w:start w:val="1"/>
      <w:numFmt w:val="decimal"/>
      <w:lvlText w:val="%1)"/>
      <w:lvlJc w:val="left"/>
      <w:pPr>
        <w:tabs>
          <w:tab w:val="num" w:pos="720"/>
        </w:tabs>
        <w:ind w:left="720" w:hanging="360"/>
      </w:pPr>
      <w:rPr>
        <w:rFonts w:cs="Times New Roman" w:hint="default"/>
      </w:rPr>
    </w:lvl>
    <w:lvl w:ilvl="1" w:tplc="117C00C4">
      <w:start w:val="1"/>
      <w:numFmt w:val="decimal"/>
      <w:lvlText w:val="%2."/>
      <w:lvlJc w:val="left"/>
      <w:pPr>
        <w:tabs>
          <w:tab w:val="num" w:pos="1440"/>
        </w:tabs>
        <w:ind w:left="1440" w:hanging="360"/>
      </w:pPr>
      <w:rPr>
        <w:rFonts w:cs="Times New Roman" w:hint="default"/>
        <w:color w:val="000000"/>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num w:numId="1">
    <w:abstractNumId w:val="2"/>
  </w:num>
  <w:num w:numId="2">
    <w:abstractNumId w:val="5"/>
  </w:num>
  <w:num w:numId="3">
    <w:abstractNumId w:val="7"/>
  </w:num>
  <w:num w:numId="4">
    <w:abstractNumId w:val="4"/>
  </w:num>
  <w:num w:numId="5">
    <w:abstractNumId w:val="0"/>
  </w:num>
  <w:num w:numId="6">
    <w:abstractNumId w:val="3"/>
  </w:num>
  <w:num w:numId="7">
    <w:abstractNumId w:val="6"/>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357"/>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574AE"/>
    <w:rsid w:val="000114D5"/>
    <w:rsid w:val="00014910"/>
    <w:rsid w:val="000273E7"/>
    <w:rsid w:val="00052CA9"/>
    <w:rsid w:val="000536FE"/>
    <w:rsid w:val="000653DF"/>
    <w:rsid w:val="00072D59"/>
    <w:rsid w:val="00081D67"/>
    <w:rsid w:val="000B2C59"/>
    <w:rsid w:val="000C629A"/>
    <w:rsid w:val="000E28C3"/>
    <w:rsid w:val="00125CA2"/>
    <w:rsid w:val="00131048"/>
    <w:rsid w:val="00133B13"/>
    <w:rsid w:val="00152036"/>
    <w:rsid w:val="0015352D"/>
    <w:rsid w:val="00154C10"/>
    <w:rsid w:val="00163120"/>
    <w:rsid w:val="00182DE6"/>
    <w:rsid w:val="00183173"/>
    <w:rsid w:val="00190AE2"/>
    <w:rsid w:val="001B6DDD"/>
    <w:rsid w:val="001D00F8"/>
    <w:rsid w:val="001D0113"/>
    <w:rsid w:val="001D3552"/>
    <w:rsid w:val="001D3772"/>
    <w:rsid w:val="001D5761"/>
    <w:rsid w:val="001F67A1"/>
    <w:rsid w:val="002006A1"/>
    <w:rsid w:val="002260E5"/>
    <w:rsid w:val="002372F1"/>
    <w:rsid w:val="002538DE"/>
    <w:rsid w:val="0027076B"/>
    <w:rsid w:val="002945FD"/>
    <w:rsid w:val="00294E20"/>
    <w:rsid w:val="002959F5"/>
    <w:rsid w:val="00296DD0"/>
    <w:rsid w:val="002A0CEF"/>
    <w:rsid w:val="002A1EC1"/>
    <w:rsid w:val="002B522D"/>
    <w:rsid w:val="002B6D57"/>
    <w:rsid w:val="002C723A"/>
    <w:rsid w:val="002D25D4"/>
    <w:rsid w:val="002F42B9"/>
    <w:rsid w:val="002F7B79"/>
    <w:rsid w:val="003022CA"/>
    <w:rsid w:val="00316DE0"/>
    <w:rsid w:val="00320C2D"/>
    <w:rsid w:val="00347047"/>
    <w:rsid w:val="00352B1B"/>
    <w:rsid w:val="00356FD8"/>
    <w:rsid w:val="00377241"/>
    <w:rsid w:val="00380955"/>
    <w:rsid w:val="00380C56"/>
    <w:rsid w:val="00381787"/>
    <w:rsid w:val="00397269"/>
    <w:rsid w:val="003D2467"/>
    <w:rsid w:val="003E0412"/>
    <w:rsid w:val="003E0AB0"/>
    <w:rsid w:val="003E435B"/>
    <w:rsid w:val="004113D9"/>
    <w:rsid w:val="00430F6D"/>
    <w:rsid w:val="004373DB"/>
    <w:rsid w:val="00437B22"/>
    <w:rsid w:val="00440E6D"/>
    <w:rsid w:val="00455044"/>
    <w:rsid w:val="00456891"/>
    <w:rsid w:val="00463274"/>
    <w:rsid w:val="004662A8"/>
    <w:rsid w:val="00492645"/>
    <w:rsid w:val="004A32C2"/>
    <w:rsid w:val="004E1EBA"/>
    <w:rsid w:val="004E2330"/>
    <w:rsid w:val="004F24DA"/>
    <w:rsid w:val="004F5C38"/>
    <w:rsid w:val="00501999"/>
    <w:rsid w:val="0050336D"/>
    <w:rsid w:val="005336AF"/>
    <w:rsid w:val="00534ACB"/>
    <w:rsid w:val="00534F31"/>
    <w:rsid w:val="005462BF"/>
    <w:rsid w:val="00562302"/>
    <w:rsid w:val="00565C24"/>
    <w:rsid w:val="0056625B"/>
    <w:rsid w:val="0058406C"/>
    <w:rsid w:val="005926F7"/>
    <w:rsid w:val="00593188"/>
    <w:rsid w:val="00595269"/>
    <w:rsid w:val="005A6303"/>
    <w:rsid w:val="005B3209"/>
    <w:rsid w:val="005C06C3"/>
    <w:rsid w:val="005D3123"/>
    <w:rsid w:val="005E6BFA"/>
    <w:rsid w:val="00604CB9"/>
    <w:rsid w:val="00611208"/>
    <w:rsid w:val="00633338"/>
    <w:rsid w:val="0064466E"/>
    <w:rsid w:val="0064500F"/>
    <w:rsid w:val="0064576E"/>
    <w:rsid w:val="00652EC7"/>
    <w:rsid w:val="00657104"/>
    <w:rsid w:val="0066468E"/>
    <w:rsid w:val="00677879"/>
    <w:rsid w:val="00685347"/>
    <w:rsid w:val="006941F0"/>
    <w:rsid w:val="00696826"/>
    <w:rsid w:val="006A27DD"/>
    <w:rsid w:val="006E2BA9"/>
    <w:rsid w:val="006F1752"/>
    <w:rsid w:val="006F3574"/>
    <w:rsid w:val="007012D5"/>
    <w:rsid w:val="00713FFB"/>
    <w:rsid w:val="007164D3"/>
    <w:rsid w:val="00721E54"/>
    <w:rsid w:val="007574AE"/>
    <w:rsid w:val="00760C26"/>
    <w:rsid w:val="00760FCA"/>
    <w:rsid w:val="00765ECF"/>
    <w:rsid w:val="0077011F"/>
    <w:rsid w:val="0079190B"/>
    <w:rsid w:val="00796C04"/>
    <w:rsid w:val="007A1688"/>
    <w:rsid w:val="007A636D"/>
    <w:rsid w:val="007B7267"/>
    <w:rsid w:val="007D0560"/>
    <w:rsid w:val="007E4F77"/>
    <w:rsid w:val="008132F1"/>
    <w:rsid w:val="00814564"/>
    <w:rsid w:val="00814744"/>
    <w:rsid w:val="00816389"/>
    <w:rsid w:val="00837C84"/>
    <w:rsid w:val="0087400A"/>
    <w:rsid w:val="00886A1C"/>
    <w:rsid w:val="008A65BF"/>
    <w:rsid w:val="008E29CB"/>
    <w:rsid w:val="008F054B"/>
    <w:rsid w:val="0090673D"/>
    <w:rsid w:val="009070AF"/>
    <w:rsid w:val="00920D1A"/>
    <w:rsid w:val="009335C1"/>
    <w:rsid w:val="00933E64"/>
    <w:rsid w:val="00942B4F"/>
    <w:rsid w:val="00953F42"/>
    <w:rsid w:val="009740E9"/>
    <w:rsid w:val="00990821"/>
    <w:rsid w:val="009A261E"/>
    <w:rsid w:val="009A4E8A"/>
    <w:rsid w:val="009D1BDD"/>
    <w:rsid w:val="009E25CF"/>
    <w:rsid w:val="009E74CA"/>
    <w:rsid w:val="00A16480"/>
    <w:rsid w:val="00A30BE5"/>
    <w:rsid w:val="00A37E57"/>
    <w:rsid w:val="00A54C5B"/>
    <w:rsid w:val="00A61483"/>
    <w:rsid w:val="00A621EE"/>
    <w:rsid w:val="00A85AA8"/>
    <w:rsid w:val="00A86C1D"/>
    <w:rsid w:val="00A87649"/>
    <w:rsid w:val="00A950C4"/>
    <w:rsid w:val="00AB28DE"/>
    <w:rsid w:val="00AB502C"/>
    <w:rsid w:val="00AC6425"/>
    <w:rsid w:val="00AD175C"/>
    <w:rsid w:val="00AD7560"/>
    <w:rsid w:val="00AE15BE"/>
    <w:rsid w:val="00AE61F7"/>
    <w:rsid w:val="00AF1E1C"/>
    <w:rsid w:val="00B04B0C"/>
    <w:rsid w:val="00B2458F"/>
    <w:rsid w:val="00B3783D"/>
    <w:rsid w:val="00B8158A"/>
    <w:rsid w:val="00B956DE"/>
    <w:rsid w:val="00BA28AE"/>
    <w:rsid w:val="00BB1E50"/>
    <w:rsid w:val="00BC0282"/>
    <w:rsid w:val="00BC0335"/>
    <w:rsid w:val="00BC3335"/>
    <w:rsid w:val="00BD76F8"/>
    <w:rsid w:val="00BF304D"/>
    <w:rsid w:val="00C0302C"/>
    <w:rsid w:val="00C35639"/>
    <w:rsid w:val="00C41B0E"/>
    <w:rsid w:val="00C52709"/>
    <w:rsid w:val="00C5651A"/>
    <w:rsid w:val="00C6304F"/>
    <w:rsid w:val="00C9476C"/>
    <w:rsid w:val="00C94F63"/>
    <w:rsid w:val="00CA093F"/>
    <w:rsid w:val="00CC11E8"/>
    <w:rsid w:val="00CD5FC4"/>
    <w:rsid w:val="00CE2747"/>
    <w:rsid w:val="00CF6809"/>
    <w:rsid w:val="00D23BB0"/>
    <w:rsid w:val="00D2767C"/>
    <w:rsid w:val="00D30533"/>
    <w:rsid w:val="00D549ED"/>
    <w:rsid w:val="00D551FF"/>
    <w:rsid w:val="00D77511"/>
    <w:rsid w:val="00D80B91"/>
    <w:rsid w:val="00D934DF"/>
    <w:rsid w:val="00D951F5"/>
    <w:rsid w:val="00DC1FA6"/>
    <w:rsid w:val="00DC6BFF"/>
    <w:rsid w:val="00DC7E5C"/>
    <w:rsid w:val="00DD5DF1"/>
    <w:rsid w:val="00DE3F53"/>
    <w:rsid w:val="00DE7717"/>
    <w:rsid w:val="00DF6B8D"/>
    <w:rsid w:val="00E44DAC"/>
    <w:rsid w:val="00E47405"/>
    <w:rsid w:val="00E53A63"/>
    <w:rsid w:val="00E57197"/>
    <w:rsid w:val="00E6325B"/>
    <w:rsid w:val="00E83F2F"/>
    <w:rsid w:val="00E92F25"/>
    <w:rsid w:val="00EC1AE4"/>
    <w:rsid w:val="00EC312E"/>
    <w:rsid w:val="00ED67CE"/>
    <w:rsid w:val="00ED7BAB"/>
    <w:rsid w:val="00EE0731"/>
    <w:rsid w:val="00EE47A9"/>
    <w:rsid w:val="00EF3F4F"/>
    <w:rsid w:val="00F04024"/>
    <w:rsid w:val="00F043D4"/>
    <w:rsid w:val="00F07E24"/>
    <w:rsid w:val="00F12E23"/>
    <w:rsid w:val="00F20FD2"/>
    <w:rsid w:val="00F2788F"/>
    <w:rsid w:val="00F4321C"/>
    <w:rsid w:val="00F4743F"/>
    <w:rsid w:val="00F72F92"/>
    <w:rsid w:val="00FA7E98"/>
    <w:rsid w:val="00FB6A27"/>
    <w:rsid w:val="00FC6F9B"/>
    <w:rsid w:val="00FC71F5"/>
    <w:rsid w:val="00FD13F9"/>
    <w:rsid w:val="00FD4DD1"/>
    <w:rsid w:val="00FF267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004B03AD-2316-41F9-895E-9512E7A607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lang w:eastAsia="en-US"/>
    </w:rPr>
  </w:style>
  <w:style w:type="paragraph" w:styleId="1">
    <w:name w:val="heading 1"/>
    <w:basedOn w:val="a"/>
    <w:link w:val="10"/>
    <w:uiPriority w:val="99"/>
    <w:qFormat/>
    <w:rsid w:val="005E6BFA"/>
    <w:pPr>
      <w:spacing w:before="100" w:beforeAutospacing="1" w:after="100" w:afterAutospacing="1"/>
      <w:outlineLvl w:val="0"/>
    </w:pPr>
    <w:rPr>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lang w:val="x-none" w:eastAsia="en-US"/>
    </w:rPr>
  </w:style>
  <w:style w:type="character" w:styleId="a3">
    <w:name w:val="Hyperlink"/>
    <w:uiPriority w:val="99"/>
    <w:rsid w:val="00463274"/>
    <w:rPr>
      <w:rFonts w:cs="Times New Roman"/>
      <w:color w:val="0000FF"/>
      <w:u w:val="single"/>
    </w:rPr>
  </w:style>
  <w:style w:type="paragraph" w:styleId="a4">
    <w:name w:val="Normal (Web)"/>
    <w:basedOn w:val="a"/>
    <w:uiPriority w:val="99"/>
    <w:rsid w:val="00463274"/>
    <w:pPr>
      <w:spacing w:before="100" w:beforeAutospacing="1" w:after="100" w:afterAutospacing="1"/>
    </w:pPr>
    <w:rPr>
      <w:lang w:eastAsia="ru-RU"/>
    </w:rPr>
  </w:style>
  <w:style w:type="paragraph" w:styleId="a5">
    <w:name w:val="footer"/>
    <w:basedOn w:val="a"/>
    <w:link w:val="a6"/>
    <w:uiPriority w:val="99"/>
    <w:rsid w:val="00182DE6"/>
    <w:pPr>
      <w:tabs>
        <w:tab w:val="center" w:pos="4677"/>
        <w:tab w:val="right" w:pos="9355"/>
      </w:tabs>
    </w:pPr>
  </w:style>
  <w:style w:type="character" w:customStyle="1" w:styleId="a6">
    <w:name w:val="Нижній колонтитул Знак"/>
    <w:link w:val="a5"/>
    <w:uiPriority w:val="99"/>
    <w:semiHidden/>
    <w:locked/>
    <w:rPr>
      <w:rFonts w:cs="Times New Roman"/>
      <w:sz w:val="24"/>
      <w:szCs w:val="24"/>
      <w:lang w:val="x-none" w:eastAsia="en-US"/>
    </w:rPr>
  </w:style>
  <w:style w:type="character" w:styleId="a7">
    <w:name w:val="page number"/>
    <w:uiPriority w:val="99"/>
    <w:rsid w:val="00182DE6"/>
    <w:rPr>
      <w:rFonts w:cs="Times New Roman"/>
    </w:rPr>
  </w:style>
  <w:style w:type="paragraph" w:customStyle="1" w:styleId="sightdescr">
    <w:name w:val="sight_descr"/>
    <w:basedOn w:val="a"/>
    <w:uiPriority w:val="99"/>
    <w:rsid w:val="0015352D"/>
    <w:pPr>
      <w:spacing w:before="100" w:beforeAutospacing="1" w:after="100" w:afterAutospacing="1"/>
    </w:pPr>
    <w:rPr>
      <w:lang w:eastAsia="ru-RU"/>
    </w:rPr>
  </w:style>
  <w:style w:type="paragraph" w:customStyle="1" w:styleId="dan">
    <w:name w:val="dan"/>
    <w:basedOn w:val="a"/>
    <w:uiPriority w:val="99"/>
    <w:rsid w:val="00760C26"/>
    <w:pPr>
      <w:spacing w:before="100" w:beforeAutospacing="1" w:after="100" w:afterAutospacing="1"/>
    </w:pPr>
    <w:rPr>
      <w:lang w:eastAsia="ru-RU"/>
    </w:rPr>
  </w:style>
  <w:style w:type="paragraph" w:styleId="a8">
    <w:name w:val="header"/>
    <w:basedOn w:val="a"/>
    <w:link w:val="a9"/>
    <w:uiPriority w:val="99"/>
    <w:rsid w:val="00EC1AE4"/>
    <w:pPr>
      <w:tabs>
        <w:tab w:val="center" w:pos="4677"/>
        <w:tab w:val="right" w:pos="9355"/>
      </w:tabs>
    </w:pPr>
  </w:style>
  <w:style w:type="character" w:customStyle="1" w:styleId="a9">
    <w:name w:val="Верхній колонтитул Знак"/>
    <w:link w:val="a8"/>
    <w:uiPriority w:val="99"/>
    <w:semiHidden/>
    <w:locked/>
    <w:rPr>
      <w:rFonts w:cs="Times New Roman"/>
      <w:sz w:val="24"/>
      <w:szCs w:val="24"/>
      <w:lang w:val="x-non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83581111">
      <w:marLeft w:val="0"/>
      <w:marRight w:val="0"/>
      <w:marTop w:val="0"/>
      <w:marBottom w:val="0"/>
      <w:divBdr>
        <w:top w:val="none" w:sz="0" w:space="0" w:color="auto"/>
        <w:left w:val="none" w:sz="0" w:space="0" w:color="auto"/>
        <w:bottom w:val="none" w:sz="0" w:space="0" w:color="auto"/>
        <w:right w:val="none" w:sz="0" w:space="0" w:color="auto"/>
      </w:divBdr>
    </w:div>
    <w:div w:id="983581114">
      <w:marLeft w:val="0"/>
      <w:marRight w:val="0"/>
      <w:marTop w:val="0"/>
      <w:marBottom w:val="0"/>
      <w:divBdr>
        <w:top w:val="none" w:sz="0" w:space="0" w:color="auto"/>
        <w:left w:val="none" w:sz="0" w:space="0" w:color="auto"/>
        <w:bottom w:val="none" w:sz="0" w:space="0" w:color="auto"/>
        <w:right w:val="none" w:sz="0" w:space="0" w:color="auto"/>
      </w:divBdr>
    </w:div>
    <w:div w:id="983581117">
      <w:marLeft w:val="0"/>
      <w:marRight w:val="0"/>
      <w:marTop w:val="0"/>
      <w:marBottom w:val="0"/>
      <w:divBdr>
        <w:top w:val="none" w:sz="0" w:space="0" w:color="auto"/>
        <w:left w:val="none" w:sz="0" w:space="0" w:color="auto"/>
        <w:bottom w:val="none" w:sz="0" w:space="0" w:color="auto"/>
        <w:right w:val="none" w:sz="0" w:space="0" w:color="auto"/>
      </w:divBdr>
      <w:divsChild>
        <w:div w:id="983581116">
          <w:marLeft w:val="0"/>
          <w:marRight w:val="0"/>
          <w:marTop w:val="0"/>
          <w:marBottom w:val="0"/>
          <w:divBdr>
            <w:top w:val="none" w:sz="0" w:space="0" w:color="auto"/>
            <w:left w:val="none" w:sz="0" w:space="0" w:color="auto"/>
            <w:bottom w:val="none" w:sz="0" w:space="0" w:color="auto"/>
            <w:right w:val="none" w:sz="0" w:space="0" w:color="auto"/>
          </w:divBdr>
        </w:div>
      </w:divsChild>
    </w:div>
    <w:div w:id="983581119">
      <w:marLeft w:val="0"/>
      <w:marRight w:val="0"/>
      <w:marTop w:val="0"/>
      <w:marBottom w:val="0"/>
      <w:divBdr>
        <w:top w:val="none" w:sz="0" w:space="0" w:color="auto"/>
        <w:left w:val="none" w:sz="0" w:space="0" w:color="auto"/>
        <w:bottom w:val="none" w:sz="0" w:space="0" w:color="auto"/>
        <w:right w:val="none" w:sz="0" w:space="0" w:color="auto"/>
      </w:divBdr>
    </w:div>
    <w:div w:id="983581121">
      <w:marLeft w:val="0"/>
      <w:marRight w:val="0"/>
      <w:marTop w:val="0"/>
      <w:marBottom w:val="0"/>
      <w:divBdr>
        <w:top w:val="none" w:sz="0" w:space="0" w:color="auto"/>
        <w:left w:val="none" w:sz="0" w:space="0" w:color="auto"/>
        <w:bottom w:val="none" w:sz="0" w:space="0" w:color="auto"/>
        <w:right w:val="none" w:sz="0" w:space="0" w:color="auto"/>
      </w:divBdr>
    </w:div>
    <w:div w:id="983581123">
      <w:marLeft w:val="0"/>
      <w:marRight w:val="0"/>
      <w:marTop w:val="0"/>
      <w:marBottom w:val="0"/>
      <w:divBdr>
        <w:top w:val="none" w:sz="0" w:space="0" w:color="auto"/>
        <w:left w:val="none" w:sz="0" w:space="0" w:color="auto"/>
        <w:bottom w:val="none" w:sz="0" w:space="0" w:color="auto"/>
        <w:right w:val="none" w:sz="0" w:space="0" w:color="auto"/>
      </w:divBdr>
      <w:divsChild>
        <w:div w:id="983581118">
          <w:marLeft w:val="0"/>
          <w:marRight w:val="0"/>
          <w:marTop w:val="0"/>
          <w:marBottom w:val="0"/>
          <w:divBdr>
            <w:top w:val="none" w:sz="0" w:space="0" w:color="auto"/>
            <w:left w:val="none" w:sz="0" w:space="0" w:color="auto"/>
            <w:bottom w:val="none" w:sz="0" w:space="0" w:color="auto"/>
            <w:right w:val="none" w:sz="0" w:space="0" w:color="auto"/>
          </w:divBdr>
          <w:divsChild>
            <w:div w:id="983581113">
              <w:marLeft w:val="0"/>
              <w:marRight w:val="0"/>
              <w:marTop w:val="0"/>
              <w:marBottom w:val="0"/>
              <w:divBdr>
                <w:top w:val="none" w:sz="0" w:space="0" w:color="auto"/>
                <w:left w:val="none" w:sz="0" w:space="0" w:color="auto"/>
                <w:bottom w:val="none" w:sz="0" w:space="0" w:color="auto"/>
                <w:right w:val="none" w:sz="0" w:space="0" w:color="auto"/>
              </w:divBdr>
              <w:divsChild>
                <w:div w:id="983581120">
                  <w:marLeft w:val="0"/>
                  <w:marRight w:val="0"/>
                  <w:marTop w:val="0"/>
                  <w:marBottom w:val="0"/>
                  <w:divBdr>
                    <w:top w:val="none" w:sz="0" w:space="0" w:color="auto"/>
                    <w:left w:val="none" w:sz="0" w:space="0" w:color="auto"/>
                    <w:bottom w:val="none" w:sz="0" w:space="0" w:color="auto"/>
                    <w:right w:val="none" w:sz="0" w:space="0" w:color="auto"/>
                  </w:divBdr>
                  <w:divsChild>
                    <w:div w:id="983581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83581125">
      <w:marLeft w:val="0"/>
      <w:marRight w:val="0"/>
      <w:marTop w:val="0"/>
      <w:marBottom w:val="0"/>
      <w:divBdr>
        <w:top w:val="none" w:sz="0" w:space="0" w:color="auto"/>
        <w:left w:val="none" w:sz="0" w:space="0" w:color="auto"/>
        <w:bottom w:val="none" w:sz="0" w:space="0" w:color="auto"/>
        <w:right w:val="none" w:sz="0" w:space="0" w:color="auto"/>
      </w:divBdr>
      <w:divsChild>
        <w:div w:id="983581115">
          <w:marLeft w:val="0"/>
          <w:marRight w:val="0"/>
          <w:marTop w:val="0"/>
          <w:marBottom w:val="0"/>
          <w:divBdr>
            <w:top w:val="none" w:sz="0" w:space="0" w:color="auto"/>
            <w:left w:val="none" w:sz="0" w:space="0" w:color="auto"/>
            <w:bottom w:val="none" w:sz="0" w:space="0" w:color="auto"/>
            <w:right w:val="none" w:sz="0" w:space="0" w:color="auto"/>
          </w:divBdr>
        </w:div>
      </w:divsChild>
    </w:div>
    <w:div w:id="983581126">
      <w:marLeft w:val="0"/>
      <w:marRight w:val="0"/>
      <w:marTop w:val="0"/>
      <w:marBottom w:val="0"/>
      <w:divBdr>
        <w:top w:val="none" w:sz="0" w:space="0" w:color="auto"/>
        <w:left w:val="none" w:sz="0" w:space="0" w:color="auto"/>
        <w:bottom w:val="none" w:sz="0" w:space="0" w:color="auto"/>
        <w:right w:val="none" w:sz="0" w:space="0" w:color="auto"/>
      </w:divBdr>
      <w:divsChild>
        <w:div w:id="983581124">
          <w:marLeft w:val="0"/>
          <w:marRight w:val="0"/>
          <w:marTop w:val="0"/>
          <w:marBottom w:val="0"/>
          <w:divBdr>
            <w:top w:val="none" w:sz="0" w:space="0" w:color="auto"/>
            <w:left w:val="none" w:sz="0" w:space="0" w:color="auto"/>
            <w:bottom w:val="none" w:sz="0" w:space="0" w:color="auto"/>
            <w:right w:val="none" w:sz="0" w:space="0" w:color="auto"/>
          </w:divBdr>
          <w:divsChild>
            <w:div w:id="983581112">
              <w:marLeft w:val="0"/>
              <w:marRight w:val="0"/>
              <w:marTop w:val="0"/>
              <w:marBottom w:val="0"/>
              <w:divBdr>
                <w:top w:val="single" w:sz="6" w:space="0" w:color="AAAAAA"/>
                <w:left w:val="single" w:sz="6" w:space="0" w:color="AAAAAA"/>
                <w:bottom w:val="dashed" w:sz="6" w:space="0" w:color="AAAAAA"/>
                <w:right w:val="single" w:sz="6" w:space="0" w:color="AAAAAA"/>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6125</Words>
  <Characters>34914</Characters>
  <Application>Microsoft Office Word</Application>
  <DocSecurity>0</DocSecurity>
  <Lines>290</Lines>
  <Paragraphs>81</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Ep</Company>
  <LinksUpToDate>false</LinksUpToDate>
  <CharactersWithSpaces>40958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Валерия</dc:creator>
  <cp:keywords/>
  <dc:description/>
  <cp:lastModifiedBy>Irina</cp:lastModifiedBy>
  <cp:revision>2</cp:revision>
  <dcterms:created xsi:type="dcterms:W3CDTF">2014-09-12T13:26:00Z</dcterms:created>
  <dcterms:modified xsi:type="dcterms:W3CDTF">2014-09-12T13:26:00Z</dcterms:modified>
</cp:coreProperties>
</file>