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879" w:rsidRPr="004F15C6" w:rsidRDefault="00987DBE" w:rsidP="004F15C6">
      <w:pPr>
        <w:suppressAutoHyphens/>
        <w:spacing w:after="0" w:line="360" w:lineRule="auto"/>
        <w:ind w:firstLine="709"/>
        <w:jc w:val="both"/>
        <w:rPr>
          <w:rFonts w:ascii="Times New Roman" w:hAnsi="Times New Roman"/>
          <w:b/>
          <w:sz w:val="28"/>
          <w:szCs w:val="32"/>
        </w:rPr>
      </w:pPr>
      <w:r w:rsidRPr="004F15C6">
        <w:rPr>
          <w:rFonts w:ascii="Times New Roman" w:hAnsi="Times New Roman"/>
          <w:b/>
          <w:sz w:val="28"/>
          <w:szCs w:val="32"/>
        </w:rPr>
        <w:t>Содержание</w:t>
      </w:r>
    </w:p>
    <w:p w:rsidR="00987DBE" w:rsidRPr="004F15C6" w:rsidRDefault="00987DBE" w:rsidP="004F15C6">
      <w:pPr>
        <w:suppressAutoHyphens/>
        <w:spacing w:after="0" w:line="360" w:lineRule="auto"/>
        <w:ind w:firstLine="709"/>
        <w:jc w:val="both"/>
        <w:rPr>
          <w:rFonts w:ascii="Times New Roman" w:hAnsi="Times New Roman"/>
          <w:b/>
          <w:sz w:val="28"/>
          <w:szCs w:val="32"/>
        </w:rPr>
      </w:pPr>
    </w:p>
    <w:p w:rsidR="00BD4879" w:rsidRPr="004F15C6" w:rsidRDefault="00987DBE" w:rsidP="004F15C6">
      <w:pPr>
        <w:suppressAutoHyphens/>
        <w:spacing w:after="0" w:line="360" w:lineRule="auto"/>
        <w:jc w:val="both"/>
        <w:rPr>
          <w:rFonts w:ascii="Times New Roman" w:hAnsi="Times New Roman"/>
          <w:sz w:val="28"/>
          <w:szCs w:val="28"/>
        </w:rPr>
      </w:pPr>
      <w:r w:rsidRPr="004F15C6">
        <w:rPr>
          <w:rFonts w:ascii="Times New Roman" w:hAnsi="Times New Roman"/>
          <w:sz w:val="28"/>
          <w:szCs w:val="28"/>
        </w:rPr>
        <w:t>Введен</w:t>
      </w:r>
      <w:r w:rsidR="00F62D52" w:rsidRPr="004F15C6">
        <w:rPr>
          <w:rFonts w:ascii="Times New Roman" w:hAnsi="Times New Roman"/>
          <w:sz w:val="28"/>
          <w:szCs w:val="28"/>
        </w:rPr>
        <w:t>ие</w:t>
      </w:r>
    </w:p>
    <w:p w:rsidR="00987DBE" w:rsidRPr="004F15C6" w:rsidRDefault="00987DBE" w:rsidP="004F15C6">
      <w:pPr>
        <w:suppressAutoHyphens/>
        <w:spacing w:after="0" w:line="360" w:lineRule="auto"/>
        <w:jc w:val="both"/>
        <w:rPr>
          <w:rFonts w:ascii="Times New Roman" w:hAnsi="Times New Roman"/>
          <w:sz w:val="28"/>
          <w:szCs w:val="28"/>
        </w:rPr>
      </w:pPr>
      <w:r w:rsidRPr="004F15C6">
        <w:rPr>
          <w:rFonts w:ascii="Times New Roman" w:hAnsi="Times New Roman"/>
          <w:sz w:val="28"/>
          <w:szCs w:val="28"/>
        </w:rPr>
        <w:t>Национальная библиотека Франции</w:t>
      </w:r>
    </w:p>
    <w:p w:rsidR="00987DBE" w:rsidRPr="004F15C6" w:rsidRDefault="00987DBE" w:rsidP="004F15C6">
      <w:pPr>
        <w:suppressAutoHyphens/>
        <w:spacing w:after="0" w:line="360" w:lineRule="auto"/>
        <w:jc w:val="both"/>
        <w:rPr>
          <w:rFonts w:ascii="Times New Roman" w:hAnsi="Times New Roman"/>
          <w:sz w:val="28"/>
          <w:szCs w:val="28"/>
        </w:rPr>
      </w:pPr>
      <w:r w:rsidRPr="004F15C6">
        <w:rPr>
          <w:rFonts w:ascii="Times New Roman" w:hAnsi="Times New Roman"/>
          <w:sz w:val="28"/>
          <w:szCs w:val="28"/>
        </w:rPr>
        <w:t>Тургеневская библиотека в Париже</w:t>
      </w:r>
    </w:p>
    <w:p w:rsidR="00987DBE" w:rsidRPr="004F15C6" w:rsidRDefault="00987DBE" w:rsidP="004F15C6">
      <w:pPr>
        <w:suppressAutoHyphens/>
        <w:spacing w:after="0" w:line="360" w:lineRule="auto"/>
        <w:jc w:val="both"/>
        <w:rPr>
          <w:rFonts w:ascii="Times New Roman" w:hAnsi="Times New Roman"/>
          <w:sz w:val="28"/>
          <w:szCs w:val="28"/>
        </w:rPr>
      </w:pPr>
      <w:r w:rsidRPr="004F15C6">
        <w:rPr>
          <w:rFonts w:ascii="Times New Roman" w:hAnsi="Times New Roman"/>
          <w:sz w:val="28"/>
          <w:szCs w:val="28"/>
        </w:rPr>
        <w:t>Библиотека Маз</w:t>
      </w:r>
      <w:r w:rsidR="00F62D52" w:rsidRPr="004F15C6">
        <w:rPr>
          <w:rFonts w:ascii="Times New Roman" w:hAnsi="Times New Roman"/>
          <w:sz w:val="28"/>
          <w:szCs w:val="28"/>
        </w:rPr>
        <w:t>арини</w:t>
      </w:r>
    </w:p>
    <w:p w:rsidR="00987DBE" w:rsidRPr="004F15C6" w:rsidRDefault="004F15C6" w:rsidP="004F15C6">
      <w:pPr>
        <w:suppressAutoHyphens/>
        <w:spacing w:after="0" w:line="360" w:lineRule="auto"/>
        <w:jc w:val="both"/>
        <w:rPr>
          <w:rFonts w:ascii="Times New Roman" w:hAnsi="Times New Roman"/>
          <w:sz w:val="28"/>
          <w:szCs w:val="28"/>
        </w:rPr>
      </w:pPr>
      <w:r>
        <w:rPr>
          <w:rFonts w:ascii="Times New Roman" w:hAnsi="Times New Roman"/>
          <w:sz w:val="28"/>
          <w:szCs w:val="28"/>
        </w:rPr>
        <w:t>Список используемой литературы</w:t>
      </w:r>
    </w:p>
    <w:p w:rsidR="00BD4879" w:rsidRPr="004F15C6" w:rsidRDefault="00BD4879" w:rsidP="004F15C6">
      <w:pPr>
        <w:suppressAutoHyphens/>
        <w:spacing w:after="0" w:line="360" w:lineRule="auto"/>
        <w:ind w:firstLine="709"/>
        <w:jc w:val="both"/>
        <w:rPr>
          <w:rFonts w:ascii="Times New Roman" w:hAnsi="Times New Roman"/>
          <w:sz w:val="28"/>
        </w:rPr>
      </w:pPr>
    </w:p>
    <w:p w:rsidR="004F15C6" w:rsidRDefault="004F15C6">
      <w:pPr>
        <w:rPr>
          <w:rFonts w:ascii="Times New Roman" w:hAnsi="Times New Roman"/>
          <w:sz w:val="28"/>
        </w:rPr>
      </w:pPr>
      <w:r>
        <w:rPr>
          <w:rFonts w:ascii="Times New Roman" w:hAnsi="Times New Roman"/>
          <w:sz w:val="28"/>
        </w:rPr>
        <w:br w:type="page"/>
      </w:r>
    </w:p>
    <w:p w:rsidR="00252EB1" w:rsidRPr="004F15C6" w:rsidRDefault="00E5412B" w:rsidP="004F15C6">
      <w:pPr>
        <w:suppressAutoHyphens/>
        <w:spacing w:after="0" w:line="360" w:lineRule="auto"/>
        <w:ind w:firstLine="709"/>
        <w:jc w:val="both"/>
        <w:rPr>
          <w:rFonts w:ascii="Times New Roman" w:hAnsi="Times New Roman"/>
          <w:b/>
          <w:sz w:val="28"/>
          <w:szCs w:val="32"/>
        </w:rPr>
      </w:pPr>
      <w:r w:rsidRPr="004F15C6">
        <w:rPr>
          <w:rFonts w:ascii="Times New Roman" w:hAnsi="Times New Roman"/>
          <w:b/>
          <w:sz w:val="28"/>
          <w:szCs w:val="32"/>
        </w:rPr>
        <w:t>Введение</w:t>
      </w:r>
    </w:p>
    <w:p w:rsidR="004F15C6" w:rsidRPr="00F21D64" w:rsidRDefault="004F15C6" w:rsidP="004F15C6">
      <w:pPr>
        <w:suppressAutoHyphens/>
        <w:spacing w:after="0" w:line="360" w:lineRule="auto"/>
        <w:ind w:firstLine="709"/>
        <w:jc w:val="both"/>
        <w:rPr>
          <w:rFonts w:ascii="Times New Roman" w:hAnsi="Times New Roman"/>
          <w:sz w:val="28"/>
          <w:szCs w:val="28"/>
        </w:rPr>
      </w:pPr>
    </w:p>
    <w:p w:rsidR="004F15C6" w:rsidRDefault="00E5412B"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Темой своего реферата я выбрала историю библиотек Франции. Мне было крайне интересно узнать, каким образом происходил процесс библиотечного дела в этой стране и как существуют библиотеки теперь. Меня заинтересовала и взволновала история Тургеневской библиотеки: уникальная судьба русских книг в чужой стране. Не могу не сказать, что Франция для меня нечто особое, потому называть это государство чужим, мне действительно сложно.</w:t>
      </w:r>
      <w:r w:rsidR="004F15C6">
        <w:rPr>
          <w:rFonts w:ascii="Times New Roman" w:hAnsi="Times New Roman"/>
          <w:sz w:val="28"/>
          <w:szCs w:val="28"/>
        </w:rPr>
        <w:t xml:space="preserve"> </w:t>
      </w:r>
      <w:r w:rsidRPr="004F15C6">
        <w:rPr>
          <w:rFonts w:ascii="Times New Roman" w:hAnsi="Times New Roman"/>
          <w:sz w:val="28"/>
          <w:szCs w:val="28"/>
        </w:rPr>
        <w:t>Столько веков культурная Россия и Франция существовали почти неразрывно, сколько замысловатых переплетений в культурах этих стран! Родственны и наши библиотеки.</w:t>
      </w:r>
    </w:p>
    <w:p w:rsidR="004F15C6" w:rsidRDefault="00E5412B"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Разбирая запутанную историю библиотеки Мазарини, погружаешься в абсолютно новый загадочный и увлекательный мир. Я восхищаюсь этим человеком, пусть характер его</w:t>
      </w:r>
      <w:r w:rsidR="009116B8" w:rsidRPr="004F15C6">
        <w:rPr>
          <w:rFonts w:ascii="Times New Roman" w:hAnsi="Times New Roman"/>
          <w:sz w:val="28"/>
          <w:szCs w:val="28"/>
        </w:rPr>
        <w:t xml:space="preserve"> неоднозначен, но заслуги невозможно переоценить. Читая о Национально библиотеки Франции, поражаешься величием и многообразием её фондов, красотой архитектуры здания библиотеки. Работая с материалами о Тургеневской библиотеке, буквально кажется, будто стираются границы между нашими странами.</w:t>
      </w:r>
    </w:p>
    <w:p w:rsidR="004F15C6" w:rsidRDefault="009116B8"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Я убедилась, что история каждой библиотеки безумно интересна. Словно человек, проживает она собственную жизнь со своими трагедиями (фашистское разорение Тургеневской библиотеки) и радостями (открытие первой публичной библиотеки в Париже).</w:t>
      </w:r>
    </w:p>
    <w:p w:rsidR="004F15C6" w:rsidRDefault="009116B8"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Сложно было представить, что настолько увлекательной может быть история библиотек. Однако теперь ничуть в этом не сомневаюсь.</w:t>
      </w:r>
    </w:p>
    <w:p w:rsidR="00252EB1" w:rsidRPr="004F15C6" w:rsidRDefault="00252EB1" w:rsidP="004F15C6">
      <w:pPr>
        <w:suppressAutoHyphens/>
        <w:spacing w:after="0" w:line="360" w:lineRule="auto"/>
        <w:ind w:firstLine="709"/>
        <w:jc w:val="both"/>
        <w:rPr>
          <w:rFonts w:ascii="Times New Roman" w:hAnsi="Times New Roman"/>
          <w:b/>
          <w:sz w:val="28"/>
          <w:szCs w:val="32"/>
        </w:rPr>
      </w:pPr>
    </w:p>
    <w:p w:rsidR="004F15C6" w:rsidRDefault="004F15C6">
      <w:pPr>
        <w:rPr>
          <w:rFonts w:ascii="Times New Roman" w:hAnsi="Times New Roman"/>
          <w:b/>
          <w:sz w:val="28"/>
          <w:szCs w:val="28"/>
        </w:rPr>
      </w:pPr>
      <w:r>
        <w:rPr>
          <w:rFonts w:ascii="Times New Roman" w:hAnsi="Times New Roman"/>
          <w:b/>
          <w:sz w:val="28"/>
          <w:szCs w:val="28"/>
        </w:rPr>
        <w:br w:type="page"/>
      </w:r>
    </w:p>
    <w:p w:rsidR="00252EB1" w:rsidRPr="004F15C6" w:rsidRDefault="00252EB1" w:rsidP="004F15C6">
      <w:pPr>
        <w:suppressAutoHyphens/>
        <w:spacing w:after="0" w:line="360" w:lineRule="auto"/>
        <w:ind w:firstLine="709"/>
        <w:jc w:val="both"/>
        <w:rPr>
          <w:rStyle w:val="FontStyle12"/>
          <w:sz w:val="28"/>
          <w:szCs w:val="28"/>
        </w:rPr>
      </w:pPr>
      <w:r w:rsidRPr="004F15C6">
        <w:rPr>
          <w:rStyle w:val="FontStyle12"/>
          <w:sz w:val="28"/>
          <w:szCs w:val="28"/>
        </w:rPr>
        <w:t>Национальная библиотека в Париже</w:t>
      </w:r>
    </w:p>
    <w:p w:rsidR="00252EB1" w:rsidRPr="004F15C6" w:rsidRDefault="00252EB1" w:rsidP="004F15C6">
      <w:pPr>
        <w:pStyle w:val="Style3"/>
        <w:widowControl/>
        <w:suppressAutoHyphens/>
        <w:spacing w:line="360" w:lineRule="auto"/>
        <w:ind w:firstLine="709"/>
        <w:rPr>
          <w:rStyle w:val="FontStyle11"/>
          <w:sz w:val="28"/>
          <w:szCs w:val="28"/>
        </w:rPr>
      </w:pPr>
    </w:p>
    <w:p w:rsidR="009116B8" w:rsidRPr="004F15C6" w:rsidRDefault="00252EB1" w:rsidP="004F15C6">
      <w:pPr>
        <w:pStyle w:val="Style3"/>
        <w:widowControl/>
        <w:suppressAutoHyphens/>
        <w:spacing w:line="360" w:lineRule="auto"/>
        <w:ind w:firstLine="709"/>
        <w:rPr>
          <w:rStyle w:val="FontStyle11"/>
          <w:sz w:val="28"/>
          <w:szCs w:val="28"/>
        </w:rPr>
      </w:pPr>
      <w:r w:rsidRPr="004F15C6">
        <w:rPr>
          <w:rStyle w:val="FontStyle11"/>
          <w:sz w:val="28"/>
          <w:szCs w:val="28"/>
        </w:rPr>
        <w:t>Фран</w:t>
      </w:r>
      <w:r w:rsidR="00316989" w:rsidRPr="004F15C6">
        <w:rPr>
          <w:rStyle w:val="FontStyle11"/>
          <w:sz w:val="28"/>
          <w:szCs w:val="28"/>
        </w:rPr>
        <w:t xml:space="preserve">цузская Национальная </w:t>
      </w:r>
      <w:r w:rsidRPr="004F15C6">
        <w:rPr>
          <w:rStyle w:val="FontStyle11"/>
          <w:sz w:val="28"/>
          <w:szCs w:val="28"/>
        </w:rPr>
        <w:t>библиотека получила свое н</w:t>
      </w:r>
      <w:r w:rsidR="00A61D7F" w:rsidRPr="004F15C6">
        <w:rPr>
          <w:rStyle w:val="FontStyle11"/>
          <w:sz w:val="28"/>
          <w:szCs w:val="28"/>
        </w:rPr>
        <w:t>а</w:t>
      </w:r>
      <w:r w:rsidRPr="004F15C6">
        <w:rPr>
          <w:rStyle w:val="FontStyle11"/>
          <w:sz w:val="28"/>
          <w:szCs w:val="28"/>
        </w:rPr>
        <w:t>звание, отражавшее ее</w:t>
      </w:r>
      <w:r w:rsidR="004F15C6">
        <w:rPr>
          <w:rStyle w:val="FontStyle11"/>
          <w:sz w:val="28"/>
          <w:szCs w:val="28"/>
        </w:rPr>
        <w:t xml:space="preserve"> </w:t>
      </w:r>
      <w:r w:rsidRPr="004F15C6">
        <w:rPr>
          <w:rStyle w:val="FontStyle11"/>
          <w:sz w:val="28"/>
          <w:szCs w:val="28"/>
        </w:rPr>
        <w:t xml:space="preserve">особый статус (статус первой библиотеки страны, особого института </w:t>
      </w:r>
      <w:r w:rsidR="003656BB" w:rsidRPr="004F15C6">
        <w:rPr>
          <w:rStyle w:val="FontStyle11"/>
          <w:sz w:val="28"/>
          <w:szCs w:val="28"/>
        </w:rPr>
        <w:t>госу</w:t>
      </w:r>
      <w:r w:rsidR="00D631C2" w:rsidRPr="004F15C6">
        <w:rPr>
          <w:rStyle w:val="FontStyle11"/>
          <w:sz w:val="28"/>
          <w:szCs w:val="28"/>
        </w:rPr>
        <w:t>дарства), в 1795</w:t>
      </w:r>
      <w:r w:rsidR="00F21D64">
        <w:rPr>
          <w:rStyle w:val="FontStyle11"/>
          <w:sz w:val="28"/>
          <w:szCs w:val="28"/>
        </w:rPr>
        <w:t xml:space="preserve"> </w:t>
      </w:r>
      <w:r w:rsidRPr="004F15C6">
        <w:rPr>
          <w:rStyle w:val="FontStyle11"/>
          <w:sz w:val="28"/>
          <w:szCs w:val="28"/>
        </w:rPr>
        <w:t>г. по декрету от 16 октября. Но при этом (фактически до</w:t>
      </w:r>
      <w:r w:rsidR="00F21D64">
        <w:rPr>
          <w:rStyle w:val="FontStyle11"/>
          <w:sz w:val="28"/>
          <w:szCs w:val="28"/>
        </w:rPr>
        <w:t xml:space="preserve"> </w:t>
      </w:r>
      <w:r w:rsidRPr="004F15C6">
        <w:rPr>
          <w:rStyle w:val="FontStyle11"/>
          <w:sz w:val="28"/>
          <w:szCs w:val="28"/>
        </w:rPr>
        <w:t>1814 г.) ее продолжали называть Библиотекой короля .</w:t>
      </w:r>
    </w:p>
    <w:p w:rsidR="00167A93" w:rsidRPr="004F15C6" w:rsidRDefault="00252EB1" w:rsidP="004F15C6">
      <w:pPr>
        <w:pStyle w:val="Style3"/>
        <w:widowControl/>
        <w:suppressAutoHyphens/>
        <w:spacing w:line="360" w:lineRule="auto"/>
        <w:ind w:firstLine="709"/>
        <w:rPr>
          <w:rStyle w:val="FontStyle11"/>
          <w:sz w:val="28"/>
          <w:szCs w:val="28"/>
        </w:rPr>
      </w:pPr>
      <w:r w:rsidRPr="004F15C6">
        <w:rPr>
          <w:rStyle w:val="FontStyle11"/>
          <w:sz w:val="28"/>
          <w:szCs w:val="28"/>
        </w:rPr>
        <w:t>Как и Библиотека Британского музея, она была сориентирована и на обе</w:t>
      </w:r>
      <w:r w:rsidR="00D631C2" w:rsidRPr="004F15C6">
        <w:rPr>
          <w:rStyle w:val="FontStyle11"/>
          <w:sz w:val="28"/>
          <w:szCs w:val="28"/>
        </w:rPr>
        <w:t>с</w:t>
      </w:r>
      <w:r w:rsidRPr="004F15C6">
        <w:rPr>
          <w:rStyle w:val="FontStyle11"/>
          <w:sz w:val="28"/>
          <w:szCs w:val="28"/>
        </w:rPr>
        <w:t>печение полноты фондов национальной книжной продукц</w:t>
      </w:r>
      <w:r w:rsidR="00D631C2" w:rsidRPr="004F15C6">
        <w:rPr>
          <w:rStyle w:val="FontStyle11"/>
          <w:sz w:val="28"/>
          <w:szCs w:val="28"/>
        </w:rPr>
        <w:t>ии, и на выполне</w:t>
      </w:r>
      <w:r w:rsidRPr="004F15C6">
        <w:rPr>
          <w:rStyle w:val="FontStyle11"/>
          <w:sz w:val="28"/>
          <w:szCs w:val="28"/>
        </w:rPr>
        <w:t>ние функции центральной научной библиотеки универсального профиля, что</w:t>
      </w:r>
      <w:r w:rsidR="004F15C6">
        <w:rPr>
          <w:rStyle w:val="FontStyle11"/>
          <w:sz w:val="28"/>
          <w:szCs w:val="28"/>
        </w:rPr>
        <w:t xml:space="preserve"> </w:t>
      </w:r>
      <w:r w:rsidRPr="004F15C6">
        <w:rPr>
          <w:rStyle w:val="FontStyle11"/>
          <w:sz w:val="28"/>
          <w:szCs w:val="28"/>
        </w:rPr>
        <w:t>было, в свою очередь, определено уникальными по своему объему и репертуару фондами Библиотеки. Однако на протяжении ряда лет, прошедших</w:t>
      </w:r>
      <w:r w:rsidR="004F15C6">
        <w:rPr>
          <w:rStyle w:val="FontStyle11"/>
          <w:sz w:val="28"/>
          <w:szCs w:val="28"/>
        </w:rPr>
        <w:t xml:space="preserve"> </w:t>
      </w:r>
      <w:r w:rsidRPr="004F15C6">
        <w:rPr>
          <w:rStyle w:val="FontStyle11"/>
          <w:sz w:val="28"/>
          <w:szCs w:val="28"/>
        </w:rPr>
        <w:t>после отмены в период революции 1789-17</w:t>
      </w:r>
      <w:r w:rsidR="009814D2" w:rsidRPr="004F15C6">
        <w:rPr>
          <w:rStyle w:val="FontStyle11"/>
          <w:sz w:val="28"/>
          <w:szCs w:val="28"/>
        </w:rPr>
        <w:t>94 гг. старого закона об обяза</w:t>
      </w:r>
      <w:r w:rsidRPr="004F15C6">
        <w:rPr>
          <w:rStyle w:val="FontStyle11"/>
          <w:sz w:val="28"/>
          <w:szCs w:val="28"/>
        </w:rPr>
        <w:t>тельном экземпляре и до его восстановлен</w:t>
      </w:r>
      <w:r w:rsidR="009814D2" w:rsidRPr="004F15C6">
        <w:rPr>
          <w:rStyle w:val="FontStyle11"/>
          <w:sz w:val="28"/>
          <w:szCs w:val="28"/>
        </w:rPr>
        <w:t>ия в 1810 г., Национальная биб</w:t>
      </w:r>
      <w:r w:rsidRPr="004F15C6">
        <w:rPr>
          <w:rStyle w:val="FontStyle11"/>
          <w:sz w:val="28"/>
          <w:szCs w:val="28"/>
        </w:rPr>
        <w:t>лиотека не получала обязательного экземпляра. Более того, в отличие от</w:t>
      </w:r>
      <w:r w:rsidR="004F15C6">
        <w:rPr>
          <w:rStyle w:val="FontStyle11"/>
          <w:sz w:val="28"/>
          <w:szCs w:val="28"/>
        </w:rPr>
        <w:t xml:space="preserve"> </w:t>
      </w:r>
      <w:r w:rsidRPr="004F15C6">
        <w:rPr>
          <w:rStyle w:val="FontStyle11"/>
          <w:sz w:val="28"/>
          <w:szCs w:val="28"/>
        </w:rPr>
        <w:t>национальной библиотеки Великобритан</w:t>
      </w:r>
      <w:r w:rsidR="009814D2" w:rsidRPr="004F15C6">
        <w:rPr>
          <w:rStyle w:val="FontStyle11"/>
          <w:sz w:val="28"/>
          <w:szCs w:val="28"/>
        </w:rPr>
        <w:t>ии французская Национальная би</w:t>
      </w:r>
      <w:r w:rsidRPr="004F15C6">
        <w:rPr>
          <w:rStyle w:val="FontStyle11"/>
          <w:sz w:val="28"/>
          <w:szCs w:val="28"/>
        </w:rPr>
        <w:t>блиотека на протяжении почти целого стол</w:t>
      </w:r>
      <w:r w:rsidR="00A61D7F" w:rsidRPr="004F15C6">
        <w:rPr>
          <w:rStyle w:val="FontStyle11"/>
          <w:sz w:val="28"/>
          <w:szCs w:val="28"/>
        </w:rPr>
        <w:t>етия переживала кризис. Это вы</w:t>
      </w:r>
      <w:r w:rsidRPr="004F15C6">
        <w:rPr>
          <w:rStyle w:val="FontStyle11"/>
          <w:sz w:val="28"/>
          <w:szCs w:val="28"/>
        </w:rPr>
        <w:t>ражалось в том, что значительная часть ее фондов была не разобрана и не</w:t>
      </w:r>
      <w:r w:rsidR="004F15C6">
        <w:rPr>
          <w:rStyle w:val="FontStyle11"/>
          <w:sz w:val="28"/>
          <w:szCs w:val="28"/>
        </w:rPr>
        <w:t xml:space="preserve"> </w:t>
      </w:r>
      <w:r w:rsidRPr="004F15C6">
        <w:rPr>
          <w:rStyle w:val="FontStyle11"/>
          <w:sz w:val="28"/>
          <w:szCs w:val="28"/>
        </w:rPr>
        <w:t xml:space="preserve">каталогизирована, а это, в свою очередь, </w:t>
      </w:r>
      <w:r w:rsidR="009814D2" w:rsidRPr="004F15C6">
        <w:rPr>
          <w:rStyle w:val="FontStyle11"/>
          <w:sz w:val="28"/>
          <w:szCs w:val="28"/>
        </w:rPr>
        <w:t>снижало масштабы и качество об</w:t>
      </w:r>
      <w:r w:rsidRPr="004F15C6">
        <w:rPr>
          <w:rStyle w:val="FontStyle11"/>
          <w:sz w:val="28"/>
          <w:szCs w:val="28"/>
        </w:rPr>
        <w:t>служивания читателей. Оказалась же она в крайне сложном положении в</w:t>
      </w:r>
      <w:r w:rsidR="004F15C6">
        <w:rPr>
          <w:rStyle w:val="FontStyle11"/>
          <w:sz w:val="28"/>
          <w:szCs w:val="28"/>
        </w:rPr>
        <w:t xml:space="preserve"> </w:t>
      </w:r>
      <w:r w:rsidRPr="004F15C6">
        <w:rPr>
          <w:rStyle w:val="FontStyle11"/>
          <w:sz w:val="28"/>
          <w:szCs w:val="28"/>
        </w:rPr>
        <w:t>силу того, что стала обладательницей огромн</w:t>
      </w:r>
      <w:r w:rsidR="009814D2" w:rsidRPr="004F15C6">
        <w:rPr>
          <w:rStyle w:val="FontStyle11"/>
          <w:sz w:val="28"/>
          <w:szCs w:val="28"/>
        </w:rPr>
        <w:t>ого и уникального по своей цен</w:t>
      </w:r>
      <w:r w:rsidRPr="004F15C6">
        <w:rPr>
          <w:rStyle w:val="FontStyle11"/>
          <w:sz w:val="28"/>
          <w:szCs w:val="28"/>
        </w:rPr>
        <w:t>ности собрания.</w:t>
      </w:r>
    </w:p>
    <w:p w:rsidR="0057455D" w:rsidRPr="004F15C6" w:rsidRDefault="00252EB1" w:rsidP="004F15C6">
      <w:pPr>
        <w:pStyle w:val="Style2"/>
        <w:widowControl/>
        <w:suppressAutoHyphens/>
        <w:spacing w:line="360" w:lineRule="auto"/>
        <w:ind w:firstLine="709"/>
        <w:rPr>
          <w:rStyle w:val="FontStyle11"/>
          <w:sz w:val="28"/>
          <w:szCs w:val="28"/>
        </w:rPr>
      </w:pPr>
      <w:r w:rsidRPr="004F15C6">
        <w:rPr>
          <w:rStyle w:val="FontStyle11"/>
          <w:sz w:val="28"/>
          <w:szCs w:val="28"/>
        </w:rPr>
        <w:t>Многочисленные книжные</w:t>
      </w:r>
      <w:r w:rsidR="009814D2" w:rsidRPr="004F15C6">
        <w:rPr>
          <w:rStyle w:val="FontStyle11"/>
          <w:sz w:val="28"/>
          <w:szCs w:val="28"/>
        </w:rPr>
        <w:t xml:space="preserve"> и уникальные целостные коллек</w:t>
      </w:r>
      <w:r w:rsidRPr="004F15C6">
        <w:rPr>
          <w:rStyle w:val="FontStyle11"/>
          <w:sz w:val="28"/>
          <w:szCs w:val="28"/>
        </w:rPr>
        <w:t>ции попали в библиотеку после гигантско</w:t>
      </w:r>
      <w:r w:rsidR="009814D2" w:rsidRPr="004F15C6">
        <w:rPr>
          <w:rStyle w:val="FontStyle11"/>
          <w:sz w:val="28"/>
          <w:szCs w:val="28"/>
        </w:rPr>
        <w:t>й по своим масштабам национали</w:t>
      </w:r>
      <w:r w:rsidRPr="004F15C6">
        <w:rPr>
          <w:rStyle w:val="FontStyle11"/>
          <w:sz w:val="28"/>
          <w:szCs w:val="28"/>
        </w:rPr>
        <w:t>зации частных книжных коллекций и с</w:t>
      </w:r>
      <w:r w:rsidR="009814D2" w:rsidRPr="004F15C6">
        <w:rPr>
          <w:rStyle w:val="FontStyle11"/>
          <w:sz w:val="28"/>
          <w:szCs w:val="28"/>
        </w:rPr>
        <w:t>екуляризации собственности мона</w:t>
      </w:r>
      <w:r w:rsidR="0057455D" w:rsidRPr="004F15C6">
        <w:rPr>
          <w:rStyle w:val="FontStyle11"/>
          <w:sz w:val="28"/>
          <w:szCs w:val="28"/>
        </w:rPr>
        <w:t>стырей и церквей. (Она</w:t>
      </w:r>
      <w:r w:rsidR="00167A93" w:rsidRPr="004F15C6">
        <w:rPr>
          <w:rStyle w:val="FontStyle11"/>
          <w:sz w:val="28"/>
          <w:szCs w:val="28"/>
        </w:rPr>
        <w:t xml:space="preserve"> была прове</w:t>
      </w:r>
      <w:r w:rsidR="0057455D" w:rsidRPr="004F15C6">
        <w:rPr>
          <w:rStyle w:val="FontStyle11"/>
          <w:sz w:val="28"/>
          <w:szCs w:val="28"/>
        </w:rPr>
        <w:t xml:space="preserve">дена в годы Великой французской </w:t>
      </w:r>
      <w:r w:rsidR="00167A93" w:rsidRPr="004F15C6">
        <w:rPr>
          <w:rStyle w:val="FontStyle11"/>
          <w:sz w:val="28"/>
          <w:szCs w:val="28"/>
        </w:rPr>
        <w:t>революции в конце XVIII в.</w:t>
      </w:r>
      <w:r w:rsidR="0057455D" w:rsidRPr="004F15C6">
        <w:rPr>
          <w:rStyle w:val="FontStyle11"/>
          <w:sz w:val="28"/>
          <w:szCs w:val="28"/>
        </w:rPr>
        <w:t>)</w:t>
      </w:r>
      <w:r w:rsidR="00167A93" w:rsidRPr="004F15C6">
        <w:rPr>
          <w:rStyle w:val="FontStyle11"/>
          <w:sz w:val="28"/>
          <w:szCs w:val="28"/>
        </w:rPr>
        <w:t xml:space="preserve"> </w:t>
      </w:r>
      <w:r w:rsidR="0057455D" w:rsidRPr="004F15C6">
        <w:rPr>
          <w:rStyle w:val="FontStyle11"/>
          <w:sz w:val="28"/>
          <w:szCs w:val="28"/>
        </w:rPr>
        <w:t xml:space="preserve">Оба эти события произошли в ноябре 1789 г., когда </w:t>
      </w:r>
      <w:r w:rsidR="00167A93" w:rsidRPr="004F15C6">
        <w:rPr>
          <w:rStyle w:val="FontStyle11"/>
          <w:sz w:val="28"/>
          <w:szCs w:val="28"/>
        </w:rPr>
        <w:t>был обнародован декрет Учредительного собрания о передаче це</w:t>
      </w:r>
      <w:r w:rsidR="009814D2" w:rsidRPr="004F15C6">
        <w:rPr>
          <w:rStyle w:val="FontStyle11"/>
          <w:sz w:val="28"/>
          <w:szCs w:val="28"/>
        </w:rPr>
        <w:t>рковно</w:t>
      </w:r>
      <w:r w:rsidR="00167A93" w:rsidRPr="004F15C6">
        <w:rPr>
          <w:rStyle w:val="FontStyle11"/>
          <w:sz w:val="28"/>
          <w:szCs w:val="28"/>
        </w:rPr>
        <w:t>го имущества в распоряжение нации</w:t>
      </w:r>
      <w:r w:rsidR="0057455D" w:rsidRPr="004F15C6">
        <w:rPr>
          <w:rStyle w:val="FontStyle11"/>
          <w:sz w:val="28"/>
          <w:szCs w:val="28"/>
        </w:rPr>
        <w:t>.</w:t>
      </w:r>
    </w:p>
    <w:p w:rsidR="009116B8" w:rsidRPr="004F15C6" w:rsidRDefault="0057455D" w:rsidP="004F15C6">
      <w:pPr>
        <w:pStyle w:val="Style2"/>
        <w:widowControl/>
        <w:suppressAutoHyphens/>
        <w:spacing w:line="360" w:lineRule="auto"/>
        <w:ind w:firstLine="709"/>
        <w:rPr>
          <w:rStyle w:val="FontStyle11"/>
          <w:sz w:val="28"/>
          <w:szCs w:val="28"/>
        </w:rPr>
      </w:pPr>
      <w:r w:rsidRPr="004F15C6">
        <w:rPr>
          <w:rStyle w:val="FontStyle11"/>
          <w:sz w:val="28"/>
          <w:szCs w:val="28"/>
        </w:rPr>
        <w:t>П</w:t>
      </w:r>
      <w:r w:rsidR="00167A93" w:rsidRPr="004F15C6">
        <w:rPr>
          <w:rStyle w:val="FontStyle11"/>
          <w:sz w:val="28"/>
          <w:szCs w:val="28"/>
        </w:rPr>
        <w:t>ри этом</w:t>
      </w:r>
      <w:r w:rsidRPr="004F15C6">
        <w:rPr>
          <w:rStyle w:val="FontStyle11"/>
          <w:sz w:val="28"/>
          <w:szCs w:val="28"/>
        </w:rPr>
        <w:t xml:space="preserve"> были даны указания, как составлять</w:t>
      </w:r>
      <w:r w:rsidR="00167A93" w:rsidRPr="004F15C6">
        <w:rPr>
          <w:rStyle w:val="FontStyle11"/>
          <w:sz w:val="28"/>
          <w:szCs w:val="28"/>
        </w:rPr>
        <w:t xml:space="preserve"> описи и передавать их в муници</w:t>
      </w:r>
      <w:r w:rsidRPr="004F15C6">
        <w:rPr>
          <w:rStyle w:val="FontStyle11"/>
          <w:sz w:val="28"/>
          <w:szCs w:val="28"/>
        </w:rPr>
        <w:t xml:space="preserve">палитеты. В марте 1792 г. Вышел </w:t>
      </w:r>
      <w:r w:rsidR="00167A93" w:rsidRPr="004F15C6">
        <w:rPr>
          <w:rStyle w:val="FontStyle11"/>
          <w:sz w:val="28"/>
          <w:szCs w:val="28"/>
        </w:rPr>
        <w:t>декрет о конфискации имущества эмигрировавших сторонников короля.</w:t>
      </w:r>
      <w:r w:rsidRPr="004F15C6">
        <w:rPr>
          <w:rStyle w:val="FontStyle11"/>
          <w:sz w:val="28"/>
          <w:szCs w:val="28"/>
        </w:rPr>
        <w:t xml:space="preserve"> </w:t>
      </w:r>
      <w:r w:rsidR="00167A93" w:rsidRPr="004F15C6">
        <w:rPr>
          <w:rStyle w:val="FontStyle11"/>
          <w:sz w:val="28"/>
          <w:szCs w:val="28"/>
        </w:rPr>
        <w:t>В соответст</w:t>
      </w:r>
      <w:r w:rsidRPr="004F15C6">
        <w:rPr>
          <w:rStyle w:val="FontStyle11"/>
          <w:sz w:val="28"/>
          <w:szCs w:val="28"/>
        </w:rPr>
        <w:t>вии с декретом</w:t>
      </w:r>
      <w:r w:rsidR="00F21D64">
        <w:rPr>
          <w:rStyle w:val="FontStyle11"/>
          <w:sz w:val="28"/>
          <w:szCs w:val="28"/>
        </w:rPr>
        <w:t xml:space="preserve"> </w:t>
      </w:r>
      <w:r w:rsidRPr="004F15C6">
        <w:rPr>
          <w:rStyle w:val="FontStyle11"/>
          <w:sz w:val="28"/>
          <w:szCs w:val="28"/>
        </w:rPr>
        <w:t xml:space="preserve">от 2 ноября 1789 г. были организованы так </w:t>
      </w:r>
      <w:r w:rsidR="00167A93" w:rsidRPr="004F15C6">
        <w:rPr>
          <w:rStyle w:val="FontStyle11"/>
          <w:sz w:val="28"/>
          <w:szCs w:val="28"/>
        </w:rPr>
        <w:t>называем</w:t>
      </w:r>
      <w:r w:rsidR="009814D2" w:rsidRPr="004F15C6">
        <w:rPr>
          <w:rStyle w:val="FontStyle11"/>
          <w:sz w:val="28"/>
          <w:szCs w:val="28"/>
        </w:rPr>
        <w:t xml:space="preserve">ые </w:t>
      </w:r>
      <w:r w:rsidR="004F15C6">
        <w:rPr>
          <w:rStyle w:val="FontStyle11"/>
          <w:sz w:val="28"/>
          <w:szCs w:val="28"/>
        </w:rPr>
        <w:t>"</w:t>
      </w:r>
      <w:r w:rsidR="009814D2" w:rsidRPr="004F15C6">
        <w:rPr>
          <w:rStyle w:val="FontStyle11"/>
          <w:sz w:val="28"/>
          <w:szCs w:val="28"/>
        </w:rPr>
        <w:t>литературные департаменты</w:t>
      </w:r>
      <w:r w:rsidR="004F15C6">
        <w:rPr>
          <w:rStyle w:val="FontStyle11"/>
          <w:sz w:val="28"/>
          <w:szCs w:val="28"/>
        </w:rPr>
        <w:t>"</w:t>
      </w:r>
      <w:r w:rsidR="009814D2" w:rsidRPr="004F15C6">
        <w:rPr>
          <w:rStyle w:val="FontStyle11"/>
          <w:sz w:val="28"/>
          <w:szCs w:val="28"/>
        </w:rPr>
        <w:t>, ко</w:t>
      </w:r>
      <w:r w:rsidR="00167A93" w:rsidRPr="004F15C6">
        <w:rPr>
          <w:rStyle w:val="FontStyle11"/>
          <w:sz w:val="28"/>
          <w:szCs w:val="28"/>
        </w:rPr>
        <w:t xml:space="preserve">торые занялись перераспределением </w:t>
      </w:r>
      <w:r w:rsidR="009814D2" w:rsidRPr="004F15C6">
        <w:rPr>
          <w:rStyle w:val="FontStyle11"/>
          <w:sz w:val="28"/>
          <w:szCs w:val="28"/>
        </w:rPr>
        <w:t>книжных фондов по регионам стра</w:t>
      </w:r>
      <w:r w:rsidR="00167A93" w:rsidRPr="004F15C6">
        <w:rPr>
          <w:rStyle w:val="FontStyle11"/>
          <w:sz w:val="28"/>
          <w:szCs w:val="28"/>
        </w:rPr>
        <w:t>ны. Высказывалась даже идея создания е</w:t>
      </w:r>
      <w:r w:rsidRPr="004F15C6">
        <w:rPr>
          <w:rStyle w:val="FontStyle11"/>
          <w:sz w:val="28"/>
          <w:szCs w:val="28"/>
        </w:rPr>
        <w:t xml:space="preserve">диного сводного каталога на все </w:t>
      </w:r>
      <w:r w:rsidR="00167A93" w:rsidRPr="004F15C6">
        <w:rPr>
          <w:rStyle w:val="FontStyle11"/>
          <w:sz w:val="28"/>
          <w:szCs w:val="28"/>
        </w:rPr>
        <w:t>книжные собрания. 18 декретов и многочисленные распоряжения были</w:t>
      </w:r>
      <w:r w:rsidR="004F15C6">
        <w:rPr>
          <w:rStyle w:val="FontStyle11"/>
          <w:sz w:val="28"/>
          <w:szCs w:val="28"/>
        </w:rPr>
        <w:t xml:space="preserve"> </w:t>
      </w:r>
      <w:r w:rsidR="00167A93" w:rsidRPr="004F15C6">
        <w:rPr>
          <w:rStyle w:val="FontStyle11"/>
          <w:sz w:val="28"/>
          <w:szCs w:val="28"/>
        </w:rPr>
        <w:t>направлены на то, чтобы конфискованные книги (1,5 млн томов в Париже</w:t>
      </w:r>
      <w:r w:rsidR="004F15C6">
        <w:rPr>
          <w:rStyle w:val="FontStyle11"/>
          <w:sz w:val="28"/>
          <w:szCs w:val="28"/>
        </w:rPr>
        <w:t xml:space="preserve"> </w:t>
      </w:r>
      <w:r w:rsidR="00167A93" w:rsidRPr="004F15C6">
        <w:rPr>
          <w:rStyle w:val="FontStyle11"/>
          <w:sz w:val="28"/>
          <w:szCs w:val="28"/>
        </w:rPr>
        <w:t>и 6 млн томов в провинции) были в кратчайшие сроки предоставлены в</w:t>
      </w:r>
      <w:r w:rsidR="004F15C6">
        <w:rPr>
          <w:rStyle w:val="FontStyle11"/>
          <w:sz w:val="28"/>
          <w:szCs w:val="28"/>
        </w:rPr>
        <w:t xml:space="preserve"> </w:t>
      </w:r>
      <w:r w:rsidR="00167A93" w:rsidRPr="004F15C6">
        <w:rPr>
          <w:rStyle w:val="FontStyle11"/>
          <w:sz w:val="28"/>
          <w:szCs w:val="28"/>
        </w:rPr>
        <w:t>распоряжение читателей.</w:t>
      </w:r>
    </w:p>
    <w:p w:rsidR="009116B8" w:rsidRPr="004F15C6" w:rsidRDefault="00167A93" w:rsidP="004F15C6">
      <w:pPr>
        <w:pStyle w:val="Style2"/>
        <w:widowControl/>
        <w:suppressAutoHyphens/>
        <w:spacing w:line="360" w:lineRule="auto"/>
        <w:ind w:firstLine="709"/>
        <w:rPr>
          <w:rStyle w:val="FontStyle11"/>
          <w:sz w:val="28"/>
          <w:szCs w:val="28"/>
        </w:rPr>
      </w:pPr>
      <w:r w:rsidRPr="004F15C6">
        <w:rPr>
          <w:rStyle w:val="FontStyle11"/>
          <w:sz w:val="28"/>
          <w:szCs w:val="28"/>
        </w:rPr>
        <w:t xml:space="preserve">Все первоначальные попытки обеспечить сохранность </w:t>
      </w:r>
      <w:r w:rsidR="009814D2" w:rsidRPr="004F15C6">
        <w:rPr>
          <w:rStyle w:val="FontStyle11"/>
          <w:sz w:val="28"/>
          <w:szCs w:val="28"/>
        </w:rPr>
        <w:t>национализиро</w:t>
      </w:r>
      <w:r w:rsidRPr="004F15C6">
        <w:rPr>
          <w:rStyle w:val="FontStyle11"/>
          <w:sz w:val="28"/>
          <w:szCs w:val="28"/>
        </w:rPr>
        <w:t>ванных фондов, не говоря уже об их обра</w:t>
      </w:r>
      <w:r w:rsidR="009814D2" w:rsidRPr="004F15C6">
        <w:rPr>
          <w:rStyle w:val="FontStyle11"/>
          <w:sz w:val="28"/>
          <w:szCs w:val="28"/>
        </w:rPr>
        <w:t>ботке и предоставлении этих фон</w:t>
      </w:r>
      <w:r w:rsidRPr="004F15C6">
        <w:rPr>
          <w:rStyle w:val="FontStyle11"/>
          <w:sz w:val="28"/>
          <w:szCs w:val="28"/>
        </w:rPr>
        <w:t>дов в пользование читателям, были безуспешными.</w:t>
      </w:r>
      <w:r w:rsidR="004F15C6">
        <w:rPr>
          <w:rStyle w:val="FontStyle11"/>
          <w:sz w:val="28"/>
          <w:szCs w:val="28"/>
        </w:rPr>
        <w:t xml:space="preserve"> </w:t>
      </w:r>
      <w:r w:rsidRPr="004F15C6">
        <w:rPr>
          <w:rStyle w:val="FontStyle11"/>
          <w:sz w:val="28"/>
          <w:szCs w:val="28"/>
        </w:rPr>
        <w:t>24 постановления Кон</w:t>
      </w:r>
      <w:r w:rsidR="009814D2" w:rsidRPr="004F15C6">
        <w:rPr>
          <w:rStyle w:val="FontStyle11"/>
          <w:sz w:val="28"/>
          <w:szCs w:val="28"/>
        </w:rPr>
        <w:t>вен</w:t>
      </w:r>
      <w:r w:rsidRPr="004F15C6">
        <w:rPr>
          <w:rStyle w:val="FontStyle11"/>
          <w:sz w:val="28"/>
          <w:szCs w:val="28"/>
        </w:rPr>
        <w:t>та о библиотеках, шесть из которых были направлены на охрану книжных</w:t>
      </w:r>
      <w:r w:rsidR="004F15C6">
        <w:rPr>
          <w:rStyle w:val="FontStyle11"/>
          <w:sz w:val="28"/>
          <w:szCs w:val="28"/>
        </w:rPr>
        <w:t xml:space="preserve"> </w:t>
      </w:r>
      <w:r w:rsidRPr="004F15C6">
        <w:rPr>
          <w:rStyle w:val="FontStyle11"/>
          <w:sz w:val="28"/>
          <w:szCs w:val="28"/>
        </w:rPr>
        <w:t xml:space="preserve">фондов, не дали положительного результата, </w:t>
      </w:r>
      <w:r w:rsidR="009814D2" w:rsidRPr="004F15C6">
        <w:rPr>
          <w:rStyle w:val="FontStyle11"/>
          <w:sz w:val="28"/>
          <w:szCs w:val="28"/>
        </w:rPr>
        <w:t>несмотря на то, что 31 ав</w:t>
      </w:r>
      <w:r w:rsidRPr="004F15C6">
        <w:rPr>
          <w:rStyle w:val="FontStyle11"/>
          <w:sz w:val="28"/>
          <w:szCs w:val="28"/>
        </w:rPr>
        <w:t>густа 1794 г. было принято постановление, согласно которому виновные в</w:t>
      </w:r>
      <w:r w:rsidR="004F15C6">
        <w:rPr>
          <w:rStyle w:val="FontStyle11"/>
          <w:sz w:val="28"/>
          <w:szCs w:val="28"/>
        </w:rPr>
        <w:t xml:space="preserve"> </w:t>
      </w:r>
      <w:r w:rsidRPr="004F15C6">
        <w:rPr>
          <w:rStyle w:val="FontStyle11"/>
          <w:sz w:val="28"/>
          <w:szCs w:val="28"/>
        </w:rPr>
        <w:t>уничтожении книг приговаривались к двум годам тюремного заключения.</w:t>
      </w:r>
    </w:p>
    <w:p w:rsidR="004F15C6" w:rsidRDefault="004F15C6" w:rsidP="004F15C6">
      <w:pPr>
        <w:pStyle w:val="Style2"/>
        <w:widowControl/>
        <w:suppressAutoHyphens/>
        <w:spacing w:line="360" w:lineRule="auto"/>
        <w:ind w:firstLine="709"/>
        <w:rPr>
          <w:rStyle w:val="FontStyle11"/>
          <w:sz w:val="28"/>
          <w:szCs w:val="28"/>
        </w:rPr>
      </w:pPr>
      <w:r>
        <w:rPr>
          <w:rStyle w:val="FontStyle11"/>
          <w:sz w:val="28"/>
          <w:szCs w:val="28"/>
        </w:rPr>
        <w:t>"</w:t>
      </w:r>
      <w:r w:rsidR="00167A93" w:rsidRPr="004F15C6">
        <w:rPr>
          <w:rStyle w:val="FontStyle11"/>
          <w:sz w:val="28"/>
          <w:szCs w:val="28"/>
        </w:rPr>
        <w:t>Литературные департаменты</w:t>
      </w:r>
      <w:r>
        <w:rPr>
          <w:rStyle w:val="FontStyle11"/>
          <w:sz w:val="28"/>
          <w:szCs w:val="28"/>
        </w:rPr>
        <w:t>"</w:t>
      </w:r>
      <w:r w:rsidR="00167A93" w:rsidRPr="004F15C6">
        <w:rPr>
          <w:rStyle w:val="FontStyle11"/>
          <w:sz w:val="28"/>
          <w:szCs w:val="28"/>
        </w:rPr>
        <w:t xml:space="preserve"> становились со временем публичными</w:t>
      </w:r>
      <w:r>
        <w:rPr>
          <w:rStyle w:val="FontStyle11"/>
          <w:sz w:val="28"/>
          <w:szCs w:val="28"/>
        </w:rPr>
        <w:t xml:space="preserve"> </w:t>
      </w:r>
      <w:r w:rsidR="00167A93" w:rsidRPr="004F15C6">
        <w:rPr>
          <w:rStyle w:val="FontStyle11"/>
          <w:sz w:val="28"/>
          <w:szCs w:val="28"/>
        </w:rPr>
        <w:t>библиотеками округа, города или центральных школ (учебных заведений,</w:t>
      </w:r>
      <w:r>
        <w:rPr>
          <w:rStyle w:val="FontStyle11"/>
          <w:sz w:val="28"/>
          <w:szCs w:val="28"/>
        </w:rPr>
        <w:t xml:space="preserve"> </w:t>
      </w:r>
      <w:r w:rsidR="00167A93" w:rsidRPr="004F15C6">
        <w:rPr>
          <w:rStyle w:val="FontStyle11"/>
          <w:sz w:val="28"/>
          <w:szCs w:val="28"/>
        </w:rPr>
        <w:t>которые поначалу создавались новыми властями во всех департаментах).</w:t>
      </w:r>
      <w:r>
        <w:rPr>
          <w:rStyle w:val="FontStyle11"/>
          <w:sz w:val="28"/>
          <w:szCs w:val="28"/>
        </w:rPr>
        <w:t xml:space="preserve"> </w:t>
      </w:r>
      <w:r w:rsidR="00167A93" w:rsidRPr="004F15C6">
        <w:rPr>
          <w:rStyle w:val="FontStyle11"/>
          <w:sz w:val="28"/>
          <w:szCs w:val="28"/>
        </w:rPr>
        <w:t>После превращения в соответствии с декр</w:t>
      </w:r>
      <w:r w:rsidR="009814D2" w:rsidRPr="004F15C6">
        <w:rPr>
          <w:rStyle w:val="FontStyle11"/>
          <w:sz w:val="28"/>
          <w:szCs w:val="28"/>
        </w:rPr>
        <w:t>етом от 28 января 1803 г. цент</w:t>
      </w:r>
      <w:r w:rsidR="00167A93" w:rsidRPr="004F15C6">
        <w:rPr>
          <w:rStyle w:val="FontStyle11"/>
          <w:sz w:val="28"/>
          <w:szCs w:val="28"/>
        </w:rPr>
        <w:t>ральных школ в лицеи, фонды библиотек центральных шк</w:t>
      </w:r>
      <w:r w:rsidR="009814D2" w:rsidRPr="004F15C6">
        <w:rPr>
          <w:rStyle w:val="FontStyle11"/>
          <w:sz w:val="28"/>
          <w:szCs w:val="28"/>
        </w:rPr>
        <w:t>ол были переда</w:t>
      </w:r>
      <w:r w:rsidR="00167A93" w:rsidRPr="004F15C6">
        <w:rPr>
          <w:rStyle w:val="FontStyle11"/>
          <w:sz w:val="28"/>
          <w:szCs w:val="28"/>
        </w:rPr>
        <w:t>ны в ведение муниципалитетов.</w:t>
      </w:r>
    </w:p>
    <w:p w:rsidR="009116B8" w:rsidRPr="004F15C6" w:rsidRDefault="00167A93" w:rsidP="004F15C6">
      <w:pPr>
        <w:pStyle w:val="Style2"/>
        <w:widowControl/>
        <w:suppressAutoHyphens/>
        <w:spacing w:line="360" w:lineRule="auto"/>
        <w:ind w:firstLine="709"/>
        <w:rPr>
          <w:rStyle w:val="FontStyle11"/>
          <w:sz w:val="28"/>
          <w:szCs w:val="28"/>
        </w:rPr>
      </w:pPr>
      <w:r w:rsidRPr="004F15C6">
        <w:rPr>
          <w:rStyle w:val="FontStyle11"/>
          <w:sz w:val="28"/>
          <w:szCs w:val="28"/>
        </w:rPr>
        <w:t>Судьба м</w:t>
      </w:r>
      <w:r w:rsidR="009814D2" w:rsidRPr="004F15C6">
        <w:rPr>
          <w:rStyle w:val="FontStyle11"/>
          <w:sz w:val="28"/>
          <w:szCs w:val="28"/>
        </w:rPr>
        <w:t>ногих коллекций оставалась неза</w:t>
      </w:r>
      <w:r w:rsidRPr="004F15C6">
        <w:rPr>
          <w:rStyle w:val="FontStyle11"/>
          <w:sz w:val="28"/>
          <w:szCs w:val="28"/>
        </w:rPr>
        <w:t>видной на протяжении двух веков. Эта с</w:t>
      </w:r>
      <w:r w:rsidR="0057455D" w:rsidRPr="004F15C6">
        <w:rPr>
          <w:rStyle w:val="FontStyle11"/>
          <w:sz w:val="28"/>
          <w:szCs w:val="28"/>
        </w:rPr>
        <w:t xml:space="preserve">итуация была осложнена тем, что </w:t>
      </w:r>
      <w:r w:rsidRPr="004F15C6">
        <w:rPr>
          <w:rStyle w:val="FontStyle11"/>
          <w:sz w:val="28"/>
          <w:szCs w:val="28"/>
        </w:rPr>
        <w:t>библиотеки, находившиеся в ведении но</w:t>
      </w:r>
      <w:r w:rsidR="009814D2" w:rsidRPr="004F15C6">
        <w:rPr>
          <w:rStyle w:val="FontStyle11"/>
          <w:sz w:val="28"/>
          <w:szCs w:val="28"/>
        </w:rPr>
        <w:t>вых властей, обязаны были орга</w:t>
      </w:r>
      <w:r w:rsidRPr="004F15C6">
        <w:rPr>
          <w:rStyle w:val="FontStyle11"/>
          <w:sz w:val="28"/>
          <w:szCs w:val="28"/>
        </w:rPr>
        <w:t>низовать продажу книг из своих коллекций.</w:t>
      </w:r>
    </w:p>
    <w:p w:rsidR="0057455D" w:rsidRPr="004F15C6" w:rsidRDefault="00167A93" w:rsidP="004F15C6">
      <w:pPr>
        <w:pStyle w:val="Style2"/>
        <w:widowControl/>
        <w:suppressAutoHyphens/>
        <w:spacing w:line="360" w:lineRule="auto"/>
        <w:ind w:firstLine="709"/>
        <w:rPr>
          <w:rStyle w:val="FontStyle11"/>
          <w:sz w:val="28"/>
          <w:szCs w:val="28"/>
        </w:rPr>
      </w:pPr>
      <w:r w:rsidRPr="004F15C6">
        <w:rPr>
          <w:rStyle w:val="FontStyle11"/>
          <w:sz w:val="28"/>
          <w:szCs w:val="28"/>
        </w:rPr>
        <w:t>10 ноября 1791 г. при Комитете народного образования была создана</w:t>
      </w:r>
      <w:r w:rsidR="004F15C6">
        <w:rPr>
          <w:rStyle w:val="FontStyle11"/>
          <w:sz w:val="28"/>
          <w:szCs w:val="28"/>
        </w:rPr>
        <w:t xml:space="preserve"> </w:t>
      </w:r>
      <w:r w:rsidRPr="004F15C6">
        <w:rPr>
          <w:rStyle w:val="FontStyle11"/>
          <w:sz w:val="28"/>
          <w:szCs w:val="28"/>
        </w:rPr>
        <w:t>библиотечная секция, котору</w:t>
      </w:r>
      <w:r w:rsidR="0057455D" w:rsidRPr="004F15C6">
        <w:rPr>
          <w:rStyle w:val="FontStyle11"/>
          <w:sz w:val="28"/>
          <w:szCs w:val="28"/>
        </w:rPr>
        <w:t xml:space="preserve">ю возглавил аббат Анри Грегуар </w:t>
      </w:r>
      <w:r w:rsidRPr="004F15C6">
        <w:rPr>
          <w:rStyle w:val="FontStyle11"/>
          <w:sz w:val="28"/>
          <w:szCs w:val="28"/>
        </w:rPr>
        <w:t>(1750-1831).</w:t>
      </w:r>
    </w:p>
    <w:p w:rsidR="009116B8" w:rsidRPr="004F15C6" w:rsidRDefault="00167A93" w:rsidP="004F15C6">
      <w:pPr>
        <w:pStyle w:val="Style2"/>
        <w:widowControl/>
        <w:suppressAutoHyphens/>
        <w:spacing w:line="360" w:lineRule="auto"/>
        <w:ind w:firstLine="709"/>
        <w:rPr>
          <w:rStyle w:val="FontStyle11"/>
          <w:sz w:val="28"/>
          <w:szCs w:val="28"/>
        </w:rPr>
      </w:pPr>
      <w:r w:rsidRPr="004F15C6">
        <w:rPr>
          <w:rStyle w:val="FontStyle11"/>
          <w:sz w:val="28"/>
          <w:szCs w:val="28"/>
        </w:rPr>
        <w:t>В задачи секции входило</w:t>
      </w:r>
      <w:r w:rsidR="00D631C2" w:rsidRPr="004F15C6">
        <w:rPr>
          <w:rStyle w:val="FontStyle11"/>
          <w:sz w:val="28"/>
          <w:szCs w:val="28"/>
        </w:rPr>
        <w:t xml:space="preserve"> переустройство имеющихся и со</w:t>
      </w:r>
      <w:r w:rsidRPr="004F15C6">
        <w:rPr>
          <w:rStyle w:val="FontStyle11"/>
          <w:sz w:val="28"/>
          <w:szCs w:val="28"/>
        </w:rPr>
        <w:t>здание новых библиотек.</w:t>
      </w:r>
    </w:p>
    <w:p w:rsidR="009116B8" w:rsidRPr="004F15C6" w:rsidRDefault="00167A93" w:rsidP="004F15C6">
      <w:pPr>
        <w:pStyle w:val="Style2"/>
        <w:widowControl/>
        <w:suppressAutoHyphens/>
        <w:spacing w:line="360" w:lineRule="auto"/>
        <w:ind w:firstLine="709"/>
        <w:rPr>
          <w:rStyle w:val="FontStyle11"/>
          <w:sz w:val="28"/>
          <w:szCs w:val="28"/>
        </w:rPr>
      </w:pPr>
      <w:r w:rsidRPr="004F15C6">
        <w:rPr>
          <w:rStyle w:val="FontStyle11"/>
          <w:sz w:val="28"/>
          <w:szCs w:val="28"/>
        </w:rPr>
        <w:t>Во многих городах Франции возникл</w:t>
      </w:r>
      <w:r w:rsidR="00D631C2" w:rsidRPr="004F15C6">
        <w:rPr>
          <w:rStyle w:val="FontStyle11"/>
          <w:sz w:val="28"/>
          <w:szCs w:val="28"/>
        </w:rPr>
        <w:t>и крупные муниципальные библио</w:t>
      </w:r>
      <w:r w:rsidRPr="004F15C6">
        <w:rPr>
          <w:rStyle w:val="FontStyle11"/>
          <w:sz w:val="28"/>
          <w:szCs w:val="28"/>
        </w:rPr>
        <w:t>теки. В соответствии со специально п</w:t>
      </w:r>
      <w:r w:rsidR="00D631C2" w:rsidRPr="004F15C6">
        <w:rPr>
          <w:rStyle w:val="FontStyle11"/>
          <w:sz w:val="28"/>
          <w:szCs w:val="28"/>
        </w:rPr>
        <w:t xml:space="preserve">ринятым декретом в каждой вновь </w:t>
      </w:r>
      <w:r w:rsidRPr="004F15C6">
        <w:rPr>
          <w:rStyle w:val="FontStyle11"/>
          <w:sz w:val="28"/>
          <w:szCs w:val="28"/>
        </w:rPr>
        <w:t>создаваемой библиотеке должен был быть организован каталог.</w:t>
      </w:r>
    </w:p>
    <w:p w:rsidR="00252EB1" w:rsidRPr="004F15C6" w:rsidRDefault="00167A93" w:rsidP="004F15C6">
      <w:pPr>
        <w:pStyle w:val="Style2"/>
        <w:widowControl/>
        <w:suppressAutoHyphens/>
        <w:spacing w:line="360" w:lineRule="auto"/>
        <w:ind w:firstLine="709"/>
        <w:rPr>
          <w:rStyle w:val="FontStyle11"/>
          <w:sz w:val="28"/>
          <w:szCs w:val="28"/>
        </w:rPr>
      </w:pPr>
      <w:r w:rsidRPr="004F15C6">
        <w:rPr>
          <w:rStyle w:val="FontStyle11"/>
          <w:sz w:val="28"/>
          <w:szCs w:val="28"/>
        </w:rPr>
        <w:t>Значительная часть конфискованны</w:t>
      </w:r>
      <w:r w:rsidR="00D631C2" w:rsidRPr="004F15C6">
        <w:rPr>
          <w:rStyle w:val="FontStyle11"/>
          <w:sz w:val="28"/>
          <w:szCs w:val="28"/>
        </w:rPr>
        <w:t>х книжных фондов попала в Наци</w:t>
      </w:r>
      <w:r w:rsidRPr="004F15C6">
        <w:rPr>
          <w:rStyle w:val="FontStyle11"/>
          <w:sz w:val="28"/>
          <w:szCs w:val="28"/>
        </w:rPr>
        <w:t>ональную библиотеку. К имеющимся в библиотеке 300 тыс. томов, скопившимся за время революции и наполеоновских войн, добавилось еще 157 тыс.томов.</w:t>
      </w:r>
      <w:r w:rsidR="001A30C0" w:rsidRPr="004F15C6">
        <w:rPr>
          <w:rStyle w:val="FontStyle11"/>
          <w:sz w:val="28"/>
          <w:szCs w:val="28"/>
        </w:rPr>
        <w:t xml:space="preserve"> </w:t>
      </w:r>
      <w:r w:rsidR="001E2F0D" w:rsidRPr="004F15C6">
        <w:rPr>
          <w:rStyle w:val="FontStyle11"/>
          <w:sz w:val="28"/>
          <w:szCs w:val="28"/>
        </w:rPr>
        <w:t xml:space="preserve">Существовала серьёзная проблема каталогизации, решить её не удавалось вплоть до конца </w:t>
      </w:r>
      <w:r w:rsidR="001E2F0D" w:rsidRPr="004F15C6">
        <w:rPr>
          <w:rStyle w:val="FontStyle11"/>
          <w:sz w:val="28"/>
          <w:szCs w:val="28"/>
          <w:lang w:val="en-US"/>
        </w:rPr>
        <w:t>XIX</w:t>
      </w:r>
      <w:r w:rsidR="001E2F0D" w:rsidRPr="004F15C6">
        <w:rPr>
          <w:rStyle w:val="FontStyle11"/>
          <w:sz w:val="28"/>
          <w:szCs w:val="28"/>
        </w:rPr>
        <w:t xml:space="preserve"> века. Чтобы вместить фонд использовалось отделение в Библиотеке Арсенала.</w:t>
      </w:r>
    </w:p>
    <w:p w:rsidR="001E2F0D" w:rsidRPr="004F15C6" w:rsidRDefault="001E2F0D" w:rsidP="004F15C6">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4F15C6">
        <w:rPr>
          <w:rStyle w:val="FontStyle11"/>
          <w:sz w:val="28"/>
          <w:szCs w:val="28"/>
        </w:rPr>
        <w:t xml:space="preserve">В наше время Национальная библиотека Франции имеет сложную структуру. </w:t>
      </w:r>
      <w:r w:rsidRPr="004F15C6">
        <w:rPr>
          <w:rFonts w:ascii="Times New Roman" w:hAnsi="Times New Roman"/>
          <w:color w:val="000000"/>
          <w:sz w:val="28"/>
          <w:szCs w:val="28"/>
        </w:rPr>
        <w:t>В её состав кроме Королевской библиотеки входят: Библиотека Арсенала, Отдел театрального искусства, Дом-музей актера и режиссера Ж. Вилара в Авиньоне; Библиотека-музей Оперы и много залов для проведения конференций, выставок, демонстраций фильмов, прослушивания звукозаписей. В структуру Национальной библиотеки входят т</w:t>
      </w:r>
      <w:r w:rsidR="0057455D" w:rsidRPr="004F15C6">
        <w:rPr>
          <w:rFonts w:ascii="Times New Roman" w:hAnsi="Times New Roman"/>
          <w:color w:val="000000"/>
          <w:sz w:val="28"/>
          <w:szCs w:val="28"/>
        </w:rPr>
        <w:t xml:space="preserve">акже многочисленные мастерские, </w:t>
      </w:r>
      <w:r w:rsidRPr="004F15C6">
        <w:rPr>
          <w:rFonts w:ascii="Times New Roman" w:hAnsi="Times New Roman"/>
          <w:color w:val="000000"/>
          <w:sz w:val="28"/>
          <w:szCs w:val="28"/>
        </w:rPr>
        <w:t>объединенные в пять центров консервации и реставрации.</w:t>
      </w:r>
    </w:p>
    <w:p w:rsidR="001E2F0D" w:rsidRPr="004F15C6" w:rsidRDefault="001E2F0D" w:rsidP="004F15C6">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4F15C6">
        <w:rPr>
          <w:rFonts w:ascii="Times New Roman" w:hAnsi="Times New Roman"/>
          <w:color w:val="000000"/>
          <w:sz w:val="28"/>
          <w:szCs w:val="28"/>
        </w:rPr>
        <w:t>Дом-музей Жана Вилара был открыт в 1979 г. Он является региональным центром документации и культурно-просветительской работы, предоставляет читателям материалы об искусстве спектакля. Библиотека включает приблизительно 25000 трудов, 1000 заглавий видеофильмов, иконографические документы, эскизы костюмов</w:t>
      </w:r>
      <w:r w:rsidR="00E5412B" w:rsidRPr="004F15C6">
        <w:rPr>
          <w:rFonts w:ascii="Times New Roman" w:hAnsi="Times New Roman"/>
          <w:color w:val="000000"/>
          <w:sz w:val="28"/>
          <w:szCs w:val="28"/>
        </w:rPr>
        <w:t>.</w:t>
      </w:r>
    </w:p>
    <w:p w:rsidR="001E2F0D" w:rsidRPr="004F15C6" w:rsidRDefault="001E2F0D" w:rsidP="004F15C6">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4F15C6">
        <w:rPr>
          <w:rFonts w:ascii="Times New Roman" w:hAnsi="Times New Roman"/>
          <w:color w:val="000000"/>
          <w:sz w:val="28"/>
          <w:szCs w:val="28"/>
        </w:rPr>
        <w:t>Отдел Нумизматики и античных древностей первоначально был составлен из коллекции королей Франции (начиная с Людовика XIV). В настоящее время в Отделе содержится 520 000 названий денег и медалей. В соответствии с законом Отдел принимает образец всех медалей, выпущенных во Франции. Кроме того, в Отделе содержатся 65000 названий книг по нумизматике. В качестве античных древностей представлены древние вазы, украшения, одежда и т.д.</w:t>
      </w:r>
    </w:p>
    <w:p w:rsidR="001E2F0D" w:rsidRPr="004F15C6" w:rsidRDefault="001E2F0D" w:rsidP="004F15C6">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4F15C6">
        <w:rPr>
          <w:rFonts w:ascii="Times New Roman" w:hAnsi="Times New Roman"/>
          <w:color w:val="000000"/>
          <w:sz w:val="28"/>
          <w:szCs w:val="28"/>
        </w:rPr>
        <w:t>Библиотека Арсенала была присоединена к Национальной библиотеке в 1934 г. Впервые упоминания о ней встречаются в 1754 г. В 1797 г. она открывается как общественная библиотека. В ее основе – уникальная библиотека известного литератора, библиофила и коллекционера маркиза де Польми, хр</w:t>
      </w:r>
      <w:r w:rsidR="00E5412B" w:rsidRPr="004F15C6">
        <w:rPr>
          <w:rFonts w:ascii="Times New Roman" w:hAnsi="Times New Roman"/>
          <w:color w:val="000000"/>
          <w:sz w:val="28"/>
          <w:szCs w:val="28"/>
        </w:rPr>
        <w:t xml:space="preserve">анящая коллекцию графа д' Артуа, </w:t>
      </w:r>
      <w:r w:rsidRPr="004F15C6">
        <w:rPr>
          <w:rFonts w:ascii="Times New Roman" w:hAnsi="Times New Roman"/>
          <w:color w:val="000000"/>
          <w:sz w:val="28"/>
          <w:szCs w:val="28"/>
        </w:rPr>
        <w:t>архивы Бастилии, а также собрания, конфискованные у частных лиц, церкви и эмигрантов во время революции 1789-1794 гг. В состав Библ</w:t>
      </w:r>
      <w:r w:rsidR="0057455D" w:rsidRPr="004F15C6">
        <w:rPr>
          <w:rFonts w:ascii="Times New Roman" w:hAnsi="Times New Roman"/>
          <w:color w:val="000000"/>
          <w:sz w:val="28"/>
          <w:szCs w:val="28"/>
        </w:rPr>
        <w:t xml:space="preserve">иотеки входят 14000 рукописей, </w:t>
      </w:r>
      <w:r w:rsidRPr="004F15C6">
        <w:rPr>
          <w:rFonts w:ascii="Times New Roman" w:hAnsi="Times New Roman"/>
          <w:color w:val="000000"/>
          <w:sz w:val="28"/>
          <w:szCs w:val="28"/>
        </w:rPr>
        <w:t xml:space="preserve">миллион </w:t>
      </w:r>
      <w:r w:rsidR="00E5412B" w:rsidRPr="004F15C6">
        <w:rPr>
          <w:rFonts w:ascii="Times New Roman" w:hAnsi="Times New Roman"/>
          <w:color w:val="000000"/>
          <w:sz w:val="28"/>
          <w:szCs w:val="28"/>
        </w:rPr>
        <w:t>печатных изданий, 100000 гравюр.</w:t>
      </w:r>
    </w:p>
    <w:p w:rsidR="00E5412B" w:rsidRPr="004F15C6" w:rsidRDefault="001E2F0D" w:rsidP="004F15C6">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4F15C6">
        <w:rPr>
          <w:rFonts w:ascii="Times New Roman" w:hAnsi="Times New Roman"/>
          <w:color w:val="000000"/>
          <w:sz w:val="28"/>
          <w:szCs w:val="28"/>
        </w:rPr>
        <w:t>В основе Отдела театрального искусства лежит уникальная коллекция Огюста Ронделя, состоящая исключительного из документов, касающихся искусств спектакля разных эпох и стран. Установленная с 1925 г. в Библиотеке Арсенала, эта "театральная библиотека" не прекращает впоследствии обогащаться и становится в 1976 г. Отделом театрального искусства Национальной библиотеки.</w:t>
      </w:r>
    </w:p>
    <w:p w:rsidR="004F15C6" w:rsidRDefault="001E2F0D" w:rsidP="004F15C6">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4F15C6">
        <w:rPr>
          <w:rFonts w:ascii="Times New Roman" w:hAnsi="Times New Roman"/>
          <w:color w:val="000000"/>
          <w:sz w:val="28"/>
          <w:szCs w:val="28"/>
        </w:rPr>
        <w:t>Справочно-библиографический</w:t>
      </w:r>
      <w:r w:rsidR="0057455D" w:rsidRPr="004F15C6">
        <w:rPr>
          <w:rFonts w:ascii="Times New Roman" w:hAnsi="Times New Roman"/>
          <w:color w:val="000000"/>
          <w:sz w:val="28"/>
          <w:szCs w:val="28"/>
        </w:rPr>
        <w:t xml:space="preserve"> </w:t>
      </w:r>
      <w:r w:rsidRPr="004F15C6">
        <w:rPr>
          <w:rFonts w:ascii="Times New Roman" w:hAnsi="Times New Roman"/>
          <w:color w:val="000000"/>
          <w:sz w:val="28"/>
          <w:szCs w:val="28"/>
        </w:rPr>
        <w:t>отдел представлен каталогами, напечатанными крупными библиотеками (такими, как Национальная Библиотека Франции, Библиотека Конгресса, Общественная библиотека Нью-Йорка), сводными каталогами, словарями, энциклопедиями, биографическими каталогами. Главное назначение Отдела - помощь читателям идентифицировать и локализовать документы, содействие читателям в их библиографических исследованиях, ознакомление пользователей с различными отделами библиотеки.</w:t>
      </w:r>
    </w:p>
    <w:p w:rsidR="004F15C6" w:rsidRDefault="001E2F0D" w:rsidP="004F15C6">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4F15C6">
        <w:rPr>
          <w:rFonts w:ascii="Times New Roman" w:hAnsi="Times New Roman"/>
          <w:color w:val="000000"/>
          <w:sz w:val="28"/>
          <w:szCs w:val="28"/>
        </w:rPr>
        <w:t>Отдел гравюр и фотографий был образован в 1667 г. Он содержит 15 млн. иконографических документов, в состав которых входят: чертежи, гравюры, фотографии, плакаты, этикетки, почтовые открытки, образцы ткани, игральных карт и т.д.</w:t>
      </w:r>
    </w:p>
    <w:p w:rsidR="001E2F0D" w:rsidRPr="004F15C6" w:rsidRDefault="001E2F0D" w:rsidP="004F15C6">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4F15C6">
        <w:rPr>
          <w:rFonts w:ascii="Times New Roman" w:hAnsi="Times New Roman"/>
          <w:color w:val="000000"/>
          <w:sz w:val="28"/>
          <w:szCs w:val="28"/>
        </w:rPr>
        <w:t>Картографический отдел был основан в 1828 г. Фонд Отдела представлен картами, планами городов, зданий, географическими атласами, планами рельефа. Отдел содержит также коллекцию гидрографической Службы Флота, включающую планы береговых линий городов, планы боевых сцен на море, карты морских течений, топографические карты рек, чертежи островов и т.д., а также коллекцию географа Жана Готтманна (1915-1994). Всего Отдел включает 890 тыс. картографических документов. Таким образом, Отдел пользуется популярностью у читателей, заинтересованных такими науками, как: картография, география, история открытий, история фотографии, история картографии, морская история, исследование почв, лесов.</w:t>
      </w:r>
    </w:p>
    <w:p w:rsidR="001E2F0D" w:rsidRPr="004F15C6" w:rsidRDefault="001E2F0D" w:rsidP="004F15C6">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4F15C6">
        <w:rPr>
          <w:rFonts w:ascii="Times New Roman" w:hAnsi="Times New Roman"/>
          <w:color w:val="000000"/>
          <w:sz w:val="28"/>
          <w:szCs w:val="28"/>
        </w:rPr>
        <w:t>Национальная библиотека Франции представляет собой сложный</w:t>
      </w:r>
      <w:r w:rsidR="0057455D" w:rsidRPr="004F15C6">
        <w:rPr>
          <w:rFonts w:ascii="Times New Roman" w:hAnsi="Times New Roman"/>
          <w:color w:val="000000"/>
          <w:sz w:val="28"/>
          <w:szCs w:val="28"/>
        </w:rPr>
        <w:t>, удивительный комплекс.</w:t>
      </w:r>
    </w:p>
    <w:p w:rsidR="001E2F0D" w:rsidRPr="004F15C6" w:rsidRDefault="001E2F0D" w:rsidP="004F15C6">
      <w:pPr>
        <w:pStyle w:val="Style2"/>
        <w:widowControl/>
        <w:suppressAutoHyphens/>
        <w:spacing w:line="360" w:lineRule="auto"/>
        <w:ind w:firstLine="709"/>
        <w:rPr>
          <w:rStyle w:val="FontStyle11"/>
          <w:sz w:val="28"/>
          <w:szCs w:val="28"/>
        </w:rPr>
      </w:pPr>
    </w:p>
    <w:p w:rsidR="00252EB1" w:rsidRPr="00F21D64" w:rsidRDefault="00D80992" w:rsidP="004F15C6">
      <w:pPr>
        <w:suppressAutoHyphens/>
        <w:spacing w:after="0" w:line="360" w:lineRule="auto"/>
        <w:ind w:firstLine="709"/>
        <w:jc w:val="both"/>
        <w:rPr>
          <w:rFonts w:ascii="Times New Roman" w:hAnsi="Times New Roman"/>
          <w:b/>
          <w:sz w:val="28"/>
          <w:szCs w:val="32"/>
        </w:rPr>
      </w:pPr>
      <w:r w:rsidRPr="004F15C6">
        <w:rPr>
          <w:rFonts w:ascii="Times New Roman" w:hAnsi="Times New Roman"/>
          <w:b/>
          <w:sz w:val="28"/>
          <w:szCs w:val="32"/>
        </w:rPr>
        <w:t>Тургеневская библиотека</w:t>
      </w:r>
    </w:p>
    <w:p w:rsidR="004F15C6" w:rsidRPr="00F21D64" w:rsidRDefault="004F15C6" w:rsidP="004F15C6">
      <w:pPr>
        <w:suppressAutoHyphens/>
        <w:spacing w:after="0" w:line="360" w:lineRule="auto"/>
        <w:ind w:firstLine="709"/>
        <w:jc w:val="both"/>
        <w:rPr>
          <w:rFonts w:ascii="Times New Roman" w:hAnsi="Times New Roman"/>
          <w:b/>
          <w:sz w:val="28"/>
          <w:szCs w:val="32"/>
        </w:rPr>
      </w:pPr>
    </w:p>
    <w:p w:rsidR="009116B8" w:rsidRPr="004F15C6" w:rsidRDefault="00D80992"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 xml:space="preserve">Изучая и рассматривая материалы о библиотеках Франции я не могла не обратить внимание на Тургеневскую библиотеку. Как суждено ей было появиться в Париже? Кто её читатели? Насколько она популярна? Одним словом, </w:t>
      </w:r>
      <w:r w:rsidR="0057455D" w:rsidRPr="004F15C6">
        <w:rPr>
          <w:rFonts w:ascii="Times New Roman" w:hAnsi="Times New Roman"/>
          <w:sz w:val="28"/>
          <w:szCs w:val="28"/>
        </w:rPr>
        <w:t xml:space="preserve">поле для изучения </w:t>
      </w:r>
      <w:r w:rsidR="00C3528E" w:rsidRPr="004F15C6">
        <w:rPr>
          <w:rFonts w:ascii="Times New Roman" w:hAnsi="Times New Roman"/>
          <w:sz w:val="28"/>
          <w:szCs w:val="28"/>
        </w:rPr>
        <w:t>огромное. Но отразить в полной мере всё, что интересно, что волнует, крайне сложно. Тем не менее, я постараюсь рассказать об этой библиотеке как можно больше.</w:t>
      </w:r>
    </w:p>
    <w:p w:rsidR="004F15C6" w:rsidRDefault="00275266"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Как в</w:t>
      </w:r>
      <w:r w:rsidR="00B2633E" w:rsidRPr="004F15C6">
        <w:rPr>
          <w:rFonts w:ascii="Times New Roman" w:hAnsi="Times New Roman"/>
          <w:sz w:val="28"/>
          <w:szCs w:val="28"/>
        </w:rPr>
        <w:t xml:space="preserve"> Париже</w:t>
      </w:r>
      <w:r w:rsidRPr="004F15C6">
        <w:rPr>
          <w:rFonts w:ascii="Times New Roman" w:hAnsi="Times New Roman"/>
          <w:sz w:val="28"/>
          <w:szCs w:val="28"/>
        </w:rPr>
        <w:t xml:space="preserve"> появилась русскоязычная библиотека? Ответ на этот</w:t>
      </w:r>
      <w:r w:rsidR="00B2633E" w:rsidRPr="004F15C6">
        <w:rPr>
          <w:rFonts w:ascii="Times New Roman" w:hAnsi="Times New Roman"/>
          <w:sz w:val="28"/>
          <w:szCs w:val="28"/>
        </w:rPr>
        <w:t xml:space="preserve"> вопрос лежит на поверхности. В конце девятнадцатого – начале двадцатого века во Франции собралось большое количество революционно настроенных русских молодых людей.</w:t>
      </w:r>
      <w:r w:rsidR="004F15C6">
        <w:rPr>
          <w:rFonts w:ascii="Times New Roman" w:hAnsi="Times New Roman"/>
          <w:sz w:val="28"/>
          <w:szCs w:val="28"/>
        </w:rPr>
        <w:t xml:space="preserve"> </w:t>
      </w:r>
      <w:r w:rsidR="00B2633E" w:rsidRPr="004F15C6">
        <w:rPr>
          <w:rFonts w:ascii="Times New Roman" w:hAnsi="Times New Roman"/>
          <w:sz w:val="28"/>
          <w:szCs w:val="28"/>
        </w:rPr>
        <w:t>Необходима была литература для их просвещения.</w:t>
      </w:r>
    </w:p>
    <w:p w:rsidR="009116B8" w:rsidRPr="004F15C6" w:rsidRDefault="00B2633E"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Идея создать библиотеку, способную удовлетворить интеллектуальные потребности русской молодежи, пришла в голову</w:t>
      </w:r>
      <w:r w:rsidR="004F15C6">
        <w:rPr>
          <w:rFonts w:ascii="Times New Roman" w:hAnsi="Times New Roman"/>
          <w:sz w:val="28"/>
          <w:szCs w:val="28"/>
        </w:rPr>
        <w:t xml:space="preserve"> </w:t>
      </w:r>
      <w:r w:rsidRPr="004F15C6">
        <w:rPr>
          <w:rFonts w:ascii="Times New Roman" w:hAnsi="Times New Roman"/>
          <w:sz w:val="28"/>
          <w:szCs w:val="28"/>
        </w:rPr>
        <w:t>Герману Александровичу Лопатину. По его замыслу, она должна была стать не только книгохранилищем, но и центром, вокруг которого объединилась бы революционная молодежь. Однако средств Лопатин не имел, потому был вынужден обратиться за помощью к Ивану Сергеевичу Тургеневу, жившему тогда в Париже.</w:t>
      </w:r>
    </w:p>
    <w:p w:rsidR="009116B8" w:rsidRPr="004F15C6" w:rsidRDefault="001869AC"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Позже Лопатин рассказывал: "Помню, мы, русские, решили создать библиотеку в Париже, где бы мы могли собираться читать. Попросили Тургенева устроить</w:t>
      </w:r>
      <w:r w:rsidR="009116B8" w:rsidRPr="004F15C6">
        <w:rPr>
          <w:rFonts w:ascii="Times New Roman" w:hAnsi="Times New Roman"/>
          <w:sz w:val="28"/>
          <w:szCs w:val="28"/>
        </w:rPr>
        <w:t xml:space="preserve"> в пользу этой библиотеки утро"</w:t>
      </w:r>
    </w:p>
    <w:p w:rsidR="009116B8" w:rsidRPr="004F15C6" w:rsidRDefault="00B2633E"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Писа</w:t>
      </w:r>
      <w:r w:rsidR="009116B8" w:rsidRPr="004F15C6">
        <w:rPr>
          <w:rFonts w:ascii="Times New Roman" w:hAnsi="Times New Roman"/>
          <w:sz w:val="28"/>
          <w:szCs w:val="28"/>
        </w:rPr>
        <w:t>тель поддержал идею Лопатина. В</w:t>
      </w:r>
      <w:r w:rsidRPr="004F15C6">
        <w:rPr>
          <w:rFonts w:ascii="Times New Roman" w:hAnsi="Times New Roman"/>
          <w:sz w:val="28"/>
          <w:szCs w:val="28"/>
        </w:rPr>
        <w:t xml:space="preserve">последствии именно книги Тургенева легли в основу библиотеки. Датой рождения </w:t>
      </w:r>
      <w:r w:rsidR="004F15C6">
        <w:rPr>
          <w:rFonts w:ascii="Times New Roman" w:hAnsi="Times New Roman"/>
          <w:sz w:val="28"/>
          <w:szCs w:val="28"/>
        </w:rPr>
        <w:t>"</w:t>
      </w:r>
      <w:r w:rsidRPr="004F15C6">
        <w:rPr>
          <w:rFonts w:ascii="Times New Roman" w:hAnsi="Times New Roman"/>
          <w:sz w:val="28"/>
          <w:szCs w:val="28"/>
        </w:rPr>
        <w:t>Тургеневки</w:t>
      </w:r>
      <w:r w:rsidR="004F15C6">
        <w:rPr>
          <w:rFonts w:ascii="Times New Roman" w:hAnsi="Times New Roman"/>
          <w:sz w:val="28"/>
          <w:szCs w:val="28"/>
        </w:rPr>
        <w:t>"</w:t>
      </w:r>
      <w:r w:rsidRPr="004F15C6">
        <w:rPr>
          <w:rFonts w:ascii="Times New Roman" w:hAnsi="Times New Roman"/>
          <w:sz w:val="28"/>
          <w:szCs w:val="28"/>
        </w:rPr>
        <w:t xml:space="preserve"> можно считать </w:t>
      </w:r>
      <w:r w:rsidRPr="00CB38D2">
        <w:rPr>
          <w:rFonts w:ascii="Times New Roman" w:hAnsi="Times New Roman"/>
          <w:sz w:val="28"/>
          <w:szCs w:val="28"/>
        </w:rPr>
        <w:t>15 февраля</w:t>
      </w:r>
      <w:r w:rsidRPr="004F15C6">
        <w:rPr>
          <w:rFonts w:ascii="Times New Roman" w:hAnsi="Times New Roman"/>
          <w:sz w:val="28"/>
          <w:szCs w:val="28"/>
        </w:rPr>
        <w:t xml:space="preserve"> </w:t>
      </w:r>
      <w:r w:rsidRPr="00CB38D2">
        <w:rPr>
          <w:rFonts w:ascii="Times New Roman" w:hAnsi="Times New Roman"/>
          <w:sz w:val="28"/>
          <w:szCs w:val="28"/>
        </w:rPr>
        <w:t>1875</w:t>
      </w:r>
      <w:r w:rsidR="004F15C6" w:rsidRPr="00CB38D2">
        <w:rPr>
          <w:rFonts w:ascii="Times New Roman" w:hAnsi="Times New Roman"/>
          <w:sz w:val="28"/>
          <w:szCs w:val="28"/>
        </w:rPr>
        <w:t xml:space="preserve"> </w:t>
      </w:r>
      <w:r w:rsidRPr="00CB38D2">
        <w:rPr>
          <w:rFonts w:ascii="Times New Roman" w:hAnsi="Times New Roman"/>
          <w:sz w:val="28"/>
          <w:szCs w:val="28"/>
        </w:rPr>
        <w:t>года</w:t>
      </w:r>
      <w:r w:rsidRPr="004F15C6">
        <w:rPr>
          <w:rFonts w:ascii="Times New Roman" w:hAnsi="Times New Roman"/>
          <w:sz w:val="28"/>
          <w:szCs w:val="28"/>
        </w:rPr>
        <w:t xml:space="preserve">, когда </w:t>
      </w:r>
      <w:r w:rsidR="0057455D" w:rsidRPr="004F15C6">
        <w:rPr>
          <w:rFonts w:ascii="Times New Roman" w:hAnsi="Times New Roman"/>
          <w:sz w:val="28"/>
          <w:szCs w:val="28"/>
        </w:rPr>
        <w:t>великим русским писателем</w:t>
      </w:r>
      <w:r w:rsidRPr="004F15C6">
        <w:rPr>
          <w:rFonts w:ascii="Times New Roman" w:hAnsi="Times New Roman"/>
          <w:sz w:val="28"/>
          <w:szCs w:val="28"/>
        </w:rPr>
        <w:t xml:space="preserve"> был организован утренник, на который собрались многие известные деятели культуры, находившиеся в то время в Париже: </w:t>
      </w:r>
      <w:r w:rsidRPr="00CB38D2">
        <w:rPr>
          <w:rFonts w:ascii="Times New Roman" w:hAnsi="Times New Roman"/>
          <w:sz w:val="28"/>
          <w:szCs w:val="28"/>
        </w:rPr>
        <w:t>Репин</w:t>
      </w:r>
      <w:r w:rsidRPr="004F15C6">
        <w:rPr>
          <w:rFonts w:ascii="Times New Roman" w:hAnsi="Times New Roman"/>
          <w:sz w:val="28"/>
          <w:szCs w:val="28"/>
        </w:rPr>
        <w:t xml:space="preserve">, </w:t>
      </w:r>
      <w:r w:rsidRPr="00CB38D2">
        <w:rPr>
          <w:rFonts w:ascii="Times New Roman" w:hAnsi="Times New Roman"/>
          <w:sz w:val="28"/>
          <w:szCs w:val="28"/>
        </w:rPr>
        <w:t>Поленов</w:t>
      </w:r>
      <w:r w:rsidRPr="004F15C6">
        <w:rPr>
          <w:rFonts w:ascii="Times New Roman" w:hAnsi="Times New Roman"/>
          <w:sz w:val="28"/>
          <w:szCs w:val="28"/>
        </w:rPr>
        <w:t xml:space="preserve">, </w:t>
      </w:r>
      <w:r w:rsidRPr="00CB38D2">
        <w:rPr>
          <w:rFonts w:ascii="Times New Roman" w:hAnsi="Times New Roman"/>
          <w:sz w:val="28"/>
          <w:szCs w:val="28"/>
        </w:rPr>
        <w:t>Маковский</w:t>
      </w:r>
      <w:r w:rsidRPr="004F15C6">
        <w:rPr>
          <w:rFonts w:ascii="Times New Roman" w:hAnsi="Times New Roman"/>
          <w:sz w:val="28"/>
          <w:szCs w:val="28"/>
        </w:rPr>
        <w:t xml:space="preserve">, </w:t>
      </w:r>
      <w:r w:rsidRPr="00CB38D2">
        <w:rPr>
          <w:rFonts w:ascii="Times New Roman" w:hAnsi="Times New Roman"/>
          <w:sz w:val="28"/>
          <w:szCs w:val="28"/>
        </w:rPr>
        <w:t>Антокольский</w:t>
      </w:r>
      <w:r w:rsidRPr="004F15C6">
        <w:rPr>
          <w:rFonts w:ascii="Times New Roman" w:hAnsi="Times New Roman"/>
          <w:sz w:val="28"/>
          <w:szCs w:val="28"/>
        </w:rPr>
        <w:t xml:space="preserve">, русский посол князь </w:t>
      </w:r>
      <w:r w:rsidRPr="00CB38D2">
        <w:rPr>
          <w:rFonts w:ascii="Times New Roman" w:hAnsi="Times New Roman"/>
          <w:sz w:val="28"/>
          <w:szCs w:val="28"/>
        </w:rPr>
        <w:t>Орлов</w:t>
      </w:r>
      <w:r w:rsidRPr="004F15C6">
        <w:rPr>
          <w:rFonts w:ascii="Times New Roman" w:hAnsi="Times New Roman"/>
          <w:sz w:val="28"/>
          <w:szCs w:val="28"/>
        </w:rPr>
        <w:t>. Собранные здесь две тысячи франков были потрачены на покупку книг и аренду помещения для библиотеки.</w:t>
      </w:r>
    </w:p>
    <w:p w:rsidR="004F15C6" w:rsidRDefault="001869AC" w:rsidP="004F15C6">
      <w:pPr>
        <w:suppressAutoHyphens/>
        <w:spacing w:after="0" w:line="360" w:lineRule="auto"/>
        <w:ind w:firstLine="709"/>
        <w:jc w:val="both"/>
        <w:rPr>
          <w:rFonts w:ascii="Times New Roman" w:hAnsi="Times New Roman"/>
          <w:sz w:val="28"/>
          <w:szCs w:val="20"/>
        </w:rPr>
      </w:pPr>
      <w:r w:rsidRPr="004F15C6">
        <w:rPr>
          <w:rFonts w:ascii="Times New Roman" w:hAnsi="Times New Roman"/>
          <w:sz w:val="28"/>
          <w:szCs w:val="28"/>
        </w:rPr>
        <w:t>Так был образован базовый библиотечный фонд. Через два месяца Иван Сергеевич устроил еще одно благотворительное утро, в котором приняли участие Полина Виардо, ее сын виолончелист Поль Виардо, композитор Антон Рубинштейн, писатель Алексей Писемский. Сам хозяин прочел гостям два своих шедевра - "Живые мощи" и "Гамлет Щигровского уезда". Иван Сергеевич считал библиотеку своим детищем и до последних дней жизни оказывал ей духовную и материальную поддержку. Вполне закономерно, что в 1883 году, вскоре после его смерти, общее собрание членов библиотеки единодушно постановило присвоить ей имя великого писателя. Лишившись своего щедрого покровителя, Тургеневская библиотека не раз попадала в трудное положение. Ей грозила опасность быть проданной на открытых торгах за долги домохозяину. Не всегда хватало денег и для выплаты жалованья библиотекарям. По заведенной традиции для изыскания средств организовывались благотворительные мероприятия. И хотя большинство русских эмигрантов не обладало большими средствами, Тургеневская библиотека выжила и продолжала умножать свою книжную коллекцию. Со временем она стала одним из крупнейших русских книгохранилищ за пределами метрополии. В уставе, принятом в 1911 году, целью Тургеневской библиотеки было провозглашено: "дать возможность проживающим в Париже русским поддерживать духовное общение с родиной и следить за развитием ее общественной жизни". Особо было оговорено, что она ни в коем случае не может "перейти в собственность частного лица или в исключительное пользование отдельного кружка</w:t>
      </w:r>
      <w:r w:rsidRPr="004F15C6">
        <w:rPr>
          <w:rFonts w:ascii="Times New Roman" w:hAnsi="Times New Roman"/>
          <w:sz w:val="28"/>
          <w:szCs w:val="20"/>
        </w:rPr>
        <w:t>".</w:t>
      </w:r>
    </w:p>
    <w:p w:rsidR="004F15C6" w:rsidRDefault="00B2633E"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Несмотря на материальные трудности, фонды библиотеки постоянно пополнялись. В 1900</w:t>
      </w:r>
      <w:r w:rsidR="004F15C6">
        <w:rPr>
          <w:rFonts w:ascii="Times New Roman" w:hAnsi="Times New Roman"/>
          <w:sz w:val="28"/>
          <w:szCs w:val="28"/>
        </w:rPr>
        <w:t xml:space="preserve"> </w:t>
      </w:r>
      <w:r w:rsidRPr="004F15C6">
        <w:rPr>
          <w:rFonts w:ascii="Times New Roman" w:hAnsi="Times New Roman"/>
          <w:sz w:val="28"/>
          <w:szCs w:val="28"/>
        </w:rPr>
        <w:t>году она насчитывала 3500 томов, в 1913</w:t>
      </w:r>
      <w:r w:rsidR="004F15C6">
        <w:rPr>
          <w:rFonts w:ascii="Times New Roman" w:hAnsi="Times New Roman"/>
          <w:sz w:val="28"/>
          <w:szCs w:val="28"/>
        </w:rPr>
        <w:t xml:space="preserve"> </w:t>
      </w:r>
      <w:r w:rsidRPr="004F15C6">
        <w:rPr>
          <w:rFonts w:ascii="Times New Roman" w:hAnsi="Times New Roman"/>
          <w:sz w:val="28"/>
          <w:szCs w:val="28"/>
        </w:rPr>
        <w:t>— 17 тысяч, в 1925</w:t>
      </w:r>
      <w:r w:rsidR="004F15C6">
        <w:rPr>
          <w:rFonts w:ascii="Times New Roman" w:hAnsi="Times New Roman"/>
          <w:sz w:val="28"/>
          <w:szCs w:val="28"/>
        </w:rPr>
        <w:t xml:space="preserve"> </w:t>
      </w:r>
      <w:r w:rsidRPr="004F15C6">
        <w:rPr>
          <w:rFonts w:ascii="Times New Roman" w:hAnsi="Times New Roman"/>
          <w:sz w:val="28"/>
          <w:szCs w:val="28"/>
        </w:rPr>
        <w:t xml:space="preserve">— 50, а в 1937 уже 100 тысяч. После революции 1917 года библиотека стала одним из главных центров культурной жизни </w:t>
      </w:r>
      <w:r w:rsidRPr="00CB38D2">
        <w:rPr>
          <w:rFonts w:ascii="Times New Roman" w:hAnsi="Times New Roman"/>
          <w:sz w:val="28"/>
          <w:szCs w:val="28"/>
        </w:rPr>
        <w:t>русской эмиграции</w:t>
      </w:r>
      <w:r w:rsidRPr="004F15C6">
        <w:rPr>
          <w:rFonts w:ascii="Times New Roman" w:hAnsi="Times New Roman"/>
          <w:sz w:val="28"/>
          <w:szCs w:val="28"/>
        </w:rPr>
        <w:t>. В 1937 году библиотека получила великолепное помещение в старинном особняке XVIII века</w:t>
      </w:r>
      <w:r w:rsidR="004F15C6">
        <w:rPr>
          <w:rFonts w:ascii="Times New Roman" w:hAnsi="Times New Roman"/>
          <w:sz w:val="28"/>
          <w:szCs w:val="28"/>
        </w:rPr>
        <w:t xml:space="preserve"> </w:t>
      </w:r>
      <w:r w:rsidRPr="004F15C6">
        <w:rPr>
          <w:rFonts w:ascii="Times New Roman" w:hAnsi="Times New Roman"/>
          <w:sz w:val="28"/>
          <w:szCs w:val="28"/>
        </w:rPr>
        <w:t xml:space="preserve">— так называемом дворце </w:t>
      </w:r>
      <w:r w:rsidRPr="00CB38D2">
        <w:rPr>
          <w:rFonts w:ascii="Times New Roman" w:hAnsi="Times New Roman"/>
          <w:sz w:val="28"/>
          <w:szCs w:val="28"/>
        </w:rPr>
        <w:t>Кольбера</w:t>
      </w:r>
      <w:r w:rsidRPr="004F15C6">
        <w:rPr>
          <w:rFonts w:ascii="Times New Roman" w:hAnsi="Times New Roman"/>
          <w:sz w:val="28"/>
          <w:szCs w:val="28"/>
        </w:rPr>
        <w:t xml:space="preserve"> на улице Бюшри. В фондах библиотеки того времени хранились ценные раритеты</w:t>
      </w:r>
      <w:r w:rsidR="004F15C6">
        <w:rPr>
          <w:rFonts w:ascii="Times New Roman" w:hAnsi="Times New Roman"/>
          <w:sz w:val="28"/>
          <w:szCs w:val="28"/>
        </w:rPr>
        <w:t xml:space="preserve"> </w:t>
      </w:r>
      <w:r w:rsidRPr="004F15C6">
        <w:rPr>
          <w:rFonts w:ascii="Times New Roman" w:hAnsi="Times New Roman"/>
          <w:sz w:val="28"/>
          <w:szCs w:val="28"/>
        </w:rPr>
        <w:t xml:space="preserve">— первые издания сочинений </w:t>
      </w:r>
      <w:r w:rsidRPr="00CB38D2">
        <w:rPr>
          <w:rFonts w:ascii="Times New Roman" w:hAnsi="Times New Roman"/>
          <w:sz w:val="28"/>
          <w:szCs w:val="28"/>
        </w:rPr>
        <w:t>Вольтера</w:t>
      </w:r>
      <w:r w:rsidRPr="004F15C6">
        <w:rPr>
          <w:rFonts w:ascii="Times New Roman" w:hAnsi="Times New Roman"/>
          <w:sz w:val="28"/>
          <w:szCs w:val="28"/>
        </w:rPr>
        <w:t xml:space="preserve">, </w:t>
      </w:r>
      <w:r w:rsidRPr="00CB38D2">
        <w:rPr>
          <w:rFonts w:ascii="Times New Roman" w:hAnsi="Times New Roman"/>
          <w:sz w:val="28"/>
          <w:szCs w:val="28"/>
        </w:rPr>
        <w:t>Ларошфуко</w:t>
      </w:r>
      <w:r w:rsidRPr="004F15C6">
        <w:rPr>
          <w:rFonts w:ascii="Times New Roman" w:hAnsi="Times New Roman"/>
          <w:sz w:val="28"/>
          <w:szCs w:val="28"/>
        </w:rPr>
        <w:t xml:space="preserve">, </w:t>
      </w:r>
      <w:r w:rsidRPr="00CB38D2">
        <w:rPr>
          <w:rFonts w:ascii="Times New Roman" w:hAnsi="Times New Roman"/>
          <w:sz w:val="28"/>
          <w:szCs w:val="28"/>
        </w:rPr>
        <w:t>Карамзина</w:t>
      </w:r>
      <w:r w:rsidRPr="004F15C6">
        <w:rPr>
          <w:rFonts w:ascii="Times New Roman" w:hAnsi="Times New Roman"/>
          <w:sz w:val="28"/>
          <w:szCs w:val="28"/>
        </w:rPr>
        <w:t xml:space="preserve">, </w:t>
      </w:r>
      <w:r w:rsidR="004F15C6" w:rsidRPr="00CB38D2">
        <w:rPr>
          <w:rFonts w:ascii="Times New Roman" w:hAnsi="Times New Roman"/>
          <w:sz w:val="28"/>
          <w:szCs w:val="28"/>
        </w:rPr>
        <w:t>"</w:t>
      </w:r>
      <w:r w:rsidRPr="00CB38D2">
        <w:rPr>
          <w:rFonts w:ascii="Times New Roman" w:hAnsi="Times New Roman"/>
          <w:sz w:val="28"/>
          <w:szCs w:val="28"/>
        </w:rPr>
        <w:t>Судебник Государя Царя и Великого князя Иоанна Васильевича</w:t>
      </w:r>
      <w:r w:rsidR="004F15C6" w:rsidRPr="00CB38D2">
        <w:rPr>
          <w:rFonts w:ascii="Times New Roman" w:hAnsi="Times New Roman"/>
          <w:sz w:val="28"/>
          <w:szCs w:val="28"/>
        </w:rPr>
        <w:t>"</w:t>
      </w:r>
      <w:r w:rsidRPr="004F15C6">
        <w:rPr>
          <w:rFonts w:ascii="Times New Roman" w:hAnsi="Times New Roman"/>
          <w:sz w:val="28"/>
          <w:szCs w:val="28"/>
        </w:rPr>
        <w:t xml:space="preserve"> (с примечаниями </w:t>
      </w:r>
      <w:r w:rsidRPr="00CB38D2">
        <w:rPr>
          <w:rFonts w:ascii="Times New Roman" w:hAnsi="Times New Roman"/>
          <w:sz w:val="28"/>
          <w:szCs w:val="28"/>
        </w:rPr>
        <w:t>Василия Татищева</w:t>
      </w:r>
      <w:r w:rsidRPr="004F15C6">
        <w:rPr>
          <w:rFonts w:ascii="Times New Roman" w:hAnsi="Times New Roman"/>
          <w:sz w:val="28"/>
          <w:szCs w:val="28"/>
        </w:rPr>
        <w:t xml:space="preserve">, </w:t>
      </w:r>
      <w:r w:rsidRPr="00CB38D2">
        <w:rPr>
          <w:rFonts w:ascii="Times New Roman" w:hAnsi="Times New Roman"/>
          <w:sz w:val="28"/>
          <w:szCs w:val="28"/>
        </w:rPr>
        <w:t>1768</w:t>
      </w:r>
      <w:r w:rsidR="004F15C6">
        <w:rPr>
          <w:rFonts w:ascii="Times New Roman" w:hAnsi="Times New Roman"/>
          <w:sz w:val="28"/>
          <w:szCs w:val="28"/>
        </w:rPr>
        <w:t xml:space="preserve"> </w:t>
      </w:r>
      <w:r w:rsidRPr="004F15C6">
        <w:rPr>
          <w:rFonts w:ascii="Times New Roman" w:hAnsi="Times New Roman"/>
          <w:sz w:val="28"/>
          <w:szCs w:val="28"/>
        </w:rPr>
        <w:t>г.).</w:t>
      </w:r>
    </w:p>
    <w:p w:rsidR="004F15C6" w:rsidRDefault="009116B8"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1920-</w:t>
      </w:r>
      <w:r w:rsidR="001869AC" w:rsidRPr="004F15C6">
        <w:rPr>
          <w:rFonts w:ascii="Times New Roman" w:hAnsi="Times New Roman"/>
          <w:sz w:val="28"/>
          <w:szCs w:val="28"/>
        </w:rPr>
        <w:t>1930 годы, когда во Францию хлынула новая волна эмигрантов, выброшенных из России Октябрьской революцией, для "Тургеневки" оказались периодом расцвета. Она стала одним из главных культурных центров русского зарубежья, помогая людям переносить тяготы чужбины, сохранять верность историческим корням. В ее стенах читались публичные лекции, проводились выставки, устраивались концерты и новогод</w:t>
      </w:r>
      <w:r w:rsidRPr="004F15C6">
        <w:rPr>
          <w:rFonts w:ascii="Times New Roman" w:hAnsi="Times New Roman"/>
          <w:sz w:val="28"/>
          <w:szCs w:val="28"/>
        </w:rPr>
        <w:t>ние елки.</w:t>
      </w:r>
    </w:p>
    <w:p w:rsidR="004F15C6" w:rsidRDefault="001869AC"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 xml:space="preserve">В 1925 году библиотека отметила свой полувековой юбилей. По этому поводу в Сорбонне, в знаменитом зале Ришелье, состоялось торжественное заседание под председательством крупного французского литературоведа профессора Э.Омана, автора монографии о творчестве Тургенева. В адрес юбиляра поступило много приветственных телеграмм от видных общественных деятелей Франции, традиционно высоко ценивших русскую культуру. </w:t>
      </w:r>
      <w:r w:rsidR="004F15C6">
        <w:rPr>
          <w:rFonts w:ascii="Times New Roman" w:hAnsi="Times New Roman"/>
          <w:sz w:val="28"/>
          <w:szCs w:val="28"/>
        </w:rPr>
        <w:t xml:space="preserve"> </w:t>
      </w:r>
      <w:r w:rsidRPr="004F15C6">
        <w:rPr>
          <w:rFonts w:ascii="Times New Roman" w:hAnsi="Times New Roman"/>
          <w:sz w:val="28"/>
          <w:szCs w:val="28"/>
        </w:rPr>
        <w:t>К тому времени книжный фонд библиотеки включал 50 тысяч томов и 10 тысяч журналов. Тогда же был составлен и напечатан в двух томах каталог входивших в собрание беллетристических произведений. К сожалению, на издание последующих томов средств не хватило. А ведь в библиотеке имелись богатые отделы по истории литературы, публицистике, русской и всеобщей истории, отечественному и мировому искусству. Широко была пред</w:t>
      </w:r>
      <w:r w:rsidR="00C6783C" w:rsidRPr="004F15C6">
        <w:rPr>
          <w:rFonts w:ascii="Times New Roman" w:hAnsi="Times New Roman"/>
          <w:sz w:val="28"/>
          <w:szCs w:val="28"/>
        </w:rPr>
        <w:t>ставлена и научная литература -</w:t>
      </w:r>
      <w:r w:rsidRPr="004F15C6">
        <w:rPr>
          <w:rFonts w:ascii="Times New Roman" w:hAnsi="Times New Roman"/>
          <w:sz w:val="28"/>
          <w:szCs w:val="28"/>
        </w:rPr>
        <w:t xml:space="preserve"> издания по математике, естествознанию и медицине, философии и богословию.</w:t>
      </w:r>
    </w:p>
    <w:p w:rsidR="004F15C6" w:rsidRDefault="001869AC"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 xml:space="preserve">Подобрался и весьма ценный отдел "Россики". </w:t>
      </w:r>
      <w:r w:rsidR="004F15C6">
        <w:rPr>
          <w:rFonts w:ascii="Times New Roman" w:hAnsi="Times New Roman"/>
          <w:sz w:val="28"/>
          <w:szCs w:val="28"/>
        </w:rPr>
        <w:t xml:space="preserve"> </w:t>
      </w:r>
      <w:r w:rsidRPr="004F15C6">
        <w:rPr>
          <w:rFonts w:ascii="Times New Roman" w:hAnsi="Times New Roman"/>
          <w:sz w:val="28"/>
          <w:szCs w:val="28"/>
        </w:rPr>
        <w:t>Читателями "Тургеневки", неизменно сохранявшей статус независимого и беспартийного культурно-просветительного учреждения, были люди самых разных политических взглядов и социального положения. Ее абоненты жили не только во Франции, но и в других европейских странах -- Бельгии, Голлан</w:t>
      </w:r>
      <w:r w:rsidR="009116B8" w:rsidRPr="004F15C6">
        <w:rPr>
          <w:rFonts w:ascii="Times New Roman" w:hAnsi="Times New Roman"/>
          <w:sz w:val="28"/>
          <w:szCs w:val="28"/>
        </w:rPr>
        <w:t>дии, Италии, Испании.</w:t>
      </w:r>
    </w:p>
    <w:p w:rsidR="009116B8" w:rsidRPr="004F15C6" w:rsidRDefault="001869AC"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В 1937 году в жизни Тургеневской библиотеки произошло важное событие: Парижский муниципалитет предоставил ей старинное здание на улице Бюшери, которое парижане до сих пор именуют "дворцом Кольбера" -- генерального контролера французских финансов при Людовике XIV. Одно время в этом замечательном памятнике архитектуры XVII века располагался Парижский университет. Помимо нескольких обширных комнат, библиотека получила в свое ра</w:t>
      </w:r>
      <w:r w:rsidR="00C6783C" w:rsidRPr="004F15C6">
        <w:rPr>
          <w:rFonts w:ascii="Times New Roman" w:hAnsi="Times New Roman"/>
          <w:sz w:val="28"/>
          <w:szCs w:val="28"/>
        </w:rPr>
        <w:t>с</w:t>
      </w:r>
      <w:r w:rsidRPr="004F15C6">
        <w:rPr>
          <w:rFonts w:ascii="Times New Roman" w:hAnsi="Times New Roman"/>
          <w:sz w:val="28"/>
          <w:szCs w:val="28"/>
        </w:rPr>
        <w:t>поряжение вмес</w:t>
      </w:r>
      <w:r w:rsidR="009116B8" w:rsidRPr="004F15C6">
        <w:rPr>
          <w:rFonts w:ascii="Times New Roman" w:hAnsi="Times New Roman"/>
          <w:sz w:val="28"/>
          <w:szCs w:val="28"/>
        </w:rPr>
        <w:t>тительный зал на двести человек.</w:t>
      </w:r>
    </w:p>
    <w:p w:rsidR="004F15C6" w:rsidRDefault="00C6783C"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Книжный фонд "Тургеневки" к тому времени вырос уже до ста тысяч. В следующем году при ней был организован "Русский литературный архив". О значении, которое придавали руководители библиотеки сбережению документов отечественной истории, можно судить по тому, что новый отдел имел автономный статус и для руководства им был создан специальный временный комитет. Возглавил его Иван Бунин. Большую ценность представлял журнал "Цветник", выпускавшийся А.Е. Измайловым и А.П.Бенитцким (1809), в котором печатался Н.Гнедич, К.Батюшков, И.Крылов, другие известные литераторы, еженедельная газета И.Аксакова "День" (1864). Из редких иностранных книг упоминалось старинное 72-томное издание сочинений Вольтера, первое французское издание знаменитой книги Адама Смита "О природе и причинах богатства" (1778),</w:t>
      </w:r>
      <w:r w:rsidR="004F15C6">
        <w:rPr>
          <w:rFonts w:ascii="Times New Roman" w:hAnsi="Times New Roman"/>
          <w:sz w:val="28"/>
          <w:szCs w:val="28"/>
        </w:rPr>
        <w:t xml:space="preserve"> </w:t>
      </w:r>
      <w:r w:rsidRPr="004F15C6">
        <w:rPr>
          <w:rFonts w:ascii="Times New Roman" w:hAnsi="Times New Roman"/>
          <w:sz w:val="28"/>
          <w:szCs w:val="28"/>
        </w:rPr>
        <w:t>"Максимы" Ларошфуко (1722), несколько номеров журнала "Новый мир", издававшегося французским социалистом-уто</w:t>
      </w:r>
      <w:r w:rsidR="009116B8" w:rsidRPr="004F15C6">
        <w:rPr>
          <w:rFonts w:ascii="Times New Roman" w:hAnsi="Times New Roman"/>
          <w:sz w:val="28"/>
          <w:szCs w:val="28"/>
        </w:rPr>
        <w:t>пистом Луи Бланом (1849).</w:t>
      </w:r>
    </w:p>
    <w:p w:rsidR="009116B8" w:rsidRPr="004F15C6" w:rsidRDefault="00C6783C"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 xml:space="preserve">Большое собрание книг подарил Тургеневской библиотеке З.И. Гржебин --. Библиотека вбирала в себя и помогла сохранить многие бесценные произведения русской культуры, оказавшиеся за рубежом. Так, она унаследовала книги Русской высшей школы социальных наук в Париже и Русского юридического кружка. А незадолго до начала Второй мировой войны в "Тургеневку" перевезли из Ниццы, где был похоронен Герцен, библиотеку его имени. </w:t>
      </w:r>
      <w:r w:rsidR="004F15C6">
        <w:rPr>
          <w:rFonts w:ascii="Times New Roman" w:hAnsi="Times New Roman"/>
          <w:sz w:val="28"/>
          <w:szCs w:val="28"/>
        </w:rPr>
        <w:t xml:space="preserve"> </w:t>
      </w:r>
    </w:p>
    <w:p w:rsidR="009116B8" w:rsidRPr="004F15C6" w:rsidRDefault="00C6783C"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Следует особо отметить, что по заведенной традиции практически все крупные писатели русского зарубежья дарили библиотеке свои книги с дарственными посвящениями. Все это дало основания Марку Алданову в одной из своих газетных публикаций заявить: "Тургеневская библиотека -- самое старое и самое ценное из всех учреждений русск</w:t>
      </w:r>
      <w:r w:rsidR="009116B8" w:rsidRPr="004F15C6">
        <w:rPr>
          <w:rFonts w:ascii="Times New Roman" w:hAnsi="Times New Roman"/>
          <w:sz w:val="28"/>
          <w:szCs w:val="28"/>
        </w:rPr>
        <w:t>ого Парижа".</w:t>
      </w:r>
    </w:p>
    <w:p w:rsidR="004F15C6" w:rsidRDefault="009116B8"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Со временем, в 20-</w:t>
      </w:r>
      <w:r w:rsidR="00C6783C" w:rsidRPr="004F15C6">
        <w:rPr>
          <w:rFonts w:ascii="Times New Roman" w:hAnsi="Times New Roman"/>
          <w:sz w:val="28"/>
          <w:szCs w:val="28"/>
        </w:rPr>
        <w:t xml:space="preserve">30-е годы, читальня в Париже стала получать и довольно много подписных изданий из Советской России. </w:t>
      </w:r>
      <w:r w:rsidR="004F15C6">
        <w:rPr>
          <w:rFonts w:ascii="Times New Roman" w:hAnsi="Times New Roman"/>
          <w:sz w:val="28"/>
          <w:szCs w:val="28"/>
        </w:rPr>
        <w:t xml:space="preserve"> </w:t>
      </w:r>
      <w:r w:rsidR="00C6783C" w:rsidRPr="004F15C6">
        <w:rPr>
          <w:rFonts w:ascii="Times New Roman" w:hAnsi="Times New Roman"/>
          <w:sz w:val="28"/>
          <w:szCs w:val="28"/>
        </w:rPr>
        <w:t>Беда грянула с началом Второй мировой войны. Нацисты осенью 1940 года, всего через три месяца после падения Парижа конфисковали Тургеневскую библиотеку, а затем переправили ее в Германию. "Тургеневка" была обрече</w:t>
      </w:r>
      <w:r w:rsidR="00F20CE7" w:rsidRPr="004F15C6">
        <w:rPr>
          <w:rFonts w:ascii="Times New Roman" w:hAnsi="Times New Roman"/>
          <w:sz w:val="28"/>
          <w:szCs w:val="28"/>
        </w:rPr>
        <w:t>на:</w:t>
      </w:r>
      <w:r w:rsidR="00C6783C" w:rsidRPr="004F15C6">
        <w:rPr>
          <w:rFonts w:ascii="Times New Roman" w:hAnsi="Times New Roman"/>
          <w:sz w:val="28"/>
          <w:szCs w:val="28"/>
        </w:rPr>
        <w:t xml:space="preserve"> свою зловещую роль тут сыграл и бывший российский подданный, живший даже некоторое время в Москве, прибалтийский немец Розенберг. Он мнил себя большим знатоком "Россики" и никак бы не прошел мимо уникального русского книгохранилища. </w:t>
      </w:r>
      <w:r w:rsidR="004F15C6">
        <w:rPr>
          <w:rFonts w:ascii="Times New Roman" w:hAnsi="Times New Roman"/>
          <w:sz w:val="28"/>
          <w:szCs w:val="28"/>
        </w:rPr>
        <w:t xml:space="preserve"> </w:t>
      </w:r>
      <w:r w:rsidR="00C6783C" w:rsidRPr="004F15C6">
        <w:rPr>
          <w:rFonts w:ascii="Times New Roman" w:hAnsi="Times New Roman"/>
          <w:sz w:val="28"/>
          <w:szCs w:val="28"/>
        </w:rPr>
        <w:t>О дальнейшей судьбе вывезенных в Германию фондов Тургеневской библиотеки многие годы ничего не было известно. Со временем в среде русских эмигрантов утвердилась версия, согласно которой доставленные из Парижа русские книги в конце войны оказались под Берлином в каком-то огромном железнодорожном</w:t>
      </w:r>
      <w:r w:rsidRPr="004F15C6">
        <w:rPr>
          <w:rFonts w:ascii="Times New Roman" w:hAnsi="Times New Roman"/>
          <w:sz w:val="28"/>
          <w:szCs w:val="28"/>
        </w:rPr>
        <w:t xml:space="preserve"> ангаре, и немцы его взорвали.</w:t>
      </w:r>
    </w:p>
    <w:p w:rsidR="009116B8" w:rsidRPr="004F15C6" w:rsidRDefault="00F20CE7"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Как дальше развивалась судьба библиотеки? Неужели был утерян фонд, накопленный огромным трудом?</w:t>
      </w:r>
    </w:p>
    <w:p w:rsidR="004F15C6" w:rsidRDefault="00F20CE7"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 xml:space="preserve">После победы Советского Союза над Фашистской Германией фонд Тургеневской библиотеки, уже частично расхищенный, находился в Польше. Он был фактически бесхозным, его продолжали безбожно растаскивать. Узнав об этом, советские власти направили в Польшу небольшой отряд, с целью разобраться </w:t>
      </w:r>
      <w:r w:rsidR="009555CE" w:rsidRPr="004F15C6">
        <w:rPr>
          <w:rFonts w:ascii="Times New Roman" w:hAnsi="Times New Roman"/>
          <w:sz w:val="28"/>
          <w:szCs w:val="28"/>
        </w:rPr>
        <w:t xml:space="preserve">в коллекции книг. Однако здесь фонду грозила новая опасность: партийцев настораживала </w:t>
      </w:r>
      <w:r w:rsidR="004F15C6">
        <w:rPr>
          <w:rFonts w:ascii="Times New Roman" w:hAnsi="Times New Roman"/>
          <w:sz w:val="28"/>
          <w:szCs w:val="28"/>
        </w:rPr>
        <w:t>"</w:t>
      </w:r>
      <w:r w:rsidR="009555CE" w:rsidRPr="004F15C6">
        <w:rPr>
          <w:rFonts w:ascii="Times New Roman" w:hAnsi="Times New Roman"/>
          <w:sz w:val="28"/>
          <w:szCs w:val="28"/>
        </w:rPr>
        <w:t>подрывная литература</w:t>
      </w:r>
      <w:r w:rsidR="004F15C6">
        <w:rPr>
          <w:rFonts w:ascii="Times New Roman" w:hAnsi="Times New Roman"/>
          <w:sz w:val="28"/>
          <w:szCs w:val="28"/>
        </w:rPr>
        <w:t>"</w:t>
      </w:r>
      <w:r w:rsidR="009555CE" w:rsidRPr="004F15C6">
        <w:rPr>
          <w:rFonts w:ascii="Times New Roman" w:hAnsi="Times New Roman"/>
          <w:sz w:val="28"/>
          <w:szCs w:val="28"/>
        </w:rPr>
        <w:t>. В конечном счёте основной фонд библиотеки был разобран и перевезён в офицерский клуб Лигниц, где поступила в пользование офицерского состава.</w:t>
      </w:r>
    </w:p>
    <w:p w:rsidR="004F15C6" w:rsidRDefault="009555CE"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Некоторые особо редкие издания были направлены в Москву в Библиотеку имени Ленина. В Лигнице же оставалось примерно 60</w:t>
      </w:r>
      <w:r w:rsidR="004F15C6">
        <w:rPr>
          <w:rFonts w:ascii="Times New Roman" w:hAnsi="Times New Roman"/>
          <w:sz w:val="28"/>
          <w:szCs w:val="28"/>
        </w:rPr>
        <w:t xml:space="preserve"> </w:t>
      </w:r>
      <w:r w:rsidRPr="004F15C6">
        <w:rPr>
          <w:rFonts w:ascii="Times New Roman" w:hAnsi="Times New Roman"/>
          <w:sz w:val="28"/>
          <w:szCs w:val="28"/>
        </w:rPr>
        <w:t>000 книг, хотя фонд библиотеки в Париже составлял до войны примерно 100</w:t>
      </w:r>
      <w:r w:rsidR="004F15C6">
        <w:rPr>
          <w:rFonts w:ascii="Times New Roman" w:hAnsi="Times New Roman"/>
          <w:sz w:val="28"/>
          <w:szCs w:val="28"/>
        </w:rPr>
        <w:t xml:space="preserve"> </w:t>
      </w:r>
      <w:r w:rsidRPr="004F15C6">
        <w:rPr>
          <w:rFonts w:ascii="Times New Roman" w:hAnsi="Times New Roman"/>
          <w:sz w:val="28"/>
          <w:szCs w:val="28"/>
        </w:rPr>
        <w:t xml:space="preserve">000. Известно, что фашисты вывезли не всю библиотеку – </w:t>
      </w:r>
      <w:r w:rsidR="004F15C6">
        <w:rPr>
          <w:rFonts w:ascii="Times New Roman" w:hAnsi="Times New Roman"/>
          <w:sz w:val="28"/>
          <w:szCs w:val="28"/>
        </w:rPr>
        <w:t>"</w:t>
      </w:r>
      <w:r w:rsidRPr="004F15C6">
        <w:rPr>
          <w:rFonts w:ascii="Times New Roman" w:hAnsi="Times New Roman"/>
          <w:sz w:val="28"/>
          <w:szCs w:val="28"/>
        </w:rPr>
        <w:t>многих неугодных</w:t>
      </w:r>
      <w:r w:rsidR="004F15C6">
        <w:rPr>
          <w:rFonts w:ascii="Times New Roman" w:hAnsi="Times New Roman"/>
          <w:sz w:val="28"/>
          <w:szCs w:val="28"/>
        </w:rPr>
        <w:t>"</w:t>
      </w:r>
      <w:r w:rsidRPr="004F15C6">
        <w:rPr>
          <w:rFonts w:ascii="Times New Roman" w:hAnsi="Times New Roman"/>
          <w:sz w:val="28"/>
          <w:szCs w:val="28"/>
        </w:rPr>
        <w:t xml:space="preserve"> авторов не брали.</w:t>
      </w:r>
      <w:r w:rsidR="004F15C6">
        <w:rPr>
          <w:rFonts w:ascii="Times New Roman" w:hAnsi="Times New Roman"/>
          <w:sz w:val="28"/>
          <w:szCs w:val="28"/>
        </w:rPr>
        <w:t xml:space="preserve"> </w:t>
      </w:r>
      <w:r w:rsidRPr="004F15C6">
        <w:rPr>
          <w:rFonts w:ascii="Times New Roman" w:hAnsi="Times New Roman"/>
          <w:sz w:val="28"/>
          <w:szCs w:val="28"/>
        </w:rPr>
        <w:t>Некоторое количество книг Тургеневской библиотеки находится в настоящее время в фондах Национальной библиотеки Белоруссии.</w:t>
      </w:r>
    </w:p>
    <w:p w:rsidR="004F15C6" w:rsidRDefault="009555CE" w:rsidP="004F15C6">
      <w:pPr>
        <w:suppressAutoHyphens/>
        <w:spacing w:after="0" w:line="360" w:lineRule="auto"/>
        <w:ind w:firstLine="709"/>
        <w:jc w:val="both"/>
        <w:rPr>
          <w:rFonts w:ascii="Times New Roman" w:hAnsi="Times New Roman"/>
          <w:sz w:val="28"/>
          <w:szCs w:val="28"/>
        </w:rPr>
      </w:pPr>
      <w:r w:rsidRPr="004F15C6">
        <w:rPr>
          <w:rFonts w:ascii="Times New Roman" w:hAnsi="Times New Roman"/>
          <w:sz w:val="28"/>
          <w:szCs w:val="28"/>
        </w:rPr>
        <w:t>К сожалению, полностью собрать и восстановить фонд до сих пор не удалось, но поиски ведутся и, возможно, однажды читателю представится возможность посетить библиотеку такой, какой её задумывали и создавали наши великие соотечественники.</w:t>
      </w:r>
    </w:p>
    <w:p w:rsidR="00252EB1" w:rsidRPr="004F15C6" w:rsidRDefault="00252EB1" w:rsidP="004F15C6">
      <w:pPr>
        <w:suppressAutoHyphens/>
        <w:spacing w:after="0" w:line="360" w:lineRule="auto"/>
        <w:ind w:firstLine="709"/>
        <w:jc w:val="both"/>
        <w:rPr>
          <w:rFonts w:ascii="Times New Roman" w:hAnsi="Times New Roman"/>
          <w:b/>
          <w:sz w:val="28"/>
          <w:szCs w:val="32"/>
        </w:rPr>
      </w:pPr>
    </w:p>
    <w:p w:rsidR="008411CE" w:rsidRPr="00F21D64" w:rsidRDefault="007F4B88" w:rsidP="004F15C6">
      <w:pPr>
        <w:suppressAutoHyphens/>
        <w:spacing w:after="0" w:line="360" w:lineRule="auto"/>
        <w:ind w:firstLine="709"/>
        <w:jc w:val="both"/>
        <w:rPr>
          <w:rFonts w:ascii="Times New Roman" w:hAnsi="Times New Roman"/>
          <w:b/>
          <w:sz w:val="28"/>
          <w:szCs w:val="32"/>
        </w:rPr>
      </w:pPr>
      <w:r w:rsidRPr="004F15C6">
        <w:rPr>
          <w:rFonts w:ascii="Times New Roman" w:hAnsi="Times New Roman"/>
          <w:b/>
          <w:sz w:val="28"/>
          <w:szCs w:val="32"/>
        </w:rPr>
        <w:t>Библиотека Мазарини</w:t>
      </w:r>
    </w:p>
    <w:p w:rsidR="004F15C6" w:rsidRPr="00F21D64" w:rsidRDefault="004F15C6" w:rsidP="004F15C6">
      <w:pPr>
        <w:suppressAutoHyphens/>
        <w:spacing w:after="0" w:line="360" w:lineRule="auto"/>
        <w:ind w:firstLine="709"/>
        <w:jc w:val="both"/>
        <w:rPr>
          <w:rFonts w:ascii="Times New Roman" w:hAnsi="Times New Roman"/>
          <w:b/>
          <w:sz w:val="28"/>
          <w:szCs w:val="32"/>
        </w:rPr>
      </w:pPr>
    </w:p>
    <w:p w:rsidR="00F62D52" w:rsidRPr="004F15C6" w:rsidRDefault="00834A21" w:rsidP="004F15C6">
      <w:pPr>
        <w:pStyle w:val="a4"/>
        <w:suppressAutoHyphens/>
        <w:spacing w:before="0" w:beforeAutospacing="0" w:after="0" w:afterAutospacing="0" w:line="360" w:lineRule="auto"/>
        <w:ind w:firstLine="709"/>
        <w:jc w:val="both"/>
        <w:rPr>
          <w:sz w:val="28"/>
          <w:szCs w:val="28"/>
        </w:rPr>
      </w:pPr>
      <w:r w:rsidRPr="004F15C6">
        <w:rPr>
          <w:bCs/>
          <w:sz w:val="28"/>
          <w:szCs w:val="28"/>
        </w:rPr>
        <w:t>Кардинал Джулио Мазарини</w:t>
      </w:r>
      <w:r w:rsidRPr="004F15C6">
        <w:rPr>
          <w:sz w:val="28"/>
          <w:szCs w:val="28"/>
        </w:rPr>
        <w:t xml:space="preserve">. Что мы знаем об этой весьма неординарной личности? С легкой руки Дюма данный человек представлен перед нами в весьма нелицеприятном свете. Но так ли это было на самом деле? </w:t>
      </w:r>
      <w:r w:rsidRPr="004F15C6">
        <w:rPr>
          <w:bCs/>
          <w:sz w:val="28"/>
          <w:szCs w:val="28"/>
        </w:rPr>
        <w:t>Умнейший человек и тонкий политик</w:t>
      </w:r>
      <w:r w:rsidRPr="004F15C6">
        <w:rPr>
          <w:sz w:val="28"/>
          <w:szCs w:val="28"/>
        </w:rPr>
        <w:t xml:space="preserve"> - он не раз удерживал Францию на краю пропасти и оказывал самое мощное влияние на судьбы различных государств и контролировал политику на континенте.</w:t>
      </w:r>
      <w:r w:rsidR="007F4B88" w:rsidRPr="004F15C6">
        <w:rPr>
          <w:sz w:val="28"/>
          <w:szCs w:val="28"/>
        </w:rPr>
        <w:t>.</w:t>
      </w:r>
      <w:r w:rsidR="0017266D" w:rsidRPr="004F15C6">
        <w:rPr>
          <w:sz w:val="28"/>
          <w:szCs w:val="28"/>
        </w:rPr>
        <w:t>По воспоминаниям современников</w:t>
      </w:r>
      <w:r w:rsidR="007F4B88" w:rsidRPr="004F15C6">
        <w:rPr>
          <w:sz w:val="28"/>
          <w:szCs w:val="28"/>
        </w:rPr>
        <w:t xml:space="preserve"> Джулио Мазарини</w:t>
      </w:r>
      <w:r w:rsidR="004F15C6">
        <w:rPr>
          <w:sz w:val="28"/>
          <w:szCs w:val="28"/>
        </w:rPr>
        <w:t xml:space="preserve"> </w:t>
      </w:r>
      <w:r w:rsidR="0017266D" w:rsidRPr="004F15C6">
        <w:rPr>
          <w:sz w:val="28"/>
          <w:szCs w:val="28"/>
        </w:rPr>
        <w:t>был личностью неоднозначной, но определенно выдающейся. Его дипломатический талант сыграл немаловажную роль в политике Франции. Мазарини рисуется как человек хитрый и циничный, но в то же время образованный и талантливый</w:t>
      </w:r>
      <w:r w:rsidR="008A78CC" w:rsidRPr="004F15C6">
        <w:rPr>
          <w:sz w:val="28"/>
          <w:szCs w:val="28"/>
        </w:rPr>
        <w:t xml:space="preserve">. </w:t>
      </w:r>
      <w:r w:rsidR="008A78CC" w:rsidRPr="00CB38D2">
        <w:rPr>
          <w:sz w:val="28"/>
          <w:szCs w:val="28"/>
        </w:rPr>
        <w:t>Франсуа де Ларошфуко</w:t>
      </w:r>
      <w:r w:rsidR="008A78CC" w:rsidRPr="004F15C6">
        <w:rPr>
          <w:sz w:val="28"/>
          <w:szCs w:val="28"/>
        </w:rPr>
        <w:t xml:space="preserve"> писал о нём: </w:t>
      </w:r>
      <w:r w:rsidR="004F15C6">
        <w:rPr>
          <w:sz w:val="28"/>
          <w:szCs w:val="28"/>
        </w:rPr>
        <w:t>"</w:t>
      </w:r>
      <w:r w:rsidR="008A78CC" w:rsidRPr="004F15C6">
        <w:rPr>
          <w:sz w:val="28"/>
          <w:szCs w:val="28"/>
        </w:rPr>
        <w:t>Ум его был обширен, трудолюбив, испол</w:t>
      </w:r>
      <w:r w:rsidR="00987DBE" w:rsidRPr="004F15C6">
        <w:rPr>
          <w:sz w:val="28"/>
          <w:szCs w:val="28"/>
        </w:rPr>
        <w:t>нен коварства, характер гибок</w:t>
      </w:r>
      <w:r w:rsidR="004F15C6">
        <w:rPr>
          <w:sz w:val="28"/>
          <w:szCs w:val="28"/>
        </w:rPr>
        <w:t>"</w:t>
      </w:r>
      <w:r w:rsidR="00987DBE" w:rsidRPr="004F15C6">
        <w:rPr>
          <w:sz w:val="28"/>
          <w:szCs w:val="28"/>
        </w:rPr>
        <w:t>.</w:t>
      </w:r>
    </w:p>
    <w:p w:rsidR="00F62D52" w:rsidRPr="004F15C6" w:rsidRDefault="008A78CC" w:rsidP="004F15C6">
      <w:pPr>
        <w:pStyle w:val="a4"/>
        <w:suppressAutoHyphens/>
        <w:spacing w:before="0" w:beforeAutospacing="0" w:after="0" w:afterAutospacing="0" w:line="360" w:lineRule="auto"/>
        <w:ind w:firstLine="709"/>
        <w:jc w:val="both"/>
        <w:rPr>
          <w:sz w:val="28"/>
          <w:szCs w:val="28"/>
        </w:rPr>
      </w:pPr>
      <w:r w:rsidRPr="004F15C6">
        <w:rPr>
          <w:sz w:val="28"/>
          <w:szCs w:val="28"/>
        </w:rPr>
        <w:t xml:space="preserve">Мазарини был выдающимся меценатом и </w:t>
      </w:r>
      <w:r w:rsidR="00372D8C" w:rsidRPr="004F15C6">
        <w:rPr>
          <w:sz w:val="28"/>
          <w:szCs w:val="28"/>
        </w:rPr>
        <w:t>библиофилом.</w:t>
      </w:r>
      <w:r w:rsidR="00F21D64">
        <w:rPr>
          <w:sz w:val="28"/>
          <w:szCs w:val="28"/>
        </w:rPr>
        <w:t xml:space="preserve"> </w:t>
      </w:r>
      <w:r w:rsidR="00372D8C" w:rsidRPr="004F15C6">
        <w:rPr>
          <w:sz w:val="28"/>
          <w:szCs w:val="28"/>
        </w:rPr>
        <w:t xml:space="preserve">Крупный знаток библитечного дела современности Альфред Франклин считал, что </w:t>
      </w:r>
      <w:r w:rsidR="004F15C6">
        <w:rPr>
          <w:sz w:val="28"/>
          <w:szCs w:val="28"/>
        </w:rPr>
        <w:t>"</w:t>
      </w:r>
      <w:r w:rsidR="00372D8C" w:rsidRPr="004F15C6">
        <w:rPr>
          <w:sz w:val="28"/>
          <w:szCs w:val="28"/>
        </w:rPr>
        <w:t>самыми известными крупными библиофилами</w:t>
      </w:r>
      <w:r w:rsidR="004F15C6">
        <w:rPr>
          <w:sz w:val="28"/>
          <w:szCs w:val="28"/>
        </w:rPr>
        <w:t xml:space="preserve"> </w:t>
      </w:r>
      <w:r w:rsidR="00372D8C" w:rsidRPr="004F15C6">
        <w:rPr>
          <w:sz w:val="28"/>
          <w:szCs w:val="28"/>
          <w:lang w:val="en-US"/>
        </w:rPr>
        <w:t>XVII</w:t>
      </w:r>
      <w:r w:rsidR="00372D8C" w:rsidRPr="004F15C6">
        <w:rPr>
          <w:sz w:val="28"/>
          <w:szCs w:val="28"/>
        </w:rPr>
        <w:t xml:space="preserve"> века являлись три великих министра Франции. Это Ришелье, Мазарини, Кольбер</w:t>
      </w:r>
      <w:r w:rsidR="004F15C6">
        <w:rPr>
          <w:sz w:val="28"/>
          <w:szCs w:val="28"/>
        </w:rPr>
        <w:t>"</w:t>
      </w:r>
      <w:r w:rsidR="00372D8C" w:rsidRPr="004F15C6">
        <w:rPr>
          <w:sz w:val="28"/>
          <w:szCs w:val="28"/>
        </w:rPr>
        <w:t xml:space="preserve">.Надо заметить, что даже в самый разгар политических бурь кардинал не забывал о свей коллекции книг. Во время Фронды,в 1652 году, он писал известному библиотекарю того времени Габриэлю Наде, следившему за библиотекой Мазарини: </w:t>
      </w:r>
      <w:r w:rsidR="004F15C6">
        <w:rPr>
          <w:sz w:val="28"/>
          <w:szCs w:val="28"/>
        </w:rPr>
        <w:t>"</w:t>
      </w:r>
      <w:r w:rsidR="00372D8C" w:rsidRPr="004F15C6">
        <w:rPr>
          <w:sz w:val="28"/>
          <w:szCs w:val="28"/>
        </w:rPr>
        <w:t>В эти ужасные дни заботьтесь насколько воз</w:t>
      </w:r>
      <w:r w:rsidR="0080745E" w:rsidRPr="004F15C6">
        <w:rPr>
          <w:sz w:val="28"/>
          <w:szCs w:val="28"/>
        </w:rPr>
        <w:t>можно о сохранении моих книг. От</w:t>
      </w:r>
      <w:r w:rsidR="00372D8C" w:rsidRPr="004F15C6">
        <w:rPr>
          <w:sz w:val="28"/>
          <w:szCs w:val="28"/>
        </w:rPr>
        <w:t xml:space="preserve"> этого зависит и ваше и наше состояние</w:t>
      </w:r>
      <w:r w:rsidR="004F15C6">
        <w:rPr>
          <w:sz w:val="28"/>
          <w:szCs w:val="28"/>
        </w:rPr>
        <w:t>"</w:t>
      </w:r>
      <w:r w:rsidR="00372D8C" w:rsidRPr="004F15C6">
        <w:rPr>
          <w:sz w:val="28"/>
          <w:szCs w:val="28"/>
        </w:rPr>
        <w:t xml:space="preserve"> Книги эти действительно представляли большую ценность – Ноде по приказу кардинала ездил по всей Европе, пополняя коллекцию, и вывез в общей сложности четыре тысячи книг</w:t>
      </w:r>
      <w:r w:rsidR="00F62D52" w:rsidRPr="004F15C6">
        <w:rPr>
          <w:sz w:val="28"/>
          <w:szCs w:val="28"/>
        </w:rPr>
        <w:t>.</w:t>
      </w:r>
    </w:p>
    <w:p w:rsidR="004F15C6" w:rsidRDefault="00F62D52" w:rsidP="004F15C6">
      <w:pPr>
        <w:pStyle w:val="a4"/>
        <w:suppressAutoHyphens/>
        <w:spacing w:before="0" w:beforeAutospacing="0" w:after="0" w:afterAutospacing="0" w:line="360" w:lineRule="auto"/>
        <w:ind w:firstLine="709"/>
        <w:jc w:val="both"/>
        <w:rPr>
          <w:sz w:val="28"/>
          <w:szCs w:val="28"/>
        </w:rPr>
      </w:pPr>
      <w:r w:rsidRPr="004F15C6">
        <w:rPr>
          <w:sz w:val="28"/>
          <w:szCs w:val="28"/>
        </w:rPr>
        <w:t>Именно Габриэль Ноде в большей степени повлиял на формирование фонда библиотеки.</w:t>
      </w:r>
      <w:r w:rsidR="004F15C6">
        <w:rPr>
          <w:sz w:val="28"/>
          <w:szCs w:val="28"/>
        </w:rPr>
        <w:t xml:space="preserve"> </w:t>
      </w:r>
      <w:r w:rsidRPr="004F15C6">
        <w:rPr>
          <w:sz w:val="28"/>
          <w:szCs w:val="28"/>
        </w:rPr>
        <w:t xml:space="preserve">Познакомившись со всеми крупнейшими библиотеками Европы, он скрупулезно и методично формировал фонд вверенной ему библиотеки. Он считал, что в библиотеке должны быть труды по всем отраслям знания, в лучших изданиях, в подлинниках или в лучших переводах, с лучшими комментариями. И не только книги </w:t>
      </w:r>
      <w:r w:rsidR="004F15C6">
        <w:rPr>
          <w:sz w:val="28"/>
          <w:szCs w:val="28"/>
        </w:rPr>
        <w:t>"</w:t>
      </w:r>
      <w:r w:rsidRPr="004F15C6">
        <w:rPr>
          <w:sz w:val="28"/>
          <w:szCs w:val="28"/>
        </w:rPr>
        <w:t>главных древних и новых авторов</w:t>
      </w:r>
      <w:r w:rsidR="004F15C6">
        <w:rPr>
          <w:sz w:val="28"/>
          <w:szCs w:val="28"/>
        </w:rPr>
        <w:t>"</w:t>
      </w:r>
      <w:r w:rsidRPr="004F15C6">
        <w:rPr>
          <w:sz w:val="28"/>
          <w:szCs w:val="28"/>
        </w:rPr>
        <w:t xml:space="preserve">, но и всех, </w:t>
      </w:r>
      <w:r w:rsidR="004F15C6">
        <w:rPr>
          <w:sz w:val="28"/>
          <w:szCs w:val="28"/>
        </w:rPr>
        <w:t>"</w:t>
      </w:r>
      <w:r w:rsidRPr="004F15C6">
        <w:rPr>
          <w:sz w:val="28"/>
          <w:szCs w:val="28"/>
        </w:rPr>
        <w:t>внесших в науку что-нибудь новое</w:t>
      </w:r>
      <w:r w:rsidR="004F15C6">
        <w:rPr>
          <w:sz w:val="28"/>
          <w:szCs w:val="28"/>
        </w:rPr>
        <w:t>"</w:t>
      </w:r>
      <w:r w:rsidRPr="004F15C6">
        <w:rPr>
          <w:sz w:val="28"/>
          <w:szCs w:val="28"/>
        </w:rPr>
        <w:t>.</w:t>
      </w:r>
    </w:p>
    <w:p w:rsidR="00F62D52" w:rsidRPr="004F15C6" w:rsidRDefault="00F62D52" w:rsidP="004F15C6">
      <w:pPr>
        <w:suppressAutoHyphens/>
        <w:spacing w:after="0" w:line="360" w:lineRule="auto"/>
        <w:ind w:firstLine="709"/>
        <w:jc w:val="both"/>
        <w:rPr>
          <w:rFonts w:ascii="Times New Roman" w:hAnsi="Times New Roman"/>
          <w:sz w:val="28"/>
          <w:szCs w:val="28"/>
          <w:lang w:eastAsia="ru-RU"/>
        </w:rPr>
      </w:pPr>
      <w:r w:rsidRPr="004F15C6">
        <w:rPr>
          <w:rFonts w:ascii="Times New Roman" w:hAnsi="Times New Roman"/>
          <w:sz w:val="28"/>
          <w:szCs w:val="28"/>
          <w:lang w:eastAsia="ru-RU"/>
        </w:rPr>
        <w:t>Советовал он приобретать и религиозные произведения писателей других вероисповеданий. Он лично следил за благоустройством библиотеки (стеллажи, полки, мебель сделаны по чертежам Нодэ).</w:t>
      </w:r>
    </w:p>
    <w:p w:rsidR="004F15C6" w:rsidRDefault="00F62D52" w:rsidP="004F15C6">
      <w:pPr>
        <w:suppressAutoHyphens/>
        <w:spacing w:after="0" w:line="360" w:lineRule="auto"/>
        <w:ind w:firstLine="709"/>
        <w:jc w:val="both"/>
        <w:rPr>
          <w:rFonts w:ascii="Times New Roman" w:hAnsi="Times New Roman"/>
          <w:sz w:val="28"/>
          <w:szCs w:val="28"/>
          <w:lang w:eastAsia="ru-RU"/>
        </w:rPr>
      </w:pPr>
      <w:r w:rsidRPr="004F15C6">
        <w:rPr>
          <w:rFonts w:ascii="Times New Roman" w:hAnsi="Times New Roman"/>
          <w:sz w:val="28"/>
          <w:szCs w:val="28"/>
          <w:lang w:eastAsia="ru-RU"/>
        </w:rPr>
        <w:t xml:space="preserve">Собранный книжный фонд насчитывал 14400 ед. хранения. Говорили, что Нодэ ездил по всем странам, опустошая книжные магазины. Еженедельно по четвергам книги было поручено выдавать всем, кого это интересовало - любые книги по любым вопросам. Кардинал велел Нодэ также </w:t>
      </w:r>
      <w:r w:rsidR="004F15C6">
        <w:rPr>
          <w:rFonts w:ascii="Times New Roman" w:hAnsi="Times New Roman"/>
          <w:sz w:val="28"/>
          <w:szCs w:val="28"/>
          <w:lang w:eastAsia="ru-RU"/>
        </w:rPr>
        <w:t>"</w:t>
      </w:r>
      <w:r w:rsidRPr="004F15C6">
        <w:rPr>
          <w:rFonts w:ascii="Times New Roman" w:hAnsi="Times New Roman"/>
          <w:sz w:val="28"/>
          <w:szCs w:val="28"/>
          <w:lang w:eastAsia="ru-RU"/>
        </w:rPr>
        <w:t>щедро делиться и своими библиографическими познаниями</w:t>
      </w:r>
      <w:r w:rsidR="004F15C6">
        <w:rPr>
          <w:rFonts w:ascii="Times New Roman" w:hAnsi="Times New Roman"/>
          <w:sz w:val="28"/>
          <w:szCs w:val="28"/>
          <w:lang w:eastAsia="ru-RU"/>
        </w:rPr>
        <w:t>"</w:t>
      </w:r>
      <w:r w:rsidRPr="004F15C6">
        <w:rPr>
          <w:rFonts w:ascii="Times New Roman" w:hAnsi="Times New Roman"/>
          <w:sz w:val="28"/>
          <w:szCs w:val="28"/>
          <w:lang w:eastAsia="ru-RU"/>
        </w:rPr>
        <w:t>. Библиотека Мазарини была лучше и больше королевской. Во время 30-летней войны, длящейся до 1648 г., все книжные трофеи шли в библиотеку кардинала Мазарини.</w:t>
      </w:r>
    </w:p>
    <w:p w:rsidR="004F15C6" w:rsidRDefault="00372D8C" w:rsidP="004F15C6">
      <w:pPr>
        <w:pStyle w:val="a4"/>
        <w:suppressAutoHyphens/>
        <w:spacing w:before="0" w:beforeAutospacing="0" w:after="0" w:afterAutospacing="0" w:line="360" w:lineRule="auto"/>
        <w:ind w:firstLine="709"/>
        <w:jc w:val="both"/>
        <w:rPr>
          <w:sz w:val="28"/>
          <w:szCs w:val="28"/>
        </w:rPr>
      </w:pPr>
      <w:r w:rsidRPr="004F15C6">
        <w:rPr>
          <w:sz w:val="28"/>
          <w:szCs w:val="28"/>
        </w:rPr>
        <w:t>Библиотека Мазарини изобиловала редкими книгами, разумеется, большинство из них носило религиозный характер.</w:t>
      </w:r>
      <w:r w:rsidR="004F15C6">
        <w:rPr>
          <w:sz w:val="28"/>
          <w:szCs w:val="28"/>
        </w:rPr>
        <w:t xml:space="preserve"> </w:t>
      </w:r>
      <w:r w:rsidR="008A78CC" w:rsidRPr="004F15C6">
        <w:rPr>
          <w:sz w:val="28"/>
          <w:szCs w:val="28"/>
        </w:rPr>
        <w:t>Коллекция книг Преосвещенного Кардинала легла в основу первой публичной библиотеки Франции.</w:t>
      </w:r>
      <w:r w:rsidR="0017266D" w:rsidRPr="004F15C6">
        <w:rPr>
          <w:sz w:val="28"/>
          <w:szCs w:val="28"/>
        </w:rPr>
        <w:t xml:space="preserve"> </w:t>
      </w:r>
      <w:r w:rsidR="008A78CC" w:rsidRPr="004F15C6">
        <w:rPr>
          <w:sz w:val="28"/>
          <w:szCs w:val="28"/>
        </w:rPr>
        <w:t xml:space="preserve">После бегства Мазарини из Парижа во время </w:t>
      </w:r>
      <w:r w:rsidR="008A78CC" w:rsidRPr="00CB38D2">
        <w:rPr>
          <w:sz w:val="28"/>
          <w:szCs w:val="28"/>
        </w:rPr>
        <w:t>Фронды</w:t>
      </w:r>
      <w:r w:rsidR="008A78CC" w:rsidRPr="004F15C6">
        <w:rPr>
          <w:sz w:val="28"/>
          <w:szCs w:val="28"/>
        </w:rPr>
        <w:t xml:space="preserve"> его первая библиотека была потеряна.</w:t>
      </w:r>
    </w:p>
    <w:p w:rsidR="004F15C6" w:rsidRDefault="008A78CC" w:rsidP="004F15C6">
      <w:pPr>
        <w:pStyle w:val="a4"/>
        <w:suppressAutoHyphens/>
        <w:spacing w:before="0" w:beforeAutospacing="0" w:after="0" w:afterAutospacing="0" w:line="360" w:lineRule="auto"/>
        <w:ind w:firstLine="709"/>
        <w:jc w:val="both"/>
        <w:rPr>
          <w:sz w:val="28"/>
          <w:szCs w:val="28"/>
        </w:rPr>
      </w:pPr>
      <w:r w:rsidRPr="004F15C6">
        <w:rPr>
          <w:sz w:val="28"/>
          <w:szCs w:val="28"/>
        </w:rPr>
        <w:t xml:space="preserve">Вернувшись в Париж, он стал заново собирать коллекцию. В 1643 году к библиотеке получили доступ учёные, а в 1661 году, после смерти Мазарини, по его завещанию библиотека перешла в собственность </w:t>
      </w:r>
      <w:r w:rsidRPr="00CB38D2">
        <w:rPr>
          <w:sz w:val="28"/>
          <w:szCs w:val="28"/>
        </w:rPr>
        <w:t>Коллежа четырёх наций</w:t>
      </w:r>
      <w:r w:rsidRPr="004F15C6">
        <w:rPr>
          <w:sz w:val="28"/>
          <w:szCs w:val="28"/>
        </w:rPr>
        <w:t xml:space="preserve">. В 1682 году библиотека открылась в восточном крыле здания колледжа, в котором с 1805 года также размещается </w:t>
      </w:r>
      <w:r w:rsidRPr="00CB38D2">
        <w:rPr>
          <w:sz w:val="28"/>
          <w:szCs w:val="28"/>
        </w:rPr>
        <w:t>Институт Франции</w:t>
      </w:r>
      <w:r w:rsidRPr="004F15C6">
        <w:rPr>
          <w:sz w:val="28"/>
          <w:szCs w:val="28"/>
        </w:rPr>
        <w:t>.</w:t>
      </w:r>
      <w:r w:rsidR="003656BB" w:rsidRPr="004F15C6">
        <w:rPr>
          <w:sz w:val="28"/>
          <w:szCs w:val="28"/>
        </w:rPr>
        <w:t xml:space="preserve"> </w:t>
      </w:r>
      <w:r w:rsidRPr="004F15C6">
        <w:rPr>
          <w:sz w:val="28"/>
          <w:szCs w:val="28"/>
        </w:rPr>
        <w:t xml:space="preserve">Во время </w:t>
      </w:r>
      <w:r w:rsidRPr="00CB38D2">
        <w:rPr>
          <w:sz w:val="28"/>
          <w:szCs w:val="28"/>
        </w:rPr>
        <w:t>Французской революции</w:t>
      </w:r>
      <w:r w:rsidRPr="004F15C6">
        <w:rPr>
          <w:sz w:val="28"/>
          <w:szCs w:val="28"/>
        </w:rPr>
        <w:t xml:space="preserve"> и без того немалая коллекция из 60000 томов пополнилась за счёт книг, конфискованных у дворянства и церкви. Тогда же библиотека стала публичной.</w:t>
      </w:r>
    </w:p>
    <w:p w:rsidR="00987DBE" w:rsidRPr="004F15C6" w:rsidRDefault="00987DBE" w:rsidP="004F15C6">
      <w:pPr>
        <w:pStyle w:val="a4"/>
        <w:suppressAutoHyphens/>
        <w:spacing w:before="0" w:beforeAutospacing="0" w:after="0" w:afterAutospacing="0" w:line="360" w:lineRule="auto"/>
        <w:ind w:firstLine="709"/>
        <w:jc w:val="both"/>
        <w:rPr>
          <w:sz w:val="28"/>
          <w:szCs w:val="28"/>
        </w:rPr>
      </w:pPr>
    </w:p>
    <w:p w:rsidR="004F15C6" w:rsidRDefault="004F15C6">
      <w:pPr>
        <w:rPr>
          <w:rFonts w:ascii="Times New Roman" w:hAnsi="Times New Roman"/>
          <w:sz w:val="28"/>
          <w:szCs w:val="28"/>
          <w:lang w:eastAsia="ru-RU"/>
        </w:rPr>
      </w:pPr>
      <w:r>
        <w:rPr>
          <w:sz w:val="28"/>
          <w:szCs w:val="28"/>
        </w:rPr>
        <w:br w:type="page"/>
      </w:r>
    </w:p>
    <w:p w:rsidR="00987DBE" w:rsidRPr="004F15C6" w:rsidRDefault="00987DBE" w:rsidP="004F15C6">
      <w:pPr>
        <w:pStyle w:val="a4"/>
        <w:suppressAutoHyphens/>
        <w:spacing w:before="0" w:beforeAutospacing="0" w:after="0" w:afterAutospacing="0" w:line="360" w:lineRule="auto"/>
        <w:ind w:firstLine="709"/>
        <w:jc w:val="both"/>
        <w:rPr>
          <w:b/>
          <w:sz w:val="28"/>
          <w:szCs w:val="32"/>
        </w:rPr>
      </w:pPr>
      <w:r w:rsidRPr="004F15C6">
        <w:rPr>
          <w:b/>
          <w:sz w:val="28"/>
          <w:szCs w:val="32"/>
        </w:rPr>
        <w:t>Список используемой литературы</w:t>
      </w:r>
    </w:p>
    <w:p w:rsidR="004F15C6" w:rsidRPr="00F21D64" w:rsidRDefault="004F15C6" w:rsidP="004F15C6">
      <w:pPr>
        <w:pStyle w:val="a4"/>
        <w:suppressAutoHyphens/>
        <w:spacing w:before="0" w:beforeAutospacing="0" w:after="0" w:afterAutospacing="0" w:line="360" w:lineRule="auto"/>
        <w:rPr>
          <w:sz w:val="28"/>
          <w:szCs w:val="28"/>
        </w:rPr>
      </w:pPr>
    </w:p>
    <w:p w:rsidR="00987DBE" w:rsidRPr="004F15C6" w:rsidRDefault="00987DBE" w:rsidP="004F15C6">
      <w:pPr>
        <w:pStyle w:val="a4"/>
        <w:suppressAutoHyphens/>
        <w:spacing w:before="0" w:beforeAutospacing="0" w:after="0" w:afterAutospacing="0" w:line="360" w:lineRule="auto"/>
        <w:rPr>
          <w:color w:val="000000"/>
          <w:sz w:val="28"/>
          <w:szCs w:val="28"/>
        </w:rPr>
      </w:pPr>
      <w:r w:rsidRPr="004F15C6">
        <w:rPr>
          <w:sz w:val="28"/>
          <w:szCs w:val="28"/>
        </w:rPr>
        <w:t>1.</w:t>
      </w:r>
      <w:r w:rsidR="004F15C6" w:rsidRPr="004F15C6">
        <w:rPr>
          <w:sz w:val="28"/>
          <w:szCs w:val="28"/>
        </w:rPr>
        <w:t xml:space="preserve"> </w:t>
      </w:r>
      <w:r w:rsidRPr="004F15C6">
        <w:rPr>
          <w:color w:val="000000"/>
          <w:sz w:val="28"/>
          <w:szCs w:val="28"/>
        </w:rPr>
        <w:t>Библиотечная энциклопедия / РГБ. - М.: Пашков дом, 2007. - 1300 с.: ил. - ISBN 5-7510-0290-3.</w:t>
      </w:r>
    </w:p>
    <w:p w:rsidR="006218FE" w:rsidRPr="004F15C6" w:rsidRDefault="006218FE" w:rsidP="004F15C6">
      <w:pPr>
        <w:shd w:val="clear" w:color="000000" w:fill="auto"/>
        <w:suppressAutoHyphens/>
        <w:autoSpaceDE w:val="0"/>
        <w:autoSpaceDN w:val="0"/>
        <w:adjustRightInd w:val="0"/>
        <w:spacing w:after="0" w:line="360" w:lineRule="auto"/>
        <w:rPr>
          <w:rFonts w:ascii="Times New Roman" w:hAnsi="Times New Roman"/>
          <w:color w:val="000000"/>
          <w:sz w:val="28"/>
          <w:szCs w:val="28"/>
        </w:rPr>
      </w:pPr>
      <w:r w:rsidRPr="004F15C6">
        <w:rPr>
          <w:rFonts w:ascii="Times New Roman" w:hAnsi="Times New Roman"/>
          <w:color w:val="000000"/>
          <w:sz w:val="28"/>
          <w:szCs w:val="28"/>
        </w:rPr>
        <w:t>2. Талалакина, О.И. История библиотечного дела за рубежом: учеб. пособ. для библиотеч. факультетов и пед. вузов / О.И. Талалакина. - М.: Книга, 1982. - 272 с.</w:t>
      </w:r>
    </w:p>
    <w:p w:rsidR="0080745E" w:rsidRPr="004F15C6" w:rsidRDefault="006218FE" w:rsidP="004F15C6">
      <w:pPr>
        <w:shd w:val="clear" w:color="000000" w:fill="auto"/>
        <w:suppressAutoHyphens/>
        <w:autoSpaceDE w:val="0"/>
        <w:autoSpaceDN w:val="0"/>
        <w:adjustRightInd w:val="0"/>
        <w:spacing w:after="0" w:line="360" w:lineRule="auto"/>
        <w:rPr>
          <w:rFonts w:ascii="Times New Roman" w:hAnsi="Times New Roman"/>
          <w:sz w:val="28"/>
          <w:szCs w:val="28"/>
        </w:rPr>
      </w:pPr>
      <w:r w:rsidRPr="004F15C6">
        <w:rPr>
          <w:rFonts w:ascii="Times New Roman" w:hAnsi="Times New Roman"/>
          <w:color w:val="000000"/>
          <w:sz w:val="28"/>
          <w:szCs w:val="28"/>
        </w:rPr>
        <w:t xml:space="preserve">3. Книговедение: энциклопедический словарь / редкол.: Н.М. Сикорский (гл. ред.) </w:t>
      </w:r>
      <w:r w:rsidRPr="004F15C6">
        <w:rPr>
          <w:rFonts w:ascii="Times New Roman" w:hAnsi="Times New Roman"/>
          <w:sz w:val="28"/>
          <w:szCs w:val="28"/>
        </w:rPr>
        <w:t>[и др.]. – М.: Советская энциклопедия, 1982. – С. 371-372.</w:t>
      </w:r>
    </w:p>
    <w:p w:rsidR="006218FE" w:rsidRPr="004F15C6" w:rsidRDefault="006218FE" w:rsidP="004F15C6">
      <w:pPr>
        <w:shd w:val="clear" w:color="000000" w:fill="auto"/>
        <w:suppressAutoHyphens/>
        <w:autoSpaceDE w:val="0"/>
        <w:autoSpaceDN w:val="0"/>
        <w:adjustRightInd w:val="0"/>
        <w:spacing w:after="0" w:line="360" w:lineRule="auto"/>
        <w:rPr>
          <w:rFonts w:ascii="Times New Roman" w:hAnsi="Times New Roman"/>
          <w:bCs/>
          <w:sz w:val="28"/>
          <w:szCs w:val="28"/>
        </w:rPr>
      </w:pPr>
      <w:r w:rsidRPr="004F15C6">
        <w:rPr>
          <w:rFonts w:ascii="Times New Roman" w:hAnsi="Times New Roman"/>
          <w:sz w:val="28"/>
          <w:szCs w:val="28"/>
        </w:rPr>
        <w:t>4.</w:t>
      </w:r>
      <w:r w:rsidR="004F15C6">
        <w:rPr>
          <w:rFonts w:ascii="Times New Roman" w:hAnsi="Times New Roman"/>
          <w:sz w:val="28"/>
          <w:szCs w:val="28"/>
        </w:rPr>
        <w:t xml:space="preserve"> </w:t>
      </w:r>
      <w:r w:rsidRPr="004F15C6">
        <w:rPr>
          <w:rFonts w:ascii="Times New Roman" w:hAnsi="Times New Roman"/>
          <w:bCs/>
          <w:sz w:val="28"/>
          <w:szCs w:val="28"/>
        </w:rPr>
        <w:t>Петровский Н. По следам Тургеневской библиотеки / Эхо планеты 2000. – с.47</w:t>
      </w:r>
    </w:p>
    <w:p w:rsidR="006218FE" w:rsidRPr="004F15C6" w:rsidRDefault="006218FE" w:rsidP="004F15C6">
      <w:pPr>
        <w:shd w:val="clear" w:color="000000" w:fill="auto"/>
        <w:suppressAutoHyphens/>
        <w:autoSpaceDE w:val="0"/>
        <w:autoSpaceDN w:val="0"/>
        <w:adjustRightInd w:val="0"/>
        <w:spacing w:after="0" w:line="360" w:lineRule="auto"/>
        <w:rPr>
          <w:rFonts w:ascii="Times New Roman" w:hAnsi="Times New Roman"/>
          <w:sz w:val="28"/>
          <w:szCs w:val="28"/>
        </w:rPr>
      </w:pPr>
      <w:r w:rsidRPr="004F15C6">
        <w:rPr>
          <w:rFonts w:ascii="Times New Roman" w:hAnsi="Times New Roman"/>
          <w:bCs/>
          <w:sz w:val="28"/>
          <w:szCs w:val="28"/>
        </w:rPr>
        <w:t>5.</w:t>
      </w:r>
      <w:r w:rsidRPr="004F15C6">
        <w:rPr>
          <w:rFonts w:ascii="Times New Roman" w:hAnsi="Times New Roman"/>
          <w:sz w:val="28"/>
          <w:szCs w:val="28"/>
        </w:rPr>
        <w:t xml:space="preserve"> Шевалье, А. Национальная библиотека в Париже и ее автоматизация / А.Шевалье // Библиотековедение и библиография за рубежом. - 1991. - Вып. 124. - С. 91-98.</w:t>
      </w:r>
    </w:p>
    <w:p w:rsidR="004F15C6" w:rsidRDefault="006218FE" w:rsidP="004F15C6">
      <w:pPr>
        <w:shd w:val="clear" w:color="000000" w:fill="auto"/>
        <w:suppressAutoHyphens/>
        <w:autoSpaceDE w:val="0"/>
        <w:autoSpaceDN w:val="0"/>
        <w:adjustRightInd w:val="0"/>
        <w:spacing w:after="0" w:line="360" w:lineRule="auto"/>
        <w:rPr>
          <w:rFonts w:ascii="Times New Roman" w:hAnsi="Times New Roman"/>
          <w:sz w:val="28"/>
          <w:szCs w:val="28"/>
        </w:rPr>
      </w:pPr>
      <w:r w:rsidRPr="004F15C6">
        <w:rPr>
          <w:rFonts w:ascii="Times New Roman" w:hAnsi="Times New Roman"/>
          <w:sz w:val="28"/>
          <w:szCs w:val="28"/>
        </w:rPr>
        <w:t>6. http://www.bnf.fr/fr/acc/x.accueil.html</w:t>
      </w:r>
    </w:p>
    <w:p w:rsidR="0080745E" w:rsidRPr="004F15C6" w:rsidRDefault="006218FE" w:rsidP="004F15C6">
      <w:pPr>
        <w:shd w:val="clear" w:color="000000" w:fill="auto"/>
        <w:suppressAutoHyphens/>
        <w:autoSpaceDE w:val="0"/>
        <w:autoSpaceDN w:val="0"/>
        <w:adjustRightInd w:val="0"/>
        <w:spacing w:after="0" w:line="360" w:lineRule="auto"/>
        <w:rPr>
          <w:rFonts w:ascii="Times New Roman" w:hAnsi="Times New Roman"/>
          <w:sz w:val="28"/>
          <w:szCs w:val="28"/>
        </w:rPr>
      </w:pPr>
      <w:r w:rsidRPr="004F15C6">
        <w:rPr>
          <w:rFonts w:ascii="Times New Roman" w:hAnsi="Times New Roman"/>
          <w:sz w:val="28"/>
          <w:szCs w:val="28"/>
        </w:rPr>
        <w:t xml:space="preserve">7. </w:t>
      </w:r>
      <w:r w:rsidR="0080745E" w:rsidRPr="00CB38D2">
        <w:rPr>
          <w:rFonts w:ascii="Times New Roman" w:hAnsi="Times New Roman"/>
          <w:sz w:val="28"/>
          <w:szCs w:val="28"/>
        </w:rPr>
        <w:t>http://www.bibliotheque-mazarine.fr/</w:t>
      </w:r>
    </w:p>
    <w:p w:rsidR="00987DBE" w:rsidRPr="004F15C6" w:rsidRDefault="0080745E" w:rsidP="004F15C6">
      <w:pPr>
        <w:shd w:val="clear" w:color="000000" w:fill="auto"/>
        <w:suppressAutoHyphens/>
        <w:autoSpaceDE w:val="0"/>
        <w:autoSpaceDN w:val="0"/>
        <w:adjustRightInd w:val="0"/>
        <w:spacing w:after="0" w:line="360" w:lineRule="auto"/>
        <w:rPr>
          <w:rFonts w:ascii="Times New Roman" w:hAnsi="Times New Roman"/>
          <w:sz w:val="28"/>
          <w:szCs w:val="28"/>
        </w:rPr>
      </w:pPr>
      <w:r w:rsidRPr="004F15C6">
        <w:rPr>
          <w:rFonts w:ascii="Times New Roman" w:hAnsi="Times New Roman"/>
          <w:sz w:val="28"/>
          <w:szCs w:val="28"/>
        </w:rPr>
        <w:t>8. Рыбина С. Габриэль Нодэ и кардинал Мазарини: книжник на службе у политика // Библиотека. - 1998. - № 4. - С. 94 - 96.</w:t>
      </w:r>
      <w:bookmarkStart w:id="0" w:name="_GoBack"/>
      <w:bookmarkEnd w:id="0"/>
    </w:p>
    <w:sectPr w:rsidR="00987DBE" w:rsidRPr="004F15C6" w:rsidSect="004F15C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389" w:rsidRDefault="00733389" w:rsidP="00987DBE">
      <w:pPr>
        <w:spacing w:after="0" w:line="240" w:lineRule="auto"/>
      </w:pPr>
      <w:r>
        <w:separator/>
      </w:r>
    </w:p>
  </w:endnote>
  <w:endnote w:type="continuationSeparator" w:id="0">
    <w:p w:rsidR="00733389" w:rsidRDefault="00733389" w:rsidP="00987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389" w:rsidRDefault="00733389" w:rsidP="00987DBE">
      <w:pPr>
        <w:spacing w:after="0" w:line="240" w:lineRule="auto"/>
      </w:pPr>
      <w:r>
        <w:separator/>
      </w:r>
    </w:p>
  </w:footnote>
  <w:footnote w:type="continuationSeparator" w:id="0">
    <w:p w:rsidR="00733389" w:rsidRDefault="00733389" w:rsidP="00987D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onsecutiveHyphenLimit w:val="1"/>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4879"/>
    <w:rsid w:val="00043D0E"/>
    <w:rsid w:val="00076E8F"/>
    <w:rsid w:val="00167A93"/>
    <w:rsid w:val="0017266D"/>
    <w:rsid w:val="001869AC"/>
    <w:rsid w:val="001A30C0"/>
    <w:rsid w:val="001E2F0D"/>
    <w:rsid w:val="00252EB1"/>
    <w:rsid w:val="0025628D"/>
    <w:rsid w:val="00275266"/>
    <w:rsid w:val="002E4278"/>
    <w:rsid w:val="002E4C1E"/>
    <w:rsid w:val="00316989"/>
    <w:rsid w:val="00352D7E"/>
    <w:rsid w:val="003656BB"/>
    <w:rsid w:val="00372D8C"/>
    <w:rsid w:val="004F15C6"/>
    <w:rsid w:val="004F46CD"/>
    <w:rsid w:val="005463D7"/>
    <w:rsid w:val="005557CE"/>
    <w:rsid w:val="0057455D"/>
    <w:rsid w:val="005E1ED8"/>
    <w:rsid w:val="005E7EF9"/>
    <w:rsid w:val="006218FE"/>
    <w:rsid w:val="006A53B7"/>
    <w:rsid w:val="00733389"/>
    <w:rsid w:val="007543E0"/>
    <w:rsid w:val="007A2DC5"/>
    <w:rsid w:val="007D7C29"/>
    <w:rsid w:val="007F4B88"/>
    <w:rsid w:val="0080745E"/>
    <w:rsid w:val="00834A21"/>
    <w:rsid w:val="008411CE"/>
    <w:rsid w:val="008A78CC"/>
    <w:rsid w:val="009116B8"/>
    <w:rsid w:val="009555CE"/>
    <w:rsid w:val="009814D2"/>
    <w:rsid w:val="00987DBE"/>
    <w:rsid w:val="00A61D7F"/>
    <w:rsid w:val="00B2633E"/>
    <w:rsid w:val="00BA1AD3"/>
    <w:rsid w:val="00BD4879"/>
    <w:rsid w:val="00C00EA9"/>
    <w:rsid w:val="00C3528E"/>
    <w:rsid w:val="00C6783C"/>
    <w:rsid w:val="00CB38D2"/>
    <w:rsid w:val="00CE612A"/>
    <w:rsid w:val="00D631C2"/>
    <w:rsid w:val="00D80992"/>
    <w:rsid w:val="00E5412B"/>
    <w:rsid w:val="00E60701"/>
    <w:rsid w:val="00F20CE7"/>
    <w:rsid w:val="00F21D64"/>
    <w:rsid w:val="00F62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1DF84D-507E-4AD7-B3F5-AC40219A7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C1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A78CC"/>
    <w:rPr>
      <w:rFonts w:cs="Times New Roman"/>
      <w:color w:val="0000FF"/>
      <w:u w:val="single"/>
    </w:rPr>
  </w:style>
  <w:style w:type="paragraph" w:styleId="a4">
    <w:name w:val="Normal (Web)"/>
    <w:basedOn w:val="a"/>
    <w:uiPriority w:val="99"/>
    <w:unhideWhenUsed/>
    <w:rsid w:val="008A78CC"/>
    <w:pPr>
      <w:spacing w:before="100" w:beforeAutospacing="1" w:after="100" w:afterAutospacing="1" w:line="240" w:lineRule="auto"/>
    </w:pPr>
    <w:rPr>
      <w:rFonts w:ascii="Times New Roman" w:hAnsi="Times New Roman"/>
      <w:sz w:val="24"/>
      <w:szCs w:val="24"/>
      <w:lang w:eastAsia="ru-RU"/>
    </w:rPr>
  </w:style>
  <w:style w:type="character" w:customStyle="1" w:styleId="FontStyle12">
    <w:name w:val="Font Style12"/>
    <w:uiPriority w:val="99"/>
    <w:rsid w:val="00252EB1"/>
    <w:rPr>
      <w:rFonts w:ascii="Times New Roman" w:hAnsi="Times New Roman" w:cs="Times New Roman"/>
      <w:b/>
      <w:bCs/>
      <w:color w:val="000000"/>
      <w:sz w:val="18"/>
      <w:szCs w:val="18"/>
    </w:rPr>
  </w:style>
  <w:style w:type="paragraph" w:customStyle="1" w:styleId="Style2">
    <w:name w:val="Style2"/>
    <w:basedOn w:val="a"/>
    <w:uiPriority w:val="99"/>
    <w:rsid w:val="00252EB1"/>
    <w:pPr>
      <w:widowControl w:val="0"/>
      <w:autoSpaceDE w:val="0"/>
      <w:autoSpaceDN w:val="0"/>
      <w:adjustRightInd w:val="0"/>
      <w:spacing w:after="0" w:line="223" w:lineRule="exact"/>
      <w:ind w:firstLine="322"/>
      <w:jc w:val="both"/>
    </w:pPr>
    <w:rPr>
      <w:rFonts w:ascii="Times New Roman" w:hAnsi="Times New Roman"/>
      <w:sz w:val="24"/>
      <w:szCs w:val="24"/>
      <w:lang w:eastAsia="ru-RU"/>
    </w:rPr>
  </w:style>
  <w:style w:type="paragraph" w:customStyle="1" w:styleId="Style3">
    <w:name w:val="Style3"/>
    <w:basedOn w:val="a"/>
    <w:uiPriority w:val="99"/>
    <w:rsid w:val="00252EB1"/>
    <w:pPr>
      <w:widowControl w:val="0"/>
      <w:autoSpaceDE w:val="0"/>
      <w:autoSpaceDN w:val="0"/>
      <w:adjustRightInd w:val="0"/>
      <w:spacing w:after="0" w:line="224" w:lineRule="exact"/>
      <w:ind w:firstLine="259"/>
      <w:jc w:val="both"/>
    </w:pPr>
    <w:rPr>
      <w:rFonts w:ascii="Times New Roman" w:hAnsi="Times New Roman"/>
      <w:sz w:val="24"/>
      <w:szCs w:val="24"/>
      <w:lang w:eastAsia="ru-RU"/>
    </w:rPr>
  </w:style>
  <w:style w:type="paragraph" w:customStyle="1" w:styleId="Style5">
    <w:name w:val="Style5"/>
    <w:basedOn w:val="a"/>
    <w:uiPriority w:val="99"/>
    <w:rsid w:val="00252EB1"/>
    <w:pPr>
      <w:widowControl w:val="0"/>
      <w:autoSpaceDE w:val="0"/>
      <w:autoSpaceDN w:val="0"/>
      <w:adjustRightInd w:val="0"/>
      <w:spacing w:after="0" w:line="178" w:lineRule="exact"/>
      <w:ind w:firstLine="979"/>
    </w:pPr>
    <w:rPr>
      <w:rFonts w:ascii="Times New Roman" w:hAnsi="Times New Roman"/>
      <w:sz w:val="24"/>
      <w:szCs w:val="24"/>
      <w:lang w:eastAsia="ru-RU"/>
    </w:rPr>
  </w:style>
  <w:style w:type="character" w:customStyle="1" w:styleId="FontStyle11">
    <w:name w:val="Font Style11"/>
    <w:uiPriority w:val="99"/>
    <w:rsid w:val="00252EB1"/>
    <w:rPr>
      <w:rFonts w:ascii="Times New Roman" w:hAnsi="Times New Roman" w:cs="Times New Roman"/>
      <w:color w:val="000000"/>
      <w:sz w:val="18"/>
      <w:szCs w:val="18"/>
    </w:rPr>
  </w:style>
  <w:style w:type="character" w:customStyle="1" w:styleId="FontStyle14">
    <w:name w:val="Font Style14"/>
    <w:uiPriority w:val="99"/>
    <w:rsid w:val="00252EB1"/>
    <w:rPr>
      <w:rFonts w:ascii="Times New Roman" w:hAnsi="Times New Roman" w:cs="Times New Roman"/>
      <w:b/>
      <w:bCs/>
      <w:color w:val="000000"/>
      <w:sz w:val="14"/>
      <w:szCs w:val="14"/>
    </w:rPr>
  </w:style>
  <w:style w:type="character" w:customStyle="1" w:styleId="FontStyle15">
    <w:name w:val="Font Style15"/>
    <w:uiPriority w:val="99"/>
    <w:rsid w:val="00252EB1"/>
    <w:rPr>
      <w:rFonts w:ascii="Times New Roman" w:hAnsi="Times New Roman" w:cs="Times New Roman"/>
      <w:b/>
      <w:bCs/>
      <w:smallCaps/>
      <w:color w:val="000000"/>
      <w:sz w:val="14"/>
      <w:szCs w:val="14"/>
    </w:rPr>
  </w:style>
  <w:style w:type="paragraph" w:customStyle="1" w:styleId="Style1">
    <w:name w:val="Style1"/>
    <w:basedOn w:val="a"/>
    <w:uiPriority w:val="99"/>
    <w:rsid w:val="00167A93"/>
    <w:pPr>
      <w:widowControl w:val="0"/>
      <w:autoSpaceDE w:val="0"/>
      <w:autoSpaceDN w:val="0"/>
      <w:adjustRightInd w:val="0"/>
      <w:spacing w:after="0" w:line="222" w:lineRule="exact"/>
      <w:jc w:val="both"/>
    </w:pPr>
    <w:rPr>
      <w:rFonts w:ascii="Times New Roman" w:hAnsi="Times New Roman"/>
      <w:sz w:val="24"/>
      <w:szCs w:val="24"/>
      <w:lang w:eastAsia="ru-RU"/>
    </w:rPr>
  </w:style>
  <w:style w:type="paragraph" w:styleId="a5">
    <w:name w:val="List Paragraph"/>
    <w:basedOn w:val="a"/>
    <w:uiPriority w:val="34"/>
    <w:qFormat/>
    <w:rsid w:val="00987DBE"/>
    <w:pPr>
      <w:ind w:left="720"/>
      <w:contextualSpacing/>
    </w:pPr>
  </w:style>
  <w:style w:type="paragraph" w:styleId="a6">
    <w:name w:val="header"/>
    <w:basedOn w:val="a"/>
    <w:link w:val="a7"/>
    <w:uiPriority w:val="99"/>
    <w:semiHidden/>
    <w:unhideWhenUsed/>
    <w:rsid w:val="00987DBE"/>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987DBE"/>
    <w:rPr>
      <w:rFonts w:cs="Times New Roman"/>
    </w:rPr>
  </w:style>
  <w:style w:type="paragraph" w:styleId="a8">
    <w:name w:val="footer"/>
    <w:basedOn w:val="a"/>
    <w:link w:val="a9"/>
    <w:uiPriority w:val="99"/>
    <w:unhideWhenUsed/>
    <w:rsid w:val="00987DBE"/>
    <w:pPr>
      <w:tabs>
        <w:tab w:val="center" w:pos="4677"/>
        <w:tab w:val="right" w:pos="9355"/>
      </w:tabs>
      <w:spacing w:after="0" w:line="240" w:lineRule="auto"/>
    </w:pPr>
  </w:style>
  <w:style w:type="character" w:customStyle="1" w:styleId="a9">
    <w:name w:val="Нижний колонтитул Знак"/>
    <w:link w:val="a8"/>
    <w:uiPriority w:val="99"/>
    <w:locked/>
    <w:rsid w:val="00987DBE"/>
    <w:rPr>
      <w:rFonts w:cs="Times New Roman"/>
    </w:rPr>
  </w:style>
  <w:style w:type="paragraph" w:styleId="aa">
    <w:name w:val="No Spacing"/>
    <w:link w:val="ab"/>
    <w:uiPriority w:val="1"/>
    <w:qFormat/>
    <w:rsid w:val="00987DBE"/>
    <w:rPr>
      <w:rFonts w:cs="Times New Roman"/>
      <w:sz w:val="22"/>
      <w:szCs w:val="22"/>
      <w:lang w:eastAsia="en-US"/>
    </w:rPr>
  </w:style>
  <w:style w:type="character" w:customStyle="1" w:styleId="ab">
    <w:name w:val="Без интервала Знак"/>
    <w:link w:val="aa"/>
    <w:uiPriority w:val="1"/>
    <w:locked/>
    <w:rsid w:val="00987DBE"/>
    <w:rPr>
      <w:rFonts w:eastAsia="Times New Roman" w:cs="Times New Roman"/>
    </w:rPr>
  </w:style>
  <w:style w:type="paragraph" w:styleId="ac">
    <w:name w:val="Balloon Text"/>
    <w:basedOn w:val="a"/>
    <w:link w:val="ad"/>
    <w:uiPriority w:val="99"/>
    <w:semiHidden/>
    <w:unhideWhenUsed/>
    <w:rsid w:val="00987DBE"/>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987D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226038">
      <w:marLeft w:val="0"/>
      <w:marRight w:val="0"/>
      <w:marTop w:val="0"/>
      <w:marBottom w:val="0"/>
      <w:divBdr>
        <w:top w:val="none" w:sz="0" w:space="0" w:color="auto"/>
        <w:left w:val="none" w:sz="0" w:space="0" w:color="auto"/>
        <w:bottom w:val="none" w:sz="0" w:space="0" w:color="auto"/>
        <w:right w:val="none" w:sz="0" w:space="0" w:color="auto"/>
      </w:divBdr>
    </w:div>
    <w:div w:id="9072260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23B77-C029-477B-B92D-3CAB66E4E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3529</Words>
  <Characters>20121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Функциональность ограничена</Company>
  <LinksUpToDate>false</LinksUpToDate>
  <CharactersWithSpaces>23603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Демонстрационно-бесплатная версия</dc:creator>
  <cp:keywords/>
  <dc:description/>
  <cp:lastModifiedBy>admin</cp:lastModifiedBy>
  <cp:revision>2</cp:revision>
  <cp:lastPrinted>2010-12-21T21:49:00Z</cp:lastPrinted>
  <dcterms:created xsi:type="dcterms:W3CDTF">2014-03-22T21:55:00Z</dcterms:created>
  <dcterms:modified xsi:type="dcterms:W3CDTF">2014-03-22T21:55:00Z</dcterms:modified>
</cp:coreProperties>
</file>