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14E" w:rsidRPr="00431C2B" w:rsidRDefault="001E214E" w:rsidP="006B5A43">
      <w:pPr>
        <w:shd w:val="clear" w:color="000000" w:fill="auto"/>
        <w:suppressAutoHyphens/>
        <w:autoSpaceDE w:val="0"/>
        <w:autoSpaceDN w:val="0"/>
        <w:adjustRightInd w:val="0"/>
        <w:spacing w:before="0" w:after="0" w:line="360" w:lineRule="auto"/>
        <w:jc w:val="center"/>
        <w:rPr>
          <w:color w:val="000000"/>
          <w:sz w:val="28"/>
          <w:szCs w:val="28"/>
          <w:lang w:val="uk-UA"/>
        </w:rPr>
      </w:pPr>
      <w:r w:rsidRPr="00431C2B">
        <w:rPr>
          <w:color w:val="000000"/>
          <w:sz w:val="28"/>
          <w:szCs w:val="28"/>
          <w:lang w:val="uk-UA"/>
        </w:rPr>
        <w:t>МІНІСТЕРСТВО ОСВІТИ І НАУКИ УКРАЇНИ</w:t>
      </w:r>
    </w:p>
    <w:p w:rsidR="001E214E" w:rsidRPr="00431C2B" w:rsidRDefault="001E214E" w:rsidP="006B5A43">
      <w:pPr>
        <w:shd w:val="clear" w:color="000000" w:fill="auto"/>
        <w:suppressAutoHyphens/>
        <w:autoSpaceDE w:val="0"/>
        <w:autoSpaceDN w:val="0"/>
        <w:adjustRightInd w:val="0"/>
        <w:spacing w:before="0" w:after="0" w:line="360" w:lineRule="auto"/>
        <w:jc w:val="center"/>
        <w:rPr>
          <w:color w:val="000000"/>
          <w:sz w:val="28"/>
          <w:szCs w:val="28"/>
          <w:lang w:val="uk-UA"/>
        </w:rPr>
      </w:pPr>
      <w:r w:rsidRPr="00431C2B">
        <w:rPr>
          <w:color w:val="000000"/>
          <w:sz w:val="28"/>
          <w:szCs w:val="28"/>
          <w:lang w:val="uk-UA"/>
        </w:rPr>
        <w:t>МАРІУПОЛЬСЬКИЙ ДЕРЖАВНИЙ УНІВЕРСИТЕТ</w:t>
      </w:r>
    </w:p>
    <w:p w:rsidR="001E214E" w:rsidRPr="00431C2B" w:rsidRDefault="001E214E" w:rsidP="006B5A43">
      <w:pPr>
        <w:shd w:val="clear" w:color="000000" w:fill="auto"/>
        <w:suppressAutoHyphens/>
        <w:autoSpaceDE w:val="0"/>
        <w:autoSpaceDN w:val="0"/>
        <w:adjustRightInd w:val="0"/>
        <w:spacing w:before="0" w:after="0" w:line="360" w:lineRule="auto"/>
        <w:jc w:val="center"/>
        <w:rPr>
          <w:color w:val="000000"/>
          <w:sz w:val="28"/>
          <w:szCs w:val="28"/>
          <w:lang w:val="uk-UA"/>
        </w:rPr>
      </w:pPr>
      <w:r w:rsidRPr="00431C2B">
        <w:rPr>
          <w:color w:val="000000"/>
          <w:sz w:val="28"/>
          <w:szCs w:val="28"/>
          <w:lang w:val="uk-UA"/>
        </w:rPr>
        <w:t>КАФЕДРА ІСТОРИЧНИХ ДИСЦИПЛІН</w:t>
      </w:r>
    </w:p>
    <w:p w:rsidR="001E214E" w:rsidRPr="00431C2B" w:rsidRDefault="001E214E" w:rsidP="006B5A43">
      <w:pPr>
        <w:shd w:val="clear" w:color="000000" w:fill="auto"/>
        <w:suppressAutoHyphens/>
        <w:spacing w:before="0" w:after="0" w:line="360" w:lineRule="auto"/>
        <w:jc w:val="center"/>
        <w:rPr>
          <w:b/>
          <w:color w:val="000000"/>
          <w:sz w:val="28"/>
          <w:szCs w:val="24"/>
          <w:lang w:val="uk-UA"/>
        </w:rPr>
      </w:pPr>
    </w:p>
    <w:p w:rsidR="001E214E" w:rsidRPr="00431C2B" w:rsidRDefault="001E214E" w:rsidP="006B5A43">
      <w:pPr>
        <w:shd w:val="clear" w:color="000000" w:fill="auto"/>
        <w:suppressAutoHyphens/>
        <w:spacing w:before="0" w:after="0" w:line="360" w:lineRule="auto"/>
        <w:jc w:val="both"/>
        <w:rPr>
          <w:b/>
          <w:color w:val="000000"/>
          <w:sz w:val="28"/>
          <w:szCs w:val="24"/>
          <w:lang w:val="uk-UA"/>
        </w:rPr>
      </w:pPr>
    </w:p>
    <w:p w:rsidR="001E214E" w:rsidRPr="00431C2B" w:rsidRDefault="001E214E" w:rsidP="006B5A43">
      <w:pPr>
        <w:shd w:val="clear" w:color="000000" w:fill="auto"/>
        <w:suppressAutoHyphens/>
        <w:spacing w:before="0" w:after="0" w:line="360" w:lineRule="auto"/>
        <w:jc w:val="both"/>
        <w:rPr>
          <w:b/>
          <w:color w:val="000000"/>
          <w:sz w:val="28"/>
          <w:szCs w:val="24"/>
          <w:lang w:val="uk-UA"/>
        </w:rPr>
      </w:pPr>
    </w:p>
    <w:p w:rsidR="001E214E" w:rsidRPr="00431C2B" w:rsidRDefault="001E214E" w:rsidP="006B5A43">
      <w:pPr>
        <w:shd w:val="clear" w:color="000000" w:fill="auto"/>
        <w:suppressAutoHyphens/>
        <w:spacing w:before="0" w:after="0" w:line="360" w:lineRule="auto"/>
        <w:jc w:val="both"/>
        <w:rPr>
          <w:b/>
          <w:color w:val="000000"/>
          <w:sz w:val="28"/>
          <w:szCs w:val="24"/>
          <w:lang w:val="uk-UA"/>
        </w:rPr>
      </w:pPr>
    </w:p>
    <w:p w:rsidR="001E214E" w:rsidRPr="00431C2B" w:rsidRDefault="001E214E" w:rsidP="006B5A43">
      <w:pPr>
        <w:shd w:val="clear" w:color="000000" w:fill="auto"/>
        <w:suppressAutoHyphens/>
        <w:spacing w:before="0" w:after="0" w:line="360" w:lineRule="auto"/>
        <w:jc w:val="both"/>
        <w:rPr>
          <w:b/>
          <w:color w:val="000000"/>
          <w:sz w:val="28"/>
          <w:szCs w:val="24"/>
          <w:lang w:val="uk-UA"/>
        </w:rPr>
      </w:pPr>
    </w:p>
    <w:p w:rsidR="009947C6" w:rsidRPr="00431C2B" w:rsidRDefault="009947C6" w:rsidP="006B5A43">
      <w:pPr>
        <w:shd w:val="clear" w:color="000000" w:fill="auto"/>
        <w:suppressAutoHyphens/>
        <w:spacing w:before="0" w:after="0" w:line="360" w:lineRule="auto"/>
        <w:jc w:val="both"/>
        <w:rPr>
          <w:b/>
          <w:color w:val="000000"/>
          <w:sz w:val="28"/>
          <w:szCs w:val="24"/>
          <w:lang w:val="uk-UA"/>
        </w:rPr>
      </w:pPr>
    </w:p>
    <w:p w:rsidR="009947C6" w:rsidRPr="00431C2B" w:rsidRDefault="009947C6" w:rsidP="006B5A43">
      <w:pPr>
        <w:shd w:val="clear" w:color="000000" w:fill="auto"/>
        <w:suppressAutoHyphens/>
        <w:spacing w:before="0" w:after="0" w:line="360" w:lineRule="auto"/>
        <w:jc w:val="both"/>
        <w:rPr>
          <w:b/>
          <w:color w:val="000000"/>
          <w:sz w:val="28"/>
          <w:szCs w:val="24"/>
          <w:lang w:val="uk-UA"/>
        </w:rPr>
      </w:pPr>
    </w:p>
    <w:p w:rsidR="009947C6" w:rsidRPr="00431C2B" w:rsidRDefault="009947C6" w:rsidP="006B5A43">
      <w:pPr>
        <w:shd w:val="clear" w:color="000000" w:fill="auto"/>
        <w:suppressAutoHyphens/>
        <w:spacing w:before="0" w:after="0" w:line="360" w:lineRule="auto"/>
        <w:jc w:val="both"/>
        <w:rPr>
          <w:b/>
          <w:color w:val="000000"/>
          <w:sz w:val="28"/>
          <w:szCs w:val="24"/>
          <w:lang w:val="uk-UA"/>
        </w:rPr>
      </w:pPr>
    </w:p>
    <w:p w:rsidR="006B5A43" w:rsidRPr="00431C2B" w:rsidRDefault="006B5A43" w:rsidP="006B5A43">
      <w:pPr>
        <w:shd w:val="clear" w:color="000000" w:fill="auto"/>
        <w:suppressAutoHyphens/>
        <w:spacing w:before="0" w:after="0" w:line="360" w:lineRule="auto"/>
        <w:jc w:val="both"/>
        <w:rPr>
          <w:b/>
          <w:color w:val="000000"/>
          <w:sz w:val="28"/>
          <w:szCs w:val="24"/>
          <w:lang w:val="uk-UA"/>
        </w:rPr>
      </w:pPr>
    </w:p>
    <w:p w:rsidR="001E214E" w:rsidRPr="00431C2B" w:rsidRDefault="001E214E" w:rsidP="006B5A43">
      <w:pPr>
        <w:shd w:val="clear" w:color="000000" w:fill="auto"/>
        <w:suppressAutoHyphens/>
        <w:spacing w:before="0" w:after="0" w:line="360" w:lineRule="auto"/>
        <w:jc w:val="center"/>
        <w:rPr>
          <w:b/>
          <w:color w:val="000000"/>
          <w:sz w:val="28"/>
          <w:szCs w:val="48"/>
          <w:lang w:val="uk-UA"/>
        </w:rPr>
      </w:pPr>
      <w:r w:rsidRPr="00431C2B">
        <w:rPr>
          <w:b/>
          <w:color w:val="000000"/>
          <w:sz w:val="28"/>
          <w:szCs w:val="48"/>
          <w:lang w:val="uk-UA"/>
        </w:rPr>
        <w:t>РЕФЕРАТ</w:t>
      </w:r>
    </w:p>
    <w:p w:rsidR="006B5A43" w:rsidRPr="00431C2B" w:rsidRDefault="001E214E" w:rsidP="006B5A43">
      <w:pPr>
        <w:shd w:val="clear" w:color="000000" w:fill="auto"/>
        <w:suppressAutoHyphens/>
        <w:spacing w:before="0" w:after="0" w:line="360" w:lineRule="auto"/>
        <w:jc w:val="center"/>
        <w:rPr>
          <w:b/>
          <w:color w:val="000000"/>
          <w:sz w:val="28"/>
          <w:szCs w:val="32"/>
          <w:lang w:val="uk-UA"/>
        </w:rPr>
      </w:pPr>
      <w:r w:rsidRPr="00431C2B">
        <w:rPr>
          <w:b/>
          <w:color w:val="000000"/>
          <w:sz w:val="28"/>
          <w:szCs w:val="32"/>
          <w:lang w:val="uk-UA"/>
        </w:rPr>
        <w:t>з Культурологі</w:t>
      </w:r>
      <w:r w:rsidRPr="00431C2B">
        <w:rPr>
          <w:b/>
          <w:color w:val="000000"/>
          <w:sz w:val="28"/>
          <w:szCs w:val="32"/>
        </w:rPr>
        <w:t>я</w:t>
      </w:r>
    </w:p>
    <w:p w:rsidR="001E214E" w:rsidRPr="00431C2B" w:rsidRDefault="001E214E" w:rsidP="006B5A43">
      <w:pPr>
        <w:shd w:val="clear" w:color="000000" w:fill="auto"/>
        <w:suppressAutoHyphens/>
        <w:spacing w:before="0" w:after="0" w:line="360" w:lineRule="auto"/>
        <w:jc w:val="center"/>
        <w:rPr>
          <w:b/>
          <w:color w:val="000000"/>
          <w:sz w:val="28"/>
          <w:szCs w:val="32"/>
          <w:lang w:val="uk-UA"/>
        </w:rPr>
      </w:pPr>
      <w:r w:rsidRPr="00431C2B">
        <w:rPr>
          <w:b/>
          <w:color w:val="000000"/>
          <w:sz w:val="28"/>
          <w:szCs w:val="32"/>
          <w:lang w:val="uk-UA"/>
        </w:rPr>
        <w:t xml:space="preserve">«Стилі бароко і класицизму в європейському мистецтві </w:t>
      </w:r>
      <w:r w:rsidRPr="00431C2B">
        <w:rPr>
          <w:b/>
          <w:color w:val="000000"/>
          <w:sz w:val="28"/>
          <w:szCs w:val="32"/>
          <w:lang w:val="en-US"/>
        </w:rPr>
        <w:t>XVII</w:t>
      </w:r>
      <w:r w:rsidR="00DD4F7F" w:rsidRPr="00431C2B">
        <w:rPr>
          <w:b/>
          <w:color w:val="000000"/>
          <w:sz w:val="28"/>
          <w:szCs w:val="32"/>
          <w:lang w:val="uk-UA"/>
        </w:rPr>
        <w:t>–</w:t>
      </w:r>
      <w:r w:rsidRPr="00431C2B">
        <w:rPr>
          <w:b/>
          <w:color w:val="000000"/>
          <w:sz w:val="28"/>
          <w:szCs w:val="32"/>
          <w:lang w:val="en-US"/>
        </w:rPr>
        <w:t>XVII</w:t>
      </w:r>
      <w:r w:rsidRPr="00431C2B">
        <w:rPr>
          <w:b/>
          <w:color w:val="000000"/>
          <w:sz w:val="28"/>
          <w:szCs w:val="32"/>
          <w:lang w:val="uk-UA"/>
        </w:rPr>
        <w:t>І ст.»</w:t>
      </w:r>
    </w:p>
    <w:p w:rsidR="006B5A43" w:rsidRPr="00431C2B" w:rsidRDefault="006B5A43" w:rsidP="006B5A43">
      <w:pPr>
        <w:shd w:val="clear" w:color="000000" w:fill="auto"/>
        <w:suppressAutoHyphens/>
        <w:spacing w:before="0" w:after="0" w:line="360" w:lineRule="auto"/>
        <w:jc w:val="both"/>
        <w:rPr>
          <w:b/>
          <w:color w:val="000000"/>
          <w:sz w:val="28"/>
          <w:szCs w:val="32"/>
          <w:lang w:val="uk-UA"/>
        </w:rPr>
      </w:pPr>
    </w:p>
    <w:p w:rsidR="006B5A43" w:rsidRPr="00431C2B" w:rsidRDefault="006B5A43" w:rsidP="006B5A43">
      <w:pPr>
        <w:shd w:val="clear" w:color="000000" w:fill="auto"/>
        <w:suppressAutoHyphens/>
        <w:spacing w:before="0" w:after="0" w:line="360" w:lineRule="auto"/>
        <w:jc w:val="both"/>
        <w:rPr>
          <w:b/>
          <w:color w:val="000000"/>
          <w:sz w:val="28"/>
          <w:szCs w:val="32"/>
          <w:lang w:val="uk-UA"/>
        </w:rPr>
      </w:pPr>
    </w:p>
    <w:p w:rsidR="006B5A43" w:rsidRPr="00431C2B" w:rsidRDefault="001E214E" w:rsidP="009947C6">
      <w:pPr>
        <w:shd w:val="clear" w:color="000000" w:fill="auto"/>
        <w:suppressAutoHyphens/>
        <w:spacing w:before="0" w:after="0" w:line="360" w:lineRule="auto"/>
        <w:rPr>
          <w:color w:val="000000"/>
          <w:sz w:val="28"/>
          <w:szCs w:val="32"/>
          <w:lang w:val="uk-UA"/>
        </w:rPr>
      </w:pPr>
      <w:r w:rsidRPr="00431C2B">
        <w:rPr>
          <w:color w:val="000000"/>
          <w:sz w:val="28"/>
          <w:szCs w:val="32"/>
          <w:lang w:val="uk-UA"/>
        </w:rPr>
        <w:t>студентки 1 курсу</w:t>
      </w:r>
    </w:p>
    <w:p w:rsidR="001E214E" w:rsidRPr="00431C2B" w:rsidRDefault="001E214E" w:rsidP="009947C6">
      <w:pPr>
        <w:shd w:val="clear" w:color="000000" w:fill="auto"/>
        <w:suppressAutoHyphens/>
        <w:spacing w:before="0" w:after="0" w:line="360" w:lineRule="auto"/>
        <w:rPr>
          <w:color w:val="000000"/>
          <w:sz w:val="28"/>
          <w:szCs w:val="32"/>
          <w:lang w:val="uk-UA"/>
        </w:rPr>
      </w:pPr>
      <w:r w:rsidRPr="00431C2B">
        <w:rPr>
          <w:color w:val="000000"/>
          <w:sz w:val="28"/>
          <w:szCs w:val="32"/>
          <w:lang w:val="uk-UA"/>
        </w:rPr>
        <w:t>спеціальності: Історія</w:t>
      </w:r>
    </w:p>
    <w:p w:rsidR="001E214E" w:rsidRPr="00431C2B" w:rsidRDefault="001E214E" w:rsidP="009947C6">
      <w:pPr>
        <w:shd w:val="clear" w:color="000000" w:fill="auto"/>
        <w:suppressAutoHyphens/>
        <w:spacing w:before="0" w:after="0" w:line="360" w:lineRule="auto"/>
        <w:rPr>
          <w:color w:val="000000"/>
          <w:sz w:val="28"/>
          <w:szCs w:val="32"/>
          <w:lang w:val="uk-UA"/>
        </w:rPr>
      </w:pPr>
      <w:r w:rsidRPr="00431C2B">
        <w:rPr>
          <w:color w:val="000000"/>
          <w:sz w:val="28"/>
          <w:szCs w:val="32"/>
          <w:lang w:val="uk-UA"/>
        </w:rPr>
        <w:t>Цівіль Оксани</w:t>
      </w:r>
    </w:p>
    <w:p w:rsidR="001E214E" w:rsidRPr="00431C2B" w:rsidRDefault="001E214E" w:rsidP="009947C6">
      <w:pPr>
        <w:shd w:val="clear" w:color="000000" w:fill="auto"/>
        <w:suppressAutoHyphens/>
        <w:spacing w:before="0" w:after="0" w:line="360" w:lineRule="auto"/>
        <w:rPr>
          <w:color w:val="000000"/>
          <w:sz w:val="28"/>
          <w:szCs w:val="24"/>
          <w:lang w:val="uk-UA"/>
        </w:rPr>
      </w:pPr>
      <w:r w:rsidRPr="00431C2B">
        <w:rPr>
          <w:color w:val="000000"/>
          <w:sz w:val="28"/>
          <w:szCs w:val="28"/>
          <w:lang w:val="uk-UA"/>
        </w:rPr>
        <w:t>Викладач:</w:t>
      </w:r>
      <w:r w:rsidR="006B5A43" w:rsidRPr="00431C2B">
        <w:rPr>
          <w:color w:val="000000"/>
          <w:sz w:val="28"/>
          <w:szCs w:val="28"/>
          <w:lang w:val="uk-UA"/>
        </w:rPr>
        <w:t xml:space="preserve"> </w:t>
      </w:r>
      <w:r w:rsidRPr="00431C2B">
        <w:rPr>
          <w:color w:val="000000"/>
          <w:sz w:val="28"/>
          <w:szCs w:val="28"/>
          <w:lang w:val="uk-UA"/>
        </w:rPr>
        <w:t>Папазова Анжела Василівна</w:t>
      </w:r>
    </w:p>
    <w:p w:rsidR="001E214E" w:rsidRPr="00431C2B" w:rsidRDefault="001E214E" w:rsidP="006B5A43">
      <w:pPr>
        <w:shd w:val="clear" w:color="000000" w:fill="auto"/>
        <w:suppressAutoHyphens/>
        <w:spacing w:before="0" w:after="0" w:line="360" w:lineRule="auto"/>
        <w:jc w:val="center"/>
        <w:rPr>
          <w:color w:val="000000"/>
          <w:sz w:val="28"/>
          <w:szCs w:val="24"/>
          <w:lang w:val="uk-UA"/>
        </w:rPr>
      </w:pPr>
    </w:p>
    <w:p w:rsidR="006B5A43" w:rsidRPr="00431C2B" w:rsidRDefault="006B5A43" w:rsidP="006B5A43">
      <w:pPr>
        <w:shd w:val="clear" w:color="000000" w:fill="auto"/>
        <w:suppressAutoHyphens/>
        <w:spacing w:before="0" w:after="0" w:line="360" w:lineRule="auto"/>
        <w:jc w:val="center"/>
        <w:rPr>
          <w:color w:val="000000"/>
          <w:sz w:val="28"/>
          <w:szCs w:val="24"/>
        </w:rPr>
      </w:pPr>
    </w:p>
    <w:p w:rsidR="006B5A43" w:rsidRPr="00431C2B" w:rsidRDefault="006B5A43" w:rsidP="006B5A43">
      <w:pPr>
        <w:shd w:val="clear" w:color="000000" w:fill="auto"/>
        <w:suppressAutoHyphens/>
        <w:spacing w:before="0" w:after="0" w:line="360" w:lineRule="auto"/>
        <w:jc w:val="center"/>
        <w:rPr>
          <w:color w:val="000000"/>
          <w:sz w:val="28"/>
          <w:szCs w:val="24"/>
        </w:rPr>
      </w:pPr>
    </w:p>
    <w:p w:rsidR="006B5A43" w:rsidRPr="00431C2B" w:rsidRDefault="006B5A43" w:rsidP="006B5A43">
      <w:pPr>
        <w:shd w:val="clear" w:color="000000" w:fill="auto"/>
        <w:suppressAutoHyphens/>
        <w:spacing w:before="0" w:after="0" w:line="360" w:lineRule="auto"/>
        <w:jc w:val="center"/>
        <w:rPr>
          <w:color w:val="000000"/>
          <w:sz w:val="28"/>
          <w:szCs w:val="24"/>
        </w:rPr>
      </w:pPr>
    </w:p>
    <w:p w:rsidR="009947C6" w:rsidRPr="00431C2B" w:rsidRDefault="009947C6" w:rsidP="006B5A43">
      <w:pPr>
        <w:shd w:val="clear" w:color="000000" w:fill="auto"/>
        <w:suppressAutoHyphens/>
        <w:spacing w:before="0" w:after="0" w:line="360" w:lineRule="auto"/>
        <w:jc w:val="center"/>
        <w:rPr>
          <w:color w:val="000000"/>
          <w:sz w:val="28"/>
          <w:szCs w:val="24"/>
        </w:rPr>
      </w:pPr>
    </w:p>
    <w:p w:rsidR="009947C6" w:rsidRPr="00431C2B" w:rsidRDefault="009947C6" w:rsidP="006B5A43">
      <w:pPr>
        <w:shd w:val="clear" w:color="000000" w:fill="auto"/>
        <w:suppressAutoHyphens/>
        <w:spacing w:before="0" w:after="0" w:line="360" w:lineRule="auto"/>
        <w:jc w:val="center"/>
        <w:rPr>
          <w:color w:val="000000"/>
          <w:sz w:val="28"/>
          <w:szCs w:val="24"/>
        </w:rPr>
      </w:pPr>
    </w:p>
    <w:p w:rsidR="006B5A43" w:rsidRPr="00431C2B" w:rsidRDefault="006B5A43" w:rsidP="006B5A43">
      <w:pPr>
        <w:shd w:val="clear" w:color="000000" w:fill="auto"/>
        <w:suppressAutoHyphens/>
        <w:spacing w:before="0" w:after="0" w:line="360" w:lineRule="auto"/>
        <w:jc w:val="center"/>
        <w:rPr>
          <w:color w:val="000000"/>
          <w:sz w:val="28"/>
          <w:szCs w:val="24"/>
        </w:rPr>
      </w:pPr>
    </w:p>
    <w:p w:rsidR="001E214E" w:rsidRPr="00431C2B" w:rsidRDefault="001E214E" w:rsidP="006B5A43">
      <w:pPr>
        <w:shd w:val="clear" w:color="000000" w:fill="auto"/>
        <w:suppressAutoHyphens/>
        <w:spacing w:before="0" w:after="0" w:line="360" w:lineRule="auto"/>
        <w:jc w:val="center"/>
        <w:rPr>
          <w:color w:val="000000"/>
          <w:sz w:val="28"/>
          <w:szCs w:val="24"/>
          <w:lang w:val="uk-UA"/>
        </w:rPr>
      </w:pPr>
      <w:r w:rsidRPr="00431C2B">
        <w:rPr>
          <w:color w:val="000000"/>
          <w:sz w:val="28"/>
          <w:szCs w:val="24"/>
        </w:rPr>
        <w:t>Маріуполь</w:t>
      </w:r>
      <w:r w:rsidR="006B5A43" w:rsidRPr="00431C2B">
        <w:rPr>
          <w:color w:val="000000"/>
          <w:sz w:val="28"/>
          <w:szCs w:val="24"/>
        </w:rPr>
        <w:t xml:space="preserve"> </w:t>
      </w:r>
      <w:r w:rsidRPr="00431C2B">
        <w:rPr>
          <w:color w:val="000000"/>
          <w:sz w:val="28"/>
          <w:szCs w:val="24"/>
          <w:lang w:val="uk-UA"/>
        </w:rPr>
        <w:t>2010р.</w:t>
      </w:r>
    </w:p>
    <w:p w:rsidR="001E214E" w:rsidRPr="00431C2B" w:rsidRDefault="006B5A43" w:rsidP="006B5A43">
      <w:pPr>
        <w:shd w:val="clear" w:color="000000" w:fill="auto"/>
        <w:suppressAutoHyphens/>
        <w:spacing w:before="0" w:after="0" w:line="360" w:lineRule="auto"/>
        <w:jc w:val="center"/>
        <w:rPr>
          <w:b/>
          <w:bCs/>
          <w:color w:val="000000"/>
          <w:sz w:val="28"/>
          <w:szCs w:val="36"/>
        </w:rPr>
      </w:pPr>
      <w:r w:rsidRPr="00431C2B">
        <w:rPr>
          <w:bCs/>
          <w:color w:val="000000"/>
          <w:sz w:val="28"/>
          <w:szCs w:val="36"/>
          <w:lang w:val="uk-UA"/>
        </w:rPr>
        <w:br w:type="page"/>
      </w:r>
      <w:r w:rsidRPr="00431C2B">
        <w:rPr>
          <w:b/>
          <w:bCs/>
          <w:color w:val="000000"/>
          <w:sz w:val="28"/>
          <w:szCs w:val="36"/>
          <w:lang w:val="uk-UA"/>
        </w:rPr>
        <w:t>Зміст</w:t>
      </w:r>
    </w:p>
    <w:p w:rsidR="001E214E" w:rsidRPr="00431C2B" w:rsidRDefault="001E214E" w:rsidP="006B5A43">
      <w:pPr>
        <w:shd w:val="clear" w:color="000000" w:fill="auto"/>
        <w:suppressAutoHyphens/>
        <w:autoSpaceDE w:val="0"/>
        <w:autoSpaceDN w:val="0"/>
        <w:adjustRightInd w:val="0"/>
        <w:spacing w:before="0" w:after="0" w:line="360" w:lineRule="auto"/>
        <w:ind w:firstLine="709"/>
        <w:jc w:val="both"/>
        <w:rPr>
          <w:b/>
          <w:bCs/>
          <w:color w:val="000000"/>
          <w:sz w:val="28"/>
          <w:szCs w:val="32"/>
        </w:rPr>
      </w:pPr>
    </w:p>
    <w:p w:rsidR="001E214E" w:rsidRPr="00431C2B" w:rsidRDefault="001E214E" w:rsidP="006B5A43">
      <w:pPr>
        <w:shd w:val="clear" w:color="000000" w:fill="auto"/>
        <w:suppressAutoHyphens/>
        <w:spacing w:before="0" w:after="0" w:line="360" w:lineRule="auto"/>
        <w:rPr>
          <w:bCs/>
          <w:color w:val="000000"/>
          <w:sz w:val="28"/>
          <w:szCs w:val="32"/>
          <w:lang w:val="uk-UA"/>
        </w:rPr>
      </w:pPr>
      <w:r w:rsidRPr="00431C2B">
        <w:rPr>
          <w:bCs/>
          <w:color w:val="000000"/>
          <w:sz w:val="28"/>
          <w:szCs w:val="32"/>
          <w:lang w:val="uk-UA"/>
        </w:rPr>
        <w:t>1 Вступ. Риси новоєвропейської культури XVII-XVIII ст.</w:t>
      </w:r>
    </w:p>
    <w:p w:rsidR="001E214E" w:rsidRPr="00431C2B" w:rsidRDefault="001E214E" w:rsidP="006B5A43">
      <w:pPr>
        <w:shd w:val="clear" w:color="000000" w:fill="auto"/>
        <w:suppressAutoHyphens/>
        <w:spacing w:before="0" w:after="0" w:line="360" w:lineRule="auto"/>
        <w:rPr>
          <w:bCs/>
          <w:color w:val="000000"/>
          <w:sz w:val="28"/>
          <w:szCs w:val="32"/>
        </w:rPr>
      </w:pPr>
      <w:r w:rsidRPr="00431C2B">
        <w:rPr>
          <w:bCs/>
          <w:color w:val="000000"/>
          <w:sz w:val="28"/>
          <w:szCs w:val="32"/>
          <w:lang w:val="uk-UA"/>
        </w:rPr>
        <w:t>2 Загальний огляд. Художні стилі в європейській культурі XVII-XVIII ст.</w:t>
      </w:r>
    </w:p>
    <w:p w:rsidR="001E214E" w:rsidRPr="00431C2B" w:rsidRDefault="001E214E" w:rsidP="006B5A43">
      <w:pPr>
        <w:shd w:val="clear" w:color="000000" w:fill="auto"/>
        <w:suppressAutoHyphens/>
        <w:spacing w:before="0" w:after="0" w:line="360" w:lineRule="auto"/>
        <w:rPr>
          <w:noProof/>
          <w:color w:val="000000"/>
          <w:sz w:val="28"/>
          <w:szCs w:val="24"/>
        </w:rPr>
      </w:pPr>
      <w:r w:rsidRPr="00431C2B">
        <w:rPr>
          <w:bCs/>
          <w:color w:val="000000"/>
          <w:sz w:val="28"/>
          <w:szCs w:val="32"/>
          <w:lang w:val="uk-UA"/>
        </w:rPr>
        <w:t xml:space="preserve">3 Доба бароко. </w:t>
      </w:r>
      <w:r w:rsidRPr="00431C2B">
        <w:rPr>
          <w:noProof/>
          <w:color w:val="000000"/>
          <w:sz w:val="28"/>
          <w:szCs w:val="24"/>
          <w:lang w:val="uk-UA"/>
        </w:rPr>
        <w:t>Реформа і відновлення в</w:t>
      </w:r>
      <w:r w:rsidR="006B5A43" w:rsidRPr="00431C2B">
        <w:rPr>
          <w:noProof/>
          <w:color w:val="000000"/>
          <w:sz w:val="28"/>
          <w:szCs w:val="24"/>
          <w:lang w:val="uk-UA"/>
        </w:rPr>
        <w:t xml:space="preserve"> мистецтві бароко. Вплив бароко</w:t>
      </w:r>
    </w:p>
    <w:p w:rsidR="001E214E" w:rsidRPr="00431C2B" w:rsidRDefault="001E214E" w:rsidP="006B5A43">
      <w:pPr>
        <w:shd w:val="clear" w:color="000000" w:fill="auto"/>
        <w:suppressAutoHyphens/>
        <w:spacing w:before="0" w:after="0" w:line="360" w:lineRule="auto"/>
        <w:rPr>
          <w:bCs/>
          <w:color w:val="000000"/>
          <w:sz w:val="28"/>
          <w:szCs w:val="32"/>
        </w:rPr>
      </w:pPr>
      <w:r w:rsidRPr="00431C2B">
        <w:rPr>
          <w:bCs/>
          <w:color w:val="000000"/>
          <w:sz w:val="28"/>
          <w:szCs w:val="32"/>
          <w:lang w:val="uk-UA"/>
        </w:rPr>
        <w:t>4 Класицизм як напрямок розвитку мистецтва та літератури. Живопис, скульп</w:t>
      </w:r>
      <w:r w:rsidR="006B5A43" w:rsidRPr="00431C2B">
        <w:rPr>
          <w:bCs/>
          <w:color w:val="000000"/>
          <w:sz w:val="28"/>
          <w:szCs w:val="32"/>
          <w:lang w:val="uk-UA"/>
        </w:rPr>
        <w:t>тура та архіте</w:t>
      </w:r>
      <w:r w:rsidR="00925005" w:rsidRPr="00431C2B">
        <w:rPr>
          <w:bCs/>
          <w:color w:val="000000"/>
          <w:sz w:val="28"/>
          <w:szCs w:val="32"/>
          <w:lang w:val="uk-UA"/>
        </w:rPr>
        <w:t>ктура клас</w:t>
      </w:r>
      <w:r w:rsidR="006B5A43" w:rsidRPr="00431C2B">
        <w:rPr>
          <w:bCs/>
          <w:color w:val="000000"/>
          <w:sz w:val="28"/>
          <w:szCs w:val="32"/>
          <w:lang w:val="uk-UA"/>
        </w:rPr>
        <w:t>ицизму</w:t>
      </w:r>
    </w:p>
    <w:p w:rsidR="001E214E" w:rsidRPr="00431C2B" w:rsidRDefault="006B5A43" w:rsidP="006B5A43">
      <w:pPr>
        <w:shd w:val="clear" w:color="000000" w:fill="auto"/>
        <w:suppressAutoHyphens/>
        <w:spacing w:before="0" w:after="0" w:line="360" w:lineRule="auto"/>
        <w:rPr>
          <w:bCs/>
          <w:color w:val="000000"/>
          <w:sz w:val="28"/>
          <w:szCs w:val="32"/>
        </w:rPr>
      </w:pPr>
      <w:r w:rsidRPr="00431C2B">
        <w:rPr>
          <w:bCs/>
          <w:color w:val="000000"/>
          <w:sz w:val="28"/>
          <w:szCs w:val="32"/>
          <w:lang w:val="uk-UA"/>
        </w:rPr>
        <w:t>Висновок</w:t>
      </w:r>
    </w:p>
    <w:p w:rsidR="001E214E" w:rsidRPr="00431C2B" w:rsidRDefault="006B5A43" w:rsidP="006B5A43">
      <w:pPr>
        <w:shd w:val="clear" w:color="000000" w:fill="auto"/>
        <w:suppressAutoHyphens/>
        <w:spacing w:before="0" w:after="0" w:line="360" w:lineRule="auto"/>
        <w:rPr>
          <w:color w:val="000000"/>
          <w:sz w:val="28"/>
          <w:szCs w:val="32"/>
          <w:lang w:val="uk-UA"/>
        </w:rPr>
      </w:pPr>
      <w:r w:rsidRPr="00431C2B">
        <w:rPr>
          <w:color w:val="000000"/>
          <w:sz w:val="28"/>
          <w:szCs w:val="32"/>
          <w:lang w:val="uk-UA"/>
        </w:rPr>
        <w:t>Використана література</w:t>
      </w:r>
    </w:p>
    <w:p w:rsidR="001E214E" w:rsidRPr="00431C2B" w:rsidRDefault="001E214E" w:rsidP="006B5A43">
      <w:pPr>
        <w:shd w:val="clear" w:color="000000" w:fill="auto"/>
        <w:suppressAutoHyphens/>
        <w:spacing w:before="0" w:after="0" w:line="360" w:lineRule="auto"/>
        <w:jc w:val="both"/>
        <w:rPr>
          <w:bCs/>
          <w:color w:val="000000"/>
          <w:sz w:val="28"/>
          <w:szCs w:val="32"/>
        </w:rPr>
      </w:pPr>
    </w:p>
    <w:p w:rsidR="00381875" w:rsidRPr="00431C2B" w:rsidRDefault="006B5A43" w:rsidP="006B5A43">
      <w:pPr>
        <w:shd w:val="clear" w:color="000000" w:fill="auto"/>
        <w:suppressAutoHyphens/>
        <w:spacing w:before="0" w:after="0" w:line="360" w:lineRule="auto"/>
        <w:jc w:val="center"/>
        <w:rPr>
          <w:bCs/>
          <w:color w:val="000000"/>
          <w:sz w:val="28"/>
          <w:szCs w:val="32"/>
        </w:rPr>
      </w:pPr>
      <w:r w:rsidRPr="00431C2B">
        <w:rPr>
          <w:b/>
          <w:bCs/>
          <w:color w:val="000000"/>
          <w:sz w:val="28"/>
          <w:szCs w:val="32"/>
          <w:lang w:val="uk-UA"/>
        </w:rPr>
        <w:br w:type="page"/>
      </w:r>
      <w:r w:rsidR="00A942BF" w:rsidRPr="00431C2B">
        <w:rPr>
          <w:b/>
          <w:bCs/>
          <w:color w:val="000000"/>
          <w:sz w:val="28"/>
          <w:szCs w:val="32"/>
        </w:rPr>
        <w:t xml:space="preserve">1 </w:t>
      </w:r>
      <w:r w:rsidR="00381875" w:rsidRPr="00431C2B">
        <w:rPr>
          <w:b/>
          <w:bCs/>
          <w:color w:val="000000"/>
          <w:sz w:val="28"/>
          <w:szCs w:val="32"/>
        </w:rPr>
        <w:t xml:space="preserve">Вступ. </w:t>
      </w:r>
      <w:r w:rsidR="00A942BF" w:rsidRPr="00431C2B">
        <w:rPr>
          <w:b/>
          <w:bCs/>
          <w:color w:val="000000"/>
          <w:sz w:val="28"/>
          <w:szCs w:val="32"/>
        </w:rPr>
        <w:t xml:space="preserve">Риси новоєвропейської культури </w:t>
      </w:r>
      <w:r w:rsidR="001944F1" w:rsidRPr="00431C2B">
        <w:rPr>
          <w:b/>
          <w:bCs/>
          <w:color w:val="000000"/>
          <w:sz w:val="28"/>
          <w:szCs w:val="32"/>
        </w:rPr>
        <w:t>XVII-XVIII ст.</w:t>
      </w:r>
    </w:p>
    <w:p w:rsidR="006B5A43" w:rsidRPr="00431C2B" w:rsidRDefault="006B5A43" w:rsidP="006B5A43">
      <w:pPr>
        <w:shd w:val="clear" w:color="000000" w:fill="auto"/>
        <w:suppressAutoHyphens/>
        <w:spacing w:before="0" w:after="0" w:line="360" w:lineRule="auto"/>
        <w:ind w:firstLine="709"/>
        <w:jc w:val="both"/>
        <w:outlineLvl w:val="1"/>
        <w:rPr>
          <w:color w:val="000000"/>
          <w:sz w:val="28"/>
          <w:szCs w:val="24"/>
        </w:rPr>
      </w:pP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Великі географічні відкриття кінця XV - початку XVI ст., європейський гуманізм та Реформація, створення мануфактурного, а пізніше і промислового виробництва кардинально змінили становище людини в суспільстві, сприяючи переосмисленню її зв´язку з природою, спонукали до нових методів дослідження навколишнього світу та його освоєння. Загалом XVII ст. - це час, коли людство з оптимізмом дивилось у майбутнє, сподіваючись на можливість його удосконалення на гуманістичних, життєстверджуючих, творчих засадах. Культура XVII ст. не лише оновила риси попередньої доби, а й виробила якісно нові.</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Насамперед для XVII ст. характерна наукова революція, коли розвиток наукових знань почав випереджати техніку. Характерною рисою наукової революції XVII ст. стала її потужність, бурхливість та експериментальність. Остання риса докорінно відрізняла її від наукових досліджень античності та середньовіччя. Велике значення для розвитку наукових знань у цей період мало особисте листування між вченими - так зв. "Епістоліон", що не включався в існуючу систему університетської та монастирської освіти. Це була своєрідна "La Republique des Lettres", чи "Республіка вчених" (дослівно - "Республіка листів"), у поняття якої вноситься досить широкий зміст - від неформального інтелектуального співробітництва вчених до об´єднання їх у наукових установах. Листування між ученими, обмін думками та результатами досліджень привело врешті-решт до створення наукових журналів, а особисті нерегулярні зустрічі та спілкування переросли в академічні заклади та наукові товариства.</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Прообразом наукових закладів став проект науково-дослідного центру "Дім Соломона" Френсіса Бекона (1561-1626). Проект передбачав не лише державну організацію та планування наукових досліджень і технічних винаходів, а й їх впровадження в господарство й побут. Конкретним втіленням ідей Ф. Бекона про науку нового типу, здатну вирішувати практичні завдання заради добробуту людей, стало створення Лондонського королівського товариства (Академії наук), заснованого 1660 p., але офіційно затвердженого в 1662 р. Одним з творців Лондонської академії наук став Роберт Бойлъ (1627-1691), до неї з 1672 р. належав Ісаак Ньютон. Відкриття 1666 р. Паризької Академії наук також проходило під гаслом реалізації плану Ф. Бекона. Значну роль у виробленні засадних принципів створення Петербурзької та Лейпцігської академій наук відіграв Готфрід-Вільгельм Лейбніц (1646-1716). Академії, на відміну від університетів, де панувала схоластично-догматична думка, відразу стали центрами розвитку науково-теоретичних знань, сприяли суспільному прогресу.</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Основоположником емпіричного (досвідного) методу пізнання став англійський філософ Френсіс Бекон - барон Веруламський, віконт Сент-Албанський (1561-1626), який протягом 1618-1621 pp. був лорд-канцлером Англії. У своїх працях "Велике Відновлення Наук", "Новий Органон", "Про гідність та примноження наук", "Нова Атлантида" вчений зумів передбачити величезну роль науки в житті людства, доводив доцільність практичного втілення її результатів для примноження могутності людини, її влади над природою та поліпшення добробуту. Його формула "знання - сила", спираючись на ідеї соціального прогресу, зробила великий внесок у розвиток європейської цивілізації. Ф. Бекон обґрунтував емпіричний метод, висунув ідею письмової фіксації результатів експерименту та безпосередньо описав різні види досвідного пізнання, розробив детальну класифікацію наук, перейняту пізніше французькими енциклопедистами, став основоположником у розробленні індуктивної логіки.</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Підвалиною наукової революції стало поширення природознавства. Бурхливого розвитку набули математика, механіка, астрономія, філософія. Наука поступово долала схоластичну обмеженість, перетворюючись на експериментальне природознавство. Астрономічні дослідження Йоганна Кеплера, відкриття телескопа Галілео Галілеєм, винахід Антоні ван Левенгуком мікроскопа з однією лінзою, що давала ефект 150-300-кратного збільшення, відкриття Робертом Гуком клітинної будови тканин та введення терміну "клітина" значно розширили уявлення про мікро- і макро світ. Наукові знання зумовили промислово-технологічний переворот та суспільний прогрес.</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Початок філософії нового часу було покладено Рене Декартом (1596-1650) - французьким філософом, математиком, представником класичного раціоналізму. Вчений вийшов за межі ренесансного підходу до наукових знань, в основі якого було багато неперевіреного, приблизного, здогадного, часткового. Він прагнув до наукового, а, отже, глобального і цілісного пояснення Всесвіту. Основоположним принципом декартового мислення став постулат "Я мислю, отже, існую" ("Cogito ergo sum"), який відкидав імовірне пізнання та судження, прийняті на віру. Раціоналістична філософія Декарта, в основу якої покладено якісно новий метод cogito, означав установку не на засвоєння чужих думок, а на створення своїх, руйнував схоластичні авторитети, надавав перевагу розумовому над чуттєвим.</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Р. Декарт виробив "правила розуму", наукову методологію, в основу якої поклав ретельний аналіз з розкладенням складного на складові, з пошуком першопричини, простого і очевидного, з неперервністю умовиводів. Вчений також обґрунтував самостійність філософії як окремої науки. Декарт передбачав, що прогрес пізнання прискорюється відповідно до накопичення людством знань, порівнював цей процес з прогресуючим накопиченням багатств. Отже, раціоналізм, наукові дослідження Всесвіту стали визначальною тенденцію культурного розвитку XVII-XVIII ст.</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Філософію XVII ст. завершує Г.-В. Лейбніц (1646-1716) - німецький філософ-ідеаліст, математик, фізик, винахідник, юрист, історик, мовознавець. Якщо стосовно Г.-В. Лейбніца і Р. Декарта важко визначити, КРІМ вони були більше - філософами чи природознавцями, то щодо Ісаака Ньютона (1643-1727) - англійського фізика, астронома, математика, основоположника класичної і небесної механіки - немає жодних сумнівів. Він був яскравим представником математичного природознавства. Вченому випала доля підбити підсумок попередніх наукових відкриттів. Сам І. Ньютон зазначав, що бачив далі своїх попередників тільки тому, що "стояв на їхніх плечах".</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Учений зробив вагомий внесок у розроблення диференціального і інтегрального обчислення, описав дисперсію світла в оптиці, побудував дзеркальний телескоп, теоретично обгрунтував закони Й. Кеплера, пояснив обертання планет навколо Сонця і Місяця навколо Землі, припливи в океанах, ініціював створення єдиного підходу до вивчення фізичних явищ на базі механіки, заклав основи механіки суцільного середовища та акустики.</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І. Ньютон вважав, що закони пізнання встановлюються на основі досліду, експерименту, а далі шляхом індукції розгортаються в теоретичну систему та наукову теорію. Саме такий підхід дав йому можливість відкрити закон всесвітнього тяжіння та закони руху, які грунтуються на розумінні динаміки як вчення про взаємодію сил. Оцінюючи світове значення закону всесвітнього тяжіння, Ж.-Л. Лагранж писав, що І. Ньютон найщасливіший, бо "систему Всесвіту можна встановити лише один раз". Ці відкриття представлені у "Математичних началах натуральної філософії" - найвизначнішому творі І. Ньютона, виданому латиною 1687 р. "Математичні начала", на думку таких видатних вчених як М.В. Ломоносов, Вольтер, Ж.-Л. Лагранж, А. Ейнштейн, СІ. Вавилов, визначили на декілька століть уперед напрям розвитку природознавства та освоєння навколишньої дійсності, започаткували науково-природничу картину світу, безкінечного у часі і просторі.</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Отже, під впливом наукової революції та промислового розвитку відбулася активна зміна способу мислення та світобачення особистості. Науково-філософська та суспільна думка еволюціонували від схоластики, натурфілософії, теологізму до раціоналізму, емпіризму, наукового експерименту та індукції.</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Водночас світогляд людей XVII ст. був досить суперечливим. На ньому відбилися ритми епохи - боротьба старого феодального способу життя, що поступово відходив у минуле, і нового, буржуазного, що давав надію на краще майбутнє та оновлення. Страх перед війнами, епідеміями, голодом, насиллям підтримував релігійний фанатизм, містику, окультизм, франкмасонство та практику алхімії. Показовим в цьому плані був світогляд Р. Декарта, І. Ньютона та інших дослідників. Зокрема наукові знання І. Ньютона йшли пліч-о-пліч з магією та кабалістикою. Вчений захоплювався алхімією, займався хронологією стародавніх царств, намагався тлумачити біблійні пророцтва (Апокаліпсис та книгу пророка Даниїла).</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З іншого боку, ідеалізація буржуазного майбутнього, коли людство стояло на порозі кардинальних змін, не давала можливості побачити за загальними ідеями свободи рівності, братерства тих страшних наслідків, що пов´язані з неприкритою експлуатацією, антигуманним розвитком техніки, збагаченням, жорстоким практицизмом та бездуховністю. Проте людство вірило в свою творчу здатність, а тому рішуче йшло назустріч революційним змінам.</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Переломним моментом в історії людства вважається XVIII ст., яке по праву називають віком Просвітницва. Просвітництво - це політичний, ідейно-філософський та культурний рух, поширений у країнах Західної Європи та Північної Америки у XVII-XVIII ст. Просвітники критикували феодально-релігійний спосіб життя і утверджували духовно-ідеологічні та політичні засади буржуазного суспільства. Термін "Просвітництво" вперше вживається у Вольтера та И.-Г. Гердера, але утвердився після статті І. Канта "Що таке Просвітництво?" (1784).</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Ідеологічна доктрина Просвітництва виникла в Англії у XVII ст. (Дж. Локк) і отримала свій широкий розвиток у XVIII ст. у Франції (Вольтер, Ж.-Л. д´Аламбер, Д. Дідро, Ш.-Л. Монтеск´є, К.-А. Гельвецій, П.-А.-Д. Гольбах, Ж.-Ж.Руссо та ін.). Світоглядні засади Просвітництва стали ідеологічним обгрунтуванням Війни за незалежність у Північній Америці 1775-1783 pp. (Б. Франклін, Т. Джефферсон та ін. були переконаними локкіанцями1).</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Джон Локк (1632-1704) - англійський просвітитель і політичний діяч, який розробив емпіричну теорію пізнання та ідейно-теоретичну доктрину лібералізму. Він відстоював право на релігійну свободу, виступав за віротерпимість. Вчений заперечував право абсолютної королівської влади, виправдовував парламентську монархію та відстоював непорушність "невідчужених", "природних прав людини": право рівності, право на життя, свободу, власність. Дж. Локк став першим філософом, який написав Конституцію для Північної Кароліни, схвалену 1669 p. народними зборами.</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Французьке Просвітництво, що визначалось насамперед своєю ідейно-організаційною завершеністю, послідовністю, висунуло ідеї буржуазної демократії. Спираючись на теоретичні положення Дж. Локка про "не-відчужені", "природні права людини", просвітники висунули ідею "суспільного договору" (Ж.-Ж. Руссо), свободи (слова, совісті, друку), рівності, вільної праці на благо суспільства, розумного егоїзму та всебічного розвитку особистості, що знайшли втілення у "Декларації прав людини і громадянина" (1789). Саме цей документ став зразком для розроблення основних засад "Загальної декларації прав людини", прийнятої ООН у XX ст. Просвітники вели боротьбу з релігійним фанатизмом, офіційною догматикою католицької церкви, абсолютизмом, становими умовностями та іншими феодальними пережитками, активно пропагували вивчення природи, розвиток науки і техніки, поширення освіти та наукових знань. Просвітники ідеологічно підготували революційні події 1789 p., здійснивши "філософську революцію" у свідомості людей не лише Франції, а й усієї Західної Європи та Америки.</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Просвітники зробили внесок у розроблення теоретичних засад суспільного прогресу. Зачинателем теорії прогресу вважається Ф. Бекон, який пов´язував прогрес з розвитком науки. Історики А.-Р.-Ж. Тюрго і М.-Ж.-А.-Н. де Кондорсе) ідею прогресу застосували до історичного розвитку. Ідею прогресу також розробляли Д. Дідро, Ж.-А. дАламбер, Ж.-Ж. Руссо, Вольтер. Вони розвинули нову концепцію науки, що ґрунтувалася на "суспільному договорі" Ж.-Ж. Русо та природному праві рівності людини, пояснювала перехід від феодального застою до "громадянського суспільства". Зокрема, Вольтер розробив теорію непрямолінійності прогресу, виявив періоди регресу, яким для нього стали часи Середньовіччя, увів термін "філософія історії" ("Дослід про звичаї та дух народів"). В основу теорії суспільного прогресу Вольтер поклав ідею просвітління людського розуму, яке перебуває в постійному протистоянні з невіглаством та забобонами.</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Водночас табір просвітників не був однорідним. До нього входили представники різних політичних верств та релігійних поглядів, які часто не погоджувалися один з одним, а їх суперечки переростали у протистояння (Вольтер і Ж.-Ж. Руссо). У світогляді просвітників було багато непослідовного і навіть помилкового. Але вони вірили в людину, її розум, вважали її творцем історії. Незважаючи на нищівну критику церкви та католицьких догматів, не всі просвітники були атеїстами. На цих позиціях стояли філософи-матеріалісти Ж.-О. де Ламетрі, Д. Дідро, П.-А.-Д. Гольбах, К.-А. Гельвецій. Більшість просвітників були деїстами (деїзм, від лат. deus - бог), тобто сповідували ті ідеї, що Бог - творець світу та природи, але він не втручається у перебіг подій. До них належали Ж.-Л. дАламбер, Вольтер, Ш.-Л. Монтеск´є.</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У соціальних питаннях просвітники були ідеалістами. Вони вважали, що досягнення ідеального суспільства можливе лише через звільнення людини від релігійних та станових забобонів, через розповсюдження освіти й науки. Просвітники не могли передбачити того, що висунуті ними гасла свободи, рівності, братства, під якими пройшла Французька революція 1789 р., не будуть використані сповна. Невиправданими залишились надії деяких просвітників щодо вирішення соціальних питань зведенням на трон освічених монархів. Фактично один Ж.-Ж. Руссо залишався прибічником ідей республіканізму.</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Потужний вплив ідей раціоналізму та просвітництва виявився в реформуванні системи освіти та виховання. Насамперед ставилась під сумнів схоластична система навчання, яка здебільшого була орієнтована лише на відтворення освяченого авторитетом і традицією знання. Схема учитель-учень, за якою вимагалася точна інтерпретація "істинних знань" учителя, не задовольняла допитливий, просвітлений розум. Руйнування такої моделі освіти і насамперед середньовічного диспуту почалося з 20-х років XVII ст.</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План перебудови вищої і спеціальної освіти висунув Г.-В. Лейбніц, який обґрунтував необхідність демократизації та технізації навчання, поглибленого вивчення геометрії та математики. Поряд з книжками-підручниками, що виростали з лекцій викладачів, з´явилися спеціальні школи: інженерні, ремісничі, політехнічні, військово-морські тощо. Зокрема, мережа "безплатних шкіл малювання" складалась у Франції протягом 1748-1788 pp. З 1747 р. у Парижі діяла "школа шляхів та мостів", що стала прообразом майбутнього політехнічного інституту. Як своєрідний спеціальний навчальний заклад існував паризький "Сад короля", а його колекція рослин у 1788 р. налічувала 6000 рослин. Доба Просвітництва удосконалила і систему академічних структур. У XVIII ст. у Франції та Німеччині створилася мережа гірничих академій. Розгорнулась діяльність публічних бібліотек (з 1647 р. у Парижі діяла "бібліотека Мазарині").</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Просвітництво, яке покладалось на визначальну роль освіти та розуму в революційному перетворені суспільства, підготувало грунт для введення безкоштовного початкового навчання. Зокрема, таке навчання започатковувалось у Франції едиктом від 1698 р. для всіх дітей віком до 14 років і підтверджувалося едиктом від 1794 р. Останній передбачав навіть покарання батьків, які перешкоджали навчанню своїх дітей у школі. На початку XVIII ст. в Англії почали створюватися школи для дітей бідняків.</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Педагогічна доктрина Просвітництва спрямовувалась не на формування універсальної людини, що було характерним для епохи Відродження, а на підготовку "маленької людини" до життя, завдаючи тим самим удар по освітянському елітаризму попередньої доби. Докорінно переглядалися та з´являлися нові педагогічні теорії, оскільки саме у вихованні особистості вбачався моральний прогрес людства.</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Педагогічні ідеї стали серцевиною суспільно-політичних та філософських доктрин. Ж.-Ж.Руссо, змінивши постулат насилля на принципи свободи та природності виховання, проповідував розвиток у людині почуттів моральності, людяності, доброзичливості, добропорядності (педагогічний роман "Еміль, або Про виховання", 1762). Соціальний прогрес, починаючи з Б. Спінози та Ф. Бекона, пов´язувався з прогресом людської свободи.</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Ідеї Просвітництва знайшли яскраве виявлення і в художній літературі, яку просвітники вважали головним засобом впливу на свідомість людей з метою утвердження ідей розуму, справедливості, громадського ідеалу та обов´язку. Просвітники виходили з того, що в суспільстві, якщо воно організоване розумно, "природна людина" стає "цивілізованою", долаючи середньовічне неуцтво та невігластво. В основу піднесення культури та моральності суспільства вони поклали розвиток торгівлі та промисловості, створення національних держав, розширення влади людини над стихійними силами природи та власними пристрастями.</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Розглядаючи людину як абстрактну родову істоту, в літературі просвітники висунули ідею "робінзонади", яка стала досить популярною завдяки роману Даніеля Дефо "Робінзон Крузо" (1719). Тема розумного егоїзму, активної, життєстверджуючої позиції, необмежених людських можливостей та їх реалізації актуальна і в наш час. Ідея "робінзонади" переконливо доводить, що з найбезнадійніших ситуацій завжди є вихід, але для цього потрібно докласти власних зусиль, неабиякої праці, стійкості, мужності, бути впевненим у своїх силі та розумі.</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Література Просвітництва відбила суперечності в таборі її носіїв. Зокрема, в літературно-художніх формах виділилися такі основні течії, як просвітницький класицизм (О. Поп, Вольтер), просвітницький реалізм (Д. Дефо, Д. Дідро, А.-Ф. Прево, Г.-Е. Лессінг) та сентименталізм (С. Річардсон, Л. Стерн, Ж.-Ж. Руссо).</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Просвітницький класицизм існував протягом XVIII ст., ставши панівним наприкінці століття. Класичний образ людини, яка свідомо ставиться до себе і навколишнього світу, був співзвучний позиції просвітників. Проте останні змінили соціально-політичну орієнтацію та поглибили ідейну основу класичного твору. Зокрема, Вольтер - послідовник театральних традицій XVII ст., прихильник Мольєра, написав 52 п´єси та 27 трагедій, пронизаних ідеєю віротерпимості, засудженням релігійного фанатизму, абсолютистського гніту та клерикалізму ("Задіг, або доля", "Кандід, або оптимізм", "Історія мандр Скарментадо", "Фанатизм, або Магомет Пророк", "Меропа" та ін.).</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У другій половині XVIII ст. як оригінальне художньо-естетичне явище оформлюється німецький так званий веймарівський класицизм, представлений творами Й.-В. Гете ("Фауст") та Й.-Ф. Шіллера ("Розбійники", "Валенштейн"). На відміну від французького, німецький класицизм передусім звертався до етичних та моральних проблем, виховання гармонійної особистості. В епоху Просвітництва набула розвитку поезія, що з позицій розважливості (А. Поп, Вольтер) наприкінці XVIII ст. еволюціонувала до лірики, заснованої на традиціях народної поезії (Р. Берне, Й.-В. Гете).</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Просвітницький реалізм вивів на перший план героїв з демократичного середовища, показав їхню боротьбу за існування, за визнання в суспільстві, за утвердження почуття гідності. Зокрема, подолати абстрактні норми моралістики Д. Дідро намагався через поєднання в одному персонажі (племіннику Рамо) цинізму і гострого критицизму ("Племінник Рамо"), П.-О. Бомарше - крутійства і кмітливості в образі Фігаро ("Севільський цирюльник" та "Весілля Фігаро"). Головним досягненням просвітницької літератури стали реалістичні романи, що виросли з нарисів. Сатира (Дж. Свіфт "Мандри Гуллівера", 1726) критикувала вади не лише феодального, а й буржуазного устрою.</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У романах Антуана-Франсуа Прево (1697-1763) бурхливі людські пристрасті стикалися зі звичайними обставинами життя - матеріальними, сімейними, через що переживання ставали не абстрактними, як у класичних творах, а реальними, злободенними. Водночас А.-Ф. Прево порушив канони просвітницької літератури. Він не лише вивів на сцену жертв станових забобонів, соціальних умов життя, а поглибив людську драму внутрішніми, психологічними чинниками, насамперед якостями характеру ("Записки знатної людини", "Історія кавалера де Гріє та Манон Леско"). Отже, література Просвітництва створила не лише такі жанри, як роман, філософська повість, казка, сімейна і філософська драма, а й піднесла естетичні цінності, демократизувала літературу, наблизивши мистецтво слова до широких верств суспільства.</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Доба Просвітництва стала важливою і з погляду становлення й розвитку музичного та оперного мистецтва. Вона поєднала барочний світогляд епохи бароко з ідеологією Просвітництва. Саме тому цей період такий багатий на різноманітність та новаторство музичних тем, форм та засобів музичного вираження. Зокрема, на зміну клавірним інструментам XVII ст. (клавікорд, клавіцимбали, спінет, клавіцетрій, клавесин) у XVIII ст. приходить молоткове фортепіано, що дало можливість значно збагатити структуру музичного твору. Розвиток нових жанрів інструментальної музики, зокрема фортепіанної сонати, пов´язаний з творчістю Г.-Ф. Генделя, а нове вирішення поліфонічного жанру запропонував Й.-С. Бах. Вершиною творчості Баха стали опери "Страсті за Іоаном" та "Страсті за Матфієм", гармонійно поєднавши хорову, органну музику з реалістичністю євангельських образів.</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Суттєво змінилися смаки як виконавців, так і слухачів. У моду ввійшло скрипкове мистецтво. В умовах гострої критики торувала дорогу опера (перша опера була поставлена у Венеції в 1637 p.), яку протягом певного часу вважали маловартісним ліричним жанром, переважно за її тривіальне лібретто та стереотипність оперних умовностей.</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З розвитком опери тісно пов´язана творчість Георга-Фрідріха Генделя (1685-1759). Композитор працював на зламі епох Бароко і Просвітництва, що давало йому можливість в одному творі поєднати реалістичне і фантастичне, комічне і трагічне, досягти гармонійної єдності музики і драматургії. Відповідно до змісту епохи Г.-Ф. Гендель трактує проблему щастя особистості та громадянського обов´язку. Ідея розуму у творчості Генделя виражалася через здатність героїв аналізувати та усвідомлювати свої почуття та вчинки. Композитор написав 42 опери, та однією з найкращих вважав оперу "Тамерлан". Мелодійність та гармонія його творів визначила напрям розвитку музичного мистецтва в майбутньому.</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Суттєве реформування оперного мистецтва пов´язане з ім´ям Хрістофа-Віллібальда Глюка (1714-1787). Він поєднав буфонадний, пародійний, стиль з елементами драматизму, героїки, трагедійності та психологізму. Найвищого розвитку набуло музичне мистецтво у творчості віденських класиків: Йозефа Гайдна (1732-1809), Вольфганга-Амадея Моцарта (1756-1791), Людвіга ван Бетховена (1770-1827).</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Буфонадний (пародійно-комедійний) стиль в опері поклав початок великій дискусії у пресі - "війні буфонів", що сприяла розвитку театрального мистецтва загалом. Опера-буф виникла як інтермедія, автономна змістовно та ізольована від основного лібретто. Для неї стало характерним використання балетних сценок, що з 1684 р. набуло рис самостійного балетного жанру.</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Комедійний жанр, що тяжів до демократичних ідей, привів до становлення театру-буф. Незважаючи на банальність та вульгаризацію сюжету, він давав можливість використовувати фольклорні мотиви, що особливо було характерним для німецького театру. Однак загалом тогочасний театр був досить спрощеним: стереотипність сюжету, еталонність поведінки героїв обмежували розвиток цього виду мистецтва.</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Традиційну вульгаризацію драматургії і театру реформував на засадах просвітництва Карло Гольдоні (1707—1793), який поєднав "комедію почуття" і "комедію інтриги", створивши тип "комедії середовища". Він оновив драматургію яскравими характерами, зробив її змістовною, пов´язаною з реальним життям, наповненим дотепною критикою пороків суспільства. Гольдоні написав 267 п´єс, з яких донині користується популярністю п´єса "Слуга двох панів".</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Як альтернатива нігілізму та егоцентризму виступає творчість Карло Гоцці (1720-1806), що набула розквіту в 50-х роках XVIII ст. Його казки, зокрема "Любов до трьох апельсинів", "Король-олень", "Турандот", Жінка-змія" та інші, не втратили своєї привабливості й донині. Так, у 2001 р. на сцені Національної опери України ім. Тараса Шевченка в Києві було поставлено оперу "Любов до трьох апельсинів". У своїх творах митець апелює до почуття та розвінчує авторитети. К. Гоцці широко використовував алегорію, притчу, традиції ярмаркового театру та гротеску. З другої половини XVIII ст. комедія відкрила шлях до трагедії. Для неї стало характерним поєднання войовничих та батальних сюжетів з еротикою та героїкою, що відбивало дух Нового часу.</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З ідеологію та практикою Просвітництва тісно був пов´язаний енциклопедизм - духовно-інтелектуальний та освітній феномен європейської культури другої половини XVIII ст. Енциклопедистами називали осіб, які входили до складу колективу авторів французької "Енциклопедії, або Тлумачного словника наук, мистецтв та ремесел" ("Encyclopedic, ou Dictionnaire raisonne des sciences, des arts et des metiers"), опублікованої в 17-ти томах тексту та 11 -ти томах ілюстрацій.</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Натхненниками та редакторами Енциклопедії були тоді ще нікому не відомий 33-річний філософ Д. Дідро та математик Ж.-Л. д´Аламбер, член французької Академії наук, який у віці 26 років написав трактат з динаміки (1743), що приніс йому славу і визнання в науковому середовищі. їм вдалося з´єднати зусилля передової інтелігенції в межах одного наукового видання.</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До видання "Енциклопедії" активно залучились видатні вчені, письменники, інженери: Ж.-Л. д´Аламбер, Вольтер, Д. Дідро, Ш.-Л. Монтеск´є, Е.-Б. де Кондільяк, К.-А. Гельвецій, П.-А.-Д. Гольбах, Ж.-Ж. Руссо, А.-Р.-Ж. Тюрго, Г.-Б. Маблі, Мореллі, Ж. Л. Л. Бюффон, Б. Л. Б. Фонтенель та ін. Конкретні розділи писали справжні фахівці своєї справи: скульптор Е. М. Фальконе, архітектор Ф. Блондель, мовознавець Н. Бозе, гравер і маляр Ж.-Б. Папійон, природознавці Л.-Ж.-М. Добантон і Н. Демаре. Були серед авторів енциклопедичного видання і представники робітничих спеціальностей. Лише токарній справі "Енциклопедія" присвятила 87 гравюр1.</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Світогляд енциклопедистів був дуже різним (матеріалісти, деїсти, атеїсти), проте наукові статті проповідували передові ідеї, відбивали новітній рівень знань, обґрунтовували необхідність наукового пізнання світу та його критичного осмислення. Суперечливість "Енциклопедії" виявилась у різних поглядах її авторів на форму організації політичної влади (абсолютна монархія, обмежена монархія, республіка). Разом з декларацією рівних прав для всіх наносився нищівний удар по буржуазних цінностях (потяг буржуазії до посад, пожадливість, паразитизм фінансових кіл). Загалом же "Енциклопедія" мала антиклерикальний та антифеодальний характер, була гімном науці та розуму.</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Офіційно перший том "Енциклопедії" вийшов у 1751 p., але вже після виходу другого тому (1752) її видання було заборонене. "Енциклопедію" продовжували видавати нелегально, але після публікації в сьомому томі статті Ж.-Л. д´Аламбера щодо віротерпимості на її видання знову наклали заборону. Потрапив до тюрми головний редактор Д. Дідро, емігрував та постійно переховувався Вольтер, почалося цькування Ж.-Л. д´Аламбера, звинуватили в єресі абата де Прада.</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Після третьої заборони, коли паризький парламент засудив "Енциклопедію" до спалення (1759), у редакційному колі стався розкол. Менш радикальне крило енциклопедистів почало відходити від видання, боячись переслідувань та можливої страти. Великою втратою став вихід з редакції "Енциклопедії" Ж.-Л. д´Аламбера. Посварився зі своїми однодумцями Ж.-Ж. Руссо, поступово відійшов від видання Вольтер. Із 183 авторів "Енциклопедії" людиною, життєвим подвигом якої стало завершення задуманої справи, був Дені Дідро.</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Д. Дідро не погоджувався з думкою Вольтера про завершення видання "Енциклопедії" за кордоном. Він безмежно любив свою Францію і вважав, що книга, за долею якої з інтересом і хвилюванням стежила вся країна, адресована саме французькому народові. "Енциклопедія" збирала під свої знамена свободомислячі сили французького суспільства, отже, її видання мало завершитись лише у Франції. Загалом Д. Дідро написав для "Енциклопедії" 1259 статей (за іншими даними - близько 6000). Його зусиллями в 1765 р. було надруковано останні 10 томів, а в 1772 р. публікацією додаткових томів видання "Енциклопедії" завершилось.</w:t>
      </w:r>
    </w:p>
    <w:p w:rsidR="006B5A43"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"Енциклопедія" мала великий успіх, тому дуже швидко розповсюджувалась. Понад 4000 примірників першого видання розійшлось миттєво, хоч за ціною воно було доступне лише багатіям. До 1789 р. "Енциклопедія" витримала ще п´ять видань. Здешевлення вартості видання зробило її доступною для широкого загалу читачів.</w:t>
      </w:r>
    </w:p>
    <w:p w:rsidR="00A942BF" w:rsidRPr="00431C2B" w:rsidRDefault="00A942BF" w:rsidP="006B5A43">
      <w:pPr>
        <w:shd w:val="clear" w:color="000000" w:fill="auto"/>
        <w:suppressAutoHyphens/>
        <w:spacing w:before="0" w:after="0" w:line="360" w:lineRule="auto"/>
        <w:ind w:firstLine="709"/>
        <w:jc w:val="both"/>
        <w:outlineLvl w:val="1"/>
        <w:rPr>
          <w:color w:val="000000"/>
          <w:sz w:val="28"/>
          <w:szCs w:val="24"/>
        </w:rPr>
      </w:pPr>
      <w:r w:rsidRPr="00431C2B">
        <w:rPr>
          <w:color w:val="000000"/>
          <w:sz w:val="28"/>
          <w:szCs w:val="24"/>
        </w:rPr>
        <w:t>Видання "Енциклопедії" істотно позначилось на майбутній долі Європи. У ній з позицій раціоналізму та наукової методології викладено основні ідейні засади Просвітництва, відбито досягнення в галузі науки, техніки, мистецтва. Енциклопедисти вивели суспільну думку з глухого кута релігійно-догматичних суперечок, протистояли невігластву та фанатизму, сприяли піднесенню рівня освіченості, розвитку та популяризації наукових знань, трансформації світогляду особистості на демократичних засадах, утвердженню в суспільстві ідей рівності й свободи, що вплинуло на прискорення соціального та науково-технічного прогресу.</w:t>
      </w:r>
    </w:p>
    <w:p w:rsidR="006B5A43" w:rsidRPr="00431C2B" w:rsidRDefault="006B5A43" w:rsidP="006B5A43">
      <w:pPr>
        <w:shd w:val="clear" w:color="000000" w:fill="auto"/>
        <w:suppressAutoHyphens/>
        <w:spacing w:before="0" w:after="0" w:line="360" w:lineRule="auto"/>
        <w:ind w:firstLine="709"/>
        <w:jc w:val="both"/>
        <w:outlineLvl w:val="1"/>
        <w:rPr>
          <w:b/>
          <w:bCs/>
          <w:color w:val="000000"/>
          <w:sz w:val="28"/>
          <w:szCs w:val="32"/>
        </w:rPr>
      </w:pPr>
    </w:p>
    <w:p w:rsidR="006B5A43" w:rsidRPr="00431C2B" w:rsidRDefault="006B5A43" w:rsidP="006B5A43">
      <w:pPr>
        <w:shd w:val="clear" w:color="000000" w:fill="auto"/>
        <w:suppressAutoHyphens/>
        <w:spacing w:before="0" w:after="0" w:line="360" w:lineRule="auto"/>
        <w:jc w:val="center"/>
        <w:rPr>
          <w:b/>
          <w:bCs/>
          <w:color w:val="000000"/>
          <w:sz w:val="28"/>
          <w:szCs w:val="32"/>
        </w:rPr>
      </w:pPr>
      <w:r w:rsidRPr="00431C2B">
        <w:rPr>
          <w:b/>
          <w:bCs/>
          <w:color w:val="000000"/>
          <w:sz w:val="28"/>
          <w:szCs w:val="32"/>
        </w:rPr>
        <w:t>2</w:t>
      </w:r>
      <w:r w:rsidR="00A942BF" w:rsidRPr="00431C2B">
        <w:rPr>
          <w:b/>
          <w:bCs/>
          <w:color w:val="000000"/>
          <w:sz w:val="28"/>
          <w:szCs w:val="32"/>
        </w:rPr>
        <w:t xml:space="preserve"> </w:t>
      </w:r>
      <w:r w:rsidR="00B52360" w:rsidRPr="00431C2B">
        <w:rPr>
          <w:b/>
          <w:bCs/>
          <w:color w:val="000000"/>
          <w:sz w:val="28"/>
          <w:szCs w:val="32"/>
        </w:rPr>
        <w:t>Загальний огляд</w:t>
      </w:r>
      <w:r w:rsidR="00381875" w:rsidRPr="00431C2B">
        <w:rPr>
          <w:b/>
          <w:bCs/>
          <w:color w:val="000000"/>
          <w:sz w:val="28"/>
          <w:szCs w:val="32"/>
        </w:rPr>
        <w:t xml:space="preserve">. </w:t>
      </w:r>
      <w:r w:rsidRPr="00431C2B">
        <w:rPr>
          <w:b/>
          <w:bCs/>
          <w:color w:val="000000"/>
          <w:sz w:val="28"/>
          <w:szCs w:val="32"/>
        </w:rPr>
        <w:t>Художні стилі в європейській</w:t>
      </w:r>
    </w:p>
    <w:p w:rsidR="00C15F04" w:rsidRPr="00431C2B" w:rsidRDefault="00C15F04" w:rsidP="006B5A43">
      <w:pPr>
        <w:shd w:val="clear" w:color="000000" w:fill="auto"/>
        <w:suppressAutoHyphens/>
        <w:spacing w:before="0" w:after="0" w:line="360" w:lineRule="auto"/>
        <w:jc w:val="center"/>
        <w:rPr>
          <w:b/>
          <w:bCs/>
          <w:color w:val="000000"/>
          <w:sz w:val="28"/>
          <w:szCs w:val="32"/>
        </w:rPr>
      </w:pPr>
      <w:r w:rsidRPr="00431C2B">
        <w:rPr>
          <w:b/>
          <w:bCs/>
          <w:color w:val="000000"/>
          <w:sz w:val="28"/>
          <w:szCs w:val="32"/>
        </w:rPr>
        <w:t>культурі XVII-XVIII ст.</w:t>
      </w:r>
    </w:p>
    <w:p w:rsidR="006B5A43" w:rsidRPr="00431C2B" w:rsidRDefault="006B5A43" w:rsidP="006B5A43">
      <w:pPr>
        <w:shd w:val="clear" w:color="000000" w:fill="auto"/>
        <w:suppressAutoHyphens/>
        <w:spacing w:before="0" w:after="0" w:line="360" w:lineRule="auto"/>
        <w:ind w:firstLine="709"/>
        <w:jc w:val="both"/>
        <w:rPr>
          <w:color w:val="000000"/>
          <w:sz w:val="28"/>
          <w:szCs w:val="24"/>
        </w:rPr>
      </w:pP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Художньо-мистецьке життя XVII ст. відбивало подих кардинальних суспільних змін. Рух Контрреформації, що пронизував католицьке богослов´я, політику та культуру, був спрямований проти ідеалів Реформації та гуманізму. Головним знаряддям Контрреформації стала інквізиція. Але далекоглядні діячі церкви закликали боротися з протестантизмом не через переслідування, а через створення нової системи духовного виховання особистості різними засобами, в тому числі й мистецтвом. Ці ідеї лягли в основу нового стилю, що розпочав формуватися в другій половині XVI ст. в лоні католицької церкви (Італія, Іспанія). Розвивався він нерівномірно майже до кінця XVIII ст. і отримав назву бароко (від італ. barocco - вигадливий, химерний, дивний; від порт, perola bагосса - перлина неправильної форми), охопивши не лише всі види художньої творчості (літературу, музику, театр, архітектуру, образотворче мистецтво), а й світогляд та спосіб життя тогочасної людини. Вийшовши з лона церкви (католицьке бароко), новий стиль активно втягував у мистецько-естетичний вир світські верстви населення, знайшовши співзвучність з їхніми запитами, умонастроями, смаками (світське бароко).</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Ідеологічно стиль бароко відповідав інтересам різних верств суспільства. Релігійно-аристократичні прошарки через ідеологію та світогляд бароко прагнули зберегти свій час, привілеї та владу. Бюргерство і народні маси, які стомилися від спустошливих війн, нестабільності життя, шукали в бароко духовний спокій. У вищих сферах суспільства ідея марноти світу поєднувалася з жагою життя та потягом до насолод (гедонізму). Стиль бароко досить динамічний. Йому властиві театральність, ілюзорність, емоційність, що відбивало суперечливість світобачення тогочасної людини, коли у її свідомості стикались фантазія і реальність.</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літературі ознаки бароко виявилися в різних "стильових рівнях". Поряд з "високим" бароко в панегіричній поезії, трагедії, героїчній поемі розвивалось помірковане бароко - релігійна і світська лірика, пастораль, притча, елегія, що відрізнялися простотою будови. На середньому стильовому рівні виникла оповідна проза: мандри, утопії, політичні трактати, наукові твори. Нижній рівень літературного бароко пов´язаний з міською (міщанською) лірикою.</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Мистецтво бароко поєднало в собі нібито несумісні елементи: ірраціональність, містику, фантастичність, експресію. Йому притаманні специфічні риси: перевага в релігійних сюжетах зображень чудес та мучеництва; динаміка, що йде на зміну статичності та стриманості мистецтва Відродження; контрастність, асиметрія, гігантоманія, перевантаження декором, живописна ілюзорність, що намагається ввести око в оману; архітектурні ансамблі та синтез мистецтв, коли в одному творі поєднувалися різні жанри: архітектура, живопис, скульптура, декоративне оздоблення.</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В епоху Бароко набрало довершеності міське будівництво. Ансамблі характерні не лише для окремих споруд, а й для вулиць, що набули чіткої прямолінійної форми. Початок і кінець вулиці прикрашався скульптурними чи архітектурними спорудами. В Італії Д. Фонтана започаткував трипроменеву систему вуличного проектування (від однієї площі розходяться три вулиці), що відіграло виняткову роль у майбутньому європейському містобудуванні.</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Найяскравіше бароко виявилося в католицьких країнах: Італії, Іспанії, Португалії, Фландрії, Чехії, Польщі; дещо менше - у Німеччині, Англії. У Франції та Голландії бароко не відігравало провідної ролі. В Україні бароко знайшло своєрідний та блискучий прояв лише наприкінці XVII - XVIII ст. Відповідно в мистецтві бароко виділяють різні національні школи: італійську, іспанську, фламандську, голландську, французьку, українську тощо.</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Видатні майстри XVII-XVIII ст., імена яких пов´язані з характерними для бароко архітектурними спорудами: в Італії - К. Мадерна (1556-1629), Ф. Барроміні (1599-1667), Д.-Л. Берніні (1598-1680); у Франції -Ж. Лемерсьє, Л. Лево (1612-1678), А. Куазевокс( 1640-1720); в Англії-К.Рен( 1632-1723) та ін. Одним з найяскравіших представників барокового мистецтва Італії, законодавцем смаку та моди епохи Бароко був Джованні-Лоренцо (Джан-лоренцо) Берніні. Він не лише видатний зодчий (завершив будівництво та оздоблення Собору св. Петра в Римі і площі перед ним, спорудив численні архітектурні ансамблі), а й неперевершений декоратор та скульптор, який досяг вершин психологічної експресії, пластичності та динаміки форм у мармурі ("Екстаз святої Терези", "Аполлон і Дафна", "Давид", "Викрадення Про-зерпіни"). Д.-Л. Берніні утверджував нові барочні форми в архітектурі Риму, створюючи неповторний святковий образ "вічного міста". Митець уславився і як самобутній портретист, а працюючи в жанрі шаржу, започаткував основи карикатури.</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малярстві видатними представниками культури бароко в Іспанії стали Ель Греко - Д. Теотекопулі (1541-1614), Ф. Рибальта (1551-1628), X. Рибера (1591-1652), Ф. де Сурбаран (1598-1664). Найяскравішою постаттю "золотого іспанського віку" вважається Дієго-Родригес де Сильва Веласкес (1599-1660) та ін. Золотий вік іспанського живопису завершує творчість Баршоломе-Естебана Мурільйо (1618-1682) - одного із засновників, а пізніше президента Севільської художньої академії. Його полотна на біблійні сюжети ("Мадонна з немовлям", "Непорочне зачаття", "Святе сімейство"), як і зображення дітей вулиці ("Хлопчик з собакою", "Продавщиця фруктів" та ін.), принесли художнику європейську славу.</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Музеї мистецтв ім. Богдана і Варвари Ханенків (м. Київ) можна ознайомитися з унікальною колекцією картин "золотого віку" іспанської школи, зокрема, з картиною X. де Сурбараиа (сина Ф. де Сурбарана) "Натюрморт з млинком для шоколаду". Твори цього майстра, який помер у ранньому віці, вважаються рідкісними. Цінною знахідкою музею, безперечно, є картина Д. Веласкеса "Портрет інфанти Маргарити", у якій художник зумів тонко, артистично і благородно передати холодну замкненість спадкоємниці престолу і водночас зворушливу незахищеність дитини.</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Історико-культурний розвиток фламандської та голландської шкіл ішов різними шляхами, що було пов´язано з буржуазною революцією в Нідерландах. Зокрема, сім провінцій, що звільнилися від іспанського панування, стали називатися Голландією, а південні провінції, що залишались у повній залежності від Іспанії, - Фландрією (сучасна Бельгія). Відповідно і мистецтво XVII ст. розділилося на дві школи: голландську та фламандську. Найвидатнішим представником барокового живопису Фландрії XVII ст. по праву вважається Пітер-Пауль Рубенс (1557-1640). Художник започаткував фламандську школу живопису, що справила величезний вплив на розвиток європейського мистецтва.</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Універсалізм творчого обдарування П.-П. Рубенса, титанічна працездатність зближують його з майстрами Відродження. Мистецтво художника - це типовий стиль світського бароко з яскраво вираженими національними особливостями. Для рубенсівських картин характерне життєстверджуюче начало, перевага почуттів, динамізм композицій. У творчості П.-П. Рубенса переважали біблійні та міфологічні сюжети. У цьому жанрі написані картини "Останнє причастя Св. Франциска", "Битва греків з амазонками", "Персей і Андромеда". Він написав достатньо портретів, але йому бракувало психологічного відчуття. Водночас художник зумів у серії портретів зобразити душевні якості близьких йому людей ("Автопортрет з дружиною Ізабеллою Брандт", "Портрет Ізабелли Брандт", "Портрет Єлени Фоурмен" та ін.).</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З талановитих учнів П.-П. Рубенса, які примножили славу його школи, слід виділити А. ван Дейка (1599-1641) та Я. Йорданса (1593-1678). Гордістю колекції Музею мистецтв ім. Богдана і Варвари Ханенків є полотна майстрів фламандської школи: оригінальний ескіз П.-П. Рубенса "Бог ріки Шельди, Кібелла і богиня Антверпена", Я. Йорданса "Амур і сплячі німфи" та А. ван Дейка "Портрет чоловіка в чорному".</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Найвидатнішими представниками голландської школи живопису є Франс Халс (між 1581 і 1585-1666) та Рембрандт Харменс ван Рейн (1606-1669). їх творчість відзначає реалізм та національна самобутність. Підсумком голландської школи живопису став мистецький доробок П. Рембрандта. Його творчість, як і будь-якого геніального художника, вийшла за межі суто голландського малярства. Пензлю майстра належать такі шедеври, як "Флора", "Автопортрет з Саскією", "Виступ стрілкової роти капітана Франса Баннінга Кока ("Нічна варта"), "Даная", "Повернення блудного сина" та ін. Рембрандт став неперевершеним майстром офорту, рівних якому немає у світовому мистецтві.</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Батьківщиною нового стилю рококо (від франц. rocaille - мушля), що з´явився на початку XVIII ст., стала Франція. Таку назву цей стиль отримав за манірність, легкість, декоративну театральність, пристрасть до складних вишуканих форм, вигадливих ліній. Він з´явився на початку XVIII ст. у Франції і панував до середини століття, але його вплив на європейську культуру відчувався аж до кінця XVIII ст.</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Рококо - суто світський стиль, досить популярний у феодально-аристократичних колах французького двору, хоч стилістично наближений до бароко. У мистецькому плані "легковажний" рококо був протилежним "важкій урочистості бароко". Довгий час існувала думка, що рококо - це лише відгалуження пізнього бароко, що втратив монументальність великого стилю. Проте рококо склався у власну закінчену стильову систему, яка частково наслідувала бароко, але більше видозмінила його. Рококо начебто нагадував про швидкоплинність життя, закликаючи жити лише сьогоднішнім днем, отримуючи всі його насолоди. "Після нас - хоч потоп", - цей вислів Людовика XIV може слугувати гаслом новонародженого стилю рококо і водночас епохи, що вмирала.</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мистецтві рококо відчувається тяжіння до інтимності, камерності, щирості. Воно тісно пов´язане з побутом та прикладним мистецтвом. Світ мініатюрних форм рококо знайшов свій найбільший вияв у посуді, бронзі, меблях, порцеляні, оформленні інтер´єру. Мистецтво рококо побудовано на асиметрії, грі уяви. Сюжетна тематика виключно еротична, любовна. Історичні, міфологічні, біблійні чи жанрові мотиви подано через призму кохання. Однак за зовнішньою легковажністю цього стилю відчувається потяг до сентименталізму, зображення тонких почуттів, інтерес до особистості та пошуку сенсу життя.</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Передвісником рококо став Анптуан (Жан) Baммo (1684-1721), який створив у мистецтві свій неповторний образ колориту та театральності ("гри в театр"). Але справжнім представником мистецтва рококо вважається "перший художник короля" - Франсуа Буше (1703-1770). У його творчості культура рококо виявилася повною мірою: гедонізм, доведений до фри-вольності, відсутність раціоналізму та конструктивізму. Ф. Буше став об´єктом гострої критики Д. Дідро, проте останній не відмовляв художнику у високій фаховості його картин: "Тріумф Венери", "Купання Діани" тощо. Панно Ф. Буше "Амури", що знаходиться в Музеї мистецтв ім. Богдана і Варвари Ханенків, відтворює типові для рококо складні рухи фігур, композиційний ритм, пишні деталі, палітру пастельних кольорів.</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На хвилі суспільного піднесення та формування нації у Франції XVII ст. виник новий художній стиль - класицизм (від лат. classicus - зразковий). Класицизм - це художній стиль та естетичний напрям у європейській літературі та мистецтві XVII - XVIII ст., однією з рис якого було звернення до образів і форм античного мистецтва і літератури як ідеального художньо-естетичного еталона. Його ідейним підґрунтям став раціоналізм.</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Предметом мистецтва класицизму проголошувалося лише прекрасне і піднесене. Творці цього художньо-мистецького стилю вважали, що краса існує об´єктивно, тому її можна осягнути розумом. Прибічники класицизму відстоювали принцип "наслідування природи" і відповідно - суворого дотримання правил, встановлених під час вивчення стародавніх пам´яток. Класичний образ тяжів до зразка, що відповідало суспільно-виховній функції художньої творчості. Основні сюжети для класичного твору бралися з міфології, історії чи біблійних текстів та типізувалися з огляду на тогочасну дійсність.</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літературі утверджувалась ієрархія жанрів, які поділялися на високі (трагедія, епопея, ода) та низькі (комедія, сатира, байка). Кожен жанр мав свої канони та чіткі межі, що не допускали їх змішування. Провідне місце в цій ієрархії належало трагедії. Трагедії П. Корнеля та Ж. Расіна, байки Ж. Лафонтена, сатира Н. Буало, комедії Мольєра не лише намагалися вирішити суспільні конфлікти в ідеальній сфері античності, а переносили їх у зону тогочасних соціально-етичних, моральних колізій, що спричинило розвиток реалізму. Найбільше це стосувалося творчості Мольєра, яка поєднала різні ідейно-художні течії, визначивши подальший розвиток літератури. Комедії Мольєра перестали бути "низьким" жанром. Його найкращі п´єси за тематикою, філософським, психологічним та моральним звучанням досягли рівня трагедії. З кінця XVII ст. класицизм вступив у смугу занепаду, відродившись в епоху Просвітництва.</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Засновником класичного напряму в мистецтві Франції XVII ст. став Школа Пуссен (1594-1665). Він не мав багато учнів, проте йому вдалося створити власну школу живопису. Творчість майстра вважалася вершиною французького класицизму і в майбутньому вплинула на багатьох митців. Однак мистецтво класицизму, виробивши канони, засновані на художньо-естетичних традиціях Н. Пуссена, потребувало їх обов´язкового дотримання. Тому рівень мистецтва класицизму під впливом жорсткої системи вимог почав знижуватись, - оскільки творчий процес перетворився на просте наслідування.</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Академія живопису і скульптури (1648) та Академія архітектури (1671) Франції у другій половині XVII ст. повністю регламентували всі види мистецької діяльності й самі перебували під цілковитим контролем королівської влади. Класицизм став офіційним уніфікованим стилем. Він найповніше відповідав ідеалу епохи абсолютизму, "le grand siecle" ("великому віку") Короля-Сонця - Людовика XIV. За його часів у стилі класицизму було зведено Версальський палац з дивовижним парком, Будинок та Собор Інвалідів, Вандомську площу та Площу Перемог у Парижі, відновлюються роботи в Луврі.</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Жорстка уніфікація та регламентація канонів живопису Франції другої половини XVII ст. призвели до утворення певного мистецького вакууму. Не було жодного визначного художника, який досяг би рівня Н. Пуссена. Проте з середини XVIII ст. європейське мистецтво знову звернулося до класики, але на новій ідейній основі. Нею стала ідеологія Просвітництва.</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Археологічні розкопки Помпеї, розпочаті 1748 p., наукові дослідження з античної культури значно розширювали уявлення про римське мистецтво та сприяли розвитку нового стилю - неокласицизму (від грец. neos - новий і класицизм). Ідейним натхненником неокласицизму став Йоганн Іоахім Вінкельман (1717-1768) - засновник історії мистецтв як науки, автор праць з античного мистецтвознавства, що отримали європейське визнання.</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Працями загальнотеоретичного характеру, що вплинули на оформлення стилю, були "Розмови про мистецтво" Ж.-Ж. Руссо, який відстоював засади натуралізму і природності у мистецтві, та трактат "Лаокоон", видатного представника європейського просвітництва, теоретика мистецтва та літературного критика Г.-Е. Лессінга1. Отже, активний пошук ідеалу досконалої людини та суспільства, нова хвиля захоплення історією та культурою античності висунули на перший план суспільно-громадське звучання мистецького твору, його виховний потенціал.</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Художнім кредо неокласицизму стало гасло "архітектура, що говорить". У мистецтві цього напряму переважали прості, лаконічні, геометричні правильні форми, простежувався зв´язок з реалізмом, що найсильніше виявилося в творчості французького художника Жана-Батіста-Сімеона Шардена (1699-1779). В Італії і Франції та частково в Німеччині неокласицизм існував поряд з рококо. На відміну від класицизму, в моду ввійшло не лише мистецтво Риму, а й Еллади, оскільки в ньому більше тепла, гуманізму, поетичності, патріотизму та героїки. Став популярним англійський ландшафт, до якого не торкнулася рука людини, а не регулярний французький парк.</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XVIII ст. зменшилася залежність художників від приватних замовників. Головним суддею стала громадська думка. З´явилась художня критика, метою якої було оцінити витвір мистецтва з огляду на суспільні критерії. Так, першою формою критичної літератури з мистецтва стали "Салони Дідро". У Франції, де нові форми мистецтва виникали особливо швидко, важливим досягненням художнього життя були публічні виставки - Салони, що їх з 1667 р. щорічно організовувала Королівська академія живопису і скульптури. Такі виставки давали художнику визнання, тому взяти в них участь як чмагалиря й митці інших країн.</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галузі архітектури в стилі неокласицизму побудована площа Згоди (Concorde) в Парижі та Малий Тріанон у Версалі архітектора Ж- А. Габріеля (1698-1782). Найбільшою спорудою неокласицизму стала церква св. Женев´єви в Парижі, яку в роки Французької революції перейменували на Пантеон. Сюди були перенесені останки найвидатніших людей Франції, в тому числі і її будівничого - архітектора Ж.-С. Суфло (1713-1780).</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Неокласицизм у контексті англійського мистецтва не виділяється. Англійське Просвітництво було досить зрілим уже в 40-х роках XVIII ст., і його гуманістичний вплив благодійно позначився на культурі. Становлення англійської національної школи живопису пов´язане з Уільямом Хогартом (1697-1764), який був єдиним художником англійського Просвітництва і першим живописцем-просвітителем у Європі. Дві сторони просвітительської естетики Англії (раціоналістична та емоціональна) відповідно виражені в творчості Джошуа Рейнолдса (1723-1792) та Томаса Гейнсборо (1727-1788). У колекції Музею мистецтв ім. Богдана і Варвари Ханенків єдиним, але цінним зразком англійського живопису є картина Д. Рейнолдса "Крутійка". Поряд з офіційними портретами майстер зображував своїх маленьких родичок, які приваблювали його щирістю дитячих почуттів та безтурботністю.</w:t>
      </w:r>
    </w:p>
    <w:p w:rsidR="006B5A43"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Росії неокласицизм не розвинувсь у стильову систему. Риси рококо оригінально переплелися з класицизмом. Російський класицизм став однією із самобутніх і яскравих сторінок європейського мистецтва. З´явившись у XVIII ст., він набув довершення в XIX ст. Видатними представниками російського класицизму XVIII ст. в архітектурі були В. Баженов, М. Казаков, Д. Кваренгі та ін., у скульптурі - М. Козловський (виходець з України), Ф. Шубін, Ф. Щедрін, Е. Фальконе та інші, у малярстві - І. Нікітін, Ф. Рокотов, Д. Левицький та В. Боровиковський (два останні - з України), Ф. Алексеев та ін.</w:t>
      </w:r>
    </w:p>
    <w:p w:rsidR="00C15F04" w:rsidRPr="00431C2B" w:rsidRDefault="00C15F04"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Отже, європейська культура XVII-XVIII ст., яка розвивалася на засадах раціоналізму та просвітництва, виробила нові методи, засоби наукового пізнання та освоєння навколишнього середовища, сформувала світогляд, вільний від феодальних забобонів, ідейно підготувала революційні зрушення в Західній Європі, що найповніше виразилися в ідеалах Французької революції, виробила нові засоби художньо-мистецького відображення навколишнього світу.</w:t>
      </w:r>
    </w:p>
    <w:p w:rsidR="001944F1" w:rsidRPr="00431C2B" w:rsidRDefault="001944F1" w:rsidP="006B5A43">
      <w:pPr>
        <w:shd w:val="clear" w:color="000000" w:fill="auto"/>
        <w:suppressAutoHyphens/>
        <w:spacing w:before="0" w:after="0" w:line="360" w:lineRule="auto"/>
        <w:ind w:firstLine="709"/>
        <w:jc w:val="both"/>
        <w:rPr>
          <w:color w:val="000000"/>
          <w:sz w:val="28"/>
          <w:szCs w:val="24"/>
        </w:rPr>
      </w:pPr>
    </w:p>
    <w:p w:rsidR="00AA3A7B" w:rsidRPr="00431C2B" w:rsidRDefault="00AA3A7B" w:rsidP="006B5A43">
      <w:pPr>
        <w:shd w:val="clear" w:color="000000" w:fill="auto"/>
        <w:suppressAutoHyphens/>
        <w:spacing w:before="0" w:after="0" w:line="360" w:lineRule="auto"/>
        <w:jc w:val="center"/>
        <w:rPr>
          <w:b/>
          <w:bCs/>
          <w:color w:val="000000"/>
          <w:sz w:val="28"/>
          <w:szCs w:val="32"/>
        </w:rPr>
      </w:pPr>
      <w:r w:rsidRPr="00431C2B">
        <w:rPr>
          <w:b/>
          <w:bCs/>
          <w:color w:val="000000"/>
          <w:sz w:val="28"/>
          <w:szCs w:val="32"/>
        </w:rPr>
        <w:t xml:space="preserve">3 Доба </w:t>
      </w:r>
      <w:r w:rsidR="001944F1" w:rsidRPr="00431C2B">
        <w:rPr>
          <w:b/>
          <w:bCs/>
          <w:color w:val="000000"/>
          <w:sz w:val="28"/>
          <w:szCs w:val="32"/>
        </w:rPr>
        <w:t>барок</w:t>
      </w:r>
      <w:r w:rsidRPr="00431C2B">
        <w:rPr>
          <w:b/>
          <w:bCs/>
          <w:color w:val="000000"/>
          <w:sz w:val="28"/>
          <w:szCs w:val="32"/>
        </w:rPr>
        <w:t>о.</w:t>
      </w:r>
      <w:r w:rsidR="00B52360" w:rsidRPr="00431C2B">
        <w:rPr>
          <w:b/>
          <w:bCs/>
          <w:color w:val="000000"/>
          <w:sz w:val="28"/>
          <w:szCs w:val="32"/>
        </w:rPr>
        <w:t xml:space="preserve"> </w:t>
      </w:r>
      <w:r w:rsidR="00B52360" w:rsidRPr="00431C2B">
        <w:rPr>
          <w:b/>
          <w:noProof/>
          <w:color w:val="000000"/>
          <w:sz w:val="28"/>
          <w:szCs w:val="22"/>
          <w:lang w:val="uk-UA" w:eastAsia="en-US"/>
        </w:rPr>
        <w:t>Реформа і відновлення в мистецтві бароко. Вплив ба</w:t>
      </w:r>
      <w:r w:rsidR="006B5A43" w:rsidRPr="00431C2B">
        <w:rPr>
          <w:b/>
          <w:noProof/>
          <w:color w:val="000000"/>
          <w:sz w:val="28"/>
          <w:szCs w:val="22"/>
          <w:lang w:val="uk-UA" w:eastAsia="en-US"/>
        </w:rPr>
        <w:t>роко</w:t>
      </w:r>
    </w:p>
    <w:p w:rsidR="006B5A43" w:rsidRPr="00431C2B" w:rsidRDefault="006B5A43" w:rsidP="006B5A43">
      <w:pPr>
        <w:shd w:val="clear" w:color="000000" w:fill="auto"/>
        <w:suppressAutoHyphens/>
        <w:spacing w:before="0" w:after="0" w:line="360" w:lineRule="auto"/>
        <w:ind w:firstLine="709"/>
        <w:jc w:val="both"/>
        <w:rPr>
          <w:color w:val="000000"/>
          <w:sz w:val="28"/>
          <w:szCs w:val="24"/>
        </w:rPr>
      </w:pPr>
    </w:p>
    <w:p w:rsidR="006B5A43" w:rsidRPr="00431C2B" w:rsidRDefault="00B52360"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 xml:space="preserve">Наступна епоха, що настає після доби Відродження – це доба </w:t>
      </w:r>
      <w:r w:rsidRPr="00431C2B">
        <w:rPr>
          <w:bCs/>
          <w:color w:val="000000"/>
          <w:sz w:val="28"/>
          <w:szCs w:val="24"/>
        </w:rPr>
        <w:t>Нового часу</w:t>
      </w:r>
      <w:r w:rsidRPr="00431C2B">
        <w:rPr>
          <w:color w:val="000000"/>
          <w:sz w:val="28"/>
          <w:szCs w:val="24"/>
        </w:rPr>
        <w:t>, що починається у ХУІІ ст. До чуттєвого досвіду пізнання природи прилучаються раціональні методи пізнання і моделювання законів природи. Вивчення світу веде до корисного застосування цих закономірностей у людській діяльності. Раціоналізм епохи виріс з успіхів математичних і природничих наук. Досвід перестає бути індивідуальним, а об’єктивізується за допомогою умоглядних понять. Лідером культури стає наука, на відміну від лідерства мистецтва в добу Відродження. Крім методу бароко, в рамках новочасового художнього мислення ХУІІ-ХУІІІ ст. виникають і інші стилі в мистецтві – класицизму та реалізму.</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Бароко, стиль в мистецтві й архітектурі, характеризується екстравагантністю орнаменту, асиметрією конструкцій і великою експресивністю. Домінував у європейському мистецтві в 17 столітті, представниками цього стилю є Рубенс, А. ван Дейк (Фландрія), в архітектурі Л. Берніні (Італія), В. Растреллі (Росія), в літературі П. Кальдерон (Іспанія), А. д'Обіньє (Франція), М. У. Ломоносов (Росія), в музиці період бароко тривав з 1600 до 1750, представниками якого є Монтеверді, Вівальді, Й.С. Бах, Гендель.</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Барвисте, емоційне мистецтво бароко створювалося головним чином для служіння релігії. Воно прагнуло приголомшити глядача, розбудити в ньому піднесені почуття, але вищою його метою було ввести віруючого у світ чудес, екстатичних одкровень і митей тріумфу християнської віри.</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У XVII столітті Італія зберігало своє провідне положення як джерело нових художніх ідей і прийомів, і в Рим все так само стікалися майстри кисті і різця з усього континенту. Зароджені в Італії художні стилі незмінно ставали зразком для наслідування далеко за її межами. У XVI ст. на зміну епосі Відродження прийшов вигадливий маньєризм, якому було призначене недовге життя. А його динамічний спадкоємець - стиль бароко - панував у мистецтві протягом XVII і частини XVIII сторіччя, охопивши всю Європу і Латинську Америку.</w:t>
      </w:r>
    </w:p>
    <w:p w:rsidR="006B5A43" w:rsidRPr="00431C2B" w:rsidRDefault="00AA3A7B" w:rsidP="006B5A43">
      <w:pPr>
        <w:shd w:val="clear" w:color="000000" w:fill="auto"/>
        <w:suppressAutoHyphens/>
        <w:spacing w:before="0" w:after="0" w:line="360" w:lineRule="auto"/>
        <w:ind w:firstLine="709"/>
        <w:jc w:val="both"/>
        <w:rPr>
          <w:color w:val="000000"/>
          <w:sz w:val="28"/>
          <w:szCs w:val="24"/>
          <w:lang w:val="uk-UA"/>
        </w:rPr>
      </w:pPr>
      <w:r w:rsidRPr="00431C2B">
        <w:rPr>
          <w:color w:val="000000"/>
          <w:sz w:val="28"/>
          <w:szCs w:val="24"/>
          <w:lang w:val="uk-UA"/>
        </w:rPr>
        <w:t xml:space="preserve">Доктрина </w:t>
      </w:r>
      <w:r w:rsidRPr="00431C2B">
        <w:rPr>
          <w:bCs/>
          <w:color w:val="000000"/>
          <w:sz w:val="28"/>
          <w:szCs w:val="24"/>
          <w:lang w:val="uk-UA"/>
        </w:rPr>
        <w:t xml:space="preserve">мистецтва бароко, </w:t>
      </w:r>
      <w:r w:rsidRPr="00431C2B">
        <w:rPr>
          <w:color w:val="000000"/>
          <w:sz w:val="28"/>
          <w:szCs w:val="24"/>
          <w:lang w:val="uk-UA"/>
        </w:rPr>
        <w:t>батьківщиною якого є Італія, складалася під впливом чинників контрреформації і художньої політики католицької церкви. Краса повинна була служити вихованню побожності. Мистецтво бароко вражало уяву незвичайністю задуму і виконання, перебільшеним пафосом, йому властиві зовнішня театральність, сполучення ідеалізації з натуралізмом пристрастей: збуджувати подив – задача поета на землі. У релігійних сюжетах художників і скульпторів підвищений інтерес до чудес, мучеництва, де яскраво могли виявити себе улюблені в цьому стилі гіперболічність та патетика. В архітектурі переважає тяжіння до ансамблю міських площ разом з палацами, парками, фонтанами, скульптурами, міські та заміські резиденції побудовані на синтезі архітектури й скульптури, підпорядковані загальному декоративному оформленню.</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lang w:val="uk-UA"/>
        </w:rPr>
        <w:t xml:space="preserve">Мистецтво бароко розвивалося передовсім у католицьких країнах Європи: в Італії, Іспанії, Португалії і їх колоніях, у Фландрії, частково у Франції, проникло до Польщі, балтійських країн, а в ХУІІІ ст. до України і Росії, дало помітні здобутки в Австрії та Німеччині. У ХУІІ ст. Видатними майстрами в скульптурі і архітектурі римського бароко були Джованні Берніні (скульптури “Екстаз св. Терези”, фонтана з фігурою Тритона, церкви св. Андреа аль Квірінале)і Франческо Борроміні будинку Ораторіо ді Сан Філіппо Нері, церкви св. Іво алля Сап’єнца. Болонські академісти брати Караччі і реалістична течія Караваджіо призвели до виникнення бароко в живописі Італії, представлене іменами Гверчіно, Доменіко Фетті, Луки Джордано, Бернардо Строцці, Сальватора Рози, Александро Маньяско, Джузеппе Креспі. </w:t>
      </w:r>
      <w:r w:rsidRPr="00431C2B">
        <w:rPr>
          <w:color w:val="000000"/>
          <w:sz w:val="28"/>
          <w:szCs w:val="24"/>
        </w:rPr>
        <w:t>Рим був центром, звідки мистецтво Бароко розповсюджувалося до інших країн. У Римі побував і П.Рубенс, жили Пуссен і Лоррен, Веласкез.</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Бароко з’являється в Німеччині на останньому етапі свого розвитку (подібно як у Х-ХІ пізньовізантійське мистецтво на Русі-Україні). Пізнє бароко Німеччини втілилося в багатих архітектурних формах Дрезденського королівського палацу Цвінґер, палацах архієпископів у Зальцбурзі, монастирських будівлях. Під впливом місцевої традиції тип єзуїтського храму змінився: фасад за зразком готичних храмів вкладено в рамки двох однакових веж, екстер’єр та інтер’єр заповнені декором, рослинними орнаментами і фігурами, які сплавляються з настінним живописом в єдину напружену цілісність. Храми і собори в Німеччині будувалися частіше на відкритому просторі і більше пов’язані з пейзажем, ніж з міським оточенням, на відміну від Італії. Архітектор Фішер фон Ерлах є автором церкви св. Карла у Відні, барокових будівель у Празі. Балтазар Нойман збудував резиденцію у Вюрцбурзі (Південна Німеччина). Шлютер є автором королівського замку в Берліні.</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Німецьке бароко проявилося у поезії ХУІІ-ХУІІІ ст., та найвищі його досягнення – в музиці, яка тоді заповнювала німецькі палаци і церкви. У музиці композитора Йоганна Себастьяна Баха доба бароко промовила найкраще і найбільш піднесено. Бах, автор глибоких за змістом органних і хорових творів, відкриває перед слухачем безмежну далечінь і то підносить його на найвищі висоти, то проникає своїми звуками в земні почуття. В мистецтві фуги мелодичні площини переплавлено в точно розрахованій чудовій і прозорій гармонії, що нагадує стрункі архітектурні форми. В Пасіях за св. Іоанном і Матвієм звучать піднесені і вражаючі духовні драми людини і світу.</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Композитор Георг Фрідріх Гендель у своїх ораторіях, тобто великих творах для хору, оркестру і солістів, оспівує голосами могутніх хорів і героїв події, що визначили долю цілих народів, їх смуток і радощі. У Баха і Генделя бароковий пафос висловлює глибини справжніх почуттів і найщирішої теплоти.</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Фламандська живописна школа ХУІІ ст., перейнявши від італійців барокові риси, в той же час, особливо у творчості Рубенса, з-посеред інших європейських шкіл найбільше зберегла ренесансні традиції. Рубенс був одним з останніх західноєвропейських гуманістів-митців, творчість якого несла радість, вітальність і погідність. Пітер Пауль Рубенс малював у стилі бароко, його персонажам притаманне повнокровна і здорова життєздатність, пишність тілесних форм.</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Послідовником Рубен</w:t>
      </w:r>
      <w:r w:rsidR="00892B24" w:rsidRPr="00431C2B">
        <w:rPr>
          <w:color w:val="000000"/>
          <w:sz w:val="28"/>
          <w:szCs w:val="24"/>
        </w:rPr>
        <w:t>са був Ван Дейк</w:t>
      </w:r>
      <w:r w:rsidRPr="00431C2B">
        <w:rPr>
          <w:color w:val="000000"/>
          <w:sz w:val="28"/>
          <w:szCs w:val="24"/>
        </w:rPr>
        <w:t>. Автором побутового жанру був фламандець Якоб Йорданс, тверезий реаліст, його живопис соковитий і вільний тут відчутний вплив Караваджіо.</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Вплив фламандської школи, зокрема Рубенса, був дуже значним: на портретний жанр в Іспанії і Англії, на релігійні композиції в Голландії, іконопис Італії, колористику Ватто у Франції, сюжети Делакруа.</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Голландський митець Рембрандт в руслі мистецтва бароко виробив свій оригінальний мистецький стиль, який за значущістю виходить за рамки певних стильових напрямків (Давид і Саул, Христос в Емаусі, Давид і Джонатан). Рембрандт, згідно з Спінозою, виразив у своїх картинах найважливішу для нього ідею, що людина досягає свободи і природності, пізнаючи права світу, і, поборюючи егоїзм, досягає всеохоплюючої любові.</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В Іспанії працювали в добу бароко знані живописці Ель Греко, Хусеппе Рібера, Естебан Мурільйо і найгеніальніший з-посеред них Дієґо Веласкез, які виробили індивідуальні творчі стилі, що були провісниками наступної добу реалізму в мистецтві. Пишний архітектурний стиль іспанського бароко репрезентує Хурріґуера (1650-1723).</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 літературі бароко відбувається значне збагачення мови. Наприклад, поет ХУ ст. Поліціано (доба Відродження) задовольняється скупими словами “цілий схід вже почервонів і схили гір здаються золотими”. Маріно, відомий італійський поет бароко ХУІІ ст., збагачує свою палітру напівтонами: “повітря було забарвлене сумішкою білої і брунатної барв, покроплене тінню і світлом і в затуманеному блискові творило поєднання ранкової зорі з місяцем”. Вираз ставав багатшим, слово витонченішим, разом з тим замість цілісності і лаконізму переважає красномовство і риторика.</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Бароко, продовжуючи тенденції ренесансу, намагається глибше проникнути в глибини внутрішнього життя людини. Якщо Джоконда Леонардо об’являється у повноті самовладання і внутрішнього спокою, то Тереза Берніні відкриває внутрішні таємниці людини. Бароко активніше черпає з життя, розширює коло тематики. В малярстві поширюється жанровий живопис і натюрморт. Бароко сприйняло від античності натуралізм пристрастей, антична драма воскресає в бароковій опері. В пластичних мистецтвах (скульптурі) збагачується світлотінь, в малярстві – вільна лінія і загальний колорит, в архітектурі – глибина і просторовість.</w:t>
      </w:r>
    </w:p>
    <w:p w:rsidR="006B5A43" w:rsidRPr="00431C2B" w:rsidRDefault="00AA3A7B" w:rsidP="006B5A43">
      <w:pPr>
        <w:shd w:val="clear" w:color="000000" w:fill="auto"/>
        <w:suppressAutoHyphens/>
        <w:spacing w:before="0" w:after="0" w:line="360" w:lineRule="auto"/>
        <w:ind w:firstLine="709"/>
        <w:jc w:val="both"/>
        <w:rPr>
          <w:color w:val="000000"/>
          <w:sz w:val="28"/>
          <w:szCs w:val="24"/>
        </w:rPr>
      </w:pPr>
      <w:r w:rsidRPr="00431C2B">
        <w:rPr>
          <w:color w:val="000000"/>
          <w:sz w:val="28"/>
          <w:szCs w:val="24"/>
        </w:rPr>
        <w:t>Україна впродовж ХУІ – початкуХУІІ ст. перебувала у полі різноманітних впливів, різноукладної економіки, різного звичаєвого права, тут панував калейдоскоп світоглядів, архітектурних стилів, мов і національностей. Мовою професійної культури була книжна, яку знало невелике число мешканців. Культура орієнтується на слово і казання. На межі ХУІ-ХУІІ ст. настали зміни в менталітеті українців, вони зрозуміли, що їх країна є наступницею великої середньовічної держави Київської Русі. У середині століття Україна внаслідок визвольної війни очоленої козацтвом, відновлює свою державність, школу, мову, храми. Народжується література, музика, живопис і архітектура, в яких риси європейського Нового часу поєдналися з національною специфікою і проблематикою. Саме в козакові, як пише Є. Маланюк, народився неповторний для всього слов’янського світу героїчний тип людини – як для Європи лицар чи джентльмен. (“Еней був парубок моторний і хлопець хоч куди козак!”). Україна поділялася на полки і сотні, до яких належали міста, містечка і села. При цьому військовому правлінні міста мали свій суд і магістрат.</w:t>
      </w:r>
    </w:p>
    <w:p w:rsidR="006B5A43" w:rsidRPr="00431C2B" w:rsidRDefault="00B52360" w:rsidP="006B5A43">
      <w:pPr>
        <w:pStyle w:val="2"/>
        <w:keepNext w:val="0"/>
        <w:shd w:val="clear" w:color="000000" w:fill="auto"/>
        <w:suppressAutoHyphens/>
        <w:spacing w:before="0" w:after="0" w:line="360" w:lineRule="auto"/>
        <w:ind w:firstLine="709"/>
        <w:jc w:val="both"/>
        <w:rPr>
          <w:rFonts w:ascii="Times New Roman" w:hAnsi="Times New Roman"/>
          <w:b w:val="0"/>
          <w:i w:val="0"/>
          <w:noProof/>
          <w:color w:val="000000"/>
          <w:lang w:val="uk-UA"/>
        </w:rPr>
      </w:pPr>
      <w:r w:rsidRPr="00431C2B">
        <w:rPr>
          <w:rFonts w:ascii="Times New Roman" w:hAnsi="Times New Roman"/>
          <w:b w:val="0"/>
          <w:i w:val="0"/>
          <w:noProof/>
          <w:color w:val="000000"/>
          <w:lang w:val="uk-UA"/>
        </w:rPr>
        <w:t>Реформа і відновлення в мистецтві бароко.</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Не будучи суто релігійним, мистецтво бароко все-таки було виразником духу контрреформації - руху за реформування і відновлення католицької церкви, що відродило її сили в боротьбі з протестантизмом.</w:t>
      </w:r>
    </w:p>
    <w:p w:rsidR="006B5A43"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Майстра бароко повернулися до кращих взірців Високого Відродження з їх класичною простотою сюжетів і емоцій. У той же час бароко підняло мистецтво минулих епох на нову ступінь. Там, де класичний елемент Відродження тяжів до стриманої рівноваги, зберігаючи емоційну дистанцію між твором і глядачем, бароко з неприборканим напором прагнуло захопити і потрясти його душу.</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Обновлений класицизм став головним у творчості Аннібале Карраччі (1560-1609), чиї плафони в римській галереї Фарнезі натхненні фресками Мікеланджело в Сікстинській капелі, але позбавлені властивого їм похмурого розжарення пристрастей.</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Мистецтву бароко був характерний глибокий драматизм, а шляхом сполучення скульптури, архітектури і музики в єдине видовище досягалися разючі ефекти. З особливою силою риси театральної патетики виявляються у величному соборі св.Петра в Римі, і не випадково саме в епоху бароко зародився новий вид мистецтва - опера.</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Перейнявши елементи класицизму - колони, трикутні фронтони й арки, - архітектура бароко відрізнялася неспокійним динамізмом плавно вигнутих поверхонь і активним протиборством форми і простори.</w:t>
      </w:r>
    </w:p>
    <w:p w:rsidR="00B52360" w:rsidRPr="00431C2B" w:rsidRDefault="00B52360" w:rsidP="006B5A43">
      <w:pPr>
        <w:pStyle w:val="2"/>
        <w:keepNext w:val="0"/>
        <w:shd w:val="clear" w:color="000000" w:fill="auto"/>
        <w:suppressAutoHyphens/>
        <w:spacing w:before="0" w:after="0" w:line="360" w:lineRule="auto"/>
        <w:ind w:firstLine="709"/>
        <w:jc w:val="both"/>
        <w:rPr>
          <w:rFonts w:ascii="Times New Roman" w:hAnsi="Times New Roman"/>
          <w:b w:val="0"/>
          <w:i w:val="0"/>
          <w:noProof/>
          <w:color w:val="000000"/>
          <w:szCs w:val="24"/>
          <w:lang w:val="uk-UA"/>
        </w:rPr>
      </w:pPr>
      <w:r w:rsidRPr="00431C2B">
        <w:rPr>
          <w:rFonts w:ascii="Times New Roman" w:hAnsi="Times New Roman"/>
          <w:b w:val="0"/>
          <w:i w:val="0"/>
          <w:noProof/>
          <w:color w:val="000000"/>
          <w:lang w:val="uk-UA"/>
        </w:rPr>
        <w:t>Вплив бароко на світову культуру.</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Незважаючи на свої католицькі "південні" джерела, стиль бароко вплинув на мистецтво Фландрії, Німеччині й Австрії. В Франції пишність і пишнота бароко служили прославлянню абсолютної монархії Людовіка XIV. До того ж, там були дуже сильні традиції стриманого класицизму, і навіть грандіозний палац Людовіка у Версалеві до чистого бароко віднести не можна.</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Стиль бароко домінував у Європі до середини XVIII століття. Найвідоміший зразок його в Росії - Зимовий палац - побудований В.В.Растрелли в 1754-62 р.</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r w:rsidRPr="00431C2B">
        <w:rPr>
          <w:noProof/>
          <w:color w:val="000000"/>
          <w:sz w:val="28"/>
          <w:lang w:val="uk-UA"/>
        </w:rPr>
        <w:t>На Україні XVII-XVIII століття - розквіт культури бароко, що з'єдналася з православною традицією в дивному синтезі, що відбив духовні і філософські шукання бурхливої, суперечливої і героїчної епохи. Майстри тієї пори, продовжуючи і немов надолужуючи упущене вслід західноєвропейському Ренесансу, малювали свого героя сильним, розумним, енергійним і жагучим. Але це вже не богоподібний титан Відродження, а людина, що усвідомила швидкоплинність і ілюзорність "радостей земних". Звідси меланхолійність і внутрішня зосередженість персонажів як церковної, так і світського живопису серед пишного цвітіння життя. Мораль епохи не звеличує відмовлення від земного і людського, а затверджує необхідність розумного самообмеження. Людина бароко увесь час стоїть перед вибором - бути щасливим тут і зараз (тобто на землі) чи потім і там (на небі). Постійно зіставляючи земну твердінь з небесною, художники дають волю фантазії, звільняючи себе і глядача від умовностей, як формальної релігії, так і повсякденної логіки. Звідси фантасмагоричність образів як характерний елемент бароко й одна із самих яскравих рис його українського різновиду.</w:t>
      </w:r>
    </w:p>
    <w:p w:rsidR="00B52360" w:rsidRPr="00431C2B" w:rsidRDefault="00B52360" w:rsidP="006B5A43">
      <w:pPr>
        <w:pStyle w:val="a7"/>
        <w:shd w:val="clear" w:color="000000" w:fill="auto"/>
        <w:suppressAutoHyphens/>
        <w:spacing w:before="0" w:beforeAutospacing="0" w:after="0" w:afterAutospacing="0" w:line="360" w:lineRule="auto"/>
        <w:ind w:firstLine="709"/>
        <w:jc w:val="both"/>
        <w:rPr>
          <w:noProof/>
          <w:color w:val="000000"/>
          <w:sz w:val="28"/>
          <w:lang w:val="uk-UA"/>
        </w:rPr>
      </w:pPr>
    </w:p>
    <w:p w:rsidR="005B3E70" w:rsidRPr="00431C2B" w:rsidRDefault="006B5A43" w:rsidP="006B5A43">
      <w:pPr>
        <w:pStyle w:val="4"/>
        <w:shd w:val="clear" w:color="000000" w:fill="auto"/>
        <w:suppressAutoHyphens/>
        <w:spacing w:before="0" w:beforeAutospacing="0" w:after="0" w:afterAutospacing="0" w:line="360" w:lineRule="auto"/>
        <w:jc w:val="center"/>
        <w:rPr>
          <w:color w:val="000000"/>
          <w:sz w:val="28"/>
          <w:szCs w:val="32"/>
        </w:rPr>
      </w:pPr>
      <w:r w:rsidRPr="00431C2B">
        <w:rPr>
          <w:color w:val="000000"/>
          <w:sz w:val="28"/>
          <w:szCs w:val="32"/>
        </w:rPr>
        <w:br w:type="page"/>
      </w:r>
      <w:r w:rsidR="005B3E70" w:rsidRPr="00431C2B">
        <w:rPr>
          <w:color w:val="000000"/>
          <w:sz w:val="28"/>
          <w:szCs w:val="32"/>
        </w:rPr>
        <w:t xml:space="preserve">4 Класицизм як напрямок розвитку мистецтва та літератури. Живопис, скульптура та архітектура </w:t>
      </w:r>
      <w:r w:rsidRPr="00431C2B">
        <w:rPr>
          <w:color w:val="000000"/>
          <w:sz w:val="28"/>
          <w:szCs w:val="32"/>
        </w:rPr>
        <w:t>классицизму</w:t>
      </w:r>
    </w:p>
    <w:p w:rsidR="006B5A43" w:rsidRPr="00431C2B" w:rsidRDefault="006B5A43" w:rsidP="006B5A43">
      <w:pPr>
        <w:pStyle w:val="a7"/>
        <w:shd w:val="clear" w:color="000000" w:fill="auto"/>
        <w:suppressAutoHyphens/>
        <w:spacing w:before="0" w:beforeAutospacing="0" w:after="0" w:afterAutospacing="0" w:line="360" w:lineRule="auto"/>
        <w:ind w:firstLine="709"/>
        <w:jc w:val="both"/>
        <w:rPr>
          <w:color w:val="000000"/>
          <w:sz w:val="28"/>
          <w:lang w:val="uk-UA"/>
        </w:rPr>
      </w:pP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lang w:val="uk-UA"/>
        </w:rPr>
        <w:t xml:space="preserve">Ще більш складний і неоднозначний за своєю природою класицизм (від лат. сіаззісиз — зразковий), який пережив глибокі зміни і наповнився новим змістом у другій половині </w:t>
      </w:r>
      <w:r w:rsidRPr="00431C2B">
        <w:rPr>
          <w:color w:val="000000"/>
          <w:sz w:val="28"/>
        </w:rPr>
        <w:t>XVIII</w:t>
      </w:r>
      <w:r w:rsidRPr="00431C2B">
        <w:rPr>
          <w:color w:val="000000"/>
          <w:sz w:val="28"/>
          <w:lang w:val="uk-UA"/>
        </w:rPr>
        <w:t xml:space="preserve"> ст. </w:t>
      </w:r>
      <w:r w:rsidRPr="00431C2B">
        <w:rPr>
          <w:color w:val="000000"/>
          <w:sz w:val="28"/>
        </w:rPr>
        <w:t>Як цілісна система цей стиль почав функціонувати у Франції у XVII ст., в епоху піднесення абсолютизму; теоретичні принципи його виклав Н. Буало (1636—1711) у дидактичній поемі "Мистецтво поетичне". Грунтуючись на принципах філософського раціоналізму, класицизм виховував ідеальне уявлення про розумну і справедливу владу освіченого монарха, тому в художніх творах переважали громадські, героїчні та патріотичні мотиви. В дусі античного естетичного ідеалу утверджувався чіткий поділ жанрів мистецтва на "високі" і "низькі". До перших, де відображалося життя міфологічних персонажів, королів, полководців, належали трагедія, ода, героїчна поема; до других, героями яких виступали селяни, міщани, — комедія, байка, сатира, ідилія. В драматургії не допускалося змішування трагічного і комічного, величного і простого, суворо дотримувався закон "трьох єдностей" — дії, часу, місця. Визначними досягненнями класицизм завдячує творчості драматургів Ж. Расіна і Ж. Б.-Мольєра. Ж. Расін (1639—1699) у п'єсах "Британік", "Мітридат" показав конфлікт між людською гідністю, високим моральним обов'язком та деспотичною владою, егоїстичними пристрастями. Через творчість Ж.-Б. Мольєра (1622—1673), який утвердив жанр "високої комедії", класицизм звернувся до проблем народного життя.</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Кінець ХVІІ – поч ХІХ ст. характеризується в українській архітектурі значним зростанням обсягу будівництва, поширенням нового стилю – класицизму. Класицизм надавав усім містобудівельним заходам державного офіційного характеру. З другого боку в межах цього стилю якоюсь мірою виявились історично-прогресивні будівельно-архітектурні тенденції часу. Крім того, весь пластично-образний арсенал засобів класицизму ніс на собі відлиски античності й епохи Відродження, інтерес до яких знову посилився в епоху просвітительства. У своїх кращих зразках мистецтво класицизму несло важливі естетичні і виховні функції. Урочиста простота будинків, площ, вулиць зовні ніби підпорядковані, геометрії, несла в собі глибокі емоційні імпульси. Розвиток архітектури великою мірою зумовлюється прогресом будівельної техніки. В цей час поступового впроваджуються в будівництво металеві конструкції, проте, як і раніше поширене було дерев’яне будівництво.</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В розвитку класицизму можна визначити три етапи: становлення стилю, зрілість і занепад.</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Архітектура першого етапу відзначається переходом від барокко до класицизму, пошуками нових засобів художньої виразності, й новим підходом до ансамблевої забудови. За часів класицизму набуває значення відкритий характер композиції ансамблів площ, вулиць і окремих комплексів.</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Основним досягненням другого етапу було створення великих ансамблів, а в архітектурі – застосування декоративного мистецтва для втілення значних художніх задумів.</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На третьому етапі поширилося багатоповерхове будівництво, зростали промислові підприємства, учбові заклади. Занепад класицизму виявився також у відході від творчого розуміння й використання форм античності у пануванні канонів і штампів, у прояві електризму.</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Кращі набутки зрілого класицизму знаходять підтримку, поширення у творчій практиці українських архітекторів та скульпторів.</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Відомі зодчі першої половини ХІХ ст такі як Андрій Воронихін, Андріян Захаров, Олександр Брюллов, Василь Стасо, Вікентій Беретті доповнили основну формулу класицизму, положенням про цілісність і ансамблю та його синтез із давньою забудовою. Виняткову увагу вони приділяти єдності архітектурних споруд.</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Найвеличнішій будівлі за їхнім задумом, мали відповідати вимогам кругового або секторально-панорамного огляду і мати ідеальні пропорції з різних точок зору. На них мав триматися ансамбль вулиці, площ, кварталів. Одним з найбільших досягнень зрілого класицизму було втілення в практику синтезу архітектури й скульптури. В першій пол. ХІХ ст співдружність цих двох мистецтв досягла небувалої досконалості.</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Серед значних і найкращих споруд кінця ХVІІІ ст виділяється п’ятибанний Спасо-Преображенський собор у Новгороді–Сіверському, закладений за планом петербурзького архітектора Дж. Кваренчі. Собор розміщено у центрі забудови монастиря.</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Квадратна у плані будова з чотирьох боків має виступи. На виступу головного фасаду створено портик-лоджію з чотирьма колонами, затиснутими між двома антами. Бокові виступи підкреслено чотирьма півколонами з яких середні напівкруглі, а дві крайні – квадратні. Бокові входи оригінально розміщено в нішах. Апсида східного фасаду має вигляд півротонди з причетвертими колонами.</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Наприкінці ХVІІ ст в українських містах дуже поширений був тип традиційної селенської хати “на дві половини”. Тепер збільшуються розміри і ускладнюється планування. Поступово виробився тип і так званого прибуткового будинку. З’являються дво і триповерхові жилі споруди.</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Розвиток архітектури Києва значною мірою пов’язаний з ім’ям визначного архітектора Андрія Миленського, який народився в 1766 р. в сім’ї військовослужбовця. Свій шлях у будівельній справі він почав у 1775 р. Потім навчався в Кремлівській експедиції під керівництвом К. Бланка, а з 1787 р. – в Петербурзі у Кваренчі, де працював 5 років. Миленський за короткий час перетворив патріархальний Київ з його численними монастирями і руїнами колишньої могутності й слави на сучасне європейське місто. Під його керівництвом було покладено багато вулиць, також визначив і Хрещатик як головну в майбутньому вулицю Києва. Щоб зв’язати Хрещатик з під’їздними шляхами, Миленський пересік його почато Олександрівською вулицею між Подолом і Печерськом, а кінець Хрещатика продовжив на Зх і Пд однією з найдовших у тогочасному Києві вулиць – Василівською. На Хрещатику Миленський збудував перший у місті театр із залом на 470 місць (не зберігся). У 1802 р. за проектом Миленського споруджено перший на Україні “Пам’ятник на честь поновлення магдебурзького права”, що являє собою тосканську колону з п’єдисталом у вигляді арки.</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Для пам’ятника обрали місце в кінці Хрещатої долини, на березі Дніпра, в оточенні зелені, де за переказами відбувалося хрещення киян у 988 р. У 1810 р. на Аскольдовій могилі споруджено церкву-Ротонду у вигляді мовзолею-пам’ятника Аскольдові, якого за літописом вважали першим київським князем. Церква стоїть у чудовому природному оточенні. Після нищівної пожежі Подолу у 1811 р. Миленському довелося багато попрацювати над забудовою цієї частини міста. Він поновлює старі будівлі і будує багато нових. У Фролівському монастирі Миленський спорудив Воскресенську церкву з центральною ротондою, перекритою банею, та з двома боковими симетричними крилами.</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Церква звісно мала вигляд цивільної будівлі, й мала хрест на бані, який свідчив про її культове призначення. Найбільшою спорудою Києва першої половини ХІХ ст була будівля університету. Її будівник В. Беретті – відомий архітектор, чия майстерність склалася під впливом його вчителя по Академії мистецтв А.Захарова і Тома де Томана, з яким Беретті довелося згодом працювати в Петербурзі. Будівлю університету розміщено на перехресті двох основних магістралей нового міста, завдяки чому вона добре пов’язана з Хрещатиком, Печерськом і старим містом. Головний фасад корпусу університету виходить на Володимирську вулицю.</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Центральний парадний вхід акцентовано восмиколонним портиком іонічного рдеру. Спокійна гладь стін підкреслюється рустованим цоколем, обрамленням віконних прорізів, поясом другого поверху з підвіконними балюстрадами й деталями чавунного литва.</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Через значних висотних споруд цього часу виділяється дзвіниця Успенського собору в Харкові, зведена за проектом архітектора Є. Васильєва у пам’ять перемоги над Наполеоном. Кожен із 4-ох ярусів дзвіниці являє собою самостійну ордерну композицію, а п’ятий ярус становить барабан увінчаний позолоченою банею.</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У другій Пол. ХVІІІ ст розгорнулися значні будівельні роботи на півдні України. За короткий час там виникли такі значні як Єлисаветград, Херсон, Маріуполь, Катеринослав, Одеса.</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У плануванні й забудові цих міст брали участь видатні петербурзькі архітектори.</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У 1818-1920 рр. За проектом В. Стасова у центральній частині міщанського передмістя спорудили пам’ятник видатному англійському гуманістові Дж. Говарду, який помер у Херсоні. За заповітом над його могилою поставлено обеліск із сонячним годинником. На початку 1790 р. архітектору І. Старову доручили обрати нову територію, скласти проект міста Миколаєва. В архітектурі Миколаєва у прямих вулицях і великих площах відразу відчувається характер міста спланованого на класицистичних засадах. Центральна площа була на перетині двох головних широких вулиць. Її забудова складалася з церкви на честь Григорія Вірменського, будівель магістрату, з кам’яними лавками. Найзначнішою з них є кам’яний двоповерховий будинок. До нього симетрично прилягають з обох боків крила у вигляді відкритих галерей, які надають будівлі легкості. Перший поверх магістрату має вигляд аркади на яку спирається стіна другого поверху, а колони бокових галерей пов’язують будинок з іншими будівлями площі.</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В інших будівлях у Миколаєві також відчувається намагання по-новому трактувати класику сміливим застосуванням форм дерев’яної архітектури, навіяних народної творчості.</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Найбільшого розвитку серед міст кінця ХVІІІ-ХІХ ст досягла Одеса. ЇЇ збудували в 1794 р. на місці турецької фортеці Хаджибей. У 1803 Одеса ще була невеликим містом з дев’ятьма тисячами жителів. У місті було 14000 будинків і землянок, незакінчені церкви, 39 невеликих фабрик, 200 крамниць і магазинів. В 1804 р. градоначальник Одеси А.Е. Ришельє замовив проект театру відомому архітекторові Тома де Томану.</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Прихильник форм античної архітектури, Томан казав, що його театр являє “подобу невеликого грецького храму”. Театр збудований у 1809 р. поблизу моря добре виділявся серед навколишньої забудови і кожен хто приїжджав до Одеси морем, першою бачив цю споруду. У забудові Одеси брали участь петербурзькі архітектори, такі як Ф.К. Боффо, Г.І. Горічеллі, У.Козлов, Ф.К. Боффо був родом із Сардинії. За сорок років творчої діяльності він спорудив кілька найзначніших будівель. Основним архітектурним акцентом є центральна напівкругла площа, вона збудована двома симетрично розташованими увігнутими будинками. Саме ця архітектурна ідея яскраво виявлена у величезних Потьомкінських сходах. Сходи, пам’ятник і вулиця між увігнутими будинками становлять композиційну поперечну вісь бульвару, що поділяє його на дві частини. Бульвар обмежують з двох боків комплекси будов – садиба Воронова та будинок Старої біржі. Воронцовський палац збудований за проектом Боффо. Палац має чудові інтер’єри, які відзначаються декоративним багатством і художнім смаком.</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Всі кімнати мали паркетну підлогу, були обставлені англійськими меблями. Архітектура будинку колишньої старої будівлі з двома прекрасними ризалітами й колонадою, що об’єднує їх збудованої за проектом Дж. Кваренгі. Протягом першої третини ХІХ ст Сімферополь перетворився на значне місто, з характерною для раннього класицизму трипроменевою системою плану, з центральною напівкруглою площею перед собором. Від часів пізнього класицизму в Сімферополі зберігся сімнадцятиметровий обмін із світло-зеленого діориту, споруджений 1842 р. Він спирається на кубічну основу, що підноситься на високому цоколі. Обеліск замикає перспективу вулиці.</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Серед нових міст найбурхливіше розвивався Севастополь. Велику роль у плануванні і забудові міста відіграли військові інженери. Севастополь зростав дуже швидко. В 1804 р. Севастополь оголосили головним військовим портом Чорноморського флоту, а згодом фортецею.</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Особливу діяльність по забудові Севастополя розвинув видатний флот овець і вчений М. Лазарєв. В архітектурі Севастополя переважали давньогрецькі форми. В греко доричному ордері збудовано в 1843 р. Петропавлівський собор, що являє собою периптер з сорока чотирьма колонами. При Морській бібліотеці було споруджено так звану башту вітрів. На верхньому крузі барельєфи, які зображують міфологічних героїв. Будинок Морської бібліотеки було зруйновано, але башта збереглася, до наших днів, нагадуючи про архітектуру першого періоду розвитку міста.</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На початку ХІХ ст одним з найцікавіших зразків архітектури у Львові є великий будинок, оздоблений кам’яним рельєфом різьбленням. Вхід будинку підкреслено греко доричними колонами. Головний фасад прикрашають рельєфні античні композиції, створені скульпторами Г. Вітвер-ом і А. Шімзером.</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Привертає увагу також будівля по Вірменській вулиці, фасад якого оздоблюють шість іонічних пілястрів що об’єднують 2 і 3 поверхи. Під вікнами третього поверху виконано п’ять барельєфних композицій. У центрі зображено Хроноса, а по боках – чотири пори року. Будинок має балкон з красивою залізною огорожею ковальська робота, що широкою смугою ніби відмежовує основу – цокольний поверх на який спирається вся споруда.</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Для пізнього періоду класицизму характерний розвиток прибуткового будинку. До цієї категорії належить збудований у 1842 р. так званий театр С. Скарбка у Львові. Театр вбудовано у велику чотирьохповерхову споруду з квартирами. Головний фасад підкреслено винесенням уперед портиком, який спирається на аркаду.</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Вплив класицизму й певною мірою позначився й на народній архітектурі. Його формальні елементи проявилися при плануванні сіл, містечок, будівництві церков. Проникнення елементів класицизму в народну архітектуру пов’язане з характером місцевого будівельного матеріалу, яким на більшій частині було дерево.</w:t>
      </w:r>
    </w:p>
    <w:p w:rsidR="006B5A43" w:rsidRPr="00431C2B" w:rsidRDefault="005B3E70"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Класицизм в архітектурі закінчився в 60-х роках ХІХ ст Але цей рубіж дуже умовний, бо традиції, здобутки в містобудуванні справляли вплив і на архітектурну практику наступних часів. Регулярна система планування міста, видатні палацово паркові комплекси розкривають багатства будівельної і художньої культури тих часів і займають значне місце в загальній культурній спадщині українського народу.</w:t>
      </w:r>
    </w:p>
    <w:p w:rsidR="001944F1" w:rsidRPr="00431C2B" w:rsidRDefault="001944F1" w:rsidP="006B5A43">
      <w:pPr>
        <w:shd w:val="clear" w:color="000000" w:fill="auto"/>
        <w:suppressAutoHyphens/>
        <w:spacing w:before="0" w:after="0" w:line="360" w:lineRule="auto"/>
        <w:ind w:firstLine="709"/>
        <w:jc w:val="both"/>
        <w:outlineLvl w:val="1"/>
        <w:rPr>
          <w:b/>
          <w:bCs/>
          <w:color w:val="000000"/>
          <w:sz w:val="28"/>
          <w:szCs w:val="32"/>
        </w:rPr>
      </w:pPr>
    </w:p>
    <w:p w:rsidR="00381875" w:rsidRPr="00431C2B" w:rsidRDefault="006B5A43" w:rsidP="006B5A43">
      <w:pPr>
        <w:shd w:val="clear" w:color="000000" w:fill="auto"/>
        <w:suppressAutoHyphens/>
        <w:spacing w:before="0" w:after="0" w:line="360" w:lineRule="auto"/>
        <w:jc w:val="center"/>
        <w:rPr>
          <w:bCs/>
          <w:color w:val="000000"/>
          <w:sz w:val="28"/>
          <w:szCs w:val="32"/>
        </w:rPr>
      </w:pPr>
      <w:r w:rsidRPr="00431C2B">
        <w:rPr>
          <w:b/>
          <w:bCs/>
          <w:color w:val="000000"/>
          <w:sz w:val="28"/>
          <w:szCs w:val="32"/>
        </w:rPr>
        <w:br w:type="page"/>
        <w:t>Висновок</w:t>
      </w:r>
    </w:p>
    <w:p w:rsidR="006B5A43" w:rsidRPr="00431C2B" w:rsidRDefault="006B5A43" w:rsidP="006B5A43">
      <w:pPr>
        <w:shd w:val="clear" w:color="000000" w:fill="auto"/>
        <w:suppressAutoHyphens/>
        <w:spacing w:before="0" w:after="0" w:line="360" w:lineRule="auto"/>
        <w:ind w:firstLine="709"/>
        <w:jc w:val="both"/>
        <w:rPr>
          <w:color w:val="000000"/>
          <w:sz w:val="28"/>
          <w:szCs w:val="24"/>
          <w:lang w:eastAsia="en-US"/>
        </w:rPr>
      </w:pPr>
    </w:p>
    <w:p w:rsidR="004E1884" w:rsidRPr="00431C2B" w:rsidRDefault="000D673C" w:rsidP="006B5A43">
      <w:pPr>
        <w:shd w:val="clear" w:color="000000" w:fill="auto"/>
        <w:suppressAutoHyphens/>
        <w:spacing w:before="0" w:after="0" w:line="360" w:lineRule="auto"/>
        <w:ind w:firstLine="709"/>
        <w:jc w:val="both"/>
        <w:rPr>
          <w:color w:val="000000"/>
          <w:sz w:val="28"/>
          <w:szCs w:val="24"/>
          <w:lang w:val="uk-UA" w:eastAsia="en-US"/>
        </w:rPr>
      </w:pPr>
      <w:r w:rsidRPr="00431C2B">
        <w:rPr>
          <w:color w:val="000000"/>
          <w:sz w:val="28"/>
          <w:szCs w:val="24"/>
          <w:lang w:eastAsia="en-US"/>
        </w:rPr>
        <w:t>XVII-XVIII ст. були вирішальними у формуванні культури Нового часу, що тісно пов'язано з виходом на історичну арену нового класу - буржуазії. Її економічне утвердження, політична боротьба супроводжувалися складанням нового світогляду. Завдяки численним відкриттям видатних вчених стався переворот у поглядах на природу, утвердилася матеріалістична картина світу. Було поставлене питання про справедливий устрій людського суспільства. Відповідь на нього шукали блискучі мислителі епохи Просвітництва. Ускладнюються форми художньої творчості. Якщо в середні віки єдність європейської культури була наслідком її нерозвиненості, то тепер виникають умови для єдності культурного процесу вже на іншому якісному рівні. Перераховані культурні процеси були однією з передумов буржуазних революцій в Англії, а особливо у Франції.</w:t>
      </w:r>
    </w:p>
    <w:p w:rsidR="006B5A43" w:rsidRPr="00431C2B" w:rsidRDefault="00BB66C8" w:rsidP="006B5A43">
      <w:pPr>
        <w:pStyle w:val="a7"/>
        <w:shd w:val="clear" w:color="000000" w:fill="auto"/>
        <w:suppressAutoHyphens/>
        <w:spacing w:before="0" w:beforeAutospacing="0" w:after="0" w:afterAutospacing="0" w:line="360" w:lineRule="auto"/>
        <w:ind w:firstLine="709"/>
        <w:jc w:val="both"/>
        <w:rPr>
          <w:color w:val="000000"/>
          <w:sz w:val="28"/>
          <w:lang w:val="uk-UA"/>
        </w:rPr>
      </w:pPr>
      <w:r w:rsidRPr="00431C2B">
        <w:rPr>
          <w:color w:val="000000"/>
          <w:sz w:val="28"/>
          <w:lang w:val="uk-UA"/>
        </w:rPr>
        <w:t>Якщо говорити про загальну характеристику художньої культури доби Просвітництва, то слід відзначити, що вона є новим відкриттям, новим щаблем на шляху розвитку світової планетарної художньої культури, їй властиве таке художнє сприйняття, як інтимність, ліризм, гостра спостережливість, проникнення в людські пристрасті і характери. Водночас, здобутки художньої культури доби Просвітництва, досягнуті ціною втрати універсальної повноти у зображенні духовного життя, цілісності у втіленні естетичних ідеалів суспільства, властивих мистецтву попередніх років.</w:t>
      </w:r>
    </w:p>
    <w:p w:rsidR="006B5A43" w:rsidRPr="00431C2B" w:rsidRDefault="00BB66C8" w:rsidP="006B5A43">
      <w:pPr>
        <w:pStyle w:val="a7"/>
        <w:shd w:val="clear" w:color="000000" w:fill="auto"/>
        <w:suppressAutoHyphens/>
        <w:spacing w:before="0" w:beforeAutospacing="0" w:after="0" w:afterAutospacing="0" w:line="360" w:lineRule="auto"/>
        <w:ind w:firstLine="709"/>
        <w:jc w:val="both"/>
        <w:rPr>
          <w:color w:val="000000"/>
          <w:sz w:val="28"/>
          <w:lang w:val="uk-UA"/>
        </w:rPr>
      </w:pPr>
      <w:r w:rsidRPr="00431C2B">
        <w:rPr>
          <w:color w:val="000000"/>
          <w:sz w:val="28"/>
          <w:lang w:val="uk-UA"/>
        </w:rPr>
        <w:t xml:space="preserve">Замість свавільного індивідуаліста епохи Відродження і регламентованого підданого періоду класицизму в </w:t>
      </w:r>
      <w:r w:rsidRPr="00431C2B">
        <w:rPr>
          <w:color w:val="000000"/>
          <w:sz w:val="28"/>
        </w:rPr>
        <w:t>XVII</w:t>
      </w:r>
      <w:r w:rsidRPr="00431C2B">
        <w:rPr>
          <w:color w:val="000000"/>
          <w:sz w:val="28"/>
          <w:lang w:val="uk-UA"/>
        </w:rPr>
        <w:t xml:space="preserve"> ст. героєм мистецтва стає громадянин, який утверджує свободу в рамках політики. Д. Дефо, Д. Свіфт, Г. Фіддінг, Г. Лессінг, А. Лесаж, П. Бомарше, Вольтер, Д. Дідро репрезентують у своїй творчості розумне, саму природність людини. Для них розв'язання усіх колізій зумовлено просвітленням життя, розумом, знаннями.</w:t>
      </w:r>
    </w:p>
    <w:p w:rsidR="006B5A43" w:rsidRPr="00431C2B" w:rsidRDefault="00BB66C8"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lang w:val="uk-UA"/>
        </w:rPr>
        <w:t xml:space="preserve">Просвітницький раціоналізм найінтенсивніше наповнювався гуманістичним змістом. </w:t>
      </w:r>
      <w:r w:rsidRPr="00431C2B">
        <w:rPr>
          <w:color w:val="000000"/>
          <w:sz w:val="28"/>
        </w:rPr>
        <w:t>Так, якщо в класицизмі "розумність" творів мистецтва була показником їхніх художніх якостей, то тепер вона сприймається і як додаткове свідоцтво його моральних вартостей. Краса і добро все тісніше зближуються через посередництво істини. Звідси — моралізаторський пафос самого мистецтва Просвітництва та зростаючий інтерес до проблеми піднесеного. Реалізм Просвітництва вже не висуває таких могутніх титанів, як мистецтво Відродження. Велич духу, неймовірна напруга загальнолюдських пристрастей замінюється дещо спритністю винахідливого героя.</w:t>
      </w:r>
    </w:p>
    <w:p w:rsidR="006B5A43" w:rsidRPr="00431C2B" w:rsidRDefault="00BB66C8" w:rsidP="006B5A43">
      <w:pPr>
        <w:pStyle w:val="a7"/>
        <w:shd w:val="clear" w:color="000000" w:fill="auto"/>
        <w:suppressAutoHyphens/>
        <w:spacing w:before="0" w:beforeAutospacing="0" w:after="0" w:afterAutospacing="0" w:line="360" w:lineRule="auto"/>
        <w:ind w:firstLine="709"/>
        <w:jc w:val="both"/>
        <w:rPr>
          <w:color w:val="000000"/>
          <w:sz w:val="28"/>
        </w:rPr>
      </w:pPr>
      <w:r w:rsidRPr="00431C2B">
        <w:rPr>
          <w:color w:val="000000"/>
          <w:sz w:val="28"/>
        </w:rPr>
        <w:t>Мистецтво демократизується і звертається до життєвого матеріалу найрізноманітніших верств, залучаючи низи суспільства. Уважно простежується суспільне життя людей. Провідним жанром у літературі стає соціально-побутовий роман. Площина уваги художників весь час розширюється.</w:t>
      </w:r>
    </w:p>
    <w:p w:rsidR="00BB66C8" w:rsidRPr="00431C2B" w:rsidRDefault="00BB66C8" w:rsidP="006B5A43">
      <w:pPr>
        <w:shd w:val="clear" w:color="000000" w:fill="auto"/>
        <w:suppressAutoHyphens/>
        <w:spacing w:before="0" w:after="0" w:line="360" w:lineRule="auto"/>
        <w:ind w:firstLine="709"/>
        <w:jc w:val="both"/>
        <w:rPr>
          <w:color w:val="000000"/>
          <w:sz w:val="28"/>
          <w:szCs w:val="24"/>
          <w:lang w:eastAsia="en-US"/>
        </w:rPr>
      </w:pPr>
    </w:p>
    <w:p w:rsidR="00E376EC" w:rsidRPr="00431C2B" w:rsidRDefault="006B5A43" w:rsidP="006B5A43">
      <w:pPr>
        <w:shd w:val="clear" w:color="000000" w:fill="auto"/>
        <w:suppressAutoHyphens/>
        <w:spacing w:before="0" w:after="0" w:line="360" w:lineRule="auto"/>
        <w:jc w:val="center"/>
        <w:rPr>
          <w:b/>
          <w:color w:val="000000"/>
          <w:sz w:val="28"/>
          <w:szCs w:val="32"/>
          <w:lang w:val="uk-UA" w:eastAsia="en-US"/>
        </w:rPr>
      </w:pPr>
      <w:r w:rsidRPr="00431C2B">
        <w:rPr>
          <w:color w:val="000000"/>
          <w:sz w:val="28"/>
          <w:szCs w:val="24"/>
          <w:lang w:eastAsia="en-US"/>
        </w:rPr>
        <w:br w:type="page"/>
      </w:r>
      <w:r w:rsidR="00E376EC" w:rsidRPr="00431C2B">
        <w:rPr>
          <w:b/>
          <w:color w:val="000000"/>
          <w:sz w:val="28"/>
          <w:szCs w:val="32"/>
          <w:lang w:eastAsia="en-US"/>
        </w:rPr>
        <w:t>Використана л</w:t>
      </w:r>
      <w:r w:rsidRPr="00431C2B">
        <w:rPr>
          <w:b/>
          <w:color w:val="000000"/>
          <w:sz w:val="28"/>
          <w:szCs w:val="32"/>
          <w:lang w:val="uk-UA" w:eastAsia="en-US"/>
        </w:rPr>
        <w:t>ітература</w:t>
      </w:r>
    </w:p>
    <w:p w:rsidR="00E376EC" w:rsidRPr="00431C2B" w:rsidRDefault="00E376EC" w:rsidP="006B5A43">
      <w:pPr>
        <w:shd w:val="clear" w:color="000000" w:fill="auto"/>
        <w:suppressAutoHyphens/>
        <w:spacing w:before="0" w:after="0" w:line="360" w:lineRule="auto"/>
        <w:ind w:firstLine="709"/>
        <w:jc w:val="both"/>
        <w:rPr>
          <w:color w:val="000000"/>
          <w:sz w:val="28"/>
          <w:szCs w:val="24"/>
          <w:lang w:val="uk-UA" w:eastAsia="en-US"/>
        </w:rPr>
      </w:pP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noProof/>
          <w:color w:val="000000"/>
          <w:sz w:val="28"/>
          <w:szCs w:val="24"/>
          <w:lang w:val="uk-UA"/>
        </w:rPr>
        <w:t>50 біографій майстрів західно-європейського мистецтва.Видавництво "Радянський художник", Ленінград 1965 р.</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color w:val="000000"/>
          <w:sz w:val="28"/>
          <w:szCs w:val="24"/>
        </w:rPr>
        <w:t>Богомолов А. С. Античная философия. - М.: изд-во МГУ, 1985</w:t>
      </w:r>
    </w:p>
    <w:p w:rsidR="00673EF7" w:rsidRPr="00431C2B" w:rsidRDefault="00673EF7" w:rsidP="006B5A43">
      <w:pPr>
        <w:numPr>
          <w:ilvl w:val="0"/>
          <w:numId w:val="3"/>
        </w:numPr>
        <w:shd w:val="clear" w:color="000000" w:fill="auto"/>
        <w:tabs>
          <w:tab w:val="left" w:pos="284"/>
        </w:tabs>
        <w:suppressAutoHyphens/>
        <w:spacing w:before="0" w:after="0" w:line="360" w:lineRule="auto"/>
        <w:ind w:left="0" w:firstLine="0"/>
        <w:jc w:val="both"/>
        <w:rPr>
          <w:color w:val="000000"/>
          <w:sz w:val="28"/>
          <w:szCs w:val="24"/>
          <w:lang w:eastAsia="en-US"/>
        </w:rPr>
      </w:pPr>
      <w:r w:rsidRPr="00431C2B">
        <w:rPr>
          <w:color w:val="000000"/>
          <w:sz w:val="28"/>
          <w:szCs w:val="24"/>
          <w:lang w:eastAsia="en-US"/>
        </w:rPr>
        <w:t>Бенеш Отто. Искусство Северного Возрождения. - М., 1973.</w:t>
      </w:r>
    </w:p>
    <w:p w:rsidR="006B5A43" w:rsidRPr="00431C2B" w:rsidRDefault="00673EF7" w:rsidP="006B5A43">
      <w:pPr>
        <w:numPr>
          <w:ilvl w:val="0"/>
          <w:numId w:val="3"/>
        </w:numPr>
        <w:shd w:val="clear" w:color="000000" w:fill="auto"/>
        <w:tabs>
          <w:tab w:val="left" w:pos="284"/>
        </w:tabs>
        <w:suppressAutoHyphens/>
        <w:spacing w:before="0" w:after="0" w:line="360" w:lineRule="auto"/>
        <w:ind w:left="0" w:firstLine="0"/>
        <w:jc w:val="both"/>
        <w:rPr>
          <w:color w:val="000000"/>
          <w:sz w:val="28"/>
          <w:szCs w:val="24"/>
          <w:lang w:eastAsia="en-US"/>
        </w:rPr>
      </w:pPr>
      <w:r w:rsidRPr="00431C2B">
        <w:rPr>
          <w:color w:val="000000"/>
          <w:sz w:val="28"/>
          <w:szCs w:val="24"/>
          <w:lang w:eastAsia="en-US"/>
        </w:rPr>
        <w:t>Вельфлин Г. Ренессанс и бароко, пер. с нем. - СПБ, 1913.</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noProof/>
          <w:color w:val="000000"/>
          <w:sz w:val="28"/>
          <w:szCs w:val="24"/>
          <w:lang w:val="uk-UA"/>
        </w:rPr>
        <w:t>Виппер Б. Р. Статті про мистецтво. - М., 1990.</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color w:val="000000"/>
          <w:sz w:val="28"/>
          <w:szCs w:val="24"/>
        </w:rPr>
        <w:t>Горфункель А. X., Философия эпохи Возрождения. - М.: Высшая школа, 1990.</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color w:val="000000"/>
          <w:sz w:val="28"/>
          <w:szCs w:val="24"/>
        </w:rPr>
        <w:t>Гриненко Г.В. Хрестоматия по истории мировой культуры. - М.: Юрайт, 1998.</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color w:val="000000"/>
          <w:sz w:val="28"/>
          <w:szCs w:val="24"/>
        </w:rPr>
        <w:t>Гуревич А.Я. Категории средневековой культуры. - М.: Искусство, 1984.</w:t>
      </w:r>
    </w:p>
    <w:p w:rsidR="00E376EC" w:rsidRPr="00431C2B" w:rsidRDefault="00E376EC"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noProof/>
          <w:color w:val="000000"/>
          <w:sz w:val="28"/>
          <w:szCs w:val="24"/>
          <w:lang w:val="uk-UA"/>
        </w:rPr>
        <w:t>Енциклопедія мистецтва. – М., 2000.</w:t>
      </w:r>
    </w:p>
    <w:p w:rsidR="006B5A43" w:rsidRPr="00431C2B" w:rsidRDefault="007F227D" w:rsidP="006B5A43">
      <w:pPr>
        <w:pStyle w:val="a7"/>
        <w:numPr>
          <w:ilvl w:val="0"/>
          <w:numId w:val="3"/>
        </w:numPr>
        <w:shd w:val="clear" w:color="000000" w:fill="auto"/>
        <w:tabs>
          <w:tab w:val="left" w:pos="284"/>
        </w:tabs>
        <w:suppressAutoHyphens/>
        <w:spacing w:before="0" w:beforeAutospacing="0" w:after="0" w:afterAutospacing="0" w:line="360" w:lineRule="auto"/>
        <w:ind w:left="0" w:firstLine="0"/>
        <w:jc w:val="both"/>
        <w:rPr>
          <w:color w:val="000000"/>
          <w:sz w:val="28"/>
        </w:rPr>
      </w:pPr>
      <w:r w:rsidRPr="00431C2B">
        <w:rPr>
          <w:color w:val="000000"/>
          <w:sz w:val="28"/>
        </w:rPr>
        <w:t>Історія культури. – М., 1999.</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noProof/>
          <w:color w:val="000000"/>
          <w:sz w:val="28"/>
          <w:szCs w:val="24"/>
          <w:lang w:val="uk-UA"/>
        </w:rPr>
        <w:t>Історія мистецтва закордонних країн. - Том 2. Видавництво "Академія художників". – М., 1990.</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color w:val="000000"/>
          <w:sz w:val="28"/>
          <w:szCs w:val="24"/>
        </w:rPr>
        <w:t>Історія світової культури. - Либідь, 1994.-320 с.</w:t>
      </w:r>
    </w:p>
    <w:p w:rsidR="007F227D" w:rsidRPr="00431C2B" w:rsidRDefault="00973FD2"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color w:val="000000"/>
          <w:sz w:val="28"/>
          <w:szCs w:val="24"/>
        </w:rPr>
        <w:t>История искусства зарубежных стран. - М.: Искусство, 1980.</w:t>
      </w:r>
    </w:p>
    <w:p w:rsidR="00973FD2" w:rsidRPr="00431C2B" w:rsidRDefault="00973FD2"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color w:val="000000"/>
          <w:sz w:val="28"/>
          <w:szCs w:val="24"/>
        </w:rPr>
        <w:t>История средних веков. - В 2-х тт. / Под ред. Сказкина С. Д. - М.: Высшая школа, 1977.</w:t>
      </w:r>
    </w:p>
    <w:p w:rsidR="00673EF7" w:rsidRPr="00431C2B" w:rsidRDefault="00673EF7" w:rsidP="006B5A43">
      <w:pPr>
        <w:numPr>
          <w:ilvl w:val="0"/>
          <w:numId w:val="3"/>
        </w:numPr>
        <w:shd w:val="clear" w:color="000000" w:fill="auto"/>
        <w:tabs>
          <w:tab w:val="left" w:pos="284"/>
        </w:tabs>
        <w:suppressAutoHyphens/>
        <w:spacing w:before="0" w:after="0" w:line="360" w:lineRule="auto"/>
        <w:ind w:left="0" w:firstLine="0"/>
        <w:jc w:val="both"/>
        <w:rPr>
          <w:color w:val="000000"/>
          <w:sz w:val="28"/>
          <w:szCs w:val="24"/>
          <w:lang w:eastAsia="en-US"/>
        </w:rPr>
      </w:pPr>
      <w:r w:rsidRPr="00431C2B">
        <w:rPr>
          <w:color w:val="000000"/>
          <w:sz w:val="28"/>
          <w:szCs w:val="24"/>
          <w:lang w:eastAsia="en-US"/>
        </w:rPr>
        <w:t>Культура зпохи Возрождения й Реформации. - М., 1981.</w:t>
      </w:r>
    </w:p>
    <w:p w:rsidR="007F227D" w:rsidRPr="00431C2B" w:rsidRDefault="007F227D" w:rsidP="006B5A43">
      <w:pPr>
        <w:numPr>
          <w:ilvl w:val="0"/>
          <w:numId w:val="3"/>
        </w:numPr>
        <w:shd w:val="clear" w:color="000000" w:fill="auto"/>
        <w:tabs>
          <w:tab w:val="left" w:pos="284"/>
        </w:tabs>
        <w:suppressAutoHyphens/>
        <w:spacing w:before="0" w:after="0" w:line="360" w:lineRule="auto"/>
        <w:ind w:left="0" w:firstLine="0"/>
        <w:jc w:val="both"/>
        <w:rPr>
          <w:noProof/>
          <w:color w:val="000000"/>
          <w:sz w:val="28"/>
          <w:szCs w:val="24"/>
          <w:lang w:val="uk-UA"/>
        </w:rPr>
      </w:pPr>
      <w:r w:rsidRPr="00431C2B">
        <w:rPr>
          <w:noProof/>
          <w:color w:val="000000"/>
          <w:sz w:val="28"/>
          <w:szCs w:val="24"/>
          <w:lang w:val="uk-UA"/>
        </w:rPr>
        <w:t>Українська та зарубіжна культура. – К., 2001.</w:t>
      </w:r>
      <w:bookmarkStart w:id="0" w:name="_GoBack"/>
      <w:bookmarkEnd w:id="0"/>
    </w:p>
    <w:sectPr w:rsidR="007F227D" w:rsidRPr="00431C2B" w:rsidSect="009947C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C2B" w:rsidRDefault="00431C2B" w:rsidP="00C15F04">
      <w:pPr>
        <w:spacing w:before="0" w:after="0"/>
        <w:rPr>
          <w:rFonts w:ascii="Calibri" w:hAnsi="Calibri"/>
          <w:sz w:val="22"/>
          <w:szCs w:val="22"/>
          <w:lang w:eastAsia="en-US"/>
        </w:rPr>
      </w:pPr>
      <w:r>
        <w:rPr>
          <w:rFonts w:ascii="Calibri" w:hAnsi="Calibri"/>
          <w:sz w:val="22"/>
          <w:szCs w:val="22"/>
          <w:lang w:eastAsia="en-US"/>
        </w:rPr>
        <w:separator/>
      </w:r>
    </w:p>
  </w:endnote>
  <w:endnote w:type="continuationSeparator" w:id="0">
    <w:p w:rsidR="00431C2B" w:rsidRDefault="00431C2B" w:rsidP="00C15F04">
      <w:pPr>
        <w:spacing w:before="0" w:after="0"/>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C2B" w:rsidRDefault="00431C2B" w:rsidP="00C15F04">
      <w:pPr>
        <w:spacing w:before="0" w:after="0"/>
        <w:rPr>
          <w:rFonts w:ascii="Calibri" w:hAnsi="Calibri"/>
          <w:sz w:val="22"/>
          <w:szCs w:val="22"/>
          <w:lang w:eastAsia="en-US"/>
        </w:rPr>
      </w:pPr>
      <w:r>
        <w:rPr>
          <w:rFonts w:ascii="Calibri" w:hAnsi="Calibri"/>
          <w:sz w:val="22"/>
          <w:szCs w:val="22"/>
          <w:lang w:eastAsia="en-US"/>
        </w:rPr>
        <w:separator/>
      </w:r>
    </w:p>
  </w:footnote>
  <w:footnote w:type="continuationSeparator" w:id="0">
    <w:p w:rsidR="00431C2B" w:rsidRDefault="00431C2B" w:rsidP="00C15F04">
      <w:pPr>
        <w:spacing w:before="0" w:after="0"/>
        <w:rPr>
          <w:rFonts w:ascii="Calibri" w:hAnsi="Calibri"/>
          <w:sz w:val="22"/>
          <w:szCs w:val="22"/>
          <w:lang w:eastAsia="en-US"/>
        </w:rPr>
      </w:pPr>
      <w:r>
        <w:rPr>
          <w:rFonts w:ascii="Calibri" w:hAnsi="Calibri"/>
          <w:sz w:val="22"/>
          <w:szCs w:val="22"/>
          <w:lang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C2CE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CBA30C9"/>
    <w:multiLevelType w:val="hybridMultilevel"/>
    <w:tmpl w:val="536CB06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5D27EA6"/>
    <w:multiLevelType w:val="hybridMultilevel"/>
    <w:tmpl w:val="E6F4CB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DDF42C9"/>
    <w:multiLevelType w:val="hybridMultilevel"/>
    <w:tmpl w:val="04D4A4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F04"/>
    <w:rsid w:val="0003370D"/>
    <w:rsid w:val="000D673C"/>
    <w:rsid w:val="00161CC7"/>
    <w:rsid w:val="001944F1"/>
    <w:rsid w:val="001C2990"/>
    <w:rsid w:val="001E214E"/>
    <w:rsid w:val="003168F6"/>
    <w:rsid w:val="00381875"/>
    <w:rsid w:val="00431C2B"/>
    <w:rsid w:val="004E1884"/>
    <w:rsid w:val="005B3E70"/>
    <w:rsid w:val="005E05CA"/>
    <w:rsid w:val="00673EF7"/>
    <w:rsid w:val="006B5A43"/>
    <w:rsid w:val="006F4CCB"/>
    <w:rsid w:val="00761CCA"/>
    <w:rsid w:val="007854AC"/>
    <w:rsid w:val="007F227D"/>
    <w:rsid w:val="007F48A4"/>
    <w:rsid w:val="00892B24"/>
    <w:rsid w:val="00892D41"/>
    <w:rsid w:val="008F3314"/>
    <w:rsid w:val="00925005"/>
    <w:rsid w:val="00973FD2"/>
    <w:rsid w:val="009947C6"/>
    <w:rsid w:val="00A942BF"/>
    <w:rsid w:val="00AA3A7B"/>
    <w:rsid w:val="00AD2607"/>
    <w:rsid w:val="00B52360"/>
    <w:rsid w:val="00BB66C8"/>
    <w:rsid w:val="00BF7F62"/>
    <w:rsid w:val="00C15F04"/>
    <w:rsid w:val="00DB2367"/>
    <w:rsid w:val="00DD4F7F"/>
    <w:rsid w:val="00DD77FF"/>
    <w:rsid w:val="00E37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F02FAB7-FB22-416A-8FD4-48AEE11E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52360"/>
    <w:pPr>
      <w:spacing w:before="100" w:after="100"/>
    </w:pPr>
    <w:rPr>
      <w:rFonts w:ascii="Times New Roman" w:hAnsi="Times New Roman" w:cs="Times New Roman"/>
      <w:sz w:val="24"/>
    </w:rPr>
  </w:style>
  <w:style w:type="paragraph" w:styleId="2">
    <w:name w:val="heading 2"/>
    <w:basedOn w:val="a"/>
    <w:next w:val="a"/>
    <w:link w:val="20"/>
    <w:uiPriority w:val="9"/>
    <w:unhideWhenUsed/>
    <w:qFormat/>
    <w:rsid w:val="00B52360"/>
    <w:pPr>
      <w:keepNext/>
      <w:spacing w:before="240" w:after="60" w:line="276" w:lineRule="auto"/>
      <w:outlineLvl w:val="1"/>
    </w:pPr>
    <w:rPr>
      <w:rFonts w:ascii="Cambria" w:hAnsi="Cambria"/>
      <w:b/>
      <w:bCs/>
      <w:i/>
      <w:iCs/>
      <w:sz w:val="28"/>
      <w:szCs w:val="28"/>
      <w:lang w:eastAsia="en-US"/>
    </w:rPr>
  </w:style>
  <w:style w:type="paragraph" w:styleId="4">
    <w:name w:val="heading 4"/>
    <w:basedOn w:val="a"/>
    <w:link w:val="40"/>
    <w:uiPriority w:val="9"/>
    <w:qFormat/>
    <w:rsid w:val="00AA3A7B"/>
    <w:pPr>
      <w:spacing w:beforeAutospacing="1" w:afterAutospacing="1"/>
      <w:outlineLvl w:val="3"/>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B52360"/>
    <w:rPr>
      <w:rFonts w:ascii="Cambria" w:hAnsi="Cambria" w:cs="Times New Roman"/>
      <w:b/>
      <w:i/>
      <w:sz w:val="28"/>
      <w:lang w:val="x-none" w:eastAsia="en-US"/>
    </w:rPr>
  </w:style>
  <w:style w:type="character" w:customStyle="1" w:styleId="40">
    <w:name w:val="Заголовок 4 Знак"/>
    <w:link w:val="4"/>
    <w:uiPriority w:val="9"/>
    <w:locked/>
    <w:rsid w:val="00AA3A7B"/>
    <w:rPr>
      <w:rFonts w:ascii="Times New Roman" w:hAnsi="Times New Roman" w:cs="Times New Roman"/>
      <w:b/>
      <w:sz w:val="24"/>
    </w:rPr>
  </w:style>
  <w:style w:type="paragraph" w:styleId="a3">
    <w:name w:val="header"/>
    <w:basedOn w:val="a"/>
    <w:link w:val="a4"/>
    <w:uiPriority w:val="99"/>
    <w:unhideWhenUsed/>
    <w:rsid w:val="00C15F04"/>
    <w:pPr>
      <w:tabs>
        <w:tab w:val="center" w:pos="4677"/>
        <w:tab w:val="right" w:pos="9355"/>
      </w:tabs>
      <w:spacing w:before="0" w:after="0"/>
    </w:pPr>
    <w:rPr>
      <w:rFonts w:ascii="Calibri" w:hAnsi="Calibri"/>
      <w:sz w:val="22"/>
      <w:szCs w:val="22"/>
      <w:lang w:eastAsia="en-US"/>
    </w:rPr>
  </w:style>
  <w:style w:type="character" w:customStyle="1" w:styleId="a4">
    <w:name w:val="Верхній колонтитул Знак"/>
    <w:link w:val="a3"/>
    <w:uiPriority w:val="99"/>
    <w:locked/>
    <w:rsid w:val="00C15F04"/>
    <w:rPr>
      <w:rFonts w:cs="Times New Roman"/>
    </w:rPr>
  </w:style>
  <w:style w:type="paragraph" w:styleId="a5">
    <w:name w:val="footer"/>
    <w:basedOn w:val="a"/>
    <w:link w:val="a6"/>
    <w:uiPriority w:val="99"/>
    <w:unhideWhenUsed/>
    <w:rsid w:val="00C15F04"/>
    <w:pPr>
      <w:tabs>
        <w:tab w:val="center" w:pos="4677"/>
        <w:tab w:val="right" w:pos="9355"/>
      </w:tabs>
      <w:spacing w:before="0" w:after="0"/>
    </w:pPr>
    <w:rPr>
      <w:rFonts w:ascii="Calibri" w:hAnsi="Calibri"/>
      <w:sz w:val="22"/>
      <w:szCs w:val="22"/>
      <w:lang w:eastAsia="en-US"/>
    </w:rPr>
  </w:style>
  <w:style w:type="character" w:customStyle="1" w:styleId="a6">
    <w:name w:val="Нижній колонтитул Знак"/>
    <w:link w:val="a5"/>
    <w:uiPriority w:val="99"/>
    <w:locked/>
    <w:rsid w:val="00C15F04"/>
    <w:rPr>
      <w:rFonts w:cs="Times New Roman"/>
    </w:rPr>
  </w:style>
  <w:style w:type="paragraph" w:styleId="a7">
    <w:name w:val="Normal (Web)"/>
    <w:basedOn w:val="a"/>
    <w:uiPriority w:val="99"/>
    <w:unhideWhenUsed/>
    <w:rsid w:val="00AA3A7B"/>
    <w:pPr>
      <w:spacing w:beforeAutospacing="1" w:afterAutospacing="1"/>
    </w:pPr>
    <w:rPr>
      <w:szCs w:val="24"/>
    </w:rPr>
  </w:style>
  <w:style w:type="character" w:styleId="a8">
    <w:name w:val="Hyperlink"/>
    <w:uiPriority w:val="99"/>
    <w:semiHidden/>
    <w:unhideWhenUsed/>
    <w:rsid w:val="005B3E7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550753">
      <w:marLeft w:val="0"/>
      <w:marRight w:val="0"/>
      <w:marTop w:val="0"/>
      <w:marBottom w:val="0"/>
      <w:divBdr>
        <w:top w:val="none" w:sz="0" w:space="0" w:color="auto"/>
        <w:left w:val="none" w:sz="0" w:space="0" w:color="auto"/>
        <w:bottom w:val="none" w:sz="0" w:space="0" w:color="auto"/>
        <w:right w:val="none" w:sz="0" w:space="0" w:color="auto"/>
      </w:divBdr>
    </w:div>
    <w:div w:id="1561550754">
      <w:marLeft w:val="0"/>
      <w:marRight w:val="0"/>
      <w:marTop w:val="0"/>
      <w:marBottom w:val="0"/>
      <w:divBdr>
        <w:top w:val="none" w:sz="0" w:space="0" w:color="auto"/>
        <w:left w:val="none" w:sz="0" w:space="0" w:color="auto"/>
        <w:bottom w:val="none" w:sz="0" w:space="0" w:color="auto"/>
        <w:right w:val="none" w:sz="0" w:space="0" w:color="auto"/>
      </w:divBdr>
      <w:divsChild>
        <w:div w:id="1561550761">
          <w:marLeft w:val="0"/>
          <w:marRight w:val="0"/>
          <w:marTop w:val="0"/>
          <w:marBottom w:val="0"/>
          <w:divBdr>
            <w:top w:val="none" w:sz="0" w:space="0" w:color="auto"/>
            <w:left w:val="none" w:sz="0" w:space="0" w:color="auto"/>
            <w:bottom w:val="none" w:sz="0" w:space="0" w:color="auto"/>
            <w:right w:val="none" w:sz="0" w:space="0" w:color="auto"/>
          </w:divBdr>
        </w:div>
      </w:divsChild>
    </w:div>
    <w:div w:id="1561550756">
      <w:marLeft w:val="0"/>
      <w:marRight w:val="0"/>
      <w:marTop w:val="0"/>
      <w:marBottom w:val="0"/>
      <w:divBdr>
        <w:top w:val="none" w:sz="0" w:space="0" w:color="auto"/>
        <w:left w:val="none" w:sz="0" w:space="0" w:color="auto"/>
        <w:bottom w:val="none" w:sz="0" w:space="0" w:color="auto"/>
        <w:right w:val="none" w:sz="0" w:space="0" w:color="auto"/>
      </w:divBdr>
    </w:div>
    <w:div w:id="1561550757">
      <w:marLeft w:val="0"/>
      <w:marRight w:val="0"/>
      <w:marTop w:val="0"/>
      <w:marBottom w:val="0"/>
      <w:divBdr>
        <w:top w:val="none" w:sz="0" w:space="0" w:color="auto"/>
        <w:left w:val="none" w:sz="0" w:space="0" w:color="auto"/>
        <w:bottom w:val="none" w:sz="0" w:space="0" w:color="auto"/>
        <w:right w:val="none" w:sz="0" w:space="0" w:color="auto"/>
      </w:divBdr>
    </w:div>
    <w:div w:id="1561550758">
      <w:marLeft w:val="0"/>
      <w:marRight w:val="0"/>
      <w:marTop w:val="0"/>
      <w:marBottom w:val="0"/>
      <w:divBdr>
        <w:top w:val="none" w:sz="0" w:space="0" w:color="auto"/>
        <w:left w:val="none" w:sz="0" w:space="0" w:color="auto"/>
        <w:bottom w:val="none" w:sz="0" w:space="0" w:color="auto"/>
        <w:right w:val="none" w:sz="0" w:space="0" w:color="auto"/>
      </w:divBdr>
    </w:div>
    <w:div w:id="1561550759">
      <w:marLeft w:val="0"/>
      <w:marRight w:val="0"/>
      <w:marTop w:val="0"/>
      <w:marBottom w:val="0"/>
      <w:divBdr>
        <w:top w:val="none" w:sz="0" w:space="0" w:color="auto"/>
        <w:left w:val="none" w:sz="0" w:space="0" w:color="auto"/>
        <w:bottom w:val="none" w:sz="0" w:space="0" w:color="auto"/>
        <w:right w:val="none" w:sz="0" w:space="0" w:color="auto"/>
      </w:divBdr>
    </w:div>
    <w:div w:id="1561550760">
      <w:marLeft w:val="0"/>
      <w:marRight w:val="0"/>
      <w:marTop w:val="0"/>
      <w:marBottom w:val="0"/>
      <w:divBdr>
        <w:top w:val="none" w:sz="0" w:space="0" w:color="auto"/>
        <w:left w:val="none" w:sz="0" w:space="0" w:color="auto"/>
        <w:bottom w:val="none" w:sz="0" w:space="0" w:color="auto"/>
        <w:right w:val="none" w:sz="0" w:space="0" w:color="auto"/>
      </w:divBdr>
    </w:div>
    <w:div w:id="1561550762">
      <w:marLeft w:val="0"/>
      <w:marRight w:val="0"/>
      <w:marTop w:val="0"/>
      <w:marBottom w:val="0"/>
      <w:divBdr>
        <w:top w:val="none" w:sz="0" w:space="0" w:color="auto"/>
        <w:left w:val="none" w:sz="0" w:space="0" w:color="auto"/>
        <w:bottom w:val="none" w:sz="0" w:space="0" w:color="auto"/>
        <w:right w:val="none" w:sz="0" w:space="0" w:color="auto"/>
      </w:divBdr>
      <w:divsChild>
        <w:div w:id="1561550755">
          <w:marLeft w:val="0"/>
          <w:marRight w:val="0"/>
          <w:marTop w:val="0"/>
          <w:marBottom w:val="0"/>
          <w:divBdr>
            <w:top w:val="none" w:sz="0" w:space="0" w:color="auto"/>
            <w:left w:val="none" w:sz="0" w:space="0" w:color="auto"/>
            <w:bottom w:val="none" w:sz="0" w:space="0" w:color="auto"/>
            <w:right w:val="none" w:sz="0" w:space="0" w:color="auto"/>
          </w:divBdr>
        </w:div>
      </w:divsChild>
    </w:div>
    <w:div w:id="1561550763">
      <w:marLeft w:val="0"/>
      <w:marRight w:val="0"/>
      <w:marTop w:val="0"/>
      <w:marBottom w:val="0"/>
      <w:divBdr>
        <w:top w:val="none" w:sz="0" w:space="0" w:color="auto"/>
        <w:left w:val="none" w:sz="0" w:space="0" w:color="auto"/>
        <w:bottom w:val="none" w:sz="0" w:space="0" w:color="auto"/>
        <w:right w:val="none" w:sz="0" w:space="0" w:color="auto"/>
      </w:divBdr>
      <w:divsChild>
        <w:div w:id="1561550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11772</Words>
  <Characters>67104</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Irina</cp:lastModifiedBy>
  <cp:revision>2</cp:revision>
  <dcterms:created xsi:type="dcterms:W3CDTF">2014-08-11T18:47:00Z</dcterms:created>
  <dcterms:modified xsi:type="dcterms:W3CDTF">2014-08-11T18:47:00Z</dcterms:modified>
</cp:coreProperties>
</file>