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233D1" w:rsidRPr="00036148" w:rsidRDefault="00C233D1" w:rsidP="00016279">
      <w:pPr>
        <w:pStyle w:val="ac"/>
        <w:keepNext/>
        <w:widowControl w:val="0"/>
        <w:jc w:val="center"/>
      </w:pPr>
    </w:p>
    <w:p w:rsidR="00C233D1" w:rsidRPr="00036148" w:rsidRDefault="00C233D1" w:rsidP="00016279">
      <w:pPr>
        <w:pStyle w:val="ac"/>
        <w:keepNext/>
        <w:widowControl w:val="0"/>
        <w:jc w:val="center"/>
      </w:pPr>
    </w:p>
    <w:p w:rsidR="00C233D1" w:rsidRDefault="00C233D1" w:rsidP="00016279">
      <w:pPr>
        <w:pStyle w:val="ac"/>
        <w:keepNext/>
        <w:widowControl w:val="0"/>
        <w:jc w:val="center"/>
      </w:pPr>
    </w:p>
    <w:p w:rsidR="00036148" w:rsidRDefault="00036148" w:rsidP="00016279">
      <w:pPr>
        <w:pStyle w:val="ac"/>
        <w:keepNext/>
        <w:widowControl w:val="0"/>
        <w:jc w:val="center"/>
      </w:pPr>
    </w:p>
    <w:p w:rsidR="00036148" w:rsidRDefault="00036148" w:rsidP="00016279">
      <w:pPr>
        <w:pStyle w:val="ac"/>
        <w:keepNext/>
        <w:widowControl w:val="0"/>
        <w:jc w:val="center"/>
      </w:pPr>
    </w:p>
    <w:p w:rsidR="00036148" w:rsidRDefault="00036148" w:rsidP="00016279">
      <w:pPr>
        <w:pStyle w:val="ac"/>
        <w:keepNext/>
        <w:widowControl w:val="0"/>
        <w:jc w:val="center"/>
      </w:pPr>
    </w:p>
    <w:p w:rsidR="00036148" w:rsidRDefault="00036148" w:rsidP="00016279">
      <w:pPr>
        <w:pStyle w:val="ac"/>
        <w:keepNext/>
        <w:widowControl w:val="0"/>
        <w:jc w:val="center"/>
      </w:pPr>
    </w:p>
    <w:p w:rsidR="00036148" w:rsidRDefault="00036148" w:rsidP="00016279">
      <w:pPr>
        <w:pStyle w:val="ac"/>
        <w:keepNext/>
        <w:widowControl w:val="0"/>
        <w:jc w:val="center"/>
      </w:pPr>
    </w:p>
    <w:p w:rsidR="00036148" w:rsidRPr="00036148" w:rsidRDefault="00036148" w:rsidP="00016279">
      <w:pPr>
        <w:pStyle w:val="ac"/>
        <w:keepNext/>
        <w:widowControl w:val="0"/>
        <w:jc w:val="center"/>
      </w:pPr>
    </w:p>
    <w:p w:rsidR="00C233D1" w:rsidRPr="00036148" w:rsidRDefault="00C233D1" w:rsidP="00016279">
      <w:pPr>
        <w:pStyle w:val="ac"/>
        <w:keepNext/>
        <w:widowControl w:val="0"/>
        <w:jc w:val="center"/>
      </w:pPr>
    </w:p>
    <w:p w:rsidR="00C233D1" w:rsidRPr="00036148" w:rsidRDefault="00C233D1" w:rsidP="00016279">
      <w:pPr>
        <w:pStyle w:val="ac"/>
        <w:keepNext/>
        <w:widowControl w:val="0"/>
        <w:jc w:val="center"/>
      </w:pPr>
    </w:p>
    <w:p w:rsidR="00C233D1" w:rsidRPr="00036148" w:rsidRDefault="00C233D1" w:rsidP="00016279">
      <w:pPr>
        <w:pStyle w:val="ac"/>
        <w:keepNext/>
        <w:widowControl w:val="0"/>
        <w:jc w:val="center"/>
      </w:pPr>
    </w:p>
    <w:p w:rsidR="00C233D1" w:rsidRPr="00036148" w:rsidRDefault="00036148" w:rsidP="00016279">
      <w:pPr>
        <w:pStyle w:val="ac"/>
        <w:keepNext/>
        <w:widowControl w:val="0"/>
        <w:jc w:val="center"/>
      </w:pPr>
      <w:r w:rsidRPr="00036148">
        <w:t>Творческая работа</w:t>
      </w:r>
    </w:p>
    <w:p w:rsidR="00C233D1" w:rsidRPr="00036148" w:rsidRDefault="00036148" w:rsidP="00016279">
      <w:pPr>
        <w:pStyle w:val="ac"/>
        <w:keepNext/>
        <w:widowControl w:val="0"/>
        <w:jc w:val="center"/>
      </w:pPr>
      <w:r w:rsidRPr="00036148">
        <w:t>«</w:t>
      </w:r>
      <w:r>
        <w:t>К</w:t>
      </w:r>
      <w:r w:rsidRPr="00036148">
        <w:t>ак подготовиться к свадьбе»</w:t>
      </w:r>
    </w:p>
    <w:p w:rsidR="00C233D1" w:rsidRPr="00036148" w:rsidRDefault="00C233D1" w:rsidP="00016279">
      <w:pPr>
        <w:pStyle w:val="ac"/>
        <w:keepNext/>
        <w:widowControl w:val="0"/>
        <w:jc w:val="center"/>
      </w:pPr>
    </w:p>
    <w:p w:rsidR="0098204A" w:rsidRPr="00036148" w:rsidRDefault="00036148" w:rsidP="00016279">
      <w:pPr>
        <w:pStyle w:val="ac"/>
        <w:keepNext/>
        <w:widowControl w:val="0"/>
      </w:pPr>
      <w:r>
        <w:br w:type="page"/>
      </w:r>
      <w:r w:rsidRPr="00036148">
        <w:t>СОДЕРЖАНИЕ</w:t>
      </w:r>
    </w:p>
    <w:p w:rsidR="00D7372D" w:rsidRPr="00036148" w:rsidRDefault="00D7372D" w:rsidP="00016279">
      <w:pPr>
        <w:pStyle w:val="ac"/>
        <w:keepNext/>
        <w:widowControl w:val="0"/>
      </w:pPr>
    </w:p>
    <w:p w:rsidR="00036148" w:rsidRDefault="00D7372D" w:rsidP="00016279">
      <w:pPr>
        <w:pStyle w:val="ac"/>
        <w:keepNext/>
        <w:widowControl w:val="0"/>
        <w:ind w:firstLine="0"/>
        <w:jc w:val="left"/>
      </w:pPr>
      <w:r w:rsidRPr="00036148">
        <w:t>Введени</w:t>
      </w:r>
      <w:r w:rsidR="006A289E" w:rsidRPr="00036148">
        <w:t>е</w:t>
      </w:r>
    </w:p>
    <w:p w:rsidR="00036148" w:rsidRDefault="0098204A" w:rsidP="00016279">
      <w:pPr>
        <w:pStyle w:val="ac"/>
        <w:keepNext/>
        <w:widowControl w:val="0"/>
        <w:numPr>
          <w:ilvl w:val="0"/>
          <w:numId w:val="17"/>
        </w:numPr>
        <w:ind w:left="0" w:firstLine="0"/>
        <w:jc w:val="left"/>
      </w:pPr>
      <w:r w:rsidRPr="00036148">
        <w:t>История свадебных нарядов</w:t>
      </w:r>
      <w:r w:rsidR="00036148">
        <w:t xml:space="preserve"> </w:t>
      </w:r>
      <w:r w:rsidRPr="00036148">
        <w:t>и</w:t>
      </w:r>
      <w:r w:rsidR="00036148">
        <w:t xml:space="preserve"> </w:t>
      </w:r>
      <w:r w:rsidRPr="00036148">
        <w:t>обрядов</w:t>
      </w:r>
    </w:p>
    <w:p w:rsidR="0098204A" w:rsidRPr="00036148" w:rsidRDefault="0098204A" w:rsidP="00016279">
      <w:pPr>
        <w:pStyle w:val="ac"/>
        <w:keepNext/>
        <w:widowControl w:val="0"/>
        <w:numPr>
          <w:ilvl w:val="0"/>
          <w:numId w:val="17"/>
        </w:numPr>
        <w:ind w:left="0" w:firstLine="0"/>
        <w:jc w:val="left"/>
      </w:pPr>
      <w:r w:rsidRPr="00036148">
        <w:t>Тенденции свадебной моды</w:t>
      </w:r>
    </w:p>
    <w:p w:rsidR="00906FB3" w:rsidRPr="00036148" w:rsidRDefault="00D7372D" w:rsidP="00016279">
      <w:pPr>
        <w:pStyle w:val="ac"/>
        <w:keepNext/>
        <w:widowControl w:val="0"/>
        <w:numPr>
          <w:ilvl w:val="0"/>
          <w:numId w:val="17"/>
        </w:numPr>
        <w:ind w:left="0" w:firstLine="0"/>
        <w:jc w:val="left"/>
      </w:pPr>
      <w:r w:rsidRPr="00036148">
        <w:t xml:space="preserve">Выбор материалов </w:t>
      </w:r>
      <w:r w:rsidR="00906FB3" w:rsidRPr="00036148">
        <w:t>для свадебного платья</w:t>
      </w:r>
    </w:p>
    <w:p w:rsidR="00707452" w:rsidRPr="00036148" w:rsidRDefault="00707452" w:rsidP="00016279">
      <w:pPr>
        <w:pStyle w:val="ac"/>
        <w:keepNext/>
        <w:widowControl w:val="0"/>
        <w:numPr>
          <w:ilvl w:val="0"/>
          <w:numId w:val="17"/>
        </w:numPr>
        <w:ind w:left="0" w:firstLine="0"/>
        <w:jc w:val="left"/>
      </w:pPr>
      <w:r w:rsidRPr="00036148">
        <w:t>Выбор белья для свадебного торжества</w:t>
      </w:r>
    </w:p>
    <w:p w:rsidR="0086626A" w:rsidRPr="00036148" w:rsidRDefault="00707452" w:rsidP="00016279">
      <w:pPr>
        <w:pStyle w:val="ac"/>
        <w:keepNext/>
        <w:widowControl w:val="0"/>
        <w:numPr>
          <w:ilvl w:val="0"/>
          <w:numId w:val="17"/>
        </w:numPr>
        <w:ind w:left="0" w:firstLine="0"/>
        <w:jc w:val="left"/>
      </w:pPr>
      <w:r w:rsidRPr="00036148">
        <w:t>Свадебные аксессуары</w:t>
      </w:r>
    </w:p>
    <w:p w:rsidR="00036148" w:rsidRDefault="00EE53DC" w:rsidP="00016279">
      <w:pPr>
        <w:pStyle w:val="ac"/>
        <w:keepNext/>
        <w:widowControl w:val="0"/>
        <w:numPr>
          <w:ilvl w:val="0"/>
          <w:numId w:val="17"/>
        </w:numPr>
        <w:ind w:left="0" w:firstLine="0"/>
        <w:jc w:val="left"/>
      </w:pPr>
      <w:r w:rsidRPr="00036148">
        <w:t>Свадебная прическа и макияж</w:t>
      </w:r>
    </w:p>
    <w:p w:rsidR="006A289E" w:rsidRPr="00036148" w:rsidRDefault="006A289E" w:rsidP="00016279">
      <w:pPr>
        <w:pStyle w:val="ac"/>
        <w:keepNext/>
        <w:widowControl w:val="0"/>
        <w:numPr>
          <w:ilvl w:val="0"/>
          <w:numId w:val="17"/>
        </w:numPr>
        <w:ind w:left="0" w:firstLine="0"/>
        <w:jc w:val="left"/>
      </w:pPr>
      <w:r w:rsidRPr="00036148">
        <w:t>Выбор букета для невесты</w:t>
      </w:r>
    </w:p>
    <w:p w:rsidR="006A289E" w:rsidRPr="00036148" w:rsidRDefault="006A289E" w:rsidP="00016279">
      <w:pPr>
        <w:pStyle w:val="ac"/>
        <w:keepNext/>
        <w:widowControl w:val="0"/>
        <w:ind w:firstLine="0"/>
        <w:jc w:val="left"/>
      </w:pPr>
      <w:r w:rsidRPr="00036148">
        <w:t>Глоссарий</w:t>
      </w:r>
    </w:p>
    <w:p w:rsidR="0086626A" w:rsidRPr="00036148" w:rsidRDefault="0086626A" w:rsidP="00016279">
      <w:pPr>
        <w:pStyle w:val="ac"/>
        <w:keepNext/>
        <w:widowControl w:val="0"/>
      </w:pPr>
    </w:p>
    <w:p w:rsidR="0098204A" w:rsidRPr="00036148" w:rsidRDefault="0086626A" w:rsidP="00016279">
      <w:pPr>
        <w:pStyle w:val="ac"/>
        <w:keepNext/>
        <w:widowControl w:val="0"/>
      </w:pPr>
      <w:r w:rsidRPr="00036148">
        <w:br w:type="page"/>
      </w:r>
      <w:r w:rsidR="00036148" w:rsidRPr="00036148">
        <w:t>ВВЕДЕНИЕ</w:t>
      </w:r>
    </w:p>
    <w:p w:rsidR="00036148" w:rsidRDefault="00036148" w:rsidP="00016279">
      <w:pPr>
        <w:pStyle w:val="ac"/>
        <w:keepNext/>
        <w:widowControl w:val="0"/>
      </w:pPr>
    </w:p>
    <w:p w:rsidR="00036148" w:rsidRDefault="00082257" w:rsidP="00016279">
      <w:pPr>
        <w:pStyle w:val="ac"/>
        <w:keepNext/>
        <w:widowControl w:val="0"/>
      </w:pPr>
      <w:r w:rsidRPr="00036148">
        <w:t>Ах, эта свадьба, свадьба…</w:t>
      </w:r>
    </w:p>
    <w:p w:rsidR="00036148" w:rsidRDefault="00082257" w:rsidP="00016279">
      <w:pPr>
        <w:pStyle w:val="ac"/>
        <w:keepNext/>
        <w:widowControl w:val="0"/>
      </w:pPr>
      <w:r w:rsidRPr="00036148">
        <w:t>Свадьба</w:t>
      </w:r>
      <w:r w:rsidR="00613867" w:rsidRPr="00036148">
        <w:t xml:space="preserve"> – это особый </w:t>
      </w:r>
      <w:r w:rsidRPr="00036148">
        <w:t>о</w:t>
      </w:r>
      <w:r w:rsidR="0098204A" w:rsidRPr="00036148">
        <w:t xml:space="preserve">бряд, загадочный и прекрасный. </w:t>
      </w:r>
      <w:r w:rsidR="001448DB" w:rsidRPr="00036148">
        <w:t>В день свадьбы, знаменующий рождение новой семьи, все должно быть необычным, изысканным и неповторимым.</w:t>
      </w:r>
      <w:r w:rsidRPr="00036148">
        <w:t xml:space="preserve"> </w:t>
      </w:r>
      <w:r w:rsidR="0098204A" w:rsidRPr="00036148">
        <w:t>А</w:t>
      </w:r>
      <w:r w:rsidR="00036148">
        <w:t xml:space="preserve"> </w:t>
      </w:r>
      <w:r w:rsidR="0098204A" w:rsidRPr="00036148">
        <w:t>значит, и невеста должна выглядеть на ней самой загадочной и самой прекрасной</w:t>
      </w:r>
    </w:p>
    <w:p w:rsidR="00036148" w:rsidRDefault="00082257" w:rsidP="00016279">
      <w:pPr>
        <w:pStyle w:val="ac"/>
        <w:keepNext/>
        <w:widowControl w:val="0"/>
      </w:pPr>
      <w:r w:rsidRPr="00036148">
        <w:t>Написать о свадьбе</w:t>
      </w:r>
      <w:r w:rsidR="00613867" w:rsidRPr="00036148">
        <w:t xml:space="preserve"> – нелегкая </w:t>
      </w:r>
      <w:r w:rsidRPr="00036148">
        <w:t>задача: слишком обширна и богата традиция свадебного обряда, бессмертного по своей сути. Неважно, к культуре какой страны мы обратимся: Древнего Рима или Древней Греции, к опыту современных</w:t>
      </w:r>
      <w:r w:rsidR="00036148">
        <w:t xml:space="preserve"> </w:t>
      </w:r>
      <w:r w:rsidRPr="00036148">
        <w:t>Англии, Франции или Америки.</w:t>
      </w:r>
      <w:r w:rsidR="00036148">
        <w:t xml:space="preserve"> </w:t>
      </w:r>
      <w:r w:rsidRPr="00036148">
        <w:t>Даже</w:t>
      </w:r>
      <w:r w:rsidR="00036148">
        <w:t xml:space="preserve"> </w:t>
      </w:r>
      <w:r w:rsidRPr="00036148">
        <w:t>в культуре аборигенов Австралии свадьбе отводится немалое место. Люди всегда праздновали создание новой семьи.</w:t>
      </w:r>
    </w:p>
    <w:p w:rsidR="00036148" w:rsidRDefault="00082257" w:rsidP="00016279">
      <w:pPr>
        <w:pStyle w:val="ac"/>
        <w:keepNext/>
        <w:widowControl w:val="0"/>
      </w:pPr>
      <w:r w:rsidRPr="00036148">
        <w:t>Конечно же, главные действующие лица на свадьбе</w:t>
      </w:r>
      <w:r w:rsidR="00613867" w:rsidRPr="00036148">
        <w:t xml:space="preserve"> – жених и невеста. </w:t>
      </w:r>
      <w:r w:rsidRPr="00036148">
        <w:t>Для жениха трудно придумать какой-то особенный наряд. Обычно одежда жениха</w:t>
      </w:r>
      <w:r w:rsidR="00613867" w:rsidRPr="00036148">
        <w:t xml:space="preserve"> – это лишь более дорогой костюм</w:t>
      </w:r>
      <w:r w:rsidRPr="00036148">
        <w:t>, выбранный с оглядкой на</w:t>
      </w:r>
      <w:r w:rsidR="00036148">
        <w:t xml:space="preserve"> </w:t>
      </w:r>
      <w:r w:rsidRPr="00036148">
        <w:t>моду и время года.</w:t>
      </w:r>
      <w:r w:rsidR="00036148">
        <w:t xml:space="preserve"> </w:t>
      </w:r>
      <w:r w:rsidRPr="00036148">
        <w:t>А вот невеста…</w:t>
      </w:r>
    </w:p>
    <w:p w:rsidR="00521E17" w:rsidRPr="00036148" w:rsidRDefault="00082257" w:rsidP="00016279">
      <w:pPr>
        <w:pStyle w:val="ac"/>
        <w:keepNext/>
        <w:widowControl w:val="0"/>
      </w:pPr>
      <w:r w:rsidRPr="00036148">
        <w:t>Если повседневная одежда, даже находясь в рамках традиции, подчеркивает наши индивидуальные особенности, отражает социальный статус, позволяет раздразнить или восхитить окружающих, то культовый костюм невесты эти рамки сужает и диктует свои законы.</w:t>
      </w:r>
      <w:r w:rsidR="00036148">
        <w:t xml:space="preserve"> </w:t>
      </w:r>
      <w:r w:rsidRPr="00036148">
        <w:t>Свадебный наряд скрывает действительную сущность девушки. Болтушка, агрессивная, высокомерная</w:t>
      </w:r>
      <w:r w:rsidR="00613867" w:rsidRPr="00036148">
        <w:t xml:space="preserve"> – кто скажет</w:t>
      </w:r>
      <w:r w:rsidR="00036148">
        <w:t xml:space="preserve"> </w:t>
      </w:r>
      <w:r w:rsidRPr="00036148">
        <w:t>такое о невесте? Традиция обязывает говорить о ней самое лучшее: нежная, чистая, добрая, наивная и очень красивая. Это же должен отражать и ее наряд.</w:t>
      </w:r>
    </w:p>
    <w:p w:rsidR="00736A7F" w:rsidRPr="00036148" w:rsidRDefault="00736A7F" w:rsidP="00016279">
      <w:pPr>
        <w:pStyle w:val="ac"/>
        <w:keepNext/>
        <w:widowControl w:val="0"/>
      </w:pPr>
    </w:p>
    <w:p w:rsidR="0085766E" w:rsidRPr="00036148" w:rsidRDefault="00036148" w:rsidP="00016279">
      <w:pPr>
        <w:pStyle w:val="ac"/>
        <w:keepNext/>
        <w:widowControl w:val="0"/>
      </w:pPr>
      <w:r>
        <w:br w:type="page"/>
      </w:r>
      <w:r w:rsidR="006A289E" w:rsidRPr="00036148">
        <w:t>1.</w:t>
      </w:r>
      <w:r>
        <w:t xml:space="preserve"> </w:t>
      </w:r>
      <w:r w:rsidR="006A289E" w:rsidRPr="00036148">
        <w:t>ИСТОРИЯ СВАДЕБНЫХ НАРЯДОВ</w:t>
      </w:r>
      <w:r>
        <w:t xml:space="preserve"> </w:t>
      </w:r>
      <w:r w:rsidR="006A289E" w:rsidRPr="00036148">
        <w:t>И</w:t>
      </w:r>
      <w:r>
        <w:t xml:space="preserve"> </w:t>
      </w:r>
      <w:r w:rsidR="006A289E" w:rsidRPr="00036148">
        <w:t>ОБРЯДОВ</w:t>
      </w:r>
    </w:p>
    <w:p w:rsidR="0085766E" w:rsidRPr="00036148" w:rsidRDefault="0085766E" w:rsidP="00016279">
      <w:pPr>
        <w:pStyle w:val="ac"/>
        <w:keepNext/>
        <w:widowControl w:val="0"/>
      </w:pPr>
    </w:p>
    <w:p w:rsidR="0085766E" w:rsidRPr="00036148" w:rsidRDefault="0085766E" w:rsidP="00016279">
      <w:pPr>
        <w:pStyle w:val="ac"/>
        <w:keepNext/>
        <w:widowControl w:val="0"/>
      </w:pPr>
      <w:r w:rsidRPr="00036148">
        <w:t>Свадебное празднество во всем его многообразии входит в культуру каждого народа.</w:t>
      </w:r>
    </w:p>
    <w:p w:rsidR="0086626A" w:rsidRPr="00036148" w:rsidRDefault="0086626A" w:rsidP="00016279">
      <w:pPr>
        <w:pStyle w:val="ac"/>
        <w:keepNext/>
        <w:widowControl w:val="0"/>
      </w:pPr>
      <w:r w:rsidRPr="00036148">
        <w:t>Свадебная обрядность содержит в себе напластования буквально всех эпох развития традиционной культуры – от древнейших магических приемов и веры в сверхъестественное до стандартов поведения новейшего времени. В нее необходимо включить религиозные представления, которые идут от глубин первобытного миропонимания и переплетаются с церковными обрядами православия, католицизма, протестантизма, иудаизма, ислама. Человечество выработало неисчислимое количество свадебных обрядов. Одни из них любопытны, другие экзотичны, третьи, казалось бы, идут вразрез со здравым смыслом. И тем не менее все они – отражение человеческого духа и миропонимания.</w:t>
      </w:r>
    </w:p>
    <w:p w:rsidR="00036148" w:rsidRDefault="0085766E" w:rsidP="00016279">
      <w:pPr>
        <w:pStyle w:val="ac"/>
        <w:keepNext/>
        <w:widowControl w:val="0"/>
      </w:pPr>
      <w:r w:rsidRPr="00036148">
        <w:t>Вот несколько свадебных обычаев европейских и некоторых других народов мира. Следует помнить. Что сегодня многие из национальных обычаев исчезли, трансформировались, представляют интерес лишь в познавательном, а не практическом плане.</w:t>
      </w:r>
    </w:p>
    <w:p w:rsidR="00036148" w:rsidRDefault="0086626A" w:rsidP="00016279">
      <w:pPr>
        <w:pStyle w:val="ac"/>
        <w:keepNext/>
        <w:widowControl w:val="0"/>
      </w:pPr>
      <w:r w:rsidRPr="00036148">
        <w:t>В Непале, например, принято, прежде чем заключать брак, спросить совета у астролога, который изучает гороскопы жениха и невесты и лишь после этого назначает точный день и час свадьбы.</w:t>
      </w:r>
    </w:p>
    <w:p w:rsidR="0086626A" w:rsidRPr="00036148" w:rsidRDefault="0086626A" w:rsidP="00016279">
      <w:pPr>
        <w:pStyle w:val="ac"/>
        <w:keepNext/>
        <w:widowControl w:val="0"/>
      </w:pPr>
      <w:r w:rsidRPr="00036148">
        <w:t>На Никобарских</w:t>
      </w:r>
      <w:r w:rsidR="0085766E" w:rsidRPr="00036148">
        <w:t xml:space="preserve"> островах в Б</w:t>
      </w:r>
      <w:r w:rsidRPr="00036148">
        <w:t>ельгийском заливе, если парень хочет жениться, он становится «рабом» в доме девушки. Это добровольное «рабство» может продолжаться до года, к этому времени девушка решает выйдет она за него или нет.</w:t>
      </w:r>
    </w:p>
    <w:p w:rsidR="00036148" w:rsidRDefault="0086626A" w:rsidP="00016279">
      <w:pPr>
        <w:pStyle w:val="ac"/>
        <w:keepNext/>
        <w:widowControl w:val="0"/>
      </w:pPr>
      <w:r w:rsidRPr="00036148">
        <w:t>У племени ибо в юго-восточной Нигерии претендентам на руку и сердце девушки приходится вытерпеть весьма суровое испытание. Юноша на пути к своей избраннице должен пройти сквозь строй ее родственников, вооруженных палками, каждый из них норовит побольнее ударить будущего зятя. Только так, по мнению</w:t>
      </w:r>
      <w:r w:rsidR="00036148">
        <w:t xml:space="preserve"> </w:t>
      </w:r>
      <w:r w:rsidRPr="00036148">
        <w:t>членов племени, можно проверить готовность молодого человека стойко переносить трудности семейной жизни и грядущие удары судьбы.</w:t>
      </w:r>
    </w:p>
    <w:p w:rsidR="0086626A" w:rsidRPr="00036148" w:rsidRDefault="0086626A" w:rsidP="00016279">
      <w:pPr>
        <w:pStyle w:val="ac"/>
        <w:keepNext/>
        <w:widowControl w:val="0"/>
      </w:pPr>
      <w:r w:rsidRPr="00036148">
        <w:t>В Центральной Нигерии девушек, которым, по мнению старейшин племени, пришло время подумать о замужестве, помещают для «откорма» в отдельные хижины, куда допускаются</w:t>
      </w:r>
      <w:r w:rsidR="0085766E" w:rsidRPr="00036148">
        <w:t xml:space="preserve"> только их матери. Многие месяцы</w:t>
      </w:r>
      <w:r w:rsidRPr="00036148">
        <w:t>, а то и целый год (в зависимости от успехов) они проводят взаперти, без всякого движения. Их обязанность – поглощение неимоверного количества сытной мучной пищи. Гарантией удачного замужества чаще всего служит полнота невесты, что по традиции здесь высоко ценится.</w:t>
      </w:r>
    </w:p>
    <w:p w:rsidR="0086626A" w:rsidRPr="00036148" w:rsidRDefault="0086626A" w:rsidP="00016279">
      <w:pPr>
        <w:pStyle w:val="ac"/>
        <w:keepNext/>
        <w:widowControl w:val="0"/>
      </w:pPr>
      <w:r w:rsidRPr="00036148">
        <w:t>По обычаям хинди отец невесты встречает жениха как самого почетного гостя и моет ему ноги. Невеста преподносит жениху напиток из кислого молока, меда и масла, которым угощают самых важных персон.</w:t>
      </w:r>
    </w:p>
    <w:p w:rsidR="0086626A" w:rsidRPr="00036148" w:rsidRDefault="0086626A" w:rsidP="00016279">
      <w:pPr>
        <w:pStyle w:val="ac"/>
        <w:keepNext/>
        <w:widowControl w:val="0"/>
      </w:pPr>
      <w:r w:rsidRPr="00036148">
        <w:t>Тяжела и бесправна жизнь под чадрой у женщин арабского Востока, но тем не менее невеста в исламских странах получает материальное обеспечение. Во время религиозной церемонии бракосочетания ей публично обещается определенная сумма денег отцом жениха, которую она получит в случае развода или смерти мужа.</w:t>
      </w:r>
    </w:p>
    <w:p w:rsidR="0086626A" w:rsidRPr="00036148" w:rsidRDefault="0086626A" w:rsidP="00016279">
      <w:pPr>
        <w:pStyle w:val="ac"/>
        <w:keepNext/>
        <w:widowControl w:val="0"/>
      </w:pPr>
      <w:r w:rsidRPr="00036148">
        <w:t>Важнейшее место во всем свадебном обряде занимает ритуальная еда. Непременно присутствует на свадебном столе древнейшее блюдо из зерен или муки – каша. Русское выражение «чинить кашу», означает «сыграть свадьбу по народному обычаю». Хлеб, каравай, калач, пирог и в конце концов торт – главнейшие атрибуты свадебной обрядности многих народов. Хлеб – символ благополучия; встречать хлебом-солью – желать благополучия и процветания.</w:t>
      </w:r>
    </w:p>
    <w:p w:rsidR="0086626A" w:rsidRPr="00036148" w:rsidRDefault="0086626A" w:rsidP="00016279">
      <w:pPr>
        <w:pStyle w:val="ac"/>
        <w:keepNext/>
        <w:widowControl w:val="0"/>
      </w:pPr>
      <w:r w:rsidRPr="00036148">
        <w:t>Со свадебной обрядностью неразрывно связаны различного рода суеверия – предрассудки. К сегодняшнему дню у всех народов накопилось их огромное множество. Многие невесты в Европе, как и в старину, по-прежнему строго следуют изречению:</w:t>
      </w:r>
    </w:p>
    <w:p w:rsidR="0086626A" w:rsidRPr="00036148" w:rsidRDefault="0086626A" w:rsidP="00016279">
      <w:pPr>
        <w:pStyle w:val="ac"/>
        <w:keepNext/>
        <w:widowControl w:val="0"/>
      </w:pPr>
      <w:r w:rsidRPr="00036148">
        <w:t>Что-то старое, что-то новое,</w:t>
      </w:r>
    </w:p>
    <w:p w:rsidR="00036148" w:rsidRDefault="0086626A" w:rsidP="00016279">
      <w:pPr>
        <w:pStyle w:val="ac"/>
        <w:keepNext/>
        <w:widowControl w:val="0"/>
      </w:pPr>
      <w:r w:rsidRPr="00036148">
        <w:t>Что-то одолженное, что-то голубое</w:t>
      </w:r>
    </w:p>
    <w:p w:rsidR="0086626A" w:rsidRPr="00036148" w:rsidRDefault="0086626A" w:rsidP="00016279">
      <w:pPr>
        <w:pStyle w:val="ac"/>
        <w:keepNext/>
        <w:widowControl w:val="0"/>
      </w:pPr>
      <w:r w:rsidRPr="00036148">
        <w:t>И монетка в башмачке.</w:t>
      </w:r>
    </w:p>
    <w:p w:rsidR="00036148" w:rsidRDefault="0086626A" w:rsidP="00016279">
      <w:pPr>
        <w:pStyle w:val="ac"/>
        <w:keepNext/>
        <w:widowControl w:val="0"/>
      </w:pPr>
      <w:r w:rsidRPr="00036148">
        <w:t>Что-то старое (обычно ювелирное украшение) означает связь невесты с ее семьей и прошлой жизнью.</w:t>
      </w:r>
    </w:p>
    <w:p w:rsidR="00036148" w:rsidRDefault="0086626A" w:rsidP="00016279">
      <w:pPr>
        <w:pStyle w:val="ac"/>
        <w:keepNext/>
        <w:widowControl w:val="0"/>
      </w:pPr>
      <w:r w:rsidRPr="00036148">
        <w:t>Что-то новое (платье или любая другая часть свадебного наряда) отмечает начало новой жизни.</w:t>
      </w:r>
    </w:p>
    <w:p w:rsidR="00036148" w:rsidRDefault="0086626A" w:rsidP="00016279">
      <w:pPr>
        <w:pStyle w:val="ac"/>
        <w:keepNext/>
        <w:widowControl w:val="0"/>
      </w:pPr>
      <w:r w:rsidRPr="00036148">
        <w:t xml:space="preserve">Что-то взятое взаймы </w:t>
      </w:r>
      <w:r w:rsidR="0085766E" w:rsidRPr="00036148">
        <w:t>(н</w:t>
      </w:r>
      <w:r w:rsidRPr="00036148">
        <w:t>апример, фата или венок) означает надежду на се</w:t>
      </w:r>
      <w:r w:rsidR="00716908" w:rsidRPr="00036148">
        <w:t>мью, семейное счастье</w:t>
      </w:r>
      <w:r w:rsidRPr="00036148">
        <w:t>.</w:t>
      </w:r>
    </w:p>
    <w:p w:rsidR="00036148" w:rsidRDefault="0086626A" w:rsidP="00016279">
      <w:pPr>
        <w:pStyle w:val="ac"/>
        <w:keepNext/>
        <w:widowControl w:val="0"/>
      </w:pPr>
      <w:r w:rsidRPr="00036148">
        <w:t>Что-то голубое (обычно подвязка или носовой платок) символизирует супружескую верность.</w:t>
      </w:r>
    </w:p>
    <w:p w:rsidR="00036148" w:rsidRDefault="0086626A" w:rsidP="00016279">
      <w:pPr>
        <w:pStyle w:val="ac"/>
        <w:keepNext/>
        <w:widowControl w:val="0"/>
      </w:pPr>
      <w:r w:rsidRPr="00036148">
        <w:t>Монетка означает будущее богатство.</w:t>
      </w:r>
      <w:r w:rsidR="0085766E" w:rsidRPr="00036148">
        <w:t xml:space="preserve"> Кусочек сахара, положенный в корсаж, означал сладкую замужнюю жизнь невесты.</w:t>
      </w:r>
    </w:p>
    <w:p w:rsidR="0085766E" w:rsidRPr="00036148" w:rsidRDefault="00C233D1" w:rsidP="00016279">
      <w:pPr>
        <w:pStyle w:val="ac"/>
        <w:keepNext/>
        <w:widowControl w:val="0"/>
      </w:pPr>
      <w:r w:rsidRPr="00036148">
        <w:t>Исстари считается «</w:t>
      </w:r>
      <w:r w:rsidR="0085766E" w:rsidRPr="00036148">
        <w:t>к счастью», если невеста отправится на венчание в церковь в карете, запряженной лошадьми серой масти, или просто встретит лошадь такой масти по пути. Невесту также ждет удача, если она в день свадьбы увидит черного кота, подкову или трубочиста, который символизирует здоровье семьи, тепло домашнего очага. Несмотря на риск испачкаться в саже, невесты стремились или пожать ему руку, или поцеловать его.</w:t>
      </w:r>
    </w:p>
    <w:p w:rsidR="00036148" w:rsidRDefault="0085766E" w:rsidP="00016279">
      <w:pPr>
        <w:pStyle w:val="ac"/>
        <w:keepNext/>
        <w:widowControl w:val="0"/>
      </w:pPr>
      <w:r w:rsidRPr="00036148">
        <w:t>Счастье, детей и благополучие символизирует посыпание молодых конфетти, рисом или розовыми лепестками.</w:t>
      </w:r>
    </w:p>
    <w:p w:rsidR="00036148" w:rsidRDefault="0085766E" w:rsidP="00016279">
      <w:pPr>
        <w:pStyle w:val="ac"/>
        <w:keepNext/>
        <w:widowControl w:val="0"/>
      </w:pPr>
      <w:r w:rsidRPr="00036148">
        <w:t>Широко практикуемый в Европе обычай привязывать старые башмаки к машине восходит к дням, когда отец невесты передавал будущему мужу одну из ее туфель. Чтобы подтвердить передачу зятю прав и ответственности за свою дочь. Затем эти старые башмаки муж помещал в спальне на своей стороне кровати как напоминание о том, кто глава семьи.</w:t>
      </w:r>
    </w:p>
    <w:p w:rsidR="00036148" w:rsidRDefault="0086626A" w:rsidP="00016279">
      <w:pPr>
        <w:pStyle w:val="ac"/>
        <w:keepNext/>
        <w:widowControl w:val="0"/>
      </w:pPr>
      <w:r w:rsidRPr="00036148">
        <w:t>Свадьба в белом подвенечном платье, которое подчеркивает чистоту, невинность, стала традиционной не так давно – в конце XIX в.</w:t>
      </w:r>
      <w:r w:rsidR="0039673D" w:rsidRPr="00036148">
        <w:t xml:space="preserve"> До XIX века свадебные костюмы жениха и невесты, как правило, ничем не отличались от обычной модной одежды – разве что были наряднее и лучше качеством, часто</w:t>
      </w:r>
      <w:r w:rsidRPr="00036148">
        <w:t xml:space="preserve"> невесты надевали на свадьбу национальные костюмы</w:t>
      </w:r>
      <w:r w:rsidR="0039673D" w:rsidRPr="00036148">
        <w:t>.</w:t>
      </w:r>
      <w:r w:rsidRPr="00036148">
        <w:t xml:space="preserve"> Существовало поверье, что цвет свадебного платья означал цвет ее будущей жизни.</w:t>
      </w:r>
    </w:p>
    <w:p w:rsidR="00036148" w:rsidRDefault="00736A7F" w:rsidP="00016279">
      <w:pPr>
        <w:pStyle w:val="ac"/>
        <w:keepNext/>
        <w:widowControl w:val="0"/>
      </w:pPr>
      <w:r w:rsidRPr="00036148">
        <w:t>Белый вызывает только положительные эмоции и обычно всем нравится</w:t>
      </w:r>
      <w:r w:rsidR="0039673D" w:rsidRPr="00036148">
        <w:t>,</w:t>
      </w:r>
      <w:r w:rsidR="00036148">
        <w:t xml:space="preserve"> </w:t>
      </w:r>
      <w:r w:rsidR="0039673D" w:rsidRPr="00036148">
        <w:t>он имеет большое количество оттенков – голубых, розовых, сиреневых или желтоватых.</w:t>
      </w:r>
      <w:r w:rsidR="00036148">
        <w:t xml:space="preserve"> </w:t>
      </w:r>
      <w:r w:rsidR="0085766E" w:rsidRPr="00036148">
        <w:t>Образ невесты позволяет видеть в ней распускающийся нежный цветок, светлый и одухотворенный.</w:t>
      </w:r>
    </w:p>
    <w:p w:rsidR="0039673D" w:rsidRPr="00036148" w:rsidRDefault="00736A7F" w:rsidP="00016279">
      <w:pPr>
        <w:pStyle w:val="ac"/>
        <w:keepNext/>
        <w:widowControl w:val="0"/>
      </w:pPr>
      <w:r w:rsidRPr="00036148">
        <w:t>Традиции свадебного платья у славян связана с цветом … савана. Древние славяне одевали умерших в белые одежды.</w:t>
      </w:r>
      <w:r w:rsidR="00036148">
        <w:t xml:space="preserve"> </w:t>
      </w:r>
      <w:r w:rsidRPr="00036148">
        <w:t>Считалось, что девушка тоже как бы умирает, чтобы родится в новом качестве. Сейчас эта традиция забыта,</w:t>
      </w:r>
      <w:r w:rsidR="00036148">
        <w:t xml:space="preserve"> </w:t>
      </w:r>
      <w:r w:rsidRPr="00036148">
        <w:t>и белый цвет воспринимается как символ добродетели и чистоты, невинности и добра. Но белый наряд до сих пор подчеркивает</w:t>
      </w:r>
      <w:r w:rsidR="00036148">
        <w:t xml:space="preserve"> </w:t>
      </w:r>
      <w:r w:rsidRPr="00036148">
        <w:t>значимость, священность момента.</w:t>
      </w:r>
    </w:p>
    <w:p w:rsidR="00036148" w:rsidRDefault="00736A7F" w:rsidP="00016279">
      <w:pPr>
        <w:pStyle w:val="ac"/>
        <w:keepNext/>
        <w:widowControl w:val="0"/>
      </w:pPr>
      <w:r w:rsidRPr="00036148">
        <w:t>Бывает, что в бело-черной толпе молодоженов мелькнет невеста в красном. Красный и различные его оттенки всегда на Руси считались праздничными.</w:t>
      </w:r>
      <w:r w:rsidR="00036148">
        <w:t xml:space="preserve"> </w:t>
      </w:r>
      <w:r w:rsidRPr="00036148">
        <w:t>Психологи же считают, что красный цвет поднимает настроение. Это цвет радости и страсти. Традиция красного цвета в свадебных нарядах еще более древняя, чем традиция белого, и пришла к нам из глубины веков. В пурпурные тона окрашивали тоги древнеримских императоров, а в Византии только императрица могла позволить себе надеть пурпурную обувь. И сейчас дизайнеры с большим удовольствием разбавляют свадебную палитру красным, красно-бордовым и откровенно-алым цветами. Невеста в пурпурном одеянии – это невинность</w:t>
      </w:r>
      <w:r w:rsidR="00036148">
        <w:t xml:space="preserve"> </w:t>
      </w:r>
      <w:r w:rsidRPr="00036148">
        <w:t>и порок одновременно. Она в состоянии затмить кого угодно претенциозностью и нескрывае6мыми амбициями.</w:t>
      </w:r>
      <w:r w:rsidR="00036148">
        <w:t xml:space="preserve"> </w:t>
      </w:r>
      <w:r w:rsidRPr="00036148">
        <w:t>А изумленные гости еще долго будут вспоминать ее образ, такой сильный и манящий. Если невеста предстанет в платье алого цвета, никто не усомнится, что она страстная и уверенная в себе личность. Придавая удивительный цвет</w:t>
      </w:r>
      <w:r w:rsidR="00036148">
        <w:t xml:space="preserve"> </w:t>
      </w:r>
      <w:r w:rsidRPr="00036148">
        <w:t>лицу и сияние глазам,</w:t>
      </w:r>
      <w:r w:rsidR="00036148">
        <w:t xml:space="preserve"> </w:t>
      </w:r>
      <w:r w:rsidRPr="00036148">
        <w:t>красное платье имеет еще одно неоспоримое преимущество: такое платье никогда не потухнет рядом с шикарным платьем подружки.</w:t>
      </w:r>
    </w:p>
    <w:p w:rsidR="00036148" w:rsidRDefault="00736A7F" w:rsidP="00016279">
      <w:pPr>
        <w:pStyle w:val="ac"/>
        <w:keepNext/>
        <w:widowControl w:val="0"/>
      </w:pPr>
      <w:r w:rsidRPr="00036148">
        <w:t>На Руси изобретательные барышни ловко соединяли европейские традиции с исконно славянскими. Например, в XVIII веке к традиционно белому платью невесты полагались красные цветы, украшающие фату. Венок невесты тоже был красным. Назывались различные оттенки красного весьма поэтично: цвета «наваринского пламени с дымом», «московского пожара» и даже «аделаидиным» цветом.</w:t>
      </w:r>
    </w:p>
    <w:p w:rsidR="00036148" w:rsidRDefault="00736A7F" w:rsidP="00016279">
      <w:pPr>
        <w:pStyle w:val="ac"/>
        <w:keepNext/>
        <w:widowControl w:val="0"/>
      </w:pPr>
      <w:r w:rsidRPr="00036148">
        <w:t>Не столь вызывающим в сравнении с красным, но так, же выгодно выделяющимся из толпы, может быть платье розового цвета. Богатство розовой палитры всегда вызывало жгучий интерес</w:t>
      </w:r>
      <w:r w:rsidR="00036148">
        <w:t xml:space="preserve"> </w:t>
      </w:r>
      <w:r w:rsidRPr="00036148">
        <w:t xml:space="preserve">и юных девушек, и взрослых дам. В XIX веке розовый имел не менее экзотические названия, чем красный: «цвет бедра испуганной нимфы», « цвет семги», « цвет иудина дерева», «Гаити», </w:t>
      </w:r>
      <w:r w:rsidR="00906FB3" w:rsidRPr="00036148">
        <w:t>«кашу» или даже «</w:t>
      </w:r>
      <w:r w:rsidRPr="00036148">
        <w:t xml:space="preserve">цвет детей Эдуарда». В одной из книг о значении цветов </w:t>
      </w:r>
      <w:r w:rsidR="0085766E" w:rsidRPr="00036148">
        <w:t>розовый был определен словом</w:t>
      </w:r>
      <w:r w:rsidR="00036148">
        <w:t xml:space="preserve"> </w:t>
      </w:r>
      <w:r w:rsidR="0085766E" w:rsidRPr="00036148">
        <w:t>«</w:t>
      </w:r>
      <w:r w:rsidRPr="00036148">
        <w:t>люб</w:t>
      </w:r>
      <w:r w:rsidR="0085766E" w:rsidRPr="00036148">
        <w:t xml:space="preserve">овь». </w:t>
      </w:r>
      <w:r w:rsidRPr="00036148">
        <w:t>Безусловно, розовое свадебное платье говорит о мечтательности и романтичности его владелицы, о том, что</w:t>
      </w:r>
      <w:r w:rsidR="00036148">
        <w:t xml:space="preserve"> </w:t>
      </w:r>
      <w:r w:rsidRPr="00036148">
        <w:t>она ищет нежности и любви, что она сентиментальна и способна разволноваться от любого пустяка. Розовый наряд вызовет восхищение и выделит невесту из толпы, не придавая облику ни агрессивности, ни излишней сексуальности. Розовый изумительно оттенит лицо, придавая ему дополнительную прелесть не «съедая» цвета кожи.</w:t>
      </w:r>
      <w:r w:rsidR="00036148">
        <w:t xml:space="preserve"> </w:t>
      </w:r>
      <w:r w:rsidRPr="00036148">
        <w:t>Еще одно преимущество розового платья: отдельные его детали могут на тон-полтора отличаться друг от друга и не выбиваться при этом из основной цветовой гаммы. Затруднения вызовут только украшения: идеально к розовому идет только жемчуг. Золото, серебро и цветные камни обычно смотрятся дисгармонично.</w:t>
      </w:r>
    </w:p>
    <w:p w:rsidR="00036148" w:rsidRDefault="00906FB3" w:rsidP="00016279">
      <w:pPr>
        <w:pStyle w:val="ac"/>
        <w:keepNext/>
        <w:widowControl w:val="0"/>
      </w:pPr>
      <w:r w:rsidRPr="00036148">
        <w:t>Трудно вспомнить случаи, когда бы невеста вышла под венец в платье коричневого или зеленого цветов. Сложно представить и невесту в оранжевом платье, хотя в Древнем Риме именно в этот цвет был окрашен ее наряд. А для средневековой невесты платье зеленого цвета было символом надежды на счастливое</w:t>
      </w:r>
      <w:r w:rsidR="00036148">
        <w:t xml:space="preserve"> </w:t>
      </w:r>
      <w:r w:rsidRPr="00036148">
        <w:t>будущее.</w:t>
      </w:r>
    </w:p>
    <w:p w:rsidR="00036148" w:rsidRDefault="00736A7F" w:rsidP="00016279">
      <w:pPr>
        <w:pStyle w:val="ac"/>
        <w:keepNext/>
        <w:widowControl w:val="0"/>
      </w:pPr>
      <w:r w:rsidRPr="00036148">
        <w:t>Кроме непревзойденного белого, дерзкого красного и нежного розового существует еще несколько цветов, избираемых невестами. Один из них</w:t>
      </w:r>
      <w:r w:rsidR="00036148">
        <w:t xml:space="preserve"> </w:t>
      </w:r>
      <w:r w:rsidRPr="00036148">
        <w:t>- голубой.</w:t>
      </w:r>
      <w:r w:rsidR="00036148">
        <w:t xml:space="preserve"> </w:t>
      </w:r>
      <w:r w:rsidRPr="00036148">
        <w:t>Этот цвет – цвет неба – никогда не вызовет предубеждений. На Востоке ярко-голубому цвету приписывают</w:t>
      </w:r>
      <w:r w:rsidR="00036148">
        <w:t xml:space="preserve"> </w:t>
      </w:r>
      <w:r w:rsidRPr="00036148">
        <w:t>способность оберегать от сглаза и колдовства. В невесте, выбравшей этот цвет, можно предположить меланхолию исключительную верность.</w:t>
      </w:r>
    </w:p>
    <w:p w:rsidR="00431615" w:rsidRPr="00036148" w:rsidRDefault="00431615" w:rsidP="00016279">
      <w:pPr>
        <w:pStyle w:val="ac"/>
        <w:keepNext/>
        <w:widowControl w:val="0"/>
      </w:pPr>
    </w:p>
    <w:p w:rsidR="00906FB3" w:rsidRPr="00036148" w:rsidRDefault="004F1C59" w:rsidP="00016279">
      <w:pPr>
        <w:pStyle w:val="ac"/>
        <w:keepNext/>
        <w:widowControl w:val="0"/>
      </w:pPr>
      <w:r w:rsidRPr="00036148">
        <w:t>2</w:t>
      </w:r>
      <w:r w:rsidR="00036148">
        <w:t xml:space="preserve"> </w:t>
      </w:r>
      <w:r w:rsidR="00906FB3" w:rsidRPr="00036148">
        <w:t>ТЕНДЕНЦИИ СВАДЕБНОЙ МОДЫ</w:t>
      </w:r>
    </w:p>
    <w:p w:rsidR="00036148" w:rsidRDefault="00036148" w:rsidP="00016279">
      <w:pPr>
        <w:pStyle w:val="ac"/>
        <w:keepNext/>
        <w:widowControl w:val="0"/>
      </w:pPr>
    </w:p>
    <w:p w:rsidR="00906FB3" w:rsidRPr="00036148" w:rsidRDefault="00906FB3" w:rsidP="00016279">
      <w:pPr>
        <w:pStyle w:val="ac"/>
        <w:keepNext/>
        <w:widowControl w:val="0"/>
      </w:pPr>
      <w:r w:rsidRPr="00036148">
        <w:t>Основная тенденция свадебной моды сезона 200</w:t>
      </w:r>
      <w:r w:rsidR="00FE68F2" w:rsidRPr="00036148">
        <w:t>8</w:t>
      </w:r>
      <w:r w:rsidRPr="00036148">
        <w:t>: новое – это отлично отреставрированное старое. Ностальгия по прошлому – будь то викторианский шик XIX века или модели из бабушкиного сундука середины XX-го – является определяющей в наряде невесты.</w:t>
      </w:r>
    </w:p>
    <w:p w:rsidR="00906FB3" w:rsidRPr="00036148" w:rsidRDefault="00906FB3" w:rsidP="00016279">
      <w:pPr>
        <w:pStyle w:val="ac"/>
        <w:keepNext/>
        <w:widowControl w:val="0"/>
      </w:pPr>
      <w:r w:rsidRPr="00036148">
        <w:t>В первом случае платья отличает почти костюмная роскошь. Использование тонкой тафты, атласа, органзы и ручных кружев подчеркивает романтичность облика невесты, словно сошедших с полотна старых мастеров. Помимо традиционного шлейфа, все большую популярность завоевывает турнюр, возвращающие нас в эпоху расцвета Мулен Руж.</w:t>
      </w:r>
    </w:p>
    <w:p w:rsidR="00906FB3" w:rsidRPr="00036148" w:rsidRDefault="00906FB3" w:rsidP="00016279">
      <w:pPr>
        <w:pStyle w:val="ac"/>
        <w:keepNext/>
        <w:widowControl w:val="0"/>
      </w:pPr>
      <w:r w:rsidRPr="00036148">
        <w:t>С роскошными формами викторианского стиля успешно конкурируют простые линии стиля ампир. Завышенная талия, рукава-фонарики и полупрозрачные, струящиеся ткани вызывают ассоциации с изяществом и легкостью Наташи Ростовой, кружащейся на своем первом балу.</w:t>
      </w:r>
      <w:r w:rsidR="00FE68F2" w:rsidRPr="00036148">
        <w:t xml:space="preserve"> </w:t>
      </w:r>
      <w:r w:rsidRPr="00036148">
        <w:t>А оттеняют изысканность такого платья вышивка бисером и золотой нитью, античные мотивы, атласные кушаки и банты.</w:t>
      </w:r>
    </w:p>
    <w:p w:rsidR="00036148" w:rsidRDefault="00FE68F2" w:rsidP="00016279">
      <w:pPr>
        <w:pStyle w:val="ac"/>
        <w:keepNext/>
        <w:widowControl w:val="0"/>
      </w:pPr>
      <w:r w:rsidRPr="00036148">
        <w:t>Модельеры выделяют пять основных тенденций, помогающих невестам стильно выглядеть в этом сезоне.</w:t>
      </w:r>
    </w:p>
    <w:p w:rsidR="00FE68F2" w:rsidRPr="00036148" w:rsidRDefault="00FE68F2" w:rsidP="00016279">
      <w:pPr>
        <w:pStyle w:val="ac"/>
        <w:keepNext/>
        <w:widowControl w:val="0"/>
      </w:pPr>
      <w:r w:rsidRPr="00036148">
        <w:t>Правило трех</w:t>
      </w:r>
    </w:p>
    <w:p w:rsidR="00036148" w:rsidRDefault="00FE68F2" w:rsidP="00016279">
      <w:pPr>
        <w:pStyle w:val="ac"/>
        <w:keepNext/>
        <w:widowControl w:val="0"/>
      </w:pPr>
      <w:r w:rsidRPr="00036148">
        <w:t>Представьте себе однотонное платье молочного цвета, лиф которого вышит стразами, а широкая оборка внизу – контрастным цветочным орнаментом. В итоге создается впечатление «тройственности» наряда. Но за счет общего цвета все три части плавно перетекают друг в друга, зрительно удлиняя силуэт и делая его более стройным. Кроме того, такая отделка визуально улучшает структуру ткани, позволяет наиболее выгодно «поиграть» с цветом.</w:t>
      </w:r>
    </w:p>
    <w:p w:rsidR="00036148" w:rsidRDefault="00FE68F2" w:rsidP="00016279">
      <w:pPr>
        <w:pStyle w:val="ac"/>
        <w:keepNext/>
        <w:widowControl w:val="0"/>
      </w:pPr>
      <w:r w:rsidRPr="00036148">
        <w:t>«Правило трех» может касаться также комплектов – юбка, лиф и короткое болеро, богато расшитое бисером или украшенное кружевами. Такой наряд отлично подходит для любого сезона, создает впечатление торжественности и допускает множество вариантов цветовых экспериментов.</w:t>
      </w:r>
    </w:p>
    <w:p w:rsidR="00FE68F2" w:rsidRPr="00036148" w:rsidRDefault="00FE68F2" w:rsidP="00016279">
      <w:pPr>
        <w:pStyle w:val="ac"/>
        <w:keepNext/>
        <w:widowControl w:val="0"/>
      </w:pPr>
      <w:r w:rsidRPr="00036148">
        <w:t>Многослойность</w:t>
      </w:r>
    </w:p>
    <w:p w:rsidR="00036148" w:rsidRDefault="00FE68F2" w:rsidP="00016279">
      <w:pPr>
        <w:pStyle w:val="ac"/>
        <w:keepNext/>
        <w:widowControl w:val="0"/>
      </w:pPr>
      <w:r w:rsidRPr="00036148">
        <w:t>Легкие, струящиеся, полупрозрачные, ткани – неотъемлемая примета модного свадебного наряда. Такое платье сделает вашу походку изящной и таинственной, а уж во время танца вы будете просто неотразимы! Еще один важный плюс многослойных платьев – если вы не можете похвастаться идеальной фигурой, именно многослойность поможет замаскировать проблемные зоны и подчеркнет вашу женственность.</w:t>
      </w:r>
    </w:p>
    <w:p w:rsidR="00036148" w:rsidRDefault="00FE68F2" w:rsidP="00016279">
      <w:pPr>
        <w:pStyle w:val="ac"/>
        <w:keepNext/>
        <w:widowControl w:val="0"/>
      </w:pPr>
      <w:r w:rsidRPr="00036148">
        <w:t>Бретелькам – да!</w:t>
      </w:r>
    </w:p>
    <w:p w:rsidR="00036148" w:rsidRDefault="00FE68F2" w:rsidP="00016279">
      <w:pPr>
        <w:pStyle w:val="ac"/>
        <w:keepNext/>
        <w:widowControl w:val="0"/>
      </w:pPr>
      <w:r w:rsidRPr="00036148">
        <w:t>Этот год также ознаменован триумфальным возвращением бретелек. После почти двухлетнего игнорирования этой симпатичной детали свадебного платья, в этом сезоне бретельки «взяли свое». Сегодня они не просто поддерживают лиф, но и украшают спину в виде шнуровки, свисают в виде ленточек, игриво обвиваясь вокруг декольтированных плеч, и всячески привлекают к себе внимание. Правило выбора бретелек простое: худеньким девушкам к лицу тонкие «макароны»; корсет невест «в теле» должны украшать широкие атласных бретели.</w:t>
      </w:r>
    </w:p>
    <w:p w:rsidR="00FE68F2" w:rsidRPr="00036148" w:rsidRDefault="00FE68F2" w:rsidP="00016279">
      <w:pPr>
        <w:pStyle w:val="ac"/>
        <w:keepNext/>
        <w:widowControl w:val="0"/>
      </w:pPr>
      <w:r w:rsidRPr="00036148">
        <w:t>Преодолевая земное притяжение</w:t>
      </w:r>
    </w:p>
    <w:p w:rsidR="00036148" w:rsidRDefault="00FE68F2" w:rsidP="00016279">
      <w:pPr>
        <w:pStyle w:val="ac"/>
        <w:keepNext/>
        <w:widowControl w:val="0"/>
      </w:pPr>
      <w:r w:rsidRPr="00036148">
        <w:t>Свадебные платья этого сезона словно созданы для того, чтобы помочь невесте преодолеть законы земного притяжения и взмыть в воздух, подобно легкому перышку. Выбирая легкость и невесомость свадебного наряда, вы сразу же возноситесь на пик моды. Тончайшие облегающие платья из органзы и шифона, украшенные вышивкой, кружевом, летящими бантами и шарфами, великолепно смотрятся, но при их выборе не стоит забывать о нашем суровом климате. В холодное время года к такому платью неизбежно потребуется не менее элегантная накидка или пальто в тон.</w:t>
      </w:r>
    </w:p>
    <w:p w:rsidR="00FE68F2" w:rsidRPr="00036148" w:rsidRDefault="00FE68F2" w:rsidP="00016279">
      <w:pPr>
        <w:pStyle w:val="ac"/>
        <w:keepNext/>
        <w:widowControl w:val="0"/>
      </w:pPr>
      <w:r w:rsidRPr="00036148">
        <w:t>Фея цветов</w:t>
      </w:r>
    </w:p>
    <w:p w:rsidR="00FE68F2" w:rsidRPr="00036148" w:rsidRDefault="00FE68F2" w:rsidP="00016279">
      <w:pPr>
        <w:pStyle w:val="ac"/>
        <w:keepNext/>
        <w:widowControl w:val="0"/>
      </w:pPr>
      <w:r w:rsidRPr="00036148">
        <w:t>Сегодняшняя свадебная мода все больше отходит от классического белого и сливочных тонов, отдавая предпочтения нежной цветочной гамме. Цвет фуксии, фисташковые и салатовые оттенки, нежные розовые тона и последний писк – светло-сиреневые нюансы – делают наряд невесты романтичным и даже сказочным. Однако при выборе цвета не забывайте о костюме вашего избранника. Тона вашего платья должны присутствовать и в его наряде – будь то галстук, бутоньерка или бант в петлице.</w:t>
      </w:r>
    </w:p>
    <w:p w:rsidR="00036148" w:rsidRDefault="00906FB3" w:rsidP="00016279">
      <w:pPr>
        <w:pStyle w:val="ac"/>
        <w:keepNext/>
        <w:widowControl w:val="0"/>
      </w:pPr>
      <w:r w:rsidRPr="00036148">
        <w:t>Свадебный наряд часто склонен к ностальгии.</w:t>
      </w:r>
      <w:r w:rsidR="00036148">
        <w:t xml:space="preserve"> </w:t>
      </w:r>
      <w:r w:rsidRPr="00036148">
        <w:t>Свадебными нарядами могут быть незатейливые, но элегантные туники, пришедшие из Античности, или модели с заниженной талией и открытым корсетом из XVIII века, модели с турнюром, платья a-la Наташа Ростова и воплощение множества идей, заимствованных из различных эпох. На юбке может быть бесконечное множество драпировок.</w:t>
      </w:r>
      <w:r w:rsidR="00036148">
        <w:t xml:space="preserve"> </w:t>
      </w:r>
      <w:r w:rsidRPr="00036148">
        <w:t>В одной модели драпировка может сочетаться с плавными линиями. Например, мелко драпированный корсет и широкая длинная юбка, или тот же корсет и длинная узкая юбка, или гладкий кожаный корсет и драпированная юбка со шлейфом.</w:t>
      </w:r>
      <w:r w:rsidR="00036148">
        <w:t xml:space="preserve"> </w:t>
      </w:r>
      <w:r w:rsidRPr="00036148">
        <w:t>Шлейф может быть не только на платье, но и на сшитой к нему шубе.</w:t>
      </w:r>
      <w:r w:rsidR="00036148">
        <w:t xml:space="preserve"> </w:t>
      </w:r>
      <w:r w:rsidRPr="00036148">
        <w:t>Но не стоит забывать, что самой удачной комбинацией цвета, фасона и драпировок станет та, при которой невеста почувствует себя непринужденной и безумно счастливой.</w:t>
      </w:r>
    </w:p>
    <w:p w:rsidR="00036148" w:rsidRDefault="00906FB3" w:rsidP="00016279">
      <w:pPr>
        <w:pStyle w:val="ac"/>
        <w:keepNext/>
        <w:widowControl w:val="0"/>
      </w:pPr>
      <w:r w:rsidRPr="00036148">
        <w:t>Это может быть « обыкновенное» длинное платье, чарующее своей элегантностью. Возможно декорирование отдельных его элементов: корсета, пояса, воротника, например. Обычно это украшения из бисера, натурального жемчуга, атласные цветы или вышивка. Великолепным</w:t>
      </w:r>
      <w:r w:rsidR="00036148">
        <w:t xml:space="preserve"> </w:t>
      </w:r>
      <w:r w:rsidRPr="00036148">
        <w:t>дополнением к такому платью может быть мех, особенно в холода. Открытое корсетное платье</w:t>
      </w:r>
      <w:r w:rsidR="00036148">
        <w:t xml:space="preserve"> </w:t>
      </w:r>
      <w:r w:rsidRPr="00036148">
        <w:t>из атласа прекрасно дополняют длинные перчатки и отделка по вырезу. С атласным корсетом удивительно сочетаются воздушные рукава из органзы или прозрачного шифона, рукава-фонарики, выполненные из пушистых перьев или меха. Девушкам, которые не желают отказываться от детской мечты о пышной юбке принцессы, подойдут легкие прозрачные ткани: шифон, тюль, органза. Многослойная юбка, да еще поддер</w:t>
      </w:r>
      <w:r w:rsidR="00FE68F2" w:rsidRPr="00036148">
        <w:t>живаемая обручами на нижнем подъ</w:t>
      </w:r>
      <w:r w:rsidRPr="00036148">
        <w:t>юбнике, - то, что им надо.</w:t>
      </w:r>
    </w:p>
    <w:p w:rsidR="00036148" w:rsidRDefault="00906FB3" w:rsidP="00016279">
      <w:pPr>
        <w:pStyle w:val="ac"/>
        <w:keepNext/>
        <w:widowControl w:val="0"/>
      </w:pPr>
      <w:r w:rsidRPr="00036148">
        <w:t>Эффективно выглядит и смелое прозрачное платье из шифона. А если к нему надеть минимум белья, то выражение « скромность украшает» станет просто беспредметным. Для белого наряда можно выбирать самые смелые фасоны- оно никогда не будет выглядеть вульгарно. Декоративными элементами по принципу « белое на белом» трудно перегрузить подобный наряд.</w:t>
      </w:r>
    </w:p>
    <w:p w:rsidR="00036148" w:rsidRDefault="00906FB3" w:rsidP="00016279">
      <w:pPr>
        <w:pStyle w:val="ac"/>
        <w:keepNext/>
        <w:widowControl w:val="0"/>
      </w:pPr>
      <w:r w:rsidRPr="00036148">
        <w:t>Альтернативой традиционному платью может быть костюм: приталенный жакет с длинной или короткой юбкой, кардиганы, короткие жакеты-болеро белого или другого цвета.</w:t>
      </w:r>
      <w:r w:rsidR="00036148">
        <w:t xml:space="preserve"> </w:t>
      </w:r>
      <w:r w:rsidRPr="00036148">
        <w:t>Благо, современная мода так демократична!</w:t>
      </w:r>
    </w:p>
    <w:p w:rsidR="00906FB3" w:rsidRPr="00036148" w:rsidRDefault="00906FB3" w:rsidP="00016279">
      <w:pPr>
        <w:pStyle w:val="ac"/>
        <w:keepNext/>
        <w:widowControl w:val="0"/>
      </w:pPr>
      <w:r w:rsidRPr="00036148">
        <w:t>Разумеется, основная задача свадебного платья – не демонстрировать гостям модные тенденции, а подчеркнуть достоинства невесты, ее свежесть, стройность, элегантность. Поэтому при выборе между модным и тем, что наиболее подходит к фигуре и лицу, конечно, стоит остановиться на последнем. Другое дело, что многие невесты сами не знают, какие фасоны им подойдут, и выбирают платья по принципу: нравится – не нравится. Для облегчения этой непростой задачи приводим небольшой список деталей и видов отделки свадебного платья с комментариями.</w:t>
      </w:r>
    </w:p>
    <w:p w:rsidR="00906FB3" w:rsidRPr="00036148" w:rsidRDefault="00906FB3" w:rsidP="00016279">
      <w:pPr>
        <w:pStyle w:val="ac"/>
        <w:keepNext/>
        <w:widowControl w:val="0"/>
      </w:pPr>
      <w:r w:rsidRPr="00036148">
        <w:t>Жесткий лиф с V-образным вырезом – идеальный вариант для невест с тонкой талией и полными бедрами. Скрыть проблемные зоны также поможет юбка с мягкими складками.</w:t>
      </w:r>
    </w:p>
    <w:p w:rsidR="00906FB3" w:rsidRPr="00036148" w:rsidRDefault="00906FB3" w:rsidP="00016279">
      <w:pPr>
        <w:pStyle w:val="ac"/>
        <w:keepNext/>
        <w:widowControl w:val="0"/>
      </w:pPr>
      <w:r w:rsidRPr="00036148">
        <w:t>Горизонтальные детали – пояс, подчеркивающий талию, широкие манжеты и декольте, обнажающие плечи подойдут девушкам высокого роста.</w:t>
      </w:r>
    </w:p>
    <w:p w:rsidR="00906FB3" w:rsidRPr="00036148" w:rsidRDefault="00906FB3" w:rsidP="00016279">
      <w:pPr>
        <w:pStyle w:val="ac"/>
        <w:keepNext/>
        <w:widowControl w:val="0"/>
      </w:pPr>
      <w:r w:rsidRPr="00036148">
        <w:t>Вертикальные линии – вертикальные швы в отделке лифа или соответствующий рисунок визуально сделают невысоких и полных стройнее и выше. Отличный вариант для такой невесты – непышные платья из мягких струящихся тканей, свободно облегающие фигуру.</w:t>
      </w:r>
    </w:p>
    <w:p w:rsidR="00036148" w:rsidRDefault="00906FB3" w:rsidP="00016279">
      <w:pPr>
        <w:pStyle w:val="ac"/>
        <w:keepNext/>
        <w:widowControl w:val="0"/>
      </w:pPr>
      <w:r w:rsidRPr="00036148">
        <w:t>Пышные рукава, рюши – лучшие друзья худеньких девушек.</w:t>
      </w:r>
    </w:p>
    <w:p w:rsidR="00906FB3" w:rsidRPr="00036148" w:rsidRDefault="00906FB3" w:rsidP="00016279">
      <w:pPr>
        <w:pStyle w:val="ac"/>
        <w:keepNext/>
        <w:widowControl w:val="0"/>
      </w:pPr>
      <w:r w:rsidRPr="00036148">
        <w:t>Обнаженная спина – прекрасное решение для миниатюрных девушек с безупречной осанкой.</w:t>
      </w:r>
    </w:p>
    <w:p w:rsidR="00906FB3" w:rsidRPr="00036148" w:rsidRDefault="00906FB3" w:rsidP="00016279">
      <w:pPr>
        <w:pStyle w:val="ac"/>
        <w:keepNext/>
        <w:widowControl w:val="0"/>
      </w:pPr>
      <w:r w:rsidRPr="00036148">
        <w:t>Высокая талия – зрительно увеличивает маленькую грудь. Таким невестам также пойдут кружевные корсажи и многослойные платья с рюшами.</w:t>
      </w:r>
    </w:p>
    <w:p w:rsidR="00906FB3" w:rsidRPr="00036148" w:rsidRDefault="00906FB3" w:rsidP="00016279">
      <w:pPr>
        <w:pStyle w:val="ac"/>
        <w:keepNext/>
        <w:widowControl w:val="0"/>
      </w:pPr>
      <w:r w:rsidRPr="00036148">
        <w:t>Платья А-образной формы – неплохой вариант для невест, чьим проблемным местом является талия. Такое платье прекрасно подчеркивает стройные ноги и зрительно удлиняет силуэт.</w:t>
      </w:r>
    </w:p>
    <w:p w:rsidR="00036148" w:rsidRDefault="00906FB3" w:rsidP="00016279">
      <w:pPr>
        <w:pStyle w:val="ac"/>
        <w:keepNext/>
        <w:widowControl w:val="0"/>
      </w:pPr>
      <w:r w:rsidRPr="00036148">
        <w:t>А блузка той же формы в сочетании с широкими брюками из струящейся ткани отлично подойдет крупным невестам.</w:t>
      </w:r>
    </w:p>
    <w:p w:rsidR="00906FB3" w:rsidRPr="00036148" w:rsidRDefault="00906FB3" w:rsidP="00016279">
      <w:pPr>
        <w:pStyle w:val="ac"/>
        <w:keepNext/>
        <w:widowControl w:val="0"/>
      </w:pPr>
      <w:r w:rsidRPr="00036148">
        <w:t>И последнее – при выборе свадебного наряда не забывайте, что вам придется провести в нем не менее 6 -7 часов, причем на глазах у большого количества гостей. Поэтому платье должно быть удобным и комфортным. Недаром большинство кутюрье советуют предварительно привыкнуть к свадебному наряду, научиться сидеть, танцевать и красиво ходить в нем, а также хорошо представлять, сколько места на самом деле занимает ваше платье. Тогда на свадебном торжестве ненужно будет отвлекаться на непривычные ощущения от тугого корсета или длинного шлейфа – вы сможете сосредоточится на гостях и получать удовольствие от этого незабываемого дня.</w:t>
      </w:r>
    </w:p>
    <w:p w:rsidR="00773DC6" w:rsidRPr="00036148" w:rsidRDefault="00773DC6" w:rsidP="00016279">
      <w:pPr>
        <w:pStyle w:val="ac"/>
        <w:keepNext/>
        <w:widowControl w:val="0"/>
      </w:pPr>
    </w:p>
    <w:p w:rsidR="00906FB3" w:rsidRPr="00036148" w:rsidRDefault="00906FB3" w:rsidP="00016279">
      <w:pPr>
        <w:pStyle w:val="ac"/>
        <w:keepNext/>
        <w:widowControl w:val="0"/>
      </w:pPr>
      <w:r w:rsidRPr="00036148">
        <w:t>3. ВЫБОР МАТЕРИАЛОВ</w:t>
      </w:r>
      <w:r w:rsidR="00036148">
        <w:t xml:space="preserve"> </w:t>
      </w:r>
      <w:r w:rsidRPr="00036148">
        <w:t>ДЛЯ СВАДЕБНОГО ПЛАТЬЯ</w:t>
      </w:r>
    </w:p>
    <w:p w:rsidR="00036148" w:rsidRDefault="00036148" w:rsidP="00016279">
      <w:pPr>
        <w:pStyle w:val="ac"/>
        <w:keepNext/>
        <w:widowControl w:val="0"/>
      </w:pPr>
    </w:p>
    <w:p w:rsidR="00036148" w:rsidRDefault="00736A7F" w:rsidP="00016279">
      <w:pPr>
        <w:pStyle w:val="ac"/>
        <w:keepNext/>
        <w:widowControl w:val="0"/>
      </w:pPr>
      <w:r w:rsidRPr="00036148">
        <w:t>Ткани для свадебных платьев – формоустойчивые, упругие, плотные или имеющие объемные структуру – атлас,</w:t>
      </w:r>
      <w:r w:rsidR="00036148">
        <w:t xml:space="preserve"> </w:t>
      </w:r>
      <w:r w:rsidRPr="00036148">
        <w:t>тафта, шантунг, жаккардовые, парча и органза – представляют классику жанра.</w:t>
      </w:r>
    </w:p>
    <w:p w:rsidR="00036148" w:rsidRDefault="00736A7F" w:rsidP="00016279">
      <w:pPr>
        <w:pStyle w:val="ac"/>
        <w:keepNext/>
        <w:widowControl w:val="0"/>
      </w:pPr>
      <w:r w:rsidRPr="00036148">
        <w:t>В «мятом» или «жатом» варианте предлагаются атлас, тафта и органза, с впечатляющие</w:t>
      </w:r>
      <w:r w:rsidR="00036148">
        <w:t xml:space="preserve"> </w:t>
      </w:r>
      <w:r w:rsidRPr="00036148">
        <w:t>богатой игрой светотени и цветовых рефлексов в складках и заломах.</w:t>
      </w:r>
      <w:r w:rsidR="00036148">
        <w:t xml:space="preserve"> </w:t>
      </w:r>
      <w:r w:rsidRPr="00036148">
        <w:t>Совсем иначе блестят и по-другому сминаются ткани, включающие несколько процентов металла в виде тончайшей гибкой нити, проложенной вместе с обычной пряжей; однажды смятые или уложенные складками, они долго сохраняют форму.</w:t>
      </w:r>
    </w:p>
    <w:p w:rsidR="00D7372D" w:rsidRPr="00036148" w:rsidRDefault="00D7372D" w:rsidP="00016279">
      <w:pPr>
        <w:pStyle w:val="ac"/>
        <w:keepNext/>
        <w:widowControl w:val="0"/>
      </w:pPr>
      <w:r w:rsidRPr="00036148">
        <w:t>Атлас – плотная ткань с гладкой блестящей лицевой поверхностью, обладает блеском, создает драпировки. Сегодня он не только пользуется спросом в своем классическом виде, но и дополняется новыми эффектами.</w:t>
      </w:r>
    </w:p>
    <w:p w:rsidR="00D7372D" w:rsidRPr="00036148" w:rsidRDefault="00D7372D" w:rsidP="00016279">
      <w:pPr>
        <w:pStyle w:val="ac"/>
        <w:keepNext/>
        <w:widowControl w:val="0"/>
      </w:pPr>
      <w:r w:rsidRPr="00036148">
        <w:t>Шелк-полотно – плотная, непрозрачная ткань с мягким шелковистым блеском. Также применяются</w:t>
      </w:r>
      <w:r w:rsidR="00036148">
        <w:t xml:space="preserve"> </w:t>
      </w:r>
      <w:r w:rsidRPr="00036148">
        <w:t>муслин, шифон, фуляр, туаль – тонкие, прозрачные ткани; матовые, мягко мерцающие или блестящие и переливающиеся.</w:t>
      </w:r>
    </w:p>
    <w:p w:rsidR="00D7372D" w:rsidRPr="00036148" w:rsidRDefault="00D7372D" w:rsidP="00016279">
      <w:pPr>
        <w:pStyle w:val="ac"/>
        <w:keepNext/>
        <w:widowControl w:val="0"/>
      </w:pPr>
      <w:r w:rsidRPr="00036148">
        <w:t>Органза – прозрачная с блеском ткань, часто с вышивкой.</w:t>
      </w:r>
    </w:p>
    <w:p w:rsidR="00D7372D" w:rsidRPr="00036148" w:rsidRDefault="00D7372D" w:rsidP="00016279">
      <w:pPr>
        <w:pStyle w:val="ac"/>
        <w:keepNext/>
        <w:widowControl w:val="0"/>
      </w:pPr>
      <w:r w:rsidRPr="00036148">
        <w:t>Тафта – приятная на ощупь, шелестящая ткань.</w:t>
      </w:r>
    </w:p>
    <w:p w:rsidR="00D7372D" w:rsidRPr="00036148" w:rsidRDefault="00D7372D" w:rsidP="00016279">
      <w:pPr>
        <w:pStyle w:val="ac"/>
        <w:keepNext/>
        <w:widowControl w:val="0"/>
      </w:pPr>
      <w:r w:rsidRPr="00036148">
        <w:t>Тюль – тонкая, легкая, прозрачная дымчатая на вид ткань, часто используется в несколько слоев.</w:t>
      </w:r>
    </w:p>
    <w:p w:rsidR="00036148" w:rsidRDefault="00736A7F" w:rsidP="00016279">
      <w:pPr>
        <w:pStyle w:val="ac"/>
        <w:keepNext/>
        <w:widowControl w:val="0"/>
      </w:pPr>
      <w:r w:rsidRPr="00036148">
        <w:t xml:space="preserve">Очень эффектна ткань </w:t>
      </w:r>
      <w:r w:rsidR="00906FB3" w:rsidRPr="00036148">
        <w:t>«</w:t>
      </w:r>
      <w:r w:rsidRPr="00036148">
        <w:t>клоке</w:t>
      </w:r>
      <w:r w:rsidR="00906FB3" w:rsidRPr="00036148">
        <w:t>»</w:t>
      </w:r>
      <w:r w:rsidRPr="00036148">
        <w:t xml:space="preserve"> с мелким цветочным орнаментом. Ее внешний слой – из шелка с полиамидом – холодный, блестящий и шуршащий, а на изнанке преобладает мягкий и теплый хлопок. Полиамид и шелк придают ткани необычную легкость. Замечательны двухслойные ткани с прозрачным или разряженным цветным верхним слоем. Сквозь него просвечивает нижний блестящий слой из сплошного люрекса. Открытый металлический блеск появляется только в мотивах, легких и линеарных, словно прорисованных карандашом. Блеск люрекса и атласа то резкий, то мерцающий, то мягкий перламутровый оттеняется матовой фактурой классических крепов и шифонов.</w:t>
      </w:r>
    </w:p>
    <w:p w:rsidR="00D7372D" w:rsidRPr="00036148" w:rsidRDefault="00D7372D" w:rsidP="00016279">
      <w:pPr>
        <w:pStyle w:val="ac"/>
        <w:keepNext/>
        <w:widowControl w:val="0"/>
      </w:pPr>
      <w:r w:rsidRPr="00036148">
        <w:t>Бархат – удивительная ткань с приятным туше</w:t>
      </w:r>
      <w:r w:rsidR="00036148">
        <w:t xml:space="preserve"> </w:t>
      </w:r>
      <w:r w:rsidRPr="00036148">
        <w:t>и волнующим мерцанием, то ярким, то едва различимым и таинственным, при этом он поражает разнообразием приемов декорирования: вытравной, вышитый, мятый, инкрустированный, шанжан.</w:t>
      </w:r>
    </w:p>
    <w:p w:rsidR="00036148" w:rsidRDefault="00D7372D" w:rsidP="00016279">
      <w:pPr>
        <w:pStyle w:val="ac"/>
        <w:keepNext/>
        <w:widowControl w:val="0"/>
      </w:pPr>
      <w:r w:rsidRPr="00036148">
        <w:t>Жаккардовые переплетения позволяют создать игру фона и цветов, за счет этого ткань смотрится благороднее и объемнее.</w:t>
      </w:r>
      <w:r w:rsidR="00036148">
        <w:t xml:space="preserve"> </w:t>
      </w:r>
      <w:r w:rsidRPr="00036148">
        <w:t>На ощупь ткани довольно жесткие.</w:t>
      </w:r>
      <w:r w:rsidR="00036148">
        <w:t xml:space="preserve"> </w:t>
      </w:r>
      <w:r w:rsidRPr="00036148">
        <w:t>Матовость и теплое туше’ придает жаккардовым тканям</w:t>
      </w:r>
      <w:r w:rsidR="00036148">
        <w:t xml:space="preserve"> </w:t>
      </w:r>
      <w:r w:rsidRPr="00036148">
        <w:t>небольшой процент хлопка или льна, входящих в структуру в сочетании с полиэстером, вискозой или полиамидом.</w:t>
      </w:r>
    </w:p>
    <w:p w:rsidR="00036148" w:rsidRDefault="00D7372D" w:rsidP="00016279">
      <w:pPr>
        <w:pStyle w:val="ac"/>
        <w:keepNext/>
        <w:widowControl w:val="0"/>
      </w:pPr>
      <w:r w:rsidRPr="00036148">
        <w:t>Для свадебных платьев популярны ткани креповой подгруппы.</w:t>
      </w:r>
    </w:p>
    <w:p w:rsidR="00036148" w:rsidRDefault="00D7372D" w:rsidP="00016279">
      <w:pPr>
        <w:pStyle w:val="ac"/>
        <w:keepNext/>
        <w:widowControl w:val="0"/>
      </w:pPr>
      <w:r w:rsidRPr="00036148">
        <w:t>Креп-шифон – легкая, тонкая, полупрозрачная ткань, отличается подвижной, несколько разреженной структурой с мягким шероховатым грифом, хорошо драпируется.</w:t>
      </w:r>
    </w:p>
    <w:p w:rsidR="00036148" w:rsidRDefault="00D7372D" w:rsidP="00016279">
      <w:pPr>
        <w:pStyle w:val="ac"/>
        <w:keepNext/>
        <w:widowControl w:val="0"/>
      </w:pPr>
      <w:r w:rsidRPr="00036148">
        <w:t>Креп-жоржет – полупрозрачная, легкая и тонкая ткань с матовой шероховатой поверхностью; отличается подвижностью и пластичностью, большой размеростабильностью, обладает жестковатым грифом.</w:t>
      </w:r>
    </w:p>
    <w:p w:rsidR="00036148" w:rsidRDefault="00D7372D" w:rsidP="00016279">
      <w:pPr>
        <w:pStyle w:val="ac"/>
        <w:keepNext/>
        <w:widowControl w:val="0"/>
      </w:pPr>
      <w:r w:rsidRPr="00036148">
        <w:t>Креп-сатин – плотная, тяжелая ткань, одна сторона которой гладкая блестящая, а другая матовая креповая; хорошо драпируется, образуя тяжелые складки.</w:t>
      </w:r>
    </w:p>
    <w:p w:rsidR="00036148" w:rsidRDefault="00D7372D" w:rsidP="00016279">
      <w:pPr>
        <w:pStyle w:val="ac"/>
        <w:keepNext/>
        <w:widowControl w:val="0"/>
      </w:pPr>
      <w:r w:rsidRPr="00036148">
        <w:t>Креп-гофре – отличается характерной поверхностью с продольной морщинистостью (эффект жатости).</w:t>
      </w:r>
    </w:p>
    <w:p w:rsidR="00036148" w:rsidRDefault="00D7372D" w:rsidP="00016279">
      <w:pPr>
        <w:pStyle w:val="ac"/>
        <w:keepNext/>
        <w:widowControl w:val="0"/>
      </w:pPr>
      <w:r w:rsidRPr="00036148">
        <w:t>Крепдешин – отличается мягким характерным блеском, мягкостью, эластичностью, хорошей драпируемостью.</w:t>
      </w:r>
    </w:p>
    <w:p w:rsidR="00036148" w:rsidRDefault="00D7372D" w:rsidP="00016279">
      <w:pPr>
        <w:pStyle w:val="ac"/>
        <w:keepNext/>
        <w:widowControl w:val="0"/>
      </w:pPr>
      <w:r w:rsidRPr="00036148">
        <w:t>Шангун – упругая типа чесучи’ ткань с включениями пряжи из оческов шелка, неравномерные утолщения которых оживляют блестящую поверхность, предлагается с эффектом шанжан, с вышивкой, аппликацией или отделкой «соломкой».</w:t>
      </w:r>
    </w:p>
    <w:p w:rsidR="00036148" w:rsidRDefault="00D7372D" w:rsidP="00016279">
      <w:pPr>
        <w:pStyle w:val="ac"/>
        <w:keepNext/>
        <w:widowControl w:val="0"/>
      </w:pPr>
      <w:r w:rsidRPr="00036148">
        <w:t>Для украшения и придания особого изящества свадебному платью</w:t>
      </w:r>
      <w:r w:rsidR="00036148">
        <w:t xml:space="preserve"> </w:t>
      </w:r>
      <w:r w:rsidRPr="00036148">
        <w:t>часто используют кружева и вышивку бисером и т.п.</w:t>
      </w:r>
    </w:p>
    <w:p w:rsidR="00036148" w:rsidRDefault="00D7372D" w:rsidP="00016279">
      <w:pPr>
        <w:pStyle w:val="ac"/>
        <w:keepNext/>
        <w:widowControl w:val="0"/>
      </w:pPr>
      <w:r w:rsidRPr="00036148">
        <w:t>Традиционное мерное кружево бывает трех видов:</w:t>
      </w:r>
    </w:p>
    <w:p w:rsidR="00D7372D" w:rsidRPr="00036148" w:rsidRDefault="00D7372D" w:rsidP="00016279">
      <w:pPr>
        <w:pStyle w:val="ac"/>
        <w:keepNext/>
        <w:widowControl w:val="0"/>
      </w:pPr>
      <w:r w:rsidRPr="00036148">
        <w:t>Прошва – имеет ровные прямолинейные кромки;</w:t>
      </w:r>
    </w:p>
    <w:p w:rsidR="00D7372D" w:rsidRPr="00036148" w:rsidRDefault="00D7372D" w:rsidP="00016279">
      <w:pPr>
        <w:pStyle w:val="ac"/>
        <w:keepNext/>
        <w:widowControl w:val="0"/>
      </w:pPr>
      <w:r w:rsidRPr="00036148">
        <w:t>Край – одна ровная кромка, а другая заканчивается зубцами-фестонами;</w:t>
      </w:r>
    </w:p>
    <w:p w:rsidR="00FC1205" w:rsidRPr="00036148" w:rsidRDefault="00D7372D" w:rsidP="00016279">
      <w:pPr>
        <w:pStyle w:val="ac"/>
        <w:keepNext/>
        <w:widowControl w:val="0"/>
      </w:pPr>
      <w:r w:rsidRPr="00036148">
        <w:t>Аграмант – зубцы расположены с двух сторон.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К штучным кружевным изделиям относятся как отдельные различных форм и размеров мотивы, которые вставляются в ткань и используются для отделки платья, так и предметы для оформления платья (воротники, рукава, кокетки, жабо, шарфы).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Сходные по технике исполнения и применяемым материалам (тонкие льняные нити, цветной шелк), кружева различаются в основном орнаментом, композицией мотивов, цветом и пр.</w:t>
      </w:r>
    </w:p>
    <w:p w:rsidR="00036148" w:rsidRDefault="00736A7F" w:rsidP="00016279">
      <w:pPr>
        <w:pStyle w:val="ac"/>
        <w:keepNext/>
        <w:widowControl w:val="0"/>
      </w:pPr>
      <w:r w:rsidRPr="00036148">
        <w:t>В качестве отделки ткани, тюль, кружево и вышивку расшивают шнуром и тесьмой, бисером, стразами, блестками, в том числе фигурными, перламутровыми, радужными и т.п. Распространены аппликации и имитации вышивки – бисер и блестки крепятся с помощью клея.</w:t>
      </w:r>
    </w:p>
    <w:p w:rsidR="00773DC6" w:rsidRPr="00036148" w:rsidRDefault="00773DC6" w:rsidP="00016279">
      <w:pPr>
        <w:pStyle w:val="ac"/>
        <w:keepNext/>
        <w:widowControl w:val="0"/>
      </w:pPr>
    </w:p>
    <w:p w:rsidR="00D7372D" w:rsidRPr="00036148" w:rsidRDefault="00CD4C6D" w:rsidP="00016279">
      <w:pPr>
        <w:pStyle w:val="ac"/>
        <w:keepNext/>
        <w:widowControl w:val="0"/>
      </w:pPr>
      <w:r w:rsidRPr="00036148">
        <w:t>4. ВЫБОР БЕЛЬЯ ДЛЯ СВАДЕБНОГО ТОРЖЕСТВА</w:t>
      </w:r>
    </w:p>
    <w:p w:rsidR="00707452" w:rsidRPr="00036148" w:rsidRDefault="00707452" w:rsidP="00016279">
      <w:pPr>
        <w:pStyle w:val="ac"/>
        <w:keepNext/>
        <w:widowControl w:val="0"/>
      </w:pPr>
    </w:p>
    <w:p w:rsidR="00624C9D" w:rsidRPr="00036148" w:rsidRDefault="00624C9D" w:rsidP="00016279">
      <w:pPr>
        <w:pStyle w:val="ac"/>
        <w:keepNext/>
        <w:widowControl w:val="0"/>
      </w:pPr>
      <w:r w:rsidRPr="00036148">
        <w:t>Роскошное платье, которое сидит как влитое, сшито точно по фигуре и не доставляет никаких неудобств. Нигде ничего не соскальзывает, не топорщится, не жмет – это ли не мечта об идеальной свадьбе? Невеста беззаботно порхает, каждое ее движение полно грации и легкости. Но чтобы мечта воплотилась в жизнь, нужно правильно подобрать нижнее белье. Правильно подобранное белье гарантирует жесткость или пышность там, где нужно, оно способствует созданию безупречного вида всего свадебного наряда.</w:t>
      </w:r>
    </w:p>
    <w:p w:rsidR="00624C9D" w:rsidRPr="00036148" w:rsidRDefault="00624C9D" w:rsidP="00016279">
      <w:pPr>
        <w:pStyle w:val="ac"/>
        <w:keepNext/>
        <w:widowControl w:val="0"/>
      </w:pPr>
      <w:r w:rsidRPr="00036148">
        <w:t>Выбор моделей, цветов и тканей нижнего белья сегодня чрезвычайно разнообразен</w:t>
      </w:r>
      <w:r w:rsidR="00707452" w:rsidRPr="00036148">
        <w:t>,</w:t>
      </w:r>
      <w:r w:rsidRPr="00036148">
        <w:t xml:space="preserve"> и можно не сомневаться, что вы обязательно найдете подходящий вариант.</w:t>
      </w:r>
    </w:p>
    <w:p w:rsidR="00624C9D" w:rsidRPr="00036148" w:rsidRDefault="00624C9D" w:rsidP="00016279">
      <w:pPr>
        <w:pStyle w:val="ac"/>
        <w:keepNext/>
        <w:widowControl w:val="0"/>
      </w:pPr>
      <w:r w:rsidRPr="00036148">
        <w:t xml:space="preserve">Какого цвета должно быть нижнее белье? Большинство невест предпочитают нейтральный белый цвет под цвет свадебного платья. А вот </w:t>
      </w:r>
      <w:r w:rsidR="00707452" w:rsidRPr="00036148">
        <w:t>невесты,</w:t>
      </w:r>
      <w:r w:rsidRPr="00036148">
        <w:t xml:space="preserve"> выбравшие себе платье розового, голубого или другого цвета могут позволить себе нижнее белье соответствующее цветовому решению наряда.</w:t>
      </w:r>
    </w:p>
    <w:p w:rsidR="00624C9D" w:rsidRPr="00036148" w:rsidRDefault="00624C9D" w:rsidP="00016279">
      <w:pPr>
        <w:pStyle w:val="ac"/>
        <w:keepNext/>
        <w:widowControl w:val="0"/>
      </w:pPr>
      <w:r w:rsidRPr="00036148">
        <w:t>Под платье с очень открытой спиной лучше надеть бюстгальтер с низко перекрещенными на пояснице бретелями и застежкой на животе. Иногда такие модели снабжены дополнительными прозрачными силиконовыми бретелями.</w:t>
      </w:r>
    </w:p>
    <w:p w:rsidR="00624C9D" w:rsidRPr="00036148" w:rsidRDefault="00624C9D" w:rsidP="00016279">
      <w:pPr>
        <w:pStyle w:val="ac"/>
        <w:keepNext/>
        <w:widowControl w:val="0"/>
      </w:pPr>
      <w:r w:rsidRPr="00036148">
        <w:t>Кружевное белье идеально смотрится под пышным платьем с корсетом, а вот под облегающий силуэт потребуются модели из тонкого материала без швов или с гладкими чашечками, сохраняющими форму.</w:t>
      </w:r>
    </w:p>
    <w:p w:rsidR="00624C9D" w:rsidRPr="00036148" w:rsidRDefault="00624C9D" w:rsidP="00016279">
      <w:pPr>
        <w:pStyle w:val="ac"/>
        <w:keepNext/>
        <w:widowControl w:val="0"/>
      </w:pPr>
      <w:r w:rsidRPr="00036148">
        <w:t>Приблизить фигуру к идеальной позволяют боди, грация и полуграция, выполненные из эластичного полотна.</w:t>
      </w:r>
    </w:p>
    <w:p w:rsidR="00624C9D" w:rsidRPr="00036148" w:rsidRDefault="00624C9D" w:rsidP="00016279">
      <w:pPr>
        <w:pStyle w:val="ac"/>
        <w:keepNext/>
        <w:widowControl w:val="0"/>
      </w:pPr>
      <w:r w:rsidRPr="00036148">
        <w:t>Корсет достойно занимает лидирующую позицию среди моделей свадебного белья. Помимо эффекта стройности и подтянутости корсет формирует благородную осанку и придает неповторимую женственность и утонченность походке. При изготовлении корсета для свадьбы используется два вида ткани. Благодаря плотной эластичной ткани с микрофиброй подтягивается живот и ягодицы, и фигура делается стройнее.</w:t>
      </w:r>
    </w:p>
    <w:p w:rsidR="00624C9D" w:rsidRPr="00036148" w:rsidRDefault="00624C9D" w:rsidP="00016279">
      <w:pPr>
        <w:pStyle w:val="ac"/>
        <w:keepNext/>
        <w:widowControl w:val="0"/>
      </w:pPr>
      <w:r w:rsidRPr="00036148">
        <w:t>А кружева, ажурные вставки, аппликации с вышивкой, рюшечки и тесемочки создают романтичный и изысканный образ. В местах, нуждающихся в существенной коррекции, в корсете присутствуют два слоя ткани.</w:t>
      </w:r>
      <w:r w:rsidR="00736A7F" w:rsidRPr="00036148">
        <w:t xml:space="preserve"> На линии талии, на бедрах и на спине вшиваются направляющие полоски из специального материала (в виде плотной сетки), которые ужимают тело. Корсет понадобится всем невестам, даже очень стройным, выбравшим платье по фигуре или А-образного силуэта, особенно если юбка с кринолином.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Из различных видов нижнего белья особым вниманием пользуются пояса для чулок. Пояс подтягивает живот, придает скользящие очертания бедрам и не дает чулкам опуститься. Пажи (специальные зажимы для чулок) не должны проступать под облегающим платьем – если вы выбрали именно такой наряд, разумнее приобрести чулки с широкой плоской резинкой.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Беременным невестам следует предпочесть специальные поддерживающие колготки, даже если срок небольшой. Ноги отекут, и резинка на чулках превратиться в орудие пытки. Понятно, что и от корсета придется отказаться, а вот платье в стиле ампир с завышенной талией сделает образ трогательным и романтичным.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Не надейтесь, что корректирующее белье сможет кардинально изменить вашу фигуру. Желание похудеть на несколько размеров за счет покупки «умного» белья заведомо меньшего размера, принесет массу неудобств и испорченное настроение. Помните: каким бы роскошным ни было нижнее белье, главное требование – оно не должно быть заметным.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Подвязка была и остается самой интимной деталью наряда невесты. Тончайшая подвязка, украшенная цветами, лентами и бусинами, в наши дни носит чисто декоративную функцию, тогда как в былые времена барышни надевали подвязки, чтобы поддерживать чулки. По цветовой гамме подвязка должна гармонировать с чулками и обувью. Вы можете надеть как две подвязки. Так и одну – все зависит от ваших предпочтений. Только ничего не перепутайте, ведь одна подвязка предназначается холостому гостю на вашем празднике, другая – вашему будущему супругу.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Первая подвязка именуется «счастливой» и надевается на правую ногу чуть выше колена. Именно ее ваш суженный непринужденным жестом отправляет в толпу своих холостых друзей.</w:t>
      </w:r>
    </w:p>
    <w:p w:rsidR="00082257" w:rsidRPr="00036148" w:rsidRDefault="00736A7F" w:rsidP="00016279">
      <w:pPr>
        <w:pStyle w:val="ac"/>
        <w:keepNext/>
        <w:widowControl w:val="0"/>
      </w:pPr>
      <w:r w:rsidRPr="00036148">
        <w:t>Вторая подвязка называется «сладкой» или «медовой» и крепится на левой ноге выше, чем «счастливая». Именно ее ваш муж оставляет себе и хранит, как талисман.</w:t>
      </w:r>
    </w:p>
    <w:p w:rsidR="00773DC6" w:rsidRPr="00036148" w:rsidRDefault="00773DC6" w:rsidP="00016279">
      <w:pPr>
        <w:pStyle w:val="ac"/>
        <w:keepNext/>
        <w:widowControl w:val="0"/>
      </w:pPr>
    </w:p>
    <w:p w:rsidR="00707452" w:rsidRPr="00036148" w:rsidRDefault="00707452" w:rsidP="00016279">
      <w:pPr>
        <w:pStyle w:val="ac"/>
        <w:keepNext/>
        <w:widowControl w:val="0"/>
      </w:pPr>
      <w:r w:rsidRPr="00036148">
        <w:t>5. СВАДЕБНЫЕ АКСЕССУАРЫ</w:t>
      </w:r>
    </w:p>
    <w:p w:rsidR="00707452" w:rsidRPr="00036148" w:rsidRDefault="00707452" w:rsidP="00016279">
      <w:pPr>
        <w:pStyle w:val="ac"/>
        <w:keepNext/>
        <w:widowControl w:val="0"/>
      </w:pPr>
    </w:p>
    <w:p w:rsidR="00036148" w:rsidRDefault="00521E17" w:rsidP="00016279">
      <w:pPr>
        <w:pStyle w:val="ac"/>
        <w:keepNext/>
        <w:widowControl w:val="0"/>
      </w:pPr>
      <w:r w:rsidRPr="00036148">
        <w:t>К свадебным аксессуарам относится все, что дополняет свадебный наряд: головные уборы, перчатки, украшения, обувь и т. п.</w:t>
      </w:r>
    </w:p>
    <w:p w:rsidR="00036148" w:rsidRDefault="00521E17" w:rsidP="00016279">
      <w:pPr>
        <w:pStyle w:val="ac"/>
        <w:keepNext/>
        <w:widowControl w:val="0"/>
      </w:pPr>
      <w:r w:rsidRPr="00036148">
        <w:t>Традиционным головным убором невесты является</w:t>
      </w:r>
      <w:r w:rsidR="00036148">
        <w:t xml:space="preserve"> </w:t>
      </w:r>
      <w:r w:rsidRPr="00036148">
        <w:t>фата. Шляпки, цветочные венки,</w:t>
      </w:r>
      <w:r w:rsidR="00036148">
        <w:t xml:space="preserve"> </w:t>
      </w:r>
      <w:r w:rsidRPr="00036148">
        <w:t>диадемы и наколки появились уже в наше время.</w:t>
      </w:r>
      <w:r w:rsidR="00036148">
        <w:t xml:space="preserve"> </w:t>
      </w:r>
      <w:r w:rsidRPr="00036148">
        <w:t>Фату розового или ярко-оранжевого цвета из шелковой или хлопчатобумажной ткани, носили еще женщины</w:t>
      </w:r>
      <w:r w:rsidR="00036148">
        <w:t xml:space="preserve"> </w:t>
      </w:r>
      <w:r w:rsidRPr="00036148">
        <w:t>Древней Греции и Рима, используя ее как головной убор, а не как великолепное украшение. Использование</w:t>
      </w:r>
      <w:r w:rsidR="00036148">
        <w:t xml:space="preserve"> </w:t>
      </w:r>
      <w:r w:rsidRPr="00036148">
        <w:t>фаты как свадебного атрибута восходит ко времени раннего христианства, когда ее белый цвет стал очень популярен среди невест. Тюлевая вуаль появилась в начале XIX века.</w:t>
      </w:r>
    </w:p>
    <w:p w:rsidR="00521E17" w:rsidRPr="00036148" w:rsidRDefault="00521E17" w:rsidP="00016279">
      <w:pPr>
        <w:pStyle w:val="ac"/>
        <w:keepNext/>
        <w:widowControl w:val="0"/>
      </w:pPr>
      <w:r w:rsidRPr="00036148">
        <w:t>Фата является самой романтичной и символичной частью наряда невесты, хотя и необязательна. При большинстве религиозных церемоний невеста предстает перед будущим мужем с лицом, закрытым</w:t>
      </w:r>
      <w:r w:rsidR="00036148">
        <w:t xml:space="preserve"> </w:t>
      </w:r>
      <w:r w:rsidRPr="00036148">
        <w:t>вуалью. Когда начинается церемония, невеста отбрасывает вуаль и вступает в брак с открытым лицом.</w:t>
      </w:r>
    </w:p>
    <w:p w:rsidR="00036148" w:rsidRDefault="00521E17" w:rsidP="00016279">
      <w:pPr>
        <w:pStyle w:val="ac"/>
        <w:keepNext/>
        <w:widowControl w:val="0"/>
      </w:pPr>
      <w:r w:rsidRPr="00036148">
        <w:t>Фата может быть различной длины – от короткой, до плеч, до очень длинной, такой же, как длина шлейфа ее платья.</w:t>
      </w:r>
    </w:p>
    <w:p w:rsidR="00036148" w:rsidRDefault="00521E17" w:rsidP="00016279">
      <w:pPr>
        <w:pStyle w:val="ac"/>
        <w:keepNext/>
        <w:widowControl w:val="0"/>
      </w:pPr>
      <w:r w:rsidRPr="00036148">
        <w:t>Обычно изготовление фаты идет нейлон или шелк. Тонкое сетчатое переплетение этих тканей создает волшебный эффект воздушности, призрачности, дымчатой фантазии. Благодаря свойствам этих тканей</w:t>
      </w:r>
      <w:r w:rsidR="00036148">
        <w:t xml:space="preserve"> </w:t>
      </w:r>
      <w:r w:rsidRPr="00036148">
        <w:t>из них можно создавать причудливые многослойные формы. Фата может быть украшена кружевной вышивкой.</w:t>
      </w:r>
    </w:p>
    <w:p w:rsidR="00521E17" w:rsidRPr="00036148" w:rsidRDefault="00E9694B" w:rsidP="00016279">
      <w:pPr>
        <w:pStyle w:val="ac"/>
        <w:keepNext/>
        <w:widowControl w:val="0"/>
      </w:pPr>
      <w:r w:rsidRPr="00036148">
        <w:t>Подкалывать фату к веночку</w:t>
      </w:r>
      <w:r w:rsidR="00521E17" w:rsidRPr="00036148">
        <w:t xml:space="preserve"> или шляпке</w:t>
      </w:r>
      <w:r w:rsidR="00036148">
        <w:t xml:space="preserve"> </w:t>
      </w:r>
      <w:r w:rsidRPr="00036148">
        <w:t>можно двумя способами. В XIX веке эти способы назывались a la vierge и a la juive. В первом случае фата спускается вдоль спины до самого пола, а во втором – спускается на лицо. Фата, укрепленная a la juive, выглядит более романтично.</w:t>
      </w:r>
      <w:r w:rsidR="00036148">
        <w:t xml:space="preserve"> </w:t>
      </w:r>
      <w:r w:rsidRPr="00036148">
        <w:t>Так как лицо невесты открывается только перед поцелуем, практически в конце обряда.</w:t>
      </w:r>
      <w:r w:rsidR="00521E17" w:rsidRPr="00036148">
        <w:t xml:space="preserve"> Самый легкий и простой способ укрепить фату – с помощью гребешка или заколок для волос.</w:t>
      </w:r>
    </w:p>
    <w:p w:rsidR="00E9694B" w:rsidRPr="00036148" w:rsidRDefault="00521E17" w:rsidP="00016279">
      <w:pPr>
        <w:pStyle w:val="ac"/>
        <w:keepNext/>
        <w:widowControl w:val="0"/>
      </w:pPr>
      <w:r w:rsidRPr="00036148">
        <w:t>Венок,</w:t>
      </w:r>
      <w:r w:rsidR="00036148">
        <w:t xml:space="preserve"> </w:t>
      </w:r>
      <w:r w:rsidRPr="00036148">
        <w:t>украшающий</w:t>
      </w:r>
      <w:r w:rsidR="00036148">
        <w:t xml:space="preserve"> </w:t>
      </w:r>
      <w:r w:rsidRPr="00036148">
        <w:t>голову невесты, как и фата, является символом чистоты и девственности. Венок изготавливают из живых и искусственных цветов, они могут быть расшиты жемчугом или отделаны кружевом. По древним поверьям венок из живых цветов оберегает невесту от злых духов.</w:t>
      </w:r>
    </w:p>
    <w:p w:rsidR="00036148" w:rsidRDefault="00521E17" w:rsidP="00016279">
      <w:pPr>
        <w:pStyle w:val="ac"/>
        <w:keepNext/>
        <w:widowControl w:val="0"/>
      </w:pPr>
      <w:r w:rsidRPr="00036148">
        <w:t>Свадебные шляпки с вуалями и без вуалей бывают всевозможных размеров и форм. Для придания своему облику большей утонченности необходимо выбирать маленькие шляпки.</w:t>
      </w:r>
    </w:p>
    <w:p w:rsidR="00E9694B" w:rsidRPr="00036148" w:rsidRDefault="00E9694B" w:rsidP="00016279">
      <w:pPr>
        <w:pStyle w:val="ac"/>
        <w:keepNext/>
        <w:widowControl w:val="0"/>
      </w:pPr>
      <w:r w:rsidRPr="00036148">
        <w:t>Если молодые решили скрепить свой союз не только регистрацией в ЗАГСе, но и венчанием, то стоит помнить, что к подвенечному платью предъявляются особые требования. Подвенечное платье обязательно должно быть с рукавами и не сильно декольтированы.</w:t>
      </w:r>
      <w:r w:rsidR="00036148">
        <w:t xml:space="preserve"> </w:t>
      </w:r>
      <w:r w:rsidRPr="00036148">
        <w:t>Чтобы соблюсти приличия и создать впечатление закрытой груди, женщины прибегали к различным хитростям.</w:t>
      </w:r>
      <w:r w:rsidR="00036148">
        <w:t xml:space="preserve"> </w:t>
      </w:r>
      <w:r w:rsidRPr="00036148">
        <w:t>Манишка в XVI веке, треугольные платочки в XVIII</w:t>
      </w:r>
      <w:r w:rsidR="00036148">
        <w:t xml:space="preserve"> </w:t>
      </w:r>
      <w:r w:rsidRPr="00036148">
        <w:t>и шали в</w:t>
      </w:r>
      <w:r w:rsidR="00036148">
        <w:t xml:space="preserve"> </w:t>
      </w:r>
      <w:r w:rsidRPr="00036148">
        <w:t>XIX веке – вот главные помощники дамы, не приступающей приличий. К тому же в стенах храма обычно бывает довольно прохладно, решить эту проблему поможет шаль. В зависимости от времени года, на которое приходится свадьба, можно выбрать более или менее теплую шаль. Уроженка Востока – шаль или широкий шарф прекрасно подчеркивает осанку, если один ее конец обернуть вокруг руки, а второй свободно спустить до пола.</w:t>
      </w:r>
    </w:p>
    <w:p w:rsidR="00E9694B" w:rsidRPr="00036148" w:rsidRDefault="00CE784A" w:rsidP="00016279">
      <w:pPr>
        <w:pStyle w:val="ac"/>
        <w:keepNext/>
        <w:widowControl w:val="0"/>
      </w:pPr>
      <w:r w:rsidRPr="00036148">
        <w:t>Следующий аксессуар, дополняющий свадебное платье - перчатки. Предпочтительный цвет перчаток – в тон всему костюму. Перчатки из кожи – лайковые или замшевые – можно выбрать только в том случае, если из кожи выполнен весь наряд или его детали.</w:t>
      </w:r>
      <w:r w:rsidR="00036148">
        <w:t xml:space="preserve"> </w:t>
      </w:r>
      <w:r w:rsidRPr="00036148">
        <w:t>Очень длинные или перчатки без пальцев называются митени или митенки. Они могут быть выполне</w:t>
      </w:r>
      <w:r w:rsidR="00707452" w:rsidRPr="00036148">
        <w:t>ны из кружев или даже связаны в</w:t>
      </w:r>
      <w:r w:rsidRPr="00036148">
        <w:t>ручную. Современные правила этикета не регламентируют</w:t>
      </w:r>
      <w:r w:rsidR="00036148">
        <w:t xml:space="preserve"> </w:t>
      </w:r>
      <w:r w:rsidRPr="00036148">
        <w:t>выбор перчаток. Короткие или длинные, ажурные или плотные, митенки или полностью скрывающие кисти рук – можно фантазировать, руководствуясь только собственным вкусом.</w:t>
      </w:r>
    </w:p>
    <w:p w:rsidR="00CE784A" w:rsidRPr="00036148" w:rsidRDefault="00CE784A" w:rsidP="00016279">
      <w:pPr>
        <w:pStyle w:val="ac"/>
        <w:keepNext/>
        <w:widowControl w:val="0"/>
      </w:pPr>
      <w:r w:rsidRPr="00036148">
        <w:t>Об особых правилах ношения перчаток стоит помнить только в церкви. При входе в православный храм нужно осенить себя крестным знамением – и для этого</w:t>
      </w:r>
      <w:r w:rsidR="00036148">
        <w:t xml:space="preserve"> </w:t>
      </w:r>
      <w:r w:rsidRPr="00036148">
        <w:t>обязательно снять перчатку с правой руки. Также правая рука невесты, во время обряда венчания, должна оставаться без перчатки.</w:t>
      </w:r>
      <w:r w:rsidR="00036148">
        <w:t xml:space="preserve"> </w:t>
      </w:r>
      <w:r w:rsidRPr="00036148">
        <w:t>Поэтому, если к наряду выбраны длинные перчатки, то для венчания можно специально приобрести еще одну пару – коротких.</w:t>
      </w:r>
    </w:p>
    <w:p w:rsidR="00036148" w:rsidRDefault="00521E17" w:rsidP="00016279">
      <w:pPr>
        <w:pStyle w:val="ac"/>
        <w:keepNext/>
        <w:widowControl w:val="0"/>
      </w:pPr>
      <w:r w:rsidRPr="00036148">
        <w:t>В общих чертах украшения не должны быть навязчивыми, они призваны выгодно подчеркивать линию выреза платья невесты и сочетаться с ее прической и головным убором.</w:t>
      </w:r>
    </w:p>
    <w:p w:rsidR="00036148" w:rsidRDefault="00521E17" w:rsidP="00016279">
      <w:pPr>
        <w:pStyle w:val="ac"/>
        <w:keepNext/>
        <w:widowControl w:val="0"/>
      </w:pPr>
      <w:r w:rsidRPr="00036148">
        <w:t>Чулки могут быть белыми или светлыми, с рисунком или без него – по вкусу невесты.</w:t>
      </w:r>
    </w:p>
    <w:p w:rsidR="00E1482F" w:rsidRPr="00036148" w:rsidRDefault="00E1482F" w:rsidP="00016279">
      <w:pPr>
        <w:pStyle w:val="ac"/>
        <w:keepNext/>
        <w:widowControl w:val="0"/>
      </w:pPr>
      <w:r w:rsidRPr="00036148">
        <w:t>Выбор туфелек для невесты также волнителен и прекрасен, как и покупка или пошив свадебного платья. Тем более следует соединить эти моменты, потому что цвет ленточки, допустим, на подоле, совпадающий с цветом отделки на туфельках, придаст неповторимый шарм облику невесты в целом.</w:t>
      </w:r>
    </w:p>
    <w:p w:rsidR="00E1482F" w:rsidRPr="00036148" w:rsidRDefault="00E1482F" w:rsidP="00016279">
      <w:pPr>
        <w:pStyle w:val="ac"/>
        <w:keepNext/>
        <w:widowControl w:val="0"/>
      </w:pPr>
      <w:r w:rsidRPr="00036148">
        <w:t>Классическая цветовая гамма для свадебной обуви – белые и пастельные тона. Хотя весьма мило будут смотреться жемчужные, серебристые или золотистые туфли, если они гармонируют с выбранным образом. Главное, соблюсти простое правило: обувь не должна быть темнее платья.</w:t>
      </w:r>
    </w:p>
    <w:p w:rsidR="00036148" w:rsidRDefault="00E1482F" w:rsidP="00016279">
      <w:pPr>
        <w:pStyle w:val="ac"/>
        <w:keepNext/>
        <w:widowControl w:val="0"/>
      </w:pPr>
      <w:r w:rsidRPr="00036148">
        <w:t xml:space="preserve">Учитывайте и такой момент: свадебное платье (вариант: классическое длинное) обычно не достает до пола </w:t>
      </w:r>
      <w:smartTag w:uri="urn:schemas-microsoft-com:office:smarttags" w:element="metricconverter">
        <w:smartTagPr>
          <w:attr w:name="ProductID" w:val="2 см"/>
        </w:smartTagPr>
        <w:r w:rsidRPr="00036148">
          <w:t>2 см</w:t>
        </w:r>
      </w:smartTag>
      <w:r w:rsidRPr="00036148">
        <w:t>; исходя из этого, выбирайте высоту каблука.</w:t>
      </w:r>
    </w:p>
    <w:p w:rsidR="00E1482F" w:rsidRPr="00036148" w:rsidRDefault="00E1482F" w:rsidP="00016279">
      <w:pPr>
        <w:pStyle w:val="ac"/>
        <w:keepNext/>
        <w:widowControl w:val="0"/>
      </w:pPr>
      <w:r w:rsidRPr="00036148">
        <w:t>Со времен наших бабушек, считается, что надевать на собственную свадьбу босоножки не положено – плохая примета. Смысл ее многие даже не пытаются узнать, просто боятся открытой обуви под платьем и все. Хотя некоторые модели свадебного наряда, особенно в жаркое время года, чудесно смотрятся именно с изящными босоножками.</w:t>
      </w:r>
    </w:p>
    <w:p w:rsidR="00036148" w:rsidRDefault="00E1482F" w:rsidP="00016279">
      <w:pPr>
        <w:pStyle w:val="ac"/>
        <w:keepNext/>
        <w:widowControl w:val="0"/>
      </w:pPr>
      <w:r w:rsidRPr="00036148">
        <w:t>Подбирая туфли к свадебному платью, учитывайте его фасон и длину. Классические шпильки идеально подойдут к длинному прямому силуэту.</w:t>
      </w:r>
    </w:p>
    <w:p w:rsidR="00036148" w:rsidRDefault="00E1482F" w:rsidP="00016279">
      <w:pPr>
        <w:pStyle w:val="ac"/>
        <w:keepNext/>
        <w:widowControl w:val="0"/>
      </w:pPr>
      <w:r w:rsidRPr="00036148">
        <w:t>Для короткого платья без рукавов хороши легкие туфли с открытым носком или босоножки. Но если такое платьице – в стиле 60-х, то и туфли должны быть «родом оттуда»: лодочки на</w:t>
      </w:r>
      <w:r w:rsidR="008241E0" w:rsidRPr="00036148">
        <w:t xml:space="preserve"> устойчивом каблучке.</w:t>
      </w:r>
    </w:p>
    <w:p w:rsidR="00036148" w:rsidRDefault="008241E0" w:rsidP="00016279">
      <w:pPr>
        <w:pStyle w:val="ac"/>
        <w:keepNext/>
        <w:widowControl w:val="0"/>
      </w:pPr>
      <w:r w:rsidRPr="00036148">
        <w:t>Для изящного платья «ампир» предпочтительнее открытые туфли или босоножки на невысоком каблуке.</w:t>
      </w:r>
    </w:p>
    <w:p w:rsidR="00036148" w:rsidRDefault="008241E0" w:rsidP="00016279">
      <w:pPr>
        <w:pStyle w:val="ac"/>
        <w:keepNext/>
        <w:widowControl w:val="0"/>
      </w:pPr>
      <w:r w:rsidRPr="00036148">
        <w:t>Туфли на низком каблуке лучше надеть под платье, полностью закрывающее ноги. А туфли с прямым каблуком, закругленным или квадратным мысом будут великолепно смотреться с корсетным платьем.</w:t>
      </w:r>
    </w:p>
    <w:p w:rsidR="00036148" w:rsidRDefault="008241E0" w:rsidP="00016279">
      <w:pPr>
        <w:pStyle w:val="ac"/>
        <w:keepNext/>
        <w:widowControl w:val="0"/>
      </w:pPr>
      <w:r w:rsidRPr="00036148">
        <w:t>К брючному костюму подойдут изящные ботиночки на невысоком каблуке. Каблук «рюмочка» подходит практически к любому фасону свадебной одежды.</w:t>
      </w:r>
    </w:p>
    <w:p w:rsidR="00E60614" w:rsidRPr="00036148" w:rsidRDefault="008241E0" w:rsidP="00016279">
      <w:pPr>
        <w:pStyle w:val="ac"/>
        <w:keepNext/>
        <w:widowControl w:val="0"/>
      </w:pPr>
      <w:r w:rsidRPr="00036148">
        <w:t>Традиционный материал обуви для невесты – кожа, атлас, парча или кружево</w:t>
      </w:r>
      <w:r w:rsidR="00C5729B" w:rsidRPr="00036148">
        <w:t>.…</w:t>
      </w:r>
      <w:r w:rsidR="00036148">
        <w:t xml:space="preserve"> </w:t>
      </w:r>
      <w:r w:rsidR="00C5729B" w:rsidRPr="00036148">
        <w:t>В</w:t>
      </w:r>
      <w:r w:rsidR="00E60614" w:rsidRPr="00036148">
        <w:t>се это великолепие</w:t>
      </w:r>
      <w:r w:rsidR="00036148">
        <w:t xml:space="preserve"> </w:t>
      </w:r>
      <w:r w:rsidR="00E60614" w:rsidRPr="00036148">
        <w:t>бывает</w:t>
      </w:r>
      <w:r w:rsidR="00036148">
        <w:t xml:space="preserve"> </w:t>
      </w:r>
      <w:r w:rsidR="00E60614" w:rsidRPr="00036148">
        <w:t>украшено стразами, цветами, ленточками, бисером, стеклярусом.</w:t>
      </w:r>
    </w:p>
    <w:p w:rsidR="00E60614" w:rsidRPr="00036148" w:rsidRDefault="00E60614" w:rsidP="00016279">
      <w:pPr>
        <w:pStyle w:val="ac"/>
        <w:keepNext/>
        <w:widowControl w:val="0"/>
      </w:pPr>
      <w:r w:rsidRPr="00036148">
        <w:t>Зимой не стоит мерзнуть в изящных туфельках, которые предназначены только для ношения в помещении.</w:t>
      </w:r>
      <w:r w:rsidR="00036148">
        <w:t xml:space="preserve"> </w:t>
      </w:r>
      <w:r w:rsidRPr="00036148">
        <w:t>Для традиционных поездок по достопримечательностям лучше выбрать сапожки, украшенные пушистым мехом или еще актуальные сапоги-чулки. Но можно и ограничится элегантными полусапожками со шнуровкой. Кстати, красивые сапоги будут эффектно смотреться с платьем до колена. Вместо сапог можно надеть</w:t>
      </w:r>
      <w:r w:rsidR="00036148">
        <w:t xml:space="preserve"> </w:t>
      </w:r>
      <w:r w:rsidRPr="00036148">
        <w:t>ностальгические и очень женственные ботиночки на каблучке и со шнуровкой, какие носили на рубеже XIX – XX вв.</w:t>
      </w:r>
    </w:p>
    <w:p w:rsidR="00036148" w:rsidRDefault="00E60614" w:rsidP="00016279">
      <w:pPr>
        <w:pStyle w:val="ac"/>
        <w:keepNext/>
        <w:widowControl w:val="0"/>
      </w:pPr>
      <w:r w:rsidRPr="00036148">
        <w:t>Еще одна альтернатива босоножкам,</w:t>
      </w:r>
      <w:r w:rsidR="00036148">
        <w:t xml:space="preserve"> </w:t>
      </w:r>
      <w:r w:rsidRPr="00036148">
        <w:t>для молодых и дерзких – сабо.</w:t>
      </w:r>
      <w:r w:rsidR="00036148">
        <w:t xml:space="preserve"> </w:t>
      </w:r>
      <w:r w:rsidRPr="00036148">
        <w:t>К нарочито простенькому короткому платьицу прекрасно подойдут дизайнерские балетные туфли, с длинными лентами-завязками. А на обхватывающую щиколотку</w:t>
      </w:r>
      <w:r w:rsidR="00036148">
        <w:t xml:space="preserve"> </w:t>
      </w:r>
      <w:r w:rsidRPr="00036148">
        <w:t>широкую тесемку можно прикрепить крупную брошь.</w:t>
      </w:r>
    </w:p>
    <w:p w:rsidR="00036148" w:rsidRDefault="00EE53DC" w:rsidP="00016279">
      <w:pPr>
        <w:pStyle w:val="ac"/>
        <w:keepNext/>
        <w:widowControl w:val="0"/>
      </w:pPr>
      <w:r w:rsidRPr="00036148">
        <w:t>С древнейших времен обручальные кольца являли собой символ чистоты, верности и любви. А поскольку кольцо имеет форму круга – без начала и конца, оно также символизирует вечность,</w:t>
      </w:r>
      <w:r w:rsidR="00036148">
        <w:t xml:space="preserve"> </w:t>
      </w:r>
      <w:r w:rsidRPr="00036148">
        <w:t>нерушимость брачного союза и единство душ.</w:t>
      </w:r>
    </w:p>
    <w:p w:rsidR="00036148" w:rsidRDefault="00EE53DC" w:rsidP="00016279">
      <w:pPr>
        <w:pStyle w:val="ac"/>
        <w:keepNext/>
        <w:widowControl w:val="0"/>
      </w:pPr>
      <w:r w:rsidRPr="00036148">
        <w:t>Первыми начали использовать золото для обручальных колец древние египтяне.</w:t>
      </w:r>
      <w:r w:rsidR="00036148">
        <w:t xml:space="preserve"> </w:t>
      </w:r>
      <w:r w:rsidRPr="00036148">
        <w:t>Его носили на третьем пальце левой руки, ошибочно полагая, что идущая отсюда к сердцу вена скрепляет семейные узы. С тех пор обручальное кольцо стало надеваться на этот палец, и такая традиция сохранилась во многих странах.</w:t>
      </w:r>
      <w:r w:rsidR="00036148">
        <w:t xml:space="preserve"> </w:t>
      </w:r>
      <w:r w:rsidRPr="00036148">
        <w:t>А вот в Европе и в том числе и в России, свадебные кольца, как правило, носят на правой руке. Согласно преданию, обручальное кольцо</w:t>
      </w:r>
      <w:r w:rsidR="00036148">
        <w:t xml:space="preserve"> </w:t>
      </w:r>
      <w:r w:rsidRPr="00036148">
        <w:t>следует носить, на безымянном пальце, не снимая.</w:t>
      </w:r>
      <w:r w:rsidR="00036148">
        <w:t xml:space="preserve"> </w:t>
      </w:r>
      <w:r w:rsidRPr="00036148">
        <w:t>На Руси же говорили, что если остынет обручальное кольцо, остынет и любовь.</w:t>
      </w:r>
    </w:p>
    <w:p w:rsidR="00036148" w:rsidRDefault="00EE53DC" w:rsidP="00016279">
      <w:pPr>
        <w:pStyle w:val="ac"/>
        <w:keepNext/>
        <w:widowControl w:val="0"/>
      </w:pPr>
      <w:r w:rsidRPr="00036148">
        <w:t>Христианский обряд обручения предшествовал венчанию и заключал в себе особый смысл. Преподнося суженой в знак любви перстень, молодой человек демонстрировал окружающим, что отныне его сердце и имущество всецело принадлежат этой девушке. Сделанный в ранней юности выбор «половины» считался окончательным, и обрученные обязаны были хранить верность друг другу.</w:t>
      </w:r>
    </w:p>
    <w:p w:rsidR="00036148" w:rsidRDefault="00EE53DC" w:rsidP="00016279">
      <w:pPr>
        <w:pStyle w:val="ac"/>
        <w:keepNext/>
        <w:widowControl w:val="0"/>
      </w:pPr>
      <w:r w:rsidRPr="00036148">
        <w:t>Времена «классических» обручальных колец давно прошли, однако традиция обмена кольцами соблюдается и в наши дни. Все большую популярность в ювелирной моде завоевывают украшения с оригинальным дизайном. Современные женихи и невесты отдают предпочтение кольцам, где присутствуют различные виды золота, платина с алмазной гранью, драгоценные камни.</w:t>
      </w:r>
    </w:p>
    <w:p w:rsidR="00EE53DC" w:rsidRPr="00036148" w:rsidRDefault="00EE53DC" w:rsidP="00016279">
      <w:pPr>
        <w:pStyle w:val="ac"/>
        <w:keepNext/>
        <w:widowControl w:val="0"/>
      </w:pPr>
      <w:r w:rsidRPr="00036148">
        <w:t>Самый красивый из драгоценных камней, бриллиант, как будто специально создан для бракосочетания, но существуют ничуть не худшие альтернативы.</w:t>
      </w:r>
      <w:r w:rsidR="00036148">
        <w:t xml:space="preserve"> </w:t>
      </w:r>
      <w:r w:rsidRPr="00036148">
        <w:t>К драгоценным камням относятся – алмаз, рубин, изумруд, сапфир, натуральный жемчуг; к полудрагоценным – аквамарин, аметист, берилл, гранат, бирюза, горный хрусталь, лунный камень, опал, топаз, а вот</w:t>
      </w:r>
      <w:r w:rsidR="00036148">
        <w:t xml:space="preserve"> </w:t>
      </w:r>
      <w:r w:rsidRPr="00036148">
        <w:t xml:space="preserve">агат, малахит, янтарь, коралл, нефрит, сердолик, яшма и другие – поделочные камни. Все они будут великолепно смотреться на вашем пальчике, ведь колечко с любым из этих камней подарил вам любимый. Еще одна «изюминка», подчеркивающая индивидуальность данного </w:t>
      </w:r>
      <w:r w:rsidR="00040179" w:rsidRPr="00036148">
        <w:t>свадебного аксессуара</w:t>
      </w:r>
      <w:r w:rsidRPr="00036148">
        <w:t xml:space="preserve"> – гравировка.</w:t>
      </w:r>
      <w:r w:rsidR="00036148">
        <w:t xml:space="preserve"> </w:t>
      </w:r>
      <w:r w:rsidRPr="00036148">
        <w:t>По желанию жениха и невесты на внутренней стороне кольца разместят дату свадьбы, имя владельца или любой другой текст.</w:t>
      </w:r>
    </w:p>
    <w:p w:rsidR="00EE53DC" w:rsidRPr="00036148" w:rsidRDefault="00EE53DC" w:rsidP="00016279">
      <w:pPr>
        <w:pStyle w:val="ac"/>
        <w:keepNext/>
        <w:widowControl w:val="0"/>
      </w:pPr>
      <w:r w:rsidRPr="00036148">
        <w:t>При покупк</w:t>
      </w:r>
      <w:r w:rsidR="00040179" w:rsidRPr="00036148">
        <w:t>е</w:t>
      </w:r>
      <w:r w:rsidRPr="00036148">
        <w:t xml:space="preserve"> обручального кольца не следует торопиться. Надо примерить кольцо, не меньше</w:t>
      </w:r>
      <w:r w:rsidR="00036148">
        <w:t xml:space="preserve"> </w:t>
      </w:r>
      <w:r w:rsidRPr="00036148">
        <w:t>чем на десять минут, чтобы убедиться, что оно не мешает и</w:t>
      </w:r>
      <w:r w:rsidR="00036148">
        <w:t xml:space="preserve"> </w:t>
      </w:r>
      <w:r w:rsidRPr="00036148">
        <w:t>не жмет палец. Иначе ваше колечко будет «пылится» в шкатулочке, а не радовать вас, напоминая о счастливом дне в вашей жизни.</w:t>
      </w:r>
    </w:p>
    <w:p w:rsidR="00736A7F" w:rsidRPr="00036148" w:rsidRDefault="00736A7F" w:rsidP="00016279">
      <w:pPr>
        <w:pStyle w:val="ac"/>
        <w:keepNext/>
        <w:widowControl w:val="0"/>
      </w:pPr>
    </w:p>
    <w:p w:rsidR="00EE53DC" w:rsidRPr="00036148" w:rsidRDefault="00016279" w:rsidP="00016279">
      <w:pPr>
        <w:pStyle w:val="ac"/>
        <w:keepNext/>
        <w:widowControl w:val="0"/>
      </w:pPr>
      <w:r>
        <w:br w:type="page"/>
      </w:r>
      <w:r w:rsidR="00CD4C6D" w:rsidRPr="00036148">
        <w:t>5</w:t>
      </w:r>
      <w:r w:rsidR="00EE53DC" w:rsidRPr="00036148">
        <w:t>. СВАДЕБНАЯ ПРИЧЕСКА И</w:t>
      </w:r>
      <w:r w:rsidR="00036148">
        <w:t xml:space="preserve"> </w:t>
      </w:r>
      <w:r w:rsidR="00EE53DC" w:rsidRPr="00036148">
        <w:t>МАКИЯЖ</w:t>
      </w:r>
    </w:p>
    <w:p w:rsidR="00EE53DC" w:rsidRPr="00036148" w:rsidRDefault="00EE53DC" w:rsidP="00016279">
      <w:pPr>
        <w:pStyle w:val="ac"/>
        <w:keepNext/>
        <w:widowControl w:val="0"/>
      </w:pPr>
    </w:p>
    <w:p w:rsidR="00736A7F" w:rsidRPr="00036148" w:rsidRDefault="00736A7F" w:rsidP="00016279">
      <w:pPr>
        <w:pStyle w:val="ac"/>
        <w:keepNext/>
        <w:widowControl w:val="0"/>
      </w:pPr>
      <w:r w:rsidRPr="00036148">
        <w:t>В свадебной прическе не должно быть тяжелых жестких резких линий и концептуальных укладок,</w:t>
      </w:r>
      <w:r w:rsidR="00036148">
        <w:t xml:space="preserve"> </w:t>
      </w:r>
      <w:r w:rsidRPr="00036148">
        <w:t>она должна подчеркивать нежный образ невесты.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Форму прически подбирают соответственно овалу лица и свадебному наряду. Классическая свадебная прическа – это собранные вверх волосы, но в последние время появилось несколько новых тенденций, прежде всего это всевозможные косы. Особенно популярны французская коса в виде колоска и так называемая коса с подхватом, уложенная вокруг головы и украшенная цветами. Свадебная прическа может быть также декорирована несколькими тоненькими косичками.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Во-вторых, в моде распущенные волосы со струящимися локонами, обрамляющими лицо.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И третья модная новинка – пучки, но не зализанные, как у исполнительниц бальных танцев, а небрежные, с выпущенными прядями. Пучок украшают цветами, бабочками, стразами, лентами; красиво смотрятся перья и жемчужины. Но важно подобрать украшения в стиле и цветовой гамме наряда и не переусердствовать с их количеством. Короткие волосы укладывают в волну или «бабетку» с начесом на затылке в стиле ретро. Или небрежно взъерошенные волосы фиксируют лаком и декорируют.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Если невеста приняла решение венчаться, то ее прическа должна быть максимально простой и с отсутствием локонов. Волосы должны быть зачесаны назад с прямым пробором или без него. Вместо локонов по окружности головы плетутся тонкие косички, или закручиваются локоны от висков и убираются в пучок. Можно использовать пучки и валики в области шеи.</w:t>
      </w:r>
    </w:p>
    <w:p w:rsidR="00036148" w:rsidRDefault="00736A7F" w:rsidP="00016279">
      <w:pPr>
        <w:pStyle w:val="ac"/>
        <w:keepNext/>
        <w:widowControl w:val="0"/>
      </w:pPr>
      <w:r w:rsidRPr="00036148">
        <w:t>Перед свадьбой невесте необходимо хорошо обдумать свой макияж. Главное в макияже невесты – это безупречная сияющая кожа. Чрезвычайно важно скрыть мелкие недостатки кожи. В качестве базы под макияж используется крем с мелкодисперсными частичками, которые равномерно распределяются на лице, отражают свет, придавая коже внутреннее свечение.</w:t>
      </w:r>
    </w:p>
    <w:p w:rsidR="00036148" w:rsidRDefault="00EE53DC" w:rsidP="00016279">
      <w:pPr>
        <w:pStyle w:val="ac"/>
        <w:keepNext/>
        <w:widowControl w:val="0"/>
      </w:pPr>
      <w:r w:rsidRPr="00036148">
        <w:t>В</w:t>
      </w:r>
      <w:r w:rsidR="00736A7F" w:rsidRPr="00036148">
        <w:t>ажно</w:t>
      </w:r>
      <w:r w:rsidR="00036148">
        <w:t xml:space="preserve"> </w:t>
      </w:r>
      <w:r w:rsidR="00736A7F" w:rsidRPr="00036148">
        <w:t>не переборщить с перламутром, иначе на фотографиях будет эффект жирной кожи. Тональное средство следует наложить тонким слоем или использовать только корректор на проблемных местах. Тональное средство должно быть устойчивым, чтобы выдержать поцелуи, и слезы. Тон выбирается чуть светлее естественного оттенка кожи – это придает торжественность макияжу, и не забудьте хорошо растушевать средство на грани шеи и лица.</w:t>
      </w:r>
    </w:p>
    <w:p w:rsidR="00036148" w:rsidRDefault="00736A7F" w:rsidP="00016279">
      <w:pPr>
        <w:pStyle w:val="ac"/>
        <w:keepNext/>
        <w:widowControl w:val="0"/>
      </w:pPr>
      <w:r w:rsidRPr="00036148">
        <w:t>Румяна выбираются освежающие и накладываются они на щеки на расстоянии двух пальцев от носа.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Для создания более нежного образа подойдет коричневая устойчивая тушь для ресниц, черная тушь придает взгляду драматизма и загадочности. В зависимости от желаний невесты макияж может быть и ярким. Но помните: на лице может быть только один акцент – либо глаза, либо губы.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Обряд обмена кольцами, без сомнения, апогей свадебной церемонии. Всеобщее внимание приковано к рукам, поэтому надо позаботиться о внешнем виде рук и оформлении ногтей</w:t>
      </w:r>
    </w:p>
    <w:p w:rsidR="00736A7F" w:rsidRPr="00036148" w:rsidRDefault="00736A7F" w:rsidP="00016279">
      <w:pPr>
        <w:pStyle w:val="ac"/>
        <w:keepNext/>
        <w:widowControl w:val="0"/>
      </w:pPr>
      <w:r w:rsidRPr="00036148">
        <w:t>SPA-маникюр кроме обработки ногтей включает несколько этапов ухода за кожей рук. С помощью пилинга удаляются поверхностные омертвевшие клетки и очищаются поры. Маска успокаивает, насыщает витаминами, разглаживает и защищает кожу. Лосьоны для рук смягчают, увлажняют, нежно заботятся о коже, возвращая ей здоровое сияние. Но одна процедура маникюра не решит проблем.</w:t>
      </w:r>
    </w:p>
    <w:p w:rsidR="00CF51CD" w:rsidRPr="00036148" w:rsidRDefault="00736A7F" w:rsidP="00016279">
      <w:pPr>
        <w:pStyle w:val="ac"/>
        <w:keepNext/>
        <w:widowControl w:val="0"/>
      </w:pPr>
      <w:r w:rsidRPr="00036148">
        <w:t>В покрытии ногтей можно проявить фантазию – искусно выведенные имена невесты и жениха в сочетании с изящным сердечком на ногте того пальца, на который надевают обручальное кольцо или рисунок на ногтях в виде тончайшего кружева, использовать камни и стразы. А</w:t>
      </w:r>
      <w:r w:rsidR="00036148">
        <w:t xml:space="preserve"> </w:t>
      </w:r>
      <w:r w:rsidRPr="00036148">
        <w:t>можно сделать «французский» маникюр, тем более что цветовая палитра для основы и линии «улыбок» заметно расширились.</w:t>
      </w:r>
    </w:p>
    <w:p w:rsidR="00040179" w:rsidRPr="00036148" w:rsidRDefault="00016279" w:rsidP="00016279">
      <w:pPr>
        <w:pStyle w:val="ac"/>
        <w:keepNext/>
        <w:widowControl w:val="0"/>
      </w:pPr>
      <w:r>
        <w:br w:type="page"/>
      </w:r>
      <w:r w:rsidR="00CD4C6D" w:rsidRPr="00036148">
        <w:t>6</w:t>
      </w:r>
      <w:r w:rsidR="00040179" w:rsidRPr="00036148">
        <w:t>.</w:t>
      </w:r>
      <w:r w:rsidR="00036148">
        <w:t xml:space="preserve"> </w:t>
      </w:r>
      <w:r w:rsidR="00CD4C6D" w:rsidRPr="00036148">
        <w:t xml:space="preserve">ВЫБОР </w:t>
      </w:r>
      <w:r w:rsidR="00040179" w:rsidRPr="00036148">
        <w:t>БУКЕТ</w:t>
      </w:r>
      <w:r w:rsidR="00CD4C6D" w:rsidRPr="00036148">
        <w:t>А</w:t>
      </w:r>
      <w:r w:rsidR="00036148">
        <w:t xml:space="preserve"> </w:t>
      </w:r>
      <w:r w:rsidR="00040179" w:rsidRPr="00036148">
        <w:t>ДЛЯ НЕВЕСТЫ</w:t>
      </w:r>
    </w:p>
    <w:p w:rsidR="00736A7F" w:rsidRPr="00036148" w:rsidRDefault="00736A7F" w:rsidP="00016279">
      <w:pPr>
        <w:pStyle w:val="ac"/>
        <w:keepNext/>
        <w:widowControl w:val="0"/>
      </w:pPr>
    </w:p>
    <w:p w:rsidR="00CF51CD" w:rsidRPr="00036148" w:rsidRDefault="00040179" w:rsidP="00016279">
      <w:pPr>
        <w:pStyle w:val="ac"/>
        <w:keepNext/>
        <w:widowControl w:val="0"/>
      </w:pPr>
      <w:r w:rsidRPr="00036148">
        <w:t xml:space="preserve">Свадебный букет – важнейшая часть наряда невесты. </w:t>
      </w:r>
      <w:r w:rsidR="00CF51CD" w:rsidRPr="00036148">
        <w:t>Даже самый скромный свадебный</w:t>
      </w:r>
      <w:r w:rsidR="00036148">
        <w:t xml:space="preserve"> </w:t>
      </w:r>
      <w:r w:rsidR="00CF51CD" w:rsidRPr="00036148">
        <w:t>бюджет предусматривает наличие букета у невесты. Это традиция, которая не</w:t>
      </w:r>
      <w:r w:rsidR="00036148">
        <w:t xml:space="preserve"> </w:t>
      </w:r>
      <w:r w:rsidR="00CF51CD" w:rsidRPr="00036148">
        <w:t>зависит ни от времени года, ни от возраста жениха и невесты. Цветы на свадьбе должны быть обязательно.</w:t>
      </w:r>
      <w:r w:rsidR="00036148">
        <w:t xml:space="preserve"> </w:t>
      </w:r>
      <w:r w:rsidR="00CF51CD" w:rsidRPr="00036148">
        <w:t>И изменчивая мода никогда не отменит</w:t>
      </w:r>
      <w:r w:rsidR="00036148">
        <w:t xml:space="preserve"> </w:t>
      </w:r>
      <w:r w:rsidR="00CF51CD" w:rsidRPr="00036148">
        <w:t>наличие на свадебном торжестве этого важного элемента.</w:t>
      </w:r>
    </w:p>
    <w:p w:rsidR="00036148" w:rsidRDefault="00402123" w:rsidP="00016279">
      <w:pPr>
        <w:pStyle w:val="ac"/>
        <w:keepNext/>
        <w:widowControl w:val="0"/>
      </w:pPr>
      <w:r w:rsidRPr="00036148">
        <w:t>Традиция использовать цветы в свадебной церемонии восходит к глубокой древности.</w:t>
      </w:r>
      <w:r w:rsidR="00036148">
        <w:t xml:space="preserve"> </w:t>
      </w:r>
      <w:r w:rsidRPr="00036148">
        <w:t xml:space="preserve">Венками из роз, перевитых миртами, украшалась невеста в Древней Греции. </w:t>
      </w:r>
      <w:r w:rsidR="00CF51CD" w:rsidRPr="00036148">
        <w:t>В Древнем Риме свадебное ложе усыпали лепестками алых роз.</w:t>
      </w:r>
      <w:r w:rsidR="00036148">
        <w:t xml:space="preserve"> </w:t>
      </w:r>
      <w:r w:rsidR="00CF51CD" w:rsidRPr="00036148">
        <w:t>Да и обычай украшать цветами жениха берет свое начало со времен Древнего Рима.</w:t>
      </w:r>
      <w:r w:rsidR="00036148">
        <w:t xml:space="preserve"> </w:t>
      </w:r>
      <w:r w:rsidRPr="00036148">
        <w:t>Как греки, так и римляне увенчивали невесту и жениха венками из лилий и пшеничных колосьев в знак той чистоты и полного изобилия жизни, которую им желают.</w:t>
      </w:r>
    </w:p>
    <w:p w:rsidR="00036148" w:rsidRDefault="00CF51CD" w:rsidP="00016279">
      <w:pPr>
        <w:pStyle w:val="ac"/>
        <w:keepNext/>
        <w:widowControl w:val="0"/>
      </w:pPr>
      <w:r w:rsidRPr="00036148">
        <w:t>В Европе розовые цветки кидали под ноги невесте, когда она шла к алтарю.</w:t>
      </w:r>
      <w:r w:rsidR="00036148">
        <w:t xml:space="preserve"> </w:t>
      </w:r>
      <w:r w:rsidRPr="00036148">
        <w:t xml:space="preserve">У древних славян невеста должна была сплести свадебный венок для своего суженого. </w:t>
      </w:r>
      <w:r w:rsidR="00402123" w:rsidRPr="00036148">
        <w:t>До сих пор у некоторых народов праздничный наряд состоит из одних</w:t>
      </w:r>
      <w:r w:rsidR="00036148">
        <w:t xml:space="preserve"> </w:t>
      </w:r>
      <w:r w:rsidR="00402123" w:rsidRPr="00036148">
        <w:t>только цветов, искусно сплетенных в красивое одеяние.</w:t>
      </w:r>
    </w:p>
    <w:p w:rsidR="00CF51CD" w:rsidRPr="00036148" w:rsidRDefault="00CF51CD" w:rsidP="00016279">
      <w:pPr>
        <w:pStyle w:val="ac"/>
        <w:keepNext/>
        <w:widowControl w:val="0"/>
      </w:pPr>
      <w:r w:rsidRPr="00036148">
        <w:t>От этих традиций невозможно отказаться и в наши дни.</w:t>
      </w:r>
    </w:p>
    <w:p w:rsidR="00036148" w:rsidRDefault="00CF51CD" w:rsidP="00016279">
      <w:pPr>
        <w:pStyle w:val="ac"/>
        <w:keepNext/>
        <w:widowControl w:val="0"/>
      </w:pPr>
      <w:r w:rsidRPr="00036148">
        <w:t>Цветок в петлице остается обязательным атрибутом мужской свадебной моды.</w:t>
      </w:r>
      <w:r w:rsidR="00036148">
        <w:t xml:space="preserve"> </w:t>
      </w:r>
      <w:r w:rsidRPr="00036148">
        <w:t>Принято</w:t>
      </w:r>
      <w:r w:rsidR="00036148">
        <w:t xml:space="preserve"> </w:t>
      </w:r>
      <w:r w:rsidRPr="00036148">
        <w:t>делат</w:t>
      </w:r>
      <w:r w:rsidR="00402123" w:rsidRPr="00036148">
        <w:t>ь</w:t>
      </w:r>
      <w:r w:rsidR="00036148">
        <w:t xml:space="preserve"> </w:t>
      </w:r>
      <w:r w:rsidR="00402123" w:rsidRPr="00036148">
        <w:t>бутоньерку жениха в цветовой гамме</w:t>
      </w:r>
      <w:r w:rsidR="00036148">
        <w:t xml:space="preserve"> </w:t>
      </w:r>
      <w:r w:rsidR="00402123" w:rsidRPr="00036148">
        <w:t xml:space="preserve">букета невесты или использовать те же цветы. </w:t>
      </w:r>
      <w:r w:rsidRPr="00036148">
        <w:t>Размеры и композиция зависят от моды.</w:t>
      </w:r>
      <w:r w:rsidR="00036148">
        <w:t xml:space="preserve"> </w:t>
      </w:r>
      <w:r w:rsidRPr="00036148">
        <w:t>До середины 80-х годов на свадьбах петлицы гостей были украшены крупными ярко-розовыми розами, обвитыми канителью из бумаги и парафина. Позже в моду вошли бутоньерки из паралоновых роз с белой каймой на лепестках и двумя зелены</w:t>
      </w:r>
      <w:r w:rsidR="00402123" w:rsidRPr="00036148">
        <w:t>ми листками.</w:t>
      </w:r>
    </w:p>
    <w:p w:rsidR="00036148" w:rsidRDefault="00CF51CD" w:rsidP="00016279">
      <w:pPr>
        <w:pStyle w:val="ac"/>
        <w:keepNext/>
        <w:widowControl w:val="0"/>
      </w:pPr>
      <w:r w:rsidRPr="00036148">
        <w:t>А у невесты непременно должен быть свадебный букет.</w:t>
      </w:r>
      <w:r w:rsidR="00036148">
        <w:t xml:space="preserve"> </w:t>
      </w:r>
      <w:r w:rsidRPr="00036148">
        <w:t>Ведь это не только украшение. По традиции,</w:t>
      </w:r>
      <w:r w:rsidR="00036148">
        <w:t xml:space="preserve"> </w:t>
      </w:r>
      <w:r w:rsidRPr="00036148">
        <w:t>поймавшая букет девушка в ближайший год непременно должна выйти замуж!</w:t>
      </w:r>
    </w:p>
    <w:p w:rsidR="00040179" w:rsidRPr="00036148" w:rsidRDefault="00040179" w:rsidP="00016279">
      <w:pPr>
        <w:pStyle w:val="ac"/>
        <w:keepNext/>
        <w:widowControl w:val="0"/>
      </w:pPr>
      <w:r w:rsidRPr="00036148">
        <w:t>Выбор букета – не менее ответственное д</w:t>
      </w:r>
      <w:r w:rsidR="00CD4C6D" w:rsidRPr="00036148">
        <w:t>ело, как выбор платья.</w:t>
      </w:r>
      <w:r w:rsidR="00036148">
        <w:t xml:space="preserve"> </w:t>
      </w:r>
      <w:r w:rsidR="00CD4C6D" w:rsidRPr="00036148">
        <w:t>Главное</w:t>
      </w:r>
      <w:r w:rsidRPr="00036148">
        <w:t>, чтобы он отвечал ряду основных требований.</w:t>
      </w:r>
    </w:p>
    <w:p w:rsidR="00040179" w:rsidRPr="00036148" w:rsidRDefault="00040179" w:rsidP="00016279">
      <w:pPr>
        <w:pStyle w:val="ac"/>
        <w:keepNext/>
        <w:widowControl w:val="0"/>
      </w:pPr>
      <w:r w:rsidRPr="00036148">
        <w:t>Форма букета, цветы, из которых он будет состоять, цветовая гамма зависят от фасона платья, цвета глаз и волос невесты, от прически и еще массы деталей. Букет должен служить идеальным дополнением</w:t>
      </w:r>
      <w:r w:rsidR="00036148">
        <w:t xml:space="preserve"> </w:t>
      </w:r>
      <w:r w:rsidRPr="00036148">
        <w:t>образа невесты.</w:t>
      </w:r>
    </w:p>
    <w:p w:rsidR="00040179" w:rsidRPr="00036148" w:rsidRDefault="00040179" w:rsidP="00016279">
      <w:pPr>
        <w:pStyle w:val="ac"/>
        <w:keepNext/>
        <w:widowControl w:val="0"/>
      </w:pPr>
      <w:r w:rsidRPr="00036148">
        <w:t>Фасон платья и материал, из которого оно сшито, играют важную роль при выборе свадебного букета. Что касается соответствия цветочной композиции ткани свадебного платья, то камелия или гардения с блестящими листьями будут великолепно смотреться на фоне парчи или атласа, а белые розочки или гвоздики отлично дополнят кружево и воланы из более легких тканей.</w:t>
      </w:r>
    </w:p>
    <w:p w:rsidR="00040179" w:rsidRPr="00036148" w:rsidRDefault="00040179" w:rsidP="00016279">
      <w:pPr>
        <w:pStyle w:val="ac"/>
        <w:keepNext/>
        <w:widowControl w:val="0"/>
      </w:pPr>
      <w:r w:rsidRPr="00036148">
        <w:t>Учитывается и внешность невесты.</w:t>
      </w:r>
      <w:r w:rsidR="00036148">
        <w:t xml:space="preserve"> </w:t>
      </w:r>
      <w:r w:rsidRPr="00036148">
        <w:t>Брюнетки могут использовать яркие цвета.</w:t>
      </w:r>
      <w:r w:rsidR="00036148">
        <w:t xml:space="preserve"> </w:t>
      </w:r>
      <w:r w:rsidRPr="00036148">
        <w:t>Образ черноволосой «Кармен» с алыми розами подойдет темпераментной невесте. А скромная брюнетка может</w:t>
      </w:r>
      <w:r w:rsidR="00036148">
        <w:t xml:space="preserve"> </w:t>
      </w:r>
      <w:r w:rsidRPr="00036148">
        <w:t>остановить свой выбор на образе «Жизели» и ниспадающем букете из полевых цветов. Блондинки стремятся подчеркнуть свою «небесность» светлой гаммой в розовых, сиреневых или кремовых тонах.</w:t>
      </w:r>
      <w:r w:rsidR="00036148">
        <w:t xml:space="preserve"> </w:t>
      </w:r>
      <w:r w:rsidRPr="00036148">
        <w:t>Однако</w:t>
      </w:r>
      <w:r w:rsidR="00036148">
        <w:t xml:space="preserve"> </w:t>
      </w:r>
      <w:r w:rsidRPr="00036148">
        <w:t>иногда можно сыграть и на контрастах – «белоснежный ангел с пламенными цветами». Цвет</w:t>
      </w:r>
      <w:r w:rsidR="00036148">
        <w:t xml:space="preserve"> </w:t>
      </w:r>
      <w:r w:rsidRPr="00036148">
        <w:t>чайной розы, желтый, теплый розовый, кремовый – беспроигрышные варианты для страстных</w:t>
      </w:r>
      <w:r w:rsidR="00036148">
        <w:t xml:space="preserve"> </w:t>
      </w:r>
      <w:r w:rsidRPr="00036148">
        <w:t>огненных шатенок.</w:t>
      </w:r>
    </w:p>
    <w:p w:rsidR="00040179" w:rsidRPr="00036148" w:rsidRDefault="00040179" w:rsidP="00016279">
      <w:pPr>
        <w:pStyle w:val="ac"/>
        <w:keepNext/>
        <w:widowControl w:val="0"/>
      </w:pPr>
      <w:r w:rsidRPr="00036148">
        <w:t>Не остается без внимания и статус невесты: нелепо будут выглядеть длинные бордовые розы или георгины в руках молоденькой девушки ил романтические ромашки в руках истинной леди.</w:t>
      </w:r>
    </w:p>
    <w:p w:rsidR="00040179" w:rsidRPr="00036148" w:rsidRDefault="00040179" w:rsidP="00016279">
      <w:pPr>
        <w:pStyle w:val="ac"/>
        <w:keepNext/>
        <w:widowControl w:val="0"/>
      </w:pPr>
      <w:r w:rsidRPr="00036148">
        <w:t>В свадебный букет должны входить только наисвежайшие цветы, а еще</w:t>
      </w:r>
      <w:r w:rsidR="00036148">
        <w:t xml:space="preserve"> </w:t>
      </w:r>
      <w:r w:rsidRPr="00036148">
        <w:t>лучше – полураскрывшиеся бутоны. Только в этом случае букет может сохранить внешний вид довольно долго.</w:t>
      </w:r>
    </w:p>
    <w:p w:rsidR="00040179" w:rsidRPr="00036148" w:rsidRDefault="00040179" w:rsidP="00016279">
      <w:pPr>
        <w:pStyle w:val="ac"/>
        <w:keepNext/>
        <w:widowControl w:val="0"/>
      </w:pPr>
      <w:r w:rsidRPr="00036148">
        <w:t>Выбирая свадебный букет, невеста должна</w:t>
      </w:r>
      <w:r w:rsidR="00036148">
        <w:t xml:space="preserve"> </w:t>
      </w:r>
      <w:r w:rsidRPr="00036148">
        <w:t>проанализировать, как она проведет этот день. Если прямо из ЗАГСа молодожены поедут в ресторан, где будет возможность поставить цветы в воду – это самый простой (для букета) вариант. При таком раскладе можно взять нежные цветы.</w:t>
      </w:r>
      <w:r w:rsidR="00036148">
        <w:t xml:space="preserve"> </w:t>
      </w:r>
      <w:r w:rsidRPr="00036148">
        <w:t>Если же планируется долгая прогулка на свежем воздухе, нужно отдать предпочтение цветам, которые долго не завянут, и букету такой формы, которую легко сохранить.</w:t>
      </w:r>
    </w:p>
    <w:p w:rsidR="00040179" w:rsidRPr="00036148" w:rsidRDefault="00040179" w:rsidP="00016279">
      <w:pPr>
        <w:pStyle w:val="ac"/>
        <w:keepNext/>
        <w:widowControl w:val="0"/>
      </w:pPr>
      <w:r w:rsidRPr="00036148">
        <w:t>Между прочим, важен вес букета.</w:t>
      </w:r>
      <w:r w:rsidR="00036148">
        <w:t xml:space="preserve"> </w:t>
      </w:r>
      <w:r w:rsidRPr="00036148">
        <w:t>Пышный и красивый букет может доставить массу неприятностей.</w:t>
      </w:r>
      <w:r w:rsidR="00036148">
        <w:t xml:space="preserve"> </w:t>
      </w:r>
      <w:r w:rsidRPr="00036148">
        <w:t>Ведь цветы, несмотря на их сказочную красоту, обладают весом.</w:t>
      </w:r>
      <w:r w:rsidR="00036148">
        <w:t xml:space="preserve"> </w:t>
      </w:r>
      <w:r w:rsidRPr="00036148">
        <w:t>«Тащить»</w:t>
      </w:r>
      <w:r w:rsidR="00036148">
        <w:t xml:space="preserve"> </w:t>
      </w:r>
      <w:r w:rsidRPr="00036148">
        <w:t>эту ношу невесте придется единолично.</w:t>
      </w:r>
      <w:r w:rsidR="00036148">
        <w:t xml:space="preserve"> </w:t>
      </w:r>
      <w:r w:rsidRPr="00036148">
        <w:t>Ведь жених на свадьбе должен носить на руках невесту, а не ее букет.</w:t>
      </w:r>
    </w:p>
    <w:p w:rsidR="00036148" w:rsidRDefault="00040179" w:rsidP="00016279">
      <w:pPr>
        <w:pStyle w:val="ac"/>
        <w:keepNext/>
        <w:widowControl w:val="0"/>
      </w:pPr>
      <w:r w:rsidRPr="00036148">
        <w:t>Все очень просто.</w:t>
      </w:r>
      <w:r w:rsidR="00036148">
        <w:t xml:space="preserve"> </w:t>
      </w:r>
      <w:r w:rsidRPr="00036148">
        <w:t>Невесте необходимо определить</w:t>
      </w:r>
      <w:r w:rsidR="00036148">
        <w:t xml:space="preserve"> </w:t>
      </w:r>
      <w:r w:rsidRPr="00036148">
        <w:t>букет, какого веса она сможет</w:t>
      </w:r>
      <w:r w:rsidR="00036148">
        <w:t xml:space="preserve"> </w:t>
      </w:r>
      <w:r w:rsidRPr="00036148">
        <w:t>продержать не менее 4-х часов.</w:t>
      </w:r>
      <w:r w:rsidR="00036148">
        <w:t xml:space="preserve"> </w:t>
      </w:r>
      <w:r w:rsidRPr="00036148">
        <w:t>Если невеста девушка совсем слабая, необходимо предусмотреть на свадебном платье специальную петельку для букета, или сделать букет менее пышным.</w:t>
      </w:r>
    </w:p>
    <w:p w:rsidR="00036148" w:rsidRDefault="00040179" w:rsidP="00016279">
      <w:pPr>
        <w:pStyle w:val="ac"/>
        <w:keepNext/>
        <w:widowControl w:val="0"/>
      </w:pPr>
      <w:r w:rsidRPr="00036148">
        <w:t>Невеста должна уточнить у жениха, какие запахи он не переносит. В противном случае ей придется объяснять гостям – почему ее избранник все время морщит нос, когда оказывается рядом с ней.</w:t>
      </w:r>
    </w:p>
    <w:p w:rsidR="00036148" w:rsidRDefault="00CF51CD" w:rsidP="00016279">
      <w:pPr>
        <w:pStyle w:val="ac"/>
        <w:keepNext/>
        <w:widowControl w:val="0"/>
      </w:pPr>
      <w:r w:rsidRPr="00036148">
        <w:t>Существует несколько видов свадебных букетов.</w:t>
      </w:r>
      <w:r w:rsidR="00036148">
        <w:t xml:space="preserve"> </w:t>
      </w:r>
      <w:r w:rsidRPr="00036148">
        <w:t>А его выбор зависит не только от личного вкуса невесты, но и от ее комплекции, от свадебного наряда. Тем не менее – всегда есть из чего выбрать!</w:t>
      </w:r>
    </w:p>
    <w:p w:rsidR="00CF51CD" w:rsidRPr="00036148" w:rsidRDefault="00040179" w:rsidP="00016279">
      <w:pPr>
        <w:pStyle w:val="ac"/>
        <w:keepNext/>
        <w:widowControl w:val="0"/>
      </w:pPr>
      <w:r w:rsidRPr="00036148">
        <w:t>Бидермейер</w:t>
      </w:r>
    </w:p>
    <w:p w:rsidR="00036148" w:rsidRDefault="00CF51CD" w:rsidP="00016279">
      <w:pPr>
        <w:pStyle w:val="ac"/>
        <w:keepNext/>
        <w:widowControl w:val="0"/>
      </w:pPr>
      <w:r w:rsidRPr="00036148">
        <w:t>Этот вид букетов имеет более чем двухвековую историю.</w:t>
      </w:r>
      <w:r w:rsidR="00036148">
        <w:t xml:space="preserve"> </w:t>
      </w:r>
      <w:r w:rsidRPr="00036148">
        <w:t>Бидермейер – очень плотный букет в форме полусферы, в котором цветы располагаются по кругу в несколько рядов.</w:t>
      </w:r>
      <w:r w:rsidR="00036148">
        <w:t xml:space="preserve"> </w:t>
      </w:r>
      <w:r w:rsidRPr="00036148">
        <w:t>Такой букет подойдет невысокой, хрупкой невесте. Особенно хорошо он будет смотреться</w:t>
      </w:r>
      <w:r w:rsidR="00036148">
        <w:t xml:space="preserve"> </w:t>
      </w:r>
      <w:r w:rsidRPr="00036148">
        <w:t>с пышным платьем и длинной фатой. Бидермейер будет уместен и во время венчания в церкви. Такой букет легко бросить подружкам. Во время полета он не рассыплется и сохранит форм</w:t>
      </w:r>
      <w:r w:rsidR="00402123" w:rsidRPr="00036148">
        <w:t>у.</w:t>
      </w:r>
    </w:p>
    <w:p w:rsidR="00CF51CD" w:rsidRPr="00036148" w:rsidRDefault="00CF51CD" w:rsidP="00016279">
      <w:pPr>
        <w:pStyle w:val="ac"/>
        <w:keepNext/>
        <w:widowControl w:val="0"/>
      </w:pPr>
      <w:r w:rsidRPr="00036148">
        <w:t>Структурный</w:t>
      </w:r>
    </w:p>
    <w:p w:rsidR="00036148" w:rsidRDefault="00CF51CD" w:rsidP="00016279">
      <w:pPr>
        <w:pStyle w:val="ac"/>
        <w:keepNext/>
        <w:widowControl w:val="0"/>
      </w:pPr>
      <w:r w:rsidRPr="00036148">
        <w:t>Это букет для тех, кто хочет внести в традиции немного современности. Он похож на традиционный бидермейер, но делается несколько асимметричным. Для этого кроме цветов используются различные по форме листья.</w:t>
      </w:r>
      <w:r w:rsidR="00036148">
        <w:t xml:space="preserve"> </w:t>
      </w:r>
      <w:r w:rsidRPr="00036148">
        <w:t>Данный вид обладает всеми достоинствами традиционного букета, однако менее требователен к наряду невесты и выглядит более оригинально.</w:t>
      </w:r>
      <w:r w:rsidR="00036148">
        <w:t xml:space="preserve"> </w:t>
      </w:r>
      <w:r w:rsidRPr="00036148">
        <w:t>Если невеста « птичка-невеличка», структурный букет станет превосходным дополнением к миниатюрному образу.</w:t>
      </w:r>
    </w:p>
    <w:p w:rsidR="00CF51CD" w:rsidRPr="00036148" w:rsidRDefault="00CF51CD" w:rsidP="00016279">
      <w:pPr>
        <w:pStyle w:val="ac"/>
        <w:keepNext/>
        <w:widowControl w:val="0"/>
      </w:pPr>
      <w:r w:rsidRPr="00036148">
        <w:t>Круг</w:t>
      </w:r>
      <w:r w:rsidR="00040179" w:rsidRPr="00036148">
        <w:t>лый или «сердечком»</w:t>
      </w:r>
    </w:p>
    <w:p w:rsidR="00036148" w:rsidRDefault="00CF51CD" w:rsidP="00016279">
      <w:pPr>
        <w:pStyle w:val="ac"/>
        <w:keepNext/>
        <w:widowControl w:val="0"/>
      </w:pPr>
      <w:r w:rsidRPr="00036148">
        <w:t>Это тот же бидермейер, но цветы в нем располагаются не кругами, а плотно-плотно сложены в форме полусферы. Это букет для тех, кто любит розы. Плотно прилегающие друг к другу бутоны смотрятся великолепно и как нельзя лучше подчеркивают торжественность церемонии. Такой букет можно сделать в форме сердца, только в этом случае желательно взять красные или розовые бутоны.</w:t>
      </w:r>
    </w:p>
    <w:p w:rsidR="00CF51CD" w:rsidRPr="00036148" w:rsidRDefault="00040179" w:rsidP="00016279">
      <w:pPr>
        <w:pStyle w:val="ac"/>
        <w:keepNext/>
        <w:widowControl w:val="0"/>
      </w:pPr>
      <w:r w:rsidRPr="00036148">
        <w:t>Шарик</w:t>
      </w:r>
    </w:p>
    <w:p w:rsidR="00CF51CD" w:rsidRPr="00036148" w:rsidRDefault="00CF51CD" w:rsidP="00016279">
      <w:pPr>
        <w:pStyle w:val="ac"/>
        <w:keepNext/>
        <w:widowControl w:val="0"/>
      </w:pPr>
      <w:r w:rsidRPr="00036148">
        <w:t>С таким букетам будет весело.</w:t>
      </w:r>
      <w:r w:rsidR="00036148">
        <w:t xml:space="preserve"> </w:t>
      </w:r>
      <w:r w:rsidRPr="00036148">
        <w:t>А главное, он не занимает</w:t>
      </w:r>
      <w:r w:rsidR="00036148">
        <w:t xml:space="preserve"> </w:t>
      </w:r>
      <w:r w:rsidRPr="00036148">
        <w:t>руки: букет-шарик просто висит на ленточке. С ним можно танцевать, он не мешает во время свадебной церемонии. Такой букет будет с невестой</w:t>
      </w:r>
      <w:r w:rsidR="00036148">
        <w:t xml:space="preserve"> </w:t>
      </w:r>
      <w:r w:rsidRPr="00036148">
        <w:t>неразлучно – до тех пор, пока она не решиться бросить его своим подружкам.</w:t>
      </w:r>
    </w:p>
    <w:p w:rsidR="00036148" w:rsidRDefault="00CF51CD" w:rsidP="00016279">
      <w:pPr>
        <w:pStyle w:val="ac"/>
        <w:keepNext/>
        <w:widowControl w:val="0"/>
      </w:pPr>
      <w:r w:rsidRPr="00036148">
        <w:t>Букет-шарик будет, кстати, если корсет платья красиво отделан.</w:t>
      </w:r>
      <w:r w:rsidR="00036148">
        <w:t xml:space="preserve"> </w:t>
      </w:r>
      <w:r w:rsidRPr="00036148">
        <w:t>Гости смогут одновременно любоваться и платьем, и оригинальным букетом.</w:t>
      </w:r>
    </w:p>
    <w:p w:rsidR="00CF51CD" w:rsidRPr="00036148" w:rsidRDefault="00040179" w:rsidP="00016279">
      <w:pPr>
        <w:pStyle w:val="ac"/>
        <w:keepNext/>
        <w:widowControl w:val="0"/>
      </w:pPr>
      <w:r w:rsidRPr="00036148">
        <w:t>Цветочный водопад</w:t>
      </w:r>
    </w:p>
    <w:p w:rsidR="00CF51CD" w:rsidRPr="00036148" w:rsidRDefault="00CF51CD" w:rsidP="00016279">
      <w:pPr>
        <w:pStyle w:val="ac"/>
        <w:keepNext/>
        <w:widowControl w:val="0"/>
      </w:pPr>
      <w:r w:rsidRPr="00036148">
        <w:t>Его составляют из вьющихся растений и цветов с длинными стеблями. Цветы располагают в форме перевернутой капли, водопада или дуги. Держат такой букет двумя руками.</w:t>
      </w:r>
      <w:r w:rsidR="00036148">
        <w:t xml:space="preserve"> </w:t>
      </w:r>
      <w:r w:rsidRPr="00036148">
        <w:t>Букет-водопад позволяет стать спокойнее и стройнее – ведь он начинается чуть ниже талии и спадает вниз почти до пола.</w:t>
      </w:r>
    </w:p>
    <w:p w:rsidR="00CF51CD" w:rsidRPr="00036148" w:rsidRDefault="00CF51CD" w:rsidP="00016279">
      <w:pPr>
        <w:pStyle w:val="ac"/>
        <w:keepNext/>
        <w:widowControl w:val="0"/>
      </w:pPr>
      <w:r w:rsidRPr="00036148">
        <w:t>Этот букет украсит высокую и стройную новобрачную, при условии, что платье на ней длинное, а не кокетливо короткое. Такой букет выбирают, если подол платья гладкий. Если же планируется платье с расшитой юбкой, предпочтительнее небольшой букет.</w:t>
      </w:r>
    </w:p>
    <w:p w:rsidR="00CF51CD" w:rsidRPr="00036148" w:rsidRDefault="00040179" w:rsidP="00016279">
      <w:pPr>
        <w:pStyle w:val="ac"/>
        <w:keepNext/>
        <w:widowControl w:val="0"/>
      </w:pPr>
      <w:r w:rsidRPr="00036148">
        <w:t>Жезл или скипетр</w:t>
      </w:r>
    </w:p>
    <w:p w:rsidR="00036148" w:rsidRDefault="00CF51CD" w:rsidP="00016279">
      <w:pPr>
        <w:pStyle w:val="ac"/>
        <w:keepNext/>
        <w:widowControl w:val="0"/>
      </w:pPr>
      <w:r w:rsidRPr="00036148">
        <w:t>Это один из самых традиционных</w:t>
      </w:r>
      <w:r w:rsidR="00036148">
        <w:t xml:space="preserve"> </w:t>
      </w:r>
      <w:r w:rsidRPr="00036148">
        <w:t>видов букета. Он составляется из любых цветов на длинных стеблях. Будучи очень строгим и даже величественным, этот букет идеально подходит к свадебной церемонии.</w:t>
      </w:r>
      <w:r w:rsidR="00036148">
        <w:t xml:space="preserve"> </w:t>
      </w:r>
      <w:r w:rsidRPr="00036148">
        <w:t>Самым удачным образом сочетается с брючным костюмом или платьем прямого силуэта.</w:t>
      </w:r>
    </w:p>
    <w:p w:rsidR="00CF51CD" w:rsidRPr="00036148" w:rsidRDefault="00040179" w:rsidP="00016279">
      <w:pPr>
        <w:pStyle w:val="ac"/>
        <w:keepNext/>
        <w:widowControl w:val="0"/>
      </w:pPr>
      <w:r w:rsidRPr="00036148">
        <w:t>Минималистский</w:t>
      </w:r>
    </w:p>
    <w:p w:rsidR="00036148" w:rsidRDefault="00CF51CD" w:rsidP="00016279">
      <w:pPr>
        <w:pStyle w:val="ac"/>
        <w:keepNext/>
        <w:widowControl w:val="0"/>
      </w:pPr>
      <w:r w:rsidRPr="00036148">
        <w:t>Этот букет составляется таким образом, чтобы минимальное количество материала несло в себе максимум выразительности. В данном случае главное – не цветы, а форма стеблей, листьев и декоративных элементов. Такой букет подойдет к свадьбе, которая проходит в нетрадиционном месте.</w:t>
      </w:r>
    </w:p>
    <w:p w:rsidR="00CF51CD" w:rsidRPr="00036148" w:rsidRDefault="00040179" w:rsidP="00016279">
      <w:pPr>
        <w:pStyle w:val="ac"/>
        <w:keepNext/>
        <w:widowControl w:val="0"/>
      </w:pPr>
      <w:r w:rsidRPr="00036148">
        <w:t>Натуралистичный</w:t>
      </w:r>
    </w:p>
    <w:p w:rsidR="00036148" w:rsidRDefault="00CF51CD" w:rsidP="00016279">
      <w:pPr>
        <w:pStyle w:val="ac"/>
        <w:keepNext/>
        <w:widowControl w:val="0"/>
      </w:pPr>
      <w:r w:rsidRPr="00036148">
        <w:t>Это трудно назвать «формой».</w:t>
      </w:r>
      <w:r w:rsidR="00036148">
        <w:t xml:space="preserve"> </w:t>
      </w:r>
      <w:r w:rsidRPr="00036148">
        <w:t>Форма предполагает некоторую неестественность, ведь цветы не растут так, как они расположены в традиционном букете. Другое дело «естественный букет».</w:t>
      </w:r>
      <w:r w:rsidR="00036148">
        <w:t xml:space="preserve"> </w:t>
      </w:r>
      <w:r w:rsidR="00402123" w:rsidRPr="00036148">
        <w:t>В нем цветы располагаются так, чтобы создавалось впечатление « несрезанности», естественности.</w:t>
      </w:r>
      <w:r w:rsidR="00036148">
        <w:t xml:space="preserve"> </w:t>
      </w:r>
      <w:r w:rsidR="00402123" w:rsidRPr="00036148">
        <w:t>В таком букете соединяют вместе растения, которые и в природе произрастают рядом. Самый подходящий вариант для свадьбы на природе или для невесты, одетой в деревенском стиле.</w:t>
      </w:r>
    </w:p>
    <w:p w:rsidR="00CF51CD" w:rsidRPr="00036148" w:rsidRDefault="00040179" w:rsidP="00016279">
      <w:pPr>
        <w:pStyle w:val="ac"/>
        <w:keepNext/>
        <w:widowControl w:val="0"/>
      </w:pPr>
      <w:r w:rsidRPr="00036148">
        <w:t>Гламелия</w:t>
      </w:r>
    </w:p>
    <w:p w:rsidR="00036148" w:rsidRDefault="00402123" w:rsidP="00016279">
      <w:pPr>
        <w:pStyle w:val="ac"/>
        <w:keepNext/>
        <w:widowControl w:val="0"/>
      </w:pPr>
      <w:r w:rsidRPr="00036148">
        <w:t>Полная противоположность натуральности и последний писк флористической моды! В данном случае создаются</w:t>
      </w:r>
      <w:r w:rsidR="00036148">
        <w:t xml:space="preserve"> </w:t>
      </w:r>
      <w:r w:rsidRPr="00036148">
        <w:t>несуществующие в природе цветы</w:t>
      </w:r>
    </w:p>
    <w:p w:rsidR="00036148" w:rsidRDefault="00402123" w:rsidP="00016279">
      <w:pPr>
        <w:pStyle w:val="ac"/>
        <w:keepNext/>
        <w:widowControl w:val="0"/>
      </w:pPr>
      <w:r w:rsidRPr="00036148">
        <w:t>Чтобы достичь нужного эффекта несколько разных цветов разбирают на отдельные лепестки, а потом, при помощи специального клея из них собирают один сказочный цветок. Широко используются розы, гладиолусы, лилии и другие цветы с крупными лепестками.</w:t>
      </w:r>
    </w:p>
    <w:p w:rsidR="00402123" w:rsidRPr="00036148" w:rsidRDefault="00040179" w:rsidP="00016279">
      <w:pPr>
        <w:pStyle w:val="ac"/>
        <w:keepNext/>
        <w:widowControl w:val="0"/>
      </w:pPr>
      <w:r w:rsidRPr="00036148">
        <w:t>Корзина или муфта</w:t>
      </w:r>
    </w:p>
    <w:p w:rsidR="00036148" w:rsidRDefault="00402123" w:rsidP="00016279">
      <w:pPr>
        <w:pStyle w:val="ac"/>
        <w:keepNext/>
        <w:widowControl w:val="0"/>
      </w:pPr>
      <w:r w:rsidRPr="00036148">
        <w:t>Это произведение искусства из живых цветов.</w:t>
      </w:r>
      <w:r w:rsidR="00036148">
        <w:t xml:space="preserve"> </w:t>
      </w:r>
      <w:r w:rsidRPr="00036148">
        <w:t>Корзина подойдет совсем юной игривой невесте.</w:t>
      </w:r>
      <w:r w:rsidR="00036148">
        <w:t xml:space="preserve"> </w:t>
      </w:r>
      <w:r w:rsidRPr="00036148">
        <w:t>А вот муфта, напротив, вариант для высокой и статной новобрачной. В таком букете можно соединить несоединяемое. Например, сплести корзину из ромашек, и поместить в нее букет из орхидей!</w:t>
      </w:r>
    </w:p>
    <w:p w:rsidR="00402123" w:rsidRPr="00036148" w:rsidRDefault="00040179" w:rsidP="00016279">
      <w:pPr>
        <w:pStyle w:val="ac"/>
        <w:keepNext/>
        <w:widowControl w:val="0"/>
      </w:pPr>
      <w:r w:rsidRPr="00036148">
        <w:t>С ног</w:t>
      </w:r>
      <w:r w:rsidR="00036148">
        <w:t xml:space="preserve"> </w:t>
      </w:r>
      <w:r w:rsidRPr="00036148">
        <w:t>до головы</w:t>
      </w:r>
    </w:p>
    <w:p w:rsidR="00036148" w:rsidRDefault="00402123" w:rsidP="00016279">
      <w:pPr>
        <w:pStyle w:val="ac"/>
        <w:keepNext/>
        <w:widowControl w:val="0"/>
      </w:pPr>
      <w:r w:rsidRPr="00036148">
        <w:t>Тут ваша фантазия может перейти всякие</w:t>
      </w:r>
      <w:r w:rsidR="00036148">
        <w:t xml:space="preserve"> </w:t>
      </w:r>
      <w:r w:rsidRPr="00036148">
        <w:t>границы! Помимо того, что букет будет у вас в руках, можно сделать венок из натуральных цветок на голову, украсить живыми цветами фату или подол платья, изготовить «рукава» или «браслеты» из цветов. А в качестве пикантного подарка для жениха – сделать цветочную подвязку на чулок.</w:t>
      </w:r>
      <w:r w:rsidR="00036148">
        <w:t xml:space="preserve"> </w:t>
      </w:r>
      <w:r w:rsidRPr="00036148">
        <w:t>Украшать себя цветами с ног до головы – одна из модных тенденций.</w:t>
      </w:r>
    </w:p>
    <w:p w:rsidR="00036148" w:rsidRDefault="00036148" w:rsidP="00016279">
      <w:pPr>
        <w:pStyle w:val="ac"/>
        <w:keepNext/>
        <w:widowControl w:val="0"/>
      </w:pPr>
    </w:p>
    <w:p w:rsidR="00E9694B" w:rsidRPr="00036148" w:rsidRDefault="00036148" w:rsidP="00016279">
      <w:pPr>
        <w:pStyle w:val="ac"/>
        <w:keepNext/>
        <w:widowControl w:val="0"/>
      </w:pPr>
      <w:r>
        <w:br w:type="page"/>
      </w:r>
      <w:r w:rsidR="00906FB3" w:rsidRPr="00036148">
        <w:t>ГЛОССАРИЙ</w:t>
      </w:r>
    </w:p>
    <w:p w:rsidR="00773DC6" w:rsidRPr="00036148" w:rsidRDefault="00773DC6" w:rsidP="00016279">
      <w:pPr>
        <w:pStyle w:val="ac"/>
        <w:keepNext/>
        <w:widowControl w:val="0"/>
      </w:pPr>
    </w:p>
    <w:p w:rsidR="00FE68F2" w:rsidRPr="00036148" w:rsidRDefault="00FE68F2" w:rsidP="00016279">
      <w:pPr>
        <w:pStyle w:val="ac"/>
        <w:keepNext/>
        <w:widowControl w:val="0"/>
      </w:pPr>
      <w:r w:rsidRPr="00036148">
        <w:t>Атлас – плотная ткань с гладкой блестящей лицевой поверхностью, обладает блеском, создает драпировки. Шелк-полотно – плотная, непрозрачная ткань с мягким шелковистым блеском.</w:t>
      </w:r>
    </w:p>
    <w:p w:rsidR="00036148" w:rsidRDefault="00FE68F2" w:rsidP="00016279">
      <w:pPr>
        <w:pStyle w:val="ac"/>
        <w:keepNext/>
        <w:widowControl w:val="0"/>
      </w:pPr>
      <w:r w:rsidRPr="00036148">
        <w:t>Также применяются</w:t>
      </w:r>
      <w:r w:rsidR="00036148">
        <w:t xml:space="preserve"> </w:t>
      </w:r>
      <w:r w:rsidRPr="00036148">
        <w:t>муслин, шифон, фуляр, туаль – тонкие, прозрачные ткани; матовые, мягко мерцающие или блестящие и переливающиеся.</w:t>
      </w:r>
    </w:p>
    <w:p w:rsidR="006A289E" w:rsidRPr="00036148" w:rsidRDefault="00FE68F2" w:rsidP="00016279">
      <w:pPr>
        <w:pStyle w:val="ac"/>
        <w:keepNext/>
        <w:widowControl w:val="0"/>
      </w:pPr>
      <w:r w:rsidRPr="00036148">
        <w:t>Бархат –</w:t>
      </w:r>
    </w:p>
    <w:p w:rsidR="00036148" w:rsidRDefault="00FE68F2" w:rsidP="00016279">
      <w:pPr>
        <w:pStyle w:val="ac"/>
        <w:keepNext/>
        <w:widowControl w:val="0"/>
      </w:pPr>
      <w:r w:rsidRPr="00036148">
        <w:t>Жаккардовые переплетения позволяют создать игру фона и цветов, за счет этого ткань смотрится благороднее и объемнее.</w:t>
      </w:r>
      <w:r w:rsidR="00036148">
        <w:t xml:space="preserve"> </w:t>
      </w:r>
      <w:r w:rsidRPr="00036148">
        <w:t>На ощупь ткани довольно жесткие.</w:t>
      </w:r>
      <w:r w:rsidR="00036148">
        <w:t xml:space="preserve"> </w:t>
      </w:r>
      <w:r w:rsidRPr="00036148">
        <w:t>Матовость и теплое туше’ придает жаккардовым тканям</w:t>
      </w:r>
      <w:r w:rsidR="00036148">
        <w:t xml:space="preserve"> </w:t>
      </w:r>
      <w:r w:rsidRPr="00036148">
        <w:t>небольшой процент хлопка или льна, входящих в структуру в сочетании с полиэстером, вискозой или полиамидом.</w:t>
      </w:r>
    </w:p>
    <w:p w:rsidR="00036148" w:rsidRDefault="00FE68F2" w:rsidP="00016279">
      <w:pPr>
        <w:pStyle w:val="ac"/>
        <w:keepNext/>
        <w:widowControl w:val="0"/>
      </w:pPr>
      <w:r w:rsidRPr="00036148">
        <w:t>Креп-шифон – легкая, тонкая, полупрозрачная ткань, отличается подвижной, несколько разреженной структурой с мягким шероховатым грифом, хорошо драпируется.</w:t>
      </w:r>
    </w:p>
    <w:p w:rsidR="00036148" w:rsidRDefault="00FE68F2" w:rsidP="00016279">
      <w:pPr>
        <w:pStyle w:val="ac"/>
        <w:keepNext/>
        <w:widowControl w:val="0"/>
      </w:pPr>
      <w:r w:rsidRPr="00036148">
        <w:t>Креп-жоржет – полупрозрачная, легкая и тонкая ткань с матовой шероховатой поверхностью; отличается подвижностью и пластичностью, большой размеростабильностью, обладает жестковатым грифом.</w:t>
      </w:r>
    </w:p>
    <w:p w:rsidR="00036148" w:rsidRDefault="00FE68F2" w:rsidP="00016279">
      <w:pPr>
        <w:pStyle w:val="ac"/>
        <w:keepNext/>
        <w:widowControl w:val="0"/>
      </w:pPr>
      <w:r w:rsidRPr="00036148">
        <w:t>Креп-сатин – плотная, тяжелая ткань, одна сторона которой гладкая блестящая, а другая матовая креповая; хорошо драпируется, образуя тяжелые складки.</w:t>
      </w:r>
    </w:p>
    <w:p w:rsidR="00036148" w:rsidRDefault="00FE68F2" w:rsidP="00016279">
      <w:pPr>
        <w:pStyle w:val="ac"/>
        <w:keepNext/>
        <w:widowControl w:val="0"/>
      </w:pPr>
      <w:r w:rsidRPr="00036148">
        <w:t>Креп-гофре – отличается характерной поверхностью с продольной морщинистостью (эффект жатости).</w:t>
      </w:r>
    </w:p>
    <w:p w:rsidR="00036148" w:rsidRDefault="00FE68F2" w:rsidP="00016279">
      <w:pPr>
        <w:pStyle w:val="ac"/>
        <w:keepNext/>
        <w:widowControl w:val="0"/>
      </w:pPr>
      <w:r w:rsidRPr="00036148">
        <w:t>Крепдешин – отличается мягким характерным блеском, мягкостью, эластичностью, хорошей драпируемостью.</w:t>
      </w:r>
    </w:p>
    <w:p w:rsidR="00FE68F2" w:rsidRPr="00036148" w:rsidRDefault="00FE68F2" w:rsidP="00016279">
      <w:pPr>
        <w:pStyle w:val="ac"/>
        <w:keepNext/>
        <w:widowControl w:val="0"/>
      </w:pPr>
      <w:r w:rsidRPr="00036148">
        <w:t>Шангун – упругая типа чесучи’ ткань с включениями пряжи из оческов шелка, неравномерные утолщения которых оживляют блестящую поверхность, предлагается с эффектом шанжан, с вышивкой, аппликацией или отделкой «соломкой».</w:t>
      </w:r>
    </w:p>
    <w:p w:rsidR="00FE68F2" w:rsidRPr="00036148" w:rsidRDefault="00FE68F2" w:rsidP="00016279">
      <w:pPr>
        <w:pStyle w:val="ac"/>
        <w:keepNext/>
        <w:widowControl w:val="0"/>
      </w:pPr>
      <w:r w:rsidRPr="00036148">
        <w:t>Органза – прозрачная с блеском ткань, часто с вышивкой.</w:t>
      </w:r>
    </w:p>
    <w:p w:rsidR="00FE68F2" w:rsidRPr="00036148" w:rsidRDefault="00FE68F2" w:rsidP="00016279">
      <w:pPr>
        <w:pStyle w:val="ac"/>
        <w:keepNext/>
        <w:widowControl w:val="0"/>
      </w:pPr>
      <w:r w:rsidRPr="00036148">
        <w:t>Тафта – приятная на ощупь, шелестящая ткань.</w:t>
      </w:r>
    </w:p>
    <w:p w:rsidR="00FE68F2" w:rsidRPr="00036148" w:rsidRDefault="00FE68F2" w:rsidP="00016279">
      <w:pPr>
        <w:pStyle w:val="ac"/>
        <w:keepNext/>
        <w:widowControl w:val="0"/>
      </w:pPr>
      <w:r w:rsidRPr="00036148">
        <w:t>Тюль – тонкая, легкая, прозрачная дымчатая на вид ткань, часто используется в несколько слоев.</w:t>
      </w:r>
    </w:p>
    <w:p w:rsidR="00FE68F2" w:rsidRPr="00036148" w:rsidRDefault="00FE68F2" w:rsidP="00016279">
      <w:pPr>
        <w:pStyle w:val="ac"/>
        <w:keepNext/>
        <w:widowControl w:val="0"/>
      </w:pPr>
    </w:p>
    <w:p w:rsidR="00036148" w:rsidRDefault="00036148" w:rsidP="00016279">
      <w:pPr>
        <w:pStyle w:val="ac"/>
        <w:keepNext/>
        <w:widowControl w:val="0"/>
      </w:pPr>
      <w:r>
        <w:br w:type="page"/>
      </w:r>
      <w:r w:rsidR="00CD4C6D" w:rsidRPr="00036148">
        <w:t>Приложение</w:t>
      </w:r>
    </w:p>
    <w:p w:rsidR="00036148" w:rsidRDefault="00036148" w:rsidP="00016279">
      <w:pPr>
        <w:pStyle w:val="ac"/>
        <w:keepNext/>
        <w:widowControl w:val="0"/>
      </w:pPr>
    </w:p>
    <w:p w:rsidR="006A289E" w:rsidRPr="00036148" w:rsidRDefault="006A289E" w:rsidP="00016279">
      <w:pPr>
        <w:pStyle w:val="ac"/>
        <w:keepNext/>
        <w:widowControl w:val="0"/>
      </w:pPr>
      <w:r w:rsidRPr="00036148">
        <w:t>Таблица значений цветов</w:t>
      </w:r>
      <w:r w:rsidR="00036148">
        <w:t xml:space="preserve"> </w:t>
      </w:r>
      <w:r w:rsidRPr="00036148">
        <w:t>(из книги Н.А. Дмитриевой</w:t>
      </w:r>
      <w:r w:rsidR="00036148">
        <w:t xml:space="preserve"> </w:t>
      </w:r>
      <w:r w:rsidRPr="00036148">
        <w:t>«Загадки мира моды» (Д.: Сталкер, 1998) и из других изданий)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9"/>
        <w:gridCol w:w="6311"/>
      </w:tblGrid>
      <w:tr w:rsidR="006A289E" w:rsidRPr="009E44A2" w:rsidTr="009E44A2">
        <w:trPr>
          <w:trHeight w:val="345"/>
        </w:trPr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Название цветка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Символическое значение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Анемон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Беспомощность и болезнь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Анютины глазки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Размышление и созерцание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Апельсин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Благородство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Астра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Печаль и величие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Базилик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Ненависть, отвращение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Василек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Деликатность, изящество или верность, искренность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Гвоздика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Чувства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Гвоздика красная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Пылкая любовь, страсть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Гвоздика белая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Печаль, символ целомудрия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Гвоздика желтая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Презрение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Гвоздика розовая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Символ брака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Гелиотроп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Преданность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Гиацинт белый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Очарование и прелесть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Гортензия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Скромность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Жасмин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Любезность и непорочность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Жимолость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Великодушие и щедрость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Ирис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 xml:space="preserve">Спокойствие 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Камелия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Благодарность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Колокольчик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Болтливость или нетерпеливость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Ландыш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Счастье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Лаванда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Недоверие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Лилия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Величавость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Маргаритка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Невинность или терпение и печаль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Мак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 xml:space="preserve">Воспоминания, мечты 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Миндаль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Надежда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Мимоза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Чувственность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Мирта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Любовь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Нарцисс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Эгоизм и вожделение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Незабудка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Любовь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Ноготки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Скорбь или кокетство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Папоротник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Искренность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Подснежник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Надежда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Роза красная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Любовь, счастье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Роза желтая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Неверность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Роза белая (бутон)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Сердце, не знавшее любви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Роза белая (цветок)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Молчание или невинность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Роза дикая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Простота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Ромашка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Невинность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Сирень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Юную невинность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Тюльпан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 xml:space="preserve">Объяснение в любви 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Фиалка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Верность и преданность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Хризантема белая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Правдивость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Хризантема красная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Признание в любви</w:t>
            </w:r>
          </w:p>
        </w:tc>
      </w:tr>
      <w:tr w:rsidR="006A289E" w:rsidRPr="009E44A2" w:rsidTr="009E44A2">
        <w:tc>
          <w:tcPr>
            <w:tcW w:w="2619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Яблоневый цвет</w:t>
            </w:r>
          </w:p>
        </w:tc>
        <w:tc>
          <w:tcPr>
            <w:tcW w:w="6311" w:type="dxa"/>
            <w:shd w:val="clear" w:color="auto" w:fill="auto"/>
          </w:tcPr>
          <w:p w:rsidR="006A289E" w:rsidRPr="00036148" w:rsidRDefault="006A289E" w:rsidP="009E44A2">
            <w:pPr>
              <w:pStyle w:val="ad"/>
              <w:keepNext/>
              <w:widowControl w:val="0"/>
            </w:pPr>
            <w:r w:rsidRPr="00036148">
              <w:t>Удачливость</w:t>
            </w:r>
          </w:p>
        </w:tc>
      </w:tr>
    </w:tbl>
    <w:p w:rsidR="00E9694B" w:rsidRPr="00036148" w:rsidRDefault="00E9694B" w:rsidP="00016279">
      <w:pPr>
        <w:pStyle w:val="ac"/>
        <w:keepNext/>
        <w:widowControl w:val="0"/>
      </w:pPr>
      <w:bookmarkStart w:id="0" w:name="_GoBack"/>
      <w:bookmarkEnd w:id="0"/>
    </w:p>
    <w:sectPr w:rsidR="00E9694B" w:rsidRPr="00036148" w:rsidSect="00036148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"/>
      </v:shape>
    </w:pict>
  </w:numPicBullet>
  <w:numPicBullet w:numPicBulletId="1">
    <w:pict>
      <v:shape id="_x0000_i1030" type="#_x0000_t75" style="width:11.25pt;height:11.25pt" o:bullet="t">
        <v:imagedata r:id="rId2" o:title=""/>
      </v:shape>
    </w:pict>
  </w:numPicBullet>
  <w:numPicBullet w:numPicBulletId="2">
    <w:pict>
      <v:shape id="_x0000_i1031" type="#_x0000_t75" style="width:11.25pt;height:9.75pt" o:bullet="t">
        <v:imagedata r:id="rId3" o:title=""/>
      </v:shape>
    </w:pict>
  </w:numPicBullet>
  <w:abstractNum w:abstractNumId="0">
    <w:nsid w:val="089C7DD1"/>
    <w:multiLevelType w:val="hybridMultilevel"/>
    <w:tmpl w:val="03B8058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22025"/>
    <w:multiLevelType w:val="hybridMultilevel"/>
    <w:tmpl w:val="C374D12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40A69"/>
    <w:multiLevelType w:val="hybridMultilevel"/>
    <w:tmpl w:val="24AE7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0E2798"/>
    <w:multiLevelType w:val="hybridMultilevel"/>
    <w:tmpl w:val="5B8C746A"/>
    <w:lvl w:ilvl="0" w:tplc="0419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3A870EBE"/>
    <w:multiLevelType w:val="hybridMultilevel"/>
    <w:tmpl w:val="F0B600F4"/>
    <w:lvl w:ilvl="0" w:tplc="F60E2E92">
      <w:start w:val="1"/>
      <w:numFmt w:val="decimal"/>
      <w:lvlText w:val="%1."/>
      <w:lvlJc w:val="left"/>
      <w:pPr>
        <w:ind w:left="6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  <w:rPr>
        <w:rFonts w:cs="Times New Roman"/>
      </w:rPr>
    </w:lvl>
  </w:abstractNum>
  <w:abstractNum w:abstractNumId="5">
    <w:nsid w:val="457560CE"/>
    <w:multiLevelType w:val="hybridMultilevel"/>
    <w:tmpl w:val="01C2EB46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6">
    <w:nsid w:val="5033774B"/>
    <w:multiLevelType w:val="hybridMultilevel"/>
    <w:tmpl w:val="8B4EAAB2"/>
    <w:lvl w:ilvl="0" w:tplc="04190007">
      <w:start w:val="1"/>
      <w:numFmt w:val="bullet"/>
      <w:lvlText w:val=""/>
      <w:lvlPicBulletId w:val="0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>
    <w:nsid w:val="51410021"/>
    <w:multiLevelType w:val="hybridMultilevel"/>
    <w:tmpl w:val="29EA41F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B4518"/>
    <w:multiLevelType w:val="hybridMultilevel"/>
    <w:tmpl w:val="DE6ECA0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E65BD5"/>
    <w:multiLevelType w:val="hybridMultilevel"/>
    <w:tmpl w:val="D1D6ABA4"/>
    <w:lvl w:ilvl="0" w:tplc="04190007">
      <w:start w:val="1"/>
      <w:numFmt w:val="bullet"/>
      <w:lvlText w:val=""/>
      <w:lvlPicBulletId w:val="0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28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2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1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6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</w:abstractNum>
  <w:abstractNum w:abstractNumId="10">
    <w:nsid w:val="5EF407DE"/>
    <w:multiLevelType w:val="hybridMultilevel"/>
    <w:tmpl w:val="ECD2D46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D34D7D"/>
    <w:multiLevelType w:val="hybridMultilevel"/>
    <w:tmpl w:val="FEEEBA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B578E"/>
    <w:multiLevelType w:val="hybridMultilevel"/>
    <w:tmpl w:val="6CEAE9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F91A90"/>
    <w:multiLevelType w:val="hybridMultilevel"/>
    <w:tmpl w:val="E9DE785C"/>
    <w:lvl w:ilvl="0" w:tplc="4DCE688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D8D4C0E2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B4252F"/>
    <w:multiLevelType w:val="hybridMultilevel"/>
    <w:tmpl w:val="6B760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E464204"/>
    <w:multiLevelType w:val="hybridMultilevel"/>
    <w:tmpl w:val="884E8E54"/>
    <w:lvl w:ilvl="0" w:tplc="04190003">
      <w:start w:val="1"/>
      <w:numFmt w:val="bullet"/>
      <w:lvlText w:val="o"/>
      <w:lvlJc w:val="left"/>
      <w:pPr>
        <w:ind w:left="82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6">
    <w:nsid w:val="76D17E9A"/>
    <w:multiLevelType w:val="hybridMultilevel"/>
    <w:tmpl w:val="41EA315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0"/>
  </w:num>
  <w:num w:numId="10">
    <w:abstractNumId w:val="12"/>
  </w:num>
  <w:num w:numId="11">
    <w:abstractNumId w:val="7"/>
  </w:num>
  <w:num w:numId="12">
    <w:abstractNumId w:val="8"/>
  </w:num>
  <w:num w:numId="13">
    <w:abstractNumId w:val="0"/>
  </w:num>
  <w:num w:numId="14">
    <w:abstractNumId w:val="11"/>
  </w:num>
  <w:num w:numId="15">
    <w:abstractNumId w:val="1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257"/>
    <w:rsid w:val="00002604"/>
    <w:rsid w:val="00016279"/>
    <w:rsid w:val="00036148"/>
    <w:rsid w:val="00040179"/>
    <w:rsid w:val="00082257"/>
    <w:rsid w:val="000843FD"/>
    <w:rsid w:val="00090598"/>
    <w:rsid w:val="000F4ED3"/>
    <w:rsid w:val="001448DB"/>
    <w:rsid w:val="001B4371"/>
    <w:rsid w:val="00212375"/>
    <w:rsid w:val="002228DB"/>
    <w:rsid w:val="00250EC6"/>
    <w:rsid w:val="00335A2B"/>
    <w:rsid w:val="0039673D"/>
    <w:rsid w:val="003A5BC5"/>
    <w:rsid w:val="003E00FD"/>
    <w:rsid w:val="00402123"/>
    <w:rsid w:val="00403E46"/>
    <w:rsid w:val="00431615"/>
    <w:rsid w:val="004A13B5"/>
    <w:rsid w:val="004B23DC"/>
    <w:rsid w:val="004F1C59"/>
    <w:rsid w:val="00521E17"/>
    <w:rsid w:val="00566B15"/>
    <w:rsid w:val="00570CA7"/>
    <w:rsid w:val="00613867"/>
    <w:rsid w:val="00624C9D"/>
    <w:rsid w:val="00656E89"/>
    <w:rsid w:val="006A289E"/>
    <w:rsid w:val="00707452"/>
    <w:rsid w:val="00716908"/>
    <w:rsid w:val="00723DE1"/>
    <w:rsid w:val="007368D7"/>
    <w:rsid w:val="00736A7F"/>
    <w:rsid w:val="00773DC6"/>
    <w:rsid w:val="00795488"/>
    <w:rsid w:val="008241E0"/>
    <w:rsid w:val="0085766E"/>
    <w:rsid w:val="0086626A"/>
    <w:rsid w:val="00883F0E"/>
    <w:rsid w:val="008F1FFD"/>
    <w:rsid w:val="00906FB3"/>
    <w:rsid w:val="00964BE6"/>
    <w:rsid w:val="00980A40"/>
    <w:rsid w:val="0098204A"/>
    <w:rsid w:val="009E44A2"/>
    <w:rsid w:val="00A330C6"/>
    <w:rsid w:val="00A5406F"/>
    <w:rsid w:val="00AF2642"/>
    <w:rsid w:val="00B21815"/>
    <w:rsid w:val="00B94B74"/>
    <w:rsid w:val="00C22769"/>
    <w:rsid w:val="00C233D1"/>
    <w:rsid w:val="00C5729B"/>
    <w:rsid w:val="00CD4C6D"/>
    <w:rsid w:val="00CE784A"/>
    <w:rsid w:val="00CF51CD"/>
    <w:rsid w:val="00D05322"/>
    <w:rsid w:val="00D56CB1"/>
    <w:rsid w:val="00D7372D"/>
    <w:rsid w:val="00DB15D2"/>
    <w:rsid w:val="00DE2B91"/>
    <w:rsid w:val="00E1482F"/>
    <w:rsid w:val="00E3295E"/>
    <w:rsid w:val="00E60614"/>
    <w:rsid w:val="00E71D09"/>
    <w:rsid w:val="00E9694B"/>
    <w:rsid w:val="00EE53DC"/>
    <w:rsid w:val="00EF6A65"/>
    <w:rsid w:val="00F217A3"/>
    <w:rsid w:val="00F4240A"/>
    <w:rsid w:val="00F47518"/>
    <w:rsid w:val="00F47DAD"/>
    <w:rsid w:val="00F608B5"/>
    <w:rsid w:val="00FC1205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AF0F4CA3-DC92-45C6-942E-73B690FCB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2257"/>
    <w:pPr>
      <w:keepNext/>
      <w:keepLines/>
      <w:spacing w:before="480" w:after="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82257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CF51CD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CF51CD"/>
    <w:pPr>
      <w:keepNext/>
      <w:keepLines/>
      <w:spacing w:before="200" w:after="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CF51CD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82257"/>
    <w:rPr>
      <w:rFonts w:ascii="Arial" w:hAnsi="Arial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"/>
    <w:locked/>
    <w:rsid w:val="00082257"/>
    <w:rPr>
      <w:rFonts w:ascii="Arial" w:hAnsi="Arial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"/>
    <w:locked/>
    <w:rsid w:val="00CF51CD"/>
    <w:rPr>
      <w:rFonts w:ascii="Arial" w:hAnsi="Arial" w:cs="Times New Roman"/>
      <w:b/>
      <w:color w:val="4F81BD"/>
    </w:rPr>
  </w:style>
  <w:style w:type="character" w:customStyle="1" w:styleId="40">
    <w:name w:val="Заголовок 4 Знак"/>
    <w:link w:val="4"/>
    <w:uiPriority w:val="9"/>
    <w:locked/>
    <w:rsid w:val="00CF51CD"/>
    <w:rPr>
      <w:rFonts w:ascii="Arial" w:hAnsi="Arial" w:cs="Times New Roman"/>
      <w:b/>
      <w:i/>
      <w:color w:val="4F81BD"/>
    </w:rPr>
  </w:style>
  <w:style w:type="character" w:customStyle="1" w:styleId="50">
    <w:name w:val="Заголовок 5 Знак"/>
    <w:link w:val="5"/>
    <w:uiPriority w:val="9"/>
    <w:locked/>
    <w:rsid w:val="00CF51CD"/>
    <w:rPr>
      <w:rFonts w:ascii="Arial" w:hAnsi="Arial" w:cs="Times New Roman"/>
      <w:color w:val="243F60"/>
    </w:rPr>
  </w:style>
  <w:style w:type="paragraph" w:styleId="a3">
    <w:name w:val="Title"/>
    <w:basedOn w:val="a"/>
    <w:next w:val="a"/>
    <w:link w:val="a4"/>
    <w:uiPriority w:val="10"/>
    <w:qFormat/>
    <w:rsid w:val="00082257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locked/>
    <w:rsid w:val="00082257"/>
    <w:rPr>
      <w:rFonts w:ascii="Arial" w:hAnsi="Arial" w:cs="Times New Roman"/>
      <w:color w:val="17365D"/>
      <w:spacing w:val="5"/>
      <w:kern w:val="28"/>
      <w:sz w:val="52"/>
    </w:rPr>
  </w:style>
  <w:style w:type="paragraph" w:styleId="a5">
    <w:name w:val="Document Map"/>
    <w:basedOn w:val="a"/>
    <w:link w:val="a6"/>
    <w:uiPriority w:val="99"/>
    <w:semiHidden/>
    <w:unhideWhenUsed/>
    <w:rsid w:val="00250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locked/>
    <w:rsid w:val="00250EC6"/>
    <w:rPr>
      <w:rFonts w:ascii="Tahoma" w:hAnsi="Tahoma" w:cs="Times New Roman"/>
      <w:sz w:val="16"/>
    </w:rPr>
  </w:style>
  <w:style w:type="table" w:styleId="a7">
    <w:name w:val="Table Grid"/>
    <w:basedOn w:val="a1"/>
    <w:uiPriority w:val="59"/>
    <w:rsid w:val="006138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uiPriority w:val="11"/>
    <w:qFormat/>
    <w:rsid w:val="00CF51CD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a9">
    <w:name w:val="Подзаголовок Знак"/>
    <w:link w:val="a8"/>
    <w:uiPriority w:val="11"/>
    <w:locked/>
    <w:rsid w:val="00CF51CD"/>
    <w:rPr>
      <w:rFonts w:ascii="Arial" w:hAnsi="Arial" w:cs="Times New Roman"/>
      <w:i/>
      <w:color w:val="4F81BD"/>
      <w:spacing w:val="15"/>
      <w:sz w:val="24"/>
    </w:rPr>
  </w:style>
  <w:style w:type="character" w:styleId="aa">
    <w:name w:val="Strong"/>
    <w:uiPriority w:val="22"/>
    <w:qFormat/>
    <w:rsid w:val="00CF51CD"/>
    <w:rPr>
      <w:rFonts w:cs="Times New Roman"/>
      <w:b/>
    </w:rPr>
  </w:style>
  <w:style w:type="paragraph" w:styleId="ab">
    <w:name w:val="List Paragraph"/>
    <w:basedOn w:val="a"/>
    <w:uiPriority w:val="34"/>
    <w:qFormat/>
    <w:rsid w:val="00CF51CD"/>
    <w:pPr>
      <w:ind w:left="720"/>
      <w:contextualSpacing/>
    </w:pPr>
  </w:style>
  <w:style w:type="paragraph" w:customStyle="1" w:styleId="ac">
    <w:name w:val="А"/>
    <w:basedOn w:val="a"/>
    <w:qFormat/>
    <w:rsid w:val="00036148"/>
    <w:pPr>
      <w:spacing w:after="0" w:line="360" w:lineRule="auto"/>
      <w:ind w:firstLine="709"/>
      <w:contextualSpacing/>
      <w:jc w:val="both"/>
    </w:pPr>
    <w:rPr>
      <w:sz w:val="28"/>
      <w:szCs w:val="20"/>
      <w:lang w:eastAsia="ru-RU"/>
    </w:rPr>
  </w:style>
  <w:style w:type="paragraph" w:customStyle="1" w:styleId="ad">
    <w:name w:val="Б"/>
    <w:basedOn w:val="ac"/>
    <w:qFormat/>
    <w:rsid w:val="00036148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7883</Words>
  <Characters>44935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WareZ Provider </Company>
  <LinksUpToDate>false</LinksUpToDate>
  <CharactersWithSpaces>52713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</dc:creator>
  <cp:keywords/>
  <dc:description/>
  <cp:lastModifiedBy>admin</cp:lastModifiedBy>
  <cp:revision>2</cp:revision>
  <cp:lastPrinted>2008-02-15T09:01:00Z</cp:lastPrinted>
  <dcterms:created xsi:type="dcterms:W3CDTF">2014-03-11T00:10:00Z</dcterms:created>
  <dcterms:modified xsi:type="dcterms:W3CDTF">2014-03-11T00:10:00Z</dcterms:modified>
</cp:coreProperties>
</file>