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C50" w:rsidRPr="00AD1915" w:rsidRDefault="00BD549E" w:rsidP="00AD1915">
      <w:pPr>
        <w:pStyle w:val="aff"/>
      </w:pPr>
      <w:r w:rsidRPr="00AD1915">
        <w:t>Федеральное агентство по образованию</w:t>
      </w:r>
    </w:p>
    <w:p w:rsidR="00BD549E" w:rsidRPr="00AD1915" w:rsidRDefault="00BD549E" w:rsidP="00AD1915">
      <w:pPr>
        <w:pStyle w:val="aff"/>
      </w:pPr>
      <w:r w:rsidRPr="00AD1915">
        <w:t>Государственное образовательное учреждение</w:t>
      </w:r>
    </w:p>
    <w:p w:rsidR="00AD1915" w:rsidRDefault="00BD549E" w:rsidP="00AD1915">
      <w:pPr>
        <w:pStyle w:val="aff"/>
      </w:pPr>
      <w:r w:rsidRPr="00AD1915">
        <w:t>Высшего профессионального образования</w:t>
      </w:r>
    </w:p>
    <w:p w:rsidR="00AD1915" w:rsidRDefault="00AD1915" w:rsidP="00AD1915">
      <w:pPr>
        <w:pStyle w:val="aff"/>
      </w:pPr>
      <w:r>
        <w:t>"</w:t>
      </w:r>
      <w:r w:rsidR="00BD549E" w:rsidRPr="00AD1915">
        <w:t>Тульский государственный университет</w:t>
      </w:r>
      <w:r>
        <w:t>"</w:t>
      </w:r>
    </w:p>
    <w:p w:rsidR="00AD1915" w:rsidRPr="00AD1915" w:rsidRDefault="00BD549E" w:rsidP="00AD1915">
      <w:pPr>
        <w:pStyle w:val="aff"/>
      </w:pPr>
      <w:r w:rsidRPr="00AD1915">
        <w:t>Кафедра русского языка</w:t>
      </w:r>
    </w:p>
    <w:p w:rsidR="00AD1915" w:rsidRDefault="00AD1915" w:rsidP="00AD1915">
      <w:pPr>
        <w:pStyle w:val="aff"/>
      </w:pPr>
    </w:p>
    <w:p w:rsidR="00AD1915" w:rsidRDefault="00AD1915" w:rsidP="00AD1915">
      <w:pPr>
        <w:pStyle w:val="aff"/>
      </w:pPr>
    </w:p>
    <w:p w:rsidR="00AD1915" w:rsidRDefault="00AD1915" w:rsidP="00AD1915">
      <w:pPr>
        <w:pStyle w:val="aff"/>
      </w:pPr>
    </w:p>
    <w:p w:rsidR="00AD1915" w:rsidRDefault="00AD1915" w:rsidP="00AD1915">
      <w:pPr>
        <w:pStyle w:val="aff"/>
      </w:pPr>
    </w:p>
    <w:p w:rsidR="00AD1915" w:rsidRDefault="00AD1915" w:rsidP="00AD1915">
      <w:pPr>
        <w:pStyle w:val="aff"/>
      </w:pPr>
    </w:p>
    <w:p w:rsidR="00AD1915" w:rsidRDefault="00AD1915" w:rsidP="00AD1915">
      <w:pPr>
        <w:pStyle w:val="aff"/>
      </w:pPr>
    </w:p>
    <w:p w:rsidR="00AD1915" w:rsidRDefault="00AD1915" w:rsidP="00AD1915">
      <w:pPr>
        <w:pStyle w:val="aff"/>
      </w:pPr>
    </w:p>
    <w:p w:rsidR="00AD1915" w:rsidRDefault="00AD1915" w:rsidP="00AD1915">
      <w:pPr>
        <w:pStyle w:val="aff"/>
      </w:pPr>
    </w:p>
    <w:p w:rsidR="00BD549E" w:rsidRPr="00AD1915" w:rsidRDefault="00BD549E" w:rsidP="00AD1915">
      <w:pPr>
        <w:pStyle w:val="aff"/>
        <w:rPr>
          <w:b/>
          <w:bCs/>
        </w:rPr>
      </w:pPr>
      <w:r w:rsidRPr="00AD1915">
        <w:rPr>
          <w:b/>
          <w:bCs/>
        </w:rPr>
        <w:t>Реферат</w:t>
      </w:r>
    </w:p>
    <w:p w:rsidR="00AD1915" w:rsidRDefault="00BD549E" w:rsidP="00AD1915">
      <w:pPr>
        <w:pStyle w:val="aff"/>
      </w:pPr>
      <w:r w:rsidRPr="00AD1915">
        <w:t>на тему</w:t>
      </w:r>
      <w:r w:rsidR="00AD1915" w:rsidRPr="00AD1915">
        <w:t>:</w:t>
      </w:r>
    </w:p>
    <w:p w:rsidR="00AD1915" w:rsidRDefault="00AD1915" w:rsidP="00AD1915">
      <w:pPr>
        <w:pStyle w:val="aff"/>
      </w:pPr>
      <w:r>
        <w:t>"</w:t>
      </w:r>
      <w:r w:rsidR="00BD549E" w:rsidRPr="00AD1915">
        <w:t>Культура делового общения по телефону</w:t>
      </w:r>
      <w:r>
        <w:t>"</w:t>
      </w:r>
    </w:p>
    <w:p w:rsidR="00AD1915" w:rsidRDefault="00AD1915" w:rsidP="00AD1915">
      <w:pPr>
        <w:pStyle w:val="aff"/>
      </w:pPr>
    </w:p>
    <w:p w:rsidR="00AD1915" w:rsidRDefault="00AD1915" w:rsidP="00AD1915">
      <w:pPr>
        <w:pStyle w:val="aff"/>
      </w:pPr>
    </w:p>
    <w:p w:rsidR="00AD1915" w:rsidRDefault="00AD1915" w:rsidP="00AD1915">
      <w:pPr>
        <w:pStyle w:val="aff"/>
      </w:pPr>
    </w:p>
    <w:p w:rsidR="00BD549E" w:rsidRPr="00AD1915" w:rsidRDefault="00BD549E" w:rsidP="00AD1915">
      <w:pPr>
        <w:pStyle w:val="aff"/>
        <w:jc w:val="left"/>
      </w:pPr>
      <w:r w:rsidRPr="00AD1915">
        <w:t>Выполнила студентка гр</w:t>
      </w:r>
      <w:r w:rsidR="00AD1915">
        <w:t>.7</w:t>
      </w:r>
      <w:r w:rsidRPr="00AD1915">
        <w:t>20882</w:t>
      </w:r>
    </w:p>
    <w:p w:rsidR="00AD1915" w:rsidRPr="00AD1915" w:rsidRDefault="00BD549E" w:rsidP="00AD1915">
      <w:pPr>
        <w:pStyle w:val="aff"/>
        <w:jc w:val="left"/>
      </w:pPr>
      <w:r w:rsidRPr="00AD1915">
        <w:t>факультета экономики и права</w:t>
      </w:r>
      <w:r w:rsidR="00AD1915" w:rsidRPr="00AD1915">
        <w:t xml:space="preserve"> </w:t>
      </w:r>
      <w:r w:rsidRPr="00AD1915">
        <w:t>О</w:t>
      </w:r>
      <w:r w:rsidR="00AD1915">
        <w:t xml:space="preserve">.Э. </w:t>
      </w:r>
      <w:r w:rsidRPr="00AD1915">
        <w:t>Авдеева</w:t>
      </w:r>
    </w:p>
    <w:p w:rsidR="00AD1915" w:rsidRDefault="00BD549E" w:rsidP="00AD1915">
      <w:pPr>
        <w:pStyle w:val="aff"/>
        <w:jc w:val="left"/>
      </w:pPr>
      <w:r w:rsidRPr="00AD1915">
        <w:t>Проверил доц</w:t>
      </w:r>
      <w:r w:rsidR="00AD1915" w:rsidRPr="00AD1915">
        <w:t xml:space="preserve">. </w:t>
      </w:r>
      <w:r w:rsidRPr="00AD1915">
        <w:t>каф</w:t>
      </w:r>
      <w:r w:rsidR="00AD1915" w:rsidRPr="00AD1915">
        <w:t xml:space="preserve">. </w:t>
      </w:r>
      <w:r w:rsidRPr="00AD1915">
        <w:t>русского языка</w:t>
      </w:r>
      <w:r w:rsidR="00AD1915" w:rsidRPr="00AD1915">
        <w:t xml:space="preserve"> </w:t>
      </w:r>
      <w:r w:rsidRPr="00AD1915">
        <w:t>В</w:t>
      </w:r>
      <w:r w:rsidR="00AD1915">
        <w:t xml:space="preserve">.К. </w:t>
      </w:r>
      <w:r w:rsidRPr="00AD1915">
        <w:t>Петров</w:t>
      </w:r>
    </w:p>
    <w:p w:rsidR="00AD1915" w:rsidRDefault="00AD1915" w:rsidP="00AD1915">
      <w:pPr>
        <w:pStyle w:val="aff"/>
      </w:pPr>
    </w:p>
    <w:p w:rsidR="00AD1915" w:rsidRDefault="00AD1915" w:rsidP="00AD1915">
      <w:pPr>
        <w:pStyle w:val="aff"/>
      </w:pPr>
    </w:p>
    <w:p w:rsidR="00AD1915" w:rsidRDefault="00AD1915" w:rsidP="00AD1915">
      <w:pPr>
        <w:pStyle w:val="aff"/>
      </w:pPr>
    </w:p>
    <w:p w:rsidR="00AD1915" w:rsidRDefault="00AD1915" w:rsidP="00AD1915">
      <w:pPr>
        <w:pStyle w:val="aff"/>
      </w:pPr>
    </w:p>
    <w:p w:rsidR="00AD1915" w:rsidRDefault="00AD1915" w:rsidP="00AD1915">
      <w:pPr>
        <w:pStyle w:val="aff"/>
      </w:pPr>
    </w:p>
    <w:p w:rsidR="00BD549E" w:rsidRPr="00AD1915" w:rsidRDefault="00BD549E" w:rsidP="00AD1915">
      <w:pPr>
        <w:pStyle w:val="aff"/>
      </w:pPr>
      <w:r w:rsidRPr="00AD1915">
        <w:t>Тула 2009</w:t>
      </w:r>
    </w:p>
    <w:p w:rsidR="00AD1915" w:rsidRPr="00AD1915" w:rsidRDefault="00AD1915" w:rsidP="00AD1915">
      <w:pPr>
        <w:pStyle w:val="af8"/>
      </w:pPr>
      <w:r>
        <w:br w:type="page"/>
        <w:t>Содержание</w:t>
      </w:r>
    </w:p>
    <w:p w:rsidR="00AD1915" w:rsidRDefault="00AD1915" w:rsidP="00AD1915">
      <w:pPr>
        <w:ind w:firstLine="709"/>
      </w:pPr>
    </w:p>
    <w:p w:rsidR="0002608C" w:rsidRDefault="0002608C">
      <w:pPr>
        <w:pStyle w:val="21"/>
        <w:rPr>
          <w:smallCaps w:val="0"/>
          <w:noProof/>
          <w:sz w:val="24"/>
          <w:szCs w:val="24"/>
        </w:rPr>
      </w:pPr>
      <w:r w:rsidRPr="00E63AC4">
        <w:rPr>
          <w:rStyle w:val="aff0"/>
          <w:noProof/>
        </w:rPr>
        <w:t>Введение</w:t>
      </w:r>
    </w:p>
    <w:p w:rsidR="0002608C" w:rsidRDefault="0002608C">
      <w:pPr>
        <w:pStyle w:val="21"/>
        <w:rPr>
          <w:smallCaps w:val="0"/>
          <w:noProof/>
          <w:sz w:val="24"/>
          <w:szCs w:val="24"/>
        </w:rPr>
      </w:pPr>
      <w:r w:rsidRPr="00E63AC4">
        <w:rPr>
          <w:rStyle w:val="aff0"/>
          <w:noProof/>
        </w:rPr>
        <w:t>1. Ведение делового телефонного разговора</w:t>
      </w:r>
    </w:p>
    <w:p w:rsidR="0002608C" w:rsidRDefault="0002608C">
      <w:pPr>
        <w:pStyle w:val="21"/>
        <w:rPr>
          <w:smallCaps w:val="0"/>
          <w:noProof/>
          <w:sz w:val="24"/>
          <w:szCs w:val="24"/>
        </w:rPr>
      </w:pPr>
      <w:r w:rsidRPr="00E63AC4">
        <w:rPr>
          <w:rStyle w:val="aff0"/>
          <w:noProof/>
        </w:rPr>
        <w:t>1.1 Правила ведения делового телефонного разговора (входящий звонок)</w:t>
      </w:r>
    </w:p>
    <w:p w:rsidR="0002608C" w:rsidRDefault="0002608C">
      <w:pPr>
        <w:pStyle w:val="21"/>
        <w:rPr>
          <w:smallCaps w:val="0"/>
          <w:noProof/>
          <w:sz w:val="24"/>
          <w:szCs w:val="24"/>
        </w:rPr>
      </w:pPr>
      <w:r w:rsidRPr="00E63AC4">
        <w:rPr>
          <w:rStyle w:val="aff0"/>
          <w:noProof/>
        </w:rPr>
        <w:t>1.2 Правила ведения делового телефонного разговора (исходящий звонок)</w:t>
      </w:r>
    </w:p>
    <w:p w:rsidR="0002608C" w:rsidRDefault="0002608C">
      <w:pPr>
        <w:pStyle w:val="21"/>
        <w:rPr>
          <w:smallCaps w:val="0"/>
          <w:noProof/>
          <w:sz w:val="24"/>
          <w:szCs w:val="24"/>
        </w:rPr>
      </w:pPr>
      <w:r w:rsidRPr="00E63AC4">
        <w:rPr>
          <w:rStyle w:val="aff0"/>
          <w:noProof/>
        </w:rPr>
        <w:t>2. Речевые штампы, помогающие провести деловую беседу</w:t>
      </w:r>
    </w:p>
    <w:p w:rsidR="0002608C" w:rsidRDefault="0002608C">
      <w:pPr>
        <w:pStyle w:val="21"/>
        <w:rPr>
          <w:smallCaps w:val="0"/>
          <w:noProof/>
          <w:sz w:val="24"/>
          <w:szCs w:val="24"/>
        </w:rPr>
      </w:pPr>
      <w:r w:rsidRPr="00E63AC4">
        <w:rPr>
          <w:rStyle w:val="aff0"/>
          <w:noProof/>
        </w:rPr>
        <w:t>Заключение</w:t>
      </w:r>
    </w:p>
    <w:p w:rsidR="0002608C" w:rsidRDefault="0002608C">
      <w:pPr>
        <w:pStyle w:val="21"/>
        <w:rPr>
          <w:smallCaps w:val="0"/>
          <w:noProof/>
          <w:sz w:val="24"/>
          <w:szCs w:val="24"/>
        </w:rPr>
      </w:pPr>
      <w:r w:rsidRPr="00E63AC4">
        <w:rPr>
          <w:rStyle w:val="aff0"/>
          <w:noProof/>
        </w:rPr>
        <w:t>Список литературы</w:t>
      </w:r>
    </w:p>
    <w:p w:rsidR="00AD1915" w:rsidRDefault="00AD1915" w:rsidP="00AD1915">
      <w:pPr>
        <w:ind w:firstLine="709"/>
      </w:pPr>
    </w:p>
    <w:p w:rsidR="00570874" w:rsidRPr="00AD1915" w:rsidRDefault="00AD1915" w:rsidP="00AD1915">
      <w:pPr>
        <w:pStyle w:val="2"/>
      </w:pPr>
      <w:r>
        <w:br w:type="page"/>
      </w:r>
      <w:bookmarkStart w:id="0" w:name="_Toc278522564"/>
      <w:r>
        <w:t>Введение</w:t>
      </w:r>
      <w:bookmarkEnd w:id="0"/>
    </w:p>
    <w:p w:rsidR="00AD1915" w:rsidRDefault="00AD1915" w:rsidP="00AD1915">
      <w:pPr>
        <w:ind w:firstLine="709"/>
      </w:pPr>
    </w:p>
    <w:p w:rsidR="00AD1915" w:rsidRDefault="00570874" w:rsidP="00AD1915">
      <w:pPr>
        <w:ind w:firstLine="709"/>
      </w:pPr>
      <w:r w:rsidRPr="00AD1915">
        <w:t xml:space="preserve">Деловое общение </w:t>
      </w:r>
      <w:r w:rsidR="00AD1915">
        <w:t>-</w:t>
      </w:r>
      <w:r w:rsidRPr="00AD1915">
        <w:t xml:space="preserve"> это понимаемый в своем широком смысле устный речевой контакт между людьми, связанными интересами дела</w:t>
      </w:r>
      <w:r w:rsidR="00AD1915" w:rsidRPr="00AD1915">
        <w:t xml:space="preserve">. </w:t>
      </w:r>
      <w:r w:rsidRPr="00AD1915">
        <w:t xml:space="preserve">Но, к сожалению, каждодневно ведя деловые разговоры друг с другом, а также со своими клиентами, </w:t>
      </w:r>
      <w:r w:rsidR="00494A65" w:rsidRPr="00AD1915">
        <w:t xml:space="preserve">эти </w:t>
      </w:r>
      <w:r w:rsidRPr="00AD1915">
        <w:t>люди порой проявляют вопиющую речевую безграмотность, что существенно снижает их деловую активность и не позволяет в полной мере реализовать свой потенциал</w:t>
      </w:r>
      <w:r w:rsidR="00AD1915" w:rsidRPr="00AD1915">
        <w:t xml:space="preserve">. </w:t>
      </w:r>
      <w:r w:rsidR="00494A65" w:rsidRPr="00AD1915">
        <w:t>Многие даже не представляют, насколько важно уметь выразить свою мысль ярко, образно, убедительно, доступно, расположить к себе собеседника</w:t>
      </w:r>
      <w:r w:rsidR="00AD1915" w:rsidRPr="00AD1915">
        <w:t xml:space="preserve">. </w:t>
      </w:r>
      <w:r w:rsidR="00494A65" w:rsidRPr="00AD1915">
        <w:t>Учеными доказано, что н</w:t>
      </w:r>
      <w:r w:rsidRPr="00AD1915">
        <w:t>аиболее крупные удачи в деловом мире выпали на долю людей, обладающих помимо профессиональных знаний и умений, способностью хорошо говорить, склонять людей к своей точке зрения и рекламировать себя и свои идеи</w:t>
      </w:r>
      <w:r w:rsidR="00AD1915" w:rsidRPr="00AD1915">
        <w:t xml:space="preserve">. </w:t>
      </w:r>
      <w:r w:rsidR="00494A65" w:rsidRPr="00AD1915">
        <w:t xml:space="preserve">По большому счёту приведенные выше требования должны </w:t>
      </w:r>
      <w:r w:rsidRPr="00AD1915">
        <w:t>распростран</w:t>
      </w:r>
      <w:r w:rsidR="00494A65" w:rsidRPr="00AD1915">
        <w:t>я</w:t>
      </w:r>
      <w:r w:rsidRPr="00AD1915">
        <w:t>т</w:t>
      </w:r>
      <w:r w:rsidR="00494A65" w:rsidRPr="00AD1915">
        <w:t>ь</w:t>
      </w:r>
      <w:r w:rsidRPr="00AD1915">
        <w:t>ся н</w:t>
      </w:r>
      <w:r w:rsidR="00494A65" w:rsidRPr="00AD1915">
        <w:t>е только на управленцев, бизнесменов и экономистов, а на</w:t>
      </w:r>
      <w:r w:rsidRPr="00AD1915">
        <w:t xml:space="preserve"> всех людей, вступающих в социально-правовые отношения</w:t>
      </w:r>
      <w:r w:rsidR="00AD1915" w:rsidRPr="00AD1915">
        <w:t xml:space="preserve">. </w:t>
      </w:r>
      <w:r w:rsidR="008435D2" w:rsidRPr="00AD1915">
        <w:t>Именно поэтому лингвистические культурно</w:t>
      </w:r>
      <w:r w:rsidR="00AD1915">
        <w:t>-</w:t>
      </w:r>
      <w:r w:rsidR="008435D2" w:rsidRPr="00AD1915">
        <w:t>речевые курсы все чаще вводятся в учебные программы студентов</w:t>
      </w:r>
      <w:r w:rsidR="00AD1915" w:rsidRPr="00AD1915">
        <w:t xml:space="preserve">. </w:t>
      </w:r>
      <w:r w:rsidR="008435D2" w:rsidRPr="00AD1915">
        <w:t xml:space="preserve">Проблема речевой культуры и речевой компетенции является </w:t>
      </w:r>
      <w:r w:rsidR="008E4A4C" w:rsidRPr="00AD1915">
        <w:t>актуальной на сегодняшний день</w:t>
      </w:r>
      <w:r w:rsidR="00AD1915" w:rsidRPr="00AD1915">
        <w:t xml:space="preserve">. </w:t>
      </w:r>
      <w:r w:rsidR="008435D2" w:rsidRPr="00AD1915">
        <w:t xml:space="preserve">Еще в 1928 </w:t>
      </w:r>
      <w:r w:rsidR="008E4A4C" w:rsidRPr="00AD1915">
        <w:t>году крупнейшими отечественными лингвистами она</w:t>
      </w:r>
      <w:r w:rsidR="008435D2" w:rsidRPr="00AD1915">
        <w:t xml:space="preserve"> была выдвинута как первоочередная</w:t>
      </w:r>
      <w:r w:rsidR="008E4A4C" w:rsidRPr="00AD1915">
        <w:t xml:space="preserve"> и до сих пор </w:t>
      </w:r>
      <w:r w:rsidR="009F7B46" w:rsidRPr="00AD1915">
        <w:t>её решение стоит под вопросом</w:t>
      </w:r>
      <w:r w:rsidR="00AD1915" w:rsidRPr="00AD1915">
        <w:t>.</w:t>
      </w:r>
    </w:p>
    <w:p w:rsidR="00AD1915" w:rsidRDefault="0047358A" w:rsidP="00AD1915">
      <w:pPr>
        <w:ind w:firstLine="709"/>
      </w:pPr>
      <w:r w:rsidRPr="00AD1915">
        <w:t>Я</w:t>
      </w:r>
      <w:r w:rsidR="009F7B46" w:rsidRPr="00AD1915">
        <w:t xml:space="preserve"> выбрала данную тему реферата</w:t>
      </w:r>
      <w:r w:rsidRPr="00AD1915">
        <w:t>, потому что она показалась мне интересной и полезной</w:t>
      </w:r>
      <w:r w:rsidR="00AD1915" w:rsidRPr="00AD1915">
        <w:t xml:space="preserve">. </w:t>
      </w:r>
      <w:r w:rsidRPr="00AD1915">
        <w:t>Надеюсь, что материал, изложенный в моей работе, пригодится мне в моей будущей жизни и профессии</w:t>
      </w:r>
      <w:r w:rsidR="00AD1915" w:rsidRPr="00AD1915">
        <w:t xml:space="preserve">. </w:t>
      </w:r>
      <w:r w:rsidR="009F7B46" w:rsidRPr="00AD1915">
        <w:t>Таким образом, я предлагаю рассмотреть основные моменты культуры одного из видов делового общения</w:t>
      </w:r>
      <w:r w:rsidR="00AD1915" w:rsidRPr="00AD1915">
        <w:t xml:space="preserve">: </w:t>
      </w:r>
      <w:r w:rsidR="009F7B46" w:rsidRPr="00AD1915">
        <w:t>общения по телефону</w:t>
      </w:r>
      <w:r w:rsidR="00AD1915" w:rsidRPr="00AD1915">
        <w:t>.</w:t>
      </w:r>
    </w:p>
    <w:p w:rsidR="00B9366F" w:rsidRDefault="00AD1915" w:rsidP="00AD1915">
      <w:pPr>
        <w:pStyle w:val="2"/>
      </w:pPr>
      <w:r>
        <w:br w:type="page"/>
      </w:r>
      <w:bookmarkStart w:id="1" w:name="_Toc278522565"/>
      <w:r w:rsidR="00E8066E" w:rsidRPr="00AD1915">
        <w:t>1</w:t>
      </w:r>
      <w:r>
        <w:t>.</w:t>
      </w:r>
      <w:r w:rsidR="00E8066E" w:rsidRPr="00AD1915">
        <w:t xml:space="preserve"> </w:t>
      </w:r>
      <w:r w:rsidR="006D1B4F" w:rsidRPr="00AD1915">
        <w:t>В</w:t>
      </w:r>
      <w:r w:rsidR="00864CE7" w:rsidRPr="00AD1915">
        <w:t>едение делового телефонного разговора</w:t>
      </w:r>
      <w:bookmarkEnd w:id="1"/>
    </w:p>
    <w:p w:rsidR="00AD1915" w:rsidRPr="00AD1915" w:rsidRDefault="00AD1915" w:rsidP="00AD1915">
      <w:pPr>
        <w:ind w:firstLine="709"/>
      </w:pPr>
    </w:p>
    <w:p w:rsidR="00AD1915" w:rsidRDefault="00ED6EA5" w:rsidP="00AD1915">
      <w:pPr>
        <w:ind w:firstLine="709"/>
      </w:pPr>
      <w:r w:rsidRPr="00AD1915">
        <w:t>Лично встретиться</w:t>
      </w:r>
      <w:r w:rsidR="00A83612" w:rsidRPr="00AD1915">
        <w:t xml:space="preserve"> с партнером или клиентом удается далеко не всегда</w:t>
      </w:r>
      <w:r w:rsidR="00AD1915" w:rsidRPr="00AD1915">
        <w:t xml:space="preserve">. </w:t>
      </w:r>
      <w:r w:rsidR="00A83612" w:rsidRPr="00AD1915">
        <w:t>Поэтому очень часто нам приходится обращаться к телефону</w:t>
      </w:r>
      <w:r w:rsidR="00AD1915" w:rsidRPr="00AD1915">
        <w:t xml:space="preserve">. </w:t>
      </w:r>
      <w:r w:rsidR="00A83612" w:rsidRPr="00AD1915">
        <w:t>Подсчитано, что деловые люди тратят на телефонные переговоры от четырех до двадцати пяти процентов своего рабочего времени</w:t>
      </w:r>
      <w:r w:rsidR="00AD1915" w:rsidRPr="00AD1915">
        <w:t xml:space="preserve">. </w:t>
      </w:r>
      <w:r w:rsidRPr="00AD1915">
        <w:t>Благодаря телефону повышается оперативность решения огромного количества вопросов, отпадает необходимость посылать письма, телеграммы или ехать в другое учреждение, на предприятие или фирму</w:t>
      </w:r>
      <w:r w:rsidR="00AD1915" w:rsidRPr="00AD1915">
        <w:t xml:space="preserve">. </w:t>
      </w:r>
      <w:r w:rsidRPr="00AD1915">
        <w:t>Телефонная связь обеспечивает непрерывный двусторонний обмен информацией на любом расстоянии</w:t>
      </w:r>
      <w:r w:rsidR="00AD1915" w:rsidRPr="00AD1915">
        <w:t xml:space="preserve">. </w:t>
      </w:r>
      <w:r w:rsidRPr="00AD1915">
        <w:t>По телефону проводятся переговоры, отдаются распоряжения, излагаются просьбы, даются консультации, наводятся справки, и часто первым шагом по пути заключения договора является именно телефонный разговор</w:t>
      </w:r>
      <w:r w:rsidR="00AD1915" w:rsidRPr="00AD1915">
        <w:t>.</w:t>
      </w:r>
    </w:p>
    <w:p w:rsidR="00AD1915" w:rsidRDefault="00ED6EA5" w:rsidP="00AD1915">
      <w:pPr>
        <w:ind w:firstLine="709"/>
      </w:pPr>
      <w:r w:rsidRPr="00AD1915">
        <w:t>При эффективном использовании телефон становится важнейшим компонентом создания имиджа фирмы</w:t>
      </w:r>
      <w:r w:rsidR="00AD1915" w:rsidRPr="00AD1915">
        <w:t xml:space="preserve">. </w:t>
      </w:r>
      <w:r w:rsidRPr="00AD1915">
        <w:t>Именно от приема, который будет оказан потенциальному партнеру на другом конце провода, от того, как сложится предварительный разговор, во многом зависит, не станет ли он последним</w:t>
      </w:r>
      <w:r w:rsidR="00AD1915" w:rsidRPr="00AD1915">
        <w:t xml:space="preserve">. </w:t>
      </w:r>
      <w:r w:rsidRPr="00AD1915">
        <w:t>От умения сотрудников фирмы вести телефонные переговоры в конечном счете зависит ее репутация</w:t>
      </w:r>
      <w:r w:rsidR="00AD1915" w:rsidRPr="00AD1915">
        <w:t>.</w:t>
      </w:r>
    </w:p>
    <w:p w:rsidR="00AD1915" w:rsidRDefault="00CC2CF1" w:rsidP="00AD1915">
      <w:pPr>
        <w:ind w:firstLine="709"/>
      </w:pPr>
      <w:r w:rsidRPr="00AD1915">
        <w:t>В то же время все более частое использование телефонной связи ведет к тому, что учащаются ошибки, стоящие для бизнеса довольно дорого</w:t>
      </w:r>
      <w:r w:rsidR="00AD1915" w:rsidRPr="00AD1915">
        <w:t xml:space="preserve">. </w:t>
      </w:r>
      <w:r w:rsidRPr="00AD1915">
        <w:t>Отсюда следует вывод, что знание рациональных правил телефонного общения необходимо каждому цивилизованному предпринимателю</w:t>
      </w:r>
      <w:r w:rsidR="00AD1915" w:rsidRPr="00AD1915">
        <w:t xml:space="preserve">. </w:t>
      </w:r>
      <w:r w:rsidRPr="00AD1915">
        <w:t>Какое же правило является главным</w:t>
      </w:r>
      <w:r w:rsidR="00AD1915" w:rsidRPr="00AD1915">
        <w:t>?</w:t>
      </w:r>
    </w:p>
    <w:p w:rsidR="00AD1915" w:rsidRDefault="007F4029" w:rsidP="00AD1915">
      <w:pPr>
        <w:ind w:firstLine="709"/>
      </w:pPr>
      <w:r w:rsidRPr="00AD1915">
        <w:t>На протяжении одного и того же дня человек меняет множество ролей</w:t>
      </w:r>
      <w:r w:rsidR="00AD1915" w:rsidRPr="00AD1915">
        <w:t xml:space="preserve">: </w:t>
      </w:r>
      <w:r w:rsidRPr="00AD1915">
        <w:t>он бывает руководителем и подчиненным, служащим и пассажиром, мужем и отцом, братом и сыном</w:t>
      </w:r>
      <w:r w:rsidR="00AD1915" w:rsidRPr="00AD1915">
        <w:t xml:space="preserve">. </w:t>
      </w:r>
      <w:r w:rsidRPr="00AD1915">
        <w:t>Каждая из этих ролей предполагает свою стилистику поведения</w:t>
      </w:r>
      <w:r w:rsidR="00AD1915" w:rsidRPr="00AD1915">
        <w:t xml:space="preserve">; </w:t>
      </w:r>
      <w:r w:rsidRPr="00AD1915">
        <w:t xml:space="preserve">в каждой из них человек выбирает особые жесты, позы, слова, интонации, </w:t>
      </w:r>
      <w:r w:rsidR="00AD1915">
        <w:t>т.е.</w:t>
      </w:r>
      <w:r w:rsidR="00AD1915" w:rsidRPr="00AD1915">
        <w:t xml:space="preserve"> </w:t>
      </w:r>
      <w:r w:rsidRPr="00AD1915">
        <w:t>другими словами</w:t>
      </w:r>
      <w:r w:rsidR="00AD1915" w:rsidRPr="00AD1915">
        <w:t xml:space="preserve"> - </w:t>
      </w:r>
      <w:r w:rsidRPr="00AD1915">
        <w:t>вежливость</w:t>
      </w:r>
      <w:r w:rsidR="00AD1915" w:rsidRPr="00AD1915">
        <w:t>.</w:t>
      </w:r>
    </w:p>
    <w:p w:rsidR="00AD1915" w:rsidRDefault="007F4029" w:rsidP="00AD1915">
      <w:pPr>
        <w:ind w:firstLine="709"/>
      </w:pPr>
      <w:r w:rsidRPr="00AD1915">
        <w:t>Вежливость начинается там, где кончается целесообразность, хотя в вежливости, несомненно, есть целесообразность более высокого порядка</w:t>
      </w:r>
      <w:r w:rsidR="00AD1915" w:rsidRPr="00AD1915">
        <w:t xml:space="preserve">. </w:t>
      </w:r>
      <w:r w:rsidRPr="00AD1915">
        <w:t>Этикетное поведение всегда предполагает определенную избыточность, и с этим во многом связан его художественный, эстетический характер</w:t>
      </w:r>
      <w:r w:rsidR="00AD1915" w:rsidRPr="00AD1915">
        <w:t xml:space="preserve">. </w:t>
      </w:r>
      <w:r w:rsidRPr="00AD1915">
        <w:t>Строго говоря, этикетным может быть признано только такое поведение, которое предполагает возможность выбора</w:t>
      </w:r>
      <w:r w:rsidR="00AD1915" w:rsidRPr="00AD1915">
        <w:t xml:space="preserve">. </w:t>
      </w:r>
      <w:r w:rsidRPr="00AD1915">
        <w:t>Можно провести такую параллель</w:t>
      </w:r>
      <w:r w:rsidR="00AD1915" w:rsidRPr="00AD1915">
        <w:t xml:space="preserve">: </w:t>
      </w:r>
      <w:r w:rsidRPr="00AD1915">
        <w:t>если водитель автомобиля ждет, пока мы перейдем улицу на зеленый свет, нелепо называть его поведение этикетным, он просто соблюдает правила уличного движения</w:t>
      </w:r>
      <w:r w:rsidR="00AD1915" w:rsidRPr="00AD1915">
        <w:t xml:space="preserve">; </w:t>
      </w:r>
      <w:r w:rsidRPr="00AD1915">
        <w:t>но если шофер останавливает свою машину посреди улицы, предлагая пешеходу перейти дорогу перед ней, то можно назвать его поступок этикетным</w:t>
      </w:r>
      <w:r w:rsidR="00AD1915" w:rsidRPr="00AD1915">
        <w:t>.</w:t>
      </w:r>
    </w:p>
    <w:p w:rsidR="00AD1915" w:rsidRDefault="00B9366F" w:rsidP="00AD1915">
      <w:pPr>
        <w:ind w:firstLine="709"/>
      </w:pPr>
      <w:r w:rsidRPr="00AD1915">
        <w:t>Говоря о культурном телефонном разговоре, в первую очередь я буду обращать внимание на</w:t>
      </w:r>
      <w:r w:rsidR="00CC2CF1" w:rsidRPr="00AD1915">
        <w:t xml:space="preserve"> главное правило</w:t>
      </w:r>
      <w:r w:rsidR="00AD1915" w:rsidRPr="00AD1915">
        <w:t xml:space="preserve">: </w:t>
      </w:r>
      <w:r w:rsidR="00CC2CF1" w:rsidRPr="00AD1915">
        <w:t>речь должна быть</w:t>
      </w:r>
      <w:r w:rsidRPr="00AD1915">
        <w:t xml:space="preserve"> вежлив</w:t>
      </w:r>
      <w:r w:rsidR="00CC2CF1" w:rsidRPr="00AD1915">
        <w:t>ой</w:t>
      </w:r>
      <w:r w:rsidRPr="00AD1915">
        <w:t xml:space="preserve"> и этикетн</w:t>
      </w:r>
      <w:r w:rsidR="00CC2CF1" w:rsidRPr="00AD1915">
        <w:t>ой</w:t>
      </w:r>
      <w:r w:rsidR="00AD1915" w:rsidRPr="00AD1915">
        <w:t>.</w:t>
      </w:r>
    </w:p>
    <w:p w:rsidR="00AD1915" w:rsidRDefault="00AD1915" w:rsidP="00AD1915">
      <w:pPr>
        <w:ind w:firstLine="709"/>
      </w:pPr>
    </w:p>
    <w:p w:rsidR="00AD1915" w:rsidRDefault="00AD1915" w:rsidP="00AD1915">
      <w:pPr>
        <w:pStyle w:val="2"/>
      </w:pPr>
      <w:bookmarkStart w:id="2" w:name="_Toc278522566"/>
      <w:r>
        <w:t>1.1</w:t>
      </w:r>
      <w:r w:rsidR="00864CE7" w:rsidRPr="00AD1915">
        <w:t xml:space="preserve"> </w:t>
      </w:r>
      <w:r w:rsidR="006D1B4F" w:rsidRPr="00AD1915">
        <w:t>П</w:t>
      </w:r>
      <w:r w:rsidR="00864CE7" w:rsidRPr="00AD1915">
        <w:t>равила ведения делового телефонного разговора</w:t>
      </w:r>
      <w:r>
        <w:t xml:space="preserve"> (</w:t>
      </w:r>
      <w:r w:rsidR="00864CE7" w:rsidRPr="00AD1915">
        <w:t>входящий звонок</w:t>
      </w:r>
      <w:r w:rsidRPr="00AD1915">
        <w:t>)</w:t>
      </w:r>
      <w:bookmarkEnd w:id="2"/>
    </w:p>
    <w:p w:rsidR="00AD1915" w:rsidRDefault="00AD1915" w:rsidP="00AD1915">
      <w:pPr>
        <w:ind w:firstLine="709"/>
      </w:pPr>
    </w:p>
    <w:p w:rsidR="00AD1915" w:rsidRDefault="00352A28" w:rsidP="00AD1915">
      <w:pPr>
        <w:ind w:firstLine="709"/>
      </w:pPr>
      <w:r w:rsidRPr="00AD1915">
        <w:t xml:space="preserve">Если раздался телефонный звонок, </w:t>
      </w:r>
      <w:r w:rsidR="007C10E2" w:rsidRPr="00AD1915">
        <w:t>то на него обязательно нужно ответить</w:t>
      </w:r>
      <w:r w:rsidR="00AD1915" w:rsidRPr="00AD1915">
        <w:t xml:space="preserve">. </w:t>
      </w:r>
      <w:r w:rsidR="007C10E2" w:rsidRPr="00AD1915">
        <w:t xml:space="preserve">Во-первых, потому что, </w:t>
      </w:r>
      <w:r w:rsidRPr="00AD1915">
        <w:t>не снима</w:t>
      </w:r>
      <w:r w:rsidR="007C10E2" w:rsidRPr="00AD1915">
        <w:t>я</w:t>
      </w:r>
      <w:r w:rsidRPr="00AD1915">
        <w:t xml:space="preserve"> трубку, </w:t>
      </w:r>
      <w:r w:rsidR="007C10E2" w:rsidRPr="00AD1915">
        <w:t>вы можете лишиться ценной информации или выгодного контракта</w:t>
      </w:r>
      <w:r w:rsidR="00AD1915" w:rsidRPr="00AD1915">
        <w:t xml:space="preserve">. </w:t>
      </w:r>
      <w:r w:rsidR="007C10E2" w:rsidRPr="00AD1915">
        <w:t>А во-вторых, не обслуженные вами клиенты наверняка подумают, что вас просто нет на рабочем месте, и будут вынуждены зв</w:t>
      </w:r>
      <w:r w:rsidRPr="00AD1915">
        <w:t>онить повторно, в третий и четвертый раз</w:t>
      </w:r>
      <w:r w:rsidR="00AD1915" w:rsidRPr="00AD1915">
        <w:t xml:space="preserve">. </w:t>
      </w:r>
      <w:r w:rsidRPr="00AD1915">
        <w:t>В конце концов, вам придется трудиться под почти непрерывный звон</w:t>
      </w:r>
      <w:r w:rsidR="00AD1915" w:rsidRPr="00AD1915">
        <w:t>.</w:t>
      </w:r>
    </w:p>
    <w:p w:rsidR="00AD1915" w:rsidRDefault="00352A28" w:rsidP="00AD1915">
      <w:pPr>
        <w:ind w:firstLine="709"/>
      </w:pPr>
      <w:r w:rsidRPr="00AD1915">
        <w:t xml:space="preserve">Снимать трубку </w:t>
      </w:r>
      <w:r w:rsidR="007C10E2" w:rsidRPr="00AD1915">
        <w:t>необходимо до четвертого зво</w:t>
      </w:r>
      <w:r w:rsidRPr="00AD1915">
        <w:t>нка</w:t>
      </w:r>
      <w:r w:rsidR="00AD1915" w:rsidRPr="00AD1915">
        <w:t xml:space="preserve">. </w:t>
      </w:r>
      <w:r w:rsidR="007C10E2" w:rsidRPr="00AD1915">
        <w:t>Этого времени достаточно, чтобы дописать предложение или дочитать абзац в присланном письме</w:t>
      </w:r>
      <w:r w:rsidR="00AD1915" w:rsidRPr="00AD1915">
        <w:t xml:space="preserve">. </w:t>
      </w:r>
      <w:r w:rsidR="007C10E2" w:rsidRPr="00AD1915">
        <w:t>Если у вас посетитель, вам хватит времени закончить фразу и, сказав собеседнику</w:t>
      </w:r>
      <w:r w:rsidR="00AD1915">
        <w:t xml:space="preserve"> "</w:t>
      </w:r>
      <w:r w:rsidR="007C10E2" w:rsidRPr="00AD1915">
        <w:t>Извините</w:t>
      </w:r>
      <w:r w:rsidR="00AD1915">
        <w:t xml:space="preserve">", </w:t>
      </w:r>
      <w:r w:rsidR="007C10E2" w:rsidRPr="00AD1915">
        <w:t>снять трубку</w:t>
      </w:r>
      <w:r w:rsidR="00AD1915" w:rsidRPr="00AD1915">
        <w:t xml:space="preserve">. </w:t>
      </w:r>
      <w:r w:rsidR="007C10E2" w:rsidRPr="00AD1915">
        <w:t>Но ни в коем случае не нужно дожидаться</w:t>
      </w:r>
      <w:r w:rsidR="00AD1915" w:rsidRPr="00AD1915">
        <w:t xml:space="preserve"> </w:t>
      </w:r>
      <w:r w:rsidR="007C10E2" w:rsidRPr="00AD1915">
        <w:t xml:space="preserve">окончания четвертого </w:t>
      </w:r>
      <w:r w:rsidR="001F39E2" w:rsidRPr="00AD1915">
        <w:t>звонка</w:t>
      </w:r>
      <w:r w:rsidR="00AD1915" w:rsidRPr="00AD1915">
        <w:t>.</w:t>
      </w:r>
    </w:p>
    <w:p w:rsidR="00AD1915" w:rsidRDefault="001F39E2" w:rsidP="00AD1915">
      <w:pPr>
        <w:ind w:firstLine="709"/>
      </w:pPr>
      <w:r w:rsidRPr="00AD1915">
        <w:t>Иногда в трубке бывает плохая слышимость</w:t>
      </w:r>
      <w:r w:rsidR="00AD1915" w:rsidRPr="00AD1915">
        <w:t xml:space="preserve">. </w:t>
      </w:r>
      <w:r w:rsidRPr="00AD1915">
        <w:t>Но это не значит, что вам нужно повышать голос</w:t>
      </w:r>
      <w:r w:rsidR="00AD1915" w:rsidRPr="00AD1915">
        <w:t xml:space="preserve">. </w:t>
      </w:r>
      <w:r w:rsidRPr="00AD1915">
        <w:t>Если вы не слышите, то это не значит, что собеседник тоже вас плохо слышит</w:t>
      </w:r>
      <w:r w:rsidR="00AD1915" w:rsidRPr="00AD1915">
        <w:t xml:space="preserve">. </w:t>
      </w:r>
      <w:r w:rsidRPr="00AD1915">
        <w:t>В таких случаях нужно попросить того, кто вам звонит, говорить громче, и спросить при этом, как он слышит вас</w:t>
      </w:r>
      <w:r w:rsidR="00AD1915" w:rsidRPr="00AD1915">
        <w:t>.</w:t>
      </w:r>
    </w:p>
    <w:p w:rsidR="00AD1915" w:rsidRDefault="00DD670C" w:rsidP="00AD1915">
      <w:pPr>
        <w:ind w:firstLine="709"/>
      </w:pPr>
      <w:r w:rsidRPr="00AD1915">
        <w:t>Самые распространенные варианты первого слова, произносимого в снятую телефонную трубку,</w:t>
      </w:r>
      <w:r w:rsidR="00AD1915" w:rsidRPr="00AD1915">
        <w:t xml:space="preserve"> - </w:t>
      </w:r>
      <w:r w:rsidRPr="00AD1915">
        <w:t>это</w:t>
      </w:r>
      <w:r w:rsidR="00AD1915">
        <w:t xml:space="preserve"> "</w:t>
      </w:r>
      <w:r w:rsidRPr="00AD1915">
        <w:t>Да</w:t>
      </w:r>
      <w:r w:rsidR="00AD1915">
        <w:t>", "</w:t>
      </w:r>
      <w:r w:rsidRPr="00AD1915">
        <w:t>Алло</w:t>
      </w:r>
      <w:r w:rsidR="00AD1915">
        <w:t>", "</w:t>
      </w:r>
      <w:r w:rsidRPr="00AD1915">
        <w:t>Слушаю</w:t>
      </w:r>
      <w:r w:rsidR="00AD1915">
        <w:t xml:space="preserve">". </w:t>
      </w:r>
      <w:r w:rsidRPr="00AD1915">
        <w:t>Эти отзывы совершенно одинаковы по своей информативности</w:t>
      </w:r>
      <w:r w:rsidR="00AD1915" w:rsidRPr="00AD1915">
        <w:t xml:space="preserve">. </w:t>
      </w:r>
      <w:r w:rsidRPr="00AD1915">
        <w:t>Они нейтральны и безличны</w:t>
      </w:r>
      <w:r w:rsidR="00AD1915" w:rsidRPr="00AD1915">
        <w:t xml:space="preserve">. </w:t>
      </w:r>
      <w:r w:rsidRPr="00AD1915">
        <w:t>Поэтому в деловом общении их нужно заменить более информативными</w:t>
      </w:r>
      <w:r w:rsidR="00AD1915" w:rsidRPr="00AD1915">
        <w:t xml:space="preserve">. </w:t>
      </w:r>
      <w:r w:rsidRPr="00AD1915">
        <w:t>Сняв трубку, нужно сразу же назвать своё учреждение</w:t>
      </w:r>
      <w:r w:rsidR="00AD1915">
        <w:t xml:space="preserve"> (</w:t>
      </w:r>
      <w:r w:rsidRPr="00AD1915">
        <w:t>а по внутреннему телефону структурное подразделение</w:t>
      </w:r>
      <w:r w:rsidR="00AD1915" w:rsidRPr="00AD1915">
        <w:t xml:space="preserve">: </w:t>
      </w:r>
      <w:r w:rsidRPr="00AD1915">
        <w:t xml:space="preserve">отдел, редакция, бухгалтерия и </w:t>
      </w:r>
      <w:r w:rsidR="00AD1915">
        <w:t>т.п.)</w:t>
      </w:r>
      <w:r w:rsidR="00AD1915" w:rsidRPr="00AD1915">
        <w:t>,</w:t>
      </w:r>
      <w:r w:rsidRPr="00AD1915">
        <w:t xml:space="preserve"> а также свою фамилию</w:t>
      </w:r>
      <w:r w:rsidR="00AD1915" w:rsidRPr="00AD1915">
        <w:t>.</w:t>
      </w:r>
    </w:p>
    <w:p w:rsidR="00AD1915" w:rsidRDefault="005069A7" w:rsidP="00AD1915">
      <w:pPr>
        <w:ind w:firstLine="709"/>
      </w:pPr>
      <w:r w:rsidRPr="00AD1915">
        <w:t>Таким образом, отвечая на звонок, нужно всегда представляться</w:t>
      </w:r>
      <w:r w:rsidR="00AD1915" w:rsidRPr="00AD1915">
        <w:t xml:space="preserve">. </w:t>
      </w:r>
      <w:r w:rsidRPr="00AD1915">
        <w:t>Люди хотят знать, с кем они говорят</w:t>
      </w:r>
      <w:r w:rsidR="00AD1915" w:rsidRPr="00AD1915">
        <w:t xml:space="preserve">. </w:t>
      </w:r>
      <w:r w:rsidRPr="00AD1915">
        <w:t>Найдите доброжелательную, нравящуюся</w:t>
      </w:r>
      <w:r w:rsidR="00AD1915" w:rsidRPr="00AD1915">
        <w:t xml:space="preserve"> </w:t>
      </w:r>
      <w:r w:rsidRPr="00AD1915">
        <w:t>вам самим формулу</w:t>
      </w:r>
      <w:r w:rsidR="00AD1915" w:rsidRPr="00AD1915">
        <w:t>.</w:t>
      </w:r>
    </w:p>
    <w:p w:rsidR="00AD1915" w:rsidRDefault="005069A7" w:rsidP="00AD1915">
      <w:pPr>
        <w:ind w:firstLine="709"/>
      </w:pPr>
      <w:r w:rsidRPr="00AD1915">
        <w:t>Не давайте выхода вашим отрицательным эмоциям</w:t>
      </w:r>
      <w:r w:rsidR="00AD1915" w:rsidRPr="00AD1915">
        <w:t xml:space="preserve">. </w:t>
      </w:r>
      <w:r w:rsidRPr="00AD1915">
        <w:t>Вашему собеседнику вряд ли будет интересно, что за пару минут до этого вы имели неприятный разговор с вашим шефом или просто встали не с той ноги</w:t>
      </w:r>
      <w:r w:rsidR="00AD1915" w:rsidRPr="00AD1915">
        <w:t>.</w:t>
      </w:r>
    </w:p>
    <w:p w:rsidR="00AD1915" w:rsidRDefault="005069A7" w:rsidP="00AD1915">
      <w:pPr>
        <w:ind w:firstLine="709"/>
      </w:pPr>
      <w:r w:rsidRPr="00AD1915">
        <w:t>При спешке или частых звонках обычно называют фамилию с добавлением слова</w:t>
      </w:r>
      <w:r w:rsidR="00AD1915">
        <w:t xml:space="preserve"> "</w:t>
      </w:r>
      <w:r w:rsidRPr="00AD1915">
        <w:t>слушаю</w:t>
      </w:r>
      <w:r w:rsidR="00AD1915">
        <w:t xml:space="preserve">" </w:t>
      </w:r>
      <w:r w:rsidRPr="00AD1915">
        <w:t>или указывают только название учреждения или его отдела</w:t>
      </w:r>
      <w:r w:rsidR="00AD1915" w:rsidRPr="00AD1915">
        <w:t>.</w:t>
      </w:r>
    </w:p>
    <w:p w:rsidR="00AD1915" w:rsidRDefault="00081835" w:rsidP="00AD1915">
      <w:pPr>
        <w:ind w:firstLine="709"/>
      </w:pPr>
      <w:r w:rsidRPr="00AD1915">
        <w:t>Если позвонивший попросил к телефону отсутствующего на месте коллегу, не нужно провоцировать повторные звонки, резко отвечая</w:t>
      </w:r>
      <w:r w:rsidR="00AD1915">
        <w:t xml:space="preserve"> "</w:t>
      </w:r>
      <w:r w:rsidRPr="00AD1915">
        <w:t>Его нет</w:t>
      </w:r>
      <w:r w:rsidR="00AD1915">
        <w:t xml:space="preserve">" </w:t>
      </w:r>
      <w:r w:rsidRPr="00AD1915">
        <w:t>и вешая трубку</w:t>
      </w:r>
      <w:r w:rsidR="00AD1915" w:rsidRPr="00AD1915">
        <w:t xml:space="preserve">. </w:t>
      </w:r>
      <w:r w:rsidRPr="00AD1915">
        <w:t>Оптимальный вежливый ответ</w:t>
      </w:r>
      <w:r w:rsidR="00AD1915" w:rsidRPr="00AD1915">
        <w:t>:</w:t>
      </w:r>
      <w:r w:rsidR="00AD1915">
        <w:t xml:space="preserve"> "</w:t>
      </w:r>
      <w:r w:rsidRPr="00AD1915">
        <w:t>Его нет, будет тогда-то</w:t>
      </w:r>
      <w:r w:rsidR="00AD1915" w:rsidRPr="00AD1915">
        <w:t xml:space="preserve">. </w:t>
      </w:r>
      <w:r w:rsidRPr="00AD1915">
        <w:t>Может быть, ему что-то передать</w:t>
      </w:r>
      <w:r w:rsidR="00AD1915">
        <w:t xml:space="preserve">?" </w:t>
      </w:r>
      <w:r w:rsidRPr="00AD1915">
        <w:t>Когда к телефону просят вашего коллегу, сидящего за соседним столом, вы можете ответить на просьбу</w:t>
      </w:r>
      <w:r w:rsidR="00AD1915" w:rsidRPr="00AD1915">
        <w:t>:</w:t>
      </w:r>
      <w:r w:rsidR="00AD1915">
        <w:t xml:space="preserve"> "</w:t>
      </w:r>
      <w:r w:rsidRPr="00AD1915">
        <w:t>Сейчас</w:t>
      </w:r>
      <w:r w:rsidR="00AD1915">
        <w:t xml:space="preserve">" </w:t>
      </w:r>
      <w:r w:rsidRPr="00AD1915">
        <w:t>или</w:t>
      </w:r>
      <w:r w:rsidR="00AD1915">
        <w:t xml:space="preserve"> "</w:t>
      </w:r>
      <w:r w:rsidRPr="00AD1915">
        <w:t>Одну минуту</w:t>
      </w:r>
      <w:r w:rsidR="00AD1915">
        <w:t>".</w:t>
      </w:r>
    </w:p>
    <w:p w:rsidR="00AD1915" w:rsidRDefault="0032481A" w:rsidP="00AD1915">
      <w:pPr>
        <w:ind w:firstLine="709"/>
      </w:pPr>
      <w:r w:rsidRPr="00AD1915">
        <w:t>Сделайте так, чтобы информация, переданная в чье-либо отсутствие, дошла до адресата</w:t>
      </w:r>
      <w:r w:rsidR="00AD1915" w:rsidRPr="00AD1915">
        <w:t xml:space="preserve">. </w:t>
      </w:r>
      <w:r w:rsidRPr="00AD1915">
        <w:t>Организовать обмен информацией через третьих лиц непросто</w:t>
      </w:r>
      <w:r w:rsidR="00AD1915" w:rsidRPr="00AD1915">
        <w:t xml:space="preserve">. </w:t>
      </w:r>
      <w:r w:rsidRPr="00AD1915">
        <w:t>Оптимальным вариантом является анкетный принцип</w:t>
      </w:r>
      <w:r w:rsidR="00AD1915">
        <w:t xml:space="preserve"> ("</w:t>
      </w:r>
      <w:r w:rsidRPr="00AD1915">
        <w:t>Откуда вы звоните</w:t>
      </w:r>
      <w:r w:rsidR="00AD1915">
        <w:t>?", "</w:t>
      </w:r>
      <w:r w:rsidRPr="00AD1915">
        <w:t>Ваша фамилия</w:t>
      </w:r>
      <w:r w:rsidR="003A197A" w:rsidRPr="00AD1915">
        <w:t xml:space="preserve"> и номер вашего телефона</w:t>
      </w:r>
      <w:r w:rsidR="00AD1915">
        <w:t xml:space="preserve">?" </w:t>
      </w:r>
      <w:r w:rsidR="003A197A" w:rsidRPr="00AD1915">
        <w:t xml:space="preserve">и </w:t>
      </w:r>
      <w:r w:rsidR="00AD1915">
        <w:t>т.п.)</w:t>
      </w:r>
    </w:p>
    <w:p w:rsidR="008C7548" w:rsidRDefault="008C7548" w:rsidP="00AD1915">
      <w:pPr>
        <w:ind w:firstLine="709"/>
      </w:pPr>
      <w:r w:rsidRPr="00AD1915">
        <w:t>Ниже приводится краткий перечень того, что следует и что не следует, когда в вашей фирме звонит телефон</w:t>
      </w:r>
      <w:r w:rsidR="00AD1915">
        <w:t>.</w:t>
      </w:r>
    </w:p>
    <w:p w:rsidR="00AD1915" w:rsidRPr="00AD1915" w:rsidRDefault="00AD1915" w:rsidP="00AD1915">
      <w:pPr>
        <w:ind w:firstLine="709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58"/>
      </w:tblGrid>
      <w:tr w:rsidR="008C7548" w:rsidRPr="00AD1915" w:rsidTr="00F366BE">
        <w:trPr>
          <w:trHeight w:val="678"/>
          <w:jc w:val="center"/>
        </w:trPr>
        <w:tc>
          <w:tcPr>
            <w:tcW w:w="4785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Не следует</w:t>
            </w:r>
          </w:p>
        </w:tc>
        <w:tc>
          <w:tcPr>
            <w:tcW w:w="4786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Следует</w:t>
            </w:r>
          </w:p>
        </w:tc>
      </w:tr>
      <w:tr w:rsidR="008C7548" w:rsidRPr="00AD1915" w:rsidTr="00F366BE">
        <w:trPr>
          <w:jc w:val="center"/>
        </w:trPr>
        <w:tc>
          <w:tcPr>
            <w:tcW w:w="4785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Долго не поднимать трубку</w:t>
            </w:r>
            <w:r w:rsidR="00AD1915" w:rsidRPr="00AD1915">
              <w:t xml:space="preserve">. </w:t>
            </w:r>
          </w:p>
        </w:tc>
        <w:tc>
          <w:tcPr>
            <w:tcW w:w="4786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Поднять трубку до четвертого звонка телефона</w:t>
            </w:r>
            <w:r w:rsidR="00AD1915" w:rsidRPr="00AD1915">
              <w:t xml:space="preserve">. </w:t>
            </w:r>
          </w:p>
        </w:tc>
      </w:tr>
      <w:tr w:rsidR="008C7548" w:rsidRPr="00AD1915" w:rsidTr="00F366BE">
        <w:trPr>
          <w:jc w:val="center"/>
        </w:trPr>
        <w:tc>
          <w:tcPr>
            <w:tcW w:w="4785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Говорить</w:t>
            </w:r>
            <w:r w:rsidR="00AD1915" w:rsidRPr="00AD1915">
              <w:t>:</w:t>
            </w:r>
            <w:r w:rsidR="00AD1915">
              <w:t xml:space="preserve"> "</w:t>
            </w:r>
            <w:r w:rsidR="0027768D" w:rsidRPr="00AD1915">
              <w:t>Привет</w:t>
            </w:r>
            <w:r w:rsidR="00AD1915">
              <w:t>", "</w:t>
            </w:r>
            <w:r w:rsidRPr="00AD1915">
              <w:t>Говорите</w:t>
            </w:r>
            <w:r w:rsidR="00AD1915">
              <w:t xml:space="preserve">", </w:t>
            </w:r>
            <w:r w:rsidRPr="00AD1915">
              <w:t>когда начинаете разговор</w:t>
            </w:r>
            <w:r w:rsidR="00AD1915" w:rsidRPr="00AD1915">
              <w:t xml:space="preserve">. </w:t>
            </w:r>
          </w:p>
        </w:tc>
        <w:tc>
          <w:tcPr>
            <w:tcW w:w="4786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Говорить</w:t>
            </w:r>
            <w:r w:rsidR="00AD1915" w:rsidRPr="00AD1915">
              <w:t>:</w:t>
            </w:r>
            <w:r w:rsidR="00AD1915">
              <w:t xml:space="preserve"> "</w:t>
            </w:r>
            <w:r w:rsidRPr="00AD1915">
              <w:t>Доброе утро</w:t>
            </w:r>
            <w:r w:rsidR="00AD1915">
              <w:t xml:space="preserve"> (</w:t>
            </w:r>
            <w:r w:rsidRPr="00AD1915">
              <w:t>день</w:t>
            </w:r>
            <w:r w:rsidR="00AD1915">
              <w:t xml:space="preserve">)", </w:t>
            </w:r>
            <w:r w:rsidRPr="00AD1915">
              <w:t>представиться и назвать свой отдел</w:t>
            </w:r>
            <w:r w:rsidR="00AD1915" w:rsidRPr="00AD1915">
              <w:t xml:space="preserve">. </w:t>
            </w:r>
          </w:p>
        </w:tc>
      </w:tr>
      <w:tr w:rsidR="008C7548" w:rsidRPr="00AD1915" w:rsidTr="00F366BE">
        <w:trPr>
          <w:jc w:val="center"/>
        </w:trPr>
        <w:tc>
          <w:tcPr>
            <w:tcW w:w="4785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Спрашивать</w:t>
            </w:r>
            <w:r w:rsidR="00AD1915" w:rsidRPr="00AD1915">
              <w:t>:</w:t>
            </w:r>
            <w:r w:rsidR="00AD1915">
              <w:t xml:space="preserve"> "</w:t>
            </w:r>
            <w:r w:rsidRPr="00AD1915">
              <w:t>Могу ли я вам помочь</w:t>
            </w:r>
            <w:r w:rsidR="00AD1915">
              <w:t>?"</w:t>
            </w:r>
          </w:p>
        </w:tc>
        <w:tc>
          <w:tcPr>
            <w:tcW w:w="4786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Спрашивать</w:t>
            </w:r>
            <w:r w:rsidR="00AD1915" w:rsidRPr="00AD1915">
              <w:t>:</w:t>
            </w:r>
            <w:r w:rsidR="00AD1915">
              <w:t xml:space="preserve"> "</w:t>
            </w:r>
            <w:r w:rsidRPr="00AD1915">
              <w:t>Чем я могу вам помочь</w:t>
            </w:r>
            <w:r w:rsidR="00AD1915">
              <w:t>?"</w:t>
            </w:r>
          </w:p>
        </w:tc>
      </w:tr>
      <w:tr w:rsidR="008C7548" w:rsidRPr="00AD1915" w:rsidTr="00F366BE">
        <w:trPr>
          <w:jc w:val="center"/>
        </w:trPr>
        <w:tc>
          <w:tcPr>
            <w:tcW w:w="4785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Вести две беседы сразу</w:t>
            </w:r>
            <w:r w:rsidR="00AD1915" w:rsidRPr="00AD1915">
              <w:t xml:space="preserve">. </w:t>
            </w:r>
          </w:p>
        </w:tc>
        <w:tc>
          <w:tcPr>
            <w:tcW w:w="4786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Концентрировать внимание на одной беседе и внимательно слушать</w:t>
            </w:r>
            <w:r w:rsidR="00AD1915" w:rsidRPr="00AD1915">
              <w:t xml:space="preserve">. </w:t>
            </w:r>
          </w:p>
        </w:tc>
      </w:tr>
      <w:tr w:rsidR="008C7548" w:rsidRPr="00AD1915" w:rsidTr="00F366BE">
        <w:trPr>
          <w:jc w:val="center"/>
        </w:trPr>
        <w:tc>
          <w:tcPr>
            <w:tcW w:w="4785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Оставлять телефон без присмотра хотя бы ненадолго</w:t>
            </w:r>
            <w:r w:rsidR="00AD1915" w:rsidRPr="00AD1915">
              <w:t xml:space="preserve">. </w:t>
            </w:r>
          </w:p>
        </w:tc>
        <w:tc>
          <w:tcPr>
            <w:tcW w:w="4786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Предложить перезвонить, если это требуется для выяснения деталей</w:t>
            </w:r>
            <w:r w:rsidR="00AD1915" w:rsidRPr="00AD1915">
              <w:t xml:space="preserve">. </w:t>
            </w:r>
          </w:p>
        </w:tc>
      </w:tr>
      <w:tr w:rsidR="008C7548" w:rsidRPr="00AD1915" w:rsidTr="00F366BE">
        <w:trPr>
          <w:jc w:val="center"/>
        </w:trPr>
        <w:tc>
          <w:tcPr>
            <w:tcW w:w="4785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Использовать для заметок клочки бумаги и листки календаря</w:t>
            </w:r>
            <w:r w:rsidR="00AD1915" w:rsidRPr="00AD1915">
              <w:t xml:space="preserve">. </w:t>
            </w:r>
          </w:p>
        </w:tc>
        <w:tc>
          <w:tcPr>
            <w:tcW w:w="4786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Использовать бланки для записи телефонных разговоров</w:t>
            </w:r>
            <w:r w:rsidR="00AD1915" w:rsidRPr="00AD1915">
              <w:t xml:space="preserve">. </w:t>
            </w:r>
          </w:p>
        </w:tc>
      </w:tr>
      <w:tr w:rsidR="008C7548" w:rsidRPr="00AD1915" w:rsidTr="00F366BE">
        <w:trPr>
          <w:jc w:val="center"/>
        </w:trPr>
        <w:tc>
          <w:tcPr>
            <w:tcW w:w="4785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Передавать трубку помногу раз</w:t>
            </w:r>
            <w:r w:rsidR="00AD1915" w:rsidRPr="00AD1915">
              <w:t xml:space="preserve">. </w:t>
            </w:r>
          </w:p>
        </w:tc>
        <w:tc>
          <w:tcPr>
            <w:tcW w:w="4786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Записать номер звонящего и перезвонить ему</w:t>
            </w:r>
            <w:r w:rsidR="00AD1915" w:rsidRPr="00AD1915">
              <w:t xml:space="preserve">. </w:t>
            </w:r>
          </w:p>
        </w:tc>
      </w:tr>
      <w:tr w:rsidR="008C7548" w:rsidRPr="00AD1915" w:rsidTr="00F366BE">
        <w:trPr>
          <w:jc w:val="center"/>
        </w:trPr>
        <w:tc>
          <w:tcPr>
            <w:tcW w:w="4785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Говорить</w:t>
            </w:r>
            <w:r w:rsidR="00AD1915" w:rsidRPr="00AD1915">
              <w:t>:</w:t>
            </w:r>
            <w:r w:rsidR="00AD1915">
              <w:t xml:space="preserve"> "</w:t>
            </w:r>
            <w:r w:rsidRPr="00AD1915">
              <w:t>Все обедают</w:t>
            </w:r>
            <w:r w:rsidR="00AD1915">
              <w:t>", "</w:t>
            </w:r>
            <w:r w:rsidRPr="00AD1915">
              <w:t>Никого нет</w:t>
            </w:r>
            <w:r w:rsidR="00AD1915">
              <w:t xml:space="preserve">", </w:t>
            </w:r>
            <w:r w:rsidRPr="00AD1915">
              <w:t>Пожалуйста, перезвоните</w:t>
            </w:r>
            <w:r w:rsidR="00AD1915">
              <w:t xml:space="preserve">". </w:t>
            </w:r>
          </w:p>
        </w:tc>
        <w:tc>
          <w:tcPr>
            <w:tcW w:w="4786" w:type="dxa"/>
            <w:shd w:val="clear" w:color="auto" w:fill="auto"/>
          </w:tcPr>
          <w:p w:rsidR="008C7548" w:rsidRPr="00AD1915" w:rsidRDefault="008C7548" w:rsidP="00AD1915">
            <w:pPr>
              <w:pStyle w:val="afa"/>
            </w:pPr>
            <w:r w:rsidRPr="00AD1915">
              <w:t>Записать информацию и пообещать клиенту перезвонить ему</w:t>
            </w:r>
            <w:r w:rsidR="00AD1915" w:rsidRPr="00AD1915">
              <w:t xml:space="preserve">. </w:t>
            </w:r>
          </w:p>
        </w:tc>
      </w:tr>
    </w:tbl>
    <w:p w:rsidR="00AD1915" w:rsidRDefault="00AD1915" w:rsidP="00AD1915">
      <w:pPr>
        <w:ind w:firstLine="0"/>
      </w:pPr>
    </w:p>
    <w:p w:rsidR="00AD1915" w:rsidRDefault="0059788D" w:rsidP="00AD1915">
      <w:pPr>
        <w:ind w:firstLine="709"/>
      </w:pPr>
      <w:r w:rsidRPr="00AD1915">
        <w:t>Этот список можно продолжать бесконечно</w:t>
      </w:r>
      <w:r w:rsidR="00AD1915" w:rsidRPr="00AD1915">
        <w:t xml:space="preserve">. </w:t>
      </w:r>
      <w:r w:rsidRPr="00AD1915">
        <w:t>Например, нельзя превращать разговор в допрос, задавать вопросы типа</w:t>
      </w:r>
      <w:r w:rsidR="00AD1915" w:rsidRPr="00AD1915">
        <w:t>:</w:t>
      </w:r>
      <w:r w:rsidR="00AD1915">
        <w:t xml:space="preserve"> "</w:t>
      </w:r>
      <w:r w:rsidRPr="00AD1915">
        <w:t>С кем я разговариваю</w:t>
      </w:r>
      <w:r w:rsidR="00AD1915">
        <w:t xml:space="preserve">?" </w:t>
      </w:r>
      <w:r w:rsidRPr="00AD1915">
        <w:t>или</w:t>
      </w:r>
      <w:r w:rsidR="00AD1915">
        <w:t xml:space="preserve"> "</w:t>
      </w:r>
      <w:r w:rsidRPr="00AD1915">
        <w:t>Что вам нужно</w:t>
      </w:r>
      <w:r w:rsidR="00AD1915">
        <w:t xml:space="preserve">?" </w:t>
      </w:r>
      <w:r w:rsidRPr="00AD1915">
        <w:t>Надо следить за соей дикцией</w:t>
      </w:r>
      <w:r w:rsidR="00AD1915">
        <w:t xml:space="preserve"> (</w:t>
      </w:r>
      <w:r w:rsidRPr="00AD1915">
        <w:t xml:space="preserve">не чмокать и </w:t>
      </w:r>
      <w:r w:rsidR="00AD1915">
        <w:t>т.п.)</w:t>
      </w:r>
      <w:r w:rsidR="00AD1915" w:rsidRPr="00AD1915">
        <w:t xml:space="preserve">. </w:t>
      </w:r>
      <w:r w:rsidRPr="00AD1915">
        <w:t>Если вы говорить с акцентом, постарайтесь говорить отчетливо</w:t>
      </w:r>
      <w:r w:rsidR="00AD1915" w:rsidRPr="00AD1915">
        <w:t xml:space="preserve">. </w:t>
      </w:r>
      <w:r w:rsidRPr="00AD1915">
        <w:t xml:space="preserve">Избегайте привычки зажимать микрофон рукой, чтобы что-то сказать своим коллегам </w:t>
      </w:r>
      <w:r w:rsidR="00AD1915">
        <w:t>-</w:t>
      </w:r>
      <w:r w:rsidRPr="00AD1915">
        <w:t xml:space="preserve"> клиент может услышать</w:t>
      </w:r>
      <w:r w:rsidR="00AD1915" w:rsidRPr="00AD1915">
        <w:t>.</w:t>
      </w:r>
    </w:p>
    <w:p w:rsidR="00AD1915" w:rsidRDefault="0059788D" w:rsidP="00AD1915">
      <w:pPr>
        <w:ind w:firstLine="709"/>
      </w:pPr>
      <w:r w:rsidRPr="00AD1915">
        <w:t>Если ваш партнер или клиент высказывает по телефону жалобу, не говорите ему</w:t>
      </w:r>
      <w:r w:rsidR="00AD1915" w:rsidRPr="00AD1915">
        <w:t>:</w:t>
      </w:r>
      <w:r w:rsidR="00AD1915">
        <w:t xml:space="preserve"> "</w:t>
      </w:r>
      <w:r w:rsidRPr="00AD1915">
        <w:t>Это не моя ошибка</w:t>
      </w:r>
      <w:r w:rsidR="00AD1915">
        <w:t>", "</w:t>
      </w:r>
      <w:r w:rsidRPr="00AD1915">
        <w:t>Я этим не занимаюсь</w:t>
      </w:r>
      <w:r w:rsidR="00AD1915">
        <w:t>", "</w:t>
      </w:r>
      <w:r w:rsidRPr="00AD1915">
        <w:t>Наши товары никогда не выходят из строя</w:t>
      </w:r>
      <w:r w:rsidR="00AD1915">
        <w:t xml:space="preserve">" </w:t>
      </w:r>
      <w:r w:rsidRPr="00AD1915">
        <w:t xml:space="preserve">и </w:t>
      </w:r>
      <w:r w:rsidR="00AD1915">
        <w:t>т.д.</w:t>
      </w:r>
      <w:r w:rsidR="00AD1915" w:rsidRPr="00AD1915">
        <w:t xml:space="preserve"> </w:t>
      </w:r>
      <w:r w:rsidRPr="00AD1915">
        <w:t>Если вы так скажете, это может отрицательно сказаться на репутации вашей фирмы и не поможет клиенту в решении его проблем</w:t>
      </w:r>
      <w:r w:rsidR="00AD1915" w:rsidRPr="00AD1915">
        <w:t xml:space="preserve">. </w:t>
      </w:r>
      <w:r w:rsidRPr="00AD1915">
        <w:t>Поэтому дайте ему выговориться до конца</w:t>
      </w:r>
      <w:r w:rsidR="00AD1915" w:rsidRPr="00AD1915">
        <w:t xml:space="preserve">; </w:t>
      </w:r>
      <w:r w:rsidRPr="00AD1915">
        <w:t>выразите ему сочувствие, а если виноваты вы, извинитесь</w:t>
      </w:r>
      <w:r w:rsidR="00AD1915" w:rsidRPr="00AD1915">
        <w:t xml:space="preserve">; </w:t>
      </w:r>
      <w:r w:rsidRPr="00AD1915">
        <w:t>запишите его имя и телефон, номер заказа или другие данные</w:t>
      </w:r>
      <w:r w:rsidR="00AD1915" w:rsidRPr="00AD1915">
        <w:t xml:space="preserve">. </w:t>
      </w:r>
      <w:r w:rsidRPr="00AD1915">
        <w:t>Если вы обещали ему перезвонить, сделайте это как можно скорее, даже если вам не удалось решить проблему к назначенному сроку</w:t>
      </w:r>
      <w:r w:rsidR="00AD1915" w:rsidRPr="00AD1915">
        <w:t>.</w:t>
      </w:r>
    </w:p>
    <w:p w:rsidR="00AD1915" w:rsidRDefault="0059788D" w:rsidP="00AD1915">
      <w:pPr>
        <w:ind w:firstLine="709"/>
      </w:pPr>
      <w:r w:rsidRPr="00AD1915">
        <w:t>Существуют выражения, которых следует избегать при телефонных разговорах, чтобы о вашей фирме не сложилось превратного представления</w:t>
      </w:r>
      <w:r w:rsidR="00AD1915" w:rsidRPr="00AD1915">
        <w:t xml:space="preserve">. </w:t>
      </w:r>
      <w:r w:rsidRPr="00AD1915">
        <w:t>К ним, в частности, относятся</w:t>
      </w:r>
      <w:r w:rsidR="00AD1915" w:rsidRPr="00AD1915">
        <w:t>:</w:t>
      </w:r>
    </w:p>
    <w:p w:rsidR="00AD1915" w:rsidRDefault="00E8066E" w:rsidP="00AD1915">
      <w:pPr>
        <w:ind w:firstLine="709"/>
      </w:pPr>
      <w:r w:rsidRPr="00AD1915">
        <w:t>1</w:t>
      </w:r>
      <w:r w:rsidR="00AD1915" w:rsidRPr="00AD1915">
        <w:t>.</w:t>
      </w:r>
      <w:r w:rsidR="00AD1915">
        <w:t xml:space="preserve"> "</w:t>
      </w:r>
      <w:r w:rsidR="0059788D" w:rsidRPr="00AD1915">
        <w:t>Я не знаю</w:t>
      </w:r>
      <w:r w:rsidR="00AD1915">
        <w:t xml:space="preserve">". </w:t>
      </w:r>
      <w:r w:rsidR="0059788D" w:rsidRPr="00AD1915">
        <w:t>Никакой другой ответ не может подорвать доверие к вашей фирме столь быстро и основательно</w:t>
      </w:r>
      <w:r w:rsidR="00AD1915" w:rsidRPr="00AD1915">
        <w:t xml:space="preserve">. </w:t>
      </w:r>
      <w:r w:rsidR="0059788D" w:rsidRPr="00AD1915">
        <w:t xml:space="preserve">Прежде всего, ваша работа заключается в том, чтобы знать </w:t>
      </w:r>
      <w:r w:rsidR="00AD1915">
        <w:t>-</w:t>
      </w:r>
      <w:r w:rsidR="0059788D" w:rsidRPr="00AD1915">
        <w:t xml:space="preserve"> именно поэтому вы занимаете свое место</w:t>
      </w:r>
      <w:r w:rsidR="00AD1915" w:rsidRPr="00AD1915">
        <w:t xml:space="preserve">. </w:t>
      </w:r>
      <w:r w:rsidR="0059788D" w:rsidRPr="00AD1915">
        <w:t>Если вы не в состоянии дать ответ вашему собеседнику, лучше сказать</w:t>
      </w:r>
      <w:r w:rsidR="00AD1915" w:rsidRPr="00AD1915">
        <w:t>:</w:t>
      </w:r>
      <w:r w:rsidR="00AD1915">
        <w:t xml:space="preserve"> "</w:t>
      </w:r>
      <w:r w:rsidR="0059788D" w:rsidRPr="00AD1915">
        <w:t>Хороший вопрос… Разрешите, я уточню это для вас</w:t>
      </w:r>
      <w:r w:rsidR="00AD1915">
        <w:t>".</w:t>
      </w:r>
    </w:p>
    <w:p w:rsidR="00AD1915" w:rsidRDefault="00E8066E" w:rsidP="00AD1915">
      <w:pPr>
        <w:ind w:firstLine="709"/>
      </w:pPr>
      <w:r w:rsidRPr="00AD1915">
        <w:t>2</w:t>
      </w:r>
      <w:r w:rsidR="00AD1915" w:rsidRPr="00AD1915">
        <w:t>.</w:t>
      </w:r>
      <w:r w:rsidR="00AD1915">
        <w:t xml:space="preserve"> "</w:t>
      </w:r>
      <w:r w:rsidR="0059788D" w:rsidRPr="00AD1915">
        <w:t>Мы не сможем этого сделать</w:t>
      </w:r>
      <w:r w:rsidR="00AD1915">
        <w:t xml:space="preserve">". </w:t>
      </w:r>
      <w:r w:rsidR="0059788D" w:rsidRPr="00AD1915">
        <w:t>Если это действительно так, ваш потенциальный клиент обратится к кому-то еще и весьма вероятно, что его новый разговор сложится более удачно</w:t>
      </w:r>
      <w:r w:rsidR="00AD1915" w:rsidRPr="00AD1915">
        <w:t xml:space="preserve">. </w:t>
      </w:r>
      <w:r w:rsidR="0059788D" w:rsidRPr="00AD1915">
        <w:t>Вместо отказа</w:t>
      </w:r>
      <w:r w:rsidR="00AD1915">
        <w:t xml:space="preserve"> "</w:t>
      </w:r>
      <w:r w:rsidR="0059788D" w:rsidRPr="00AD1915">
        <w:t>с порога</w:t>
      </w:r>
      <w:r w:rsidR="00AD1915">
        <w:t xml:space="preserve">" </w:t>
      </w:r>
      <w:r w:rsidR="0059788D" w:rsidRPr="00AD1915">
        <w:t xml:space="preserve">предложите, например, подождать, прежде </w:t>
      </w:r>
      <w:r w:rsidR="00B12CAE" w:rsidRPr="00AD1915">
        <w:t>чем вы поймете, чем можете оказаться полезными, и попытайтесь найти альтернативное решение</w:t>
      </w:r>
      <w:r w:rsidR="00AD1915" w:rsidRPr="00AD1915">
        <w:t xml:space="preserve">. </w:t>
      </w:r>
      <w:r w:rsidR="00B12CAE" w:rsidRPr="00AD1915">
        <w:t>Рекомендуется всегда в первую очередь сосредоточиваться на том, что вы можете сделать, а не на обратном</w:t>
      </w:r>
      <w:r w:rsidR="00AD1915" w:rsidRPr="00AD1915">
        <w:t>.</w:t>
      </w:r>
    </w:p>
    <w:p w:rsidR="00AD1915" w:rsidRDefault="00E8066E" w:rsidP="00AD1915">
      <w:pPr>
        <w:ind w:firstLine="709"/>
      </w:pPr>
      <w:r w:rsidRPr="00AD1915">
        <w:t>3</w:t>
      </w:r>
      <w:r w:rsidR="00AD1915" w:rsidRPr="00AD1915">
        <w:t>.</w:t>
      </w:r>
      <w:r w:rsidR="00AD1915">
        <w:t xml:space="preserve"> "</w:t>
      </w:r>
      <w:r w:rsidR="00B12CAE" w:rsidRPr="00AD1915">
        <w:t>Вы должны…</w:t>
      </w:r>
      <w:r w:rsidR="00AD1915">
        <w:t xml:space="preserve">". </w:t>
      </w:r>
      <w:r w:rsidR="00B12CAE" w:rsidRPr="00AD1915">
        <w:t>Серьезная ошибка</w:t>
      </w:r>
      <w:r w:rsidR="00AD1915" w:rsidRPr="00AD1915">
        <w:t xml:space="preserve">. </w:t>
      </w:r>
      <w:r w:rsidR="00B12CAE" w:rsidRPr="00AD1915">
        <w:t>Ваш клиент вам ничего не должен</w:t>
      </w:r>
      <w:r w:rsidR="00AD1915" w:rsidRPr="00AD1915">
        <w:t xml:space="preserve">. </w:t>
      </w:r>
      <w:r w:rsidR="00B12CAE" w:rsidRPr="00AD1915">
        <w:t>Формулировка должна быть гораздо мягче</w:t>
      </w:r>
      <w:r w:rsidR="00AD1915" w:rsidRPr="00AD1915">
        <w:t>:</w:t>
      </w:r>
      <w:r w:rsidR="00AD1915">
        <w:t xml:space="preserve"> "</w:t>
      </w:r>
      <w:r w:rsidR="00B12CAE" w:rsidRPr="00AD1915">
        <w:t>Для вас имеет смысл…</w:t>
      </w:r>
      <w:r w:rsidR="00AD1915">
        <w:t xml:space="preserve">" </w:t>
      </w:r>
      <w:r w:rsidR="00B12CAE" w:rsidRPr="00AD1915">
        <w:t>или</w:t>
      </w:r>
      <w:r w:rsidR="00AD1915">
        <w:t xml:space="preserve"> "</w:t>
      </w:r>
      <w:r w:rsidR="00B12CAE" w:rsidRPr="00AD1915">
        <w:t>Лучше всего было бы…</w:t>
      </w:r>
      <w:r w:rsidR="00AD1915">
        <w:t>".</w:t>
      </w:r>
    </w:p>
    <w:p w:rsidR="00AD1915" w:rsidRDefault="00E8066E" w:rsidP="00AD1915">
      <w:pPr>
        <w:ind w:firstLine="709"/>
      </w:pPr>
      <w:r w:rsidRPr="00AD1915">
        <w:t>4</w:t>
      </w:r>
      <w:r w:rsidR="00AD1915" w:rsidRPr="00AD1915">
        <w:t>.</w:t>
      </w:r>
      <w:r w:rsidR="00AD1915">
        <w:t xml:space="preserve"> "</w:t>
      </w:r>
      <w:r w:rsidR="00B12CAE" w:rsidRPr="00AD1915">
        <w:t>Подождите секунду, я скоро вернусь</w:t>
      </w:r>
      <w:r w:rsidR="00AD1915">
        <w:t xml:space="preserve">". </w:t>
      </w:r>
      <w:r w:rsidR="00B12CAE" w:rsidRPr="00AD1915">
        <w:t xml:space="preserve">Задумайтесь, вы хоть раз </w:t>
      </w:r>
      <w:r w:rsidR="00215823" w:rsidRPr="00AD1915">
        <w:t>в жизни успевали справиться со своими делами за</w:t>
      </w:r>
      <w:r w:rsidR="00AD1915">
        <w:t xml:space="preserve"> "</w:t>
      </w:r>
      <w:r w:rsidR="00215823" w:rsidRPr="00AD1915">
        <w:t>секунду</w:t>
      </w:r>
      <w:r w:rsidR="00AD1915">
        <w:t xml:space="preserve">"? </w:t>
      </w:r>
      <w:r w:rsidR="00215823" w:rsidRPr="00AD1915">
        <w:t>Вряд ли</w:t>
      </w:r>
      <w:r w:rsidR="00AD1915" w:rsidRPr="00AD1915">
        <w:t xml:space="preserve">. </w:t>
      </w:r>
      <w:r w:rsidR="00215823" w:rsidRPr="00AD1915">
        <w:t>Скажите вашему собеседнику что-то более похожее на правду</w:t>
      </w:r>
      <w:r w:rsidR="00AD1915" w:rsidRPr="00AD1915">
        <w:t>:</w:t>
      </w:r>
      <w:r w:rsidR="00AD1915">
        <w:t xml:space="preserve"> "</w:t>
      </w:r>
      <w:r w:rsidR="00215823" w:rsidRPr="00AD1915">
        <w:t>для того чтобы найти нужную информацию, может потребоваться две-три минуты</w:t>
      </w:r>
      <w:r w:rsidR="00AD1915" w:rsidRPr="00AD1915">
        <w:t xml:space="preserve">. </w:t>
      </w:r>
      <w:r w:rsidR="00215823" w:rsidRPr="00AD1915">
        <w:t>Можете подождать</w:t>
      </w:r>
      <w:r w:rsidR="00AD1915">
        <w:t>?"</w:t>
      </w:r>
    </w:p>
    <w:p w:rsidR="00215823" w:rsidRPr="00AD1915" w:rsidRDefault="00E8066E" w:rsidP="00AD1915">
      <w:pPr>
        <w:ind w:firstLine="709"/>
      </w:pPr>
      <w:r w:rsidRPr="00AD1915">
        <w:t>5</w:t>
      </w:r>
      <w:r w:rsidR="00AD1915" w:rsidRPr="00AD1915">
        <w:t>.</w:t>
      </w:r>
      <w:r w:rsidR="00AD1915">
        <w:t xml:space="preserve"> "</w:t>
      </w:r>
      <w:r w:rsidR="00215823" w:rsidRPr="00AD1915">
        <w:t>Нет</w:t>
      </w:r>
      <w:r w:rsidR="00AD1915">
        <w:t xml:space="preserve">", </w:t>
      </w:r>
      <w:r w:rsidR="00215823" w:rsidRPr="00AD1915">
        <w:t>произнесенное в начале предложения, невольно приводит к тому, что путь к позитивному решению проблемы усложняется</w:t>
      </w:r>
      <w:r w:rsidR="00AD1915" w:rsidRPr="00AD1915">
        <w:t xml:space="preserve">. </w:t>
      </w:r>
      <w:r w:rsidR="00215823" w:rsidRPr="00AD1915">
        <w:t>Универсальных рецептов, чтобы избавиться от</w:t>
      </w:r>
      <w:r w:rsidR="00AD1915">
        <w:t xml:space="preserve"> "</w:t>
      </w:r>
      <w:r w:rsidR="00215823" w:rsidRPr="00AD1915">
        <w:t>отрицательного уклонения</w:t>
      </w:r>
      <w:r w:rsidR="00AD1915">
        <w:t xml:space="preserve">", </w:t>
      </w:r>
      <w:r w:rsidR="00215823" w:rsidRPr="00AD1915">
        <w:t>нет</w:t>
      </w:r>
      <w:r w:rsidR="00AD1915" w:rsidRPr="00AD1915">
        <w:t xml:space="preserve">. </w:t>
      </w:r>
      <w:r w:rsidR="00215823" w:rsidRPr="00AD1915">
        <w:t>Каждую фразу, содержащую несогласие с собеседником, следует тщательно обдумывать</w:t>
      </w:r>
      <w:r w:rsidR="00AD1915" w:rsidRPr="00AD1915">
        <w:t xml:space="preserve">. </w:t>
      </w:r>
      <w:r w:rsidR="00215823" w:rsidRPr="00AD1915">
        <w:t>Например, для отказа клиенту, требующего денежного возмещения за некачественный товар, подходит объяснение типа</w:t>
      </w:r>
      <w:r w:rsidR="00AD1915" w:rsidRPr="00AD1915">
        <w:t>:</w:t>
      </w:r>
      <w:r w:rsidR="00AD1915">
        <w:t xml:space="preserve"> "</w:t>
      </w:r>
      <w:r w:rsidR="00215823" w:rsidRPr="00AD1915">
        <w:t>Мы не в состоянии выплатить вам компенсацию, но готовы заменить вашу покупку</w:t>
      </w:r>
      <w:r w:rsidR="00AD1915">
        <w:t>"</w:t>
      </w:r>
      <w:r w:rsidR="00215823" w:rsidRPr="00AD1915">
        <w:t>,</w:t>
      </w:r>
    </w:p>
    <w:p w:rsidR="00AD1915" w:rsidRDefault="00915053" w:rsidP="00AD1915">
      <w:pPr>
        <w:ind w:firstLine="709"/>
      </w:pPr>
      <w:r w:rsidRPr="00AD1915">
        <w:t>Если звонивший, не представившись, сразу начинает с объяснений того, что ему нужно, вежливо поинтересуйтесь его данными и лишь затем продолжайте беседу</w:t>
      </w:r>
      <w:r w:rsidR="00AD1915" w:rsidRPr="00AD1915">
        <w:t xml:space="preserve">. </w:t>
      </w:r>
      <w:r w:rsidRPr="00AD1915">
        <w:t>Постарайтесь не принимать заказов, не сообщать информацию не</w:t>
      </w:r>
      <w:r w:rsidR="00AD1915">
        <w:t xml:space="preserve"> </w:t>
      </w:r>
      <w:r w:rsidRPr="00AD1915">
        <w:t>представившимся собеседникам</w:t>
      </w:r>
      <w:r w:rsidR="00AD1915" w:rsidRPr="00AD1915">
        <w:t xml:space="preserve">. </w:t>
      </w:r>
      <w:r w:rsidRPr="00AD1915">
        <w:t>Вы можете, например, не понять, что говорите с крупным покупателем, который имеет право на скидку, и предложите ему твердую цену без скидок, потеряв таким образом выгодный заказ</w:t>
      </w:r>
      <w:r w:rsidR="00AD1915" w:rsidRPr="00AD1915">
        <w:t>.</w:t>
      </w:r>
    </w:p>
    <w:p w:rsidR="00AD1915" w:rsidRDefault="00915053" w:rsidP="00AD1915">
      <w:pPr>
        <w:ind w:firstLine="709"/>
      </w:pPr>
      <w:r w:rsidRPr="00AD1915">
        <w:t>Некоторые покупатели очень точно определяют свои требования</w:t>
      </w:r>
      <w:r w:rsidR="00AD1915" w:rsidRPr="00AD1915">
        <w:t xml:space="preserve">: </w:t>
      </w:r>
      <w:r w:rsidRPr="00AD1915">
        <w:t xml:space="preserve">тип, цвет, условия поставки товара и </w:t>
      </w:r>
      <w:r w:rsidR="00AD1915">
        <w:t>т.д.</w:t>
      </w:r>
      <w:r w:rsidR="00AD1915" w:rsidRPr="00AD1915">
        <w:t xml:space="preserve"> </w:t>
      </w:r>
      <w:r w:rsidRPr="00AD1915">
        <w:t>Другим необходимо помочь</w:t>
      </w:r>
      <w:r w:rsidR="00AD1915" w:rsidRPr="00AD1915">
        <w:t xml:space="preserve">. </w:t>
      </w:r>
      <w:r w:rsidRPr="00AD1915">
        <w:t>Это можно сделать, используя вопросы, начинающиеся с</w:t>
      </w:r>
      <w:r w:rsidR="00E40F41" w:rsidRPr="00AD1915">
        <w:t>о слов</w:t>
      </w:r>
      <w:r w:rsidR="00AD1915">
        <w:t xml:space="preserve"> "</w:t>
      </w:r>
      <w:r w:rsidRPr="00AD1915">
        <w:t>что</w:t>
      </w:r>
      <w:r w:rsidR="00AD1915">
        <w:t>", "</w:t>
      </w:r>
      <w:r w:rsidRPr="00AD1915">
        <w:t>где</w:t>
      </w:r>
      <w:r w:rsidR="00AD1915">
        <w:t>", "</w:t>
      </w:r>
      <w:r w:rsidRPr="00AD1915">
        <w:t>когда</w:t>
      </w:r>
      <w:r w:rsidR="00AD1915">
        <w:t>", "</w:t>
      </w:r>
      <w:r w:rsidRPr="00AD1915">
        <w:t>кто</w:t>
      </w:r>
      <w:r w:rsidR="00AD1915">
        <w:t>", "</w:t>
      </w:r>
      <w:r w:rsidRPr="00AD1915">
        <w:t>как</w:t>
      </w:r>
      <w:r w:rsidR="00AD1915">
        <w:t xml:space="preserve">". </w:t>
      </w:r>
      <w:r w:rsidR="00E40F41" w:rsidRPr="00AD1915">
        <w:t>Желательно</w:t>
      </w:r>
      <w:r w:rsidRPr="00AD1915">
        <w:t xml:space="preserve"> избега</w:t>
      </w:r>
      <w:r w:rsidR="00E40F41" w:rsidRPr="00AD1915">
        <w:t>ть</w:t>
      </w:r>
      <w:r w:rsidR="00AD1915">
        <w:t xml:space="preserve"> "</w:t>
      </w:r>
      <w:r w:rsidRPr="00AD1915">
        <w:t>почему</w:t>
      </w:r>
      <w:r w:rsidR="00AD1915">
        <w:t xml:space="preserve">", </w:t>
      </w:r>
      <w:r w:rsidRPr="00AD1915">
        <w:t>так как оно содержит оттенок недоверия</w:t>
      </w:r>
      <w:r w:rsidR="00AD1915" w:rsidRPr="00AD1915">
        <w:t>.</w:t>
      </w:r>
    </w:p>
    <w:p w:rsidR="00AD1915" w:rsidRDefault="003036A9" w:rsidP="00AD1915">
      <w:pPr>
        <w:ind w:firstLine="709"/>
      </w:pPr>
      <w:r w:rsidRPr="00AD1915">
        <w:t>Очень важным является умение слушать</w:t>
      </w:r>
      <w:r w:rsidR="00AD1915" w:rsidRPr="00AD1915">
        <w:t xml:space="preserve">. </w:t>
      </w:r>
      <w:r w:rsidRPr="00AD1915">
        <w:t>Профессор Кит Дэвис приводит 9 правил эффективного слушания</w:t>
      </w:r>
      <w:r w:rsidR="00AD1915" w:rsidRPr="00AD1915">
        <w:t>:</w:t>
      </w:r>
    </w:p>
    <w:p w:rsidR="00AD1915" w:rsidRDefault="00E8066E" w:rsidP="00AD1915">
      <w:pPr>
        <w:ind w:firstLine="709"/>
      </w:pPr>
      <w:r w:rsidRPr="00AD1915">
        <w:t>1</w:t>
      </w:r>
      <w:r w:rsidR="00AD1915" w:rsidRPr="00AD1915">
        <w:t xml:space="preserve">. </w:t>
      </w:r>
      <w:r w:rsidR="003036A9" w:rsidRPr="00AD1915">
        <w:t>Перестаньте говорить</w:t>
      </w:r>
      <w:r w:rsidR="00AD1915" w:rsidRPr="00AD1915">
        <w:t xml:space="preserve">. </w:t>
      </w:r>
      <w:r w:rsidR="003036A9" w:rsidRPr="00AD1915">
        <w:t>Невозможно слушать разговаривая</w:t>
      </w:r>
      <w:r w:rsidR="00AD1915" w:rsidRPr="00AD1915">
        <w:t>.</w:t>
      </w:r>
    </w:p>
    <w:p w:rsidR="00AD1915" w:rsidRDefault="00E8066E" w:rsidP="00AD1915">
      <w:pPr>
        <w:ind w:firstLine="709"/>
      </w:pPr>
      <w:r w:rsidRPr="00AD1915">
        <w:t>2</w:t>
      </w:r>
      <w:r w:rsidR="00AD1915" w:rsidRPr="00AD1915">
        <w:t xml:space="preserve">. </w:t>
      </w:r>
      <w:r w:rsidR="003036A9" w:rsidRPr="00AD1915">
        <w:t>Помогите говорящему раскрепоститься</w:t>
      </w:r>
      <w:r w:rsidR="00AD1915" w:rsidRPr="00AD1915">
        <w:t xml:space="preserve">. </w:t>
      </w:r>
      <w:r w:rsidR="003036A9" w:rsidRPr="00AD1915">
        <w:t>Создайте у человека ощущение свободы</w:t>
      </w:r>
      <w:r w:rsidR="00AD1915" w:rsidRPr="00AD1915">
        <w:t xml:space="preserve">. </w:t>
      </w:r>
      <w:r w:rsidR="003036A9" w:rsidRPr="00AD1915">
        <w:t>Это часто называют созданием разрешающей атмосферы</w:t>
      </w:r>
      <w:r w:rsidR="00AD1915" w:rsidRPr="00AD1915">
        <w:t>.</w:t>
      </w:r>
    </w:p>
    <w:p w:rsidR="00AD1915" w:rsidRDefault="00E8066E" w:rsidP="00AD1915">
      <w:pPr>
        <w:ind w:firstLine="709"/>
      </w:pPr>
      <w:r w:rsidRPr="00AD1915">
        <w:t>3</w:t>
      </w:r>
      <w:r w:rsidR="00AD1915" w:rsidRPr="00AD1915">
        <w:t xml:space="preserve">. </w:t>
      </w:r>
      <w:r w:rsidR="003036A9" w:rsidRPr="00AD1915">
        <w:t>Покажите говорящему, что вы готовы слушать</w:t>
      </w:r>
      <w:r w:rsidR="00AD1915" w:rsidRPr="00AD1915">
        <w:t xml:space="preserve">. </w:t>
      </w:r>
      <w:r w:rsidR="003036A9" w:rsidRPr="00AD1915">
        <w:t>Необходимо действовать заинтересованно</w:t>
      </w:r>
      <w:r w:rsidR="00AD1915" w:rsidRPr="00AD1915">
        <w:t xml:space="preserve">. </w:t>
      </w:r>
      <w:r w:rsidR="003036A9" w:rsidRPr="00AD1915">
        <w:t>Слушая, старайтесь понять, а не искать поводов для возражений</w:t>
      </w:r>
      <w:r w:rsidR="00AD1915" w:rsidRPr="00AD1915">
        <w:t>.</w:t>
      </w:r>
    </w:p>
    <w:p w:rsidR="00AD1915" w:rsidRDefault="00E8066E" w:rsidP="00AD1915">
      <w:pPr>
        <w:ind w:firstLine="709"/>
      </w:pPr>
      <w:r w:rsidRPr="00AD1915">
        <w:t>4</w:t>
      </w:r>
      <w:r w:rsidR="00AD1915" w:rsidRPr="00AD1915">
        <w:t xml:space="preserve">. </w:t>
      </w:r>
      <w:r w:rsidR="003036A9" w:rsidRPr="00AD1915">
        <w:t>Устраните раздражающие моменты</w:t>
      </w:r>
      <w:r w:rsidR="00AD1915" w:rsidRPr="00AD1915">
        <w:t xml:space="preserve">. </w:t>
      </w:r>
      <w:r w:rsidR="003036A9" w:rsidRPr="00AD1915">
        <w:t>Не постукивайте по столу, не перекладывайте бумаги</w:t>
      </w:r>
      <w:r w:rsidR="00AD1915" w:rsidRPr="00AD1915">
        <w:t>.</w:t>
      </w:r>
    </w:p>
    <w:p w:rsidR="00AD1915" w:rsidRDefault="00E8066E" w:rsidP="00AD1915">
      <w:pPr>
        <w:ind w:firstLine="709"/>
      </w:pPr>
      <w:r w:rsidRPr="00AD1915">
        <w:t>5</w:t>
      </w:r>
      <w:r w:rsidR="00AD1915" w:rsidRPr="00AD1915">
        <w:t xml:space="preserve">. </w:t>
      </w:r>
      <w:r w:rsidR="003036A9" w:rsidRPr="00AD1915">
        <w:t>Сопереживайте говорящему</w:t>
      </w:r>
      <w:r w:rsidR="00AD1915" w:rsidRPr="00AD1915">
        <w:t xml:space="preserve">. </w:t>
      </w:r>
      <w:r w:rsidR="003036A9" w:rsidRPr="00AD1915">
        <w:t>Постарайтесь встать в положение говорящего</w:t>
      </w:r>
      <w:r w:rsidR="00AD1915" w:rsidRPr="00AD1915">
        <w:t>.</w:t>
      </w:r>
    </w:p>
    <w:p w:rsidR="00AD1915" w:rsidRDefault="00E8066E" w:rsidP="00AD1915">
      <w:pPr>
        <w:ind w:firstLine="709"/>
      </w:pPr>
      <w:r w:rsidRPr="00AD1915">
        <w:t>6</w:t>
      </w:r>
      <w:r w:rsidR="00AD1915" w:rsidRPr="00AD1915">
        <w:t xml:space="preserve">. </w:t>
      </w:r>
      <w:r w:rsidR="003036A9" w:rsidRPr="00AD1915">
        <w:t>Будьте терпеливыми</w:t>
      </w:r>
      <w:r w:rsidR="00AD1915" w:rsidRPr="00AD1915">
        <w:t xml:space="preserve">. </w:t>
      </w:r>
      <w:r w:rsidR="003036A9" w:rsidRPr="00AD1915">
        <w:t>Не экономьте время</w:t>
      </w:r>
      <w:r w:rsidR="00AD1915" w:rsidRPr="00AD1915">
        <w:t xml:space="preserve">. </w:t>
      </w:r>
      <w:r w:rsidR="003036A9" w:rsidRPr="00AD1915">
        <w:t>Не прерывайте говорящего</w:t>
      </w:r>
      <w:r w:rsidR="00AD1915" w:rsidRPr="00AD1915">
        <w:t>.</w:t>
      </w:r>
    </w:p>
    <w:p w:rsidR="00AD1915" w:rsidRDefault="00E8066E" w:rsidP="00AD1915">
      <w:pPr>
        <w:ind w:firstLine="709"/>
      </w:pPr>
      <w:r w:rsidRPr="00AD1915">
        <w:t>7</w:t>
      </w:r>
      <w:r w:rsidR="00AD1915" w:rsidRPr="00AD1915">
        <w:t xml:space="preserve">. </w:t>
      </w:r>
      <w:r w:rsidR="003036A9" w:rsidRPr="00AD1915">
        <w:t>Сдерживайте свой характер</w:t>
      </w:r>
      <w:r w:rsidR="00AD1915" w:rsidRPr="00AD1915">
        <w:t xml:space="preserve">. </w:t>
      </w:r>
      <w:r w:rsidR="003036A9" w:rsidRPr="00AD1915">
        <w:t>Рассерженный человек придает словам неверный смысл</w:t>
      </w:r>
      <w:r w:rsidR="00AD1915" w:rsidRPr="00AD1915">
        <w:t>.</w:t>
      </w:r>
    </w:p>
    <w:p w:rsidR="00AD1915" w:rsidRDefault="00E8066E" w:rsidP="00AD1915">
      <w:pPr>
        <w:ind w:firstLine="709"/>
      </w:pPr>
      <w:r w:rsidRPr="00AD1915">
        <w:t>8</w:t>
      </w:r>
      <w:r w:rsidR="00AD1915" w:rsidRPr="00AD1915">
        <w:t xml:space="preserve">. </w:t>
      </w:r>
      <w:r w:rsidR="003036A9" w:rsidRPr="00AD1915">
        <w:t>Не допускайте споров и критики</w:t>
      </w:r>
      <w:r w:rsidR="00AD1915" w:rsidRPr="00AD1915">
        <w:t xml:space="preserve">. </w:t>
      </w:r>
      <w:r w:rsidR="003036A9" w:rsidRPr="00AD1915">
        <w:t>Это заставляет говорящего занять оборонительную позицию, он может замолчать или рассердиться</w:t>
      </w:r>
      <w:r w:rsidR="00AD1915" w:rsidRPr="00AD1915">
        <w:t xml:space="preserve">. </w:t>
      </w:r>
      <w:r w:rsidR="003036A9" w:rsidRPr="00AD1915">
        <w:t>Не спорьте</w:t>
      </w:r>
      <w:r w:rsidR="00AD1915" w:rsidRPr="00AD1915">
        <w:t xml:space="preserve">. </w:t>
      </w:r>
      <w:r w:rsidR="003036A9" w:rsidRPr="00AD1915">
        <w:t>Именно победив в споре, вы проиграете</w:t>
      </w:r>
      <w:r w:rsidR="00AD1915" w:rsidRPr="00AD1915">
        <w:t>.</w:t>
      </w:r>
    </w:p>
    <w:p w:rsidR="00AD1915" w:rsidRDefault="00E8066E" w:rsidP="00AD1915">
      <w:pPr>
        <w:ind w:firstLine="709"/>
      </w:pPr>
      <w:r w:rsidRPr="00AD1915">
        <w:t>9</w:t>
      </w:r>
      <w:r w:rsidR="00AD1915" w:rsidRPr="00AD1915">
        <w:t xml:space="preserve">. </w:t>
      </w:r>
      <w:r w:rsidR="003036A9" w:rsidRPr="00AD1915">
        <w:t>Задавайте вопросы</w:t>
      </w:r>
      <w:r w:rsidR="00AD1915" w:rsidRPr="00AD1915">
        <w:t xml:space="preserve">. </w:t>
      </w:r>
      <w:r w:rsidR="003036A9" w:rsidRPr="00AD1915">
        <w:t>Это подбадривает говорящего и показывает ему, что вы слушаете</w:t>
      </w:r>
      <w:r w:rsidR="00AD1915" w:rsidRPr="00AD1915">
        <w:t>.</w:t>
      </w:r>
    </w:p>
    <w:p w:rsidR="00AD1915" w:rsidRDefault="00E40F41" w:rsidP="00AD1915">
      <w:pPr>
        <w:ind w:firstLine="709"/>
      </w:pPr>
      <w:r w:rsidRPr="00AD1915">
        <w:t>В отдельных случаях при телефонном общении используются телефонограммы</w:t>
      </w:r>
      <w:r w:rsidR="00AD1915" w:rsidRPr="00AD1915">
        <w:t xml:space="preserve">. </w:t>
      </w:r>
      <w:r w:rsidRPr="00AD1915">
        <w:t>Телефонограмма, как правило, содержит информацию, по объему не превышающую 50 слов</w:t>
      </w:r>
      <w:r w:rsidR="00AD1915" w:rsidRPr="00AD1915">
        <w:t xml:space="preserve">. </w:t>
      </w:r>
      <w:r w:rsidRPr="00AD1915">
        <w:t xml:space="preserve">Если разговор по телефону </w:t>
      </w:r>
      <w:r w:rsidR="00AD1915">
        <w:t>-</w:t>
      </w:r>
      <w:r w:rsidRPr="00AD1915">
        <w:t xml:space="preserve"> диалог, то телефонограмма </w:t>
      </w:r>
      <w:r w:rsidR="00AD1915">
        <w:t>-</w:t>
      </w:r>
      <w:r w:rsidRPr="00AD1915">
        <w:t xml:space="preserve"> это письменная фиксация монолога, регламентированная по времени</w:t>
      </w:r>
      <w:r w:rsidR="00AD1915" w:rsidRPr="00AD1915">
        <w:t>.</w:t>
      </w:r>
    </w:p>
    <w:p w:rsidR="00AD1915" w:rsidRDefault="00E40F41" w:rsidP="00AD1915">
      <w:pPr>
        <w:ind w:firstLine="709"/>
      </w:pPr>
      <w:r w:rsidRPr="00AD1915">
        <w:t>Обязательными реквизитами телефонограмм является наименование учреждения</w:t>
      </w:r>
      <w:r w:rsidR="00AD1915">
        <w:t xml:space="preserve"> (</w:t>
      </w:r>
      <w:r w:rsidRPr="00AD1915">
        <w:t>фирмы</w:t>
      </w:r>
      <w:r w:rsidR="00AD1915" w:rsidRPr="00AD1915">
        <w:t xml:space="preserve">) </w:t>
      </w:r>
      <w:r w:rsidRPr="00AD1915">
        <w:t>адресанта и адресата, реквизиты</w:t>
      </w:r>
      <w:r w:rsidR="00AD1915">
        <w:t xml:space="preserve"> "</w:t>
      </w:r>
      <w:r w:rsidRPr="00AD1915">
        <w:t>от кого</w:t>
      </w:r>
      <w:r w:rsidR="00AD1915">
        <w:t xml:space="preserve">" </w:t>
      </w:r>
      <w:r w:rsidRPr="00AD1915">
        <w:t>и</w:t>
      </w:r>
      <w:r w:rsidR="00AD1915">
        <w:t xml:space="preserve"> "</w:t>
      </w:r>
      <w:r w:rsidRPr="00AD1915">
        <w:t>кому</w:t>
      </w:r>
      <w:r w:rsidR="00AD1915">
        <w:t xml:space="preserve">" </w:t>
      </w:r>
      <w:r w:rsidRPr="00AD1915">
        <w:t xml:space="preserve">с указанием должности, фамилии, имени и </w:t>
      </w:r>
      <w:r w:rsidR="00690991" w:rsidRPr="00AD1915">
        <w:t>отчества должностных лиц, номера даты и времени передачи и приема телефонограммы, фамилии передавшего и принявшего телефонограмму, номеров телефонов, текст и подпись</w:t>
      </w:r>
      <w:r w:rsidR="00AD1915" w:rsidRPr="00AD1915">
        <w:t>.</w:t>
      </w:r>
    </w:p>
    <w:p w:rsidR="00AD1915" w:rsidRDefault="00690991" w:rsidP="00AD1915">
      <w:pPr>
        <w:ind w:firstLine="709"/>
      </w:pPr>
      <w:r w:rsidRPr="00AD1915">
        <w:t>Телефонограмма должна иметь заголовок</w:t>
      </w:r>
      <w:r w:rsidR="00AD1915" w:rsidRPr="00AD1915">
        <w:t xml:space="preserve">. </w:t>
      </w:r>
      <w:r w:rsidRPr="00AD1915">
        <w:t xml:space="preserve">Он составляется как для служебного письма, </w:t>
      </w:r>
      <w:r w:rsidR="00AD1915">
        <w:t>т.е.</w:t>
      </w:r>
      <w:r w:rsidR="00AD1915" w:rsidRPr="00AD1915">
        <w:t xml:space="preserve"> </w:t>
      </w:r>
      <w:r w:rsidRPr="00AD1915">
        <w:t>должен начинаться с существительного в предложном падеже с предлогом</w:t>
      </w:r>
      <w:r w:rsidR="00AD1915">
        <w:t xml:space="preserve"> "</w:t>
      </w:r>
      <w:r w:rsidRPr="00AD1915">
        <w:t>о</w:t>
      </w:r>
      <w:r w:rsidR="00AD1915">
        <w:t xml:space="preserve">" </w:t>
      </w:r>
      <w:r w:rsidRPr="00AD1915">
        <w:t>или</w:t>
      </w:r>
      <w:r w:rsidR="00AD1915">
        <w:t xml:space="preserve"> "</w:t>
      </w:r>
      <w:r w:rsidRPr="00AD1915">
        <w:t>об</w:t>
      </w:r>
      <w:r w:rsidR="00AD1915">
        <w:t xml:space="preserve">", </w:t>
      </w:r>
      <w:r w:rsidRPr="00AD1915">
        <w:t>например</w:t>
      </w:r>
      <w:r w:rsidR="00AD1915" w:rsidRPr="00AD1915">
        <w:t>:</w:t>
      </w:r>
      <w:r w:rsidR="00AD1915">
        <w:t xml:space="preserve"> "</w:t>
      </w:r>
      <w:r w:rsidRPr="00AD1915">
        <w:t>Об изменении времени заседания редколлегии</w:t>
      </w:r>
      <w:r w:rsidR="00AD1915">
        <w:t>", "</w:t>
      </w:r>
      <w:r w:rsidRPr="00AD1915">
        <w:t>О прибытии участников семинара</w:t>
      </w:r>
      <w:r w:rsidR="00AD1915">
        <w:t>".</w:t>
      </w:r>
    </w:p>
    <w:p w:rsidR="00AD1915" w:rsidRDefault="00690991" w:rsidP="00AD1915">
      <w:pPr>
        <w:ind w:firstLine="709"/>
      </w:pPr>
      <w:r w:rsidRPr="00AD1915">
        <w:t xml:space="preserve">Телефонограммы пишутся телеграфным стилем, </w:t>
      </w:r>
      <w:r w:rsidR="00AD1915">
        <w:t>т.е.</w:t>
      </w:r>
      <w:r w:rsidR="00AD1915" w:rsidRPr="00AD1915">
        <w:t xml:space="preserve"> </w:t>
      </w:r>
      <w:r w:rsidRPr="00AD1915">
        <w:t>кратко, ясно, точно, однозначно, простыми предложениями</w:t>
      </w:r>
      <w:r w:rsidR="00AD1915" w:rsidRPr="00AD1915">
        <w:t xml:space="preserve">. </w:t>
      </w:r>
      <w:r w:rsidR="00990AAB" w:rsidRPr="00AD1915">
        <w:t>Допускается двухсоставная композиция телефонограммы</w:t>
      </w:r>
      <w:r w:rsidR="00AD1915" w:rsidRPr="00AD1915">
        <w:t xml:space="preserve">: </w:t>
      </w:r>
      <w:r w:rsidR="00990AAB" w:rsidRPr="00AD1915">
        <w:t xml:space="preserve">в первой части констатируются факты, побудившие дать телефонограмму, во второй </w:t>
      </w:r>
      <w:r w:rsidR="00AD1915">
        <w:t>-</w:t>
      </w:r>
      <w:r w:rsidR="00990AAB" w:rsidRPr="00AD1915">
        <w:t xml:space="preserve"> предпринимаемые действия</w:t>
      </w:r>
      <w:r w:rsidR="00AD1915" w:rsidRPr="00AD1915">
        <w:t xml:space="preserve">. </w:t>
      </w:r>
      <w:r w:rsidR="00990AAB" w:rsidRPr="00AD1915">
        <w:t>Как правило, текст телефонограммы излагается от первого лица</w:t>
      </w:r>
      <w:r w:rsidR="00AD1915">
        <w:t xml:space="preserve"> (</w:t>
      </w:r>
      <w:r w:rsidR="00990AAB" w:rsidRPr="00AD1915">
        <w:t>например</w:t>
      </w:r>
      <w:r w:rsidR="00AD1915" w:rsidRPr="00AD1915">
        <w:t>:</w:t>
      </w:r>
      <w:r w:rsidR="00AD1915">
        <w:t xml:space="preserve"> "</w:t>
      </w:r>
      <w:r w:rsidR="00990AAB" w:rsidRPr="00AD1915">
        <w:t>Напоминаем…</w:t>
      </w:r>
      <w:r w:rsidR="00AD1915">
        <w:t>", "</w:t>
      </w:r>
      <w:r w:rsidR="00B57CAB" w:rsidRPr="00AD1915">
        <w:t>Сообщаем…</w:t>
      </w:r>
      <w:r w:rsidR="00AD1915">
        <w:t>", "</w:t>
      </w:r>
      <w:r w:rsidR="00B57CAB" w:rsidRPr="00AD1915">
        <w:t>Попрошу выслать…</w:t>
      </w:r>
      <w:r w:rsidR="00AD1915">
        <w:t>"</w:t>
      </w:r>
      <w:r w:rsidR="00AD1915" w:rsidRPr="00AD1915">
        <w:t>).</w:t>
      </w:r>
    </w:p>
    <w:p w:rsidR="00AD1915" w:rsidRDefault="00B57CAB" w:rsidP="00AD1915">
      <w:pPr>
        <w:ind w:firstLine="709"/>
      </w:pPr>
      <w:r w:rsidRPr="00AD1915">
        <w:t>Чтобы упорядочить фиксацию передаваемых и принимаемых телефонограмм и устранить возможную неполноту и неточность их передачи и записи из-за небрежности исполнителей, рекомендуется иметь под рукой чистые бланки примерно такой формы</w:t>
      </w:r>
      <w:r w:rsidR="00AD1915" w:rsidRPr="00AD1915">
        <w:t>:</w:t>
      </w:r>
    </w:p>
    <w:p w:rsidR="00AD1915" w:rsidRDefault="00AD1915" w:rsidP="00AD1915">
      <w:pPr>
        <w:ind w:firstLine="709"/>
      </w:pPr>
    </w:p>
    <w:p w:rsidR="00B57CAB" w:rsidRPr="00AD1915" w:rsidRDefault="00B57CAB" w:rsidP="00AD1915">
      <w:pPr>
        <w:ind w:firstLine="709"/>
      </w:pPr>
      <w:r w:rsidRPr="00AD1915">
        <w:t>ТЕЛЕФОНОГРАММА</w:t>
      </w:r>
    </w:p>
    <w:p w:rsidR="0027768D" w:rsidRPr="00AD1915" w:rsidRDefault="0027768D" w:rsidP="00AD1915">
      <w:pPr>
        <w:ind w:firstLine="709"/>
      </w:pPr>
      <w:r w:rsidRPr="00AD1915">
        <w:t>Адресант</w:t>
      </w:r>
      <w:r w:rsidR="00AD1915" w:rsidRPr="00AD1915">
        <w:t xml:space="preserve"> </w:t>
      </w:r>
      <w:r w:rsidR="00AD1915">
        <w:tab/>
      </w:r>
      <w:r w:rsidR="00AD1915">
        <w:tab/>
      </w:r>
      <w:r w:rsidR="00AD1915">
        <w:tab/>
      </w:r>
      <w:r w:rsidR="00AD1915">
        <w:tab/>
      </w:r>
      <w:r w:rsidR="00AD1915">
        <w:tab/>
      </w:r>
      <w:r w:rsidRPr="00AD1915">
        <w:t>Адресат</w:t>
      </w:r>
    </w:p>
    <w:p w:rsidR="0027768D" w:rsidRPr="00AD1915" w:rsidRDefault="0027768D" w:rsidP="00AD1915">
      <w:pPr>
        <w:ind w:firstLine="709"/>
      </w:pPr>
      <w:r w:rsidRPr="00AD1915">
        <w:t>Наименование</w:t>
      </w:r>
      <w:r w:rsidR="00AD1915" w:rsidRPr="00AD1915">
        <w:t xml:space="preserve"> </w:t>
      </w:r>
      <w:r w:rsidR="00AD1915">
        <w:tab/>
      </w:r>
      <w:r w:rsidR="00AD1915">
        <w:tab/>
      </w:r>
      <w:r w:rsidR="00AD1915">
        <w:tab/>
      </w:r>
      <w:r w:rsidR="00AD1915">
        <w:tab/>
      </w:r>
      <w:r w:rsidRPr="00AD1915">
        <w:t>Наименование</w:t>
      </w:r>
    </w:p>
    <w:p w:rsidR="00AD1915" w:rsidRDefault="0027768D" w:rsidP="00AD1915">
      <w:pPr>
        <w:ind w:firstLine="709"/>
      </w:pPr>
      <w:r w:rsidRPr="00AD1915">
        <w:t>№</w:t>
      </w:r>
      <w:r w:rsidR="00AD1915" w:rsidRPr="00AD1915">
        <w:t xml:space="preserve"> </w:t>
      </w:r>
      <w:r w:rsidRPr="00AD1915">
        <w:t>…</w:t>
      </w:r>
      <w:r w:rsidR="00AD1915" w:rsidRPr="00AD1915">
        <w:t xml:space="preserve">. </w:t>
      </w:r>
      <w:r w:rsidRPr="00AD1915">
        <w:t>дата …</w:t>
      </w:r>
      <w:r w:rsidR="00AD1915" w:rsidRPr="00AD1915">
        <w:t xml:space="preserve">. </w:t>
      </w:r>
      <w:r w:rsidR="00AD1915">
        <w:tab/>
      </w:r>
      <w:r w:rsidR="00AD1915">
        <w:tab/>
      </w:r>
      <w:r w:rsidR="00AD1915">
        <w:tab/>
      </w:r>
      <w:r w:rsidR="00AD1915">
        <w:tab/>
      </w:r>
      <w:r w:rsidRPr="00AD1915">
        <w:t>№</w:t>
      </w:r>
      <w:r w:rsidR="00AD1915" w:rsidRPr="00AD1915">
        <w:t xml:space="preserve"> </w:t>
      </w:r>
      <w:r w:rsidRPr="00AD1915">
        <w:t>…</w:t>
      </w:r>
      <w:r w:rsidR="00AD1915" w:rsidRPr="00AD1915">
        <w:t xml:space="preserve">. </w:t>
      </w:r>
      <w:r w:rsidRPr="00AD1915">
        <w:t>дата …</w:t>
      </w:r>
      <w:r w:rsidR="00AD1915" w:rsidRPr="00AD1915">
        <w:t>.</w:t>
      </w:r>
    </w:p>
    <w:p w:rsidR="00AD1915" w:rsidRDefault="0027768D" w:rsidP="00AD1915">
      <w:pPr>
        <w:ind w:firstLine="709"/>
      </w:pPr>
      <w:r w:rsidRPr="00AD1915">
        <w:t>Время передачи … час</w:t>
      </w:r>
      <w:r w:rsidR="00AD1915" w:rsidRPr="00AD1915">
        <w:t xml:space="preserve">. </w:t>
      </w:r>
      <w:r w:rsidRPr="00AD1915">
        <w:t>… мин</w:t>
      </w:r>
      <w:r w:rsidR="00AD1915" w:rsidRPr="00AD1915">
        <w:t xml:space="preserve">. </w:t>
      </w:r>
      <w:r w:rsidR="00AD1915">
        <w:tab/>
      </w:r>
      <w:r w:rsidRPr="00AD1915">
        <w:t>Время приема … час</w:t>
      </w:r>
      <w:r w:rsidR="00AD1915" w:rsidRPr="00AD1915">
        <w:t xml:space="preserve">. </w:t>
      </w:r>
      <w:r w:rsidRPr="00AD1915">
        <w:t>… мин</w:t>
      </w:r>
      <w:r w:rsidR="00AD1915" w:rsidRPr="00AD1915">
        <w:t>.</w:t>
      </w:r>
    </w:p>
    <w:p w:rsidR="00AD1915" w:rsidRDefault="0027768D" w:rsidP="00AD1915">
      <w:pPr>
        <w:ind w:firstLine="709"/>
      </w:pPr>
      <w:r w:rsidRPr="00AD1915">
        <w:t>Передал</w:t>
      </w:r>
      <w:r w:rsidR="00AD1915">
        <w:t xml:space="preserve"> (</w:t>
      </w:r>
      <w:r w:rsidRPr="00AD1915">
        <w:t>а</w:t>
      </w:r>
      <w:r w:rsidR="00AD1915" w:rsidRPr="00AD1915">
        <w:t xml:space="preserve">) </w:t>
      </w:r>
      <w:r w:rsidR="00AD1915">
        <w:tab/>
      </w:r>
      <w:r w:rsidR="00AD1915">
        <w:tab/>
      </w:r>
      <w:r w:rsidR="00AD1915">
        <w:tab/>
      </w:r>
      <w:r w:rsidR="00AD1915">
        <w:tab/>
      </w:r>
      <w:r w:rsidRPr="00AD1915">
        <w:t>Принял</w:t>
      </w:r>
      <w:r w:rsidR="00AD1915">
        <w:t xml:space="preserve"> (</w:t>
      </w:r>
      <w:r w:rsidRPr="00AD1915">
        <w:t>а</w:t>
      </w:r>
      <w:r w:rsidR="00AD1915" w:rsidRPr="00AD1915">
        <w:t>)</w:t>
      </w:r>
    </w:p>
    <w:p w:rsidR="00AD1915" w:rsidRDefault="0027768D" w:rsidP="00AD1915">
      <w:pPr>
        <w:ind w:firstLine="709"/>
      </w:pPr>
      <w:r w:rsidRPr="00AD1915">
        <w:t xml:space="preserve">Заголовок телефонограммы </w:t>
      </w:r>
    </w:p>
    <w:p w:rsidR="00AD1915" w:rsidRDefault="0027768D" w:rsidP="00AD1915">
      <w:pPr>
        <w:ind w:firstLine="0"/>
      </w:pPr>
      <w:r w:rsidRPr="00AD1915">
        <w:t>_________________________________________________________________________________________________________</w:t>
      </w:r>
      <w:r w:rsidR="00AD1915">
        <w:t>___________________________</w:t>
      </w:r>
    </w:p>
    <w:p w:rsidR="00AD1915" w:rsidRDefault="00AD1915" w:rsidP="00AD1915">
      <w:pPr>
        <w:ind w:firstLine="709"/>
      </w:pPr>
      <w:r>
        <w:t>(</w:t>
      </w:r>
      <w:r w:rsidR="0027768D" w:rsidRPr="00AD1915">
        <w:t>Подпись</w:t>
      </w:r>
      <w:r w:rsidRPr="00AD1915">
        <w:t>)</w:t>
      </w:r>
    </w:p>
    <w:p w:rsidR="00AD1915" w:rsidRDefault="00AD1915" w:rsidP="00AD1915">
      <w:pPr>
        <w:ind w:firstLine="709"/>
      </w:pPr>
    </w:p>
    <w:p w:rsidR="00AD1915" w:rsidRDefault="00B57CAB" w:rsidP="00AD1915">
      <w:pPr>
        <w:ind w:firstLine="709"/>
      </w:pPr>
      <w:r w:rsidRPr="00AD1915">
        <w:t>Когда приходит время заканчивать телефонный разговор и прощаться, следуют правилу</w:t>
      </w:r>
      <w:r w:rsidR="00AD1915" w:rsidRPr="00AD1915">
        <w:t xml:space="preserve">: </w:t>
      </w:r>
      <w:r w:rsidRPr="00AD1915">
        <w:t xml:space="preserve">кто первый начал разговор, </w:t>
      </w:r>
      <w:r w:rsidR="00AD1915">
        <w:t>т.е.</w:t>
      </w:r>
      <w:r w:rsidR="00AD1915" w:rsidRPr="00AD1915">
        <w:t xml:space="preserve"> </w:t>
      </w:r>
      <w:r w:rsidRPr="00AD1915">
        <w:t>кто позвонил, тот и должен его заканчивать</w:t>
      </w:r>
      <w:r w:rsidR="00AD1915" w:rsidRPr="00AD1915">
        <w:t>.</w:t>
      </w:r>
    </w:p>
    <w:p w:rsidR="00AD1915" w:rsidRDefault="00FA2866" w:rsidP="00AD1915">
      <w:pPr>
        <w:ind w:firstLine="709"/>
      </w:pPr>
      <w:r w:rsidRPr="00AD1915">
        <w:t>Лицу, которому позвонили, не следует проявлять нетерпение и всячески</w:t>
      </w:r>
      <w:r w:rsidR="00AD1915">
        <w:t xml:space="preserve"> "</w:t>
      </w:r>
      <w:r w:rsidRPr="00AD1915">
        <w:t>закруглять</w:t>
      </w:r>
      <w:r w:rsidR="00AD1915">
        <w:t xml:space="preserve">" </w:t>
      </w:r>
      <w:r w:rsidRPr="00AD1915">
        <w:t>разговор</w:t>
      </w:r>
      <w:r w:rsidR="00AD1915" w:rsidRPr="00AD1915">
        <w:t xml:space="preserve">. </w:t>
      </w:r>
      <w:r w:rsidRPr="00AD1915">
        <w:t>Это дурной тон</w:t>
      </w:r>
      <w:r w:rsidR="00AD1915" w:rsidRPr="00AD1915">
        <w:t xml:space="preserve">. </w:t>
      </w:r>
      <w:r w:rsidRPr="00AD1915">
        <w:t>Вы начинаете прощаться, а человек, говорящий с вами, возможно, еще не все узнал или не все уяснил</w:t>
      </w:r>
      <w:r w:rsidR="00AD1915" w:rsidRPr="00AD1915">
        <w:t>.</w:t>
      </w:r>
    </w:p>
    <w:p w:rsidR="00AD1915" w:rsidRDefault="00FA2866" w:rsidP="00AD1915">
      <w:pPr>
        <w:ind w:firstLine="709"/>
      </w:pPr>
      <w:r w:rsidRPr="00AD1915">
        <w:t>Как надо прощаться с собеседником</w:t>
      </w:r>
      <w:r w:rsidR="00AD1915" w:rsidRPr="00AD1915">
        <w:t xml:space="preserve">? </w:t>
      </w:r>
      <w:r w:rsidRPr="00AD1915">
        <w:t xml:space="preserve">Первый совет </w:t>
      </w:r>
      <w:r w:rsidR="00AD1915">
        <w:t>-</w:t>
      </w:r>
      <w:r w:rsidRPr="00AD1915">
        <w:t xml:space="preserve"> поблагодарите еще раз собеседника, если он поздравил вас с чем-то или сообщил приятные сведения</w:t>
      </w:r>
      <w:r w:rsidR="00AD1915" w:rsidRPr="00AD1915">
        <w:t xml:space="preserve">. </w:t>
      </w:r>
      <w:r w:rsidRPr="00AD1915">
        <w:t xml:space="preserve">Второй совет </w:t>
      </w:r>
      <w:r w:rsidR="00AD1915">
        <w:t>-</w:t>
      </w:r>
      <w:r w:rsidRPr="00AD1915">
        <w:t xml:space="preserve"> если считаете нужным, заверьте собеседника, что вы всегда рады его звонку и личной встрече, или просто попрощайтесь и пожелайте всего хорошего</w:t>
      </w:r>
      <w:r w:rsidR="00AD1915" w:rsidRPr="00AD1915">
        <w:t>.</w:t>
      </w:r>
    </w:p>
    <w:p w:rsidR="00AD1915" w:rsidRPr="00AD1915" w:rsidRDefault="00AD1915" w:rsidP="00AD1915">
      <w:pPr>
        <w:ind w:firstLine="709"/>
      </w:pPr>
    </w:p>
    <w:p w:rsidR="00AD1915" w:rsidRDefault="00AD1915" w:rsidP="00AD1915">
      <w:pPr>
        <w:pStyle w:val="2"/>
      </w:pPr>
      <w:r>
        <w:br w:type="page"/>
      </w:r>
      <w:bookmarkStart w:id="3" w:name="_Toc278522567"/>
      <w:r>
        <w:t>1.2</w:t>
      </w:r>
      <w:r w:rsidR="00864CE7" w:rsidRPr="00AD1915">
        <w:t xml:space="preserve"> Правила ведения делового телефонного разговора</w:t>
      </w:r>
      <w:r>
        <w:t xml:space="preserve"> (</w:t>
      </w:r>
      <w:r w:rsidR="00864CE7" w:rsidRPr="00AD1915">
        <w:t>исходящий звонок</w:t>
      </w:r>
      <w:r w:rsidRPr="00AD1915">
        <w:t>)</w:t>
      </w:r>
      <w:bookmarkEnd w:id="3"/>
    </w:p>
    <w:p w:rsidR="00AD1915" w:rsidRDefault="00AD1915" w:rsidP="00AD1915">
      <w:pPr>
        <w:ind w:firstLine="709"/>
      </w:pPr>
    </w:p>
    <w:p w:rsidR="00AD1915" w:rsidRDefault="002317BF" w:rsidP="00AD1915">
      <w:pPr>
        <w:ind w:firstLine="709"/>
      </w:pPr>
      <w:r w:rsidRPr="00AD1915">
        <w:t>Когда вам пришла в голову мысль позвонить, не хватайтесь сразу за телефонную трубку</w:t>
      </w:r>
      <w:r w:rsidR="00AD1915" w:rsidRPr="00AD1915">
        <w:t xml:space="preserve">. </w:t>
      </w:r>
      <w:r w:rsidRPr="00AD1915">
        <w:t>Прежде всего надо уяснить себе, с какой целью собираетесь звонить и какое должно быть содержание разговора</w:t>
      </w:r>
      <w:r w:rsidR="00AD1915" w:rsidRPr="00AD1915">
        <w:t>.</w:t>
      </w:r>
    </w:p>
    <w:p w:rsidR="00AD1915" w:rsidRDefault="002317BF" w:rsidP="00AD1915">
      <w:pPr>
        <w:ind w:firstLine="709"/>
      </w:pPr>
      <w:r w:rsidRPr="00AD1915">
        <w:t>Перед тем как звонить в другой город или солидным партнерам, пол</w:t>
      </w:r>
      <w:r w:rsidR="003D6B53" w:rsidRPr="00AD1915">
        <w:t>езно набросать на листке бумаги основные пункты предстоящего разговора, чтобы в волнении или спешке не упустить отдельные важные моменты</w:t>
      </w:r>
      <w:r w:rsidR="00AD1915" w:rsidRPr="00AD1915">
        <w:t>.</w:t>
      </w:r>
    </w:p>
    <w:p w:rsidR="00AD1915" w:rsidRDefault="003D6B53" w:rsidP="00AD1915">
      <w:pPr>
        <w:ind w:firstLine="709"/>
      </w:pPr>
      <w:r w:rsidRPr="00AD1915">
        <w:t>Оптимальное время для телефонного звонка выбирается по трем признакам, вместе взятым</w:t>
      </w:r>
      <w:r w:rsidR="00AD1915" w:rsidRPr="00AD1915">
        <w:t xml:space="preserve">: </w:t>
      </w:r>
      <w:r w:rsidRPr="00AD1915">
        <w:t>а</w:t>
      </w:r>
      <w:r w:rsidR="00AD1915" w:rsidRPr="00AD1915">
        <w:t xml:space="preserve">) </w:t>
      </w:r>
      <w:r w:rsidRPr="00AD1915">
        <w:t>когда, по вашему предположению, ваш звонок будет удобнее для абонента, б</w:t>
      </w:r>
      <w:r w:rsidR="00AD1915" w:rsidRPr="00AD1915">
        <w:t xml:space="preserve">) </w:t>
      </w:r>
      <w:r w:rsidRPr="00AD1915">
        <w:t>когда к нему проще дозвониться, в</w:t>
      </w:r>
      <w:r w:rsidR="00AD1915" w:rsidRPr="00AD1915">
        <w:t xml:space="preserve">) </w:t>
      </w:r>
      <w:r w:rsidRPr="00AD1915">
        <w:t>когда вам будет удобнее позвонить</w:t>
      </w:r>
      <w:r w:rsidR="00AD1915" w:rsidRPr="00AD1915">
        <w:t>.</w:t>
      </w:r>
    </w:p>
    <w:p w:rsidR="00AD1915" w:rsidRDefault="003D6B53" w:rsidP="00AD1915">
      <w:pPr>
        <w:ind w:firstLine="709"/>
      </w:pPr>
      <w:r w:rsidRPr="00AD1915">
        <w:t>В ответ на свой звонок вы услышали с другого конца линии</w:t>
      </w:r>
      <w:r w:rsidR="00AD1915">
        <w:t xml:space="preserve"> "</w:t>
      </w:r>
      <w:r w:rsidRPr="00AD1915">
        <w:t>Алло</w:t>
      </w:r>
      <w:r w:rsidR="00AD1915">
        <w:t xml:space="preserve">". </w:t>
      </w:r>
      <w:r w:rsidRPr="00AD1915">
        <w:t>После этого рекомендуется всегда назвать свою фамилию и поздороваться, прежде чем начать непосредственный разговор, даже если вы рассчитываете, что вас узнают по голосу</w:t>
      </w:r>
      <w:r w:rsidR="00AD1915" w:rsidRPr="00AD1915">
        <w:t xml:space="preserve">. </w:t>
      </w:r>
      <w:r w:rsidRPr="00AD1915">
        <w:t>Наиболее приемлемым вариантом начала разговора можно считать следующий</w:t>
      </w:r>
      <w:r w:rsidR="00AD1915" w:rsidRPr="00AD1915">
        <w:t>:</w:t>
      </w:r>
      <w:r w:rsidR="00AD1915">
        <w:t xml:space="preserve"> "</w:t>
      </w:r>
      <w:r w:rsidRPr="00AD1915">
        <w:t>Это Васильев</w:t>
      </w:r>
      <w:r w:rsidR="00AD1915" w:rsidRPr="00AD1915">
        <w:t xml:space="preserve">. </w:t>
      </w:r>
      <w:r w:rsidRPr="00AD1915">
        <w:t>Здравствуйте…</w:t>
      </w:r>
      <w:r w:rsidR="00AD1915">
        <w:t xml:space="preserve"> (</w:t>
      </w:r>
      <w:r w:rsidRPr="00AD1915">
        <w:t>после ответа</w:t>
      </w:r>
      <w:r w:rsidR="00AD1915">
        <w:t xml:space="preserve"> "</w:t>
      </w:r>
      <w:r w:rsidRPr="00AD1915">
        <w:t>Здравствуйте</w:t>
      </w:r>
      <w:r w:rsidR="00AD1915">
        <w:t>"</w:t>
      </w:r>
      <w:r w:rsidR="00AD1915" w:rsidRPr="00AD1915">
        <w:t xml:space="preserve">) </w:t>
      </w:r>
      <w:r w:rsidRPr="00AD1915">
        <w:t>… попросите Сабитова</w:t>
      </w:r>
      <w:r w:rsidR="00AD1915">
        <w:t>".</w:t>
      </w:r>
    </w:p>
    <w:p w:rsidR="00AD1915" w:rsidRDefault="003D6B53" w:rsidP="00AD1915">
      <w:pPr>
        <w:ind w:firstLine="709"/>
      </w:pPr>
      <w:r w:rsidRPr="00AD1915">
        <w:t>Если вы спешите, можно отказаться от приветствия, но тогда обязательно добавьте к своей просьбе слово</w:t>
      </w:r>
      <w:r w:rsidR="00AD1915">
        <w:t xml:space="preserve"> "</w:t>
      </w:r>
      <w:r w:rsidRPr="00AD1915">
        <w:t>пожалуйста</w:t>
      </w:r>
      <w:r w:rsidR="00AD1915">
        <w:t>": "</w:t>
      </w:r>
      <w:r w:rsidRPr="00AD1915">
        <w:t>Мне Сабитова, пожалуйста</w:t>
      </w:r>
      <w:r w:rsidR="00AD1915">
        <w:t>".</w:t>
      </w:r>
    </w:p>
    <w:p w:rsidR="00AD1915" w:rsidRDefault="003D6B53" w:rsidP="00AD1915">
      <w:pPr>
        <w:ind w:firstLine="709"/>
      </w:pPr>
      <w:r w:rsidRPr="00AD1915">
        <w:t>Когда взявший трубку не назвал ни себя, ни свое учреждение, тогда начало разговора можно построить по такой схеме</w:t>
      </w:r>
      <w:r w:rsidR="00AD1915" w:rsidRPr="00AD1915">
        <w:t>:</w:t>
      </w:r>
      <w:r w:rsidR="00AD1915">
        <w:t xml:space="preserve"> "</w:t>
      </w:r>
      <w:r w:rsidRPr="00AD1915">
        <w:t>Это фирма</w:t>
      </w:r>
      <w:r w:rsidR="00AD1915">
        <w:t xml:space="preserve"> "</w:t>
      </w:r>
      <w:r w:rsidRPr="00AD1915">
        <w:t>Кристалл</w:t>
      </w:r>
      <w:r w:rsidR="00AD1915">
        <w:t>?" (</w:t>
      </w:r>
      <w:r w:rsidR="00A21FE2" w:rsidRPr="00AD1915">
        <w:t>после получения утвердительного ответа</w:t>
      </w:r>
      <w:r w:rsidR="00AD1915" w:rsidRPr="00AD1915">
        <w:t xml:space="preserve">) </w:t>
      </w:r>
      <w:r w:rsidR="00A21FE2" w:rsidRPr="00AD1915">
        <w:t>… Это Васильев</w:t>
      </w:r>
      <w:r w:rsidR="00AD1915" w:rsidRPr="00AD1915">
        <w:t xml:space="preserve">. </w:t>
      </w:r>
      <w:r w:rsidR="00A21FE2" w:rsidRPr="00AD1915">
        <w:t>Здравствуйте</w:t>
      </w:r>
      <w:r w:rsidR="00AD1915">
        <w:t xml:space="preserve"> (</w:t>
      </w:r>
      <w:r w:rsidR="00A21FE2" w:rsidRPr="00AD1915">
        <w:t>после ответа</w:t>
      </w:r>
      <w:r w:rsidR="00AD1915">
        <w:t xml:space="preserve"> "</w:t>
      </w:r>
      <w:r w:rsidR="00A21FE2" w:rsidRPr="00AD1915">
        <w:t>Здравствуйте</w:t>
      </w:r>
      <w:r w:rsidR="00AD1915">
        <w:t>"</w:t>
      </w:r>
      <w:r w:rsidR="00AD1915" w:rsidRPr="00AD1915">
        <w:t xml:space="preserve">) </w:t>
      </w:r>
      <w:r w:rsidR="00A21FE2" w:rsidRPr="00AD1915">
        <w:t>… попросите Сабитова</w:t>
      </w:r>
      <w:r w:rsidR="00AD1915">
        <w:t>".</w:t>
      </w:r>
    </w:p>
    <w:p w:rsidR="00AD1915" w:rsidRDefault="00A21FE2" w:rsidP="00AD1915">
      <w:pPr>
        <w:ind w:firstLine="709"/>
      </w:pPr>
      <w:r w:rsidRPr="00AD1915">
        <w:t>Когда вас соединят, надо представиться, сообщить название своей фирмы и область ее деятельности</w:t>
      </w:r>
      <w:r w:rsidR="00AD1915" w:rsidRPr="00AD1915">
        <w:t xml:space="preserve">. </w:t>
      </w:r>
      <w:r w:rsidRPr="00AD1915">
        <w:t>После этого задавайте вопросы, которые вы заранее подготовили</w:t>
      </w:r>
      <w:r w:rsidR="00AD1915" w:rsidRPr="00AD1915">
        <w:t xml:space="preserve">. </w:t>
      </w:r>
      <w:r w:rsidRPr="00AD1915">
        <w:t>Если вас спросят, откуда вы, отвечайте четко</w:t>
      </w:r>
      <w:r w:rsidR="00AD1915" w:rsidRPr="00AD1915">
        <w:t xml:space="preserve">. </w:t>
      </w:r>
      <w:r w:rsidRPr="00AD1915">
        <w:t>На вопрос о предмете вашего разговора постарайтесь обозначить только примерную тему</w:t>
      </w:r>
      <w:r w:rsidR="00AD1915" w:rsidRPr="00AD1915">
        <w:t xml:space="preserve">. </w:t>
      </w:r>
      <w:r w:rsidRPr="00AD1915">
        <w:t>Избегайте обсуждения своего дела и не заводите разговора по существу, как бы хорошо с вами ни разговаривали, какую бы помощь вам не обещали</w:t>
      </w:r>
      <w:r w:rsidR="00AD1915" w:rsidRPr="00AD1915">
        <w:t xml:space="preserve">. </w:t>
      </w:r>
      <w:r w:rsidRPr="00AD1915">
        <w:t>Разговаривайте только с тем, кто принимает решения</w:t>
      </w:r>
      <w:r w:rsidR="00AD1915" w:rsidRPr="00AD1915">
        <w:t>.</w:t>
      </w:r>
    </w:p>
    <w:p w:rsidR="00AD1915" w:rsidRDefault="00A21FE2" w:rsidP="00AD1915">
      <w:pPr>
        <w:ind w:firstLine="709"/>
      </w:pPr>
      <w:r w:rsidRPr="00AD1915">
        <w:t>Очень важно начать разговор без напряжения</w:t>
      </w:r>
      <w:r w:rsidR="00AD1915" w:rsidRPr="00AD1915">
        <w:t xml:space="preserve">. </w:t>
      </w:r>
      <w:r w:rsidRPr="00AD1915">
        <w:t>Для этого необходимо связывать каждый последующий вопрос с предыдущим, как при обычной беседе</w:t>
      </w:r>
      <w:r w:rsidR="00AD1915" w:rsidRPr="00AD1915">
        <w:t xml:space="preserve">. </w:t>
      </w:r>
      <w:r w:rsidRPr="00AD1915">
        <w:t>Из ответов нужно быстро выделить информацию о потребностях клиента</w:t>
      </w:r>
      <w:r w:rsidR="00AD1915" w:rsidRPr="00AD1915">
        <w:t xml:space="preserve">. </w:t>
      </w:r>
      <w:r w:rsidRPr="00AD1915">
        <w:t>Даже если он говорит, что уже договорился с другой фирмой, ему все равно требуются какие-то услуги</w:t>
      </w:r>
      <w:r w:rsidR="00AD1915" w:rsidRPr="00AD1915">
        <w:t xml:space="preserve">. </w:t>
      </w:r>
      <w:r w:rsidRPr="00AD1915">
        <w:t>Если вы можете их предоставить, то у вас есть шанс сделать предложение</w:t>
      </w:r>
      <w:r w:rsidR="00AD1915" w:rsidRPr="00AD1915">
        <w:t>.</w:t>
      </w:r>
    </w:p>
    <w:p w:rsidR="00AD1915" w:rsidRDefault="00A21FE2" w:rsidP="00AD1915">
      <w:pPr>
        <w:ind w:firstLine="709"/>
      </w:pPr>
      <w:r w:rsidRPr="00AD1915">
        <w:t xml:space="preserve">Здесь вы должны перейти к следующему этапу беседы </w:t>
      </w:r>
      <w:r w:rsidR="00AD1915">
        <w:t>-</w:t>
      </w:r>
      <w:r w:rsidRPr="00AD1915">
        <w:t xml:space="preserve"> убеждению</w:t>
      </w:r>
      <w:r w:rsidR="00AD1915" w:rsidRPr="00AD1915">
        <w:t xml:space="preserve">. </w:t>
      </w:r>
      <w:r w:rsidRPr="00AD1915">
        <w:t>Расскажите о своей фирме и ее услугах</w:t>
      </w:r>
      <w:r w:rsidR="00AD1915" w:rsidRPr="00AD1915">
        <w:t xml:space="preserve">. </w:t>
      </w:r>
      <w:r w:rsidRPr="00AD1915">
        <w:t>Надо убедить клиента в том, что вы выполните услуги в строгом соответствии с требованиями</w:t>
      </w:r>
      <w:r w:rsidR="00AD1915" w:rsidRPr="00AD1915">
        <w:t xml:space="preserve">. </w:t>
      </w:r>
      <w:r w:rsidRPr="00AD1915">
        <w:t>Расскажите о выгодах работы с вами</w:t>
      </w:r>
      <w:r w:rsidR="00AD1915" w:rsidRPr="00AD1915">
        <w:t>.</w:t>
      </w:r>
    </w:p>
    <w:p w:rsidR="00AD1915" w:rsidRDefault="00A21FE2" w:rsidP="00AD1915">
      <w:pPr>
        <w:ind w:firstLine="709"/>
      </w:pPr>
      <w:r w:rsidRPr="00AD1915">
        <w:t>По окончании деловой части разговора не пускайтесь с чувством облегчения в обсуждение политических и бытовых новостей, даже если у вас есть минутка свободного времени и соответствующее настроение</w:t>
      </w:r>
      <w:r w:rsidR="00AD1915" w:rsidRPr="00AD1915">
        <w:t xml:space="preserve">. </w:t>
      </w:r>
      <w:r w:rsidRPr="00AD1915">
        <w:t>Сначала справьтесь, расположен ли вести подобный разговор ваш собеседник, может быть, у него как раз нет для этого ни времени, ни желания</w:t>
      </w:r>
      <w:r w:rsidR="00AD1915" w:rsidRPr="00AD1915">
        <w:t>.</w:t>
      </w:r>
    </w:p>
    <w:p w:rsidR="007F4029" w:rsidRPr="00AD1915" w:rsidRDefault="0002608C" w:rsidP="0002608C">
      <w:pPr>
        <w:pStyle w:val="2"/>
      </w:pPr>
      <w:r>
        <w:br w:type="page"/>
      </w:r>
      <w:bookmarkStart w:id="4" w:name="_Toc278522568"/>
      <w:r w:rsidR="00591702" w:rsidRPr="00AD1915">
        <w:t>2</w:t>
      </w:r>
      <w:r>
        <w:t>.</w:t>
      </w:r>
      <w:r w:rsidR="00591702" w:rsidRPr="00AD1915">
        <w:t xml:space="preserve"> Речевые штампы, помогающие провести деловую беседу</w:t>
      </w:r>
      <w:bookmarkEnd w:id="4"/>
    </w:p>
    <w:p w:rsidR="0002608C" w:rsidRDefault="0002608C" w:rsidP="00AD1915">
      <w:pPr>
        <w:ind w:firstLine="709"/>
        <w:rPr>
          <w:i/>
          <w:iCs/>
        </w:rPr>
      </w:pPr>
    </w:p>
    <w:p w:rsidR="00AD1915" w:rsidRDefault="00B42361" w:rsidP="00AD1915">
      <w:pPr>
        <w:ind w:firstLine="709"/>
      </w:pPr>
      <w:r w:rsidRPr="00AD1915">
        <w:rPr>
          <w:i/>
          <w:iCs/>
        </w:rPr>
        <w:t>Начало беседы</w:t>
      </w:r>
      <w:r w:rsidR="00AD1915" w:rsidRPr="00AD1915">
        <w:t>:</w:t>
      </w:r>
    </w:p>
    <w:p w:rsidR="00B42361" w:rsidRPr="00AD1915" w:rsidRDefault="00E8066E" w:rsidP="00AD1915">
      <w:pPr>
        <w:ind w:firstLine="709"/>
      </w:pPr>
      <w:r w:rsidRPr="00AD1915">
        <w:t>1</w:t>
      </w:r>
      <w:r w:rsidR="00AD1915" w:rsidRPr="00AD1915">
        <w:t xml:space="preserve">. </w:t>
      </w:r>
      <w:r w:rsidR="00B42361" w:rsidRPr="00AD1915">
        <w:t>Я полагаю, что нашу беседу лучше всего начать с обсуждения…</w:t>
      </w:r>
    </w:p>
    <w:p w:rsidR="00B42361" w:rsidRPr="00AD1915" w:rsidRDefault="00E8066E" w:rsidP="00AD1915">
      <w:pPr>
        <w:ind w:firstLine="709"/>
      </w:pPr>
      <w:r w:rsidRPr="00AD1915">
        <w:t>2</w:t>
      </w:r>
      <w:r w:rsidR="00AD1915" w:rsidRPr="00AD1915">
        <w:t xml:space="preserve">. </w:t>
      </w:r>
      <w:r w:rsidR="00B42361" w:rsidRPr="00AD1915">
        <w:t>Сегодня я предлагаю обсудить…</w:t>
      </w:r>
    </w:p>
    <w:p w:rsidR="00B42361" w:rsidRPr="00AD1915" w:rsidRDefault="00E8066E" w:rsidP="00AD1915">
      <w:pPr>
        <w:ind w:firstLine="709"/>
      </w:pPr>
      <w:r w:rsidRPr="00AD1915">
        <w:t>3</w:t>
      </w:r>
      <w:r w:rsidR="00AD1915" w:rsidRPr="00AD1915">
        <w:t xml:space="preserve">. </w:t>
      </w:r>
      <w:r w:rsidR="00B42361" w:rsidRPr="00AD1915">
        <w:t>Я думаю, что вам хорошо известны причины, побудившие меня встретиться с вами, и поэтому мне хотелось бы сразу перейти к обсуждению…</w:t>
      </w:r>
    </w:p>
    <w:p w:rsidR="00B42361" w:rsidRPr="00AD1915" w:rsidRDefault="00E8066E" w:rsidP="00AD1915">
      <w:pPr>
        <w:ind w:firstLine="709"/>
      </w:pPr>
      <w:r w:rsidRPr="00AD1915">
        <w:t>4</w:t>
      </w:r>
      <w:r w:rsidR="00AD1915" w:rsidRPr="00AD1915">
        <w:t xml:space="preserve">. </w:t>
      </w:r>
      <w:r w:rsidR="00B42361" w:rsidRPr="00AD1915">
        <w:t>Мне хотелось бы начать нашу беседу с…</w:t>
      </w:r>
    </w:p>
    <w:p w:rsidR="00B42361" w:rsidRPr="00AD1915" w:rsidRDefault="00E8066E" w:rsidP="00AD1915">
      <w:pPr>
        <w:ind w:firstLine="709"/>
      </w:pPr>
      <w:r w:rsidRPr="00AD1915">
        <w:t>5</w:t>
      </w:r>
      <w:r w:rsidR="00AD1915" w:rsidRPr="00AD1915">
        <w:t xml:space="preserve">. </w:t>
      </w:r>
      <w:r w:rsidR="00B42361" w:rsidRPr="00AD1915">
        <w:t>Я полагаю, что нам прежде всего следует обсудить…</w:t>
      </w:r>
    </w:p>
    <w:p w:rsidR="00B42361" w:rsidRPr="00AD1915" w:rsidRDefault="00E8066E" w:rsidP="00AD1915">
      <w:pPr>
        <w:ind w:firstLine="709"/>
      </w:pPr>
      <w:r w:rsidRPr="00AD1915">
        <w:t>6</w:t>
      </w:r>
      <w:r w:rsidR="00AD1915" w:rsidRPr="00AD1915">
        <w:t xml:space="preserve">. </w:t>
      </w:r>
      <w:r w:rsidR="00B42361" w:rsidRPr="00AD1915">
        <w:t>Я думаю, что мы начнем наш разговор с…</w:t>
      </w:r>
    </w:p>
    <w:p w:rsidR="00B42361" w:rsidRPr="00AD1915" w:rsidRDefault="00E8066E" w:rsidP="00AD1915">
      <w:pPr>
        <w:ind w:firstLine="709"/>
      </w:pPr>
      <w:r w:rsidRPr="00AD1915">
        <w:t>7</w:t>
      </w:r>
      <w:r w:rsidR="00AD1915" w:rsidRPr="00AD1915">
        <w:t xml:space="preserve">. </w:t>
      </w:r>
      <w:r w:rsidR="00B42361" w:rsidRPr="00AD1915">
        <w:t>Нашу беседу в соответствии с ранее достигнутой договоренностью целесообразно, на мой взгляд, начать с…</w:t>
      </w:r>
    </w:p>
    <w:p w:rsidR="00AD1915" w:rsidRDefault="00B42361" w:rsidP="00AD1915">
      <w:pPr>
        <w:ind w:firstLine="709"/>
        <w:rPr>
          <w:i/>
          <w:iCs/>
        </w:rPr>
      </w:pPr>
      <w:r w:rsidRPr="00AD1915">
        <w:rPr>
          <w:i/>
          <w:iCs/>
        </w:rPr>
        <w:t>Выражение одобрения и согласия</w:t>
      </w:r>
      <w:r w:rsidR="00AD1915" w:rsidRPr="00AD1915">
        <w:rPr>
          <w:i/>
          <w:iCs/>
        </w:rPr>
        <w:t>:</w:t>
      </w:r>
    </w:p>
    <w:p w:rsidR="00AD1915" w:rsidRDefault="00E8066E" w:rsidP="00AD1915">
      <w:pPr>
        <w:ind w:firstLine="709"/>
      </w:pPr>
      <w:r w:rsidRPr="00AD1915">
        <w:t>1</w:t>
      </w:r>
      <w:r w:rsidR="00AD1915" w:rsidRPr="00AD1915">
        <w:t xml:space="preserve">. </w:t>
      </w:r>
      <w:r w:rsidR="00B42361" w:rsidRPr="00AD1915">
        <w:t>Ваши условия нас вполне устраивают</w:t>
      </w:r>
      <w:r w:rsidR="00AD1915" w:rsidRPr="00AD1915">
        <w:t>.</w:t>
      </w:r>
    </w:p>
    <w:p w:rsidR="00AD1915" w:rsidRDefault="00E8066E" w:rsidP="00AD1915">
      <w:pPr>
        <w:ind w:firstLine="709"/>
      </w:pPr>
      <w:r w:rsidRPr="00AD1915">
        <w:t>2</w:t>
      </w:r>
      <w:r w:rsidR="00AD1915" w:rsidRPr="00AD1915">
        <w:t xml:space="preserve">. </w:t>
      </w:r>
      <w:r w:rsidR="00B42361" w:rsidRPr="00AD1915">
        <w:t>Этот пункт наших возражений не вызывает</w:t>
      </w:r>
      <w:r w:rsidR="00AD1915" w:rsidRPr="00AD1915">
        <w:t>.</w:t>
      </w:r>
    </w:p>
    <w:p w:rsidR="00B42361" w:rsidRPr="00AD1915" w:rsidRDefault="00E8066E" w:rsidP="00AD1915">
      <w:pPr>
        <w:ind w:firstLine="709"/>
      </w:pPr>
      <w:r w:rsidRPr="00AD1915">
        <w:t>3</w:t>
      </w:r>
      <w:r w:rsidR="00AD1915" w:rsidRPr="00AD1915">
        <w:t xml:space="preserve">. </w:t>
      </w:r>
      <w:r w:rsidR="00B42361" w:rsidRPr="00AD1915">
        <w:t>Думаю, что мы можем договориться и о…</w:t>
      </w:r>
    </w:p>
    <w:p w:rsidR="00B42361" w:rsidRPr="00AD1915" w:rsidRDefault="00E8066E" w:rsidP="00AD1915">
      <w:pPr>
        <w:ind w:firstLine="709"/>
      </w:pPr>
      <w:r w:rsidRPr="00AD1915">
        <w:t>4</w:t>
      </w:r>
      <w:r w:rsidR="00AD1915" w:rsidRPr="00AD1915">
        <w:t xml:space="preserve">. </w:t>
      </w:r>
      <w:r w:rsidR="00B42361" w:rsidRPr="00AD1915">
        <w:t>Я вполне разделяю вашу точку зрения на…</w:t>
      </w:r>
    </w:p>
    <w:p w:rsidR="00B42361" w:rsidRPr="00AD1915" w:rsidRDefault="00E8066E" w:rsidP="00AD1915">
      <w:pPr>
        <w:ind w:firstLine="709"/>
      </w:pPr>
      <w:r w:rsidRPr="00AD1915">
        <w:t>5</w:t>
      </w:r>
      <w:r w:rsidR="00AD1915" w:rsidRPr="00AD1915">
        <w:t xml:space="preserve">. </w:t>
      </w:r>
      <w:r w:rsidR="00B42361" w:rsidRPr="00AD1915">
        <w:t>Мы ничего не имеем против…</w:t>
      </w:r>
    </w:p>
    <w:p w:rsidR="00AD1915" w:rsidRDefault="00E8066E" w:rsidP="00AD1915">
      <w:pPr>
        <w:ind w:firstLine="709"/>
      </w:pPr>
      <w:r w:rsidRPr="00AD1915">
        <w:t>6</w:t>
      </w:r>
      <w:r w:rsidR="00AD1915" w:rsidRPr="00AD1915">
        <w:t xml:space="preserve">. </w:t>
      </w:r>
      <w:r w:rsidR="00B42361" w:rsidRPr="00AD1915">
        <w:t>Это, на наш взгляд, хорошая идея</w:t>
      </w:r>
      <w:r w:rsidR="00AD1915" w:rsidRPr="00AD1915">
        <w:t>.</w:t>
      </w:r>
    </w:p>
    <w:p w:rsidR="00B42361" w:rsidRPr="00AD1915" w:rsidRDefault="00E8066E" w:rsidP="00AD1915">
      <w:pPr>
        <w:ind w:firstLine="709"/>
      </w:pPr>
      <w:r w:rsidRPr="00AD1915">
        <w:t>7</w:t>
      </w:r>
      <w:r w:rsidR="00AD1915" w:rsidRPr="00AD1915">
        <w:t xml:space="preserve">. </w:t>
      </w:r>
      <w:r w:rsidR="00B42361" w:rsidRPr="00AD1915">
        <w:t>Я полностью согласен с вашим мнением о…</w:t>
      </w:r>
    </w:p>
    <w:p w:rsidR="00AD1915" w:rsidRDefault="00E8066E" w:rsidP="00AD1915">
      <w:pPr>
        <w:ind w:firstLine="709"/>
      </w:pPr>
      <w:r w:rsidRPr="00AD1915">
        <w:t>8</w:t>
      </w:r>
      <w:r w:rsidR="00AD1915" w:rsidRPr="00AD1915">
        <w:t xml:space="preserve">. </w:t>
      </w:r>
      <w:r w:rsidR="00B42361" w:rsidRPr="00AD1915">
        <w:t>Моё представление … полностью совпадает с вашим</w:t>
      </w:r>
      <w:r w:rsidR="00AD1915" w:rsidRPr="00AD1915">
        <w:t>.</w:t>
      </w:r>
    </w:p>
    <w:p w:rsidR="00AD1915" w:rsidRDefault="00E8066E" w:rsidP="00AD1915">
      <w:pPr>
        <w:ind w:firstLine="709"/>
      </w:pPr>
      <w:r w:rsidRPr="00AD1915">
        <w:t>9</w:t>
      </w:r>
      <w:r w:rsidR="00AD1915" w:rsidRPr="00AD1915">
        <w:t xml:space="preserve">. </w:t>
      </w:r>
      <w:r w:rsidR="00B42361" w:rsidRPr="00AD1915">
        <w:t>Ваши условия в целом для меня приемлемы</w:t>
      </w:r>
      <w:r w:rsidR="00AD1915" w:rsidRPr="00AD1915">
        <w:t>.</w:t>
      </w:r>
    </w:p>
    <w:p w:rsidR="00AD1915" w:rsidRDefault="00E8066E" w:rsidP="00AD1915">
      <w:pPr>
        <w:ind w:firstLine="709"/>
      </w:pPr>
      <w:r w:rsidRPr="00AD1915">
        <w:t>10</w:t>
      </w:r>
      <w:r w:rsidR="00AD1915" w:rsidRPr="00AD1915">
        <w:t xml:space="preserve">. </w:t>
      </w:r>
      <w:r w:rsidR="00B42361" w:rsidRPr="00AD1915">
        <w:t>Можно считать, что в основном мы договорились</w:t>
      </w:r>
      <w:r w:rsidR="00AD1915" w:rsidRPr="00AD1915">
        <w:t>.</w:t>
      </w:r>
    </w:p>
    <w:p w:rsidR="00AD1915" w:rsidRDefault="00B42361" w:rsidP="00AD1915">
      <w:pPr>
        <w:ind w:firstLine="709"/>
        <w:rPr>
          <w:i/>
          <w:iCs/>
        </w:rPr>
      </w:pPr>
      <w:r w:rsidRPr="00AD1915">
        <w:rPr>
          <w:i/>
          <w:iCs/>
        </w:rPr>
        <w:t>Выражение желания отстаивать свою точку зрения</w:t>
      </w:r>
      <w:r w:rsidR="00AD1915" w:rsidRPr="00AD1915">
        <w:rPr>
          <w:i/>
          <w:iCs/>
        </w:rPr>
        <w:t>:</w:t>
      </w:r>
    </w:p>
    <w:p w:rsidR="00AD1915" w:rsidRDefault="00E8066E" w:rsidP="00AD1915">
      <w:pPr>
        <w:ind w:firstLine="709"/>
      </w:pPr>
      <w:r w:rsidRPr="00AD1915">
        <w:t>1</w:t>
      </w:r>
      <w:r w:rsidR="00AD1915" w:rsidRPr="00AD1915">
        <w:t xml:space="preserve">. </w:t>
      </w:r>
      <w:r w:rsidR="00B42361" w:rsidRPr="00AD1915">
        <w:t>Я предлагаю вернуться к обсуждению этого пункта с несколько иных позиций</w:t>
      </w:r>
      <w:r w:rsidR="00AD1915" w:rsidRPr="00AD1915">
        <w:t>.</w:t>
      </w:r>
    </w:p>
    <w:p w:rsidR="00AD1915" w:rsidRDefault="00E8066E" w:rsidP="00AD1915">
      <w:pPr>
        <w:ind w:firstLine="709"/>
      </w:pPr>
      <w:r w:rsidRPr="00AD1915">
        <w:t>2</w:t>
      </w:r>
      <w:r w:rsidR="00AD1915" w:rsidRPr="00AD1915">
        <w:t xml:space="preserve">. </w:t>
      </w:r>
      <w:r w:rsidR="00B42361" w:rsidRPr="00AD1915">
        <w:t>Но давайте рассмотрим и другие стороны этого решения</w:t>
      </w:r>
      <w:r w:rsidR="00AD1915" w:rsidRPr="00AD1915">
        <w:t>.</w:t>
      </w:r>
    </w:p>
    <w:p w:rsidR="00AD1915" w:rsidRDefault="00E8066E" w:rsidP="00AD1915">
      <w:pPr>
        <w:ind w:firstLine="709"/>
      </w:pPr>
      <w:r w:rsidRPr="00AD1915">
        <w:t>3</w:t>
      </w:r>
      <w:r w:rsidR="00AD1915" w:rsidRPr="00AD1915">
        <w:t xml:space="preserve">. </w:t>
      </w:r>
      <w:r w:rsidR="00B42361" w:rsidRPr="00AD1915">
        <w:t>Мне бы хотелось получить от вас дополнительную информацию по этому вопросу</w:t>
      </w:r>
      <w:r w:rsidR="00AD1915" w:rsidRPr="00AD1915">
        <w:t>.</w:t>
      </w:r>
    </w:p>
    <w:p w:rsidR="00AD1915" w:rsidRDefault="00E8066E" w:rsidP="00AD1915">
      <w:pPr>
        <w:ind w:firstLine="709"/>
      </w:pPr>
      <w:r w:rsidRPr="00AD1915">
        <w:t>4</w:t>
      </w:r>
      <w:r w:rsidR="00AD1915" w:rsidRPr="00AD1915">
        <w:t xml:space="preserve">. </w:t>
      </w:r>
      <w:r w:rsidR="00B42361" w:rsidRPr="00AD1915">
        <w:t>Мне кажется, что мы несколько отклонились от темы нашего разговора</w:t>
      </w:r>
      <w:r w:rsidR="00AD1915" w:rsidRPr="00AD1915">
        <w:t xml:space="preserve">. </w:t>
      </w:r>
      <w:r w:rsidR="00B42361" w:rsidRPr="00AD1915">
        <w:t>Поэтому я предлагаю вернуться к обсуждению предыдущего пункта нашего соглашения</w:t>
      </w:r>
      <w:r w:rsidR="00AD1915" w:rsidRPr="00AD1915">
        <w:t>.</w:t>
      </w:r>
    </w:p>
    <w:p w:rsidR="00B42361" w:rsidRPr="00AD1915" w:rsidRDefault="00E8066E" w:rsidP="00AD1915">
      <w:pPr>
        <w:ind w:firstLine="709"/>
      </w:pPr>
      <w:r w:rsidRPr="00AD1915">
        <w:t>5</w:t>
      </w:r>
      <w:r w:rsidR="00AD1915" w:rsidRPr="00AD1915">
        <w:t xml:space="preserve">. </w:t>
      </w:r>
      <w:r w:rsidR="00BE2E76" w:rsidRPr="00AD1915">
        <w:t>Я вижу решение этого вопроса по-другому</w:t>
      </w:r>
      <w:r w:rsidR="00AD1915" w:rsidRPr="00AD1915">
        <w:t xml:space="preserve">. </w:t>
      </w:r>
      <w:r w:rsidR="00BE2E76" w:rsidRPr="00AD1915">
        <w:t>В связи с этим я хотел бы пояснить…</w:t>
      </w:r>
    </w:p>
    <w:p w:rsidR="00AD1915" w:rsidRDefault="00E8066E" w:rsidP="00AD1915">
      <w:pPr>
        <w:ind w:firstLine="709"/>
      </w:pPr>
      <w:r w:rsidRPr="00AD1915">
        <w:t>6</w:t>
      </w:r>
      <w:r w:rsidR="00AD1915" w:rsidRPr="00AD1915">
        <w:t xml:space="preserve">. </w:t>
      </w:r>
      <w:r w:rsidR="00BE2E76" w:rsidRPr="00AD1915">
        <w:t>Я полагаю, что вы согласитесь с наличием и другого варианта решения этого вопроса, который мне хотелось бы сейчас с вами обсудить</w:t>
      </w:r>
      <w:r w:rsidR="00AD1915" w:rsidRPr="00AD1915">
        <w:t>.</w:t>
      </w:r>
    </w:p>
    <w:p w:rsidR="00BE2E76" w:rsidRPr="00AD1915" w:rsidRDefault="00E8066E" w:rsidP="00AD1915">
      <w:pPr>
        <w:ind w:firstLine="709"/>
      </w:pPr>
      <w:r w:rsidRPr="00AD1915">
        <w:t>7</w:t>
      </w:r>
      <w:r w:rsidR="00AD1915" w:rsidRPr="00AD1915">
        <w:t xml:space="preserve">. </w:t>
      </w:r>
      <w:r w:rsidR="00BE2E76" w:rsidRPr="00AD1915">
        <w:t>Хотелось бы, чтобы вы уточнили вопрос о…</w:t>
      </w:r>
    </w:p>
    <w:p w:rsidR="00AD1915" w:rsidRDefault="00E8066E" w:rsidP="00AD1915">
      <w:pPr>
        <w:ind w:firstLine="709"/>
      </w:pPr>
      <w:r w:rsidRPr="00AD1915">
        <w:t>8</w:t>
      </w:r>
      <w:r w:rsidR="00AD1915" w:rsidRPr="00AD1915">
        <w:t xml:space="preserve">. </w:t>
      </w:r>
      <w:r w:rsidR="00BE2E76" w:rsidRPr="00AD1915">
        <w:t>Думаю, что следует обсудить и другие стороны этого вопроса</w:t>
      </w:r>
      <w:r w:rsidR="00AD1915" w:rsidRPr="00AD1915">
        <w:t>.</w:t>
      </w:r>
    </w:p>
    <w:p w:rsidR="00BE2E76" w:rsidRPr="00AD1915" w:rsidRDefault="003618A4" w:rsidP="00AD1915">
      <w:pPr>
        <w:ind w:firstLine="709"/>
      </w:pPr>
      <w:r w:rsidRPr="00AD1915">
        <w:t>9</w:t>
      </w:r>
      <w:r w:rsidR="00AD1915" w:rsidRPr="00AD1915">
        <w:t xml:space="preserve">. </w:t>
      </w:r>
      <w:r w:rsidR="00BE2E76" w:rsidRPr="00AD1915">
        <w:t>Мне хотелось бы еще раз вернуться к обсуждению вопроса о…</w:t>
      </w:r>
    </w:p>
    <w:p w:rsidR="00AD1915" w:rsidRDefault="003618A4" w:rsidP="00AD1915">
      <w:pPr>
        <w:ind w:firstLine="709"/>
      </w:pPr>
      <w:r w:rsidRPr="00AD1915">
        <w:t>10</w:t>
      </w:r>
      <w:r w:rsidR="00AD1915" w:rsidRPr="00AD1915">
        <w:t xml:space="preserve">. </w:t>
      </w:r>
      <w:r w:rsidR="00BE2E76" w:rsidRPr="00AD1915">
        <w:t>Может быть, вам будет интересно узнать заключение экспертов по этому вопросу</w:t>
      </w:r>
      <w:r w:rsidR="00AD1915" w:rsidRPr="00AD1915">
        <w:t>.</w:t>
      </w:r>
    </w:p>
    <w:p w:rsidR="00AD1915" w:rsidRDefault="00BE2E76" w:rsidP="00AD1915">
      <w:pPr>
        <w:ind w:firstLine="709"/>
        <w:rPr>
          <w:i/>
          <w:iCs/>
        </w:rPr>
      </w:pPr>
      <w:r w:rsidRPr="00AD1915">
        <w:rPr>
          <w:i/>
          <w:iCs/>
        </w:rPr>
        <w:t>Выражение просьбы</w:t>
      </w:r>
      <w:r w:rsidR="00AD1915" w:rsidRPr="00AD1915">
        <w:rPr>
          <w:i/>
          <w:iCs/>
        </w:rPr>
        <w:t>:</w:t>
      </w:r>
    </w:p>
    <w:p w:rsidR="00BE2E76" w:rsidRPr="00AD1915" w:rsidRDefault="003618A4" w:rsidP="00AD1915">
      <w:pPr>
        <w:ind w:firstLine="709"/>
      </w:pPr>
      <w:r w:rsidRPr="00AD1915">
        <w:t>1</w:t>
      </w:r>
      <w:r w:rsidR="00AD1915" w:rsidRPr="00AD1915">
        <w:t xml:space="preserve">. </w:t>
      </w:r>
      <w:r w:rsidR="00BE2E76" w:rsidRPr="00AD1915">
        <w:t>Вы нас очень обяжете, если согласитесь…</w:t>
      </w:r>
    </w:p>
    <w:p w:rsidR="00BE2E76" w:rsidRPr="00AD1915" w:rsidRDefault="003618A4" w:rsidP="00AD1915">
      <w:pPr>
        <w:ind w:firstLine="709"/>
      </w:pPr>
      <w:r w:rsidRPr="00AD1915">
        <w:t>2</w:t>
      </w:r>
      <w:r w:rsidR="00AD1915" w:rsidRPr="00AD1915">
        <w:t xml:space="preserve">. </w:t>
      </w:r>
      <w:r w:rsidR="00BE2E76" w:rsidRPr="00AD1915">
        <w:t>Не могли ли вы…</w:t>
      </w:r>
    </w:p>
    <w:p w:rsidR="00BE2E76" w:rsidRPr="00AD1915" w:rsidRDefault="003618A4" w:rsidP="00AD1915">
      <w:pPr>
        <w:ind w:firstLine="709"/>
      </w:pPr>
      <w:r w:rsidRPr="00AD1915">
        <w:t>3</w:t>
      </w:r>
      <w:r w:rsidR="00AD1915" w:rsidRPr="00AD1915">
        <w:t xml:space="preserve">. </w:t>
      </w:r>
      <w:r w:rsidR="00BE2E76" w:rsidRPr="00AD1915">
        <w:t>Мы хотим обратиться к вам с просьбой о…</w:t>
      </w:r>
    </w:p>
    <w:p w:rsidR="00BE2E76" w:rsidRPr="00AD1915" w:rsidRDefault="003618A4" w:rsidP="00AD1915">
      <w:pPr>
        <w:ind w:firstLine="709"/>
      </w:pPr>
      <w:r w:rsidRPr="00AD1915">
        <w:t>4</w:t>
      </w:r>
      <w:r w:rsidR="00AD1915" w:rsidRPr="00AD1915">
        <w:t xml:space="preserve">. </w:t>
      </w:r>
      <w:r w:rsidR="00BE2E76" w:rsidRPr="00AD1915">
        <w:t>Если вас особенно не обременит</w:t>
      </w:r>
      <w:r w:rsidR="00AD1915">
        <w:t xml:space="preserve"> (</w:t>
      </w:r>
      <w:r w:rsidR="00BE2E76" w:rsidRPr="00AD1915">
        <w:t>затруднит</w:t>
      </w:r>
      <w:r w:rsidR="00AD1915" w:rsidRPr="00AD1915">
        <w:t xml:space="preserve">) </w:t>
      </w:r>
      <w:r w:rsidR="00BE2E76" w:rsidRPr="00AD1915">
        <w:t>…</w:t>
      </w:r>
    </w:p>
    <w:p w:rsidR="00BE2E76" w:rsidRPr="00AD1915" w:rsidRDefault="003618A4" w:rsidP="00AD1915">
      <w:pPr>
        <w:ind w:firstLine="709"/>
      </w:pPr>
      <w:r w:rsidRPr="00AD1915">
        <w:t>5</w:t>
      </w:r>
      <w:r w:rsidR="00AD1915" w:rsidRPr="00AD1915">
        <w:t xml:space="preserve">. </w:t>
      </w:r>
      <w:r w:rsidR="00BE2E76" w:rsidRPr="00AD1915">
        <w:t>Я буду очень признателен</w:t>
      </w:r>
      <w:r w:rsidR="00AD1915">
        <w:t xml:space="preserve"> (</w:t>
      </w:r>
      <w:r w:rsidR="00BE2E76" w:rsidRPr="00AD1915">
        <w:t>благодарен</w:t>
      </w:r>
      <w:r w:rsidR="00AD1915" w:rsidRPr="00AD1915">
        <w:t>),</w:t>
      </w:r>
      <w:r w:rsidR="00BE2E76" w:rsidRPr="00AD1915">
        <w:t xml:space="preserve"> если…</w:t>
      </w:r>
    </w:p>
    <w:p w:rsidR="00BE2E76" w:rsidRPr="00AD1915" w:rsidRDefault="003618A4" w:rsidP="00AD1915">
      <w:pPr>
        <w:ind w:firstLine="709"/>
      </w:pPr>
      <w:r w:rsidRPr="00AD1915">
        <w:t>6</w:t>
      </w:r>
      <w:r w:rsidR="00AD1915" w:rsidRPr="00AD1915">
        <w:t xml:space="preserve">. </w:t>
      </w:r>
      <w:r w:rsidR="00BE2E76" w:rsidRPr="00AD1915">
        <w:t>Мы очень рассчитываем на вашу помощь в…</w:t>
      </w:r>
    </w:p>
    <w:p w:rsidR="00BE2E76" w:rsidRPr="00AD1915" w:rsidRDefault="003618A4" w:rsidP="00AD1915">
      <w:pPr>
        <w:ind w:firstLine="709"/>
      </w:pPr>
      <w:r w:rsidRPr="00AD1915">
        <w:t>7</w:t>
      </w:r>
      <w:r w:rsidR="00AD1915" w:rsidRPr="00AD1915">
        <w:t xml:space="preserve">. </w:t>
      </w:r>
      <w:r w:rsidR="00BE2E76" w:rsidRPr="00AD1915">
        <w:t>Я хотел бы просить вас о…</w:t>
      </w:r>
    </w:p>
    <w:p w:rsidR="00BE2E76" w:rsidRPr="00AD1915" w:rsidRDefault="003618A4" w:rsidP="00AD1915">
      <w:pPr>
        <w:ind w:firstLine="709"/>
      </w:pPr>
      <w:r w:rsidRPr="00AD1915">
        <w:t>8</w:t>
      </w:r>
      <w:r w:rsidR="00AD1915" w:rsidRPr="00AD1915">
        <w:t xml:space="preserve">. </w:t>
      </w:r>
      <w:r w:rsidR="00BE2E76" w:rsidRPr="00AD1915">
        <w:t>С вашей стороны будет очень любезно, если…</w:t>
      </w:r>
    </w:p>
    <w:p w:rsidR="00AD1915" w:rsidRDefault="00BE2E76" w:rsidP="00AD1915">
      <w:pPr>
        <w:ind w:firstLine="709"/>
        <w:rPr>
          <w:i/>
          <w:iCs/>
        </w:rPr>
      </w:pPr>
      <w:r w:rsidRPr="00AD1915">
        <w:rPr>
          <w:i/>
          <w:iCs/>
        </w:rPr>
        <w:t>Выражение извинения</w:t>
      </w:r>
      <w:r w:rsidR="00AD1915" w:rsidRPr="00AD1915">
        <w:rPr>
          <w:i/>
          <w:iCs/>
        </w:rPr>
        <w:t>:</w:t>
      </w:r>
    </w:p>
    <w:p w:rsidR="00BE2E76" w:rsidRPr="00AD1915" w:rsidRDefault="003618A4" w:rsidP="00AD1915">
      <w:pPr>
        <w:ind w:firstLine="709"/>
      </w:pPr>
      <w:r w:rsidRPr="00AD1915">
        <w:t>1</w:t>
      </w:r>
      <w:r w:rsidR="00AD1915" w:rsidRPr="00AD1915">
        <w:t xml:space="preserve">. </w:t>
      </w:r>
      <w:r w:rsidR="00BE2E76" w:rsidRPr="00AD1915">
        <w:t>Приносим наши извинения за…</w:t>
      </w:r>
    </w:p>
    <w:p w:rsidR="00BE2E76" w:rsidRPr="00AD1915" w:rsidRDefault="003618A4" w:rsidP="00AD1915">
      <w:pPr>
        <w:ind w:firstLine="709"/>
      </w:pPr>
      <w:r w:rsidRPr="00AD1915">
        <w:t>2</w:t>
      </w:r>
      <w:r w:rsidR="00AD1915" w:rsidRPr="00AD1915">
        <w:t xml:space="preserve">. </w:t>
      </w:r>
      <w:r w:rsidR="00BE2E76" w:rsidRPr="00AD1915">
        <w:t>Еще раз прошу извинить меня за…</w:t>
      </w:r>
    </w:p>
    <w:p w:rsidR="00BE2E76" w:rsidRPr="00AD1915" w:rsidRDefault="003618A4" w:rsidP="00AD1915">
      <w:pPr>
        <w:ind w:firstLine="709"/>
      </w:pPr>
      <w:r w:rsidRPr="00AD1915">
        <w:t>3</w:t>
      </w:r>
      <w:r w:rsidR="00AD1915" w:rsidRPr="00AD1915">
        <w:t xml:space="preserve">. </w:t>
      </w:r>
      <w:r w:rsidR="00BE2E76" w:rsidRPr="00AD1915">
        <w:t>Примите наши извинения за…</w:t>
      </w:r>
    </w:p>
    <w:p w:rsidR="00BE2E76" w:rsidRPr="00AD1915" w:rsidRDefault="003618A4" w:rsidP="00AD1915">
      <w:pPr>
        <w:ind w:firstLine="709"/>
      </w:pPr>
      <w:r w:rsidRPr="00AD1915">
        <w:t>4</w:t>
      </w:r>
      <w:r w:rsidR="00AD1915" w:rsidRPr="00AD1915">
        <w:t xml:space="preserve">. </w:t>
      </w:r>
      <w:r w:rsidR="00BE2E76" w:rsidRPr="00AD1915">
        <w:t>Мы искренне сожалеем, что…</w:t>
      </w:r>
    </w:p>
    <w:p w:rsidR="00BE2E76" w:rsidRPr="00AD1915" w:rsidRDefault="003618A4" w:rsidP="00AD1915">
      <w:pPr>
        <w:ind w:firstLine="709"/>
      </w:pPr>
      <w:r w:rsidRPr="00AD1915">
        <w:t>5</w:t>
      </w:r>
      <w:r w:rsidR="00AD1915" w:rsidRPr="00AD1915">
        <w:t xml:space="preserve">. </w:t>
      </w:r>
      <w:r w:rsidR="00BE2E76" w:rsidRPr="00AD1915">
        <w:t>Я должен извиниться перед вами за…</w:t>
      </w:r>
    </w:p>
    <w:p w:rsidR="00AD1915" w:rsidRDefault="00BE2E76" w:rsidP="00AD1915">
      <w:pPr>
        <w:ind w:firstLine="709"/>
        <w:rPr>
          <w:i/>
          <w:iCs/>
        </w:rPr>
      </w:pPr>
      <w:r w:rsidRPr="00AD1915">
        <w:rPr>
          <w:i/>
          <w:iCs/>
        </w:rPr>
        <w:t>Выражение сомнения и неопределенности</w:t>
      </w:r>
      <w:r w:rsidR="00AD1915" w:rsidRPr="00AD1915">
        <w:rPr>
          <w:i/>
          <w:iCs/>
        </w:rPr>
        <w:t>:</w:t>
      </w:r>
    </w:p>
    <w:p w:rsidR="00AD1915" w:rsidRDefault="003618A4" w:rsidP="00AD1915">
      <w:pPr>
        <w:ind w:firstLine="709"/>
      </w:pPr>
      <w:r w:rsidRPr="00AD1915">
        <w:t>1</w:t>
      </w:r>
      <w:r w:rsidR="00AD1915" w:rsidRPr="00AD1915">
        <w:t xml:space="preserve">. </w:t>
      </w:r>
      <w:r w:rsidR="00BE2E76" w:rsidRPr="00AD1915">
        <w:t>У меня пока не сложилось окончательного мнения по этому поводу</w:t>
      </w:r>
      <w:r w:rsidR="00AD1915" w:rsidRPr="00AD1915">
        <w:t>.</w:t>
      </w:r>
    </w:p>
    <w:p w:rsidR="00BE2E76" w:rsidRPr="00AD1915" w:rsidRDefault="003618A4" w:rsidP="00AD1915">
      <w:pPr>
        <w:ind w:firstLine="709"/>
      </w:pPr>
      <w:r w:rsidRPr="00AD1915">
        <w:t>2</w:t>
      </w:r>
      <w:r w:rsidR="00AD1915" w:rsidRPr="00AD1915">
        <w:t xml:space="preserve">. </w:t>
      </w:r>
      <w:r w:rsidR="00BE2E76" w:rsidRPr="00AD1915">
        <w:t>Меня несколько смущает наличие…</w:t>
      </w:r>
    </w:p>
    <w:p w:rsidR="00AD1915" w:rsidRDefault="003618A4" w:rsidP="00AD1915">
      <w:pPr>
        <w:ind w:firstLine="709"/>
      </w:pPr>
      <w:r w:rsidRPr="00AD1915">
        <w:t>3</w:t>
      </w:r>
      <w:r w:rsidR="00AD1915" w:rsidRPr="00AD1915">
        <w:t xml:space="preserve">. </w:t>
      </w:r>
      <w:r w:rsidR="00BE2E76" w:rsidRPr="00AD1915">
        <w:t>Я бы очень просил вас уточнить … поскольку по этому факту у меня есть прямо противоположная информация</w:t>
      </w:r>
      <w:r w:rsidR="00AD1915" w:rsidRPr="00AD1915">
        <w:t>.</w:t>
      </w:r>
    </w:p>
    <w:p w:rsidR="00BE2E76" w:rsidRPr="00AD1915" w:rsidRDefault="003618A4" w:rsidP="00AD1915">
      <w:pPr>
        <w:ind w:firstLine="709"/>
      </w:pPr>
      <w:r w:rsidRPr="00AD1915">
        <w:t>4</w:t>
      </w:r>
      <w:r w:rsidR="00AD1915" w:rsidRPr="00AD1915">
        <w:t xml:space="preserve">. </w:t>
      </w:r>
      <w:r w:rsidR="00F071E5" w:rsidRPr="00AD1915">
        <w:t>Мне не совсем понятно ваше желание, связанное с…</w:t>
      </w:r>
    </w:p>
    <w:p w:rsidR="00F071E5" w:rsidRPr="00AD1915" w:rsidRDefault="003618A4" w:rsidP="00AD1915">
      <w:pPr>
        <w:ind w:firstLine="709"/>
      </w:pPr>
      <w:r w:rsidRPr="00AD1915">
        <w:t>5</w:t>
      </w:r>
      <w:r w:rsidR="00AD1915" w:rsidRPr="00AD1915">
        <w:t xml:space="preserve">. </w:t>
      </w:r>
      <w:r w:rsidR="00F071E5" w:rsidRPr="00AD1915">
        <w:t>У меня большое сомнение в необходимости…</w:t>
      </w:r>
    </w:p>
    <w:p w:rsidR="00AD1915" w:rsidRDefault="003618A4" w:rsidP="00AD1915">
      <w:pPr>
        <w:ind w:firstLine="709"/>
      </w:pPr>
      <w:r w:rsidRPr="00AD1915">
        <w:t>6</w:t>
      </w:r>
      <w:r w:rsidR="00AD1915" w:rsidRPr="00AD1915">
        <w:t xml:space="preserve">. </w:t>
      </w:r>
      <w:r w:rsidR="00F071E5" w:rsidRPr="00AD1915">
        <w:t>Мне кажется, что этот вариант решения несколько преждевременен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7</w:t>
      </w:r>
      <w:r w:rsidR="00AD1915" w:rsidRPr="00AD1915">
        <w:t xml:space="preserve">. </w:t>
      </w:r>
      <w:r w:rsidR="00F071E5" w:rsidRPr="00AD1915">
        <w:t>Я бы предпочел другое решение этой задачи</w:t>
      </w:r>
      <w:r w:rsidR="00AD1915" w:rsidRPr="00AD1915">
        <w:t>.</w:t>
      </w:r>
    </w:p>
    <w:p w:rsidR="00AD1915" w:rsidRDefault="00F071E5" w:rsidP="00AD1915">
      <w:pPr>
        <w:ind w:firstLine="709"/>
        <w:rPr>
          <w:i/>
          <w:iCs/>
        </w:rPr>
      </w:pPr>
      <w:r w:rsidRPr="00AD1915">
        <w:rPr>
          <w:i/>
          <w:iCs/>
        </w:rPr>
        <w:t>Выражение неодобрения, несогласия и отказа</w:t>
      </w:r>
      <w:r w:rsidR="00AD1915" w:rsidRPr="00AD1915">
        <w:rPr>
          <w:i/>
          <w:iCs/>
        </w:rPr>
        <w:t>.</w:t>
      </w:r>
    </w:p>
    <w:p w:rsidR="00F071E5" w:rsidRPr="00AD1915" w:rsidRDefault="003618A4" w:rsidP="00AD1915">
      <w:pPr>
        <w:ind w:firstLine="709"/>
      </w:pPr>
      <w:r w:rsidRPr="00AD1915">
        <w:t>1</w:t>
      </w:r>
      <w:r w:rsidR="00AD1915" w:rsidRPr="00AD1915">
        <w:t xml:space="preserve">. </w:t>
      </w:r>
      <w:r w:rsidR="00F071E5" w:rsidRPr="00AD1915">
        <w:t>В целом ваше предложение приемлемо, но…</w:t>
      </w:r>
    </w:p>
    <w:p w:rsidR="00AD1915" w:rsidRDefault="003618A4" w:rsidP="00AD1915">
      <w:pPr>
        <w:ind w:firstLine="709"/>
      </w:pPr>
      <w:r w:rsidRPr="00AD1915">
        <w:t>2</w:t>
      </w:r>
      <w:r w:rsidR="00AD1915" w:rsidRPr="00AD1915">
        <w:t xml:space="preserve">. </w:t>
      </w:r>
      <w:r w:rsidR="00F071E5" w:rsidRPr="00AD1915">
        <w:t>Наша точка зрения несколько расходится с вашей</w:t>
      </w:r>
      <w:r w:rsidR="00AD1915" w:rsidRPr="00AD1915">
        <w:t>.</w:t>
      </w:r>
    </w:p>
    <w:p w:rsidR="00F071E5" w:rsidRPr="00AD1915" w:rsidRDefault="003618A4" w:rsidP="00AD1915">
      <w:pPr>
        <w:ind w:firstLine="709"/>
      </w:pPr>
      <w:r w:rsidRPr="00AD1915">
        <w:t>3</w:t>
      </w:r>
      <w:r w:rsidR="00AD1915" w:rsidRPr="00AD1915">
        <w:t xml:space="preserve">. </w:t>
      </w:r>
      <w:r w:rsidR="00F071E5" w:rsidRPr="00AD1915">
        <w:t>Здесь мы исходим из несколько иного понимания…</w:t>
      </w:r>
    </w:p>
    <w:p w:rsidR="00AD1915" w:rsidRDefault="003618A4" w:rsidP="00AD1915">
      <w:pPr>
        <w:ind w:firstLine="709"/>
      </w:pPr>
      <w:r w:rsidRPr="00AD1915">
        <w:t>4</w:t>
      </w:r>
      <w:r w:rsidR="00AD1915" w:rsidRPr="00AD1915">
        <w:t xml:space="preserve">. </w:t>
      </w:r>
      <w:r w:rsidR="00F071E5" w:rsidRPr="00AD1915">
        <w:t>Мы придерживаемся другой точки зрения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5</w:t>
      </w:r>
      <w:r w:rsidR="00AD1915" w:rsidRPr="00AD1915">
        <w:t xml:space="preserve">. </w:t>
      </w:r>
      <w:r w:rsidR="00F071E5" w:rsidRPr="00AD1915">
        <w:t>В принципе мы согласны с большинством ваших, но у нас есть ряд возражений и замечаний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6</w:t>
      </w:r>
      <w:r w:rsidR="00AD1915" w:rsidRPr="00AD1915">
        <w:t xml:space="preserve">. </w:t>
      </w:r>
      <w:r w:rsidR="00F071E5" w:rsidRPr="00AD1915">
        <w:t>Согласиться с вашим вариантом … трудно, поскольку его реализация может вызвать определенные затруднения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7</w:t>
      </w:r>
      <w:r w:rsidR="00AD1915" w:rsidRPr="00AD1915">
        <w:t xml:space="preserve">. </w:t>
      </w:r>
      <w:r w:rsidR="00F071E5" w:rsidRPr="00AD1915">
        <w:t>Нас не вполне устраивают предложенные вами условия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8</w:t>
      </w:r>
      <w:r w:rsidR="00AD1915" w:rsidRPr="00AD1915">
        <w:t xml:space="preserve">. </w:t>
      </w:r>
      <w:r w:rsidR="00F071E5" w:rsidRPr="00AD1915">
        <w:t>Мы видим решение этой проблемы несколько в ином свете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9</w:t>
      </w:r>
      <w:r w:rsidR="00AD1915" w:rsidRPr="00AD1915">
        <w:t xml:space="preserve">. </w:t>
      </w:r>
      <w:r w:rsidR="00F071E5" w:rsidRPr="00AD1915">
        <w:t>Сожалеем, что наше финансовое положение не позволяет удовлетворить вашу просьбу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10</w:t>
      </w:r>
      <w:r w:rsidR="00AD1915" w:rsidRPr="00AD1915">
        <w:t xml:space="preserve">. </w:t>
      </w:r>
      <w:r w:rsidR="00F071E5" w:rsidRPr="00AD1915">
        <w:t>К сожалению, принять ваши условия мы не можем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11</w:t>
      </w:r>
      <w:r w:rsidR="00AD1915" w:rsidRPr="00AD1915">
        <w:t xml:space="preserve">. </w:t>
      </w:r>
      <w:r w:rsidR="00F071E5" w:rsidRPr="00AD1915">
        <w:t>Мы высоко ценим ваши усилия, но, к сожалению, вынуждены ответить вам отказом</w:t>
      </w:r>
      <w:r w:rsidR="00AD1915" w:rsidRPr="00AD1915">
        <w:t>.</w:t>
      </w:r>
    </w:p>
    <w:p w:rsidR="00AD1915" w:rsidRDefault="009F4D63" w:rsidP="00AD1915">
      <w:pPr>
        <w:ind w:firstLine="709"/>
        <w:rPr>
          <w:i/>
          <w:iCs/>
        </w:rPr>
      </w:pPr>
      <w:r w:rsidRPr="00AD1915">
        <w:rPr>
          <w:i/>
          <w:iCs/>
        </w:rPr>
        <w:t>Выражение желание уйти от ответа</w:t>
      </w:r>
      <w:r w:rsidR="00AD1915" w:rsidRPr="00AD1915">
        <w:rPr>
          <w:i/>
          <w:iCs/>
        </w:rPr>
        <w:t>:</w:t>
      </w:r>
    </w:p>
    <w:p w:rsidR="009F4D63" w:rsidRPr="00AD1915" w:rsidRDefault="003618A4" w:rsidP="00AD1915">
      <w:pPr>
        <w:ind w:firstLine="709"/>
      </w:pPr>
      <w:r w:rsidRPr="00AD1915">
        <w:t>1</w:t>
      </w:r>
      <w:r w:rsidR="00AD1915" w:rsidRPr="00AD1915">
        <w:t xml:space="preserve">. </w:t>
      </w:r>
      <w:r w:rsidR="009F4D63" w:rsidRPr="00AD1915">
        <w:t>На ваш вопрос трудно дать однозначный отве</w:t>
      </w:r>
      <w:r w:rsidR="00AD1915">
        <w:t>т.д.</w:t>
      </w:r>
      <w:r w:rsidR="009F4D63" w:rsidRPr="00AD1915">
        <w:t>ело в том, что…</w:t>
      </w:r>
    </w:p>
    <w:p w:rsidR="00AD1915" w:rsidRDefault="003618A4" w:rsidP="00AD1915">
      <w:pPr>
        <w:ind w:firstLine="709"/>
      </w:pPr>
      <w:r w:rsidRPr="00AD1915">
        <w:t>2</w:t>
      </w:r>
      <w:r w:rsidR="00AD1915" w:rsidRPr="00AD1915">
        <w:t xml:space="preserve">. </w:t>
      </w:r>
      <w:r w:rsidR="009F4D63" w:rsidRPr="00AD1915">
        <w:t>На это можно ответить только в самом общем виде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3</w:t>
      </w:r>
      <w:r w:rsidR="00AD1915" w:rsidRPr="00AD1915">
        <w:t xml:space="preserve">. </w:t>
      </w:r>
      <w:r w:rsidR="009F4D63" w:rsidRPr="00AD1915">
        <w:t>Я вижу это только в самых общих чертах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4</w:t>
      </w:r>
      <w:r w:rsidR="00AD1915" w:rsidRPr="00AD1915">
        <w:t xml:space="preserve">. </w:t>
      </w:r>
      <w:r w:rsidR="009F4D63" w:rsidRPr="00AD1915">
        <w:t>Мне трудно судить об этом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5</w:t>
      </w:r>
      <w:r w:rsidR="00AD1915" w:rsidRPr="00AD1915">
        <w:t xml:space="preserve">. </w:t>
      </w:r>
      <w:r w:rsidR="009F4D63" w:rsidRPr="00AD1915">
        <w:t>Я затрудняюсь дать вам точный ответ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6</w:t>
      </w:r>
      <w:r w:rsidR="00AD1915" w:rsidRPr="00AD1915">
        <w:t xml:space="preserve">. </w:t>
      </w:r>
      <w:r w:rsidR="009F4D63" w:rsidRPr="00AD1915">
        <w:t>К сожалению, точной информацией об этом мы не располагаем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7</w:t>
      </w:r>
      <w:r w:rsidR="00AD1915" w:rsidRPr="00AD1915">
        <w:t xml:space="preserve">. </w:t>
      </w:r>
      <w:r w:rsidR="009F4D63" w:rsidRPr="00AD1915">
        <w:t>Нам об этом неизвестно, поэтому ничего определенного сказать по этому поводу мы не можем</w:t>
      </w:r>
      <w:r w:rsidR="00AD1915" w:rsidRPr="00AD1915">
        <w:t>.</w:t>
      </w:r>
    </w:p>
    <w:p w:rsidR="00AD1915" w:rsidRDefault="009F4D63" w:rsidP="00AD1915">
      <w:pPr>
        <w:ind w:firstLine="709"/>
        <w:rPr>
          <w:i/>
          <w:iCs/>
        </w:rPr>
      </w:pPr>
      <w:r w:rsidRPr="00AD1915">
        <w:rPr>
          <w:i/>
          <w:iCs/>
        </w:rPr>
        <w:t>Фразы, свидетельствующие о завершении беседы</w:t>
      </w:r>
      <w:r w:rsidR="00AD1915" w:rsidRPr="00AD1915">
        <w:rPr>
          <w:i/>
          <w:iCs/>
        </w:rPr>
        <w:t>:</w:t>
      </w:r>
    </w:p>
    <w:p w:rsidR="00AD1915" w:rsidRDefault="003618A4" w:rsidP="00AD1915">
      <w:pPr>
        <w:ind w:firstLine="709"/>
      </w:pPr>
      <w:r w:rsidRPr="00AD1915">
        <w:t>1</w:t>
      </w:r>
      <w:r w:rsidR="00AD1915" w:rsidRPr="00AD1915">
        <w:t xml:space="preserve">. </w:t>
      </w:r>
      <w:r w:rsidR="009F4D63" w:rsidRPr="00AD1915">
        <w:t>Итак, мы подходим к концу нашей беседы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2</w:t>
      </w:r>
      <w:r w:rsidR="00AD1915" w:rsidRPr="00AD1915">
        <w:t xml:space="preserve">. </w:t>
      </w:r>
      <w:r w:rsidR="009922E7" w:rsidRPr="00AD1915">
        <w:t>Давайте подведем итоги наших договоренностей</w:t>
      </w:r>
      <w:r w:rsidR="00AD1915" w:rsidRPr="00AD1915">
        <w:t>.</w:t>
      </w:r>
    </w:p>
    <w:p w:rsidR="009922E7" w:rsidRPr="00AD1915" w:rsidRDefault="003618A4" w:rsidP="00AD1915">
      <w:pPr>
        <w:ind w:firstLine="709"/>
      </w:pPr>
      <w:r w:rsidRPr="00AD1915">
        <w:t>3</w:t>
      </w:r>
      <w:r w:rsidR="00AD1915" w:rsidRPr="00AD1915">
        <w:t xml:space="preserve">. </w:t>
      </w:r>
      <w:r w:rsidR="009922E7" w:rsidRPr="00AD1915">
        <w:t>В заключение беседы я хотел бы…</w:t>
      </w:r>
    </w:p>
    <w:p w:rsidR="00AD1915" w:rsidRDefault="003618A4" w:rsidP="00AD1915">
      <w:pPr>
        <w:ind w:firstLine="709"/>
      </w:pPr>
      <w:r w:rsidRPr="00AD1915">
        <w:t>4</w:t>
      </w:r>
      <w:r w:rsidR="00AD1915" w:rsidRPr="00AD1915">
        <w:t xml:space="preserve">. </w:t>
      </w:r>
      <w:r w:rsidR="009922E7" w:rsidRPr="00AD1915">
        <w:t>Я полагаю, что сегодня мы обсудили все наши вопросы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5</w:t>
      </w:r>
      <w:r w:rsidR="00AD1915" w:rsidRPr="00AD1915">
        <w:t xml:space="preserve">. </w:t>
      </w:r>
      <w:r w:rsidR="009922E7" w:rsidRPr="00AD1915">
        <w:t>Я считаю, что проблему … можно считать решенной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6</w:t>
      </w:r>
      <w:r w:rsidR="00AD1915" w:rsidRPr="00AD1915">
        <w:t xml:space="preserve">. </w:t>
      </w:r>
      <w:r w:rsidR="009922E7" w:rsidRPr="00AD1915">
        <w:t>Позвольте мне от имени нашей фирмы поблагодарить вас за участие в сегодняшнем обсуждении и выразить надежду на дальнейшее сотрудничество с вами</w:t>
      </w:r>
      <w:r w:rsidR="00AD1915" w:rsidRPr="00AD1915">
        <w:t>.</w:t>
      </w:r>
    </w:p>
    <w:p w:rsidR="00AD1915" w:rsidRDefault="003618A4" w:rsidP="00AD1915">
      <w:pPr>
        <w:ind w:firstLine="709"/>
      </w:pPr>
      <w:r w:rsidRPr="00AD1915">
        <w:t>7</w:t>
      </w:r>
      <w:r w:rsidR="00AD1915" w:rsidRPr="00AD1915">
        <w:t xml:space="preserve">. </w:t>
      </w:r>
      <w:r w:rsidR="009922E7" w:rsidRPr="00AD1915">
        <w:t>Я хочу выразить искреннюю благодарность за то, что вы нашли время принять участие в нашем обсуждении</w:t>
      </w:r>
      <w:r w:rsidR="00AD1915" w:rsidRPr="00AD1915">
        <w:t xml:space="preserve">. </w:t>
      </w:r>
      <w:r w:rsidR="009922E7" w:rsidRPr="00AD1915">
        <w:t>Думаю, что вы будете довольны своим решением</w:t>
      </w:r>
      <w:r w:rsidR="00AD1915" w:rsidRPr="00AD1915">
        <w:t>.</w:t>
      </w:r>
    </w:p>
    <w:p w:rsidR="004F0982" w:rsidRDefault="0002608C" w:rsidP="0002608C">
      <w:pPr>
        <w:pStyle w:val="2"/>
      </w:pPr>
      <w:r>
        <w:br w:type="page"/>
      </w:r>
      <w:bookmarkStart w:id="5" w:name="_Toc278522569"/>
      <w:r w:rsidR="00AD1915">
        <w:t>Заключение</w:t>
      </w:r>
      <w:bookmarkEnd w:id="5"/>
    </w:p>
    <w:p w:rsidR="0002608C" w:rsidRPr="0002608C" w:rsidRDefault="0002608C" w:rsidP="0002608C">
      <w:pPr>
        <w:ind w:firstLine="709"/>
      </w:pPr>
    </w:p>
    <w:p w:rsidR="00AD1915" w:rsidRDefault="00213B18" w:rsidP="00AD1915">
      <w:pPr>
        <w:ind w:firstLine="709"/>
      </w:pPr>
      <w:r w:rsidRPr="00AD1915">
        <w:t>Для успеха в бизнесе важен учет особенностей межличностного общения</w:t>
      </w:r>
      <w:r w:rsidR="00AD1915" w:rsidRPr="00AD1915">
        <w:t xml:space="preserve">. </w:t>
      </w:r>
      <w:r w:rsidRPr="00AD1915">
        <w:t>Практика деловых отношений показывает, что в решении проблем, связанных с межличностным контактом, многое зависит от того, как партнеры</w:t>
      </w:r>
      <w:r w:rsidR="00AD1915">
        <w:t xml:space="preserve"> (</w:t>
      </w:r>
      <w:r w:rsidRPr="00AD1915">
        <w:t>собеседники</w:t>
      </w:r>
      <w:r w:rsidR="00AD1915" w:rsidRPr="00AD1915">
        <w:t xml:space="preserve">) </w:t>
      </w:r>
      <w:r w:rsidRPr="00AD1915">
        <w:t>умеют налаживать контакт друг с другом</w:t>
      </w:r>
      <w:r w:rsidR="00AD1915" w:rsidRPr="00AD1915">
        <w:t xml:space="preserve">. </w:t>
      </w:r>
      <w:r w:rsidRPr="00AD1915">
        <w:t>При всем многообразии форм делового общения деловая беседа по телефону является наиболее распространенной и чаще всего применяемой</w:t>
      </w:r>
      <w:r w:rsidR="00AD1915" w:rsidRPr="00AD1915">
        <w:t xml:space="preserve">. </w:t>
      </w:r>
      <w:r w:rsidRPr="00AD1915">
        <w:t>Деловая беседа является наиболее благоприятной, зачастую единственной возможностью убедить собеседника в обоснованности вашей позиции с тем, чтобы он согласился и поддержал ее</w:t>
      </w:r>
      <w:r w:rsidR="00AD1915" w:rsidRPr="00AD1915">
        <w:t xml:space="preserve">. </w:t>
      </w:r>
      <w:r w:rsidRPr="00AD1915">
        <w:t>Итак, чтобы ваша беседа была результативной независимо от того, с кем вы разговариваете необходимо</w:t>
      </w:r>
      <w:r w:rsidR="00AD1915" w:rsidRPr="00AD1915">
        <w:t>:</w:t>
      </w:r>
    </w:p>
    <w:p w:rsidR="00AD1915" w:rsidRDefault="00213B18" w:rsidP="00AD1915">
      <w:pPr>
        <w:ind w:firstLine="709"/>
      </w:pPr>
      <w:r w:rsidRPr="00AD1915">
        <w:t>Во-первых, понравиться собеседнику</w:t>
      </w:r>
      <w:r w:rsidR="00AD1915" w:rsidRPr="00AD1915">
        <w:t>;</w:t>
      </w:r>
    </w:p>
    <w:p w:rsidR="00AD1915" w:rsidRDefault="00213B18" w:rsidP="00AD1915">
      <w:pPr>
        <w:ind w:firstLine="709"/>
      </w:pPr>
      <w:r w:rsidRPr="00AD1915">
        <w:t xml:space="preserve">Во-вторых </w:t>
      </w:r>
      <w:r w:rsidR="00AD1915">
        <w:t>-</w:t>
      </w:r>
      <w:r w:rsidRPr="00AD1915">
        <w:t xml:space="preserve"> уметь управлять процессом общения, воздействуя на людей не оскорбляя их и не вызывая у них чувства обиды</w:t>
      </w:r>
      <w:r w:rsidR="00AD1915" w:rsidRPr="00AD1915">
        <w:t>;</w:t>
      </w:r>
    </w:p>
    <w:p w:rsidR="00AD1915" w:rsidRDefault="00213B18" w:rsidP="00AD1915">
      <w:pPr>
        <w:ind w:firstLine="709"/>
      </w:pPr>
      <w:r w:rsidRPr="00AD1915">
        <w:t>В-третьих, выбрав цель вашей беседы, старайтесь склонить людей к вашей точке зрения мягко без давления и не навязывая свою идеологию</w:t>
      </w:r>
      <w:r w:rsidR="00AD1915" w:rsidRPr="00AD1915">
        <w:t xml:space="preserve">. </w:t>
      </w:r>
      <w:r w:rsidRPr="00AD1915">
        <w:t xml:space="preserve">Если человек считает вашу точку зрения </w:t>
      </w:r>
      <w:r w:rsidR="00AD1915">
        <w:t>-</w:t>
      </w:r>
      <w:r w:rsidRPr="00AD1915">
        <w:t xml:space="preserve"> своей, он стремиться к достижению вашей цели </w:t>
      </w:r>
      <w:r w:rsidR="00AD1915">
        <w:t>-</w:t>
      </w:r>
      <w:r w:rsidRPr="00AD1915">
        <w:t xml:space="preserve"> как к своей</w:t>
      </w:r>
      <w:r w:rsidR="00AD1915" w:rsidRPr="00AD1915">
        <w:t>.</w:t>
      </w:r>
    </w:p>
    <w:p w:rsidR="00213B18" w:rsidRDefault="0002608C" w:rsidP="0002608C">
      <w:pPr>
        <w:pStyle w:val="2"/>
      </w:pPr>
      <w:r>
        <w:br w:type="page"/>
      </w:r>
      <w:bookmarkStart w:id="6" w:name="_Toc278522570"/>
      <w:r w:rsidR="00AD1915">
        <w:t>Список литературы</w:t>
      </w:r>
      <w:bookmarkEnd w:id="6"/>
    </w:p>
    <w:p w:rsidR="0002608C" w:rsidRPr="0002608C" w:rsidRDefault="0002608C" w:rsidP="0002608C">
      <w:pPr>
        <w:ind w:firstLine="709"/>
      </w:pPr>
    </w:p>
    <w:p w:rsidR="00AD1915" w:rsidRDefault="00C83257" w:rsidP="0002608C">
      <w:pPr>
        <w:pStyle w:val="af1"/>
      </w:pPr>
      <w:r w:rsidRPr="00AD1915">
        <w:t>1</w:t>
      </w:r>
      <w:r w:rsidR="00AD1915" w:rsidRPr="00AD1915">
        <w:t xml:space="preserve">. </w:t>
      </w:r>
      <w:r w:rsidRPr="00AD1915">
        <w:t>Кузин Ф</w:t>
      </w:r>
      <w:r w:rsidR="00AD1915">
        <w:t xml:space="preserve">.А. </w:t>
      </w:r>
      <w:r w:rsidRPr="00AD1915">
        <w:t>Культура делового общения</w:t>
      </w:r>
      <w:r w:rsidR="00AD1915" w:rsidRPr="00AD1915">
        <w:t xml:space="preserve">: </w:t>
      </w:r>
      <w:r w:rsidRPr="00AD1915">
        <w:t>практическое пособие / Ф</w:t>
      </w:r>
      <w:r w:rsidR="00AD1915">
        <w:t xml:space="preserve">.А. </w:t>
      </w:r>
      <w:r w:rsidRPr="00AD1915">
        <w:t>Кузин</w:t>
      </w:r>
      <w:r w:rsidR="00AD1915" w:rsidRPr="00AD1915">
        <w:t xml:space="preserve">. </w:t>
      </w:r>
      <w:r w:rsidR="00AD1915">
        <w:t>-</w:t>
      </w:r>
      <w:r w:rsidRPr="00AD1915">
        <w:t xml:space="preserve"> 5-е изд</w:t>
      </w:r>
      <w:r w:rsidR="00AD1915">
        <w:t>.,</w:t>
      </w:r>
      <w:r w:rsidRPr="00AD1915">
        <w:t xml:space="preserve"> перераб</w:t>
      </w:r>
      <w:r w:rsidR="00AD1915" w:rsidRPr="00AD1915">
        <w:t xml:space="preserve">. </w:t>
      </w:r>
      <w:r w:rsidRPr="00AD1915">
        <w:t>и доп</w:t>
      </w:r>
      <w:r w:rsidR="00AD1915" w:rsidRPr="00AD1915">
        <w:t xml:space="preserve">. </w:t>
      </w:r>
      <w:r w:rsidR="00AD1915">
        <w:t>-</w:t>
      </w:r>
      <w:r w:rsidRPr="00AD1915">
        <w:t xml:space="preserve"> М</w:t>
      </w:r>
      <w:r w:rsidR="00AD1915">
        <w:t>.:</w:t>
      </w:r>
      <w:r w:rsidR="00AD1915" w:rsidRPr="00AD1915">
        <w:t xml:space="preserve"> </w:t>
      </w:r>
      <w:r w:rsidRPr="00AD1915">
        <w:t>Ось-89, 2004</w:t>
      </w:r>
      <w:r w:rsidR="00AD1915" w:rsidRPr="00AD1915">
        <w:t xml:space="preserve">. </w:t>
      </w:r>
      <w:r w:rsidR="00AD1915">
        <w:t>-</w:t>
      </w:r>
      <w:r w:rsidRPr="00AD1915">
        <w:t xml:space="preserve"> 320 с</w:t>
      </w:r>
      <w:r w:rsidR="00AD1915" w:rsidRPr="00AD1915">
        <w:t>.</w:t>
      </w:r>
    </w:p>
    <w:p w:rsidR="00AD1915" w:rsidRDefault="00E17EB3" w:rsidP="0002608C">
      <w:pPr>
        <w:pStyle w:val="af1"/>
      </w:pPr>
      <w:r w:rsidRPr="00AD1915">
        <w:t>2</w:t>
      </w:r>
      <w:r w:rsidR="00AD1915" w:rsidRPr="00AD1915">
        <w:t xml:space="preserve">. </w:t>
      </w:r>
      <w:r w:rsidRPr="00AD1915">
        <w:t>Можжевельников Б</w:t>
      </w:r>
      <w:r w:rsidR="00AD1915">
        <w:t xml:space="preserve">.В. </w:t>
      </w:r>
      <w:r w:rsidRPr="00AD1915">
        <w:t>вашей фирме звонит телефон</w:t>
      </w:r>
      <w:r w:rsidR="00AD1915">
        <w:t xml:space="preserve"> // </w:t>
      </w:r>
      <w:r w:rsidRPr="00AD1915">
        <w:t>Коммерческий вестник</w:t>
      </w:r>
      <w:r w:rsidR="00AD1915" w:rsidRPr="00AD1915">
        <w:t xml:space="preserve">. </w:t>
      </w:r>
      <w:r w:rsidR="00AD1915">
        <w:t>-</w:t>
      </w:r>
      <w:r w:rsidRPr="00AD1915">
        <w:t xml:space="preserve"> 1992</w:t>
      </w:r>
      <w:r w:rsidR="00AD1915" w:rsidRPr="00AD1915">
        <w:t>. -</w:t>
      </w:r>
      <w:r w:rsidR="00AD1915">
        <w:t xml:space="preserve"> </w:t>
      </w:r>
      <w:r w:rsidRPr="00AD1915">
        <w:t>№2</w:t>
      </w:r>
    </w:p>
    <w:p w:rsidR="00AD1915" w:rsidRDefault="00992A47" w:rsidP="0002608C">
      <w:pPr>
        <w:pStyle w:val="af1"/>
      </w:pPr>
      <w:r w:rsidRPr="00AD1915">
        <w:t>3</w:t>
      </w:r>
      <w:r w:rsidR="00AD1915" w:rsidRPr="00AD1915">
        <w:t xml:space="preserve">. </w:t>
      </w:r>
      <w:r w:rsidR="00E17EB3" w:rsidRPr="00AD1915">
        <w:t>Шмидт Р</w:t>
      </w:r>
      <w:r w:rsidR="00AD1915" w:rsidRPr="00AD1915">
        <w:t xml:space="preserve">. </w:t>
      </w:r>
      <w:r w:rsidR="00900618" w:rsidRPr="00AD1915">
        <w:t>Искусство общения</w:t>
      </w:r>
      <w:r w:rsidR="00E17EB3" w:rsidRPr="00AD1915">
        <w:t xml:space="preserve"> / Пер</w:t>
      </w:r>
      <w:r w:rsidR="00AD1915" w:rsidRPr="00AD1915">
        <w:t xml:space="preserve">. </w:t>
      </w:r>
      <w:r w:rsidR="00E17EB3" w:rsidRPr="00AD1915">
        <w:t>с нем</w:t>
      </w:r>
      <w:r w:rsidR="00AD1915">
        <w:t xml:space="preserve">.А.П. </w:t>
      </w:r>
      <w:r w:rsidR="00E17EB3" w:rsidRPr="00AD1915">
        <w:t>Иконникова</w:t>
      </w:r>
      <w:r w:rsidR="00AD1915" w:rsidRPr="00AD1915">
        <w:t xml:space="preserve">. </w:t>
      </w:r>
      <w:r w:rsidR="00AD1915">
        <w:t>-</w:t>
      </w:r>
      <w:r w:rsidR="00E17EB3" w:rsidRPr="00AD1915">
        <w:t xml:space="preserve"> М</w:t>
      </w:r>
      <w:r w:rsidR="00AD1915">
        <w:t>.:</w:t>
      </w:r>
      <w:r w:rsidR="00AD1915" w:rsidRPr="00AD1915">
        <w:t xml:space="preserve"> </w:t>
      </w:r>
      <w:r w:rsidR="00E17EB3" w:rsidRPr="00AD1915">
        <w:t>СП</w:t>
      </w:r>
      <w:r w:rsidR="00AD1915">
        <w:t xml:space="preserve"> "</w:t>
      </w:r>
      <w:r w:rsidR="00E17EB3" w:rsidRPr="00AD1915">
        <w:t>Интерэксперт</w:t>
      </w:r>
      <w:r w:rsidR="00AD1915">
        <w:t xml:space="preserve">", </w:t>
      </w:r>
      <w:r w:rsidR="00900618" w:rsidRPr="00AD1915">
        <w:t>1992 г</w:t>
      </w:r>
      <w:r w:rsidR="00E17EB3" w:rsidRPr="00AD1915">
        <w:t xml:space="preserve"> </w:t>
      </w:r>
      <w:r w:rsidR="00AD1915">
        <w:t>-</w:t>
      </w:r>
      <w:r w:rsidR="00E17EB3" w:rsidRPr="00AD1915">
        <w:t xml:space="preserve"> 79 с</w:t>
      </w:r>
      <w:r w:rsidR="00AD1915" w:rsidRPr="00AD1915">
        <w:t>.</w:t>
      </w:r>
    </w:p>
    <w:p w:rsidR="001F3C20" w:rsidRPr="00AD1915" w:rsidRDefault="001F3C20" w:rsidP="00AD1915">
      <w:pPr>
        <w:ind w:firstLine="709"/>
      </w:pPr>
      <w:bookmarkStart w:id="7" w:name="_GoBack"/>
      <w:bookmarkEnd w:id="7"/>
    </w:p>
    <w:sectPr w:rsidR="001F3C20" w:rsidRPr="00AD1915" w:rsidSect="00AD1915">
      <w:headerReference w:type="default" r:id="rId7"/>
      <w:footerReference w:type="default" r:id="rId8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6BE" w:rsidRDefault="00F366BE">
      <w:pPr>
        <w:ind w:firstLine="709"/>
      </w:pPr>
      <w:r>
        <w:separator/>
      </w:r>
    </w:p>
  </w:endnote>
  <w:endnote w:type="continuationSeparator" w:id="0">
    <w:p w:rsidR="00F366BE" w:rsidRDefault="00F366B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517" w:rsidRDefault="00F86517" w:rsidP="00AD1915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6BE" w:rsidRDefault="00F366BE">
      <w:pPr>
        <w:ind w:firstLine="709"/>
      </w:pPr>
      <w:r>
        <w:separator/>
      </w:r>
    </w:p>
  </w:footnote>
  <w:footnote w:type="continuationSeparator" w:id="0">
    <w:p w:rsidR="00F366BE" w:rsidRDefault="00F366BE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517" w:rsidRDefault="00E63AC4" w:rsidP="00AD1915">
    <w:pPr>
      <w:pStyle w:val="a9"/>
      <w:framePr w:wrap="auto" w:vAnchor="text" w:hAnchor="margin" w:xAlign="right" w:y="1"/>
      <w:rPr>
        <w:rStyle w:val="a8"/>
      </w:rPr>
    </w:pPr>
    <w:r>
      <w:rPr>
        <w:rStyle w:val="a8"/>
      </w:rPr>
      <w:t>2</w:t>
    </w:r>
  </w:p>
  <w:p w:rsidR="00F86517" w:rsidRDefault="00F86517" w:rsidP="00AD1915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A76DA"/>
    <w:multiLevelType w:val="multilevel"/>
    <w:tmpl w:val="A36E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DD542A"/>
    <w:multiLevelType w:val="hybridMultilevel"/>
    <w:tmpl w:val="DF707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49E"/>
    <w:rsid w:val="0002608C"/>
    <w:rsid w:val="000642A7"/>
    <w:rsid w:val="00081835"/>
    <w:rsid w:val="00092BB0"/>
    <w:rsid w:val="000E5479"/>
    <w:rsid w:val="00187F1D"/>
    <w:rsid w:val="001B2DC9"/>
    <w:rsid w:val="001F39E2"/>
    <w:rsid w:val="001F3C20"/>
    <w:rsid w:val="00213B18"/>
    <w:rsid w:val="00215823"/>
    <w:rsid w:val="002317BF"/>
    <w:rsid w:val="00252560"/>
    <w:rsid w:val="0027768D"/>
    <w:rsid w:val="003036A9"/>
    <w:rsid w:val="0032481A"/>
    <w:rsid w:val="0034780D"/>
    <w:rsid w:val="00352A28"/>
    <w:rsid w:val="003618A4"/>
    <w:rsid w:val="003809E7"/>
    <w:rsid w:val="003A197A"/>
    <w:rsid w:val="003D6B53"/>
    <w:rsid w:val="0047358A"/>
    <w:rsid w:val="00494A65"/>
    <w:rsid w:val="004C01EE"/>
    <w:rsid w:val="004F0982"/>
    <w:rsid w:val="004F703F"/>
    <w:rsid w:val="005069A7"/>
    <w:rsid w:val="005131FA"/>
    <w:rsid w:val="00570874"/>
    <w:rsid w:val="0059041D"/>
    <w:rsid w:val="00591702"/>
    <w:rsid w:val="0059788D"/>
    <w:rsid w:val="006308D6"/>
    <w:rsid w:val="0065607F"/>
    <w:rsid w:val="00690991"/>
    <w:rsid w:val="006B25B4"/>
    <w:rsid w:val="006D1B4F"/>
    <w:rsid w:val="007C10E2"/>
    <w:rsid w:val="007F4029"/>
    <w:rsid w:val="008119E8"/>
    <w:rsid w:val="00825E65"/>
    <w:rsid w:val="008435D2"/>
    <w:rsid w:val="008443A3"/>
    <w:rsid w:val="00864CE7"/>
    <w:rsid w:val="0086772B"/>
    <w:rsid w:val="0089505C"/>
    <w:rsid w:val="008C7548"/>
    <w:rsid w:val="008D66E9"/>
    <w:rsid w:val="008E4A4C"/>
    <w:rsid w:val="00900618"/>
    <w:rsid w:val="00915053"/>
    <w:rsid w:val="00990AAB"/>
    <w:rsid w:val="009922E7"/>
    <w:rsid w:val="00992A47"/>
    <w:rsid w:val="009F3A56"/>
    <w:rsid w:val="009F4D63"/>
    <w:rsid w:val="009F7B46"/>
    <w:rsid w:val="00A21FE2"/>
    <w:rsid w:val="00A717E8"/>
    <w:rsid w:val="00A83612"/>
    <w:rsid w:val="00AD1915"/>
    <w:rsid w:val="00AE589E"/>
    <w:rsid w:val="00B12CAE"/>
    <w:rsid w:val="00B42361"/>
    <w:rsid w:val="00B57CAB"/>
    <w:rsid w:val="00B9366F"/>
    <w:rsid w:val="00BD3A2E"/>
    <w:rsid w:val="00BD549E"/>
    <w:rsid w:val="00BE2E76"/>
    <w:rsid w:val="00BF23EC"/>
    <w:rsid w:val="00BF30EF"/>
    <w:rsid w:val="00C83257"/>
    <w:rsid w:val="00CC2CF1"/>
    <w:rsid w:val="00D93912"/>
    <w:rsid w:val="00DD670C"/>
    <w:rsid w:val="00DE78AC"/>
    <w:rsid w:val="00E00153"/>
    <w:rsid w:val="00E17EB3"/>
    <w:rsid w:val="00E40F41"/>
    <w:rsid w:val="00E56C50"/>
    <w:rsid w:val="00E63AC4"/>
    <w:rsid w:val="00E8066E"/>
    <w:rsid w:val="00ED6EA5"/>
    <w:rsid w:val="00F071E5"/>
    <w:rsid w:val="00F366BE"/>
    <w:rsid w:val="00F739E0"/>
    <w:rsid w:val="00F86517"/>
    <w:rsid w:val="00FA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157FB8-2ED5-4FAF-9007-9B77ACB3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AD191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AD1915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AD191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AD191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AD1915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AD1915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AD191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AD191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AD191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Normal (Web)"/>
    <w:basedOn w:val="a0"/>
    <w:uiPriority w:val="99"/>
    <w:rsid w:val="00AD1915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a5">
    <w:name w:val="Table Grid"/>
    <w:basedOn w:val="a2"/>
    <w:uiPriority w:val="99"/>
    <w:rsid w:val="00AD191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6">
    <w:name w:val="footer"/>
    <w:basedOn w:val="a0"/>
    <w:link w:val="a7"/>
    <w:uiPriority w:val="99"/>
    <w:rsid w:val="003809E7"/>
    <w:pPr>
      <w:tabs>
        <w:tab w:val="center" w:pos="4677"/>
        <w:tab w:val="right" w:pos="9355"/>
      </w:tabs>
      <w:ind w:firstLine="709"/>
    </w:pPr>
  </w:style>
  <w:style w:type="character" w:customStyle="1" w:styleId="a7">
    <w:name w:val="Нижний колонтитул Знак"/>
    <w:link w:val="a6"/>
    <w:uiPriority w:val="99"/>
    <w:semiHidden/>
    <w:rPr>
      <w:sz w:val="28"/>
      <w:szCs w:val="28"/>
    </w:rPr>
  </w:style>
  <w:style w:type="character" w:styleId="a8">
    <w:name w:val="page number"/>
    <w:uiPriority w:val="99"/>
    <w:rsid w:val="00AD1915"/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0"/>
    <w:next w:val="aa"/>
    <w:link w:val="ab"/>
    <w:uiPriority w:val="99"/>
    <w:rsid w:val="00AD191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AD1915"/>
    <w:rPr>
      <w:vertAlign w:val="superscript"/>
    </w:rPr>
  </w:style>
  <w:style w:type="paragraph" w:styleId="aa">
    <w:name w:val="Body Text"/>
    <w:basedOn w:val="a0"/>
    <w:link w:val="ad"/>
    <w:uiPriority w:val="99"/>
    <w:rsid w:val="00AD1915"/>
    <w:pPr>
      <w:ind w:firstLine="709"/>
    </w:pPr>
  </w:style>
  <w:style w:type="character" w:customStyle="1" w:styleId="ad">
    <w:name w:val="Основной текст Знак"/>
    <w:link w:val="aa"/>
    <w:uiPriority w:val="99"/>
    <w:semiHidden/>
    <w:rPr>
      <w:sz w:val="28"/>
      <w:szCs w:val="28"/>
    </w:rPr>
  </w:style>
  <w:style w:type="character" w:customStyle="1" w:styleId="12">
    <w:name w:val="Текст Знак1"/>
    <w:link w:val="ae"/>
    <w:uiPriority w:val="99"/>
    <w:locked/>
    <w:rsid w:val="00AD191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e">
    <w:name w:val="Plain Text"/>
    <w:basedOn w:val="a0"/>
    <w:link w:val="12"/>
    <w:uiPriority w:val="99"/>
    <w:rsid w:val="00AD191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Верхний колонтитул Знак"/>
    <w:link w:val="a9"/>
    <w:uiPriority w:val="99"/>
    <w:semiHidden/>
    <w:locked/>
    <w:rsid w:val="00AD1915"/>
    <w:rPr>
      <w:noProof/>
      <w:kern w:val="16"/>
      <w:sz w:val="22"/>
      <w:szCs w:val="22"/>
      <w:lang w:val="ru-RU" w:eastAsia="ru-RU"/>
    </w:rPr>
  </w:style>
  <w:style w:type="character" w:styleId="af0">
    <w:name w:val="footnote reference"/>
    <w:uiPriority w:val="99"/>
    <w:semiHidden/>
    <w:rsid w:val="00AD1915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D1915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af1">
    <w:name w:val="лит+номерация"/>
    <w:basedOn w:val="a0"/>
    <w:next w:val="a0"/>
    <w:autoRedefine/>
    <w:uiPriority w:val="99"/>
    <w:rsid w:val="00AD1915"/>
    <w:pPr>
      <w:ind w:firstLine="0"/>
    </w:pPr>
  </w:style>
  <w:style w:type="paragraph" w:customStyle="1" w:styleId="af2">
    <w:name w:val="литера"/>
    <w:uiPriority w:val="99"/>
    <w:rsid w:val="00AD1915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f3">
    <w:name w:val="МОЯ_Таблица"/>
    <w:basedOn w:val="a0"/>
    <w:autoRedefine/>
    <w:uiPriority w:val="99"/>
    <w:rsid w:val="00AD1915"/>
    <w:pPr>
      <w:ind w:firstLine="0"/>
      <w:jc w:val="left"/>
    </w:pPr>
    <w:rPr>
      <w:sz w:val="20"/>
      <w:szCs w:val="20"/>
    </w:rPr>
  </w:style>
  <w:style w:type="character" w:customStyle="1" w:styleId="af4">
    <w:name w:val="номер страницы"/>
    <w:uiPriority w:val="99"/>
    <w:rsid w:val="00AD1915"/>
    <w:rPr>
      <w:sz w:val="28"/>
      <w:szCs w:val="28"/>
    </w:rPr>
  </w:style>
  <w:style w:type="paragraph" w:customStyle="1" w:styleId="af5">
    <w:name w:val="Обычный +"/>
    <w:basedOn w:val="a0"/>
    <w:autoRedefine/>
    <w:uiPriority w:val="99"/>
    <w:rsid w:val="00AD1915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AD1915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AD191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AD1915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AD1915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AD1915"/>
    <w:pPr>
      <w:ind w:left="958" w:firstLine="709"/>
    </w:pPr>
  </w:style>
  <w:style w:type="paragraph" w:styleId="af6">
    <w:name w:val="Body Text Indent"/>
    <w:basedOn w:val="a0"/>
    <w:link w:val="af7"/>
    <w:uiPriority w:val="99"/>
    <w:rsid w:val="00AD1915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AD1915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AD191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8">
    <w:name w:val="содержание"/>
    <w:uiPriority w:val="99"/>
    <w:rsid w:val="00AD191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AD1915"/>
    <w:pPr>
      <w:numPr>
        <w:numId w:val="4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AD191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D1915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AD191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D1915"/>
    <w:rPr>
      <w:i/>
      <w:iCs/>
    </w:rPr>
  </w:style>
  <w:style w:type="table" w:customStyle="1" w:styleId="14">
    <w:name w:val="Стиль таблицы1"/>
    <w:basedOn w:val="a2"/>
    <w:uiPriority w:val="99"/>
    <w:rsid w:val="00AD191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AD1915"/>
    <w:pPr>
      <w:jc w:val="center"/>
    </w:pPr>
  </w:style>
  <w:style w:type="paragraph" w:customStyle="1" w:styleId="afa">
    <w:name w:val="ТАБЛИЦА"/>
    <w:next w:val="a0"/>
    <w:autoRedefine/>
    <w:uiPriority w:val="99"/>
    <w:rsid w:val="00AD1915"/>
    <w:pPr>
      <w:spacing w:line="360" w:lineRule="auto"/>
    </w:pPr>
    <w:rPr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AD1915"/>
    <w:pPr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AD1915"/>
    <w:pPr>
      <w:ind w:firstLine="709"/>
    </w:pPr>
    <w:rPr>
      <w:color w:val="000000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AD1915"/>
    <w:rPr>
      <w:color w:val="000000"/>
      <w:lang w:val="ru-RU" w:eastAsia="ru-RU"/>
    </w:rPr>
  </w:style>
  <w:style w:type="paragraph" w:customStyle="1" w:styleId="aff">
    <w:name w:val="титут"/>
    <w:autoRedefine/>
    <w:uiPriority w:val="99"/>
    <w:rsid w:val="00AD1915"/>
    <w:pPr>
      <w:spacing w:line="360" w:lineRule="auto"/>
      <w:jc w:val="center"/>
    </w:pPr>
    <w:rPr>
      <w:noProof/>
      <w:sz w:val="28"/>
      <w:szCs w:val="28"/>
    </w:rPr>
  </w:style>
  <w:style w:type="character" w:styleId="aff0">
    <w:name w:val="Hyperlink"/>
    <w:uiPriority w:val="99"/>
    <w:rsid w:val="000260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9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3648</Words>
  <Characters>20794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24394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ЛЕЛЕЧКА</dc:creator>
  <cp:keywords/>
  <dc:description/>
  <cp:lastModifiedBy>admin</cp:lastModifiedBy>
  <cp:revision>2</cp:revision>
  <dcterms:created xsi:type="dcterms:W3CDTF">2014-03-10T23:59:00Z</dcterms:created>
  <dcterms:modified xsi:type="dcterms:W3CDTF">2014-03-10T23:59:00Z</dcterms:modified>
</cp:coreProperties>
</file>