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F8C" w:rsidRPr="005D0D33" w:rsidRDefault="00EC2607" w:rsidP="004D031B">
      <w:pPr>
        <w:spacing w:line="360" w:lineRule="auto"/>
        <w:ind w:firstLine="709"/>
        <w:jc w:val="center"/>
        <w:rPr>
          <w:rFonts w:ascii="Times New Roman" w:hAnsi="Times New Roman"/>
        </w:rPr>
      </w:pPr>
      <w:r w:rsidRPr="005D0D33">
        <w:rPr>
          <w:rFonts w:ascii="Times New Roman" w:hAnsi="Times New Roman"/>
        </w:rPr>
        <w:t>Министерство науки и образования</w:t>
      </w:r>
    </w:p>
    <w:p w:rsidR="00EC2607" w:rsidRPr="005D0D33" w:rsidRDefault="00EC2607" w:rsidP="004D031B">
      <w:pPr>
        <w:spacing w:line="360" w:lineRule="auto"/>
        <w:ind w:firstLine="709"/>
        <w:jc w:val="center"/>
        <w:rPr>
          <w:rFonts w:ascii="Times New Roman" w:hAnsi="Times New Roman"/>
        </w:rPr>
      </w:pPr>
    </w:p>
    <w:p w:rsidR="00EC2607" w:rsidRPr="005D0D33" w:rsidRDefault="00EC2607" w:rsidP="004D031B">
      <w:pPr>
        <w:spacing w:line="360" w:lineRule="auto"/>
        <w:ind w:firstLine="709"/>
        <w:jc w:val="center"/>
        <w:rPr>
          <w:rFonts w:ascii="Times New Roman" w:hAnsi="Times New Roman"/>
        </w:rPr>
      </w:pPr>
      <w:r w:rsidRPr="005D0D33">
        <w:rPr>
          <w:rFonts w:ascii="Times New Roman" w:hAnsi="Times New Roman"/>
        </w:rPr>
        <w:t>Пензенский Государственный Университет</w:t>
      </w: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szCs w:val="44"/>
        </w:rPr>
      </w:pPr>
      <w:r w:rsidRPr="005D0D33">
        <w:rPr>
          <w:rFonts w:ascii="Times New Roman" w:hAnsi="Times New Roman"/>
          <w:szCs w:val="44"/>
        </w:rPr>
        <w:t>Реферат по эстетике на тему:</w:t>
      </w:r>
    </w:p>
    <w:p w:rsidR="00EC2607" w:rsidRPr="005D0D33" w:rsidRDefault="00EC2607" w:rsidP="005D0D33">
      <w:pPr>
        <w:spacing w:line="360" w:lineRule="auto"/>
        <w:ind w:firstLine="709"/>
        <w:jc w:val="both"/>
        <w:rPr>
          <w:rFonts w:ascii="Times New Roman" w:hAnsi="Times New Roman"/>
          <w:b/>
          <w:szCs w:val="40"/>
        </w:rPr>
      </w:pPr>
      <w:r w:rsidRPr="005D0D33">
        <w:rPr>
          <w:rFonts w:ascii="Times New Roman" w:hAnsi="Times New Roman"/>
          <w:b/>
          <w:szCs w:val="40"/>
        </w:rPr>
        <w:t>«Фотография как искусство»</w:t>
      </w: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5D0D33">
      <w:pPr>
        <w:spacing w:line="360" w:lineRule="auto"/>
        <w:ind w:firstLine="709"/>
        <w:jc w:val="both"/>
        <w:rPr>
          <w:rFonts w:ascii="Times New Roman" w:hAnsi="Times New Roman"/>
          <w:b/>
          <w:szCs w:val="40"/>
        </w:rPr>
      </w:pPr>
    </w:p>
    <w:p w:rsidR="00EC2607" w:rsidRPr="005D0D33" w:rsidRDefault="00EC2607" w:rsidP="004D031B">
      <w:pPr>
        <w:spacing w:line="360" w:lineRule="auto"/>
        <w:ind w:firstLine="709"/>
        <w:jc w:val="right"/>
        <w:rPr>
          <w:rFonts w:ascii="Times New Roman" w:hAnsi="Times New Roman"/>
        </w:rPr>
      </w:pPr>
      <w:r w:rsidRPr="005D0D33">
        <w:rPr>
          <w:rFonts w:ascii="Times New Roman" w:hAnsi="Times New Roman"/>
        </w:rPr>
        <w:t>Выполнила:</w:t>
      </w:r>
    </w:p>
    <w:p w:rsidR="00EC2607" w:rsidRPr="005D0D33" w:rsidRDefault="00EC2607" w:rsidP="004D031B">
      <w:pPr>
        <w:spacing w:line="360" w:lineRule="auto"/>
        <w:ind w:firstLine="709"/>
        <w:jc w:val="right"/>
        <w:rPr>
          <w:rFonts w:ascii="Times New Roman" w:hAnsi="Times New Roman"/>
        </w:rPr>
      </w:pPr>
      <w:r w:rsidRPr="005D0D33">
        <w:rPr>
          <w:rFonts w:ascii="Times New Roman" w:hAnsi="Times New Roman"/>
        </w:rPr>
        <w:t>Студентка гр. 07вэ2</w:t>
      </w:r>
    </w:p>
    <w:p w:rsidR="00EC2607" w:rsidRPr="005D0D33" w:rsidRDefault="00EC2607" w:rsidP="004D031B">
      <w:pPr>
        <w:spacing w:line="360" w:lineRule="auto"/>
        <w:ind w:firstLine="709"/>
        <w:jc w:val="right"/>
        <w:rPr>
          <w:rFonts w:ascii="Times New Roman" w:hAnsi="Times New Roman"/>
        </w:rPr>
      </w:pPr>
      <w:r w:rsidRPr="005D0D33">
        <w:rPr>
          <w:rFonts w:ascii="Times New Roman" w:hAnsi="Times New Roman"/>
        </w:rPr>
        <w:t xml:space="preserve">Алексеева Ольга </w:t>
      </w:r>
    </w:p>
    <w:p w:rsidR="00EC2607" w:rsidRPr="005D0D33" w:rsidRDefault="00EC2607" w:rsidP="004D031B">
      <w:pPr>
        <w:spacing w:line="360" w:lineRule="auto"/>
        <w:ind w:firstLine="709"/>
        <w:jc w:val="right"/>
        <w:rPr>
          <w:rFonts w:ascii="Times New Roman" w:hAnsi="Times New Roman"/>
        </w:rPr>
      </w:pPr>
      <w:r w:rsidRPr="005D0D33">
        <w:rPr>
          <w:rFonts w:ascii="Times New Roman" w:hAnsi="Times New Roman"/>
        </w:rPr>
        <w:t>Александровна</w:t>
      </w:r>
    </w:p>
    <w:p w:rsidR="00EC2607" w:rsidRPr="005D0D33" w:rsidRDefault="00EC2607" w:rsidP="005D0D33">
      <w:pPr>
        <w:spacing w:line="360" w:lineRule="auto"/>
        <w:ind w:firstLine="709"/>
        <w:jc w:val="both"/>
        <w:rPr>
          <w:rFonts w:ascii="Times New Roman" w:hAnsi="Times New Roman"/>
        </w:rPr>
      </w:pPr>
    </w:p>
    <w:p w:rsidR="00EC2607" w:rsidRPr="005D0D33" w:rsidRDefault="00EC2607" w:rsidP="005D0D33">
      <w:pPr>
        <w:spacing w:line="360" w:lineRule="auto"/>
        <w:ind w:firstLine="709"/>
        <w:jc w:val="both"/>
        <w:rPr>
          <w:rFonts w:ascii="Times New Roman" w:hAnsi="Times New Roman"/>
        </w:rPr>
      </w:pPr>
    </w:p>
    <w:p w:rsidR="004D031B" w:rsidRDefault="004D031B" w:rsidP="005D0D33">
      <w:pPr>
        <w:spacing w:line="360" w:lineRule="auto"/>
        <w:ind w:firstLine="709"/>
        <w:jc w:val="both"/>
        <w:rPr>
          <w:rFonts w:ascii="Times New Roman" w:hAnsi="Times New Roman"/>
          <w:szCs w:val="24"/>
        </w:rPr>
      </w:pPr>
    </w:p>
    <w:p w:rsidR="004D031B" w:rsidRDefault="004D031B" w:rsidP="005D0D33">
      <w:pPr>
        <w:spacing w:line="360" w:lineRule="auto"/>
        <w:ind w:firstLine="709"/>
        <w:jc w:val="both"/>
        <w:rPr>
          <w:rFonts w:ascii="Times New Roman" w:hAnsi="Times New Roman"/>
          <w:szCs w:val="24"/>
        </w:rPr>
      </w:pPr>
    </w:p>
    <w:p w:rsidR="004D031B" w:rsidRDefault="00EC2607" w:rsidP="004D031B">
      <w:pPr>
        <w:spacing w:line="360" w:lineRule="auto"/>
        <w:ind w:firstLine="709"/>
        <w:jc w:val="center"/>
        <w:rPr>
          <w:rFonts w:ascii="Times New Roman" w:hAnsi="Times New Roman"/>
          <w:szCs w:val="24"/>
        </w:rPr>
      </w:pPr>
      <w:r w:rsidRPr="005D0D33">
        <w:rPr>
          <w:rFonts w:ascii="Times New Roman" w:hAnsi="Times New Roman"/>
          <w:szCs w:val="24"/>
        </w:rPr>
        <w:t>Пенза 2007 г.</w:t>
      </w:r>
    </w:p>
    <w:p w:rsidR="00B34530" w:rsidRDefault="004D031B" w:rsidP="004D031B">
      <w:pPr>
        <w:spacing w:line="360" w:lineRule="auto"/>
        <w:ind w:firstLine="709"/>
        <w:jc w:val="both"/>
        <w:rPr>
          <w:rStyle w:val="a3"/>
          <w:rFonts w:ascii="Calibri" w:hAnsi="Calibri" w:cs="Old English Text MT"/>
          <w:i w:val="0"/>
          <w:color w:val="000000"/>
        </w:rPr>
      </w:pPr>
      <w:r>
        <w:rPr>
          <w:rFonts w:ascii="Times New Roman" w:hAnsi="Times New Roman"/>
          <w:szCs w:val="24"/>
        </w:rPr>
        <w:br w:type="page"/>
      </w:r>
      <w:r w:rsidR="00A938B6" w:rsidRPr="005D0D33">
        <w:rPr>
          <w:rStyle w:val="a3"/>
          <w:rFonts w:ascii="Times New Roman" w:hAnsi="Times New Roman"/>
          <w:i w:val="0"/>
          <w:color w:val="000000"/>
        </w:rPr>
        <w:t>Содержание</w:t>
      </w:r>
      <w:r w:rsidR="00A938B6" w:rsidRPr="005D0D33">
        <w:rPr>
          <w:rStyle w:val="a3"/>
          <w:rFonts w:cs="Old English Text MT"/>
          <w:i w:val="0"/>
          <w:color w:val="000000"/>
        </w:rPr>
        <w:t>.</w:t>
      </w:r>
    </w:p>
    <w:p w:rsidR="004D031B" w:rsidRPr="004D031B" w:rsidRDefault="004D031B" w:rsidP="004D031B">
      <w:pPr>
        <w:spacing w:line="360" w:lineRule="auto"/>
        <w:ind w:firstLine="709"/>
        <w:jc w:val="both"/>
        <w:rPr>
          <w:rStyle w:val="a3"/>
          <w:rFonts w:ascii="Calibri" w:hAnsi="Calibri"/>
          <w:i w:val="0"/>
          <w:color w:val="000000"/>
          <w:szCs w:val="32"/>
        </w:rPr>
      </w:pPr>
    </w:p>
    <w:p w:rsidR="00195DE6" w:rsidRPr="005D0D33" w:rsidRDefault="00195DE6" w:rsidP="005D0D33">
      <w:pPr>
        <w:pStyle w:val="11"/>
        <w:tabs>
          <w:tab w:val="right" w:leader="dot" w:pos="9344"/>
        </w:tabs>
        <w:spacing w:before="0" w:after="0" w:line="360" w:lineRule="auto"/>
        <w:ind w:firstLine="709"/>
        <w:jc w:val="both"/>
        <w:rPr>
          <w:rStyle w:val="a5"/>
          <w:rFonts w:ascii="Times New Roman" w:hAnsi="Times New Roman"/>
          <w:noProof/>
          <w:sz w:val="28"/>
          <w:szCs w:val="28"/>
        </w:rPr>
      </w:pPr>
      <w:bookmarkStart w:id="0" w:name="_Toc185766182"/>
      <w:r w:rsidRPr="00DB09C6">
        <w:rPr>
          <w:rStyle w:val="a5"/>
          <w:rFonts w:ascii="Times New Roman" w:hAnsi="Times New Roman"/>
          <w:iCs/>
          <w:noProof/>
          <w:sz w:val="28"/>
          <w:szCs w:val="28"/>
        </w:rPr>
        <w:t>Загадочный мир фотографии…</w:t>
      </w:r>
      <w:r w:rsidRPr="005D0D33">
        <w:rPr>
          <w:noProof/>
          <w:webHidden/>
          <w:sz w:val="28"/>
          <w:szCs w:val="28"/>
        </w:rPr>
        <w:tab/>
      </w:r>
      <w:r w:rsidR="0070565D" w:rsidRPr="005D0D33">
        <w:rPr>
          <w:noProof/>
          <w:webHidden/>
          <w:sz w:val="28"/>
          <w:szCs w:val="28"/>
        </w:rPr>
        <w:t>2</w:t>
      </w:r>
    </w:p>
    <w:p w:rsidR="00195DE6" w:rsidRPr="005D0D33" w:rsidRDefault="00195DE6" w:rsidP="005D0D33">
      <w:pPr>
        <w:pStyle w:val="11"/>
        <w:tabs>
          <w:tab w:val="right" w:leader="dot" w:pos="9344"/>
        </w:tabs>
        <w:spacing w:before="0" w:after="0" w:line="360" w:lineRule="auto"/>
        <w:ind w:firstLine="709"/>
        <w:jc w:val="both"/>
        <w:rPr>
          <w:rStyle w:val="a5"/>
          <w:rFonts w:ascii="Times New Roman" w:hAnsi="Times New Roman"/>
          <w:noProof/>
          <w:sz w:val="28"/>
          <w:szCs w:val="28"/>
        </w:rPr>
      </w:pPr>
      <w:r w:rsidRPr="00DB09C6">
        <w:rPr>
          <w:rStyle w:val="a5"/>
          <w:rFonts w:ascii="Times New Roman" w:hAnsi="Times New Roman"/>
          <w:noProof/>
          <w:sz w:val="28"/>
          <w:szCs w:val="28"/>
        </w:rPr>
        <w:t>Как начиналась фотография.</w:t>
      </w:r>
      <w:r w:rsidRPr="005D0D33">
        <w:rPr>
          <w:noProof/>
          <w:webHidden/>
          <w:sz w:val="28"/>
          <w:szCs w:val="28"/>
        </w:rPr>
        <w:tab/>
      </w:r>
      <w:r w:rsidR="0070565D" w:rsidRPr="005D0D33">
        <w:rPr>
          <w:noProof/>
          <w:webHidden/>
          <w:sz w:val="28"/>
          <w:szCs w:val="28"/>
        </w:rPr>
        <w:t>3</w:t>
      </w:r>
    </w:p>
    <w:p w:rsidR="00195DE6" w:rsidRPr="005D0D33" w:rsidRDefault="00195DE6" w:rsidP="005D0D33">
      <w:pPr>
        <w:pStyle w:val="11"/>
        <w:tabs>
          <w:tab w:val="right" w:leader="dot" w:pos="9344"/>
        </w:tabs>
        <w:spacing w:before="0" w:after="0" w:line="360" w:lineRule="auto"/>
        <w:ind w:firstLine="709"/>
        <w:jc w:val="both"/>
        <w:rPr>
          <w:rStyle w:val="a5"/>
          <w:rFonts w:ascii="Times New Roman" w:hAnsi="Times New Roman"/>
          <w:noProof/>
          <w:sz w:val="28"/>
          <w:szCs w:val="28"/>
        </w:rPr>
      </w:pPr>
      <w:r w:rsidRPr="00DB09C6">
        <w:rPr>
          <w:rStyle w:val="a5"/>
          <w:rFonts w:ascii="Times New Roman" w:hAnsi="Times New Roman"/>
          <w:noProof/>
          <w:sz w:val="28"/>
          <w:szCs w:val="28"/>
        </w:rPr>
        <w:t>Фотография – это искусство?</w:t>
      </w:r>
      <w:r w:rsidRPr="005D0D33">
        <w:rPr>
          <w:noProof/>
          <w:webHidden/>
          <w:sz w:val="28"/>
          <w:szCs w:val="28"/>
        </w:rPr>
        <w:tab/>
      </w:r>
      <w:r w:rsidR="0070565D" w:rsidRPr="005D0D33">
        <w:rPr>
          <w:noProof/>
          <w:webHidden/>
          <w:sz w:val="28"/>
          <w:szCs w:val="28"/>
        </w:rPr>
        <w:t>6</w:t>
      </w:r>
    </w:p>
    <w:p w:rsidR="00195DE6" w:rsidRPr="005D0D33" w:rsidRDefault="00195DE6" w:rsidP="005D0D33">
      <w:pPr>
        <w:pStyle w:val="11"/>
        <w:tabs>
          <w:tab w:val="right" w:leader="dot" w:pos="9344"/>
        </w:tabs>
        <w:spacing w:before="0" w:after="0" w:line="360" w:lineRule="auto"/>
        <w:ind w:firstLine="709"/>
        <w:jc w:val="both"/>
        <w:rPr>
          <w:bCs w:val="0"/>
          <w:caps w:val="0"/>
          <w:noProof/>
          <w:sz w:val="28"/>
          <w:szCs w:val="28"/>
        </w:rPr>
      </w:pPr>
      <w:r w:rsidRPr="00DB09C6">
        <w:rPr>
          <w:rStyle w:val="a5"/>
          <w:rFonts w:ascii="Times New Roman" w:hAnsi="Times New Roman"/>
          <w:noProof/>
          <w:sz w:val="28"/>
          <w:szCs w:val="28"/>
        </w:rPr>
        <w:t>Заключение.</w:t>
      </w:r>
      <w:r w:rsidRPr="005D0D33">
        <w:rPr>
          <w:noProof/>
          <w:webHidden/>
          <w:sz w:val="28"/>
          <w:szCs w:val="28"/>
        </w:rPr>
        <w:tab/>
        <w:t>1</w:t>
      </w:r>
      <w:r w:rsidR="0070565D" w:rsidRPr="005D0D33">
        <w:rPr>
          <w:noProof/>
          <w:webHidden/>
          <w:sz w:val="28"/>
          <w:szCs w:val="28"/>
        </w:rPr>
        <w:t>7</w:t>
      </w:r>
    </w:p>
    <w:p w:rsidR="0070565D" w:rsidRPr="005D0D33" w:rsidRDefault="0070565D" w:rsidP="005D0D33">
      <w:pPr>
        <w:pStyle w:val="1"/>
        <w:spacing w:before="0" w:beforeAutospacing="0" w:after="0" w:afterAutospacing="0" w:line="360" w:lineRule="auto"/>
        <w:ind w:firstLine="709"/>
        <w:jc w:val="both"/>
        <w:rPr>
          <w:rStyle w:val="a3"/>
          <w:i w:val="0"/>
          <w:color w:val="000000"/>
          <w:sz w:val="28"/>
          <w:szCs w:val="28"/>
        </w:rPr>
      </w:pPr>
      <w:bookmarkStart w:id="1" w:name="_Toc185775136"/>
      <w:bookmarkEnd w:id="0"/>
    </w:p>
    <w:p w:rsidR="00EC2607" w:rsidRPr="005D0D33" w:rsidRDefault="0070565D" w:rsidP="005D0D33">
      <w:pPr>
        <w:pStyle w:val="1"/>
        <w:spacing w:before="0" w:beforeAutospacing="0" w:after="0" w:afterAutospacing="0" w:line="360" w:lineRule="auto"/>
        <w:ind w:firstLine="709"/>
        <w:jc w:val="both"/>
        <w:rPr>
          <w:rStyle w:val="a3"/>
          <w:i w:val="0"/>
          <w:color w:val="000000"/>
          <w:sz w:val="28"/>
          <w:szCs w:val="32"/>
        </w:rPr>
      </w:pPr>
      <w:r w:rsidRPr="005D0D33">
        <w:rPr>
          <w:rStyle w:val="a3"/>
          <w:i w:val="0"/>
          <w:color w:val="000000"/>
          <w:sz w:val="28"/>
          <w:szCs w:val="28"/>
        </w:rPr>
        <w:br w:type="page"/>
      </w:r>
      <w:r w:rsidR="00D44B2C" w:rsidRPr="005D0D33">
        <w:rPr>
          <w:rStyle w:val="a3"/>
          <w:i w:val="0"/>
          <w:color w:val="000000"/>
          <w:sz w:val="28"/>
          <w:szCs w:val="32"/>
        </w:rPr>
        <w:t>Загадочный мир фотографии…</w:t>
      </w:r>
      <w:bookmarkEnd w:id="1"/>
    </w:p>
    <w:p w:rsidR="00EC2607" w:rsidRPr="005D0D33" w:rsidRDefault="00EC2607" w:rsidP="005D0D33">
      <w:pPr>
        <w:spacing w:line="360" w:lineRule="auto"/>
        <w:ind w:firstLine="709"/>
        <w:jc w:val="both"/>
        <w:outlineLvl w:val="0"/>
        <w:rPr>
          <w:rStyle w:val="a3"/>
          <w:rFonts w:ascii="Verdana" w:hAnsi="Verdana" w:cs="Arial"/>
          <w:color w:val="000000"/>
          <w:szCs w:val="17"/>
        </w:rPr>
      </w:pPr>
    </w:p>
    <w:p w:rsidR="00EC2607" w:rsidRPr="005D0D33" w:rsidRDefault="00EC2607" w:rsidP="005D0D33">
      <w:pPr>
        <w:spacing w:line="360" w:lineRule="auto"/>
        <w:ind w:firstLine="709"/>
        <w:jc w:val="both"/>
        <w:outlineLvl w:val="0"/>
        <w:rPr>
          <w:rStyle w:val="a3"/>
          <w:rFonts w:ascii="Times New Roman" w:hAnsi="Times New Roman"/>
          <w:color w:val="000000"/>
          <w:szCs w:val="17"/>
        </w:rPr>
      </w:pPr>
    </w:p>
    <w:p w:rsidR="005D0D33" w:rsidRDefault="00EC2607" w:rsidP="005D0D33">
      <w:pPr>
        <w:spacing w:line="360" w:lineRule="auto"/>
        <w:ind w:firstLine="709"/>
        <w:jc w:val="right"/>
        <w:outlineLvl w:val="0"/>
        <w:rPr>
          <w:rStyle w:val="a3"/>
          <w:rFonts w:ascii="Times New Roman" w:hAnsi="Times New Roman"/>
          <w:color w:val="000000"/>
          <w:szCs w:val="24"/>
        </w:rPr>
      </w:pPr>
      <w:bookmarkStart w:id="2" w:name="_Toc185775137"/>
      <w:r w:rsidRPr="005D0D33">
        <w:rPr>
          <w:rStyle w:val="a3"/>
          <w:rFonts w:ascii="Times New Roman" w:hAnsi="Times New Roman"/>
          <w:color w:val="000000"/>
          <w:szCs w:val="24"/>
        </w:rPr>
        <w:t>В наше время все существует ради того, чтобы окончиться фотографией. Фотография мумифицирует время.</w:t>
      </w:r>
    </w:p>
    <w:p w:rsidR="00EC2607" w:rsidRPr="005D0D33" w:rsidRDefault="00EC2607" w:rsidP="005D0D33">
      <w:pPr>
        <w:spacing w:line="360" w:lineRule="auto"/>
        <w:ind w:firstLine="709"/>
        <w:jc w:val="right"/>
        <w:outlineLvl w:val="0"/>
        <w:rPr>
          <w:rStyle w:val="a3"/>
          <w:rFonts w:ascii="Times New Roman" w:hAnsi="Times New Roman"/>
          <w:color w:val="000000"/>
          <w:szCs w:val="24"/>
        </w:rPr>
      </w:pPr>
      <w:r w:rsidRPr="005D0D33">
        <w:rPr>
          <w:rStyle w:val="a3"/>
          <w:rFonts w:ascii="Times New Roman" w:hAnsi="Times New Roman"/>
          <w:color w:val="000000"/>
          <w:szCs w:val="24"/>
        </w:rPr>
        <w:t>Анри Базен</w:t>
      </w:r>
      <w:bookmarkEnd w:id="2"/>
    </w:p>
    <w:p w:rsidR="00EC2607" w:rsidRPr="005D0D33" w:rsidRDefault="00EC2607" w:rsidP="005D0D33">
      <w:pPr>
        <w:spacing w:line="360" w:lineRule="auto"/>
        <w:ind w:firstLine="709"/>
        <w:jc w:val="both"/>
        <w:outlineLvl w:val="0"/>
        <w:rPr>
          <w:rStyle w:val="a3"/>
          <w:rFonts w:ascii="Times New Roman" w:hAnsi="Times New Roman"/>
          <w:color w:val="000000"/>
          <w:szCs w:val="24"/>
        </w:rPr>
      </w:pPr>
    </w:p>
    <w:p w:rsidR="00EC2607" w:rsidRPr="005D0D33" w:rsidRDefault="00EC2607" w:rsidP="005D0D33">
      <w:pPr>
        <w:spacing w:line="360" w:lineRule="auto"/>
        <w:ind w:firstLine="709"/>
        <w:jc w:val="both"/>
        <w:outlineLvl w:val="0"/>
        <w:rPr>
          <w:rStyle w:val="a3"/>
          <w:rFonts w:ascii="Times New Roman" w:hAnsi="Times New Roman"/>
          <w:i w:val="0"/>
          <w:color w:val="000000"/>
        </w:rPr>
      </w:pPr>
      <w:bookmarkStart w:id="3" w:name="_Toc185775138"/>
      <w:r w:rsidRPr="005D0D33">
        <w:rPr>
          <w:rStyle w:val="a3"/>
          <w:rFonts w:ascii="Times New Roman" w:hAnsi="Times New Roman"/>
          <w:i w:val="0"/>
          <w:color w:val="000000"/>
        </w:rPr>
        <w:t xml:space="preserve">В наше время идут нескончаемые споры о том, можно ли отнести фотографию к искусству, или же </w:t>
      </w:r>
      <w:r w:rsidR="00B2235B" w:rsidRPr="005D0D33">
        <w:rPr>
          <w:rStyle w:val="a3"/>
          <w:rFonts w:ascii="Times New Roman" w:hAnsi="Times New Roman"/>
          <w:i w:val="0"/>
          <w:color w:val="000000"/>
        </w:rPr>
        <w:t xml:space="preserve">скорее </w:t>
      </w:r>
      <w:r w:rsidRPr="005D0D33">
        <w:rPr>
          <w:rStyle w:val="a3"/>
          <w:rFonts w:ascii="Times New Roman" w:hAnsi="Times New Roman"/>
          <w:i w:val="0"/>
          <w:color w:val="000000"/>
        </w:rPr>
        <w:t>она является лишь средством его достижения</w:t>
      </w:r>
      <w:r w:rsidR="00B2235B" w:rsidRPr="005D0D33">
        <w:rPr>
          <w:rStyle w:val="a3"/>
          <w:rFonts w:ascii="Times New Roman" w:hAnsi="Times New Roman"/>
          <w:i w:val="0"/>
          <w:color w:val="000000"/>
        </w:rPr>
        <w:t xml:space="preserve">, всё равно как, к примеру, холст и краски? С помощью них можно создать настоящие произведения искусства, но с </w:t>
      </w:r>
      <w:r w:rsidR="004D031B" w:rsidRPr="005D0D33">
        <w:rPr>
          <w:rStyle w:val="a3"/>
          <w:rFonts w:ascii="Times New Roman" w:hAnsi="Times New Roman"/>
          <w:i w:val="0"/>
          <w:color w:val="000000"/>
        </w:rPr>
        <w:t>такой,</w:t>
      </w:r>
      <w:r w:rsidR="00B2235B" w:rsidRPr="005D0D33">
        <w:rPr>
          <w:rStyle w:val="a3"/>
          <w:rFonts w:ascii="Times New Roman" w:hAnsi="Times New Roman"/>
          <w:i w:val="0"/>
          <w:color w:val="000000"/>
        </w:rPr>
        <w:t xml:space="preserve"> же долей вероятности можно «построить» бизнес. Ведь в современном мире фотограф это не только творческая личность, но и своего рода бизнесмен. Без качественной фотос</w:t>
      </w:r>
      <w:r w:rsidR="009E0FF2" w:rsidRPr="005D0D33">
        <w:rPr>
          <w:rStyle w:val="a3"/>
          <w:rFonts w:ascii="Times New Roman" w:hAnsi="Times New Roman"/>
          <w:i w:val="0"/>
          <w:color w:val="000000"/>
        </w:rPr>
        <w:t>ъёмки</w:t>
      </w:r>
      <w:r w:rsidR="00B2235B" w:rsidRPr="005D0D33">
        <w:rPr>
          <w:rStyle w:val="a3"/>
          <w:rFonts w:ascii="Times New Roman" w:hAnsi="Times New Roman"/>
          <w:i w:val="0"/>
          <w:color w:val="000000"/>
        </w:rPr>
        <w:t xml:space="preserve"> не обходится ни одно торжественное мероприятие</w:t>
      </w:r>
      <w:r w:rsidR="009E0FF2" w:rsidRPr="005D0D33">
        <w:rPr>
          <w:rStyle w:val="a3"/>
          <w:rFonts w:ascii="Times New Roman" w:hAnsi="Times New Roman"/>
          <w:i w:val="0"/>
          <w:color w:val="000000"/>
        </w:rPr>
        <w:t>. Фотография востребована и приносит неплохой доход.</w:t>
      </w:r>
      <w:r w:rsidR="00CC3D1A" w:rsidRPr="005D0D33">
        <w:rPr>
          <w:rStyle w:val="a3"/>
          <w:rFonts w:ascii="Times New Roman" w:hAnsi="Times New Roman"/>
          <w:i w:val="0"/>
          <w:color w:val="000000"/>
        </w:rPr>
        <w:t xml:space="preserve"> Но все, кто любит фотографию, любуется шедеврами профессионалов, сам создаёт качественные, неповторимые работы и при этом не ставит перед собой цель продать своё творение – для того ответ очевиден: фотография – это искусство!!!</w:t>
      </w:r>
      <w:bookmarkEnd w:id="3"/>
    </w:p>
    <w:p w:rsidR="00A6456F" w:rsidRPr="005D0D33" w:rsidRDefault="00A6456F" w:rsidP="005D0D33">
      <w:pPr>
        <w:spacing w:line="360" w:lineRule="auto"/>
        <w:ind w:firstLine="709"/>
        <w:jc w:val="both"/>
        <w:outlineLvl w:val="0"/>
        <w:rPr>
          <w:rStyle w:val="a3"/>
          <w:rFonts w:ascii="Times New Roman" w:hAnsi="Times New Roman"/>
          <w:i w:val="0"/>
          <w:color w:val="000000"/>
        </w:rPr>
      </w:pPr>
      <w:bookmarkStart w:id="4" w:name="_Toc185775139"/>
      <w:r w:rsidRPr="005D0D33">
        <w:rPr>
          <w:rStyle w:val="a3"/>
          <w:rFonts w:ascii="Times New Roman" w:hAnsi="Times New Roman"/>
          <w:i w:val="0"/>
          <w:color w:val="000000"/>
        </w:rPr>
        <w:t xml:space="preserve">Чтобы с уверенностью рассуждать о том, является ли фотография искусством, необходимо разобраться, что </w:t>
      </w:r>
      <w:r w:rsidR="0038495A" w:rsidRPr="005D0D33">
        <w:rPr>
          <w:rStyle w:val="a3"/>
          <w:rFonts w:ascii="Times New Roman" w:hAnsi="Times New Roman"/>
          <w:i w:val="0"/>
          <w:color w:val="000000"/>
        </w:rPr>
        <w:t xml:space="preserve">же </w:t>
      </w:r>
      <w:r w:rsidRPr="005D0D33">
        <w:rPr>
          <w:rStyle w:val="a3"/>
          <w:rFonts w:ascii="Times New Roman" w:hAnsi="Times New Roman"/>
          <w:i w:val="0"/>
          <w:color w:val="000000"/>
        </w:rPr>
        <w:t>такое фотография и что такое искусство? Могут ли сосуществовать? Или же это одно «</w:t>
      </w:r>
      <w:r w:rsidR="0038495A" w:rsidRPr="005D0D33">
        <w:rPr>
          <w:rStyle w:val="a3"/>
          <w:rFonts w:ascii="Times New Roman" w:hAnsi="Times New Roman"/>
          <w:i w:val="0"/>
          <w:color w:val="000000"/>
        </w:rPr>
        <w:t>целое</w:t>
      </w:r>
      <w:r w:rsidRPr="005D0D33">
        <w:rPr>
          <w:rStyle w:val="a3"/>
          <w:rFonts w:ascii="Times New Roman" w:hAnsi="Times New Roman"/>
          <w:i w:val="0"/>
          <w:color w:val="000000"/>
        </w:rPr>
        <w:t>»</w:t>
      </w:r>
      <w:r w:rsidR="0038495A" w:rsidRPr="005D0D33">
        <w:rPr>
          <w:rStyle w:val="a3"/>
          <w:rFonts w:ascii="Times New Roman" w:hAnsi="Times New Roman"/>
          <w:i w:val="0"/>
          <w:color w:val="000000"/>
        </w:rPr>
        <w:t>? Для этого оглянемся назад и поищем ответ на страницах</w:t>
      </w:r>
      <w:r w:rsidR="00FE7DAA" w:rsidRPr="005D0D33">
        <w:rPr>
          <w:rStyle w:val="a3"/>
          <w:rFonts w:ascii="Times New Roman" w:hAnsi="Times New Roman"/>
          <w:i w:val="0"/>
          <w:color w:val="000000"/>
        </w:rPr>
        <w:t xml:space="preserve"> истории фотографии</w:t>
      </w:r>
      <w:r w:rsidR="0038495A" w:rsidRPr="005D0D33">
        <w:rPr>
          <w:rStyle w:val="a3"/>
          <w:rFonts w:ascii="Times New Roman" w:hAnsi="Times New Roman"/>
          <w:i w:val="0"/>
          <w:color w:val="000000"/>
        </w:rPr>
        <w:t>.</w:t>
      </w:r>
      <w:bookmarkEnd w:id="4"/>
    </w:p>
    <w:p w:rsidR="00447DC3" w:rsidRPr="005D0D33" w:rsidRDefault="0070565D" w:rsidP="005D0D33">
      <w:pPr>
        <w:pStyle w:val="1"/>
        <w:spacing w:before="0" w:beforeAutospacing="0" w:after="0" w:afterAutospacing="0" w:line="360" w:lineRule="auto"/>
        <w:ind w:firstLine="709"/>
        <w:jc w:val="both"/>
        <w:rPr>
          <w:color w:val="000000"/>
          <w:sz w:val="28"/>
          <w:szCs w:val="32"/>
        </w:rPr>
      </w:pPr>
      <w:bookmarkStart w:id="5" w:name="_Toc185765432"/>
      <w:bookmarkStart w:id="6" w:name="_Toc185765669"/>
      <w:bookmarkStart w:id="7" w:name="_Toc185766183"/>
      <w:bookmarkStart w:id="8" w:name="_Toc185775140"/>
      <w:r w:rsidRPr="005D0D33">
        <w:rPr>
          <w:bCs w:val="0"/>
          <w:color w:val="000000"/>
          <w:sz w:val="28"/>
          <w:szCs w:val="32"/>
        </w:rPr>
        <w:br w:type="page"/>
      </w:r>
      <w:r w:rsidR="00447DC3" w:rsidRPr="005D0D33">
        <w:rPr>
          <w:bCs w:val="0"/>
          <w:color w:val="000000"/>
          <w:sz w:val="28"/>
          <w:szCs w:val="32"/>
        </w:rPr>
        <w:t>Как начиналась фотография.</w:t>
      </w:r>
      <w:bookmarkEnd w:id="5"/>
      <w:bookmarkEnd w:id="6"/>
      <w:bookmarkEnd w:id="7"/>
      <w:bookmarkEnd w:id="8"/>
    </w:p>
    <w:p w:rsidR="005D0D33" w:rsidRDefault="005D0D33" w:rsidP="005D0D33">
      <w:pPr>
        <w:pStyle w:val="a4"/>
        <w:spacing w:before="0" w:beforeAutospacing="0" w:after="0" w:afterAutospacing="0" w:line="360" w:lineRule="auto"/>
        <w:ind w:firstLine="709"/>
        <w:jc w:val="both"/>
        <w:outlineLvl w:val="0"/>
        <w:rPr>
          <w:bCs/>
          <w:sz w:val="28"/>
          <w:szCs w:val="28"/>
        </w:rPr>
      </w:pPr>
      <w:bookmarkStart w:id="9" w:name="_Toc185775141"/>
    </w:p>
    <w:p w:rsidR="00447DC3" w:rsidRPr="005D0D33" w:rsidRDefault="00447DC3" w:rsidP="005D0D33">
      <w:pPr>
        <w:pStyle w:val="a4"/>
        <w:spacing w:before="0" w:beforeAutospacing="0" w:after="0" w:afterAutospacing="0" w:line="360" w:lineRule="auto"/>
        <w:ind w:firstLine="709"/>
        <w:jc w:val="both"/>
        <w:outlineLvl w:val="0"/>
        <w:rPr>
          <w:sz w:val="28"/>
          <w:szCs w:val="28"/>
        </w:rPr>
      </w:pPr>
      <w:r w:rsidRPr="005D0D33">
        <w:rPr>
          <w:bCs/>
          <w:sz w:val="28"/>
          <w:szCs w:val="28"/>
        </w:rPr>
        <w:t>Желание сохранить красоту быстротечной жизни создало удивительный вид искусства – фотографию.</w:t>
      </w:r>
      <w:r w:rsidRPr="005D0D33">
        <w:rPr>
          <w:rFonts w:ascii="Tahoma" w:hAnsi="Tahoma" w:cs="Tahoma"/>
          <w:b/>
          <w:bCs/>
          <w:color w:val="303030"/>
          <w:sz w:val="28"/>
          <w:szCs w:val="20"/>
        </w:rPr>
        <w:t xml:space="preserve"> </w:t>
      </w:r>
      <w:r w:rsidRPr="005D0D33">
        <w:rPr>
          <w:sz w:val="28"/>
          <w:szCs w:val="28"/>
        </w:rPr>
        <w:t>История фотографии - это захватывающая история зарождения и воплощения в жизнь мечты о фиксации и длительном сохранении изображений окружающих нас явлений и предметов, один из самых ярких и бурных этапов развития современной информационной технологии. Только оглядываясь на прошлое фотографии, можно оценить то огромное влияние, которое оно оказало на развитие современной культуры, науки и техники.</w:t>
      </w:r>
      <w:bookmarkEnd w:id="9"/>
    </w:p>
    <w:p w:rsidR="004E23D2" w:rsidRPr="005D0D33" w:rsidRDefault="00447DC3" w:rsidP="005D0D33">
      <w:pPr>
        <w:pStyle w:val="a4"/>
        <w:spacing w:before="0" w:beforeAutospacing="0" w:after="0" w:afterAutospacing="0" w:line="360" w:lineRule="auto"/>
        <w:ind w:firstLine="709"/>
        <w:jc w:val="both"/>
        <w:outlineLvl w:val="0"/>
        <w:rPr>
          <w:sz w:val="28"/>
          <w:szCs w:val="28"/>
        </w:rPr>
      </w:pPr>
      <w:bookmarkStart w:id="10" w:name="_Toc185775142"/>
      <w:r w:rsidRPr="005D0D33">
        <w:rPr>
          <w:sz w:val="28"/>
          <w:szCs w:val="28"/>
        </w:rPr>
        <w:t>История фотографии, в отличие от исследований в других видах искусств, имеющих многовековые традиции, начала разрабатываться лишь в недавнем времени, точнее в послевоенные годы. В это время во многих странах стали выходить книги, посвящённые фотографическому искусству. Конечно же, исследования в этой области по началу отставали от жанров искусства фотографии. Тому послужило несколько причин: отсутствие большого количества музеев, архивов, коллекционеров, а также недолговечность негативов и бумажных отпечатков того времени. Ставили под сомнение фотографическую живопись также количество снимков и скорость воспроизведения. Ведь в отличие от картин, которые рисовались годами, на фото-произведение уходило совсем мало времени.</w:t>
      </w:r>
      <w:bookmarkEnd w:id="10"/>
    </w:p>
    <w:p w:rsidR="00447DC3" w:rsidRPr="005D0D33" w:rsidRDefault="00447DC3" w:rsidP="005D0D33">
      <w:pPr>
        <w:pStyle w:val="a4"/>
        <w:spacing w:before="0" w:beforeAutospacing="0" w:after="0" w:afterAutospacing="0" w:line="360" w:lineRule="auto"/>
        <w:ind w:firstLine="709"/>
        <w:jc w:val="both"/>
        <w:outlineLvl w:val="0"/>
        <w:rPr>
          <w:sz w:val="28"/>
          <w:szCs w:val="28"/>
        </w:rPr>
      </w:pPr>
      <w:bookmarkStart w:id="11" w:name="_Toc185775143"/>
      <w:r w:rsidRPr="005D0D33">
        <w:rPr>
          <w:sz w:val="28"/>
          <w:szCs w:val="28"/>
        </w:rPr>
        <w:t>Развитию фотографического искусства по началу сопутствовало множество критики и недопонимания со стороны ценителей искусства. Они рассматривали светопись лишь как механическую копию действительности, способную быть лишь подобием живописи. Однако фотографы того времени, работая чаще всего для периодических изданий, в своих снимках затрагивали такие наболевшие проблемы, как нищета, социальное неравенство, эксплуатация детского труда и другие.</w:t>
      </w:r>
      <w:bookmarkEnd w:id="11"/>
    </w:p>
    <w:p w:rsidR="00EB14A8" w:rsidRPr="005D0D33" w:rsidRDefault="00EB14A8" w:rsidP="005D0D33">
      <w:pPr>
        <w:pStyle w:val="a4"/>
        <w:spacing w:before="0" w:beforeAutospacing="0" w:after="0" w:afterAutospacing="0" w:line="360" w:lineRule="auto"/>
        <w:ind w:firstLine="709"/>
        <w:jc w:val="both"/>
        <w:outlineLvl w:val="0"/>
        <w:rPr>
          <w:bCs/>
          <w:sz w:val="28"/>
          <w:szCs w:val="28"/>
        </w:rPr>
      </w:pPr>
      <w:bookmarkStart w:id="12" w:name="_Toc185775144"/>
      <w:r w:rsidRPr="005D0D33">
        <w:rPr>
          <w:sz w:val="28"/>
          <w:szCs w:val="28"/>
        </w:rPr>
        <w:t>Хотелось бы отметить несколько фактов</w:t>
      </w:r>
      <w:r w:rsidRPr="005D0D33">
        <w:rPr>
          <w:rFonts w:ascii="Tahoma" w:hAnsi="Tahoma" w:cs="Tahoma"/>
          <w:b/>
          <w:bCs/>
          <w:color w:val="303030"/>
          <w:sz w:val="28"/>
          <w:szCs w:val="20"/>
        </w:rPr>
        <w:t xml:space="preserve">, </w:t>
      </w:r>
      <w:r w:rsidRPr="005D0D33">
        <w:rPr>
          <w:bCs/>
          <w:sz w:val="28"/>
          <w:szCs w:val="28"/>
        </w:rPr>
        <w:t>без которых фотографии не было бы вообще.</w:t>
      </w:r>
      <w:bookmarkEnd w:id="12"/>
    </w:p>
    <w:p w:rsidR="00EB14A8" w:rsidRPr="005D0D33" w:rsidRDefault="00EB14A8" w:rsidP="005D0D33">
      <w:pPr>
        <w:spacing w:line="360" w:lineRule="auto"/>
        <w:ind w:firstLine="709"/>
        <w:jc w:val="both"/>
        <w:outlineLvl w:val="0"/>
        <w:rPr>
          <w:rFonts w:ascii="Times New Roman" w:hAnsi="Times New Roman"/>
          <w:color w:val="000000"/>
        </w:rPr>
      </w:pPr>
      <w:bookmarkStart w:id="13" w:name="_Toc185775145"/>
      <w:r w:rsidRPr="005D0D33">
        <w:rPr>
          <w:rFonts w:ascii="Times New Roman" w:hAnsi="Times New Roman"/>
          <w:color w:val="000000"/>
        </w:rPr>
        <w:t>Основой для изобретения фотографии послужило наблюдение знаменитого греческого ученого Аристотеля. В IV веке до н.э. он описал любопытное явление: свет, проходящий сквозь маленькое отверстие в оконной ставне, рисует на стене тот пейзаж, который виден за окном.</w:t>
      </w:r>
      <w:bookmarkEnd w:id="13"/>
    </w:p>
    <w:p w:rsidR="00DC57FF" w:rsidRPr="005D0D33" w:rsidRDefault="00EB14A8" w:rsidP="005D0D33">
      <w:pPr>
        <w:spacing w:line="360" w:lineRule="auto"/>
        <w:ind w:firstLine="709"/>
        <w:jc w:val="both"/>
        <w:outlineLvl w:val="0"/>
        <w:rPr>
          <w:rFonts w:ascii="Times New Roman" w:hAnsi="Times New Roman"/>
          <w:color w:val="000000"/>
        </w:rPr>
      </w:pPr>
      <w:bookmarkStart w:id="14" w:name="_Toc185775146"/>
      <w:r w:rsidRPr="005D0D33">
        <w:rPr>
          <w:rFonts w:ascii="Times New Roman" w:hAnsi="Times New Roman"/>
          <w:color w:val="000000"/>
        </w:rPr>
        <w:t>Изображение получается перевернутым и очень тусклым, но воспроизводит натуру без искажений. В конце X века н.э. в работах арабских ученых появились первые упоминания о camera obscura (с лат. «темная комната») – приспособлении для точного срисовывания пейзажей и натюрмортов.</w:t>
      </w:r>
      <w:bookmarkEnd w:id="14"/>
    </w:p>
    <w:p w:rsidR="00EB14A8" w:rsidRPr="005D0D33" w:rsidRDefault="00402952" w:rsidP="005D0D33">
      <w:pPr>
        <w:spacing w:line="360" w:lineRule="auto"/>
        <w:ind w:firstLine="709"/>
        <w:jc w:val="center"/>
        <w:outlineLvl w:val="0"/>
        <w:rPr>
          <w:rFonts w:ascii="Times New Roman" w:hAnsi="Times New Roman"/>
          <w:color w:val="000000"/>
        </w:rPr>
      </w:pPr>
      <w:bookmarkStart w:id="15" w:name="_Toc185775147"/>
      <w:r>
        <w:rPr>
          <w:rFonts w:ascii="Times New Roman" w:hAnsi="Times New Roman"/>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97.5pt">
            <v:imagedata r:id="rId6" o:title=""/>
          </v:shape>
        </w:pict>
      </w:r>
      <w:bookmarkEnd w:id="15"/>
    </w:p>
    <w:p w:rsidR="00EB14A8" w:rsidRPr="005D0D33" w:rsidRDefault="00EB14A8" w:rsidP="005D0D33">
      <w:pPr>
        <w:spacing w:line="360" w:lineRule="auto"/>
        <w:ind w:firstLine="709"/>
        <w:jc w:val="both"/>
        <w:outlineLvl w:val="0"/>
        <w:rPr>
          <w:rFonts w:ascii="Times New Roman" w:hAnsi="Times New Roman"/>
          <w:color w:val="000000"/>
        </w:rPr>
      </w:pPr>
      <w:bookmarkStart w:id="16" w:name="_Toc185775148"/>
      <w:r w:rsidRPr="005D0D33">
        <w:rPr>
          <w:rFonts w:ascii="Times New Roman" w:hAnsi="Times New Roman"/>
          <w:color w:val="000000"/>
        </w:rPr>
        <w:t>Ее конструкция менялась и совершенствовалась, но основой оставался ящик с маленькой дырочкой в передней стенке. Впоследствии камеру снабдили собирающей линзой, а ящик сделали из двух половинок, которые можно было двигать, чтобы сфокусировать картинку.</w:t>
      </w:r>
      <w:bookmarkEnd w:id="16"/>
    </w:p>
    <w:p w:rsidR="00EB14A8" w:rsidRPr="005D0D33" w:rsidRDefault="00EB14A8" w:rsidP="005D0D33">
      <w:pPr>
        <w:spacing w:line="360" w:lineRule="auto"/>
        <w:ind w:firstLine="709"/>
        <w:jc w:val="both"/>
        <w:outlineLvl w:val="0"/>
        <w:rPr>
          <w:rFonts w:ascii="Times New Roman" w:hAnsi="Times New Roman"/>
          <w:color w:val="000000"/>
        </w:rPr>
      </w:pPr>
      <w:bookmarkStart w:id="17" w:name="_Toc185775149"/>
      <w:r w:rsidRPr="005D0D33">
        <w:rPr>
          <w:rFonts w:ascii="Times New Roman" w:hAnsi="Times New Roman"/>
          <w:color w:val="000000"/>
        </w:rPr>
        <w:t>Изображения стали гораздо ярче, поэтому устройство иногда называли camera lucina (с лат. «светлая комната»). Благодаря именно этому нехитрому устройству мы знаем, например, как выглядел Архангельск в середине XVII века: его точную перспективу сняли в те времена с помощью camera obscura. Техника позволяла получать изображение, оставалось лишь зафиксировать его без участия рисовальщика.</w:t>
      </w:r>
      <w:bookmarkEnd w:id="17"/>
      <w:r w:rsidRPr="005D0D33">
        <w:rPr>
          <w:rFonts w:ascii="Times New Roman" w:hAnsi="Times New Roman"/>
          <w:color w:val="000000"/>
        </w:rPr>
        <w:t xml:space="preserve"> </w:t>
      </w:r>
    </w:p>
    <w:p w:rsidR="00EB14A8" w:rsidRPr="005D0D33" w:rsidRDefault="00EB14A8" w:rsidP="005D0D33">
      <w:pPr>
        <w:spacing w:line="360" w:lineRule="auto"/>
        <w:ind w:firstLine="709"/>
        <w:jc w:val="both"/>
        <w:outlineLvl w:val="0"/>
        <w:rPr>
          <w:rFonts w:ascii="Times New Roman" w:hAnsi="Times New Roman"/>
          <w:color w:val="000000"/>
        </w:rPr>
      </w:pPr>
      <w:bookmarkStart w:id="18" w:name="_Toc185775150"/>
      <w:r w:rsidRPr="005D0D33">
        <w:rPr>
          <w:rFonts w:ascii="Times New Roman" w:hAnsi="Times New Roman"/>
          <w:color w:val="000000"/>
        </w:rPr>
        <w:t>Впервые это удалось сделать лишь в XIX веке. Француз Жозеф Нисефор Ньепс начал покрывать металлические пластинки битумным лаком. Под действием света лак становился нерастворимым, но на различных участках в разной степени – в зависимости от яркости освещения. После обработки пластинки растворителем и травления кислотой на ней возникал рельеф, подобный гравированному. Свой способ Ньепс назвал гелиогравюрой. Съемка по методу Ньепса длилась 6–8 часов на ярком солнце.</w:t>
      </w:r>
      <w:bookmarkEnd w:id="18"/>
      <w:r w:rsidRPr="005D0D33">
        <w:rPr>
          <w:rFonts w:ascii="Times New Roman" w:hAnsi="Times New Roman"/>
          <w:color w:val="000000"/>
        </w:rPr>
        <w:t xml:space="preserve"> </w:t>
      </w:r>
    </w:p>
    <w:p w:rsidR="00EB14A8" w:rsidRPr="005D0D33" w:rsidRDefault="00EB14A8" w:rsidP="005D0D33">
      <w:pPr>
        <w:spacing w:line="360" w:lineRule="auto"/>
        <w:ind w:firstLine="709"/>
        <w:jc w:val="both"/>
        <w:outlineLvl w:val="0"/>
        <w:rPr>
          <w:rFonts w:ascii="Times New Roman" w:hAnsi="Times New Roman"/>
          <w:color w:val="000000"/>
        </w:rPr>
      </w:pPr>
      <w:bookmarkStart w:id="19" w:name="_Toc185775151"/>
      <w:r w:rsidRPr="005D0D33">
        <w:rPr>
          <w:rFonts w:ascii="Times New Roman" w:hAnsi="Times New Roman"/>
          <w:color w:val="000000"/>
        </w:rPr>
        <w:t>Целой эпохой в истории фотографии явилось изобретение Луи Жака Манде Дагера. Изображение (дагерротип) получали на серебряной пластинке, обработанной парами йода. После экспонирования в течение 3–4 часов пластинку проявляли в парах ртути и фиксировали горячим раствором поваренной соли или гипосульфита. Дагерротипы отличались очень высоким качеством изображения, но можно было получить только один снимок.</w:t>
      </w:r>
      <w:bookmarkEnd w:id="19"/>
      <w:r w:rsidRPr="005D0D33">
        <w:rPr>
          <w:rFonts w:ascii="Times New Roman" w:hAnsi="Times New Roman"/>
          <w:color w:val="000000"/>
        </w:rPr>
        <w:t xml:space="preserve"> </w:t>
      </w:r>
    </w:p>
    <w:p w:rsidR="00EB14A8" w:rsidRPr="005D0D33" w:rsidRDefault="00EB14A8" w:rsidP="005D0D33">
      <w:pPr>
        <w:spacing w:line="360" w:lineRule="auto"/>
        <w:ind w:firstLine="709"/>
        <w:jc w:val="both"/>
        <w:outlineLvl w:val="0"/>
        <w:rPr>
          <w:rFonts w:ascii="Times New Roman" w:hAnsi="Times New Roman"/>
          <w:color w:val="000000"/>
        </w:rPr>
      </w:pPr>
      <w:bookmarkStart w:id="20" w:name="_Toc185775152"/>
      <w:r w:rsidRPr="005D0D33">
        <w:rPr>
          <w:rFonts w:ascii="Times New Roman" w:hAnsi="Times New Roman"/>
          <w:color w:val="000000"/>
        </w:rPr>
        <w:t>Третьим человеком, стоявшим у истоков фотографии, был англичанин Уильям Генри Талбот. Он делал снимки на бумаге, пропитанной солями серебра. Полученное негативное изображение Талбот печатал контактным способом и с увеличением. Свой способ изобретатель назвал «калотипией» (с греч. «прекрасный отпечаток»). Главным достоинством калотипии стала возможность получения нескольких копий одного изображения.</w:t>
      </w:r>
      <w:bookmarkEnd w:id="20"/>
    </w:p>
    <w:p w:rsidR="00EB14A8" w:rsidRPr="005D0D33" w:rsidRDefault="00EB14A8" w:rsidP="005D0D33">
      <w:pPr>
        <w:spacing w:line="360" w:lineRule="auto"/>
        <w:ind w:firstLine="709"/>
        <w:jc w:val="both"/>
        <w:outlineLvl w:val="0"/>
        <w:rPr>
          <w:rFonts w:ascii="Times New Roman" w:hAnsi="Times New Roman"/>
          <w:color w:val="000000"/>
        </w:rPr>
      </w:pPr>
      <w:bookmarkStart w:id="21" w:name="_Toc185775154"/>
      <w:r w:rsidRPr="005D0D33">
        <w:rPr>
          <w:rFonts w:ascii="Times New Roman" w:hAnsi="Times New Roman"/>
          <w:color w:val="000000"/>
        </w:rPr>
        <w:t>Первым русским мастером, овладевшим методами калотипии и дагерротипии, стал московский гравер и изобретатель Алексей Греков. В июне 1840 года он открыл первый в России «художественный каб</w:t>
      </w:r>
      <w:r w:rsidR="00F00BAA" w:rsidRPr="005D0D33">
        <w:rPr>
          <w:rFonts w:ascii="Times New Roman" w:hAnsi="Times New Roman"/>
          <w:color w:val="000000"/>
        </w:rPr>
        <w:t xml:space="preserve">инет» для портретной фотосъемки. Так же </w:t>
      </w:r>
      <w:r w:rsidRPr="005D0D33">
        <w:rPr>
          <w:rFonts w:ascii="Times New Roman" w:hAnsi="Times New Roman"/>
          <w:color w:val="000000"/>
        </w:rPr>
        <w:t>большой вклад в развитие русской фотосъемки</w:t>
      </w:r>
      <w:r w:rsidR="00F00BAA" w:rsidRPr="005D0D33">
        <w:rPr>
          <w:rFonts w:ascii="Times New Roman" w:hAnsi="Times New Roman"/>
          <w:color w:val="000000"/>
        </w:rPr>
        <w:t xml:space="preserve"> внесли: Се</w:t>
      </w:r>
      <w:r w:rsidRPr="005D0D33">
        <w:rPr>
          <w:rFonts w:ascii="Times New Roman" w:hAnsi="Times New Roman"/>
          <w:color w:val="000000"/>
        </w:rPr>
        <w:t>ргей Левицкий</w:t>
      </w:r>
      <w:r w:rsidR="00F00BAA" w:rsidRPr="005D0D33">
        <w:rPr>
          <w:rFonts w:ascii="Times New Roman" w:hAnsi="Times New Roman"/>
          <w:color w:val="000000"/>
        </w:rPr>
        <w:t xml:space="preserve"> (предложивший</w:t>
      </w:r>
      <w:r w:rsidR="00F00BAA" w:rsidRPr="005D0D33">
        <w:rPr>
          <w:rFonts w:ascii="Tahoma" w:hAnsi="Tahoma" w:cs="Tahoma"/>
          <w:color w:val="303030"/>
          <w:szCs w:val="20"/>
        </w:rPr>
        <w:t xml:space="preserve"> </w:t>
      </w:r>
      <w:r w:rsidR="00F00BAA" w:rsidRPr="005D0D33">
        <w:rPr>
          <w:rFonts w:ascii="Times New Roman" w:hAnsi="Times New Roman"/>
          <w:color w:val="000000"/>
        </w:rPr>
        <w:t>ретушировать негативы для уничтожения или уменьшения технических недостатков), Андрей Деньер (создавший первым альбом, в который вошли фотопортреты известных деятелей русской культуры), Павел Ольхин (</w:t>
      </w:r>
      <w:r w:rsidR="00E3083D" w:rsidRPr="005D0D33">
        <w:rPr>
          <w:rFonts w:ascii="Times New Roman" w:hAnsi="Times New Roman"/>
          <w:color w:val="000000"/>
        </w:rPr>
        <w:t>способствовавш</w:t>
      </w:r>
      <w:r w:rsidR="00D45B0E" w:rsidRPr="005D0D33">
        <w:rPr>
          <w:rFonts w:ascii="Times New Roman" w:hAnsi="Times New Roman"/>
          <w:color w:val="000000"/>
        </w:rPr>
        <w:t>ий появлению в 1887 году</w:t>
      </w:r>
      <w:r w:rsidR="00E3083D" w:rsidRPr="005D0D33">
        <w:rPr>
          <w:rFonts w:ascii="Times New Roman" w:hAnsi="Times New Roman"/>
          <w:color w:val="000000"/>
        </w:rPr>
        <w:t xml:space="preserve"> журнала «Фотографический вестник»</w:t>
      </w:r>
      <w:r w:rsidR="00F00BAA" w:rsidRPr="005D0D33">
        <w:rPr>
          <w:rFonts w:ascii="Times New Roman" w:hAnsi="Times New Roman"/>
          <w:color w:val="000000"/>
        </w:rPr>
        <w:t>)</w:t>
      </w:r>
      <w:r w:rsidR="00E3083D" w:rsidRPr="005D0D33">
        <w:rPr>
          <w:rFonts w:ascii="Times New Roman" w:hAnsi="Times New Roman"/>
          <w:color w:val="000000"/>
        </w:rPr>
        <w:t>, Евгений Буринский (разработавший уникальный метод выявления угасших текстов)</w:t>
      </w:r>
      <w:r w:rsidR="00DC57FF" w:rsidRPr="005D0D33">
        <w:rPr>
          <w:rFonts w:ascii="Times New Roman" w:hAnsi="Times New Roman"/>
          <w:color w:val="000000"/>
        </w:rPr>
        <w:t>, Климент Аркадьевич Тимирязев</w:t>
      </w:r>
      <w:r w:rsidRPr="005D0D33">
        <w:rPr>
          <w:rFonts w:ascii="Times New Roman" w:hAnsi="Times New Roman"/>
          <w:color w:val="000000"/>
        </w:rPr>
        <w:t>.</w:t>
      </w:r>
      <w:bookmarkEnd w:id="21"/>
    </w:p>
    <w:p w:rsidR="00EB14A8" w:rsidRPr="005D0D33" w:rsidRDefault="00EB14A8" w:rsidP="005D0D33">
      <w:pPr>
        <w:spacing w:line="360" w:lineRule="auto"/>
        <w:ind w:firstLine="709"/>
        <w:jc w:val="both"/>
        <w:outlineLvl w:val="0"/>
        <w:rPr>
          <w:rFonts w:ascii="Times New Roman" w:hAnsi="Times New Roman"/>
          <w:color w:val="000000"/>
        </w:rPr>
      </w:pPr>
      <w:bookmarkStart w:id="22" w:name="_Toc185775155"/>
      <w:r w:rsidRPr="005D0D33">
        <w:rPr>
          <w:rFonts w:ascii="Times New Roman" w:hAnsi="Times New Roman"/>
          <w:color w:val="000000"/>
        </w:rPr>
        <w:t>Говоря о технических достижениях в области фотографии в России до 1917 года, можно назвать десятки имен русских изобретателей, получивших патенты на оригинальные фотографические приборы и материалы. Например, в 1854 году И. Александровский изобрел стереофотоаппарат. Подполковник российской армии И. Филипенко в 1885 году сконструировал фотоаппарат и устройство для проявления фотопластин на свету, которые помещались в небольшом чемодане. В 1894 году фотограф Н. Яновский изобрел фотографический аппарат, позволяющий представить движущийся объект в виде серии моментальных фотографий, отражающих отдельные фазы движения.</w:t>
      </w:r>
      <w:bookmarkEnd w:id="22"/>
      <w:r w:rsidRPr="005D0D33">
        <w:rPr>
          <w:rFonts w:ascii="Times New Roman" w:hAnsi="Times New Roman"/>
          <w:color w:val="000000"/>
        </w:rPr>
        <w:t xml:space="preserve"> </w:t>
      </w:r>
    </w:p>
    <w:p w:rsidR="001E536D" w:rsidRPr="005D0D33" w:rsidRDefault="001E536D" w:rsidP="005D0D33">
      <w:pPr>
        <w:pStyle w:val="a4"/>
        <w:spacing w:before="0" w:beforeAutospacing="0" w:after="0" w:afterAutospacing="0" w:line="360" w:lineRule="auto"/>
        <w:ind w:firstLine="709"/>
        <w:jc w:val="both"/>
        <w:outlineLvl w:val="0"/>
        <w:rPr>
          <w:sz w:val="28"/>
          <w:szCs w:val="28"/>
        </w:rPr>
      </w:pPr>
      <w:bookmarkStart w:id="23" w:name="_Toc185775156"/>
      <w:r w:rsidRPr="005D0D33">
        <w:rPr>
          <w:sz w:val="28"/>
          <w:szCs w:val="28"/>
        </w:rPr>
        <w:t>Одна из центральных проблем идентификации любого вида искусства - проблема его языка. Анализируя историю изобразительного языка фотографии, выделяют несколько периодов его развития. Вначале фотографы предпочитали снимать монументальное, недвижимое (горы, дома). Для портретов же моделям приходилось надолго застывать. Этот первый период начался в 1839 г. и продо</w:t>
      </w:r>
      <w:r w:rsidR="00D45B0E" w:rsidRPr="005D0D33">
        <w:rPr>
          <w:sz w:val="28"/>
          <w:szCs w:val="28"/>
        </w:rPr>
        <w:t>лжался как основной</w:t>
      </w:r>
      <w:r w:rsidRPr="005D0D33">
        <w:rPr>
          <w:sz w:val="28"/>
          <w:szCs w:val="28"/>
        </w:rPr>
        <w:t xml:space="preserve"> немногим более десятилетия. Второй период связан с появлением новой фототехнологии, позволившей уменьшить выдержку с десятков минут до секунд и одновременно расширившей возможности отражения всё более широкого круга объектов действительности. Фотографы стремились сделать объектом съёмки весь окружающий мир. Естественность и бесхитростность фотографии создавали свежесть восприятия, очаровывали своей простотой.</w:t>
      </w:r>
      <w:bookmarkEnd w:id="23"/>
    </w:p>
    <w:p w:rsidR="001E536D" w:rsidRPr="005D0D33" w:rsidRDefault="001E536D" w:rsidP="005D0D33">
      <w:pPr>
        <w:pStyle w:val="a4"/>
        <w:spacing w:before="0" w:beforeAutospacing="0" w:after="0" w:afterAutospacing="0" w:line="360" w:lineRule="auto"/>
        <w:ind w:firstLine="709"/>
        <w:jc w:val="both"/>
        <w:outlineLvl w:val="0"/>
        <w:rPr>
          <w:sz w:val="28"/>
          <w:szCs w:val="28"/>
        </w:rPr>
      </w:pPr>
      <w:bookmarkStart w:id="24" w:name="_Toc185775157"/>
      <w:r w:rsidRPr="005D0D33">
        <w:rPr>
          <w:sz w:val="28"/>
          <w:szCs w:val="28"/>
        </w:rPr>
        <w:t>В конце 19 - начале 20 в</w:t>
      </w:r>
      <w:r w:rsidR="00D45B0E" w:rsidRPr="005D0D33">
        <w:rPr>
          <w:sz w:val="28"/>
          <w:szCs w:val="28"/>
        </w:rPr>
        <w:t>ека</w:t>
      </w:r>
      <w:r w:rsidRPr="005D0D33">
        <w:rPr>
          <w:sz w:val="28"/>
          <w:szCs w:val="28"/>
        </w:rPr>
        <w:t xml:space="preserve"> в фотографии развивается метод, связанный с преднамеренным вторжением руки в создание произведения - пикториализм. Он неотъемлем от технического новшества - сухой технологии. Недостаток данной технологии (отсутствие богатства тональностей) компенсировал</w:t>
      </w:r>
      <w:r w:rsidR="0070565D" w:rsidRPr="005D0D33">
        <w:rPr>
          <w:sz w:val="28"/>
          <w:szCs w:val="28"/>
        </w:rPr>
        <w:t>ся нанесением краски при печати</w:t>
      </w:r>
      <w:r w:rsidRPr="005D0D33">
        <w:rPr>
          <w:sz w:val="28"/>
          <w:szCs w:val="28"/>
        </w:rPr>
        <w:t>. Ручная интонация стушёвывала непосредственность фотоизображения. Попытку преодоления противоречий пикториализма предприняли художники, которые дисгармонии и репрезентации противопоставляли богатство тональностей, внутреннюю музыкальность, что органично присуще самой реальности, а не навязано ей искусственно. Во взаимоотношения форм вносилось глубокое человеческое чувство без какого-либо монтажа.</w:t>
      </w:r>
      <w:bookmarkEnd w:id="24"/>
    </w:p>
    <w:p w:rsidR="00EB14A8" w:rsidRPr="005D0D33" w:rsidRDefault="00EB14A8" w:rsidP="005D0D33">
      <w:pPr>
        <w:spacing w:line="360" w:lineRule="auto"/>
        <w:ind w:firstLine="709"/>
        <w:jc w:val="both"/>
        <w:outlineLvl w:val="0"/>
        <w:rPr>
          <w:rFonts w:ascii="Times New Roman" w:hAnsi="Times New Roman"/>
          <w:color w:val="000000"/>
        </w:rPr>
      </w:pPr>
      <w:bookmarkStart w:id="25" w:name="_Toc185775158"/>
      <w:r w:rsidRPr="005D0D33">
        <w:rPr>
          <w:rFonts w:ascii="Times New Roman" w:hAnsi="Times New Roman"/>
          <w:color w:val="000000"/>
        </w:rPr>
        <w:t xml:space="preserve">В конце 1930-х гг. российская фотография оказалась в том же плачевном положении, что и вся российская культура. Железный занавес наглухо изолировал ее от </w:t>
      </w:r>
      <w:r w:rsidR="00DC57FF" w:rsidRPr="005D0D33">
        <w:rPr>
          <w:rFonts w:ascii="Times New Roman" w:hAnsi="Times New Roman"/>
          <w:color w:val="000000"/>
        </w:rPr>
        <w:t>художественной международной</w:t>
      </w:r>
      <w:r w:rsidRPr="005D0D33">
        <w:rPr>
          <w:rFonts w:ascii="Times New Roman" w:hAnsi="Times New Roman"/>
          <w:color w:val="000000"/>
        </w:rPr>
        <w:t xml:space="preserve"> жизни, а внутри страны социально </w:t>
      </w:r>
      <w:r w:rsidR="00DC57FF" w:rsidRPr="005D0D33">
        <w:rPr>
          <w:rFonts w:ascii="Times New Roman" w:hAnsi="Times New Roman"/>
          <w:color w:val="000000"/>
        </w:rPr>
        <w:t>поощряем</w:t>
      </w:r>
      <w:r w:rsidRPr="005D0D33">
        <w:rPr>
          <w:rFonts w:ascii="Times New Roman" w:hAnsi="Times New Roman"/>
          <w:color w:val="000000"/>
        </w:rPr>
        <w:t xml:space="preserve"> был лишь соцреалистический фоторепортаж</w:t>
      </w:r>
      <w:r w:rsidR="00D45B0E" w:rsidRPr="005D0D33">
        <w:rPr>
          <w:rFonts w:ascii="Times New Roman" w:hAnsi="Times New Roman"/>
          <w:color w:val="000000"/>
        </w:rPr>
        <w:t>.</w:t>
      </w:r>
      <w:bookmarkEnd w:id="25"/>
    </w:p>
    <w:p w:rsidR="0038495A" w:rsidRPr="005D0D33" w:rsidRDefault="003F385F" w:rsidP="005D0D33">
      <w:pPr>
        <w:spacing w:line="360" w:lineRule="auto"/>
        <w:ind w:firstLine="709"/>
        <w:jc w:val="both"/>
        <w:outlineLvl w:val="0"/>
        <w:rPr>
          <w:rFonts w:ascii="Times New Roman" w:hAnsi="Times New Roman"/>
          <w:color w:val="000000"/>
        </w:rPr>
      </w:pPr>
      <w:bookmarkStart w:id="26" w:name="_Toc185775159"/>
      <w:r w:rsidRPr="005D0D33">
        <w:rPr>
          <w:rFonts w:ascii="Times New Roman" w:hAnsi="Times New Roman"/>
          <w:color w:val="000000"/>
        </w:rPr>
        <w:t>На вторую половину 1990-х гг.</w:t>
      </w:r>
      <w:r w:rsidR="00DF62FB" w:rsidRPr="005D0D33">
        <w:rPr>
          <w:rFonts w:ascii="Times New Roman" w:hAnsi="Times New Roman"/>
          <w:color w:val="000000"/>
        </w:rPr>
        <w:t xml:space="preserve"> в жизни страны приходятся перемены, напрямую на ней сказавшиеся: прорыв в отечественное культурное пространство «либеральных ценностей» через современное западное искусство, кинематограф, телевидение, глянцевые журналы. Появилась возможность сравнивать, выбирать и делать выводы.</w:t>
      </w:r>
      <w:bookmarkEnd w:id="26"/>
    </w:p>
    <w:p w:rsidR="005D0D33" w:rsidRDefault="005D0D33" w:rsidP="005D0D33">
      <w:pPr>
        <w:pStyle w:val="1"/>
        <w:spacing w:before="0" w:beforeAutospacing="0" w:after="0" w:afterAutospacing="0" w:line="360" w:lineRule="auto"/>
        <w:ind w:firstLine="709"/>
        <w:jc w:val="both"/>
        <w:rPr>
          <w:color w:val="000000"/>
          <w:sz w:val="28"/>
          <w:szCs w:val="32"/>
        </w:rPr>
      </w:pPr>
      <w:bookmarkStart w:id="27" w:name="_Toc185766184"/>
      <w:bookmarkStart w:id="28" w:name="_Toc185775160"/>
    </w:p>
    <w:p w:rsidR="00DF62FB" w:rsidRPr="005D0D33" w:rsidRDefault="00DF62FB" w:rsidP="005D0D33">
      <w:pPr>
        <w:pStyle w:val="1"/>
        <w:spacing w:before="0" w:beforeAutospacing="0" w:after="0" w:afterAutospacing="0" w:line="360" w:lineRule="auto"/>
        <w:ind w:firstLine="709"/>
        <w:jc w:val="both"/>
        <w:rPr>
          <w:color w:val="000000"/>
          <w:sz w:val="28"/>
          <w:szCs w:val="32"/>
        </w:rPr>
      </w:pPr>
      <w:r w:rsidRPr="005D0D33">
        <w:rPr>
          <w:color w:val="000000"/>
          <w:sz w:val="28"/>
          <w:szCs w:val="32"/>
        </w:rPr>
        <w:t>Фотография – это искусство?</w:t>
      </w:r>
      <w:bookmarkEnd w:id="27"/>
      <w:bookmarkEnd w:id="28"/>
    </w:p>
    <w:p w:rsidR="00DF62FB" w:rsidRPr="005D0D33" w:rsidRDefault="00DF62FB" w:rsidP="005D0D33">
      <w:pPr>
        <w:spacing w:line="360" w:lineRule="auto"/>
        <w:ind w:firstLine="709"/>
        <w:jc w:val="both"/>
        <w:outlineLvl w:val="0"/>
        <w:rPr>
          <w:rFonts w:ascii="Times New Roman" w:hAnsi="Times New Roman"/>
          <w:szCs w:val="32"/>
        </w:rPr>
      </w:pPr>
    </w:p>
    <w:p w:rsidR="00DF62FB" w:rsidRPr="005D0D33" w:rsidRDefault="00DF62FB" w:rsidP="005D0D33">
      <w:pPr>
        <w:spacing w:line="360" w:lineRule="auto"/>
        <w:ind w:firstLine="709"/>
        <w:jc w:val="both"/>
        <w:outlineLvl w:val="0"/>
        <w:rPr>
          <w:rFonts w:ascii="Times New Roman" w:hAnsi="Times New Roman"/>
          <w:i/>
          <w:szCs w:val="24"/>
        </w:rPr>
      </w:pPr>
      <w:bookmarkStart w:id="29" w:name="_Toc185775161"/>
      <w:r w:rsidRPr="005D0D33">
        <w:rPr>
          <w:rFonts w:ascii="Times New Roman" w:hAnsi="Times New Roman"/>
          <w:i/>
          <w:szCs w:val="24"/>
        </w:rPr>
        <w:t>Искусство – это творческое отражение, воспроизведение действительности в художественных образах.</w:t>
      </w:r>
      <w:bookmarkEnd w:id="29"/>
    </w:p>
    <w:p w:rsidR="00DF62FB" w:rsidRPr="005D0D33" w:rsidRDefault="00DF62FB" w:rsidP="005D0D33">
      <w:pPr>
        <w:spacing w:line="360" w:lineRule="auto"/>
        <w:ind w:firstLine="709"/>
        <w:jc w:val="both"/>
        <w:outlineLvl w:val="0"/>
        <w:rPr>
          <w:rFonts w:ascii="Times New Roman" w:hAnsi="Times New Roman"/>
          <w:szCs w:val="32"/>
        </w:rPr>
      </w:pPr>
    </w:p>
    <w:p w:rsidR="00A97626" w:rsidRPr="005D0D33" w:rsidRDefault="00DF62FB" w:rsidP="005D0D33">
      <w:pPr>
        <w:spacing w:line="360" w:lineRule="auto"/>
        <w:ind w:firstLine="709"/>
        <w:jc w:val="both"/>
        <w:outlineLvl w:val="0"/>
        <w:rPr>
          <w:rFonts w:ascii="Times New Roman" w:hAnsi="Times New Roman"/>
          <w:color w:val="000000"/>
        </w:rPr>
      </w:pPr>
      <w:bookmarkStart w:id="30" w:name="_Toc185775162"/>
      <w:r w:rsidRPr="005D0D33">
        <w:rPr>
          <w:rFonts w:ascii="Times New Roman" w:hAnsi="Times New Roman"/>
          <w:color w:val="000000"/>
        </w:rPr>
        <w:t>Во время зарождения фотографии в эстетике господствовало мнение о том, что искусством может быть лишь рукотворное произведение.</w:t>
      </w:r>
      <w:bookmarkEnd w:id="30"/>
      <w:r w:rsidRPr="005D0D33">
        <w:rPr>
          <w:rFonts w:ascii="Times New Roman" w:hAnsi="Times New Roman"/>
          <w:color w:val="000000"/>
        </w:rPr>
        <w:t xml:space="preserve"> </w:t>
      </w:r>
    </w:p>
    <w:p w:rsidR="00A97626" w:rsidRPr="005D0D33" w:rsidRDefault="00402952" w:rsidP="005D0D33">
      <w:pPr>
        <w:keepNext/>
        <w:spacing w:line="360" w:lineRule="auto"/>
        <w:ind w:firstLine="709"/>
        <w:jc w:val="both"/>
        <w:outlineLvl w:val="0"/>
      </w:pPr>
      <w:bookmarkStart w:id="31" w:name="_Toc185775163"/>
      <w:r>
        <w:rPr>
          <w:rFonts w:ascii="Times New Roman" w:hAnsi="Times New Roman"/>
          <w:color w:val="000000"/>
        </w:rPr>
        <w:pict>
          <v:shape id="_x0000_i1026" type="#_x0000_t75" style="width:113.25pt;height:154.5pt">
            <v:imagedata r:id="rId7" o:title=""/>
          </v:shape>
        </w:pict>
      </w:r>
      <w:r w:rsidR="00A97626" w:rsidRPr="005D0D33">
        <w:rPr>
          <w:rFonts w:ascii="Times New Roman" w:hAnsi="Times New Roman"/>
          <w:color w:val="000000"/>
        </w:rPr>
        <w:t xml:space="preserve">                         </w:t>
      </w:r>
      <w:r>
        <w:rPr>
          <w:rFonts w:ascii="Times New Roman" w:hAnsi="Times New Roman"/>
          <w:color w:val="000000"/>
        </w:rPr>
        <w:pict>
          <v:shape id="_x0000_i1027" type="#_x0000_t75" style="width:127.5pt;height:2in">
            <v:imagedata r:id="rId8" o:title=""/>
          </v:shape>
        </w:pict>
      </w:r>
      <w:bookmarkEnd w:id="31"/>
    </w:p>
    <w:p w:rsidR="00A97626" w:rsidRPr="005D0D33" w:rsidRDefault="00DF62FB" w:rsidP="005D0D33">
      <w:pPr>
        <w:spacing w:line="360" w:lineRule="auto"/>
        <w:ind w:firstLine="709"/>
        <w:jc w:val="both"/>
        <w:outlineLvl w:val="0"/>
        <w:rPr>
          <w:rFonts w:ascii="Times New Roman" w:hAnsi="Times New Roman"/>
          <w:color w:val="000000"/>
        </w:rPr>
      </w:pPr>
      <w:bookmarkStart w:id="32" w:name="_Toc185775164"/>
      <w:r w:rsidRPr="005D0D33">
        <w:rPr>
          <w:rFonts w:ascii="Times New Roman" w:hAnsi="Times New Roman"/>
          <w:color w:val="000000"/>
        </w:rPr>
        <w:t>Изображение же действительности, полученное с помощью технических физико-химических методов, не могло даже претендовать на подобный статус. И хотя уже первые фотографы, тяготевшие к художественности изображения, проявляли немалую композиционную изобретательность для отображения реальности (порой изменяя её до неузнаваемости), в систему общественных ценностей и приоритетов в роли одной из муз фотография долго не вписывалась.</w:t>
      </w:r>
      <w:bookmarkEnd w:id="32"/>
    </w:p>
    <w:p w:rsidR="00195DE6" w:rsidRPr="005D0D33" w:rsidRDefault="00402952" w:rsidP="005D0D33">
      <w:pPr>
        <w:spacing w:line="360" w:lineRule="auto"/>
        <w:ind w:firstLine="709"/>
        <w:jc w:val="center"/>
        <w:outlineLvl w:val="0"/>
        <w:rPr>
          <w:rFonts w:ascii="Times New Roman" w:hAnsi="Times New Roman"/>
          <w:color w:val="000000"/>
        </w:rPr>
      </w:pPr>
      <w:r>
        <w:pict>
          <v:shape id="_x0000_i1028" type="#_x0000_t75" style="width:224.25pt;height:162.75pt">
            <v:imagedata r:id="rId9" o:title=""/>
          </v:shape>
        </w:pict>
      </w:r>
    </w:p>
    <w:p w:rsidR="00DF62FB" w:rsidRPr="005D0D33" w:rsidRDefault="00A97626" w:rsidP="005D0D33">
      <w:pPr>
        <w:spacing w:line="360" w:lineRule="auto"/>
        <w:ind w:firstLine="709"/>
        <w:jc w:val="both"/>
        <w:outlineLvl w:val="0"/>
        <w:rPr>
          <w:rFonts w:ascii="Times New Roman" w:hAnsi="Times New Roman"/>
          <w:color w:val="000000"/>
        </w:rPr>
      </w:pPr>
      <w:bookmarkStart w:id="33" w:name="_Toc185775165"/>
      <w:r w:rsidRPr="005D0D33">
        <w:rPr>
          <w:rFonts w:ascii="Times New Roman" w:hAnsi="Times New Roman"/>
          <w:color w:val="000000"/>
        </w:rPr>
        <w:t>Впрочем, все современные виды "технических искусств" пережили подобную эволюцию: в начале своего существования были своего рода забавными аттракционами, затем техническими средствами передачи информации и лишь в процессе создания нового художеств, произошёл переход к коммуникативно-художественным функциям. Это не означает, однако, что проблема взаимоотношения фотографии и искусства</w:t>
      </w:r>
      <w:r w:rsidR="001E536D" w:rsidRPr="005D0D33">
        <w:rPr>
          <w:rFonts w:ascii="Times New Roman" w:hAnsi="Times New Roman"/>
          <w:color w:val="000000"/>
        </w:rPr>
        <w:t xml:space="preserve"> не обсуждалась. Французский ж</w:t>
      </w:r>
      <w:r w:rsidRPr="005D0D33">
        <w:rPr>
          <w:rFonts w:ascii="Times New Roman" w:hAnsi="Times New Roman"/>
          <w:color w:val="000000"/>
        </w:rPr>
        <w:t>ивописец Деларош (1797- 1856), подчёркивая возможности, открываемые фотографией, писал: "Живопись умерла с этого дня". В противовес этому один немецкий журнал утверждал противоположное: "...Открытие фотографии имеет высокое значение для науки и весьма ограниченное для художества". В 1913 г. рижский журнал по практической и художественной фотографии "Лучи" ("Stari") опубликовал спец. статью "фотография и искусство", обсуждавшую вопрос о том, является ли фотография искусством или же только практическим, прикладным умением, в котором основную роль играет владение техникой. Автор этой статьи пришёл к выводу, что вопрос о том, является ли фотография искусством, будет иметь силу до тех пор, пока будет существовать фотография. Вопрос о технической стороне не нов для искусства, только в фотографии он проявился с исторически новой стороны. Владение фототехникой, овладение мастерством здесь выглядят более лёгкой задачей, чем, например, овладение техникой игры на музыкальном инструменте. Эта лёгкость и вводит в заблуждение кри</w:t>
      </w:r>
      <w:r w:rsidR="003F385F" w:rsidRPr="005D0D33">
        <w:rPr>
          <w:rFonts w:ascii="Times New Roman" w:hAnsi="Times New Roman"/>
          <w:color w:val="000000"/>
        </w:rPr>
        <w:t>тиков фотографии как искусства.</w:t>
      </w:r>
      <w:bookmarkEnd w:id="33"/>
    </w:p>
    <w:p w:rsidR="001E536D" w:rsidRPr="005D0D33" w:rsidRDefault="001E536D" w:rsidP="005D0D33">
      <w:pPr>
        <w:pStyle w:val="a4"/>
        <w:spacing w:before="0" w:beforeAutospacing="0" w:after="0" w:afterAutospacing="0" w:line="360" w:lineRule="auto"/>
        <w:ind w:firstLine="709"/>
        <w:jc w:val="both"/>
        <w:outlineLvl w:val="0"/>
        <w:rPr>
          <w:sz w:val="28"/>
          <w:szCs w:val="28"/>
        </w:rPr>
      </w:pPr>
      <w:bookmarkStart w:id="34" w:name="_Toc185775166"/>
      <w:r w:rsidRPr="005D0D33">
        <w:rPr>
          <w:sz w:val="28"/>
          <w:szCs w:val="28"/>
        </w:rPr>
        <w:t>В первые годы после своего возникновения фотография была отнесена общественным мнением и специалистами из разных областей культуры к числу забавных безделушек. Фотография этого периода не обладала ещё ни документальностью, ни информативностью, ни свободой световых решений и находок, т. е. ни одной из тех особенностей, которые сегодня теория рассматривает как определяющие для фотографии. Развитие фотографии во многом определяли общественные потребности. Возникновение газетной индустрии направило фотографию в русло репортажности. В то время, когда на основе фотографии появились первые "движущиеся картинки" (кино), сам фотоснимок представлял собой скромное документальное свидетельство, уступая в выразительности и изысканности живописи и графике. Вокруг фотографии постоянно возникали теоретические споры: можно ли сравнивать фотографию с живописью в плане художественной ценности? Не является ли фотография вырождающейся живописью, для которой техника заменяет мастерство художника? Но это не более чем противопоставление двух явлений художественной жизни, двух видов искусства, явно тяготеющих друг к другу и взаимодействующих между собой. Фотография освободила живопись от утилитарной функции - изобразительной фиксации факта, что ещё в эпоху Возрождения было одной из важнейших задач живописи. Можно сказать, что этим фотография помогла развитию живописи, способствовала полному выявлению её неповторимой специфики. Но и фотография многое вобрала в себя из многовекового опыта развития изобразительного искусства. Само видение мира "в кадре" есть наследие живописи. Рамка картины есть первая раскадровка действительности в истории культуры. Ракурс и построение перспективы, умение зрителя "прочесть" фотографию как плоскостное изображение объёмного пространства - всё это составляет великое культурное наследие, доставшееся фотографии от живописи. Влияние живописи на фотографию огромно. При этом задача фотографии двузначна: с одной стороны, как можно более полно отделиться от живописи и опред</w:t>
      </w:r>
      <w:r w:rsidR="003F385F" w:rsidRPr="005D0D33">
        <w:rPr>
          <w:sz w:val="28"/>
          <w:szCs w:val="28"/>
        </w:rPr>
        <w:t>елить свои собственные границы</w:t>
      </w:r>
      <w:r w:rsidRPr="005D0D33">
        <w:rPr>
          <w:sz w:val="28"/>
          <w:szCs w:val="28"/>
        </w:rPr>
        <w:t>, с другой - наиболее полно освоить на собственной основе художественный опыт живописи.</w:t>
      </w:r>
      <w:bookmarkEnd w:id="34"/>
    </w:p>
    <w:p w:rsidR="001E536D" w:rsidRPr="005D0D33" w:rsidRDefault="001E536D" w:rsidP="005D0D33">
      <w:pPr>
        <w:spacing w:line="360" w:lineRule="auto"/>
        <w:ind w:firstLine="709"/>
        <w:jc w:val="both"/>
        <w:outlineLvl w:val="0"/>
        <w:rPr>
          <w:rFonts w:ascii="Times New Roman" w:hAnsi="Times New Roman"/>
          <w:color w:val="000000"/>
        </w:rPr>
      </w:pPr>
      <w:bookmarkStart w:id="35" w:name="_Toc185775167"/>
      <w:r w:rsidRPr="005D0D33">
        <w:rPr>
          <w:rFonts w:ascii="Times New Roman" w:hAnsi="Times New Roman"/>
          <w:color w:val="000000"/>
        </w:rPr>
        <w:t>Фотография не бесстрастное зеркало мира, художник в фотоискусстве способен выразить своё личное отношение к запечатляемому на снимке явлению через ракурс съёмки,</w:t>
      </w:r>
      <w:r w:rsidR="003F385F" w:rsidRPr="005D0D33">
        <w:rPr>
          <w:rFonts w:ascii="Times New Roman" w:hAnsi="Times New Roman"/>
          <w:color w:val="000000"/>
        </w:rPr>
        <w:t xml:space="preserve"> распределение света,</w:t>
      </w:r>
      <w:r w:rsidRPr="005D0D33">
        <w:rPr>
          <w:rFonts w:ascii="Times New Roman" w:hAnsi="Times New Roman"/>
          <w:color w:val="000000"/>
        </w:rPr>
        <w:t xml:space="preserve"> умение правильно выбрать момент съёмки и т. д. Фотохудожник не менее ак</w:t>
      </w:r>
      <w:r w:rsidR="003F385F" w:rsidRPr="005D0D33">
        <w:rPr>
          <w:rFonts w:ascii="Times New Roman" w:hAnsi="Times New Roman"/>
          <w:color w:val="000000"/>
        </w:rPr>
        <w:t>тивен по отношению к эстетически</w:t>
      </w:r>
      <w:r w:rsidRPr="005D0D33">
        <w:rPr>
          <w:rFonts w:ascii="Times New Roman" w:hAnsi="Times New Roman"/>
          <w:color w:val="000000"/>
        </w:rPr>
        <w:t xml:space="preserve"> осваиваемому о</w:t>
      </w:r>
      <w:r w:rsidR="0037337C" w:rsidRPr="005D0D33">
        <w:rPr>
          <w:rFonts w:ascii="Times New Roman" w:hAnsi="Times New Roman"/>
          <w:color w:val="000000"/>
        </w:rPr>
        <w:t>бъекту, чем художник в любом другом</w:t>
      </w:r>
      <w:r w:rsidRPr="005D0D33">
        <w:rPr>
          <w:rFonts w:ascii="Times New Roman" w:hAnsi="Times New Roman"/>
          <w:color w:val="000000"/>
        </w:rPr>
        <w:t xml:space="preserve"> виде искусства. Техника фотосъёмки облегчает и упрощает отображение действительности. В этом плане удовлетворительно достоверное изображение можно получить с минимальной затратой времени на освоение процесса съёмки. Подобного нельзя сказать о живописи.</w:t>
      </w:r>
      <w:bookmarkEnd w:id="35"/>
    </w:p>
    <w:p w:rsidR="001E536D" w:rsidRPr="005D0D33" w:rsidRDefault="001E536D" w:rsidP="005D0D33">
      <w:pPr>
        <w:spacing w:line="360" w:lineRule="auto"/>
        <w:ind w:firstLine="709"/>
        <w:jc w:val="both"/>
        <w:outlineLvl w:val="0"/>
        <w:rPr>
          <w:rFonts w:ascii="Times New Roman" w:hAnsi="Times New Roman"/>
          <w:color w:val="000000"/>
        </w:rPr>
      </w:pPr>
      <w:bookmarkStart w:id="36" w:name="_Toc185775168"/>
      <w:r w:rsidRPr="005D0D33">
        <w:rPr>
          <w:rFonts w:ascii="Times New Roman" w:hAnsi="Times New Roman"/>
          <w:color w:val="000000"/>
        </w:rPr>
        <w:t>Технические средства фотографии свели до минимума затраты человеческих усилий для получения достоверного изображения: каждый желающий может фиксировать избранный им объект. Технологическая сторона съёмки находится в ведении фототехники. Здесь существуют свои традиции и специфические параметры мастерства. Однако при этом назначение техники другое: не обеспечение полного эффекта "подражания", а наоборот, вторжение, целенаправленная деформация отображения с целью выделения характера и значимости человеческого отношения к отображаемому.</w:t>
      </w:r>
      <w:bookmarkEnd w:id="36"/>
    </w:p>
    <w:p w:rsidR="00E43C45" w:rsidRPr="005D0D33" w:rsidRDefault="00402952" w:rsidP="005D0D33">
      <w:pPr>
        <w:spacing w:line="360" w:lineRule="auto"/>
        <w:ind w:firstLine="709"/>
        <w:jc w:val="center"/>
        <w:outlineLvl w:val="0"/>
        <w:rPr>
          <w:rFonts w:ascii="Times New Roman" w:hAnsi="Times New Roman"/>
          <w:color w:val="000000"/>
        </w:rPr>
      </w:pPr>
      <w:bookmarkStart w:id="37" w:name="_Toc185775169"/>
      <w:r>
        <w:rPr>
          <w:rFonts w:ascii="Times New Roman" w:hAnsi="Times New Roman"/>
          <w:color w:val="000000"/>
        </w:rPr>
        <w:pict>
          <v:shape id="_x0000_i1029" type="#_x0000_t75" style="width:155.25pt;height:123pt">
            <v:imagedata r:id="rId10" o:title=""/>
          </v:shape>
        </w:pict>
      </w:r>
      <w:bookmarkEnd w:id="37"/>
    </w:p>
    <w:p w:rsidR="001E536D" w:rsidRPr="005D0D33" w:rsidRDefault="001E536D" w:rsidP="005D0D33">
      <w:pPr>
        <w:spacing w:line="360" w:lineRule="auto"/>
        <w:ind w:firstLine="709"/>
        <w:jc w:val="both"/>
        <w:outlineLvl w:val="0"/>
        <w:rPr>
          <w:rFonts w:ascii="Times New Roman" w:hAnsi="Times New Roman"/>
          <w:color w:val="000000"/>
        </w:rPr>
      </w:pPr>
      <w:bookmarkStart w:id="38" w:name="_Toc185775170"/>
      <w:r w:rsidRPr="005D0D33">
        <w:rPr>
          <w:rFonts w:ascii="Times New Roman" w:hAnsi="Times New Roman"/>
          <w:color w:val="000000"/>
        </w:rPr>
        <w:t>Рассуждения о художественной природе фотографии возможны в основном в плане поиска и утверждения принципиального сходства с традиционными видами искусства и в плане признания коренных особенностей фотографии, её кардинального отличия от традиционных видов искус</w:t>
      </w:r>
      <w:r w:rsidR="0037337C" w:rsidRPr="005D0D33">
        <w:rPr>
          <w:rFonts w:ascii="Times New Roman" w:hAnsi="Times New Roman"/>
          <w:color w:val="000000"/>
        </w:rPr>
        <w:t>ства</w:t>
      </w:r>
      <w:r w:rsidRPr="005D0D33">
        <w:rPr>
          <w:rFonts w:ascii="Times New Roman" w:hAnsi="Times New Roman"/>
          <w:color w:val="000000"/>
        </w:rPr>
        <w:t>. Каждый из этих аспектов изучения имеет свою внутреннюю логику и только их гармоничное сочетание, позволяет более-менее объективно определить художественные возможности и природу фотографии. О художественности произведения говорит переживание красоты, гармонии, чувство наслаждения, эффект личностно-воспитательного воздействия. Специфику фотографии как вида искусства составляет документальность, достоверность изображения, возможность увековечить мгновение. Нацелив внимание на фотопроизведение, можно выделить ряд значимых характеристик, раскрывающих особенности фотографии. Каждую из выявленных черт фотографии можно сопроводить подробным комментарием. Задача определения сущности фотографии</w:t>
      </w:r>
      <w:r w:rsidR="00E43C45" w:rsidRPr="005D0D33">
        <w:rPr>
          <w:rFonts w:ascii="Times New Roman" w:hAnsi="Times New Roman"/>
          <w:color w:val="000000"/>
        </w:rPr>
        <w:t xml:space="preserve"> как вида искусства заключается:</w:t>
      </w:r>
      <w:r w:rsidRPr="005D0D33">
        <w:rPr>
          <w:rFonts w:ascii="Times New Roman" w:hAnsi="Times New Roman"/>
          <w:color w:val="000000"/>
        </w:rPr>
        <w:t xml:space="preserve"> во-первых, в выявлении того, насколько возможно абстрагироваться от природы материала ради создания художественного образа и, во-вторых, какую социальную и культурную функцию выполняет художественная форма, т. </w:t>
      </w:r>
      <w:r w:rsidR="00E43C45" w:rsidRPr="005D0D33">
        <w:rPr>
          <w:rFonts w:ascii="Times New Roman" w:hAnsi="Times New Roman"/>
          <w:color w:val="000000"/>
        </w:rPr>
        <w:t>е. насколько чисто и адекватно</w:t>
      </w:r>
      <w:r w:rsidRPr="005D0D33">
        <w:rPr>
          <w:rFonts w:ascii="Times New Roman" w:hAnsi="Times New Roman"/>
          <w:color w:val="000000"/>
        </w:rPr>
        <w:t xml:space="preserve"> работа фиксируется самосознанием художника, а также общественным </w:t>
      </w:r>
      <w:r w:rsidR="00E43C45" w:rsidRPr="005D0D33">
        <w:rPr>
          <w:rFonts w:ascii="Times New Roman" w:hAnsi="Times New Roman"/>
          <w:color w:val="000000"/>
        </w:rPr>
        <w:t>мнением</w:t>
      </w:r>
      <w:r w:rsidRPr="005D0D33">
        <w:rPr>
          <w:rFonts w:ascii="Times New Roman" w:hAnsi="Times New Roman"/>
          <w:color w:val="000000"/>
        </w:rPr>
        <w:t>. Специфика художественного образа в фотоискусстве состоит в том, что это изобразительный образ документального значения. Фотография даёт образ, сочетающий в себе художественную выразительность с достоверностью и в застывшем изображении воплощающий сущест</w:t>
      </w:r>
      <w:r w:rsidR="00213FFB" w:rsidRPr="005D0D33">
        <w:rPr>
          <w:rFonts w:ascii="Times New Roman" w:hAnsi="Times New Roman"/>
          <w:color w:val="000000"/>
        </w:rPr>
        <w:t>венный момент действительности.</w:t>
      </w:r>
      <w:bookmarkEnd w:id="38"/>
    </w:p>
    <w:p w:rsidR="001E536D" w:rsidRPr="005D0D33" w:rsidRDefault="001E536D" w:rsidP="005D0D33">
      <w:pPr>
        <w:spacing w:line="360" w:lineRule="auto"/>
        <w:ind w:firstLine="709"/>
        <w:jc w:val="both"/>
        <w:outlineLvl w:val="0"/>
        <w:rPr>
          <w:rFonts w:ascii="Times New Roman" w:hAnsi="Times New Roman"/>
          <w:color w:val="000000"/>
        </w:rPr>
      </w:pPr>
      <w:bookmarkStart w:id="39" w:name="_Toc185775171"/>
      <w:r w:rsidRPr="005D0D33">
        <w:rPr>
          <w:rFonts w:ascii="Times New Roman" w:hAnsi="Times New Roman"/>
          <w:color w:val="000000"/>
        </w:rPr>
        <w:t>Фотообраз, как правило,- изоочерк. Жизненные факты в фотографии почти без дополнительной обработки и изменений перенесены из сферы деятельности в сферу художественную. Однако фотография способна взять жизненный материал и как бы переломить действительность, заставив нас по-новому видеть и воспринимать её. Отмеченная закономерность действует на стыке информативно-коммуникативного и коммуникативно-художественного её значения: голый факт можно отнести к сфере информативной, но его художественная интерпретация уже будет явлением другого порядка. И именно эстетическое отношение фотографа к снимаемому факту определяет конечный результат и эффект снимка.</w:t>
      </w:r>
      <w:bookmarkEnd w:id="39"/>
    </w:p>
    <w:p w:rsidR="0037337C" w:rsidRPr="005D0D33" w:rsidRDefault="00402952" w:rsidP="005D0D33">
      <w:pPr>
        <w:spacing w:line="360" w:lineRule="auto"/>
        <w:ind w:firstLine="709"/>
        <w:jc w:val="center"/>
        <w:outlineLvl w:val="0"/>
        <w:rPr>
          <w:rFonts w:ascii="Times New Roman" w:hAnsi="Times New Roman"/>
          <w:color w:val="000000"/>
        </w:rPr>
      </w:pPr>
      <w:bookmarkStart w:id="40" w:name="_Toc185775172"/>
      <w:r>
        <w:rPr>
          <w:rFonts w:ascii="Times New Roman" w:hAnsi="Times New Roman"/>
          <w:color w:val="000000"/>
        </w:rPr>
        <w:pict>
          <v:shape id="_x0000_i1030" type="#_x0000_t75" style="width:175.5pt;height:120.75pt">
            <v:imagedata r:id="rId11" o:title=""/>
          </v:shape>
        </w:pict>
      </w:r>
      <w:bookmarkEnd w:id="40"/>
    </w:p>
    <w:p w:rsidR="003A4731" w:rsidRPr="005D0D33" w:rsidRDefault="001E536D" w:rsidP="005D0D33">
      <w:pPr>
        <w:spacing w:line="360" w:lineRule="auto"/>
        <w:ind w:firstLine="709"/>
        <w:jc w:val="both"/>
        <w:outlineLvl w:val="0"/>
        <w:rPr>
          <w:rFonts w:ascii="Times New Roman" w:hAnsi="Times New Roman"/>
          <w:color w:val="000000"/>
        </w:rPr>
      </w:pPr>
      <w:bookmarkStart w:id="41" w:name="_Toc185775173"/>
      <w:r w:rsidRPr="005D0D33">
        <w:rPr>
          <w:rFonts w:ascii="Times New Roman" w:hAnsi="Times New Roman"/>
          <w:color w:val="000000"/>
        </w:rPr>
        <w:t>Рассматривая фотографию с художественной стороны, необходимо остановиться на её документалистской природе. Фотография включает в себя и художественный портрет современника, и сиюминутные пресс-фото (документ), и фоторепортажи. Разумеется, нельзя от каждого служебного информационного снимка требовать высокого искусства, но и нельзя в каждом высокохудожественном произведении видеть только видеоинформацию и фотодокумент. Документализм, подлинность, реальность - это главное в фотографии. В этом коренном её свойстве кроется причина глобального влияния фотографии на современную культуру.</w:t>
      </w:r>
      <w:bookmarkEnd w:id="41"/>
    </w:p>
    <w:p w:rsidR="003A4731" w:rsidRPr="005D0D33" w:rsidRDefault="00402952" w:rsidP="005D0D33">
      <w:pPr>
        <w:spacing w:line="360" w:lineRule="auto"/>
        <w:ind w:firstLine="709"/>
        <w:jc w:val="center"/>
        <w:outlineLvl w:val="0"/>
        <w:rPr>
          <w:rFonts w:ascii="Times New Roman" w:hAnsi="Times New Roman"/>
          <w:color w:val="000000"/>
        </w:rPr>
      </w:pPr>
      <w:bookmarkStart w:id="42" w:name="_Toc185775174"/>
      <w:r>
        <w:rPr>
          <w:rFonts w:ascii="Times New Roman" w:hAnsi="Times New Roman"/>
          <w:color w:val="000000"/>
        </w:rPr>
        <w:pict>
          <v:shape id="_x0000_i1031" type="#_x0000_t75" style="width:158.25pt;height:101.25pt">
            <v:imagedata r:id="rId12" o:title=""/>
          </v:shape>
        </w:pict>
      </w:r>
      <w:bookmarkEnd w:id="42"/>
    </w:p>
    <w:p w:rsidR="003A4731" w:rsidRPr="005D0D33" w:rsidRDefault="001E536D" w:rsidP="005D0D33">
      <w:pPr>
        <w:spacing w:line="360" w:lineRule="auto"/>
        <w:ind w:firstLine="709"/>
        <w:jc w:val="both"/>
        <w:outlineLvl w:val="0"/>
        <w:rPr>
          <w:rFonts w:ascii="Times New Roman" w:hAnsi="Times New Roman"/>
          <w:color w:val="000000"/>
        </w:rPr>
      </w:pPr>
      <w:bookmarkStart w:id="43" w:name="_Toc185775175"/>
      <w:r w:rsidRPr="005D0D33">
        <w:rPr>
          <w:rFonts w:ascii="Times New Roman" w:hAnsi="Times New Roman"/>
          <w:color w:val="000000"/>
        </w:rPr>
        <w:t>Другие качества фотографии, её особенности, их значение для культуры в целом выкристаллизовываются при сравнении фотографии и отдельных видов искусства. Документализм - качество, впервые проникшее в художеств</w:t>
      </w:r>
      <w:r w:rsidR="003A4731" w:rsidRPr="005D0D33">
        <w:rPr>
          <w:rFonts w:ascii="Times New Roman" w:hAnsi="Times New Roman"/>
          <w:color w:val="000000"/>
        </w:rPr>
        <w:t>енную</w:t>
      </w:r>
      <w:r w:rsidRPr="005D0D33">
        <w:rPr>
          <w:rFonts w:ascii="Times New Roman" w:hAnsi="Times New Roman"/>
          <w:color w:val="000000"/>
        </w:rPr>
        <w:t xml:space="preserve"> культуру с появлением фотографии. Будучи использованным в разных видах искусства, это качество, каждый раз преломляясь сквозь их специфику, образовывало некоторое новое своё производное. Из других видов искусства эти обогащающие документальность производные возвращались в фотографию, расширяя и обогащая не только фонд художественной культуры, но и возможности эстетической практики фотографии как вида искусства. Нехудожественная фотография, т. е. документальная по используемым приёмам и журналистская по функциональному назначению, помимо информационной наг</w:t>
      </w:r>
      <w:r w:rsidR="003A4731" w:rsidRPr="005D0D33">
        <w:rPr>
          <w:rFonts w:ascii="Times New Roman" w:hAnsi="Times New Roman"/>
          <w:color w:val="000000"/>
        </w:rPr>
        <w:t>рузки несёт ещё и эстетическую.</w:t>
      </w:r>
      <w:bookmarkEnd w:id="43"/>
    </w:p>
    <w:p w:rsidR="003A4731" w:rsidRPr="005D0D33" w:rsidRDefault="001E536D" w:rsidP="005D0D33">
      <w:pPr>
        <w:spacing w:line="360" w:lineRule="auto"/>
        <w:ind w:firstLine="709"/>
        <w:jc w:val="both"/>
        <w:outlineLvl w:val="0"/>
        <w:rPr>
          <w:rFonts w:ascii="Times New Roman" w:hAnsi="Times New Roman"/>
          <w:color w:val="000000"/>
        </w:rPr>
      </w:pPr>
      <w:bookmarkStart w:id="44" w:name="_Toc185775176"/>
      <w:r w:rsidRPr="005D0D33">
        <w:rPr>
          <w:rFonts w:ascii="Times New Roman" w:hAnsi="Times New Roman"/>
          <w:color w:val="000000"/>
        </w:rPr>
        <w:t>Фотожурналис</w:t>
      </w:r>
      <w:r w:rsidR="003A4731" w:rsidRPr="005D0D33">
        <w:rPr>
          <w:rFonts w:ascii="Times New Roman" w:hAnsi="Times New Roman"/>
          <w:color w:val="000000"/>
        </w:rPr>
        <w:t>тика, как известно, прямо апеллирует</w:t>
      </w:r>
      <w:r w:rsidRPr="005D0D33">
        <w:rPr>
          <w:rFonts w:ascii="Times New Roman" w:hAnsi="Times New Roman"/>
          <w:color w:val="000000"/>
        </w:rPr>
        <w:t xml:space="preserve"> к документальности, от рождения присущей фотографии и всем её разновидностям. Однако это свойство используется по-разному, в зависимости от задачи. В тех случаях, когда речь идёт о фотохронике - добросовестной, исчерпывающей, протокольно точной информации о событии - индивидуальность автора снимка себя не обнаруживает. Она целиком подчинена фиксации факта, предельной достоверности его отображения.</w:t>
      </w:r>
      <w:bookmarkEnd w:id="44"/>
      <w:r w:rsidRPr="005D0D33">
        <w:rPr>
          <w:rFonts w:ascii="Times New Roman" w:hAnsi="Times New Roman"/>
          <w:color w:val="000000"/>
        </w:rPr>
        <w:t xml:space="preserve"> </w:t>
      </w:r>
    </w:p>
    <w:p w:rsidR="003A4731" w:rsidRPr="005D0D33" w:rsidRDefault="00402952" w:rsidP="005D0D33">
      <w:pPr>
        <w:spacing w:line="360" w:lineRule="auto"/>
        <w:ind w:firstLine="709"/>
        <w:jc w:val="both"/>
        <w:outlineLvl w:val="0"/>
        <w:rPr>
          <w:rFonts w:ascii="Times New Roman" w:hAnsi="Times New Roman"/>
          <w:color w:val="000000"/>
        </w:rPr>
      </w:pPr>
      <w:bookmarkStart w:id="45" w:name="_Toc185775177"/>
      <w:r>
        <w:rPr>
          <w:rFonts w:ascii="Times New Roman" w:hAnsi="Times New Roman"/>
          <w:color w:val="000000"/>
        </w:rPr>
        <w:pict>
          <v:shape id="_x0000_i1032" type="#_x0000_t75" style="width:120.75pt;height:90pt">
            <v:imagedata r:id="rId13" o:title=""/>
          </v:shape>
        </w:pict>
      </w:r>
      <w:r w:rsidR="003A4731" w:rsidRPr="005D0D33">
        <w:rPr>
          <w:rFonts w:ascii="Times New Roman" w:hAnsi="Times New Roman"/>
          <w:color w:val="000000"/>
        </w:rPr>
        <w:t xml:space="preserve">  </w:t>
      </w:r>
      <w:r w:rsidR="003A4731" w:rsidRPr="005D0D33">
        <w:rPr>
          <w:snapToGrid w:val="0"/>
          <w:color w:val="000000"/>
          <w:w w:val="0"/>
          <w:u w:color="000000"/>
          <w:bdr w:val="none" w:sz="0" w:space="0" w:color="000000"/>
          <w:shd w:val="clear" w:color="000000" w:fill="000000"/>
          <w:lang w:val="x-none" w:eastAsia="x-none"/>
        </w:rPr>
        <w:t xml:space="preserve"> </w:t>
      </w:r>
      <w:r w:rsidR="003A4731" w:rsidRPr="005D0D33">
        <w:rPr>
          <w:rFonts w:ascii="Times New Roman" w:hAnsi="Times New Roman"/>
          <w:snapToGrid w:val="0"/>
          <w:color w:val="000000"/>
          <w:w w:val="0"/>
          <w:u w:color="000000"/>
          <w:bdr w:val="none" w:sz="0" w:space="0" w:color="000000"/>
          <w:shd w:val="clear" w:color="000000" w:fill="000000"/>
          <w:lang w:eastAsia="x-none"/>
        </w:rPr>
        <w:t xml:space="preserve">        </w:t>
      </w:r>
      <w:r>
        <w:rPr>
          <w:rFonts w:ascii="Times New Roman" w:hAnsi="Times New Roman"/>
          <w:color w:val="000000"/>
        </w:rPr>
        <w:pict>
          <v:shape id="_x0000_i1033" type="#_x0000_t75" style="width:129.75pt;height:99pt">
            <v:imagedata r:id="rId14" o:title=""/>
          </v:shape>
        </w:pict>
      </w:r>
      <w:bookmarkEnd w:id="45"/>
    </w:p>
    <w:p w:rsidR="003A4731" w:rsidRPr="005D0D33" w:rsidRDefault="003A4731" w:rsidP="005D0D33">
      <w:pPr>
        <w:spacing w:line="360" w:lineRule="auto"/>
        <w:ind w:firstLine="709"/>
        <w:jc w:val="both"/>
        <w:outlineLvl w:val="0"/>
        <w:rPr>
          <w:rFonts w:ascii="Times New Roman" w:hAnsi="Times New Roman"/>
          <w:color w:val="000000"/>
        </w:rPr>
      </w:pPr>
    </w:p>
    <w:p w:rsidR="003A4731" w:rsidRPr="005D0D33" w:rsidRDefault="001E536D" w:rsidP="005D0D33">
      <w:pPr>
        <w:spacing w:line="360" w:lineRule="auto"/>
        <w:ind w:firstLine="709"/>
        <w:jc w:val="both"/>
        <w:outlineLvl w:val="0"/>
        <w:rPr>
          <w:rFonts w:ascii="Times New Roman" w:hAnsi="Times New Roman"/>
          <w:color w:val="000000"/>
        </w:rPr>
      </w:pPr>
      <w:bookmarkStart w:id="46" w:name="_Toc185775178"/>
      <w:r w:rsidRPr="005D0D33">
        <w:rPr>
          <w:rFonts w:ascii="Times New Roman" w:hAnsi="Times New Roman"/>
          <w:color w:val="000000"/>
        </w:rPr>
        <w:t>Другое дело в фотопублицистике. Здесь фотограф тоже имеет дело с фактами действительности, однако, их подача осуществляется принципиально в авторском видении, они окрашиваются личной оценкой автора.</w:t>
      </w:r>
      <w:bookmarkEnd w:id="46"/>
      <w:r w:rsidRPr="005D0D33">
        <w:rPr>
          <w:rFonts w:ascii="Times New Roman" w:hAnsi="Times New Roman"/>
          <w:color w:val="000000"/>
        </w:rPr>
        <w:t xml:space="preserve"> </w:t>
      </w:r>
    </w:p>
    <w:p w:rsidR="003A4731" w:rsidRPr="005D0D33" w:rsidRDefault="00402952" w:rsidP="005D0D33">
      <w:pPr>
        <w:spacing w:line="360" w:lineRule="auto"/>
        <w:ind w:firstLine="709"/>
        <w:jc w:val="center"/>
        <w:outlineLvl w:val="0"/>
        <w:rPr>
          <w:rFonts w:ascii="Times New Roman" w:hAnsi="Times New Roman"/>
          <w:color w:val="000000"/>
        </w:rPr>
      </w:pPr>
      <w:bookmarkStart w:id="47" w:name="_Toc185775179"/>
      <w:r>
        <w:rPr>
          <w:rFonts w:ascii="Times New Roman" w:hAnsi="Times New Roman"/>
          <w:color w:val="000000"/>
        </w:rPr>
        <w:pict>
          <v:shape id="_x0000_i1034" type="#_x0000_t75" style="width:188.25pt;height:128.25pt">
            <v:imagedata r:id="rId15" o:title=""/>
          </v:shape>
        </w:pict>
      </w:r>
      <w:bookmarkEnd w:id="47"/>
    </w:p>
    <w:p w:rsidR="001E536D" w:rsidRPr="005D0D33" w:rsidRDefault="001E536D" w:rsidP="005D0D33">
      <w:pPr>
        <w:spacing w:line="360" w:lineRule="auto"/>
        <w:ind w:firstLine="709"/>
        <w:jc w:val="both"/>
        <w:outlineLvl w:val="0"/>
        <w:rPr>
          <w:rFonts w:ascii="Times New Roman" w:hAnsi="Times New Roman"/>
          <w:color w:val="000000"/>
        </w:rPr>
      </w:pPr>
      <w:bookmarkStart w:id="48" w:name="_Toc185775180"/>
      <w:r w:rsidRPr="005D0D33">
        <w:rPr>
          <w:rFonts w:ascii="Times New Roman" w:hAnsi="Times New Roman"/>
          <w:color w:val="000000"/>
        </w:rPr>
        <w:t>Документальность и художественность в сфере фотоискусства сливаются, перекрывают друг друга. В целом же современная фотография существует в единстве всех её сторон - идейной и художественной, смысловой и выразительной, социальной и эстетической.</w:t>
      </w:r>
      <w:bookmarkEnd w:id="48"/>
    </w:p>
    <w:p w:rsidR="001E536D" w:rsidRPr="005D0D33" w:rsidRDefault="001E536D" w:rsidP="005D0D33">
      <w:pPr>
        <w:spacing w:line="360" w:lineRule="auto"/>
        <w:ind w:firstLine="709"/>
        <w:jc w:val="both"/>
        <w:outlineLvl w:val="0"/>
        <w:rPr>
          <w:rFonts w:ascii="Times New Roman" w:hAnsi="Times New Roman"/>
          <w:color w:val="000000"/>
        </w:rPr>
      </w:pPr>
      <w:bookmarkStart w:id="49" w:name="_Toc185775181"/>
      <w:r w:rsidRPr="005D0D33">
        <w:rPr>
          <w:rFonts w:ascii="Times New Roman" w:hAnsi="Times New Roman"/>
          <w:color w:val="000000"/>
        </w:rPr>
        <w:t>Отдельные аспекты фотографии как вида искусства проявляются в выборе цвета, художественного стиля, жанра, изобразительного языка и т. д. Цвет - один из важнейших компонентов современного фотоискусства. Он возник в фотографии под влиянием желания приблизить фотоизображение к реальным формам предметов. Цвет делает фотообраз внешне более достоверным. Этот фактор сначала вызвал потребность в раскраске кадров, а позднее дал толчок развитию цветной фотографии. Существенно здесь и влияние традиций живописи, в которой исторически нарастало смыслообразующее и</w:t>
      </w:r>
      <w:r w:rsidR="00213FFB" w:rsidRPr="005D0D33">
        <w:rPr>
          <w:rFonts w:ascii="Times New Roman" w:hAnsi="Times New Roman"/>
          <w:color w:val="000000"/>
        </w:rPr>
        <w:t>спользование цвета.</w:t>
      </w:r>
      <w:r w:rsidRPr="005D0D33">
        <w:rPr>
          <w:rFonts w:ascii="Times New Roman" w:hAnsi="Times New Roman"/>
          <w:color w:val="000000"/>
        </w:rPr>
        <w:t xml:space="preserve"> На опыте цветных снимков можно сформулировать правила использования цвета в фотографии. Первое из них - снимать в цвете лишь тогда, когда это имеет принципиальное значение, когда без цвета невозможно передать то, что замыслено. Второе правило: символика цвета, света, игры тонов и оттенков, накопленная и аккумулированная предшествующей культурной тенденцией, опытом старших видов искусства - живописи, театра и более поздних смежных технических - кино и телевидения, может эффективно использоваться в фотографии. Третье правило: использование контраста цветового для создания контраста смыслового. Фотография ещё не совсем освоила цвет. Ей предстоит полнее вобрать всю цветовую палитру мира. Цвет должен быть освоен фотографией эстетически, и стать средством не только изображения, но и концептуального осмысления реальности.</w:t>
      </w:r>
      <w:bookmarkEnd w:id="49"/>
    </w:p>
    <w:p w:rsidR="00B86662" w:rsidRPr="005D0D33" w:rsidRDefault="00402952" w:rsidP="005D0D33">
      <w:pPr>
        <w:spacing w:line="360" w:lineRule="auto"/>
        <w:ind w:firstLine="709"/>
        <w:jc w:val="center"/>
        <w:outlineLvl w:val="0"/>
        <w:rPr>
          <w:rFonts w:ascii="Times New Roman" w:hAnsi="Times New Roman"/>
          <w:color w:val="000000"/>
        </w:rPr>
      </w:pPr>
      <w:bookmarkStart w:id="50" w:name="_Toc185775182"/>
      <w:r>
        <w:rPr>
          <w:rFonts w:ascii="Times New Roman" w:hAnsi="Times New Roman"/>
          <w:color w:val="000000"/>
        </w:rPr>
        <w:pict>
          <v:shape id="_x0000_i1035" type="#_x0000_t75" style="width:206.25pt;height:151.5pt">
            <v:imagedata r:id="rId16" o:title=""/>
          </v:shape>
        </w:pict>
      </w:r>
      <w:bookmarkEnd w:id="50"/>
    </w:p>
    <w:p w:rsidR="001E536D" w:rsidRPr="005D0D33" w:rsidRDefault="001E536D" w:rsidP="005D0D33">
      <w:pPr>
        <w:spacing w:line="360" w:lineRule="auto"/>
        <w:ind w:firstLine="709"/>
        <w:jc w:val="both"/>
        <w:outlineLvl w:val="0"/>
        <w:rPr>
          <w:rFonts w:ascii="Times New Roman" w:hAnsi="Times New Roman"/>
          <w:color w:val="000000"/>
        </w:rPr>
      </w:pPr>
      <w:bookmarkStart w:id="51" w:name="_Toc185775183"/>
      <w:r w:rsidRPr="005D0D33">
        <w:rPr>
          <w:rFonts w:ascii="Times New Roman" w:hAnsi="Times New Roman"/>
          <w:color w:val="000000"/>
        </w:rPr>
        <w:t>Художественный стиль - особая проблема в теории и практике фотографии. Она не решается в рамках вопроса о жанрах. В эмпирическом аспекте стиль - это и пастельные, акварельные кадры, и графически строгие фотоработы, и обобщённо "масляные" изображения вплоть до полной имитации фотосредствами живописи на холсте. Теоретически проблема стиля в эстетике разработана явно недостаточно, и всё же можно обозначить её применительно к фотографии. В фотографии очень наглядно и присутствие, и отсутствие художественного стиля. Натуралистически и документально отснятый кадр будет скрупулёзно демонстрировать все мелочи и детали, вошедшие в пространство объектива. Но это будет неорганизованный хаос видения. Если же подобный снимок сделать под углом авторского видения, художественно, оформить стилистически, то получится совсем другая работа. Направление, характер и сила авторского отклонения от "зеркальной", натуралистической, чисто отражательной фотографии и определяют стиль в фотопроизведении. Он может быть сугубо индивидуальным или соответствующим определённой школе, традиции, художественной программе.</w:t>
      </w:r>
      <w:bookmarkEnd w:id="51"/>
    </w:p>
    <w:p w:rsidR="00B86662" w:rsidRPr="005D0D33" w:rsidRDefault="00402952" w:rsidP="005D0D33">
      <w:pPr>
        <w:spacing w:line="360" w:lineRule="auto"/>
        <w:ind w:firstLine="709"/>
        <w:jc w:val="both"/>
        <w:outlineLvl w:val="0"/>
        <w:rPr>
          <w:rFonts w:ascii="Times New Roman" w:hAnsi="Times New Roman"/>
          <w:color w:val="000000"/>
        </w:rPr>
      </w:pPr>
      <w:bookmarkStart w:id="52" w:name="_Toc185775184"/>
      <w:r>
        <w:rPr>
          <w:rFonts w:ascii="Times New Roman" w:hAnsi="Times New Roman"/>
          <w:color w:val="000000"/>
        </w:rPr>
        <w:pict>
          <v:shape id="_x0000_i1036" type="#_x0000_t75" style="width:120pt;height:180pt">
            <v:imagedata r:id="rId17" o:title=""/>
          </v:shape>
        </w:pict>
      </w:r>
      <w:r w:rsidR="00B86662" w:rsidRPr="005D0D33">
        <w:rPr>
          <w:rFonts w:ascii="Times New Roman" w:hAnsi="Times New Roman"/>
          <w:color w:val="000000"/>
        </w:rPr>
        <w:t xml:space="preserve">            </w:t>
      </w:r>
      <w:r>
        <w:rPr>
          <w:rFonts w:ascii="Times New Roman" w:hAnsi="Times New Roman"/>
          <w:color w:val="000000"/>
        </w:rPr>
        <w:pict>
          <v:shape id="_x0000_i1037" type="#_x0000_t75" style="width:117pt;height:175.5pt">
            <v:imagedata r:id="rId18" o:title=""/>
          </v:shape>
        </w:pict>
      </w:r>
      <w:bookmarkEnd w:id="52"/>
    </w:p>
    <w:p w:rsidR="00B86662" w:rsidRPr="005D0D33" w:rsidRDefault="00B86662" w:rsidP="005D0D33">
      <w:pPr>
        <w:spacing w:line="360" w:lineRule="auto"/>
        <w:ind w:firstLine="709"/>
        <w:jc w:val="both"/>
        <w:outlineLvl w:val="0"/>
        <w:rPr>
          <w:rFonts w:ascii="Times New Roman" w:hAnsi="Times New Roman"/>
          <w:color w:val="000000"/>
        </w:rPr>
      </w:pPr>
    </w:p>
    <w:p w:rsidR="001E536D" w:rsidRPr="005D0D33" w:rsidRDefault="001E536D" w:rsidP="005D0D33">
      <w:pPr>
        <w:spacing w:line="360" w:lineRule="auto"/>
        <w:ind w:firstLine="709"/>
        <w:jc w:val="both"/>
        <w:outlineLvl w:val="0"/>
        <w:rPr>
          <w:rFonts w:ascii="Times New Roman" w:hAnsi="Times New Roman"/>
          <w:color w:val="000000"/>
        </w:rPr>
      </w:pPr>
      <w:bookmarkStart w:id="53" w:name="_Toc185775185"/>
      <w:r w:rsidRPr="005D0D33">
        <w:rPr>
          <w:rFonts w:ascii="Times New Roman" w:hAnsi="Times New Roman"/>
          <w:color w:val="000000"/>
        </w:rPr>
        <w:t>Время в кадре не является однозначным</w:t>
      </w:r>
      <w:r w:rsidR="00B86662" w:rsidRPr="005D0D33">
        <w:rPr>
          <w:rFonts w:ascii="Times New Roman" w:hAnsi="Times New Roman"/>
          <w:color w:val="000000"/>
        </w:rPr>
        <w:t>, одномерным. Здесь выделяются два</w:t>
      </w:r>
      <w:r w:rsidRPr="005D0D33">
        <w:rPr>
          <w:rFonts w:ascii="Times New Roman" w:hAnsi="Times New Roman"/>
          <w:color w:val="000000"/>
        </w:rPr>
        <w:t xml:space="preserve"> основных слоя, являющихся как бы синтетично слитыми. Эти слои - моментальность и монументальность, которые, несмотря на полярную соотносительность, взаимообусловлены. Художественный мир един в гармоничном единстве всех составляющих, всех деталей художественной фотографии.</w:t>
      </w:r>
      <w:bookmarkEnd w:id="53"/>
    </w:p>
    <w:p w:rsidR="00B86662" w:rsidRPr="005D0D33" w:rsidRDefault="001E536D" w:rsidP="005D0D33">
      <w:pPr>
        <w:spacing w:line="360" w:lineRule="auto"/>
        <w:ind w:firstLine="709"/>
        <w:jc w:val="both"/>
        <w:outlineLvl w:val="0"/>
        <w:rPr>
          <w:rFonts w:ascii="Times New Roman" w:hAnsi="Times New Roman"/>
          <w:color w:val="000000"/>
        </w:rPr>
      </w:pPr>
      <w:bookmarkStart w:id="54" w:name="_Toc185775186"/>
      <w:r w:rsidRPr="005D0D33">
        <w:rPr>
          <w:rFonts w:ascii="Times New Roman" w:hAnsi="Times New Roman"/>
          <w:color w:val="000000"/>
        </w:rPr>
        <w:t>Фотоискусство предполагает наличие фотографа-художника. От него требуется тщательная избирательность, особое личностное "видение", позволяющее отличать достойное внимания от внешнего, случайного, неполного. Не каждый отснятый кадр становится художественным произведением и, очевидно, не каждая плёнка даёт удачное фотопроизведение. Так же, как художник постоянно, ежедневно делает эскизы, фотохудожник тренирует свой глаз, своё фотовидение мира. Ежедневная работа позволяет отшлифовать технику исполнения и выработать устойчивые принципы морально-этического и эстетического отношения к возможным объектам фотоискусства. Фотохудожник должен обладать множеством качеств. Он должен быть психологом, постигать характер портретируемого, уловить момент его самораскрытия, уметь находить сокровенное самоизъявление в позе, мимике, выражении лица, фоне и ракурсе подачи, чтобы полнее раскрыть его внутренний мир и своё отношение к нему. Фотограф должен обладать глубоким зна</w:t>
      </w:r>
      <w:r w:rsidR="00B86662" w:rsidRPr="005D0D33">
        <w:rPr>
          <w:rFonts w:ascii="Times New Roman" w:hAnsi="Times New Roman"/>
          <w:color w:val="000000"/>
        </w:rPr>
        <w:t xml:space="preserve">нием жизни, различных её сторон. </w:t>
      </w:r>
      <w:r w:rsidRPr="005D0D33">
        <w:rPr>
          <w:rFonts w:ascii="Times New Roman" w:hAnsi="Times New Roman"/>
          <w:color w:val="000000"/>
        </w:rPr>
        <w:t>Планомерно и последовательно работая над темой, создавая цикл произведений, мастер не просто фиксирует документальные моменты, со временем превращающиеся в историческую ценность. Не только создаёт информативный банк изобразительных данных, который в зависимости от социологического, этнографического, исторического характера может быть по-разному использован. Не просто создаёт художественное произведение, но и выступает как исследователь определённой темы, использующий такую интересную и богатую по своей познавательности и возможностям гносеологическую форму, как фотография. Она превращается при этом в способ художественного познания и оценки снимаемого явления.</w:t>
      </w:r>
      <w:bookmarkEnd w:id="54"/>
    </w:p>
    <w:p w:rsidR="001E536D" w:rsidRPr="005D0D33" w:rsidRDefault="00402952" w:rsidP="005D0D33">
      <w:pPr>
        <w:spacing w:line="360" w:lineRule="auto"/>
        <w:ind w:firstLine="709"/>
        <w:jc w:val="center"/>
        <w:outlineLvl w:val="0"/>
        <w:rPr>
          <w:rFonts w:ascii="Times New Roman" w:hAnsi="Times New Roman"/>
          <w:color w:val="000000"/>
        </w:rPr>
      </w:pPr>
      <w:bookmarkStart w:id="55" w:name="_Toc185775187"/>
      <w:r>
        <w:rPr>
          <w:rFonts w:ascii="Times New Roman" w:hAnsi="Times New Roman"/>
          <w:color w:val="000000"/>
        </w:rPr>
        <w:pict>
          <v:shape id="_x0000_i1038" type="#_x0000_t75" style="width:175.5pt;height:175.5pt">
            <v:imagedata r:id="rId19" o:title=""/>
          </v:shape>
        </w:pict>
      </w:r>
      <w:bookmarkEnd w:id="55"/>
    </w:p>
    <w:p w:rsidR="001E536D" w:rsidRPr="005D0D33" w:rsidRDefault="001E536D" w:rsidP="005D0D33">
      <w:pPr>
        <w:spacing w:line="360" w:lineRule="auto"/>
        <w:ind w:firstLine="709"/>
        <w:jc w:val="both"/>
        <w:outlineLvl w:val="0"/>
        <w:rPr>
          <w:rFonts w:ascii="Times New Roman" w:hAnsi="Times New Roman"/>
          <w:color w:val="000000"/>
        </w:rPr>
      </w:pPr>
      <w:bookmarkStart w:id="56" w:name="_Toc185775188"/>
      <w:r w:rsidRPr="005D0D33">
        <w:rPr>
          <w:rFonts w:ascii="Times New Roman" w:hAnsi="Times New Roman"/>
          <w:color w:val="000000"/>
        </w:rPr>
        <w:t>В лице фотографа должен быть объединён и синтезирован человек техники и эстетики, человек, любящий точность, чёткость, и человек, подхватываемый порывом вдохновения, человек чувства и созерцания, умеющий видеть образность и гармонию, фотохудожник выступает в роли летописца эпохи, что возлагает на него особую ответственность. Перед ним раскрывается неосвоенное поле, в котором нужно прокладывать пути и тропинки, намечать участки, разграниченные различными функциональными возможностями фотографии. Эстетика не даёт художнику рецепта и не обеспечивает гарантированный успех. Она лишь даёт ориентиры поиска, результат которого, в конечном счёте, зависит от таланта и труда автора. На конечной стадии творческого процесса эстетика помогает выработать художественную оценку снимка.</w:t>
      </w:r>
      <w:bookmarkEnd w:id="56"/>
    </w:p>
    <w:p w:rsidR="00741125" w:rsidRPr="005D0D33" w:rsidRDefault="00402952" w:rsidP="005D0D33">
      <w:pPr>
        <w:spacing w:line="360" w:lineRule="auto"/>
        <w:ind w:firstLine="709"/>
        <w:jc w:val="both"/>
        <w:outlineLvl w:val="0"/>
        <w:rPr>
          <w:rFonts w:ascii="Times New Roman" w:hAnsi="Times New Roman"/>
          <w:color w:val="000000"/>
        </w:rPr>
      </w:pPr>
      <w:bookmarkStart w:id="57" w:name="_Toc185775189"/>
      <w:r>
        <w:rPr>
          <w:rFonts w:ascii="Times New Roman" w:hAnsi="Times New Roman"/>
          <w:color w:val="000000"/>
        </w:rPr>
        <w:pict>
          <v:shape id="_x0000_i1039" type="#_x0000_t75" style="width:121.5pt;height:186pt">
            <v:imagedata r:id="rId20" o:title=""/>
          </v:shape>
        </w:pict>
      </w:r>
      <w:r w:rsidR="004E23D2" w:rsidRPr="005D0D33">
        <w:rPr>
          <w:rFonts w:ascii="Times New Roman" w:hAnsi="Times New Roman"/>
          <w:color w:val="000000"/>
        </w:rPr>
        <w:t xml:space="preserve">   </w:t>
      </w:r>
      <w:r w:rsidR="00741125" w:rsidRPr="005D0D33">
        <w:rPr>
          <w:rFonts w:ascii="Times New Roman" w:hAnsi="Times New Roman"/>
          <w:color w:val="000000"/>
        </w:rPr>
        <w:t xml:space="preserve">                 </w:t>
      </w:r>
      <w:r>
        <w:rPr>
          <w:rFonts w:ascii="Times New Roman" w:hAnsi="Times New Roman"/>
          <w:color w:val="000000"/>
        </w:rPr>
        <w:pict>
          <v:shape id="_x0000_i1040" type="#_x0000_t75" style="width:105.75pt;height:162.75pt">
            <v:imagedata r:id="rId21" o:title=""/>
          </v:shape>
        </w:pict>
      </w:r>
      <w:bookmarkEnd w:id="57"/>
    </w:p>
    <w:p w:rsidR="00741125" w:rsidRPr="005D0D33" w:rsidRDefault="00741125" w:rsidP="005D0D33">
      <w:pPr>
        <w:spacing w:line="360" w:lineRule="auto"/>
        <w:ind w:firstLine="709"/>
        <w:jc w:val="both"/>
        <w:outlineLvl w:val="0"/>
        <w:rPr>
          <w:rFonts w:ascii="Times New Roman" w:hAnsi="Times New Roman"/>
          <w:color w:val="000000"/>
        </w:rPr>
      </w:pPr>
    </w:p>
    <w:p w:rsidR="001E536D" w:rsidRPr="005D0D33" w:rsidRDefault="001E536D" w:rsidP="005D0D33">
      <w:pPr>
        <w:spacing w:line="360" w:lineRule="auto"/>
        <w:ind w:firstLine="709"/>
        <w:jc w:val="both"/>
        <w:outlineLvl w:val="0"/>
        <w:rPr>
          <w:rFonts w:ascii="Times New Roman" w:hAnsi="Times New Roman"/>
          <w:color w:val="000000"/>
        </w:rPr>
      </w:pPr>
      <w:bookmarkStart w:id="58" w:name="_Toc185775190"/>
      <w:r w:rsidRPr="005D0D33">
        <w:rPr>
          <w:rFonts w:ascii="Times New Roman" w:hAnsi="Times New Roman"/>
          <w:color w:val="000000"/>
        </w:rPr>
        <w:t>В развитии фотоискусства важную роль играет критика, в т</w:t>
      </w:r>
      <w:r w:rsidR="006E2DA1" w:rsidRPr="005D0D33">
        <w:rPr>
          <w:rFonts w:ascii="Times New Roman" w:hAnsi="Times New Roman"/>
          <w:color w:val="000000"/>
        </w:rPr>
        <w:t>ом</w:t>
      </w:r>
      <w:r w:rsidRPr="005D0D33">
        <w:rPr>
          <w:rFonts w:ascii="Times New Roman" w:hAnsi="Times New Roman"/>
          <w:color w:val="000000"/>
        </w:rPr>
        <w:t xml:space="preserve"> ч</w:t>
      </w:r>
      <w:r w:rsidR="006E2DA1" w:rsidRPr="005D0D33">
        <w:rPr>
          <w:rFonts w:ascii="Times New Roman" w:hAnsi="Times New Roman"/>
          <w:color w:val="000000"/>
        </w:rPr>
        <w:t>исле</w:t>
      </w:r>
      <w:r w:rsidRPr="005D0D33">
        <w:rPr>
          <w:rFonts w:ascii="Times New Roman" w:hAnsi="Times New Roman"/>
          <w:color w:val="000000"/>
        </w:rPr>
        <w:t xml:space="preserve"> теоретико-критическое мышление самих фотомастеров. Критика и теория при условии их авторитетности и компетентности могут прекратить дилетантские споры, мешающие и отвлекающие и фотографов, и зрителей. Для фотокритики важно всестороннее рассмотрение фотографии как социально-художественного феномена. К некоторым аспектам критического анализа относятся: социология</w:t>
      </w:r>
      <w:r w:rsidR="006E2DA1" w:rsidRPr="005D0D33">
        <w:rPr>
          <w:rFonts w:ascii="Times New Roman" w:hAnsi="Times New Roman"/>
          <w:color w:val="000000"/>
        </w:rPr>
        <w:t>,</w:t>
      </w:r>
      <w:r w:rsidRPr="005D0D33">
        <w:rPr>
          <w:rFonts w:ascii="Times New Roman" w:hAnsi="Times New Roman"/>
          <w:color w:val="000000"/>
        </w:rPr>
        <w:t xml:space="preserve"> культурология</w:t>
      </w:r>
      <w:r w:rsidR="006E2DA1" w:rsidRPr="005D0D33">
        <w:rPr>
          <w:rFonts w:ascii="Times New Roman" w:hAnsi="Times New Roman"/>
          <w:color w:val="000000"/>
        </w:rPr>
        <w:t xml:space="preserve">, психология, </w:t>
      </w:r>
      <w:r w:rsidRPr="005D0D33">
        <w:rPr>
          <w:rFonts w:ascii="Times New Roman" w:hAnsi="Times New Roman"/>
          <w:color w:val="000000"/>
        </w:rPr>
        <w:t>гносеология</w:t>
      </w:r>
      <w:r w:rsidR="006E2DA1" w:rsidRPr="005D0D33">
        <w:rPr>
          <w:rFonts w:ascii="Times New Roman" w:hAnsi="Times New Roman"/>
          <w:color w:val="000000"/>
        </w:rPr>
        <w:t>, аксиология,</w:t>
      </w:r>
      <w:r w:rsidRPr="005D0D33">
        <w:rPr>
          <w:rFonts w:ascii="Times New Roman" w:hAnsi="Times New Roman"/>
          <w:color w:val="000000"/>
        </w:rPr>
        <w:t xml:space="preserve"> семиотика </w:t>
      </w:r>
      <w:r w:rsidR="006E2DA1" w:rsidRPr="005D0D33">
        <w:rPr>
          <w:rFonts w:ascii="Times New Roman" w:hAnsi="Times New Roman"/>
          <w:color w:val="000000"/>
        </w:rPr>
        <w:t xml:space="preserve">и </w:t>
      </w:r>
      <w:r w:rsidRPr="005D0D33">
        <w:rPr>
          <w:rFonts w:ascii="Times New Roman" w:hAnsi="Times New Roman"/>
          <w:color w:val="000000"/>
        </w:rPr>
        <w:t>эстетика фотографии.</w:t>
      </w:r>
      <w:bookmarkEnd w:id="58"/>
    </w:p>
    <w:p w:rsidR="004D031B" w:rsidRDefault="001E536D" w:rsidP="005D0D33">
      <w:pPr>
        <w:spacing w:line="360" w:lineRule="auto"/>
        <w:ind w:firstLine="709"/>
        <w:jc w:val="both"/>
        <w:outlineLvl w:val="0"/>
        <w:rPr>
          <w:rFonts w:ascii="Times New Roman" w:hAnsi="Times New Roman"/>
          <w:color w:val="000000"/>
        </w:rPr>
      </w:pPr>
      <w:bookmarkStart w:id="59" w:name="_Toc185775191"/>
      <w:r w:rsidRPr="005D0D33">
        <w:rPr>
          <w:rFonts w:ascii="Times New Roman" w:hAnsi="Times New Roman"/>
          <w:color w:val="000000"/>
        </w:rPr>
        <w:t xml:space="preserve">С учётом различных аспектов художественной фотографии можно сформулировать её суть, попытаться дать определение фотоискусства. Фотоискусство - создание химико-техническими средствами зрительного образа документального значения, художественно выразительного и с достоверностью запечатляющего в застывшем изображении существенный момент действительности. </w:t>
      </w:r>
    </w:p>
    <w:p w:rsidR="001E536D" w:rsidRPr="005D0D33" w:rsidRDefault="001E536D" w:rsidP="005D0D33">
      <w:pPr>
        <w:spacing w:line="360" w:lineRule="auto"/>
        <w:ind w:firstLine="709"/>
        <w:jc w:val="both"/>
        <w:outlineLvl w:val="0"/>
        <w:rPr>
          <w:rFonts w:ascii="Times New Roman" w:hAnsi="Times New Roman"/>
          <w:color w:val="000000"/>
        </w:rPr>
      </w:pPr>
      <w:r w:rsidRPr="005D0D33">
        <w:rPr>
          <w:rFonts w:ascii="Times New Roman" w:hAnsi="Times New Roman"/>
          <w:color w:val="000000"/>
        </w:rPr>
        <w:t>В фотографии выкристаллизовалось несколько достаточно чётко очерченных направлений: этнографическо-социологическое, репортажное, плакатно-рекламное, художественно-конструктивное, декоративное, символическо-концептуальное, импрессионистское. Каждое из этих направлений выполняет свою специфическую, чётко определённую культурно-коммуникативную функцию. Данные направления взаимно не исключают друг друга. Один и тот же фотохудожник, как правило, работает в нескольких из них. Очень важно иметь в виду полуфункциональность художественной фотографии, чтобы, например, художественно-конструктивная её функция не отстраняла этнографическо-социологическую и наоборот, чтобы концептуальность фотовидения шла рука об руку с национальной традицией. Как любой вид искусства, фотография подчинена общим закономерностям развития художеств, сознания и художественного миросозерцания. Художественный образ исторически вырастает на основе эмпирически воспринятой действительности и отражает становление и развитие культурно-смыслового опосредования между художником и внешним миром.</w:t>
      </w:r>
      <w:bookmarkEnd w:id="59"/>
    </w:p>
    <w:p w:rsidR="00A97626" w:rsidRPr="005D0D33" w:rsidRDefault="001E536D" w:rsidP="005D0D33">
      <w:pPr>
        <w:spacing w:line="360" w:lineRule="auto"/>
        <w:ind w:firstLine="709"/>
        <w:jc w:val="both"/>
        <w:outlineLvl w:val="0"/>
        <w:rPr>
          <w:rFonts w:ascii="Times New Roman" w:hAnsi="Times New Roman"/>
          <w:color w:val="000000"/>
        </w:rPr>
      </w:pPr>
      <w:bookmarkStart w:id="60" w:name="_Toc185775192"/>
      <w:r w:rsidRPr="005D0D33">
        <w:rPr>
          <w:rFonts w:ascii="Times New Roman" w:hAnsi="Times New Roman"/>
          <w:color w:val="000000"/>
        </w:rPr>
        <w:t>Развитие любого вида искусства можно рассматривать как самосознание своей собственной культурной функции, т. е. как становление художественного самосознания в рамках определённого вида искусства. Для фотографии это означает, что, соприкасаясь с современной действительностью в русле этнографическо-социологической, репортажной, плакатной фотографии, художник-фотограф с необходимостью продолжает развивать и углублять художественный образ в рамках символическо-концептуальной фотографии. В этом смысле концептуальная фотография как бы является итогом того художественного жизненно-личностного опыта, благодаря которому фотохудожник становится мастером и создаёт непреходящие ценности. Но из этого следует и другое: все направления и жанры художественной фотографии составляют целостную специфику фотографии как вида искусства, и только через понимание особенностей и художественных возможностей каждого из них возможно создание совокупного и цельного представления о фотографии как новом, современном виде искусства, кое в чём типичном для существующего понимания искусства, а кое в чём вносящем свои исторические и смысловые коррективы в понимание системы, взаимосвязей и функций видов искусства как в рамках художественной культуры, так и в рамках современной культуры вообще.</w:t>
      </w:r>
      <w:bookmarkEnd w:id="60"/>
    </w:p>
    <w:p w:rsidR="00F633A5" w:rsidRPr="005D0D33" w:rsidRDefault="00195DE6" w:rsidP="005D0D33">
      <w:pPr>
        <w:pStyle w:val="1"/>
        <w:spacing w:before="0" w:beforeAutospacing="0" w:after="0" w:afterAutospacing="0" w:line="360" w:lineRule="auto"/>
        <w:ind w:firstLine="709"/>
        <w:jc w:val="both"/>
        <w:rPr>
          <w:color w:val="000000"/>
          <w:sz w:val="28"/>
          <w:szCs w:val="32"/>
        </w:rPr>
      </w:pPr>
      <w:r w:rsidRPr="005D0D33">
        <w:rPr>
          <w:color w:val="000000"/>
          <w:sz w:val="28"/>
          <w:szCs w:val="32"/>
        </w:rPr>
        <w:br w:type="page"/>
      </w:r>
      <w:bookmarkStart w:id="61" w:name="_Toc185775193"/>
      <w:r w:rsidR="00F633A5" w:rsidRPr="005D0D33">
        <w:rPr>
          <w:color w:val="000000"/>
          <w:sz w:val="28"/>
          <w:szCs w:val="32"/>
        </w:rPr>
        <w:t>Заключение</w:t>
      </w:r>
      <w:r w:rsidR="00D44B2C" w:rsidRPr="005D0D33">
        <w:rPr>
          <w:color w:val="000000"/>
          <w:sz w:val="28"/>
          <w:szCs w:val="32"/>
        </w:rPr>
        <w:t>.</w:t>
      </w:r>
      <w:bookmarkEnd w:id="61"/>
    </w:p>
    <w:p w:rsidR="004D031B" w:rsidRDefault="004D031B" w:rsidP="005D0D33">
      <w:pPr>
        <w:spacing w:line="360" w:lineRule="auto"/>
        <w:ind w:firstLine="709"/>
        <w:jc w:val="both"/>
        <w:outlineLvl w:val="0"/>
        <w:rPr>
          <w:rFonts w:ascii="Times New Roman" w:hAnsi="Times New Roman"/>
        </w:rPr>
      </w:pPr>
      <w:bookmarkStart w:id="62" w:name="_Toc185775194"/>
    </w:p>
    <w:p w:rsidR="00D44B2C" w:rsidRPr="005D0D33" w:rsidRDefault="00D44B2C" w:rsidP="005D0D33">
      <w:pPr>
        <w:spacing w:line="360" w:lineRule="auto"/>
        <w:ind w:firstLine="709"/>
        <w:jc w:val="both"/>
        <w:outlineLvl w:val="0"/>
        <w:rPr>
          <w:rFonts w:ascii="Times New Roman" w:hAnsi="Times New Roman"/>
        </w:rPr>
      </w:pPr>
      <w:r w:rsidRPr="005D0D33">
        <w:rPr>
          <w:rFonts w:ascii="Times New Roman" w:hAnsi="Times New Roman"/>
        </w:rPr>
        <w:t xml:space="preserve">В заключении хотелось бы отметить, что на вопрос о том является ли фотография искусством или нет, </w:t>
      </w:r>
      <w:r w:rsidR="00DF2422" w:rsidRPr="005D0D33">
        <w:rPr>
          <w:rFonts w:ascii="Times New Roman" w:hAnsi="Times New Roman"/>
        </w:rPr>
        <w:t>пожалуй,</w:t>
      </w:r>
      <w:r w:rsidRPr="005D0D33">
        <w:rPr>
          <w:rFonts w:ascii="Times New Roman" w:hAnsi="Times New Roman"/>
        </w:rPr>
        <w:t xml:space="preserve"> столь же сложно найти ответ, как и на вопрос о смысле нашего существования. Некоторые считают, что если фотография нравится</w:t>
      </w:r>
      <w:r w:rsidR="00DF2422" w:rsidRPr="005D0D33">
        <w:rPr>
          <w:rFonts w:ascii="Times New Roman" w:hAnsi="Times New Roman"/>
        </w:rPr>
        <w:t>,</w:t>
      </w:r>
      <w:r w:rsidRPr="005D0D33">
        <w:rPr>
          <w:rFonts w:ascii="Times New Roman" w:hAnsi="Times New Roman"/>
        </w:rPr>
        <w:t xml:space="preserve"> и вам жаль, что её сделали не вы, то это искусство.</w:t>
      </w:r>
      <w:r w:rsidR="00DF2422" w:rsidRPr="005D0D33">
        <w:rPr>
          <w:rFonts w:ascii="Times New Roman" w:hAnsi="Times New Roman"/>
        </w:rPr>
        <w:t xml:space="preserve"> Но, на мой взгляд, не всё то, что нравится – искусство, и напротив не всегда искусство должно нравится. Ведь красота и уродство, добро и зло - эти вещи неразрывны, поэтому они одинаково должны наполнять искусство. Если будем видеть только красоту, мы не будем её воспринимать. Зло и уродство также необходимы, как и кислород нашим легким. Люди мечтающие об абсолютном счастье скорее неправы, они не понимают что если бы не было войны, не было бы и мира, что они не знали бы о счастье не грамма, если бы не испытали горя.</w:t>
      </w:r>
      <w:r w:rsidR="00DE35BF" w:rsidRPr="005D0D33">
        <w:rPr>
          <w:rFonts w:ascii="Times New Roman" w:hAnsi="Times New Roman"/>
        </w:rPr>
        <w:t xml:space="preserve"> Сама жизнь была бы скучна, теряла бы всякий смысл. Гораздо интересней жить в мире, наполненном противоположностями, которые делают жизнь человека наиболее насыщенной и разнообразной.</w:t>
      </w:r>
      <w:bookmarkStart w:id="63" w:name="_GoBack"/>
      <w:bookmarkEnd w:id="62"/>
      <w:bookmarkEnd w:id="63"/>
    </w:p>
    <w:sectPr w:rsidR="00D44B2C" w:rsidRPr="005D0D33" w:rsidSect="005D0D33">
      <w:footerReference w:type="default" r:id="rId22"/>
      <w:pgSz w:w="11906" w:h="16838" w:code="9"/>
      <w:pgMar w:top="1134" w:right="851" w:bottom="1134" w:left="170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585" w:rsidRDefault="00356585">
      <w:r>
        <w:separator/>
      </w:r>
    </w:p>
  </w:endnote>
  <w:endnote w:type="continuationSeparator" w:id="0">
    <w:p w:rsidR="00356585" w:rsidRDefault="00356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3D2" w:rsidRPr="004E23D2" w:rsidRDefault="00DB09C6" w:rsidP="004E23D2">
    <w:pPr>
      <w:pStyle w:val="ab"/>
      <w:framePr w:wrap="around" w:vAnchor="text" w:hAnchor="margin" w:xAlign="right" w:y="1"/>
      <w:jc w:val="right"/>
      <w:rPr>
        <w:rStyle w:val="ad"/>
        <w:rFonts w:ascii="Times New Roman" w:hAnsi="Times New Roman"/>
        <w:sz w:val="22"/>
        <w:szCs w:val="22"/>
      </w:rPr>
    </w:pPr>
    <w:r>
      <w:rPr>
        <w:rStyle w:val="ad"/>
        <w:rFonts w:ascii="Times New Roman" w:hAnsi="Times New Roman"/>
        <w:noProof/>
        <w:sz w:val="22"/>
        <w:szCs w:val="22"/>
      </w:rPr>
      <w:t>1</w:t>
    </w:r>
  </w:p>
  <w:p w:rsidR="00BA590C" w:rsidRPr="004E23D2" w:rsidRDefault="00BA590C" w:rsidP="004E23D2">
    <w:pPr>
      <w:pStyle w:val="ab"/>
      <w:ind w:right="36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585" w:rsidRDefault="00356585">
      <w:r>
        <w:separator/>
      </w:r>
    </w:p>
  </w:footnote>
  <w:footnote w:type="continuationSeparator" w:id="0">
    <w:p w:rsidR="00356585" w:rsidRDefault="003565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EC1"/>
    <w:rsid w:val="00043EC1"/>
    <w:rsid w:val="00061A62"/>
    <w:rsid w:val="00195DE6"/>
    <w:rsid w:val="001E536D"/>
    <w:rsid w:val="00213FFB"/>
    <w:rsid w:val="00272D5A"/>
    <w:rsid w:val="00276AD7"/>
    <w:rsid w:val="002C60DD"/>
    <w:rsid w:val="00356585"/>
    <w:rsid w:val="0037337C"/>
    <w:rsid w:val="0038495A"/>
    <w:rsid w:val="003A4731"/>
    <w:rsid w:val="003F385F"/>
    <w:rsid w:val="00402952"/>
    <w:rsid w:val="00447DC3"/>
    <w:rsid w:val="004D031B"/>
    <w:rsid w:val="004E23D2"/>
    <w:rsid w:val="005763C9"/>
    <w:rsid w:val="005C2340"/>
    <w:rsid w:val="005D0D33"/>
    <w:rsid w:val="006E2DA1"/>
    <w:rsid w:val="0070565D"/>
    <w:rsid w:val="00741125"/>
    <w:rsid w:val="007658CF"/>
    <w:rsid w:val="007B5751"/>
    <w:rsid w:val="00871F0F"/>
    <w:rsid w:val="009E0FF2"/>
    <w:rsid w:val="00A6456F"/>
    <w:rsid w:val="00A938B6"/>
    <w:rsid w:val="00A97626"/>
    <w:rsid w:val="00B2235B"/>
    <w:rsid w:val="00B34530"/>
    <w:rsid w:val="00B86662"/>
    <w:rsid w:val="00BA590C"/>
    <w:rsid w:val="00C1409B"/>
    <w:rsid w:val="00CC3D1A"/>
    <w:rsid w:val="00D44B2C"/>
    <w:rsid w:val="00D45B0E"/>
    <w:rsid w:val="00DB09C6"/>
    <w:rsid w:val="00DC57FF"/>
    <w:rsid w:val="00DD7C21"/>
    <w:rsid w:val="00DE35BF"/>
    <w:rsid w:val="00DF2422"/>
    <w:rsid w:val="00DF62FB"/>
    <w:rsid w:val="00E3083D"/>
    <w:rsid w:val="00E43C45"/>
    <w:rsid w:val="00EB14A8"/>
    <w:rsid w:val="00EC2607"/>
    <w:rsid w:val="00F00BAA"/>
    <w:rsid w:val="00F50F8C"/>
    <w:rsid w:val="00F633A5"/>
    <w:rsid w:val="00FE7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C7A56E3F-2276-4E4B-A72E-8DA2BC88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Old English Text MT" w:hAnsi="Old English Text MT"/>
      <w:sz w:val="28"/>
      <w:szCs w:val="28"/>
    </w:rPr>
  </w:style>
  <w:style w:type="paragraph" w:styleId="1">
    <w:name w:val="heading 1"/>
    <w:basedOn w:val="a"/>
    <w:link w:val="10"/>
    <w:uiPriority w:val="99"/>
    <w:qFormat/>
    <w:rsid w:val="00447DC3"/>
    <w:pPr>
      <w:spacing w:before="100" w:beforeAutospacing="1" w:after="100" w:afterAutospacing="1"/>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Emphasis"/>
    <w:uiPriority w:val="99"/>
    <w:qFormat/>
    <w:rsid w:val="00EC2607"/>
    <w:rPr>
      <w:rFonts w:cs="Times New Roman"/>
      <w:i/>
      <w:iCs/>
    </w:rPr>
  </w:style>
  <w:style w:type="paragraph" w:styleId="a4">
    <w:name w:val="Normal (Web)"/>
    <w:basedOn w:val="a"/>
    <w:uiPriority w:val="99"/>
    <w:rsid w:val="0038495A"/>
    <w:pPr>
      <w:spacing w:before="100" w:beforeAutospacing="1" w:after="100" w:afterAutospacing="1"/>
    </w:pPr>
    <w:rPr>
      <w:rFonts w:ascii="Times New Roman" w:hAnsi="Times New Roman"/>
      <w:color w:val="000000"/>
      <w:sz w:val="24"/>
      <w:szCs w:val="24"/>
    </w:rPr>
  </w:style>
  <w:style w:type="character" w:styleId="a5">
    <w:name w:val="Hyperlink"/>
    <w:uiPriority w:val="99"/>
    <w:rsid w:val="00FE7DAA"/>
    <w:rPr>
      <w:rFonts w:ascii="Verdana" w:hAnsi="Verdana" w:cs="Times New Roman"/>
      <w:color w:val="8C2818"/>
      <w:sz w:val="17"/>
      <w:szCs w:val="17"/>
      <w:u w:val="none"/>
      <w:effect w:val="none"/>
    </w:rPr>
  </w:style>
  <w:style w:type="paragraph" w:customStyle="1" w:styleId="6">
    <w:name w:val="Обычный (веб)6"/>
    <w:basedOn w:val="a"/>
    <w:uiPriority w:val="99"/>
    <w:rsid w:val="00FE7DAA"/>
    <w:pPr>
      <w:spacing w:before="120" w:after="100" w:afterAutospacing="1"/>
      <w:jc w:val="both"/>
    </w:pPr>
    <w:rPr>
      <w:rFonts w:ascii="Verdana" w:hAnsi="Verdana"/>
      <w:sz w:val="17"/>
      <w:szCs w:val="17"/>
    </w:rPr>
  </w:style>
  <w:style w:type="paragraph" w:styleId="a6">
    <w:name w:val="caption"/>
    <w:basedOn w:val="a"/>
    <w:next w:val="a"/>
    <w:uiPriority w:val="99"/>
    <w:qFormat/>
    <w:rsid w:val="00A97626"/>
    <w:pPr>
      <w:spacing w:before="120" w:after="120"/>
    </w:pPr>
    <w:rPr>
      <w:b/>
      <w:bCs/>
      <w:sz w:val="20"/>
      <w:szCs w:val="20"/>
    </w:rPr>
  </w:style>
  <w:style w:type="paragraph" w:styleId="a7">
    <w:name w:val="Document Map"/>
    <w:basedOn w:val="a"/>
    <w:link w:val="a8"/>
    <w:uiPriority w:val="99"/>
    <w:semiHidden/>
    <w:rsid w:val="00061A62"/>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header"/>
    <w:basedOn w:val="a"/>
    <w:link w:val="aa"/>
    <w:uiPriority w:val="99"/>
    <w:rsid w:val="00061A62"/>
    <w:pPr>
      <w:tabs>
        <w:tab w:val="center" w:pos="4677"/>
        <w:tab w:val="right" w:pos="9355"/>
      </w:tabs>
    </w:pPr>
  </w:style>
  <w:style w:type="character" w:customStyle="1" w:styleId="aa">
    <w:name w:val="Верхний колонтитул Знак"/>
    <w:link w:val="a9"/>
    <w:uiPriority w:val="99"/>
    <w:semiHidden/>
    <w:rPr>
      <w:rFonts w:ascii="Old English Text MT" w:hAnsi="Old English Text MT"/>
      <w:sz w:val="28"/>
      <w:szCs w:val="28"/>
    </w:rPr>
  </w:style>
  <w:style w:type="paragraph" w:styleId="ab">
    <w:name w:val="footer"/>
    <w:basedOn w:val="a"/>
    <w:link w:val="ac"/>
    <w:uiPriority w:val="99"/>
    <w:rsid w:val="00061A62"/>
    <w:pPr>
      <w:tabs>
        <w:tab w:val="center" w:pos="4677"/>
        <w:tab w:val="right" w:pos="9355"/>
      </w:tabs>
    </w:pPr>
  </w:style>
  <w:style w:type="character" w:customStyle="1" w:styleId="ac">
    <w:name w:val="Нижний колонтитул Знак"/>
    <w:link w:val="ab"/>
    <w:uiPriority w:val="99"/>
    <w:semiHidden/>
    <w:rPr>
      <w:rFonts w:ascii="Old English Text MT" w:hAnsi="Old English Text MT"/>
      <w:sz w:val="28"/>
      <w:szCs w:val="28"/>
    </w:rPr>
  </w:style>
  <w:style w:type="character" w:styleId="ad">
    <w:name w:val="page number"/>
    <w:uiPriority w:val="99"/>
    <w:rsid w:val="00061A62"/>
    <w:rPr>
      <w:rFonts w:cs="Times New Roman"/>
    </w:rPr>
  </w:style>
  <w:style w:type="paragraph" w:styleId="11">
    <w:name w:val="toc 1"/>
    <w:basedOn w:val="a"/>
    <w:next w:val="a"/>
    <w:autoRedefine/>
    <w:uiPriority w:val="99"/>
    <w:semiHidden/>
    <w:rsid w:val="00F633A5"/>
    <w:pPr>
      <w:spacing w:before="120" w:after="120"/>
    </w:pPr>
    <w:rPr>
      <w:rFonts w:ascii="Times New Roman" w:hAnsi="Times New Roman"/>
      <w:b/>
      <w:bCs/>
      <w:caps/>
      <w:sz w:val="20"/>
      <w:szCs w:val="20"/>
    </w:rPr>
  </w:style>
  <w:style w:type="paragraph" w:styleId="2">
    <w:name w:val="toc 2"/>
    <w:basedOn w:val="a"/>
    <w:next w:val="a"/>
    <w:autoRedefine/>
    <w:uiPriority w:val="99"/>
    <w:semiHidden/>
    <w:rsid w:val="00B34530"/>
    <w:pPr>
      <w:ind w:left="280"/>
    </w:pPr>
    <w:rPr>
      <w:rFonts w:ascii="Times New Roman" w:hAnsi="Times New Roman"/>
      <w:smallCaps/>
      <w:sz w:val="20"/>
      <w:szCs w:val="20"/>
    </w:rPr>
  </w:style>
  <w:style w:type="paragraph" w:styleId="3">
    <w:name w:val="toc 3"/>
    <w:basedOn w:val="a"/>
    <w:next w:val="a"/>
    <w:autoRedefine/>
    <w:uiPriority w:val="99"/>
    <w:semiHidden/>
    <w:rsid w:val="00B34530"/>
    <w:pPr>
      <w:ind w:left="560"/>
    </w:pPr>
    <w:rPr>
      <w:rFonts w:ascii="Times New Roman" w:hAnsi="Times New Roman"/>
      <w:i/>
      <w:iCs/>
      <w:sz w:val="20"/>
      <w:szCs w:val="20"/>
    </w:rPr>
  </w:style>
  <w:style w:type="paragraph" w:styleId="4">
    <w:name w:val="toc 4"/>
    <w:basedOn w:val="a"/>
    <w:next w:val="a"/>
    <w:autoRedefine/>
    <w:uiPriority w:val="99"/>
    <w:semiHidden/>
    <w:rsid w:val="00B34530"/>
    <w:pPr>
      <w:ind w:left="840"/>
    </w:pPr>
    <w:rPr>
      <w:rFonts w:ascii="Times New Roman" w:hAnsi="Times New Roman"/>
      <w:sz w:val="18"/>
      <w:szCs w:val="18"/>
    </w:rPr>
  </w:style>
  <w:style w:type="paragraph" w:styleId="5">
    <w:name w:val="toc 5"/>
    <w:basedOn w:val="a"/>
    <w:next w:val="a"/>
    <w:autoRedefine/>
    <w:uiPriority w:val="99"/>
    <w:semiHidden/>
    <w:rsid w:val="00B34530"/>
    <w:pPr>
      <w:ind w:left="1120"/>
    </w:pPr>
    <w:rPr>
      <w:rFonts w:ascii="Times New Roman" w:hAnsi="Times New Roman"/>
      <w:sz w:val="18"/>
      <w:szCs w:val="18"/>
    </w:rPr>
  </w:style>
  <w:style w:type="paragraph" w:styleId="60">
    <w:name w:val="toc 6"/>
    <w:basedOn w:val="a"/>
    <w:next w:val="a"/>
    <w:autoRedefine/>
    <w:uiPriority w:val="99"/>
    <w:semiHidden/>
    <w:rsid w:val="00B34530"/>
    <w:pPr>
      <w:ind w:left="1400"/>
    </w:pPr>
    <w:rPr>
      <w:rFonts w:ascii="Times New Roman" w:hAnsi="Times New Roman"/>
      <w:sz w:val="18"/>
      <w:szCs w:val="18"/>
    </w:rPr>
  </w:style>
  <w:style w:type="paragraph" w:styleId="7">
    <w:name w:val="toc 7"/>
    <w:basedOn w:val="a"/>
    <w:next w:val="a"/>
    <w:autoRedefine/>
    <w:uiPriority w:val="99"/>
    <w:semiHidden/>
    <w:rsid w:val="00B34530"/>
    <w:pPr>
      <w:ind w:left="1680"/>
    </w:pPr>
    <w:rPr>
      <w:rFonts w:ascii="Times New Roman" w:hAnsi="Times New Roman"/>
      <w:sz w:val="18"/>
      <w:szCs w:val="18"/>
    </w:rPr>
  </w:style>
  <w:style w:type="paragraph" w:styleId="8">
    <w:name w:val="toc 8"/>
    <w:basedOn w:val="a"/>
    <w:next w:val="a"/>
    <w:autoRedefine/>
    <w:uiPriority w:val="99"/>
    <w:semiHidden/>
    <w:rsid w:val="00B34530"/>
    <w:pPr>
      <w:ind w:left="1960"/>
    </w:pPr>
    <w:rPr>
      <w:rFonts w:ascii="Times New Roman" w:hAnsi="Times New Roman"/>
      <w:sz w:val="18"/>
      <w:szCs w:val="18"/>
    </w:rPr>
  </w:style>
  <w:style w:type="paragraph" w:styleId="9">
    <w:name w:val="toc 9"/>
    <w:basedOn w:val="a"/>
    <w:next w:val="a"/>
    <w:autoRedefine/>
    <w:uiPriority w:val="99"/>
    <w:semiHidden/>
    <w:rsid w:val="00B34530"/>
    <w:pPr>
      <w:ind w:left="2240"/>
    </w:pPr>
    <w:rPr>
      <w:rFonts w:ascii="Times New Roman" w:hAnsi="Times New Roman"/>
      <w:sz w:val="18"/>
      <w:szCs w:val="18"/>
    </w:rPr>
  </w:style>
  <w:style w:type="paragraph" w:styleId="ae">
    <w:name w:val="table of authorities"/>
    <w:basedOn w:val="a"/>
    <w:next w:val="a"/>
    <w:uiPriority w:val="99"/>
    <w:semiHidden/>
    <w:rsid w:val="00B34530"/>
    <w:pPr>
      <w:ind w:left="280" w:hanging="280"/>
    </w:pPr>
    <w:rPr>
      <w:rFonts w:ascii="Times New Roman" w:hAnsi="Times New Roman"/>
      <w:sz w:val="20"/>
      <w:szCs w:val="20"/>
    </w:rPr>
  </w:style>
  <w:style w:type="paragraph" w:styleId="af">
    <w:name w:val="toa heading"/>
    <w:basedOn w:val="a"/>
    <w:next w:val="a"/>
    <w:uiPriority w:val="99"/>
    <w:semiHidden/>
    <w:rsid w:val="00B34530"/>
    <w:pPr>
      <w:spacing w:before="240" w:after="120"/>
    </w:pPr>
    <w:rPr>
      <w:rFonts w:ascii="Times New Roman" w:hAnsi="Times New Roman"/>
      <w:b/>
      <w:bCs/>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4286</Words>
  <Characters>24432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vt:lpstr>
    </vt:vector>
  </TitlesOfParts>
  <Company>Home</Company>
  <LinksUpToDate>false</LinksUpToDate>
  <CharactersWithSpaces>28661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dc:title>
  <dc:subject/>
  <dc:creator>Лёля</dc:creator>
  <cp:keywords/>
  <dc:description/>
  <cp:lastModifiedBy>admin</cp:lastModifiedBy>
  <cp:revision>2</cp:revision>
  <dcterms:created xsi:type="dcterms:W3CDTF">2014-03-10T21:47:00Z</dcterms:created>
  <dcterms:modified xsi:type="dcterms:W3CDTF">2014-03-10T21:47:00Z</dcterms:modified>
</cp:coreProperties>
</file>