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CC4" w:rsidRPr="001654A3" w:rsidRDefault="00C26A64" w:rsidP="00195A88">
      <w:pPr>
        <w:pStyle w:val="1"/>
        <w:spacing w:line="360" w:lineRule="auto"/>
        <w:ind w:firstLine="709"/>
        <w:jc w:val="center"/>
        <w:rPr>
          <w:sz w:val="30"/>
          <w:szCs w:val="30"/>
          <w:lang w:val="uk-UA"/>
        </w:rPr>
      </w:pPr>
      <w:r w:rsidRPr="000108C5">
        <w:rPr>
          <w:sz w:val="30"/>
          <w:szCs w:val="30"/>
          <w:lang w:val="uk-UA"/>
        </w:rPr>
        <w:t xml:space="preserve">Культурологія як </w:t>
      </w:r>
      <w:r w:rsidR="001654A3">
        <w:rPr>
          <w:sz w:val="30"/>
          <w:szCs w:val="30"/>
          <w:lang w:val="uk-UA"/>
        </w:rPr>
        <w:t>наука</w:t>
      </w:r>
    </w:p>
    <w:p w:rsidR="000108C5" w:rsidRPr="000108C5" w:rsidRDefault="000108C5" w:rsidP="00195A88">
      <w:pPr>
        <w:pStyle w:val="1"/>
        <w:spacing w:line="360" w:lineRule="auto"/>
        <w:ind w:firstLine="709"/>
        <w:rPr>
          <w:b w:val="0"/>
          <w:sz w:val="30"/>
          <w:szCs w:val="30"/>
          <w:lang w:val="uk-UA"/>
        </w:rPr>
      </w:pPr>
    </w:p>
    <w:p w:rsidR="000108C5" w:rsidRPr="000108C5" w:rsidRDefault="000108C5" w:rsidP="00195A88">
      <w:pPr>
        <w:pStyle w:val="1"/>
        <w:spacing w:line="360" w:lineRule="auto"/>
        <w:ind w:firstLine="709"/>
        <w:jc w:val="center"/>
        <w:rPr>
          <w:b w:val="0"/>
          <w:sz w:val="32"/>
          <w:szCs w:val="32"/>
          <w:lang w:val="uk-UA"/>
        </w:rPr>
      </w:pPr>
    </w:p>
    <w:p w:rsidR="002A0424" w:rsidRDefault="002A0424" w:rsidP="00195A88">
      <w:pPr>
        <w:spacing w:line="360" w:lineRule="auto"/>
        <w:ind w:firstLine="709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Зміст</w:t>
      </w:r>
    </w:p>
    <w:p w:rsidR="002A0424" w:rsidRPr="002A0424" w:rsidRDefault="002A0424" w:rsidP="00195A88">
      <w:pPr>
        <w:spacing w:line="360" w:lineRule="auto"/>
        <w:rPr>
          <w:sz w:val="26"/>
          <w:szCs w:val="26"/>
          <w:lang w:val="uk-UA"/>
        </w:rPr>
      </w:pPr>
    </w:p>
    <w:p w:rsidR="000108C5" w:rsidRDefault="002A0424" w:rsidP="00195A88">
      <w:pPr>
        <w:spacing w:line="360" w:lineRule="auto"/>
        <w:ind w:firstLine="709"/>
        <w:rPr>
          <w:sz w:val="26"/>
          <w:szCs w:val="26"/>
          <w:lang w:val="uk-UA"/>
        </w:rPr>
      </w:pPr>
      <w:r w:rsidRPr="002A0424">
        <w:rPr>
          <w:b/>
          <w:sz w:val="32"/>
          <w:szCs w:val="32"/>
          <w:lang w:val="uk-UA"/>
        </w:rPr>
        <w:t>1</w:t>
      </w:r>
      <w:r w:rsidR="000108C5" w:rsidRPr="000108C5">
        <w:rPr>
          <w:b/>
          <w:sz w:val="32"/>
          <w:szCs w:val="32"/>
          <w:lang w:val="uk-UA"/>
        </w:rPr>
        <w:t>.</w:t>
      </w:r>
      <w:r w:rsidR="00A52789">
        <w:rPr>
          <w:b/>
          <w:sz w:val="32"/>
          <w:szCs w:val="32"/>
          <w:lang w:val="uk-UA"/>
        </w:rPr>
        <w:t xml:space="preserve"> </w:t>
      </w:r>
      <w:r w:rsidR="000108C5">
        <w:rPr>
          <w:sz w:val="26"/>
          <w:szCs w:val="26"/>
          <w:lang w:val="uk-UA"/>
        </w:rPr>
        <w:t>Пред</w:t>
      </w:r>
      <w:r w:rsidR="00A52789">
        <w:rPr>
          <w:sz w:val="26"/>
          <w:szCs w:val="26"/>
          <w:lang w:val="uk-UA"/>
        </w:rPr>
        <w:t>м</w:t>
      </w:r>
      <w:r w:rsidR="000108C5">
        <w:rPr>
          <w:sz w:val="26"/>
          <w:szCs w:val="26"/>
          <w:lang w:val="uk-UA"/>
        </w:rPr>
        <w:t>ет і метод культурології</w:t>
      </w:r>
    </w:p>
    <w:p w:rsidR="000108C5" w:rsidRPr="000108C5" w:rsidRDefault="002A0424" w:rsidP="00195A88">
      <w:pPr>
        <w:spacing w:line="360" w:lineRule="auto"/>
        <w:ind w:firstLine="709"/>
        <w:rPr>
          <w:sz w:val="26"/>
          <w:szCs w:val="26"/>
          <w:lang w:val="uk-UA"/>
        </w:rPr>
      </w:pPr>
      <w:r w:rsidRPr="002A0424">
        <w:rPr>
          <w:sz w:val="26"/>
          <w:szCs w:val="26"/>
          <w:lang w:val="uk-UA"/>
        </w:rPr>
        <w:t>1</w:t>
      </w:r>
      <w:r w:rsidR="000108C5">
        <w:rPr>
          <w:sz w:val="26"/>
          <w:szCs w:val="26"/>
          <w:lang w:val="uk-UA"/>
        </w:rPr>
        <w:t>.1.</w:t>
      </w:r>
      <w:r w:rsidR="00A52789">
        <w:rPr>
          <w:sz w:val="26"/>
          <w:szCs w:val="26"/>
          <w:lang w:val="uk-UA"/>
        </w:rPr>
        <w:t xml:space="preserve"> </w:t>
      </w:r>
      <w:r w:rsidR="000108C5">
        <w:rPr>
          <w:sz w:val="26"/>
          <w:szCs w:val="26"/>
          <w:lang w:val="uk-UA"/>
        </w:rPr>
        <w:t>Культурологія як тип соціальної теорії</w:t>
      </w:r>
    </w:p>
    <w:p w:rsidR="000108C5" w:rsidRDefault="000108C5" w:rsidP="00195A88">
      <w:pPr>
        <w:spacing w:line="360" w:lineRule="auto"/>
        <w:ind w:firstLine="709"/>
        <w:rPr>
          <w:sz w:val="26"/>
          <w:szCs w:val="26"/>
          <w:lang w:val="uk-UA"/>
        </w:rPr>
      </w:pPr>
      <w:r w:rsidRPr="00A52789">
        <w:rPr>
          <w:b/>
          <w:sz w:val="32"/>
          <w:szCs w:val="32"/>
          <w:lang w:val="uk-UA"/>
        </w:rPr>
        <w:t>2.</w:t>
      </w:r>
      <w:r w:rsidR="00A52789">
        <w:rPr>
          <w:b/>
          <w:sz w:val="32"/>
          <w:szCs w:val="32"/>
          <w:lang w:val="uk-UA"/>
        </w:rPr>
        <w:t xml:space="preserve"> </w:t>
      </w:r>
      <w:r w:rsidRPr="000108C5">
        <w:rPr>
          <w:sz w:val="26"/>
          <w:szCs w:val="26"/>
          <w:lang w:val="uk-UA"/>
        </w:rPr>
        <w:t>Людина,</w:t>
      </w:r>
      <w:r w:rsidR="00A52789">
        <w:rPr>
          <w:sz w:val="26"/>
          <w:szCs w:val="26"/>
          <w:lang w:val="uk-UA"/>
        </w:rPr>
        <w:t xml:space="preserve"> культура, взаємодія м</w:t>
      </w:r>
      <w:r w:rsidR="002A0424">
        <w:rPr>
          <w:sz w:val="26"/>
          <w:szCs w:val="26"/>
          <w:lang w:val="uk-UA"/>
        </w:rPr>
        <w:t>атеріальної і духовної культури</w:t>
      </w:r>
    </w:p>
    <w:p w:rsidR="00A52789" w:rsidRDefault="00A52789" w:rsidP="00195A88">
      <w:pPr>
        <w:spacing w:line="360" w:lineRule="auto"/>
        <w:ind w:left="709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2.1. Особа як суб’єкт культурології. Функції культури в людській діяльності</w:t>
      </w:r>
    </w:p>
    <w:p w:rsidR="00A52789" w:rsidRDefault="00A52789" w:rsidP="00195A88">
      <w:pPr>
        <w:spacing w:line="360" w:lineRule="auto"/>
        <w:ind w:firstLine="709"/>
        <w:rPr>
          <w:sz w:val="26"/>
          <w:szCs w:val="26"/>
          <w:lang w:val="uk-UA"/>
        </w:rPr>
      </w:pPr>
      <w:r>
        <w:rPr>
          <w:b/>
          <w:sz w:val="32"/>
          <w:szCs w:val="32"/>
          <w:lang w:val="uk-UA"/>
        </w:rPr>
        <w:t xml:space="preserve">3. </w:t>
      </w:r>
      <w:r>
        <w:rPr>
          <w:sz w:val="26"/>
          <w:szCs w:val="26"/>
          <w:lang w:val="uk-UA"/>
        </w:rPr>
        <w:t>Культура і цивілізованість. Культура і суспільство</w:t>
      </w:r>
    </w:p>
    <w:p w:rsidR="00A52789" w:rsidRPr="00A52789" w:rsidRDefault="00A52789" w:rsidP="00195A88">
      <w:pPr>
        <w:spacing w:line="360" w:lineRule="auto"/>
        <w:ind w:firstLine="709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4. </w:t>
      </w:r>
      <w:r w:rsidRPr="00A52789">
        <w:rPr>
          <w:sz w:val="26"/>
          <w:szCs w:val="26"/>
          <w:lang w:val="uk-UA"/>
        </w:rPr>
        <w:t>НТР і доля культури</w:t>
      </w:r>
    </w:p>
    <w:p w:rsidR="00886CC4" w:rsidRDefault="00195A88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  <w:r w:rsidRPr="00010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108C5" w:rsidRPr="000108C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86CC4" w:rsidRPr="000108C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86CC4" w:rsidRPr="000108C5">
        <w:rPr>
          <w:rFonts w:ascii="Times New Roman" w:hAnsi="Times New Roman" w:cs="Times New Roman"/>
          <w:sz w:val="28"/>
          <w:szCs w:val="28"/>
          <w:lang w:val="uk-UA"/>
        </w:rPr>
        <w:t xml:space="preserve"> ПРЕДМЕТ І МЕТОД КУЛЬТУРОЛОГІЇ</w:t>
      </w:r>
    </w:p>
    <w:p w:rsidR="00195A88" w:rsidRPr="000108C5" w:rsidRDefault="00195A88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86CC4" w:rsidRDefault="00886CC4" w:rsidP="00195A88">
      <w:pPr>
        <w:pStyle w:val="HTML"/>
        <w:numPr>
          <w:ilvl w:val="1"/>
          <w:numId w:val="1"/>
        </w:numPr>
        <w:autoSpaceDE w:val="0"/>
        <w:autoSpaceDN w:val="0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08C5">
        <w:rPr>
          <w:rFonts w:ascii="Times New Roman" w:hAnsi="Times New Roman" w:cs="Times New Roman"/>
          <w:sz w:val="28"/>
          <w:szCs w:val="28"/>
          <w:lang w:val="uk-UA"/>
        </w:rPr>
        <w:t>Культурологія як тип соціальної теорії</w:t>
      </w:r>
    </w:p>
    <w:p w:rsidR="00195A88" w:rsidRPr="000108C5" w:rsidRDefault="00195A88" w:rsidP="00195A88">
      <w:pPr>
        <w:pStyle w:val="HTML"/>
        <w:autoSpaceDE w:val="0"/>
        <w:autoSpaceDN w:val="0"/>
        <w:spacing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30E81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Поняття про культуру виникло ще в античності. Воно позначало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стан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суспільства і особи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протилежне варварському.</w:t>
      </w:r>
      <w:r w:rsidR="00A22168" w:rsidRPr="00F473C5">
        <w:rPr>
          <w:rFonts w:ascii="Times New Roman" w:hAnsi="Times New Roman" w:cs="Times New Roman"/>
          <w:sz w:val="26"/>
          <w:szCs w:val="26"/>
        </w:rPr>
        <w:t xml:space="preserve"> 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>Саме</w:t>
      </w:r>
      <w:r w:rsidR="00A22168" w:rsidRPr="00F473C5">
        <w:rPr>
          <w:rFonts w:ascii="Times New Roman" w:hAnsi="Times New Roman" w:cs="Times New Roman"/>
          <w:sz w:val="26"/>
          <w:szCs w:val="26"/>
        </w:rPr>
        <w:t xml:space="preserve"> 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>слово "культура" перекладається з латині як "обробіток", "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обробка"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і </w:t>
      </w:r>
      <w:r w:rsidR="00A22168" w:rsidRPr="00F473C5">
        <w:rPr>
          <w:rFonts w:ascii="Times New Roman" w:hAnsi="Times New Roman" w:cs="Times New Roman"/>
          <w:sz w:val="26"/>
          <w:szCs w:val="26"/>
        </w:rPr>
        <w:t>первоначально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служило для характеристики землеробства, тобто 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рівня розвиту виробництва. Поступово його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значення розширялося . У середні </w:t>
      </w:r>
      <w:r w:rsidRPr="00F473C5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століття 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>поняття "культура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"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стало служити для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якісної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оцінки особових і суспільних творчих сил . Шлях від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варварства до культури, 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ототожнюється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з християнським віросповіданням,</w:t>
      </w:r>
      <w:r w:rsidR="00A2216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розвертається в часі і дає картину еволюції суспільства від створення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миру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, від язичества - до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повн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ої  християнізації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людства .</w:t>
      </w:r>
    </w:p>
    <w:p w:rsidR="00430E81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Поштовхом до виникнення власне культурології послужила невіра в ідею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направленого поступального прогресу, з появою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нових технічних засобів, розвитком науки і освіти .</w:t>
      </w:r>
    </w:p>
    <w:p w:rsidR="00A038B1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Сумнів в ідеї механічного, приреченого прогресу створив передумови для принципово нових підходів до аналізу соціальних явищ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Специфічне розуміння культури пов'язане із становленням в кінці ХVIII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початку ХIХ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ст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 романтизму як художнього напряму і специфічного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бачення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миру. </w:t>
      </w:r>
      <w:r w:rsidR="00430E8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У своєму </w:t>
      </w:r>
      <w:r w:rsidR="00144BCD" w:rsidRPr="00F473C5">
        <w:rPr>
          <w:rFonts w:ascii="Times New Roman" w:hAnsi="Times New Roman" w:cs="Times New Roman"/>
          <w:sz w:val="26"/>
          <w:szCs w:val="26"/>
          <w:lang w:val="uk-UA"/>
        </w:rPr>
        <w:t>пошуку ірраціональної, духовно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романтики прагнули виявити неповторну своєрідність національних рис в характері, побуті, способах існування і діяльності народу .</w:t>
      </w:r>
    </w:p>
    <w:p w:rsidR="00B75F77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Саме в надрах національної філософії зародилася культурологія . Як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соціальна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теорія культурологія розглядає суспільство як результат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реалізації специфічних духовних принципів, зафіксованих в релігії,</w:t>
      </w:r>
      <w:r w:rsidR="00144BCD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філософії, мистецтві 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>т.і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 П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редметом культурології, являється,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сама культура . Але під культурою розуміється унікальний соціальний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організм, що має власні закони існування, які обумовлені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специфікою </w:t>
      </w:r>
      <w:r w:rsidR="00A038B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перевалюючих цінностей 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орієнтацій.</w:t>
      </w:r>
    </w:p>
    <w:p w:rsidR="00B75F77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  Історія в культурології предстає не як початкова керівна ідея, а як проблем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а. Під питання ставиться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 саме розуміння історії як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послідовного одноманітного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процесу розвитку суспільства, і можливість здійснен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>ня такого процесу в майбутньому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Звідси виникає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проблема взаємодії культур, яку загострює 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>ди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ффузіонізм</w:t>
      </w:r>
      <w:r w:rsidR="00CB0C7D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жорстка</w:t>
      </w:r>
      <w:r w:rsidR="00B75F77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концепція культурології заперечує можли</w:t>
      </w:r>
      <w:r w:rsidR="00CB0C7D">
        <w:rPr>
          <w:rFonts w:ascii="Times New Roman" w:hAnsi="Times New Roman" w:cs="Times New Roman"/>
          <w:sz w:val="26"/>
          <w:szCs w:val="26"/>
          <w:lang w:val="uk-UA"/>
        </w:rPr>
        <w:t>вість взаємопроникнення культур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B75F77" w:rsidRPr="00F473C5" w:rsidRDefault="00B75F77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Тут же виникає проблема вивчення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культури з інших соціальних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явищ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Проблема ускла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днюється тим, що все попереднє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соціальне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знання організоване як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опис безперервного історичного процесу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цій ситуації необхідно визначити суть культури . Оскільки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історичні стереотипи долаються насилу, багато дослідників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обмежуються створенням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типології культур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570AA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Якщо основною задачею історизму є вивчення рушійних сил історії і  виявлення основного ( загального ) закону розвитку людства, то перед культурологією стоїть безліч конкретніших проблем : вивчення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рушійних сил і особливостей розвитку кожної окремої культури .</w:t>
      </w:r>
    </w:p>
    <w:p w:rsidR="00D570AA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Найважливіша особливість культурології полягає у тому, що вона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допускає ідею неминучої смерті культури, тобто кожного окремого соціального організму . Основна задача культурології - встановити причини смерті культури або основу її існування, секрет довгожительства.</w:t>
      </w:r>
    </w:p>
    <w:p w:rsidR="00D570AA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Культура не існує поза людиною. Вона спочатку пов'язана з людиною і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породжена тим, що він постійно прагне шукати значення свого життя і діяльності, удосконалювати себе і мир, в якому він живе.</w:t>
      </w:r>
    </w:p>
    <w:p w:rsidR="00D570AA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Людина не народжується соціальною, а лише в процесі діяльності</w:t>
      </w:r>
      <w:r w:rsidR="007062E8" w:rsidRPr="00F473C5">
        <w:rPr>
          <w:rFonts w:ascii="Times New Roman" w:hAnsi="Times New Roman" w:cs="Times New Roman"/>
          <w:sz w:val="26"/>
          <w:szCs w:val="26"/>
        </w:rPr>
        <w:t xml:space="preserve"> </w:t>
      </w:r>
      <w:r w:rsidR="007062E8" w:rsidRPr="00F473C5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>тановиться  такою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. Освіта, 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виховання </w:t>
      </w:r>
      <w:r w:rsidRPr="00F473C5">
        <w:rPr>
          <w:rFonts w:ascii="Times New Roman" w:hAnsi="Times New Roman" w:cs="Times New Roman"/>
          <w:sz w:val="26"/>
          <w:szCs w:val="26"/>
        </w:rPr>
        <w:t>-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це ні що інше як оволодіння культурою, процес передачі її від одного покоління до іншого.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Отже, культура означає залучення людини до соціуму, суспільства.</w:t>
      </w:r>
    </w:p>
    <w:p w:rsidR="0021646D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 Будь-яка людина, дорослішаючи перш за все о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>володіває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тією культурою, яка вже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була створена до нього, освоює соціальний досвід, накопичений його   попередниками. Оволодіння культурою може здійснюватися у формі</w:t>
      </w:r>
      <w:r w:rsidR="00D570AA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міжособових відносин і самоосвіти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>. Величезна роль засобів масової інформації-радіо, телебачення.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Освоюючи накопичений раніше досвід, людину може внести свій власний внесок в культурний шар.</w:t>
      </w:r>
    </w:p>
    <w:p w:rsidR="00B906B4" w:rsidRPr="00F473C5" w:rsidRDefault="00886CC4" w:rsidP="00195A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537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Процес 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соціалізму -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це безперервний процес оволодіння культурою і разом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 тим індивідуалізації особи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, цінність культури лягає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на конкретну індивідуальність людини,</w:t>
      </w:r>
      <w:r w:rsidR="00B906B4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його характер, психічний склад 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>т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емперамент</w:t>
      </w:r>
      <w:r w:rsidR="0021646D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- менталітет.</w:t>
      </w:r>
    </w:p>
    <w:p w:rsidR="00B906B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             1. Основні стадії і тенденції розвитку культурології</w:t>
      </w:r>
    </w:p>
    <w:p w:rsidR="00495C8E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Паралель</w:t>
      </w:r>
      <w:r w:rsidR="00B906B4" w:rsidRPr="00F473C5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з формуванням загальнофілософської культурологічної концепції,</w:t>
      </w:r>
      <w:r w:rsidR="00B906B4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метою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якою являється створення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типології культур ( їх класифікація ), з кінця ХIХ століття йшла кристалізація ку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>льтурології як самостійної науки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, яка розглядає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духовні і матеріальні продукти діяльності як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носій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символічної інформації про дану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культуру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 Слідуючи звичній схемі виникнення науки, культурологія народжувалася з узагальнення емпіричного знання перш за все в області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археології, етнографії, мистецтвознавства, пізніше - соціології . Але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необхідні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>сть синтезувати дані всіх цих  (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 інших ) наук в рамках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спеціальної науки примушує говорити про філософський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характер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культурології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95C8E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Основним предметом культурології є суть культури . У найбільш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монолітних класичних навчаннях можна виділити дві основні тенденції,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два основні підходи до вивчення соціального організму .</w:t>
      </w:r>
    </w:p>
    <w:p w:rsidR="00772185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Перший підхід породжений організмом і його умовно можна назвати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морфологічним, оскільки він направлений на вивчення зовнішніх форм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організації суспільства . Цей підхід характерний перш за все для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функціоналізму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, який розуміє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ться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під культурою сукупність діючих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соц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іальних інститутів, а також для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англійського структуралізму, який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бачить суть культури в політичній структурі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суспільства</w:t>
      </w:r>
      <w:r w:rsidR="00495C8E"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72185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Визнання духовних фактів визначаючими у функціонуванні культури веде</w:t>
      </w:r>
      <w:r w:rsidR="00772185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до усвідомлення специфічності методів її дослідження . Вибір методу залежить</w:t>
      </w:r>
      <w:r w:rsidR="00772185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 того, яким духовним чинникам надається найбільше значення . Так, М.</w:t>
      </w:r>
      <w:r w:rsidR="00772185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Шеллер вважає, що релігія, філософія і наука - не стадії розвитку духу, а форми його існування . Таким чином, культури слід розрізняти</w:t>
      </w:r>
      <w:r w:rsidR="00772185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по превалюючій</w:t>
      </w:r>
      <w:r w:rsidR="00772185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формі свідомості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430C3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Проте більшість кул</w:t>
      </w:r>
      <w:r w:rsidR="00772185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ьтурологів визнає визначаючими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для будь-якої культури</w:t>
      </w:r>
      <w:r w:rsidR="007062E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до</w:t>
      </w:r>
      <w:r w:rsidR="00772185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раціональної 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форми свідомості.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Звідси визнання йде від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романтиків традиції  </w:t>
      </w:r>
      <w:r w:rsidR="00E430C3" w:rsidRPr="00F473C5">
        <w:rPr>
          <w:rFonts w:ascii="Times New Roman" w:hAnsi="Times New Roman" w:cs="Times New Roman"/>
          <w:sz w:val="26"/>
          <w:szCs w:val="26"/>
        </w:rPr>
        <w:t>“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>вживання</w:t>
      </w:r>
      <w:r w:rsidR="00E430C3" w:rsidRPr="00F473C5">
        <w:rPr>
          <w:rFonts w:ascii="Times New Roman" w:hAnsi="Times New Roman" w:cs="Times New Roman"/>
          <w:sz w:val="26"/>
          <w:szCs w:val="26"/>
        </w:rPr>
        <w:t>”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у культуру, проникнення в неї через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особистий психічний досвід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>. Такого роду тлумачна методика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, одержала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назву герменевтики (В. Дільтей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) На якому - то етапі теорія культури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стулилася з філософією науки . Проблема розуміння виявилася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загальною для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гносеології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і куль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>турології і зазнала деякі зміни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430C3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Герменевтика цікавиться самим процесом розуміння як основою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раціональної діяльності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Мова признається виразом психічного досвіду, а отже, і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  культури . Під розумінням мається на увазі інтерпретація, переклад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з одної</w:t>
      </w:r>
    </w:p>
    <w:p w:rsidR="00E430C3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  мови на інш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>у.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Таким чином, можна виділити 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>три основні школи культурології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функціональну,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аксиологічну 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і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інтуїтиві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>стську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. У цих школах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проблема суті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культури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перетворюється на проблему методу її збагнення,</w:t>
      </w:r>
      <w:r w:rsidR="00E430C3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а в герменевтиці, крім того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- в 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>проблему передачі інформації про культуру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6CC4" w:rsidRPr="004B2734" w:rsidRDefault="00886CC4" w:rsidP="00195A88">
      <w:pPr>
        <w:pStyle w:val="HTML"/>
        <w:autoSpaceDE w:val="0"/>
        <w:autoSpaceDN w:val="0"/>
        <w:spacing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7E15FB" w:rsidRPr="004B2734" w:rsidRDefault="00195A88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br w:type="page"/>
      </w:r>
      <w:r w:rsidR="00886CC4" w:rsidRPr="000108C5">
        <w:rPr>
          <w:rFonts w:ascii="Times New Roman" w:hAnsi="Times New Roman" w:cs="Times New Roman"/>
          <w:b/>
          <w:sz w:val="26"/>
          <w:szCs w:val="26"/>
          <w:lang w:val="uk-UA"/>
        </w:rPr>
        <w:t>2.</w:t>
      </w:r>
      <w:r w:rsidR="00886CC4" w:rsidRPr="004B2734">
        <w:rPr>
          <w:rFonts w:ascii="Times New Roman" w:hAnsi="Times New Roman" w:cs="Times New Roman"/>
          <w:sz w:val="26"/>
          <w:szCs w:val="26"/>
          <w:lang w:val="uk-UA"/>
        </w:rPr>
        <w:t xml:space="preserve"> ЛЮДИНА,КУЛЬТУРА, ВЗАЄМОДІЯ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4B2734">
        <w:rPr>
          <w:rFonts w:ascii="Times New Roman" w:hAnsi="Times New Roman" w:cs="Times New Roman"/>
          <w:sz w:val="26"/>
          <w:szCs w:val="26"/>
          <w:lang w:val="uk-UA"/>
        </w:rPr>
        <w:t>МАТЕРІАЛЬНОЇ І ДУХОВНОЇ КУЛЬТУРИ .</w:t>
      </w:r>
    </w:p>
    <w:p w:rsidR="00195A88" w:rsidRDefault="00195A88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15FB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Роль і місце культури в діяльності людини вельми чітко можна зрозуміти на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основі уявлень про те, що діяльність людей носить, в кінцевому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рахунку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відтворювальний характер. Суспільне відтворення включає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відтворення особи, всієї системи суспільних відносин, зокрема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технолог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ічних і організаційних, а також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культуру. Суттю, головним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змістом і призначенням сфери культури є процес суспільного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відтворення і розвитку самої людини як суб'єкта різносторонньої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соціальної діяльності і суспільних відносин. Культура, узята як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необхідний елемент суспільного відтворення і одночасно як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найважливіша характеристика суб'єкта діяльності, розвивається в єдності з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відтворювальним процесом в цілому у всій його істор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ичній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конкретності.</w:t>
      </w:r>
    </w:p>
    <w:p w:rsidR="007E15FB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Наочна діяльність людини є основою, справжньою субстанцією реальної історії людського роду: вся сукупність наочної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діяльності виступає рушійною передумовою людської історії, всієї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історії культури. І якщо діяльність є способом буття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суспільної людини, то культура — спосіб діяльності людини,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те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хнологія цієї діяльності. Можна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сказати, що культура є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історично і соціально обумовленою формою людської діяльності,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що вона є тією, що історично змінюється і історично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конкретизується  сукупністю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тих прийомів, процедур і норм, які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характеризують рівень і спрямованість людської діяльності, всієї діяльності, узятої у всіх її вимірюваннях і відносинах. Іншими словами,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культура — спосіб регуляції, збереження, відтворення</w:t>
      </w:r>
      <w:r w:rsidR="007E15F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і розвитку всього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суспільного життя.</w:t>
      </w:r>
    </w:p>
    <w:p w:rsidR="00EC44C1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Саме в цьому ключ в науковій філософії при розгляді виробництва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суспільством людини “як можливо 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більш цілісного і універсального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продукту суспільства” використовується термін “культивування всіх властивостей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суспільної людини”. Це значить, що людина повинна уміти користуватися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безліччю “речей”, тобто предметами зовнішнього світу, своїми відчуттями,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думками.</w:t>
      </w:r>
    </w:p>
    <w:p w:rsidR="00EC44C1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Іншими словами, кожен окремий індивід лише тоді може вважатися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“культурною людиною”, коли він володіє способами користування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досягненнями суспільства, в якому живе. Адже суспільне виробництв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о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виступає і як умова, і як передумова діяльності людини, культура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же є свого роду принципом зв'язку суспільства з індивідом, способом його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входження в соціальне життя. Розвиток здатності користуватися тим, що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створило і накопичило суспільство, оволодіння способами цього користування — ось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що характеризує процес культивування людини.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У такому баченні культури на перший план виходить така її межа, як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відтворення діяльності по історично заданих підставах — схемі,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алгоритму, коду, матриці, канону, парадигмі, еталону, стереотипу, нормі,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традиції і ін. Саме наявність деяких певних схем, що йдуть від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покоління до покоління і зумовлюючих зміст і характер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діяльності і свідомості, дозволяє схопити суть культури як транслятора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діяльності, акумулятора історичного досвіду. Слід мати на увазі, що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культура — це система послідовних правил діяльності, що передаються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 минулого до майбутнього, від скоєного — до майбутніх діянь.</w:t>
      </w:r>
    </w:p>
    <w:p w:rsidR="00195A88" w:rsidRDefault="00195A88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</w:p>
    <w:p w:rsidR="00EC44C1" w:rsidRPr="004B2734" w:rsidRDefault="00A52789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886CC4" w:rsidRPr="004B2734">
        <w:rPr>
          <w:rFonts w:ascii="Times New Roman" w:hAnsi="Times New Roman" w:cs="Times New Roman"/>
          <w:sz w:val="26"/>
          <w:szCs w:val="26"/>
          <w:lang w:val="uk-UA"/>
        </w:rPr>
        <w:t>1. Особа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як суб</w:t>
      </w:r>
      <w:r w:rsidRPr="004B2734">
        <w:rPr>
          <w:rFonts w:ascii="Times New Roman" w:hAnsi="Times New Roman" w:cs="Times New Roman"/>
          <w:sz w:val="26"/>
          <w:szCs w:val="26"/>
          <w:lang w:val="uk-UA"/>
        </w:rPr>
        <w:t>’єкт</w:t>
      </w:r>
      <w:r w:rsidR="00EC44C1" w:rsidRPr="004B2734">
        <w:rPr>
          <w:rFonts w:ascii="Times New Roman" w:hAnsi="Times New Roman" w:cs="Times New Roman"/>
          <w:sz w:val="26"/>
          <w:szCs w:val="26"/>
          <w:lang w:val="uk-UA"/>
        </w:rPr>
        <w:t xml:space="preserve"> культурології</w:t>
      </w:r>
      <w:r w:rsidR="00886CC4" w:rsidRPr="004B2734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C44C1" w:rsidRPr="004B2734" w:rsidRDefault="00886CC4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 w:rsidRPr="004B2734">
        <w:rPr>
          <w:rFonts w:ascii="Times New Roman" w:hAnsi="Times New Roman" w:cs="Times New Roman"/>
          <w:sz w:val="26"/>
          <w:szCs w:val="26"/>
          <w:lang w:val="uk-UA"/>
        </w:rPr>
        <w:t>Функції культури в людській діяльності .</w:t>
      </w:r>
    </w:p>
    <w:p w:rsidR="00195A88" w:rsidRDefault="00195A88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C44C1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У історії  вітчизняної філософії людина розглядається як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єдиний суб'єкт культури, створюючий життєве середовище для себе і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що формується під її дією. Це значить, що становлення миру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культури є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результатом тривалого процес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взаємовпливу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біологічної і соціальної еволюції. Тут можна виділити наступні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принципові моменти:</w:t>
      </w:r>
    </w:p>
    <w:p w:rsidR="00EC44C1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1) здатність суспільної людини продукувати культуру є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підсумком взаємодії біологічної і соціальної еволюції, що включає в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себе еволюцію знаряддя праці, унаслідок чого людина не тільки творець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культури, але і сам</w:t>
      </w:r>
      <w:r w:rsidR="00EC44C1" w:rsidRPr="00F473C5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формується на основі праці і культури;</w:t>
      </w:r>
    </w:p>
    <w:p w:rsidR="008C7446" w:rsidRPr="00F473C5" w:rsidRDefault="008C7446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2) перехід від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людської стадії до людської відбувався поступово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і прогресуючим чином протягом довгого часу.</w:t>
      </w:r>
    </w:p>
    <w:p w:rsidR="008C7446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Іншими словами, не тільки історія розвитку культури є історія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153C6" w:rsidRPr="00F473C5">
        <w:rPr>
          <w:rFonts w:ascii="Times New Roman" w:hAnsi="Times New Roman" w:cs="Times New Roman"/>
          <w:sz w:val="26"/>
          <w:szCs w:val="26"/>
          <w:lang w:val="uk-UA"/>
        </w:rPr>
        <w:t>об'єктивних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духовних здібностей, але і історія розвитку духовних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здібностей людини є історія перетворення культури в “інгредієнт”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цих здібностей.</w:t>
      </w:r>
    </w:p>
    <w:p w:rsidR="008C7446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Мир культури тісно пов'язаний з процесом </w:t>
      </w:r>
      <w:r w:rsidR="008C7446" w:rsidRPr="00F473C5">
        <w:rPr>
          <w:rFonts w:ascii="Times New Roman" w:hAnsi="Times New Roman" w:cs="Times New Roman"/>
          <w:sz w:val="26"/>
          <w:szCs w:val="26"/>
        </w:rPr>
        <w:t>гом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8C7446" w:rsidRPr="00F473C5">
        <w:rPr>
          <w:rFonts w:ascii="Times New Roman" w:hAnsi="Times New Roman" w:cs="Times New Roman"/>
          <w:sz w:val="26"/>
          <w:szCs w:val="26"/>
        </w:rPr>
        <w:t>н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8C7446" w:rsidRPr="00F473C5">
        <w:rPr>
          <w:rFonts w:ascii="Times New Roman" w:hAnsi="Times New Roman" w:cs="Times New Roman"/>
          <w:sz w:val="26"/>
          <w:szCs w:val="26"/>
        </w:rPr>
        <w:t>зац</w:t>
      </w:r>
      <w:r w:rsidRPr="00F473C5">
        <w:rPr>
          <w:rFonts w:ascii="Times New Roman" w:hAnsi="Times New Roman" w:cs="Times New Roman"/>
          <w:sz w:val="26"/>
          <w:szCs w:val="26"/>
        </w:rPr>
        <w:t>і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, з процесом переходу від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тварини до людини, одним з аспектів якого є перехід від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певних інстинктивни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х,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рефлекторних реакцій тварини на світ до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невизначеності людського знання. Дійсно, тварина володіє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інстинктами, пов'язаними з 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>навчанням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, регулюючими його поведінку в кожен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момент життя. Дослідження у області етнології показують, що поведінка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одних тварин, що живуть у відносно стабільному і незмінному середовищі, в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основному наперед запрограмовано і слідує строгому канону, тоді як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поведінка інших тварин в умовах змінного оточення вимагає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відхилення від стандарту і вибору з декількох поведінкових альтернатив.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Можна сказати, що у тварини мир сприйняття і мир дії (поведінки)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зв'язані. У людини ж ці два світи опосередковані миром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соціальної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історії і у зв'язку з цим тільки людина може потрапити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в ситуацію, коли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він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дійсно не знає, що повинен робити.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Таким чином, у людини виникла потреба в ухваленні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надійного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рішення і визначення міри цієї надійності. Саме ця потреба і лежить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у основі генезису культури (міфології, релігії, мистецтва і ін.) з її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різноманітним арсеналом фізичної і духовної техніки. Тільки культура дає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можливість людині будувати свою поведінку на основі прогнозу</w:t>
      </w:r>
      <w:r w:rsidR="008C7446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майбутніх, ще не існуючих подій за допомогою різних стратегій.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6CC4" w:rsidRPr="004B2734" w:rsidRDefault="00195A88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br w:type="page"/>
      </w:r>
      <w:r w:rsidR="00886CC4" w:rsidRPr="000108C5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886CC4" w:rsidRPr="004B2734">
        <w:rPr>
          <w:rFonts w:ascii="Times New Roman" w:hAnsi="Times New Roman" w:cs="Times New Roman"/>
          <w:sz w:val="26"/>
          <w:szCs w:val="26"/>
          <w:lang w:val="uk-UA"/>
        </w:rPr>
        <w:t xml:space="preserve"> КУЛЬТУРА І ЦИВІЛІЗОВАНІСТЬ .КУЛЬТУРА І СУСПІЛЬСТВО</w:t>
      </w:r>
    </w:p>
    <w:p w:rsidR="00195A88" w:rsidRDefault="00195A88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3264E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На думку ряду істориків, однієї з головних проблем всесвітньої історії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є передбачуваний конфлікт між “цивілізацією” і “варварством”.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Американський історик У. Джонс пише: “</w:t>
      </w:r>
      <w:r w:rsidR="005153C6" w:rsidRPr="00F473C5">
        <w:rPr>
          <w:rFonts w:ascii="Times New Roman" w:hAnsi="Times New Roman" w:cs="Times New Roman"/>
          <w:sz w:val="26"/>
          <w:szCs w:val="26"/>
          <w:lang w:val="uk-UA"/>
        </w:rPr>
        <w:t>Зародившись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вперше на Дальньому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Сході, цивілізоване суспільство існувало паралельно з іншими,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що відрізнялися від нього соціальною організацією і рівнем розвитку культури.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Ці “інші” суспільства цивілізована людина називала “варварськими”, а їх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народи — “варварами”. З одного боку, в ході диференціації культури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виникали землеробські суспільства, місто, техніка іригації,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монументальна архітектура і писемність, з іншою — існували общини мисливців і пастухів, які, хоча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б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іноді і сполучали пастуха з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елементами землеробства, в цілому займ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алися скотарством і вели кочовий 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спосіб життя. Скіфи і турки на Близькому Сході, арії, хунну в Східній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Азії, кельти, германці і гуни в Європі — всіх їх, як кінних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кочівників,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зараховували до “варварів”.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Проте, не дивлячись на те, що загальноприйнятою ознакою “варварських” суспільств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була їх повна або часткова приналежність до економіки кочового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скотарства, “варвар”, як такий, був швидше не “історичною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реальністю, а міфічним чином” (У. Джонс). Слід вважати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безглуздими суперечки про те, чи можна рахувати кочові культури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цивілізаціями. Кочові цивілізації виникали, вбираючи в себе часом вельми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значні земельні, економічні і людські ресурси, потім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розпадалися. І знову виникали під дією економічних і історичних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законів, а також чинника часу, через призму якого ці закони проявляли свою силу.</w:t>
      </w:r>
    </w:p>
    <w:p w:rsidR="00887B0B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У історії людства спостерігається взаємодія, часто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>го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зіткнення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між цивілізаціями землеробів і кочівників, коли перетиналися два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різних види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жорстокості — озброєне насильство кочівників і цивільний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егоїзм осілих. Цивілізація землеробів — це міста, дороги,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державний апарат, різноманітніше і повноцінніше живлення,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кріпосні стіни, піхота. Цивілізація кочівників — стійбища, стежки,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племінна солідарність, неможливість наїстися вволю, головним чином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білкове живлення і тваринні жири, нескінченні відстані, тісне спілкування з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тваринами, і, перш за все з конем. Мирним і відносно процвітаючим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осілим народам кочівники представляються людьми жорстокими, скритними,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нелюдяними, у них немає віри, вони носії похмурих пекельних культів. У</w:t>
      </w:r>
      <w:r w:rsidR="0023264E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очах кочівників осілі безвольні, зніжені, растленни, украй</w:t>
      </w:r>
      <w:r w:rsidR="00887B0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ласолюбні, загалом - негідні тих благ, якими володіють. Тому</w:t>
      </w:r>
      <w:r w:rsidR="00887B0B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було б справедливо, щоб блага ці перейшли в руки сильнішого.</w:t>
      </w:r>
    </w:p>
    <w:p w:rsidR="00887B0B" w:rsidRPr="00F473C5" w:rsidRDefault="00887B0B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Панорама культури XX ст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. вельми строката. Відома частина населення миру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(збирачі і мисливці) є носієм архаїчної культури, велика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частина знаходиться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на рівні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традиційної, аграрної культури і одна третина з 5 млрд. чоловік досягла стадії науково-технічної, сучасної культури.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Цілком зрозуміло, що через могутній розвиток засобів масової комунікації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і інформації сучасна культура робить вплив на архаїчну і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F473C5">
        <w:rPr>
          <w:rFonts w:ascii="Times New Roman" w:hAnsi="Times New Roman" w:cs="Times New Roman"/>
          <w:sz w:val="26"/>
          <w:szCs w:val="26"/>
          <w:lang w:val="uk-UA"/>
        </w:rPr>
        <w:t>традиційну культури багатьох народів миру.</w:t>
      </w:r>
    </w:p>
    <w:p w:rsidR="00D75F88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>Всяке суспільство є спадщиною інститутів, тобто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організованих норм колективного життя, нашарування яких утворює сферу.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Ці інститути — щось на зразок тканини із звичаїв, звичок, із спутаних ниток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колективної пам'яті. У всіх суспільствах, навіть архаїчних, ця тканина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змінюється під різкою або плавною дією історії.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Процес програмування </w:t>
      </w:r>
      <w:r w:rsidRPr="00F473C5">
        <w:rPr>
          <w:rFonts w:ascii="Times New Roman" w:hAnsi="Times New Roman" w:cs="Times New Roman"/>
          <w:sz w:val="26"/>
          <w:szCs w:val="26"/>
        </w:rPr>
        <w:t>інст</w:t>
      </w:r>
      <w:r w:rsidR="001D4671" w:rsidRPr="00F473C5">
        <w:rPr>
          <w:rFonts w:ascii="Times New Roman" w:hAnsi="Times New Roman" w:cs="Times New Roman"/>
          <w:sz w:val="26"/>
          <w:szCs w:val="26"/>
          <w:lang w:val="uk-UA"/>
        </w:rPr>
        <w:t>итуцио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налізациї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, що почався в минулих століттях культурних змін нині швидко розширяється. Наука і мистецтво стають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індустрією, механізм розвитку якої вислизає від їх творців.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Навчання стає все більш і більш формалізованим: школа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поширює свій вплив, і навчання стає відтепер турботою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держави; людська поведінка на всіх своїх стадіях дає мотив для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уроків, лекцій, програм і іспитів. Для всіх цих різноманітних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починів необхідні бази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, організація, бюрократія, чітко визначені</w:t>
      </w:r>
      <w:r w:rsidR="00D75F88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норми. На зміну повільним процесам </w:t>
      </w:r>
      <w:r w:rsidR="001D4671" w:rsidRPr="00F473C5">
        <w:rPr>
          <w:rFonts w:ascii="Times New Roman" w:hAnsi="Times New Roman" w:cs="Times New Roman"/>
          <w:sz w:val="26"/>
          <w:szCs w:val="26"/>
        </w:rPr>
        <w:t>інст</w:t>
      </w:r>
      <w:r w:rsidR="001D4671" w:rsidRPr="00F473C5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F473C5">
        <w:rPr>
          <w:rFonts w:ascii="Times New Roman" w:hAnsi="Times New Roman" w:cs="Times New Roman"/>
          <w:sz w:val="26"/>
          <w:szCs w:val="26"/>
        </w:rPr>
        <w:t>туционалізаци</w:t>
      </w:r>
      <w:r w:rsidR="001D4671" w:rsidRPr="00F473C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минулого, коли у</w:t>
      </w:r>
      <w:r w:rsidR="001D467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людей було відчуття якоїсь постійності культурного середовища, прийшло її</w:t>
      </w:r>
      <w:r w:rsidR="001D467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виробництво. У певному значенні зараз відбувається незвичайний зсув</w:t>
      </w:r>
      <w:r w:rsidR="001D4671" w:rsidRPr="00F473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3C5">
        <w:rPr>
          <w:rFonts w:ascii="Times New Roman" w:hAnsi="Times New Roman" w:cs="Times New Roman"/>
          <w:sz w:val="26"/>
          <w:szCs w:val="26"/>
          <w:lang w:val="uk-UA"/>
        </w:rPr>
        <w:t>культури як середовища у бік культури як горизонту.</w:t>
      </w:r>
    </w:p>
    <w:p w:rsidR="00886CC4" w:rsidRPr="004B2734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86CC4" w:rsidRPr="004B2734" w:rsidRDefault="00195A88" w:rsidP="00195A88">
      <w:pPr>
        <w:pStyle w:val="HTML"/>
        <w:autoSpaceDE w:val="0"/>
        <w:autoSpaceDN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br w:type="page"/>
      </w:r>
      <w:r w:rsidR="00886CC4" w:rsidRPr="000108C5">
        <w:rPr>
          <w:rFonts w:ascii="Times New Roman" w:hAnsi="Times New Roman" w:cs="Times New Roman"/>
          <w:b/>
          <w:sz w:val="26"/>
          <w:szCs w:val="26"/>
          <w:lang w:val="uk-UA"/>
        </w:rPr>
        <w:t>4.</w:t>
      </w:r>
      <w:r w:rsidR="00886CC4" w:rsidRPr="004B27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86CC4" w:rsidRPr="004B2734">
        <w:rPr>
          <w:rFonts w:ascii="Times New Roman" w:hAnsi="Times New Roman" w:cs="Times New Roman"/>
          <w:sz w:val="26"/>
          <w:szCs w:val="26"/>
        </w:rPr>
        <w:t>НТР</w:t>
      </w:r>
      <w:r w:rsidR="00886CC4" w:rsidRPr="004B2734">
        <w:rPr>
          <w:rFonts w:ascii="Times New Roman" w:hAnsi="Times New Roman" w:cs="Times New Roman"/>
          <w:sz w:val="26"/>
          <w:szCs w:val="26"/>
          <w:lang w:val="uk-UA"/>
        </w:rPr>
        <w:t xml:space="preserve"> і доля культури.</w:t>
      </w:r>
    </w:p>
    <w:p w:rsidR="00886CC4" w:rsidRPr="00F473C5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329BF" w:rsidRPr="00CB0C7D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  У вивченні культури також необхідно враховувати ряд чинників сучасного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миру — прискорений розвиток техніки, транспорту і зв'язку, загроза руйнування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навколишнього середовища і виснаження природних ресурсів, зростаюча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CD2469" w:rsidRPr="00CB0C7D">
        <w:rPr>
          <w:rFonts w:ascii="Times New Roman" w:hAnsi="Times New Roman" w:cs="Times New Roman"/>
          <w:sz w:val="26"/>
          <w:szCs w:val="26"/>
          <w:lang w:val="uk-UA"/>
        </w:rPr>
        <w:t>заємозалежність і взаємозв'язок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всіх країн і ін. Всі ці чинник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и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призводять до того, що власне культурна співпраця перетворюється в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фундаментальну необхідність виживання людства.</w:t>
      </w:r>
    </w:p>
    <w:p w:rsidR="00B329BF" w:rsidRPr="00CB0C7D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На думку колишнього Генерального директора </w:t>
      </w:r>
      <w:r w:rsidRPr="00CB0C7D">
        <w:rPr>
          <w:rFonts w:ascii="Times New Roman" w:hAnsi="Times New Roman" w:cs="Times New Roman"/>
          <w:sz w:val="26"/>
          <w:szCs w:val="26"/>
        </w:rPr>
        <w:t>ЮНЕСКО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Фредеріка Сарагоси,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“встановлення справжнього культурного плюралізму — єдиний шлях,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D2469" w:rsidRPr="00CB0C7D">
        <w:rPr>
          <w:rFonts w:ascii="Times New Roman" w:hAnsi="Times New Roman" w:cs="Times New Roman"/>
          <w:sz w:val="26"/>
          <w:szCs w:val="26"/>
          <w:lang w:val="uk-UA"/>
        </w:rPr>
        <w:t>дозволяючи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протистояти одноманітності, що росте, яка несе в собі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експансія технічної цивілізації”. Цей шлях повинен розглядатися я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к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чинник світової рівноваги і творчості. Міжнародна співпраця,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D2469" w:rsidRPr="00CB0C7D">
        <w:rPr>
          <w:rFonts w:ascii="Times New Roman" w:hAnsi="Times New Roman" w:cs="Times New Roman"/>
          <w:sz w:val="26"/>
          <w:szCs w:val="26"/>
          <w:lang w:val="uk-UA"/>
        </w:rPr>
        <w:t>забезпечу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є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зближення людей і ідей, розширення взаєморозуміння і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солідарності, паралельно сприяє зміцненню культурного аспекту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розвитку, що представляє мету всякого розвитку.</w:t>
      </w:r>
    </w:p>
    <w:p w:rsidR="00CB0C7D" w:rsidRDefault="00886CC4" w:rsidP="00195A88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0C7D">
        <w:rPr>
          <w:rFonts w:ascii="Times New Roman" w:hAnsi="Times New Roman" w:cs="Times New Roman"/>
          <w:sz w:val="26"/>
          <w:szCs w:val="26"/>
          <w:lang w:val="uk-UA"/>
        </w:rPr>
        <w:t>Одна з вирішальних труднощів західного суспільства — це значне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відставання розвитку людських емоцій від розумового розвитку людини.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Людський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мозок живе в XX ст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., а серце більшості людей — все ще в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кам'ян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ому. Людина в більшості випадках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ще недосить дозрі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ла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, щоб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бути незалежною, розумною, об'єктивною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. Людина не в силах винести, що</w:t>
      </w:r>
      <w:r w:rsidR="00B329BF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во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а надана власним силам, що во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а повинна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сам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додати значенн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ю свого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життя, а не одержати його від якоїсь вищої сили, тому людям потрібні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ідоли і міфи. Людина пригнічує в собі ірраціональні пристрасті — ваблення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до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руйнування, ненависті, заздрості і помсти, во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приклоняється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перед владою,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грошима, суверенною дер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жавою, нацією; хоча на словах во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віддає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належне навчанням великих духовних вождів людства — Сократа, Ісуса,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пророків, Будди, — во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а перетворила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ці навчання на клубок марновірств і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B2734" w:rsidRPr="00CB0C7D">
        <w:rPr>
          <w:rFonts w:ascii="Times New Roman" w:hAnsi="Times New Roman" w:cs="Times New Roman"/>
          <w:sz w:val="26"/>
          <w:szCs w:val="26"/>
          <w:lang w:val="uk-UA"/>
        </w:rPr>
        <w:t>ідолопокло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ниц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>тву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. У зв'язку з цим відомий західний психолог Е. Фромм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ставить питання: “Як же людство може врятуватися від самознищення в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цьому конфлікті між передчасною інтелектуально-технічною зрілістю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і емоційною відсталістю?” Відповідь тут одна: необхідне все більше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розуміння найважливіших фактів соціального буття, необхідне усвідомлення,</w:t>
      </w:r>
      <w:r w:rsidR="009B4B6C" w:rsidRPr="00CB0C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0C7D">
        <w:rPr>
          <w:rFonts w:ascii="Times New Roman" w:hAnsi="Times New Roman" w:cs="Times New Roman"/>
          <w:sz w:val="26"/>
          <w:szCs w:val="26"/>
          <w:lang w:val="uk-UA"/>
        </w:rPr>
        <w:t>яке може оберегти людство від непоправного божевілля.</w:t>
      </w:r>
      <w:bookmarkStart w:id="0" w:name="_GoBack"/>
      <w:bookmarkEnd w:id="0"/>
    </w:p>
    <w:sectPr w:rsidR="00CB0C7D" w:rsidSect="00195A8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E00CB"/>
    <w:multiLevelType w:val="multilevel"/>
    <w:tmpl w:val="A5ECDD5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CC4"/>
    <w:rsid w:val="000108C5"/>
    <w:rsid w:val="00046B7A"/>
    <w:rsid w:val="00144BCD"/>
    <w:rsid w:val="001654A3"/>
    <w:rsid w:val="00195A88"/>
    <w:rsid w:val="001D4671"/>
    <w:rsid w:val="0021646D"/>
    <w:rsid w:val="0023264E"/>
    <w:rsid w:val="002A0424"/>
    <w:rsid w:val="00367DEE"/>
    <w:rsid w:val="00430E81"/>
    <w:rsid w:val="00495C8E"/>
    <w:rsid w:val="00495F69"/>
    <w:rsid w:val="004B2734"/>
    <w:rsid w:val="005153C6"/>
    <w:rsid w:val="005713A2"/>
    <w:rsid w:val="007062E8"/>
    <w:rsid w:val="00772185"/>
    <w:rsid w:val="007C00ED"/>
    <w:rsid w:val="007E15FB"/>
    <w:rsid w:val="00886CC4"/>
    <w:rsid w:val="00887B0B"/>
    <w:rsid w:val="008C7446"/>
    <w:rsid w:val="0099688B"/>
    <w:rsid w:val="009B4B6C"/>
    <w:rsid w:val="00A038B1"/>
    <w:rsid w:val="00A22168"/>
    <w:rsid w:val="00A52789"/>
    <w:rsid w:val="00B15D7C"/>
    <w:rsid w:val="00B329BF"/>
    <w:rsid w:val="00B75F77"/>
    <w:rsid w:val="00B906B4"/>
    <w:rsid w:val="00BE449D"/>
    <w:rsid w:val="00C26A64"/>
    <w:rsid w:val="00CB0C7D"/>
    <w:rsid w:val="00CD2469"/>
    <w:rsid w:val="00D31E58"/>
    <w:rsid w:val="00D570AA"/>
    <w:rsid w:val="00D57F66"/>
    <w:rsid w:val="00D75F88"/>
    <w:rsid w:val="00E430C3"/>
    <w:rsid w:val="00EC44C1"/>
    <w:rsid w:val="00EF4256"/>
    <w:rsid w:val="00F4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F3B2FD-2053-4F78-BB57-BA303F90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86C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rsid w:val="00886C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CB0C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2766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\"Культурологія як наука\" (реферат)</vt:lpstr>
    </vt:vector>
  </TitlesOfParts>
  <Company/>
  <LinksUpToDate>false</LinksUpToDate>
  <CharactersWithSpaces>18498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\"Культурологія як наука\" (реферат)</dc:title>
  <dc:subject/>
  <dc:creator>dom</dc:creator>
  <cp:keywords/>
  <dc:description/>
  <cp:lastModifiedBy>admin</cp:lastModifiedBy>
  <cp:revision>2</cp:revision>
  <cp:lastPrinted>2007-10-24T19:37:00Z</cp:lastPrinted>
  <dcterms:created xsi:type="dcterms:W3CDTF">2014-03-10T12:10:00Z</dcterms:created>
  <dcterms:modified xsi:type="dcterms:W3CDTF">2014-03-10T12:10:00Z</dcterms:modified>
</cp:coreProperties>
</file>