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357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802962">
        <w:rPr>
          <w:b/>
          <w:noProof/>
          <w:color w:val="000000"/>
          <w:sz w:val="28"/>
          <w:szCs w:val="28"/>
        </w:rPr>
        <w:t>Введение</w:t>
      </w:r>
    </w:p>
    <w:p w:rsidR="00C03357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03357" w:rsidRPr="00802962" w:rsidRDefault="00DF1ED3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Культурология изучается сегодня практически во всех вузах России, вне зависимости от того, позиционируют они себя как классические или технические университеты либо подчеркивают профессиональную направленность в рамках академий и школ. Это обусловлено не только тем, что культурология формально присутствует в перечне учебных дисциплин государственного образовательного стандарта; изменения, происходящие в современном обществе, так сложны и многослойны, так динамичны и разноплановы, что их постижение требует выхода за пределы ситуативного анализа, поиска глубинных, универсальных оснований культурного разнообразия.</w:t>
      </w:r>
    </w:p>
    <w:p w:rsidR="001A6466" w:rsidRPr="00802962" w:rsidRDefault="00123534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Роль культурологи в системе гуманитарного знания во многом объясняется ее особенностями эстетического и антропологического характера. История и теория мировой культуры, преодолевая трудности переводов, фрагментарность источников, странности символов и чуждых образов, рисует, воссоздает живой облик прошлого и настоящего, и каждый оттенок образного мировидения говорит о человеке, соответствуя пафосу пробуждающегося гуманитарного сознания и самосознания.</w:t>
      </w:r>
    </w:p>
    <w:p w:rsidR="001A6466" w:rsidRPr="00802962" w:rsidRDefault="001A646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03357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802962">
        <w:rPr>
          <w:b/>
          <w:bCs/>
          <w:iCs/>
          <w:noProof/>
          <w:color w:val="000000"/>
          <w:sz w:val="28"/>
          <w:szCs w:val="32"/>
        </w:rPr>
        <w:br w:type="page"/>
      </w:r>
      <w:r w:rsidR="00480BB6" w:rsidRPr="00802962">
        <w:rPr>
          <w:b/>
          <w:bCs/>
          <w:iCs/>
          <w:noProof/>
          <w:color w:val="000000"/>
          <w:sz w:val="28"/>
          <w:szCs w:val="32"/>
        </w:rPr>
        <w:t xml:space="preserve">История </w:t>
      </w:r>
      <w:r w:rsidR="003E37DD" w:rsidRPr="00802962">
        <w:rPr>
          <w:b/>
          <w:bCs/>
          <w:iCs/>
          <w:noProof/>
          <w:color w:val="000000"/>
          <w:sz w:val="28"/>
          <w:szCs w:val="32"/>
        </w:rPr>
        <w:t>становления понятия «культура»</w:t>
      </w:r>
    </w:p>
    <w:p w:rsidR="00C03357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C03357" w:rsidRPr="00802962" w:rsidRDefault="003E37DD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Слово «культура» происходит от лат. cultura – возделывание, уход, обработка земли. То есть использовалось значение земледельческого труда. Но уже в 45 г до н.э. у римского оратора Цицерона в его «Тускуланских беседах» употребляется такое выражение: «Культура ума есть философия». Слово культура впервые использовалось по отношению к человеку как синоним слов: образованность, просвещенность, воспитанность. Цицерон считал, что ум тоже нужно совершенствовать, «обрабатывать», как и землю. Только обработка земли – удел раба или крестьянина, а обработка ума – удел свободного человека</w:t>
      </w:r>
      <w:r w:rsidR="00480BB6" w:rsidRPr="00802962">
        <w:rPr>
          <w:noProof/>
          <w:color w:val="000000"/>
          <w:sz w:val="28"/>
          <w:szCs w:val="28"/>
        </w:rPr>
        <w:t xml:space="preserve">. Таким образом, слово культура </w:t>
      </w:r>
      <w:r w:rsidRPr="00802962">
        <w:rPr>
          <w:noProof/>
          <w:color w:val="000000"/>
          <w:sz w:val="28"/>
          <w:szCs w:val="28"/>
        </w:rPr>
        <w:t>приобретает зн</w:t>
      </w:r>
      <w:r w:rsidR="00C01360" w:rsidRPr="00802962">
        <w:rPr>
          <w:noProof/>
          <w:color w:val="000000"/>
          <w:sz w:val="28"/>
          <w:szCs w:val="28"/>
        </w:rPr>
        <w:t>ачение, близкое к современному.</w:t>
      </w:r>
    </w:p>
    <w:p w:rsidR="00C03357" w:rsidRPr="00802962" w:rsidRDefault="003E37DD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 xml:space="preserve">Новое значение понятия «культура» возникает в Новое Время, в связи с теми культурно-историческими процессами, которые получили название «открытие человека». </w:t>
      </w:r>
    </w:p>
    <w:p w:rsidR="00C03357" w:rsidRPr="00802962" w:rsidRDefault="003E37DD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 xml:space="preserve">В Средневековье человека понимали как соединение двух противоположных начал (божественного и природного). Но в Новое Время появляется представление о том, что в окружающем мире помимо этих двух миров существует еще один мир, созданный самим человеком. Именно он и называется «культура». </w:t>
      </w:r>
    </w:p>
    <w:p w:rsidR="00E747B5" w:rsidRPr="00802962" w:rsidRDefault="003E37DD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Мир условно можно разделить на 2 части: природа и культура. Ч</w:t>
      </w:r>
      <w:r w:rsidR="00480BB6" w:rsidRPr="00802962">
        <w:rPr>
          <w:noProof/>
          <w:color w:val="000000"/>
          <w:sz w:val="28"/>
          <w:szCs w:val="28"/>
        </w:rPr>
        <w:t xml:space="preserve">то неприродное-то культурное. </w:t>
      </w:r>
      <w:r w:rsidRPr="00802962">
        <w:rPr>
          <w:noProof/>
          <w:color w:val="000000"/>
          <w:sz w:val="28"/>
          <w:szCs w:val="28"/>
        </w:rPr>
        <w:t>Что некультурное – то природное.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</w:p>
    <w:p w:rsidR="00480BB6" w:rsidRPr="00802962" w:rsidRDefault="00E747B5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b/>
          <w:noProof/>
          <w:color w:val="000000"/>
          <w:sz w:val="28"/>
          <w:szCs w:val="28"/>
        </w:rPr>
        <w:t>Т</w:t>
      </w:r>
      <w:r w:rsidR="003E37DD" w:rsidRPr="00802962">
        <w:rPr>
          <w:b/>
          <w:noProof/>
          <w:color w:val="000000"/>
          <w:sz w:val="28"/>
          <w:szCs w:val="28"/>
        </w:rPr>
        <w:t xml:space="preserve">аким образом, </w:t>
      </w:r>
      <w:r w:rsidR="003E37DD" w:rsidRPr="00802962">
        <w:rPr>
          <w:noProof/>
          <w:color w:val="000000"/>
          <w:sz w:val="28"/>
          <w:szCs w:val="28"/>
        </w:rPr>
        <w:t>появляется самое широкое значение понятия «культура» - это вторая природа или мир человека, созданный им самим.</w:t>
      </w:r>
      <w:r w:rsidR="00480BB6" w:rsidRPr="00802962">
        <w:rPr>
          <w:noProof/>
          <w:color w:val="000000"/>
          <w:sz w:val="28"/>
          <w:szCs w:val="28"/>
        </w:rPr>
        <w:t xml:space="preserve"> </w:t>
      </w:r>
      <w:r w:rsidR="003E37DD" w:rsidRPr="00802962">
        <w:rPr>
          <w:noProof/>
          <w:color w:val="000000"/>
          <w:sz w:val="28"/>
          <w:szCs w:val="28"/>
        </w:rPr>
        <w:t>Существуют и более узкие определения культуры. Например, в прессе культура – это сфера учреждений культуры (театры, музеи). Но в культорологии существует м</w:t>
      </w:r>
      <w:r w:rsidR="00480BB6" w:rsidRPr="00802962">
        <w:rPr>
          <w:noProof/>
          <w:color w:val="000000"/>
          <w:sz w:val="28"/>
          <w:szCs w:val="28"/>
        </w:rPr>
        <w:t>ножество определений культуры.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</w:p>
    <w:p w:rsidR="00E747B5" w:rsidRPr="00802962" w:rsidRDefault="003E37DD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В 1952 г американский ученый Кребер Кланхен в своем труде приводит около двухсот определений культуры. Современная гуманитарная наука приводи</w:t>
      </w:r>
      <w:r w:rsidR="00E747B5" w:rsidRPr="00802962">
        <w:rPr>
          <w:noProof/>
          <w:color w:val="000000"/>
          <w:sz w:val="28"/>
          <w:szCs w:val="28"/>
        </w:rPr>
        <w:t xml:space="preserve">т несколько сотен определений. </w:t>
      </w:r>
    </w:p>
    <w:p w:rsidR="003E37DD" w:rsidRPr="00802962" w:rsidRDefault="003E37DD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Сложность и многообразие определений связана со сложностью самого феномена культуры и с разнообразием подходов к исследованию культуры.</w:t>
      </w:r>
    </w:p>
    <w:p w:rsidR="00C03357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C03357" w:rsidRPr="00802962" w:rsidRDefault="006869E3" w:rsidP="00C03357">
      <w:pPr>
        <w:tabs>
          <w:tab w:val="left" w:pos="10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802962">
        <w:rPr>
          <w:b/>
          <w:noProof/>
          <w:color w:val="000000"/>
          <w:sz w:val="28"/>
          <w:szCs w:val="32"/>
        </w:rPr>
        <w:t>Интегративный характер культурологического знания</w:t>
      </w:r>
    </w:p>
    <w:p w:rsidR="00C03357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03357" w:rsidRPr="00802962" w:rsidRDefault="006869E3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Рассмотрим четыре тезиса, аргументирующих интегративный характер культурологии.</w:t>
      </w:r>
    </w:p>
    <w:p w:rsidR="006869E3" w:rsidRPr="00802962" w:rsidRDefault="006869E3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i/>
          <w:noProof/>
          <w:color w:val="000000"/>
          <w:sz w:val="28"/>
          <w:szCs w:val="28"/>
        </w:rPr>
        <w:t>Тезис первый.</w:t>
      </w:r>
      <w:r w:rsidRPr="00802962">
        <w:rPr>
          <w:noProof/>
          <w:color w:val="000000"/>
          <w:sz w:val="28"/>
          <w:szCs w:val="28"/>
        </w:rPr>
        <w:t xml:space="preserve"> Культурология с одной стороны, является обобщением данных социально-научных, естественно-научных и гуманитарных дисциплин, а с другой – содержательно включена в них. Такие области знания,</w:t>
      </w:r>
    </w:p>
    <w:p w:rsidR="006869E3" w:rsidRPr="00802962" w:rsidRDefault="006869E3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как этнология, этнография, физическая антропология, связаны с культурологией через этнопсихолингвистику и культурную</w:t>
      </w:r>
      <w:r w:rsidR="001F7581" w:rsidRPr="00802962">
        <w:rPr>
          <w:noProof/>
          <w:color w:val="000000"/>
          <w:sz w:val="28"/>
          <w:szCs w:val="28"/>
        </w:rPr>
        <w:t xml:space="preserve"> антропологию;</w:t>
      </w:r>
    </w:p>
    <w:p w:rsidR="001F7581" w:rsidRPr="00802962" w:rsidRDefault="001F7581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политология – через политическую антропологию;</w:t>
      </w:r>
    </w:p>
    <w:p w:rsidR="001F7581" w:rsidRPr="00802962" w:rsidRDefault="001F7581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социология – через коммуникативные процессы;</w:t>
      </w:r>
    </w:p>
    <w:p w:rsidR="001F7581" w:rsidRPr="00802962" w:rsidRDefault="001F7581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философия культуры – через конструирование «универсальных» исторических циклов становления культур и цивилизаций;</w:t>
      </w:r>
    </w:p>
    <w:p w:rsidR="001F7581" w:rsidRPr="00802962" w:rsidRDefault="001F7581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общая философия – через философскую антропологию, которая изучает ментальные характеристики личности человека, его склад ума, умственные привычки, навыки сознания и т.п., и их своеобразную конфигурацию в рамках определенной культуры;</w:t>
      </w:r>
    </w:p>
    <w:p w:rsidR="001F7581" w:rsidRPr="00802962" w:rsidRDefault="001F7581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этика, эстетика, религиоведение содержат в предметном поле важные для современной культуры идеи, нормы, нравы, эстетические вкусы различных народов мира;</w:t>
      </w:r>
    </w:p>
    <w:p w:rsidR="001F7581" w:rsidRPr="00802962" w:rsidRDefault="001F7581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экономика – через экономическую антропологию, которая показывает корреляцию типов простых социально-экономических отношений, складывающихся у дописьменных, доиндустриальных и неиндустриальных народов с соответствующими типами, сложными социально-экономическими отношениями, формирующимися в высокоразвитых странах;</w:t>
      </w:r>
    </w:p>
    <w:p w:rsidR="00C03357" w:rsidRPr="00802962" w:rsidRDefault="00916CFE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психология – через изучение индивидуальных особенностей отношения к культуре, своеобразия духовного поведения человека в рамках культурного поля и т.п.</w:t>
      </w:r>
    </w:p>
    <w:p w:rsidR="00C03357" w:rsidRPr="00802962" w:rsidRDefault="00916CFE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i/>
          <w:noProof/>
          <w:color w:val="000000"/>
          <w:sz w:val="28"/>
          <w:szCs w:val="28"/>
        </w:rPr>
        <w:t>Тезис второй</w:t>
      </w:r>
      <w:r w:rsidRPr="00802962">
        <w:rPr>
          <w:noProof/>
          <w:color w:val="000000"/>
          <w:sz w:val="28"/>
          <w:szCs w:val="28"/>
        </w:rPr>
        <w:t>. Он связан с новым состоянием культурологического знания: имеется ввиду постмодернизм. Хотя понятие постмодернизма появилось еще в 1917 г., сама тенденция проявилась в западной культурной практике и в творчестве интеллектуалов во второй половине ХХв. Точкой отсчета считается работа Ж.-Ф. Лиотара «Постмодернисткое состояние: доклад о знании» (1979). Особенность постмодернизма в открытости, отказе от традиционных проблемных полей, понятийно-категориального аппарата и в целом в смене познавательной парадигмы. Пространство постмодернизма организуется уже не вокруг человека как центра и источника системы представлений, а по принципу мозаики.</w:t>
      </w:r>
    </w:p>
    <w:p w:rsidR="00C03357" w:rsidRPr="00802962" w:rsidRDefault="00916CFE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Таким образом, к концу ХХ в. Сформировалось новое поколение теоретиков культуры, которые принципиально утверждают состояние радикальной</w:t>
      </w:r>
      <w:r w:rsidR="00A82967" w:rsidRPr="00802962">
        <w:rPr>
          <w:noProof/>
          <w:color w:val="000000"/>
          <w:sz w:val="28"/>
          <w:szCs w:val="28"/>
        </w:rPr>
        <w:t xml:space="preserve"> плюральности концепций и взглядов. Следствием этого явилась фрагментарность, нестрогость в принадлежности к какой-либо определенной научной, теоретической школе. Возникает тенденция к преодолению односторонности в трактовке культуры. И, кроме того, появились новые концепции, пришедшие в социальные науки из естественных, в частности, синергетическ</w:t>
      </w:r>
      <w:r w:rsidR="00E747B5" w:rsidRPr="00802962">
        <w:rPr>
          <w:noProof/>
          <w:color w:val="000000"/>
          <w:sz w:val="28"/>
          <w:szCs w:val="28"/>
        </w:rPr>
        <w:t xml:space="preserve">ий подход, потребовавший </w:t>
      </w:r>
      <w:r w:rsidR="00A82967" w:rsidRPr="00802962">
        <w:rPr>
          <w:noProof/>
          <w:color w:val="000000"/>
          <w:sz w:val="28"/>
          <w:szCs w:val="28"/>
        </w:rPr>
        <w:t>переосмысле</w:t>
      </w:r>
      <w:r w:rsidR="00E747B5" w:rsidRPr="00802962">
        <w:rPr>
          <w:noProof/>
          <w:color w:val="000000"/>
          <w:sz w:val="28"/>
          <w:szCs w:val="28"/>
        </w:rPr>
        <w:t>-</w:t>
      </w:r>
      <w:r w:rsidR="00A82967" w:rsidRPr="00802962">
        <w:rPr>
          <w:noProof/>
          <w:color w:val="000000"/>
          <w:sz w:val="28"/>
          <w:szCs w:val="28"/>
        </w:rPr>
        <w:t>ния социокультурных процессов. Поэтому интегративная тенденция усиливается, границы концепций размываются, в науках о культуре возникают синтетические теоретические конструкции.</w:t>
      </w:r>
    </w:p>
    <w:p w:rsidR="00C03357" w:rsidRPr="00802962" w:rsidRDefault="00A82967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i/>
          <w:noProof/>
          <w:color w:val="000000"/>
          <w:sz w:val="28"/>
          <w:szCs w:val="28"/>
        </w:rPr>
        <w:t>Тезис третий</w:t>
      </w:r>
      <w:r w:rsidRPr="00802962">
        <w:rPr>
          <w:noProof/>
          <w:color w:val="000000"/>
          <w:sz w:val="28"/>
          <w:szCs w:val="28"/>
        </w:rPr>
        <w:t>. Интегративность обусловлена возможностями особого, культурологического метода осмысления и выстраивания логики любой профес</w:t>
      </w:r>
      <w:r w:rsidR="00E747B5" w:rsidRPr="00802962">
        <w:rPr>
          <w:noProof/>
          <w:color w:val="000000"/>
          <w:sz w:val="28"/>
          <w:szCs w:val="28"/>
        </w:rPr>
        <w:t>-</w:t>
      </w:r>
      <w:r w:rsidRPr="00802962">
        <w:rPr>
          <w:noProof/>
          <w:color w:val="000000"/>
          <w:sz w:val="28"/>
          <w:szCs w:val="28"/>
        </w:rPr>
        <w:t>сиональной деятельности. Способность применять культурологический подход к конкретной профессиональной деятельности в значительной мере влияет на черты и характеристики профессиональной культуры специалиста, структурным элементом которой является</w:t>
      </w:r>
      <w:r w:rsidR="006C5D48" w:rsidRPr="00802962">
        <w:rPr>
          <w:noProof/>
          <w:color w:val="000000"/>
          <w:sz w:val="28"/>
          <w:szCs w:val="28"/>
        </w:rPr>
        <w:t xml:space="preserve"> социо-культурная компетентность.</w:t>
      </w:r>
    </w:p>
    <w:p w:rsidR="006C5D48" w:rsidRPr="00802962" w:rsidRDefault="006C5D48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В этой связи необходимо уточнить, что именно является особенно ценными необходимым для культурологического подхода. Так, если иметь ввиду, что пофессинальная деятельность – это специализированная сфера культуры, то культурологический уровень ее изучения предполагает исследование экстраутилитарных, т.е. выходящих за пределы узкой специальности, ценностно-нормативных параметров этой деятельности:</w:t>
      </w:r>
    </w:p>
    <w:p w:rsidR="006C5D48" w:rsidRPr="00802962" w:rsidRDefault="006C5D48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нормирующих и регулирующих ее по критериям социальной приемлемости тех или иных способов ее осуществления;</w:t>
      </w:r>
    </w:p>
    <w:p w:rsidR="006C5D48" w:rsidRPr="00802962" w:rsidRDefault="006C5D48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устанавливающих пороги допустимости социальной и социальных последствий этой деятельности;</w:t>
      </w:r>
    </w:p>
    <w:p w:rsidR="006C5D48" w:rsidRPr="00802962" w:rsidRDefault="006C5D48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аккумулирующих и канонизирующих исторический опыт подобной деятельности в плане ее социальной эффективности;</w:t>
      </w:r>
    </w:p>
    <w:p w:rsidR="006C5D48" w:rsidRPr="00802962" w:rsidRDefault="006C5D48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формирующих «классические» требования к технолог</w:t>
      </w:r>
      <w:r w:rsidR="009C74A2" w:rsidRPr="00802962">
        <w:rPr>
          <w:noProof/>
          <w:color w:val="000000"/>
          <w:sz w:val="28"/>
          <w:szCs w:val="28"/>
        </w:rPr>
        <w:t>и</w:t>
      </w:r>
      <w:r w:rsidRPr="00802962">
        <w:rPr>
          <w:noProof/>
          <w:color w:val="000000"/>
          <w:sz w:val="28"/>
          <w:szCs w:val="28"/>
        </w:rPr>
        <w:t>я</w:t>
      </w:r>
      <w:r w:rsidR="009C74A2" w:rsidRPr="00802962">
        <w:rPr>
          <w:noProof/>
          <w:color w:val="000000"/>
          <w:sz w:val="28"/>
          <w:szCs w:val="28"/>
        </w:rPr>
        <w:t>м и нормам обучения по специальности; этику профессионального взаимодействия специалистов;</w:t>
      </w:r>
    </w:p>
    <w:p w:rsidR="009C74A2" w:rsidRPr="00802962" w:rsidRDefault="009C74A2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создающих специальные внутриотраслевые языки и семиотические коды профессиональной коммуникации и взаимопонимания;</w:t>
      </w:r>
    </w:p>
    <w:p w:rsidR="00C03357" w:rsidRPr="00802962" w:rsidRDefault="009C74A2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разрабатывающих иерархию критериев определения социальной ценности продуктов (результатов) этой деятельности, престижность тех или иных функций и статуса ее исполнителей, профессиональную атрибутику, этику, моду, праздники, традиции и т.п.</w:t>
      </w:r>
    </w:p>
    <w:p w:rsidR="00C03357" w:rsidRPr="00802962" w:rsidRDefault="009C74A2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Таким образом, предметом культурологического анализа специализированной деятельности являются ценностно-нормативные установки и механизмы, регулирующие ее функционирование в социуме, допустимый предел социальной цены и социальных последствий этого функционирования, а также взаимодействие и взаимопонимание как между профессиональным сообществом и другими общественными структурами, так и внутри него.</w:t>
      </w:r>
    </w:p>
    <w:p w:rsidR="009C74A2" w:rsidRPr="00802962" w:rsidRDefault="009C74A2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i/>
          <w:noProof/>
          <w:color w:val="000000"/>
          <w:sz w:val="28"/>
          <w:szCs w:val="28"/>
        </w:rPr>
        <w:t>Тезис четвертый</w:t>
      </w:r>
      <w:r w:rsidRPr="00802962">
        <w:rPr>
          <w:noProof/>
          <w:color w:val="000000"/>
          <w:sz w:val="28"/>
          <w:szCs w:val="28"/>
        </w:rPr>
        <w:t xml:space="preserve">. </w:t>
      </w:r>
      <w:r w:rsidR="005F08D0" w:rsidRPr="00802962">
        <w:rPr>
          <w:noProof/>
          <w:color w:val="000000"/>
          <w:sz w:val="28"/>
          <w:szCs w:val="28"/>
        </w:rPr>
        <w:t>Культурология как познавательная парадигма основана не на монологическом языке предшествующей, классической науки, не на познании-созерцании, а на «отношении», действии, диалоге. В этом смысле она интегрирует, например, культуру Запада и Востока как продукт двух разных философских и духовных традиций, взаимодействие, взаимовлияние, проникновение (или отталкивание) разных исторических или современных культур, целью которого выступает достижение согласия в обществе. В аспекте диалога культура понимается следующим образом.</w:t>
      </w:r>
    </w:p>
    <w:p w:rsidR="005F08D0" w:rsidRPr="00802962" w:rsidRDefault="005F08D0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1.Культура есть форма одновременного бытия и общения людей различных – прошлых, настоящих и будущих – культур. Она становиться культурой только в этой одновременности общения разных культур. В отличие от этнографического, морфологического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>и других понятий культуры, так или иначе постигающих ее как замкнутый в себе объект изучения, в концепции диалога культура понимается как открытый субъект возможного общения.</w:t>
      </w:r>
    </w:p>
    <w:p w:rsidR="005F08D0" w:rsidRPr="00802962" w:rsidRDefault="005F08D0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2.Культура – это форма самоопределения индивида в горизонте личности. В формах искусства, философии</w:t>
      </w:r>
      <w:r w:rsidR="00A80BBD" w:rsidRPr="00802962">
        <w:rPr>
          <w:noProof/>
          <w:color w:val="000000"/>
          <w:sz w:val="28"/>
          <w:szCs w:val="28"/>
        </w:rPr>
        <w:t>, нравственности человек отстраняет готовые схемы общения, разумения, этики, он восходит как бы к началу бытия и мысли, где открывается возможность иных начал. Эти грани культуры сходятся в точке последних вопросов бытия, которые человек вновь пропускает через себя.</w:t>
      </w:r>
    </w:p>
    <w:p w:rsidR="00A80BBD" w:rsidRPr="00802962" w:rsidRDefault="00A80BBD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3.Мир культуры – это «мир впервые». Культура в своих произведениях позволяет нам как бы заново порождать мир, бытие предметов, людей, собственное бытие, бытие своей мысли из плоскости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>полотна, хаоса красок, ритмов стиха, мгновений нравственного очищения.</w:t>
      </w:r>
    </w:p>
    <w:p w:rsidR="00A80BBD" w:rsidRPr="00802962" w:rsidRDefault="00A80BBD" w:rsidP="00C03357">
      <w:pPr>
        <w:tabs>
          <w:tab w:val="left" w:pos="10080"/>
        </w:tabs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802962">
        <w:rPr>
          <w:b/>
          <w:i/>
          <w:noProof/>
          <w:color w:val="000000"/>
          <w:sz w:val="28"/>
          <w:szCs w:val="28"/>
        </w:rPr>
        <w:t>Итак, интегративный характер культурологии порожден потребностями современной эпохи, разработки адекватной этому характеру продуктивной стратегии комплектарности, особенно в случаях, когда понимание и решение сложной проблемы требует применения разных теоретических подходов.</w:t>
      </w:r>
    </w:p>
    <w:p w:rsidR="008E5094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802962">
        <w:rPr>
          <w:b/>
          <w:noProof/>
          <w:color w:val="000000"/>
          <w:sz w:val="28"/>
          <w:szCs w:val="32"/>
        </w:rPr>
        <w:br w:type="page"/>
      </w:r>
      <w:r w:rsidR="008E5094" w:rsidRPr="00802962">
        <w:rPr>
          <w:b/>
          <w:noProof/>
          <w:color w:val="000000"/>
          <w:sz w:val="28"/>
          <w:szCs w:val="32"/>
        </w:rPr>
        <w:t>Становление к</w:t>
      </w:r>
      <w:r w:rsidRPr="00802962">
        <w:rPr>
          <w:b/>
          <w:noProof/>
          <w:color w:val="000000"/>
          <w:sz w:val="28"/>
          <w:szCs w:val="32"/>
        </w:rPr>
        <w:t>ультурологии включает три этапа</w:t>
      </w:r>
    </w:p>
    <w:p w:rsidR="00C01360" w:rsidRPr="00802962" w:rsidRDefault="00C01360" w:rsidP="00C03357">
      <w:pPr>
        <w:tabs>
          <w:tab w:val="left" w:pos="10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8E5094" w:rsidRPr="00802962" w:rsidRDefault="008E5094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i/>
          <w:noProof/>
          <w:color w:val="000000"/>
          <w:sz w:val="28"/>
          <w:szCs w:val="28"/>
        </w:rPr>
        <w:t>1. донаучный</w:t>
      </w:r>
      <w:r w:rsidRPr="00802962">
        <w:rPr>
          <w:noProof/>
          <w:color w:val="000000"/>
          <w:sz w:val="28"/>
          <w:szCs w:val="28"/>
        </w:rPr>
        <w:t xml:space="preserve"> (предыстория культурологического знания от древности до момента возникновения науки) Нового времени. Познание собственно культуры приводило к сбору информации о разных народах, обычаях и образе жизни, ее описанию. В этом периоде сложились стихийные представления о логичности и относительной завершенности, цикличности культурно-исторического процесса.</w:t>
      </w:r>
    </w:p>
    <w:p w:rsidR="008E5094" w:rsidRPr="00802962" w:rsidRDefault="008E5094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2.Ученые стремятся понять как целостное явление, построить единственную картину культурного развития людей, найти общие основания истории.</w:t>
      </w:r>
    </w:p>
    <w:p w:rsidR="00C03357" w:rsidRPr="00802962" w:rsidRDefault="008E5094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3. Научно-философский этап (середина 19 века до настоящего времени).</w:t>
      </w:r>
    </w:p>
    <w:p w:rsidR="00C03357" w:rsidRPr="00802962" w:rsidRDefault="008E5094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Исторический подход к культуре сохраняется и усугубляется, но становится очевидным различие между историческим и культурным развитием.</w:t>
      </w:r>
    </w:p>
    <w:p w:rsidR="00C03357" w:rsidRPr="00802962" w:rsidRDefault="008E5094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В целом это различие состоит в той мере, в какой замыслы и идеалы людей совпадают с результатами. Культура – совпадение человеческих замыслов и достижений. В общем, мировом плане под культурологией понимают всю совокупность знаний о культуре, накопленных в отраслях гуманитарного, социального и естественного научного знания. Но в узком и строго определенном смысле «культурология» понимается как наука о культуре. Термин введен в оборот Уайтом.</w:t>
      </w:r>
    </w:p>
    <w:p w:rsidR="00C03357" w:rsidRPr="00802962" w:rsidRDefault="008E5094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Попытки создания науки о культуре в 19 веке наблюдались в Англии,</w:t>
      </w:r>
    </w:p>
    <w:p w:rsidR="00C03357" w:rsidRPr="00802962" w:rsidRDefault="008E5094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Германии, Франции. Следуя обычной схеме возникновения науки, культурология рождалась из обобщения эмпирического знания в области археологии, этнографии, искусства. Позже – социологии. Одной из первых работ посвященных культуре стала книга Тайлора «Первобытная культура».</w:t>
      </w:r>
    </w:p>
    <w:p w:rsidR="000D7FA2" w:rsidRPr="00802962" w:rsidRDefault="000D7FA2" w:rsidP="00C03357">
      <w:pPr>
        <w:tabs>
          <w:tab w:val="left" w:pos="1008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E5094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802962">
        <w:rPr>
          <w:b/>
          <w:bCs/>
          <w:noProof/>
          <w:color w:val="000000"/>
          <w:sz w:val="28"/>
          <w:szCs w:val="32"/>
        </w:rPr>
        <w:br w:type="page"/>
      </w:r>
      <w:r w:rsidR="004A11E6" w:rsidRPr="00802962">
        <w:rPr>
          <w:b/>
          <w:bCs/>
          <w:noProof/>
          <w:color w:val="000000"/>
          <w:sz w:val="28"/>
          <w:szCs w:val="32"/>
        </w:rPr>
        <w:t>Предмет и методы культурологии</w:t>
      </w:r>
    </w:p>
    <w:p w:rsidR="00C03357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03357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 xml:space="preserve">Предметная область культурологии может быть определена и в зависимости от целей культурологического познания. В этом случае имеет место разделение культурологии на фундаментальную и прикладную. Целью фундаментальной культурологии является теоретическое познание феномена культуры, разработка категориального аппарата и методов исследования. Прикладная культурология, опираясь на теоретические знания, ставит целью прогнозирование, проектирование и регулирование актуальных культурных процессов, имеющих место в социальной практике, разрабатывает основные направления культурной политики, цели и методы деятельности сети культурных институтов, задачи и технологии социокультурного взаимодействия, охраны и использования культурного наследия. </w:t>
      </w:r>
    </w:p>
    <w:p w:rsidR="003E37DD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Итак, основными компонентами п</w:t>
      </w:r>
      <w:r w:rsidR="003E37DD" w:rsidRPr="00802962">
        <w:rPr>
          <w:noProof/>
          <w:color w:val="000000"/>
          <w:sz w:val="28"/>
          <w:szCs w:val="28"/>
        </w:rPr>
        <w:t>редмета культурологии являются:</w:t>
      </w:r>
    </w:p>
    <w:p w:rsidR="002F3FEF" w:rsidRPr="00802962" w:rsidRDefault="002F3FEF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онтология культуры: многообразие ее определений и ракурсов познания, социальных функций и параметров;</w:t>
      </w:r>
    </w:p>
    <w:p w:rsidR="004A11E6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 xml:space="preserve">гносеология культуры: основания культурологического знания и его место в системе наук, внутренняя структура и методология; </w:t>
      </w:r>
    </w:p>
    <w:p w:rsidR="004A11E6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0" w:name="23"/>
      <w:bookmarkEnd w:id="0"/>
      <w:r w:rsidRPr="00802962">
        <w:rPr>
          <w:noProof/>
          <w:color w:val="000000"/>
          <w:sz w:val="28"/>
          <w:szCs w:val="28"/>
        </w:rPr>
        <w:t>-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 xml:space="preserve">морфология культуры: основные параметры ее функциональной структуры как системы форм социальной организации, регуляции и коммуникации, познания, кумуляции и трансляции социального опыта; </w:t>
      </w:r>
    </w:p>
    <w:p w:rsidR="004A11E6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 xml:space="preserve">культурная семантика: представления о символах, знаках и образах, языках и текстах культуры, механизмах культурного коммуницирования; </w:t>
      </w:r>
    </w:p>
    <w:p w:rsidR="002F3FEF" w:rsidRPr="00802962" w:rsidRDefault="002F3FEF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 антропология культуры: представления о личностных параметрах культуры, о человеке как «производителе» и потребителе культуры;</w:t>
      </w:r>
    </w:p>
    <w:p w:rsidR="004A11E6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 xml:space="preserve">социология культуры: представления о социальной </w:t>
      </w:r>
      <w:r w:rsidR="002F3FEF" w:rsidRPr="00802962">
        <w:rPr>
          <w:noProof/>
          <w:color w:val="000000"/>
          <w:sz w:val="28"/>
          <w:szCs w:val="28"/>
        </w:rPr>
        <w:t xml:space="preserve">стратифицированности и </w:t>
      </w:r>
      <w:r w:rsidRPr="00802962">
        <w:rPr>
          <w:noProof/>
          <w:color w:val="000000"/>
          <w:sz w:val="28"/>
          <w:szCs w:val="28"/>
        </w:rPr>
        <w:t xml:space="preserve">пространственно-временной дифференцированности культуры, </w:t>
      </w:r>
      <w:r w:rsidR="002F3FEF" w:rsidRPr="00802962">
        <w:rPr>
          <w:noProof/>
          <w:color w:val="000000"/>
          <w:sz w:val="28"/>
          <w:szCs w:val="28"/>
        </w:rPr>
        <w:t>о культуре как системе «правил игры»</w:t>
      </w:r>
      <w:r w:rsidRPr="00802962">
        <w:rPr>
          <w:noProof/>
          <w:color w:val="000000"/>
          <w:sz w:val="28"/>
          <w:szCs w:val="28"/>
        </w:rPr>
        <w:t xml:space="preserve"> и технологий социального взаимодействия; </w:t>
      </w:r>
    </w:p>
    <w:p w:rsidR="004A11E6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>социальная динамика культуры: представления об основных типах социокуль</w:t>
      </w:r>
      <w:r w:rsidR="00E747B5" w:rsidRPr="00802962">
        <w:rPr>
          <w:noProof/>
          <w:color w:val="000000"/>
          <w:sz w:val="28"/>
          <w:szCs w:val="28"/>
        </w:rPr>
        <w:t>-</w:t>
      </w:r>
      <w:r w:rsidRPr="00802962">
        <w:rPr>
          <w:noProof/>
          <w:color w:val="000000"/>
          <w:sz w:val="28"/>
          <w:szCs w:val="28"/>
        </w:rPr>
        <w:t xml:space="preserve">турных процессов, генезисе и изменчивости культурных феноменов и систем; </w:t>
      </w:r>
    </w:p>
    <w:p w:rsidR="004A11E6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 xml:space="preserve">историческая динамика культуры: представления об эволюции форм социокультурной организации; </w:t>
      </w:r>
    </w:p>
    <w:p w:rsidR="002F3FEF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-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>прикладные аспекты культурологии: представления о культурной политике, функциях культурных институтов</w:t>
      </w:r>
      <w:bookmarkStart w:id="1" w:name="B1724Part3p23s1cr"/>
      <w:bookmarkEnd w:id="1"/>
      <w:r w:rsidRPr="00802962">
        <w:rPr>
          <w:noProof/>
          <w:color w:val="000000"/>
          <w:sz w:val="28"/>
          <w:szCs w:val="28"/>
        </w:rPr>
        <w:t xml:space="preserve">. </w:t>
      </w:r>
    </w:p>
    <w:p w:rsidR="00C03357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 xml:space="preserve">В науке формируются и особые культурологические методы познания, которые могут быть применимы к анализу любого культурного феномена. Они представляют собой комплекс познавательных приемов, операций и процедур, многие из которых формировались в рамках наук, составляющих фундамент культурологии. Однако используются они выборочно, трансформируясь при этом под задачи культурологического исследования. Отбор методов зависит как от целей и задач исследования, так и от позиции и вкусовых пристрастий исследователя, его принадлежности к той или иной </w:t>
      </w:r>
      <w:r w:rsidR="00A80BBD" w:rsidRPr="00802962">
        <w:rPr>
          <w:noProof/>
          <w:color w:val="000000"/>
          <w:sz w:val="28"/>
          <w:szCs w:val="28"/>
        </w:rPr>
        <w:t>культурологической</w:t>
      </w:r>
      <w:r w:rsidRPr="00802962">
        <w:rPr>
          <w:noProof/>
          <w:color w:val="000000"/>
          <w:sz w:val="28"/>
          <w:szCs w:val="28"/>
        </w:rPr>
        <w:t xml:space="preserve"> школе. </w:t>
      </w:r>
    </w:p>
    <w:p w:rsidR="00C03357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 xml:space="preserve">Если проследить историю становления культурологических методов, то можно заметить, что первоначальный уровень - </w:t>
      </w:r>
      <w:r w:rsidRPr="00802962">
        <w:rPr>
          <w:i/>
          <w:iCs/>
          <w:noProof/>
          <w:color w:val="000000"/>
          <w:sz w:val="28"/>
          <w:szCs w:val="28"/>
        </w:rPr>
        <w:t>эмпирический</w:t>
      </w:r>
      <w:r w:rsidRPr="00802962">
        <w:rPr>
          <w:noProof/>
          <w:color w:val="000000"/>
          <w:sz w:val="28"/>
          <w:szCs w:val="28"/>
        </w:rPr>
        <w:t xml:space="preserve">, основанный на сборе и описании фактического материала в рамках так называемой гуманитарной культурологии. Здесь используются традиционные полевые антропологические методы - описание, классификация, включенное наблюдение, интервью, а также сравнительно-исторический метод. Гуманитарная культурология включает в себя огромный пласт вненаучного знания, в котором аккумулирован культурный опыт миллионов людей. Это </w:t>
      </w:r>
      <w:bookmarkStart w:id="2" w:name="24"/>
      <w:bookmarkEnd w:id="2"/>
      <w:r w:rsidRPr="00802962">
        <w:rPr>
          <w:noProof/>
          <w:color w:val="000000"/>
          <w:sz w:val="28"/>
          <w:szCs w:val="28"/>
        </w:rPr>
        <w:t xml:space="preserve">традиции, нравы, обычаи, мифы, утопии, навыки практической деятельности и т.п. Главная задача исследователя, использующего полевые антропологические методы, - понимание изучаемой культуры, внутреннего смысла ее явлений и ценностей. </w:t>
      </w:r>
    </w:p>
    <w:p w:rsidR="004A11E6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 xml:space="preserve">На следующем уровне происходит сопоставление, </w:t>
      </w:r>
      <w:r w:rsidRPr="00802962">
        <w:rPr>
          <w:i/>
          <w:iCs/>
          <w:noProof/>
          <w:color w:val="000000"/>
          <w:sz w:val="28"/>
          <w:szCs w:val="28"/>
        </w:rPr>
        <w:t>компаративный</w:t>
      </w:r>
      <w:r w:rsidRPr="00802962">
        <w:rPr>
          <w:noProof/>
          <w:color w:val="000000"/>
          <w:sz w:val="28"/>
          <w:szCs w:val="28"/>
        </w:rPr>
        <w:t xml:space="preserve">, то есть сравнительный, </w:t>
      </w:r>
      <w:r w:rsidRPr="00802962">
        <w:rPr>
          <w:i/>
          <w:iCs/>
          <w:noProof/>
          <w:color w:val="000000"/>
          <w:sz w:val="28"/>
          <w:szCs w:val="28"/>
        </w:rPr>
        <w:t>анализ</w:t>
      </w:r>
      <w:r w:rsidRPr="00802962">
        <w:rPr>
          <w:noProof/>
          <w:color w:val="000000"/>
          <w:sz w:val="28"/>
          <w:szCs w:val="28"/>
        </w:rPr>
        <w:t xml:space="preserve"> уже описанных культур, выявление общего и особенного. Компаративный анализ также не является специфическим для культурологии, он применяется и в других сферах научного знания, но для культуролога его ценность обусловлена возможностью с помощью данного метода выявить сущностные характеристики культуры, ее неповторимые черты. Вместе с тем сравнительный анализ позволяет обнаруживать общие закономерности культурного процесса, которые исследуются уже с помощью таких методов, как структурно-функциональный, факторный и компонентный анализ, моделирование и др.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 xml:space="preserve">Культурология, безусловно, ориентирована на познание того общего, что связывает различные формы культурного существования людей. </w:t>
      </w:r>
    </w:p>
    <w:p w:rsidR="00C03357" w:rsidRPr="00802962" w:rsidRDefault="00A80BBD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В гуманитарно-</w:t>
      </w:r>
      <w:r w:rsidR="004A11E6" w:rsidRPr="00802962">
        <w:rPr>
          <w:noProof/>
          <w:color w:val="000000"/>
          <w:sz w:val="28"/>
          <w:szCs w:val="28"/>
        </w:rPr>
        <w:t xml:space="preserve">ориентированных исследованиях культура рассматривается как комплекс уникальных феноменов. В социально ориентированных исследуются в большей мере процессы кризиса той или иной культуры, ее распада и гибели, формирование новой культуры, различные процессы трансформации культурных институтов. Однако выделить "чисто" гуманитарные или социальные методы трудно. Как правило, культуролог вынужден их сочетать. Например, он прослеживает и описывает изменение экономических и социальных отношений, обусловивших культурную динамику, то есть обращается к экономической и социологической наукам. Анализируя формирование новых знаковых систем и языков, он обращается к семиотике и языкознанию. Выявляет и описывает новые идеи и представления, овладевающие сознанием представителей той или иной культуры, или новые способы обучения, опираясь на данные психологии и педагогики. При этом в культурологии исследуются такие проблемы, которые не поставлены и не решены в рамках других наук. </w:t>
      </w:r>
    </w:p>
    <w:p w:rsidR="004A11E6" w:rsidRPr="00802962" w:rsidRDefault="004A11E6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 xml:space="preserve">В последние годы все чаще используются </w:t>
      </w:r>
      <w:r w:rsidRPr="00802962">
        <w:rPr>
          <w:i/>
          <w:iCs/>
          <w:noProof/>
          <w:color w:val="000000"/>
          <w:sz w:val="28"/>
          <w:szCs w:val="28"/>
        </w:rPr>
        <w:t>методы математического моделирования</w:t>
      </w:r>
      <w:r w:rsidRPr="00802962">
        <w:rPr>
          <w:noProof/>
          <w:color w:val="000000"/>
          <w:sz w:val="28"/>
          <w:szCs w:val="28"/>
        </w:rPr>
        <w:t xml:space="preserve"> социокультурной реальности. Основанием для этого является уровень современного научного знания, позволяющий выделять определенные закономерности функционирования и динамики культуры. Возможности математического моделирования культурных процессов и принятия на этой базе соответствующих решений далеко еще не раскрыты, хотя очевидны и некоторые сложности, в частности, проблема несводимости масштабной и сложно-структурированной культурной информации к недвусмысленным и точным математическим формулам. Возникает риск</w:t>
      </w:r>
      <w:bookmarkStart w:id="3" w:name="25"/>
      <w:bookmarkEnd w:id="3"/>
      <w:r w:rsidRPr="00802962">
        <w:rPr>
          <w:noProof/>
          <w:color w:val="000000"/>
          <w:sz w:val="28"/>
          <w:szCs w:val="28"/>
        </w:rPr>
        <w:t xml:space="preserve">огрубления, упрощения культурной ситуации и ошибки в принятии решения. </w:t>
      </w:r>
    </w:p>
    <w:p w:rsidR="00C01360" w:rsidRPr="00802962" w:rsidRDefault="00C01360" w:rsidP="00C03357">
      <w:pPr>
        <w:tabs>
          <w:tab w:val="left" w:pos="10080"/>
        </w:tabs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</w:p>
    <w:p w:rsidR="00A26248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802962">
        <w:rPr>
          <w:b/>
          <w:i/>
          <w:noProof/>
          <w:color w:val="000000"/>
          <w:sz w:val="28"/>
          <w:szCs w:val="28"/>
        </w:rPr>
        <w:br w:type="page"/>
      </w:r>
      <w:r w:rsidRPr="00802962">
        <w:rPr>
          <w:b/>
          <w:noProof/>
          <w:color w:val="000000"/>
          <w:sz w:val="28"/>
          <w:szCs w:val="28"/>
        </w:rPr>
        <w:t>Вывод</w:t>
      </w:r>
    </w:p>
    <w:p w:rsidR="00C03357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1E6" w:rsidRPr="00802962" w:rsidRDefault="00C03357" w:rsidP="00C03357">
      <w:pPr>
        <w:tabs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К</w:t>
      </w:r>
      <w:r w:rsidR="004A11E6" w:rsidRPr="00802962">
        <w:rPr>
          <w:noProof/>
          <w:color w:val="000000"/>
          <w:sz w:val="28"/>
          <w:szCs w:val="28"/>
        </w:rPr>
        <w:t xml:space="preserve">ультурология стремится не просто к описанию "совокупности материальных и духовных ценностей, накопленных человечеством", а к осмыслению всего мира человеческой культуры как системного единства, а история культурологии - это история возникновения новых способов теоретического видения мира человеческой культуры. Появление каждой новой концепции не исключает существования предшествующих, поэтому культурологическое знание - это поле взаимодействия, взаимовлияния, диалога. </w:t>
      </w:r>
    </w:p>
    <w:p w:rsidR="00484388" w:rsidRPr="00802962" w:rsidRDefault="00C03357" w:rsidP="00C03357">
      <w:pPr>
        <w:tabs>
          <w:tab w:val="left" w:pos="1410"/>
          <w:tab w:val="left" w:pos="10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802962">
        <w:rPr>
          <w:b/>
          <w:noProof/>
          <w:color w:val="000000"/>
          <w:sz w:val="28"/>
          <w:szCs w:val="32"/>
        </w:rPr>
        <w:br w:type="page"/>
      </w:r>
      <w:r w:rsidR="00484388" w:rsidRPr="00802962">
        <w:rPr>
          <w:b/>
          <w:noProof/>
          <w:color w:val="000000"/>
          <w:sz w:val="28"/>
          <w:szCs w:val="32"/>
        </w:rPr>
        <w:t>Список используемой литературы</w:t>
      </w:r>
    </w:p>
    <w:p w:rsidR="00345707" w:rsidRPr="00802962" w:rsidRDefault="00345707" w:rsidP="00C03357">
      <w:pPr>
        <w:tabs>
          <w:tab w:val="left" w:pos="1410"/>
          <w:tab w:val="left" w:pos="10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23C9D" w:rsidRPr="00802962" w:rsidRDefault="00223C9D" w:rsidP="00C03357">
      <w:pPr>
        <w:numPr>
          <w:ilvl w:val="0"/>
          <w:numId w:val="3"/>
        </w:numPr>
        <w:tabs>
          <w:tab w:val="left" w:pos="374"/>
          <w:tab w:val="left" w:pos="1410"/>
          <w:tab w:val="left" w:pos="10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Багдасарьян Н.Г. «Культурология» 2007г</w:t>
      </w:r>
      <w:r w:rsidR="00C03357" w:rsidRPr="00802962">
        <w:rPr>
          <w:noProof/>
          <w:color w:val="000000"/>
          <w:sz w:val="28"/>
          <w:szCs w:val="28"/>
        </w:rPr>
        <w:t>.</w:t>
      </w:r>
      <w:r w:rsidRPr="00802962">
        <w:rPr>
          <w:noProof/>
          <w:color w:val="000000"/>
          <w:sz w:val="28"/>
          <w:szCs w:val="28"/>
        </w:rPr>
        <w:t xml:space="preserve"> Изд-во «Высшее образование»</w:t>
      </w:r>
    </w:p>
    <w:p w:rsidR="00223C9D" w:rsidRPr="00802962" w:rsidRDefault="00223C9D" w:rsidP="00C03357">
      <w:pPr>
        <w:numPr>
          <w:ilvl w:val="0"/>
          <w:numId w:val="3"/>
        </w:numPr>
        <w:tabs>
          <w:tab w:val="left" w:pos="374"/>
          <w:tab w:val="left" w:pos="1410"/>
          <w:tab w:val="left" w:pos="10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Г.В. Драч «Культурология в вопросах и ответах» 1997. Изд-во «Феникс»</w:t>
      </w:r>
    </w:p>
    <w:p w:rsidR="002D0E1F" w:rsidRPr="00802962" w:rsidRDefault="002D0E1F" w:rsidP="00C03357">
      <w:pPr>
        <w:numPr>
          <w:ilvl w:val="0"/>
          <w:numId w:val="3"/>
        </w:numPr>
        <w:tabs>
          <w:tab w:val="left" w:pos="374"/>
          <w:tab w:val="left" w:pos="1410"/>
          <w:tab w:val="left" w:pos="10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02962">
        <w:rPr>
          <w:noProof/>
          <w:color w:val="000000"/>
          <w:sz w:val="28"/>
          <w:szCs w:val="28"/>
        </w:rPr>
        <w:t>Шендерик А.И. Об актуальности культурологии как науки и учебной дисциплины</w:t>
      </w:r>
      <w:r w:rsidR="00C03357" w:rsidRPr="00802962">
        <w:rPr>
          <w:noProof/>
          <w:color w:val="000000"/>
          <w:sz w:val="28"/>
          <w:szCs w:val="28"/>
        </w:rPr>
        <w:t xml:space="preserve"> </w:t>
      </w:r>
      <w:r w:rsidRPr="00802962">
        <w:rPr>
          <w:noProof/>
          <w:color w:val="000000"/>
          <w:sz w:val="28"/>
          <w:szCs w:val="28"/>
        </w:rPr>
        <w:t>//Знание. Понимание. Умение. – 2005г.</w:t>
      </w:r>
      <w:bookmarkStart w:id="4" w:name="_GoBack"/>
      <w:bookmarkEnd w:id="4"/>
    </w:p>
    <w:sectPr w:rsidR="002D0E1F" w:rsidRPr="00802962" w:rsidSect="00C03357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4B0" w:rsidRDefault="001064B0">
      <w:r>
        <w:separator/>
      </w:r>
    </w:p>
  </w:endnote>
  <w:endnote w:type="continuationSeparator" w:id="0">
    <w:p w:rsidR="001064B0" w:rsidRDefault="0010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DAE" w:rsidRDefault="00703DAE" w:rsidP="002E73F6">
    <w:pPr>
      <w:pStyle w:val="a5"/>
      <w:framePr w:wrap="around" w:vAnchor="text" w:hAnchor="margin" w:xAlign="right" w:y="1"/>
      <w:rPr>
        <w:rStyle w:val="a7"/>
      </w:rPr>
    </w:pPr>
  </w:p>
  <w:p w:rsidR="00703DAE" w:rsidRDefault="00703DAE" w:rsidP="00A2624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DAE" w:rsidRDefault="007A300A" w:rsidP="002E73F6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703DAE" w:rsidRDefault="00703DAE" w:rsidP="00A2624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4B0" w:rsidRDefault="001064B0">
      <w:r>
        <w:separator/>
      </w:r>
    </w:p>
  </w:footnote>
  <w:footnote w:type="continuationSeparator" w:id="0">
    <w:p w:rsidR="001064B0" w:rsidRDefault="00106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61E0D"/>
    <w:multiLevelType w:val="hybridMultilevel"/>
    <w:tmpl w:val="4D726F9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100EA8"/>
    <w:multiLevelType w:val="multilevel"/>
    <w:tmpl w:val="C8B0A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F09E2"/>
    <w:multiLevelType w:val="multilevel"/>
    <w:tmpl w:val="A872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A879F2"/>
    <w:multiLevelType w:val="multilevel"/>
    <w:tmpl w:val="2DC8A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DD6"/>
    <w:rsid w:val="000D7FA2"/>
    <w:rsid w:val="001064B0"/>
    <w:rsid w:val="00123534"/>
    <w:rsid w:val="001A6466"/>
    <w:rsid w:val="001F7581"/>
    <w:rsid w:val="00223C9D"/>
    <w:rsid w:val="00283B6C"/>
    <w:rsid w:val="002D0E1F"/>
    <w:rsid w:val="002E4BC9"/>
    <w:rsid w:val="002E73F6"/>
    <w:rsid w:val="002F3FEF"/>
    <w:rsid w:val="00345707"/>
    <w:rsid w:val="003E37DD"/>
    <w:rsid w:val="00471A87"/>
    <w:rsid w:val="00480BB6"/>
    <w:rsid w:val="00484388"/>
    <w:rsid w:val="004A11E6"/>
    <w:rsid w:val="005058E1"/>
    <w:rsid w:val="005F08D0"/>
    <w:rsid w:val="006869E3"/>
    <w:rsid w:val="006C5D48"/>
    <w:rsid w:val="00703DAE"/>
    <w:rsid w:val="007A300A"/>
    <w:rsid w:val="007B3051"/>
    <w:rsid w:val="00802962"/>
    <w:rsid w:val="008E5094"/>
    <w:rsid w:val="00916636"/>
    <w:rsid w:val="00916CFE"/>
    <w:rsid w:val="009C74A2"/>
    <w:rsid w:val="009D6E4F"/>
    <w:rsid w:val="00A049B5"/>
    <w:rsid w:val="00A26248"/>
    <w:rsid w:val="00A67A07"/>
    <w:rsid w:val="00A80BBD"/>
    <w:rsid w:val="00A82967"/>
    <w:rsid w:val="00B04E85"/>
    <w:rsid w:val="00C01360"/>
    <w:rsid w:val="00C03357"/>
    <w:rsid w:val="00CB4DD6"/>
    <w:rsid w:val="00D87B98"/>
    <w:rsid w:val="00DF1ED3"/>
    <w:rsid w:val="00E747B5"/>
    <w:rsid w:val="00F601BC"/>
    <w:rsid w:val="00FC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48B6F1-A57A-4DE4-9A3F-54894525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4A11E6"/>
    <w:rPr>
      <w:rFonts w:cs="Times New Roman"/>
      <w:b/>
      <w:bCs/>
    </w:rPr>
  </w:style>
  <w:style w:type="character" w:styleId="a4">
    <w:name w:val="Hyperlink"/>
    <w:uiPriority w:val="99"/>
    <w:rsid w:val="002D0E1F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A262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A26248"/>
    <w:rPr>
      <w:rFonts w:cs="Times New Roman"/>
    </w:rPr>
  </w:style>
  <w:style w:type="paragraph" w:styleId="a8">
    <w:name w:val="header"/>
    <w:basedOn w:val="a"/>
    <w:link w:val="a9"/>
    <w:uiPriority w:val="99"/>
    <w:rsid w:val="00C033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2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OEM</Company>
  <LinksUpToDate>false</LinksUpToDate>
  <CharactersWithSpaces>17895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OEM</dc:creator>
  <cp:keywords/>
  <dc:description/>
  <cp:lastModifiedBy>admin</cp:lastModifiedBy>
  <cp:revision>2</cp:revision>
  <dcterms:created xsi:type="dcterms:W3CDTF">2014-03-10T12:03:00Z</dcterms:created>
  <dcterms:modified xsi:type="dcterms:W3CDTF">2014-03-10T12:03:00Z</dcterms:modified>
</cp:coreProperties>
</file>