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4D3" w:rsidRDefault="004E24D3" w:rsidP="004E24D3">
      <w:pPr>
        <w:pStyle w:val="2"/>
      </w:pPr>
      <w:r>
        <w:t>К</w:t>
      </w:r>
      <w:r w:rsidRPr="004E24D3">
        <w:t>ультура эпохи возрождения и реформации</w:t>
      </w:r>
    </w:p>
    <w:p w:rsidR="004E24D3" w:rsidRDefault="004E24D3" w:rsidP="004E24D3">
      <w:pPr>
        <w:ind w:firstLine="709"/>
      </w:pPr>
    </w:p>
    <w:p w:rsidR="004E24D3" w:rsidRDefault="00653171" w:rsidP="004E24D3">
      <w:pPr>
        <w:ind w:firstLine="709"/>
      </w:pPr>
      <w:r w:rsidRPr="004E24D3">
        <w:t>Возрождение, или Ренессанс</w:t>
      </w:r>
      <w:r w:rsidR="004E24D3">
        <w:t xml:space="preserve"> (</w:t>
      </w:r>
      <w:r w:rsidRPr="004E24D3">
        <w:t>франц</w:t>
      </w:r>
      <w:r w:rsidR="004E24D3" w:rsidRPr="004E24D3">
        <w:t xml:space="preserve">. </w:t>
      </w:r>
      <w:r w:rsidRPr="004E24D3">
        <w:rPr>
          <w:lang w:val="en-US"/>
        </w:rPr>
        <w:t>renaissance</w:t>
      </w:r>
      <w:r w:rsidR="004E24D3" w:rsidRPr="004E24D3">
        <w:t xml:space="preserve"> - </w:t>
      </w:r>
      <w:r w:rsidRPr="004E24D3">
        <w:t>возрождение</w:t>
      </w:r>
      <w:r w:rsidR="004E24D3" w:rsidRPr="004E24D3">
        <w:t xml:space="preserve">), - </w:t>
      </w:r>
      <w:r w:rsidRPr="004E24D3">
        <w:t xml:space="preserve">это культурно-историческая эпоха, охватывающая период со второй половины </w:t>
      </w:r>
      <w:r w:rsidRPr="004E24D3">
        <w:rPr>
          <w:lang w:val="en-US"/>
        </w:rPr>
        <w:t>XIV</w:t>
      </w:r>
      <w:r w:rsidRPr="004E24D3">
        <w:t xml:space="preserve"> до конца </w:t>
      </w:r>
      <w:r w:rsidRPr="004E24D3">
        <w:rPr>
          <w:lang w:val="en-US"/>
        </w:rPr>
        <w:t>XVI</w:t>
      </w:r>
      <w:r w:rsidRPr="004E24D3">
        <w:t xml:space="preserve"> века</w:t>
      </w:r>
      <w:r w:rsidR="004E24D3" w:rsidRPr="004E24D3">
        <w:t xml:space="preserve">. </w:t>
      </w:r>
      <w:r w:rsidRPr="004E24D3">
        <w:t>Эпоха Возрождения рассматривается исследователями западноевропейской культуры как переход от Средневековья к Новому времени, от феодального общества</w:t>
      </w:r>
      <w:r w:rsidR="004E24D3" w:rsidRPr="004E24D3">
        <w:t xml:space="preserve"> - </w:t>
      </w:r>
      <w:r w:rsidRPr="004E24D3">
        <w:t>к буржуазному</w:t>
      </w:r>
      <w:r w:rsidR="004E24D3" w:rsidRPr="004E24D3">
        <w:t xml:space="preserve">. </w:t>
      </w:r>
      <w:r w:rsidRPr="004E24D3">
        <w:t xml:space="preserve">В развитых странах Европы уже на переломе </w:t>
      </w:r>
      <w:r w:rsidRPr="004E24D3">
        <w:rPr>
          <w:lang w:val="en-US"/>
        </w:rPr>
        <w:t>XII</w:t>
      </w:r>
      <w:r w:rsidRPr="004E24D3">
        <w:t xml:space="preserve"> и </w:t>
      </w:r>
      <w:r w:rsidRPr="004E24D3">
        <w:rPr>
          <w:lang w:val="en-US"/>
        </w:rPr>
        <w:t>XIII</w:t>
      </w:r>
      <w:r w:rsidRPr="004E24D3">
        <w:t xml:space="preserve"> веков в связи с развитием ремесел и торговли, с расцветом городов происходит рост производительности труда</w:t>
      </w:r>
      <w:r w:rsidR="004E24D3" w:rsidRPr="004E24D3">
        <w:t xml:space="preserve">. </w:t>
      </w:r>
      <w:r w:rsidRPr="004E24D3">
        <w:t>В росте городов проявлялись черты, которые переходили за рамки феодального строя</w:t>
      </w:r>
      <w:r w:rsidR="004E24D3" w:rsidRPr="004E24D3">
        <w:t xml:space="preserve">. </w:t>
      </w:r>
      <w:r w:rsidRPr="004E24D3">
        <w:t>Расцвет городов сопровождался процессом быстрого накопления торгового и ростовщического капитала, широким распространением товарно-денежных отношений и появлением раннебуржуазных элементов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В феодальной Европе существовали большие различия в экономическом, политическом и культурном развитии государств, поэтому Ренессанс возникает не одновременно во всех странах</w:t>
      </w:r>
      <w:r w:rsidR="004E24D3" w:rsidRPr="004E24D3">
        <w:t xml:space="preserve">. </w:t>
      </w:r>
      <w:r w:rsidRPr="004E24D3">
        <w:t>Его колыбелью является Италия, почти весь первый период своего развития Ренессанс был “итальянским явлением</w:t>
      </w:r>
      <w:r w:rsidR="004E24D3">
        <w:t xml:space="preserve">". </w:t>
      </w:r>
      <w:r w:rsidRPr="004E24D3">
        <w:t xml:space="preserve">Только с конца </w:t>
      </w:r>
      <w:r w:rsidRPr="004E24D3">
        <w:rPr>
          <w:lang w:val="en-US"/>
        </w:rPr>
        <w:t>XV</w:t>
      </w:r>
      <w:r w:rsidRPr="004E24D3">
        <w:t xml:space="preserve"> века Возрождение приобретает общеевропейский характер</w:t>
      </w:r>
      <w:r w:rsidR="004E24D3" w:rsidRPr="004E24D3">
        <w:t xml:space="preserve">. </w:t>
      </w:r>
      <w:r w:rsidRPr="004E24D3">
        <w:t>То, что именно Италия стала центром складывания культуры Возрождения, имеет историческое объяснение</w:t>
      </w:r>
      <w:r w:rsidR="004E24D3" w:rsidRPr="004E24D3">
        <w:t xml:space="preserve">. </w:t>
      </w:r>
      <w:r w:rsidRPr="004E24D3">
        <w:t>В значительной степени этому способствовал широкий размах ремесленного производства, торговли и финансового дела</w:t>
      </w:r>
      <w:r w:rsidR="004E24D3" w:rsidRPr="004E24D3">
        <w:t xml:space="preserve">. </w:t>
      </w:r>
      <w:r w:rsidRPr="004E24D3">
        <w:t>Богатый, процветающий итальянский город стал главной базой формирования культуры Возрождения</w:t>
      </w:r>
      <w:r w:rsidR="004E24D3" w:rsidRPr="004E24D3">
        <w:t xml:space="preserve">. </w:t>
      </w:r>
      <w:r w:rsidRPr="004E24D3">
        <w:t>Крупное купечество, верхушка пополанства</w:t>
      </w:r>
      <w:r w:rsidR="004E24D3">
        <w:t xml:space="preserve"> (</w:t>
      </w:r>
      <w:r w:rsidRPr="004E24D3">
        <w:t>торгово-ремесленного населения</w:t>
      </w:r>
      <w:r w:rsidR="004E24D3" w:rsidRPr="004E24D3">
        <w:t xml:space="preserve">; </w:t>
      </w:r>
      <w:r w:rsidRPr="004E24D3">
        <w:t>пополаны от итал</w:t>
      </w:r>
      <w:r w:rsidR="004E24D3" w:rsidRPr="004E24D3">
        <w:t xml:space="preserve">. </w:t>
      </w:r>
      <w:r w:rsidRPr="004E24D3">
        <w:rPr>
          <w:lang w:val="en-US"/>
        </w:rPr>
        <w:t>popolo</w:t>
      </w:r>
      <w:r w:rsidR="004E24D3" w:rsidRPr="004E24D3">
        <w:t xml:space="preserve"> - </w:t>
      </w:r>
      <w:r w:rsidRPr="004E24D3">
        <w:t>народ</w:t>
      </w:r>
      <w:r w:rsidR="004E24D3" w:rsidRPr="004E24D3">
        <w:t>),</w:t>
      </w:r>
      <w:r w:rsidRPr="004E24D3">
        <w:t xml:space="preserve"> городская знать сосредоточивали в своих руках огромные богатства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Аскетизм церковной морали вступал в противоречие с интересами этих городских слоев</w:t>
      </w:r>
      <w:r w:rsidR="004E24D3" w:rsidRPr="004E24D3">
        <w:t xml:space="preserve">. </w:t>
      </w:r>
      <w:r w:rsidRPr="004E24D3">
        <w:t>В психологии купечества, ремесленных верхов все более отчетливо проступали черты рационализма, расчетливости, смелости в деловых начинаниях, осознания личных способностей и широких возможностей</w:t>
      </w:r>
      <w:r w:rsidR="004E24D3" w:rsidRPr="004E24D3">
        <w:t xml:space="preserve">. </w:t>
      </w:r>
      <w:r w:rsidRPr="004E24D3">
        <w:t>Складывалась мораль, оправдывающая “честное обогащение”, радости мирской жизни</w:t>
      </w:r>
      <w:r w:rsidR="004E24D3" w:rsidRPr="004E24D3">
        <w:t xml:space="preserve">. </w:t>
      </w:r>
      <w:r w:rsidRPr="004E24D3">
        <w:t>Росло уважение к земному человеку, который побеждает, принимая мир как он есть, пользуется радостями бытия, наслаждается полнотой жизни</w:t>
      </w:r>
      <w:r w:rsidR="004E24D3" w:rsidRPr="004E24D3">
        <w:t xml:space="preserve">. </w:t>
      </w:r>
      <w:r w:rsidRPr="004E24D3">
        <w:t>Рост светских настроений, интерес к земным деяниям человека</w:t>
      </w:r>
      <w:r w:rsidR="004E24D3" w:rsidRPr="004E24D3">
        <w:t xml:space="preserve"> - </w:t>
      </w:r>
      <w:r w:rsidRPr="004E24D3">
        <w:t>важный фактор, оказавший влияние на возникновение и формирование культуры Возрождения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Кроме того, данные городские слои добились и политической власти</w:t>
      </w:r>
      <w:r w:rsidR="004E24D3" w:rsidRPr="004E24D3">
        <w:t xml:space="preserve">. </w:t>
      </w:r>
      <w:r w:rsidRPr="004E24D3">
        <w:t>В отличие от других государств Европы, в Италии не произошло объединения государства</w:t>
      </w:r>
      <w:r w:rsidR="004E24D3" w:rsidRPr="004E24D3">
        <w:t xml:space="preserve">. </w:t>
      </w:r>
      <w:r w:rsidRPr="004E24D3">
        <w:t>Самодеятельность третьего сословия ничто не сдерживало, и оно, одержав ряд побед, установило в городах свои порядки</w:t>
      </w:r>
      <w:r w:rsidR="004E24D3" w:rsidRPr="004E24D3">
        <w:t xml:space="preserve">. </w:t>
      </w:r>
      <w:r w:rsidRPr="004E24D3">
        <w:t>Ярким примером этого является Флоренция</w:t>
      </w:r>
      <w:r w:rsidR="004E24D3" w:rsidRPr="004E24D3">
        <w:t xml:space="preserve"> - </w:t>
      </w:r>
      <w:r w:rsidRPr="004E24D3">
        <w:t>город, сыгравший в культуре Возрождения роль, подобную роли Афин в Древней Греции</w:t>
      </w:r>
      <w:r w:rsidR="004E24D3" w:rsidRPr="004E24D3">
        <w:t xml:space="preserve">. </w:t>
      </w:r>
      <w:r w:rsidRPr="004E24D3">
        <w:t xml:space="preserve">Уже в конце </w:t>
      </w:r>
      <w:r w:rsidRPr="004E24D3">
        <w:rPr>
          <w:lang w:val="en-US"/>
        </w:rPr>
        <w:t>XIII</w:t>
      </w:r>
      <w:r w:rsidRPr="004E24D3">
        <w:t xml:space="preserve"> века Флоренция покончила с сеньориальной зависимостью от тосканских баронов</w:t>
      </w:r>
      <w:r w:rsidR="004E24D3" w:rsidRPr="004E24D3">
        <w:t xml:space="preserve">; </w:t>
      </w:r>
      <w:r w:rsidRPr="004E24D3">
        <w:t>дворянство было лишено привилегий и политических прав</w:t>
      </w:r>
      <w:r w:rsidR="004E24D3" w:rsidRPr="004E24D3">
        <w:t xml:space="preserve">; </w:t>
      </w:r>
      <w:r w:rsidRPr="004E24D3">
        <w:t>управление городом перешло в руки городской коммуны</w:t>
      </w:r>
      <w:r w:rsidR="004E24D3" w:rsidRPr="004E24D3">
        <w:t xml:space="preserve">. </w:t>
      </w:r>
      <w:r w:rsidRPr="004E24D3">
        <w:t>В итальянских городах был очень высок накал общественных страстей</w:t>
      </w:r>
      <w:r w:rsidR="004E24D3">
        <w:t xml:space="preserve"> (</w:t>
      </w:r>
      <w:r w:rsidRPr="004E24D3">
        <w:t>борьба политических партий, войны, выступления бедноты</w:t>
      </w:r>
      <w:r w:rsidR="004E24D3" w:rsidRPr="004E24D3">
        <w:t xml:space="preserve">); </w:t>
      </w:r>
      <w:r w:rsidRPr="004E24D3">
        <w:t>никто не мог оставаться в стороне и жить пассивной, дремлющей жизнью</w:t>
      </w:r>
      <w:r w:rsidR="004E24D3" w:rsidRPr="004E24D3">
        <w:t xml:space="preserve">. </w:t>
      </w:r>
      <w:r w:rsidRPr="004E24D3">
        <w:t>В этих условиях формировались инициативные и энергичные характеры</w:t>
      </w:r>
      <w:r w:rsidR="004E24D3" w:rsidRPr="004E24D3">
        <w:t xml:space="preserve">; </w:t>
      </w:r>
      <w:r w:rsidRPr="004E24D3">
        <w:t>при этом энергия могла послужить и добру, и злу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Культура Возрождения основана на двух главных источниках</w:t>
      </w:r>
      <w:r w:rsidR="004E24D3" w:rsidRPr="004E24D3">
        <w:t xml:space="preserve">: </w:t>
      </w:r>
      <w:r w:rsidRPr="004E24D3">
        <w:t>античное классическое наследие и средневековая культура, оцениваемая, правда, самими деятелями Возрождения как эпоха “тысячелетнего господства варваров</w:t>
      </w:r>
      <w:r w:rsidR="004E24D3">
        <w:t xml:space="preserve">". </w:t>
      </w:r>
      <w:r w:rsidRPr="004E24D3">
        <w:t>Сам термин “Возрождение” означал духовное обновление посредством возрождения античной культуры</w:t>
      </w:r>
      <w:r w:rsidR="004E24D3" w:rsidRPr="004E24D3">
        <w:t xml:space="preserve">. </w:t>
      </w:r>
      <w:r w:rsidRPr="004E24D3">
        <w:t>Достижения греческих и римских ученых, философов, поэтов, архитекторов, скульпторов служили образцом, отправной точкой для творцов Возрождения</w:t>
      </w:r>
      <w:r w:rsidR="004E24D3" w:rsidRPr="004E24D3">
        <w:t xml:space="preserve">. </w:t>
      </w:r>
      <w:r w:rsidRPr="004E24D3">
        <w:t>Знакомству</w:t>
      </w:r>
      <w:r w:rsidR="004E24D3" w:rsidRPr="004E24D3">
        <w:t xml:space="preserve"> </w:t>
      </w:r>
      <w:r w:rsidRPr="004E24D3">
        <w:t xml:space="preserve">Италии с античным наследием во многом способствовал приток туда эмигрантов из Византии в </w:t>
      </w:r>
      <w:r w:rsidRPr="004E24D3">
        <w:rPr>
          <w:lang w:val="en-US"/>
        </w:rPr>
        <w:t>XIV</w:t>
      </w:r>
      <w:r w:rsidRPr="004E24D3">
        <w:t>-</w:t>
      </w:r>
      <w:r w:rsidRPr="004E24D3">
        <w:rPr>
          <w:lang w:val="en-US"/>
        </w:rPr>
        <w:t>XV</w:t>
      </w:r>
      <w:r w:rsidRPr="004E24D3">
        <w:t xml:space="preserve"> веках, когда были переведены и изданы произведения древнегреческих поэтов, философов, ученых</w:t>
      </w:r>
      <w:r w:rsidR="004E24D3" w:rsidRPr="004E24D3">
        <w:t xml:space="preserve">. </w:t>
      </w:r>
      <w:r w:rsidRPr="004E24D3">
        <w:t>Но вместе с тем культура Ренессанса имеет глубокие средневековые корни</w:t>
      </w:r>
      <w:r w:rsidR="004E24D3" w:rsidRPr="004E24D3">
        <w:t xml:space="preserve">. </w:t>
      </w:r>
      <w:r w:rsidRPr="004E24D3">
        <w:t>Это светские традиции в городской и рыцарской культуре</w:t>
      </w:r>
      <w:r w:rsidR="004E24D3">
        <w:t xml:space="preserve"> (</w:t>
      </w:r>
      <w:r w:rsidRPr="004E24D3">
        <w:t>в литературе, образовании, искусстве</w:t>
      </w:r>
      <w:r w:rsidR="004E24D3" w:rsidRPr="004E24D3">
        <w:t>).</w:t>
      </w:r>
    </w:p>
    <w:p w:rsidR="004E24D3" w:rsidRDefault="00653171" w:rsidP="004E24D3">
      <w:pPr>
        <w:ind w:firstLine="709"/>
      </w:pPr>
      <w:r w:rsidRPr="004E24D3">
        <w:t>Таким образом, в эпоху Возрождения в Европе начинает формироваться светская культура</w:t>
      </w:r>
      <w:r w:rsidR="004E24D3" w:rsidRPr="004E24D3">
        <w:t xml:space="preserve">. </w:t>
      </w:r>
      <w:r w:rsidRPr="004E24D3">
        <w:t>Но Ренессанс не стал еще в полной мере светской</w:t>
      </w:r>
      <w:r w:rsidR="004E24D3" w:rsidRPr="004E24D3">
        <w:t xml:space="preserve"> </w:t>
      </w:r>
      <w:r w:rsidRPr="004E24D3">
        <w:t>культурой</w:t>
      </w:r>
      <w:r w:rsidR="004E24D3" w:rsidRPr="004E24D3">
        <w:t xml:space="preserve">. </w:t>
      </w:r>
      <w:r w:rsidRPr="004E24D3">
        <w:t>Деятели Возрождения критиковали церковь и ее служителей, переосмысливали некоторые важнейшие идеи и ценности христианской идеологии, но не отказывались в целом от религии</w:t>
      </w:r>
      <w:r w:rsidR="004E24D3" w:rsidRPr="004E24D3">
        <w:t xml:space="preserve">. </w:t>
      </w:r>
      <w:r w:rsidRPr="004E24D3">
        <w:t>Большинство из них были верующими людьми</w:t>
      </w:r>
      <w:r w:rsidR="004E24D3" w:rsidRPr="004E24D3">
        <w:t xml:space="preserve">. </w:t>
      </w:r>
      <w:r w:rsidRPr="004E24D3">
        <w:t>Влияние средневековой христианской культуры обнаруживается и в темах ренессансного искусства</w:t>
      </w:r>
      <w:r w:rsidR="004E24D3" w:rsidRPr="004E24D3">
        <w:t xml:space="preserve">; </w:t>
      </w:r>
      <w:r w:rsidRPr="004E24D3">
        <w:t>много произведений было создано на библейские, религиозные сюжеты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Творцами культуры Возрождения выступали выходцы из самых различных социальных слоев, а ее достижения в гуманитарных знаниях, литературе, архитектуре, живописи, скульптуре стали достоянием всего общества, хотя</w:t>
      </w:r>
      <w:r w:rsidR="004E24D3" w:rsidRPr="004E24D3">
        <w:t xml:space="preserve"> </w:t>
      </w:r>
      <w:r w:rsidRPr="004E24D3">
        <w:t>и в большей степени</w:t>
      </w:r>
      <w:r w:rsidR="004E24D3" w:rsidRPr="004E24D3">
        <w:t xml:space="preserve"> - </w:t>
      </w:r>
      <w:r w:rsidRPr="004E24D3">
        <w:t>его образованной и состоятельной части</w:t>
      </w:r>
      <w:r w:rsidR="004E24D3" w:rsidRPr="004E24D3">
        <w:t xml:space="preserve">. </w:t>
      </w:r>
      <w:r w:rsidRPr="004E24D3">
        <w:t>Можно утверждать, что ренессансная культура имела свои границы, в определенной степени носила элитарный характер</w:t>
      </w:r>
      <w:r w:rsidR="004E24D3" w:rsidRPr="004E24D3">
        <w:t xml:space="preserve">. </w:t>
      </w:r>
      <w:r w:rsidRPr="004E24D3">
        <w:t>Она была предназначена</w:t>
      </w:r>
      <w:r w:rsidR="004E24D3">
        <w:t xml:space="preserve"> (</w:t>
      </w:r>
      <w:r w:rsidRPr="004E24D3">
        <w:t>и доступна</w:t>
      </w:r>
      <w:r w:rsidR="004E24D3" w:rsidRPr="004E24D3">
        <w:t xml:space="preserve">) </w:t>
      </w:r>
      <w:r w:rsidRPr="004E24D3">
        <w:t>высшим социальным кругам и группам, имевшим возможность получить образование, прежде всего знание латинского и греческого языков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Главное содержание эпохи Ренессанса отражает не дословный перевод этого термина, то есть возрождение, новый расцвет античной культуры</w:t>
      </w:r>
      <w:r w:rsidR="004E24D3" w:rsidRPr="004E24D3">
        <w:t xml:space="preserve">. </w:t>
      </w:r>
      <w:r w:rsidRPr="004E24D3">
        <w:t>Ренессанс развивал и по-новому интерпретировал культуру античности</w:t>
      </w:r>
      <w:r w:rsidR="004E24D3" w:rsidRPr="004E24D3">
        <w:t xml:space="preserve">. </w:t>
      </w:r>
      <w:r w:rsidRPr="004E24D3">
        <w:t>Взаимодействие, тесное переплетение элементов средневековой и античной культур создавало новый синтез</w:t>
      </w:r>
      <w:r w:rsidR="004E24D3" w:rsidRPr="004E24D3">
        <w:t xml:space="preserve"> - </w:t>
      </w:r>
      <w:r w:rsidRPr="004E24D3">
        <w:t>культуру Нового времени</w:t>
      </w:r>
      <w:r w:rsidR="004E24D3" w:rsidRPr="004E24D3">
        <w:t xml:space="preserve">. </w:t>
      </w:r>
      <w:r w:rsidRPr="004E24D3">
        <w:t>По своей сущности культура Возрождения была переходной</w:t>
      </w:r>
      <w:r w:rsidR="004E24D3" w:rsidRPr="004E24D3">
        <w:t xml:space="preserve">. </w:t>
      </w:r>
      <w:r w:rsidRPr="004E24D3">
        <w:t>Для мышления и идеологии Ренессанса решающей тенденцией являлся переход от теоцентрического к антропоцентрическому пониманию мира</w:t>
      </w:r>
      <w:r w:rsidR="004E24D3" w:rsidRPr="004E24D3">
        <w:t xml:space="preserve">. </w:t>
      </w:r>
      <w:r w:rsidRPr="004E24D3">
        <w:t>Центральной фигурой мироздания теперь является не Бог, а человек</w:t>
      </w:r>
      <w:r w:rsidR="004E24D3" w:rsidRPr="004E24D3">
        <w:t xml:space="preserve">. </w:t>
      </w:r>
      <w:r w:rsidRPr="004E24D3">
        <w:t>Бог</w:t>
      </w:r>
      <w:r w:rsidR="004E24D3" w:rsidRPr="004E24D3">
        <w:t xml:space="preserve"> - </w:t>
      </w:r>
      <w:r w:rsidRPr="004E24D3">
        <w:t>начало всех вещей, а человек</w:t>
      </w:r>
      <w:r w:rsidR="004E24D3" w:rsidRPr="004E24D3">
        <w:t xml:space="preserve"> - </w:t>
      </w:r>
      <w:r w:rsidRPr="004E24D3">
        <w:t>центр всего мира</w:t>
      </w:r>
      <w:r w:rsidR="004E24D3" w:rsidRPr="004E24D3">
        <w:t xml:space="preserve">. </w:t>
      </w:r>
      <w:r w:rsidRPr="004E24D3">
        <w:t>Этот мировоззренческий поворот осуществили гуманисты эпохи Возрождения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Гуманизм</w:t>
      </w:r>
      <w:r w:rsidR="004E24D3">
        <w:t xml:space="preserve"> (</w:t>
      </w:r>
      <w:r w:rsidRPr="004E24D3">
        <w:t>латин</w:t>
      </w:r>
      <w:r w:rsidR="004E24D3" w:rsidRPr="004E24D3">
        <w:t xml:space="preserve">. </w:t>
      </w:r>
      <w:r w:rsidRPr="004E24D3">
        <w:rPr>
          <w:lang w:val="en-US"/>
        </w:rPr>
        <w:t>humanus</w:t>
      </w:r>
      <w:r w:rsidR="004E24D3" w:rsidRPr="004E24D3">
        <w:t xml:space="preserve"> - </w:t>
      </w:r>
      <w:r w:rsidRPr="004E24D3">
        <w:t>человеческий</w:t>
      </w:r>
      <w:r w:rsidR="004E24D3" w:rsidRPr="004E24D3">
        <w:t xml:space="preserve">) - </w:t>
      </w:r>
      <w:r w:rsidRPr="004E24D3">
        <w:t>это одно из центральных явлений культуры Ренессанса</w:t>
      </w:r>
      <w:r w:rsidR="004E24D3" w:rsidRPr="004E24D3">
        <w:t xml:space="preserve">. </w:t>
      </w:r>
      <w:r w:rsidRPr="004E24D3">
        <w:t xml:space="preserve">Деятели Возрождения большое значение придавали </w:t>
      </w:r>
      <w:r w:rsidRPr="004E24D3">
        <w:rPr>
          <w:lang w:val="en-US"/>
        </w:rPr>
        <w:t>studia</w:t>
      </w:r>
      <w:r w:rsidRPr="004E24D3">
        <w:t xml:space="preserve"> </w:t>
      </w:r>
      <w:r w:rsidRPr="004E24D3">
        <w:rPr>
          <w:lang w:val="en-US"/>
        </w:rPr>
        <w:t>humanitatis</w:t>
      </w:r>
      <w:r w:rsidR="004E24D3" w:rsidRPr="004E24D3">
        <w:t xml:space="preserve"> - </w:t>
      </w:r>
      <w:r w:rsidRPr="004E24D3">
        <w:t>овладению духовной культурой</w:t>
      </w:r>
      <w:r w:rsidR="004E24D3" w:rsidRPr="004E24D3">
        <w:t xml:space="preserve">. </w:t>
      </w:r>
      <w:r w:rsidRPr="004E24D3">
        <w:t>Цицерон, у которого был заимствован данный термин, понимал под ним воскрешение на римской почве греческой образованности</w:t>
      </w:r>
      <w:r w:rsidR="004E24D3" w:rsidRPr="004E24D3">
        <w:t xml:space="preserve">. </w:t>
      </w:r>
      <w:r w:rsidRPr="004E24D3">
        <w:t xml:space="preserve">В эпоху Ренессанса </w:t>
      </w:r>
      <w:r w:rsidRPr="004E24D3">
        <w:rPr>
          <w:lang w:val="en-US"/>
        </w:rPr>
        <w:t>studia</w:t>
      </w:r>
      <w:r w:rsidRPr="004E24D3">
        <w:t xml:space="preserve"> </w:t>
      </w:r>
      <w:r w:rsidRPr="004E24D3">
        <w:rPr>
          <w:lang w:val="en-US"/>
        </w:rPr>
        <w:t>humanitatis</w:t>
      </w:r>
      <w:r w:rsidRPr="004E24D3">
        <w:t xml:space="preserve"> придается более широкий смысл</w:t>
      </w:r>
      <w:r w:rsidR="004E24D3" w:rsidRPr="004E24D3">
        <w:t xml:space="preserve"> - </w:t>
      </w:r>
      <w:r w:rsidRPr="004E24D3">
        <w:t>освоение всего богатства античной культуры в ее греческой и латинской традициях</w:t>
      </w:r>
      <w:r w:rsidR="004E24D3" w:rsidRPr="004E24D3">
        <w:t xml:space="preserve">. </w:t>
      </w:r>
      <w:r w:rsidRPr="004E24D3">
        <w:t>Гуманистами стали называть тех, кто посвящал себя изучению</w:t>
      </w:r>
      <w:r w:rsidR="004E24D3" w:rsidRPr="004E24D3">
        <w:t xml:space="preserve"> </w:t>
      </w:r>
      <w:r w:rsidRPr="004E24D3">
        <w:t xml:space="preserve">и преподаванию </w:t>
      </w:r>
      <w:r w:rsidRPr="004E24D3">
        <w:rPr>
          <w:lang w:val="en-US"/>
        </w:rPr>
        <w:t>studia</w:t>
      </w:r>
      <w:r w:rsidRPr="004E24D3">
        <w:t xml:space="preserve"> </w:t>
      </w:r>
      <w:r w:rsidRPr="004E24D3">
        <w:rPr>
          <w:lang w:val="en-US"/>
        </w:rPr>
        <w:t>humanitatis</w:t>
      </w:r>
      <w:r w:rsidR="004E24D3" w:rsidRPr="004E24D3">
        <w:t xml:space="preserve">. </w:t>
      </w:r>
      <w:r w:rsidRPr="004E24D3">
        <w:t>Но этим не ограничивается их роль в культуре Возрождения</w:t>
      </w:r>
      <w:r w:rsidR="004E24D3" w:rsidRPr="004E24D3">
        <w:t xml:space="preserve">. </w:t>
      </w:r>
      <w:r w:rsidRPr="004E24D3">
        <w:t>Те, кого называли гуманистами, создавали новую систему ценностей, новое знание</w:t>
      </w:r>
      <w:r w:rsidR="004E24D3" w:rsidRPr="004E24D3">
        <w:t xml:space="preserve">. </w:t>
      </w:r>
      <w:r w:rsidRPr="004E24D3">
        <w:t>В центре этого знания находился человек, его земное предназначение, свободный индивид и его права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Родоначальником гуманистического движения считается поэт Франческо Петрарка</w:t>
      </w:r>
      <w:r w:rsidR="004E24D3">
        <w:t xml:space="preserve"> (</w:t>
      </w:r>
      <w:r w:rsidRPr="004E24D3">
        <w:t>1304-1374</w:t>
      </w:r>
      <w:r w:rsidR="004E24D3" w:rsidRPr="004E24D3">
        <w:t xml:space="preserve">). </w:t>
      </w:r>
      <w:r w:rsidRPr="004E24D3">
        <w:t>Петрарка стал одним из первых собирателей античных рукописей, разыскивая их по всей Европе</w:t>
      </w:r>
      <w:r w:rsidR="004E24D3" w:rsidRPr="004E24D3">
        <w:t xml:space="preserve">. </w:t>
      </w:r>
      <w:r w:rsidRPr="004E24D3">
        <w:t>Его собрание классических латинских текстов было в свое время уникальным</w:t>
      </w:r>
      <w:r w:rsidR="004E24D3" w:rsidRPr="004E24D3">
        <w:t xml:space="preserve">. </w:t>
      </w:r>
      <w:r w:rsidRPr="004E24D3">
        <w:t>Он предпочитал Рим Греции и не сомневался, что Рим является классическим образцом цивилизации</w:t>
      </w:r>
      <w:r w:rsidR="004E24D3" w:rsidRPr="004E24D3">
        <w:t xml:space="preserve">. </w:t>
      </w:r>
      <w:r w:rsidRPr="004E24D3">
        <w:t>Петрарка стремился восстановить облик античного Рима, который представлялся ему как идеальное государство, как страна доблестных, гордых и культурных людей</w:t>
      </w:r>
      <w:r w:rsidR="004E24D3" w:rsidRPr="004E24D3">
        <w:t xml:space="preserve">. </w:t>
      </w:r>
      <w:r w:rsidRPr="004E24D3">
        <w:t>В его поэзии возникает идеализированный образ античности, образ, который, скорее всего, можно назвать мечтой об античности</w:t>
      </w:r>
      <w:r w:rsidR="004E24D3" w:rsidRPr="004E24D3">
        <w:t xml:space="preserve">. </w:t>
      </w:r>
      <w:r w:rsidRPr="004E24D3">
        <w:t>Такое преклонение перед античностью, созданное Петраркой, стало характерной чертой гуманизма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Петрарка резко критиковал схоластику как метод</w:t>
      </w:r>
      <w:r w:rsidR="004E24D3" w:rsidRPr="004E24D3">
        <w:t xml:space="preserve">: </w:t>
      </w:r>
      <w:r w:rsidRPr="004E24D3">
        <w:t>нельзя сводить обсуждение сущности любой проблемы к формальному спору о понятиях</w:t>
      </w:r>
      <w:r w:rsidR="004E24D3" w:rsidRPr="004E24D3">
        <w:t xml:space="preserve">. </w:t>
      </w:r>
      <w:r w:rsidRPr="004E24D3">
        <w:t>Схоластике он противопоставлял знание, опирающееся на жизненный опыт</w:t>
      </w:r>
      <w:r w:rsidR="004E24D3" w:rsidRPr="004E24D3">
        <w:t xml:space="preserve">. </w:t>
      </w:r>
      <w:r w:rsidRPr="004E24D3">
        <w:t>Содержанием подлинной философии должны стать науки о человеке, его природе и социальном общении</w:t>
      </w:r>
      <w:r w:rsidR="004E24D3" w:rsidRPr="004E24D3">
        <w:t xml:space="preserve">. </w:t>
      </w:r>
      <w:r w:rsidRPr="004E24D3">
        <w:t>Важнейшей наукой он считал этику, высоко ценил риторику и поэзию как наставницу в нравственном совершенствовании человека</w:t>
      </w:r>
      <w:r w:rsidR="004E24D3" w:rsidRPr="004E24D3">
        <w:t xml:space="preserve">. </w:t>
      </w:r>
      <w:r w:rsidRPr="004E24D3">
        <w:t>Поэта интересовали, прежде всего, внутренние, этические проблемы человека</w:t>
      </w:r>
      <w:r w:rsidR="004E24D3" w:rsidRPr="004E24D3">
        <w:t xml:space="preserve">. </w:t>
      </w:r>
      <w:r w:rsidRPr="004E24D3">
        <w:t>Его лирическая поэзия наполнена земным, реальным чувством индивидуального человека, пониманием его радостей и страданий</w:t>
      </w:r>
      <w:r w:rsidR="004E24D3" w:rsidRPr="004E24D3">
        <w:t xml:space="preserve">. </w:t>
      </w:r>
      <w:r w:rsidRPr="004E24D3">
        <w:t>Петрарку характеризует глубокий интерес к природе, окружающей человека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Идеи Петрарки нашли поддержку и развитие у его последователей</w:t>
      </w:r>
      <w:r w:rsidR="004E24D3" w:rsidRPr="004E24D3">
        <w:t xml:space="preserve">. </w:t>
      </w:r>
      <w:r w:rsidRPr="004E24D3">
        <w:t>Среди тех, кто способствовал созданию новых, гуманистических традиций в итальянской культуре, был друг Петрарки, писатель Джованни Боккаччо</w:t>
      </w:r>
      <w:r w:rsidR="004E24D3">
        <w:t xml:space="preserve"> (</w:t>
      </w:r>
      <w:r w:rsidRPr="004E24D3">
        <w:t>1313-1375</w:t>
      </w:r>
      <w:r w:rsidR="004E24D3" w:rsidRPr="004E24D3">
        <w:t xml:space="preserve">). </w:t>
      </w:r>
      <w:r w:rsidRPr="004E24D3">
        <w:t>Боккаччо создал новый жанр литературы</w:t>
      </w:r>
      <w:r w:rsidR="004E24D3" w:rsidRPr="004E24D3">
        <w:t xml:space="preserve"> - </w:t>
      </w:r>
      <w:r w:rsidRPr="004E24D3">
        <w:t>новеллу, в которой тесно переплетаются светские традиции городской сатиры и куртуазной рыцарской литературы</w:t>
      </w:r>
      <w:r w:rsidR="004E24D3" w:rsidRPr="004E24D3">
        <w:t xml:space="preserve">. </w:t>
      </w:r>
      <w:r w:rsidRPr="004E24D3">
        <w:t>В его знаменитом “Декамероне</w:t>
      </w:r>
      <w:r w:rsidR="004E24D3">
        <w:t xml:space="preserve">", </w:t>
      </w:r>
      <w:r w:rsidRPr="004E24D3">
        <w:t>который представляет собой сборник из ста новелл, нашли художественное выражение гуманистические идеи</w:t>
      </w:r>
      <w:r w:rsidR="004E24D3" w:rsidRPr="004E24D3">
        <w:t xml:space="preserve">: </w:t>
      </w:r>
      <w:r w:rsidRPr="004E24D3">
        <w:t>благородство и достоинство человека заключается не в знатности происхождения, а в добродетелях и доблестных поступках</w:t>
      </w:r>
      <w:r w:rsidR="004E24D3" w:rsidRPr="004E24D3">
        <w:t xml:space="preserve">; </w:t>
      </w:r>
      <w:r w:rsidRPr="004E24D3">
        <w:t>чувственная природа человека не должна быть подавляема аскетизмом церковной морали</w:t>
      </w:r>
      <w:r w:rsidR="004E24D3" w:rsidRPr="004E24D3">
        <w:t xml:space="preserve">. </w:t>
      </w:r>
      <w:r w:rsidRPr="004E24D3">
        <w:t>Герои “Декамерона</w:t>
      </w:r>
      <w:r w:rsidR="004E24D3">
        <w:t xml:space="preserve">" </w:t>
      </w:r>
      <w:r w:rsidRPr="004E24D3">
        <w:t>наделены внутренней</w:t>
      </w:r>
      <w:r w:rsidR="004E24D3" w:rsidRPr="004E24D3">
        <w:t xml:space="preserve"> </w:t>
      </w:r>
      <w:r w:rsidRPr="004E24D3">
        <w:t>свободой, сохраняют свою индивидуальность, активны, целеустремленны, наслаждаются земной жизнью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 xml:space="preserve">Выдающимся итальянским гуманистом </w:t>
      </w:r>
      <w:r w:rsidRPr="004E24D3">
        <w:rPr>
          <w:lang w:val="en-US"/>
        </w:rPr>
        <w:t>XV</w:t>
      </w:r>
      <w:r w:rsidRPr="004E24D3">
        <w:t xml:space="preserve"> века был Пико делла Мирандола</w:t>
      </w:r>
      <w:r w:rsidR="004E24D3">
        <w:t xml:space="preserve"> (</w:t>
      </w:r>
      <w:r w:rsidRPr="004E24D3">
        <w:t>1463-1495</w:t>
      </w:r>
      <w:r w:rsidR="004E24D3" w:rsidRPr="004E24D3">
        <w:t xml:space="preserve">). </w:t>
      </w:r>
      <w:r w:rsidRPr="004E24D3">
        <w:t>Его произведение “Речь о достоинстве человека” представляет собой гимн человеку</w:t>
      </w:r>
      <w:r w:rsidR="004E24D3" w:rsidRPr="004E24D3">
        <w:t xml:space="preserve">. </w:t>
      </w:r>
      <w:r w:rsidRPr="004E24D3">
        <w:t>Мирандола изменяет смысл христианской идеи о том, что человек создан по образу и подобию Бога</w:t>
      </w:r>
      <w:r w:rsidR="004E24D3" w:rsidRPr="004E24D3">
        <w:t xml:space="preserve">. </w:t>
      </w:r>
      <w:r w:rsidRPr="004E24D3">
        <w:t>По мысли философа, Бог представил человеку самому творить свой образ</w:t>
      </w:r>
      <w:r w:rsidR="004E24D3" w:rsidRPr="004E24D3">
        <w:t xml:space="preserve">. </w:t>
      </w:r>
      <w:r w:rsidRPr="004E24D3">
        <w:t>От величавой царственности до уподобления ничтожнейшему из тварей</w:t>
      </w:r>
      <w:r w:rsidR="004E24D3" w:rsidRPr="004E24D3">
        <w:t xml:space="preserve"> - </w:t>
      </w:r>
      <w:r w:rsidRPr="004E24D3">
        <w:t>таков диапазон возможностей, в котором человек вершит свою судьбу, опорой в этом служит обогащенный знанием разум</w:t>
      </w:r>
      <w:r w:rsidR="004E24D3" w:rsidRPr="004E24D3">
        <w:t xml:space="preserve">. </w:t>
      </w:r>
      <w:r w:rsidRPr="004E24D3">
        <w:t>Свободный выбор, не скованный божественным вмешательством, определяет высокое достоинство человека</w:t>
      </w:r>
      <w:r w:rsidR="004E24D3" w:rsidRPr="004E24D3">
        <w:t xml:space="preserve">. </w:t>
      </w:r>
      <w:r w:rsidRPr="004E24D3">
        <w:t>Пико осуществил героизацию гуманистического идеала человека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 xml:space="preserve">В первой половине </w:t>
      </w:r>
      <w:r w:rsidRPr="004E24D3">
        <w:rPr>
          <w:lang w:val="en-US"/>
        </w:rPr>
        <w:t>XV</w:t>
      </w:r>
      <w:r w:rsidRPr="004E24D3">
        <w:t xml:space="preserve"> века гуманизм превратился в широкое культурное движение</w:t>
      </w:r>
      <w:r w:rsidR="004E24D3" w:rsidRPr="004E24D3">
        <w:t xml:space="preserve">. </w:t>
      </w:r>
      <w:r w:rsidRPr="004E24D3">
        <w:t>Центрами его становятся Флоренция, Милан, Венеция, Неаполь, Падуя и другие города</w:t>
      </w:r>
      <w:r w:rsidR="004E24D3" w:rsidRPr="004E24D3">
        <w:t xml:space="preserve">. </w:t>
      </w:r>
      <w:r w:rsidRPr="004E24D3">
        <w:t>Гуманистические идеи привлекают представителей различных социальных групп</w:t>
      </w:r>
      <w:r w:rsidR="004E24D3" w:rsidRPr="004E24D3">
        <w:t xml:space="preserve">: </w:t>
      </w:r>
      <w:r w:rsidRPr="004E24D3">
        <w:t>купцов и чиновников, профессоров университетов и частных учителей, библиотекарей и переписчиков книг</w:t>
      </w:r>
      <w:r w:rsidR="004E24D3" w:rsidRPr="004E24D3">
        <w:t xml:space="preserve">. </w:t>
      </w:r>
      <w:r w:rsidRPr="004E24D3">
        <w:t>Гуманистами были канцлеры республик</w:t>
      </w:r>
      <w:r w:rsidR="004E24D3">
        <w:t xml:space="preserve"> (</w:t>
      </w:r>
      <w:r w:rsidRPr="004E24D3">
        <w:t>например, должность канцлера Флорентийской республики несколько десятков лет занимали гуманисты</w:t>
      </w:r>
      <w:r w:rsidR="004E24D3" w:rsidRPr="004E24D3">
        <w:t>),</w:t>
      </w:r>
      <w:r w:rsidRPr="004E24D3">
        <w:t xml:space="preserve"> секретари папской курии, приближенные правителей</w:t>
      </w:r>
      <w:r w:rsidR="004E24D3" w:rsidRPr="004E24D3">
        <w:t xml:space="preserve">. </w:t>
      </w:r>
      <w:r w:rsidRPr="004E24D3">
        <w:t>Складывалась особая социальная группа</w:t>
      </w:r>
      <w:r w:rsidR="004E24D3" w:rsidRPr="004E24D3">
        <w:t xml:space="preserve"> - </w:t>
      </w:r>
      <w:r w:rsidRPr="004E24D3">
        <w:t>гуманистическая интеллигенция</w:t>
      </w:r>
      <w:r w:rsidR="004E24D3" w:rsidRPr="004E24D3">
        <w:t xml:space="preserve"> - </w:t>
      </w:r>
      <w:r w:rsidRPr="004E24D3">
        <w:t>как сознательный носитель образованности и духовности в обществе</w:t>
      </w:r>
      <w:r w:rsidR="004E24D3" w:rsidRPr="004E24D3">
        <w:t xml:space="preserve">. </w:t>
      </w:r>
      <w:r w:rsidRPr="004E24D3">
        <w:t>Создаются кружки гуманистов, которые выдвигают на первый план проблемы воспитания идеального члена общества</w:t>
      </w:r>
      <w:r w:rsidR="004E24D3" w:rsidRPr="004E24D3">
        <w:t xml:space="preserve"> - </w:t>
      </w:r>
      <w:r w:rsidRPr="004E24D3">
        <w:t>всесторонне развитого человека, патриота и активного деятеля, открываются частные гуманистические школы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В целом основные черты гуманистического идеала можно свести к следующему</w:t>
      </w:r>
      <w:r w:rsidR="004E24D3" w:rsidRPr="004E24D3">
        <w:t>:</w:t>
      </w:r>
    </w:p>
    <w:p w:rsidR="004E24D3" w:rsidRDefault="00653171" w:rsidP="004E24D3">
      <w:pPr>
        <w:ind w:firstLine="709"/>
      </w:pPr>
      <w:r w:rsidRPr="004E24D3">
        <w:t>а</w:t>
      </w:r>
      <w:r w:rsidR="004E24D3" w:rsidRPr="004E24D3">
        <w:t xml:space="preserve">) </w:t>
      </w:r>
      <w:r w:rsidRPr="004E24D3">
        <w:t>гуманисты отвергали ценности церковной идеологии</w:t>
      </w:r>
      <w:r w:rsidR="004E24D3">
        <w:t xml:space="preserve"> (</w:t>
      </w:r>
      <w:r w:rsidRPr="004E24D3">
        <w:t>греховность человека, его слабость и беспомощность, разделение природы человека на телесную и духовную, принижение телесного начала в человеке, его земного бытия</w:t>
      </w:r>
      <w:r w:rsidR="004E24D3" w:rsidRPr="004E24D3">
        <w:t>);</w:t>
      </w:r>
    </w:p>
    <w:p w:rsidR="004E24D3" w:rsidRDefault="00653171" w:rsidP="004E24D3">
      <w:pPr>
        <w:ind w:firstLine="709"/>
      </w:pPr>
      <w:r w:rsidRPr="004E24D3">
        <w:t>б</w:t>
      </w:r>
      <w:r w:rsidR="004E24D3" w:rsidRPr="004E24D3">
        <w:t xml:space="preserve">) </w:t>
      </w:r>
      <w:r w:rsidRPr="004E24D3">
        <w:t>гуманисты утверждали понимание природы человека как гармонического единства духовного и телесного начал, провозглашали ценность человеческого тела, телесной жизни, земного бытия человека, его стремление к полной реализации себя в земной, а не в загробной жизни</w:t>
      </w:r>
      <w:r w:rsidR="004E24D3" w:rsidRPr="004E24D3">
        <w:t>;</w:t>
      </w:r>
    </w:p>
    <w:p w:rsidR="004E24D3" w:rsidRDefault="00653171" w:rsidP="004E24D3">
      <w:pPr>
        <w:ind w:firstLine="709"/>
      </w:pPr>
      <w:r w:rsidRPr="004E24D3">
        <w:t>в</w:t>
      </w:r>
      <w:r w:rsidR="004E24D3" w:rsidRPr="004E24D3">
        <w:t xml:space="preserve">) </w:t>
      </w:r>
      <w:r w:rsidRPr="004E24D3">
        <w:t>гуманисты высоко оценивали значение материально-чувственной, в том числе и творческой деятельности человека, в ходе которой человек не только удовлетворяет свои земные нужды, но и создает новый мир, творит самого себя</w:t>
      </w:r>
      <w:r w:rsidR="004E24D3" w:rsidRPr="004E24D3">
        <w:t>;</w:t>
      </w:r>
    </w:p>
    <w:p w:rsidR="004E24D3" w:rsidRDefault="00653171" w:rsidP="004E24D3">
      <w:pPr>
        <w:ind w:firstLine="709"/>
      </w:pPr>
      <w:r w:rsidRPr="004E24D3">
        <w:t>г</w:t>
      </w:r>
      <w:r w:rsidR="004E24D3" w:rsidRPr="004E24D3">
        <w:t xml:space="preserve">) </w:t>
      </w:r>
      <w:r w:rsidRPr="004E24D3">
        <w:t>гуманисты рассматривали человека как самое совершенное творение природы, при этом достижение совершенства связывалось с активной волей человека, его способностью формировать себя</w:t>
      </w:r>
      <w:r w:rsidR="004E24D3" w:rsidRPr="004E24D3">
        <w:t>;</w:t>
      </w:r>
    </w:p>
    <w:p w:rsidR="004E24D3" w:rsidRDefault="00653171" w:rsidP="004E24D3">
      <w:pPr>
        <w:ind w:firstLine="709"/>
      </w:pPr>
      <w:r w:rsidRPr="004E24D3">
        <w:t>д</w:t>
      </w:r>
      <w:r w:rsidR="004E24D3" w:rsidRPr="004E24D3">
        <w:t xml:space="preserve">) </w:t>
      </w:r>
      <w:r w:rsidRPr="004E24D3">
        <w:t>гуманисты сформулировали положение о безграничном могуществе человека, о его неограниченных возможностях</w:t>
      </w:r>
      <w:r w:rsidR="004E24D3" w:rsidRPr="004E24D3">
        <w:t>;</w:t>
      </w:r>
    </w:p>
    <w:p w:rsidR="004E24D3" w:rsidRDefault="00653171" w:rsidP="004E24D3">
      <w:pPr>
        <w:ind w:firstLine="709"/>
      </w:pPr>
      <w:r w:rsidRPr="004E24D3">
        <w:t>е</w:t>
      </w:r>
      <w:r w:rsidR="004E24D3" w:rsidRPr="004E24D3">
        <w:t xml:space="preserve">) </w:t>
      </w:r>
      <w:r w:rsidRPr="004E24D3">
        <w:t>гуманисты провозглашали ценность отдельного человека, своеобразие и уникальность каждого индивидуума, важнейшими качествами человека считали гордость и самоуважение, сознание собственной силы и таланта</w:t>
      </w:r>
      <w:r w:rsidR="004E24D3" w:rsidRPr="004E24D3">
        <w:t>;</w:t>
      </w:r>
    </w:p>
    <w:p w:rsidR="004E24D3" w:rsidRDefault="00653171" w:rsidP="004E24D3">
      <w:pPr>
        <w:ind w:firstLine="709"/>
      </w:pPr>
      <w:r w:rsidRPr="004E24D3">
        <w:t>ж</w:t>
      </w:r>
      <w:r w:rsidR="004E24D3" w:rsidRPr="004E24D3">
        <w:t xml:space="preserve">) </w:t>
      </w:r>
      <w:r w:rsidRPr="004E24D3">
        <w:t>гуманисты признавали право личности на свободное развитие своих способностей, на приобретение знаний</w:t>
      </w:r>
      <w:r w:rsidR="004E24D3" w:rsidRPr="004E24D3">
        <w:t>;</w:t>
      </w:r>
    </w:p>
    <w:p w:rsidR="004E24D3" w:rsidRDefault="00653171" w:rsidP="004E24D3">
      <w:pPr>
        <w:ind w:firstLine="709"/>
      </w:pPr>
      <w:r w:rsidRPr="004E24D3">
        <w:t>з</w:t>
      </w:r>
      <w:r w:rsidR="004E24D3" w:rsidRPr="004E24D3">
        <w:t xml:space="preserve">) </w:t>
      </w:r>
      <w:r w:rsidRPr="004E24D3">
        <w:t>для гуманистов характерно радостное мировосприятие, требование полноты жизни</w:t>
      </w:r>
      <w:r w:rsidR="004E24D3" w:rsidRPr="004E24D3">
        <w:t xml:space="preserve"> - </w:t>
      </w:r>
      <w:r w:rsidRPr="004E24D3">
        <w:t>всеми чувствами и способами, гармония разума и страстей</w:t>
      </w:r>
      <w:r w:rsidR="004E24D3" w:rsidRPr="004E24D3">
        <w:t>;</w:t>
      </w:r>
    </w:p>
    <w:p w:rsidR="004E24D3" w:rsidRDefault="00653171" w:rsidP="004E24D3">
      <w:pPr>
        <w:ind w:firstLine="709"/>
      </w:pPr>
      <w:r w:rsidRPr="004E24D3">
        <w:t>и</w:t>
      </w:r>
      <w:r w:rsidR="004E24D3" w:rsidRPr="004E24D3">
        <w:t xml:space="preserve">) </w:t>
      </w:r>
      <w:r w:rsidRPr="004E24D3">
        <w:t>гуманисты высоко оценивали нравственную роль труда, оправдывали накопительство с гражданских позиций</w:t>
      </w:r>
      <w:r w:rsidR="004E24D3" w:rsidRPr="004E24D3">
        <w:t xml:space="preserve"> - </w:t>
      </w:r>
      <w:r w:rsidRPr="004E24D3">
        <w:t>богатство приносит пользу обществу, критиковали сословные представления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Такое изменение в системе ценностей, по сравнению со средневековым обществом, привело к появлению нового типа человека</w:t>
      </w:r>
      <w:r w:rsidR="004E24D3" w:rsidRPr="004E24D3">
        <w:t xml:space="preserve"> - </w:t>
      </w:r>
      <w:r w:rsidRPr="004E24D3">
        <w:t>предприимчивого, активного, инициативного</w:t>
      </w:r>
      <w:r w:rsidR="004E24D3" w:rsidRPr="004E24D3">
        <w:t xml:space="preserve">. </w:t>
      </w:r>
      <w:r w:rsidRPr="004E24D3">
        <w:t>Более того, эпоха Возрождения дала миру ряд выдающихся индивидуальностей, обладавших ярким темпераментом, всесторонней образованностью, выделявшихся среди остальных своей волей, целеустремленностью, огромной энергией</w:t>
      </w:r>
      <w:r w:rsidR="004E24D3" w:rsidRPr="004E24D3">
        <w:t xml:space="preserve">. </w:t>
      </w:r>
      <w:r w:rsidRPr="004E24D3">
        <w:t>К таким “титанам Возрождения</w:t>
      </w:r>
      <w:r w:rsidR="004E24D3">
        <w:t xml:space="preserve">" </w:t>
      </w:r>
      <w:r w:rsidRPr="004E24D3">
        <w:t>можно отнести великих деятелей ренессансной культуры</w:t>
      </w:r>
      <w:r w:rsidR="004E24D3" w:rsidRPr="004E24D3">
        <w:t xml:space="preserve"> - </w:t>
      </w:r>
      <w:r w:rsidRPr="004E24D3">
        <w:t>художников, скульпторов, ученых, писателей, при этом многие из них были личностями энциклопедическими, разносторонними</w:t>
      </w:r>
      <w:r w:rsidR="004E24D3" w:rsidRPr="004E24D3">
        <w:t xml:space="preserve">. </w:t>
      </w:r>
      <w:r w:rsidRPr="004E24D3">
        <w:t>Однако богатое развитие индивидуальности в эпоху Возрождения сопровождалось такими явлениями, которые выдающийся отечественный философ А</w:t>
      </w:r>
      <w:r w:rsidR="004E24D3">
        <w:t xml:space="preserve">.Ф. </w:t>
      </w:r>
      <w:r w:rsidRPr="004E24D3">
        <w:t>Лосев назвал “обратной стороной титанизма</w:t>
      </w:r>
      <w:r w:rsidR="004E24D3">
        <w:t>".</w:t>
      </w:r>
    </w:p>
    <w:p w:rsidR="004E24D3" w:rsidRDefault="00653171" w:rsidP="004E24D3">
      <w:pPr>
        <w:ind w:firstLine="709"/>
      </w:pPr>
      <w:r w:rsidRPr="004E24D3">
        <w:t>Здесь, прежде всего, имеется в виду бурный рост индивидуализма</w:t>
      </w:r>
      <w:r w:rsidR="004E24D3" w:rsidRPr="004E24D3">
        <w:t xml:space="preserve">. </w:t>
      </w:r>
      <w:r w:rsidRPr="004E24D3">
        <w:t>Яркая, контрастная, предельная во всех проявлениях личность царила в мире, где происходило утверждение автономности человеческого “я</w:t>
      </w:r>
      <w:r w:rsidR="004E24D3">
        <w:t xml:space="preserve">". </w:t>
      </w:r>
      <w:r w:rsidRPr="004E24D3">
        <w:t>Мир представлялся как приключенческий роман или театр, а человек</w:t>
      </w:r>
      <w:r w:rsidR="004E24D3" w:rsidRPr="004E24D3">
        <w:t xml:space="preserve"> - </w:t>
      </w:r>
      <w:r w:rsidRPr="004E24D3">
        <w:t>это актер, меняющий разнообразные маски</w:t>
      </w:r>
      <w:r w:rsidR="004E24D3" w:rsidRPr="004E24D3">
        <w:t xml:space="preserve">. </w:t>
      </w:r>
      <w:r w:rsidRPr="004E24D3">
        <w:t xml:space="preserve">Например, вся жизнь знаменитого итальянского скульптора </w:t>
      </w:r>
      <w:r w:rsidRPr="004E24D3">
        <w:rPr>
          <w:lang w:val="en-US"/>
        </w:rPr>
        <w:t>XYI</w:t>
      </w:r>
      <w:r w:rsidRPr="004E24D3">
        <w:t xml:space="preserve"> века Бенвенуто Челлини была наполнена невероятными страстями и приключениями, он кочевал из страны в страну, ссорился, убивал своих соперников и обидчиков, не признавая над собой никакого закона</w:t>
      </w:r>
      <w:r w:rsidR="004E24D3" w:rsidRPr="004E24D3">
        <w:t xml:space="preserve">. </w:t>
      </w:r>
      <w:r w:rsidRPr="004E24D3">
        <w:t>Примеров такого рода можно привести множество</w:t>
      </w:r>
      <w:r w:rsidR="004E24D3" w:rsidRPr="004E24D3">
        <w:t xml:space="preserve">. </w:t>
      </w:r>
      <w:r w:rsidRPr="004E24D3">
        <w:t>“Отпущенный на свободу</w:t>
      </w:r>
      <w:r w:rsidR="004E24D3">
        <w:t>" (</w:t>
      </w:r>
      <w:r w:rsidRPr="004E24D3">
        <w:t>по мысли Н</w:t>
      </w:r>
      <w:r w:rsidR="004E24D3">
        <w:t xml:space="preserve">.А. </w:t>
      </w:r>
      <w:r w:rsidRPr="004E24D3">
        <w:t>Бердяева</w:t>
      </w:r>
      <w:r w:rsidR="004E24D3" w:rsidRPr="004E24D3">
        <w:t xml:space="preserve">) </w:t>
      </w:r>
      <w:r w:rsidRPr="004E24D3">
        <w:t>человек попирал нормы морали, предавался разгулу страстей</w:t>
      </w:r>
      <w:r w:rsidR="004E24D3" w:rsidRPr="004E24D3">
        <w:t xml:space="preserve">. </w:t>
      </w:r>
      <w:r w:rsidRPr="004E24D3">
        <w:t>Коварство, вероломство, убийство из-под угла, невероятная мстительность и жестокость, своеволие и распущенность, получившие широкое распространение в ренессансной Италии,</w:t>
      </w:r>
      <w:r w:rsidR="004E24D3" w:rsidRPr="004E24D3">
        <w:t xml:space="preserve"> - </w:t>
      </w:r>
      <w:r w:rsidRPr="004E24D3">
        <w:t>все это проявления возрожденческого стихийного индивидуализма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Возрожденческий индивидуализм проявился не только в бытовой жизни эпохи, но и в политических теориях</w:t>
      </w:r>
      <w:r w:rsidR="004E24D3" w:rsidRPr="004E24D3">
        <w:t xml:space="preserve">. </w:t>
      </w:r>
      <w:r w:rsidRPr="004E24D3">
        <w:t>Выдающийся государственный деятель, историк и поэт Никколо Макиавелли</w:t>
      </w:r>
      <w:r w:rsidR="004E24D3">
        <w:t xml:space="preserve"> (</w:t>
      </w:r>
      <w:r w:rsidRPr="004E24D3">
        <w:t>1469-1527</w:t>
      </w:r>
      <w:r w:rsidR="004E24D3" w:rsidRPr="004E24D3">
        <w:t xml:space="preserve">) </w:t>
      </w:r>
      <w:r w:rsidRPr="004E24D3">
        <w:t>создал оригинальную политическую концепцию, которая, по его словам, должна была стать руководством для способного и честолюбивого правителя в деле объединения Италии и освобождения ее от папского влияния</w:t>
      </w:r>
      <w:r w:rsidR="004E24D3" w:rsidRPr="004E24D3">
        <w:t xml:space="preserve">. </w:t>
      </w:r>
      <w:r w:rsidRPr="004E24D3">
        <w:t>Утверждая, что политику определяет не бог, а люди, которые в своей деятельности используют божественную “фортуну” и могут достичь успеха, Макиавелли, в сущности, занимает гуманистическую позицию</w:t>
      </w:r>
      <w:r w:rsidR="004E24D3" w:rsidRPr="004E24D3">
        <w:t xml:space="preserve">. </w:t>
      </w:r>
      <w:r w:rsidRPr="004E24D3">
        <w:t>Но он провозглашает право сильной личности на обособление от всякой, в том числе и от гуманистической морали</w:t>
      </w:r>
      <w:r w:rsidR="004E24D3" w:rsidRPr="004E24D3">
        <w:t xml:space="preserve">. </w:t>
      </w:r>
      <w:r w:rsidRPr="004E24D3">
        <w:t>Правитель не должен быть связан никакими правовыми предписаниями, нравственными нормами, религией, даже своим словом</w:t>
      </w:r>
      <w:r w:rsidR="004E24D3" w:rsidRPr="004E24D3">
        <w:t xml:space="preserve">. </w:t>
      </w:r>
      <w:r w:rsidRPr="004E24D3">
        <w:t>Он должен руководствоваться строго анализированными реальными фактами, может быть жестоким, хитрым, грешным, беспощадным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Образцом идеального государя для Макиавелли служил Цезарь Борджиа, который, обладая политическим даром, энергией, самообладанием, не гнушался никакими средствами для достижения своих целей, в том числе и убийства соперников</w:t>
      </w:r>
      <w:r w:rsidR="004E24D3" w:rsidRPr="004E24D3">
        <w:t xml:space="preserve">. </w:t>
      </w:r>
      <w:r w:rsidRPr="004E24D3">
        <w:t>Бурный рост индивидуализма нашел свое отражение и в литературе эпохи Возрождения</w:t>
      </w:r>
      <w:r w:rsidR="004E24D3" w:rsidRPr="004E24D3">
        <w:t xml:space="preserve">. </w:t>
      </w:r>
      <w:r w:rsidRPr="004E24D3">
        <w:t>Ею была создана галерея персонажей</w:t>
      </w:r>
      <w:r w:rsidR="004E24D3" w:rsidRPr="004E24D3">
        <w:t xml:space="preserve"> - </w:t>
      </w:r>
      <w:r w:rsidRPr="004E24D3">
        <w:t>исторических, легендарных, современных, у которых необузданный индивидуализм перерастает в неслыханные злодейства</w:t>
      </w:r>
      <w:r w:rsidR="004E24D3" w:rsidRPr="004E24D3">
        <w:t xml:space="preserve">. </w:t>
      </w:r>
      <w:r w:rsidRPr="004E24D3">
        <w:t>Наиболее яркую критику этики индивидуализма дал в своих знаменитых произведениях</w:t>
      </w:r>
      <w:r w:rsidR="004E24D3">
        <w:t xml:space="preserve"> (</w:t>
      </w:r>
      <w:r w:rsidRPr="004E24D3">
        <w:t>“Макбет</w:t>
      </w:r>
      <w:r w:rsidR="004E24D3">
        <w:t xml:space="preserve">", </w:t>
      </w:r>
      <w:r w:rsidRPr="004E24D3">
        <w:t>“Гамлет</w:t>
      </w:r>
      <w:r w:rsidR="004E24D3">
        <w:t xml:space="preserve">", </w:t>
      </w:r>
      <w:r w:rsidRPr="004E24D3">
        <w:t xml:space="preserve">“Король Лир”, Ричард </w:t>
      </w:r>
      <w:r w:rsidRPr="004E24D3">
        <w:rPr>
          <w:lang w:val="en-US"/>
        </w:rPr>
        <w:t>III</w:t>
      </w:r>
      <w:r w:rsidR="004E24D3">
        <w:t xml:space="preserve">" </w:t>
      </w:r>
      <w:r w:rsidRPr="004E24D3">
        <w:t xml:space="preserve">и </w:t>
      </w:r>
      <w:r w:rsidR="004E24D3">
        <w:t>др.)</w:t>
      </w:r>
      <w:r w:rsidR="004E24D3" w:rsidRPr="004E24D3">
        <w:t xml:space="preserve"> </w:t>
      </w:r>
      <w:r w:rsidRPr="004E24D3">
        <w:t>великий английский драматург Вильям Шекспир</w:t>
      </w:r>
      <w:r w:rsidR="004E24D3">
        <w:t xml:space="preserve"> (</w:t>
      </w:r>
      <w:r w:rsidRPr="004E24D3">
        <w:t>1564-1616</w:t>
      </w:r>
      <w:r w:rsidR="004E24D3" w:rsidRPr="004E24D3">
        <w:t>).</w:t>
      </w:r>
    </w:p>
    <w:p w:rsidR="004E24D3" w:rsidRDefault="00653171" w:rsidP="004E24D3">
      <w:pPr>
        <w:ind w:firstLine="709"/>
      </w:pPr>
      <w:r w:rsidRPr="004E24D3">
        <w:t>В эпоху Возрождения важный поворот, радикальная переоценка старых традиций происходит в области научных знаний</w:t>
      </w:r>
      <w:r w:rsidR="004E24D3" w:rsidRPr="004E24D3">
        <w:t xml:space="preserve">. </w:t>
      </w:r>
      <w:r w:rsidRPr="004E24D3">
        <w:t xml:space="preserve">Уже гуманисты </w:t>
      </w:r>
      <w:r w:rsidRPr="004E24D3">
        <w:rPr>
          <w:lang w:val="en-US"/>
        </w:rPr>
        <w:t>XIY</w:t>
      </w:r>
      <w:r w:rsidRPr="004E24D3">
        <w:t>-</w:t>
      </w:r>
      <w:r w:rsidRPr="004E24D3">
        <w:rPr>
          <w:lang w:val="en-US"/>
        </w:rPr>
        <w:t>XY</w:t>
      </w:r>
      <w:r w:rsidRPr="004E24D3">
        <w:t xml:space="preserve"> веков подвергали резкой критике схоластический метод, выдвигая на первый план опыт</w:t>
      </w:r>
      <w:r w:rsidR="004E24D3" w:rsidRPr="004E24D3">
        <w:t xml:space="preserve">. </w:t>
      </w:r>
      <w:r w:rsidRPr="004E24D3">
        <w:t>Гуманистические идеи подготовили почву для формирования опытного, экспериментального естествознания</w:t>
      </w:r>
      <w:r w:rsidR="004E24D3" w:rsidRPr="004E24D3">
        <w:t xml:space="preserve">. </w:t>
      </w:r>
      <w:r w:rsidRPr="004E24D3">
        <w:t>Важный шаг в этом направлении совершил Леонардо да Винчи</w:t>
      </w:r>
      <w:r w:rsidR="004E24D3">
        <w:t xml:space="preserve"> (</w:t>
      </w:r>
      <w:r w:rsidRPr="004E24D3">
        <w:t>1452-1519</w:t>
      </w:r>
      <w:r w:rsidR="004E24D3" w:rsidRPr="004E24D3">
        <w:t xml:space="preserve">). </w:t>
      </w:r>
      <w:r w:rsidRPr="004E24D3">
        <w:t>Леонардо воплощал собой тип личности</w:t>
      </w:r>
      <w:r w:rsidR="004E24D3" w:rsidRPr="004E24D3">
        <w:t xml:space="preserve"> - </w:t>
      </w:r>
      <w:r w:rsidRPr="004E24D3">
        <w:t>энциклопедиста</w:t>
      </w:r>
      <w:r w:rsidR="004E24D3" w:rsidRPr="004E24D3">
        <w:t xml:space="preserve">. </w:t>
      </w:r>
      <w:r w:rsidRPr="004E24D3">
        <w:t>Он был не только великим живописцем эпохи Возрождения, но и архитектором, скульптором, ученым и инженером</w:t>
      </w:r>
      <w:r w:rsidR="004E24D3" w:rsidRPr="004E24D3">
        <w:t xml:space="preserve">. </w:t>
      </w:r>
      <w:r w:rsidRPr="004E24D3">
        <w:t>Леонардо получил серьезные научные познания в области математики и астрономии</w:t>
      </w:r>
      <w:r w:rsidR="004E24D3" w:rsidRPr="004E24D3">
        <w:t xml:space="preserve">; </w:t>
      </w:r>
      <w:r w:rsidRPr="004E24D3">
        <w:t>занимался физикой</w:t>
      </w:r>
      <w:r w:rsidR="004E24D3">
        <w:t xml:space="preserve"> (</w:t>
      </w:r>
      <w:r w:rsidRPr="004E24D3">
        <w:t>в частности, оптикой</w:t>
      </w:r>
      <w:r w:rsidR="004E24D3" w:rsidRPr="004E24D3">
        <w:t>),</w:t>
      </w:r>
      <w:r w:rsidRPr="004E24D3">
        <w:t xml:space="preserve"> анатомией, ботаникой, физиологией человека и животных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У Леонардо да Винчи был широкий круг научных интересов</w:t>
      </w:r>
      <w:r w:rsidR="004E24D3" w:rsidRPr="004E24D3">
        <w:t xml:space="preserve">. </w:t>
      </w:r>
      <w:r w:rsidRPr="004E24D3">
        <w:t>В его записных книжках найдены рисунки и схемы стригальных, прядильных, ткацких и других станков, мельниц, различных приборов, которые можно было пустить в ход силой воды</w:t>
      </w:r>
      <w:r w:rsidR="004E24D3" w:rsidRPr="004E24D3">
        <w:t xml:space="preserve">. </w:t>
      </w:r>
      <w:r w:rsidRPr="004E24D3">
        <w:t>В условиях той эпохи, в которую он жил, могла быть осуществлена лишь незначительная часть его изобретений</w:t>
      </w:r>
      <w:r w:rsidR="004E24D3" w:rsidRPr="004E24D3">
        <w:t xml:space="preserve">. </w:t>
      </w:r>
      <w:r w:rsidRPr="004E24D3">
        <w:t xml:space="preserve">Так, конструкция автоматической самопрялки была столь совершенна, что для современников Леонардо она оказалась непонятной и была вновь изобретена в отдельных деталях лишь в </w:t>
      </w:r>
      <w:r w:rsidRPr="004E24D3">
        <w:rPr>
          <w:lang w:val="en-US"/>
        </w:rPr>
        <w:t>XIX</w:t>
      </w:r>
      <w:r w:rsidRPr="004E24D3">
        <w:t xml:space="preserve"> веке</w:t>
      </w:r>
      <w:r w:rsidR="004E24D3" w:rsidRPr="004E24D3">
        <w:t xml:space="preserve">. </w:t>
      </w:r>
      <w:r w:rsidRPr="004E24D3">
        <w:t>Леонардо много работал в области гидротехники, создал первые в истории техники проекты каналов с раскрывающимися шлюзами, занимался конструированием различных осадных орудий</w:t>
      </w:r>
      <w:r w:rsidR="004E24D3" w:rsidRPr="004E24D3">
        <w:t xml:space="preserve">. </w:t>
      </w:r>
      <w:r w:rsidRPr="004E24D3">
        <w:t>Он разработал проекты устройств, напоминающих парашют и геликоптер</w:t>
      </w:r>
      <w:r w:rsidR="004E24D3">
        <w:t xml:space="preserve"> (</w:t>
      </w:r>
      <w:r w:rsidRPr="004E24D3">
        <w:t>летательный аппарат</w:t>
      </w:r>
      <w:r w:rsidR="004E24D3" w:rsidRPr="004E24D3">
        <w:t>).</w:t>
      </w:r>
    </w:p>
    <w:p w:rsidR="004E24D3" w:rsidRDefault="00653171" w:rsidP="004E24D3">
      <w:pPr>
        <w:ind w:firstLine="709"/>
      </w:pPr>
      <w:r w:rsidRPr="004E24D3">
        <w:t>Леонардо да Винчи внес значительный вклад в теоретическое обоснование экспериментально-опытного знания</w:t>
      </w:r>
      <w:r w:rsidR="004E24D3" w:rsidRPr="004E24D3">
        <w:t xml:space="preserve">. </w:t>
      </w:r>
      <w:r w:rsidRPr="004E24D3">
        <w:t>Опыт, в его понимании, тесно связан с чувственными восприятиями, ощущениями</w:t>
      </w:r>
      <w:r w:rsidR="004E24D3" w:rsidRPr="004E24D3">
        <w:t xml:space="preserve">. </w:t>
      </w:r>
      <w:r w:rsidRPr="004E24D3">
        <w:t>Но это лишь начало познания, по мысли Леонардо</w:t>
      </w:r>
      <w:r w:rsidR="004E24D3" w:rsidRPr="004E24D3">
        <w:t xml:space="preserve">. </w:t>
      </w:r>
      <w:r w:rsidRPr="004E24D3">
        <w:t>В полной мере ученый постигает природу вещей, изменяя их своими руками</w:t>
      </w:r>
      <w:r w:rsidR="004E24D3" w:rsidRPr="004E24D3">
        <w:t xml:space="preserve"> - </w:t>
      </w:r>
      <w:r w:rsidRPr="004E24D3">
        <w:t>проводя физический эксперимент, создавая инженерную конструкцию или рисунок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У Леонардо нет каких-либо разработок методики эксперимента</w:t>
      </w:r>
      <w:r w:rsidR="004E24D3" w:rsidRPr="004E24D3">
        <w:t xml:space="preserve">. </w:t>
      </w:r>
      <w:r w:rsidRPr="004E24D3">
        <w:t>Эта трудная задача будет решена значительно позже</w:t>
      </w:r>
      <w:r w:rsidR="004E24D3" w:rsidRPr="004E24D3">
        <w:t xml:space="preserve">. </w:t>
      </w:r>
      <w:r w:rsidRPr="004E24D3">
        <w:t>Он скорее ориентировался на то достаточно стихийное экспериментирование, которое осуществлялось во многих итальянских художественных мастерских</w:t>
      </w:r>
      <w:r w:rsidR="004E24D3" w:rsidRPr="004E24D3">
        <w:t xml:space="preserve">. </w:t>
      </w:r>
      <w:r w:rsidRPr="004E24D3">
        <w:t>Возвышая роль эксперимента, Леонардо не отрицал важности теоретической мысли</w:t>
      </w:r>
      <w:r w:rsidR="004E24D3" w:rsidRPr="004E24D3">
        <w:t xml:space="preserve">. </w:t>
      </w:r>
      <w:r w:rsidRPr="004E24D3">
        <w:t>Природа наполнена “разумными принципами”, но не все они присутствуют в эксперименте</w:t>
      </w:r>
      <w:r w:rsidR="004E24D3" w:rsidRPr="004E24D3">
        <w:t xml:space="preserve">. </w:t>
      </w:r>
      <w:r w:rsidRPr="004E24D3">
        <w:t>В конечном счете, законы природы познаются разумом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Посредником между опытом и знанием, по Леонардо, выступает математика, призванная раскрыть рациональный порядок вещей</w:t>
      </w:r>
      <w:r w:rsidR="004E24D3" w:rsidRPr="004E24D3">
        <w:t xml:space="preserve">. </w:t>
      </w:r>
      <w:r w:rsidRPr="004E24D3">
        <w:t>Рассуждая о роли математических наук, Леонардо имел в виду в первую очередь механику</w:t>
      </w:r>
      <w:r w:rsidR="004E24D3" w:rsidRPr="004E24D3">
        <w:t xml:space="preserve">. </w:t>
      </w:r>
      <w:r w:rsidRPr="004E24D3">
        <w:t>Механику он называл “раем математических наук”, при этом сама механика мыслилась им не как теоретическая наука, какой она станет впоследствии, в эпоху Галилея</w:t>
      </w:r>
      <w:r w:rsidR="004E24D3" w:rsidRPr="004E24D3">
        <w:t xml:space="preserve"> - </w:t>
      </w:r>
      <w:r w:rsidRPr="004E24D3">
        <w:t>Ньютона, а как чисто прикладное искусство конструирования различных машин и инструментов</w:t>
      </w:r>
      <w:r w:rsidR="004E24D3" w:rsidRPr="004E24D3">
        <w:t xml:space="preserve">. </w:t>
      </w:r>
      <w:r w:rsidRPr="004E24D3">
        <w:t>Но сам Леонардо вплотную подошел к формулировке важнейших законов механики</w:t>
      </w:r>
      <w:r w:rsidR="004E24D3" w:rsidRPr="004E24D3">
        <w:t xml:space="preserve">: </w:t>
      </w:r>
      <w:r w:rsidRPr="004E24D3">
        <w:t>закона падения тел на наклонной плоскости и принципа возможных ускорений, закона рычага, принципа инерции</w:t>
      </w:r>
      <w:r w:rsidR="004E24D3" w:rsidRPr="004E24D3">
        <w:t xml:space="preserve">. </w:t>
      </w:r>
      <w:r w:rsidRPr="004E24D3">
        <w:t>Леонардо да Винчи считается теоретиком экспериментально-математического исследования природы</w:t>
      </w:r>
      <w:r w:rsidR="004E24D3" w:rsidRPr="004E24D3">
        <w:t xml:space="preserve">. </w:t>
      </w:r>
      <w:r w:rsidRPr="004E24D3">
        <w:t>Он</w:t>
      </w:r>
      <w:r w:rsidR="004E24D3" w:rsidRPr="004E24D3">
        <w:t xml:space="preserve"> - </w:t>
      </w:r>
      <w:r w:rsidRPr="004E24D3">
        <w:t>автор известного и поныне афоризма</w:t>
      </w:r>
      <w:r w:rsidR="004E24D3" w:rsidRPr="004E24D3">
        <w:t xml:space="preserve">: </w:t>
      </w:r>
      <w:r w:rsidRPr="004E24D3">
        <w:t>“Наука</w:t>
      </w:r>
      <w:r w:rsidR="004E24D3" w:rsidRPr="004E24D3">
        <w:t xml:space="preserve"> - </w:t>
      </w:r>
      <w:r w:rsidRPr="004E24D3">
        <w:t>полководец, практика</w:t>
      </w:r>
      <w:r w:rsidR="004E24D3" w:rsidRPr="004E24D3">
        <w:t xml:space="preserve"> - </w:t>
      </w:r>
      <w:r w:rsidRPr="004E24D3">
        <w:t>солдаты”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Новые тенденции в развитии науки получили отражение в такой ее отрасли, как астрономия</w:t>
      </w:r>
      <w:r w:rsidR="004E24D3" w:rsidRPr="004E24D3">
        <w:t xml:space="preserve">. </w:t>
      </w:r>
      <w:r w:rsidRPr="004E24D3">
        <w:t>Польский ученый Николай Коперник</w:t>
      </w:r>
      <w:r w:rsidR="004E24D3">
        <w:t xml:space="preserve"> (</w:t>
      </w:r>
      <w:r w:rsidRPr="004E24D3">
        <w:t>1473-1543</w:t>
      </w:r>
      <w:r w:rsidR="004E24D3" w:rsidRPr="004E24D3">
        <w:t xml:space="preserve">) </w:t>
      </w:r>
      <w:r w:rsidRPr="004E24D3">
        <w:t>дал первое в истории человечества математическое обоснование идеи, которая прежде высказывалась как догадка,</w:t>
      </w:r>
      <w:r w:rsidR="004E24D3" w:rsidRPr="004E24D3">
        <w:t xml:space="preserve"> - </w:t>
      </w:r>
      <w:r w:rsidRPr="004E24D3">
        <w:t>идеи гелиоцентризма</w:t>
      </w:r>
      <w:r w:rsidR="004E24D3" w:rsidRPr="004E24D3">
        <w:t xml:space="preserve">. </w:t>
      </w:r>
      <w:r w:rsidRPr="004E24D3">
        <w:t>Земля не является центром мира и не стоит на месте, она вращается вокруг своей оси и вместе с другими планетами</w:t>
      </w:r>
      <w:r w:rsidR="004E24D3" w:rsidRPr="004E24D3">
        <w:t xml:space="preserve"> - </w:t>
      </w:r>
      <w:r w:rsidRPr="004E24D3">
        <w:t>вокруг Солнца, центрального тела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Параллельно с опытным естествознанием развивается философия природы</w:t>
      </w:r>
      <w:r w:rsidR="004E24D3" w:rsidRPr="004E24D3">
        <w:t xml:space="preserve">. </w:t>
      </w:r>
      <w:r w:rsidRPr="004E24D3">
        <w:t>Ее возникновение было подготовлено всем предшествующим развитием гуманистической мысли Ренессанса</w:t>
      </w:r>
      <w:r w:rsidR="004E24D3" w:rsidRPr="004E24D3">
        <w:t xml:space="preserve">. </w:t>
      </w:r>
      <w:r w:rsidRPr="004E24D3">
        <w:t>В этот поворотный период человек открывает новые горизонты, приходит к убеждению в возможности своего прочного, творческого и свободного закрепления в этом мире, верит, что он способен познать естественный характер мира и самого себя в нем</w:t>
      </w:r>
      <w:r w:rsidR="004E24D3" w:rsidRPr="004E24D3">
        <w:t xml:space="preserve">. </w:t>
      </w:r>
      <w:r w:rsidRPr="004E24D3">
        <w:t xml:space="preserve">Расцвет философии природы приходится на </w:t>
      </w:r>
      <w:r w:rsidRPr="004E24D3">
        <w:rPr>
          <w:lang w:val="en-US"/>
        </w:rPr>
        <w:t>XYI</w:t>
      </w:r>
      <w:r w:rsidRPr="004E24D3">
        <w:t xml:space="preserve"> век в Италии и Германии</w:t>
      </w:r>
      <w:r w:rsidR="004E24D3" w:rsidRPr="004E24D3">
        <w:t xml:space="preserve">. </w:t>
      </w:r>
      <w:r w:rsidRPr="004E24D3">
        <w:t>Природа понималась с позиций пантеизма</w:t>
      </w:r>
      <w:r w:rsidR="004E24D3">
        <w:t xml:space="preserve"> (</w:t>
      </w:r>
      <w:r w:rsidRPr="004E24D3">
        <w:t>пантеизм</w:t>
      </w:r>
      <w:r w:rsidR="004E24D3" w:rsidRPr="004E24D3">
        <w:t xml:space="preserve"> - </w:t>
      </w:r>
      <w:r w:rsidRPr="004E24D3">
        <w:t>“всебожие”</w:t>
      </w:r>
      <w:r w:rsidR="004E24D3" w:rsidRPr="004E24D3">
        <w:t xml:space="preserve">): </w:t>
      </w:r>
      <w:r w:rsidRPr="004E24D3">
        <w:t>Бог и Природа сливались в одно неразрывное целое</w:t>
      </w:r>
      <w:r w:rsidR="004E24D3" w:rsidRPr="004E24D3">
        <w:t xml:space="preserve">. </w:t>
      </w:r>
      <w:r w:rsidRPr="004E24D3">
        <w:t>Бог из сверхъестественной силы становился силой, имманентной</w:t>
      </w:r>
      <w:r w:rsidR="004E24D3">
        <w:t xml:space="preserve"> (</w:t>
      </w:r>
      <w:r w:rsidRPr="004E24D3">
        <w:t>присущей</w:t>
      </w:r>
      <w:r w:rsidR="004E24D3" w:rsidRPr="004E24D3">
        <w:t xml:space="preserve">) </w:t>
      </w:r>
      <w:r w:rsidRPr="004E24D3">
        <w:t>природе</w:t>
      </w:r>
      <w:r w:rsidR="004E24D3" w:rsidRPr="004E24D3">
        <w:t xml:space="preserve">; </w:t>
      </w:r>
      <w:r w:rsidRPr="004E24D3">
        <w:t>мир рассматривался как живой и изменяющийся организм, а человек</w:t>
      </w:r>
      <w:r w:rsidR="004E24D3" w:rsidRPr="004E24D3">
        <w:t xml:space="preserve"> - </w:t>
      </w:r>
      <w:r w:rsidRPr="004E24D3">
        <w:t>как часть природы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Наиболее ярко и последовательно пантеизм проявился в философии Джордано Бруно</w:t>
      </w:r>
      <w:r w:rsidR="004E24D3">
        <w:t xml:space="preserve"> (</w:t>
      </w:r>
      <w:r w:rsidRPr="004E24D3">
        <w:t>1548-1600</w:t>
      </w:r>
      <w:r w:rsidR="004E24D3" w:rsidRPr="004E24D3">
        <w:t xml:space="preserve">). </w:t>
      </w:r>
      <w:r w:rsidRPr="004E24D3">
        <w:t>Этот итальянский мыслитель смело и решительно поддержал гелиоцентрическую концепцию Коперника и сделал из нее радикальные философские выводы</w:t>
      </w:r>
      <w:r w:rsidR="004E24D3" w:rsidRPr="004E24D3">
        <w:t xml:space="preserve">. </w:t>
      </w:r>
      <w:r w:rsidRPr="004E24D3">
        <w:t>Не будучи математиком, он чисто умозрительно расширил мир, ограниченный у Коперника Солнечной системой</w:t>
      </w:r>
      <w:r w:rsidR="004E24D3" w:rsidRPr="004E24D3">
        <w:t xml:space="preserve">. </w:t>
      </w:r>
      <w:r w:rsidRPr="004E24D3">
        <w:t>Бруно сформулировал тезис о бесконечности Вселенной, о существовании в ней бесчисленного множества систем, подобных Солнечной</w:t>
      </w:r>
      <w:r w:rsidR="004E24D3" w:rsidRPr="004E24D3">
        <w:t xml:space="preserve">. </w:t>
      </w:r>
      <w:r w:rsidRPr="004E24D3">
        <w:t>Он также высказал гипотезу о возможности существования жизни на других планетах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Следует отметить все же, что характерное для Ренессанса стремление раскрыть тайны природы реализовались не только в развитии рационального знания</w:t>
      </w:r>
      <w:r w:rsidR="004E24D3" w:rsidRPr="004E24D3">
        <w:t xml:space="preserve">. </w:t>
      </w:r>
      <w:r w:rsidRPr="004E24D3">
        <w:t>Недостаток реальных знаний побуждал мыслителей Возрождения обращаться к мистическим учениям, магии</w:t>
      </w:r>
      <w:r w:rsidR="004E24D3" w:rsidRPr="004E24D3">
        <w:t xml:space="preserve">; </w:t>
      </w:r>
      <w:r w:rsidRPr="004E24D3">
        <w:t>значительным влиянием в данный период пользовались астрология и алхимия</w:t>
      </w:r>
      <w:r w:rsidR="004E24D3" w:rsidRPr="004E24D3">
        <w:t xml:space="preserve">. </w:t>
      </w:r>
      <w:r w:rsidRPr="004E24D3">
        <w:t>Смешение рационального знания и фантастических представлений характеризует мышление Возрождения и отличает его от более позднего</w:t>
      </w:r>
      <w:r w:rsidR="004E24D3">
        <w:t xml:space="preserve"> (</w:t>
      </w:r>
      <w:r w:rsidRPr="004E24D3">
        <w:rPr>
          <w:lang w:val="en-US"/>
        </w:rPr>
        <w:t>XVII</w:t>
      </w:r>
      <w:r w:rsidRPr="004E24D3">
        <w:t>-</w:t>
      </w:r>
      <w:r w:rsidRPr="004E24D3">
        <w:rPr>
          <w:lang w:val="en-US"/>
        </w:rPr>
        <w:t>XVIII</w:t>
      </w:r>
      <w:r w:rsidRPr="004E24D3">
        <w:t xml:space="preserve"> вв</w:t>
      </w:r>
      <w:r w:rsidR="004E24D3" w:rsidRPr="004E24D3">
        <w:t>),</w:t>
      </w:r>
      <w:r w:rsidRPr="004E24D3">
        <w:t xml:space="preserve"> систематичного и научного по методу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Искусство Возрождения во многих отношениях представляло контраст средневековому</w:t>
      </w:r>
      <w:r w:rsidR="004E24D3" w:rsidRPr="004E24D3">
        <w:t xml:space="preserve">. </w:t>
      </w:r>
      <w:r w:rsidRPr="004E24D3">
        <w:t>Главной задачей средневекового искусства было воплощение божественного начала, поэтому земные реальные связи явлений в пространстве и времени обесценивались, лишались материальности, превращались в символы того, что лежит за пределами земного существования</w:t>
      </w:r>
      <w:r w:rsidR="004E24D3" w:rsidRPr="004E24D3">
        <w:t xml:space="preserve">. </w:t>
      </w:r>
      <w:r w:rsidRPr="004E24D3">
        <w:t>В эпоху Возрождения искусство устремляется на познание и объективное изображение мира, увиденного глазами человека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Одной из важнейших проблем, вставших перед художниками, была проблема пространства</w:t>
      </w:r>
      <w:r w:rsidR="004E24D3" w:rsidRPr="004E24D3">
        <w:t xml:space="preserve">. </w:t>
      </w:r>
      <w:r w:rsidRPr="004E24D3">
        <w:t xml:space="preserve">На основе знаний геометрии и законов оптики уже в первой половине </w:t>
      </w:r>
      <w:r w:rsidRPr="004E24D3">
        <w:rPr>
          <w:lang w:val="en-US"/>
        </w:rPr>
        <w:t>XV</w:t>
      </w:r>
      <w:r w:rsidRPr="004E24D3">
        <w:t xml:space="preserve"> века разрабатывается теория линейной перспективы</w:t>
      </w:r>
      <w:r w:rsidR="004E24D3" w:rsidRPr="004E24D3">
        <w:t xml:space="preserve">. </w:t>
      </w:r>
      <w:r w:rsidRPr="004E24D3">
        <w:t>Ее создателями считаются архитекторы Филиппо Брунеллески</w:t>
      </w:r>
      <w:r w:rsidR="004E24D3">
        <w:t xml:space="preserve"> (</w:t>
      </w:r>
      <w:r w:rsidRPr="004E24D3">
        <w:t>1377-1446</w:t>
      </w:r>
      <w:r w:rsidR="004E24D3" w:rsidRPr="004E24D3">
        <w:t xml:space="preserve">) </w:t>
      </w:r>
      <w:r w:rsidRPr="004E24D3">
        <w:t>и Леон Баттиста Альберти</w:t>
      </w:r>
      <w:r w:rsidR="004E24D3">
        <w:t xml:space="preserve"> (</w:t>
      </w:r>
      <w:r w:rsidRPr="004E24D3">
        <w:t>1404-1474</w:t>
      </w:r>
      <w:r w:rsidR="004E24D3" w:rsidRPr="004E24D3">
        <w:t xml:space="preserve">). </w:t>
      </w:r>
      <w:r w:rsidRPr="004E24D3">
        <w:t>Данная теория позволяла построить на плоскости трехмерное изображение, ориентированное на зрителя и учитывающее его точку зрения</w:t>
      </w:r>
      <w:r w:rsidR="004E24D3">
        <w:t xml:space="preserve"> (</w:t>
      </w:r>
      <w:r w:rsidRPr="004E24D3">
        <w:t>это было учение о единой точке схода линий, отвечающей местоположению зрителя</w:t>
      </w:r>
      <w:r w:rsidR="004E24D3" w:rsidRPr="004E24D3">
        <w:t xml:space="preserve">). </w:t>
      </w:r>
      <w:r w:rsidRPr="004E24D3">
        <w:t>Одними из первых начали применять линейную перспективу скульптур Донателло</w:t>
      </w:r>
      <w:r w:rsidR="004E24D3">
        <w:t xml:space="preserve"> (</w:t>
      </w:r>
      <w:r w:rsidRPr="004E24D3">
        <w:t>1386-1466</w:t>
      </w:r>
      <w:r w:rsidR="004E24D3" w:rsidRPr="004E24D3">
        <w:t xml:space="preserve">) </w:t>
      </w:r>
      <w:r w:rsidRPr="004E24D3">
        <w:t>и живописец Мазаччо</w:t>
      </w:r>
      <w:r w:rsidR="004E24D3">
        <w:t xml:space="preserve"> (</w:t>
      </w:r>
      <w:r w:rsidRPr="004E24D3">
        <w:t>1401-1428</w:t>
      </w:r>
      <w:r w:rsidR="004E24D3" w:rsidRPr="004E24D3">
        <w:t xml:space="preserve">). </w:t>
      </w:r>
      <w:r w:rsidRPr="004E24D3">
        <w:t>Много занимались разработкой теории перспективы и другие художники, включая Леонардо да Винчи, который ввел понятие воздушной перспективы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Связь искусства и науки составляет одну из характернейших особенностей культуры Возрождения</w:t>
      </w:r>
      <w:r w:rsidR="004E24D3" w:rsidRPr="004E24D3">
        <w:t xml:space="preserve">. </w:t>
      </w:r>
      <w:r w:rsidRPr="004E24D3">
        <w:t>Правдивое изображение мира и человека должно было опираться на их познание, поэтому познавательное начало играло особенно большую роль в искусстве этой эпохи</w:t>
      </w:r>
      <w:r w:rsidR="004E24D3" w:rsidRPr="004E24D3">
        <w:t xml:space="preserve">. </w:t>
      </w:r>
      <w:r w:rsidRPr="004E24D3">
        <w:t>Эпоха Возрождения отмечена появлением целой плеяды художников-ученых, среди которых первое место принадлежит Леонардо да Винчи</w:t>
      </w:r>
      <w:r w:rsidR="004E24D3" w:rsidRPr="004E24D3">
        <w:t xml:space="preserve">. </w:t>
      </w:r>
      <w:r w:rsidRPr="004E24D3">
        <w:t>Помимо перспективы, он изумительно использовал светотень, с помощью которой создавал убедительное впечатление трепета жизни</w:t>
      </w:r>
      <w:r w:rsidR="004E24D3" w:rsidRPr="004E24D3">
        <w:t xml:space="preserve">. </w:t>
      </w:r>
      <w:r w:rsidRPr="004E24D3">
        <w:t>Искусство светотени было основано на законах оптики</w:t>
      </w:r>
      <w:r w:rsidR="004E24D3" w:rsidRPr="004E24D3">
        <w:t xml:space="preserve">. </w:t>
      </w:r>
      <w:r w:rsidRPr="004E24D3">
        <w:t>Леонардо изучил вопросы падения и отражения светового луча, подмечал и передавал множество оттенков света, тончайшие переходы тени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Новые задачи искусства определили и новый подход к изображению человеческой фигуры и к передаче действия</w:t>
      </w:r>
      <w:r w:rsidR="004E24D3" w:rsidRPr="004E24D3">
        <w:t xml:space="preserve">. </w:t>
      </w:r>
      <w:r w:rsidRPr="004E24D3">
        <w:t>Присущие средневековому искусству каноничность жестов и мимики, произвольность пропорций фигур не соответствовали объективному представлению об окружающем мире</w:t>
      </w:r>
      <w:r w:rsidR="004E24D3" w:rsidRPr="004E24D3">
        <w:t xml:space="preserve">. </w:t>
      </w:r>
      <w:r w:rsidRPr="004E24D3">
        <w:t>В художественных произведениях Ренессанса поведение человека подчиняется не канону и ритуалу, но психологической обусловленности и развитию действия</w:t>
      </w:r>
      <w:r w:rsidR="004E24D3" w:rsidRPr="004E24D3">
        <w:t xml:space="preserve">; </w:t>
      </w:r>
      <w:r w:rsidRPr="004E24D3">
        <w:t>в пропорциях же фигур художники стремятся достигнуть соответствия с реальностью</w:t>
      </w:r>
      <w:r w:rsidR="004E24D3" w:rsidRPr="004E24D3">
        <w:t xml:space="preserve">. </w:t>
      </w:r>
      <w:r w:rsidRPr="004E24D3">
        <w:t>Начинается систематическое изучение человеческого тела</w:t>
      </w:r>
      <w:r w:rsidR="004E24D3" w:rsidRPr="004E24D3">
        <w:t xml:space="preserve">; </w:t>
      </w:r>
      <w:r w:rsidRPr="004E24D3">
        <w:t>художники Возрождения обладали глубокими знаниями по анатомии</w:t>
      </w:r>
      <w:r w:rsidR="004E24D3">
        <w:t xml:space="preserve"> (</w:t>
      </w:r>
      <w:r w:rsidRPr="004E24D3">
        <w:t>многие из них для этого анатомировали трупы</w:t>
      </w:r>
      <w:r w:rsidR="004E24D3" w:rsidRPr="004E24D3">
        <w:t xml:space="preserve">). </w:t>
      </w:r>
      <w:r w:rsidRPr="004E24D3">
        <w:t>Для реалистического изображения человеческого тела привлекалась и математика</w:t>
      </w:r>
      <w:r w:rsidR="004E24D3" w:rsidRPr="004E24D3">
        <w:t xml:space="preserve">. </w:t>
      </w:r>
      <w:r w:rsidRPr="004E24D3">
        <w:t>Была создана теория пропорций человеческого тела</w:t>
      </w:r>
      <w:r w:rsidR="004E24D3" w:rsidRPr="004E24D3">
        <w:t xml:space="preserve">; </w:t>
      </w:r>
      <w:r w:rsidRPr="004E24D3">
        <w:t>впервые она была изложена в трактате Л</w:t>
      </w:r>
      <w:r w:rsidR="004E24D3">
        <w:t xml:space="preserve">.Б. </w:t>
      </w:r>
      <w:r w:rsidRPr="004E24D3">
        <w:t>Альберти “Три книги о живописи</w:t>
      </w:r>
      <w:r w:rsidR="004E24D3">
        <w:t>".</w:t>
      </w:r>
    </w:p>
    <w:p w:rsidR="004E24D3" w:rsidRDefault="00653171" w:rsidP="004E24D3">
      <w:pPr>
        <w:ind w:firstLine="709"/>
      </w:pPr>
      <w:r w:rsidRPr="004E24D3">
        <w:t>В современной науке историю искусства итальянского Возрождения принято делить на четыре этапа</w:t>
      </w:r>
      <w:r w:rsidR="004E24D3" w:rsidRPr="004E24D3">
        <w:t>:</w:t>
      </w:r>
    </w:p>
    <w:p w:rsidR="004E24D3" w:rsidRDefault="00653171" w:rsidP="004E24D3">
      <w:pPr>
        <w:ind w:firstLine="709"/>
      </w:pPr>
      <w:r w:rsidRPr="004E24D3">
        <w:t>Проторенессанс</w:t>
      </w:r>
      <w:r w:rsidR="004E24D3">
        <w:t xml:space="preserve"> (</w:t>
      </w:r>
      <w:r w:rsidRPr="004E24D3">
        <w:t xml:space="preserve">конец </w:t>
      </w:r>
      <w:r w:rsidRPr="004E24D3">
        <w:rPr>
          <w:lang w:val="en-US"/>
        </w:rPr>
        <w:t>XIII</w:t>
      </w:r>
      <w:r w:rsidR="004E24D3" w:rsidRPr="004E24D3">
        <w:t xml:space="preserve"> - </w:t>
      </w:r>
      <w:r w:rsidRPr="004E24D3">
        <w:t xml:space="preserve">первая половина </w:t>
      </w:r>
      <w:r w:rsidRPr="004E24D3">
        <w:rPr>
          <w:lang w:val="en-US"/>
        </w:rPr>
        <w:t>XIV</w:t>
      </w:r>
      <w:r w:rsidRPr="004E24D3">
        <w:t xml:space="preserve"> века</w:t>
      </w:r>
      <w:r w:rsidR="004E24D3" w:rsidRPr="004E24D3">
        <w:t>);</w:t>
      </w:r>
    </w:p>
    <w:p w:rsidR="004E24D3" w:rsidRDefault="00653171" w:rsidP="004E24D3">
      <w:pPr>
        <w:ind w:firstLine="709"/>
      </w:pPr>
      <w:r w:rsidRPr="004E24D3">
        <w:t>Раннее Возрождение</w:t>
      </w:r>
      <w:r w:rsidR="004E24D3">
        <w:t xml:space="preserve"> (</w:t>
      </w:r>
      <w:r w:rsidRPr="004E24D3">
        <w:rPr>
          <w:lang w:val="en-US"/>
        </w:rPr>
        <w:t>XV</w:t>
      </w:r>
      <w:r w:rsidRPr="004E24D3">
        <w:t xml:space="preserve"> век</w:t>
      </w:r>
      <w:r w:rsidR="004E24D3" w:rsidRPr="004E24D3">
        <w:t>);</w:t>
      </w:r>
    </w:p>
    <w:p w:rsidR="004E24D3" w:rsidRDefault="00653171" w:rsidP="004E24D3">
      <w:pPr>
        <w:ind w:firstLine="709"/>
      </w:pPr>
      <w:r w:rsidRPr="004E24D3">
        <w:t>Высокое Возрождение</w:t>
      </w:r>
      <w:r w:rsidR="004E24D3">
        <w:t xml:space="preserve"> (</w:t>
      </w:r>
      <w:r w:rsidRPr="004E24D3">
        <w:t xml:space="preserve">конец </w:t>
      </w:r>
      <w:r w:rsidRPr="004E24D3">
        <w:rPr>
          <w:lang w:val="en-US"/>
        </w:rPr>
        <w:t>XV</w:t>
      </w:r>
      <w:r w:rsidR="004E24D3" w:rsidRPr="004E24D3">
        <w:t xml:space="preserve"> - </w:t>
      </w:r>
      <w:r w:rsidRPr="004E24D3">
        <w:t>первые три десятилетия</w:t>
      </w:r>
      <w:r w:rsidR="004E24D3" w:rsidRPr="004E24D3">
        <w:t xml:space="preserve"> </w:t>
      </w:r>
      <w:r w:rsidRPr="004E24D3">
        <w:rPr>
          <w:lang w:val="en-US"/>
        </w:rPr>
        <w:t>XVI</w:t>
      </w:r>
      <w:r w:rsidRPr="004E24D3">
        <w:t xml:space="preserve"> века</w:t>
      </w:r>
      <w:r w:rsidR="004E24D3" w:rsidRPr="004E24D3">
        <w:t>);</w:t>
      </w:r>
    </w:p>
    <w:p w:rsidR="004E24D3" w:rsidRDefault="00653171" w:rsidP="004E24D3">
      <w:pPr>
        <w:ind w:firstLine="709"/>
      </w:pPr>
      <w:r w:rsidRPr="004E24D3">
        <w:t>Позднее Возрождение</w:t>
      </w:r>
      <w:r w:rsidR="004E24D3">
        <w:t xml:space="preserve"> (</w:t>
      </w:r>
      <w:r w:rsidRPr="004E24D3">
        <w:t xml:space="preserve">середина и вторая половина </w:t>
      </w:r>
      <w:r w:rsidRPr="004E24D3">
        <w:rPr>
          <w:lang w:val="en-US"/>
        </w:rPr>
        <w:t>XVI</w:t>
      </w:r>
      <w:r w:rsidRPr="004E24D3">
        <w:t xml:space="preserve"> века</w:t>
      </w:r>
      <w:r w:rsidR="004E24D3" w:rsidRPr="004E24D3">
        <w:t>).</w:t>
      </w:r>
    </w:p>
    <w:p w:rsidR="004E24D3" w:rsidRDefault="00653171" w:rsidP="004E24D3">
      <w:pPr>
        <w:ind w:firstLine="709"/>
      </w:pPr>
      <w:r w:rsidRPr="004E24D3">
        <w:t>Название первого периода</w:t>
      </w:r>
      <w:r w:rsidR="004E24D3" w:rsidRPr="004E24D3">
        <w:t xml:space="preserve"> - </w:t>
      </w:r>
      <w:r w:rsidRPr="004E24D3">
        <w:t>Проторенессанс</w:t>
      </w:r>
      <w:r w:rsidR="004E24D3" w:rsidRPr="004E24D3">
        <w:t xml:space="preserve"> - </w:t>
      </w:r>
      <w:r w:rsidRPr="004E24D3">
        <w:t>свидетельствует о том, что искусство данного этапа еще не является сформировавшимся ренессансным искусством</w:t>
      </w:r>
      <w:r w:rsidR="004E24D3" w:rsidRPr="004E24D3">
        <w:t xml:space="preserve">. </w:t>
      </w:r>
      <w:r w:rsidRPr="004E24D3">
        <w:t>Но вместе с тем это период пробуждения, подготовки, предчувствия новых явлений в культуре</w:t>
      </w:r>
      <w:r w:rsidR="004E24D3" w:rsidRPr="004E24D3">
        <w:t xml:space="preserve">. </w:t>
      </w:r>
      <w:r w:rsidRPr="004E24D3">
        <w:t>В рамках средневекового спиритуалистического мироощущения, символически условного отражения действительности проявляются реалистические тенденции</w:t>
      </w:r>
      <w:r w:rsidR="004E24D3" w:rsidRPr="004E24D3">
        <w:t xml:space="preserve">. </w:t>
      </w:r>
      <w:r w:rsidRPr="004E24D3">
        <w:t>Ярким примером такого переплетения старых и новых черт является творчество великого итальянского поэта Данте Алигьери</w:t>
      </w:r>
      <w:r w:rsidR="004E24D3">
        <w:t xml:space="preserve"> (</w:t>
      </w:r>
      <w:r w:rsidRPr="004E24D3">
        <w:t>1265-1321</w:t>
      </w:r>
      <w:r w:rsidR="004E24D3" w:rsidRPr="004E24D3">
        <w:t xml:space="preserve">). </w:t>
      </w:r>
      <w:r w:rsidRPr="004E24D3">
        <w:t>Его знаменитая “Божественная комедия</w:t>
      </w:r>
      <w:r w:rsidR="004E24D3">
        <w:t xml:space="preserve">" </w:t>
      </w:r>
      <w:r w:rsidRPr="004E24D3">
        <w:t>построена еще по типу средневековых видений и насыщена аллегориями и символикой, но, с другой стороны, она резко отличается от средневековых рассказов о “загробном мире” реалистической яркостью образов, красочностью описаний природы, земным характером человеческих взаимоотношений и страстей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Аналогичные изменения происходили в искусстве, которое вступило на путь преодоления сверхчувственного и ирреального начала и создания нового художественного языка</w:t>
      </w:r>
      <w:r w:rsidR="004E24D3" w:rsidRPr="004E24D3">
        <w:t xml:space="preserve">. </w:t>
      </w:r>
      <w:r w:rsidRPr="004E24D3">
        <w:t>При этом большое значение имело обращение к античности</w:t>
      </w:r>
      <w:r w:rsidR="004E24D3" w:rsidRPr="004E24D3">
        <w:t xml:space="preserve">. </w:t>
      </w:r>
      <w:r w:rsidRPr="004E24D3">
        <w:t>Центральной фигурой итальянского Проторенессанса стал художник Джотто ди Бондоне</w:t>
      </w:r>
      <w:r w:rsidR="004E24D3">
        <w:t xml:space="preserve"> (</w:t>
      </w:r>
      <w:r w:rsidRPr="004E24D3">
        <w:t>ок</w:t>
      </w:r>
      <w:r w:rsidR="004E24D3">
        <w:t>.1</w:t>
      </w:r>
      <w:r w:rsidRPr="004E24D3">
        <w:t>276-1337</w:t>
      </w:r>
      <w:r w:rsidR="004E24D3" w:rsidRPr="004E24D3">
        <w:t xml:space="preserve">). </w:t>
      </w:r>
      <w:r w:rsidRPr="004E24D3">
        <w:t>В поисках большей реалистичности образов Джотто отказывается от плоскостности изображения</w:t>
      </w:r>
      <w:r w:rsidR="004E24D3" w:rsidRPr="004E24D3">
        <w:t xml:space="preserve">; </w:t>
      </w:r>
      <w:r w:rsidRPr="004E24D3">
        <w:t>его фигуры объемны, находятся в реальном пространстве</w:t>
      </w:r>
      <w:r w:rsidR="004E24D3" w:rsidRPr="004E24D3">
        <w:t xml:space="preserve">. </w:t>
      </w:r>
      <w:r w:rsidRPr="004E24D3">
        <w:t>При этом открытия Джотто опирались не на развитую теорию и эксперимент, а на художественную интуицию</w:t>
      </w:r>
      <w:r w:rsidR="004E24D3" w:rsidRPr="004E24D3">
        <w:t xml:space="preserve">. </w:t>
      </w:r>
      <w:r w:rsidRPr="004E24D3">
        <w:t>Главное в его творчестве</w:t>
      </w:r>
      <w:r w:rsidR="004E24D3" w:rsidRPr="004E24D3">
        <w:t xml:space="preserve"> - </w:t>
      </w:r>
      <w:r w:rsidRPr="004E24D3">
        <w:t>человек</w:t>
      </w:r>
      <w:r w:rsidR="004E24D3" w:rsidRPr="004E24D3">
        <w:t xml:space="preserve">. </w:t>
      </w:r>
      <w:r w:rsidRPr="004E24D3">
        <w:t>В своих произведениях он трактовал евангельские эпизоды как события человеческой жизни</w:t>
      </w:r>
      <w:r w:rsidR="004E24D3" w:rsidRPr="004E24D3">
        <w:t xml:space="preserve">. </w:t>
      </w:r>
      <w:r w:rsidRPr="004E24D3">
        <w:t>Иррациональное начало отступало на второй план перед изображением земных людей, одушевленных человеческими чувствами и страстями</w:t>
      </w:r>
      <w:r w:rsidR="004E24D3" w:rsidRPr="004E24D3">
        <w:t xml:space="preserve">. </w:t>
      </w:r>
      <w:r w:rsidRPr="004E24D3">
        <w:t>Джотто заложил основы искусства Возрождения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 xml:space="preserve">В искусстве </w:t>
      </w:r>
      <w:r w:rsidRPr="004E24D3">
        <w:rPr>
          <w:lang w:val="en-US"/>
        </w:rPr>
        <w:t>XV</w:t>
      </w:r>
      <w:r w:rsidRPr="004E24D3">
        <w:t xml:space="preserve"> века, периода Раннего Возрождения, нашли яркое и полное выражение новые представления о мире и человеке</w:t>
      </w:r>
      <w:r w:rsidR="004E24D3" w:rsidRPr="004E24D3">
        <w:t xml:space="preserve">. </w:t>
      </w:r>
      <w:r w:rsidRPr="004E24D3">
        <w:t>Художники увидели мир во всей его красе и стали искать пути проникновения в его тайны</w:t>
      </w:r>
      <w:r w:rsidR="004E24D3" w:rsidRPr="004E24D3">
        <w:t xml:space="preserve">. </w:t>
      </w:r>
      <w:r w:rsidRPr="004E24D3">
        <w:t>Следование законам природы рассматривалось как залог совершенства произведений искусства</w:t>
      </w:r>
      <w:r w:rsidR="004E24D3" w:rsidRPr="004E24D3">
        <w:t xml:space="preserve">. </w:t>
      </w:r>
      <w:r w:rsidRPr="004E24D3">
        <w:t xml:space="preserve">Основным законом природы Альберти и другие теоретики искусства </w:t>
      </w:r>
      <w:r w:rsidRPr="004E24D3">
        <w:rPr>
          <w:lang w:val="en-US"/>
        </w:rPr>
        <w:t>XV</w:t>
      </w:r>
      <w:r w:rsidRPr="004E24D3">
        <w:t xml:space="preserve"> века считали красоту</w:t>
      </w:r>
      <w:r w:rsidR="004E24D3" w:rsidRPr="004E24D3">
        <w:t xml:space="preserve">. </w:t>
      </w:r>
      <w:r w:rsidRPr="004E24D3">
        <w:t>Красота трактовалась как начало, присущее реальности в целом, как гармоническая связь всех частей этого целого</w:t>
      </w:r>
      <w:r w:rsidR="004E24D3" w:rsidRPr="004E24D3">
        <w:t xml:space="preserve">. </w:t>
      </w:r>
      <w:r w:rsidRPr="004E24D3">
        <w:t xml:space="preserve">Представление о прекрасном, гармоническом согласии всех природных форм исключало для мастеров </w:t>
      </w:r>
      <w:r w:rsidRPr="004E24D3">
        <w:rPr>
          <w:lang w:val="en-US"/>
        </w:rPr>
        <w:t>XV</w:t>
      </w:r>
      <w:r w:rsidRPr="004E24D3">
        <w:t xml:space="preserve"> века сознательное деление всего существующего на прекрасное и уродливое</w:t>
      </w:r>
      <w:r w:rsidR="004E24D3" w:rsidRPr="004E24D3">
        <w:t xml:space="preserve">. </w:t>
      </w:r>
      <w:r w:rsidRPr="004E24D3">
        <w:t>Раннее Возрождение</w:t>
      </w:r>
      <w:r w:rsidR="004E24D3" w:rsidRPr="004E24D3">
        <w:t xml:space="preserve"> - </w:t>
      </w:r>
      <w:r w:rsidRPr="004E24D3">
        <w:t>это время открытия бесконечного многообразия реального мира, “радость узнавания</w:t>
      </w:r>
      <w:r w:rsidR="004E24D3">
        <w:t xml:space="preserve">" </w:t>
      </w:r>
      <w:r w:rsidRPr="004E24D3">
        <w:t>его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В искусстве продолжает господствовать религиозная тематика, но коренным образом изменяются образы и содержание</w:t>
      </w:r>
      <w:r w:rsidR="004E24D3" w:rsidRPr="004E24D3">
        <w:t xml:space="preserve">. </w:t>
      </w:r>
      <w:r w:rsidRPr="004E24D3">
        <w:t>Главным действующим лицом, главным героем становится человек</w:t>
      </w:r>
      <w:r w:rsidR="004E24D3" w:rsidRPr="004E24D3">
        <w:t xml:space="preserve">. </w:t>
      </w:r>
      <w:r w:rsidRPr="004E24D3">
        <w:t>В первых произведениях ренессансных художников находит выражение двоякий подход к образу человека</w:t>
      </w:r>
      <w:r w:rsidR="004E24D3" w:rsidRPr="004E24D3">
        <w:t xml:space="preserve">. </w:t>
      </w:r>
      <w:r w:rsidRPr="004E24D3">
        <w:t>В соответствии с интересом к индивидууму, к характерным для него чертам мастера всячески подчеркивают конкретные особенности модели, даже если она груба и некрасива</w:t>
      </w:r>
      <w:r w:rsidR="004E24D3" w:rsidRPr="004E24D3">
        <w:t xml:space="preserve">. </w:t>
      </w:r>
      <w:r w:rsidRPr="004E24D3">
        <w:t>Вместе с тем, стремясь к героизации человека, художники возвышают его, как бы поднимают над обыденностью</w:t>
      </w:r>
      <w:r w:rsidR="004E24D3" w:rsidRPr="004E24D3">
        <w:t xml:space="preserve">. </w:t>
      </w:r>
      <w:r w:rsidRPr="004E24D3">
        <w:t>И нередко создают образы, в которых органически сочетаются индивидуальная характеристика и обобщающий тип героя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Вместе с тем произведениям Донателло, Мазаччо, других художников этого периода присущ не только героический пафос, но и высокий патриотизм</w:t>
      </w:r>
      <w:r w:rsidR="004E24D3">
        <w:t xml:space="preserve"> (</w:t>
      </w:r>
      <w:r w:rsidRPr="004E24D3">
        <w:t>образы библейских героев</w:t>
      </w:r>
      <w:r w:rsidR="004E24D3" w:rsidRPr="004E24D3">
        <w:t xml:space="preserve"> - </w:t>
      </w:r>
      <w:r w:rsidRPr="004E24D3">
        <w:t>Давида, Самсона</w:t>
      </w:r>
      <w:r w:rsidR="004E24D3" w:rsidRPr="004E24D3">
        <w:t xml:space="preserve"> - </w:t>
      </w:r>
      <w:r w:rsidRPr="004E24D3">
        <w:t>символизировали победу Италии над ее врагами</w:t>
      </w:r>
      <w:r w:rsidR="004E24D3" w:rsidRPr="004E24D3">
        <w:t xml:space="preserve">). </w:t>
      </w:r>
      <w:r w:rsidRPr="004E24D3">
        <w:t>Следует отметить и оптимистический характер раннего ренессансного искусства</w:t>
      </w:r>
      <w:r w:rsidR="004E24D3" w:rsidRPr="004E24D3">
        <w:t xml:space="preserve">. </w:t>
      </w:r>
      <w:r w:rsidRPr="004E24D3">
        <w:t>Большинству образов присуща светлая вера в неминуемую победу добра над злом</w:t>
      </w:r>
      <w:r w:rsidR="004E24D3" w:rsidRPr="004E24D3">
        <w:t xml:space="preserve">. </w:t>
      </w:r>
      <w:r w:rsidRPr="004E24D3">
        <w:t>Стремление к героизации образов заставляло художников Раннего Ренессанса обращаться к античности, наследие которой используется все более широко и свободно</w:t>
      </w:r>
      <w:r w:rsidR="004E24D3" w:rsidRPr="004E24D3">
        <w:t xml:space="preserve">. </w:t>
      </w:r>
      <w:r w:rsidRPr="004E24D3">
        <w:t>Появляются первые обнаженные фигуры</w:t>
      </w:r>
      <w:r w:rsidR="004E24D3" w:rsidRPr="004E24D3">
        <w:t xml:space="preserve"> - </w:t>
      </w:r>
      <w:r w:rsidRPr="004E24D3">
        <w:t>понятие героичности начинает отождествляться с обнаженным телом</w:t>
      </w:r>
      <w:r w:rsidR="004E24D3" w:rsidRPr="004E24D3">
        <w:t xml:space="preserve">. </w:t>
      </w:r>
      <w:r w:rsidRPr="004E24D3">
        <w:t xml:space="preserve">Героический пафос удерживался не так долго в искусстве </w:t>
      </w:r>
      <w:r w:rsidRPr="004E24D3">
        <w:rPr>
          <w:lang w:val="en-US"/>
        </w:rPr>
        <w:t>XV</w:t>
      </w:r>
      <w:r w:rsidRPr="004E24D3">
        <w:t xml:space="preserve"> века, однако интерес к личности и ее индивидуальным характеристикам делает образ человека центральным на протяжении всей истории ренессансного искусства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Антропоцентрический характер отличает и архитектуру эпохи Возрождения</w:t>
      </w:r>
      <w:r w:rsidR="004E24D3" w:rsidRPr="004E24D3">
        <w:t xml:space="preserve">. </w:t>
      </w:r>
      <w:r w:rsidRPr="004E24D3">
        <w:t xml:space="preserve">В </w:t>
      </w:r>
      <w:r w:rsidRPr="004E24D3">
        <w:rPr>
          <w:lang w:val="en-US"/>
        </w:rPr>
        <w:t>XV</w:t>
      </w:r>
      <w:r w:rsidRPr="004E24D3">
        <w:t xml:space="preserve"> веке именно архитектурная среда стала соединительным звеном между гуманизмом и изобразительным искусством, носительницей новой гуманистической образованности</w:t>
      </w:r>
      <w:r w:rsidR="004E24D3" w:rsidRPr="004E24D3">
        <w:t xml:space="preserve">. </w:t>
      </w:r>
      <w:r w:rsidRPr="004E24D3">
        <w:t>Именно в этой среде создавались трактаты Альберти и других теоретиков искусства</w:t>
      </w:r>
      <w:r w:rsidR="004E24D3" w:rsidRPr="004E24D3">
        <w:t xml:space="preserve">. </w:t>
      </w:r>
      <w:r w:rsidRPr="004E24D3">
        <w:t>Сущность и закономерности архитектуры определялись ими ее служением человеку</w:t>
      </w:r>
      <w:r w:rsidR="004E24D3" w:rsidRPr="004E24D3">
        <w:t xml:space="preserve">. </w:t>
      </w:r>
      <w:r w:rsidRPr="004E24D3">
        <w:t>Поэтому чрезвычайно популярной становится почерпнутая у античных авторов идея о подобии здания человеку</w:t>
      </w:r>
      <w:r w:rsidR="004E24D3" w:rsidRPr="004E24D3">
        <w:t xml:space="preserve">. </w:t>
      </w:r>
      <w:r w:rsidRPr="004E24D3">
        <w:t>Делались попытки установить соответствие архитектурных форм и планировок очертаниям и пропорциям человеческой фигуры</w:t>
      </w:r>
      <w:r w:rsidR="004E24D3" w:rsidRPr="004E24D3">
        <w:t xml:space="preserve">. </w:t>
      </w:r>
      <w:r w:rsidRPr="004E24D3">
        <w:t>Связь зодчества с законами природы усматривалась в том, что архитектура представлялась способной наиболее полно выразить гармоническое начало мироздания</w:t>
      </w:r>
      <w:r w:rsidR="004E24D3" w:rsidRPr="004E24D3">
        <w:t xml:space="preserve">. </w:t>
      </w:r>
      <w:r w:rsidRPr="004E24D3">
        <w:t>Через всю теорию и практику красной нитью проходят поиски гармонии архитектурных форм</w:t>
      </w:r>
      <w:r w:rsidR="004E24D3" w:rsidRPr="004E24D3">
        <w:t xml:space="preserve">. </w:t>
      </w:r>
      <w:r w:rsidRPr="004E24D3">
        <w:t>Эти поиски привели к отказу от готических форм и возрождению античной ордерной системы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В период Раннего Ренессанса изменяется роль изобразительных искусств</w:t>
      </w:r>
      <w:r w:rsidR="004E24D3" w:rsidRPr="004E24D3">
        <w:t xml:space="preserve"> - </w:t>
      </w:r>
      <w:r w:rsidRPr="004E24D3">
        <w:t>скульптуры и живописи</w:t>
      </w:r>
      <w:r w:rsidR="004E24D3" w:rsidRPr="004E24D3">
        <w:t xml:space="preserve">; </w:t>
      </w:r>
      <w:r w:rsidRPr="004E24D3">
        <w:t>они освобождаются от подчиненности архитектуре, приобретают значительную художественную самостоятельность</w:t>
      </w:r>
      <w:r w:rsidR="004E24D3" w:rsidRPr="004E24D3">
        <w:t xml:space="preserve">. </w:t>
      </w:r>
      <w:r w:rsidRPr="004E24D3">
        <w:t>Скульптуре Раннего Ренессанса принадлежит чрезвычайно важная роль в формировании принципов нового искусства</w:t>
      </w:r>
      <w:r w:rsidR="004E24D3" w:rsidRPr="004E24D3">
        <w:t xml:space="preserve">; </w:t>
      </w:r>
      <w:r w:rsidRPr="004E24D3">
        <w:t xml:space="preserve">завоевания скульптуры стали одной из отправных точек для живописцев </w:t>
      </w:r>
      <w:r w:rsidRPr="004E24D3">
        <w:rPr>
          <w:lang w:val="en-US"/>
        </w:rPr>
        <w:t>XV</w:t>
      </w:r>
      <w:r w:rsidRPr="004E24D3">
        <w:t xml:space="preserve"> века</w:t>
      </w:r>
      <w:r w:rsidR="004E24D3" w:rsidRPr="004E24D3">
        <w:t xml:space="preserve">. </w:t>
      </w:r>
      <w:r w:rsidRPr="004E24D3">
        <w:t>Но не менее существенна роль самой живописи</w:t>
      </w:r>
      <w:r w:rsidR="004E24D3" w:rsidRPr="004E24D3">
        <w:t xml:space="preserve">. </w:t>
      </w:r>
      <w:r w:rsidRPr="004E24D3">
        <w:t>Именно живопись оказалась наиболее восприимчивой к новым веяниям, новым взглядам на мир</w:t>
      </w:r>
      <w:r w:rsidR="004E24D3" w:rsidRPr="004E24D3">
        <w:t xml:space="preserve">. </w:t>
      </w:r>
      <w:r w:rsidRPr="004E24D3">
        <w:t>Во фреске или картине можно было изобразить мир со всей полнотой</w:t>
      </w:r>
      <w:r w:rsidR="004E24D3" w:rsidRPr="004E24D3">
        <w:t xml:space="preserve">. </w:t>
      </w:r>
      <w:r w:rsidRPr="004E24D3">
        <w:t>Наряду с математикой живопись представлялась в эту эпоху самым совершенным инструментом познания мира</w:t>
      </w:r>
      <w:r w:rsidR="004E24D3" w:rsidRPr="004E24D3">
        <w:t xml:space="preserve">. </w:t>
      </w:r>
      <w:r w:rsidRPr="004E24D3">
        <w:t>По словам Леонардо да Винчи, “живопись</w:t>
      </w:r>
      <w:r w:rsidR="004E24D3" w:rsidRPr="004E24D3">
        <w:t xml:space="preserve"> - </w:t>
      </w:r>
      <w:r w:rsidRPr="004E24D3">
        <w:t>наука и законная дочь природы”</w:t>
      </w:r>
      <w:r w:rsidR="004E24D3" w:rsidRPr="004E24D3">
        <w:t xml:space="preserve">. </w:t>
      </w:r>
      <w:r w:rsidRPr="004E24D3">
        <w:t>В живописи больше, чем в архитектуре и скульптуре, было представлено разнообразие школ, создано количество шедевров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Раннее Возрождение отмечено появлением новых, светских жанров искусства</w:t>
      </w:r>
      <w:r w:rsidR="004E24D3" w:rsidRPr="004E24D3">
        <w:t xml:space="preserve"> - </w:t>
      </w:r>
      <w:r w:rsidRPr="004E24D3">
        <w:t>исторической и мифологической картины</w:t>
      </w:r>
      <w:r w:rsidR="004E24D3" w:rsidRPr="004E24D3">
        <w:t xml:space="preserve">. </w:t>
      </w:r>
      <w:r w:rsidRPr="004E24D3">
        <w:t>Ведущее место принадлежит монументальным</w:t>
      </w:r>
      <w:r w:rsidR="004E24D3">
        <w:t xml:space="preserve"> (</w:t>
      </w:r>
      <w:r w:rsidRPr="004E24D3">
        <w:t>фресковым</w:t>
      </w:r>
      <w:r w:rsidR="004E24D3" w:rsidRPr="004E24D3">
        <w:t xml:space="preserve">) </w:t>
      </w:r>
      <w:r w:rsidRPr="004E24D3">
        <w:t>росписям, которыми украшаются не только храмы, но и дворцы, богатые дома</w:t>
      </w:r>
      <w:r w:rsidR="004E24D3" w:rsidRPr="004E24D3">
        <w:t xml:space="preserve">. </w:t>
      </w:r>
      <w:r w:rsidRPr="004E24D3">
        <w:t>Появляются и станковые картины, служившие свадебными и другими подарками</w:t>
      </w:r>
      <w:r w:rsidR="004E24D3" w:rsidRPr="004E24D3">
        <w:t xml:space="preserve">. </w:t>
      </w:r>
      <w:r w:rsidRPr="004E24D3">
        <w:t>Выдающуюся роль начинает играть портрет</w:t>
      </w:r>
      <w:r w:rsidR="004E24D3" w:rsidRPr="004E24D3">
        <w:t xml:space="preserve"> - </w:t>
      </w:r>
      <w:r w:rsidRPr="004E24D3">
        <w:t>скульптурный и живописный</w:t>
      </w:r>
      <w:r w:rsidR="004E24D3" w:rsidRPr="004E24D3">
        <w:t xml:space="preserve">. </w:t>
      </w:r>
      <w:r w:rsidRPr="004E24D3">
        <w:t xml:space="preserve">Рост светских произведений искусства особенно активно наблюдается во второй половине </w:t>
      </w:r>
      <w:r w:rsidRPr="004E24D3">
        <w:rPr>
          <w:lang w:val="en-US"/>
        </w:rPr>
        <w:t>XV</w:t>
      </w:r>
      <w:r w:rsidRPr="004E24D3">
        <w:t xml:space="preserve"> века</w:t>
      </w:r>
      <w:r w:rsidR="004E24D3" w:rsidRPr="004E24D3">
        <w:t xml:space="preserve">. </w:t>
      </w:r>
      <w:r w:rsidRPr="004E24D3">
        <w:t xml:space="preserve">В конце периода Раннего Возрождения, в последней трети </w:t>
      </w:r>
      <w:r w:rsidRPr="004E24D3">
        <w:rPr>
          <w:lang w:val="en-US"/>
        </w:rPr>
        <w:t>XV</w:t>
      </w:r>
      <w:r w:rsidRPr="004E24D3">
        <w:t xml:space="preserve"> века, в итальянском искусстве проявляются черты, которые получат полное развитие уже в эпоху Высокого Возрождения</w:t>
      </w:r>
      <w:r w:rsidR="004E24D3" w:rsidRPr="004E24D3">
        <w:t xml:space="preserve">. </w:t>
      </w:r>
      <w:r w:rsidRPr="004E24D3">
        <w:t>Это</w:t>
      </w:r>
      <w:r w:rsidR="004E24D3" w:rsidRPr="004E24D3">
        <w:t xml:space="preserve"> - </w:t>
      </w:r>
      <w:r w:rsidRPr="004E24D3">
        <w:t>повышенный интерес художников к выражению внутренней духовной жизни человека, который наиболее глубоко характеризует</w:t>
      </w:r>
      <w:r w:rsidR="004E24D3" w:rsidRPr="004E24D3">
        <w:t xml:space="preserve"> </w:t>
      </w:r>
      <w:r w:rsidRPr="004E24D3">
        <w:t>творчество Сандро Боттичелли</w:t>
      </w:r>
      <w:r w:rsidR="004E24D3">
        <w:t xml:space="preserve"> (</w:t>
      </w:r>
      <w:r w:rsidRPr="004E24D3">
        <w:t>1446-1510</w:t>
      </w:r>
      <w:r w:rsidR="004E24D3" w:rsidRPr="004E24D3">
        <w:t xml:space="preserve">). </w:t>
      </w:r>
      <w:r w:rsidRPr="004E24D3">
        <w:t>Искусство Боттичелли привлекает поэтичностью, одухотворенностью, ощущением сложности и необычайного богатства духовной жизни человека, выражением личных переживаний и мыслей художника</w:t>
      </w:r>
      <w:r w:rsidR="004E24D3" w:rsidRPr="004E24D3">
        <w:t xml:space="preserve">. </w:t>
      </w:r>
      <w:r w:rsidRPr="004E24D3">
        <w:t>Новое значение приобретает пейзаж</w:t>
      </w:r>
      <w:r w:rsidR="004E24D3" w:rsidRPr="004E24D3">
        <w:t xml:space="preserve">. </w:t>
      </w:r>
      <w:r w:rsidRPr="004E24D3">
        <w:t xml:space="preserve">В первой половине </w:t>
      </w:r>
      <w:r w:rsidRPr="004E24D3">
        <w:rPr>
          <w:lang w:val="en-US"/>
        </w:rPr>
        <w:t>XV</w:t>
      </w:r>
      <w:r w:rsidRPr="004E24D3">
        <w:t xml:space="preserve"> века, как бы подробно не передавался окружающий человека мир</w:t>
      </w:r>
      <w:r w:rsidR="004E24D3" w:rsidRPr="004E24D3">
        <w:t xml:space="preserve"> - </w:t>
      </w:r>
      <w:r w:rsidRPr="004E24D3">
        <w:t>облик архитектуры, природы, вещей, они являлись лишь фоном человеческой деятельности</w:t>
      </w:r>
      <w:r w:rsidR="004E24D3" w:rsidRPr="004E24D3">
        <w:t xml:space="preserve">. </w:t>
      </w:r>
      <w:r w:rsidRPr="004E24D3">
        <w:t xml:space="preserve">Мастера конца </w:t>
      </w:r>
      <w:r w:rsidRPr="004E24D3">
        <w:rPr>
          <w:lang w:val="en-US"/>
        </w:rPr>
        <w:t>XV</w:t>
      </w:r>
      <w:r w:rsidRPr="004E24D3">
        <w:t xml:space="preserve"> века ищут связи между человеком и окружающей его природой</w:t>
      </w:r>
      <w:r w:rsidR="004E24D3" w:rsidRPr="004E24D3">
        <w:t xml:space="preserve">. </w:t>
      </w:r>
      <w:r w:rsidRPr="004E24D3">
        <w:t>Вовлечение пейзажа в активное создание образа характеризует, в частности, творчество венецианского художника Джованни Беллини</w:t>
      </w:r>
      <w:r w:rsidR="004E24D3">
        <w:t xml:space="preserve"> (</w:t>
      </w:r>
      <w:r w:rsidRPr="004E24D3">
        <w:t>ок</w:t>
      </w:r>
      <w:r w:rsidR="004E24D3">
        <w:t>.1</w:t>
      </w:r>
      <w:r w:rsidRPr="004E24D3">
        <w:t>430-1516</w:t>
      </w:r>
      <w:r w:rsidR="004E24D3" w:rsidRPr="004E24D3">
        <w:t>).</w:t>
      </w:r>
    </w:p>
    <w:p w:rsidR="004E24D3" w:rsidRDefault="00653171" w:rsidP="004E24D3">
      <w:pPr>
        <w:ind w:firstLine="709"/>
      </w:pPr>
      <w:r w:rsidRPr="004E24D3">
        <w:t xml:space="preserve">С конца </w:t>
      </w:r>
      <w:r w:rsidRPr="004E24D3">
        <w:rPr>
          <w:lang w:val="en-US"/>
        </w:rPr>
        <w:t>XV</w:t>
      </w:r>
      <w:r w:rsidRPr="004E24D3">
        <w:t xml:space="preserve"> века итальянское искусство вступает в период высочайшего расцвета</w:t>
      </w:r>
      <w:r w:rsidR="004E24D3" w:rsidRPr="004E24D3">
        <w:t xml:space="preserve">. </w:t>
      </w:r>
      <w:r w:rsidRPr="004E24D3">
        <w:t>Эпоха Высокого Возрождения, занимая всего три десятилетия, является кульминацией в развитии всей ренессансной культуры</w:t>
      </w:r>
      <w:r w:rsidR="004E24D3" w:rsidRPr="004E24D3">
        <w:t xml:space="preserve">. </w:t>
      </w:r>
      <w:r w:rsidRPr="004E24D3">
        <w:t>Она дала миру таких художников, как Леонардо да Винчи, Рафаэль, Микеланджело, Джорджоне, Тициан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Высокое Возрождение</w:t>
      </w:r>
      <w:r w:rsidR="004E24D3" w:rsidRPr="004E24D3">
        <w:t xml:space="preserve"> - </w:t>
      </w:r>
      <w:r w:rsidRPr="004E24D3">
        <w:t>это время, когда в искусстве с наибольшей яркостью проявились идеалы гуманизма</w:t>
      </w:r>
      <w:r w:rsidR="004E24D3" w:rsidRPr="004E24D3">
        <w:t xml:space="preserve">. </w:t>
      </w:r>
      <w:r w:rsidRPr="004E24D3">
        <w:t>Лейтмотивом искусства этого периода становится образ прекрасного, гармонически развитого, сильного телом и духом человека, возвышающегося над уровнем повседневной обыденности</w:t>
      </w:r>
      <w:r w:rsidR="004E24D3" w:rsidRPr="004E24D3">
        <w:t xml:space="preserve">. </w:t>
      </w:r>
      <w:r w:rsidRPr="004E24D3">
        <w:t>Героическое начало, которое выступало в качестве важного элемента в искусстве Раннего Возрождения, в творениях Высокого Ренессанса обретает поистине титанический характер</w:t>
      </w:r>
      <w:r w:rsidR="004E24D3" w:rsidRPr="004E24D3">
        <w:t xml:space="preserve">. </w:t>
      </w:r>
      <w:r w:rsidRPr="004E24D3">
        <w:t xml:space="preserve">С героическим элементом в ренессансном искусстве тесно связано понятие </w:t>
      </w:r>
      <w:r w:rsidRPr="004E24D3">
        <w:rPr>
          <w:lang w:val="en-US"/>
        </w:rPr>
        <w:t>virtu</w:t>
      </w:r>
      <w:r w:rsidR="004E24D3">
        <w:t xml:space="preserve"> (</w:t>
      </w:r>
      <w:r w:rsidRPr="004E24D3">
        <w:t>доблесть</w:t>
      </w:r>
      <w:r w:rsidR="004E24D3" w:rsidRPr="004E24D3">
        <w:t>),</w:t>
      </w:r>
      <w:r w:rsidRPr="004E24D3">
        <w:t xml:space="preserve"> приобретшее теперь более развернутый смысл как выражение целеустремленной воли человека, присущей ему активной действенности, способности осуществить свои смелые помыслы вопреки всем преградам</w:t>
      </w:r>
      <w:r w:rsidR="004E24D3" w:rsidRPr="004E24D3">
        <w:t xml:space="preserve">. </w:t>
      </w:r>
      <w:r w:rsidRPr="004E24D3">
        <w:t>В образах Высокого Ренессанса обнаруживается такая общая основа, которую можно определить как их своеобразный универсализм</w:t>
      </w:r>
      <w:r w:rsidR="004E24D3" w:rsidRPr="004E24D3">
        <w:t xml:space="preserve">: </w:t>
      </w:r>
      <w:r w:rsidRPr="004E24D3">
        <w:t>восприятие человека дано не в каком-то одностороннем аспекте, отдельных проявлениях его характера, а в единстве и полноте его личности, в максимально всестороннем ее выявлении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Каждый из великих мастеров этого времени в пределах общей для данного этапа образной системы создавал свой художественный мир, отмеченный ярким выявлением авторской творческой личности</w:t>
      </w:r>
      <w:r w:rsidR="004E24D3" w:rsidRPr="004E24D3">
        <w:t xml:space="preserve">. </w:t>
      </w:r>
      <w:r w:rsidRPr="004E24D3">
        <w:t>Микеланджело Буонарроти</w:t>
      </w:r>
      <w:r w:rsidR="004E24D3">
        <w:t xml:space="preserve"> (</w:t>
      </w:r>
      <w:r w:rsidRPr="004E24D3">
        <w:t>1475-1564</w:t>
      </w:r>
      <w:r w:rsidR="004E24D3" w:rsidRPr="004E24D3">
        <w:t xml:space="preserve">) </w:t>
      </w:r>
      <w:r w:rsidRPr="004E24D3">
        <w:t>тяготел к героической трактовке, показу человека на уровне подвига и с пафосом жизнеутверждения</w:t>
      </w:r>
      <w:r w:rsidR="004E24D3" w:rsidRPr="004E24D3">
        <w:t xml:space="preserve">. </w:t>
      </w:r>
      <w:r w:rsidRPr="004E24D3">
        <w:t>В произведениях Леонардо да Винчи наиболее полно проявились характерные для Высокого Возрождения принципы показа человека в особом состоянии гармонического бытия, в равновесии внутренних и внешних движений</w:t>
      </w:r>
      <w:r w:rsidR="004E24D3" w:rsidRPr="004E24D3">
        <w:t xml:space="preserve">. </w:t>
      </w:r>
      <w:r w:rsidRPr="004E24D3">
        <w:t>Подлинную революцию Леонардо осуществил в портрете</w:t>
      </w:r>
      <w:r w:rsidR="004E24D3" w:rsidRPr="004E24D3">
        <w:t xml:space="preserve">. </w:t>
      </w:r>
      <w:r w:rsidRPr="004E24D3">
        <w:t>В своей прославленной “Джоконде</w:t>
      </w:r>
      <w:r w:rsidR="004E24D3">
        <w:t xml:space="preserve">" </w:t>
      </w:r>
      <w:r w:rsidRPr="004E24D3">
        <w:t>он раскрыл неведомую до него возможность постижения сложного и изменчивого душевного мира человека, воплощенного в неразрывном единстве его характера, темперамента и интеллекта</w:t>
      </w:r>
      <w:r w:rsidR="004E24D3" w:rsidRPr="004E24D3">
        <w:t xml:space="preserve">. </w:t>
      </w:r>
      <w:r w:rsidRPr="004E24D3">
        <w:t>Творчество Рафаэля Санти</w:t>
      </w:r>
      <w:r w:rsidR="004E24D3">
        <w:t xml:space="preserve"> (</w:t>
      </w:r>
      <w:r w:rsidRPr="004E24D3">
        <w:t>1483-1520</w:t>
      </w:r>
      <w:r w:rsidR="004E24D3" w:rsidRPr="004E24D3">
        <w:t>),</w:t>
      </w:r>
      <w:r w:rsidRPr="004E24D3">
        <w:t xml:space="preserve"> отмеченное чертами гармонической ясности образов, соразмерности композиций и форм, стало совершеннейшим воплощением классического стиля Высокого Возрождения</w:t>
      </w:r>
      <w:r w:rsidR="004E24D3" w:rsidRPr="004E24D3">
        <w:t xml:space="preserve">. </w:t>
      </w:r>
      <w:r w:rsidRPr="004E24D3">
        <w:t>Широкую известность Рафаэль приобрел созданием</w:t>
      </w:r>
      <w:r w:rsidR="004E24D3">
        <w:t xml:space="preserve"> (</w:t>
      </w:r>
      <w:r w:rsidRPr="004E24D3">
        <w:t>в целом ряде картин</w:t>
      </w:r>
      <w:r w:rsidR="004E24D3" w:rsidRPr="004E24D3">
        <w:t xml:space="preserve">) </w:t>
      </w:r>
      <w:r w:rsidRPr="004E24D3">
        <w:t>образа Мадонны, земной и реальной, но вместе с тем опоэтизированной, лишенной черт повседневной обыденности</w:t>
      </w:r>
      <w:r w:rsidR="004E24D3" w:rsidRPr="004E24D3">
        <w:t xml:space="preserve">. </w:t>
      </w:r>
      <w:r w:rsidRPr="004E24D3">
        <w:t>Слияние неповторимо индивидуальных черт с чертами возвышенными и идеальными характеризует и созданные художником портреты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На рубеже 1520-1530-х гг</w:t>
      </w:r>
      <w:r w:rsidR="004E24D3" w:rsidRPr="004E24D3">
        <w:t xml:space="preserve">. </w:t>
      </w:r>
      <w:r w:rsidRPr="004E24D3">
        <w:t>искусство Возрождения в Италии вступает в поздний этап своей эволюции</w:t>
      </w:r>
      <w:r w:rsidR="004E24D3" w:rsidRPr="004E24D3">
        <w:t xml:space="preserve">. </w:t>
      </w:r>
      <w:r w:rsidRPr="004E24D3">
        <w:t>За недавним высочайшим расцветом следует внезапный и нарастающий кризис ренессансной культуры, связанный с трагическими обстоятельствами исторического и общественного развития Италии</w:t>
      </w:r>
      <w:r w:rsidR="004E24D3">
        <w:t xml:space="preserve"> (</w:t>
      </w:r>
      <w:r w:rsidRPr="004E24D3">
        <w:t>экономический кризис, политическая реакция, борьба церкви с гуманизмом и свободомыслием</w:t>
      </w:r>
      <w:r w:rsidR="004E24D3" w:rsidRPr="004E24D3">
        <w:t xml:space="preserve">). </w:t>
      </w:r>
      <w:r w:rsidRPr="004E24D3">
        <w:t>Ярким негативным порождением этого кризиса было искусство художников-маньеристов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Маньеризм</w:t>
      </w:r>
      <w:r w:rsidR="004E24D3">
        <w:t xml:space="preserve"> (</w:t>
      </w:r>
      <w:r w:rsidRPr="004E24D3">
        <w:t>от итал</w:t>
      </w:r>
      <w:r w:rsidR="004E24D3" w:rsidRPr="004E24D3">
        <w:t xml:space="preserve">. </w:t>
      </w:r>
      <w:r w:rsidRPr="004E24D3">
        <w:t>“</w:t>
      </w:r>
      <w:r w:rsidRPr="004E24D3">
        <w:rPr>
          <w:lang w:val="en-US"/>
        </w:rPr>
        <w:t>maniera</w:t>
      </w:r>
      <w:r w:rsidRPr="004E24D3">
        <w:t>”</w:t>
      </w:r>
      <w:r w:rsidR="004E24D3" w:rsidRPr="004E24D3">
        <w:t xml:space="preserve"> - </w:t>
      </w:r>
      <w:r w:rsidRPr="004E24D3">
        <w:t>манера, стиль</w:t>
      </w:r>
      <w:r w:rsidR="004E24D3" w:rsidRPr="004E24D3">
        <w:t xml:space="preserve">) - </w:t>
      </w:r>
      <w:r w:rsidRPr="004E24D3">
        <w:t xml:space="preserve">стилевое направление в западноевропейском искусстве </w:t>
      </w:r>
      <w:r w:rsidRPr="004E24D3">
        <w:rPr>
          <w:lang w:val="en-US"/>
        </w:rPr>
        <w:t>XYI</w:t>
      </w:r>
      <w:r w:rsidRPr="004E24D3">
        <w:t xml:space="preserve"> века</w:t>
      </w:r>
      <w:r w:rsidR="004E24D3" w:rsidRPr="004E24D3">
        <w:t xml:space="preserve">. </w:t>
      </w:r>
      <w:r w:rsidRPr="004E24D3">
        <w:t>Термин “маньеризм” появился в связи с тем, что живописцы этого направления копировали “манеру</w:t>
      </w:r>
      <w:r w:rsidR="004E24D3">
        <w:t xml:space="preserve">" </w:t>
      </w:r>
      <w:r w:rsidRPr="004E24D3">
        <w:t>мастеров Высокого Возрождения, не учитывая присущую им глубину содержания произведений искусства</w:t>
      </w:r>
      <w:r w:rsidR="004E24D3" w:rsidRPr="004E24D3">
        <w:t xml:space="preserve">. </w:t>
      </w:r>
      <w:r w:rsidRPr="004E24D3">
        <w:t>В творчестве маньеристов отразилось их субъективное восприятие неустойчивости, трагической противоречивости мира, беззащитности человека</w:t>
      </w:r>
      <w:r w:rsidR="004E24D3" w:rsidRPr="004E24D3">
        <w:t xml:space="preserve">. </w:t>
      </w:r>
      <w:r w:rsidRPr="004E24D3">
        <w:t>Созданные ими художественные образы отличаются внутренней хрупкостью, опустошенностью и холодностью</w:t>
      </w:r>
      <w:r w:rsidR="004E24D3" w:rsidRPr="004E24D3">
        <w:t xml:space="preserve">. </w:t>
      </w:r>
      <w:r w:rsidRPr="004E24D3">
        <w:t>Для произведений маньеристов характерны крайне удлиненные пропорции фигур, деформация, причудливо извивающиеся линии, неустойчивые сложные позы, контраст цветов, света и тени, беспокойные ритмы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 xml:space="preserve">Однако в творчестве крупнейших мастеров второй половины </w:t>
      </w:r>
      <w:r w:rsidRPr="004E24D3">
        <w:rPr>
          <w:lang w:val="en-US"/>
        </w:rPr>
        <w:t>XVI</w:t>
      </w:r>
      <w:r w:rsidRPr="004E24D3">
        <w:t xml:space="preserve"> века сохранялась ренессансная основа</w:t>
      </w:r>
      <w:r w:rsidR="004E24D3" w:rsidRPr="004E24D3">
        <w:t xml:space="preserve">. </w:t>
      </w:r>
      <w:r w:rsidRPr="004E24D3">
        <w:t>Правда, представления о гармонии мира и всемогуществе разума ушли в прошлое, судьба человека не представлялась более безоблачной, но в произведениях Микеланджело, Тициана, их младших современников</w:t>
      </w:r>
      <w:r w:rsidR="004E24D3">
        <w:t xml:space="preserve"> (</w:t>
      </w:r>
      <w:r w:rsidRPr="004E24D3">
        <w:t>Паоло Веронезе, Тинторетто</w:t>
      </w:r>
      <w:r w:rsidR="004E24D3" w:rsidRPr="004E24D3">
        <w:t xml:space="preserve">) </w:t>
      </w:r>
      <w:r w:rsidRPr="004E24D3">
        <w:t>утверждались высокие человеческие ценности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 xml:space="preserve">В </w:t>
      </w:r>
      <w:r w:rsidRPr="004E24D3">
        <w:rPr>
          <w:lang w:val="en-US"/>
        </w:rPr>
        <w:t>XVI</w:t>
      </w:r>
      <w:r w:rsidRPr="004E24D3">
        <w:t xml:space="preserve"> веке культура Возрождения приобрела общеевропейский характер</w:t>
      </w:r>
      <w:r w:rsidR="004E24D3" w:rsidRPr="004E24D3">
        <w:t xml:space="preserve">. </w:t>
      </w:r>
      <w:r w:rsidRPr="004E24D3">
        <w:t>В научной литературе существует понятие “Северное Возрождение</w:t>
      </w:r>
      <w:r w:rsidR="004E24D3">
        <w:t xml:space="preserve">"; </w:t>
      </w:r>
      <w:r w:rsidRPr="004E24D3">
        <w:t>его употребляют по аналогии с итальянским Возрождением для характеристики развития культуры в странах, расположенных севернее Италии</w:t>
      </w:r>
      <w:r w:rsidR="004E24D3">
        <w:t xml:space="preserve"> (</w:t>
      </w:r>
      <w:r w:rsidRPr="004E24D3">
        <w:t>прежде всего в Германии, Нидерландах, Франции</w:t>
      </w:r>
      <w:r w:rsidR="004E24D3" w:rsidRPr="004E24D3">
        <w:t xml:space="preserve">). </w:t>
      </w:r>
      <w:r w:rsidRPr="004E24D3">
        <w:t>Сам термин “Северное Возрождение</w:t>
      </w:r>
      <w:r w:rsidR="004E24D3">
        <w:t xml:space="preserve">" </w:t>
      </w:r>
      <w:r w:rsidRPr="004E24D3">
        <w:t>достаточно условен, так как нет оснований говорить о возрождении в этих странах античных традиций</w:t>
      </w:r>
      <w:r w:rsidR="004E24D3" w:rsidRPr="004E24D3">
        <w:t xml:space="preserve">: </w:t>
      </w:r>
      <w:r w:rsidRPr="004E24D3">
        <w:t>памятников и воспоминаний античной эпохи там было немного</w:t>
      </w:r>
      <w:r w:rsidR="004E24D3" w:rsidRPr="004E24D3">
        <w:t xml:space="preserve">. </w:t>
      </w:r>
      <w:r w:rsidRPr="004E24D3">
        <w:t>Поэтому у большинства представителей культуры Северного Возрождения можно обнаружить следы не до конца изжитой готики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Страны Северного Возрождения, и, в первую очередь, Германия как один из центров Реформации, стали ареной напряженных социальных конфликтов, религиозных войн</w:t>
      </w:r>
      <w:r w:rsidR="004E24D3" w:rsidRPr="004E24D3">
        <w:t xml:space="preserve">. </w:t>
      </w:r>
      <w:r w:rsidRPr="004E24D3">
        <w:t xml:space="preserve">Конец </w:t>
      </w:r>
      <w:r w:rsidRPr="004E24D3">
        <w:rPr>
          <w:lang w:val="en-US"/>
        </w:rPr>
        <w:t>XY</w:t>
      </w:r>
      <w:r w:rsidRPr="004E24D3">
        <w:t>-</w:t>
      </w:r>
      <w:r w:rsidRPr="004E24D3">
        <w:rPr>
          <w:lang w:val="en-US"/>
        </w:rPr>
        <w:t>XYI</w:t>
      </w:r>
      <w:r w:rsidRPr="004E24D3">
        <w:t xml:space="preserve"> столетия были временем громадных потрясений в Европе</w:t>
      </w:r>
      <w:r w:rsidR="004E24D3" w:rsidRPr="004E24D3">
        <w:t xml:space="preserve">: </w:t>
      </w:r>
      <w:r w:rsidRPr="004E24D3">
        <w:t>в Германии Реформация переросла в Крестьянскую войну, в Нидерландах осуществилась буржуазная революция, во Франции происходили кровавые столкновения гугенотов и католиков</w:t>
      </w:r>
      <w:r w:rsidR="004E24D3" w:rsidRPr="004E24D3">
        <w:t xml:space="preserve">. </w:t>
      </w:r>
      <w:r w:rsidRPr="004E24D3">
        <w:t>Судьбы лидеров Северного Возрождения тесно связаны с движением Реформации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Но вместе с тем в европейских странах распространялась гуманистическая образованность</w:t>
      </w:r>
      <w:r w:rsidR="004E24D3" w:rsidRPr="004E24D3">
        <w:t xml:space="preserve">. </w:t>
      </w:r>
      <w:r w:rsidRPr="004E24D3">
        <w:t>Светский гуманизм, непосредственно вдохновляющийся идущими от Петрарки итальянскими традициями, сыграл в Германии, Франции и других странах огромную роль в утверждении идеала совершенной человеческой личности, новой философии природы, проникнутой чертами пантеистического одухотворения природы</w:t>
      </w:r>
      <w:r w:rsidR="004E24D3" w:rsidRPr="004E24D3">
        <w:t xml:space="preserve">. </w:t>
      </w:r>
      <w:r w:rsidRPr="004E24D3">
        <w:t>Ренессансный идеал “универсального человека” воплотился в творчестве многих деятелей культуры Северного Возрождения</w:t>
      </w:r>
      <w:r w:rsidR="004E24D3" w:rsidRPr="004E24D3">
        <w:t xml:space="preserve">. </w:t>
      </w:r>
      <w:r w:rsidRPr="004E24D3">
        <w:t>Наиболее известен пример Альбрехта Дюрера</w:t>
      </w:r>
      <w:r w:rsidR="004E24D3">
        <w:t xml:space="preserve"> (</w:t>
      </w:r>
      <w:r w:rsidRPr="004E24D3">
        <w:t>1471-1528</w:t>
      </w:r>
      <w:r w:rsidR="004E24D3" w:rsidRPr="004E24D3">
        <w:t>),</w:t>
      </w:r>
      <w:r w:rsidRPr="004E24D3">
        <w:t xml:space="preserve"> великого немецкого живописца и гравера, а также теоретика искусства, математика, знатока военного дела, картографа и поэта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Но северный гуманизм имел свои специфические особенности</w:t>
      </w:r>
      <w:r w:rsidR="004E24D3" w:rsidRPr="004E24D3">
        <w:t xml:space="preserve">. </w:t>
      </w:r>
      <w:r w:rsidRPr="004E24D3">
        <w:t>Гуманистические идеи здесь выступали в оболочке предреформационных тенденций</w:t>
      </w:r>
      <w:r w:rsidR="004E24D3" w:rsidRPr="004E24D3">
        <w:t xml:space="preserve">. </w:t>
      </w:r>
      <w:r w:rsidRPr="004E24D3">
        <w:t>В отличие от итальянских, гуманисты Северного Возрождения усердно занимались вопросами богословия, в которое вносили критическое свободомыслие, новые методы интерпретации текста Священного писания, обвиняли церковь в отходе от догматов истинной веры</w:t>
      </w:r>
      <w:r w:rsidR="004E24D3" w:rsidRPr="004E24D3">
        <w:t xml:space="preserve">. </w:t>
      </w:r>
      <w:r w:rsidRPr="004E24D3">
        <w:t>Однако подобно итальянским гуманистам они подвергали критике католическую церковь, обличали пороки духовенства</w:t>
      </w:r>
      <w:r w:rsidR="004E24D3" w:rsidRPr="004E24D3">
        <w:t xml:space="preserve">. </w:t>
      </w:r>
      <w:r w:rsidRPr="004E24D3">
        <w:t>Северный гуманизм имел по преимуществу ученый характер, был замкнут в узком кругу интеллектуалов</w:t>
      </w:r>
      <w:r w:rsidR="004E24D3" w:rsidRPr="004E24D3">
        <w:t xml:space="preserve">. </w:t>
      </w:r>
      <w:r w:rsidRPr="004E24D3">
        <w:t>Хотя произведения греческих и римских авторов переводились на национальные языки, сами гуманисты предпочитали писать на латинском языке, и это обосабливало их от жизни и духовных потребностей широких масс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Крупнейшим ученым</w:t>
      </w:r>
      <w:r w:rsidR="004E24D3" w:rsidRPr="004E24D3">
        <w:t xml:space="preserve"> - </w:t>
      </w:r>
      <w:r w:rsidRPr="004E24D3">
        <w:t xml:space="preserve">гуманистом начала </w:t>
      </w:r>
      <w:r w:rsidRPr="004E24D3">
        <w:rPr>
          <w:lang w:val="en-US"/>
        </w:rPr>
        <w:t>XVI</w:t>
      </w:r>
      <w:r w:rsidRPr="004E24D3">
        <w:t xml:space="preserve"> века был Эразм Роттердамский</w:t>
      </w:r>
      <w:r w:rsidR="004E24D3">
        <w:t xml:space="preserve"> (</w:t>
      </w:r>
      <w:r w:rsidRPr="004E24D3">
        <w:t>1466-1536</w:t>
      </w:r>
      <w:r w:rsidR="004E24D3" w:rsidRPr="004E24D3">
        <w:t xml:space="preserve">). </w:t>
      </w:r>
      <w:r w:rsidRPr="004E24D3">
        <w:t>Голландец по происхождению и “гражданин мира” по своим убеждениям, Эразм провел большую часть жизни в странствиях по Европе, поддерживая дружеские отношения с гуманистами Италии, Англии, Франции</w:t>
      </w:r>
      <w:r w:rsidR="004E24D3" w:rsidRPr="004E24D3">
        <w:t xml:space="preserve">. </w:t>
      </w:r>
      <w:r w:rsidRPr="004E24D3">
        <w:t>Особенно значительным было его влияние на ученое направление гуманизма, сложившееся в Германии</w:t>
      </w:r>
      <w:r w:rsidR="004E24D3" w:rsidRPr="004E24D3">
        <w:t xml:space="preserve">. </w:t>
      </w:r>
      <w:r w:rsidRPr="004E24D3">
        <w:t>Ученые сочинения Эразма, написанные по латыни, создали ему славу наиболее авторитетного знатока классической древности</w:t>
      </w:r>
      <w:r w:rsidR="004E24D3" w:rsidRPr="004E24D3">
        <w:t xml:space="preserve">; </w:t>
      </w:r>
      <w:r w:rsidRPr="004E24D3">
        <w:t>его латинские переводы трагедий Еврипида впервые широко познакомили западный мир с произведениями этого греческого классика</w:t>
      </w:r>
      <w:r w:rsidR="004E24D3" w:rsidRPr="004E24D3">
        <w:t xml:space="preserve">. </w:t>
      </w:r>
      <w:r w:rsidRPr="004E24D3">
        <w:t>Но особенно значительное влияние на европейскую мысль имело предпринятое Эразмом критическое издание греческого текста Евангелия с новым латинским переводом</w:t>
      </w:r>
      <w:r w:rsidR="004E24D3" w:rsidRPr="004E24D3">
        <w:t xml:space="preserve">. </w:t>
      </w:r>
      <w:r w:rsidRPr="004E24D3">
        <w:t>Критика Эразма повлияла на Реформацию, поставив вопрос об изучении “первоисточников” христианского вероучения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Тем не менее, в годы реформационного движения Эразм не присоединился к немецким реформаторам и даже вступил в полемику с Лютером, против которого в трактате</w:t>
      </w:r>
      <w:r w:rsidR="004E24D3">
        <w:t xml:space="preserve"> "</w:t>
      </w:r>
      <w:r w:rsidRPr="004E24D3">
        <w:t>О свободе воли</w:t>
      </w:r>
      <w:r w:rsidR="004E24D3">
        <w:t xml:space="preserve">" </w:t>
      </w:r>
      <w:r w:rsidRPr="004E24D3">
        <w:t>он защищал духовную независимость человеческой личности</w:t>
      </w:r>
      <w:r w:rsidR="004E24D3" w:rsidRPr="004E24D3">
        <w:t xml:space="preserve">. </w:t>
      </w:r>
      <w:r w:rsidRPr="004E24D3">
        <w:t>Однако самое заметное произведение Эразма Роттердамского</w:t>
      </w:r>
      <w:r w:rsidR="004E24D3" w:rsidRPr="004E24D3">
        <w:t xml:space="preserve"> - </w:t>
      </w:r>
      <w:r w:rsidRPr="004E24D3">
        <w:t>“Похвала глупости</w:t>
      </w:r>
      <w:r w:rsidR="004E24D3">
        <w:t xml:space="preserve">", </w:t>
      </w:r>
      <w:r w:rsidRPr="004E24D3">
        <w:t>в котором он дал глубокую и обобщенную сатиру на современное ему общество</w:t>
      </w:r>
      <w:r w:rsidR="004E24D3" w:rsidRPr="004E24D3">
        <w:t xml:space="preserve">. </w:t>
      </w:r>
      <w:r w:rsidRPr="004E24D3">
        <w:t>Пороки общества представлены у Эразма в шутовском наряде, как различные виды человеческой глупости, обозреваемые в форме “похвального слова</w:t>
      </w:r>
      <w:r w:rsidR="004E24D3">
        <w:t xml:space="preserve">", </w:t>
      </w:r>
      <w:r w:rsidRPr="004E24D3">
        <w:t>которое госпожа Глупость произносит себе и своим поклонникам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Эффективным проводником гуманистических идей выступало искусство Северного Возрождения, которое обогатило мировую культуру целым рядом новых тем, образов, художественных приемов</w:t>
      </w:r>
      <w:r w:rsidR="004E24D3" w:rsidRPr="004E24D3">
        <w:t xml:space="preserve">. </w:t>
      </w:r>
      <w:r w:rsidRPr="004E24D3">
        <w:t>Уделяя особое внимание не только образу человека, но и воплощению окружающей его среды, мастера Северного Возрождения уже на раннем его этапе создали предпосылки для самостоятельного развития портрета, пейзажа, бытового жанра</w:t>
      </w:r>
      <w:r w:rsidR="004E24D3" w:rsidRPr="004E24D3">
        <w:t xml:space="preserve">. </w:t>
      </w:r>
      <w:r w:rsidRPr="004E24D3">
        <w:t>Самостоятельный портрет, не связанный с религиозным культом, ранее возник в Нидерландах и Германии</w:t>
      </w:r>
      <w:r w:rsidR="004E24D3" w:rsidRPr="004E24D3">
        <w:t xml:space="preserve">. </w:t>
      </w:r>
      <w:r w:rsidRPr="004E24D3">
        <w:t xml:space="preserve">Мастера </w:t>
      </w:r>
      <w:r w:rsidRPr="004E24D3">
        <w:rPr>
          <w:lang w:val="en-US"/>
        </w:rPr>
        <w:t>XV</w:t>
      </w:r>
      <w:r w:rsidRPr="004E24D3">
        <w:t xml:space="preserve"> века проявляли глубокий интерес к личности, ее характеру</w:t>
      </w:r>
      <w:r w:rsidR="004E24D3" w:rsidRPr="004E24D3">
        <w:t xml:space="preserve">. </w:t>
      </w:r>
      <w:r w:rsidRPr="004E24D3">
        <w:t>Но в их портретах нет ощущения титанизма и всемогущества личности, художники редко изображали людей с красивыми лицами и фигурами и этим отличались от итальянцев</w:t>
      </w:r>
      <w:r w:rsidR="004E24D3" w:rsidRPr="004E24D3">
        <w:t xml:space="preserve">. </w:t>
      </w:r>
      <w:r w:rsidRPr="004E24D3">
        <w:t>Нидерландцы поэтизировали “среднего человека” с его внутренним миром</w:t>
      </w:r>
      <w:r w:rsidR="004E24D3" w:rsidRPr="004E24D3">
        <w:t xml:space="preserve">. </w:t>
      </w:r>
      <w:r w:rsidRPr="004E24D3">
        <w:t>В личности более всего ценились добропорядочность, смирение, благочестие</w:t>
      </w:r>
      <w:r w:rsidR="004E24D3" w:rsidRPr="004E24D3">
        <w:t xml:space="preserve">. </w:t>
      </w:r>
      <w:r w:rsidRPr="004E24D3">
        <w:t>Большое внимание мастера уделяли бытовым деталям, при этом вещи изображались с любовью, одухотворенно-красивыми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Такая скурпулезность, любовь к уюту, вещам нашла свое отражение и в бытовой</w:t>
      </w:r>
      <w:r w:rsidR="004E24D3" w:rsidRPr="004E24D3">
        <w:t xml:space="preserve"> </w:t>
      </w:r>
      <w:r w:rsidRPr="004E24D3">
        <w:t>картине</w:t>
      </w:r>
      <w:r w:rsidR="004E24D3" w:rsidRPr="004E24D3">
        <w:t xml:space="preserve">; </w:t>
      </w:r>
      <w:r w:rsidRPr="004E24D3">
        <w:t>этот жанр также зародился в Нидерландах</w:t>
      </w:r>
      <w:r w:rsidR="004E24D3" w:rsidRPr="004E24D3">
        <w:t xml:space="preserve">. </w:t>
      </w:r>
      <w:r w:rsidRPr="004E24D3">
        <w:t>Из портретного жанра вырос не только бытовой</w:t>
      </w:r>
      <w:r w:rsidR="004E24D3">
        <w:t xml:space="preserve"> (</w:t>
      </w:r>
      <w:r w:rsidRPr="004E24D3">
        <w:t>сцены из жизни</w:t>
      </w:r>
      <w:r w:rsidR="004E24D3" w:rsidRPr="004E24D3">
        <w:t>),</w:t>
      </w:r>
      <w:r w:rsidRPr="004E24D3">
        <w:t xml:space="preserve"> но и пейзажный жанр</w:t>
      </w:r>
      <w:r w:rsidR="004E24D3" w:rsidRPr="004E24D3">
        <w:t xml:space="preserve">. </w:t>
      </w:r>
      <w:r w:rsidRPr="004E24D3">
        <w:t>Крупнейшим мастером бытового жанра и пейзажа был нидерландский художник Питер Брейгель</w:t>
      </w:r>
      <w:r w:rsidR="004E24D3">
        <w:t xml:space="preserve"> (</w:t>
      </w:r>
      <w:r w:rsidRPr="004E24D3">
        <w:t>ок</w:t>
      </w:r>
      <w:r w:rsidR="004E24D3">
        <w:t>.1</w:t>
      </w:r>
      <w:r w:rsidRPr="004E24D3">
        <w:t>525/30-1569</w:t>
      </w:r>
      <w:r w:rsidR="004E24D3" w:rsidRPr="004E24D3">
        <w:t xml:space="preserve">). </w:t>
      </w:r>
      <w:r w:rsidRPr="004E24D3">
        <w:t>Немецкие живописцы не любовались столь сильно вещами предметного мира, сколько стремились изобразить человека, все вещи как они есть</w:t>
      </w:r>
      <w:r w:rsidR="004E24D3" w:rsidRPr="004E24D3">
        <w:t xml:space="preserve">. </w:t>
      </w:r>
      <w:r w:rsidRPr="004E24D3">
        <w:t>Глубоко индивидуальными, очень похожими на оригиналы являются портреты Ганса Гольбейна Младшего</w:t>
      </w:r>
      <w:r w:rsidR="004E24D3">
        <w:t xml:space="preserve"> (</w:t>
      </w:r>
      <w:r w:rsidRPr="004E24D3">
        <w:t>1497-1543</w:t>
      </w:r>
      <w:r w:rsidR="004E24D3" w:rsidRPr="004E24D3">
        <w:t>).</w:t>
      </w:r>
    </w:p>
    <w:p w:rsidR="004E24D3" w:rsidRDefault="00653171" w:rsidP="004E24D3">
      <w:pPr>
        <w:ind w:firstLine="709"/>
      </w:pPr>
      <w:r w:rsidRPr="004E24D3">
        <w:t>В отличие от гармонического и оптимистического итальянского искусство Северного Возрождения пронизано драматическими мотивами, необычайной экспрессивностью, унаследованной от готики</w:t>
      </w:r>
      <w:r w:rsidR="004E24D3" w:rsidRPr="004E24D3">
        <w:t xml:space="preserve">. </w:t>
      </w:r>
      <w:r w:rsidRPr="004E24D3">
        <w:t>Хотя постепенно</w:t>
      </w:r>
      <w:r w:rsidR="004E24D3" w:rsidRPr="004E24D3">
        <w:t xml:space="preserve"> </w:t>
      </w:r>
      <w:r w:rsidRPr="004E24D3">
        <w:t>возрастает роль светских сюжетов и жанров, в условиях, предшествующих Реформации, искусство оставалось по преимуществу религиозным</w:t>
      </w:r>
      <w:r w:rsidR="004E24D3" w:rsidRPr="004E24D3">
        <w:t xml:space="preserve">. </w:t>
      </w:r>
      <w:r w:rsidRPr="004E24D3">
        <w:t>Но жизнеутверждающий реализм и поиски средств правдивого изображения окружающей действительности позволяют</w:t>
      </w:r>
      <w:r w:rsidR="004E24D3" w:rsidRPr="004E24D3">
        <w:t xml:space="preserve"> </w:t>
      </w:r>
      <w:r w:rsidRPr="004E24D3">
        <w:t>включать искусство Северного Возрождения в общее русло европейского Возрождения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Важнейшим этапом в культурно-историческом развитии Европы явилась Реформация</w:t>
      </w:r>
      <w:r w:rsidR="004E24D3" w:rsidRPr="004E24D3">
        <w:t xml:space="preserve">. </w:t>
      </w:r>
      <w:r w:rsidRPr="004E24D3">
        <w:t>Реформация</w:t>
      </w:r>
      <w:r w:rsidR="004E24D3">
        <w:t xml:space="preserve"> (</w:t>
      </w:r>
      <w:r w:rsidRPr="004E24D3">
        <w:t>от лат</w:t>
      </w:r>
      <w:r w:rsidR="004E24D3" w:rsidRPr="004E24D3">
        <w:t xml:space="preserve">. </w:t>
      </w:r>
      <w:r w:rsidRPr="004E24D3">
        <w:t>“</w:t>
      </w:r>
      <w:r w:rsidRPr="004E24D3">
        <w:rPr>
          <w:lang w:val="en-US"/>
        </w:rPr>
        <w:t>reformatio</w:t>
      </w:r>
      <w:r w:rsidR="004E24D3">
        <w:t xml:space="preserve">" </w:t>
      </w:r>
      <w:r w:rsidR="004E24D3" w:rsidRPr="004E24D3">
        <w:t xml:space="preserve">- </w:t>
      </w:r>
      <w:r w:rsidRPr="004E24D3">
        <w:t>преобразование, исправление</w:t>
      </w:r>
      <w:r w:rsidR="004E24D3" w:rsidRPr="004E24D3">
        <w:t xml:space="preserve">) - </w:t>
      </w:r>
      <w:r w:rsidRPr="004E24D3">
        <w:t>религиозное и общественное движение в Северной и Центральной Европе, содержанием которого являлась критика и атака на монопольное положение католической церкви и ее учения в политической и идеологической системах европейского общества</w:t>
      </w:r>
      <w:r w:rsidR="004E24D3" w:rsidRPr="004E24D3">
        <w:t xml:space="preserve">. </w:t>
      </w:r>
      <w:r w:rsidRPr="004E24D3">
        <w:t>В ряде европейских стран был осуществлен переход к новой, протестантской церкви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 xml:space="preserve">Первые проявления реформаторской идеологии относятся еще к </w:t>
      </w:r>
      <w:r w:rsidRPr="004E24D3">
        <w:rPr>
          <w:lang w:val="en-US"/>
        </w:rPr>
        <w:t>XV</w:t>
      </w:r>
      <w:r w:rsidRPr="004E24D3">
        <w:t xml:space="preserve"> веку</w:t>
      </w:r>
      <w:r w:rsidR="004E24D3">
        <w:t xml:space="preserve"> (</w:t>
      </w:r>
      <w:r w:rsidRPr="004E24D3">
        <w:t>выступление чешского богослова Яна Гуса, который был сожжен как еретик в 1415 году</w:t>
      </w:r>
      <w:r w:rsidR="004E24D3" w:rsidRPr="004E24D3">
        <w:t xml:space="preserve">). </w:t>
      </w:r>
      <w:r w:rsidRPr="004E24D3">
        <w:t>Но начало Реформации связывают с выступлением немецкого священника и богослова Мартина Лютера</w:t>
      </w:r>
      <w:r w:rsidR="004E24D3">
        <w:t xml:space="preserve"> (</w:t>
      </w:r>
      <w:r w:rsidRPr="004E24D3">
        <w:t>1483-1546</w:t>
      </w:r>
      <w:r w:rsidR="004E24D3" w:rsidRPr="004E24D3">
        <w:t>),</w:t>
      </w:r>
      <w:r w:rsidRPr="004E24D3">
        <w:t xml:space="preserve"> который 31 октября 1517г</w:t>
      </w:r>
      <w:r w:rsidR="004E24D3" w:rsidRPr="004E24D3">
        <w:t xml:space="preserve">. </w:t>
      </w:r>
      <w:r w:rsidRPr="004E24D3">
        <w:t>прибил к дверям церкви в Виттенберге свои 95 тезисов с осуждением продажи индульгенций</w:t>
      </w:r>
      <w:r w:rsidR="004E24D3">
        <w:t xml:space="preserve"> (</w:t>
      </w:r>
      <w:r w:rsidRPr="004E24D3">
        <w:t>грамот церкви об отпущении грехов</w:t>
      </w:r>
      <w:r w:rsidR="004E24D3" w:rsidRPr="004E24D3">
        <w:t xml:space="preserve">). </w:t>
      </w:r>
      <w:r w:rsidRPr="004E24D3">
        <w:t>Эти тезисы, предназначавшиеся для ученого, богословского спора, очень</w:t>
      </w:r>
      <w:r w:rsidR="004E24D3" w:rsidRPr="004E24D3">
        <w:t xml:space="preserve"> </w:t>
      </w:r>
      <w:r w:rsidRPr="004E24D3">
        <w:t>скоро стали широко известны и вызвали неожиданно широкую и ожесточенную полемику</w:t>
      </w:r>
      <w:r w:rsidR="004E24D3" w:rsidRPr="004E24D3">
        <w:t xml:space="preserve">. </w:t>
      </w:r>
      <w:r w:rsidRPr="004E24D3">
        <w:t>Лютер стал во главе стихийно нарастающего антицерковного движения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Вопреки учению католической церкви, Лютер провозгласил, что церковь и духовенство не являются посредником между человеком и Богом</w:t>
      </w:r>
      <w:r w:rsidR="004E24D3" w:rsidRPr="004E24D3">
        <w:t xml:space="preserve">. </w:t>
      </w:r>
      <w:r w:rsidRPr="004E24D3">
        <w:t>Он отверг идею, что человек может достигнуть спасения пожертвованиями, благочестием или даже беззаветным служением церкви</w:t>
      </w:r>
      <w:r w:rsidR="004E24D3" w:rsidRPr="004E24D3">
        <w:t xml:space="preserve">; </w:t>
      </w:r>
      <w:r w:rsidRPr="004E24D3">
        <w:t>спасение возможно через личную веру, которая является божьим даром</w:t>
      </w:r>
      <w:r w:rsidR="004E24D3" w:rsidRPr="004E24D3">
        <w:t xml:space="preserve">. </w:t>
      </w:r>
      <w:r w:rsidRPr="004E24D3">
        <w:t>В рамки учения Лютера входит и его изложение предопределения</w:t>
      </w:r>
      <w:r w:rsidR="004E24D3" w:rsidRPr="004E24D3">
        <w:t xml:space="preserve">: </w:t>
      </w:r>
      <w:r w:rsidRPr="004E24D3">
        <w:t>Бог предопределяет людей к спасению, спасение вообще не зависит от усилий человека, это божья благодать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Лютер провозгласил непререкаемый авторитет Священного писания как единственного источника веры</w:t>
      </w:r>
      <w:r w:rsidR="004E24D3" w:rsidRPr="004E24D3">
        <w:t xml:space="preserve">. </w:t>
      </w:r>
      <w:r w:rsidRPr="004E24D3">
        <w:t>Он впервые перевел Библию на немецкий язык и провозгласил ее изучение и толкование первейшей обязанностью каждого верующего</w:t>
      </w:r>
      <w:r w:rsidR="004E24D3" w:rsidRPr="004E24D3">
        <w:t xml:space="preserve">. </w:t>
      </w:r>
      <w:r w:rsidRPr="004E24D3">
        <w:t>Лютер отверг деление общества на духовенство и мирян, провозгласив принцип всеобщего священства</w:t>
      </w:r>
      <w:r w:rsidR="004E24D3" w:rsidRPr="004E24D3">
        <w:t xml:space="preserve">: </w:t>
      </w:r>
      <w:r w:rsidRPr="004E24D3">
        <w:t>каждый верующий имеет “посвящение</w:t>
      </w:r>
      <w:r w:rsidR="004E24D3">
        <w:t xml:space="preserve">" </w:t>
      </w:r>
      <w:r w:rsidRPr="004E24D3">
        <w:t>на общение с Богом, право проповедовать и совершать богослужение</w:t>
      </w:r>
      <w:r w:rsidR="004E24D3" w:rsidRPr="004E24D3">
        <w:t xml:space="preserve">. </w:t>
      </w:r>
      <w:r w:rsidRPr="004E24D3">
        <w:t>Лютер отверг большинство таинств христианской церкви</w:t>
      </w:r>
      <w:r w:rsidR="004E24D3" w:rsidRPr="004E24D3">
        <w:t xml:space="preserve">: </w:t>
      </w:r>
      <w:r w:rsidRPr="004E24D3">
        <w:t>из семи остались два</w:t>
      </w:r>
      <w:r w:rsidR="004E24D3" w:rsidRPr="004E24D3">
        <w:t xml:space="preserve"> - </w:t>
      </w:r>
      <w:r w:rsidRPr="004E24D3">
        <w:t>крещение и причастие</w:t>
      </w:r>
      <w:r w:rsidR="004E24D3" w:rsidRPr="004E24D3">
        <w:t xml:space="preserve">. </w:t>
      </w:r>
      <w:r w:rsidRPr="004E24D3">
        <w:t>Лютеране</w:t>
      </w:r>
      <w:r w:rsidR="004E24D3">
        <w:t xml:space="preserve"> (</w:t>
      </w:r>
      <w:r w:rsidRPr="004E24D3">
        <w:t>последователи Лютера</w:t>
      </w:r>
      <w:r w:rsidR="004E24D3" w:rsidRPr="004E24D3">
        <w:t xml:space="preserve">) </w:t>
      </w:r>
      <w:r w:rsidRPr="004E24D3">
        <w:t>отказались от поклонения мощам, реликвиям, статуям и иконам</w:t>
      </w:r>
      <w:r w:rsidR="004E24D3" w:rsidRPr="004E24D3">
        <w:t xml:space="preserve">; </w:t>
      </w:r>
      <w:r w:rsidRPr="004E24D3">
        <w:t>богослужение стало вестись на народных языках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 xml:space="preserve">В первой половине </w:t>
      </w:r>
      <w:r w:rsidRPr="004E24D3">
        <w:rPr>
          <w:lang w:val="en-US"/>
        </w:rPr>
        <w:t>XVI</w:t>
      </w:r>
      <w:r w:rsidRPr="004E24D3">
        <w:t xml:space="preserve"> века лютеранство распространяется и в другие страны</w:t>
      </w:r>
      <w:r w:rsidR="004E24D3">
        <w:t xml:space="preserve"> (</w:t>
      </w:r>
      <w:r w:rsidRPr="004E24D3">
        <w:t>Австрию, Скандинавские страны, Прибалтику, частично в Польшу, Венгрию, Францию</w:t>
      </w:r>
      <w:r w:rsidR="004E24D3" w:rsidRPr="004E24D3">
        <w:t xml:space="preserve">). </w:t>
      </w:r>
      <w:r w:rsidRPr="004E24D3">
        <w:t>Особенно сильно движение Реформации охватывает Швейцарию, где формируется еще одно течение протестантизма</w:t>
      </w:r>
      <w:r w:rsidR="004E24D3" w:rsidRPr="004E24D3">
        <w:t xml:space="preserve"> - </w:t>
      </w:r>
      <w:r w:rsidRPr="004E24D3">
        <w:t>кальвинизм</w:t>
      </w:r>
      <w:r w:rsidR="004E24D3" w:rsidRPr="004E24D3">
        <w:t xml:space="preserve">. </w:t>
      </w:r>
      <w:r w:rsidRPr="004E24D3">
        <w:t>Жан Кальвин</w:t>
      </w:r>
      <w:r w:rsidR="004E24D3">
        <w:t xml:space="preserve"> (</w:t>
      </w:r>
      <w:r w:rsidRPr="004E24D3">
        <w:t>1509-1564</w:t>
      </w:r>
      <w:r w:rsidR="004E24D3" w:rsidRPr="004E24D3">
        <w:t xml:space="preserve">) - </w:t>
      </w:r>
      <w:r w:rsidRPr="004E24D3">
        <w:t>французский теолог, который большую часть своей жизни провел в Швейцарии, где написал свой главный трактат “Наставления в христианской вере</w:t>
      </w:r>
      <w:r w:rsidR="004E24D3">
        <w:t xml:space="preserve">". </w:t>
      </w:r>
      <w:r w:rsidRPr="004E24D3">
        <w:t>Кальвин развил дальше позиции Лютера, прежде всего его учение о предопределении</w:t>
      </w:r>
      <w:r w:rsidR="004E24D3" w:rsidRPr="004E24D3">
        <w:t xml:space="preserve">. </w:t>
      </w:r>
      <w:r w:rsidRPr="004E24D3">
        <w:t>Каждому человеку еще до его рождения приуготовлена Богом</w:t>
      </w:r>
      <w:r w:rsidR="004E24D3" w:rsidRPr="004E24D3">
        <w:t xml:space="preserve"> </w:t>
      </w:r>
      <w:r w:rsidRPr="004E24D3">
        <w:t>определенная судьба, Бог определяет, кто будет спасен, а кто</w:t>
      </w:r>
      <w:r w:rsidR="004E24D3" w:rsidRPr="004E24D3">
        <w:t xml:space="preserve"> - </w:t>
      </w:r>
      <w:r w:rsidRPr="004E24D3">
        <w:t>нет</w:t>
      </w:r>
      <w:r w:rsidR="004E24D3" w:rsidRPr="004E24D3">
        <w:t xml:space="preserve">. </w:t>
      </w:r>
      <w:r w:rsidRPr="004E24D3">
        <w:t>Человек не может изменить свою судьбу ни верой, ни добрыми делами, никакими другими способами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Но божественное предопределение сокрыто от людей, и единственное, что может человек, это получить сознание, ощущение своей избранности</w:t>
      </w:r>
      <w:r w:rsidR="004E24D3">
        <w:t xml:space="preserve"> (</w:t>
      </w:r>
      <w:r w:rsidRPr="004E24D3">
        <w:t>спасенности</w:t>
      </w:r>
      <w:r w:rsidR="004E24D3" w:rsidRPr="004E24D3">
        <w:t xml:space="preserve">). </w:t>
      </w:r>
      <w:r w:rsidRPr="004E24D3">
        <w:t>Такое возможно только через постоянный, упорный каждодневный труд</w:t>
      </w:r>
      <w:r w:rsidR="004E24D3" w:rsidRPr="004E24D3">
        <w:t xml:space="preserve">. </w:t>
      </w:r>
      <w:r w:rsidRPr="004E24D3">
        <w:t>Успех в профессиональной деятельности может рассматриваться как свидетельство возможной богоизбранности, а праздность, лень, склонность к удовольствиям, ведущие человека к порокам и бедности, считались признаками его печальной участи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Критика Кальвином праздности и роскоши переходила в строгую мелочную регламентацию личной жизни верующих, которую он осуществил, став фактическим правителем Женевы</w:t>
      </w:r>
      <w:r w:rsidR="004E24D3" w:rsidRPr="004E24D3">
        <w:t xml:space="preserve">. </w:t>
      </w:r>
      <w:r w:rsidRPr="004E24D3">
        <w:t>Дело доходило до суровых преследований инакомыслящих</w:t>
      </w:r>
      <w:r w:rsidR="004E24D3" w:rsidRPr="004E24D3">
        <w:t xml:space="preserve">. </w:t>
      </w:r>
      <w:r w:rsidRPr="004E24D3">
        <w:t>Кальвинизм еще более упростил христианский культ и богослужение, руководители церковной общины стали избираться мирянами</w:t>
      </w:r>
      <w:r w:rsidR="004E24D3" w:rsidRPr="004E24D3">
        <w:t xml:space="preserve">. </w:t>
      </w:r>
      <w:r w:rsidRPr="004E24D3">
        <w:t>Кальвинизм стал основой для целого ряда протестантских течений, возникших позже в Нидерландах, Англии, Северной Америке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Непосредственным результатом Реформации явилось отпадение от католицизма третьей разновидности христианского вероисповедания</w:t>
      </w:r>
      <w:r w:rsidR="004E24D3" w:rsidRPr="004E24D3">
        <w:t xml:space="preserve"> - </w:t>
      </w:r>
      <w:r w:rsidRPr="004E24D3">
        <w:t>протестантизма, ограничение всевластия римско-католической церкви</w:t>
      </w:r>
      <w:r w:rsidR="004E24D3" w:rsidRPr="004E24D3">
        <w:t xml:space="preserve">. </w:t>
      </w:r>
      <w:r w:rsidRPr="004E24D3">
        <w:t>Однако содержание, смысл и результаты Реформации не исчерпываются трансформацией христианства</w:t>
      </w:r>
      <w:r w:rsidR="004E24D3" w:rsidRPr="004E24D3">
        <w:t xml:space="preserve">. </w:t>
      </w:r>
      <w:r w:rsidRPr="004E24D3">
        <w:t>Значение Реформации, как и Ренессанса, заключается в переходном характере этой эпохи</w:t>
      </w:r>
      <w:r w:rsidR="004E24D3" w:rsidRPr="004E24D3">
        <w:t xml:space="preserve">. </w:t>
      </w:r>
      <w:r w:rsidRPr="004E24D3">
        <w:t>Речь идет о переходе европейской культуры от средневековья к ее новой форме, культуре буржуазного общества, культуре современного типа</w:t>
      </w:r>
      <w:r w:rsidR="004E24D3" w:rsidRPr="004E24D3">
        <w:t xml:space="preserve">. </w:t>
      </w:r>
      <w:r w:rsidRPr="004E24D3">
        <w:t>Эти эпохи знаменовали собой рождение нового мировоззрения, новой системы ценностей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Реформация во многом связана с Ренессансом</w:t>
      </w:r>
      <w:r w:rsidR="004E24D3" w:rsidRPr="004E24D3">
        <w:t xml:space="preserve">. </w:t>
      </w:r>
      <w:r w:rsidRPr="004E24D3">
        <w:t>Гуманистическое движение подготавливало общественный подъем Реформации</w:t>
      </w:r>
      <w:r w:rsidR="004E24D3" w:rsidRPr="004E24D3">
        <w:t xml:space="preserve">. </w:t>
      </w:r>
      <w:r w:rsidRPr="004E24D3">
        <w:t>Целый ряд</w:t>
      </w:r>
      <w:r w:rsidR="004E24D3" w:rsidRPr="004E24D3">
        <w:t xml:space="preserve"> </w:t>
      </w:r>
      <w:r w:rsidRPr="004E24D3">
        <w:t>элементов в критике церкви содержался уже в выступлениях мыслителей Возрождения</w:t>
      </w:r>
      <w:r w:rsidR="004E24D3" w:rsidRPr="004E24D3">
        <w:t xml:space="preserve">. </w:t>
      </w:r>
      <w:r w:rsidRPr="004E24D3">
        <w:t>Но между этими движениями есть ряд существенных различий</w:t>
      </w:r>
      <w:r w:rsidR="004E24D3" w:rsidRPr="004E24D3">
        <w:t xml:space="preserve">. </w:t>
      </w:r>
      <w:r w:rsidRPr="004E24D3">
        <w:t>Деятели Возрождения развивали светские тенденции в культуре, а Реформация оставалась в рамках средневекового мира мыслей человека, носила религиозный характер</w:t>
      </w:r>
      <w:r w:rsidR="004E24D3" w:rsidRPr="004E24D3">
        <w:t xml:space="preserve">. </w:t>
      </w:r>
      <w:r w:rsidRPr="004E24D3">
        <w:t>Идеи Ренессанса могли активизировать лишь верхние буржуазные слои города, а идеи Реформации были способны поднять средние и низшие слои общества, действенно воздействовать на массовое сознание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Важнейшим итогом Реформации явилось рождение в европейском обществе новой трудовой этики</w:t>
      </w:r>
      <w:r w:rsidR="004E24D3" w:rsidRPr="004E24D3">
        <w:t xml:space="preserve">. </w:t>
      </w:r>
      <w:r w:rsidRPr="004E24D3">
        <w:t>Складывание нового отношения к труду и богатству было обусловлено тем значением, которое протестантизм отводил мирским занятиям, направленным на служение людям</w:t>
      </w:r>
      <w:r w:rsidR="004E24D3" w:rsidRPr="004E24D3">
        <w:t xml:space="preserve">. </w:t>
      </w:r>
      <w:r w:rsidRPr="004E24D3">
        <w:t>Истинная протестантская вера реализует себя не в эгоистичном монастырском аскетизме, а в земном служении людям через добросовестное выполнение своих профессиональных обязанностей</w:t>
      </w:r>
      <w:r w:rsidR="004E24D3" w:rsidRPr="004E24D3">
        <w:t xml:space="preserve">. </w:t>
      </w:r>
      <w:r w:rsidRPr="004E24D3">
        <w:t>Труд</w:t>
      </w:r>
      <w:r w:rsidR="004E24D3" w:rsidRPr="004E24D3">
        <w:t xml:space="preserve"> - </w:t>
      </w:r>
      <w:r w:rsidRPr="004E24D3">
        <w:t>это форма служения Богу</w:t>
      </w:r>
      <w:r w:rsidR="004E24D3" w:rsidRPr="004E24D3">
        <w:t xml:space="preserve">. </w:t>
      </w:r>
      <w:r w:rsidRPr="004E24D3">
        <w:t>Тот, кто упорно и добросовестно трудится, вырастает в глазах Бога</w:t>
      </w:r>
      <w:r w:rsidR="004E24D3">
        <w:t xml:space="preserve"> (</w:t>
      </w:r>
      <w:r w:rsidRPr="004E24D3">
        <w:t>даже человек низкого сословия</w:t>
      </w:r>
      <w:r w:rsidR="004E24D3" w:rsidRPr="004E24D3">
        <w:t xml:space="preserve">); </w:t>
      </w:r>
      <w:r w:rsidRPr="004E24D3">
        <w:t>лень</w:t>
      </w:r>
      <w:r w:rsidR="004E24D3" w:rsidRPr="004E24D3">
        <w:t xml:space="preserve"> - </w:t>
      </w:r>
      <w:r w:rsidRPr="004E24D3">
        <w:t>это величайший порок</w:t>
      </w:r>
      <w:r w:rsidR="004E24D3" w:rsidRPr="004E24D3">
        <w:t xml:space="preserve">. </w:t>
      </w:r>
      <w:r w:rsidRPr="004E24D3">
        <w:t>Собственность</w:t>
      </w:r>
      <w:r w:rsidR="004E24D3">
        <w:t xml:space="preserve"> (</w:t>
      </w:r>
      <w:r w:rsidRPr="004E24D3">
        <w:t>владение</w:t>
      </w:r>
      <w:r w:rsidR="004E24D3" w:rsidRPr="004E24D3">
        <w:t>),</w:t>
      </w:r>
      <w:r w:rsidRPr="004E24D3">
        <w:t xml:space="preserve"> как и все сущее на Земле, есть дар Божий</w:t>
      </w:r>
      <w:r w:rsidR="004E24D3" w:rsidRPr="004E24D3">
        <w:t xml:space="preserve">. </w:t>
      </w:r>
      <w:r w:rsidRPr="004E24D3">
        <w:t>То, чем владеют люди, должно оцениваться как милость Божья и использоваться на общее благо</w:t>
      </w:r>
      <w:r w:rsidR="004E24D3" w:rsidRPr="004E24D3">
        <w:t xml:space="preserve">. </w:t>
      </w:r>
      <w:r w:rsidRPr="004E24D3">
        <w:t>Обязанность владельца</w:t>
      </w:r>
      <w:r w:rsidR="004E24D3" w:rsidRPr="004E24D3">
        <w:t xml:space="preserve"> - </w:t>
      </w:r>
      <w:r w:rsidRPr="004E24D3">
        <w:t>бережливость, приумножение владения “на благо общине”</w:t>
      </w:r>
      <w:r w:rsidR="004E24D3" w:rsidRPr="004E24D3">
        <w:t xml:space="preserve">. </w:t>
      </w:r>
      <w:r w:rsidRPr="004E24D3">
        <w:t>Бога более всего радует богатство, нажитое честным трудом</w:t>
      </w:r>
      <w:r w:rsidR="004E24D3" w:rsidRPr="004E24D3">
        <w:t xml:space="preserve">. </w:t>
      </w:r>
      <w:r w:rsidRPr="004E24D3">
        <w:t>Ценности</w:t>
      </w:r>
      <w:r w:rsidR="004E24D3" w:rsidRPr="004E24D3">
        <w:t xml:space="preserve"> </w:t>
      </w:r>
      <w:r w:rsidRPr="004E24D3">
        <w:t>протестантизма оказались очень созвучны зарождающемуся в Европе буржуазному обществу</w:t>
      </w:r>
      <w:r w:rsidR="004E24D3" w:rsidRPr="004E24D3">
        <w:t xml:space="preserve">. </w:t>
      </w:r>
      <w:r w:rsidRPr="004E24D3">
        <w:t>Не случайно, что многие исследователи, начиная с Макса Вебера, рассматривают их в качестве важнейших предпосылок всей современной западной культуры и цивилизации</w:t>
      </w:r>
      <w:r w:rsidR="004E24D3" w:rsidRPr="004E24D3">
        <w:t>.</w:t>
      </w:r>
    </w:p>
    <w:p w:rsidR="004E24D3" w:rsidRDefault="00653171" w:rsidP="004E24D3">
      <w:pPr>
        <w:ind w:firstLine="709"/>
      </w:pPr>
      <w:r w:rsidRPr="004E24D3">
        <w:t>Несмотря на то, что учение Лютера и Кальвина о предопределении подразумевало отрицание свободы воли человека, можно утверждать, что Реформация способствовала становлению человека со свободой нравственного выбора, самостоятельного и ответственного в своих поступках</w:t>
      </w:r>
      <w:r w:rsidR="004E24D3" w:rsidRPr="004E24D3">
        <w:t xml:space="preserve">. </w:t>
      </w:r>
      <w:r w:rsidRPr="004E24D3">
        <w:t>У человека нет собственной свободы воли, его воля полностью подчинена воле Божьей</w:t>
      </w:r>
      <w:r w:rsidR="004E24D3" w:rsidRPr="004E24D3">
        <w:t xml:space="preserve">. </w:t>
      </w:r>
      <w:r w:rsidRPr="004E24D3">
        <w:t>Но волю Бога можно узнать из Священного писания, и человек делает это путем самостоятельного размышляя над его текстом, опираясь на собственный разум</w:t>
      </w:r>
      <w:r w:rsidR="004E24D3" w:rsidRPr="004E24D3">
        <w:t xml:space="preserve">. </w:t>
      </w:r>
      <w:r w:rsidRPr="004E24D3">
        <w:t>Кроме того, отрицая свободу человека в вопросах спасения, идеологи Реформации фактически утверждали практическую свободу человека и в делах мира, и в делах церкви</w:t>
      </w:r>
      <w:r w:rsidR="004E24D3" w:rsidRPr="004E24D3">
        <w:t xml:space="preserve">. </w:t>
      </w:r>
      <w:r w:rsidRPr="004E24D3">
        <w:t>Протестантизм освящал активные деятельные усилия человека в рамках его мирского призвания, его деловую предприимчивость</w:t>
      </w:r>
      <w:r w:rsidR="004E24D3" w:rsidRPr="004E24D3">
        <w:t xml:space="preserve">; </w:t>
      </w:r>
      <w:r w:rsidRPr="004E24D3">
        <w:t>отстаивал свободу церковной общины в делах веры</w:t>
      </w:r>
      <w:r w:rsidR="004E24D3">
        <w:t xml:space="preserve"> (</w:t>
      </w:r>
      <w:r w:rsidRPr="004E24D3">
        <w:t>должность пастора избираема</w:t>
      </w:r>
      <w:r w:rsidR="004E24D3" w:rsidRPr="004E24D3">
        <w:t>).</w:t>
      </w:r>
    </w:p>
    <w:p w:rsidR="004E24D3" w:rsidRDefault="00653171" w:rsidP="004E24D3">
      <w:pPr>
        <w:ind w:firstLine="709"/>
      </w:pPr>
      <w:r w:rsidRPr="004E24D3">
        <w:t>Значение разума</w:t>
      </w:r>
      <w:r w:rsidR="004E24D3">
        <w:t xml:space="preserve"> (</w:t>
      </w:r>
      <w:r w:rsidRPr="004E24D3">
        <w:t>хотя и в рамках протестантизма, обращенного к вере</w:t>
      </w:r>
      <w:r w:rsidR="004E24D3" w:rsidRPr="004E24D3">
        <w:t xml:space="preserve">) </w:t>
      </w:r>
      <w:r w:rsidRPr="004E24D3">
        <w:t xml:space="preserve">будет в полной мере осознанно уже в </w:t>
      </w:r>
      <w:r w:rsidRPr="004E24D3">
        <w:rPr>
          <w:lang w:val="en-US"/>
        </w:rPr>
        <w:t>XVII</w:t>
      </w:r>
      <w:r w:rsidRPr="004E24D3">
        <w:t xml:space="preserve"> веке, но можно утверждать, что протестантизм создал определенные предпосылки для формирования рационализма Нового времени</w:t>
      </w:r>
      <w:r w:rsidR="004E24D3" w:rsidRPr="004E24D3">
        <w:t>.</w:t>
      </w:r>
    </w:p>
    <w:p w:rsidR="00653171" w:rsidRPr="004E24D3" w:rsidRDefault="00653171" w:rsidP="004E24D3">
      <w:pPr>
        <w:pStyle w:val="2"/>
      </w:pPr>
      <w:r w:rsidRPr="004E24D3">
        <w:br w:type="page"/>
      </w:r>
      <w:r w:rsidR="004E24D3">
        <w:t>Литература</w:t>
      </w:r>
    </w:p>
    <w:p w:rsidR="004E24D3" w:rsidRDefault="004E24D3" w:rsidP="004E24D3">
      <w:pPr>
        <w:ind w:firstLine="709"/>
      </w:pPr>
    </w:p>
    <w:p w:rsidR="004E24D3" w:rsidRDefault="00653171" w:rsidP="004E24D3">
      <w:pPr>
        <w:pStyle w:val="a0"/>
        <w:tabs>
          <w:tab w:val="left" w:pos="402"/>
        </w:tabs>
        <w:ind w:firstLine="0"/>
      </w:pPr>
      <w:r w:rsidRPr="004E24D3">
        <w:t>Баткин Л</w:t>
      </w:r>
      <w:r w:rsidR="004E24D3">
        <w:t xml:space="preserve">.М. </w:t>
      </w:r>
      <w:r w:rsidRPr="004E24D3">
        <w:t>Итальянское Возрождение в поисках индивидуальности</w:t>
      </w:r>
      <w:r w:rsidR="004E24D3" w:rsidRPr="004E24D3">
        <w:t>. -</w:t>
      </w:r>
      <w:r w:rsidR="004E24D3">
        <w:t xml:space="preserve"> </w:t>
      </w:r>
      <w:r w:rsidRPr="004E24D3">
        <w:t>М</w:t>
      </w:r>
      <w:r w:rsidR="004E24D3" w:rsidRPr="004E24D3">
        <w:t>., 19</w:t>
      </w:r>
      <w:r w:rsidRPr="004E24D3">
        <w:t>89</w:t>
      </w:r>
      <w:r w:rsidR="004E24D3" w:rsidRPr="004E24D3">
        <w:t>.</w:t>
      </w:r>
    </w:p>
    <w:p w:rsidR="004E24D3" w:rsidRDefault="00653171" w:rsidP="004E24D3">
      <w:pPr>
        <w:pStyle w:val="a0"/>
        <w:tabs>
          <w:tab w:val="left" w:pos="402"/>
        </w:tabs>
        <w:ind w:firstLine="0"/>
      </w:pPr>
      <w:r w:rsidRPr="004E24D3">
        <w:t>Брагина Л</w:t>
      </w:r>
      <w:r w:rsidR="004E24D3">
        <w:t xml:space="preserve">.М. </w:t>
      </w:r>
      <w:r w:rsidRPr="004E24D3">
        <w:t>Итальянский гуманизм</w:t>
      </w:r>
      <w:r w:rsidR="004E24D3" w:rsidRPr="004E24D3">
        <w:t xml:space="preserve">: </w:t>
      </w:r>
      <w:r w:rsidRPr="004E24D3">
        <w:t xml:space="preserve">этические учения </w:t>
      </w:r>
      <w:r w:rsidRPr="004E24D3">
        <w:rPr>
          <w:lang w:val="en-US"/>
        </w:rPr>
        <w:t>XIV</w:t>
      </w:r>
      <w:r w:rsidR="004E24D3" w:rsidRPr="004E24D3">
        <w:t xml:space="preserve"> - </w:t>
      </w:r>
      <w:r w:rsidRPr="004E24D3">
        <w:rPr>
          <w:lang w:val="en-US"/>
        </w:rPr>
        <w:t>XV</w:t>
      </w:r>
      <w:r w:rsidRPr="004E24D3">
        <w:t xml:space="preserve"> вв</w:t>
      </w:r>
      <w:r w:rsidR="004E24D3">
        <w:t xml:space="preserve">.М., </w:t>
      </w:r>
      <w:r w:rsidR="004E24D3" w:rsidRPr="004E24D3">
        <w:t>19</w:t>
      </w:r>
      <w:r w:rsidRPr="004E24D3">
        <w:t>89 г</w:t>
      </w:r>
      <w:r w:rsidR="004E24D3" w:rsidRPr="004E24D3">
        <w:t>.</w:t>
      </w:r>
    </w:p>
    <w:p w:rsidR="004E24D3" w:rsidRDefault="00653171" w:rsidP="004E24D3">
      <w:pPr>
        <w:pStyle w:val="a0"/>
        <w:tabs>
          <w:tab w:val="left" w:pos="402"/>
        </w:tabs>
        <w:ind w:firstLine="0"/>
      </w:pPr>
      <w:r w:rsidRPr="004E24D3">
        <w:t>Вебер М</w:t>
      </w:r>
      <w:r w:rsidR="004E24D3" w:rsidRPr="004E24D3">
        <w:t xml:space="preserve">. </w:t>
      </w:r>
      <w:r w:rsidRPr="004E24D3">
        <w:t>Протестантская этика и дух капитализма</w:t>
      </w:r>
      <w:r w:rsidR="004E24D3">
        <w:t xml:space="preserve"> // </w:t>
      </w:r>
      <w:r w:rsidRPr="004E24D3">
        <w:t>Вебер М</w:t>
      </w:r>
      <w:r w:rsidR="004E24D3" w:rsidRPr="004E24D3">
        <w:t xml:space="preserve">. </w:t>
      </w:r>
      <w:r w:rsidRPr="004E24D3">
        <w:t>Избранные произведения</w:t>
      </w:r>
      <w:r w:rsidR="004E24D3">
        <w:t xml:space="preserve">. М., </w:t>
      </w:r>
      <w:r w:rsidR="004E24D3" w:rsidRPr="004E24D3">
        <w:t>19</w:t>
      </w:r>
      <w:r w:rsidRPr="004E24D3">
        <w:t>90</w:t>
      </w:r>
      <w:r w:rsidR="004E24D3" w:rsidRPr="004E24D3">
        <w:t>.</w:t>
      </w:r>
    </w:p>
    <w:p w:rsidR="004E24D3" w:rsidRDefault="00653171" w:rsidP="004E24D3">
      <w:pPr>
        <w:pStyle w:val="a0"/>
        <w:tabs>
          <w:tab w:val="left" w:pos="402"/>
        </w:tabs>
        <w:ind w:firstLine="0"/>
      </w:pPr>
      <w:r w:rsidRPr="004E24D3">
        <w:t>Гайденко П</w:t>
      </w:r>
      <w:r w:rsidR="004E24D3">
        <w:t xml:space="preserve">.П. </w:t>
      </w:r>
      <w:r w:rsidRPr="004E24D3">
        <w:t>Эволюция понятия науки</w:t>
      </w:r>
      <w:r w:rsidR="004E24D3" w:rsidRPr="004E24D3">
        <w:t xml:space="preserve">. </w:t>
      </w:r>
      <w:r w:rsidRPr="004E24D3">
        <w:t>Становление и развитие первых научных программ</w:t>
      </w:r>
      <w:r w:rsidR="004E24D3">
        <w:t xml:space="preserve">. М., </w:t>
      </w:r>
      <w:r w:rsidR="004E24D3" w:rsidRPr="004E24D3">
        <w:t>19</w:t>
      </w:r>
      <w:r w:rsidRPr="004E24D3">
        <w:t>80</w:t>
      </w:r>
      <w:r w:rsidR="004E24D3" w:rsidRPr="004E24D3">
        <w:t>.</w:t>
      </w:r>
    </w:p>
    <w:p w:rsidR="004E24D3" w:rsidRDefault="00653171" w:rsidP="004E24D3">
      <w:pPr>
        <w:pStyle w:val="a0"/>
        <w:tabs>
          <w:tab w:val="left" w:pos="402"/>
        </w:tabs>
        <w:ind w:firstLine="0"/>
      </w:pPr>
      <w:r w:rsidRPr="004E24D3">
        <w:t>Дмитриева Н</w:t>
      </w:r>
      <w:r w:rsidR="004E24D3">
        <w:t xml:space="preserve">.А. </w:t>
      </w:r>
      <w:r w:rsidRPr="004E24D3">
        <w:t>Краткая история искусств</w:t>
      </w:r>
      <w:r w:rsidR="004E24D3" w:rsidRPr="004E24D3">
        <w:t xml:space="preserve">: </w:t>
      </w:r>
      <w:r w:rsidRPr="004E24D3">
        <w:t>В 2-х ч</w:t>
      </w:r>
      <w:r w:rsidR="004E24D3">
        <w:t xml:space="preserve">.М., </w:t>
      </w:r>
      <w:r w:rsidR="004E24D3" w:rsidRPr="004E24D3">
        <w:t>19</w:t>
      </w:r>
      <w:r w:rsidRPr="004E24D3">
        <w:t>88-1990</w:t>
      </w:r>
      <w:r w:rsidR="004E24D3" w:rsidRPr="004E24D3">
        <w:t>.</w:t>
      </w:r>
    </w:p>
    <w:p w:rsidR="004E24D3" w:rsidRDefault="00653171" w:rsidP="004E24D3">
      <w:pPr>
        <w:pStyle w:val="a0"/>
        <w:tabs>
          <w:tab w:val="left" w:pos="402"/>
        </w:tabs>
        <w:ind w:firstLine="0"/>
      </w:pPr>
      <w:r w:rsidRPr="004E24D3">
        <w:t>Лосев А</w:t>
      </w:r>
      <w:r w:rsidR="004E24D3">
        <w:t xml:space="preserve">.Ф. </w:t>
      </w:r>
      <w:r w:rsidRPr="004E24D3">
        <w:t>Эстетика Возрождения</w:t>
      </w:r>
      <w:r w:rsidR="004E24D3">
        <w:t xml:space="preserve">. М., </w:t>
      </w:r>
      <w:r w:rsidR="004E24D3" w:rsidRPr="004E24D3">
        <w:t>19</w:t>
      </w:r>
      <w:r w:rsidRPr="004E24D3">
        <w:t>89</w:t>
      </w:r>
      <w:r w:rsidR="004E24D3" w:rsidRPr="004E24D3">
        <w:t>.</w:t>
      </w:r>
    </w:p>
    <w:p w:rsidR="004E24D3" w:rsidRDefault="00653171" w:rsidP="004E24D3">
      <w:pPr>
        <w:pStyle w:val="a0"/>
        <w:tabs>
          <w:tab w:val="left" w:pos="402"/>
        </w:tabs>
        <w:ind w:firstLine="0"/>
      </w:pPr>
      <w:r w:rsidRPr="004E24D3">
        <w:t>Соловьев Э</w:t>
      </w:r>
      <w:r w:rsidR="004E24D3">
        <w:t xml:space="preserve">.Ю. </w:t>
      </w:r>
      <w:r w:rsidRPr="004E24D3">
        <w:t>Прошлое толкует нас</w:t>
      </w:r>
      <w:r w:rsidR="004E24D3" w:rsidRPr="004E24D3">
        <w:t xml:space="preserve">. </w:t>
      </w:r>
      <w:r w:rsidRPr="004E24D3">
        <w:t>Очерки по истории и философии культуры</w:t>
      </w:r>
      <w:r w:rsidR="004E24D3">
        <w:t xml:space="preserve">. М., </w:t>
      </w:r>
      <w:r w:rsidR="004E24D3" w:rsidRPr="004E24D3">
        <w:t>19</w:t>
      </w:r>
      <w:r w:rsidRPr="004E24D3">
        <w:t>91</w:t>
      </w:r>
      <w:r w:rsidR="004E24D3" w:rsidRPr="004E24D3">
        <w:t>.</w:t>
      </w:r>
    </w:p>
    <w:p w:rsidR="00114B2F" w:rsidRPr="004E24D3" w:rsidRDefault="00114B2F" w:rsidP="004E24D3">
      <w:pPr>
        <w:ind w:firstLine="709"/>
      </w:pPr>
      <w:bookmarkStart w:id="0" w:name="_GoBack"/>
      <w:bookmarkEnd w:id="0"/>
    </w:p>
    <w:sectPr w:rsidR="00114B2F" w:rsidRPr="004E24D3" w:rsidSect="004E24D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FF2" w:rsidRDefault="00860FF2">
      <w:pPr>
        <w:ind w:firstLine="709"/>
      </w:pPr>
      <w:r>
        <w:separator/>
      </w:r>
    </w:p>
  </w:endnote>
  <w:endnote w:type="continuationSeparator" w:id="0">
    <w:p w:rsidR="00860FF2" w:rsidRDefault="00860FF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4D3" w:rsidRDefault="004E24D3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4D3" w:rsidRDefault="004E24D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FF2" w:rsidRDefault="00860FF2">
      <w:pPr>
        <w:ind w:firstLine="709"/>
      </w:pPr>
      <w:r>
        <w:separator/>
      </w:r>
    </w:p>
  </w:footnote>
  <w:footnote w:type="continuationSeparator" w:id="0">
    <w:p w:rsidR="00860FF2" w:rsidRDefault="00860FF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4D3" w:rsidRDefault="0072650F" w:rsidP="004E24D3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4E24D3" w:rsidRDefault="004E24D3" w:rsidP="004E24D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4D3" w:rsidRDefault="004E24D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74D6F21"/>
    <w:multiLevelType w:val="singleLevel"/>
    <w:tmpl w:val="12A2120C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C46727"/>
    <w:multiLevelType w:val="hybridMultilevel"/>
    <w:tmpl w:val="C7664EDA"/>
    <w:lvl w:ilvl="0" w:tplc="91BEAA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455E7D"/>
    <w:multiLevelType w:val="singleLevel"/>
    <w:tmpl w:val="12A2120C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171"/>
    <w:rsid w:val="00114B2F"/>
    <w:rsid w:val="004E24D3"/>
    <w:rsid w:val="005278E1"/>
    <w:rsid w:val="00653171"/>
    <w:rsid w:val="0072650F"/>
    <w:rsid w:val="00860FF2"/>
    <w:rsid w:val="00CE5008"/>
    <w:rsid w:val="00D57479"/>
    <w:rsid w:val="00ED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17884B-1199-47F5-BB41-5D002292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4E24D3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E24D3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E24D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4E24D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E24D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E24D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E24D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E24D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E24D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653171"/>
    <w:pPr>
      <w:ind w:left="720" w:firstLine="709"/>
    </w:pPr>
  </w:style>
  <w:style w:type="table" w:styleId="-1">
    <w:name w:val="Table Web 1"/>
    <w:basedOn w:val="a4"/>
    <w:uiPriority w:val="99"/>
    <w:rsid w:val="004E24D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4E24D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4E24D3"/>
    <w:rPr>
      <w:vertAlign w:val="superscript"/>
    </w:rPr>
  </w:style>
  <w:style w:type="paragraph" w:styleId="a8">
    <w:name w:val="Body Text"/>
    <w:basedOn w:val="a2"/>
    <w:link w:val="ab"/>
    <w:uiPriority w:val="99"/>
    <w:rsid w:val="004E24D3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4E24D3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4E24D3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4E24D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4E24D3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4E24D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4E24D3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4E24D3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4E24D3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4E24D3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4E24D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E24D3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5">
    <w:name w:val="литера"/>
    <w:uiPriority w:val="99"/>
    <w:rsid w:val="004E24D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6">
    <w:name w:val="page number"/>
    <w:uiPriority w:val="99"/>
    <w:rsid w:val="004E24D3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4E24D3"/>
    <w:rPr>
      <w:sz w:val="28"/>
      <w:szCs w:val="28"/>
    </w:rPr>
  </w:style>
  <w:style w:type="paragraph" w:styleId="af8">
    <w:name w:val="Normal (Web)"/>
    <w:basedOn w:val="a2"/>
    <w:uiPriority w:val="99"/>
    <w:rsid w:val="004E24D3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4E24D3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4E24D3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4E24D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E24D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4E24D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E24D3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4E24D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4E24D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4E24D3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4E24D3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E24D3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E24D3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E24D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E24D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E24D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E24D3"/>
    <w:rPr>
      <w:i/>
      <w:iCs/>
    </w:rPr>
  </w:style>
  <w:style w:type="paragraph" w:customStyle="1" w:styleId="afc">
    <w:name w:val="ТАБЛИЦА"/>
    <w:next w:val="a2"/>
    <w:autoRedefine/>
    <w:uiPriority w:val="99"/>
    <w:rsid w:val="004E24D3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4E24D3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4E24D3"/>
  </w:style>
  <w:style w:type="table" w:customStyle="1" w:styleId="15">
    <w:name w:val="Стиль таблицы1"/>
    <w:basedOn w:val="a4"/>
    <w:uiPriority w:val="99"/>
    <w:rsid w:val="004E24D3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4E24D3"/>
    <w:pPr>
      <w:jc w:val="center"/>
    </w:pPr>
    <w:rPr>
      <w:rFonts w:ascii="Times New Roman" w:hAnsi="Times New Roman"/>
    </w:rPr>
  </w:style>
  <w:style w:type="paragraph" w:styleId="aff">
    <w:name w:val="endnote text"/>
    <w:basedOn w:val="a2"/>
    <w:link w:val="aff0"/>
    <w:uiPriority w:val="99"/>
    <w:semiHidden/>
    <w:rsid w:val="004E24D3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4E24D3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4E24D3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4E24D3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7366</Words>
  <Characters>41987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КУЛЬТУРА ЭПОХИ ВОЗРОЖДЕНИЯ И РЕФОРМАЦИИ</vt:lpstr>
    </vt:vector>
  </TitlesOfParts>
  <Company/>
  <LinksUpToDate>false</LinksUpToDate>
  <CharactersWithSpaces>49255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КУЛЬТУРА ЭПОХИ ВОЗРОЖДЕНИЯ И РЕФОРМАЦИИ</dc:title>
  <dc:subject/>
  <dc:creator>1</dc:creator>
  <cp:keywords/>
  <dc:description/>
  <cp:lastModifiedBy>admin</cp:lastModifiedBy>
  <cp:revision>2</cp:revision>
  <dcterms:created xsi:type="dcterms:W3CDTF">2014-03-10T11:29:00Z</dcterms:created>
  <dcterms:modified xsi:type="dcterms:W3CDTF">2014-03-10T11:29:00Z</dcterms:modified>
</cp:coreProperties>
</file>