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9A" w:rsidRPr="00857608" w:rsidRDefault="00D51737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Министерство сельского хозяйства и продовольствия</w:t>
      </w:r>
    </w:p>
    <w:p w:rsidR="00D51737" w:rsidRPr="00857608" w:rsidRDefault="00D51737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Департамент кадровой политики и образования</w:t>
      </w:r>
    </w:p>
    <w:p w:rsidR="00D51737" w:rsidRPr="00857608" w:rsidRDefault="00D51737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Мичуринский государственный аграрный университет</w:t>
      </w:r>
    </w:p>
    <w:p w:rsidR="00D51737" w:rsidRPr="00857608" w:rsidRDefault="00D51737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Кафедра технологии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 xml:space="preserve"> производства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и переработки продуктов животноводства</w:t>
      </w:r>
    </w:p>
    <w:p w:rsidR="001C249A" w:rsidRPr="00857608" w:rsidRDefault="001C249A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C249A" w:rsidRPr="00857608" w:rsidRDefault="001C249A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11486" w:rsidRPr="00857608" w:rsidRDefault="00D11486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93873" w:rsidRDefault="00793873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93873" w:rsidRDefault="00793873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C1550" w:rsidRPr="00AC1550" w:rsidRDefault="00D11486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Курсовая работа </w:t>
      </w:r>
    </w:p>
    <w:p w:rsidR="00AC1550" w:rsidRPr="00AC1550" w:rsidRDefault="00D11486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по дисциплине </w:t>
      </w:r>
    </w:p>
    <w:p w:rsidR="003C357B" w:rsidRPr="00857608" w:rsidRDefault="00D11486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«Технология производства и переработки продукции животноводства»</w:t>
      </w:r>
    </w:p>
    <w:p w:rsidR="003C357B" w:rsidRPr="00857608" w:rsidRDefault="00D11486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на тему:</w:t>
      </w:r>
    </w:p>
    <w:p w:rsidR="001C249A" w:rsidRPr="00857608" w:rsidRDefault="00D11486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«Технология производства и переработки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молока»</w:t>
      </w:r>
    </w:p>
    <w:p w:rsidR="001C249A" w:rsidRPr="00857608" w:rsidRDefault="001C249A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C249A" w:rsidRPr="00857608" w:rsidRDefault="001C249A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C249A" w:rsidRPr="00857608" w:rsidRDefault="001C249A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1C249A" w:rsidRPr="00857608" w:rsidRDefault="001C249A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1C249A" w:rsidRPr="00857608" w:rsidRDefault="001C249A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D11486" w:rsidRPr="00857608" w:rsidRDefault="00D11486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D11486" w:rsidRPr="00857608" w:rsidRDefault="00D11486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857608" w:rsidRPr="00857608" w:rsidRDefault="00857608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857608" w:rsidRPr="00857608" w:rsidRDefault="00857608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857608" w:rsidRPr="00857608" w:rsidRDefault="00857608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857608" w:rsidRPr="00857608" w:rsidRDefault="00857608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D11486" w:rsidRPr="00857608" w:rsidRDefault="00D11486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D11486" w:rsidRPr="00857608" w:rsidRDefault="00D11486" w:rsidP="00857608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Мичуринск </w:t>
      </w:r>
      <w:smartTag w:uri="urn:schemas-microsoft-com:office:smarttags" w:element="metricconverter">
        <w:smartTagPr>
          <w:attr w:name="ProductID" w:val="2007 г"/>
        </w:smartTagPr>
        <w:r w:rsidRPr="00857608">
          <w:rPr>
            <w:rFonts w:ascii="Times New Roman" w:hAnsi="Times New Roman"/>
            <w:sz w:val="28"/>
            <w:szCs w:val="28"/>
            <w:lang w:val="ru-RU"/>
          </w:rPr>
          <w:t>200</w:t>
        </w:r>
        <w:r w:rsidR="005A2E4F" w:rsidRPr="00857608">
          <w:rPr>
            <w:rFonts w:ascii="Times New Roman" w:hAnsi="Times New Roman"/>
            <w:sz w:val="28"/>
            <w:szCs w:val="28"/>
            <w:lang w:val="ru-RU"/>
          </w:rPr>
          <w:t>7</w:t>
        </w:r>
        <w:r w:rsidRPr="00857608">
          <w:rPr>
            <w:rFonts w:ascii="Times New Roman" w:hAnsi="Times New Roman"/>
            <w:sz w:val="28"/>
            <w:szCs w:val="28"/>
            <w:lang w:val="ru-RU"/>
          </w:rPr>
          <w:t xml:space="preserve"> г</w:t>
        </w:r>
      </w:smartTag>
      <w:r w:rsidRPr="00857608">
        <w:rPr>
          <w:rFonts w:ascii="Times New Roman" w:hAnsi="Times New Roman"/>
          <w:sz w:val="28"/>
          <w:szCs w:val="28"/>
          <w:lang w:val="ru-RU"/>
        </w:rPr>
        <w:t>.</w:t>
      </w:r>
    </w:p>
    <w:p w:rsidR="00D11486" w:rsidRPr="00857608" w:rsidRDefault="00857608" w:rsidP="00857608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57608"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="00D11486" w:rsidRPr="00857608">
        <w:rPr>
          <w:rFonts w:ascii="Times New Roman" w:hAnsi="Times New Roman"/>
          <w:b/>
          <w:sz w:val="28"/>
          <w:szCs w:val="28"/>
          <w:lang w:val="ru-RU"/>
        </w:rPr>
        <w:t>Содержание</w:t>
      </w:r>
    </w:p>
    <w:p w:rsidR="00857608" w:rsidRPr="00857608" w:rsidRDefault="00857608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</w:p>
    <w:p w:rsidR="00857608" w:rsidRPr="00857608" w:rsidRDefault="00812B3C" w:rsidP="00857608">
      <w:pPr>
        <w:spacing w:line="36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Введение</w:t>
      </w:r>
    </w:p>
    <w:p w:rsidR="00812B3C" w:rsidRPr="00857608" w:rsidRDefault="00812B3C" w:rsidP="00585A44">
      <w:pPr>
        <w:numPr>
          <w:ilvl w:val="0"/>
          <w:numId w:val="1"/>
        </w:numPr>
        <w:spacing w:line="360" w:lineRule="auto"/>
        <w:ind w:hanging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Характеристика черно-пестрой породы КРС</w:t>
      </w:r>
    </w:p>
    <w:p w:rsidR="009126B8" w:rsidRPr="00857608" w:rsidRDefault="00812B3C" w:rsidP="00857608">
      <w:pPr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Составление оборота стада</w:t>
      </w:r>
    </w:p>
    <w:p w:rsidR="00BA435A" w:rsidRPr="00857608" w:rsidRDefault="00D613F2" w:rsidP="00857608">
      <w:pPr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Потребность в кормах</w:t>
      </w:r>
    </w:p>
    <w:p w:rsidR="00812B3C" w:rsidRPr="00857608" w:rsidRDefault="00BA435A" w:rsidP="00857608">
      <w:pPr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Р</w:t>
      </w:r>
      <w:r w:rsidR="00812B3C" w:rsidRPr="00857608">
        <w:rPr>
          <w:rFonts w:ascii="Times New Roman" w:hAnsi="Times New Roman"/>
          <w:sz w:val="28"/>
          <w:szCs w:val="28"/>
          <w:lang w:val="ru-RU"/>
        </w:rPr>
        <w:t>ационы кормления животных</w:t>
      </w:r>
    </w:p>
    <w:p w:rsidR="00A9110A" w:rsidRPr="00857608" w:rsidRDefault="00812B3C" w:rsidP="00857608">
      <w:pPr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Технология</w:t>
      </w:r>
      <w:r w:rsidR="00A9110A" w:rsidRPr="00857608">
        <w:rPr>
          <w:rFonts w:ascii="Times New Roman" w:hAnsi="Times New Roman"/>
          <w:sz w:val="28"/>
          <w:szCs w:val="28"/>
          <w:lang w:val="ru-RU"/>
        </w:rPr>
        <w:t xml:space="preserve"> производства и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переработки молока</w:t>
      </w:r>
    </w:p>
    <w:p w:rsidR="00812B3C" w:rsidRPr="00857608" w:rsidRDefault="00812B3C" w:rsidP="00585A44">
      <w:pPr>
        <w:spacing w:line="36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Выводы и предложения</w:t>
      </w:r>
    </w:p>
    <w:p w:rsidR="00812B3C" w:rsidRPr="00857608" w:rsidRDefault="00812B3C" w:rsidP="00585A44">
      <w:pPr>
        <w:spacing w:line="360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Список использованной литературы</w:t>
      </w:r>
    </w:p>
    <w:p w:rsidR="0003285A" w:rsidRPr="00857608" w:rsidRDefault="00857608" w:rsidP="00857608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  <w:t>Введение</w:t>
      </w:r>
    </w:p>
    <w:p w:rsidR="0003285A" w:rsidRPr="00857608" w:rsidRDefault="0003285A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Крупный рогатый скот в России распространен повсеместно и является основной отраслью животноводства по производству молока и мяса, а также кожи как побочного продукта отрасли. В пересчитанной на условные головы в структуре всего стада на крупный рогатый скот приходится почти 3/4 поголовья.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В зависимости от соотношения производства молока и говядины скотоводческие хозяйства по своей производственной специализации делятся на хозяйства молочного, молочно-мясного, </w:t>
      </w:r>
      <w:r w:rsidR="00AC1550" w:rsidRPr="00857608">
        <w:rPr>
          <w:rFonts w:ascii="Times New Roman" w:hAnsi="Times New Roman"/>
          <w:sz w:val="28"/>
          <w:szCs w:val="28"/>
          <w:lang w:val="ru-RU"/>
        </w:rPr>
        <w:t>мясомолочного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и мясного направления. В специализированных хозяйствах молочного направления используются породы коров, обладающие высокой молочной продуктивностью и хорошей оплатой корма; в хозяйствах мясомолочного направления - породы животных, сочетающие относительно высокую молочную продуктивность с большой массой и удовлетворительными мясными качествами; на мясных товарных фермах </w:t>
      </w:r>
      <w:r w:rsidR="00A9110A" w:rsidRPr="00857608">
        <w:rPr>
          <w:rFonts w:ascii="Times New Roman" w:hAnsi="Times New Roman"/>
          <w:sz w:val="28"/>
          <w:szCs w:val="28"/>
          <w:lang w:val="ru-RU"/>
        </w:rPr>
        <w:t>-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породы, отличающиеся скороспелостью, высоким убойным выходом и хорошим качеством мяса.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России от крупного рогатого скота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получают 99% молока, а производство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говядины составляет более 40% валовой продукции мяса.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Важное значение имеет кожевенное сырьё, получаемое при убое крупного рогатого скота, а также ряд побочных продуктов: кости, рога,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волос, кровь и др. 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скотоводстве используется большое количество продукции растениеводства, не идущую в пищу человека: грубые корма, трава пастбищ, технические отходы и др. Луга и пастбища занимают в нашей стране около 60% общей площади сельскохозяйственных угодий. Пастбищный корм – самый дешёвый и оказывает благотворное влияние на здоровье и продуктивность животных.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В большинстве районов страны за летний период получают 50% и более общего количества молока. Крупный рогатый скот потребляет много сочных кормов: силоса, сенажа, корнеплодов, клубнеплодов и т.п.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Скотоводство является источником получения органического удобрения – навоза, качество и количество которого зависят от условий кормления и содержания животных. В год от коровы можно получит до 10 тонн навоза.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Крупный рогатый скот - наиболее дифференцированный вид животных. Происходит весьма интенсивный процесс создания новых пород и отродий. В настоящее время во всём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разводят более 1000 пород крупного рогатого скота. В нашей стране насчитывается 42 породы и породные группы скота различного направления продуктивности.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Для повышения эффективности кормления сельскохозяйственных животных, снижения затрат кормов на единицу продукции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намечено организовать в достаточном количестве производство заменителей кормового протеина, синтетических аминокислот, витаминов, микроэлементов, антибиотиков, стимуляторов.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Для увеличения эффективности всех отраслей животноводства необходим перевод его на промышленную основу. Это стало возможно благодаря возросшей мощи индустрии, росту оснащённости сельских хозяйств новой техникой, достижениям науки, повышению квалификации кадров.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Однако, несмотря на это, в результате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влияния негативных факторов уже к 1998г., по сравнению с 1990г., более чем на 1/3 сократилась численность крупного рогатого скота в хозяйствах Северо-Западного, Центрального, Центрально-Черноземного, Поволжского, Северо-Кавказского и Западно-Сибирского районов России, на которые приходится более 90% </w:t>
      </w:r>
      <w:r w:rsidR="004C4557" w:rsidRPr="00857608">
        <w:rPr>
          <w:rFonts w:ascii="Times New Roman" w:hAnsi="Times New Roman"/>
          <w:sz w:val="28"/>
          <w:szCs w:val="28"/>
          <w:lang w:val="ru-RU"/>
        </w:rPr>
        <w:t>мясомолочной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продукции скотоводства. За этот же период более чем на 1/4 уменьшилось поголовье коров в хозяйствах основных молокопроизводящих зон Северо-Запада, Центра и Центрально-Черноземного округа.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Наиболее высокими темпами сворачивают производство продукции лишенные материальной и финансовой поддержки скотоводческие хозяйства в ранее дотационных зонах. Так, уже в первой половине 90-х годов хозяйства Северного, Северо-Западного и Дальневосточного экономических районов уменьшили объем производства говядины в два раза. Современные объемы производства мяса во многом складываются за счет сверхнормативного убоя коров и телок, подрывающего воспроизводственные основы собственного высокопродуктивного поголовья в хозяйствах. Длительный период потребуется для восстановления дойного стада коров.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Крупные комплексы по выращиванию и откорму молодняка, которые не пошли по пути разделения на мелкие крестьянские (фермерские) хозяйства, для сохранения единого производственного потенциала приспосабливают свою деятельность к новым, рыночным условиям хозяйствования. В частности, при практически неизменной технологии производства поступление молодняка на выращивание организуется уже в значительной степени не из племенных хозяйств, а от</w:t>
      </w:r>
      <w:r w:rsidR="00B97222" w:rsidRP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акционеров хозяйства, а также близлежащих сельскохозяйственных предприятий и крестьянских хозяйств. При этом чаще всего почти все поголовье крупного рогатого скота обеспечивается кормами собственного производства.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b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Тем не </w:t>
      </w:r>
      <w:r w:rsidR="00857608" w:rsidRPr="00857608">
        <w:rPr>
          <w:rFonts w:ascii="Times New Roman" w:hAnsi="Times New Roman"/>
          <w:sz w:val="28"/>
          <w:szCs w:val="28"/>
          <w:lang w:val="ru-RU"/>
        </w:rPr>
        <w:t>менее,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в последние годы в скотоводстве происходит последовательное ухудшение ситуации, выражающееся, главным образом, в уменьшении количественного и качественного потенциала поголовья скота в ранее крупных животноводческих хозяйствах, дальнейшем замедлении влияния интенсивных факторов на темпы роста продукции отрасли.</w:t>
      </w:r>
      <w:r w:rsidRPr="0085760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3285A" w:rsidRPr="00857608" w:rsidRDefault="00857608" w:rsidP="00857608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="00585A44">
        <w:rPr>
          <w:rFonts w:ascii="Times New Roman" w:hAnsi="Times New Roman"/>
          <w:b/>
          <w:sz w:val="28"/>
          <w:szCs w:val="28"/>
          <w:lang w:val="ru-RU"/>
        </w:rPr>
        <w:t xml:space="preserve">1. </w:t>
      </w:r>
      <w:r w:rsidR="009126B8" w:rsidRPr="00857608">
        <w:rPr>
          <w:rFonts w:ascii="Times New Roman" w:hAnsi="Times New Roman"/>
          <w:b/>
          <w:sz w:val="28"/>
          <w:szCs w:val="28"/>
          <w:lang w:val="ru-RU"/>
        </w:rPr>
        <w:t>Характеристика чёрно-пёстрой породы</w:t>
      </w:r>
    </w:p>
    <w:p w:rsidR="009126B8" w:rsidRPr="00857608" w:rsidRDefault="009126B8" w:rsidP="00857608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Чёрно-пёстрый скот в России. В дореволюционный период этот скот в нашей стране имел ограниченное распространение. Лишь в Эстляндской, Лифляндской и Курляндской губерниях (современная территория Прибалтийских стран), а также в нескольких уездах бывшей Саратовской губернии он занимал сравнительно большой удельный вес среди скота разводимых здесь пород. После 1925г. он был принят в СССР в качестве плановой породы, и с 1930г. начался его импорт из Германии, Нидерландов, Эстонии, Литвы, а позднее из Швеции. С каждым годом поголовье этого скота в СССР увеличивалось главным образом за счет помесей первых поколений. Темпы роста его численности особенно повысились в послевоенные годы. Так, если в 1935г. насчитывалось всего 35475 голов черно-пестрого скота, в 1939г. - 316400 голов, то на 1 января 1951г. - 1182000 голов, на 1 января 1955г. -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2167000, на 1 января 1964г. - 3389100, на 1 января 1969г. — 7553000 и на 1 января 1974г. - 11196000 голов (18,7% скота всех плановых пород).</w:t>
      </w:r>
    </w:p>
    <w:p w:rsidR="009126B8" w:rsidRPr="00AC1550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Наиболее широкое распространение черно-пестрый скот получил в Белорусской ССР (52% поголовья всех плановых пород), Литовской ССР (57 %), РСФСР (56,8%), Эстонской ССР (35%). В Калининградской области на его долю приходится 100% всего скота,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в Московской - 53,1%,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Псковской - 43,1%, Вологодской - 30,6%; в Свердловской, Челябинской, Пермской областях - 25%; в областях Сибири;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Новосибирской -75%, Кемеровской -72%, Иркутской - 40,8%, Омской - 21%; на Украине в Львовской области - 80%; в западных областях УССР в целом - 74%. Значительно увеличилось его поголовье в Молдавии, Узбекистане, Казахстане и Туркмении.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За истекшие десятилетия в работе с чёрно-пёстрым скотом в СССР можно выделить следующие периоды, в каждый из которых применялись различные методы разведения, отбора и подбора.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b/>
          <w:i/>
          <w:iCs/>
          <w:sz w:val="28"/>
          <w:szCs w:val="28"/>
          <w:lang w:val="ru-RU"/>
        </w:rPr>
        <w:t>1 период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(с 1930 по 1940г.). В зоне, отведенной планом породного районирования для разведения этого скота, применялось в основном поглотительное (преобразовательное) скрещивание местного поголовья с черно-пестрыми быками, завезенными к нам из других стран.</w:t>
      </w:r>
    </w:p>
    <w:p w:rsidR="0003285A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b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этом в центральных районах РСФСР местный скот был представлен помесями различных поколений холмогорской, симментальской и других пород.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Сибири в качестве исходного материала использовали местный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сибирский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скот, на Урале – тагильский. Завезенное же в СССР одновременно с производителями маточное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поголовье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черно-пестрого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скота разводили в стадах колхозов и совхозов «в себе». Из хозяйств, разводящих восточнопрусское отродье черно-пестрого скота, следует отметить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племенные совхозы «Молочное», «Лесные Поляны»,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«Назарьево»;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по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эстонскому отродью - племсовхозы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«Врачевы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Горки»,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«Непецино», «Чулки-Соколово», «Орешково», «Александрово», «Борская ферма», «Красный Маяк».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этот период были созданы госплемрассадники черно-пестрого скота: Луховицкий, Барабинский, Дунаевецкий и некоторые другие, в зону деятельности которых «ходило несколько районов.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126B8" w:rsidRPr="00AC1550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b/>
          <w:i/>
          <w:iCs/>
          <w:sz w:val="28"/>
          <w:szCs w:val="28"/>
          <w:lang w:val="ru-RU"/>
        </w:rPr>
        <w:t>2 период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(с 1940 по 1945г.). В конце 1940г. в СССР было завезено 24 быка остфрисландских и ольденбургских линий, которых разместили в сибирских совхозах «Омский», «Октябрьский», «Первомайский», а в европейской части РСФСР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в совхозах «Врачевы Горки», «Молочное», «Торосово».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Этих быков использовали на маточном поголовье, происхождение которого связано с производителями восточнопрусского и эстонского отродий завоза 1930 - 1938гг.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-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Племенная работа в течение этих двух периодов была направлена на повышение удоев, улучшение экстерьера, повышение породности (кровности); на жирномолочность же в то время должного внимания не обращали, хотя при отборе быков в случную сеть, а также их приобретении за рубежом уже учитывали "жирномолочность их предков. В течение второго периода среди части уральского и сибирского черно-пестрого скота первых поколений начало применяться разведение помесей «в себе», т. е. воспроизводительное скрещивание, в результате чего были получены первые поколения отродий отечественного черно-пестрого скота. 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b/>
          <w:i/>
          <w:iCs/>
          <w:sz w:val="28"/>
          <w:szCs w:val="28"/>
          <w:lang w:val="ru-RU"/>
        </w:rPr>
        <w:t>3 период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(с 1945 по 1975г.). Как уже отмечалось, к началу этого периода численность черно-пестрого скота в стране значительно увеличилась. После 1945г. в западные области УССР и Белоруссию начали поступать быки из Эстонской ССР и Сибири, а несколько позднее в районы РСФСР быки и коровы из Швеции. Импортированных из Швеции производителей использовали в работе на части маточных стад отечественного черно-пестрого скота, а коровы были переданы в племенные совхозы «Лесное» (Ленинградская область), «Холмогорка» (Московская область), «Гагринский» (Северный Кавказ). Годовые удои их в этих стадах колебались в пределах 5500—6440 кг при низкой жирности молока.</w:t>
      </w:r>
    </w:p>
    <w:p w:rsidR="009126B8" w:rsidRPr="00AC1550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 1959г. среди большого массива отечественного черно-пестрого скота оформились среднерусское, сибирское, уральское его отродья и Львовская, подольская и некоторые другие породные группы. В результате их объединения и была утверждена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отечественная порода черно-пестрого скота.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За период с 1955 по 1975г. поголовье его пополнялось импортом животных из ряда стран, в частности из Нидерландов (14970 голов, в том числе 1057 быков), Швеции (281 животное, в том числе 50 быков), ГДР и ФРГ (2496 голов, в том числе 84 быка), Дании (354 головы, в том числе 18 быков), Польской Народной Республики (684 головы, в том числе 30 быков), США и Канады (1350 животных, в том числе 92 быка). Завезенных в страну производителей используют на государственных племенных станциях и станциях по искусственному осеменению животных, а маточное поголовье было передано в стада племенных хозяйств. Таким образом, в районах разведения черно-пестрого скота часть стад состоит только из импортного поголовья, а часть стад имеет смешанный состав.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Следует отметить, что с 1945 - 1946 гг. в стадах черно-пестрого скота стали вести строгий отбор и подбор животных не только по удою, но и по жирномолочности, в результате чего в ряде стад одновременно с ростом удоев коров повысилась и их жирномолочность.</w:t>
      </w:r>
    </w:p>
    <w:p w:rsidR="0003285A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Показатели молочной продуктивности черно-пестрых коров разных отродий колеблются в довольно значительных пределах. Высокопродуктивные стада черно – пестрого скота сосредоточены в племзаводах и племсовхозах.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За истекшие десятилетие удои черно-пестрых коров в племенных хозяйствах и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на племенных фермах страны значительно повысилось при одновременном улучшении качества молока. В породе насчитывается немало животных, удои которых превышают 10000кг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при высокой жирности молока.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Наивысшие пожизненные удои более 100000кг получили от двух черно-пестрых коров - Аиды из конзавода № 9 Пермской области (за 12 лактации 114000кг при жирности молоки 3,75%) и Мирник из совхоза «Эстония» Эстонской ССР (за 13 лактации 106016кг при жирности молока 3,91%). С пожизненным удоем, превышающем 50000кг молока, в зоне Урала насчитывается 16 коров, в Литовской ССР - 100 коров, в Эстонский ССР- 435 коров. В Эстонии выявлено 280 коров, продуцирующих за лактацию по 300 и более килограммов молочного жира, в том числе 6 коров, продуцирующих его по 400кг и более.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Содержание белка в молоке черно-пестрого скота колеблется от 3,30 до 3,45%, в том числе по среднерусскому отродью составляет в среднем 3,40%, по сибирскому - 3,45%, по уральскому - 3,47%, по литовскому - 3,43%, по эстонскому - 3,30%, по львовскому -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3,4%.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У черно-пестрых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коров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отечественных отродий обладает чашеобразное и округлое вымя. Индекс вымени у коров</w:t>
      </w:r>
      <w:r w:rsidR="003A10E7" w:rsidRP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колеблется в среднем от 43,0 до 45,0%, в том числе по уральскому отродью составляет 43,0%, по литовскому - 44,0%, по эстонскому (1292 коровы) - 43,4 и по львовскому отродью – 42-43%. Скорость молокоотдачи по уральскому отродью колеблется в пределах 1,24 - 1,64кг в 1 мин, по литовскому - в пределах 1,5-1,9кг, по эстонскому - от 1,36 до 1,46кг и по львовскому отродью - от 1,4 до 1,5кг в 1 мин.</w:t>
      </w:r>
    </w:p>
    <w:p w:rsidR="009126B8" w:rsidRPr="00AC1550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Живая масса коров всех возрастов в большинстве стад составляет в среднем 540—550 кг. Живая масса записанных в ГПК первотелок колеблется от 491 до 529кг, коров второго отела - от 501 до 550кг, коров третьего отела и старше - от 539 до 575кг. Следует отметить, что живая масса коров, записанных в ГПК Украины ниже этих показателей (первотелок - в среднем 470кг, по второму отелу - 501кг, по третьему отелу и старше - 539кг), а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живая масса коров, записанных в ГПК РСФСР и Белоруссии, - выше (575 – 578кг).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Наивысшие показатели живой массы коров 732кг, быков – 1130кг,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средняя живая масса быков 998кг. В племенных стадах коровы весят в среднем 560 -580кг, причем по первому отелу – 470 - 550кг, по второму – 520 – 560кг и по третьему отелу и старше – 580 - 650кг.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большинстве своем черно-пестрый скот отечественных отродий характеризуется крепкой конституцией и молочно-мясным широкотелым типом телосложения. Высота в холке коров, записанных в ГПК, 130-132см, ширина груди - 45 - 47см, глубина груди - 68 - 70см, длина туловища – 158 -160см, обхват груди 192 - 202см, обхват пясти - 19см. Высотные промеры животных сибирского отродья ниже – 127 - 128см - при почти таких же промерах ширины и глубины груди и длины туловища, как и у животных среднерусского и уральского отродий.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Отечественному черно-пестрому скоту, как и зарубежному, свойственны сравнительно хорошие мясные качества, совершенствованию которых в минувшие десятилетия уделялось соответствующее внимание. По данным многих авторов при интенсивном откорме животных убойный выход достигает 60% и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более. Показатели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среднесуточного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прироста живой массы</w:t>
      </w:r>
      <w:r w:rsidR="007C4F9A" w:rsidRPr="007C4F9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скота за период откорма достигают 990 -1100г.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довоенный период в стадах наших хозяйств использовали производителей заводских линий черно-пестрого скота, завезенных из Нидерландов, Швеции и других европейских стран. Быки, поступившие из Нидерландов, принадлежали главным образом к линии Яна - Нико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и, частично, к линии Альберта 13064. При спаривании их с маточным поголовьем эстонского черно-пестрого скота были созданы заводские жирномолочные линии Роланда 1053, Воттеля 887, Водан Ахилеса 1509, а позднее линии Линберга 2363, Атлета 2385, Пярта-Неера 4903. Потомков производителей этих линий занозили в стада совхозов и колхозов РСФСР, Украины, Белоруссии. В результате их использования на маточном поголовье отечественного черно-пестрого скота созданы заводские жирномолочные линии Посейдона и Атлета на Урале </w:t>
      </w:r>
      <w:r w:rsidRPr="00857608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Pr="00857608">
        <w:rPr>
          <w:rFonts w:ascii="Times New Roman" w:hAnsi="Times New Roman"/>
          <w:bCs/>
          <w:sz w:val="28"/>
          <w:szCs w:val="28"/>
          <w:lang w:val="ru-RU"/>
        </w:rPr>
        <w:t>кроссированием</w:t>
      </w:r>
      <w:r w:rsidRPr="0085760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линий Линберга 9363 и Атлета 2385) и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линия Бриллианта 45 в племзаводе «Борская ферма» (Горьковская область). Из импортированных в 1940г. в СССР быков остфристландских линий Матодора - Блюхера и Юниора в племзаводе «Омский» выведены жирномолочные заводские линии Амура 344, Лукомора 364 и Наивного 45. От потомков восточнопрусских быков на Урале создана линия Эвальда.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Из заводских жирномолочных линий США и Канады к нам завезены представители линий И. Р. А, П. 346005, Инка Мэя 422078 - Говернера 629472, несколько быков линии Ц. П. Стар Роялиста 1009372 и обильномолочной линии Висконсин Адмирал Бурк Леде 697789 (20 быков</w:t>
      </w:r>
      <w:r w:rsidRPr="00857608">
        <w:rPr>
          <w:rFonts w:ascii="Times New Roman" w:hAnsi="Times New Roman"/>
          <w:smallCaps/>
          <w:sz w:val="28"/>
          <w:szCs w:val="28"/>
          <w:lang w:val="ru-RU"/>
        </w:rPr>
        <w:t xml:space="preserve">). </w:t>
      </w:r>
      <w:r w:rsidRPr="00857608">
        <w:rPr>
          <w:rFonts w:ascii="Times New Roman" w:hAnsi="Times New Roman"/>
          <w:sz w:val="28"/>
          <w:szCs w:val="28"/>
          <w:lang w:val="ru-RU"/>
        </w:rPr>
        <w:t>Из голландских линий широкое распространении у нас получили быки жирномолочной линии Адемы 197 и производных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от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нее — Аннас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Адемы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30587,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Хильтиес Адемы 37910, Рутье Эдуарда 31646, а также производители обильномолочной линии Рудольфа Яна. Быков этих линий с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положительными результатами используют в случной сети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государственных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племенных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станций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и станций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по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искусственному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осеменению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животных на маточном поголовье отечественного черно-пестрого скота во всех зонах его разведения (Литва, Эстония, РСФСР, Украина, Белоруссия и др.)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племзаводах «Лесное», «Борская Ферма», «Омский», «Кожанка», «Вяндра», «Байсогало», «Оброшино», а также племсовхозах и племенных колхозных фермах созданы многочисленные маточные семейства, многие из которых сочетают в своих представителях высокие удои с хорошей жирностью и белковостью молока. К ним относятся семейства Лучинки (племзавод «Лесное»), Нюси, Весточки, Нивушки (племзавод «Борская Ферма»), Майки, Зозули (племзавод «Оброшино»), Агаты, Доры, Корнелии (Литовская ССР) и др. Мужские потомки этих семейств дали основу новым заводским линиям.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Из стад, укомплектованных голландским черно-пестрым скотом, следует отметить подсобное хозяйство «Чайки» Киевской области (удой коров 5983кг, жирность молоки 4,0%), конзаводы № 9 Пермской области (удой 5447кг, жирность молока 4,17%) и «Вильнюсский» Литовской ССР (удой 5383кг, жирность молока 4,24%), учебное хозяйство Литовской ветеринарной академии (удой 5126кг, жирность молока 3,94% и др.). Всего насчитывается 106 таких хозяйств.</w:t>
      </w:r>
    </w:p>
    <w:p w:rsidR="009126B8" w:rsidRPr="0085760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случной сети нашей страны с положительными результатами используют завезенных из Нидерландов быков</w:t>
      </w:r>
      <w:r w:rsidRPr="00857608">
        <w:rPr>
          <w:rFonts w:ascii="Times New Roman" w:hAnsi="Times New Roman"/>
          <w:smallCaps/>
          <w:sz w:val="28"/>
          <w:szCs w:val="28"/>
          <w:lang w:val="ru-RU"/>
        </w:rPr>
        <w:t>. В</w:t>
      </w:r>
      <w:r w:rsidRPr="0085760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связи с этим в ряде областей они занимают большой удельный вес (более 50%) среди быков других отродий</w:t>
      </w:r>
    </w:p>
    <w:p w:rsidR="009126B8" w:rsidRDefault="009126B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Племенная работа с черно-пестрым скотом направлена на создании более крупных и рослых животных (коров средней живой массой 650-680кг, высотой в холке 138 -140см); повышение молочной продуктивности животных в среднем по стадам до 6000 – 7000кг при жирности молока 4,0% и содержании белка 3,5%; улучшение формы и ёмкости вымени (индекс вымени 44,0—45,0), а также средней скорости молокоотдачи до 1,60 -1 ,70кг в 1 мин; выведении новых пород продуктивных заводских жирномолочных линий и семейств, представители которых отличились бы более высокими племенными качествами. Особое внимание уделяется выявлению рекордис</w:t>
      </w:r>
      <w:r w:rsidR="007C4F9A">
        <w:rPr>
          <w:rFonts w:ascii="Times New Roman" w:hAnsi="Times New Roman"/>
          <w:sz w:val="28"/>
          <w:szCs w:val="28"/>
          <w:lang w:val="ru-RU"/>
        </w:rPr>
        <w:t>ток не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только </w:t>
      </w:r>
      <w:r w:rsidR="003A10E7" w:rsidRPr="00857608">
        <w:rPr>
          <w:rFonts w:ascii="Times New Roman" w:hAnsi="Times New Roman"/>
          <w:sz w:val="28"/>
          <w:szCs w:val="28"/>
          <w:lang w:val="ru-RU"/>
        </w:rPr>
        <w:t>п</w:t>
      </w:r>
      <w:r w:rsidRPr="00857608">
        <w:rPr>
          <w:rFonts w:ascii="Times New Roman" w:hAnsi="Times New Roman"/>
          <w:sz w:val="28"/>
          <w:szCs w:val="28"/>
          <w:lang w:val="ru-RU"/>
        </w:rPr>
        <w:t>о годовому, но и по пожизненному (100000кг молока и более) удою с широким использованием от них быков - производителей с целью выведения животных, пригодных для условий крупных молочных комплексов.</w:t>
      </w:r>
    </w:p>
    <w:p w:rsidR="00585A44" w:rsidRDefault="00585A44" w:rsidP="007C4F9A">
      <w:pPr>
        <w:shd w:val="clear" w:color="auto" w:fill="FFFFFF"/>
        <w:overflowPunct/>
        <w:spacing w:line="360" w:lineRule="auto"/>
        <w:ind w:firstLine="720"/>
        <w:jc w:val="center"/>
        <w:textAlignment w:val="auto"/>
        <w:rPr>
          <w:rFonts w:ascii="Times New Roman" w:hAnsi="Times New Roman"/>
          <w:b/>
          <w:sz w:val="28"/>
          <w:szCs w:val="28"/>
          <w:lang w:val="ru-RU"/>
        </w:rPr>
      </w:pPr>
    </w:p>
    <w:p w:rsidR="00BA435A" w:rsidRPr="007C4F9A" w:rsidRDefault="00585A44" w:rsidP="007C4F9A">
      <w:pPr>
        <w:shd w:val="clear" w:color="auto" w:fill="FFFFFF"/>
        <w:overflowPunct/>
        <w:spacing w:line="360" w:lineRule="auto"/>
        <w:ind w:firstLine="720"/>
        <w:jc w:val="center"/>
        <w:textAlignment w:val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2. </w:t>
      </w:r>
      <w:r w:rsidR="007C4F9A" w:rsidRPr="007C4F9A">
        <w:rPr>
          <w:rFonts w:ascii="Times New Roman" w:hAnsi="Times New Roman"/>
          <w:b/>
          <w:sz w:val="28"/>
          <w:szCs w:val="28"/>
          <w:lang w:val="ru-RU"/>
        </w:rPr>
        <w:t>Составление оборота стада</w:t>
      </w:r>
    </w:p>
    <w:p w:rsidR="00BA435A" w:rsidRPr="00857608" w:rsidRDefault="00BA435A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Структура стада – это процентное соотношение половозрастных групп в стаде.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Для создания оптимальных условий содержания и кормления животных в хозяйствах осуществляется разбивка скота на отдельные половозрастные группы: </w:t>
      </w:r>
    </w:p>
    <w:p w:rsidR="00D613F2" w:rsidRPr="00857608" w:rsidRDefault="00D613F2" w:rsidP="00857608">
      <w:pPr>
        <w:numPr>
          <w:ilvl w:val="0"/>
          <w:numId w:val="2"/>
        </w:numPr>
        <w:spacing w:line="360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 бык</w:t>
      </w:r>
      <w:r w:rsidR="007C4F9A" w:rsidRPr="00857608">
        <w:rPr>
          <w:rFonts w:ascii="Times New Roman" w:hAnsi="Times New Roman"/>
          <w:sz w:val="28"/>
          <w:szCs w:val="28"/>
          <w:lang w:val="ru-RU"/>
        </w:rPr>
        <w:t>и -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производители – 8 голов живой массой 72ц;</w:t>
      </w:r>
    </w:p>
    <w:p w:rsidR="00D613F2" w:rsidRPr="00857608" w:rsidRDefault="00D613F2" w:rsidP="00857608">
      <w:pPr>
        <w:numPr>
          <w:ilvl w:val="0"/>
          <w:numId w:val="2"/>
        </w:numPr>
        <w:spacing w:line="360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 коровы – 800 голов живой массой 4400ц;</w:t>
      </w:r>
    </w:p>
    <w:p w:rsidR="00D613F2" w:rsidRPr="00857608" w:rsidRDefault="00D613F2" w:rsidP="00857608">
      <w:pPr>
        <w:numPr>
          <w:ilvl w:val="0"/>
          <w:numId w:val="2"/>
        </w:numPr>
        <w:spacing w:line="360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нетели – 130 голов живой массой 611ц;</w:t>
      </w:r>
    </w:p>
    <w:p w:rsidR="00D613F2" w:rsidRPr="00857608" w:rsidRDefault="00D613F2" w:rsidP="00857608">
      <w:pPr>
        <w:numPr>
          <w:ilvl w:val="0"/>
          <w:numId w:val="2"/>
        </w:numPr>
        <w:spacing w:line="360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телки старше года – 100 голов живой массой 380ц;</w:t>
      </w:r>
    </w:p>
    <w:p w:rsidR="00D613F2" w:rsidRPr="00857608" w:rsidRDefault="00D613F2" w:rsidP="00857608">
      <w:pPr>
        <w:numPr>
          <w:ilvl w:val="0"/>
          <w:numId w:val="2"/>
        </w:numPr>
        <w:spacing w:line="360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бычки старше года – 60 голов живой массой 258ц;</w:t>
      </w:r>
    </w:p>
    <w:p w:rsidR="00D613F2" w:rsidRPr="00857608" w:rsidRDefault="00D613F2" w:rsidP="00857608">
      <w:pPr>
        <w:numPr>
          <w:ilvl w:val="0"/>
          <w:numId w:val="2"/>
        </w:numPr>
        <w:spacing w:line="360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телки до года – 220 голов живой массой 308ц;</w:t>
      </w:r>
    </w:p>
    <w:p w:rsidR="00D613F2" w:rsidRPr="00857608" w:rsidRDefault="00D613F2" w:rsidP="00857608">
      <w:pPr>
        <w:numPr>
          <w:ilvl w:val="0"/>
          <w:numId w:val="2"/>
        </w:numPr>
        <w:spacing w:line="360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бычки до года – 170 голов живой массой 306ц. 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Таким образом, общее количество голов в стаде на начало года – 1488. Размеры этих групп обусловливаются возможностями хозяйства в их размещении и выпасе.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Соотношение половых и возрастных групп животных в стаде изменяется в течение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года </w:t>
      </w:r>
      <w:r w:rsidR="007C4F9A" w:rsidRPr="00857608">
        <w:rPr>
          <w:rFonts w:ascii="Times New Roman" w:hAnsi="Times New Roman"/>
          <w:sz w:val="28"/>
          <w:szCs w:val="28"/>
          <w:lang w:val="ru-RU"/>
        </w:rPr>
        <w:t>вследствие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получения приплода, перевода животных из одной группы в другую, сдачи скота на убой, а также продажи, покупки,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падежа животных.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Структуру стада определяют на начало года с учетом направления скотоводства, назначения хозяйства, экономических и природных особенностей зоны разведения, конкретных условий хозяйства. От принятой в хозяйстве структуры стада зависят темпы воспроизводства поголовья, а также количество получаемой молочной и мясной продукции.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Из таблицы оборота стада видны его структура и характер воспроизводства: простое или расширенное, когда наряду с восстановлением выбывшего поголовья обеспечивается его рост за счет ремонтного молодняка.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Исходя из таблицы 1, было рассчитано среднее поголовье по всем группам.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хозяйствах молочного направления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 полным оборотом стада оптимальным считается 50 – 55% коров, а на каждые 100 коров должно приходит</w:t>
      </w:r>
      <w:r w:rsidR="006727D4" w:rsidRPr="00857608">
        <w:rPr>
          <w:rFonts w:ascii="Times New Roman" w:hAnsi="Times New Roman"/>
          <w:sz w:val="28"/>
          <w:szCs w:val="28"/>
          <w:lang w:val="ru-RU"/>
        </w:rPr>
        <w:t>ь</w:t>
      </w:r>
      <w:r w:rsidRPr="00857608">
        <w:rPr>
          <w:rFonts w:ascii="Times New Roman" w:hAnsi="Times New Roman"/>
          <w:sz w:val="28"/>
          <w:szCs w:val="28"/>
          <w:lang w:val="ru-RU"/>
        </w:rPr>
        <w:t>ся 15 -18% нетелей, 28 – 30% телок старше года и 38 – 40% телок до года. Выбраковкам коров должна составлять не менее 20%.</w:t>
      </w:r>
    </w:p>
    <w:p w:rsidR="006727D4" w:rsidRPr="00857608" w:rsidRDefault="006727D4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Путем всех преобразований в течение всего года и учета установленных норм общее поголовье на конец года составило 1461 голову, что на 27 голов меньше, чем поголовье на начало года и имеет следующую структуру: 3 быка – производителя, 730 коров, 120 нетелей, 212 телок старше года, 32 бычка старше года, 285 телок до года, 75 бычков до года.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976042" w:rsidRPr="00857608" w:rsidRDefault="00976042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  <w:sectPr w:rsidR="00976042" w:rsidRPr="00857608" w:rsidSect="00857608">
          <w:footerReference w:type="even" r:id="rId7"/>
          <w:footerReference w:type="default" r:id="rId8"/>
          <w:type w:val="continuous"/>
          <w:pgSz w:w="11907" w:h="16834" w:code="9"/>
          <w:pgMar w:top="1134" w:right="851" w:bottom="1134" w:left="1701" w:header="720" w:footer="720" w:gutter="0"/>
          <w:cols w:space="720"/>
          <w:docGrid w:linePitch="299"/>
        </w:sectPr>
      </w:pPr>
    </w:p>
    <w:p w:rsidR="001349EF" w:rsidRPr="00585A44" w:rsidRDefault="00976042" w:rsidP="00857608">
      <w:pPr>
        <w:tabs>
          <w:tab w:val="left" w:pos="13467"/>
        </w:tabs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  <w:r w:rsidRPr="007C4F9A">
        <w:rPr>
          <w:rFonts w:ascii="Times New Roman" w:hAnsi="Times New Roman"/>
          <w:sz w:val="28"/>
          <w:szCs w:val="28"/>
          <w:lang w:val="ru-RU"/>
        </w:rPr>
        <w:t>Таблица 1.</w:t>
      </w:r>
      <w:r w:rsidR="007C4F9A" w:rsidRPr="007C4F9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5A44">
        <w:rPr>
          <w:rFonts w:ascii="Times New Roman" w:hAnsi="Times New Roman"/>
          <w:b/>
          <w:sz w:val="28"/>
          <w:szCs w:val="28"/>
          <w:lang w:val="ru-RU"/>
        </w:rPr>
        <w:t>Оборот стада за 2006 год</w:t>
      </w:r>
    </w:p>
    <w:tbl>
      <w:tblPr>
        <w:tblW w:w="14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815"/>
        <w:gridCol w:w="678"/>
        <w:gridCol w:w="679"/>
        <w:gridCol w:w="679"/>
        <w:gridCol w:w="543"/>
        <w:gridCol w:w="814"/>
        <w:gridCol w:w="543"/>
        <w:gridCol w:w="679"/>
        <w:gridCol w:w="543"/>
        <w:gridCol w:w="815"/>
        <w:gridCol w:w="543"/>
        <w:gridCol w:w="814"/>
        <w:gridCol w:w="543"/>
        <w:gridCol w:w="679"/>
        <w:gridCol w:w="461"/>
        <w:gridCol w:w="708"/>
        <w:gridCol w:w="709"/>
        <w:gridCol w:w="992"/>
        <w:gridCol w:w="660"/>
      </w:tblGrid>
      <w:tr w:rsidR="001349EF" w:rsidRPr="00E54FF7" w:rsidTr="00E54FF7">
        <w:trPr>
          <w:trHeight w:val="588"/>
          <w:jc w:val="center"/>
        </w:trPr>
        <w:tc>
          <w:tcPr>
            <w:tcW w:w="1358" w:type="dxa"/>
            <w:vMerge w:val="restart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Половозраст.</w:t>
            </w:r>
          </w:p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группы</w:t>
            </w:r>
          </w:p>
        </w:tc>
        <w:tc>
          <w:tcPr>
            <w:tcW w:w="1493" w:type="dxa"/>
            <w:gridSpan w:val="2"/>
            <w:vMerge w:val="restart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Поголовье</w:t>
            </w:r>
          </w:p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на начало</w:t>
            </w:r>
          </w:p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года</w:t>
            </w:r>
          </w:p>
        </w:tc>
        <w:tc>
          <w:tcPr>
            <w:tcW w:w="3937" w:type="dxa"/>
            <w:gridSpan w:val="6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Доход</w:t>
            </w:r>
          </w:p>
        </w:tc>
        <w:tc>
          <w:tcPr>
            <w:tcW w:w="5106" w:type="dxa"/>
            <w:gridSpan w:val="8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Расход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Поголовье</w:t>
            </w:r>
          </w:p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на конец</w:t>
            </w:r>
          </w:p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года</w:t>
            </w:r>
          </w:p>
        </w:tc>
        <w:tc>
          <w:tcPr>
            <w:tcW w:w="660" w:type="dxa"/>
            <w:vMerge w:val="restart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Среднее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поголовье</w:t>
            </w:r>
          </w:p>
          <w:p w:rsidR="001349EF" w:rsidRPr="00E54FF7" w:rsidRDefault="001349EF" w:rsidP="00E54FF7">
            <w:pPr>
              <w:spacing w:line="360" w:lineRule="auto"/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349EF" w:rsidRPr="00E54FF7" w:rsidTr="00E54FF7">
        <w:trPr>
          <w:trHeight w:val="777"/>
          <w:jc w:val="center"/>
        </w:trPr>
        <w:tc>
          <w:tcPr>
            <w:tcW w:w="1358" w:type="dxa"/>
            <w:vMerge/>
            <w:shd w:val="clear" w:color="auto" w:fill="auto"/>
            <w:vAlign w:val="center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493" w:type="dxa"/>
            <w:gridSpan w:val="2"/>
            <w:vMerge/>
            <w:shd w:val="clear" w:color="auto" w:fill="auto"/>
            <w:vAlign w:val="center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58" w:type="dxa"/>
            <w:gridSpan w:val="2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Приплод</w:t>
            </w:r>
          </w:p>
        </w:tc>
        <w:tc>
          <w:tcPr>
            <w:tcW w:w="1357" w:type="dxa"/>
            <w:gridSpan w:val="2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Перевед.из</w:t>
            </w:r>
          </w:p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др. групп</w:t>
            </w:r>
          </w:p>
        </w:tc>
        <w:tc>
          <w:tcPr>
            <w:tcW w:w="1222" w:type="dxa"/>
            <w:gridSpan w:val="2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Покупк</w:t>
            </w:r>
            <w:r w:rsidRPr="00E54FF7"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1358" w:type="dxa"/>
            <w:gridSpan w:val="2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Реализовано</w:t>
            </w:r>
          </w:p>
        </w:tc>
        <w:tc>
          <w:tcPr>
            <w:tcW w:w="1357" w:type="dxa"/>
            <w:gridSpan w:val="2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Перевод в др. группу</w:t>
            </w:r>
          </w:p>
        </w:tc>
        <w:tc>
          <w:tcPr>
            <w:tcW w:w="1222" w:type="dxa"/>
            <w:gridSpan w:val="2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Внутрихоз.нужды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Падеж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dxa"/>
            <w:vMerge/>
            <w:shd w:val="clear" w:color="auto" w:fill="auto"/>
            <w:vAlign w:val="center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1349EF" w:rsidRPr="00E54FF7" w:rsidTr="00E54FF7">
        <w:trPr>
          <w:cantSplit/>
          <w:trHeight w:val="1134"/>
          <w:jc w:val="center"/>
        </w:trPr>
        <w:tc>
          <w:tcPr>
            <w:tcW w:w="1358" w:type="dxa"/>
            <w:vMerge/>
            <w:shd w:val="clear" w:color="auto" w:fill="auto"/>
            <w:vAlign w:val="center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5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</w:rPr>
              <w:t>гол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678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жив.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масса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ц</w:t>
            </w:r>
          </w:p>
        </w:tc>
        <w:tc>
          <w:tcPr>
            <w:tcW w:w="679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</w:rPr>
              <w:t>гол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679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жив.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масса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ц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</w:rPr>
              <w:t>гол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814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жив.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масса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ц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</w:rPr>
              <w:t>гол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679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жив.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масса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ц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</w:rPr>
              <w:t>гол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815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жив.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масса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ц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</w:rPr>
              <w:t>гол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814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жив.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масса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ц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</w:rPr>
              <w:t>гол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679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жив.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масса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ц</w:t>
            </w:r>
          </w:p>
        </w:tc>
        <w:tc>
          <w:tcPr>
            <w:tcW w:w="461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</w:rPr>
              <w:t>гол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жив.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масса</w:t>
            </w:r>
          </w:p>
          <w:p w:rsidR="001349EF" w:rsidRPr="00E54FF7" w:rsidRDefault="00857608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1349EF" w:rsidRPr="00E54FF7">
              <w:rPr>
                <w:rFonts w:ascii="Times New Roman" w:hAnsi="Times New Roman"/>
                <w:sz w:val="20"/>
              </w:rPr>
              <w:t>ц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гол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жив.</w:t>
            </w:r>
          </w:p>
          <w:p w:rsidR="001349EF" w:rsidRPr="00E54FF7" w:rsidRDefault="001349EF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масса</w:t>
            </w:r>
          </w:p>
          <w:p w:rsidR="001349EF" w:rsidRPr="00E54FF7" w:rsidRDefault="00857608" w:rsidP="00E54FF7">
            <w:pPr>
              <w:ind w:left="113" w:right="113"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1349EF" w:rsidRPr="00E54FF7">
              <w:rPr>
                <w:rFonts w:ascii="Times New Roman" w:hAnsi="Times New Roman"/>
                <w:sz w:val="20"/>
              </w:rPr>
              <w:t>ц</w:t>
            </w:r>
          </w:p>
        </w:tc>
        <w:tc>
          <w:tcPr>
            <w:tcW w:w="660" w:type="dxa"/>
            <w:vMerge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349EF" w:rsidRPr="00E54FF7" w:rsidTr="00E54FF7">
        <w:trPr>
          <w:trHeight w:val="607"/>
          <w:jc w:val="center"/>
        </w:trPr>
        <w:tc>
          <w:tcPr>
            <w:tcW w:w="1358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</w:rPr>
              <w:t>Быки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-</w:t>
            </w:r>
          </w:p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производите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-</w:t>
            </w:r>
            <w:r w:rsidRPr="00E54FF7">
              <w:rPr>
                <w:rFonts w:ascii="Times New Roman" w:hAnsi="Times New Roman"/>
                <w:sz w:val="20"/>
              </w:rPr>
              <w:t>ли</w:t>
            </w:r>
          </w:p>
        </w:tc>
        <w:tc>
          <w:tcPr>
            <w:tcW w:w="815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8</w:t>
            </w:r>
          </w:p>
        </w:tc>
        <w:tc>
          <w:tcPr>
            <w:tcW w:w="678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72</w:t>
            </w:r>
          </w:p>
        </w:tc>
        <w:tc>
          <w:tcPr>
            <w:tcW w:w="67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4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</w:t>
            </w:r>
          </w:p>
        </w:tc>
        <w:tc>
          <w:tcPr>
            <w:tcW w:w="67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18</w:t>
            </w: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3</w:t>
            </w:r>
          </w:p>
        </w:tc>
        <w:tc>
          <w:tcPr>
            <w:tcW w:w="815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27</w:t>
            </w: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4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1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1349EF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63</w:t>
            </w:r>
          </w:p>
        </w:tc>
        <w:tc>
          <w:tcPr>
            <w:tcW w:w="660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9</w:t>
            </w:r>
          </w:p>
        </w:tc>
      </w:tr>
      <w:tr w:rsidR="001349EF" w:rsidRPr="00E54FF7" w:rsidTr="00E54FF7">
        <w:trPr>
          <w:trHeight w:val="588"/>
          <w:jc w:val="center"/>
        </w:trPr>
        <w:tc>
          <w:tcPr>
            <w:tcW w:w="1358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Коровы</w:t>
            </w:r>
          </w:p>
        </w:tc>
        <w:tc>
          <w:tcPr>
            <w:tcW w:w="815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800</w:t>
            </w:r>
          </w:p>
        </w:tc>
        <w:tc>
          <w:tcPr>
            <w:tcW w:w="678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4400</w:t>
            </w:r>
          </w:p>
        </w:tc>
        <w:tc>
          <w:tcPr>
            <w:tcW w:w="67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110</w:t>
            </w:r>
          </w:p>
        </w:tc>
        <w:tc>
          <w:tcPr>
            <w:tcW w:w="814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530.2</w:t>
            </w: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160</w:t>
            </w:r>
          </w:p>
        </w:tc>
        <w:tc>
          <w:tcPr>
            <w:tcW w:w="815" w:type="dxa"/>
            <w:shd w:val="clear" w:color="auto" w:fill="auto"/>
          </w:tcPr>
          <w:p w:rsidR="001349EF" w:rsidRPr="00E54FF7" w:rsidRDefault="00857608" w:rsidP="00E54FF7">
            <w:pPr>
              <w:tabs>
                <w:tab w:val="left" w:pos="1310"/>
              </w:tabs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1349EF" w:rsidRPr="00E54FF7">
              <w:rPr>
                <w:rFonts w:ascii="Times New Roman" w:hAnsi="Times New Roman"/>
                <w:b/>
                <w:sz w:val="20"/>
                <w:lang w:val="ru-RU"/>
              </w:rPr>
              <w:t>880</w:t>
            </w: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4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20</w:t>
            </w:r>
          </w:p>
        </w:tc>
        <w:tc>
          <w:tcPr>
            <w:tcW w:w="67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110</w:t>
            </w:r>
          </w:p>
        </w:tc>
        <w:tc>
          <w:tcPr>
            <w:tcW w:w="461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730</w:t>
            </w:r>
          </w:p>
        </w:tc>
        <w:tc>
          <w:tcPr>
            <w:tcW w:w="992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3940.2</w:t>
            </w:r>
          </w:p>
        </w:tc>
        <w:tc>
          <w:tcPr>
            <w:tcW w:w="660" w:type="dxa"/>
            <w:shd w:val="clear" w:color="auto" w:fill="auto"/>
          </w:tcPr>
          <w:p w:rsidR="001349EF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829</w:t>
            </w:r>
          </w:p>
        </w:tc>
      </w:tr>
      <w:tr w:rsidR="003C357B" w:rsidRPr="00E54FF7" w:rsidTr="00E54FF7">
        <w:trPr>
          <w:trHeight w:val="588"/>
          <w:jc w:val="center"/>
        </w:trPr>
        <w:tc>
          <w:tcPr>
            <w:tcW w:w="135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Нетели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130</w:t>
            </w:r>
          </w:p>
        </w:tc>
        <w:tc>
          <w:tcPr>
            <w:tcW w:w="67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611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90</w:t>
            </w: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379.8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30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144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20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99.4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10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530.2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1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120 </w:t>
            </w:r>
          </w:p>
        </w:tc>
        <w:tc>
          <w:tcPr>
            <w:tcW w:w="992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581.4</w:t>
            </w:r>
          </w:p>
        </w:tc>
        <w:tc>
          <w:tcPr>
            <w:tcW w:w="660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132</w:t>
            </w:r>
          </w:p>
        </w:tc>
      </w:tr>
      <w:tr w:rsidR="003C357B" w:rsidRPr="00E54FF7" w:rsidTr="00E54FF7">
        <w:trPr>
          <w:trHeight w:val="607"/>
          <w:jc w:val="center"/>
        </w:trPr>
        <w:tc>
          <w:tcPr>
            <w:tcW w:w="135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Тёлки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ст. 1 года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100</w:t>
            </w:r>
          </w:p>
        </w:tc>
        <w:tc>
          <w:tcPr>
            <w:tcW w:w="67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380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212</w:t>
            </w:r>
          </w:p>
        </w:tc>
        <w:tc>
          <w:tcPr>
            <w:tcW w:w="814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424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10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47.45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90</w:t>
            </w: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379.8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1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212</w:t>
            </w:r>
          </w:p>
        </w:tc>
        <w:tc>
          <w:tcPr>
            <w:tcW w:w="992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678.4</w:t>
            </w:r>
          </w:p>
        </w:tc>
        <w:tc>
          <w:tcPr>
            <w:tcW w:w="660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178</w:t>
            </w:r>
          </w:p>
        </w:tc>
      </w:tr>
      <w:tr w:rsidR="003C357B" w:rsidRPr="00E54FF7" w:rsidTr="00E54FF7">
        <w:trPr>
          <w:trHeight w:val="607"/>
          <w:jc w:val="center"/>
        </w:trPr>
        <w:tc>
          <w:tcPr>
            <w:tcW w:w="135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Бы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ч</w:t>
            </w:r>
            <w:r w:rsidRPr="00E54FF7">
              <w:rPr>
                <w:rFonts w:ascii="Times New Roman" w:hAnsi="Times New Roman"/>
                <w:sz w:val="20"/>
              </w:rPr>
              <w:t>ки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ст. 1 года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60</w:t>
            </w:r>
          </w:p>
        </w:tc>
        <w:tc>
          <w:tcPr>
            <w:tcW w:w="67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258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32</w:t>
            </w: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80.64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55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310.75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5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28.75</w:t>
            </w:r>
          </w:p>
        </w:tc>
        <w:tc>
          <w:tcPr>
            <w:tcW w:w="461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126.22</w:t>
            </w:r>
          </w:p>
        </w:tc>
        <w:tc>
          <w:tcPr>
            <w:tcW w:w="660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82</w:t>
            </w:r>
          </w:p>
        </w:tc>
      </w:tr>
      <w:tr w:rsidR="003C357B" w:rsidRPr="00E54FF7" w:rsidTr="00E54FF7">
        <w:trPr>
          <w:trHeight w:val="588"/>
          <w:jc w:val="center"/>
        </w:trPr>
        <w:tc>
          <w:tcPr>
            <w:tcW w:w="135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Тёлки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до</w:t>
            </w:r>
            <w:r w:rsidRPr="00E54FF7">
              <w:rPr>
                <w:rFonts w:ascii="Times New Roman" w:hAnsi="Times New Roman"/>
                <w:sz w:val="20"/>
              </w:rPr>
              <w:t xml:space="preserve"> 1 года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220</w:t>
            </w:r>
          </w:p>
        </w:tc>
        <w:tc>
          <w:tcPr>
            <w:tcW w:w="67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308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425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106.3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8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130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22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225.94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212</w:t>
            </w:r>
          </w:p>
        </w:tc>
        <w:tc>
          <w:tcPr>
            <w:tcW w:w="814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424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1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3C357B" w:rsidRPr="00E54FF7" w:rsidRDefault="003C357B" w:rsidP="00E54FF7">
            <w:pPr>
              <w:tabs>
                <w:tab w:val="left" w:pos="743"/>
              </w:tabs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16.9</w:t>
            </w:r>
          </w:p>
        </w:tc>
        <w:tc>
          <w:tcPr>
            <w:tcW w:w="709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656</w:t>
            </w:r>
          </w:p>
        </w:tc>
        <w:tc>
          <w:tcPr>
            <w:tcW w:w="660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431</w:t>
            </w:r>
          </w:p>
        </w:tc>
      </w:tr>
      <w:tr w:rsidR="003C357B" w:rsidRPr="00E54FF7" w:rsidTr="00E54FF7">
        <w:trPr>
          <w:trHeight w:val="518"/>
          <w:jc w:val="center"/>
        </w:trPr>
        <w:tc>
          <w:tcPr>
            <w:tcW w:w="135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Бы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ч</w:t>
            </w:r>
            <w:r w:rsidRPr="00E54FF7">
              <w:rPr>
                <w:rFonts w:ascii="Times New Roman" w:hAnsi="Times New Roman"/>
                <w:sz w:val="20"/>
              </w:rPr>
              <w:t>ки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до 1 г</w:t>
            </w:r>
            <w:r w:rsidRPr="00E54FF7">
              <w:rPr>
                <w:rFonts w:ascii="Times New Roman" w:hAnsi="Times New Roman"/>
                <w:sz w:val="20"/>
              </w:rPr>
              <w:t>ода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170</w:t>
            </w:r>
          </w:p>
        </w:tc>
        <w:tc>
          <w:tcPr>
            <w:tcW w:w="67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306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430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120.4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138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350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471.96</w:t>
            </w:r>
          </w:p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728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32</w:t>
            </w: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80.64</w:t>
            </w: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1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9.8</w:t>
            </w:r>
          </w:p>
        </w:tc>
        <w:tc>
          <w:tcPr>
            <w:tcW w:w="709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198.23</w:t>
            </w:r>
          </w:p>
        </w:tc>
        <w:tc>
          <w:tcPr>
            <w:tcW w:w="660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420</w:t>
            </w:r>
          </w:p>
        </w:tc>
      </w:tr>
      <w:tr w:rsidR="003C357B" w:rsidRPr="00E54FF7" w:rsidTr="00E54FF7">
        <w:trPr>
          <w:trHeight w:val="287"/>
          <w:jc w:val="center"/>
        </w:trPr>
        <w:tc>
          <w:tcPr>
            <w:tcW w:w="135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E54FF7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15" w:type="dxa"/>
            <w:shd w:val="clear" w:color="auto" w:fill="auto"/>
          </w:tcPr>
          <w:p w:rsidR="003C357B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3C357B" w:rsidRPr="00E54FF7">
              <w:rPr>
                <w:rFonts w:ascii="Times New Roman" w:hAnsi="Times New Roman"/>
                <w:b/>
                <w:sz w:val="20"/>
                <w:lang w:val="ru-RU"/>
              </w:rPr>
              <w:t>1488</w:t>
            </w:r>
          </w:p>
        </w:tc>
        <w:tc>
          <w:tcPr>
            <w:tcW w:w="67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6335</w:t>
            </w: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5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4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3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1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1461</w:t>
            </w:r>
          </w:p>
        </w:tc>
        <w:tc>
          <w:tcPr>
            <w:tcW w:w="992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b/>
                <w:sz w:val="20"/>
                <w:lang w:val="ru-RU"/>
              </w:rPr>
              <w:t>6243.25</w:t>
            </w:r>
          </w:p>
        </w:tc>
        <w:tc>
          <w:tcPr>
            <w:tcW w:w="660" w:type="dxa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BA435A" w:rsidRPr="00857608" w:rsidRDefault="00BA435A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</w:rPr>
        <w:sectPr w:rsidR="00BA435A" w:rsidRPr="00857608" w:rsidSect="00857608">
          <w:type w:val="continuous"/>
          <w:pgSz w:w="16834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A9110A" w:rsidRPr="007C4F9A" w:rsidRDefault="00D613F2" w:rsidP="004C4557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  <w:r w:rsidRPr="00857608">
        <w:rPr>
          <w:rFonts w:ascii="Times New Roman" w:hAnsi="Times New Roman"/>
          <w:b/>
          <w:sz w:val="28"/>
          <w:szCs w:val="28"/>
          <w:lang w:val="ru-RU"/>
        </w:rPr>
        <w:t>Потребность в кормах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При сбалансированном кормлении можно получить </w:t>
      </w:r>
      <w:r w:rsidR="007C4F9A">
        <w:rPr>
          <w:rFonts w:ascii="Times New Roman" w:hAnsi="Times New Roman"/>
          <w:sz w:val="28"/>
          <w:szCs w:val="28"/>
          <w:lang w:val="ru-RU"/>
        </w:rPr>
        <w:t>в 1.5 раза больше продукции при</w:t>
      </w:r>
      <w:r w:rsidRPr="00857608">
        <w:rPr>
          <w:rFonts w:ascii="Times New Roman" w:hAnsi="Times New Roman"/>
          <w:sz w:val="28"/>
          <w:szCs w:val="28"/>
          <w:lang w:val="ru-RU"/>
        </w:rPr>
        <w:t>том же расходе корма, чем при обильном питании на фоне несбалансированного кормления. Поэтому очень важно правильно рассчитать потребность животных в кормах.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03285A" w:rsidRPr="00585A44" w:rsidRDefault="003A10E7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  <w:r w:rsidRPr="007C4F9A">
        <w:rPr>
          <w:rFonts w:ascii="Times New Roman" w:hAnsi="Times New Roman"/>
          <w:sz w:val="28"/>
          <w:szCs w:val="28"/>
          <w:lang w:val="ru-RU"/>
        </w:rPr>
        <w:t>Таблица 2.</w:t>
      </w:r>
      <w:r w:rsidR="00857608" w:rsidRPr="007C4F9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5A44">
        <w:rPr>
          <w:rFonts w:ascii="Times New Roman" w:hAnsi="Times New Roman"/>
          <w:b/>
          <w:sz w:val="28"/>
          <w:szCs w:val="28"/>
          <w:lang w:val="ru-RU"/>
        </w:rPr>
        <w:t>Расчет потребности в кормах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375"/>
        <w:gridCol w:w="938"/>
        <w:gridCol w:w="1206"/>
        <w:gridCol w:w="2143"/>
        <w:gridCol w:w="1574"/>
      </w:tblGrid>
      <w:tr w:rsidR="003A10E7" w:rsidRPr="00E54FF7" w:rsidTr="00E54FF7">
        <w:trPr>
          <w:trHeight w:val="398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Половозрастные</w:t>
            </w:r>
          </w:p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группы</w:t>
            </w:r>
          </w:p>
        </w:tc>
        <w:tc>
          <w:tcPr>
            <w:tcW w:w="1375" w:type="dxa"/>
            <w:vMerge w:val="restart"/>
            <w:shd w:val="clear" w:color="auto" w:fill="auto"/>
          </w:tcPr>
          <w:p w:rsidR="003A10E7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3A10E7" w:rsidRPr="00E54FF7">
              <w:rPr>
                <w:rFonts w:ascii="Times New Roman" w:hAnsi="Times New Roman"/>
                <w:sz w:val="20"/>
                <w:lang w:val="ru-RU"/>
              </w:rPr>
              <w:t xml:space="preserve">Количество </w:t>
            </w:r>
          </w:p>
        </w:tc>
        <w:tc>
          <w:tcPr>
            <w:tcW w:w="2143" w:type="dxa"/>
            <w:gridSpan w:val="2"/>
            <w:shd w:val="clear" w:color="auto" w:fill="auto"/>
          </w:tcPr>
          <w:p w:rsidR="003A10E7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3A10E7" w:rsidRPr="00E54FF7">
              <w:rPr>
                <w:rFonts w:ascii="Times New Roman" w:hAnsi="Times New Roman"/>
                <w:sz w:val="20"/>
                <w:lang w:val="ru-RU"/>
              </w:rPr>
              <w:t xml:space="preserve">Произведено 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Расход корм. ед. на 1 ц продукции</w:t>
            </w:r>
          </w:p>
        </w:tc>
        <w:tc>
          <w:tcPr>
            <w:tcW w:w="1574" w:type="dxa"/>
            <w:vMerge w:val="restart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Всего корм. ед.</w:t>
            </w:r>
          </w:p>
        </w:tc>
      </w:tr>
      <w:tr w:rsidR="003A10E7" w:rsidRPr="00E54FF7" w:rsidTr="00E54FF7">
        <w:trPr>
          <w:trHeight w:val="794"/>
          <w:jc w:val="center"/>
        </w:trPr>
        <w:tc>
          <w:tcPr>
            <w:tcW w:w="1809" w:type="dxa"/>
            <w:vMerge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75" w:type="dxa"/>
            <w:vMerge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938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На одну голову </w:t>
            </w:r>
          </w:p>
        </w:tc>
        <w:tc>
          <w:tcPr>
            <w:tcW w:w="1206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всего</w:t>
            </w:r>
          </w:p>
        </w:tc>
        <w:tc>
          <w:tcPr>
            <w:tcW w:w="2143" w:type="dxa"/>
            <w:vMerge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3A10E7" w:rsidRPr="00E54FF7" w:rsidTr="00E54FF7">
        <w:trPr>
          <w:trHeight w:val="359"/>
          <w:jc w:val="center"/>
        </w:trPr>
        <w:tc>
          <w:tcPr>
            <w:tcW w:w="1809" w:type="dxa"/>
            <w:shd w:val="clear" w:color="auto" w:fill="auto"/>
          </w:tcPr>
          <w:p w:rsidR="003A10E7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1375" w:type="dxa"/>
            <w:shd w:val="clear" w:color="auto" w:fill="auto"/>
          </w:tcPr>
          <w:p w:rsidR="003A10E7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3A10E7" w:rsidRPr="00E54FF7">
              <w:rPr>
                <w:rFonts w:ascii="Times New Roman" w:hAnsi="Times New Roman"/>
                <w:sz w:val="20"/>
                <w:lang w:val="ru-RU"/>
              </w:rPr>
              <w:t>голов</w:t>
            </w:r>
          </w:p>
        </w:tc>
        <w:tc>
          <w:tcPr>
            <w:tcW w:w="938" w:type="dxa"/>
            <w:shd w:val="clear" w:color="auto" w:fill="auto"/>
          </w:tcPr>
          <w:p w:rsidR="003A10E7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3A10E7" w:rsidRPr="00E54FF7">
              <w:rPr>
                <w:rFonts w:ascii="Times New Roman" w:hAnsi="Times New Roman"/>
                <w:sz w:val="20"/>
                <w:lang w:val="ru-RU"/>
              </w:rPr>
              <w:t>кг</w:t>
            </w:r>
          </w:p>
        </w:tc>
        <w:tc>
          <w:tcPr>
            <w:tcW w:w="1206" w:type="dxa"/>
            <w:shd w:val="clear" w:color="auto" w:fill="auto"/>
          </w:tcPr>
          <w:p w:rsidR="003A10E7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3A10E7" w:rsidRPr="00E54FF7">
              <w:rPr>
                <w:rFonts w:ascii="Times New Roman" w:hAnsi="Times New Roman"/>
                <w:sz w:val="20"/>
                <w:lang w:val="ru-RU"/>
              </w:rPr>
              <w:t>ц</w:t>
            </w:r>
          </w:p>
        </w:tc>
        <w:tc>
          <w:tcPr>
            <w:tcW w:w="2143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792A4D" w:rsidRPr="00E54FF7" w:rsidTr="00E54FF7">
        <w:trPr>
          <w:trHeight w:val="594"/>
          <w:jc w:val="center"/>
        </w:trPr>
        <w:tc>
          <w:tcPr>
            <w:tcW w:w="1809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Быки- производители</w:t>
            </w:r>
          </w:p>
        </w:tc>
        <w:tc>
          <w:tcPr>
            <w:tcW w:w="1375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</w:t>
            </w:r>
          </w:p>
        </w:tc>
        <w:tc>
          <w:tcPr>
            <w:tcW w:w="938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-</w:t>
            </w:r>
          </w:p>
        </w:tc>
        <w:tc>
          <w:tcPr>
            <w:tcW w:w="1206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8корм.ед./сутки</w:t>
            </w:r>
          </w:p>
        </w:tc>
        <w:tc>
          <w:tcPr>
            <w:tcW w:w="1574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26280</w:t>
            </w:r>
          </w:p>
        </w:tc>
      </w:tr>
      <w:tr w:rsidR="00792A4D" w:rsidRPr="00E54FF7" w:rsidTr="00E54FF7">
        <w:trPr>
          <w:trHeight w:val="594"/>
          <w:jc w:val="center"/>
        </w:trPr>
        <w:tc>
          <w:tcPr>
            <w:tcW w:w="1809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Коровы</w:t>
            </w:r>
          </w:p>
        </w:tc>
        <w:tc>
          <w:tcPr>
            <w:tcW w:w="1375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910</w:t>
            </w:r>
          </w:p>
        </w:tc>
        <w:tc>
          <w:tcPr>
            <w:tcW w:w="938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3600</w:t>
            </w:r>
          </w:p>
        </w:tc>
        <w:tc>
          <w:tcPr>
            <w:tcW w:w="1206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32760</w:t>
            </w:r>
          </w:p>
        </w:tc>
        <w:tc>
          <w:tcPr>
            <w:tcW w:w="2143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1.07</w:t>
            </w:r>
          </w:p>
        </w:tc>
        <w:tc>
          <w:tcPr>
            <w:tcW w:w="1574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35</w:t>
            </w:r>
            <w:r w:rsidR="00DE105A" w:rsidRPr="00E54FF7">
              <w:rPr>
                <w:rFonts w:ascii="Times New Roman" w:hAnsi="Times New Roman"/>
                <w:sz w:val="20"/>
                <w:lang w:val="ru-RU"/>
              </w:rPr>
              <w:t>053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.</w:t>
            </w:r>
            <w:r w:rsidR="00DE105A" w:rsidRPr="00E54FF7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792A4D" w:rsidRPr="00E54FF7" w:rsidTr="00E54FF7">
        <w:trPr>
          <w:trHeight w:val="594"/>
          <w:jc w:val="center"/>
        </w:trPr>
        <w:tc>
          <w:tcPr>
            <w:tcW w:w="1809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Нетели</w:t>
            </w:r>
          </w:p>
        </w:tc>
        <w:tc>
          <w:tcPr>
            <w:tcW w:w="1375" w:type="dxa"/>
            <w:shd w:val="clear" w:color="auto" w:fill="auto"/>
          </w:tcPr>
          <w:p w:rsidR="00792A4D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132</w:t>
            </w:r>
          </w:p>
        </w:tc>
        <w:tc>
          <w:tcPr>
            <w:tcW w:w="938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54.75</w:t>
            </w:r>
          </w:p>
        </w:tc>
        <w:tc>
          <w:tcPr>
            <w:tcW w:w="1206" w:type="dxa"/>
            <w:shd w:val="clear" w:color="auto" w:fill="auto"/>
          </w:tcPr>
          <w:p w:rsidR="00792A4D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72.27</w:t>
            </w:r>
          </w:p>
        </w:tc>
        <w:tc>
          <w:tcPr>
            <w:tcW w:w="2143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9.5</w:t>
            </w:r>
          </w:p>
        </w:tc>
        <w:tc>
          <w:tcPr>
            <w:tcW w:w="1574" w:type="dxa"/>
            <w:shd w:val="clear" w:color="auto" w:fill="auto"/>
          </w:tcPr>
          <w:p w:rsidR="00792A4D" w:rsidRPr="00E54FF7" w:rsidRDefault="00857608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686.565</w:t>
            </w:r>
          </w:p>
        </w:tc>
      </w:tr>
      <w:tr w:rsidR="00792A4D" w:rsidRPr="00E54FF7" w:rsidTr="00E54FF7">
        <w:trPr>
          <w:trHeight w:val="594"/>
          <w:jc w:val="center"/>
        </w:trPr>
        <w:tc>
          <w:tcPr>
            <w:tcW w:w="1809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Телки ст. 1 года</w:t>
            </w:r>
          </w:p>
        </w:tc>
        <w:tc>
          <w:tcPr>
            <w:tcW w:w="1375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178</w:t>
            </w:r>
          </w:p>
        </w:tc>
        <w:tc>
          <w:tcPr>
            <w:tcW w:w="938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164.25</w:t>
            </w:r>
          </w:p>
        </w:tc>
        <w:tc>
          <w:tcPr>
            <w:tcW w:w="1206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292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.365</w:t>
            </w:r>
          </w:p>
        </w:tc>
        <w:tc>
          <w:tcPr>
            <w:tcW w:w="2143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8.9</w:t>
            </w:r>
          </w:p>
        </w:tc>
        <w:tc>
          <w:tcPr>
            <w:tcW w:w="1574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2602.04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85</w:t>
            </w:r>
          </w:p>
        </w:tc>
      </w:tr>
      <w:tr w:rsidR="00792A4D" w:rsidRPr="00E54FF7" w:rsidTr="00E54FF7">
        <w:trPr>
          <w:trHeight w:val="594"/>
          <w:jc w:val="center"/>
        </w:trPr>
        <w:tc>
          <w:tcPr>
            <w:tcW w:w="1809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Бычки ст. 1 года</w:t>
            </w:r>
          </w:p>
        </w:tc>
        <w:tc>
          <w:tcPr>
            <w:tcW w:w="1375" w:type="dxa"/>
            <w:shd w:val="clear" w:color="auto" w:fill="auto"/>
          </w:tcPr>
          <w:p w:rsidR="00792A4D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82</w:t>
            </w:r>
          </w:p>
        </w:tc>
        <w:tc>
          <w:tcPr>
            <w:tcW w:w="938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200.75</w:t>
            </w:r>
          </w:p>
        </w:tc>
        <w:tc>
          <w:tcPr>
            <w:tcW w:w="1206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64.615</w:t>
            </w:r>
          </w:p>
        </w:tc>
        <w:tc>
          <w:tcPr>
            <w:tcW w:w="2143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8.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6</w:t>
            </w:r>
          </w:p>
        </w:tc>
        <w:tc>
          <w:tcPr>
            <w:tcW w:w="1574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415.689</w:t>
            </w:r>
          </w:p>
        </w:tc>
      </w:tr>
      <w:tr w:rsidR="00792A4D" w:rsidRPr="00E54FF7" w:rsidTr="00E54FF7">
        <w:trPr>
          <w:trHeight w:val="594"/>
          <w:jc w:val="center"/>
        </w:trPr>
        <w:tc>
          <w:tcPr>
            <w:tcW w:w="1809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Телки до 1 года</w:t>
            </w:r>
          </w:p>
        </w:tc>
        <w:tc>
          <w:tcPr>
            <w:tcW w:w="1375" w:type="dxa"/>
            <w:shd w:val="clear" w:color="auto" w:fill="auto"/>
          </w:tcPr>
          <w:p w:rsidR="00792A4D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431</w:t>
            </w:r>
          </w:p>
        </w:tc>
        <w:tc>
          <w:tcPr>
            <w:tcW w:w="938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219</w:t>
            </w:r>
          </w:p>
        </w:tc>
        <w:tc>
          <w:tcPr>
            <w:tcW w:w="1206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43.89</w:t>
            </w:r>
          </w:p>
        </w:tc>
        <w:tc>
          <w:tcPr>
            <w:tcW w:w="2143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8.4</w:t>
            </w:r>
          </w:p>
        </w:tc>
        <w:tc>
          <w:tcPr>
            <w:tcW w:w="1574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92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8.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676</w:t>
            </w:r>
          </w:p>
        </w:tc>
      </w:tr>
      <w:tr w:rsidR="00792A4D" w:rsidRPr="00E54FF7" w:rsidTr="00E54FF7">
        <w:trPr>
          <w:trHeight w:val="594"/>
          <w:jc w:val="center"/>
        </w:trPr>
        <w:tc>
          <w:tcPr>
            <w:tcW w:w="1809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Бычки до 1 года</w:t>
            </w:r>
          </w:p>
        </w:tc>
        <w:tc>
          <w:tcPr>
            <w:tcW w:w="1375" w:type="dxa"/>
            <w:shd w:val="clear" w:color="auto" w:fill="auto"/>
          </w:tcPr>
          <w:p w:rsidR="00792A4D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420</w:t>
            </w:r>
          </w:p>
        </w:tc>
        <w:tc>
          <w:tcPr>
            <w:tcW w:w="938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255.5</w:t>
            </w:r>
          </w:p>
        </w:tc>
        <w:tc>
          <w:tcPr>
            <w:tcW w:w="1206" w:type="dxa"/>
            <w:shd w:val="clear" w:color="auto" w:fill="auto"/>
          </w:tcPr>
          <w:p w:rsidR="00792A4D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1073.1</w:t>
            </w:r>
          </w:p>
        </w:tc>
        <w:tc>
          <w:tcPr>
            <w:tcW w:w="2143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8.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16</w:t>
            </w:r>
          </w:p>
        </w:tc>
        <w:tc>
          <w:tcPr>
            <w:tcW w:w="1574" w:type="dxa"/>
            <w:shd w:val="clear" w:color="auto" w:fill="auto"/>
          </w:tcPr>
          <w:p w:rsidR="00792A4D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87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56.496</w:t>
            </w:r>
          </w:p>
        </w:tc>
      </w:tr>
      <w:tr w:rsidR="00792A4D" w:rsidRPr="00E54FF7" w:rsidTr="00E54FF7">
        <w:trPr>
          <w:trHeight w:val="594"/>
          <w:jc w:val="center"/>
        </w:trPr>
        <w:tc>
          <w:tcPr>
            <w:tcW w:w="1809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Всего</w:t>
            </w:r>
          </w:p>
        </w:tc>
        <w:tc>
          <w:tcPr>
            <w:tcW w:w="1375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2118</w:t>
            </w:r>
          </w:p>
        </w:tc>
        <w:tc>
          <w:tcPr>
            <w:tcW w:w="938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792A4D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35306.24</w:t>
            </w:r>
          </w:p>
        </w:tc>
        <w:tc>
          <w:tcPr>
            <w:tcW w:w="2143" w:type="dxa"/>
            <w:shd w:val="clear" w:color="auto" w:fill="auto"/>
          </w:tcPr>
          <w:p w:rsidR="00792A4D" w:rsidRPr="00E54FF7" w:rsidRDefault="00792A4D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:rsidR="00792A4D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82723</w:t>
            </w:r>
          </w:p>
        </w:tc>
      </w:tr>
    </w:tbl>
    <w:p w:rsidR="0003285A" w:rsidRPr="00857608" w:rsidRDefault="0003285A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3A10E7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Исходя из таблицы 2 видно, что для общего поголовья в 1461 необходимо заготовить корма питательностью 82723 корм. ед.</w:t>
      </w:r>
      <w:r w:rsidR="006727D4" w:rsidRPr="00857608">
        <w:rPr>
          <w:rFonts w:ascii="Times New Roman" w:hAnsi="Times New Roman"/>
          <w:sz w:val="28"/>
          <w:szCs w:val="28"/>
          <w:lang w:val="ru-RU"/>
        </w:rPr>
        <w:t xml:space="preserve"> В частности, на коров необходимо заготовить 35053.2</w:t>
      </w:r>
      <w:r w:rsidR="009340CF" w:rsidRPr="00857608">
        <w:rPr>
          <w:rFonts w:ascii="Times New Roman" w:hAnsi="Times New Roman"/>
          <w:sz w:val="28"/>
          <w:szCs w:val="28"/>
          <w:lang w:val="ru-RU"/>
        </w:rPr>
        <w:t xml:space="preserve"> корм. ед., а на валовый прирост живой массы молодняка требуется 21389.4 корм. ед.</w:t>
      </w:r>
    </w:p>
    <w:p w:rsidR="00D613F2" w:rsidRPr="00857608" w:rsidRDefault="00D613F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Разнообразие кормов в рационах и их высокое качество – непременное условие повышения полноценности кормления и улучшения использования питательных веществ.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Низкое качество основных кормов вызывает необходимость балансировать </w:t>
      </w:r>
      <w:r w:rsidR="007C4F9A" w:rsidRPr="00857608">
        <w:rPr>
          <w:rFonts w:ascii="Times New Roman" w:hAnsi="Times New Roman"/>
          <w:sz w:val="28"/>
          <w:szCs w:val="28"/>
          <w:lang w:val="ru-RU"/>
        </w:rPr>
        <w:t>а</w:t>
      </w:r>
      <w:r w:rsidR="007C4F9A">
        <w:rPr>
          <w:rFonts w:ascii="Times New Roman" w:hAnsi="Times New Roman"/>
          <w:sz w:val="28"/>
          <w:szCs w:val="28"/>
          <w:lang w:val="ru-RU"/>
        </w:rPr>
        <w:t>у</w:t>
      </w:r>
      <w:r w:rsidR="007C4F9A" w:rsidRPr="00857608">
        <w:rPr>
          <w:rFonts w:ascii="Times New Roman" w:hAnsi="Times New Roman"/>
          <w:sz w:val="28"/>
          <w:szCs w:val="28"/>
          <w:lang w:val="ru-RU"/>
        </w:rPr>
        <w:t>кционы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путем повышенного расхода концентратов, что невыгодно экономически и неоправданно в физиологическом отношении. Перегрузка рационов концентратами может привести к различным нарушениям в обмене веществ и, в частности, к ацидозу и кетозу.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Количество концентратов в рационах определяется несколькими факторами: их себестоимостью, необходимостью балансирования рационов по протеину и фосфору, уровнем продуктивности коров. Чем выше удои коров, тем выше должен быть удельный вес концентратов в рационах.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Оптимальное количество концентрированных кормов в рационах дойных коров разной продуктивности (3000—5000 кг молока в год) в условиях промышленной технологии находится в пределах 250—350г на 1кг молока.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Концентрированные корма целесообразно скармливать в виде комбикормов, что обеспечивает повышение их полноценности. В комбикормах зерно должно составлять не более 50% по массе. Остальная часть приходится на незерновые ингредиенты (отруби, шроты, меласса, сухие жом, барда, дробина, травяная мука и др).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кормлении дойных коров большое значение имеет сено. Хорошее сено в рационах коров в зимний период – один из главных источников протеина, сахара, витаминов и минеральных веществ.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условиях промышленной технологии перспективно приготовление измельченного сена, раздачу которого можно легко механизировать или включать в кормосмесь.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Поедаемость сена животными зависит от его качества и наличия других кормов в рационе. Если в рационе нет силоса и сенажа, то дойные коровы могут съедать до 3кг отличного сена на каждые 100кг живой массы. Чем больше в рационе силоса и сенажа, тем меньше поедаемость сена. При скармливании вволю силоса высокого качества коровы обычно мало съедают сена </w:t>
      </w:r>
      <w:r w:rsidR="009340CF" w:rsidRPr="00857608">
        <w:rPr>
          <w:rFonts w:ascii="Times New Roman" w:hAnsi="Times New Roman"/>
          <w:sz w:val="28"/>
          <w:szCs w:val="28"/>
          <w:lang w:val="ru-RU"/>
        </w:rPr>
        <w:t>–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не более 3 -5кг. 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связи с переводом молочного животноводства на промышленную основу все большее значение приобретают сенаж и корма искусственной сушки -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гранулированная травяная мука и сечка. Перспективны и брикетированные корма.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Значение сенажа в кормлении молочного скота состоит не только в том, что в нем в 2 раза больше кормовых единиц, чем в силосе, но он обогащает рационы сахаром и, следовательно, в известной степени решает проблему сахара в питании животных. На крупных фермах раздача сенажа механизирована.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Силос </w:t>
      </w:r>
      <w:r w:rsidR="009340CF" w:rsidRPr="00857608">
        <w:rPr>
          <w:rFonts w:ascii="Times New Roman" w:hAnsi="Times New Roman"/>
          <w:sz w:val="28"/>
          <w:szCs w:val="28"/>
          <w:lang w:val="ru-RU"/>
        </w:rPr>
        <w:t>–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один из основных кормов в рационах дойных коров в большинстве зон страны. Высококачественный силос благоприятно влияет на здоровье животных и повышение их продуктивности, особенно в зимний период. Кормовая ценность силоса зависит от химического состава исходного материала для силосования. Чем больше сухих веществ в силосуемой зеленой массе, тем выше питательность силоса.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ряде зон страны при кормлении молочного скота значительный удельный вес занимает солома. Наибольшее значение в кормовом отношении имеет солома злаков. Солома бобовых в балансе кормов занимает небольшой удельный вес.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Солома озимых злаков содержит 36 </w:t>
      </w:r>
      <w:r w:rsidR="009340CF" w:rsidRPr="00857608">
        <w:rPr>
          <w:rFonts w:ascii="Times New Roman" w:hAnsi="Times New Roman"/>
          <w:sz w:val="28"/>
          <w:szCs w:val="28"/>
          <w:lang w:val="ru-RU"/>
        </w:rPr>
        <w:t>–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42% клетчатки, немного протеина – 3 -4% и очень мало жира – 1 </w:t>
      </w:r>
      <w:r w:rsidR="009340CF" w:rsidRPr="00857608">
        <w:rPr>
          <w:rFonts w:ascii="Times New Roman" w:hAnsi="Times New Roman"/>
          <w:sz w:val="28"/>
          <w:szCs w:val="28"/>
          <w:lang w:val="ru-RU"/>
        </w:rPr>
        <w:t>–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2%. Она бедна витаминами и минеральными веществами. Солому озимых культур без обработки не следует скармливать молочному скоту, ее надо употреблять на подстилку. Лучшая злаковая солома </w:t>
      </w:r>
      <w:r w:rsidR="009340CF" w:rsidRPr="00857608">
        <w:rPr>
          <w:rFonts w:ascii="Times New Roman" w:hAnsi="Times New Roman"/>
          <w:sz w:val="28"/>
          <w:szCs w:val="28"/>
          <w:lang w:val="ru-RU"/>
        </w:rPr>
        <w:t>–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овсяная и ячменная.</w:t>
      </w:r>
    </w:p>
    <w:p w:rsidR="00D613F2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Гороховую и викоовсяную солому после измельчения наиболее целесообразно использовать в качестве добавки при силосовании кормов с высокой влажностью.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использовании в рационах молочного скота соломы в больших количествах ее перед скармливанием надо подготавливать. Если же рацион состоит из разнообразных кормов и солома в нем занимает небольшой удельный вес, ее можно скармливать без подготовки главным образом на выгульно-кормовых площадках. Особенно это относится к овсяной соломе.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зеленом корме содержатся все питательные вещества, необходимые животному: полноценные протеины с незаменимыми аминокислотами, ферменты, витамины, минеральные вещества. Хлорофилл зеленых кормов имеет большое значение для кроветворения у животных.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Зеленые корма разнообразны по составу и питательности. Они содержат много воды </w:t>
      </w:r>
      <w:r w:rsidR="009340CF" w:rsidRPr="00857608">
        <w:rPr>
          <w:rFonts w:ascii="Times New Roman" w:hAnsi="Times New Roman"/>
          <w:sz w:val="28"/>
          <w:szCs w:val="28"/>
          <w:lang w:val="ru-RU"/>
        </w:rPr>
        <w:t>–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от 60 до 80% и больше. Чем моложе растение, тем больше в нем воды.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Сухое вещество молодой травы по общей питательности близко к концентрированным кормам, но его биологическая ценность выше.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Органическое вещество зеленого корма крупный рогатый скот переваривает в среднем на 70%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Чтобы обеспечить молочный скот достаточным количеством зеленых кормов в течение всего летнего периода, каждое хозяйство должно иметь зеленый конвейер для производства зеленых кормов на пахотных землях и создавать долголетние культурные пастбища.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недостатке зеленых кормов в летний период в рационы дойных коров целесообразно включать силос и сенаж Сочетание зеленых кормов с силосом и сенажом при умеренном расходе концентратов обеспечивает высокую продуктивность коров.</w:t>
      </w:r>
    </w:p>
    <w:p w:rsidR="0003285A" w:rsidRPr="00585A44" w:rsidRDefault="007C4F9A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3A10E7" w:rsidRPr="007C4F9A">
        <w:rPr>
          <w:rFonts w:ascii="Times New Roman" w:hAnsi="Times New Roman"/>
          <w:sz w:val="28"/>
          <w:szCs w:val="28"/>
          <w:lang w:val="ru-RU"/>
        </w:rPr>
        <w:t>Таблица 3.</w:t>
      </w:r>
      <w:r w:rsidR="00857608" w:rsidRPr="007C4F9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A10E7" w:rsidRPr="00585A44">
        <w:rPr>
          <w:rFonts w:ascii="Times New Roman" w:hAnsi="Times New Roman"/>
          <w:b/>
          <w:sz w:val="28"/>
          <w:szCs w:val="28"/>
          <w:lang w:val="ru-RU"/>
        </w:rPr>
        <w:t>Расчет потр</w:t>
      </w:r>
      <w:r w:rsidRPr="00585A44">
        <w:rPr>
          <w:rFonts w:ascii="Times New Roman" w:hAnsi="Times New Roman"/>
          <w:b/>
          <w:sz w:val="28"/>
          <w:szCs w:val="28"/>
          <w:lang w:val="ru-RU"/>
        </w:rPr>
        <w:t>ебности в кормах по видам корма</w:t>
      </w: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7"/>
        <w:gridCol w:w="602"/>
        <w:gridCol w:w="1205"/>
        <w:gridCol w:w="1345"/>
        <w:gridCol w:w="1791"/>
        <w:gridCol w:w="1184"/>
        <w:gridCol w:w="1298"/>
      </w:tblGrid>
      <w:tr w:rsidR="003A10E7" w:rsidRPr="00E54FF7" w:rsidTr="00E54FF7">
        <w:trPr>
          <w:trHeight w:val="350"/>
          <w:jc w:val="center"/>
        </w:trPr>
        <w:tc>
          <w:tcPr>
            <w:tcW w:w="1797" w:type="dxa"/>
            <w:vMerge w:val="restart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Структура рациона</w:t>
            </w:r>
          </w:p>
        </w:tc>
        <w:tc>
          <w:tcPr>
            <w:tcW w:w="602" w:type="dxa"/>
            <w:vMerge w:val="restart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%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Корма в корм. ед.</w:t>
            </w:r>
          </w:p>
        </w:tc>
        <w:tc>
          <w:tcPr>
            <w:tcW w:w="1345" w:type="dxa"/>
            <w:vMerge w:val="restart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Питатель-</w:t>
            </w:r>
          </w:p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54FF7">
                <w:rPr>
                  <w:rFonts w:ascii="Times New Roman" w:hAnsi="Times New Roman"/>
                  <w:sz w:val="20"/>
                  <w:lang w:val="ru-RU"/>
                </w:rPr>
                <w:t>1 кг</w:t>
              </w:r>
            </w:smartTag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корма 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Корма в физ. </w:t>
            </w:r>
            <w:r w:rsidR="00A9110A" w:rsidRPr="00E54FF7">
              <w:rPr>
                <w:rFonts w:ascii="Times New Roman" w:hAnsi="Times New Roman"/>
                <w:sz w:val="20"/>
                <w:lang w:val="ru-RU"/>
              </w:rPr>
              <w:t>весе,</w:t>
            </w:r>
            <w:r w:rsidR="00857608"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A9110A" w:rsidRPr="00E54FF7">
              <w:rPr>
                <w:rFonts w:ascii="Times New Roman" w:hAnsi="Times New Roman"/>
                <w:sz w:val="20"/>
                <w:lang w:val="ru-RU"/>
              </w:rPr>
              <w:t>кг</w:t>
            </w:r>
          </w:p>
        </w:tc>
        <w:tc>
          <w:tcPr>
            <w:tcW w:w="2482" w:type="dxa"/>
            <w:gridSpan w:val="2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Страховой фонд 15%</w:t>
            </w:r>
          </w:p>
        </w:tc>
      </w:tr>
      <w:tr w:rsidR="003A10E7" w:rsidRPr="00E54FF7" w:rsidTr="00E54FF7">
        <w:trPr>
          <w:trHeight w:val="350"/>
          <w:jc w:val="center"/>
        </w:trPr>
        <w:tc>
          <w:tcPr>
            <w:tcW w:w="1797" w:type="dxa"/>
            <w:vMerge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02" w:type="dxa"/>
            <w:vMerge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184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Корм. ед.</w:t>
            </w:r>
          </w:p>
        </w:tc>
        <w:tc>
          <w:tcPr>
            <w:tcW w:w="1297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В физ. весе</w:t>
            </w:r>
          </w:p>
        </w:tc>
      </w:tr>
      <w:tr w:rsidR="003A10E7" w:rsidRPr="00E54FF7" w:rsidTr="00E54FF7">
        <w:trPr>
          <w:trHeight w:val="669"/>
          <w:jc w:val="center"/>
        </w:trPr>
        <w:tc>
          <w:tcPr>
            <w:tcW w:w="1797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Концентраты</w:t>
            </w:r>
          </w:p>
        </w:tc>
        <w:tc>
          <w:tcPr>
            <w:tcW w:w="602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22</w:t>
            </w:r>
          </w:p>
        </w:tc>
        <w:tc>
          <w:tcPr>
            <w:tcW w:w="1205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181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99.06</w:t>
            </w:r>
          </w:p>
        </w:tc>
        <w:tc>
          <w:tcPr>
            <w:tcW w:w="1345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</w:t>
            </w:r>
          </w:p>
        </w:tc>
        <w:tc>
          <w:tcPr>
            <w:tcW w:w="1791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181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99.06</w:t>
            </w:r>
          </w:p>
        </w:tc>
        <w:tc>
          <w:tcPr>
            <w:tcW w:w="1184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729.9</w:t>
            </w:r>
          </w:p>
        </w:tc>
        <w:tc>
          <w:tcPr>
            <w:tcW w:w="1297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27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29.9</w:t>
            </w:r>
          </w:p>
        </w:tc>
      </w:tr>
      <w:tr w:rsidR="003A10E7" w:rsidRPr="00E54FF7" w:rsidTr="00E54FF7">
        <w:trPr>
          <w:trHeight w:val="696"/>
          <w:jc w:val="center"/>
        </w:trPr>
        <w:tc>
          <w:tcPr>
            <w:tcW w:w="1797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Сено</w:t>
            </w:r>
          </w:p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02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</w:t>
            </w:r>
          </w:p>
        </w:tc>
        <w:tc>
          <w:tcPr>
            <w:tcW w:w="1205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82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72.3</w:t>
            </w:r>
          </w:p>
        </w:tc>
        <w:tc>
          <w:tcPr>
            <w:tcW w:w="1345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0.45</w:t>
            </w:r>
          </w:p>
        </w:tc>
        <w:tc>
          <w:tcPr>
            <w:tcW w:w="1791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18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382.89</w:t>
            </w:r>
          </w:p>
        </w:tc>
        <w:tc>
          <w:tcPr>
            <w:tcW w:w="1184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12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40.8</w:t>
            </w:r>
          </w:p>
        </w:tc>
        <w:tc>
          <w:tcPr>
            <w:tcW w:w="1297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27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57.4</w:t>
            </w:r>
          </w:p>
        </w:tc>
      </w:tr>
      <w:tr w:rsidR="003A10E7" w:rsidRPr="00E54FF7" w:rsidTr="00E54FF7">
        <w:trPr>
          <w:trHeight w:val="696"/>
          <w:jc w:val="center"/>
        </w:trPr>
        <w:tc>
          <w:tcPr>
            <w:tcW w:w="1797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Солома</w:t>
            </w:r>
          </w:p>
        </w:tc>
        <w:tc>
          <w:tcPr>
            <w:tcW w:w="602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</w:t>
            </w:r>
          </w:p>
        </w:tc>
        <w:tc>
          <w:tcPr>
            <w:tcW w:w="1205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136.15</w:t>
            </w:r>
          </w:p>
        </w:tc>
        <w:tc>
          <w:tcPr>
            <w:tcW w:w="1345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0.2</w:t>
            </w:r>
          </w:p>
        </w:tc>
        <w:tc>
          <w:tcPr>
            <w:tcW w:w="1791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20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680.75</w:t>
            </w:r>
          </w:p>
        </w:tc>
        <w:tc>
          <w:tcPr>
            <w:tcW w:w="1184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20.4</w:t>
            </w:r>
          </w:p>
        </w:tc>
        <w:tc>
          <w:tcPr>
            <w:tcW w:w="1297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102.1</w:t>
            </w:r>
          </w:p>
        </w:tc>
      </w:tr>
      <w:tr w:rsidR="003A10E7" w:rsidRPr="00E54FF7" w:rsidTr="00E54FF7">
        <w:trPr>
          <w:trHeight w:val="696"/>
          <w:jc w:val="center"/>
        </w:trPr>
        <w:tc>
          <w:tcPr>
            <w:tcW w:w="1797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Сенаж</w:t>
            </w:r>
          </w:p>
        </w:tc>
        <w:tc>
          <w:tcPr>
            <w:tcW w:w="602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</w:t>
            </w:r>
          </w:p>
        </w:tc>
        <w:tc>
          <w:tcPr>
            <w:tcW w:w="1205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57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90.61</w:t>
            </w:r>
          </w:p>
        </w:tc>
        <w:tc>
          <w:tcPr>
            <w:tcW w:w="1345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О.3</w:t>
            </w:r>
          </w:p>
        </w:tc>
        <w:tc>
          <w:tcPr>
            <w:tcW w:w="1791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19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302.03</w:t>
            </w:r>
          </w:p>
        </w:tc>
        <w:tc>
          <w:tcPr>
            <w:tcW w:w="1184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86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8.6</w:t>
            </w:r>
          </w:p>
        </w:tc>
        <w:tc>
          <w:tcPr>
            <w:tcW w:w="1297" w:type="dxa"/>
            <w:shd w:val="clear" w:color="auto" w:fill="auto"/>
          </w:tcPr>
          <w:p w:rsidR="003A10E7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2895.3</w:t>
            </w:r>
          </w:p>
        </w:tc>
      </w:tr>
      <w:tr w:rsidR="003A10E7" w:rsidRPr="00E54FF7" w:rsidTr="00E54FF7">
        <w:trPr>
          <w:trHeight w:val="696"/>
          <w:jc w:val="center"/>
        </w:trPr>
        <w:tc>
          <w:tcPr>
            <w:tcW w:w="1797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Силос</w:t>
            </w:r>
          </w:p>
        </w:tc>
        <w:tc>
          <w:tcPr>
            <w:tcW w:w="602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21</w:t>
            </w:r>
          </w:p>
        </w:tc>
        <w:tc>
          <w:tcPr>
            <w:tcW w:w="1205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17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371.83</w:t>
            </w:r>
          </w:p>
        </w:tc>
        <w:tc>
          <w:tcPr>
            <w:tcW w:w="1345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0.2</w:t>
            </w:r>
          </w:p>
        </w:tc>
        <w:tc>
          <w:tcPr>
            <w:tcW w:w="1791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86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859.15</w:t>
            </w:r>
          </w:p>
        </w:tc>
        <w:tc>
          <w:tcPr>
            <w:tcW w:w="1184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605.8</w:t>
            </w:r>
          </w:p>
        </w:tc>
        <w:tc>
          <w:tcPr>
            <w:tcW w:w="1297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3028.9</w:t>
            </w:r>
          </w:p>
        </w:tc>
      </w:tr>
      <w:tr w:rsidR="003A10E7" w:rsidRPr="00E54FF7" w:rsidTr="00E54FF7">
        <w:trPr>
          <w:trHeight w:val="696"/>
          <w:jc w:val="center"/>
        </w:trPr>
        <w:tc>
          <w:tcPr>
            <w:tcW w:w="1797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Зеленые</w:t>
            </w:r>
          </w:p>
        </w:tc>
        <w:tc>
          <w:tcPr>
            <w:tcW w:w="602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35</w:t>
            </w:r>
          </w:p>
        </w:tc>
        <w:tc>
          <w:tcPr>
            <w:tcW w:w="1205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8953.05</w:t>
            </w:r>
          </w:p>
        </w:tc>
        <w:tc>
          <w:tcPr>
            <w:tcW w:w="1345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0.2</w:t>
            </w:r>
          </w:p>
        </w:tc>
        <w:tc>
          <w:tcPr>
            <w:tcW w:w="1791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144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765.25</w:t>
            </w:r>
          </w:p>
        </w:tc>
        <w:tc>
          <w:tcPr>
            <w:tcW w:w="1184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43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43</w:t>
            </w:r>
          </w:p>
        </w:tc>
        <w:tc>
          <w:tcPr>
            <w:tcW w:w="1297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21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714.8</w:t>
            </w:r>
          </w:p>
        </w:tc>
      </w:tr>
      <w:tr w:rsidR="003A10E7" w:rsidRPr="00E54FF7" w:rsidTr="00E54FF7">
        <w:trPr>
          <w:trHeight w:val="696"/>
          <w:jc w:val="center"/>
        </w:trPr>
        <w:tc>
          <w:tcPr>
            <w:tcW w:w="1797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Всего</w:t>
            </w:r>
          </w:p>
        </w:tc>
        <w:tc>
          <w:tcPr>
            <w:tcW w:w="602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:rsidR="003A10E7" w:rsidRPr="00E54FF7" w:rsidRDefault="00DE105A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82</w:t>
            </w:r>
            <w:r w:rsidR="001349EF" w:rsidRPr="00E54FF7">
              <w:rPr>
                <w:rFonts w:ascii="Times New Roman" w:hAnsi="Times New Roman"/>
                <w:sz w:val="20"/>
                <w:lang w:val="ru-RU"/>
              </w:rPr>
              <w:t>723</w:t>
            </w:r>
          </w:p>
        </w:tc>
        <w:tc>
          <w:tcPr>
            <w:tcW w:w="1345" w:type="dxa"/>
            <w:shd w:val="clear" w:color="auto" w:fill="auto"/>
          </w:tcPr>
          <w:p w:rsidR="003A10E7" w:rsidRPr="00E54FF7" w:rsidRDefault="003A10E7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91" w:type="dxa"/>
            <w:shd w:val="clear" w:color="auto" w:fill="auto"/>
          </w:tcPr>
          <w:p w:rsidR="003A10E7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308189.13</w:t>
            </w:r>
          </w:p>
        </w:tc>
        <w:tc>
          <w:tcPr>
            <w:tcW w:w="1184" w:type="dxa"/>
            <w:shd w:val="clear" w:color="auto" w:fill="auto"/>
          </w:tcPr>
          <w:p w:rsidR="003A10E7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12408.5</w:t>
            </w:r>
          </w:p>
        </w:tc>
        <w:tc>
          <w:tcPr>
            <w:tcW w:w="1297" w:type="dxa"/>
            <w:shd w:val="clear" w:color="auto" w:fill="auto"/>
          </w:tcPr>
          <w:p w:rsidR="003A10E7" w:rsidRPr="00E54FF7" w:rsidRDefault="001349EF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46228.4</w:t>
            </w:r>
          </w:p>
        </w:tc>
      </w:tr>
    </w:tbl>
    <w:p w:rsidR="0003285A" w:rsidRPr="00857608" w:rsidRDefault="0003285A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9340CF" w:rsidRPr="00857608" w:rsidRDefault="009340CF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Проанализировав таблицу 3, можно сделать следующие выводы: наибольший процент потребления приходится на зеленый корм и составляет 35%. Зеленый корм содержит 28953.05 корм. ед. На сочные корма ( в частности силоса) приходится 21% потребления при той же питательности, что и у зеленого корма.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Меньше всего животные употребляют соломы (5%). Для нормального функционирования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хозяйства с учетом страхового корма нужно заготовить 354417.53кг кормов при общей питательности 95131.5 корм. ед.</w:t>
      </w:r>
    </w:p>
    <w:p w:rsidR="003A10E7" w:rsidRPr="00857608" w:rsidRDefault="003A10E7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</w:p>
    <w:p w:rsidR="001441BE" w:rsidRPr="00857608" w:rsidRDefault="001441BE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  <w:sectPr w:rsidR="001441BE" w:rsidRPr="00857608" w:rsidSect="00857608">
          <w:type w:val="continuous"/>
          <w:pgSz w:w="11907" w:h="16834" w:code="9"/>
          <w:pgMar w:top="1134" w:right="851" w:bottom="1134" w:left="1701" w:header="720" w:footer="720" w:gutter="0"/>
          <w:cols w:space="720"/>
          <w:docGrid w:linePitch="299"/>
        </w:sectPr>
      </w:pPr>
    </w:p>
    <w:p w:rsidR="00976042" w:rsidRDefault="004C4557" w:rsidP="00842643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3. </w:t>
      </w:r>
      <w:r w:rsidR="00842643">
        <w:rPr>
          <w:rFonts w:ascii="Times New Roman" w:hAnsi="Times New Roman"/>
          <w:b/>
          <w:sz w:val="28"/>
          <w:szCs w:val="28"/>
          <w:lang w:val="ru-RU"/>
        </w:rPr>
        <w:t>Рационы кормления животных</w:t>
      </w:r>
    </w:p>
    <w:p w:rsidR="00842643" w:rsidRPr="00857608" w:rsidRDefault="00842643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</w:p>
    <w:p w:rsidR="00BA435A" w:rsidRPr="00857608" w:rsidRDefault="0097604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Рацион – это суточная доза кормов, которая удовлетворяет потребность животного в питательных веществах.</w:t>
      </w:r>
    </w:p>
    <w:p w:rsidR="00842643" w:rsidRDefault="00842643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</w:p>
    <w:p w:rsidR="003A10E7" w:rsidRPr="00585A44" w:rsidRDefault="003A10E7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  <w:r w:rsidRPr="00842643">
        <w:rPr>
          <w:rFonts w:ascii="Times New Roman" w:hAnsi="Times New Roman"/>
          <w:sz w:val="28"/>
          <w:szCs w:val="28"/>
          <w:lang w:val="ru-RU"/>
        </w:rPr>
        <w:t>Таблица 4.</w:t>
      </w:r>
      <w:r w:rsidR="00585A4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5A44">
        <w:rPr>
          <w:rFonts w:ascii="Times New Roman" w:hAnsi="Times New Roman"/>
          <w:b/>
          <w:sz w:val="28"/>
          <w:szCs w:val="28"/>
          <w:lang w:val="ru-RU"/>
        </w:rPr>
        <w:t>Рацион для быков</w:t>
      </w:r>
      <w:r w:rsidR="00585A44" w:rsidRPr="00585A44">
        <w:rPr>
          <w:rFonts w:ascii="Times New Roman" w:hAnsi="Times New Roman"/>
          <w:b/>
          <w:sz w:val="28"/>
          <w:szCs w:val="28"/>
          <w:lang w:val="ru-RU"/>
        </w:rPr>
        <w:t>-</w:t>
      </w:r>
      <w:r w:rsidRPr="00585A44">
        <w:rPr>
          <w:rFonts w:ascii="Times New Roman" w:hAnsi="Times New Roman"/>
          <w:b/>
          <w:sz w:val="28"/>
          <w:szCs w:val="28"/>
          <w:lang w:val="ru-RU"/>
        </w:rPr>
        <w:t>производителей живой массой 900кг</w:t>
      </w:r>
      <w:r w:rsidR="002E23D6" w:rsidRPr="00585A44">
        <w:rPr>
          <w:rFonts w:ascii="Times New Roman" w:hAnsi="Times New Roman"/>
          <w:b/>
          <w:sz w:val="28"/>
          <w:szCs w:val="28"/>
          <w:lang w:val="ru-RU"/>
        </w:rPr>
        <w:t xml:space="preserve"> в зимний период</w:t>
      </w:r>
      <w:r w:rsidR="006253D1" w:rsidRPr="00585A44">
        <w:rPr>
          <w:rFonts w:ascii="Times New Roman" w:hAnsi="Times New Roman"/>
          <w:b/>
          <w:sz w:val="28"/>
          <w:szCs w:val="28"/>
          <w:lang w:val="ru-RU"/>
        </w:rPr>
        <w:t>, на голову в сутки</w:t>
      </w: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638"/>
        <w:gridCol w:w="1099"/>
        <w:gridCol w:w="1261"/>
        <w:gridCol w:w="1451"/>
        <w:gridCol w:w="860"/>
        <w:gridCol w:w="860"/>
        <w:gridCol w:w="1373"/>
        <w:gridCol w:w="1093"/>
        <w:gridCol w:w="1197"/>
        <w:gridCol w:w="889"/>
        <w:gridCol w:w="834"/>
        <w:gridCol w:w="972"/>
      </w:tblGrid>
      <w:tr w:rsidR="003C357B" w:rsidRPr="00E54FF7" w:rsidTr="00E54FF7">
        <w:trPr>
          <w:trHeight w:val="1141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Корма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кг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Корм.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единицы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Сухое</w:t>
            </w:r>
            <w:r w:rsidR="00857608"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вещество,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кг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Обм. энерг,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МДж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п/п, 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Сахар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Клетчатка,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Жир,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г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Крахмал,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г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en-US"/>
              </w:rPr>
              <w:t>Ca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en-US"/>
              </w:rPr>
              <w:t>P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en-US"/>
              </w:rPr>
              <w:t>K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</w:tr>
      <w:tr w:rsidR="003C357B" w:rsidRPr="00E54FF7" w:rsidTr="00E54FF7">
        <w:trPr>
          <w:trHeight w:val="331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Норма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9.8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98.1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950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860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2260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364.2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1450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58.8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51.4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64.5</w:t>
            </w:r>
          </w:p>
        </w:tc>
      </w:tr>
      <w:tr w:rsidR="003C357B" w:rsidRPr="00E54FF7" w:rsidTr="00E54FF7">
        <w:trPr>
          <w:trHeight w:val="319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Сено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3.02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1.36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2.46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16.8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235.56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135.1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604.9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75.5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51.7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26.5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7.5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16.1</w:t>
            </w:r>
          </w:p>
        </w:tc>
      </w:tr>
      <w:tr w:rsidR="003C357B" w:rsidRPr="00E54FF7" w:rsidTr="00E54FF7">
        <w:trPr>
          <w:trHeight w:val="355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Солома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0.4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1.73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15.9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11.48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14.9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624.4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26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-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5.6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2.4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7.1</w:t>
            </w:r>
          </w:p>
        </w:tc>
      </w:tr>
      <w:tr w:rsidR="003C357B" w:rsidRPr="00E54FF7" w:rsidTr="00E54FF7">
        <w:trPr>
          <w:trHeight w:val="275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Сенаж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3.47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1.04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1.39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18.3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84.44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84.4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378.2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31.7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75.2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13.5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11.2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15</w:t>
            </w:r>
          </w:p>
        </w:tc>
      </w:tr>
      <w:tr w:rsidR="003C357B" w:rsidRPr="00E54FF7" w:rsidTr="00E54FF7">
        <w:trPr>
          <w:trHeight w:val="197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Силос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2.35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18.9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187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191.01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510.2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100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100.2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14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7.1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15.5</w:t>
            </w:r>
          </w:p>
        </w:tc>
      </w:tr>
      <w:tr w:rsidR="003C357B" w:rsidRPr="00E54FF7" w:rsidTr="00E54FF7">
        <w:trPr>
          <w:trHeight w:val="344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Концентраты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3.2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3.2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2.72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33.5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433.48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437.1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140.4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134.4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1223.4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1.6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22.3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9.6</w:t>
            </w:r>
          </w:p>
        </w:tc>
      </w:tr>
      <w:tr w:rsidR="003C357B" w:rsidRPr="00E54FF7" w:rsidTr="00E54FF7">
        <w:trPr>
          <w:trHeight w:val="419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Всего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10.65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103.4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951.96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862.51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2258.1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367.6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1450.5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61.2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50.5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63.3</w:t>
            </w:r>
          </w:p>
        </w:tc>
      </w:tr>
      <w:tr w:rsidR="003C357B" w:rsidRPr="00E54FF7" w:rsidTr="00E54FF7">
        <w:trPr>
          <w:trHeight w:val="397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Откл. от нормы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0.85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5.3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1.96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2.51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-1.9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3.4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0.5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2.4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-0.9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-1.2</w:t>
            </w:r>
          </w:p>
        </w:tc>
      </w:tr>
    </w:tbl>
    <w:p w:rsidR="00842643" w:rsidRDefault="00842643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  <w:sectPr w:rsidR="00842643" w:rsidSect="00857608">
          <w:type w:val="continuous"/>
          <w:pgSz w:w="16834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3C357B" w:rsidRPr="00857608" w:rsidRDefault="003C357B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Для того чтобы животные употребляли корма, содержащие питательные вещества в усвояемой животными форме и не оказывали вредного действия на их здоровье и качество получаемой от них продукции необходимо знать норму этих питательных веществ и учитывать ее при составлении рациона.</w:t>
      </w:r>
    </w:p>
    <w:p w:rsidR="003C357B" w:rsidRPr="00857608" w:rsidRDefault="003C357B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Нормы кормления взрослых быков разработаны в зависимости от их живой массы и интен</w:t>
      </w:r>
      <w:r w:rsidR="00201151" w:rsidRPr="00857608">
        <w:rPr>
          <w:rFonts w:ascii="Times New Roman" w:hAnsi="Times New Roman"/>
          <w:sz w:val="28"/>
          <w:szCs w:val="28"/>
          <w:lang w:val="ru-RU"/>
        </w:rPr>
        <w:t>сивности использования.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Племенным быкам, имеющим недостаточную упитанность, норму кормления увеличивают из расчета 1 корм. ед. или 11.5 МДж обменной энергии и 120г перевариваемого протеина на каждые 0.2кг среднесуточного прироста. </w:t>
      </w:r>
    </w:p>
    <w:p w:rsidR="00976042" w:rsidRPr="00857608" w:rsidRDefault="00201151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Подведем итог таблицы 4.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C357B" w:rsidRPr="00857608">
        <w:rPr>
          <w:rFonts w:ascii="Times New Roman" w:hAnsi="Times New Roman"/>
          <w:sz w:val="28"/>
          <w:szCs w:val="28"/>
          <w:lang w:val="ru-RU"/>
        </w:rPr>
        <w:t>Быкам на 100кг живой массы рекомендуется давать в сутки, кг: грубых кормов – 0.8 – 1.2 в зимний период и 0.5 в летний период, силоса – 0.8 – 1кг и концентратов – 0.3 – 0.5кг.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Организация рационального кормления молочного скота должна основываться на знании их потребности в энергии, питательных, биологически активных веществах, необходимых для синтеза молока, сохранения в норме воспроизводительных функций и здоровья. Потребность в питательных веществах изменяется в зависимости от уровня продуктивности, физиологического состояния, возраста животного и других факторов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высокой молочной продуктивности (4000 - 6000кг молока за лактацию) корова продуцирует с молоком за лактацию 144 - 220кг белка, 150 – 300кг жира, 200 - 300кг лактозы, 6 - 9кг кальция и 4,5 - 7кг фосфора. Это вызывает большое напряжение обменных процессов и предъявляет высокие требования к организации кормления</w:t>
      </w:r>
      <w:r w:rsidRPr="00857608"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животных с учетом интенсивности процесса молокообразовання.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На протяжении лактации характер и интенсивность процессов, связанных с образованием молока, претерпевают существенные изменения. Высокопродуктивные коровы особенно большую потребность в энергии, идущей на синтез молока. В связи с этим в начале лактации у них часто наблюдается значительный дефицит энергии, для покрытия которого организм интенсивно использует запасы питательных веществ, отложенных в теле. При этом за счет тканевых запасов может покрываться до половины энергетических затрат на синтез молока.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Однако интенсивная мобилизация депонированного жира в этот период и недостаток углеводов для сопряженной утилизации жирных кислот могут привести к образованию большого количества недоокисленных продуктов, нарушению обмена веществ типа кетоза и снижению продуктивности.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Существенное снижение дефицита энергии в этот период может быть достигнуто введением в рацион кормов, богатых энергией, - концентратов, травяной резки и травяной муки высокого качества, корнеклубнеплодов к др.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Во второй период лактации корова должна восполнить запас питательных веществ, использованных ранее на синтез молока. Уменьшение продуктивности с ходом лактации не должно быть основанием для снижения полноценности кормления животного, поскольку в этот период происходит рост плода, на формирование тканей и органов которого расходуется значительное количество органических и минеральных веществ. Особенно важно обеспечение потребности стельных коров в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последние 3 месяца до отела, когда происходит интенсивный рост плода.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среднем коровы потребляют 2,8 - 3,2кг сухого вещества а расчете на 100кг живой массы, высокопродуктивные животные - 3,5 - 3,8кг и в отдельных случаях до 4 - 4,7кг. Чем выше удои коров, тем больше энергии должно быть в 1кг сухого вещества рациона. В случае снижения концентрации энергии в рационе животное не может поедать достаточное количество кормов для удовлетворения потребности в энергии. Нецелесообразно снижение энергии ниже 0,65 корм. ед., или 8 МДж энергии в 1кг сухого вещества. У лактирующих коров с удоем 28кг и более в сутки концентрация энергии может достигнуть 1,05 корм. ед., или 11,4 МДж обменной энергии.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bCs/>
          <w:sz w:val="28"/>
          <w:szCs w:val="28"/>
          <w:lang w:val="ru-RU"/>
        </w:rPr>
        <w:t>Молочная</w:t>
      </w:r>
      <w:r w:rsidRPr="0085760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продуктивность коров во многом определяется обеспеченностью рационов полноценным протеином. Норма переваримого протеина на 1 корм. ед. составляет 95г при суточном удое до 10кг молока и постепенно повышается до 105 - 110г при удое 20кг и более.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Оптимальный уровень переваримого протеина для стельных сухостойных коров - 110г на 1 корм. ед.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Недостаток</w:t>
      </w:r>
      <w:r w:rsidRPr="00857608">
        <w:rPr>
          <w:rFonts w:ascii="Times New Roman" w:hAnsi="Times New Roman"/>
          <w:smallCap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протеина в рационах молочного скота до 20—25% от потребности можно вое восполнить скармливанием карбамидного концентрата и аммонийных солей в составе комбикормов или включением их в кормосмеси непосредственно в хозяйствах.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Эффективность использования протеина зависит от качества кормов (грубых, сочных, концентрированных), степени растворимости протеина в рубце, соотношения белкового и небелкового азота, энергии и протеина, сахаров и протеина, обеспеченности животных всеми питательными и биологически активными веществами.</w:t>
      </w:r>
    </w:p>
    <w:p w:rsidR="00976042" w:rsidRPr="00857608" w:rsidRDefault="00842643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Оптима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льное количество клетчатки в рационах коров в процентах от сухого 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ве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щества со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ст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авляет 28 при суточном удое до 10кг молока, 24 при удое 11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20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кг, 20 пр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и удое 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20 - 30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кг и 18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 xml:space="preserve"> -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16 при удое свыше 30кг.</w:t>
      </w:r>
    </w:p>
    <w:p w:rsidR="00976042" w:rsidRPr="00857608" w:rsidRDefault="0085760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Сахаропротеиновое отношение должно быть 0,8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 xml:space="preserve"> -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1 в рационах стельных 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сухо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сто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й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ных коров, 0,8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1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,1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-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в рационах лактирующи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х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, а соотношение крахмала и сахаров 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-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1,1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1,3 для стельных сухостойных и в среднем 1,5 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-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для дойных корой.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Количество жиров в рационах лакт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и</w:t>
      </w:r>
      <w:r w:rsidRPr="00857608">
        <w:rPr>
          <w:rFonts w:ascii="Times New Roman" w:hAnsi="Times New Roman"/>
          <w:sz w:val="28"/>
          <w:szCs w:val="28"/>
          <w:lang w:val="ru-RU"/>
        </w:rPr>
        <w:t>рующих к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о</w:t>
      </w:r>
      <w:r w:rsidRPr="00857608">
        <w:rPr>
          <w:rFonts w:ascii="Times New Roman" w:hAnsi="Times New Roman"/>
          <w:sz w:val="28"/>
          <w:szCs w:val="28"/>
          <w:lang w:val="ru-RU"/>
        </w:rPr>
        <w:t>ров должно составлять 60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857608">
        <w:rPr>
          <w:rFonts w:ascii="Times New Roman" w:hAnsi="Times New Roman"/>
          <w:sz w:val="28"/>
          <w:szCs w:val="28"/>
          <w:lang w:val="ru-RU"/>
        </w:rPr>
        <w:t>65% от общего их содержания в суточном удое.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Содержание сырого жира в рационах дойных и сухостойных коров в количестве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2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857608">
        <w:rPr>
          <w:rFonts w:ascii="Times New Roman" w:hAnsi="Times New Roman"/>
          <w:sz w:val="28"/>
          <w:szCs w:val="28"/>
          <w:lang w:val="ru-RU"/>
        </w:rPr>
        <w:t>4%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считается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оптимальным.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число основных нормируемых макроэлементов входят кальций, фосфор, </w:t>
      </w:r>
      <w:r w:rsidRPr="00857608">
        <w:rPr>
          <w:rFonts w:ascii="Times New Roman" w:hAnsi="Times New Roman"/>
          <w:sz w:val="28"/>
          <w:szCs w:val="28"/>
          <w:lang w:val="ru-RU"/>
        </w:rPr>
        <w:t>натрий и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хлор (поваренная соль), магний, калий </w:t>
      </w:r>
      <w:r w:rsidRPr="00857608">
        <w:rPr>
          <w:rFonts w:ascii="Times New Roman" w:hAnsi="Times New Roman"/>
          <w:sz w:val="28"/>
          <w:szCs w:val="28"/>
          <w:lang w:val="ru-RU"/>
        </w:rPr>
        <w:t>и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сер</w:t>
      </w:r>
      <w:r w:rsidRPr="00857608">
        <w:rPr>
          <w:rFonts w:ascii="Times New Roman" w:hAnsi="Times New Roman"/>
          <w:sz w:val="28"/>
          <w:szCs w:val="28"/>
          <w:lang w:val="ru-RU"/>
        </w:rPr>
        <w:t>а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. Потребность коров в них зависит от живой массы, уровня продуктивности и физиологического состояни</w:t>
      </w:r>
      <w:r w:rsidRPr="00857608">
        <w:rPr>
          <w:rFonts w:ascii="Times New Roman" w:hAnsi="Times New Roman"/>
          <w:sz w:val="28"/>
          <w:szCs w:val="28"/>
          <w:lang w:val="ru-RU"/>
        </w:rPr>
        <w:t>я.</w:t>
      </w:r>
    </w:p>
    <w:p w:rsidR="0097604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Рационы к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ор</w:t>
      </w:r>
      <w:r w:rsidRPr="00857608">
        <w:rPr>
          <w:rFonts w:ascii="Times New Roman" w:hAnsi="Times New Roman"/>
          <w:sz w:val="28"/>
          <w:szCs w:val="28"/>
          <w:lang w:val="ru-RU"/>
        </w:rPr>
        <w:t>о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в необходимо тщательно контролировать по содержанию микроэлементов. С</w:t>
      </w:r>
      <w:r w:rsidRPr="00857608">
        <w:rPr>
          <w:rFonts w:ascii="Times New Roman" w:hAnsi="Times New Roman"/>
          <w:sz w:val="28"/>
          <w:szCs w:val="28"/>
          <w:lang w:val="ru-RU"/>
        </w:rPr>
        <w:t>е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рь</w:t>
      </w:r>
      <w:r w:rsidRPr="00857608">
        <w:rPr>
          <w:rFonts w:ascii="Times New Roman" w:hAnsi="Times New Roman"/>
          <w:sz w:val="28"/>
          <w:szCs w:val="28"/>
          <w:lang w:val="ru-RU"/>
        </w:rPr>
        <w:t>езные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нарушения воспроизводительных функций коров возникают при недостатке марганца: слабо проявляется половая охота, снижается </w:t>
      </w:r>
      <w:r w:rsidRPr="00857608">
        <w:rPr>
          <w:rFonts w:ascii="Times New Roman" w:hAnsi="Times New Roman"/>
          <w:sz w:val="28"/>
          <w:szCs w:val="28"/>
          <w:lang w:val="ru-RU"/>
        </w:rPr>
        <w:t>оплодотворимость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, увеличивается количество абортов. Д</w:t>
      </w:r>
      <w:r w:rsidRPr="00857608">
        <w:rPr>
          <w:rFonts w:ascii="Times New Roman" w:hAnsi="Times New Roman"/>
          <w:sz w:val="28"/>
          <w:szCs w:val="28"/>
          <w:lang w:val="ru-RU"/>
        </w:rPr>
        <w:t>е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>фиц</w:t>
      </w:r>
      <w:r w:rsidRPr="00857608">
        <w:rPr>
          <w:rFonts w:ascii="Times New Roman" w:hAnsi="Times New Roman"/>
          <w:sz w:val="28"/>
          <w:szCs w:val="28"/>
          <w:lang w:val="ru-RU"/>
        </w:rPr>
        <w:t>ит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йода вызывает задержку поло</w:t>
      </w:r>
      <w:r w:rsidRPr="00857608">
        <w:rPr>
          <w:rFonts w:ascii="Times New Roman" w:hAnsi="Times New Roman"/>
          <w:sz w:val="28"/>
          <w:szCs w:val="28"/>
          <w:lang w:val="ru-RU"/>
        </w:rPr>
        <w:t>в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ой зрелости, кобальта </w:t>
      </w:r>
      <w:r w:rsidRPr="00857608">
        <w:rPr>
          <w:rFonts w:ascii="Times New Roman" w:hAnsi="Times New Roman"/>
          <w:sz w:val="28"/>
          <w:szCs w:val="28"/>
          <w:lang w:val="ru-RU"/>
        </w:rPr>
        <w:t>-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аборты и бесплодие коров, меди 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желудочно-кишечные расстройства и поражение спинного мозга, цинка </w:t>
      </w:r>
      <w:r w:rsidR="00842643" w:rsidRPr="00857608">
        <w:rPr>
          <w:rFonts w:ascii="Times New Roman" w:hAnsi="Times New Roman"/>
          <w:sz w:val="28"/>
          <w:szCs w:val="28"/>
          <w:lang w:val="ru-RU"/>
        </w:rPr>
        <w:t>- з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амедление роста </w:t>
      </w:r>
      <w:r w:rsidRPr="00857608">
        <w:rPr>
          <w:rFonts w:ascii="Times New Roman" w:hAnsi="Times New Roman"/>
          <w:sz w:val="28"/>
          <w:szCs w:val="28"/>
          <w:lang w:val="ru-RU"/>
        </w:rPr>
        <w:t>и</w:t>
      </w:r>
      <w:r w:rsidR="00976042" w:rsidRPr="00857608">
        <w:rPr>
          <w:rFonts w:ascii="Times New Roman" w:hAnsi="Times New Roman"/>
          <w:sz w:val="28"/>
          <w:szCs w:val="28"/>
          <w:lang w:val="ru-RU"/>
        </w:rPr>
        <w:t xml:space="preserve"> т. д.</w:t>
      </w:r>
    </w:p>
    <w:p w:rsidR="00976042" w:rsidRPr="00857608" w:rsidRDefault="0097604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  <w:sectPr w:rsidR="00976042" w:rsidRPr="00857608" w:rsidSect="00857608">
          <w:type w:val="continuous"/>
          <w:pgSz w:w="11907" w:h="16834" w:code="9"/>
          <w:pgMar w:top="1134" w:right="851" w:bottom="1134" w:left="1701" w:header="720" w:footer="720" w:gutter="0"/>
          <w:cols w:space="720"/>
          <w:docGrid w:linePitch="299"/>
        </w:sect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Донные коровы особенно нуждаются в поступлении с кормом каротина, 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витаминов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en-US"/>
        </w:rPr>
        <w:t>D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и Е. Обеспечение рационов витаминами н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еобходимо для получения высокой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продуктивност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57608">
        <w:rPr>
          <w:rFonts w:ascii="Times New Roman" w:hAnsi="Times New Roman"/>
          <w:sz w:val="28"/>
          <w:szCs w:val="28"/>
          <w:lang w:val="ru-RU"/>
        </w:rPr>
        <w:t>коров, получения витаминного молока, улучшения воспроизводительн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ы</w:t>
      </w:r>
      <w:r w:rsidRPr="00857608">
        <w:rPr>
          <w:rFonts w:ascii="Times New Roman" w:hAnsi="Times New Roman"/>
          <w:sz w:val="28"/>
          <w:szCs w:val="28"/>
          <w:lang w:val="ru-RU"/>
        </w:rPr>
        <w:t>х функций, нормализации обмена веществ</w:t>
      </w:r>
      <w:r w:rsidR="00D613F2" w:rsidRPr="00857608">
        <w:rPr>
          <w:rFonts w:ascii="Times New Roman" w:hAnsi="Times New Roman"/>
          <w:sz w:val="28"/>
          <w:szCs w:val="28"/>
          <w:lang w:val="ru-RU"/>
        </w:rPr>
        <w:t>.</w:t>
      </w:r>
    </w:p>
    <w:p w:rsidR="003A10E7" w:rsidRPr="00793873" w:rsidRDefault="00842643" w:rsidP="00842643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  <w:r w:rsidRPr="00842643">
        <w:rPr>
          <w:rFonts w:ascii="Times New Roman" w:hAnsi="Times New Roman"/>
          <w:sz w:val="28"/>
          <w:szCs w:val="28"/>
          <w:lang w:val="ru-RU"/>
        </w:rPr>
        <w:t>Таблица 5</w:t>
      </w:r>
      <w:r w:rsidR="00793873">
        <w:rPr>
          <w:rFonts w:ascii="Times New Roman" w:hAnsi="Times New Roman"/>
          <w:sz w:val="28"/>
          <w:szCs w:val="28"/>
          <w:lang w:val="ru-RU"/>
        </w:rPr>
        <w:t>.</w:t>
      </w:r>
      <w:r w:rsidRPr="0084264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A10E7" w:rsidRPr="00793873">
        <w:rPr>
          <w:rFonts w:ascii="Times New Roman" w:hAnsi="Times New Roman"/>
          <w:b/>
          <w:sz w:val="28"/>
          <w:szCs w:val="28"/>
          <w:lang w:val="ru-RU"/>
        </w:rPr>
        <w:t>Рацион для коров живой массой 550кг при суточном удое 1</w:t>
      </w:r>
      <w:r w:rsidR="00DE105A" w:rsidRPr="00793873">
        <w:rPr>
          <w:rFonts w:ascii="Times New Roman" w:hAnsi="Times New Roman"/>
          <w:b/>
          <w:sz w:val="28"/>
          <w:szCs w:val="28"/>
          <w:lang w:val="ru-RU"/>
        </w:rPr>
        <w:t>0</w:t>
      </w:r>
      <w:r w:rsidR="003A10E7" w:rsidRPr="00793873">
        <w:rPr>
          <w:rFonts w:ascii="Times New Roman" w:hAnsi="Times New Roman"/>
          <w:b/>
          <w:sz w:val="28"/>
          <w:szCs w:val="28"/>
          <w:lang w:val="ru-RU"/>
        </w:rPr>
        <w:t xml:space="preserve">кг и </w:t>
      </w:r>
      <w:r w:rsidR="00B97222" w:rsidRPr="00793873">
        <w:rPr>
          <w:rFonts w:ascii="Times New Roman" w:hAnsi="Times New Roman"/>
          <w:b/>
          <w:sz w:val="28"/>
          <w:szCs w:val="28"/>
          <w:lang w:val="ru-RU"/>
        </w:rPr>
        <w:t>жирностью молока 3,6</w:t>
      </w:r>
      <w:r w:rsidR="003A10E7" w:rsidRPr="00793873">
        <w:rPr>
          <w:rFonts w:ascii="Times New Roman" w:hAnsi="Times New Roman"/>
          <w:b/>
          <w:sz w:val="28"/>
          <w:szCs w:val="28"/>
          <w:lang w:val="ru-RU"/>
        </w:rPr>
        <w:t>%</w:t>
      </w:r>
      <w:r w:rsidR="00D613F2" w:rsidRPr="00793873">
        <w:rPr>
          <w:rFonts w:ascii="Times New Roman" w:hAnsi="Times New Roman"/>
          <w:b/>
          <w:sz w:val="28"/>
          <w:szCs w:val="28"/>
          <w:lang w:val="ru-RU"/>
        </w:rPr>
        <w:t xml:space="preserve"> в зимний период</w:t>
      </w:r>
      <w:r w:rsidR="00793873">
        <w:rPr>
          <w:rFonts w:ascii="Times New Roman" w:hAnsi="Times New Roman"/>
          <w:b/>
          <w:sz w:val="28"/>
          <w:szCs w:val="28"/>
          <w:lang w:val="ru-RU"/>
        </w:rPr>
        <w:t>, на голову в сутки</w:t>
      </w: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637"/>
        <w:gridCol w:w="1098"/>
        <w:gridCol w:w="1260"/>
        <w:gridCol w:w="1450"/>
        <w:gridCol w:w="866"/>
        <w:gridCol w:w="860"/>
        <w:gridCol w:w="1373"/>
        <w:gridCol w:w="1093"/>
        <w:gridCol w:w="1197"/>
        <w:gridCol w:w="889"/>
        <w:gridCol w:w="834"/>
        <w:gridCol w:w="972"/>
      </w:tblGrid>
      <w:tr w:rsidR="003C357B" w:rsidRPr="00E54FF7" w:rsidTr="00E54FF7">
        <w:trPr>
          <w:trHeight w:val="1141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Корма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кг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Корм.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единицы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Сухое</w:t>
            </w:r>
            <w:r w:rsidR="00857608" w:rsidRPr="00E54F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вещество,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кг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Обм. энерг,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МДж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п/п, 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Сахар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Клетчатка,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Жир,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г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5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Крахмал,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 xml:space="preserve"> г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en-US"/>
              </w:rPr>
              <w:t>Ca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en-US"/>
              </w:rPr>
              <w:t>P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en-US"/>
              </w:rPr>
              <w:t>K</w:t>
            </w:r>
            <w:r w:rsidRPr="00E54FF7">
              <w:rPr>
                <w:rFonts w:ascii="Times New Roman" w:hAnsi="Times New Roman"/>
                <w:sz w:val="20"/>
                <w:lang w:val="ru-RU"/>
              </w:rPr>
              <w:t>,</w:t>
            </w:r>
          </w:p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г</w:t>
            </w:r>
          </w:p>
        </w:tc>
      </w:tr>
      <w:tr w:rsidR="003C357B" w:rsidRPr="00E54FF7" w:rsidTr="00E54FF7">
        <w:trPr>
          <w:trHeight w:val="331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Норма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10.7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15.7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139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91707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1050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1010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3610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418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1210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90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53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106.9</w:t>
            </w:r>
          </w:p>
        </w:tc>
      </w:tr>
      <w:tr w:rsidR="003C357B" w:rsidRPr="00E54FF7" w:rsidTr="00E54FF7">
        <w:trPr>
          <w:trHeight w:val="319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Сено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1.35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2.43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15.68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234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134.22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550.9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65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58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26.31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7.44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16</w:t>
            </w:r>
          </w:p>
        </w:tc>
      </w:tr>
      <w:tr w:rsidR="003C357B" w:rsidRPr="00E54FF7" w:rsidTr="00E54FF7">
        <w:trPr>
          <w:trHeight w:val="355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Солома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5.05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1.01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4.37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38.15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28.99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37.62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1326.61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58.65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-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12.14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6.06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18.3</w:t>
            </w:r>
          </w:p>
        </w:tc>
      </w:tr>
      <w:tr w:rsidR="003C357B" w:rsidRPr="00E54FF7" w:rsidTr="00E54FF7">
        <w:trPr>
          <w:trHeight w:val="275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Сенаж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6.23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1.87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2.49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30.83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151.58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151.14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659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50.94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145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21.2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20.12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26.91</w:t>
            </w:r>
          </w:p>
        </w:tc>
      </w:tr>
      <w:tr w:rsidR="003C357B" w:rsidRPr="00E54FF7" w:rsidTr="00E54FF7">
        <w:trPr>
          <w:trHeight w:val="197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91707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Силос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23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en-US"/>
              </w:rPr>
              <w:t>4.6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5.41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41.47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383.14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439.3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1043.46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190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260.46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30.2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16.33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35.65</w:t>
            </w:r>
          </w:p>
        </w:tc>
      </w:tr>
      <w:tr w:rsidR="003C357B" w:rsidRPr="00E54FF7" w:rsidTr="00E54FF7">
        <w:trPr>
          <w:trHeight w:val="344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Концентраты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1.87</w:t>
            </w:r>
          </w:p>
        </w:tc>
        <w:tc>
          <w:tcPr>
            <w:tcW w:w="38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1.87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1.59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18.58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253.31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255.42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82.05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68.54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754.9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0.94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1.82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5.61</w:t>
            </w:r>
          </w:p>
        </w:tc>
      </w:tr>
      <w:tr w:rsidR="003C357B" w:rsidRPr="00E54FF7" w:rsidTr="00E54FF7">
        <w:trPr>
          <w:trHeight w:val="419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Всего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10.7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16.29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144.71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1051.02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1017.7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3662.02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433.13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1218.36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90.79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51.77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105.47</w:t>
            </w:r>
          </w:p>
        </w:tc>
      </w:tr>
      <w:tr w:rsidR="003C357B" w:rsidRPr="00E54FF7" w:rsidTr="00E54FF7">
        <w:trPr>
          <w:trHeight w:val="397"/>
          <w:jc w:val="center"/>
        </w:trPr>
        <w:tc>
          <w:tcPr>
            <w:tcW w:w="658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Откл. от нормы</w:t>
            </w:r>
          </w:p>
        </w:tc>
        <w:tc>
          <w:tcPr>
            <w:tcW w:w="221" w:type="pct"/>
            <w:shd w:val="clear" w:color="auto" w:fill="auto"/>
          </w:tcPr>
          <w:p w:rsidR="003C357B" w:rsidRPr="00E54FF7" w:rsidRDefault="003C357B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1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</w:t>
            </w:r>
          </w:p>
        </w:tc>
        <w:tc>
          <w:tcPr>
            <w:tcW w:w="4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0.59</w:t>
            </w:r>
          </w:p>
        </w:tc>
        <w:tc>
          <w:tcPr>
            <w:tcW w:w="503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5.71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1.02</w:t>
            </w:r>
          </w:p>
        </w:tc>
        <w:tc>
          <w:tcPr>
            <w:tcW w:w="29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7.7</w:t>
            </w:r>
          </w:p>
        </w:tc>
        <w:tc>
          <w:tcPr>
            <w:tcW w:w="476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52.02</w:t>
            </w:r>
          </w:p>
        </w:tc>
        <w:tc>
          <w:tcPr>
            <w:tcW w:w="37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15.13</w:t>
            </w:r>
          </w:p>
        </w:tc>
        <w:tc>
          <w:tcPr>
            <w:tcW w:w="415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8.36</w:t>
            </w:r>
          </w:p>
        </w:tc>
        <w:tc>
          <w:tcPr>
            <w:tcW w:w="308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0.79</w:t>
            </w:r>
          </w:p>
        </w:tc>
        <w:tc>
          <w:tcPr>
            <w:tcW w:w="289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-1.23</w:t>
            </w:r>
          </w:p>
        </w:tc>
        <w:tc>
          <w:tcPr>
            <w:tcW w:w="337" w:type="pct"/>
            <w:shd w:val="clear" w:color="auto" w:fill="auto"/>
          </w:tcPr>
          <w:p w:rsidR="003C357B" w:rsidRPr="00E54FF7" w:rsidRDefault="00201151" w:rsidP="00E54FF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E54FF7">
              <w:rPr>
                <w:rFonts w:ascii="Times New Roman" w:hAnsi="Times New Roman"/>
                <w:sz w:val="20"/>
                <w:lang w:val="ru-RU"/>
              </w:rPr>
              <w:t>-1.43</w:t>
            </w:r>
          </w:p>
        </w:tc>
      </w:tr>
    </w:tbl>
    <w:p w:rsidR="00842643" w:rsidRDefault="00842643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  <w:sectPr w:rsidR="00842643" w:rsidSect="00857608">
          <w:type w:val="continuous"/>
          <w:pgSz w:w="16834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793873" w:rsidRDefault="00D613F2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Таким образом, на основе изученного материала можно сделать следующие выводы к таблицам 4 и 5. Рационы, составленные для животных с учетом норм кормления, в целом правильны. Следует отметить, что отклонения от нормы незначительны. Однако недостаток (хотя и незначительный) таких минеральных веществ как </w:t>
      </w:r>
      <w:r w:rsidRPr="00857608">
        <w:rPr>
          <w:rFonts w:ascii="Times New Roman" w:hAnsi="Times New Roman"/>
          <w:sz w:val="28"/>
          <w:szCs w:val="28"/>
          <w:lang w:val="en-US"/>
        </w:rPr>
        <w:t>P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857608">
        <w:rPr>
          <w:rFonts w:ascii="Times New Roman" w:hAnsi="Times New Roman"/>
          <w:sz w:val="28"/>
          <w:szCs w:val="28"/>
          <w:lang w:val="en-US"/>
        </w:rPr>
        <w:t>K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может оказать влияние на здоровье животного и качество получаемой продукции. </w:t>
      </w:r>
      <w:r w:rsidR="00842643" w:rsidRPr="00857608">
        <w:rPr>
          <w:rFonts w:ascii="Times New Roman" w:hAnsi="Times New Roman"/>
          <w:sz w:val="28"/>
          <w:szCs w:val="28"/>
          <w:lang w:val="ru-RU"/>
        </w:rPr>
        <w:t>Следовательно,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в рацион необходимо ввести корма богатые этими элементами.</w:t>
      </w:r>
      <w:r w:rsidR="0085760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93873" w:rsidRDefault="00793873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</w:p>
    <w:p w:rsidR="00A9110A" w:rsidRDefault="004C4557" w:rsidP="00793873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4. </w:t>
      </w:r>
      <w:r w:rsidR="00A9110A" w:rsidRPr="00857608">
        <w:rPr>
          <w:rFonts w:ascii="Times New Roman" w:hAnsi="Times New Roman"/>
          <w:b/>
          <w:sz w:val="28"/>
          <w:szCs w:val="28"/>
          <w:lang w:val="ru-RU"/>
        </w:rPr>
        <w:t>Технология про</w:t>
      </w:r>
      <w:r w:rsidR="00793873">
        <w:rPr>
          <w:rFonts w:ascii="Times New Roman" w:hAnsi="Times New Roman"/>
          <w:b/>
          <w:sz w:val="28"/>
          <w:szCs w:val="28"/>
          <w:lang w:val="ru-RU"/>
        </w:rPr>
        <w:t>изводства и переработки молока</w:t>
      </w:r>
    </w:p>
    <w:p w:rsidR="00793873" w:rsidRPr="00857608" w:rsidRDefault="00793873" w:rsidP="00857608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</w:p>
    <w:p w:rsidR="00AD3D11" w:rsidRPr="00857608" w:rsidRDefault="00A9110A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b/>
          <w:sz w:val="28"/>
          <w:szCs w:val="28"/>
          <w:lang w:val="ru-RU"/>
        </w:rPr>
        <w:t>Прогрессивная технология производства молока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– комплекс производственных приемов разведения, кормления, содержания, и использования животных, обеспечивающих их высокую продуктивность при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низкой себестоимости продукции.</w:t>
      </w:r>
    </w:p>
    <w:p w:rsidR="00AD3D11" w:rsidRPr="00857608" w:rsidRDefault="00857608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>В данном хозяйстве используется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>стойлово – пастбищное система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 xml:space="preserve"> содержани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>я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 xml:space="preserve"> коров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>.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 xml:space="preserve">При нем животных 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>в ночное время содержат в помещениях, а в дневное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>выпасают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73D80" w:rsidRPr="00857608">
        <w:rPr>
          <w:rFonts w:ascii="Times New Roman" w:hAnsi="Times New Roman"/>
          <w:iCs/>
          <w:sz w:val="28"/>
          <w:szCs w:val="28"/>
          <w:lang w:val="ru-RU"/>
        </w:rPr>
        <w:t xml:space="preserve">Животных содержат на привязи. 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>Прилегающие к коровникам выгульные площадки в стойловый период используются для прогулки животных.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Уборка навоза в условиях привязного содержания молочном скота осуществляется с помощью навозных транспортеров.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привязном содержании все виды кормов раздают в стационарные кормушки с помощью мобильных или стационарных кормораздатчиков.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стойлах коров доят в переносные доильные ведра или в молокопровод.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Наряду с определенными преимуществами технология производства молока при привязном содержании с доением в стойлах имеет и существенный недостаток. Она трудоемка и требую больших затрат труда обслуживающего персонала. Для выгона коров на прогулки и на пастбище работники фермы должны несколько раз отвязывать и привязывать коров; не исключается необходимость ручной очистки стойл от навоза. При использовании молокопровода велики молокопроводящие пути, что осложняет их промывку.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связи с этим при привязном содержании коров используют полуавтоматические привязи коров и доение их на доильной площадке.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bCs/>
          <w:sz w:val="28"/>
          <w:szCs w:val="28"/>
          <w:lang w:val="ru-RU"/>
        </w:rPr>
        <w:t>Способы и технология доения</w:t>
      </w:r>
      <w:r w:rsidR="00073D80" w:rsidRPr="00857608">
        <w:rPr>
          <w:rFonts w:ascii="Times New Roman" w:hAnsi="Times New Roman"/>
          <w:bCs/>
          <w:sz w:val="28"/>
          <w:szCs w:val="28"/>
          <w:lang w:val="ru-RU"/>
        </w:rPr>
        <w:t xml:space="preserve"> заключается в следующем</w:t>
      </w:r>
      <w:r w:rsidRPr="00857608"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>Существуют два способа доения коров - ручной и машинный. При машинном доении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>, используемом в данном хозяйстве,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используют доильные аппараты, в состав которых входят четыре доильных стакана и принцип действия которых основан на прерывистом высасывании молока из вымени под действием переменного вакуума.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Любой доильный аппарат состоит из четырех доильных стаканов, резиновых молочных и воздушных шлангов. Основными узлами доильной установки являются: вакуумный насос с двигателем, вакуумный трубопровод, приборы для регулирования режима работы и доильный аппарат.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Коров доят в определенное время, установленное распорядком дня. При доении в стойлах за 1 час до начала доения коров поднимают, убирают навоз, рассыпают подстилку. Перед дойкой проверяют уровень вакуума, частоту пульсации (при необходимости регулируют), отсутствие воды в межкамерах доильных стаканов и разрывов резиновых деталей. В холодное время года доильные стаканы прогревают горячей водой. </w:t>
      </w:r>
    </w:p>
    <w:p w:rsidR="00AD3D11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Перед надеванием доильных стаканов сдаивают первые две-три струйки молока в специальную посуду (продолжительность операции 5-6 с), обмывают вымя чистой теплой (40-45°С) водой из разбрызгивателя или ведра (10-15 с), вытирают чистым полотенцем (6-8 с) и массажируют (15-25 с). Сдаивание первых струек молока позволяет обнаружить признаки заболевания коров маститом (наличие в молоке хлопьев, примеси крови, слизи) и других изменений.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После прекращения потока молока снимают доильные стаканы с вымени, соски вымени смазывают или смачивают специальной антисептической эмульсией.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привязном содержании коров применяют трехкратное или двукратное доение. Трехкратное доение по сравнению с двукратным позволяет получать удои на 5-15% выше, однако при этом на производство 1 ц молока затрачивается больше труда, рабочий день доярок более растянут. Переход на двукратное доение позволяет упорядочить рабочий день и имеет другие преимущества перед трехкратным доением.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Доильные установки с молокопроводом исключают необходимость переноса доильных ведер и слива молока, а поэтому более производительны. При доении коров на установках данного типа молоко поступает в трубопровод, расположенный рядом с вакуумпроводом, и по нему транспортируется в молочное отделение, где производится его очистка и охлаждение.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доильных залах при обслуживании коров выполняются следующие автоматические операции: контроль за перемещением коров; идентификация; регистрация надоев с помощью электронных счетчиков молока; доение со снятием доильного аппарата; дезинфекция вымени после доения.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Сразу после каждого доения и использования доильного инвентаря проводят мойку и санитарную обработку молочного оборудования, аппаратов и посуды, соприкасающихся с молоком. Для мойки применяют только теплую воду, так как холодная вода способствует затвердеванию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жира. Оборудование моют горячим 0,5%-ным раствором моющего средства при температуре 40-45°С, после чего ополаскивают чистой теплой водой (25-30°С) до удаления остатков раствора. Для обеззараживания оборудования и молочной посуды используют горячую воду (70-85°С), пар, растворы хлорсодержащих препаратов (хлорной извести, гипохлоритов кальция и натрия, хлорамин), дезмол (для совмещения мойки и дезинфекции) и другие жидкие щелочные и кислотные средства.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Доильные аппараты один раз в неделю разбирают,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все части промывают водой и теплым моющим раствором. Один раз в месяц для удаления налета солей и щелочных растворов доильные установки промывают 1%-ным раствором соляной или уксусной кислоты и ополаскивают теплой водой до удаления остатков моющего раствора.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bCs/>
          <w:sz w:val="28"/>
          <w:szCs w:val="28"/>
          <w:u w:val="single"/>
          <w:lang w:val="ru-RU"/>
        </w:rPr>
        <w:t>Технология кормления коров.</w:t>
      </w:r>
      <w:r w:rsidRPr="0085760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Кратность кормления устанавливают в зависимости от уровня продуктивности, объема кормовой дачи и числа компонентов рациона. При средних удоях коров кормят дважды в сутки. Однако высокопродуктивных коров желательно кормить чаще. Желательно быстро поедаемые корма давать в начале цикла кормления, а медленно поедаемые - в конце. Например, сначала дают концентрированный корм или корнеплоды, а затем силос или сенаж, сено целесообразно раздавать коровам на ночь.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Во время дойки не следует раздавать корма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>,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пылящие и с резким запахом, так как это может привести к загрязнению молока и ухудшению его вкусовых качеств.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Концентрированные корма лучше усваиваются, когда их раздают небольшими порциями не менее 3 раз в сутки. Новые корма вводят в рацион постепенно. Силос и сенаж не следует завозить на ферму впрок. Эти корма при хранении вне силосного сооружения подвергаются вторичному брожению и через несколько часов хранения в теплом помещении могут быть испорчены и становятся непригодными к скармливанию. Поэтому их в местах хранения загружают в кормораздаточные средства и сразу же без перевалок раздают в кормушки или выгружают на кормораздаточный транспортер.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летний период перед выгоном на пастбище скот внимательно осматривают и очищают. Перевод коров на пастбище должен быть постепенным. В первые 2-3 дня скот выгоняют на пастбище лишь на 2-3 часа. Примерно через 10 дней время пастьбы доводят до 8-10 часов в день. С первого же дня пастьбы коровам следует давать в стойлах зеленую подвяленную траву.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Наилучшим способом пастьбы является </w:t>
      </w:r>
      <w:r w:rsidRPr="00857608">
        <w:rPr>
          <w:rFonts w:ascii="Times New Roman" w:hAnsi="Times New Roman"/>
          <w:iCs/>
          <w:sz w:val="28"/>
          <w:szCs w:val="28"/>
          <w:lang w:val="ru-RU"/>
        </w:rPr>
        <w:t>загонная пастьба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>Пастбище заранее делят на отдельные загоны. На каждом загоне скот пасут в среднем 5-6 дней (весной и осенью 3-4 дня), после чего переходят на следующий загон. На первый загон коровы возвращаются только через месяц-полтора, когда трава успеет вновь отрасти.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Необходимо избегать пасти скот рано утром по росе или тотчас после дождя на клеверных или люцерновые пастбищах. Известно, что съеденные влажными бобовые растения могут вызвать у скота тимпанит (вздутие рубца).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Во время пастьбы животные должны получать поваренную соль (по 40-50г на голову), которую лучше давать в виде лизунца.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Летом огромное значение имеет хорошо налаженный водопой. Коров к водопою нужно подгонять три раза, а в жаркое время - четыре раза в день. Там, где естественного водопоя нет, скот на пастбище поят из корыт.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Осенью перевод коров с пастбищного на стойловое содержание следует проводить также постепенно, не растягивая его надолго, так как это обычно вызывает значительное снижение живой массы коров.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Дополнительное измельчение и смешивание силоса, сена и корнеплодов позволяет повысить поедаемость кормов в 1,5 раза по сравнению с использованием в необработанном виде.</w:t>
      </w:r>
    </w:p>
    <w:p w:rsidR="00AD3D11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использовании соломы ее подготовка к скармливанию (измельчение, смешивание с другими компонентами рациона, термохимическая обработка) дает возможность повысить кормовые ресурсы грубых кормов за счет повышения ее питательности.</w:t>
      </w:r>
    </w:p>
    <w:p w:rsidR="00AD3D11" w:rsidRPr="00857608" w:rsidRDefault="00073D80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хозяйстве д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>ля раздачи кормов используются стационарные кормораздатчики (скребковые и ленточные), недостатком которых является то, что к концу кормовой линии начальная порция корма в результате поедания его животными при движении уменьшается на 9,2%, а в середине ленты - на 5,8%.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bCs/>
          <w:sz w:val="28"/>
          <w:szCs w:val="28"/>
          <w:u w:val="single"/>
          <w:lang w:val="ru-RU"/>
        </w:rPr>
        <w:t>Поение</w:t>
      </w:r>
      <w:r w:rsidRPr="00857608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u w:val="single"/>
          <w:lang w:val="ru-RU"/>
        </w:rPr>
        <w:t>коров</w:t>
      </w:r>
      <w:r w:rsidRPr="00857608">
        <w:rPr>
          <w:rFonts w:ascii="Times New Roman" w:hAnsi="Times New Roman"/>
          <w:sz w:val="28"/>
          <w:szCs w:val="28"/>
          <w:lang w:val="ru-RU"/>
        </w:rPr>
        <w:t>. Для поения водой в коровниках с привязным содержанием устанавливают индивидуальные автопоилки.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Для поения животных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на пастбище применяют передвижные автопоилки или стационарные групповые поилки.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bCs/>
          <w:sz w:val="28"/>
          <w:szCs w:val="28"/>
          <w:u w:val="single"/>
          <w:lang w:val="ru-RU"/>
        </w:rPr>
        <w:t>Уборка и утилизация навоза.</w:t>
      </w:r>
      <w:r w:rsidRPr="0085760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Навоз из животноводческих помещений удаляют механическим способ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>о</w:t>
      </w:r>
      <w:r w:rsidRPr="00857608">
        <w:rPr>
          <w:rFonts w:ascii="Times New Roman" w:hAnsi="Times New Roman"/>
          <w:sz w:val="28"/>
          <w:szCs w:val="28"/>
          <w:lang w:val="ru-RU"/>
        </w:rPr>
        <w:t>м.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Механический способ предусматр</w:t>
      </w:r>
      <w:r w:rsidR="00073D80" w:rsidRPr="00857608">
        <w:rPr>
          <w:rFonts w:ascii="Times New Roman" w:hAnsi="Times New Roman"/>
          <w:sz w:val="28"/>
          <w:szCs w:val="28"/>
          <w:lang w:val="ru-RU"/>
        </w:rPr>
        <w:t>ивает применение транспортеров.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Эффективными средствами механизации уборки навоза в коровниках при привязной системе содержания скота служат скребковые и шнековые транспортеры, а также скреперные установки.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использовании шнековых транспортеров в навозные каналы монтируются шнеки, представляющие собой трубу с навитом спиралью из металлической полосы.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Для содержания животных применяют различные подстилочные материалы</w:t>
      </w:r>
      <w:r w:rsidR="0084264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E105A" w:rsidRPr="00857608">
        <w:rPr>
          <w:rFonts w:ascii="Times New Roman" w:hAnsi="Times New Roman"/>
          <w:sz w:val="28"/>
          <w:szCs w:val="28"/>
          <w:lang w:val="ru-RU"/>
        </w:rPr>
        <w:t>-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солому, опилки, древесные стружки, листья, лесной мох, осоку и др. По отношению к своей массе подстилочные материалы обладают разной влагоемкостью {%): солома овсяная - 370, солома ржаная - 450, опилки еловые - 490, опилки березовые - 520, стружки деревянные - 280, сфагновый торф - 1000, торфяная фрезерная крошка - 1210.</w:t>
      </w:r>
    </w:p>
    <w:p w:rsidR="00AD3D11" w:rsidRDefault="00073D80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При содержании </w:t>
      </w:r>
      <w:r w:rsidR="00842643" w:rsidRPr="00857608">
        <w:rPr>
          <w:rFonts w:ascii="Times New Roman" w:hAnsi="Times New Roman"/>
          <w:sz w:val="28"/>
          <w:szCs w:val="28"/>
          <w:lang w:val="ru-RU"/>
        </w:rPr>
        <w:t>животных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>предусматрива</w:t>
      </w:r>
      <w:r w:rsidRPr="00857608">
        <w:rPr>
          <w:rFonts w:ascii="Times New Roman" w:hAnsi="Times New Roman"/>
          <w:sz w:val="28"/>
          <w:szCs w:val="28"/>
          <w:lang w:val="ru-RU"/>
        </w:rPr>
        <w:t>е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>т</w:t>
      </w:r>
      <w:r w:rsidRPr="00857608">
        <w:rPr>
          <w:rFonts w:ascii="Times New Roman" w:hAnsi="Times New Roman"/>
          <w:sz w:val="28"/>
          <w:szCs w:val="28"/>
          <w:lang w:val="ru-RU"/>
        </w:rPr>
        <w:t>ся</w:t>
      </w:r>
      <w:r w:rsidR="00AD3D11" w:rsidRPr="00857608">
        <w:rPr>
          <w:rFonts w:ascii="Times New Roman" w:hAnsi="Times New Roman"/>
          <w:sz w:val="28"/>
          <w:szCs w:val="28"/>
          <w:lang w:val="ru-RU"/>
        </w:rPr>
        <w:t xml:space="preserve"> комплекс мероприятий, направленных на предупреждение возникновения и недопущения распространения инфекционных и инвазионных заболеваний животных, охрану населения от болезней, общих для человека и животных, а также получение продукции высокого санитарного качества.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На микроклимат помещений влияет множество факторов, среди них: рельеф местности, близость водоемов, степень озеленения, интенсивность солнечной радиации, теплозащитные свойства ограждающих конструкций, плотность размещения животных, системы вентиляции, технология содержания животных и т.п.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Температурно-влажностный режим в животноводческих помещениях зависит от теплопроводности материалов, из которых изготовлены стены, потолки и другие ограждающие конструкции. Чем ниже теплопроводность строительного материала, тем лучше он удерживает тепло внутри помещения.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Микроклимат помещения в значительной степени зависит от того, как оборудованы тамбуры, пригнаны и утеплены двери, окна. В помещениях, где используют мобильные кормораздатчики для раздачи кормов, тамбуры надо иметь обязательно, иначе при заезде техники воздух в помещении сильно охлаждается.</w:t>
      </w: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Наряду с поддержанием температуры и влажности на рекомендуемом уровне важно не допускать накопления вредных газов в воздухе помещения. Это обеспечивается не только созданием надежной вентиляции, но и правильным устройством канализации, а также своевременным удалением навоза.</w:t>
      </w:r>
    </w:p>
    <w:p w:rsidR="00AD3D11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Для предупреждения заболевания животных нужно обеспечить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зоогигиенический режим содержания скота, предусмотренный технологическими нормами, а также поддержание соответствующего микроклимата и чистоты во всех животноводческих помещениях и на территории ферм.</w:t>
      </w:r>
    </w:p>
    <w:p w:rsidR="00301180" w:rsidRDefault="00793873" w:rsidP="00793873">
      <w:pPr>
        <w:shd w:val="clear" w:color="auto" w:fill="FFFFFF"/>
        <w:overflowPunct/>
        <w:spacing w:line="360" w:lineRule="auto"/>
        <w:ind w:firstLine="720"/>
        <w:jc w:val="center"/>
        <w:textAlignment w:val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4C4557" w:rsidRPr="004C4557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AD3D11" w:rsidRPr="00857608">
        <w:rPr>
          <w:rFonts w:ascii="Times New Roman" w:hAnsi="Times New Roman"/>
          <w:b/>
          <w:sz w:val="28"/>
          <w:szCs w:val="28"/>
          <w:lang w:val="ru-RU"/>
        </w:rPr>
        <w:t>Технология переработки молока</w:t>
      </w:r>
    </w:p>
    <w:p w:rsidR="00301180" w:rsidRDefault="00301180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b/>
          <w:sz w:val="28"/>
          <w:szCs w:val="28"/>
          <w:lang w:val="ru-RU"/>
        </w:rPr>
      </w:pPr>
    </w:p>
    <w:p w:rsidR="00AD3D11" w:rsidRPr="00857608" w:rsidRDefault="00AD3D11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u w:val="single"/>
          <w:lang w:val="ru-RU"/>
        </w:rPr>
        <w:t>Учет и первичная обработка молока.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Молоко после выдаивания подвергают обработке, чтобы сохранить его естественные свойства и повысить стойкость в процессе хранения. В первичную обработку молока входят очистка его от механических примесей, охлаждение, хранение, транспортировка. В необходимых случаях проводят пастеризацию, нормализацию и сепарирование молока.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Cs/>
          <w:sz w:val="28"/>
          <w:szCs w:val="28"/>
          <w:u w:val="single"/>
          <w:lang w:val="ru-RU"/>
        </w:rPr>
        <w:t>Очистка молока от механических примесей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>При доении в молоко попадают различные механические примеси и микроорганизмы. Степень загрязненности молока зависит от санитарно-гигиенических условий его получения. Для очищения молока от механических примесей (частицы корма и подстилки, шерстинки, пыль) его фильтруют на скотном дворе, процеживая через цедилку при сливе во флягу, а затем повторно очищают в прифермской молочной.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Молоко может фильтроваться в процессе доения в потоке через специально установленные фильтры на молокопроводе.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Фильтрование молока с помощью самых лучших фильтрующих материалов не обеспечивает полной очистки его от механических примесей. Более совершенным способом очистки молока от механических примесей является использование сепараторов-молокоочистителей.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Cs/>
          <w:sz w:val="28"/>
          <w:szCs w:val="28"/>
          <w:u w:val="single"/>
          <w:lang w:val="ru-RU"/>
        </w:rPr>
        <w:t>Охлаждение молока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>В свежевыдоенном молоке микробы не развиваются, что объясняется его бактерицидными свойствами. Продолжительность бактерицидной фазы зависит от степени загрязненности молока микробами, быстроты и глубины его охлаждения после выдаивания. Молоко, охлажденное после выдаивания до низкой температуры, хранится длительное время, а неохлажденное начинает скисать через 3 ч.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Бактерицидная фаза свежевыдоенного молока учитывается санитарно-ветеринарными правилами.</w:t>
      </w:r>
    </w:p>
    <w:p w:rsidR="00D613F2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Cs/>
          <w:sz w:val="28"/>
          <w:szCs w:val="28"/>
          <w:u w:val="single"/>
          <w:lang w:val="ru-RU"/>
        </w:rPr>
        <w:t>Хранение молока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>Для хранения молока используют фляги, танки, резервуары-охладители.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Cs/>
          <w:sz w:val="28"/>
          <w:szCs w:val="28"/>
          <w:u w:val="single"/>
          <w:lang w:val="ru-RU"/>
        </w:rPr>
        <w:t>Пастеризация и стерилизация молока.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Пастеризацией называется нагревание молока от 63°С до температуры, близкой к точки-кипения. Пастеризацией уничтожаются вегетативные формы микробов.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На практике применяют длительную, кратковременную и мгновенную пастеризацию. При длительной пастеризации молоко нагревают до 63-65°С и выдерживают 30 мин. Кратковременная пастеризация проводится при температуре 72-75°С с выдержкой молока в течение 15-20 с, мгновенная пастеризация осуществляется при температуре 85-90°С без выдержки. Под воздействием термических факторов составные части молока изменяются.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Стерилизация — это нагревание молока выше температуры кипения (выше 100°С). При этом уничтожаются все вегетативные формы бактерий и их споры.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Молочная промышленность выпускает различные продукты: простоквашу, йогурт, кефир, сметану, творог, сыр, масло и др..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u w:val="single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Рассмотрим на примере технологию </w:t>
      </w:r>
      <w:r w:rsidRPr="00857608">
        <w:rPr>
          <w:rFonts w:ascii="Times New Roman" w:hAnsi="Times New Roman"/>
          <w:sz w:val="28"/>
          <w:szCs w:val="28"/>
          <w:u w:val="single"/>
          <w:lang w:val="ru-RU"/>
        </w:rPr>
        <w:t>маслоделия.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Cs/>
          <w:sz w:val="28"/>
          <w:szCs w:val="28"/>
          <w:u w:val="single"/>
          <w:lang w:val="ru-RU"/>
        </w:rPr>
        <w:t>Сливочное масло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— высококалорийный продукт, который получают из сливок. Состоит оно в основном из жировой части и воды. Качество масла и его стойкость при длительном хранении в значительной степени зависят от качества молока и сливок. Особое внимание надо обращать на пороки молочного жира, так как они в масле усиливаются (на производство 1кг масла идет 20-25кг молока).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Лучшим считается молоко с высоким содержанием жира, имеющее крупные жировые шарики, полученное от коров, рационы кото</w:t>
      </w:r>
      <w:r w:rsidR="00842643">
        <w:rPr>
          <w:rFonts w:ascii="Times New Roman" w:hAnsi="Times New Roman"/>
          <w:sz w:val="28"/>
          <w:szCs w:val="28"/>
          <w:lang w:val="ru-RU"/>
        </w:rPr>
        <w:t>рых были полноценны по общ</w:t>
      </w:r>
      <w:r w:rsidRPr="00857608">
        <w:rPr>
          <w:rFonts w:ascii="Times New Roman" w:hAnsi="Times New Roman"/>
          <w:sz w:val="28"/>
          <w:szCs w:val="28"/>
          <w:lang w:val="ru-RU"/>
        </w:rPr>
        <w:t>ей питательности, белку, минеральным веществам.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 повышением жирности молока уменьшаются его затраты на производство масла и относительно меньше жира остается в побочных продуктах - обезжиренном молоке и пахте.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Существует два способа производства сливочного масла: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1) сбивание сливок; 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2) преобразование высокожирных сливок.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Cs/>
          <w:sz w:val="28"/>
          <w:szCs w:val="28"/>
          <w:lang w:val="ru-RU"/>
        </w:rPr>
        <w:t>Способ сбивания сливок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предусматривает получение масляного зерна из сливок средней жирности (30-35%) и последующую механическую его обработку. Масло этим способом может быть изготовлено в масл</w:t>
      </w:r>
      <w:r w:rsidR="00842643" w:rsidRPr="00857608">
        <w:rPr>
          <w:rFonts w:ascii="Times New Roman" w:hAnsi="Times New Roman"/>
          <w:sz w:val="28"/>
          <w:szCs w:val="28"/>
          <w:lang w:val="ru-RU"/>
        </w:rPr>
        <w:t>о -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изготовителях периодического действия (вальцовых и безвальцовых) и непрерывного действия.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Cs/>
          <w:sz w:val="28"/>
          <w:szCs w:val="28"/>
          <w:u w:val="single"/>
          <w:lang w:val="ru-RU"/>
        </w:rPr>
        <w:t>Способ преобразования высокожирных сливок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(82% жира и более) заключается в термомеханическом воздействии на высокожирные сливки в специальных аппаратах.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bCs/>
          <w:sz w:val="28"/>
          <w:szCs w:val="28"/>
          <w:lang w:val="ru-RU"/>
        </w:rPr>
      </w:pPr>
      <w:r w:rsidRPr="00857608">
        <w:rPr>
          <w:rFonts w:ascii="Times New Roman" w:hAnsi="Times New Roman"/>
          <w:bCs/>
          <w:sz w:val="28"/>
          <w:szCs w:val="28"/>
          <w:lang w:val="ru-RU"/>
        </w:rPr>
        <w:t xml:space="preserve">Проведение отдельных операций при получения масла методом сбивания сливок. 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Cs/>
          <w:sz w:val="28"/>
          <w:szCs w:val="28"/>
          <w:lang w:val="ru-RU"/>
        </w:rPr>
        <w:t>1. Нормализация сливок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>Для сладкосливочного масла оптимальная жирность сливок составляет 32-37%.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2. </w:t>
      </w:r>
      <w:r w:rsidRPr="00857608">
        <w:rPr>
          <w:rFonts w:ascii="Times New Roman" w:hAnsi="Times New Roman"/>
          <w:iCs/>
          <w:sz w:val="28"/>
          <w:szCs w:val="28"/>
          <w:lang w:val="ru-RU"/>
        </w:rPr>
        <w:t>Пастеризация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Пастеризуют нормализованные сливки </w:t>
      </w:r>
      <w:r w:rsidRPr="00857608">
        <w:rPr>
          <w:rFonts w:ascii="Times New Roman" w:hAnsi="Times New Roman"/>
          <w:sz w:val="28"/>
          <w:szCs w:val="28"/>
          <w:lang w:val="en-US"/>
        </w:rPr>
        <w:t>I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сорта .При температуре 85-90°С без выдержки, </w:t>
      </w:r>
      <w:r w:rsidRPr="00857608">
        <w:rPr>
          <w:rFonts w:ascii="Times New Roman" w:hAnsi="Times New Roman"/>
          <w:sz w:val="28"/>
          <w:szCs w:val="28"/>
          <w:lang w:val="en-US"/>
        </w:rPr>
        <w:t>II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сорта — при 92-95°С, для уничтожения микрофлоры и фермента липазы.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Cs/>
          <w:sz w:val="28"/>
          <w:szCs w:val="28"/>
          <w:lang w:val="ru-RU"/>
        </w:rPr>
        <w:t>3. Охлаждение и физическое созревание сливок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>После пастеризации сливки быстро охлаждают до 4-6°С. При данной температуре (физическом созревании) происходит массовая кристаллизация глицеридов молочного жира: он переходит из жидкого состояния в твердое, что обеспечивает возможность образования масляного зерна при последующем сбивании.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При </w:t>
      </w:r>
      <w:r w:rsidRPr="00857608">
        <w:rPr>
          <w:rFonts w:ascii="Times New Roman" w:hAnsi="Times New Roman"/>
          <w:iCs/>
          <w:sz w:val="28"/>
          <w:szCs w:val="28"/>
          <w:lang w:val="ru-RU"/>
        </w:rPr>
        <w:t>физическом созревании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жировые шарики становятся более упругими, белковая оболочка их утончается, вязкость сливок повышается, а жировые шарики способны в большей степени образовывать комочки. Чем ниже температура, тем меньше продолжительность созревания сливок. При глубоком охлаждении (0-1 °С) и интенсивном перемешивании период созревания сливок сокращается до нескольких минут, что позволяет создать поточные технологические линии выработки масла.</w:t>
      </w:r>
      <w:r w:rsidR="0084264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iCs/>
          <w:sz w:val="28"/>
          <w:szCs w:val="28"/>
          <w:lang w:val="ru-RU"/>
        </w:rPr>
        <w:t>Биохимическое созревание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применяется при изготовлении кислосливочного масла. Суть его заключается в сквашивании сливок заквасками (такими же, как при приготовлении сметаны). Биохимическое созревание способствует большему утончению оболочки жировых шариков и освобождению из них жира.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4. </w:t>
      </w:r>
      <w:r w:rsidRPr="00857608">
        <w:rPr>
          <w:rFonts w:ascii="Times New Roman" w:hAnsi="Times New Roman"/>
          <w:iCs/>
          <w:sz w:val="28"/>
          <w:szCs w:val="28"/>
          <w:lang w:val="ru-RU"/>
        </w:rPr>
        <w:t>Заполнение маслоизготовителя.</w:t>
      </w:r>
      <w:r w:rsid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Заполняется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маслоизготовитель сливками примерно на 35-40% объема. Температура сливок в весенне-летний период должна быть 7-12°С, в осенне-зимний 8-14°С.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>5.</w:t>
      </w:r>
      <w:r w:rsidRPr="00857608">
        <w:rPr>
          <w:rFonts w:ascii="Times New Roman" w:hAnsi="Times New Roman"/>
          <w:iCs/>
          <w:sz w:val="28"/>
          <w:szCs w:val="28"/>
          <w:lang w:val="ru-RU"/>
        </w:rPr>
        <w:t>Сбивание сливок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При сбивания сливок в масло разрушаем оболочка жировых </w:t>
      </w:r>
      <w:r w:rsidR="00842643" w:rsidRPr="00857608">
        <w:rPr>
          <w:rFonts w:ascii="Times New Roman" w:hAnsi="Times New Roman"/>
          <w:sz w:val="28"/>
          <w:szCs w:val="28"/>
          <w:lang w:val="ru-RU"/>
        </w:rPr>
        <w:t>шариков,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и они соединяются в масляное зерно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В сущности процесса сбивания масла лежит флотационная теория, состоящая в том, что при сбивании сливок образуются воздушные пузырьки (пена). На поверхности воздушных пузырьков скапливаются (флотируются) жировые шарики.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Под действием механических ударов воздушные пузырьки лопаются, и жировые шарики соединяются между собой оголенными участками в конгломераты.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6. </w:t>
      </w:r>
      <w:r w:rsidRPr="00857608">
        <w:rPr>
          <w:rFonts w:ascii="Times New Roman" w:hAnsi="Times New Roman"/>
          <w:iCs/>
          <w:sz w:val="28"/>
          <w:szCs w:val="28"/>
          <w:lang w:val="ru-RU"/>
        </w:rPr>
        <w:t>Удаление пахты и промывка масляного зерна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>При готовности зерна удаляют пахту, процеживая ее через сито с целью задержки мелких зерен. Затем промывают зерна (масло) 2 раза. Воды берут 50-60% от количества сливок. Температура первой промывной воды равна температуре сливок, второй — ниже на 1-2°С.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При изготовлении кислосливочного масла его промывают менее интенсивно, используя только 15-20% воды от массы сливок для сохранения специфического вкуса и запаха.</w:t>
      </w:r>
    </w:p>
    <w:p w:rsidR="00D613F2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7. </w:t>
      </w:r>
      <w:r w:rsidRPr="00857608">
        <w:rPr>
          <w:rFonts w:ascii="Times New Roman" w:hAnsi="Times New Roman"/>
          <w:iCs/>
          <w:sz w:val="28"/>
          <w:szCs w:val="28"/>
          <w:lang w:val="ru-RU"/>
        </w:rPr>
        <w:t>Обработка масла</w:t>
      </w:r>
      <w:r w:rsidRPr="00857608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857608">
        <w:rPr>
          <w:rFonts w:ascii="Times New Roman" w:hAnsi="Times New Roman"/>
          <w:sz w:val="28"/>
          <w:szCs w:val="28"/>
          <w:lang w:val="ru-RU"/>
        </w:rPr>
        <w:t>Цель - соединить масляное зерно и получить пласт однородной консистенции, придать маслу определенную структуру, товарный вид, равномерно по всей массе распределить соль и влагу, диспергировать капли воды до минимальных размеров.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Обработка, осуществляется пропусканием масла между вальцами маслоизготовителя. Скорость его вращения 3-5 об/мин. Продолжительность обработки в летнее время 20-30 мин, в зимнее -30-50 мин. В готовом масле на разрезе и на поверхности не должно быть заметно капель влаги.</w:t>
      </w:r>
    </w:p>
    <w:p w:rsidR="00D613F2" w:rsidRPr="00857608" w:rsidRDefault="00D613F2" w:rsidP="00857608">
      <w:pPr>
        <w:shd w:val="clear" w:color="auto" w:fill="FFFFFF"/>
        <w:overflowPunct/>
        <w:spacing w:line="360" w:lineRule="auto"/>
        <w:ind w:firstLine="720"/>
        <w:textAlignment w:val="auto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Производство масла способом преобразования высокожирных сливок. Этот способ позволяет создавать поточное производство. Сущность его заключается в том, что сначала молоко сепарируют на обычном сепараторе, получают сливки 35-40% жирности, затем их пастеризуют при температуре 85-90°С. Пропастеризованные сливки при высокой температуре сепарируют на специальном сепараторе с целью получения высокожирных сливок (84—85%), нормализуют их до необходимой жирности и направляют в маслообразователь, где они охлаждаются и превращаются в масло.</w:t>
      </w:r>
    </w:p>
    <w:p w:rsidR="00D613F2" w:rsidRDefault="00D613F2" w:rsidP="00857608">
      <w:pPr>
        <w:tabs>
          <w:tab w:val="left" w:pos="5725"/>
        </w:tabs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На основе проведенной мной работы я могу сделать следующие </w:t>
      </w:r>
      <w:r w:rsidRPr="004C4557">
        <w:rPr>
          <w:rFonts w:ascii="Times New Roman" w:hAnsi="Times New Roman"/>
          <w:sz w:val="28"/>
          <w:szCs w:val="28"/>
          <w:lang w:val="ru-RU"/>
        </w:rPr>
        <w:t>выводы и предложения.</w:t>
      </w:r>
    </w:p>
    <w:p w:rsidR="004C4557" w:rsidRPr="004C4557" w:rsidRDefault="004C4557" w:rsidP="004C4557">
      <w:pPr>
        <w:tabs>
          <w:tab w:val="left" w:pos="5725"/>
        </w:tabs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Pr="004C4557">
        <w:rPr>
          <w:rFonts w:ascii="Times New Roman" w:hAnsi="Times New Roman"/>
          <w:b/>
          <w:sz w:val="28"/>
          <w:szCs w:val="28"/>
          <w:lang w:val="ru-RU"/>
        </w:rPr>
        <w:t>Выводы</w:t>
      </w:r>
    </w:p>
    <w:p w:rsidR="004C4557" w:rsidRPr="004C4557" w:rsidRDefault="004C4557" w:rsidP="00857608">
      <w:pPr>
        <w:tabs>
          <w:tab w:val="left" w:pos="5725"/>
        </w:tabs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B97222" w:rsidRPr="00857608" w:rsidRDefault="00B9722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Крупный рогатый скот занимает первое место по производству молока и мяса среди других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сельскохозяйственных животных. КРС – наиболее дифференцируемый вид животных. Происходит весьма интенсивный процесс создания новых пород и отродий.</w:t>
      </w:r>
    </w:p>
    <w:p w:rsidR="00B97222" w:rsidRPr="00857608" w:rsidRDefault="00B9722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Основной породой КРС, использующейся для производства молока, является черно-пестрая. Данная порода наиболее приспособлена к промышленной технологии производства молока. Я хочу предложить провести племенную работу с этой породой, направленную на создание более крупных животных и повышение молочной продуктивности, довести годовой удой до 6000 – 7000кг, скорость молокоотдачи 1.7 – 2кг в минуту, содержание жира до 4%, живую массу коров до 670кг.</w:t>
      </w:r>
    </w:p>
    <w:p w:rsidR="00B97222" w:rsidRPr="00857608" w:rsidRDefault="00B9722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Из таблицы оборота стада видны его структура и характер воспроизводства: расширенное, когда наряду с восстановлением выбывшего поголовья обеспечивается его рост за счет ремонтного молодняка.</w:t>
      </w:r>
    </w:p>
    <w:p w:rsidR="00B97222" w:rsidRPr="00857608" w:rsidRDefault="00B9722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Очень важно провести правильные расчеты потребности скота в корме, так как при сбалансированном кормлении можно получить в 1.5 раза больше продукции притом же расходе корма, чем при обильном питании на фоне несбалансированного кормления. При верном расчете потребности в кормах можно точно </w:t>
      </w:r>
      <w:r w:rsidR="00842643" w:rsidRPr="00857608">
        <w:rPr>
          <w:rFonts w:ascii="Times New Roman" w:hAnsi="Times New Roman"/>
          <w:sz w:val="28"/>
          <w:szCs w:val="28"/>
          <w:lang w:val="ru-RU"/>
        </w:rPr>
        <w:t>узнать,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 сколько нужно конкретно затратить кормовых единиц на животное, чтобы получить от него максимальное с одной стороны и оптимальное с другой количество продукции.</w:t>
      </w:r>
    </w:p>
    <w:p w:rsidR="00B97222" w:rsidRPr="00857608" w:rsidRDefault="00B9722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Кормами называют используемые для кормления сельскохозяйственных животных продукты растительного, животного, микробиологического и минерального происхождения, содержащие питательные вещества в усвояемой животными форме и не оказывающие вредного воздействия на здоровье животных и качество получаемой от них продукции.</w:t>
      </w:r>
    </w:p>
    <w:p w:rsidR="00B97222" w:rsidRPr="00857608" w:rsidRDefault="00B9722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Для выполнения вышеназванных условий необходимо составлять рационы и рассчитывать потребность в кормах по видам корма, то есть необходимо знать в каком количестве и какие корма нужно давать животному. Так на основе анализа таблиц 4 и 5 был выявлен недостаток в рационе фосфора и калия. Таким образом, я хочу предложить разнообразить рацион новыми кормами – корнеплодами и клубнеплодами -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>с целью повышения общей питательности и устранению дефицита в отдельных элементах.</w:t>
      </w:r>
    </w:p>
    <w:p w:rsidR="00B97222" w:rsidRPr="00857608" w:rsidRDefault="00B97222" w:rsidP="00857608">
      <w:pPr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С целью повышения получения молока хозяйство нужно переводить на промышленные основы.</w:t>
      </w:r>
    </w:p>
    <w:p w:rsidR="009340CF" w:rsidRDefault="00842643" w:rsidP="00842643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>
        <w:rPr>
          <w:rFonts w:ascii="Times New Roman" w:hAnsi="Times New Roman"/>
          <w:b/>
          <w:sz w:val="28"/>
          <w:szCs w:val="28"/>
          <w:lang w:val="ru-RU"/>
        </w:rPr>
        <w:t>Список используемой литературы</w:t>
      </w:r>
    </w:p>
    <w:p w:rsidR="00842643" w:rsidRPr="00857608" w:rsidRDefault="00842643" w:rsidP="00842643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</w:p>
    <w:p w:rsidR="009340CF" w:rsidRPr="00857608" w:rsidRDefault="009340CF" w:rsidP="00842643">
      <w:pPr>
        <w:numPr>
          <w:ilvl w:val="0"/>
          <w:numId w:val="3"/>
        </w:numPr>
        <w:tabs>
          <w:tab w:val="clear" w:pos="2281"/>
          <w:tab w:val="num" w:pos="567"/>
          <w:tab w:val="left" w:pos="993"/>
        </w:tabs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«Технология производства и переработки животноводческой продукции», 2005.</w:t>
      </w:r>
      <w:r w:rsidR="008576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57608">
        <w:rPr>
          <w:rFonts w:ascii="Times New Roman" w:hAnsi="Times New Roman"/>
          <w:sz w:val="28"/>
          <w:szCs w:val="28"/>
          <w:lang w:val="ru-RU"/>
        </w:rPr>
        <w:t xml:space="preserve">Под общей редакцией доктора биологических наук, профессора Н.Г. Макарцева. </w:t>
      </w:r>
    </w:p>
    <w:p w:rsidR="009340CF" w:rsidRPr="00857608" w:rsidRDefault="009340CF" w:rsidP="00842643">
      <w:pPr>
        <w:numPr>
          <w:ilvl w:val="0"/>
          <w:numId w:val="3"/>
        </w:numPr>
        <w:tabs>
          <w:tab w:val="clear" w:pos="2281"/>
          <w:tab w:val="num" w:pos="567"/>
          <w:tab w:val="left" w:pos="993"/>
        </w:tabs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«Молочное дело», 1990. Барабанщиков Н.В.</w:t>
      </w:r>
    </w:p>
    <w:p w:rsidR="009340CF" w:rsidRPr="00857608" w:rsidRDefault="009340CF" w:rsidP="00842643">
      <w:pPr>
        <w:numPr>
          <w:ilvl w:val="0"/>
          <w:numId w:val="3"/>
        </w:numPr>
        <w:tabs>
          <w:tab w:val="clear" w:pos="2281"/>
          <w:tab w:val="num" w:pos="567"/>
          <w:tab w:val="left" w:pos="993"/>
        </w:tabs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«Животноводство»,1991. Арзуманян Е.А., Георгиевский..И. и </w:t>
      </w:r>
    </w:p>
    <w:p w:rsidR="009340CF" w:rsidRPr="00857608" w:rsidRDefault="009340CF" w:rsidP="00842643">
      <w:pPr>
        <w:numPr>
          <w:ilvl w:val="0"/>
          <w:numId w:val="3"/>
        </w:numPr>
        <w:tabs>
          <w:tab w:val="clear" w:pos="2281"/>
          <w:tab w:val="num" w:pos="567"/>
          <w:tab w:val="left" w:pos="993"/>
        </w:tabs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 xml:space="preserve">«Организация производства на сельскохозяйственных производствах», 1989. Симаков М.Н., Шакиров Ф.К., Василенко М.П. </w:t>
      </w:r>
    </w:p>
    <w:p w:rsidR="009340CF" w:rsidRPr="00857608" w:rsidRDefault="009340CF" w:rsidP="00842643">
      <w:pPr>
        <w:numPr>
          <w:ilvl w:val="0"/>
          <w:numId w:val="3"/>
        </w:numPr>
        <w:tabs>
          <w:tab w:val="clear" w:pos="2281"/>
          <w:tab w:val="left" w:pos="142"/>
          <w:tab w:val="num" w:pos="567"/>
        </w:tabs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857608">
        <w:rPr>
          <w:rFonts w:ascii="Times New Roman" w:hAnsi="Times New Roman"/>
          <w:sz w:val="28"/>
          <w:szCs w:val="28"/>
          <w:lang w:val="ru-RU"/>
        </w:rPr>
        <w:t>«Рационы и нормы кормления для ск</w:t>
      </w:r>
      <w:r w:rsidR="00B97222" w:rsidRPr="00857608">
        <w:rPr>
          <w:rFonts w:ascii="Times New Roman" w:hAnsi="Times New Roman"/>
          <w:sz w:val="28"/>
          <w:szCs w:val="28"/>
          <w:lang w:val="ru-RU"/>
        </w:rPr>
        <w:t>ота». Под редакцией Калашникова В.В</w:t>
      </w:r>
      <w:r w:rsidR="00793873">
        <w:rPr>
          <w:rFonts w:ascii="Times New Roman" w:hAnsi="Times New Roman"/>
          <w:sz w:val="28"/>
          <w:szCs w:val="28"/>
          <w:lang w:val="ru-RU"/>
        </w:rPr>
        <w:t>.</w:t>
      </w:r>
      <w:bookmarkStart w:id="0" w:name="_GoBack"/>
      <w:bookmarkEnd w:id="0"/>
    </w:p>
    <w:sectPr w:rsidR="009340CF" w:rsidRPr="00857608" w:rsidSect="00857608">
      <w:type w:val="continuous"/>
      <w:pgSz w:w="11907" w:h="16834" w:code="9"/>
      <w:pgMar w:top="1134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FF7" w:rsidRDefault="00E54FF7">
      <w:r>
        <w:separator/>
      </w:r>
    </w:p>
  </w:endnote>
  <w:endnote w:type="continuationSeparator" w:id="0">
    <w:p w:rsidR="00E54FF7" w:rsidRDefault="00E5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6B8" w:rsidRDefault="009126B8" w:rsidP="009126B8">
    <w:pPr>
      <w:pStyle w:val="a3"/>
      <w:framePr w:wrap="around" w:vAnchor="text" w:hAnchor="margin" w:xAlign="right" w:y="1"/>
      <w:rPr>
        <w:rStyle w:val="a5"/>
      </w:rPr>
    </w:pPr>
  </w:p>
  <w:p w:rsidR="009126B8" w:rsidRDefault="009126B8" w:rsidP="009126B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6B8" w:rsidRDefault="001B33A6" w:rsidP="009126B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126B8" w:rsidRDefault="009126B8" w:rsidP="009126B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FF7" w:rsidRDefault="00E54FF7">
      <w:r>
        <w:separator/>
      </w:r>
    </w:p>
  </w:footnote>
  <w:footnote w:type="continuationSeparator" w:id="0">
    <w:p w:rsidR="00E54FF7" w:rsidRDefault="00E54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07B24"/>
    <w:multiLevelType w:val="hybridMultilevel"/>
    <w:tmpl w:val="C3F8BC9C"/>
    <w:lvl w:ilvl="0" w:tplc="78501D42">
      <w:start w:val="1"/>
      <w:numFmt w:val="decimal"/>
      <w:lvlText w:val="%1)"/>
      <w:lvlJc w:val="left"/>
      <w:pPr>
        <w:tabs>
          <w:tab w:val="num" w:pos="2281"/>
        </w:tabs>
        <w:ind w:left="2281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1">
    <w:nsid w:val="1D765D54"/>
    <w:multiLevelType w:val="hybridMultilevel"/>
    <w:tmpl w:val="CFC07576"/>
    <w:lvl w:ilvl="0" w:tplc="78A4A14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">
    <w:nsid w:val="70054B4A"/>
    <w:multiLevelType w:val="hybridMultilevel"/>
    <w:tmpl w:val="4252BD8C"/>
    <w:lvl w:ilvl="0" w:tplc="34924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1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9E9"/>
    <w:rsid w:val="0003285A"/>
    <w:rsid w:val="00073D80"/>
    <w:rsid w:val="00097A9B"/>
    <w:rsid w:val="001349EF"/>
    <w:rsid w:val="00143EDC"/>
    <w:rsid w:val="001441BE"/>
    <w:rsid w:val="001B33A6"/>
    <w:rsid w:val="001C249A"/>
    <w:rsid w:val="00201151"/>
    <w:rsid w:val="002E23D6"/>
    <w:rsid w:val="00301180"/>
    <w:rsid w:val="00387199"/>
    <w:rsid w:val="003A10E7"/>
    <w:rsid w:val="003C357B"/>
    <w:rsid w:val="004C4557"/>
    <w:rsid w:val="00574CC8"/>
    <w:rsid w:val="00585A44"/>
    <w:rsid w:val="005A2E4F"/>
    <w:rsid w:val="005D3B25"/>
    <w:rsid w:val="006253D1"/>
    <w:rsid w:val="00637B4D"/>
    <w:rsid w:val="00662F1A"/>
    <w:rsid w:val="006727D4"/>
    <w:rsid w:val="00753FE4"/>
    <w:rsid w:val="007549D6"/>
    <w:rsid w:val="00792A4D"/>
    <w:rsid w:val="00793873"/>
    <w:rsid w:val="007C4F9A"/>
    <w:rsid w:val="00812B3C"/>
    <w:rsid w:val="00842643"/>
    <w:rsid w:val="00847132"/>
    <w:rsid w:val="00857608"/>
    <w:rsid w:val="009126B8"/>
    <w:rsid w:val="00917071"/>
    <w:rsid w:val="009340CF"/>
    <w:rsid w:val="00950B3C"/>
    <w:rsid w:val="00957309"/>
    <w:rsid w:val="00976042"/>
    <w:rsid w:val="009E0590"/>
    <w:rsid w:val="00A9110A"/>
    <w:rsid w:val="00AC1550"/>
    <w:rsid w:val="00AD3D11"/>
    <w:rsid w:val="00B97222"/>
    <w:rsid w:val="00BA435A"/>
    <w:rsid w:val="00D11486"/>
    <w:rsid w:val="00D51737"/>
    <w:rsid w:val="00D613F2"/>
    <w:rsid w:val="00D729E9"/>
    <w:rsid w:val="00DE105A"/>
    <w:rsid w:val="00E54FF7"/>
    <w:rsid w:val="00F8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6309CB-1C9D-4736-A481-DC7FC583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Times New Roman" w:hAnsi="Symbol" w:cs="Symbol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SchoolBook" w:hAnsi="SchoolBook" w:cs="Times New Roman"/>
      <w:sz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ascii="SchoolBook" w:hAnsi="SchoolBook" w:cs="Times New Roman"/>
      <w:sz w:val="22"/>
      <w:lang w:val="en-GB" w:eastAsia="x-none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ascii="SchoolBook" w:hAnsi="SchoolBook" w:cs="Times New Roman"/>
      <w:sz w:val="22"/>
      <w:lang w:val="en-GB" w:eastAsia="x-none"/>
    </w:rPr>
  </w:style>
  <w:style w:type="table" w:styleId="a8">
    <w:name w:val="Table Grid"/>
    <w:basedOn w:val="a1"/>
    <w:uiPriority w:val="59"/>
    <w:rsid w:val="00D1148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37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8765</Words>
  <Characters>49966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такое инфляция</vt:lpstr>
    </vt:vector>
  </TitlesOfParts>
  <Company>дом</Company>
  <LinksUpToDate>false</LinksUpToDate>
  <CharactersWithSpaces>58614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инфляция</dc:title>
  <dc:subject/>
  <dc:creator>Сергей</dc:creator>
  <cp:keywords/>
  <dc:description/>
  <cp:lastModifiedBy>admin</cp:lastModifiedBy>
  <cp:revision>2</cp:revision>
  <dcterms:created xsi:type="dcterms:W3CDTF">2014-03-07T18:36:00Z</dcterms:created>
  <dcterms:modified xsi:type="dcterms:W3CDTF">2014-03-07T18:36:00Z</dcterms:modified>
</cp:coreProperties>
</file>