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4B" w:rsidRPr="00634981" w:rsidRDefault="005F544B" w:rsidP="00634981">
      <w:pPr>
        <w:widowControl/>
        <w:spacing w:before="120"/>
        <w:jc w:val="center"/>
        <w:rPr>
          <w:b/>
          <w:bCs/>
        </w:rPr>
      </w:pPr>
      <w:r w:rsidRPr="00634981">
        <w:rPr>
          <w:b/>
          <w:bCs/>
        </w:rPr>
        <w:t xml:space="preserve">Системный подход в культурологии </w:t>
      </w:r>
    </w:p>
    <w:p w:rsidR="00AF0C56" w:rsidRDefault="00634981" w:rsidP="005F544B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Системный подход </w:t>
      </w:r>
      <w:r w:rsidR="005F544B" w:rsidRPr="00AF0C56">
        <w:rPr>
          <w:sz w:val="24"/>
          <w:szCs w:val="24"/>
        </w:rPr>
        <w:t xml:space="preserve">в культурологии - методол. основа культурологии как науки. Направлен на интеграцию исследоват. материала, накопленного разл. областями гуманитарного знания, занимающимися изучением культуры (философия культуры, теория культуры, искусствознание, психология культуры, социология культуры, история культуры и др.), и реализует стремление к анализу культуры в парадигме, задаваемой теорией систем. В рамках С.п. культура рассматривается как система, складывающаяся и функционирующая во взаимодействии: объективной (любые культурные объекты) и субъективной (“слепок” культуры в сознании) форм; рациональной и эмоционально-чувственной ее составляющих; культурно-новационных механизмов и свойственных культуре способов обеспечения себе-тождественности; процессов производства, распространения (трансляции) и “присвоения” культурных ценностей и др. </w:t>
      </w:r>
    </w:p>
    <w:p w:rsidR="00AF0C56" w:rsidRDefault="005F544B" w:rsidP="005F544B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Одна из первых попыток применения С.п. принадлежит </w:t>
      </w:r>
      <w:r w:rsidRPr="00634981">
        <w:rPr>
          <w:sz w:val="24"/>
          <w:szCs w:val="24"/>
        </w:rPr>
        <w:t>Л. Уайту</w:t>
      </w:r>
      <w:r w:rsidRPr="00AF0C56">
        <w:rPr>
          <w:sz w:val="24"/>
          <w:szCs w:val="24"/>
        </w:rPr>
        <w:t xml:space="preserve">. В работах “Наука о культуре” (1949), “Эволюция культуры” (1959), “Понятие культуры (1973) и др. он рассматривает культуру как целостную и самонастраивающуюся систему материальных и духовных элементов (общий закон развития культуры им сформулирован следующим образом: “Культура движется вперед по мере того, как возрастает количество обузданной энергии на душу населения, или по мере того, как возрастает эффективность или экономия в средствах управления энергией, или и то и другое вместе”). Разл. варианты описания культуры как системы присутствуют в работах Малиновского, Сорокина, одного из создателей структурно-функционального направления в социологии Парсонса и др. </w:t>
      </w:r>
    </w:p>
    <w:p w:rsidR="00AF0C56" w:rsidRDefault="005F544B" w:rsidP="005F544B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Сложность реализации С.п. объясняется прежде всего тем, что и культура в целом, и сами по себе отд. ее компоненты (искусство, этика, религия, мифология, технологич. культура и т.п.) представляют собой системы высокой сложности (их характеристики и изучаются разл. областями гуманитарных исследований, внутри к-рых, в свою очередь, возникают разл. школы со своими научными “доминантами”). В связи с этим одна из важнейших задач С.п. — выработка общемодельного, системно-целостного определения феномена культуры, все другие трактовки к-рого являлись бы частными случаями этого определения. Вторая группа проблем в принципе аналогична тому, с чем столкнулась в своем развитии сама общая теория систем, — на общесистемном уровне анализа культуры теория практически имеет дело с еще неопределенными категориями филос. уровня. С этой т.зр. особенно значимы попытки “операциональной расшифровки” тех или иных феноменов культуры, в частности феномена “эстетическое” (напр., в работах М. Князевой и Ю. Осокина). Однако наиболее специфич. трудности применения С.п. задаются тем обстоятельством, что при обращении к материалу культуры исследователь имеет дело по преимуществу с ее объективной формой (теми или иными артефактами культуры, реалиями наблюдаемых культурных процессов и т.д.), и ему необходимо найти и выявить в упомянутых культурных объектах некие признаки, характеризующие состояние и динамику субъективной ее формы. В этом смысле огромный вклад в развитие культурологии внесло изучение истории ментальности, начатое М. Блоком и Л. Февром в 30-40-е гг. и продолженное начиная с 60-х гг. Дюби, Ле Руа Ладюри, Ле Гоффом и др. Пониманию специфики функционирования культуры в ее субъективной форме способствует и активная разработка теории субкультурной дифференциации, предпринимаемая в поел. годы рос. учеными (К. Соколов и др.). </w:t>
      </w:r>
    </w:p>
    <w:p w:rsidR="00AF0C56" w:rsidRDefault="005F544B" w:rsidP="005F544B">
      <w:pPr>
        <w:widowControl/>
        <w:spacing w:before="120"/>
        <w:ind w:firstLine="567"/>
        <w:jc w:val="both"/>
        <w:rPr>
          <w:sz w:val="24"/>
          <w:szCs w:val="24"/>
        </w:rPr>
      </w:pPr>
      <w:r w:rsidRPr="00AF0C56">
        <w:rPr>
          <w:sz w:val="24"/>
          <w:szCs w:val="24"/>
        </w:rPr>
        <w:t xml:space="preserve">Важнейший момент, обеспечивающий возможность применения С.п., — формализация культурологич, материала (определяемая, подобно тому как это имеет место в математике, как отвлечение от изменчивости рассматриваемого объекта). Это означает, что с культурными объектами и процессами необходимо сопоставить нек-рые стабильные, неизменные понятия, в силу чего становится возможным выявить взаимоотношения, существующие между этими понятиями, а тем самым вскрыть связи, наблюдаемые в реальной действительности. Отсюда следует, что методика применения С.п. состоит в выявлении необходимого и достаточного набора общесистемных характеристик, отличающих специфику данной культуры (культурно-истор. периода) либо отд. ее элементов и компонентов (в свою очередь представляющих собой системный объект) и инвариантной реконструкции хода и рез-тов культурных процессов, что позволяет проследить раскрытие выявленных общесистемных характеристик в культурно-истор. конкретике применительно к любым сферам культуры данного периода, эпохи, этноса и т.д. Причем высокая степень неопределенности (неоперациональности) категорий, с к-рыми в наст. время имеет дело культуролог, вынуждает осуществлять эту реконструкцию на языке содержательно-структурной интерпретации культурных явлений и процессов, что пока еще очень далеко от требований, предъявляемых к описанию абстр. систем со стороны общей теории систем. В то же время уже на нынешнем уровне С.п. позволяет упорядочить использование многочисл. толкований термина “культура” (вплоть до их представления в виде своеобр. “терминологич. древа”), выработать единые методол. основания для изучения и классификации функций культуры, выявить специфику взаимодействия “имманентных” законов, действующих в той или иной сфере культуры, с общесистемными закономерностями, свойственными данной культуре в целом. </w:t>
      </w:r>
    </w:p>
    <w:p w:rsidR="00634981" w:rsidRPr="00634981" w:rsidRDefault="00634981" w:rsidP="00634981">
      <w:pPr>
        <w:widowControl/>
        <w:spacing w:before="120"/>
        <w:jc w:val="center"/>
        <w:rPr>
          <w:b/>
          <w:bCs/>
          <w:sz w:val="28"/>
          <w:szCs w:val="28"/>
        </w:rPr>
      </w:pPr>
      <w:r w:rsidRPr="00634981">
        <w:rPr>
          <w:b/>
          <w:bCs/>
          <w:sz w:val="28"/>
          <w:szCs w:val="28"/>
        </w:rPr>
        <w:t>Список литературы</w:t>
      </w:r>
    </w:p>
    <w:p w:rsidR="00634981" w:rsidRDefault="005F544B" w:rsidP="005F544B">
      <w:pPr>
        <w:widowControl/>
        <w:spacing w:before="120"/>
        <w:ind w:firstLine="567"/>
        <w:jc w:val="both"/>
        <w:rPr>
          <w:sz w:val="24"/>
          <w:szCs w:val="24"/>
          <w:lang w:val="en-US"/>
        </w:rPr>
      </w:pPr>
      <w:r w:rsidRPr="00AF0C56">
        <w:rPr>
          <w:sz w:val="24"/>
          <w:szCs w:val="24"/>
        </w:rPr>
        <w:t xml:space="preserve">Проблемы методологии системного исследования. Сб. ст. М., 1970; </w:t>
      </w:r>
    </w:p>
    <w:p w:rsidR="00634981" w:rsidRDefault="005F544B" w:rsidP="005F544B">
      <w:pPr>
        <w:widowControl/>
        <w:spacing w:before="120"/>
        <w:ind w:firstLine="567"/>
        <w:jc w:val="both"/>
        <w:rPr>
          <w:sz w:val="24"/>
          <w:szCs w:val="24"/>
          <w:lang w:val="en-US"/>
        </w:rPr>
      </w:pPr>
      <w:r w:rsidRPr="00AF0C56">
        <w:rPr>
          <w:sz w:val="24"/>
          <w:szCs w:val="24"/>
        </w:rPr>
        <w:t xml:space="preserve">Ле Гофф Ж. Цивилизация ср.-век. Запада. М., 1992; </w:t>
      </w:r>
    </w:p>
    <w:p w:rsidR="00634981" w:rsidRDefault="005F544B" w:rsidP="005F544B">
      <w:pPr>
        <w:widowControl/>
        <w:spacing w:before="120"/>
        <w:ind w:firstLine="567"/>
        <w:jc w:val="both"/>
        <w:rPr>
          <w:sz w:val="24"/>
          <w:szCs w:val="24"/>
          <w:lang w:val="en-US"/>
        </w:rPr>
      </w:pPr>
      <w:r w:rsidRPr="00AF0C56">
        <w:rPr>
          <w:sz w:val="24"/>
          <w:szCs w:val="24"/>
        </w:rPr>
        <w:t xml:space="preserve">Князева М., Осокин Ю.В. Эстетическое как социальный феномен // Эстетич. воспитание на совр. этапе: Теория, методология, практика. М.. 1990; </w:t>
      </w:r>
    </w:p>
    <w:p w:rsidR="00634981" w:rsidRDefault="005F544B" w:rsidP="005F544B">
      <w:pPr>
        <w:widowControl/>
        <w:spacing w:before="120"/>
        <w:ind w:firstLine="567"/>
        <w:jc w:val="both"/>
        <w:rPr>
          <w:sz w:val="24"/>
          <w:szCs w:val="24"/>
          <w:lang w:val="en-US"/>
        </w:rPr>
      </w:pPr>
      <w:r w:rsidRPr="00AF0C56">
        <w:rPr>
          <w:sz w:val="24"/>
          <w:szCs w:val="24"/>
        </w:rPr>
        <w:t xml:space="preserve">Субкультуры и этносы в худож. жизни об-ва. СПб., 1995; </w:t>
      </w:r>
    </w:p>
    <w:p w:rsidR="005F544B" w:rsidRPr="00AF0C56" w:rsidRDefault="005F544B" w:rsidP="005F544B">
      <w:pPr>
        <w:widowControl/>
        <w:spacing w:before="120"/>
        <w:ind w:firstLine="567"/>
        <w:jc w:val="both"/>
        <w:rPr>
          <w:sz w:val="24"/>
          <w:szCs w:val="24"/>
        </w:rPr>
      </w:pPr>
      <w:r w:rsidRPr="00634981">
        <w:rPr>
          <w:sz w:val="24"/>
          <w:szCs w:val="24"/>
          <w:lang w:val="en-US"/>
        </w:rPr>
        <w:t xml:space="preserve">White L. The Science of Culture. </w:t>
      </w:r>
      <w:r w:rsidRPr="00AF0C56">
        <w:rPr>
          <w:sz w:val="24"/>
          <w:szCs w:val="24"/>
        </w:rPr>
        <w:t xml:space="preserve">N.Y., 1949. </w:t>
      </w:r>
    </w:p>
    <w:p w:rsidR="005F544B" w:rsidRDefault="005F544B" w:rsidP="005F544B">
      <w:pPr>
        <w:widowControl/>
        <w:spacing w:before="120"/>
        <w:ind w:firstLine="567"/>
        <w:jc w:val="both"/>
        <w:rPr>
          <w:sz w:val="24"/>
          <w:szCs w:val="24"/>
          <w:lang w:val="en-US"/>
        </w:rPr>
      </w:pPr>
      <w:bookmarkStart w:id="0" w:name="_GoBack"/>
      <w:bookmarkEnd w:id="0"/>
    </w:p>
    <w:sectPr w:rsidR="005F544B" w:rsidSect="005F54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44B" w:rsidRDefault="005F544B">
      <w:r>
        <w:separator/>
      </w:r>
    </w:p>
  </w:endnote>
  <w:endnote w:type="continuationSeparator" w:id="0">
    <w:p w:rsidR="005F544B" w:rsidRDefault="005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44B" w:rsidRDefault="005F544B">
      <w:r>
        <w:separator/>
      </w:r>
    </w:p>
  </w:footnote>
  <w:footnote w:type="continuationSeparator" w:id="0">
    <w:p w:rsidR="005F544B" w:rsidRDefault="005F5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7615"/>
    <w:multiLevelType w:val="multilevel"/>
    <w:tmpl w:val="8952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818251B"/>
    <w:multiLevelType w:val="multilevel"/>
    <w:tmpl w:val="83725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27F27"/>
    <w:multiLevelType w:val="multilevel"/>
    <w:tmpl w:val="93AE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C701CC9"/>
    <w:multiLevelType w:val="multilevel"/>
    <w:tmpl w:val="044AF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65F6D"/>
    <w:multiLevelType w:val="multilevel"/>
    <w:tmpl w:val="3A9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D894E08"/>
    <w:multiLevelType w:val="multilevel"/>
    <w:tmpl w:val="A072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E8E54CC"/>
    <w:multiLevelType w:val="multilevel"/>
    <w:tmpl w:val="B29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F860E81"/>
    <w:multiLevelType w:val="multilevel"/>
    <w:tmpl w:val="5E1C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0B60B71"/>
    <w:multiLevelType w:val="hybridMultilevel"/>
    <w:tmpl w:val="0EF8C03E"/>
    <w:lvl w:ilvl="0" w:tplc="080AD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0967E5"/>
    <w:multiLevelType w:val="multilevel"/>
    <w:tmpl w:val="06FA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A7D49C1"/>
    <w:multiLevelType w:val="multilevel"/>
    <w:tmpl w:val="6290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A51A92"/>
    <w:multiLevelType w:val="multilevel"/>
    <w:tmpl w:val="F116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09A5144"/>
    <w:multiLevelType w:val="multilevel"/>
    <w:tmpl w:val="C7D2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76013F1"/>
    <w:multiLevelType w:val="multilevel"/>
    <w:tmpl w:val="5896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B252C0"/>
    <w:multiLevelType w:val="multilevel"/>
    <w:tmpl w:val="A1A2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E4E7ED1"/>
    <w:multiLevelType w:val="multilevel"/>
    <w:tmpl w:val="F43E9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0842F4"/>
    <w:multiLevelType w:val="multilevel"/>
    <w:tmpl w:val="A510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65364B5"/>
    <w:multiLevelType w:val="multilevel"/>
    <w:tmpl w:val="A250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446E50"/>
    <w:multiLevelType w:val="hybridMultilevel"/>
    <w:tmpl w:val="9626D0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D00B9A"/>
    <w:multiLevelType w:val="multilevel"/>
    <w:tmpl w:val="ACD4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4A31C76"/>
    <w:multiLevelType w:val="hybridMultilevel"/>
    <w:tmpl w:val="060C7A64"/>
    <w:lvl w:ilvl="0" w:tplc="1AF206A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67113C3B"/>
    <w:multiLevelType w:val="multilevel"/>
    <w:tmpl w:val="CFCE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A61839"/>
    <w:multiLevelType w:val="multilevel"/>
    <w:tmpl w:val="0C5A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D44224E"/>
    <w:multiLevelType w:val="multilevel"/>
    <w:tmpl w:val="A4A49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3B413C"/>
    <w:multiLevelType w:val="multilevel"/>
    <w:tmpl w:val="A2D6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842FA6"/>
    <w:multiLevelType w:val="hybridMultilevel"/>
    <w:tmpl w:val="0DFE374A"/>
    <w:lvl w:ilvl="0" w:tplc="3E8023E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Peterburg" w:hAnsi="Peterburg" w:cs="Peterburg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721F6F96"/>
    <w:multiLevelType w:val="multilevel"/>
    <w:tmpl w:val="3286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3609A8"/>
    <w:multiLevelType w:val="hybridMultilevel"/>
    <w:tmpl w:val="F8E4C5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8CE4D06"/>
    <w:multiLevelType w:val="multilevel"/>
    <w:tmpl w:val="5B66C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A2E7F2E"/>
    <w:multiLevelType w:val="multilevel"/>
    <w:tmpl w:val="9E2A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BD01C5E"/>
    <w:multiLevelType w:val="multilevel"/>
    <w:tmpl w:val="F93C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107499"/>
    <w:multiLevelType w:val="multilevel"/>
    <w:tmpl w:val="C346C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7F8F66E2"/>
    <w:multiLevelType w:val="multilevel"/>
    <w:tmpl w:val="639C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29"/>
  </w:num>
  <w:num w:numId="5">
    <w:abstractNumId w:val="9"/>
  </w:num>
  <w:num w:numId="6">
    <w:abstractNumId w:val="24"/>
  </w:num>
  <w:num w:numId="7">
    <w:abstractNumId w:val="3"/>
  </w:num>
  <w:num w:numId="8">
    <w:abstractNumId w:val="32"/>
  </w:num>
  <w:num w:numId="9">
    <w:abstractNumId w:val="30"/>
  </w:num>
  <w:num w:numId="10">
    <w:abstractNumId w:val="23"/>
  </w:num>
  <w:num w:numId="11">
    <w:abstractNumId w:val="15"/>
  </w:num>
  <w:num w:numId="12">
    <w:abstractNumId w:val="10"/>
  </w:num>
  <w:num w:numId="13">
    <w:abstractNumId w:val="26"/>
  </w:num>
  <w:num w:numId="14">
    <w:abstractNumId w:val="1"/>
  </w:num>
  <w:num w:numId="15">
    <w:abstractNumId w:val="22"/>
  </w:num>
  <w:num w:numId="16">
    <w:abstractNumId w:val="2"/>
  </w:num>
  <w:num w:numId="17">
    <w:abstractNumId w:val="13"/>
  </w:num>
  <w:num w:numId="18">
    <w:abstractNumId w:val="12"/>
  </w:num>
  <w:num w:numId="19">
    <w:abstractNumId w:val="11"/>
  </w:num>
  <w:num w:numId="20">
    <w:abstractNumId w:val="16"/>
  </w:num>
  <w:num w:numId="21">
    <w:abstractNumId w:val="31"/>
  </w:num>
  <w:num w:numId="22">
    <w:abstractNumId w:val="7"/>
  </w:num>
  <w:num w:numId="23">
    <w:abstractNumId w:val="28"/>
  </w:num>
  <w:num w:numId="24">
    <w:abstractNumId w:val="0"/>
  </w:num>
  <w:num w:numId="25">
    <w:abstractNumId w:val="19"/>
  </w:num>
  <w:num w:numId="26">
    <w:abstractNumId w:val="21"/>
  </w:num>
  <w:num w:numId="27">
    <w:abstractNumId w:val="4"/>
  </w:num>
  <w:num w:numId="28">
    <w:abstractNumId w:val="5"/>
  </w:num>
  <w:num w:numId="29">
    <w:abstractNumId w:val="14"/>
  </w:num>
  <w:num w:numId="30">
    <w:abstractNumId w:val="20"/>
  </w:num>
  <w:num w:numId="31">
    <w:abstractNumId w:val="8"/>
  </w:num>
  <w:num w:numId="32">
    <w:abstractNumId w:val="2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9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AE9"/>
    <w:rsid w:val="00011AD7"/>
    <w:rsid w:val="00095BA6"/>
    <w:rsid w:val="00097F6F"/>
    <w:rsid w:val="00100373"/>
    <w:rsid w:val="00115A8B"/>
    <w:rsid w:val="00141E3C"/>
    <w:rsid w:val="001422CF"/>
    <w:rsid w:val="00144A04"/>
    <w:rsid w:val="00144A26"/>
    <w:rsid w:val="00154A68"/>
    <w:rsid w:val="001A1C67"/>
    <w:rsid w:val="001B26D8"/>
    <w:rsid w:val="002217A8"/>
    <w:rsid w:val="002B5C86"/>
    <w:rsid w:val="002B7232"/>
    <w:rsid w:val="0031418A"/>
    <w:rsid w:val="00364D55"/>
    <w:rsid w:val="00370318"/>
    <w:rsid w:val="00375980"/>
    <w:rsid w:val="0039233F"/>
    <w:rsid w:val="00397024"/>
    <w:rsid w:val="00491E04"/>
    <w:rsid w:val="004D4A5C"/>
    <w:rsid w:val="00586A88"/>
    <w:rsid w:val="005A2562"/>
    <w:rsid w:val="005C22E3"/>
    <w:rsid w:val="005E7FC2"/>
    <w:rsid w:val="005F0677"/>
    <w:rsid w:val="005F544B"/>
    <w:rsid w:val="00634981"/>
    <w:rsid w:val="0067687B"/>
    <w:rsid w:val="00684B92"/>
    <w:rsid w:val="006E59FE"/>
    <w:rsid w:val="00717D7F"/>
    <w:rsid w:val="00751716"/>
    <w:rsid w:val="00752F4F"/>
    <w:rsid w:val="00806910"/>
    <w:rsid w:val="0084393C"/>
    <w:rsid w:val="008624F4"/>
    <w:rsid w:val="0091379C"/>
    <w:rsid w:val="0091554E"/>
    <w:rsid w:val="009318EC"/>
    <w:rsid w:val="009E211E"/>
    <w:rsid w:val="00A44D32"/>
    <w:rsid w:val="00A81873"/>
    <w:rsid w:val="00AE0B44"/>
    <w:rsid w:val="00AF0C56"/>
    <w:rsid w:val="00B1117B"/>
    <w:rsid w:val="00B44B00"/>
    <w:rsid w:val="00BD3AE9"/>
    <w:rsid w:val="00C333D2"/>
    <w:rsid w:val="00CF14B4"/>
    <w:rsid w:val="00D06338"/>
    <w:rsid w:val="00D73162"/>
    <w:rsid w:val="00DB3FA4"/>
    <w:rsid w:val="00E12572"/>
    <w:rsid w:val="00E15B79"/>
    <w:rsid w:val="00E8587A"/>
    <w:rsid w:val="00EB7A89"/>
    <w:rsid w:val="00F22853"/>
    <w:rsid w:val="00F437DA"/>
    <w:rsid w:val="00F56A65"/>
    <w:rsid w:val="00F5719E"/>
    <w:rsid w:val="00FE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066D5D-6E6C-4E95-B0B0-A3C92111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paragraph" w:styleId="1">
    <w:name w:val="heading 1"/>
    <w:basedOn w:val="a"/>
    <w:link w:val="10"/>
    <w:uiPriority w:val="99"/>
    <w:qFormat/>
    <w:rsid w:val="00491E04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069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63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111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9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437D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styleId="a3">
    <w:name w:val="Hyperlink"/>
    <w:basedOn w:val="a0"/>
    <w:uiPriority w:val="99"/>
    <w:rsid w:val="00BD3AE9"/>
    <w:rPr>
      <w:color w:val="0000FF"/>
      <w:u w:val="single"/>
    </w:rPr>
  </w:style>
  <w:style w:type="paragraph" w:styleId="a4">
    <w:name w:val="Normal (Web)"/>
    <w:basedOn w:val="a"/>
    <w:uiPriority w:val="99"/>
    <w:rsid w:val="00491E0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F5719E"/>
    <w:rPr>
      <w:b/>
      <w:bCs/>
    </w:rPr>
  </w:style>
  <w:style w:type="character" w:styleId="a6">
    <w:name w:val="Emphasis"/>
    <w:basedOn w:val="a0"/>
    <w:uiPriority w:val="99"/>
    <w:qFormat/>
    <w:rsid w:val="00F5719E"/>
    <w:rPr>
      <w:i/>
      <w:iCs/>
    </w:rPr>
  </w:style>
  <w:style w:type="paragraph" w:customStyle="1" w:styleId="poem1">
    <w:name w:val="poem1"/>
    <w:basedOn w:val="a"/>
    <w:uiPriority w:val="99"/>
    <w:rsid w:val="00F5719E"/>
    <w:pPr>
      <w:widowControl/>
      <w:overflowPunct/>
      <w:autoSpaceDE/>
      <w:autoSpaceDN/>
      <w:adjustRightInd/>
      <w:spacing w:before="105" w:after="105"/>
      <w:ind w:left="946"/>
      <w:textAlignment w:val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52F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Peterburg" w:hAnsi="Peterburg" w:cs="Peterburg"/>
      <w:sz w:val="32"/>
      <w:szCs w:val="32"/>
    </w:rPr>
  </w:style>
  <w:style w:type="paragraph" w:styleId="a9">
    <w:name w:val="footer"/>
    <w:basedOn w:val="a"/>
    <w:link w:val="aa"/>
    <w:uiPriority w:val="99"/>
    <w:rsid w:val="00752F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rFonts w:ascii="Peterburg" w:hAnsi="Peterburg" w:cs="Peterburg"/>
      <w:sz w:val="32"/>
      <w:szCs w:val="32"/>
    </w:rPr>
  </w:style>
  <w:style w:type="character" w:styleId="ab">
    <w:name w:val="FollowedHyperlink"/>
    <w:basedOn w:val="a0"/>
    <w:uiPriority w:val="99"/>
    <w:rsid w:val="00752F4F"/>
    <w:rPr>
      <w:color w:val="800080"/>
      <w:u w:val="single"/>
    </w:rPr>
  </w:style>
  <w:style w:type="character" w:customStyle="1" w:styleId="text1">
    <w:name w:val="text1"/>
    <w:basedOn w:val="a0"/>
    <w:uiPriority w:val="99"/>
    <w:rsid w:val="00D06338"/>
    <w:rPr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rsid w:val="00E8587A"/>
    <w:pPr>
      <w:widowControl/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E8587A"/>
    <w:pPr>
      <w:widowControl/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c">
    <w:name w:val="Body Text Indent"/>
    <w:basedOn w:val="a"/>
    <w:link w:val="ad"/>
    <w:uiPriority w:val="99"/>
    <w:rsid w:val="0075171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Pr>
      <w:rFonts w:ascii="Peterburg" w:hAnsi="Peterburg" w:cs="Peterburg"/>
      <w:sz w:val="32"/>
      <w:szCs w:val="32"/>
    </w:rPr>
  </w:style>
  <w:style w:type="paragraph" w:styleId="ae">
    <w:name w:val="Balloon Text"/>
    <w:basedOn w:val="a"/>
    <w:link w:val="af"/>
    <w:uiPriority w:val="99"/>
    <w:semiHidden/>
    <w:rsid w:val="002217A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character" w:customStyle="1" w:styleId="comentarios1">
    <w:name w:val="comentarios1"/>
    <w:basedOn w:val="a0"/>
    <w:uiPriority w:val="99"/>
    <w:rsid w:val="00370318"/>
    <w:rPr>
      <w:rFonts w:ascii="Arial" w:hAnsi="Arial" w:cs="Arial"/>
      <w:color w:val="000000"/>
      <w:sz w:val="15"/>
      <w:szCs w:val="15"/>
    </w:rPr>
  </w:style>
  <w:style w:type="paragraph" w:styleId="af0">
    <w:name w:val="footnote text"/>
    <w:basedOn w:val="a"/>
    <w:link w:val="af1"/>
    <w:uiPriority w:val="99"/>
    <w:semiHidden/>
    <w:rsid w:val="00370318"/>
    <w:pPr>
      <w:widowControl/>
      <w:overflowPunct/>
      <w:autoSpaceDE/>
      <w:autoSpaceDN/>
      <w:adjustRightInd/>
      <w:textAlignment w:val="auto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Pr>
      <w:rFonts w:ascii="Peterburg" w:hAnsi="Peterburg" w:cs="Peterburg"/>
      <w:sz w:val="20"/>
      <w:szCs w:val="20"/>
    </w:rPr>
  </w:style>
  <w:style w:type="character" w:styleId="af2">
    <w:name w:val="footnote reference"/>
    <w:basedOn w:val="a0"/>
    <w:uiPriority w:val="99"/>
    <w:semiHidden/>
    <w:rsid w:val="00370318"/>
    <w:rPr>
      <w:vertAlign w:val="superscript"/>
    </w:rPr>
  </w:style>
  <w:style w:type="character" w:customStyle="1" w:styleId="arhsubname">
    <w:name w:val="arh_subname"/>
    <w:basedOn w:val="a0"/>
    <w:uiPriority w:val="99"/>
    <w:rsid w:val="00F437DA"/>
  </w:style>
  <w:style w:type="paragraph" w:styleId="21">
    <w:name w:val="List 2"/>
    <w:basedOn w:val="a"/>
    <w:uiPriority w:val="99"/>
    <w:rsid w:val="00F437DA"/>
    <w:pPr>
      <w:widowControl/>
      <w:overflowPunct/>
      <w:autoSpaceDE/>
      <w:autoSpaceDN/>
      <w:adjustRightInd/>
      <w:ind w:left="566" w:hanging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uiPriority w:val="99"/>
    <w:rsid w:val="00F437DA"/>
    <w:pPr>
      <w:widowControl/>
      <w:overflowPunct/>
      <w:autoSpaceDE/>
      <w:autoSpaceDN/>
      <w:adjustRightInd/>
      <w:spacing w:after="120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Pr>
      <w:rFonts w:ascii="Peterburg" w:hAnsi="Peterburg" w:cs="Peterburg"/>
      <w:sz w:val="32"/>
      <w:szCs w:val="32"/>
    </w:rPr>
  </w:style>
  <w:style w:type="table" w:styleId="af5">
    <w:name w:val="Table Grid"/>
    <w:basedOn w:val="a1"/>
    <w:uiPriority w:val="99"/>
    <w:rsid w:val="00F437D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4"/>
    <w:basedOn w:val="a"/>
    <w:uiPriority w:val="99"/>
    <w:rsid w:val="00F437DA"/>
    <w:pPr>
      <w:widowControl/>
      <w:overflowPunct/>
      <w:autoSpaceDE/>
      <w:autoSpaceDN/>
      <w:adjustRightInd/>
      <w:snapToGrid w:val="0"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styleId="af6">
    <w:name w:val="Plain Text"/>
    <w:basedOn w:val="a"/>
    <w:link w:val="af7"/>
    <w:uiPriority w:val="99"/>
    <w:rsid w:val="00F437DA"/>
    <w:pPr>
      <w:widowControl/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rPr>
      <w:rFonts w:ascii="Courier New" w:hAnsi="Courier New" w:cs="Courier New"/>
      <w:sz w:val="20"/>
      <w:szCs w:val="20"/>
    </w:rPr>
  </w:style>
  <w:style w:type="paragraph" w:styleId="22">
    <w:name w:val="Body Text Indent 2"/>
    <w:basedOn w:val="a"/>
    <w:link w:val="23"/>
    <w:uiPriority w:val="99"/>
    <w:rsid w:val="00F437D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Peterburg" w:hAnsi="Peterburg" w:cs="Peterburg"/>
      <w:sz w:val="32"/>
      <w:szCs w:val="32"/>
    </w:rPr>
  </w:style>
  <w:style w:type="paragraph" w:styleId="24">
    <w:name w:val="Body Text 2"/>
    <w:basedOn w:val="a"/>
    <w:link w:val="25"/>
    <w:uiPriority w:val="99"/>
    <w:rsid w:val="00F437D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Peterburg" w:hAnsi="Peterburg" w:cs="Peterburg"/>
      <w:sz w:val="32"/>
      <w:szCs w:val="32"/>
    </w:rPr>
  </w:style>
  <w:style w:type="paragraph" w:styleId="31">
    <w:name w:val="Body Text 3"/>
    <w:basedOn w:val="a"/>
    <w:link w:val="32"/>
    <w:uiPriority w:val="99"/>
    <w:rsid w:val="00F437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Peterburg" w:hAnsi="Peterburg" w:cs="Peterburg"/>
      <w:sz w:val="16"/>
      <w:szCs w:val="16"/>
    </w:rPr>
  </w:style>
  <w:style w:type="character" w:styleId="af8">
    <w:name w:val="page number"/>
    <w:basedOn w:val="a0"/>
    <w:uiPriority w:val="99"/>
    <w:rsid w:val="00F437DA"/>
  </w:style>
  <w:style w:type="character" w:customStyle="1" w:styleId="txt11">
    <w:name w:val="txt11"/>
    <w:basedOn w:val="a0"/>
    <w:uiPriority w:val="99"/>
    <w:rsid w:val="00CF14B4"/>
    <w:rPr>
      <w:rFonts w:ascii="Arial" w:hAnsi="Arial" w:cs="Arial"/>
      <w:sz w:val="14"/>
      <w:szCs w:val="14"/>
    </w:rPr>
  </w:style>
  <w:style w:type="paragraph" w:customStyle="1" w:styleId="txt1">
    <w:name w:val="txt1"/>
    <w:basedOn w:val="a"/>
    <w:uiPriority w:val="99"/>
    <w:rsid w:val="004D4A5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ht1">
    <w:name w:val="ht1"/>
    <w:basedOn w:val="a"/>
    <w:uiPriority w:val="99"/>
    <w:rsid w:val="004D4A5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3300"/>
      <w:sz w:val="18"/>
      <w:szCs w:val="18"/>
    </w:rPr>
  </w:style>
  <w:style w:type="paragraph" w:customStyle="1" w:styleId="th">
    <w:name w:val="th"/>
    <w:basedOn w:val="a"/>
    <w:uiPriority w:val="99"/>
    <w:rsid w:val="004D4A5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FF6600"/>
      <w:sz w:val="18"/>
      <w:szCs w:val="18"/>
    </w:rPr>
  </w:style>
  <w:style w:type="character" w:customStyle="1" w:styleId="ht11">
    <w:name w:val="ht11"/>
    <w:basedOn w:val="a0"/>
    <w:uiPriority w:val="99"/>
    <w:rsid w:val="004D4A5C"/>
    <w:rPr>
      <w:rFonts w:ascii="Arial" w:hAnsi="Arial" w:cs="Arial"/>
      <w:color w:val="FF3300"/>
      <w:sz w:val="18"/>
      <w:szCs w:val="18"/>
    </w:rPr>
  </w:style>
  <w:style w:type="character" w:customStyle="1" w:styleId="txt3">
    <w:name w:val="txt3"/>
    <w:basedOn w:val="a0"/>
    <w:uiPriority w:val="99"/>
    <w:rsid w:val="004D4A5C"/>
    <w:rPr>
      <w:rFonts w:ascii="Arial" w:hAnsi="Arial" w:cs="Arial"/>
      <w:color w:val="000000"/>
      <w:sz w:val="16"/>
      <w:szCs w:val="16"/>
      <w:u w:val="none"/>
      <w:effect w:val="none"/>
    </w:rPr>
  </w:style>
  <w:style w:type="character" w:customStyle="1" w:styleId="headsub11">
    <w:name w:val="head_sub11"/>
    <w:basedOn w:val="a0"/>
    <w:uiPriority w:val="99"/>
    <w:rsid w:val="005F0677"/>
    <w:rPr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32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049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21999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01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997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22005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11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076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3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30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40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035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008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2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32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22056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992">
              <w:marLeft w:val="321"/>
              <w:marRight w:val="0"/>
              <w:marTop w:val="12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2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75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77"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4823</Characters>
  <Application>Microsoft Office Word</Application>
  <DocSecurity>0</DocSecurity>
  <Lines>40</Lines>
  <Paragraphs>11</Paragraphs>
  <ScaleCrop>false</ScaleCrop>
  <Company>Home</Company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Alena</dc:creator>
  <cp:keywords/>
  <dc:description/>
  <cp:lastModifiedBy>admin</cp:lastModifiedBy>
  <cp:revision>2</cp:revision>
  <cp:lastPrinted>2007-03-28T11:53:00Z</cp:lastPrinted>
  <dcterms:created xsi:type="dcterms:W3CDTF">2014-02-19T21:46:00Z</dcterms:created>
  <dcterms:modified xsi:type="dcterms:W3CDTF">2014-02-19T21:46:00Z</dcterms:modified>
</cp:coreProperties>
</file>