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08A" w:rsidRPr="00F35DBD" w:rsidRDefault="00C4508A" w:rsidP="00C4508A">
      <w:pPr>
        <w:spacing w:before="120"/>
        <w:jc w:val="center"/>
        <w:rPr>
          <w:b/>
          <w:bCs/>
          <w:sz w:val="32"/>
          <w:szCs w:val="32"/>
        </w:rPr>
      </w:pPr>
      <w:r w:rsidRPr="00F35DBD">
        <w:rPr>
          <w:b/>
          <w:bCs/>
          <w:sz w:val="32"/>
          <w:szCs w:val="32"/>
        </w:rPr>
        <w:t xml:space="preserve">Монолог в полилоге </w:t>
      </w:r>
    </w:p>
    <w:p w:rsidR="00C4508A" w:rsidRPr="00F35DBD" w:rsidRDefault="00C4508A" w:rsidP="00C4508A">
      <w:pPr>
        <w:spacing w:before="120"/>
        <w:ind w:firstLine="567"/>
        <w:jc w:val="both"/>
        <w:rPr>
          <w:sz w:val="28"/>
          <w:szCs w:val="28"/>
        </w:rPr>
      </w:pPr>
      <w:r w:rsidRPr="00F35DBD">
        <w:rPr>
          <w:sz w:val="28"/>
          <w:szCs w:val="28"/>
        </w:rPr>
        <w:t xml:space="preserve">Круглова Светлана Львовна, аспирантка кафедры английской филологии ЯГПУ 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Существуют такие понятия, как монологическая речь, диалогическая речь и полилогическая речь. Монолог, диалог, полилог - формы общения. Общение - потребность человека как социального, разумного существа, как носителя сознания. "Настоятельная потребность общения с другими людьми определялась в первую очередь совместной трудовой деятельностью, в процессе которой люди должны были понимать друг друга, устанавливать нужные для успеха дела контакты, учитывать зависимость этого успеха от возможностей каждого ее участника"[1]. Потребность общения играет важную роль в системе всех потребностей человека. В общении могут принимать участие один, два и более людей. Обычно говорит один человек, другие слушают. Если мы говорим о монологе, диалоге и полилоге, нужно принять во внимание участников общения. Если один человек говорит, а другие только слушают, то это монологическая форма речи. "Монолог -развернутое высказывание одного лица, вид речи, совсем или почти не связанной с речью собеседника ни в содержательном, ни в структурном отношении"[2]. Непосредственной реакции собеседника на то, что говорится, здесь не предполагается, он только слушает, то есть у слушателя в монологе пассивная роль. Подлинный монолог - письменная речь, которая обращена во внешний мир без непосредственной реакции.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Если же один человек говорит и имеется обратная связь, то есть реакция на то, о чем он говорит, то перед нами диалогическая или полилогическая формы речи. "Диалог, диалогическая речь - форма устной речи, разговор двух лиц, речевое общение посредством обмена репликами"[3]. Полилог, полилогическая речь - это разговор трех и более собеседников. Их реплики, также как и в диалоге, объединены общей темой.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Некоторые ученые сводят полилогическую речь к диалогической. Между тем, имеющиеся в нашем распоряжении свидетельства полилогической речи (художественная литература, радио- и телепередачи) говорят о том, что полилогическая речь обладает целым рядом свойств, не сводящихся к диалогической.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Диалог и полилог противопоставляются монологу; но между этими формами речи существует и взаимосвязь: в процессе диалога или полилога может наблюдаться и монолог, когда инициатива ведения беседы оказывается у одного участника. В этом случае другие участники превращаются в слушающих. Таким образом, диалог распадается на монологи, а полилог - на диалоги, то есть всякое общение идет через монологи, через индивидуальные речи составляющих данное языковое сообщество. Диалогическая и полилогическая речи остаются суммой монологов, так как речь в этих формах общения остается индивидуальной, ведь каждый человек индивидуален и неповторим.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Общение, как важная сторона человеческой деятельности, предполагает коллективность. Диалог и полилог мы можем назвать коллективными формами общения: диалог - двухстороннее общение, полилог - многостороннее общение. Но общение может быть и односторонним, монологическим.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Сравним разные формы общения. Монолог, монологическое высказывание - достаточно самостоятельная единица как с точки зрения формы, так и содержания. Монолог обладает гораздо большей степенью традиционности при выборе языковых, композиционных и других средств, имеет, как правило, более сложное синтаксическое построение по сравнению с репликами в диалоге и полилоге. Что же касается диалогических и полилогических реплик, то они не являются достаточно самостоятельными единицами как с точки зрения формы, так и содержания. Ситуативная обусловленность здесь больше, чем в монологе. Диалог и полилог как коллективные формы общения и как языковые категории представляют собой обмен высказываниями, которые порождаются одно другим в процессе разговора. Эта взаимосвязанность высказываний в диалоге и полилоге есть всегда взаимосвязанность смысловая и коммуникативная; в пределах определенной микросистемы она закреплена средствами языковых надпредложенческих связей[4].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В композиционном построении диалог и полилог не отличаются четкостью и стройностью вследствие того, что создаются совместными коммуникативными усилиями нескольких лиц, принимающих участие в общении; этот факт накладывает определенный отпечаток на характер употребления языковых средств в диалоге и полилоге. Для них характерны встречные или оккурсивные связи, в то время как для монолога - присоединительные или кумулятивные. Кроме того, диалогу и полилогу свойственно употребление специальных форм коммуникативной установки, которые обслуживают языковое общение[5]. Следовательно, распределяясь между двумя или несколькими коммуникантами, тема диалога резко отличается от темы монологического высказывания. Тема диалога и полилога обладает большим динамизмом, активностью, в то время как монологическое высказывание является более завершенным, закрытым в семантическом плане[6].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Монологическая и коллективные формы общения отличаются и сферой употребления. Основные коммуникативные ситуации употребления монологической речи - это сфера искусства, ораторского выступления, общения по телевидению и радио, ситуация обучения (речь учителя в классе). Крайне редко монологическая речь встречается в бытовом общении. Что же касается коллективных форм общения - диалога и полилога - они широко распространены и в бытовом общении, и в художественной литературе.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Диалог и полилог отличаются от монолога и самой сутью диалога и полилога, то есть общением нескольких людей. Диалог и полилог - это разные точки зрения, которые либо совпадают, либо нет; это активная интерпретация точки зрения другого; это ожидание ответа и его предвосхищение в собственном высказывании; это взаимодополнение точек зрения участников общения, соотнесение которых и является целью диалога и полилога[7].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Итак, мы показали, что монолог как одностороннее общение противопоставляется диалогу и полилогу как формам коллективного общения. Диалог и полилог во многом сходны, но отождествлять их нельзя. Диалог - это простейшая или элементарная форма коллективного общения; полилог - более сложная форма коллективного общения как по составу участников, так и по языковой структуре. Одной из отличительных черт монолога от диалога и полилога, как мы уже говорили, является тот факт, что в монологе - присоединительные или кумулятивные связи, в диалоге и полилоге - встречные или оккурсивные. Но, оказывается, в полилогах иногда вместо встречных связей мы можем найти присоединительные, причем удельный вес присоединительных связей в полилоге больше, чем в диалоге, особенно в полилоге-обсуждении.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Участники полилога такого типа, то есть построенного на присоединительных связях, строят монологическое высказывание друг за другом, таким образом, их реплики - это не реплики полилога, а одно высказывание, значит и одна диктема, которая высказывается в нескольких репликах, идущих друг за другом. Напомним, что диктема - "элементарная тематическая (тематизирующая, топикальная) единица связной речи"[8]. Можно убрать говорящих, и будет монолог. В полилогах присоединительные связи встречаются гораздо чаще, чем в диалоге. В некоторых случаях мы находим в полилогах и встречные и присоединительные связи. </w:t>
      </w:r>
    </w:p>
    <w:p w:rsidR="00C4508A" w:rsidRDefault="00C4508A" w:rsidP="00C4508A">
      <w:pPr>
        <w:spacing w:before="120"/>
        <w:ind w:firstLine="567"/>
        <w:jc w:val="both"/>
      </w:pPr>
      <w:r w:rsidRPr="003538F9">
        <w:t xml:space="preserve">Таким образом, мы рассмотрели разные формы общения, такие, как монолог, диалог и полилог, показали их особенности, взаимосвязь и различия; выделили такое явление, как "монолог в полилоге", то есть показали, что существуют полилоги с присоединительными связями. </w:t>
      </w:r>
      <w:r>
        <w:t xml:space="preserve"> </w:t>
      </w:r>
    </w:p>
    <w:p w:rsidR="00C4508A" w:rsidRPr="00F35DBD" w:rsidRDefault="00C4508A" w:rsidP="00C4508A">
      <w:pPr>
        <w:spacing w:before="120"/>
        <w:jc w:val="center"/>
        <w:rPr>
          <w:b/>
          <w:bCs/>
          <w:sz w:val="28"/>
          <w:szCs w:val="28"/>
        </w:rPr>
      </w:pPr>
      <w:r w:rsidRPr="00F35DBD">
        <w:rPr>
          <w:b/>
          <w:bCs/>
          <w:sz w:val="28"/>
          <w:szCs w:val="28"/>
        </w:rPr>
        <w:t>Список литературы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1 Алякринский Б.С. Общение и его проблемы. М., 1982. С.9.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2 БСЭ. М., 1974. Т.16.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3 Большой энциклопедический словарь. М., 1991. Т.1.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4 Шведова Н.Ю. Очерки по синтаксису русской разговорной речи. М.,1960. С.281.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5 Блох М.Я. Надфразовый синтаксис и синтаксическая парадигматика // Проблемы грамматики и стилистики английского языка. М., 1973. С.198.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6 Гельгард Р.Р. Рассуждение о диалогах и монологах // Сборник докладов и сообщений лингвистического общества. - Калинин, 1971. Вып.1. С. 145. </w:t>
      </w:r>
    </w:p>
    <w:p w:rsidR="00C4508A" w:rsidRPr="003538F9" w:rsidRDefault="00C4508A" w:rsidP="00C4508A">
      <w:pPr>
        <w:spacing w:before="120"/>
        <w:ind w:firstLine="567"/>
        <w:jc w:val="both"/>
      </w:pPr>
      <w:r w:rsidRPr="003538F9">
        <w:t xml:space="preserve">7 Каган М.С. Мир общения. М., 1988. С.152. </w:t>
      </w:r>
    </w:p>
    <w:p w:rsidR="00C4508A" w:rsidRDefault="00C4508A" w:rsidP="00C4508A">
      <w:pPr>
        <w:spacing w:before="120"/>
        <w:ind w:firstLine="567"/>
        <w:jc w:val="both"/>
      </w:pPr>
      <w:r w:rsidRPr="003538F9">
        <w:t xml:space="preserve">8 Блох М.Я. Теоретические основы грамматики. М., 1986. С.120.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08A"/>
    <w:rsid w:val="00096B45"/>
    <w:rsid w:val="003538F9"/>
    <w:rsid w:val="00616072"/>
    <w:rsid w:val="006A5004"/>
    <w:rsid w:val="008B35EE"/>
    <w:rsid w:val="00B067C6"/>
    <w:rsid w:val="00B42C45"/>
    <w:rsid w:val="00B47B6A"/>
    <w:rsid w:val="00C4508A"/>
    <w:rsid w:val="00CF1649"/>
    <w:rsid w:val="00F3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17B4A7-44AB-4F19-8D42-9EB5FC79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0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45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Монолог в полилоге </vt:lpstr>
    </vt:vector>
  </TitlesOfParts>
  <Company>Home</Company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Монолог в полилоге </dc:title>
  <dc:subject/>
  <dc:creator>User</dc:creator>
  <cp:keywords/>
  <dc:description/>
  <cp:lastModifiedBy>admin</cp:lastModifiedBy>
  <cp:revision>2</cp:revision>
  <dcterms:created xsi:type="dcterms:W3CDTF">2014-02-15T07:30:00Z</dcterms:created>
  <dcterms:modified xsi:type="dcterms:W3CDTF">2014-02-15T07:30:00Z</dcterms:modified>
</cp:coreProperties>
</file>