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97E" w:rsidRPr="0065197E" w:rsidRDefault="0065197E" w:rsidP="0065197E">
      <w:pPr>
        <w:shd w:val="clear" w:color="auto" w:fill="FFFFFF"/>
        <w:ind w:firstLine="538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</w:pPr>
    </w:p>
    <w:p w:rsidR="0065197E" w:rsidRPr="0065197E" w:rsidRDefault="0065197E" w:rsidP="0065197E">
      <w:pPr>
        <w:shd w:val="clear" w:color="auto" w:fill="FFFFFF"/>
        <w:ind w:firstLine="538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</w:pPr>
    </w:p>
    <w:p w:rsidR="0065197E" w:rsidRPr="0065197E" w:rsidRDefault="0065197E" w:rsidP="0065197E">
      <w:pPr>
        <w:shd w:val="clear" w:color="auto" w:fill="FFFFFF"/>
        <w:ind w:firstLine="538"/>
        <w:jc w:val="center"/>
        <w:rPr>
          <w:rFonts w:ascii="Times New Roman" w:hAnsi="Times New Roman" w:cs="Times New Roman"/>
          <w:b/>
          <w:color w:val="000000"/>
          <w:spacing w:val="8"/>
          <w:sz w:val="40"/>
          <w:szCs w:val="40"/>
          <w:lang w:val="ru-RU"/>
        </w:rPr>
      </w:pPr>
      <w:r w:rsidRPr="0065197E">
        <w:rPr>
          <w:rFonts w:ascii="Times New Roman" w:hAnsi="Times New Roman" w:cs="Times New Roman"/>
          <w:b/>
          <w:color w:val="000000"/>
          <w:spacing w:val="8"/>
          <w:sz w:val="40"/>
          <w:szCs w:val="40"/>
          <w:lang w:val="ru-RU"/>
        </w:rPr>
        <w:t>Введение.</w:t>
      </w:r>
    </w:p>
    <w:p w:rsidR="0065197E" w:rsidRPr="0065197E" w:rsidRDefault="0065197E" w:rsidP="0065197E">
      <w:pPr>
        <w:shd w:val="clear" w:color="auto" w:fill="FFFFFF"/>
        <w:ind w:firstLine="538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</w:pPr>
    </w:p>
    <w:p w:rsidR="00A24F4F" w:rsidRDefault="00A24F4F" w:rsidP="0065197E">
      <w:pPr>
        <w:shd w:val="clear" w:color="auto" w:fill="FFFFFF"/>
        <w:ind w:firstLine="53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Молдавия. Прекрасны мягкие очертания ее холмов, четкие линии</w:t>
      </w:r>
      <w:r w:rsidR="0065197E"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виноградников, </w:t>
      </w:r>
      <w:r w:rsidRPr="0065197E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зеленое кружево садов, в которых весной царит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лепестковая метель. Летом манят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прохладной водой колодцы, спрятавшиеся </w:t>
      </w:r>
      <w:r w:rsidRPr="0065197E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от жаркого солнца в укромных низинах,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в тени раскидистых старых деревьев. Осенью с прозрачностью воздуха спорят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янтарные гроздья винограда. Многое даст душе путешествие по Молдавии. Но не меньше даст</w:t>
      </w:r>
      <w:r w:rsidR="00651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оно и любознательному уму, потому что позволит</w:t>
      </w:r>
      <w:r w:rsidR="00651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в напряженном ритме двадцатого века уловить иные ритмы,</w:t>
      </w:r>
      <w:r w:rsid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ритмы ушедших тысячелетий, соприкоснуться</w:t>
      </w:r>
      <w:r w:rsid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с жизнью наших далеких предков, ощутить дыхание</w:t>
      </w:r>
      <w:r w:rsidR="00651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минувших эпох.</w:t>
      </w:r>
    </w:p>
    <w:p w:rsidR="00A24F4F" w:rsidRDefault="00A24F4F" w:rsidP="00124554">
      <w:pPr>
        <w:shd w:val="clear" w:color="auto" w:fill="FFFFFF"/>
        <w:ind w:firstLine="53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Издавна земли, расположенные между Карпатами</w:t>
      </w:r>
      <w:r w:rsidR="00124554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и Черным морем, служили своеобразным коридором,</w:t>
      </w:r>
      <w:r w:rsidR="001245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через который проходили многие племена и народы,</w:t>
      </w:r>
      <w:r w:rsidR="001245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оставляя свои следы в виде стоянок, поселений,</w:t>
      </w:r>
      <w:r w:rsidR="00124554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могильников.</w:t>
      </w:r>
    </w:p>
    <w:p w:rsidR="00124554" w:rsidRDefault="00A24F4F" w:rsidP="00124554">
      <w:pPr>
        <w:shd w:val="clear" w:color="auto" w:fill="FFFFFF"/>
        <w:spacing w:before="5"/>
        <w:ind w:firstLine="538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Не случайно поэтому Молдавия, небольшая по площади республика</w:t>
      </w:r>
      <w:r w:rsidR="00124554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является подлинным археологическим Эльдорадо,</w:t>
      </w:r>
      <w:r w:rsidR="001245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неисчерпаемой сокровищницей бесценных реликвий</w:t>
      </w:r>
      <w:r w:rsidR="001245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далекого прошлого.</w:t>
      </w:r>
      <w:r w:rsidR="00124554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</w:p>
    <w:p w:rsidR="00A24F4F" w:rsidRDefault="00A24F4F" w:rsidP="00124554">
      <w:pPr>
        <w:shd w:val="clear" w:color="auto" w:fill="FFFFFF"/>
        <w:spacing w:before="5"/>
        <w:ind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За последнее тридцатилетие советские археологи открыли</w:t>
      </w:r>
      <w:r w:rsidR="00124554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а Днестровско-Прутском междуречье десятки</w:t>
      </w:r>
      <w:r w:rsidR="001245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ранее не известных здесь культур. Собран поистине огромный</w:t>
      </w:r>
      <w:r w:rsidR="001245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материал, который помог воссоздать многие страницы</w:t>
      </w:r>
      <w:r w:rsidR="00124554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древнейшей истории края.</w:t>
      </w:r>
    </w:p>
    <w:p w:rsidR="00A24F4F" w:rsidRPr="0065197E" w:rsidRDefault="00A24F4F" w:rsidP="00124554">
      <w:pPr>
        <w:shd w:val="clear" w:color="auto" w:fill="FFFFFF"/>
        <w:ind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Люди древнекаменного века в холодные периоды искали</w:t>
      </w:r>
      <w:r w:rsidR="00124554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природные убежища—пещеры, гроты, навесы или строили</w:t>
      </w:r>
      <w:r w:rsidR="00124554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жилища, для которых использовали в первую очередь кости и шкуры</w:t>
      </w:r>
      <w:r w:rsidR="001245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мамонтов и оленей. Следы поселений древнего человека</w:t>
      </w:r>
      <w:r w:rsidR="001245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обнаружены в овраге Мафтея у села Выхватинцы на Днестре,</w:t>
      </w:r>
      <w:r w:rsidR="001245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возле сел Дуруитор, Буздужаны, Брынзены, Тринка, Бутешты на</w:t>
      </w:r>
      <w:r w:rsidR="00124554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притоках Прута и в других местах.</w:t>
      </w:r>
    </w:p>
    <w:p w:rsidR="00124554" w:rsidRDefault="00A24F4F" w:rsidP="0065197E">
      <w:pPr>
        <w:shd w:val="clear" w:color="auto" w:fill="FFFFFF"/>
        <w:ind w:firstLine="526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Вообще находки кладов и монет нередки в Молдавии. Особенно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известен Кугурештский клад, относящийся ко времени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княжения Александра Доброго. Более восьмисот монет,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перстни и браслеты, пуговицы для парадной одежды, изготовленные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из серебра, содержит этот клад.</w:t>
      </w:r>
      <w:r w:rsidR="00124554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</w:p>
    <w:p w:rsidR="00A24F4F" w:rsidRPr="0065197E" w:rsidRDefault="00A24F4F" w:rsidP="0065197E">
      <w:pPr>
        <w:shd w:val="clear" w:color="auto" w:fill="FFFFFF"/>
        <w:ind w:firstLine="5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Но возвратимся к Старому Орхею. Благодаря трудам археологов стали известны имена некоторых его пыркалабов — Портэреску,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чья стела по сей день стоит у Бутученского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моста, Галиша, с именем которого связана любопытная </w:t>
      </w:r>
      <w:r w:rsidRPr="0065197E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находка.</w:t>
      </w:r>
    </w:p>
    <w:p w:rsidR="00A24F4F" w:rsidRPr="0065197E" w:rsidRDefault="00A24F4F" w:rsidP="0065197E">
      <w:pPr>
        <w:shd w:val="clear" w:color="auto" w:fill="FFFFFF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 конце полевого сезона 1962 года рядом с цитаделью археологи расчищали остатки сгоревшей деревянной церквушки.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В свое время она была сооружена на фундаменте из камней разрушенной мечети, что подтверждает сохранившаяся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на них арабская вязь. В церквушке справа от входа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оказалась надгробная плита с известной нам самой ранней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славяно-молдавской надписью. На русском языке она звучит так:</w:t>
      </w:r>
    </w:p>
    <w:p w:rsidR="00124554" w:rsidRDefault="00124554" w:rsidP="00124554">
      <w:pPr>
        <w:shd w:val="clear" w:color="auto" w:fill="FFFFFF"/>
        <w:spacing w:before="103"/>
        <w:jc w:val="center"/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</w:pPr>
    </w:p>
    <w:p w:rsidR="00124554" w:rsidRDefault="00124554" w:rsidP="00124554">
      <w:pPr>
        <w:shd w:val="clear" w:color="auto" w:fill="FFFFFF"/>
        <w:spacing w:before="103"/>
        <w:jc w:val="center"/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</w:pPr>
    </w:p>
    <w:p w:rsidR="00124554" w:rsidRDefault="00124554" w:rsidP="00124554">
      <w:pPr>
        <w:shd w:val="clear" w:color="auto" w:fill="FFFFFF"/>
        <w:spacing w:before="103"/>
        <w:jc w:val="center"/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</w:pPr>
    </w:p>
    <w:p w:rsidR="00124554" w:rsidRDefault="00124554" w:rsidP="00124554">
      <w:pPr>
        <w:shd w:val="clear" w:color="auto" w:fill="FFFFFF"/>
        <w:spacing w:before="103"/>
        <w:jc w:val="center"/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</w:pPr>
    </w:p>
    <w:p w:rsidR="00A24F4F" w:rsidRPr="0065197E" w:rsidRDefault="00A24F4F" w:rsidP="00124554">
      <w:pPr>
        <w:shd w:val="clear" w:color="auto" w:fill="FFFFFF"/>
        <w:spacing w:before="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В лето 698... (1472 или 81)</w:t>
      </w:r>
    </w:p>
    <w:p w:rsidR="00A24F4F" w:rsidRPr="0065197E" w:rsidRDefault="00A24F4F" w:rsidP="0012455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преставился раб божий</w:t>
      </w:r>
    </w:p>
    <w:p w:rsidR="00A24F4F" w:rsidRPr="0065197E" w:rsidRDefault="00A24F4F" w:rsidP="0012455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Кристиан</w:t>
      </w:r>
    </w:p>
    <w:p w:rsidR="00A24F4F" w:rsidRPr="0065197E" w:rsidRDefault="00A24F4F" w:rsidP="0012455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Месяца мая в 12 день вечная ему</w:t>
      </w:r>
    </w:p>
    <w:p w:rsidR="00A24F4F" w:rsidRPr="0065197E" w:rsidRDefault="00A24F4F" w:rsidP="0012455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память и был братом</w:t>
      </w:r>
    </w:p>
    <w:p w:rsidR="00A24F4F" w:rsidRPr="0065197E" w:rsidRDefault="00A24F4F" w:rsidP="00124554">
      <w:pPr>
        <w:shd w:val="clear" w:color="auto" w:fill="FFFFFF"/>
        <w:spacing w:before="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пана Галиша.</w:t>
      </w:r>
    </w:p>
    <w:p w:rsidR="00A24F4F" w:rsidRPr="0065197E" w:rsidRDefault="00A24F4F" w:rsidP="0065197E">
      <w:pPr>
        <w:shd w:val="clear" w:color="auto" w:fill="FFFFFF"/>
        <w:spacing w:before="151"/>
        <w:ind w:firstLine="5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 ходе розысков в древних рукописях упоминания о пане Галише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удалось выяснить, что он был родным дядей молдавского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господаря Стефана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</w:rPr>
        <w:t>III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Великого и занимал высокий пост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пыркалаба Орхейского. Таким образом, надпись на камне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и данные рукописей позволили установить личность </w:t>
      </w:r>
      <w:r w:rsidRPr="0065197E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Кристиана.</w:t>
      </w:r>
    </w:p>
    <w:p w:rsidR="00124554" w:rsidRDefault="00A24F4F" w:rsidP="00124554">
      <w:pPr>
        <w:shd w:val="clear" w:color="auto" w:fill="FFFFFF"/>
        <w:ind w:firstLine="528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Так была прочитана еще одна страница прошлого.</w:t>
      </w:r>
      <w:r w:rsidR="00124554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</w:p>
    <w:p w:rsidR="00A24F4F" w:rsidRPr="0065197E" w:rsidRDefault="00A24F4F" w:rsidP="00124554">
      <w:pPr>
        <w:shd w:val="clear" w:color="auto" w:fill="FFFFFF"/>
        <w:ind w:firstLine="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Поиск продолжается. Есть поиск — значит, будут новые находки,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новые открытия.</w:t>
      </w:r>
      <w:r w:rsidR="00124554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</w:p>
    <w:p w:rsidR="00A24F4F" w:rsidRPr="0065197E" w:rsidRDefault="00A24F4F" w:rsidP="0065197E">
      <w:pPr>
        <w:shd w:val="clear" w:color="auto" w:fill="FFFFFF"/>
        <w:ind w:firstLine="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Благодаря труду археологов предметы, изготовленные тысячелетия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назад, приоткрывают тайны далекого прошлого и рассказывают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о событиях давно минувших дней.</w:t>
      </w:r>
    </w:p>
    <w:p w:rsidR="00CA754D" w:rsidRDefault="00A24F4F" w:rsidP="00CA754D">
      <w:pPr>
        <w:shd w:val="clear" w:color="auto" w:fill="FFFFFF"/>
        <w:spacing w:before="2"/>
        <w:ind w:firstLine="55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Безусловно, вы можете прочитать обо всем этом в учебнике,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увидеть удивительные творения талантливых мастеров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в музеях. Но во сто крат интереснее побывать там, где разжигался древний горн, создавались эти изделия, возводил свое жилище далекий предок. Как ни доходчив учебник,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как ни интересны музейные залы, ничто не сравнится с тем,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что можно увидеть, понять, почувствовать, бродя по развалинам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древних сооружений</w:t>
      </w:r>
      <w:r w:rsidR="00124554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="00CA754D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половцев, печенегов. Они оставляли после себя</w:t>
      </w:r>
      <w:r w:rsidR="00CA75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выжженную землю, а население уводили в плен. В результате одного</w:t>
      </w:r>
      <w:r w:rsidR="00CA75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из набегов погибло Екимоуцкое городище близ Резины.</w:t>
      </w:r>
      <w:r w:rsidR="00CA754D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На нем была найдена «визитная карточка» грабителей —</w:t>
      </w:r>
      <w:r w:rsidR="00CA75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остродонный сосуд, характерный для печенегов.</w:t>
      </w:r>
      <w:r w:rsidR="00CA75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24F4F" w:rsidRDefault="00A24F4F" w:rsidP="00CA754D">
      <w:pPr>
        <w:shd w:val="clear" w:color="auto" w:fill="FFFFFF"/>
        <w:spacing w:before="2"/>
        <w:ind w:firstLine="55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Не обошли наш край и татаро-монголы. Их орды осели в степях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центральной и южной части Днестровско-Прутского </w:t>
      </w:r>
      <w:r w:rsidRPr="0065197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междуречья.</w:t>
      </w:r>
    </w:p>
    <w:p w:rsidR="00A24F4F" w:rsidRPr="0065197E" w:rsidRDefault="00A24F4F" w:rsidP="0065197E">
      <w:pPr>
        <w:shd w:val="clear" w:color="auto" w:fill="FFFFFF"/>
        <w:spacing w:before="7"/>
        <w:ind w:firstLine="5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В излучине реки Реут в урочище Пештере был основан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золотоордынский город Шахр ал-Джедид («Новый город») — крупный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административный, ремесленный и торговый центр,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чеканивший свою собственную монету. Караван-сараи,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дворцы, мечети, бани были его гордостью. Но все это строилось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не самими завоевателями, а порабощенным населением.</w:t>
      </w:r>
    </w:p>
    <w:p w:rsidR="00A24F4F" w:rsidRPr="0065197E" w:rsidRDefault="00A24F4F" w:rsidP="0065197E">
      <w:pPr>
        <w:shd w:val="clear" w:color="auto" w:fill="FFFFFF"/>
        <w:spacing w:before="5"/>
        <w:ind w:firstLine="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Умелые местные гончары изготовляли нарядную поливную керамику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на восточный вкус и простые изделия для повседневного обихода. Но золотоордынцы украшали свои жилища и керамикой,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привезенной, как свидетельствуют раскопки, из Средней Азии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и Китая.</w:t>
      </w:r>
    </w:p>
    <w:p w:rsidR="00A24F4F" w:rsidRPr="0065197E" w:rsidRDefault="00A24F4F" w:rsidP="0065197E">
      <w:pPr>
        <w:shd w:val="clear" w:color="auto" w:fill="FFFFFF"/>
        <w:spacing w:before="12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Раскапывая золотоордынские поселения, археологи обнаружили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сотни целых и разбитых сосудов своеобразной формы —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сфероконусов. Для чего их использовали, пока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не известно. Одни считают их зажигательными снарядами,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которые заполняли нефтью, поджигали и забрасывали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в осажденные крепости. Другие видят в них сосуды для перевозки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ароматических масел или ртути, игравшей важную роль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в средневековой фармакологии.</w:t>
      </w:r>
    </w:p>
    <w:p w:rsidR="00A24F4F" w:rsidRPr="0065197E" w:rsidRDefault="00A24F4F" w:rsidP="0065197E">
      <w:pPr>
        <w:shd w:val="clear" w:color="auto" w:fill="FFFFFF"/>
        <w:spacing w:before="10"/>
        <w:ind w:firstLine="5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Недолго процветала золотоордынская столица на Реуте. В середине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</w:rPr>
        <w:t>XIV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века, после разгрома татар при Синих Водах,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город был разрушен.</w:t>
      </w:r>
    </w:p>
    <w:p w:rsidR="00A24F4F" w:rsidRPr="0065197E" w:rsidRDefault="00A24F4F" w:rsidP="0065197E">
      <w:pPr>
        <w:shd w:val="clear" w:color="auto" w:fill="FFFFFF"/>
        <w:spacing w:before="5"/>
        <w:ind w:firstLine="55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От Карпат до Днестра, от Дуная и Черного моря до Покутья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крепнет и расширяет свои границы Молдавское княжество. И на развалинах Шахр ал-Джедида возникает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молдавский город Орхей, который мы называем Старым в отличие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от современного, возникшего при княжении Василия Лупу.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Старый Орхей становится резиденцией наместника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господаря — пыркалаба, крупным ремесленным и торговым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центром. Из камня разрушенных татарских строений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сооружаются дворцы, церкви, дома ремесленников и торговцев.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Археологи раскопали в этом городе и изучили множество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мастерских ремесленников — гончарных, кузнечных, по обработке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дерева и других.</w:t>
      </w:r>
    </w:p>
    <w:p w:rsidR="00A24F4F" w:rsidRPr="0065197E" w:rsidRDefault="00A24F4F" w:rsidP="0065197E">
      <w:pPr>
        <w:shd w:val="clear" w:color="auto" w:fill="FFFFFF"/>
        <w:spacing w:before="10"/>
        <w:ind w:firstLine="54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Местные гончары изготовляли разную посуду для рынка.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Редчайшей археологической находкой является деревянная ложка в виде уточки, сохранившаяся лишь благодаря тому, что она обуглилась. В Старом Орхее найдено много кладов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и единичных монет. Среди них встречаются монеты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и молдавской чеканки.</w:t>
      </w:r>
    </w:p>
    <w:p w:rsidR="00A24F4F" w:rsidRPr="0065197E" w:rsidRDefault="00A24F4F" w:rsidP="0065197E">
      <w:pPr>
        <w:shd w:val="clear" w:color="auto" w:fill="FFFFFF"/>
        <w:ind w:firstLine="51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Любили черняховцы золотые украшения — серьги, лунницы.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Одна из них, инкрустированная камнями, найдена в Данченском могильнике. Одежду застегивали фибулами.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Насколько они были красивы и сложны в конструкции, позволяет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судить застежка, обнаруженная при раскопках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у села Ганск. Две уникальные пальчатые фибулы археологи нашли </w:t>
      </w:r>
      <w:r w:rsidRPr="0065197E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близ Данчен.</w:t>
      </w:r>
    </w:p>
    <w:p w:rsidR="00A24F4F" w:rsidRPr="0065197E" w:rsidRDefault="00A24F4F" w:rsidP="0065197E">
      <w:pPr>
        <w:shd w:val="clear" w:color="auto" w:fill="FFFFFF"/>
        <w:ind w:firstLine="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Были у черняховцев и серебряные украшения. В некрополе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у Брынзен обнаружены пряжки и браслеты из серебра.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Один из усопших был кремирован вместе с деревянным ларем,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стенки которого украшены серебряными пластинками с аппликациями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из золота. Все это свидетельствует о высоком развитии </w:t>
      </w:r>
      <w:r w:rsidRPr="0065197E"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ремесла.</w:t>
      </w:r>
    </w:p>
    <w:p w:rsidR="00A24F4F" w:rsidRPr="0065197E" w:rsidRDefault="00A24F4F" w:rsidP="0065197E">
      <w:pPr>
        <w:shd w:val="clear" w:color="auto" w:fill="FFFFFF"/>
        <w:ind w:firstLine="5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Начавшееся великое переселение народов нарушило мирный труд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черняховских племен. Орды кочевников, вихрем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пронесшиеся по краю, не оставили поселений. И лишь отдельные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находки котлов говорят о прошедших здесь гуннах.</w:t>
      </w:r>
    </w:p>
    <w:p w:rsidR="00A24F4F" w:rsidRPr="0065197E" w:rsidRDefault="00A24F4F" w:rsidP="0065197E">
      <w:pPr>
        <w:shd w:val="clear" w:color="auto" w:fill="FFFFFF"/>
        <w:spacing w:before="2"/>
        <w:ind w:firstLine="5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В конце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</w:rPr>
        <w:t>V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— начале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</w:rPr>
        <w:t>VI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века, согласно археологическим данным,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между Прутом и Днестром жили славянские племена.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Они занимались земледелием, скотоводством, охотой, рыболовством, были неустрашимыми воинами. Жили славяне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в землянках.</w:t>
      </w:r>
    </w:p>
    <w:p w:rsidR="00A24F4F" w:rsidRPr="0065197E" w:rsidRDefault="00A24F4F" w:rsidP="0065197E">
      <w:pPr>
        <w:shd w:val="clear" w:color="auto" w:fill="FFFFFF"/>
        <w:spacing w:before="5"/>
        <w:ind w:firstLine="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При раскопках у Данчен обнаружены позднечерняховские и славянские керамические изделия, самые крупные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из всех найденных в славякских могильниках пальчатые фибулы. Они изготовлены с большим вкусом </w:t>
      </w:r>
      <w:r w:rsidRPr="0065197E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 мастерством.</w:t>
      </w:r>
    </w:p>
    <w:p w:rsidR="00A24F4F" w:rsidRPr="0065197E" w:rsidRDefault="00A24F4F" w:rsidP="0065197E">
      <w:pPr>
        <w:shd w:val="clear" w:color="auto" w:fill="FFFFFF"/>
        <w:spacing w:before="5"/>
        <w:ind w:firstLine="5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Древние руссы — прямые потомки славян. Русская летопись упоминает большое число древнерусских городов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на Днестре, среди них и город Черн, который ученые отождествляют с городищем близ реки Черной у современного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села Матеуцы. Среди множества городищ и селищ наиболее известны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Алчедар, Екимоуцы и Рудь.</w:t>
      </w:r>
    </w:p>
    <w:p w:rsidR="00A24F4F" w:rsidRPr="0065197E" w:rsidRDefault="00A24F4F" w:rsidP="0065197E">
      <w:pPr>
        <w:shd w:val="clear" w:color="auto" w:fill="FFFFFF"/>
        <w:ind w:firstLine="54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Многочисленные находки стрел, наконечников копий,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боевых топоров говорят о хорошем знании славянами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ратного дела. Славились они и как умелые гончары.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Свою посуду формовали на гончарном круге, украшали ее волнистым орнаментом, наколами, насечками.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Было развито и кузнечное дело. Из болотной руды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в домницах получали железо. Затем из него изготовляли орудия труда и оружие. Славяне были тонкими ювелирами.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При раскопках часто находят серьги из серебра, лунницы,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шейные гривны, наборы поясных и других украшений. Еще один вид ремесла знали славяне — резьбу по кости. У села Ганск найден уникальный гребень с головой медведя.</w:t>
      </w:r>
    </w:p>
    <w:p w:rsidR="00A24F4F" w:rsidRPr="0065197E" w:rsidRDefault="00A24F4F" w:rsidP="0065197E">
      <w:pPr>
        <w:shd w:val="clear" w:color="auto" w:fill="FFFFFF"/>
        <w:ind w:firstLine="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Славяне Поднестровья были тесно связаны с византийским миром,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о чем свидетельствуют находки монет.</w:t>
      </w:r>
    </w:p>
    <w:p w:rsidR="00A24F4F" w:rsidRDefault="00A24F4F" w:rsidP="0065197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В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</w:rPr>
        <w:t>X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—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</w:rPr>
        <w:t>XI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веках славяне подвергались опустошительным набегам</w:t>
      </w:r>
      <w:r w:rsidR="00CA754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24F4F" w:rsidRPr="0065197E" w:rsidRDefault="00A24F4F" w:rsidP="0065197E">
      <w:pPr>
        <w:shd w:val="clear" w:color="auto" w:fill="FFFFFF"/>
        <w:ind w:firstLine="5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Одно из крупнейших гетских городищ — Бутученское на Реуте,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там, где излучина реки образует мыс между селами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Требужены и Бутучены. Грандиозные валы и рвы поражают всех,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кто приезжает в историко-ландшафтный заповедник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Старый Орхей.</w:t>
      </w:r>
    </w:p>
    <w:p w:rsidR="00A24F4F" w:rsidRPr="0065197E" w:rsidRDefault="00A24F4F" w:rsidP="0065197E">
      <w:pPr>
        <w:shd w:val="clear" w:color="auto" w:fill="FFFFFF"/>
        <w:spacing w:before="10"/>
        <w:ind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Разнообразны орудия труда и керамика, оставленные гетами.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Особо впечатляют крупные сосуды для хранения зерна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 ручками-упорами. Тулово сосудов украшено рельефными </w:t>
      </w:r>
      <w:r w:rsidRPr="0065197E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рогами изобилия.</w:t>
      </w:r>
    </w:p>
    <w:p w:rsidR="00A24F4F" w:rsidRPr="0065197E" w:rsidRDefault="00A24F4F" w:rsidP="0065197E">
      <w:pPr>
        <w:shd w:val="clear" w:color="auto" w:fill="FFFFFF"/>
        <w:spacing w:before="7"/>
        <w:ind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Геты, как и скифы, вели торговлю с населением греческих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колоний Северного Причерноморья. Подтверждением этого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являются амфоры, чернолаковая посуда, украшения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античной работы, найденные на их поселениях. На юге Молдавии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был обнаружен уникальный светильник Артемиды Эфесской. Видимо, его привез местный воин из дальних </w:t>
      </w:r>
      <w:r w:rsidRPr="0065197E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походов.</w:t>
      </w:r>
    </w:p>
    <w:p w:rsidR="00A24F4F" w:rsidRPr="0065197E" w:rsidRDefault="00A24F4F" w:rsidP="0065197E">
      <w:pPr>
        <w:shd w:val="clear" w:color="auto" w:fill="FFFFFF"/>
        <w:spacing w:before="5"/>
        <w:ind w:firstLine="5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Чеканили гето-даки и свои монеты, взяв за образец македонские.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Одна из монет найдена на севере Молдавии, у села Котяла.</w:t>
      </w:r>
    </w:p>
    <w:p w:rsidR="00A24F4F" w:rsidRPr="0065197E" w:rsidRDefault="00A24F4F" w:rsidP="0065197E">
      <w:pPr>
        <w:shd w:val="clear" w:color="auto" w:fill="FFFFFF"/>
        <w:spacing w:before="7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Сарматы, заселившие территорию между Днестром и Прутом в преддверии нашей эры, испытали сильное влияние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римской культуры. Так как сарматы, занимаясь скотоводством, вели кочевой образ жизни, они не оставили поселений.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Известны их многочисленные некрополи и единичные захоронения.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В кургане у села Тудорозо на юге республики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обнаружено захоронение, в котором найден .краснолаковый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сосуд для вина в виде барана, кувшин, чаша из медного сплава и другие изделия. Не менее интересен стеклянный кубок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из могильника у села Малаешты Рышканского района. На кубке — надпись: «Вечно живи, прекрасный».</w:t>
      </w:r>
    </w:p>
    <w:p w:rsidR="00A24F4F" w:rsidRPr="0065197E" w:rsidRDefault="00A24F4F" w:rsidP="0065197E">
      <w:pPr>
        <w:shd w:val="clear" w:color="auto" w:fill="FFFFFF"/>
        <w:spacing w:before="2"/>
        <w:ind w:firstLine="5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В 1980 году у Брынзен найден сарматский могильник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 различными предметами: стеклянными, медными и пастовыми бусами, бронзовым зеркальцем, серьгой,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пряслицами для веретен и разной формы сосудами, сделанными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на гончарном круге.</w:t>
      </w:r>
    </w:p>
    <w:p w:rsidR="00A24F4F" w:rsidRPr="0065197E" w:rsidRDefault="00A24F4F" w:rsidP="0065197E">
      <w:pPr>
        <w:shd w:val="clear" w:color="auto" w:fill="FFFFFF"/>
        <w:spacing w:before="5"/>
        <w:ind w:firstLine="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В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</w:rPr>
        <w:t>III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—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</w:rPr>
        <w:t>IV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веках нашей эры на землях междуречья жили племена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черняховской культуры. Известны сотни поселений и десятки могильников, но полностью отсутствуют городища.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Это — признак мирной жизни и отсутствия угрозы извне.</w:t>
      </w:r>
    </w:p>
    <w:p w:rsidR="003D59C8" w:rsidRDefault="00A24F4F" w:rsidP="00CA754D">
      <w:pPr>
        <w:shd w:val="clear" w:color="auto" w:fill="FFFFFF"/>
        <w:ind w:firstLine="542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Раскопки некрополей у Будешт, Данчен, Бравичен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и в других местах, а также ряда поселений дали сотни целых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разных по форме сосудов темно-серого цвета,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моделированных на гончарном круге. Изящен кувшин, найденный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у Бравичен. Кроме керамики, в захоронениях обнаружены подвески из морских раковин, бусы из различного материала, </w:t>
      </w:r>
      <w:r w:rsidRPr="0065197E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зеркала, орудия из кости и железа, стеклянные сосуды для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благовоний. Красивы Черняховские кубки. Не оставляют равнодушными и костяные сборные гребни</w:t>
      </w:r>
      <w:r w:rsidR="003D59C8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.</w:t>
      </w:r>
    </w:p>
    <w:p w:rsidR="00A24F4F" w:rsidRPr="0065197E" w:rsidRDefault="00A24F4F" w:rsidP="0065197E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Еще одно интересное открытие помогли сделать брынзенские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раскопки. Долгое время ученые считали, что трипольцы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не знали металлургии меди. Однако крупный кусок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медного шлака и обломок литейного тигля, найденные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на среднетрипольском поселении, говорят о другом — медь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обрабатывали на месте.</w:t>
      </w:r>
    </w:p>
    <w:p w:rsidR="00A24F4F" w:rsidRPr="0065197E" w:rsidRDefault="00A24F4F" w:rsidP="0065197E">
      <w:pPr>
        <w:shd w:val="clear" w:color="auto" w:fill="FFFFFF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О высокоразвитом интеллекте трипольцев свидетельствуют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фишки с головками животных и людей (атрибут сложной игры),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найденные на разных поселениях. Верили трипольцы в загробную жизнь. Судя по захоронениям Выхватинского могильника,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тела усопших посыпались красной охрой. Рядом с умершими ставили сосуды с пищей, орудия труда,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женские статуэтки. Последние занимают особое место в коллекциях трипольской пластики. Интересны статуэтка из Старых Каракушан,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изображающая усопшую богиню, статуэтки сидячей великой богини-матери из Брынзен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и обожествленного вождя из Русен.</w:t>
      </w:r>
    </w:p>
    <w:p w:rsidR="00A24F4F" w:rsidRPr="0065197E" w:rsidRDefault="00A24F4F" w:rsidP="0065197E">
      <w:pPr>
        <w:shd w:val="clear" w:color="auto" w:fill="FFFFFF"/>
        <w:ind w:firstLine="52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Так была прочитана одна из страниц древнейшей истории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благодатного края. Сквозь тьму веков дошедшие до нас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предметы повседневной жизни рассказали о том,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как трипольцы добывали здесь пищу, хранили продукты и обогревали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жилища, чем заполняли свой досуг,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во что верили.</w:t>
      </w:r>
    </w:p>
    <w:p w:rsidR="00A24F4F" w:rsidRPr="0065197E" w:rsidRDefault="00A24F4F" w:rsidP="0065197E">
      <w:pPr>
        <w:shd w:val="clear" w:color="auto" w:fill="FFFFFF"/>
        <w:ind w:firstLine="5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О дружеских связях трипольцев с соседями свидетельствуют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многие археологические находки. Так, в одном из жилищ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у Брынзен найден сосуд, принадлежавший культуре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воронковидных кубков. На раскопках поселений у Костешт на Чугуре,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Мерешовки на Днестре встречается керамика культур,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существовавших в Трансильвании.</w:t>
      </w:r>
    </w:p>
    <w:p w:rsidR="00A24F4F" w:rsidRPr="0065197E" w:rsidRDefault="00A24F4F" w:rsidP="0065197E">
      <w:pPr>
        <w:shd w:val="clear" w:color="auto" w:fill="FFFFFF"/>
        <w:spacing w:before="5"/>
        <w:ind w:firstLine="5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 середине третьего тысячелетия до нашей эры продвижение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племен иных культур обусловило отход основной части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трипольского населения в Причерноморские степи. В наш край проникают племена культур эпохи бронзы — ямной, шаровидных амфор, сабатиновской, срубной, что подтверждают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археологические находки. На смену оседлому образу жизни, занятиям земледелием и животноводством приходит кочевое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скотоводство.</w:t>
      </w:r>
    </w:p>
    <w:p w:rsidR="00A24F4F" w:rsidRPr="0065197E" w:rsidRDefault="00A24F4F" w:rsidP="0065197E">
      <w:pPr>
        <w:shd w:val="clear" w:color="auto" w:fill="FFFFFF"/>
        <w:ind w:firstLine="52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Много тысяч курганов оставили племена эпохи бронзы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и раннежелезного века на возвышенностях, в широких поймах рек Молдавии. У села Лозово найден богатый клад бронзового оружия и орудий труда. Здесь и листовидные кинжалы,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серпы, навершие жезла, топоры-кельты. У Варваровки представители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культуры Ноуа оставили изделия из бронзы: серпы, топоры-кельты,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навершие, два браслета, две серьги.</w:t>
      </w:r>
    </w:p>
    <w:p w:rsidR="00C22D01" w:rsidRDefault="00A24F4F" w:rsidP="00C22D01">
      <w:pPr>
        <w:shd w:val="clear" w:color="auto" w:fill="FFFFFF"/>
        <w:ind w:firstLine="54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... Пути археологических открытий поистине неисповедимы.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Долгие годы ученые не находили подтверждения словам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отца истории Геродота о том, что в Северном Причерноморье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кроме фракийцев и скифов жили киммерийцы. И вдруг—</w:t>
      </w:r>
      <w:r w:rsidR="00C22D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2D01"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такая неожиданность. В одном из южных сел республики археолог</w:t>
      </w:r>
      <w:r w:rsidR="00C22D01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="00C22D01"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Е. В. Яровой увидел... киммерийский бронзовый котел,</w:t>
      </w:r>
      <w:r w:rsidR="00C22D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2D01"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в котором гасили известь. Владельцы бесценной вещи рассказали,</w:t>
      </w:r>
      <w:r w:rsidR="00C22D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2D01"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что лет восемь назад ее подарил им приятель-бульдозерист.</w:t>
      </w:r>
      <w:r w:rsidR="00C22D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2D01"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Он обнаружил сосуд во время земляных работ.</w:t>
      </w:r>
      <w:r w:rsidR="00C22D01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="00C22D01"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Так появился в коллекции Музея археологии и этнографии</w:t>
      </w:r>
      <w:r w:rsidR="00C22D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2D01"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Академии наук МССР киммерийский бронзовый котел.</w:t>
      </w:r>
      <w:r w:rsidR="00C22D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22D01" w:rsidRPr="0065197E" w:rsidRDefault="00C22D01" w:rsidP="00C22D01">
      <w:pPr>
        <w:shd w:val="clear" w:color="auto" w:fill="FFFFFF"/>
        <w:ind w:firstLine="54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При раскопках курганов на юге Молдавии обнаружены другие</w:t>
      </w:r>
    </w:p>
    <w:p w:rsidR="00C22D01" w:rsidRPr="0065197E" w:rsidRDefault="00C22D01" w:rsidP="00C22D0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предметы того времени.</w:t>
      </w:r>
    </w:p>
    <w:p w:rsidR="00C22D01" w:rsidRPr="0065197E" w:rsidRDefault="00C22D01" w:rsidP="00C22D01">
      <w:pPr>
        <w:shd w:val="clear" w:color="auto" w:fill="FFFFFF"/>
        <w:spacing w:before="5"/>
        <w:ind w:firstLine="5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Не менее интересна история скифских находок. Лет десять назад трактористы, распахивая курган неподалеку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от села Бутор, извлекли из земли каменное изваяние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и привезли его в школу. Дети сообщили ученым.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Каков же был восторг археологов, когда они, приехав, увидели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во дворе школы верхнюю половину скифской «бабы» —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каменного изваяния бородатого скифа. В правой руке он держал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ритон — кубок из турьего рога, левая рука покоилась на рукояти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акинака — короткого меча.</w:t>
      </w:r>
    </w:p>
    <w:p w:rsidR="00C22D01" w:rsidRPr="0065197E" w:rsidRDefault="00C22D01" w:rsidP="00C22D01">
      <w:pPr>
        <w:shd w:val="clear" w:color="auto" w:fill="FFFFFF"/>
        <w:ind w:firstLine="5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При последующих раскопках курганов были найдены вторая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половина изваяния, а также золотые серьги античной работы,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греческие чернолаковые сосуды, амфоры для вина.</w:t>
      </w:r>
    </w:p>
    <w:p w:rsidR="00C22D01" w:rsidRPr="0065197E" w:rsidRDefault="00C22D01" w:rsidP="00C22D01">
      <w:pPr>
        <w:shd w:val="clear" w:color="auto" w:fill="FFFFFF"/>
        <w:ind w:firstLine="5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Раскопав скифский курган у села Балабан, археологи обнаружили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 нем захороненную женщину-воина с оружием.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У изголовья лежали прекрасные золотые серьги в виде головок животных.</w:t>
      </w:r>
    </w:p>
    <w:p w:rsidR="00C22D01" w:rsidRPr="0065197E" w:rsidRDefault="00C22D01" w:rsidP="00C22D01">
      <w:pPr>
        <w:shd w:val="clear" w:color="auto" w:fill="FFFFFF"/>
        <w:spacing w:before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В 1981 году под Дубоссарами было найдено уникальное изделие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скифского времени — массивная золотая гривна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 головками львов, между ними — перемычка, на которой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две уточки, повернутые головами друг к другу.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Золотые украшения античной работы были обнаружены и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в другом кургане.</w:t>
      </w:r>
    </w:p>
    <w:p w:rsidR="00C22D01" w:rsidRPr="0065197E" w:rsidRDefault="00C22D01" w:rsidP="00C22D01">
      <w:pPr>
        <w:shd w:val="clear" w:color="auto" w:fill="FFFFFF"/>
        <w:ind w:firstLine="54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В первом тысячелетии до нашей эры основное население края составляли северофракийские племена. Как свидетельствуют археологические раскопки поселений и могильников у Шолданешт на реке Черной, у Гидигича под Кишиневом,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у Селиште близ Оргеева и в других местах, фракийцы были не только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скотоводами и земледельцами, но и неустрашимыми </w:t>
      </w:r>
      <w:r w:rsidRPr="0065197E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воинами.</w:t>
      </w:r>
    </w:p>
    <w:p w:rsidR="00C22D01" w:rsidRPr="0065197E" w:rsidRDefault="00C22D01" w:rsidP="00C22D01">
      <w:pPr>
        <w:shd w:val="clear" w:color="auto" w:fill="FFFFFF"/>
        <w:spacing w:before="2"/>
        <w:ind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Красивы фракийские сосуды. Они часто украшены каннелюрами и оттисками шнура или насечками. Своеобразны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черпаки, оружие.</w:t>
      </w:r>
    </w:p>
    <w:p w:rsidR="00C22D01" w:rsidRPr="0065197E" w:rsidRDefault="00C22D01" w:rsidP="00C22D01">
      <w:pPr>
        <w:shd w:val="clear" w:color="auto" w:fill="FFFFFF"/>
        <w:spacing w:before="5"/>
        <w:ind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 конце первого тысячелетия до нашей эры на землях Молдавии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уже проживали племена гето-даков, относящиеся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к позднефракийцам северо-восточной ветви. Их поселения и городища, обнаруженные в разных местах Молдавии,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занимали, как правило, участки на легкообороняемых мысах.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 основном городища имели подтреугольную форму.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Но были и кольцевые городища — у Олишкан, Матеуц.</w:t>
      </w:r>
    </w:p>
    <w:p w:rsidR="00A24F4F" w:rsidRPr="0065197E" w:rsidRDefault="00A24F4F" w:rsidP="0065197E">
      <w:pPr>
        <w:shd w:val="clear" w:color="auto" w:fill="FFFFFF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Он был мастером на все руки, человек древнекаменного века.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Из кремня, кости, дерева изготавливал свои орудия. С нуклеусов (ядрищ) скалывал отщепы, из которых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оформлял скребла, ножи, остроконечники, листовидные наконечники.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Рукоятками для них служили куски рогов оленя.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С помощью мотыгообразных орудий из бивней мамонта он копал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хозяйственные ямы, устраивал землянки. Из шкур животных шил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одежду и обувь. В минуты, свободные от собирательства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съедобных растений и охоты на пещерного медведя,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мамонта, бизона и множество других животных,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пытался рассказать наскальными рисунками о том, что поражало его воображение. Такие рисунки во множестве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найдены на стенах и потолках пещер в Италии, Франции, Испании.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Известны они и в нашей стране — в Каповой пещере на Урале.</w:t>
      </w:r>
    </w:p>
    <w:p w:rsidR="00A24F4F" w:rsidRPr="0065197E" w:rsidRDefault="00A24F4F" w:rsidP="0065197E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 Молдавии, в пещере у села Брынзены Единецкого района,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обнаружено уникальное украшение — подвеска,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вырезанная из куска бивня мамонта. Древний ювелир придал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ей форму, напоминающую современный сверхзвуковой самолет. </w:t>
      </w:r>
      <w:r w:rsidRPr="0065197E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Два ряда точек по бокам подвески имеют сходство с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иллюминаторами на сигарообразном корпусе лайнера. Брынзенская находка — еще одно свидетельство того, </w:t>
      </w:r>
      <w:r w:rsidRPr="0065197E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как давно появилась в человеке тяга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к прекрасному.</w:t>
      </w:r>
    </w:p>
    <w:p w:rsidR="00A24F4F" w:rsidRPr="0065197E" w:rsidRDefault="00A24F4F" w:rsidP="0065197E">
      <w:pPr>
        <w:shd w:val="clear" w:color="auto" w:fill="FFFFFF"/>
        <w:spacing w:before="5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Прошли тысячелетия. Не без участия человека изменилась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фауна нашего края: исчезли мамонты, бизоны, северный олень, дикая лошадь. Холодный период сменился потеплением. К седьмому тысячелетию до нашей эры человек перешел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к оседлости, занялся земледелием и скотоводством.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В этот период в Молдавии жили племена буго-днестровской культуры.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Следы их поселений обнаружены на Днестре под Сороками,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у села Сакаровка и в других местах. Тысячи мелких орудий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из кремня и кости, первые настоящие мотыги, зернотерки,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найденные здесь, помогли узнать многое из жизни племен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новокаменного века.</w:t>
      </w:r>
    </w:p>
    <w:p w:rsidR="00A24F4F" w:rsidRPr="0065197E" w:rsidRDefault="00A24F4F" w:rsidP="0065197E">
      <w:pPr>
        <w:shd w:val="clear" w:color="auto" w:fill="FFFFFF"/>
        <w:spacing w:before="2"/>
        <w:ind w:firstLine="5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Эти племена выращивали пленчатые виды пшеницы, ячмень, бобовые (интересно, что древнейшее свидетельство существования окультуренной сливы относится тоже к этому времени),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содержали домашних животных — крупный и мелкий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рогатый скот, свиней, лошадей, собак, были и искусными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рыболовами. На днестровских поселениях обнаружены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большие скопления костей вырезубов, крупных сомов и осетровых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весом до двухсот килограммов.</w:t>
      </w:r>
    </w:p>
    <w:p w:rsidR="00A24F4F" w:rsidRPr="0065197E" w:rsidRDefault="00A24F4F" w:rsidP="0065197E">
      <w:pPr>
        <w:shd w:val="clear" w:color="auto" w:fill="FFFFFF"/>
        <w:spacing w:before="5"/>
        <w:ind w:firstLine="5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К началу пятого тысячелетия до нашей эры появились первые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сосуды, вылепленные из глины. Они украшены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углубленными узорами или имеют хорошо заглаженную </w:t>
      </w:r>
      <w:r w:rsidRPr="0065197E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поверхность.</w:t>
      </w:r>
    </w:p>
    <w:p w:rsidR="006B5012" w:rsidRPr="0065197E" w:rsidRDefault="00A24F4F" w:rsidP="006B501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К концу пятого тысячелетия до нашей эры на Днестровско-Прутские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земли проникли из Центральной Европы носители культуры</w:t>
      </w:r>
      <w:r w:rsidR="006B5012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="006B5012"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линейно-ленточной керамики. Они оставили</w:t>
      </w:r>
      <w:r w:rsidR="006B50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5012"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после себя колодкообразные топоры-тесла и горшки</w:t>
      </w:r>
      <w:r w:rsidR="006B5012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="006B5012"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шаровидной формы с залощенной до блеска поверхностью, на которую</w:t>
      </w:r>
      <w:r w:rsidR="006B50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5012"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был нанесен нотный орнамент. Поселения этих племен</w:t>
      </w:r>
      <w:r w:rsidR="006B50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5012"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обнаружены на реке Реут во Флорештском районе,</w:t>
      </w:r>
      <w:r w:rsidR="006B50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5012"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на реках Большой и Средний Чулук в Лазовском районе и неподалеку</w:t>
      </w:r>
    </w:p>
    <w:p w:rsidR="006B5012" w:rsidRDefault="006B5012" w:rsidP="006B5012">
      <w:pPr>
        <w:shd w:val="clear" w:color="auto" w:fill="FFFFFF"/>
        <w:spacing w:before="2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от Кишинева, у села Новые Русешты.</w:t>
      </w:r>
    </w:p>
    <w:p w:rsidR="006B5012" w:rsidRPr="0065197E" w:rsidRDefault="006B5012" w:rsidP="006B5012">
      <w:pPr>
        <w:shd w:val="clear" w:color="auto" w:fill="FFFFFF"/>
        <w:ind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 конце пятого — начале четвертого тысячелетия до нашей эры в результате ассимиляции буго-днестровских племен,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племен культуры линейно-ленточной керамики,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а также племен культуры Боян, проникших на эти земли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с Нижнего Дуная, зарождается новая жизнеспособная культура —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трипольская. Просуществовала она полтора тысячелетия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и достигла за это время высокого развития, каждая ступень которого характеризовалась особыми </w:t>
      </w:r>
      <w:r w:rsidRPr="0065197E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чертами.</w:t>
      </w:r>
    </w:p>
    <w:p w:rsidR="006B5012" w:rsidRPr="0065197E" w:rsidRDefault="006B5012" w:rsidP="006B5012">
      <w:pPr>
        <w:shd w:val="clear" w:color="auto" w:fill="FFFFFF"/>
        <w:spacing w:before="2"/>
        <w:ind w:firstLine="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Трипольцы были прекрасными строителями. Они сооружали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не только землянки, но и наземные двух- и трехэтажные дома.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Возводили их из дерева и глины. Если поселения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располагались на мысах с крутыми склонами, трипольцы сначала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сооружали террасы, а затем уже строили на них дома.</w:t>
      </w:r>
    </w:p>
    <w:p w:rsidR="006B5012" w:rsidRPr="0065197E" w:rsidRDefault="006B5012" w:rsidP="006B5012">
      <w:pPr>
        <w:shd w:val="clear" w:color="auto" w:fill="FFFFFF"/>
        <w:spacing w:before="7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Кроме орудий из кремня, кости, рога, трипольские племена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знали изделия из меди. Они получали ее от своих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балканских соседей — племен культуры Гумельница.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Мотыгами и ралами из оленьего рога трипольцы обрабатывали большие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участки земли, на которой выращивали пленчатые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и голозерные виды пшеницы и ячменя, просо, бобовые, виноград,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абрикос, сливу. Водился у них крупный и мелкий рогатый скот,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были и домашние лошади. На охоту трипольцы ходили </w:t>
      </w:r>
      <w:r w:rsidRPr="0065197E">
        <w:rPr>
          <w:rFonts w:ascii="Times New Roman" w:hAnsi="Times New Roman" w:cs="Times New Roman"/>
          <w:color w:val="000000"/>
          <w:sz w:val="28"/>
          <w:szCs w:val="28"/>
          <w:lang w:val="ru-RU"/>
        </w:rPr>
        <w:t>с собаками.</w:t>
      </w:r>
    </w:p>
    <w:p w:rsidR="006B5012" w:rsidRPr="0065197E" w:rsidRDefault="006B5012" w:rsidP="006B5012">
      <w:pPr>
        <w:shd w:val="clear" w:color="auto" w:fill="FFFFFF"/>
        <w:spacing w:before="5"/>
        <w:ind w:firstLine="5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Большого мастерства достигли они в изготовлении керамики.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У ранних трипольцев она нарядна, украшена сложным,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имеющим определенное смысловое содержание рисунком.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Орнамент углубленный; часто состоит из поясов с квадратами,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вырезанными в шахматном порядке, в сочетании с проглаженными линиями, спиралями, точками. Особенно красива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керамика, украшенная пальцево-ногтевыми защипами.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Излюбленный элемент орнамента—каннелюры, покрывающие горло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и тулово сосудов.</w:t>
      </w:r>
    </w:p>
    <w:p w:rsidR="006B5012" w:rsidRPr="0065197E" w:rsidRDefault="006B5012" w:rsidP="006B5012">
      <w:pPr>
        <w:shd w:val="clear" w:color="auto" w:fill="FFFFFF"/>
        <w:ind w:firstLine="5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Не могут не вызвать интереса статуэтки великой богини-матери с гипертрофированными бедрами и рогатые креслица с чертами быка — рогатого небесного божества. Такие находки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встречаются при раскопках раннетрипольских поселений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повсеместно. По представлению древних, великая богиня-мать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и солнечный небесный бык были в браке, от которого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и произошли все земные блага. Не от этих ли</w:t>
      </w:r>
    </w:p>
    <w:p w:rsidR="006B5012" w:rsidRDefault="006B5012" w:rsidP="006B5012">
      <w:pP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древнейших верований берет начало прелестный миф о похищении </w:t>
      </w:r>
      <w:r w:rsidRPr="0065197E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Европы Зевсом?</w:t>
      </w:r>
    </w:p>
    <w:p w:rsidR="006B5012" w:rsidRPr="0065197E" w:rsidRDefault="006B5012" w:rsidP="006B5012">
      <w:pPr>
        <w:shd w:val="clear" w:color="auto" w:fill="FFFFFF"/>
        <w:ind w:firstLine="54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Раннетрипольские «поселения известны по всей Молдавии,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кроме южной ее части. Есть они на Днестре — у Солончен, Голеркан;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на Реуте и его притоках — у Путинешт, Александрова,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Флорешт, Рогожан; на Пруте и его притоках — у Ларги,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Перерыты, Скулян, Унген; близ Кишинева — у Данчен, Новых Русешт, </w:t>
      </w:r>
      <w:r w:rsidRPr="0065197E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Бардара.</w:t>
      </w:r>
    </w:p>
    <w:p w:rsidR="006B5012" w:rsidRPr="0065197E" w:rsidRDefault="006B5012" w:rsidP="006B5012">
      <w:pPr>
        <w:shd w:val="clear" w:color="auto" w:fill="FFFFFF"/>
        <w:ind w:firstLine="54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Особой известностью пользуется поселение у села Карбуна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Кутузовского района. Здесь был найден уникальный клад.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Он состоял из топоров, браслетов, плоских женских фигурок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и бус из меди. Трипольцы украшали себя также бусами из клыков оленя, горного хрусталя и красного кварцита, залежи которого известны лишь в Малой Азии. </w:t>
      </w:r>
      <w:r w:rsidRPr="0065197E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Вызывает удивление тот факт, что они владели искусством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сверления пород, уступающих по твердости лишь алмазу. Найдено в этом кладе и множество нашивок из средиземноморских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раковин. Эти находки свидетельствуют о тесных связях ранних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трипольцев со Средиземноморьем и Балканами.</w:t>
      </w:r>
    </w:p>
    <w:p w:rsidR="006B5012" w:rsidRPr="0065197E" w:rsidRDefault="006B5012" w:rsidP="006B5012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Высокого уровня достигла трипсльская культура на среднем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этапе своего развития, что подтверждается раскопками трипольских поселений. У Старых Куконешт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сохранились остатки домов с массивными межэтажными перекрытиями из глины, нанесенной на деревянные </w:t>
      </w:r>
      <w:r w:rsidRPr="0065197E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настилы.</w:t>
      </w:r>
    </w:p>
    <w:p w:rsidR="006B5012" w:rsidRPr="0065197E" w:rsidRDefault="006B5012" w:rsidP="006B5012">
      <w:pPr>
        <w:shd w:val="clear" w:color="auto" w:fill="FFFFFF"/>
        <w:ind w:firstLine="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В этот период появляются новые приемы орнаментирования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керамики. Углубленный узор уже сочетается с расписным,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нанесенным черной, красной и белой краской.</w:t>
      </w:r>
    </w:p>
    <w:p w:rsidR="006B5012" w:rsidRPr="0065197E" w:rsidRDefault="006B5012" w:rsidP="006B5012">
      <w:pPr>
        <w:shd w:val="clear" w:color="auto" w:fill="FFFFFF"/>
        <w:spacing w:before="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Обжигая сосуды в печах с доступом кислорода, гончары добиваются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оранжевого цвета, тогда как изделия ранних трипольцев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темно-серые или черные.</w:t>
      </w:r>
    </w:p>
    <w:p w:rsidR="006B5012" w:rsidRPr="0065197E" w:rsidRDefault="006B5012" w:rsidP="006B5012">
      <w:pPr>
        <w:shd w:val="clear" w:color="auto" w:fill="FFFFFF"/>
        <w:spacing w:before="7"/>
        <w:ind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Особенно красивы сосуды с крышками, найденные археологами у Дуруитор и Старых Радулян. Взгляните на них — и вы залюбуетесь волнистой лентой или спиралью,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которая отождествлялась нашим далеким предком с образом доброго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ужа, хранителя небесной влаги — дождя.</w:t>
      </w:r>
    </w:p>
    <w:p w:rsidR="006B5012" w:rsidRPr="0065197E" w:rsidRDefault="006B5012" w:rsidP="006B5012">
      <w:pPr>
        <w:shd w:val="clear" w:color="auto" w:fill="FFFFFF"/>
        <w:spacing w:before="5"/>
        <w:ind w:firstLine="5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Те же элементы присутствуют и на бомбовидном сосуде,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найденном в Старых Радулянах. Прекрасным вкусом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обладал мастер, создавший изящный кубок, на оранжевом фоне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которого выделяется черная роспись. Не могут не вызвать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восхищения и сосуды конца среднего Триполья, найденные у села Брынзены.</w:t>
      </w:r>
    </w:p>
    <w:p w:rsidR="006B5012" w:rsidRPr="0065197E" w:rsidRDefault="006B5012" w:rsidP="006B5012">
      <w:pPr>
        <w:shd w:val="clear" w:color="auto" w:fill="FFFFFF"/>
        <w:spacing w:before="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Есть у трипольцев и свои загадки. На среднетрипольских поселениях встречаются тысячи так называемых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сосудов-биноклей без дна. Для чего создавали их древние гончары?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Пока лишь ясно, что изделия эти не утилитарного назначения.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Видимо, они связаны с культом парной семьи и обрядами-заклинаниями о благополучии  и долголетии.</w:t>
      </w:r>
    </w:p>
    <w:p w:rsidR="006B5012" w:rsidRPr="0065197E" w:rsidRDefault="006B5012" w:rsidP="006B5012">
      <w:pPr>
        <w:shd w:val="clear" w:color="auto" w:fill="FFFFFF"/>
        <w:ind w:firstLine="5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На трипольских поселениях, в частности у села Брынзены,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обнаружены и культовые сооружения. На полу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первого этажа постройки предметы быта фактически отсутствовали.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На втором этаже находился круглый алтарь из глины, над которым впоследствии был сооружен крестообразный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жертвенник.</w:t>
      </w:r>
    </w:p>
    <w:p w:rsidR="006B5012" w:rsidRPr="0065197E" w:rsidRDefault="006B5012" w:rsidP="006B5012">
      <w:pPr>
        <w:shd w:val="clear" w:color="auto" w:fill="FFFFFF"/>
        <w:ind w:firstLine="5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В Молдавии открыто много поселений позднего Триполья — времени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наивысшего расцвета трипольской культуры.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Как правило, они располагались на высоких точках рельефа. Так, у села Брынзены сохранились остатки жилищ,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которые трипольцы сооружали на поверхности голых куполообразных </w:t>
      </w:r>
      <w:r w:rsidRPr="0065197E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скал — толтр.</w:t>
      </w:r>
    </w:p>
    <w:p w:rsidR="006B5012" w:rsidRPr="0065197E" w:rsidRDefault="006B5012" w:rsidP="006B5012">
      <w:pPr>
        <w:shd w:val="clear" w:color="auto" w:fill="FFFFFF"/>
        <w:spacing w:before="2"/>
        <w:ind w:firstLine="5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Большой интерес представляют печи трипольцев, вылепленные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из глины ленточным способом, близким к тому,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каким формовались сосуды. Печи самые разные: простые,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сложные с пристроенной камерой — накопителем тепла, на помосте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с подпечной нишей, с углублением для хранения огня. В жилище у села Варваровка на Реуте, в нише под одной из печей, найдено 27 сосудов с крышками.</w:t>
      </w:r>
    </w:p>
    <w:p w:rsidR="006B5012" w:rsidRPr="0065197E" w:rsidRDefault="006B5012" w:rsidP="006B5012">
      <w:pPr>
        <w:shd w:val="clear" w:color="auto" w:fill="FFFFFF"/>
        <w:ind w:firstLine="5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В раскопках у Брынзен, Варваровки, Старых Бадражей, на реке Чугур у Костешт обнаружены сотни орудий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из кремня — стрелы, ножи, боевые клевцы и молоты из оленьего рога,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костяные кинжалы.</w:t>
      </w:r>
    </w:p>
    <w:p w:rsidR="006B5012" w:rsidRPr="0065197E" w:rsidRDefault="006B5012" w:rsidP="006B5012">
      <w:pPr>
        <w:shd w:val="clear" w:color="auto" w:fill="FFFFFF"/>
        <w:ind w:firstLine="5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Высокого уровня достигло гончарное ремесло. Трипольцы овладели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технологией обжига керамики и в двухъярусных печах, создали новые формы керамических изделий,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новые элементы орнамента, навеянного их верованиями.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На керамике этого периода часто встречаются целые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повествовательные сцены. Так, на сосуде, найденном у села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Варваровка, орнамент состоит из овалов — символов великой </w:t>
      </w:r>
      <w:r w:rsidRPr="0065197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богини-матери, лент с зубцами — знаками вспаханной </w:t>
      </w: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земли. Под горлом сосуда изображены полуовалы — небесные тучи, несущие влагу. На широкой свободной полосе — олень, две собаки и две лошади. На других сосудах изображены собаки, преследующие косуль </w:t>
      </w:r>
      <w:r w:rsidRPr="0065197E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или зайцев.</w:t>
      </w:r>
    </w:p>
    <w:p w:rsidR="006B5012" w:rsidRPr="0065197E" w:rsidRDefault="006B5012" w:rsidP="006B5012">
      <w:pPr>
        <w:shd w:val="clear" w:color="auto" w:fill="FFFFFF"/>
        <w:spacing w:before="5"/>
        <w:ind w:firstLine="5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Интересна роспись брынзено-костештской керамики.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Круги превращаются в овалы — женские символы. На поле помещены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силуэты танцующих богинь в платьях битреугольной формы,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лента из ромбов — символ засеянного поля. Встречается даже силуэт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быка. Знаки быка — в виде</w:t>
      </w:r>
      <w:r w:rsidR="00200770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W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, М или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</w:rPr>
        <w:t>V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; фигуры танцующих богинь в овале дополняют рисунок другого сосуда.</w:t>
      </w:r>
    </w:p>
    <w:p w:rsidR="006B5012" w:rsidRPr="0065197E" w:rsidRDefault="006B5012" w:rsidP="006B5012">
      <w:pPr>
        <w:shd w:val="clear" w:color="auto" w:fill="FFFFFF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Изображены на сосудах и заклинательные сцены благополучия —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богиня и корова с подпущенным теленком, богиня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с древом жизни и дикими животными, лучник, охотящийся </w:t>
      </w: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на косулю.</w:t>
      </w:r>
    </w:p>
    <w:p w:rsidR="006B5012" w:rsidRPr="0065197E" w:rsidRDefault="006B5012" w:rsidP="006B5012">
      <w:pPr>
        <w:shd w:val="clear" w:color="auto" w:fill="FFFFFF"/>
        <w:spacing w:before="2"/>
        <w:ind w:firstLine="5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97E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Чувства прекрасного не были лишены и мастера, изготовлявшие </w:t>
      </w:r>
      <w:r w:rsidRPr="0065197E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изделия из меди. Это подтверждает брынзенская находка — </w:t>
      </w:r>
      <w:r w:rsidRPr="0065197E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двухлезвийный топор-скипетр, которому придан облик </w:t>
      </w:r>
      <w:r w:rsidRPr="0065197E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птицы с хохолком.</w:t>
      </w:r>
    </w:p>
    <w:p w:rsidR="006B5012" w:rsidRDefault="006B5012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Pr="0065197E" w:rsidRDefault="00E04F94" w:rsidP="006B5012">
      <w:pPr>
        <w:shd w:val="clear" w:color="auto" w:fill="FFFFFF"/>
        <w:spacing w:before="22"/>
        <w:ind w:firstLine="5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5012" w:rsidRPr="002B00F5" w:rsidRDefault="006B5012" w:rsidP="006B5012">
      <w:pPr>
        <w:rPr>
          <w:lang w:val="ru-RU"/>
        </w:rPr>
      </w:pPr>
    </w:p>
    <w:p w:rsidR="00A24F4F" w:rsidRDefault="00A24F4F" w:rsidP="0065197E">
      <w:pPr>
        <w:shd w:val="clear" w:color="auto" w:fill="FFFFFF"/>
        <w:spacing w:before="17"/>
        <w:ind w:firstLine="5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5197E">
      <w:pPr>
        <w:shd w:val="clear" w:color="auto" w:fill="FFFFFF"/>
        <w:spacing w:before="17"/>
        <w:ind w:firstLine="5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5197E">
      <w:pPr>
        <w:shd w:val="clear" w:color="auto" w:fill="FFFFFF"/>
        <w:spacing w:before="17"/>
        <w:ind w:firstLine="5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65197E">
      <w:pPr>
        <w:shd w:val="clear" w:color="auto" w:fill="FFFFFF"/>
        <w:spacing w:before="17"/>
        <w:ind w:firstLine="5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Pr="00E04F94" w:rsidRDefault="00E04F94" w:rsidP="00E04F94">
      <w:pPr>
        <w:shd w:val="clear" w:color="auto" w:fill="FFFFFF"/>
        <w:spacing w:before="17"/>
        <w:ind w:firstLine="526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E04F94">
        <w:rPr>
          <w:rFonts w:ascii="Times New Roman" w:hAnsi="Times New Roman" w:cs="Times New Roman"/>
          <w:b/>
          <w:sz w:val="40"/>
          <w:szCs w:val="40"/>
          <w:lang w:val="ru-RU"/>
        </w:rPr>
        <w:t>Ковры.</w:t>
      </w:r>
    </w:p>
    <w:p w:rsidR="00E04F94" w:rsidRDefault="00E04F94" w:rsidP="00E04F94">
      <w:pPr>
        <w:shd w:val="clear" w:color="auto" w:fill="FFFFFF"/>
        <w:ind w:firstLine="319"/>
        <w:jc w:val="both"/>
        <w:rPr>
          <w:color w:val="000000"/>
          <w:sz w:val="28"/>
          <w:szCs w:val="28"/>
          <w:lang w:val="ru-RU"/>
        </w:rPr>
      </w:pPr>
    </w:p>
    <w:p w:rsidR="00E04F94" w:rsidRPr="00E04F94" w:rsidRDefault="00E04F94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Особое место в молдавском народном декоратив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ном искусстве занимает ковер — один из древних видов художественных текстильных изделий.</w:t>
      </w:r>
    </w:p>
    <w:p w:rsidR="00E04F94" w:rsidRPr="00E04F94" w:rsidRDefault="00D1332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.65pt;margin-top:65.55pt;width:262.35pt;height:133.1pt;z-index:-251665408" wrapcoords="-338 0 -338 20945 21600 20945 21600 0 -338 0">
            <v:imagedata r:id="rId6" o:title="002"/>
            <w10:wrap type="tight"/>
          </v:shape>
        </w:pic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Архивные данные, дневники путешественников 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веков свидетельствуют о широком распространении ковроделия в Молдавии. Но, к сожалению, до нас дошли только некоторые фрагменты ковров, изготовленных при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мерно в середине 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века. Временем расцвета ковроде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лия в Молдавии считается конец 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начало 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века. Ковры этого периода отличаются высоким мастерством исполнения, гармонией цветовой гаммы, разнообразием орнаментов.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незапамятных времен шерстяные домотканые ковры в доме молдаванина выполняли не только утилитарную, но и декоративную функцию. Дело в том, что традиционная мебель молдавского крестьянина состояла обычно из длинных деревянных лавок, расставленных вдоль стен, стола и дощатой кровати. Главными украшениями дома были ковры и полотенца. Длинные лавки устилались коврами, на пол стелили дорожки, а на кровати и сундуки — ковровые покрывала.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молдавских ковров характерны геометрические, растительные, зооморфные и антропоморфные мотивы орнаментов. Причем растительный и геометрический орна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менты наиболее распространены. Среди растительных мотивов часто встречаются изображения деревьев, кустов, вазонов с цветами, букетов, веток, гирлянд.</w:t>
      </w:r>
    </w:p>
    <w:p w:rsidR="00E04F94" w:rsidRPr="00E04F94" w:rsidRDefault="00E04F94" w:rsidP="00E04F94">
      <w:pPr>
        <w:shd w:val="clear" w:color="auto" w:fill="FFFFFF"/>
        <w:ind w:firstLine="32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старинных коврах изображение вазонов с цветами характеризуется тонким ажурным рисунком. Рисунок ва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зона и букета считается типичным для молдавского ковра конца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начала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века. Интересна традиционная форма стилизованной гирлянды из виноградной лозы и гроздьев. До настоящего времени в орнаменте молдавско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го ковра сохранился и ряд геометрических фигур, кото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рые встречались на старинных коврах. Это ромбы, квадра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ты, крестообразные фигурки. В разных комбинациях форм и цветов они создают прекрасные орнаменты. Часто растения, фигурки людей и животных, различные предме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ты быта сильно стилизованы.</w:t>
      </w:r>
    </w:p>
    <w:p w:rsidR="00E04F94" w:rsidRPr="00E04F94" w:rsidRDefault="00D1332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 id="_x0000_s1028" type="#_x0000_t75" style="position:absolute;left:0;text-align:left;margin-left:310.35pt;margin-top:18.7pt;width:191.9pt;height:222.75pt;z-index:-251664384" wrapcoords="-338 0 -338 21312 21600 21312 21600 0 -338 0">
            <v:imagedata r:id="rId7" o:title="003"/>
            <w10:wrap type="tight"/>
          </v:shape>
        </w:pic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Спокойная цветовая гамма, ограниченная семью-восемью цветами — важная характерная черта молдавско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го ковра. Пряжу окрашивали растительными красителями в домашних условиях. Методы изготовления таких краси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телей и способы крашения вырабатывались столетиями и передавались из поколения в поколение.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Молдавские ковры бывают с четырехсторонней, двух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сторонней каймой и вообще без каймы. Одна из ярких отличительных особенностей молдавских ковров с каймой заключается в том, что рисунок каймы не согласуется с главным рисунком поля. Они разные по цвету, но это не мешает создавать цельную композицию, которая основы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вается не на сходстве, а на контрасте мотивов и цветовой гаммы орнаментов.</w:t>
      </w:r>
    </w:p>
    <w:p w:rsidR="00E04F94" w:rsidRPr="00E04F94" w:rsidRDefault="00E04F94" w:rsidP="00E04F94">
      <w:pPr>
        <w:shd w:val="clear" w:color="auto" w:fill="FFFFFF"/>
        <w:spacing w:before="2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 построения молдавского коврового орнамента основан на чередовании нескольких одинаковых по форме, но различных по цвету мотивов.</w:t>
      </w:r>
    </w:p>
    <w:p w:rsidR="00E04F94" w:rsidRPr="00E04F94" w:rsidRDefault="00E04F94" w:rsidP="00E04F94">
      <w:pPr>
        <w:shd w:val="clear" w:color="auto" w:fill="FFFFFF"/>
        <w:ind w:firstLine="3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конце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начале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 господствующее поло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жение почти во всех областях народного молдавского декоративно-прикладного искусства занимает раститель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ный орнамент. Под влиянием натуралистических рисунков фабричных тканей и массовой печатной продукции в домашнее ковроделие внедрялась натуралистическая тен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денция в передаче растительных мотивов. В результате несколько снизилась художественная ценность и потеря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лось неповторимое своеобразие коврового орнамента.</w:t>
      </w:r>
    </w:p>
    <w:p w:rsidR="00E04F94" w:rsidRPr="00E04F94" w:rsidRDefault="00E04F94" w:rsidP="00E04F94">
      <w:pPr>
        <w:shd w:val="clear" w:color="auto" w:fill="FFFFFF"/>
        <w:ind w:firstLine="33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Наряду с прежними, прекрасными по рисунку и цвету шерстяными коврами, в конце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 стали появляться ковры на конопляной, льняной и даже хлопчатобумажной основе с узорами, лишенными тонкого вкуса и фантазии. Крестьяне начали окрашивать пряжу анилиновыми краси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телями в слишком яркие, порой даже резкие цвета. Преобладали ярко-розовые, красно-фиолетовые, ярко-зеленые цвета. Фон стал черным, в то время как у ковров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первой половины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 фон был чаще всего мягких розовых, коричневых, голубых или зеленых тонов.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Орнамент ковра отражает вкус создателя, его понима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ние сущности природных явлений, представление о красо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те окружающего мира.</w:t>
      </w:r>
    </w:p>
    <w:p w:rsidR="00E04F94" w:rsidRPr="00E04F94" w:rsidRDefault="00E04F94" w:rsidP="00E04F94">
      <w:pPr>
        <w:shd w:val="clear" w:color="auto" w:fill="FFFFFF"/>
        <w:ind w:firstLine="3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 дал самые разные названия ковровым орнамен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там: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короница кодрулуй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(венок кодр),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букету л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(букет),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георгинэ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(георгина),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кэприоара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(косуля),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жеменеле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(близне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цы),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жуний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(юноши),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кукошеий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(петушки) и др.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Мотивы ковровых орнаментов не представляют собой некие застывшие формы, они изменяются и развиваются в тесной связи с материальной и духовной жизнью народа. Процесс создания художественных форм длителен и органически целостен. Новое не может полностью вытес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нить многовековые традиции. Создавая новые формы, народное искусство всегда сохраняет старые.</w:t>
      </w:r>
    </w:p>
    <w:p w:rsidR="00E04F94" w:rsidRDefault="00D1332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 id="_x0000_s1029" type="#_x0000_t75" style="position:absolute;left:0;text-align:left;margin-left:136.35pt;margin-top:62.1pt;width:241.05pt;height:282.85pt;z-index:-251663360" wrapcoords="-67 0 -67 21543 21600 21543 21600 0 -67 0" o:allowoverlap="f">
            <v:imagedata r:id="rId8" o:title="001"/>
            <w10:wrap type="tight"/>
          </v:shape>
        </w:pic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Богатые традиции ковроделия с интересом изучают, заботливо хранят и с успехом продолжают современные мастера Объединения народных художественных промыс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лов, в которое входят ковровые фабрики Кишинева, Комрата, Оргеева, Чадыр-Лунги и другие.</w:t>
      </w:r>
    </w:p>
    <w:p w:rsid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7B1A" w:rsidRDefault="00CC7B1A" w:rsidP="00CC7B1A">
      <w:pPr>
        <w:shd w:val="clear" w:color="auto" w:fill="FFFFFF"/>
        <w:ind w:firstLine="3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C7B1A" w:rsidRDefault="00CC7B1A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5F3" w:rsidRDefault="003975F3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E04F94">
      <w:pPr>
        <w:shd w:val="clear" w:color="auto" w:fill="FFFFFF"/>
        <w:ind w:firstLine="322"/>
        <w:jc w:val="center"/>
        <w:rPr>
          <w:rFonts w:ascii="Times New Roman" w:hAnsi="Times New Roman" w:cs="Times New Roman"/>
          <w:sz w:val="40"/>
          <w:szCs w:val="40"/>
          <w:lang w:val="ru-RU"/>
        </w:rPr>
      </w:pPr>
      <w:r w:rsidRPr="00E04F94">
        <w:rPr>
          <w:rFonts w:ascii="Times New Roman" w:hAnsi="Times New Roman" w:cs="Times New Roman"/>
          <w:sz w:val="40"/>
          <w:szCs w:val="40"/>
          <w:lang w:val="ru-RU"/>
        </w:rPr>
        <w:t>Вышивка</w:t>
      </w:r>
      <w:r>
        <w:rPr>
          <w:rFonts w:ascii="Times New Roman" w:hAnsi="Times New Roman" w:cs="Times New Roman"/>
          <w:sz w:val="40"/>
          <w:szCs w:val="40"/>
          <w:lang w:val="ru-RU"/>
        </w:rPr>
        <w:t xml:space="preserve"> и кружева</w:t>
      </w:r>
      <w:r w:rsidRPr="00E04F94">
        <w:rPr>
          <w:rFonts w:ascii="Times New Roman" w:hAnsi="Times New Roman" w:cs="Times New Roman"/>
          <w:sz w:val="40"/>
          <w:szCs w:val="40"/>
          <w:lang w:val="ru-RU"/>
        </w:rPr>
        <w:t>.</w:t>
      </w:r>
    </w:p>
    <w:p w:rsidR="00E04F94" w:rsidRDefault="00D13324" w:rsidP="00E04F94">
      <w:pPr>
        <w:shd w:val="clear" w:color="auto" w:fill="FFFFFF"/>
        <w:ind w:firstLine="322"/>
        <w:jc w:val="center"/>
        <w:rPr>
          <w:rFonts w:ascii="Times New Roman" w:hAnsi="Times New Roman" w:cs="Times New Roman"/>
          <w:sz w:val="40"/>
          <w:szCs w:val="40"/>
          <w:lang w:val="ru-RU"/>
        </w:rPr>
      </w:pPr>
      <w:r>
        <w:rPr>
          <w:noProof/>
        </w:rPr>
        <w:pict>
          <v:shape id="_x0000_s1030" type="#_x0000_t75" style="position:absolute;left:0;text-align:left;margin-left:0;margin-top:22.7pt;width:150.35pt;height:259.15pt;z-index:-251662336;mso-position-horizontal:left" wrapcoords="-540 0 -540 21287 21600 21287 21600 0 -540 0">
            <v:imagedata r:id="rId9" o:title="004"/>
            <w10:wrap type="tight"/>
          </v:shape>
        </w:pict>
      </w:r>
    </w:p>
    <w:p w:rsidR="00E04F94" w:rsidRPr="00E04F94" w:rsidRDefault="00E04F94" w:rsidP="00E04F94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Вышивка — один из видов украшения тканей — у молдаван имеет повсеместное распространение и богатые традиции. Веками создавал народ прекрасное искусство вышивки. </w:t>
      </w:r>
    </w:p>
    <w:p w:rsidR="00E04F94" w:rsidRPr="00E04F94" w:rsidRDefault="00E04F94" w:rsidP="00E04F9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  прошлом  в  Молдавии  не  было ни одного села,  и котором бы женщины с большим мастерством и художественным   вкусом   не   украшали   вышивкой   домотканую одежду, скатерти, полотенца, занавеси, наволочки и дру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гие бытовые и обрядовые изделия.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 старательно украшали вышивкой одежду (чаще всего праздничную). Прекрасные орнаменты, широ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кая цветовая гамма, высокое мастерство исполнения ха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рактеризуют вышивку молдавской национальной одежды.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молдавской национальной вышивке можно судить в основном по образцам конца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начала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Богатые коллекции народной одежды конца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начала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 хранятся в музеях республики. Настоящим сокровищем этой коллекции являются выши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тые женские блузки. Орнаменты вышивки на женских блузках располагали обычно на рукавах, груди, иногда — на спине и по нижнему краю.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Расположение орнаментальных композиций на народ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ной одежде не является произвольным, а неразрывно связано с покроем одежды и пропорциями человеческой фигуры. Большую роль тут играет и традиция. Природное художественное чутье помогало мастерицам подчеркнуть вышивкой конструктивные особенности вещи.</w:t>
      </w:r>
    </w:p>
    <w:p w:rsidR="00E04F94" w:rsidRPr="00E04F94" w:rsidRDefault="00E04F94" w:rsidP="00E04F94">
      <w:pPr>
        <w:shd w:val="clear" w:color="auto" w:fill="FFFFFF"/>
        <w:ind w:firstLine="3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Вышивка, расположенная в верхней части рукава блузки—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алтица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—всегда содержит определенный мотив, который обычно на этой блузке больше не повторяется. Алтица — плотная, почти ковровая вышивка, лежит квад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ратом поперек плеча. От алтицы вниз по рукаву полоса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ми расходятся узоры. Геометрический или растительный орнамент, расходящийся полосками от алтицы, в народе называют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речки, цветы, звездочки.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Обычно орнамент вышивок состоит из прямых, волно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образных, ломаных линий и геометрических фигур, кото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рые образуют рисунок зигзагообразной, ромбовидной, звездообразной или крестовидной формы. Каждый орна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мент, созданный той или иной вышивальщицей, отличает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ся неповторимым сочетанием форм и цветов. Создавая композиции орнаментов, мастерицы изображали природу, фигурки животных, людей...</w:t>
      </w:r>
    </w:p>
    <w:p w:rsidR="00E04F94" w:rsidRPr="00E04F94" w:rsidRDefault="00E04F94" w:rsidP="00E04F94">
      <w:pPr>
        <w:shd w:val="clear" w:color="auto" w:fill="FFFFFF"/>
        <w:ind w:firstLine="3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древних времен пришли в молдавскую вышивку изображения петуха, курицы, змеи, которые были симво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лами семейного счастья и благополучия. Изображение коня встречается в декоративном искусстве многих наро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дов, и у молдаван оно имеет довольно широкое распро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странение. Часто в орнаментах вышивок женские фигуры, символизирующие плодородие, чередуются с изображени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ями цветов, деревьев, фруктов, птиц и др.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Орнаментальные мотивы молдавской вышивки носят разные названия: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рыурь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(реки),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лучеферь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(звезды),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клопо-цей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(колокольчики),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пуй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(цыплята),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флутурашь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(бабочки),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фурникуце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(муравьи),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лэбуце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(лапочки),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коарнеле бербеку-луй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(бараньи рога),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каля чобанулуй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(дорожка чабана) и др. Народные названия позволяют раскрыть замысел вышивальщиц разных времен, а также установить трад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ционные черты вышивки. К настоящему времени большая часть названий орнаментальных мотивов не сохранилась. Из-за сильной стилизации порой трудно узнать даже знаки солнца, древа жизни, коня, птиц. Может быть, поэтому нередко случается, что один и тот же орнамент даже в одном селе называется по-разному.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веке вышивали шерстяными нитями, крашенными естественными красителями, а в конце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начале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 — яркими шелковыми нитями и мулине, что несколько снизило художественный уровень традиционной молдавской вышивки.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Известно множество способов вышивания: по счету нитей, точка, цепочка, косичка, лестница, крестики, с бусинками или с блестками, мережка... Техника вышивки определила во многом геометрический характер орнамен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та.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конце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начале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 и в орнаменты вышивок проникают мотивы, заимствованные из фабричной печат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ной продукции, отмечается тенденция к натуралистическо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му изображению мотивов. В это время преобладает и более простая техника вышивок, шерстяные нитки заме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няют шелковыми.</w:t>
      </w:r>
    </w:p>
    <w:p w:rsidR="00E04F94" w:rsidRPr="00E04F94" w:rsidRDefault="00E04F94" w:rsidP="00E04F94">
      <w:pPr>
        <w:shd w:val="clear" w:color="auto" w:fill="FFFFFF"/>
        <w:ind w:firstLine="3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Орнамент молдавской вышивки отличается небольшим количеством цветов. Довольно редко встречаются орна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менты, вышитые нитями пяти-шести цветов. Очень краси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во сочетание ярких цветов (красный, золотистый, синий) с черным. В этнографической коллекции Государственного Историко-краеведческого музея МССР хранятся женские блузки, вышитые нитями только одного цвета — красными, черными или синими.</w:t>
      </w:r>
    </w:p>
    <w:p w:rsidR="00E04F94" w:rsidRPr="00E04F94" w:rsidRDefault="00E04F94" w:rsidP="00E04F94">
      <w:pPr>
        <w:shd w:val="clear" w:color="auto" w:fill="FFFFFF"/>
        <w:ind w:firstLine="28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последнее десятилетие сфера распространения вышив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ки несколько сузилась. Тем не менее и в наши дни многие с большим мастерством вышивают женские блузки и мужские рубахи.</w:t>
      </w:r>
    </w:p>
    <w:p w:rsidR="00E04F94" w:rsidRPr="00E04F94" w:rsidRDefault="00D1332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 id="_x0000_s1031" type="#_x0000_t75" style="position:absolute;left:0;text-align:left;margin-left:326.15pt;margin-top:26.2pt;width:170.55pt;height:294pt;z-index:-251661312" wrapcoords="-540 0 -540 21287 21600 21287 21600 0 -540 0">
            <v:imagedata r:id="rId10" o:title="005"/>
            <w10:wrap type="tight"/>
          </v:shape>
        </w:pic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Наряду с вышивками большой интерес представляют и кружева, которыми украшали одежду, полотенца, скатер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ти, покрывала, наволочки. Иногда женщины вязали из белых хлопчатобумажных ниток скатерти, занавеси, сал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фетки и др.</w:t>
      </w:r>
    </w:p>
    <w:p w:rsidR="00E04F94" w:rsidRPr="00E04F94" w:rsidRDefault="00E04F94" w:rsidP="00E04F94">
      <w:pPr>
        <w:shd w:val="clear" w:color="auto" w:fill="FFFFFF"/>
        <w:spacing w:before="2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Узоры кружев обычно изображают растительные, зооморфные, антропоморфные мотивы, геометрический характер которых продиктован во многом техникой испол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нения. Не забыты и геометрические мотивы, которые образуют прекрасные орнаментальные композиции.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Разнообразны названия орнаментов кружев: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букеций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(букеты),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нучий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(орехи),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флоаря-арцарулуй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(цветок кле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на),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лилиякул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(сирень),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поама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(виноград),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пэунул ши пэуница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(павлины),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кукошеий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(петушки),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кэлуций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(лошад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ки),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пептенеле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(гребень), </w:t>
      </w:r>
      <w:r w:rsidRPr="00E04F94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скэунашеле 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(стульчики) и др.</w:t>
      </w:r>
    </w:p>
    <w:p w:rsid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Коллекции вышивок и кружев, хранящиеся в музеях республики, являются настоящим сокровищем культуры молдавского народа.</w:t>
      </w:r>
    </w:p>
    <w:p w:rsid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4F94" w:rsidRDefault="00E04F94" w:rsidP="00E04F94">
      <w:pPr>
        <w:shd w:val="clear" w:color="auto" w:fill="FFFFFF"/>
        <w:ind w:firstLine="322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E04F94">
        <w:rPr>
          <w:rFonts w:ascii="Times New Roman" w:hAnsi="Times New Roman" w:cs="Times New Roman"/>
          <w:b/>
          <w:sz w:val="40"/>
          <w:szCs w:val="40"/>
          <w:lang w:val="ru-RU"/>
        </w:rPr>
        <w:t>Керамика.</w:t>
      </w:r>
    </w:p>
    <w:p w:rsidR="00E04F94" w:rsidRDefault="00D13324" w:rsidP="00E04F94">
      <w:pPr>
        <w:shd w:val="clear" w:color="auto" w:fill="FFFFFF"/>
        <w:ind w:firstLine="322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>
        <w:rPr>
          <w:noProof/>
        </w:rPr>
        <w:pict>
          <v:shape id="_x0000_s1033" type="#_x0000_t75" style="position:absolute;left:0;text-align:left;margin-left:0;margin-top:23.3pt;width:256.35pt;height:140.15pt;z-index:-251659264;mso-position-horizontal:left" wrapcoords="-338 0 -338 20983 21600 20983 21600 0 -338 0">
            <v:imagedata r:id="rId11" o:title="007"/>
            <w10:wrap type="tight"/>
          </v:shape>
        </w:pict>
      </w:r>
    </w:p>
    <w:p w:rsidR="00E04F94" w:rsidRPr="00E04F94" w:rsidRDefault="00E04F94" w:rsidP="00E04F94">
      <w:pPr>
        <w:shd w:val="clear" w:color="auto" w:fill="FFFFFF"/>
        <w:ind w:firstLine="10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Молдавское народное гончарное искусство — одно из наиболее древних. Об этом свидетельствуют найденные в ходе археологических раскопок на территории Молдавии керамические сосуды, фигурки людей и животных, отно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сящиеся к трипольской культуре (4—3 тысячелетия до н. э.)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историко-краеведческих музеях республики можно увидеть бытовые и декоративные керамические изделия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 также последующих веков.</w:t>
      </w:r>
    </w:p>
    <w:p w:rsidR="00E04F94" w:rsidRPr="00E04F94" w:rsidRDefault="00E04F94" w:rsidP="00E04F94">
      <w:pPr>
        <w:shd w:val="clear" w:color="auto" w:fill="FFFFFF"/>
        <w:ind w:firstLine="3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Большинство керамических изделий изготовляли на гончарном круге, украшали орнаментом, покрывали гла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зурью и обжигали в специальных печах. Посуда, предназ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наченная для домашнего обихода, как правило, вовсе не покрывалась глазурью или покрывалась лишь частично.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Старинные керамические изделия удивляют мастер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ством исполнения, изящной простотой форм, скромным украшением. Орнамент, состоящий чаще всего из самых простых линий, точек, кругов, мастера располагали так, чтобы наилучшим образом подчеркнуть форму керамиче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ского изделия.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Высоким мастерством исполнения отличаются керами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ческие изделия и начала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века. Миски, тарелки, кувшины украшали обычно геометрическим и раститель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ным орнаментом. Очень редко встречаются зооморфный и антропоморфный орнаменты.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любовью гончары украшали кувшины лепными цветами, фруктами, птицами, фигурками людей.</w:t>
      </w:r>
    </w:p>
    <w:p w:rsidR="00E04F94" w:rsidRPr="00E04F94" w:rsidRDefault="00D13324" w:rsidP="00E04F94">
      <w:pPr>
        <w:shd w:val="clear" w:color="auto" w:fill="FFFFFF"/>
        <w:ind w:firstLine="3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 id="_x0000_s1034" type="#_x0000_t75" style="position:absolute;left:0;text-align:left;margin-left:614pt;margin-top:72.4pt;width:194.8pt;height:252pt;z-index:-251658240;mso-position-horizontal:right" wrapcoords="-338 0 -338 21340 21600 21340 21600 0 -338 0">
            <v:imagedata r:id="rId12" o:title="008"/>
            <w10:wrap type="tight"/>
          </v:shape>
        </w:pic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кувшинах типа бурлуй орнамент более сложный. Центральный узор на плечиках составляют различные сочетания элементов геометрического, растительного и зооморфного характера. Часто встречаются стилизован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ные птицы, а также древо жизни. На молдавской керами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ке очень часто знак солнца изображали в виде спиралей, розеток, кругов.</w:t>
      </w:r>
    </w:p>
    <w:p w:rsidR="00E04F94" w:rsidRPr="00E04F94" w:rsidRDefault="00E04F94" w:rsidP="00E04F94">
      <w:pPr>
        <w:shd w:val="clear" w:color="auto" w:fill="FFFFFF"/>
        <w:ind w:firstLine="32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Большой интерес вызывают глиняные игрушки конца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начала </w:t>
      </w:r>
      <w:r w:rsidRPr="00E04F94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века: свистки, копилки в виде фигурок лошадей, всадников, петушков, реже собачек, лисиц. Самыми распространенными игрушками были фигурки коня и всадника. Обычно игрушки украшали геометриче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ским орнаментом и покрывали глазурью. Краски чаще всего яркие.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Современная молдавская керамика впитала многие традиционные национальные черты. Сохранились не толь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ко форма некоторых изделий, цветовая гамма, орнамент, но и техника их изготовления.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настоящее время в Молдавии существуют несколько центров, где еще живет древний промысел — гончарное дело. Это села Годжинешты Каларашского района, Юрче-ны Ниспоренского района, Чинишеуцы Резинского рай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она, Цыганешты Страшенского района. Причем характер орнаментов, цветовая гамма и выделка гончарных изделий в каждом селе отличаются неповторимым своеобразием.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Чинишеуцах и Годжинештах керамические изделия изготовляют из красной и черной глины, а в Цыганештах и Юрченах — в основном из красной.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Орнамент на черной керамике обычно очень скромен и как бы образует гирлянду на плечиках сосудов из блестя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щих лощеных волнообразных линий, кругов или полукру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гов. Цвет не используется.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Цветовая гамма изделий из красной керамики состоит из зеленого, коричневого, желтого и реже — голубого цветов. Молдавской керамике вообще присуща полихро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мия орнамента.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сегодня керамика играет большую роль в жизни молдавской семьи. Широко используются в быту улчор — кувшины для воды, молока; бурлуи — кувшины с узким и широким горлом для вина и воды; оале — горшки для приготовления пищи; гаваносы — емкости для хранения продуктов.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этнографическом отделе Государственного Историко-краеведческого музея МССР представлены образцы современной молдавской керамики. В основном это изде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лия Унгенского завода художественной керамики, которые очень популярны и пользуются большим спросом.</w:t>
      </w:r>
    </w:p>
    <w:p w:rsidR="00E04F94" w:rsidRDefault="00D1332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 id="_x0000_s1032" type="#_x0000_t75" style="position:absolute;left:0;text-align:left;margin-left:256.35pt;margin-top:12.9pt;width:252.65pt;height:282pt;z-index:251656192">
            <v:imagedata r:id="rId13" o:title="006"/>
            <w10:wrap type="square"/>
          </v:shape>
        </w:pict>
      </w:r>
      <w:r>
        <w:rPr>
          <w:noProof/>
        </w:rPr>
        <w:pict>
          <v:shape id="_x0000_s1035" type="#_x0000_t75" style="position:absolute;left:0;text-align:left;margin-left:10.35pt;margin-top:12.9pt;width:166.6pt;height:4in;z-index:251659264">
            <v:imagedata r:id="rId14" o:title="009"/>
            <w10:wrap type="square"/>
          </v:shape>
        </w:pict>
      </w:r>
    </w:p>
    <w:p w:rsid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8F0901" w:rsidRDefault="008F0901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A47838" w:rsidRDefault="00A47838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A47838" w:rsidRDefault="00A47838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A47838" w:rsidRDefault="00A47838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A47838" w:rsidRDefault="00A47838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A47838" w:rsidRDefault="00A47838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A47838" w:rsidRDefault="00A47838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E04F94" w:rsidRPr="00053BB1" w:rsidRDefault="00E04F94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053BB1">
        <w:rPr>
          <w:rFonts w:ascii="Times New Roman" w:hAnsi="Times New Roman" w:cs="Times New Roman"/>
          <w:b/>
          <w:sz w:val="40"/>
          <w:szCs w:val="40"/>
          <w:lang w:val="ru-RU"/>
        </w:rPr>
        <w:t>Резьба по дереву и камню.</w:t>
      </w:r>
    </w:p>
    <w:p w:rsidR="00E04F94" w:rsidRDefault="00E04F94" w:rsidP="00E04F94">
      <w:pPr>
        <w:shd w:val="clear" w:color="auto" w:fill="FFFFFF"/>
        <w:ind w:firstLine="324"/>
        <w:jc w:val="center"/>
        <w:rPr>
          <w:rFonts w:ascii="Times New Roman" w:hAnsi="Times New Roman" w:cs="Times New Roman"/>
          <w:sz w:val="40"/>
          <w:szCs w:val="40"/>
          <w:lang w:val="ru-RU"/>
        </w:rPr>
      </w:pPr>
    </w:p>
    <w:p w:rsidR="00E04F94" w:rsidRPr="00E04F94" w:rsidRDefault="00E04F94" w:rsidP="00E04F94">
      <w:pPr>
        <w:shd w:val="clear" w:color="auto" w:fill="FFFFFF"/>
        <w:ind w:firstLine="9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Художественная обработка дерева — одно из древних занятий молдаван. Это область мужского творче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ства.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Строя дома, изготавливая мебель, орудия труда и домашнюю утварь, народные мастера большое внимание уделяли не только практической, но и эстетической стороне.</w:t>
      </w:r>
    </w:p>
    <w:p w:rsidR="00E04F94" w:rsidRPr="00E04F94" w:rsidRDefault="00E04F94" w:rsidP="00E04F94">
      <w:pPr>
        <w:shd w:val="clear" w:color="auto" w:fill="FFFFFF"/>
        <w:ind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Резьба по дереву выполнялась при помощи долота, ножа, пилки, пилы, топора. Существуют разные виды резьбы: контурная, рельефная, объемная, сквозная.</w:t>
      </w:r>
    </w:p>
    <w:p w:rsidR="00E04F94" w:rsidRPr="00E04F94" w:rsidRDefault="00D13324" w:rsidP="00E04F94">
      <w:pPr>
        <w:shd w:val="clear" w:color="auto" w:fill="FFFFFF"/>
        <w:ind w:firstLine="3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 id="_x0000_s1036" type="#_x0000_t75" style="position:absolute;left:0;text-align:left;margin-left:-1.65pt;margin-top:98.15pt;width:256.35pt;height:215.4pt;z-index:-251656192" wrapcoords="-338 0 -338 21200 21600 21200 21600 0 -338 0">
            <v:imagedata r:id="rId15" o:title="010"/>
            <w10:wrap type="tight"/>
          </v:shape>
        </w:pic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сожалению, сохранилось немного старинных образ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цов художественной обработки дерева. Дерево — материал недолговечный. Кроме того, многие предметы искусства, в том числе и изготовленные из дерева, исчезли во время Великой Отечественной войны. Большинство дошедших до нас образцов художественной обработки дерева отно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сятся ко второй половине 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 и являются элемента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ми декора жилища. Это фронтоны, столбы, капители, коньки, подзоры.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Правда, в некоторых селах еще можно найти изделия с традиционными чертами резьбы по дереву, которые не потеряли художественного значения: круглые столики со стульями, полочки, сундуки для приданого, веретена, прялки, ткацкие станки, ложки, разделочные доски.</w:t>
      </w:r>
    </w:p>
    <w:p w:rsidR="00E04F94" w:rsidRPr="00E04F94" w:rsidRDefault="00E04F94" w:rsidP="00E04F94">
      <w:pPr>
        <w:shd w:val="clear" w:color="auto" w:fill="FFFFFF"/>
        <w:ind w:firstLine="3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Красивые модели декора в народной архитектуре можно встретить в селах, расположенных на берегах Реута, а также в Каларашском, Ниспоренском, Страшен-ском районах. Большой интерес представляют декоратив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ные резные капители деревянной галереи дома, где про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явилось все многообразие творческого дарования народ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ных мастеров. Имеются данные, что еще с древних времен молдаване украшали резьбой колонки дома, на которые опирался вынос кровли.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многих селах, особенно на юге Молдавии, фронто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 домов украшены двумя деревянными змеями. Изображение змея встречается также и на керамических сосудах Триполья. В далеком прошлом змеи считались хранитель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ницами домашнего очага, им придавался магический смысл. Изображение змеи, а также птиц, коня — важные элементы орнаментики народной архитектуры.</w:t>
      </w:r>
    </w:p>
    <w:p w:rsidR="00E04F94" w:rsidRPr="00E04F94" w:rsidRDefault="00D1332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 id="_x0000_s1037" type="#_x0000_t75" style="position:absolute;left:0;text-align:left;margin-left:352.35pt;margin-top:1.8pt;width:158.05pt;height:154.65pt;z-index:-251655168" wrapcoords="-540 0 -540 21046 21600 21046 21600 0 -540 0">
            <v:imagedata r:id="rId16" o:title="011"/>
            <w10:wrap type="tight"/>
          </v:shape>
        </w:pic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молдавских селах застекленные веранды, двери, ворота часто украшены своеобразными деревянными «кружевами». Резьба по дереву, резной камень и роспись дополняют друг друга, придают молдавскому дому наряд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ный облик.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Многие исследователи справедливо отмечают, что ор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наментика камня ведет свое начало от деревянной резьбы, что мотивы орнаментов и приемы их выполнения на протяжении веков неоднократно переходили с дерева на камень. Поэтому сохранившиеся памятники каменной ар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хитектуры можно считать прямым доказательством высо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 xml:space="preserve">кого уровня </w:t>
      </w:r>
      <w:r w:rsidR="00D13324">
        <w:rPr>
          <w:noProof/>
        </w:rPr>
        <w:pict>
          <v:shape id="_x0000_s1038" type="#_x0000_t75" style="position:absolute;left:0;text-align:left;margin-left:0;margin-top:32.2pt;width:208.35pt;height:168.7pt;z-index:-251654144;mso-position-horizontal:left;mso-position-horizontal-relative:text;mso-position-vertical-relative:text" wrapcoords="-540 0 -540 20945 21600 20945 21600 0 -540 0">
            <v:imagedata r:id="rId17" o:title="012"/>
            <w10:wrap type="tight"/>
          </v:shape>
        </w:pic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развития деревянной резьбы.</w:t>
      </w:r>
    </w:p>
    <w:p w:rsidR="00E04F94" w:rsidRPr="00E04F94" w:rsidRDefault="00E04F94" w:rsidP="00E04F94">
      <w:pPr>
        <w:shd w:val="clear" w:color="auto" w:fill="FFFFFF"/>
        <w:ind w:firstLine="3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 красивы резные деревянные ворота кресть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янских дворов в селах Центральной Молдавии, где сохрани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лись древние традиции художественной обработки дерева. Высокие, выполненные в основном из дуба, украшенные выразительным орнаментом, такие ворота являются настоящими произведениями искусства, в которых отра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жается история молдавского народа, история земли мол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давской. Ворота состоят обычно из трех столбов (деревян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ных или каменных), на которые, как правило, опирается крыша. Все элементы ворот украшены орнаментом. До настоящего времени часто встречается на воротах знак солнца, древо жизни, цветы, геометрические фигуры.</w:t>
      </w:r>
    </w:p>
    <w:p w:rsidR="00E04F94" w:rsidRPr="00E04F94" w:rsidRDefault="00E04F94" w:rsidP="00E04F94">
      <w:pPr>
        <w:shd w:val="clear" w:color="auto" w:fill="FFFFFF"/>
        <w:ind w:firstLine="32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Украшением ворот является и верхняя часть створ и калитки — ажурная решетка. Она изготовляется из ряда фигурно вырезанных, вертикально расположенных досок, набранных вплотную друг к другу. При этом образуются отверстия в виде овалов, кругов, крестиков, сердечек и т. д. Ажурная решетка ворот — своеобразное деревянное кружево, орнаментальные мотивы которого разнообраз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ны, выразительны и красивы.</w:t>
      </w:r>
    </w:p>
    <w:p w:rsidR="00E04F94" w:rsidRPr="00E04F94" w:rsidRDefault="00E04F94" w:rsidP="00E04F94">
      <w:pPr>
        <w:shd w:val="clear" w:color="auto" w:fill="FFFFFF"/>
        <w:spacing w:before="17"/>
        <w:ind w:firstLine="33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Столбы ворот состоят из прямоугольного или квадрат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ного тулова, заканчивающегося сложным навершием, на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поминающим пирамиду, отделенную от столба пояс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ками. Иногда столбы ворот напоминают стилизованную фигуру человека. Во всех мотивах отражена действитель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ность, чувствуется связь с традициями, богатая фантазия мастеров.</w:t>
      </w:r>
    </w:p>
    <w:p w:rsidR="00E04F94" w:rsidRPr="00E04F94" w:rsidRDefault="00D13324" w:rsidP="00E04F94">
      <w:pPr>
        <w:shd w:val="clear" w:color="auto" w:fill="FFFFFF"/>
        <w:ind w:firstLine="3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 id="_x0000_s1039" type="#_x0000_t75" style="position:absolute;left:0;text-align:left;margin-left:-7.65pt;margin-top:61.35pt;width:205pt;height:246pt;z-index:-251653120" wrapcoords="-386 0 -386 21278 21600 21278 21600 0 -386 0">
            <v:imagedata r:id="rId18" o:title="013"/>
            <w10:wrap type="tight"/>
          </v:shape>
        </w:pic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орнаментах на деревянной мебели встречаются про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стейшие декоративные элементы. Иногда вся поверхность таких предметов украшена параллельными прямыми, вол</w:t>
      </w:r>
      <w:r w:rsidR="00E04F94"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нистыми или пересекающимися линиями. Зигзагообразные линии носят в народе название «клык», «волчий клык».</w:t>
      </w:r>
    </w:p>
    <w:p w:rsidR="00E04F94" w:rsidRPr="00E04F94" w:rsidRDefault="00E04F94" w:rsidP="00E04F94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Интересно отметить, что в старых книгах — рукописных и печатных — фронтиспис и инициалы перено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сились на бумагу с деревянных форм. Многие мотивы и элементы орнаментов перешли в резьбу именно из книг.</w:t>
      </w:r>
    </w:p>
    <w:p w:rsidR="00E04F94" w:rsidRDefault="00E04F94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настоящее время в Каларашском, Страшенском, Резинском районах есть еще мастера, которые изготовля</w:t>
      </w:r>
      <w:r w:rsidRPr="00E04F94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ют деревянные ложки, веретена, кружки, доски для разделывания продуктов и другие бытовые предметы, украшенные интересными орнаментами.</w:t>
      </w:r>
    </w:p>
    <w:p w:rsidR="005628FA" w:rsidRDefault="005628FA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28FA" w:rsidRDefault="005628FA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28FA" w:rsidRDefault="005628FA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28FA" w:rsidRDefault="005628FA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28FA" w:rsidRDefault="005628FA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28FA" w:rsidRDefault="005628FA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28FA" w:rsidRDefault="00D13324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left:0;text-align:left;margin-left:58.35pt;margin-top:14.05pt;width:364.5pt;height:89.35pt;z-index:251664384" strokeweight="1.25pt">
            <v:fill color2="#aaa" type="gradient"/>
            <v:shadow on="t" color="#4d4d4d" opacity="52429f" offset=",3pt"/>
            <v:textpath style="font-family:&quot;Times New Roman&quot;;font-weight:bold;font-style:italic;v-text-spacing:78650f;v-text-kern:t" trim="t" fitpath="t" string="Реферат"/>
            <w10:wrap type="square"/>
          </v:shape>
        </w:pict>
      </w: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Default="00132EED" w:rsidP="00E04F94">
      <w:pPr>
        <w:shd w:val="clear" w:color="auto" w:fill="FFFFFF"/>
        <w:ind w:firstLine="3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2EED" w:rsidRPr="00132EED" w:rsidRDefault="00132EED" w:rsidP="00132EED">
      <w:pPr>
        <w:shd w:val="clear" w:color="auto" w:fill="FFFFFF"/>
        <w:ind w:firstLine="319"/>
        <w:jc w:val="center"/>
        <w:rPr>
          <w:rFonts w:ascii="Times New Roman" w:hAnsi="Times New Roman" w:cs="Times New Roman"/>
          <w:b/>
          <w:i/>
          <w:color w:val="000000"/>
          <w:sz w:val="92"/>
          <w:szCs w:val="92"/>
          <w:lang w:val="ru-RU"/>
        </w:rPr>
      </w:pPr>
      <w:r w:rsidRPr="00132EED">
        <w:rPr>
          <w:rFonts w:ascii="Times New Roman" w:hAnsi="Times New Roman" w:cs="Times New Roman"/>
          <w:color w:val="000000"/>
          <w:sz w:val="60"/>
          <w:szCs w:val="60"/>
          <w:lang w:val="ru-RU"/>
        </w:rPr>
        <w:t>на тему:</w:t>
      </w:r>
      <w:r w:rsidRPr="00132EED">
        <w:rPr>
          <w:rFonts w:ascii="Times New Roman" w:hAnsi="Times New Roman" w:cs="Times New Roman"/>
          <w:color w:val="000000"/>
          <w:sz w:val="80"/>
          <w:szCs w:val="8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80"/>
          <w:szCs w:val="80"/>
          <w:lang w:val="ru-RU"/>
        </w:rPr>
        <w:t xml:space="preserve"> </w:t>
      </w:r>
      <w:r w:rsidRPr="00132EED">
        <w:rPr>
          <w:rFonts w:ascii="Times New Roman" w:hAnsi="Times New Roman" w:cs="Times New Roman"/>
          <w:b/>
          <w:i/>
          <w:color w:val="000000"/>
          <w:sz w:val="92"/>
          <w:szCs w:val="92"/>
          <w:lang w:val="ru-RU"/>
        </w:rPr>
        <w:t>Молдавское</w:t>
      </w:r>
    </w:p>
    <w:p w:rsidR="00132EED" w:rsidRDefault="00132EED" w:rsidP="00132EED">
      <w:pPr>
        <w:shd w:val="clear" w:color="auto" w:fill="FFFFFF"/>
        <w:ind w:firstLine="319"/>
        <w:jc w:val="center"/>
        <w:rPr>
          <w:rFonts w:ascii="Times New Roman" w:hAnsi="Times New Roman" w:cs="Times New Roman"/>
          <w:b/>
          <w:i/>
          <w:color w:val="000000"/>
          <w:sz w:val="92"/>
          <w:szCs w:val="92"/>
          <w:lang w:val="ru-RU"/>
        </w:rPr>
      </w:pPr>
      <w:r w:rsidRPr="00132EED">
        <w:rPr>
          <w:rFonts w:ascii="Times New Roman" w:hAnsi="Times New Roman" w:cs="Times New Roman"/>
          <w:b/>
          <w:i/>
          <w:color w:val="000000"/>
          <w:sz w:val="92"/>
          <w:szCs w:val="92"/>
          <w:lang w:val="ru-RU"/>
        </w:rPr>
        <w:t xml:space="preserve"> прикладное искусство.</w:t>
      </w:r>
    </w:p>
    <w:p w:rsidR="00132EED" w:rsidRDefault="00132EED" w:rsidP="00132EED">
      <w:pPr>
        <w:shd w:val="clear" w:color="auto" w:fill="FFFFFF"/>
        <w:ind w:firstLine="319"/>
        <w:jc w:val="center"/>
        <w:rPr>
          <w:rFonts w:ascii="Times New Roman" w:hAnsi="Times New Roman" w:cs="Times New Roman"/>
          <w:b/>
          <w:i/>
          <w:color w:val="000000"/>
          <w:sz w:val="92"/>
          <w:szCs w:val="92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center"/>
        <w:rPr>
          <w:rFonts w:ascii="Times New Roman" w:hAnsi="Times New Roman" w:cs="Times New Roman"/>
          <w:b/>
          <w:i/>
          <w:color w:val="000000"/>
          <w:sz w:val="92"/>
          <w:szCs w:val="92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center"/>
        <w:rPr>
          <w:rFonts w:ascii="Times New Roman" w:hAnsi="Times New Roman" w:cs="Times New Roman"/>
          <w:b/>
          <w:i/>
          <w:color w:val="000000"/>
          <w:sz w:val="92"/>
          <w:szCs w:val="92"/>
          <w:lang w:val="ru-RU"/>
        </w:rPr>
      </w:pPr>
    </w:p>
    <w:p w:rsidR="00132EED" w:rsidRP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32EE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Выполнила:</w:t>
      </w:r>
    </w:p>
    <w:p w:rsid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:rsidR="00132EED" w:rsidRDefault="00132EED" w:rsidP="00132EED">
      <w:pPr>
        <w:shd w:val="clear" w:color="auto" w:fill="FFFFFF"/>
        <w:ind w:firstLine="31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:rsidR="00132EED" w:rsidRPr="00132EED" w:rsidRDefault="00132EED" w:rsidP="00132EED">
      <w:pPr>
        <w:shd w:val="clear" w:color="auto" w:fill="FFFFFF"/>
        <w:ind w:firstLine="31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32EED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Бендеры 2003 г.</w:t>
      </w:r>
      <w:bookmarkStart w:id="0" w:name="_GoBack"/>
      <w:bookmarkEnd w:id="0"/>
    </w:p>
    <w:sectPr w:rsidR="00132EED" w:rsidRPr="00132EED" w:rsidSect="00E04F94">
      <w:pgSz w:w="11909" w:h="16834" w:code="9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FE5" w:rsidRDefault="004B7FE5">
      <w:r>
        <w:separator/>
      </w:r>
    </w:p>
  </w:endnote>
  <w:endnote w:type="continuationSeparator" w:id="0">
    <w:p w:rsidR="004B7FE5" w:rsidRDefault="004B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FE5" w:rsidRDefault="004B7FE5">
      <w:r>
        <w:separator/>
      </w:r>
    </w:p>
  </w:footnote>
  <w:footnote w:type="continuationSeparator" w:id="0">
    <w:p w:rsidR="004B7FE5" w:rsidRDefault="004B7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142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F4F"/>
    <w:rsid w:val="00053BB1"/>
    <w:rsid w:val="00124554"/>
    <w:rsid w:val="00132EED"/>
    <w:rsid w:val="00145FC4"/>
    <w:rsid w:val="00200770"/>
    <w:rsid w:val="002672ED"/>
    <w:rsid w:val="00316866"/>
    <w:rsid w:val="00346FE5"/>
    <w:rsid w:val="003975F3"/>
    <w:rsid w:val="003A2822"/>
    <w:rsid w:val="003D59C8"/>
    <w:rsid w:val="00456C15"/>
    <w:rsid w:val="004B7FE5"/>
    <w:rsid w:val="0052177A"/>
    <w:rsid w:val="005628FA"/>
    <w:rsid w:val="005B0F20"/>
    <w:rsid w:val="0065197E"/>
    <w:rsid w:val="006973A9"/>
    <w:rsid w:val="006B5012"/>
    <w:rsid w:val="008F0901"/>
    <w:rsid w:val="009C59CC"/>
    <w:rsid w:val="00A22C5B"/>
    <w:rsid w:val="00A24F4F"/>
    <w:rsid w:val="00A47838"/>
    <w:rsid w:val="00AA58C6"/>
    <w:rsid w:val="00C22D01"/>
    <w:rsid w:val="00CA754D"/>
    <w:rsid w:val="00CC7B1A"/>
    <w:rsid w:val="00CD0952"/>
    <w:rsid w:val="00D13324"/>
    <w:rsid w:val="00E04F94"/>
    <w:rsid w:val="00F2627A"/>
    <w:rsid w:val="00F6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oNotEmbedSmartTags/>
  <w:decimalSymbol w:val=","/>
  <w:listSeparator w:val=";"/>
  <w15:chartTrackingRefBased/>
  <w15:docId w15:val="{082A57DC-6203-4E03-9681-802A807D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53BB1"/>
    <w:pPr>
      <w:tabs>
        <w:tab w:val="center" w:pos="4844"/>
        <w:tab w:val="right" w:pos="9689"/>
      </w:tabs>
    </w:pPr>
  </w:style>
  <w:style w:type="character" w:styleId="a4">
    <w:name w:val="page number"/>
    <w:basedOn w:val="a0"/>
    <w:rsid w:val="00053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6458</Words>
  <Characters>36817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Softincom</Company>
  <LinksUpToDate>false</LinksUpToDate>
  <CharactersWithSpaces>43189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Oleg</dc:creator>
  <cp:keywords/>
  <dc:description/>
  <cp:lastModifiedBy>admin</cp:lastModifiedBy>
  <cp:revision>2</cp:revision>
  <cp:lastPrinted>2003-12-03T16:51:00Z</cp:lastPrinted>
  <dcterms:created xsi:type="dcterms:W3CDTF">2014-02-07T14:48:00Z</dcterms:created>
  <dcterms:modified xsi:type="dcterms:W3CDTF">2014-02-07T14:48:00Z</dcterms:modified>
</cp:coreProperties>
</file>