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289" w:rsidRDefault="004D4289">
      <w:pPr>
        <w:widowControl w:val="0"/>
        <w:spacing w:before="120"/>
        <w:jc w:val="center"/>
        <w:rPr>
          <w:color w:val="000000"/>
          <w:sz w:val="32"/>
          <w:szCs w:val="32"/>
        </w:rPr>
      </w:pPr>
      <w:r>
        <w:rPr>
          <w:rStyle w:val="a5"/>
          <w:color w:val="000000"/>
          <w:sz w:val="32"/>
          <w:szCs w:val="32"/>
        </w:rPr>
        <w:t>Импрессионизм</w:t>
      </w:r>
    </w:p>
    <w:p w:rsidR="004D4289" w:rsidRDefault="004D42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5"/>
          <w:b w:val="0"/>
          <w:bCs w:val="0"/>
          <w:color w:val="000000"/>
          <w:sz w:val="24"/>
          <w:szCs w:val="24"/>
        </w:rPr>
        <w:t>Импрессионизм</w:t>
      </w:r>
      <w:r>
        <w:rPr>
          <w:color w:val="000000"/>
          <w:sz w:val="24"/>
          <w:szCs w:val="24"/>
        </w:rPr>
        <w:t xml:space="preserve"> (Impressionism, франц. impression - впечатление), направление в живописи, зародившееся во Франции в 1860-х гг. и во многом определившее развитие искусства 19 века. Центральными фигурами этого направления были Сезанн, Дега, Мане, Моне, Писсарро, Ренуар и Сислей, и вклад каждого из них в его развитие уникален. Импрессионисты выступали против условностей классицизма, романтизма и академизма, утверждали красоту повседневной действительности, простых, демократических мотивов, добивались живой достоверности изображения, пытались уловить "впечатление" от того, что глаз видит в конкретный момент. </w:t>
      </w:r>
    </w:p>
    <w:p w:rsidR="004D4289" w:rsidRDefault="004D42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Наиболее типичной для импрессионистов темой является пейзаж, однако они в своём творчестве затрагивали и многие другие темы. Дега, например, изображал скачки, балерин и прачек, а Ренуар - очаровательных женщин и детей. В импрессионистических пейзажах, создаваемых на открытом воздухе, простой, будничный мотив часто преображается всепроникающим подвижным светом, вносящим в картину ощущение праздничности. В отдельных приёмах импрессионистского построения композиции и пространства ощутимо влияние японской гравюры и отчасти фотографии. Импрессионисты впервые создали многогранную картину повседневной жизни современного города, запечатлели своеобразие его пейзажа и облик населяющих его людей, их быта, труда и развлечений. </w:t>
      </w:r>
    </w:p>
    <w:p w:rsidR="004D4289" w:rsidRDefault="004D42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Название "Импрессионизм" возникло после выставки 1874 г. в Париже, на которой экспонировалась картина Моне "Впечатление. Восходящее солнце" (1872 г.; в 1985 г. украдена из музея Мармоттан в Париже и сегодня числится в списках Интерпола). Более семи выставок импрессионистов было проведено между 1876 и 1886 г.; по завершении последней только Моне продолжал строго следовать идеалам Импрессионизма. "Импрессионистами" называют также и художников за пределами Франции, писавших под влиянием французского Импрессионизма (например, англичанин Ф.У. Стир). </w:t>
      </w:r>
    </w:p>
    <w:p w:rsidR="004D4289" w:rsidRDefault="004D42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Художники импрессионизма: Мане, Моне, Писсарро, Ренуар</w:t>
      </w:r>
    </w:p>
    <w:p w:rsidR="004D4289" w:rsidRDefault="004D4289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Мане Эдуард</w:t>
      </w:r>
      <w:r>
        <w:rPr>
          <w:color w:val="000000"/>
          <w:sz w:val="28"/>
          <w:szCs w:val="28"/>
        </w:rPr>
        <w:t xml:space="preserve"> (Manet, Edouard)</w:t>
      </w:r>
    </w:p>
    <w:p w:rsidR="004D4289" w:rsidRDefault="004D42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1832-1883 гг.</w:t>
      </w:r>
    </w:p>
    <w:p w:rsidR="004D4289" w:rsidRDefault="004D42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5"/>
          <w:b w:val="0"/>
          <w:bCs w:val="0"/>
          <w:color w:val="000000"/>
          <w:sz w:val="24"/>
          <w:szCs w:val="24"/>
        </w:rPr>
        <w:t>Мане Эдуард</w:t>
      </w:r>
      <w:r>
        <w:rPr>
          <w:color w:val="000000"/>
          <w:sz w:val="24"/>
          <w:szCs w:val="24"/>
        </w:rPr>
        <w:t xml:space="preserve"> (Manet, Edouard) (1832-1883 гг.), французский живописец и график, своим искусством предвосхитил возникновение импрессионизма и стал одним из его основоположников. Новаторская живопись Мане подвергалась яростным нападкам критики, считавшей художника бунтарём в искусстве. Используя и переосмысливая сюжеты и мотивы живописи старых мастеров, Мане стремился наполнить их острым современным звучанием, полемически внося в известные классические композиции современного человека ("Завтрак на траве", 1863 г.). </w:t>
      </w:r>
    </w:p>
    <w:p w:rsidR="004D4289" w:rsidRDefault="004D42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конце 1860-х гг. Мане сблизился с Э. Дега, К. Моне, О. Ренуаром и перешёл к пленэрной живописи; глухие и плотные тона с преобладанием тёмных цветов сменилось более светлой и свободной живописью ("В лодке", 1874 г.). Основная тема произведений Мане - сцены парижской жизни ("Нана", 1877 г.; "В кабачке папаши Латюиль", 1879 г.). В самом значительном и глубоком его произведении "Бар ''Фоли-Бержер''" (1881-1882 гг.) показана иллюзорность и призрачность счастья среди сверкающего, праздничного веселья. Мане обращался к самым разнообразным темам, писал портреты, натюрморты и пейзажи, выступал как рисовальщик, мастер литографии и офорта. Творчество Мане вдохнуло новую жизнь во французское искусство 19 века и во многом определило основные пути дальнейших художественных исканий.</w:t>
      </w:r>
    </w:p>
    <w:p w:rsidR="004D4289" w:rsidRDefault="004D4289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Моне</w:t>
      </w:r>
      <w:r>
        <w:rPr>
          <w:b/>
          <w:bCs/>
          <w:color w:val="000000"/>
          <w:sz w:val="28"/>
          <w:szCs w:val="28"/>
          <w:lang w:val="en-US"/>
        </w:rPr>
        <w:t xml:space="preserve"> </w:t>
      </w:r>
      <w:r>
        <w:rPr>
          <w:b/>
          <w:bCs/>
          <w:color w:val="000000"/>
          <w:sz w:val="28"/>
          <w:szCs w:val="28"/>
        </w:rPr>
        <w:t>Клод</w:t>
      </w:r>
      <w:r>
        <w:rPr>
          <w:b/>
          <w:bCs/>
          <w:color w:val="000000"/>
          <w:sz w:val="28"/>
          <w:szCs w:val="28"/>
          <w:lang w:val="en-US"/>
        </w:rPr>
        <w:t xml:space="preserve"> (Monet, Claude)</w:t>
      </w:r>
    </w:p>
    <w:p w:rsidR="004D4289" w:rsidRDefault="004D4289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1840-1926 гг.</w:t>
      </w:r>
    </w:p>
    <w:p w:rsidR="004D4289" w:rsidRDefault="004D42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5"/>
          <w:b w:val="0"/>
          <w:bCs w:val="0"/>
          <w:color w:val="000000"/>
          <w:sz w:val="24"/>
          <w:szCs w:val="24"/>
        </w:rPr>
        <w:t>Моне Клод</w:t>
      </w:r>
      <w:r>
        <w:rPr>
          <w:color w:val="000000"/>
          <w:sz w:val="24"/>
          <w:szCs w:val="24"/>
        </w:rPr>
        <w:t xml:space="preserve"> (Monet, Claude) (1840-1926 гг.), французский художник, с которым связано возникновение импрессионизма (от франц. impression - впечатление). Название этому течению дала одна из его картин - "Впечатление. Восходящее солнце" (1872 г.). В юности художник жил в Гавре, где, по совету Будена, писал пейзажи на открытом воздухе. В 1859 г., переехав в Париж, Моне подружился с Писсарро, Ренуаром и Сислеем, которые тоже предпочитали писать непосредственно с натуры. Развивая достижения мастеров Барбизонской школы, со 2-й половины 1860-х г. стремился передать средствами пленэрной живописи изменчивость световоздушной среды, всю красочную картину мира, сохранив свежесть первого зрительного её восприятия. </w:t>
      </w:r>
    </w:p>
    <w:p w:rsidR="004D4289" w:rsidRDefault="004D42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ранних этапах творческого пути Моне испытал влияние Мане, но потом сосредоточил всё внимание на передаче света и оттенков цвета, в чём был более последователен, чем другие импрессионисты. С 1870 г. Моне почти полностью переключился на пейзажи и передачу гармонии цвета при разном освещении ("Бульвар капуцинов в Париже", 1873 г.; "Скалы в Этрета", 1886 г.; "Поле маков", 1880-е гг.). В 1890-х гг. создал серии картин-вариаций на один сюжетный мотив ("Руанский собор"). Для работ Моне позднего периода характерно нарастание черт декоративизма ("Кувшинки", 1904-1922 гг.).</w:t>
      </w:r>
    </w:p>
    <w:p w:rsidR="004D4289" w:rsidRDefault="004D4289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Писсарро</w:t>
      </w:r>
      <w:r>
        <w:rPr>
          <w:b/>
          <w:bCs/>
          <w:color w:val="000000"/>
          <w:sz w:val="28"/>
          <w:szCs w:val="28"/>
          <w:lang w:val="en-US"/>
        </w:rPr>
        <w:t xml:space="preserve"> </w:t>
      </w:r>
      <w:r>
        <w:rPr>
          <w:b/>
          <w:bCs/>
          <w:color w:val="000000"/>
          <w:sz w:val="28"/>
          <w:szCs w:val="28"/>
        </w:rPr>
        <w:t>Камиль</w:t>
      </w:r>
      <w:r>
        <w:rPr>
          <w:b/>
          <w:bCs/>
          <w:color w:val="000000"/>
          <w:sz w:val="28"/>
          <w:szCs w:val="28"/>
          <w:lang w:val="en-US"/>
        </w:rPr>
        <w:t>, (Pissarro, Camille</w:t>
      </w:r>
    </w:p>
    <w:p w:rsidR="004D4289" w:rsidRDefault="004D4289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  <w:lang w:val="en-US"/>
        </w:rPr>
        <w:t xml:space="preserve">(1830-1903 </w:t>
      </w:r>
      <w:r>
        <w:rPr>
          <w:b/>
          <w:bCs/>
          <w:color w:val="000000"/>
          <w:sz w:val="28"/>
          <w:szCs w:val="28"/>
        </w:rPr>
        <w:t>гг</w:t>
      </w:r>
      <w:r>
        <w:rPr>
          <w:b/>
          <w:bCs/>
          <w:color w:val="000000"/>
          <w:sz w:val="28"/>
          <w:szCs w:val="28"/>
          <w:lang w:val="en-US"/>
        </w:rPr>
        <w:t>.)</w:t>
      </w:r>
    </w:p>
    <w:p w:rsidR="004D4289" w:rsidRDefault="004D42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Писсарро Камиль (Pissarro, Camille) (1830-1903 гг.), французский живописец и график, известный представитель импрессионизма. Писсарро был единственным художником, который участвовал во всех восьми выставках импрессионистов. Считался духовным наставником этого движения. Творческое наследие художника составляют главным образом пейзажи. С 1895 г. у Писсарро ухудшается зрение, он вынужден отказаться от работы на пленэре и начинает писать виды Парижа из окон своей мастерской. </w:t>
      </w:r>
    </w:p>
    <w:p w:rsidR="004D4289" w:rsidRDefault="004D42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Его сын, Люсьен Писсарро (Lucien Pissaro) (1863-1944 гг.), в 1890 г. переехал в Лондон и способствовал распространению в Англии импрессионизма и постимпрессионизма.</w:t>
      </w:r>
    </w:p>
    <w:p w:rsidR="004D4289" w:rsidRDefault="004D4289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Ренуар</w:t>
      </w:r>
      <w:r>
        <w:rPr>
          <w:b/>
          <w:bCs/>
          <w:color w:val="000000"/>
          <w:sz w:val="28"/>
          <w:szCs w:val="28"/>
          <w:lang w:val="en-US"/>
        </w:rPr>
        <w:t xml:space="preserve"> (</w:t>
      </w:r>
      <w:r>
        <w:rPr>
          <w:b/>
          <w:bCs/>
          <w:color w:val="000000"/>
          <w:sz w:val="28"/>
          <w:szCs w:val="28"/>
        </w:rPr>
        <w:t>Пьер</w:t>
      </w:r>
      <w:r>
        <w:rPr>
          <w:b/>
          <w:bCs/>
          <w:color w:val="000000"/>
          <w:sz w:val="28"/>
          <w:szCs w:val="28"/>
          <w:lang w:val="en-US"/>
        </w:rPr>
        <w:t xml:space="preserve">) </w:t>
      </w:r>
      <w:r>
        <w:rPr>
          <w:b/>
          <w:bCs/>
          <w:color w:val="000000"/>
          <w:sz w:val="28"/>
          <w:szCs w:val="28"/>
        </w:rPr>
        <w:t>Огюст</w:t>
      </w:r>
      <w:r>
        <w:rPr>
          <w:b/>
          <w:bCs/>
          <w:color w:val="000000"/>
          <w:sz w:val="28"/>
          <w:szCs w:val="28"/>
          <w:lang w:val="en-US"/>
        </w:rPr>
        <w:t xml:space="preserve">  (Renoir, (Pierre) Auguste)</w:t>
      </w:r>
    </w:p>
    <w:p w:rsidR="004D4289" w:rsidRDefault="004D4289">
      <w:pPr>
        <w:widowControl w:val="0"/>
        <w:spacing w:before="120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8"/>
          <w:szCs w:val="28"/>
        </w:rPr>
        <w:t>1841-1919 гг.</w:t>
      </w:r>
    </w:p>
    <w:p w:rsidR="004D4289" w:rsidRDefault="004D42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Ренуар (Пьер) Огюст (Renoir, (Pierre) Auguste) (1841-1919 гг.), французский живописец, один из основателей импрессионизма. Карьеру художника начал на фабрике, расписывая изделия из фарфора, шторы, веера. В начале 1860-х гг. Ренуар учился в школе изящных искусств, где сблизился с художниками-импрессионистами, в частности с Моне, Сислеем и другими. В конце 1870-х гг. начинает писать на пленэре, органично включая в картины человеческие фигуры ("Купание на Сене", 1869 г.). В 1881-1882 гг. совершил поездку в Италию, которая оказала влияние на его творчество. В его живописи появляются черты декоративности, фигуры очерчиваются контуром, палитра сводится к сочетанию нескольких цветов. Ренуар часто обращался к темам классической мифологии. </w:t>
      </w:r>
    </w:p>
    <w:p w:rsidR="004D4289" w:rsidRDefault="004D428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1890-х гг. заболел ревматизмом, с 1912 г. был прикован к инвалидной коляске, но продолжал работать до последних лет жизни. Его скульптурные работы близки к произведениям А. Майоля. Тематика его работ Ренуара различна: прелестные портреты детей и женщин, натюрморты с цветами, пейзажи. </w:t>
      </w:r>
    </w:p>
    <w:p w:rsidR="004D4289" w:rsidRDefault="004D4289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4D4289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65A7"/>
    <w:rsid w:val="004D4289"/>
    <w:rsid w:val="006A2337"/>
    <w:rsid w:val="00BE65A7"/>
    <w:rsid w:val="00D2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6C9E57E-2F7C-4545-BAE3-F91795229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rFonts w:ascii="Verdana" w:hAnsi="Verdana" w:cs="Verdana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  <w:jc w:val="both"/>
    </w:pPr>
    <w:rPr>
      <w:rFonts w:ascii="Verdana" w:hAnsi="Verdana" w:cs="Verdana"/>
      <w:sz w:val="18"/>
      <w:szCs w:val="18"/>
    </w:rPr>
  </w:style>
  <w:style w:type="character" w:styleId="a4">
    <w:name w:val="Hyperlink"/>
    <w:uiPriority w:val="99"/>
    <w:rPr>
      <w:rFonts w:ascii="Verdana" w:hAnsi="Verdana" w:cs="Verdana"/>
      <w:color w:val="FF9933"/>
      <w:sz w:val="18"/>
      <w:szCs w:val="18"/>
      <w:u w:val="none"/>
      <w:effect w:val="none"/>
    </w:rPr>
  </w:style>
  <w:style w:type="character" w:styleId="a5">
    <w:name w:val="Strong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4082</Words>
  <Characters>2328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Импрессионизм</vt:lpstr>
    </vt:vector>
  </TitlesOfParts>
  <Company>PERSONAL COMPUTERS</Company>
  <LinksUpToDate>false</LinksUpToDate>
  <CharactersWithSpaces>6398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Импрессионизм</dc:title>
  <dc:subject/>
  <dc:creator>USER</dc:creator>
  <cp:keywords/>
  <dc:description/>
  <cp:lastModifiedBy>admin</cp:lastModifiedBy>
  <cp:revision>2</cp:revision>
  <dcterms:created xsi:type="dcterms:W3CDTF">2014-01-26T20:13:00Z</dcterms:created>
  <dcterms:modified xsi:type="dcterms:W3CDTF">2014-01-26T20:13:00Z</dcterms:modified>
</cp:coreProperties>
</file>