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59FF" w:rsidRPr="00D849C1" w:rsidRDefault="00B459FF" w:rsidP="00B32E5A">
      <w:pPr>
        <w:pStyle w:val="a9"/>
        <w:jc w:val="center"/>
      </w:pPr>
      <w:r w:rsidRPr="00D849C1">
        <w:t>ВГСХА</w:t>
      </w:r>
    </w:p>
    <w:p w:rsidR="00B459FF" w:rsidRPr="00D849C1" w:rsidRDefault="00B459FF" w:rsidP="00B32E5A">
      <w:pPr>
        <w:pStyle w:val="a9"/>
        <w:jc w:val="center"/>
      </w:pPr>
      <w:r w:rsidRPr="00D849C1">
        <w:t>Кафедра технологического и энергетического оборудования</w:t>
      </w:r>
    </w:p>
    <w:p w:rsidR="00B459FF" w:rsidRPr="00D849C1" w:rsidRDefault="00B459FF" w:rsidP="00B32E5A">
      <w:pPr>
        <w:pStyle w:val="a9"/>
        <w:jc w:val="center"/>
      </w:pPr>
    </w:p>
    <w:p w:rsidR="00B459FF" w:rsidRPr="00D849C1" w:rsidRDefault="00B459FF" w:rsidP="00B32E5A">
      <w:pPr>
        <w:pStyle w:val="a9"/>
        <w:jc w:val="center"/>
      </w:pPr>
    </w:p>
    <w:p w:rsidR="00B459FF" w:rsidRPr="00D849C1" w:rsidRDefault="00B459FF" w:rsidP="00B32E5A">
      <w:pPr>
        <w:pStyle w:val="a9"/>
        <w:jc w:val="center"/>
      </w:pPr>
    </w:p>
    <w:p w:rsidR="00B459FF" w:rsidRPr="00D849C1" w:rsidRDefault="00B459FF" w:rsidP="00B32E5A">
      <w:pPr>
        <w:pStyle w:val="a9"/>
        <w:jc w:val="center"/>
      </w:pPr>
    </w:p>
    <w:p w:rsidR="00B459FF" w:rsidRPr="00D849C1" w:rsidRDefault="00B459FF" w:rsidP="00B32E5A">
      <w:pPr>
        <w:pStyle w:val="a9"/>
        <w:jc w:val="center"/>
      </w:pPr>
    </w:p>
    <w:p w:rsidR="00B459FF" w:rsidRDefault="00B459FF" w:rsidP="00B32E5A">
      <w:pPr>
        <w:pStyle w:val="a9"/>
        <w:jc w:val="center"/>
      </w:pPr>
    </w:p>
    <w:p w:rsidR="00D849C1" w:rsidRDefault="00D849C1" w:rsidP="00B32E5A">
      <w:pPr>
        <w:pStyle w:val="a9"/>
        <w:jc w:val="center"/>
      </w:pPr>
    </w:p>
    <w:p w:rsidR="00D849C1" w:rsidRDefault="00D849C1" w:rsidP="00B32E5A">
      <w:pPr>
        <w:pStyle w:val="a9"/>
        <w:jc w:val="center"/>
      </w:pPr>
    </w:p>
    <w:p w:rsidR="00D849C1" w:rsidRDefault="00D849C1" w:rsidP="00B32E5A">
      <w:pPr>
        <w:pStyle w:val="a9"/>
        <w:jc w:val="center"/>
      </w:pPr>
    </w:p>
    <w:p w:rsidR="00D849C1" w:rsidRPr="00D849C1" w:rsidRDefault="00D849C1" w:rsidP="00B32E5A">
      <w:pPr>
        <w:pStyle w:val="a9"/>
        <w:jc w:val="center"/>
      </w:pPr>
      <w:r>
        <w:t>Контрольная работа</w:t>
      </w:r>
    </w:p>
    <w:p w:rsidR="00B459FF" w:rsidRPr="00D849C1" w:rsidRDefault="00B459FF" w:rsidP="00B32E5A">
      <w:pPr>
        <w:pStyle w:val="a9"/>
        <w:jc w:val="center"/>
      </w:pPr>
      <w:r w:rsidRPr="00D849C1">
        <w:t>«Расчет водоснабжения и выбор насоса</w:t>
      </w:r>
      <w:r w:rsidR="00D27FE9" w:rsidRPr="00D27FE9">
        <w:t xml:space="preserve"> Расчет водоснабжения и выбор насоса для предприятий сельского хозяйства</w:t>
      </w:r>
      <w:r w:rsidRPr="00D849C1">
        <w:t>»</w:t>
      </w:r>
    </w:p>
    <w:p w:rsidR="00B459FF" w:rsidRPr="00D849C1" w:rsidRDefault="00B459FF" w:rsidP="00B32E5A">
      <w:pPr>
        <w:pStyle w:val="a9"/>
        <w:jc w:val="center"/>
      </w:pPr>
      <w:r w:rsidRPr="00D849C1">
        <w:t>Вариант 22</w:t>
      </w:r>
    </w:p>
    <w:p w:rsidR="00B459FF" w:rsidRPr="00D849C1" w:rsidRDefault="00B459FF" w:rsidP="00B32E5A">
      <w:pPr>
        <w:pStyle w:val="a9"/>
        <w:jc w:val="center"/>
      </w:pPr>
    </w:p>
    <w:p w:rsidR="00B459FF" w:rsidRPr="00D849C1" w:rsidRDefault="00B459FF" w:rsidP="00B32E5A">
      <w:pPr>
        <w:pStyle w:val="a9"/>
        <w:jc w:val="center"/>
      </w:pPr>
    </w:p>
    <w:p w:rsidR="00B459FF" w:rsidRPr="00D849C1" w:rsidRDefault="00B459FF" w:rsidP="00B32E5A">
      <w:pPr>
        <w:pStyle w:val="a9"/>
        <w:jc w:val="center"/>
      </w:pPr>
    </w:p>
    <w:p w:rsidR="00B459FF" w:rsidRPr="00D849C1" w:rsidRDefault="00B459FF" w:rsidP="00B32E5A">
      <w:pPr>
        <w:pStyle w:val="a9"/>
        <w:jc w:val="center"/>
      </w:pPr>
    </w:p>
    <w:p w:rsidR="00115B9A" w:rsidRPr="00D849C1" w:rsidRDefault="00115B9A" w:rsidP="00B32E5A">
      <w:pPr>
        <w:pStyle w:val="a9"/>
        <w:jc w:val="center"/>
      </w:pPr>
    </w:p>
    <w:p w:rsidR="00115B9A" w:rsidRPr="00D849C1" w:rsidRDefault="00115B9A" w:rsidP="00B32E5A">
      <w:pPr>
        <w:pStyle w:val="a9"/>
        <w:jc w:val="center"/>
      </w:pPr>
    </w:p>
    <w:p w:rsidR="00115B9A" w:rsidRPr="00D849C1" w:rsidRDefault="00115B9A" w:rsidP="00B32E5A">
      <w:pPr>
        <w:pStyle w:val="a9"/>
        <w:jc w:val="center"/>
      </w:pPr>
    </w:p>
    <w:p w:rsidR="00115B9A" w:rsidRPr="00D849C1" w:rsidRDefault="00115B9A" w:rsidP="00B32E5A">
      <w:pPr>
        <w:pStyle w:val="a9"/>
        <w:jc w:val="center"/>
      </w:pPr>
    </w:p>
    <w:p w:rsidR="00B459FF" w:rsidRPr="00D849C1" w:rsidRDefault="00B459FF" w:rsidP="00B32E5A">
      <w:pPr>
        <w:pStyle w:val="a9"/>
        <w:jc w:val="center"/>
      </w:pPr>
    </w:p>
    <w:p w:rsidR="00B459FF" w:rsidRPr="00D849C1" w:rsidRDefault="00B459FF" w:rsidP="00B32E5A">
      <w:pPr>
        <w:pStyle w:val="a9"/>
        <w:jc w:val="center"/>
      </w:pPr>
    </w:p>
    <w:p w:rsidR="00B459FF" w:rsidRPr="00D849C1" w:rsidRDefault="00B459FF" w:rsidP="00B32E5A">
      <w:pPr>
        <w:pStyle w:val="a9"/>
        <w:jc w:val="center"/>
      </w:pPr>
    </w:p>
    <w:p w:rsidR="00B459FF" w:rsidRDefault="00B459FF" w:rsidP="00B32E5A">
      <w:pPr>
        <w:pStyle w:val="a9"/>
        <w:jc w:val="center"/>
      </w:pPr>
    </w:p>
    <w:p w:rsidR="00B459FF" w:rsidRPr="00D849C1" w:rsidRDefault="00B459FF" w:rsidP="00B32E5A">
      <w:pPr>
        <w:pStyle w:val="a9"/>
        <w:jc w:val="center"/>
      </w:pPr>
    </w:p>
    <w:p w:rsidR="00B459FF" w:rsidRPr="00D849C1" w:rsidRDefault="00B459FF" w:rsidP="00B32E5A">
      <w:pPr>
        <w:pStyle w:val="a9"/>
        <w:jc w:val="center"/>
      </w:pPr>
      <w:r w:rsidRPr="00D849C1">
        <w:t>Киров-2010</w:t>
      </w:r>
    </w:p>
    <w:p w:rsidR="00D849C1" w:rsidRDefault="00D849C1">
      <w:pPr>
        <w:widowControl/>
        <w:autoSpaceDE/>
        <w:autoSpaceDN/>
        <w:adjustRightInd/>
        <w:spacing w:after="200" w:line="276" w:lineRule="auto"/>
        <w:rPr>
          <w:sz w:val="28"/>
        </w:rPr>
      </w:pPr>
      <w:r>
        <w:br w:type="page"/>
      </w:r>
    </w:p>
    <w:p w:rsidR="00B459FF" w:rsidRDefault="00B459FF" w:rsidP="00D849C1">
      <w:pPr>
        <w:pStyle w:val="a9"/>
      </w:pPr>
      <w:r w:rsidRPr="00D849C1">
        <w:t>Исходные данные</w:t>
      </w:r>
    </w:p>
    <w:p w:rsidR="00D849C1" w:rsidRPr="00D849C1" w:rsidRDefault="00D849C1" w:rsidP="00D849C1">
      <w:pPr>
        <w:pStyle w:val="a9"/>
      </w:pPr>
    </w:p>
    <w:p w:rsidR="00B459FF" w:rsidRDefault="00D849C1" w:rsidP="00D849C1">
      <w:pPr>
        <w:pStyle w:val="a9"/>
      </w:pPr>
      <w:r>
        <w:t>С</w:t>
      </w:r>
      <w:r w:rsidR="00B459FF" w:rsidRPr="00D849C1">
        <w:t>хема водопровода (рисунок 1)</w:t>
      </w:r>
    </w:p>
    <w:p w:rsidR="00D849C1" w:rsidRPr="00D849C1" w:rsidRDefault="00D849C1" w:rsidP="00D849C1">
      <w:pPr>
        <w:pStyle w:val="a9"/>
      </w:pPr>
    </w:p>
    <w:p w:rsidR="00B459FF" w:rsidRPr="00D849C1" w:rsidRDefault="004506FE" w:rsidP="00D849C1">
      <w:pPr>
        <w:pStyle w:val="a9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7.5pt;height:286.5pt;visibility:visible">
            <v:imagedata r:id="rId7" o:title=""/>
          </v:shape>
        </w:pict>
      </w:r>
    </w:p>
    <w:p w:rsidR="00B459FF" w:rsidRPr="00D849C1" w:rsidRDefault="00B459FF" w:rsidP="00D849C1">
      <w:pPr>
        <w:pStyle w:val="a9"/>
      </w:pPr>
      <w:r w:rsidRPr="00D849C1">
        <w:t>Рисунок 1 - Расчетная схема водопровода:</w:t>
      </w:r>
      <w:r w:rsidR="00D849C1">
        <w:t xml:space="preserve"> </w:t>
      </w:r>
      <w:r w:rsidRPr="00D849C1">
        <w:t>К - колодец (источник воды); НС — насосная станция (водоподъемник); HP -напорно-регулирующее сооружение; П1, П2, П3 - потребители; ℓ1, ℓ2 - линия всасывающего трубопровода; ℓ3 - линия</w:t>
      </w:r>
      <w:r w:rsidR="00D849C1">
        <w:t xml:space="preserve"> </w:t>
      </w:r>
      <w:r w:rsidRPr="00D849C1">
        <w:t>напорного трубопровода; ℓ5 ,ℓ6 ,ℓ7 - линия разводящего трубопровода; НВС - высота всасывания геометрическая (расстояние по вертикали между уровнем воды в источнике и осью насоса); Нб - высота бака; Нг - геометрическая разность нивелирных отметок земли у башни и наиболее высоко расположенной точки водопотреблення.</w:t>
      </w:r>
    </w:p>
    <w:p w:rsidR="00B459FF" w:rsidRPr="00D849C1" w:rsidRDefault="00B459FF" w:rsidP="00D849C1">
      <w:pPr>
        <w:pStyle w:val="a9"/>
      </w:pPr>
    </w:p>
    <w:p w:rsidR="00B459FF" w:rsidRPr="00D849C1" w:rsidRDefault="004506FE" w:rsidP="00D849C1">
      <w:pPr>
        <w:pStyle w:val="a9"/>
      </w:pPr>
      <w:r>
        <w:rPr>
          <w:noProof/>
        </w:rPr>
        <w:pict>
          <v:line id="_x0000_s1026" style="position:absolute;left:0;text-align:left;z-index:251655680;mso-position-horizontal-relative:margin" from="287.3pt,246.4pt" to="287.3pt,399.75pt" o:allowincell="f" strokeweight=".7pt">
            <w10:wrap anchorx="margin"/>
          </v:line>
        </w:pict>
      </w:r>
      <w:r>
        <w:rPr>
          <w:noProof/>
        </w:rPr>
        <w:pict>
          <v:line id="_x0000_s1027" style="position:absolute;left:0;text-align:left;z-index:251656704;mso-position-horizontal-relative:margin" from="621.7pt,133.4pt" to="621.7pt,178.75pt" o:allowincell="f" strokeweight="1.1pt">
            <w10:wrap anchorx="margin"/>
          </v:line>
        </w:pict>
      </w:r>
      <w:r>
        <w:rPr>
          <w:noProof/>
        </w:rPr>
        <w:pict>
          <v:line id="_x0000_s1028" style="position:absolute;left:0;text-align:left;z-index:251657728;mso-position-horizontal-relative:margin" from="617.05pt,298.25pt" to="617.05pt,316.95pt" o:allowincell="f" strokeweight=".7pt">
            <w10:wrap anchorx="margin"/>
          </v:line>
        </w:pict>
      </w:r>
      <w:r w:rsidR="00B459FF" w:rsidRPr="00D849C1">
        <w:t>Источник имеет дебит Д=205м3/ч.</w:t>
      </w:r>
    </w:p>
    <w:p w:rsidR="00B459FF" w:rsidRPr="00D849C1" w:rsidRDefault="00B459FF" w:rsidP="00D849C1">
      <w:pPr>
        <w:pStyle w:val="a9"/>
      </w:pPr>
      <w:r w:rsidRPr="00D849C1">
        <w:t>3. Напорно-регулирующее сооружение - башенная водокачка или</w:t>
      </w:r>
      <w:r w:rsidR="001000F1">
        <w:t xml:space="preserve"> </w:t>
      </w:r>
      <w:r w:rsidRPr="00D849C1">
        <w:t>резервуар</w:t>
      </w:r>
      <w:r w:rsidR="00D849C1">
        <w:t xml:space="preserve"> </w:t>
      </w:r>
      <w:r w:rsidRPr="00D849C1">
        <w:t>Нб=2,8м.</w:t>
      </w:r>
    </w:p>
    <w:p w:rsidR="00B459FF" w:rsidRPr="00D849C1" w:rsidRDefault="00B459FF" w:rsidP="00D849C1">
      <w:pPr>
        <w:pStyle w:val="a9"/>
      </w:pPr>
      <w:r w:rsidRPr="00D849C1">
        <w:t>4. Геометрическая разность нивелирных отметок НГ=О.</w:t>
      </w:r>
    </w:p>
    <w:p w:rsidR="00B459FF" w:rsidRPr="00D849C1" w:rsidRDefault="00B459FF" w:rsidP="00D849C1">
      <w:pPr>
        <w:pStyle w:val="a9"/>
      </w:pPr>
      <w:r w:rsidRPr="00D849C1">
        <w:t>Время работы насосной станции Т=15 часов (работает с 5 до</w:t>
      </w:r>
      <w:r w:rsidR="00D849C1">
        <w:t xml:space="preserve"> </w:t>
      </w:r>
      <w:r w:rsidRPr="00D849C1">
        <w:t>20 часов).</w:t>
      </w:r>
    </w:p>
    <w:p w:rsidR="00B459FF" w:rsidRPr="00D849C1" w:rsidRDefault="00B459FF" w:rsidP="00D849C1">
      <w:pPr>
        <w:pStyle w:val="a9"/>
      </w:pPr>
      <w:r w:rsidRPr="00D849C1">
        <w:t>Потребители:</w:t>
      </w:r>
    </w:p>
    <w:p w:rsidR="00B459FF" w:rsidRPr="00D849C1" w:rsidRDefault="00B459FF" w:rsidP="00D849C1">
      <w:pPr>
        <w:pStyle w:val="a9"/>
      </w:pPr>
      <w:r w:rsidRPr="00D849C1">
        <w:t>а) П1 - кролики m</w:t>
      </w:r>
      <w:r w:rsidR="00394F95" w:rsidRPr="00D849C1">
        <w:t>1</w:t>
      </w:r>
      <w:r w:rsidRPr="00D849C1">
        <w:t>=5100 голов; утки m2=34600 голов);</w:t>
      </w:r>
    </w:p>
    <w:p w:rsidR="00B459FF" w:rsidRPr="00D849C1" w:rsidRDefault="00B459FF" w:rsidP="00D849C1">
      <w:pPr>
        <w:pStyle w:val="a9"/>
      </w:pPr>
      <w:r w:rsidRPr="00D849C1">
        <w:t>б) П2 – лошади m3=620голов, жеребята m4=350 голов.</w:t>
      </w:r>
    </w:p>
    <w:p w:rsidR="00B459FF" w:rsidRPr="00D849C1" w:rsidRDefault="00B459FF" w:rsidP="00D849C1">
      <w:pPr>
        <w:pStyle w:val="a9"/>
      </w:pPr>
      <w:r w:rsidRPr="00D849C1">
        <w:t>7. Линии водопровода,</w:t>
      </w:r>
    </w:p>
    <w:p w:rsidR="00B459FF" w:rsidRPr="00D849C1" w:rsidRDefault="00B459FF" w:rsidP="00D849C1">
      <w:pPr>
        <w:pStyle w:val="a9"/>
      </w:pPr>
      <w:r w:rsidRPr="00D849C1">
        <w:t>а) ℓ1 =НВС=5м; ℓ2=73 м.</w:t>
      </w:r>
    </w:p>
    <w:p w:rsidR="00B459FF" w:rsidRPr="00D849C1" w:rsidRDefault="00B459FF" w:rsidP="00D849C1">
      <w:pPr>
        <w:pStyle w:val="a9"/>
      </w:pPr>
      <w:r w:rsidRPr="00D849C1">
        <w:t>б) ℓ3 =49 м.</w:t>
      </w:r>
    </w:p>
    <w:p w:rsidR="00B459FF" w:rsidRPr="00D849C1" w:rsidRDefault="00B459FF" w:rsidP="00D849C1">
      <w:pPr>
        <w:pStyle w:val="a9"/>
      </w:pPr>
      <w:r w:rsidRPr="00D849C1">
        <w:t>в) ℓ5=630 м; ℓ6=250 м.; ℓ7</w:t>
      </w:r>
      <w:r w:rsidR="00CF69DA" w:rsidRPr="00D849C1">
        <w:t>=</w:t>
      </w:r>
      <w:r w:rsidRPr="00D849C1">
        <w:t>3405м.</w:t>
      </w:r>
    </w:p>
    <w:p w:rsidR="00B459FF" w:rsidRPr="00D849C1" w:rsidRDefault="00B459FF" w:rsidP="00D849C1">
      <w:pPr>
        <w:pStyle w:val="a9"/>
      </w:pPr>
      <w:r w:rsidRPr="00D849C1">
        <w:t>8. Величина свободного напора в конечной точке водоразбора Нсвн=8 м.</w:t>
      </w:r>
    </w:p>
    <w:p w:rsidR="00B459FF" w:rsidRPr="00D849C1" w:rsidRDefault="00B459FF" w:rsidP="00D849C1">
      <w:pPr>
        <w:pStyle w:val="a9"/>
      </w:pPr>
      <w:r w:rsidRPr="00D849C1">
        <w:t>9. Насос центробежный (привод ременный).</w:t>
      </w:r>
    </w:p>
    <w:p w:rsidR="00B459FF" w:rsidRDefault="00B459FF" w:rsidP="00D849C1">
      <w:pPr>
        <w:pStyle w:val="a9"/>
      </w:pPr>
      <w:r w:rsidRPr="00D849C1">
        <w:t>10. Расход воды по часам суток в процентах от суточного:</w:t>
      </w:r>
    </w:p>
    <w:p w:rsidR="001000F1" w:rsidRDefault="001000F1" w:rsidP="00D849C1">
      <w:pPr>
        <w:pStyle w:val="a9"/>
      </w:pPr>
    </w:p>
    <w:tbl>
      <w:tblPr>
        <w:tblW w:w="9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379"/>
        <w:gridCol w:w="380"/>
        <w:gridCol w:w="379"/>
        <w:gridCol w:w="379"/>
        <w:gridCol w:w="380"/>
        <w:gridCol w:w="379"/>
        <w:gridCol w:w="379"/>
        <w:gridCol w:w="380"/>
        <w:gridCol w:w="379"/>
        <w:gridCol w:w="379"/>
        <w:gridCol w:w="380"/>
        <w:gridCol w:w="379"/>
        <w:gridCol w:w="380"/>
        <w:gridCol w:w="379"/>
        <w:gridCol w:w="379"/>
        <w:gridCol w:w="380"/>
        <w:gridCol w:w="379"/>
        <w:gridCol w:w="379"/>
        <w:gridCol w:w="380"/>
        <w:gridCol w:w="379"/>
        <w:gridCol w:w="379"/>
        <w:gridCol w:w="380"/>
        <w:gridCol w:w="379"/>
        <w:gridCol w:w="380"/>
      </w:tblGrid>
      <w:tr w:rsidR="0040614F" w:rsidRPr="00D849C1" w:rsidTr="001B487A">
        <w:trPr>
          <w:trHeight w:val="852"/>
        </w:trPr>
        <w:tc>
          <w:tcPr>
            <w:tcW w:w="392" w:type="dxa"/>
            <w:shd w:val="clear" w:color="auto" w:fill="auto"/>
            <w:textDirection w:val="btLr"/>
          </w:tcPr>
          <w:p w:rsidR="00B459FF" w:rsidRPr="00D849C1" w:rsidRDefault="00B459FF" w:rsidP="001000F1">
            <w:pPr>
              <w:pStyle w:val="aa"/>
            </w:pPr>
            <w:r w:rsidRPr="00D849C1">
              <w:t>Часы,</w:t>
            </w:r>
            <w:r w:rsidR="001000F1">
              <w:t xml:space="preserve"> </w:t>
            </w:r>
            <w:r w:rsidRPr="00D849C1">
              <w:t>t</w:t>
            </w:r>
          </w:p>
        </w:tc>
        <w:tc>
          <w:tcPr>
            <w:tcW w:w="379" w:type="dxa"/>
            <w:shd w:val="clear" w:color="auto" w:fill="auto"/>
            <w:textDirection w:val="btLr"/>
          </w:tcPr>
          <w:p w:rsidR="00B459FF" w:rsidRPr="00D849C1" w:rsidRDefault="00E73E9B" w:rsidP="001000F1">
            <w:pPr>
              <w:pStyle w:val="aa"/>
            </w:pPr>
            <w:r w:rsidRPr="00D849C1">
              <w:t>24-1</w:t>
            </w:r>
          </w:p>
        </w:tc>
        <w:tc>
          <w:tcPr>
            <w:tcW w:w="380" w:type="dxa"/>
            <w:shd w:val="clear" w:color="auto" w:fill="auto"/>
            <w:textDirection w:val="btLr"/>
          </w:tcPr>
          <w:p w:rsidR="00B459FF" w:rsidRPr="00D849C1" w:rsidRDefault="00B459FF" w:rsidP="001000F1">
            <w:pPr>
              <w:pStyle w:val="aa"/>
            </w:pPr>
            <w:r w:rsidRPr="00D849C1">
              <w:t>1-2</w:t>
            </w:r>
          </w:p>
        </w:tc>
        <w:tc>
          <w:tcPr>
            <w:tcW w:w="379" w:type="dxa"/>
            <w:shd w:val="clear" w:color="auto" w:fill="auto"/>
            <w:textDirection w:val="btLr"/>
          </w:tcPr>
          <w:p w:rsidR="00B459FF" w:rsidRPr="00D849C1" w:rsidRDefault="00B459FF" w:rsidP="001000F1">
            <w:pPr>
              <w:pStyle w:val="aa"/>
            </w:pPr>
            <w:r w:rsidRPr="00D849C1">
              <w:t>2-3</w:t>
            </w:r>
          </w:p>
        </w:tc>
        <w:tc>
          <w:tcPr>
            <w:tcW w:w="379" w:type="dxa"/>
            <w:shd w:val="clear" w:color="auto" w:fill="auto"/>
            <w:textDirection w:val="btLr"/>
          </w:tcPr>
          <w:p w:rsidR="00B459FF" w:rsidRPr="00D849C1" w:rsidRDefault="00B459FF" w:rsidP="001000F1">
            <w:pPr>
              <w:pStyle w:val="aa"/>
            </w:pPr>
            <w:r w:rsidRPr="00D849C1">
              <w:t>3-4</w:t>
            </w:r>
          </w:p>
        </w:tc>
        <w:tc>
          <w:tcPr>
            <w:tcW w:w="380" w:type="dxa"/>
            <w:shd w:val="clear" w:color="auto" w:fill="auto"/>
            <w:textDirection w:val="btLr"/>
          </w:tcPr>
          <w:p w:rsidR="00B459FF" w:rsidRPr="00D849C1" w:rsidRDefault="00B459FF" w:rsidP="001000F1">
            <w:pPr>
              <w:pStyle w:val="aa"/>
            </w:pPr>
            <w:r w:rsidRPr="00D849C1">
              <w:t>4-5</w:t>
            </w:r>
          </w:p>
        </w:tc>
        <w:tc>
          <w:tcPr>
            <w:tcW w:w="379" w:type="dxa"/>
            <w:shd w:val="clear" w:color="auto" w:fill="auto"/>
            <w:textDirection w:val="btLr"/>
          </w:tcPr>
          <w:p w:rsidR="00B459FF" w:rsidRPr="00D849C1" w:rsidRDefault="00B459FF" w:rsidP="001000F1">
            <w:pPr>
              <w:pStyle w:val="aa"/>
            </w:pPr>
            <w:r w:rsidRPr="00D849C1">
              <w:t>5-6</w:t>
            </w:r>
          </w:p>
        </w:tc>
        <w:tc>
          <w:tcPr>
            <w:tcW w:w="379" w:type="dxa"/>
            <w:shd w:val="clear" w:color="auto" w:fill="auto"/>
            <w:textDirection w:val="btLr"/>
          </w:tcPr>
          <w:p w:rsidR="00B459FF" w:rsidRPr="00D849C1" w:rsidRDefault="00B459FF" w:rsidP="001000F1">
            <w:pPr>
              <w:pStyle w:val="aa"/>
            </w:pPr>
            <w:r w:rsidRPr="00D849C1">
              <w:t>6-7</w:t>
            </w:r>
          </w:p>
        </w:tc>
        <w:tc>
          <w:tcPr>
            <w:tcW w:w="380" w:type="dxa"/>
            <w:shd w:val="clear" w:color="auto" w:fill="auto"/>
            <w:textDirection w:val="btLr"/>
          </w:tcPr>
          <w:p w:rsidR="00B459FF" w:rsidRPr="00D849C1" w:rsidRDefault="00B459FF" w:rsidP="001000F1">
            <w:pPr>
              <w:pStyle w:val="aa"/>
            </w:pPr>
            <w:r w:rsidRPr="00D849C1">
              <w:t>7-8</w:t>
            </w:r>
          </w:p>
        </w:tc>
        <w:tc>
          <w:tcPr>
            <w:tcW w:w="379" w:type="dxa"/>
            <w:shd w:val="clear" w:color="auto" w:fill="auto"/>
            <w:textDirection w:val="btLr"/>
          </w:tcPr>
          <w:p w:rsidR="00B459FF" w:rsidRPr="00D849C1" w:rsidRDefault="00B459FF" w:rsidP="001000F1">
            <w:pPr>
              <w:pStyle w:val="aa"/>
            </w:pPr>
            <w:r w:rsidRPr="00D849C1">
              <w:t>8-9</w:t>
            </w:r>
          </w:p>
        </w:tc>
        <w:tc>
          <w:tcPr>
            <w:tcW w:w="379" w:type="dxa"/>
            <w:shd w:val="clear" w:color="auto" w:fill="auto"/>
            <w:textDirection w:val="btLr"/>
          </w:tcPr>
          <w:p w:rsidR="00B459FF" w:rsidRPr="00D849C1" w:rsidRDefault="00B459FF" w:rsidP="001000F1">
            <w:pPr>
              <w:pStyle w:val="aa"/>
            </w:pPr>
            <w:r w:rsidRPr="00D849C1">
              <w:t>9-10</w:t>
            </w:r>
            <w:r w:rsidR="00D849C1">
              <w:t xml:space="preserve"> </w:t>
            </w:r>
          </w:p>
        </w:tc>
        <w:tc>
          <w:tcPr>
            <w:tcW w:w="380" w:type="dxa"/>
            <w:shd w:val="clear" w:color="auto" w:fill="auto"/>
            <w:textDirection w:val="btLr"/>
          </w:tcPr>
          <w:p w:rsidR="00B459FF" w:rsidRPr="00D849C1" w:rsidRDefault="00B459FF" w:rsidP="001000F1">
            <w:pPr>
              <w:pStyle w:val="aa"/>
            </w:pPr>
            <w:r w:rsidRPr="00D849C1">
              <w:t>10-11</w:t>
            </w:r>
          </w:p>
        </w:tc>
        <w:tc>
          <w:tcPr>
            <w:tcW w:w="379" w:type="dxa"/>
            <w:shd w:val="clear" w:color="auto" w:fill="auto"/>
            <w:textDirection w:val="btLr"/>
          </w:tcPr>
          <w:p w:rsidR="00B459FF" w:rsidRPr="00D849C1" w:rsidRDefault="00B459FF" w:rsidP="001000F1">
            <w:pPr>
              <w:pStyle w:val="aa"/>
            </w:pPr>
            <w:r w:rsidRPr="00D849C1">
              <w:t>11-12</w:t>
            </w:r>
          </w:p>
        </w:tc>
        <w:tc>
          <w:tcPr>
            <w:tcW w:w="380" w:type="dxa"/>
            <w:shd w:val="clear" w:color="auto" w:fill="auto"/>
            <w:textDirection w:val="btLr"/>
          </w:tcPr>
          <w:p w:rsidR="00B459FF" w:rsidRPr="00D849C1" w:rsidRDefault="00B459FF" w:rsidP="001000F1">
            <w:pPr>
              <w:pStyle w:val="aa"/>
            </w:pPr>
            <w:r w:rsidRPr="00D849C1">
              <w:t>12-13</w:t>
            </w:r>
          </w:p>
        </w:tc>
        <w:tc>
          <w:tcPr>
            <w:tcW w:w="379" w:type="dxa"/>
            <w:shd w:val="clear" w:color="auto" w:fill="auto"/>
            <w:textDirection w:val="btLr"/>
          </w:tcPr>
          <w:p w:rsidR="00B459FF" w:rsidRPr="00D849C1" w:rsidRDefault="00B459FF" w:rsidP="001000F1">
            <w:pPr>
              <w:pStyle w:val="aa"/>
            </w:pPr>
            <w:r w:rsidRPr="00D849C1">
              <w:t>13-14</w:t>
            </w:r>
          </w:p>
        </w:tc>
        <w:tc>
          <w:tcPr>
            <w:tcW w:w="379" w:type="dxa"/>
            <w:shd w:val="clear" w:color="auto" w:fill="auto"/>
            <w:textDirection w:val="btLr"/>
          </w:tcPr>
          <w:p w:rsidR="00B459FF" w:rsidRPr="00D849C1" w:rsidRDefault="00B459FF" w:rsidP="001000F1">
            <w:pPr>
              <w:pStyle w:val="aa"/>
            </w:pPr>
            <w:r w:rsidRPr="00D849C1">
              <w:t>14-15</w:t>
            </w:r>
          </w:p>
        </w:tc>
        <w:tc>
          <w:tcPr>
            <w:tcW w:w="380" w:type="dxa"/>
            <w:shd w:val="clear" w:color="auto" w:fill="auto"/>
            <w:textDirection w:val="btLr"/>
          </w:tcPr>
          <w:p w:rsidR="00B459FF" w:rsidRPr="00D849C1" w:rsidRDefault="00B459FF" w:rsidP="001000F1">
            <w:pPr>
              <w:pStyle w:val="aa"/>
            </w:pPr>
            <w:r w:rsidRPr="00D849C1">
              <w:t>15-16</w:t>
            </w:r>
          </w:p>
        </w:tc>
        <w:tc>
          <w:tcPr>
            <w:tcW w:w="379" w:type="dxa"/>
            <w:shd w:val="clear" w:color="auto" w:fill="auto"/>
            <w:textDirection w:val="btLr"/>
          </w:tcPr>
          <w:p w:rsidR="00B459FF" w:rsidRPr="00D849C1" w:rsidRDefault="00B459FF" w:rsidP="001000F1">
            <w:pPr>
              <w:pStyle w:val="aa"/>
            </w:pPr>
            <w:r w:rsidRPr="00D849C1">
              <w:t>16-17</w:t>
            </w:r>
          </w:p>
        </w:tc>
        <w:tc>
          <w:tcPr>
            <w:tcW w:w="379" w:type="dxa"/>
            <w:shd w:val="clear" w:color="auto" w:fill="auto"/>
            <w:textDirection w:val="btLr"/>
          </w:tcPr>
          <w:p w:rsidR="00B459FF" w:rsidRPr="00D849C1" w:rsidRDefault="00B459FF" w:rsidP="001000F1">
            <w:pPr>
              <w:pStyle w:val="aa"/>
            </w:pPr>
            <w:r w:rsidRPr="00D849C1">
              <w:t>17-18</w:t>
            </w:r>
          </w:p>
        </w:tc>
        <w:tc>
          <w:tcPr>
            <w:tcW w:w="380" w:type="dxa"/>
            <w:shd w:val="clear" w:color="auto" w:fill="auto"/>
            <w:textDirection w:val="btLr"/>
          </w:tcPr>
          <w:p w:rsidR="00B459FF" w:rsidRPr="00D849C1" w:rsidRDefault="00B459FF" w:rsidP="001000F1">
            <w:pPr>
              <w:pStyle w:val="aa"/>
            </w:pPr>
            <w:r w:rsidRPr="00D849C1">
              <w:t>18-19</w:t>
            </w:r>
          </w:p>
        </w:tc>
        <w:tc>
          <w:tcPr>
            <w:tcW w:w="379" w:type="dxa"/>
            <w:shd w:val="clear" w:color="auto" w:fill="auto"/>
            <w:textDirection w:val="btLr"/>
          </w:tcPr>
          <w:p w:rsidR="00B459FF" w:rsidRPr="00D849C1" w:rsidRDefault="00B459FF" w:rsidP="001000F1">
            <w:pPr>
              <w:pStyle w:val="aa"/>
            </w:pPr>
            <w:r w:rsidRPr="00D849C1">
              <w:t>19-20</w:t>
            </w:r>
          </w:p>
        </w:tc>
        <w:tc>
          <w:tcPr>
            <w:tcW w:w="379" w:type="dxa"/>
            <w:shd w:val="clear" w:color="auto" w:fill="auto"/>
            <w:textDirection w:val="btLr"/>
          </w:tcPr>
          <w:p w:rsidR="00B459FF" w:rsidRPr="00D849C1" w:rsidRDefault="00B459FF" w:rsidP="001000F1">
            <w:pPr>
              <w:pStyle w:val="aa"/>
            </w:pPr>
            <w:r w:rsidRPr="00D849C1">
              <w:t>20-21</w:t>
            </w:r>
          </w:p>
        </w:tc>
        <w:tc>
          <w:tcPr>
            <w:tcW w:w="380" w:type="dxa"/>
            <w:shd w:val="clear" w:color="auto" w:fill="auto"/>
            <w:textDirection w:val="btLr"/>
          </w:tcPr>
          <w:p w:rsidR="00B459FF" w:rsidRPr="00D849C1" w:rsidRDefault="00B459FF" w:rsidP="001000F1">
            <w:pPr>
              <w:pStyle w:val="aa"/>
            </w:pPr>
            <w:r w:rsidRPr="00D849C1">
              <w:t>21-22</w:t>
            </w:r>
          </w:p>
        </w:tc>
        <w:tc>
          <w:tcPr>
            <w:tcW w:w="379" w:type="dxa"/>
            <w:shd w:val="clear" w:color="auto" w:fill="auto"/>
            <w:textDirection w:val="btLr"/>
          </w:tcPr>
          <w:p w:rsidR="00B459FF" w:rsidRPr="00D849C1" w:rsidRDefault="00B459FF" w:rsidP="001000F1">
            <w:pPr>
              <w:pStyle w:val="aa"/>
            </w:pPr>
            <w:r w:rsidRPr="00D849C1">
              <w:t>22-23</w:t>
            </w:r>
          </w:p>
        </w:tc>
        <w:tc>
          <w:tcPr>
            <w:tcW w:w="380" w:type="dxa"/>
            <w:shd w:val="clear" w:color="auto" w:fill="auto"/>
            <w:textDirection w:val="btLr"/>
          </w:tcPr>
          <w:p w:rsidR="00B459FF" w:rsidRPr="00D849C1" w:rsidRDefault="00B459FF" w:rsidP="001000F1">
            <w:pPr>
              <w:pStyle w:val="aa"/>
            </w:pPr>
            <w:r w:rsidRPr="00D849C1">
              <w:t>23-24</w:t>
            </w:r>
          </w:p>
        </w:tc>
      </w:tr>
      <w:tr w:rsidR="0040614F" w:rsidRPr="00D849C1" w:rsidTr="001B487A">
        <w:trPr>
          <w:trHeight w:val="2266"/>
        </w:trPr>
        <w:tc>
          <w:tcPr>
            <w:tcW w:w="392" w:type="dxa"/>
            <w:shd w:val="clear" w:color="auto" w:fill="auto"/>
            <w:textDirection w:val="btLr"/>
          </w:tcPr>
          <w:p w:rsidR="00B459FF" w:rsidRPr="00D849C1" w:rsidRDefault="00B459FF" w:rsidP="001000F1">
            <w:pPr>
              <w:pStyle w:val="aa"/>
            </w:pPr>
            <w:r w:rsidRPr="00D849C1">
              <w:t>Процент от суточного, б</w:t>
            </w:r>
          </w:p>
        </w:tc>
        <w:tc>
          <w:tcPr>
            <w:tcW w:w="379" w:type="dxa"/>
            <w:shd w:val="clear" w:color="auto" w:fill="auto"/>
            <w:textDirection w:val="btLr"/>
          </w:tcPr>
          <w:p w:rsidR="00B459FF" w:rsidRPr="00D849C1" w:rsidRDefault="00E73E9B" w:rsidP="001000F1">
            <w:pPr>
              <w:pStyle w:val="aa"/>
            </w:pPr>
            <w:r w:rsidRPr="00D849C1">
              <w:t>1,5</w:t>
            </w:r>
          </w:p>
        </w:tc>
        <w:tc>
          <w:tcPr>
            <w:tcW w:w="380" w:type="dxa"/>
            <w:shd w:val="clear" w:color="auto" w:fill="auto"/>
            <w:textDirection w:val="btLr"/>
          </w:tcPr>
          <w:p w:rsidR="00B459FF" w:rsidRPr="00D849C1" w:rsidRDefault="00E73E9B" w:rsidP="001000F1">
            <w:pPr>
              <w:pStyle w:val="aa"/>
            </w:pPr>
            <w:r w:rsidRPr="00D849C1">
              <w:t>1,0</w:t>
            </w:r>
          </w:p>
        </w:tc>
        <w:tc>
          <w:tcPr>
            <w:tcW w:w="379" w:type="dxa"/>
            <w:shd w:val="clear" w:color="auto" w:fill="auto"/>
            <w:textDirection w:val="btLr"/>
          </w:tcPr>
          <w:p w:rsidR="00B459FF" w:rsidRPr="00D849C1" w:rsidRDefault="00E73E9B" w:rsidP="001000F1">
            <w:pPr>
              <w:pStyle w:val="aa"/>
            </w:pPr>
            <w:r w:rsidRPr="00D849C1">
              <w:t>2</w:t>
            </w:r>
            <w:r w:rsidR="00B459FF" w:rsidRPr="00D849C1">
              <w:t>,5</w:t>
            </w:r>
          </w:p>
        </w:tc>
        <w:tc>
          <w:tcPr>
            <w:tcW w:w="379" w:type="dxa"/>
            <w:shd w:val="clear" w:color="auto" w:fill="auto"/>
            <w:textDirection w:val="btLr"/>
          </w:tcPr>
          <w:p w:rsidR="00B459FF" w:rsidRPr="00D849C1" w:rsidRDefault="00E73E9B" w:rsidP="001000F1">
            <w:pPr>
              <w:pStyle w:val="aa"/>
            </w:pPr>
            <w:r w:rsidRPr="00D849C1">
              <w:t>3</w:t>
            </w:r>
            <w:r w:rsidR="00B459FF" w:rsidRPr="00D849C1">
              <w:t>,0</w:t>
            </w:r>
          </w:p>
        </w:tc>
        <w:tc>
          <w:tcPr>
            <w:tcW w:w="380" w:type="dxa"/>
            <w:shd w:val="clear" w:color="auto" w:fill="auto"/>
            <w:textDirection w:val="btLr"/>
          </w:tcPr>
          <w:p w:rsidR="00B459FF" w:rsidRPr="00D849C1" w:rsidRDefault="00E73E9B" w:rsidP="001000F1">
            <w:pPr>
              <w:pStyle w:val="aa"/>
            </w:pPr>
            <w:r w:rsidRPr="00D849C1">
              <w:t>3,0</w:t>
            </w:r>
          </w:p>
        </w:tc>
        <w:tc>
          <w:tcPr>
            <w:tcW w:w="379" w:type="dxa"/>
            <w:shd w:val="clear" w:color="auto" w:fill="auto"/>
            <w:textDirection w:val="btLr"/>
          </w:tcPr>
          <w:p w:rsidR="00B459FF" w:rsidRPr="00D849C1" w:rsidRDefault="00E73E9B" w:rsidP="001000F1">
            <w:pPr>
              <w:pStyle w:val="aa"/>
            </w:pPr>
            <w:r w:rsidRPr="00D849C1">
              <w:t>4</w:t>
            </w:r>
            <w:r w:rsidR="00B459FF" w:rsidRPr="00D849C1">
              <w:t>,0</w:t>
            </w:r>
          </w:p>
        </w:tc>
        <w:tc>
          <w:tcPr>
            <w:tcW w:w="379" w:type="dxa"/>
            <w:shd w:val="clear" w:color="auto" w:fill="auto"/>
            <w:textDirection w:val="btLr"/>
          </w:tcPr>
          <w:p w:rsidR="00B459FF" w:rsidRPr="00D849C1" w:rsidRDefault="00E73E9B" w:rsidP="001000F1">
            <w:pPr>
              <w:pStyle w:val="aa"/>
            </w:pPr>
            <w:r w:rsidRPr="00D849C1">
              <w:t>4</w:t>
            </w:r>
            <w:r w:rsidR="00B459FF" w:rsidRPr="00D849C1">
              <w:t>,0</w:t>
            </w:r>
          </w:p>
        </w:tc>
        <w:tc>
          <w:tcPr>
            <w:tcW w:w="380" w:type="dxa"/>
            <w:shd w:val="clear" w:color="auto" w:fill="auto"/>
            <w:textDirection w:val="btLr"/>
          </w:tcPr>
          <w:p w:rsidR="00B459FF" w:rsidRPr="00D849C1" w:rsidRDefault="00E73E9B" w:rsidP="001000F1">
            <w:pPr>
              <w:pStyle w:val="aa"/>
            </w:pPr>
            <w:r w:rsidRPr="00D849C1">
              <w:t>5,0</w:t>
            </w:r>
          </w:p>
        </w:tc>
        <w:tc>
          <w:tcPr>
            <w:tcW w:w="379" w:type="dxa"/>
            <w:shd w:val="clear" w:color="auto" w:fill="auto"/>
            <w:textDirection w:val="btLr"/>
          </w:tcPr>
          <w:p w:rsidR="00B459FF" w:rsidRPr="00D849C1" w:rsidRDefault="00E73E9B" w:rsidP="001000F1">
            <w:pPr>
              <w:pStyle w:val="aa"/>
            </w:pPr>
            <w:r w:rsidRPr="00D849C1">
              <w:t>6,</w:t>
            </w:r>
            <w:r w:rsidR="00B459FF" w:rsidRPr="00D849C1">
              <w:t>5</w:t>
            </w:r>
          </w:p>
        </w:tc>
        <w:tc>
          <w:tcPr>
            <w:tcW w:w="379" w:type="dxa"/>
            <w:shd w:val="clear" w:color="auto" w:fill="auto"/>
            <w:textDirection w:val="btLr"/>
          </w:tcPr>
          <w:p w:rsidR="00B459FF" w:rsidRPr="00D849C1" w:rsidRDefault="00B459FF" w:rsidP="001000F1">
            <w:pPr>
              <w:pStyle w:val="aa"/>
            </w:pPr>
            <w:r w:rsidRPr="00D849C1">
              <w:t>6,0</w:t>
            </w:r>
          </w:p>
        </w:tc>
        <w:tc>
          <w:tcPr>
            <w:tcW w:w="380" w:type="dxa"/>
            <w:shd w:val="clear" w:color="auto" w:fill="auto"/>
            <w:textDirection w:val="btLr"/>
          </w:tcPr>
          <w:p w:rsidR="00B459FF" w:rsidRPr="00D849C1" w:rsidRDefault="00E73E9B" w:rsidP="001000F1">
            <w:pPr>
              <w:pStyle w:val="aa"/>
            </w:pPr>
            <w:r w:rsidRPr="00D849C1">
              <w:t>8,0</w:t>
            </w:r>
          </w:p>
        </w:tc>
        <w:tc>
          <w:tcPr>
            <w:tcW w:w="379" w:type="dxa"/>
            <w:shd w:val="clear" w:color="auto" w:fill="auto"/>
            <w:textDirection w:val="btLr"/>
          </w:tcPr>
          <w:p w:rsidR="00B459FF" w:rsidRPr="00D849C1" w:rsidRDefault="00E73E9B" w:rsidP="001000F1">
            <w:pPr>
              <w:pStyle w:val="aa"/>
            </w:pPr>
            <w:r w:rsidRPr="00D849C1">
              <w:t>4</w:t>
            </w:r>
            <w:r w:rsidR="00B459FF" w:rsidRPr="00D849C1">
              <w:t>,0</w:t>
            </w:r>
          </w:p>
        </w:tc>
        <w:tc>
          <w:tcPr>
            <w:tcW w:w="380" w:type="dxa"/>
            <w:shd w:val="clear" w:color="auto" w:fill="auto"/>
            <w:textDirection w:val="btLr"/>
          </w:tcPr>
          <w:p w:rsidR="00B459FF" w:rsidRPr="00D849C1" w:rsidRDefault="00E73E9B" w:rsidP="001000F1">
            <w:pPr>
              <w:pStyle w:val="aa"/>
            </w:pPr>
            <w:r w:rsidRPr="00D849C1">
              <w:t>8</w:t>
            </w:r>
            <w:r w:rsidR="00B459FF" w:rsidRPr="00D849C1">
              <w:t>,0</w:t>
            </w:r>
          </w:p>
        </w:tc>
        <w:tc>
          <w:tcPr>
            <w:tcW w:w="379" w:type="dxa"/>
            <w:shd w:val="clear" w:color="auto" w:fill="auto"/>
            <w:textDirection w:val="btLr"/>
          </w:tcPr>
          <w:p w:rsidR="00B459FF" w:rsidRPr="00D849C1" w:rsidRDefault="00E73E9B" w:rsidP="001000F1">
            <w:pPr>
              <w:pStyle w:val="aa"/>
            </w:pPr>
            <w:r w:rsidRPr="00D849C1">
              <w:t>4</w:t>
            </w:r>
            <w:r w:rsidR="00B459FF" w:rsidRPr="00D849C1">
              <w:t>,0</w:t>
            </w:r>
          </w:p>
        </w:tc>
        <w:tc>
          <w:tcPr>
            <w:tcW w:w="379" w:type="dxa"/>
            <w:shd w:val="clear" w:color="auto" w:fill="auto"/>
            <w:textDirection w:val="btLr"/>
          </w:tcPr>
          <w:p w:rsidR="00B459FF" w:rsidRPr="00D849C1" w:rsidRDefault="00E73E9B" w:rsidP="001000F1">
            <w:pPr>
              <w:pStyle w:val="aa"/>
            </w:pPr>
            <w:r w:rsidRPr="00D849C1">
              <w:t>4,0</w:t>
            </w:r>
          </w:p>
        </w:tc>
        <w:tc>
          <w:tcPr>
            <w:tcW w:w="380" w:type="dxa"/>
            <w:shd w:val="clear" w:color="auto" w:fill="auto"/>
            <w:textDirection w:val="btLr"/>
          </w:tcPr>
          <w:p w:rsidR="00B459FF" w:rsidRPr="00D849C1" w:rsidRDefault="00E73E9B" w:rsidP="001000F1">
            <w:pPr>
              <w:pStyle w:val="aa"/>
            </w:pPr>
            <w:r w:rsidRPr="00D849C1">
              <w:t>5</w:t>
            </w:r>
            <w:r w:rsidR="00B459FF" w:rsidRPr="00D849C1">
              <w:t>,5</w:t>
            </w:r>
          </w:p>
        </w:tc>
        <w:tc>
          <w:tcPr>
            <w:tcW w:w="379" w:type="dxa"/>
            <w:shd w:val="clear" w:color="auto" w:fill="auto"/>
            <w:textDirection w:val="btLr"/>
          </w:tcPr>
          <w:p w:rsidR="00B459FF" w:rsidRPr="00D849C1" w:rsidRDefault="00B459FF" w:rsidP="001000F1">
            <w:pPr>
              <w:pStyle w:val="aa"/>
            </w:pPr>
            <w:r w:rsidRPr="00D849C1">
              <w:t>2,5</w:t>
            </w:r>
          </w:p>
        </w:tc>
        <w:tc>
          <w:tcPr>
            <w:tcW w:w="379" w:type="dxa"/>
            <w:shd w:val="clear" w:color="auto" w:fill="auto"/>
            <w:textDirection w:val="btLr"/>
          </w:tcPr>
          <w:p w:rsidR="00B459FF" w:rsidRPr="00D849C1" w:rsidRDefault="00B459FF" w:rsidP="001000F1">
            <w:pPr>
              <w:pStyle w:val="aa"/>
            </w:pPr>
            <w:r w:rsidRPr="00D849C1">
              <w:t>5,0</w:t>
            </w:r>
          </w:p>
        </w:tc>
        <w:tc>
          <w:tcPr>
            <w:tcW w:w="380" w:type="dxa"/>
            <w:shd w:val="clear" w:color="auto" w:fill="auto"/>
            <w:textDirection w:val="btLr"/>
          </w:tcPr>
          <w:p w:rsidR="00B459FF" w:rsidRPr="00D849C1" w:rsidRDefault="00E73E9B" w:rsidP="001000F1">
            <w:pPr>
              <w:pStyle w:val="aa"/>
            </w:pPr>
            <w:r w:rsidRPr="00D849C1">
              <w:t>6</w:t>
            </w:r>
            <w:r w:rsidR="00B459FF" w:rsidRPr="00D849C1">
              <w:t>,0</w:t>
            </w:r>
          </w:p>
        </w:tc>
        <w:tc>
          <w:tcPr>
            <w:tcW w:w="379" w:type="dxa"/>
            <w:shd w:val="clear" w:color="auto" w:fill="auto"/>
            <w:textDirection w:val="btLr"/>
          </w:tcPr>
          <w:p w:rsidR="00B459FF" w:rsidRPr="00D849C1" w:rsidRDefault="00E73E9B" w:rsidP="001000F1">
            <w:pPr>
              <w:pStyle w:val="aa"/>
            </w:pPr>
            <w:r w:rsidRPr="00D849C1">
              <w:t>7,0</w:t>
            </w:r>
          </w:p>
        </w:tc>
        <w:tc>
          <w:tcPr>
            <w:tcW w:w="379" w:type="dxa"/>
            <w:shd w:val="clear" w:color="auto" w:fill="auto"/>
            <w:textDirection w:val="btLr"/>
          </w:tcPr>
          <w:p w:rsidR="00B459FF" w:rsidRPr="00D849C1" w:rsidRDefault="00E73E9B" w:rsidP="001000F1">
            <w:pPr>
              <w:pStyle w:val="aa"/>
            </w:pPr>
            <w:r w:rsidRPr="00D849C1">
              <w:t>3</w:t>
            </w:r>
            <w:r w:rsidR="00B459FF" w:rsidRPr="00D849C1">
              <w:t>,5</w:t>
            </w:r>
          </w:p>
        </w:tc>
        <w:tc>
          <w:tcPr>
            <w:tcW w:w="380" w:type="dxa"/>
            <w:shd w:val="clear" w:color="auto" w:fill="auto"/>
            <w:textDirection w:val="btLr"/>
          </w:tcPr>
          <w:p w:rsidR="00B459FF" w:rsidRPr="00D849C1" w:rsidRDefault="00E73E9B" w:rsidP="001000F1">
            <w:pPr>
              <w:pStyle w:val="aa"/>
            </w:pPr>
            <w:r w:rsidRPr="00D849C1">
              <w:t>3</w:t>
            </w:r>
            <w:r w:rsidR="00B459FF" w:rsidRPr="00D849C1">
              <w:t>,5</w:t>
            </w:r>
          </w:p>
        </w:tc>
        <w:tc>
          <w:tcPr>
            <w:tcW w:w="379" w:type="dxa"/>
            <w:shd w:val="clear" w:color="auto" w:fill="auto"/>
            <w:textDirection w:val="btLr"/>
          </w:tcPr>
          <w:p w:rsidR="00B459FF" w:rsidRPr="00D849C1" w:rsidRDefault="00E73E9B" w:rsidP="001000F1">
            <w:pPr>
              <w:pStyle w:val="aa"/>
            </w:pPr>
            <w:r w:rsidRPr="00D849C1">
              <w:t>1,0</w:t>
            </w:r>
          </w:p>
        </w:tc>
        <w:tc>
          <w:tcPr>
            <w:tcW w:w="380" w:type="dxa"/>
            <w:shd w:val="clear" w:color="auto" w:fill="auto"/>
            <w:textDirection w:val="btLr"/>
          </w:tcPr>
          <w:p w:rsidR="00B459FF" w:rsidRPr="00D849C1" w:rsidRDefault="00E73E9B" w:rsidP="001000F1">
            <w:pPr>
              <w:pStyle w:val="aa"/>
            </w:pPr>
            <w:r w:rsidRPr="00D849C1">
              <w:t>1</w:t>
            </w:r>
            <w:r w:rsidR="00B459FF" w:rsidRPr="00D849C1">
              <w:t>,5</w:t>
            </w:r>
          </w:p>
        </w:tc>
      </w:tr>
    </w:tbl>
    <w:p w:rsidR="00B459FF" w:rsidRPr="00D849C1" w:rsidRDefault="00B459FF" w:rsidP="00D849C1">
      <w:pPr>
        <w:pStyle w:val="a9"/>
      </w:pPr>
    </w:p>
    <w:p w:rsidR="00B459FF" w:rsidRDefault="007B5F28" w:rsidP="007B5F28">
      <w:pPr>
        <w:pStyle w:val="a9"/>
        <w:tabs>
          <w:tab w:val="right" w:pos="9355"/>
        </w:tabs>
      </w:pPr>
      <w:r w:rsidRPr="00D849C1">
        <w:t>Содержание работы и порядок ее выполнения</w:t>
      </w:r>
    </w:p>
    <w:p w:rsidR="007B5F28" w:rsidRPr="00D849C1" w:rsidRDefault="007B5F28" w:rsidP="00D849C1">
      <w:pPr>
        <w:pStyle w:val="a9"/>
      </w:pPr>
    </w:p>
    <w:p w:rsidR="00D849C1" w:rsidRDefault="00B459FF" w:rsidP="00D849C1">
      <w:pPr>
        <w:pStyle w:val="a9"/>
      </w:pPr>
      <w:r w:rsidRPr="00D849C1">
        <w:t>Под системой водоснабжения понимают весь комплекс сооружений и устройств на территории хозяйства, обеспечивающих все пункты потребления доброкачественной водой в требуемых количествах.</w:t>
      </w:r>
    </w:p>
    <w:p w:rsidR="00B459FF" w:rsidRPr="00D849C1" w:rsidRDefault="00B459FF" w:rsidP="00D849C1">
      <w:pPr>
        <w:pStyle w:val="a9"/>
      </w:pPr>
      <w:r w:rsidRPr="00D849C1">
        <w:t>На животноводческих и птицеводческих фермах вода расходуется на поение животных и птицы, а также на технологические, гигиенические, хозяйственные и противопожарные нужды. Расход воды на ферме зависит от вида животных, от выполняемых работ в течение суток и от времени года.</w:t>
      </w:r>
    </w:p>
    <w:p w:rsidR="00B459FF" w:rsidRPr="00D849C1" w:rsidRDefault="00B459FF" w:rsidP="00D849C1">
      <w:pPr>
        <w:pStyle w:val="a9"/>
      </w:pPr>
      <w:r w:rsidRPr="00D849C1">
        <w:t>Согласно существующим нормам потребления воды различными группами животных; и удовлетворения технологических нужд различных объектов фермы, рассчитывается средний суточный расход воды на ферме (комплексе) по формуле</w:t>
      </w:r>
    </w:p>
    <w:p w:rsidR="007B5F28" w:rsidRDefault="007B5F28" w:rsidP="00D849C1">
      <w:pPr>
        <w:pStyle w:val="a9"/>
      </w:pPr>
    </w:p>
    <w:p w:rsidR="00B459FF" w:rsidRPr="00D849C1" w:rsidRDefault="00B459FF" w:rsidP="00D849C1">
      <w:pPr>
        <w:pStyle w:val="a9"/>
      </w:pPr>
      <w:r w:rsidRPr="00D849C1">
        <w:t>Qcyт.cp =q1m1+ q2m2+… qnmn</w:t>
      </w:r>
      <w:r w:rsidR="00D849C1">
        <w:t xml:space="preserve"> </w:t>
      </w:r>
      <w:r w:rsidRPr="00D849C1">
        <w:t>(1)</w:t>
      </w:r>
    </w:p>
    <w:p w:rsidR="007B5F28" w:rsidRDefault="007B5F28" w:rsidP="00D849C1">
      <w:pPr>
        <w:pStyle w:val="a9"/>
      </w:pPr>
    </w:p>
    <w:p w:rsidR="00B459FF" w:rsidRPr="00D849C1" w:rsidRDefault="00B459FF" w:rsidP="00D849C1">
      <w:pPr>
        <w:pStyle w:val="a9"/>
      </w:pPr>
      <w:r w:rsidRPr="00D849C1">
        <w:t>где Qcyт.cp - средний суточный расход dоды на ферме, м3/cyт.</w:t>
      </w:r>
    </w:p>
    <w:p w:rsidR="00B459FF" w:rsidRPr="00D849C1" w:rsidRDefault="00B459FF" w:rsidP="00D849C1">
      <w:pPr>
        <w:pStyle w:val="a9"/>
      </w:pPr>
      <w:r w:rsidRPr="00D849C1">
        <w:t>q1, q2, …,qn- среднесуточная норма потребления воды одним</w:t>
      </w:r>
    </w:p>
    <w:p w:rsidR="00D849C1" w:rsidRDefault="00B459FF" w:rsidP="00D849C1">
      <w:pPr>
        <w:pStyle w:val="a9"/>
      </w:pPr>
      <w:r w:rsidRPr="00D849C1">
        <w:t>потребителем, м3/сут;</w:t>
      </w:r>
    </w:p>
    <w:p w:rsidR="00D849C1" w:rsidRDefault="00B459FF" w:rsidP="00D849C1">
      <w:pPr>
        <w:pStyle w:val="a9"/>
      </w:pPr>
      <w:r w:rsidRPr="00D849C1">
        <w:t>m1,m2,...,mn - число потребителей, имеющих одинаковую норму потребления (голов, единиц и далее);</w:t>
      </w:r>
    </w:p>
    <w:p w:rsidR="00B459FF" w:rsidRPr="00D849C1" w:rsidRDefault="00B459FF" w:rsidP="00D849C1">
      <w:pPr>
        <w:pStyle w:val="a9"/>
      </w:pPr>
      <w:r w:rsidRPr="00D849C1">
        <w:t>1,2,..., n - число групп потребителей.</w:t>
      </w:r>
    </w:p>
    <w:p w:rsidR="00D849C1" w:rsidRDefault="00B459FF" w:rsidP="00D849C1">
      <w:pPr>
        <w:pStyle w:val="a9"/>
      </w:pPr>
      <w:r w:rsidRPr="00D849C1">
        <w:t>Согласно норм водопотребления (приложение А, таблица АЛ и таблица Л.2) принимаем:</w:t>
      </w:r>
    </w:p>
    <w:p w:rsidR="00B459FF" w:rsidRPr="00D849C1" w:rsidRDefault="00B459FF" w:rsidP="00D849C1">
      <w:pPr>
        <w:pStyle w:val="a9"/>
      </w:pPr>
      <w:r w:rsidRPr="00D849C1">
        <w:t xml:space="preserve">для </w:t>
      </w:r>
      <w:r w:rsidR="00862688" w:rsidRPr="00D849C1">
        <w:t>кроликов</w:t>
      </w:r>
      <w:r w:rsidR="00D849C1">
        <w:t xml:space="preserve"> </w:t>
      </w:r>
      <w:r w:rsidRPr="00D849C1">
        <w:t>q1=</w:t>
      </w:r>
      <w:r w:rsidR="00862688" w:rsidRPr="00D849C1">
        <w:t>3</w:t>
      </w:r>
      <w:r w:rsidRPr="00D849C1">
        <w:t xml:space="preserve"> л/сут,</w:t>
      </w:r>
    </w:p>
    <w:p w:rsidR="00B459FF" w:rsidRPr="00D849C1" w:rsidRDefault="00B459FF" w:rsidP="00D849C1">
      <w:pPr>
        <w:pStyle w:val="a9"/>
      </w:pPr>
      <w:r w:rsidRPr="00D849C1">
        <w:t xml:space="preserve">для </w:t>
      </w:r>
      <w:r w:rsidR="00862688" w:rsidRPr="00D849C1">
        <w:t>уток</w:t>
      </w:r>
      <w:r w:rsidR="00D849C1">
        <w:t xml:space="preserve"> </w:t>
      </w:r>
      <w:r w:rsidRPr="00D849C1">
        <w:t>q2</w:t>
      </w:r>
      <w:r w:rsidR="00394F95" w:rsidRPr="00D849C1">
        <w:t>=1,25</w:t>
      </w:r>
      <w:r w:rsidRPr="00D849C1">
        <w:t xml:space="preserve"> л/сут,</w:t>
      </w:r>
    </w:p>
    <w:p w:rsidR="00B459FF" w:rsidRPr="00D849C1" w:rsidRDefault="00B459FF" w:rsidP="00D849C1">
      <w:pPr>
        <w:pStyle w:val="a9"/>
      </w:pPr>
      <w:r w:rsidRPr="00D849C1">
        <w:t>для лошадей</w:t>
      </w:r>
      <w:r w:rsidR="00D849C1">
        <w:t xml:space="preserve"> </w:t>
      </w:r>
      <w:r w:rsidRPr="00D849C1">
        <w:t>q3=60 л/сут;</w:t>
      </w:r>
    </w:p>
    <w:p w:rsidR="00B459FF" w:rsidRPr="00D849C1" w:rsidRDefault="00B459FF" w:rsidP="00D849C1">
      <w:pPr>
        <w:pStyle w:val="a9"/>
      </w:pPr>
      <w:r w:rsidRPr="00D849C1">
        <w:t xml:space="preserve">для </w:t>
      </w:r>
      <w:r w:rsidR="00862688" w:rsidRPr="00D849C1">
        <w:t>жеребят</w:t>
      </w:r>
      <w:r w:rsidR="00D849C1">
        <w:t xml:space="preserve"> </w:t>
      </w:r>
      <w:r w:rsidRPr="00D849C1">
        <w:t>q4</w:t>
      </w:r>
      <w:r w:rsidR="00394F95" w:rsidRPr="00D849C1">
        <w:t>=</w:t>
      </w:r>
      <w:r w:rsidR="00D849C1">
        <w:t xml:space="preserve"> </w:t>
      </w:r>
      <w:r w:rsidR="00394F95" w:rsidRPr="00D849C1">
        <w:t>45</w:t>
      </w:r>
      <w:r w:rsidRPr="00D849C1">
        <w:t xml:space="preserve"> л/сут;</w:t>
      </w:r>
    </w:p>
    <w:p w:rsidR="00B459FF" w:rsidRPr="00D849C1" w:rsidRDefault="00B459FF" w:rsidP="00D849C1">
      <w:pPr>
        <w:pStyle w:val="a9"/>
      </w:pPr>
      <w:r w:rsidRPr="00D849C1">
        <w:t>Тогда, имея число потребителей:</w:t>
      </w:r>
      <w:r w:rsidR="00D849C1">
        <w:t xml:space="preserve"> </w:t>
      </w:r>
      <w:r w:rsidR="00394F95" w:rsidRPr="00D849C1">
        <w:t>для кроликов</w:t>
      </w:r>
      <w:r w:rsidR="00D849C1">
        <w:t xml:space="preserve"> </w:t>
      </w:r>
      <w:r w:rsidRPr="00D849C1">
        <w:t>m1=</w:t>
      </w:r>
      <w:r w:rsidR="00394F95" w:rsidRPr="00D849C1">
        <w:t>5100</w:t>
      </w:r>
      <w:r w:rsidRPr="00D849C1">
        <w:t xml:space="preserve"> голов;</w:t>
      </w:r>
    </w:p>
    <w:p w:rsidR="00B459FF" w:rsidRPr="00D849C1" w:rsidRDefault="00394F95" w:rsidP="00D849C1">
      <w:pPr>
        <w:pStyle w:val="a9"/>
      </w:pPr>
      <w:r w:rsidRPr="00D849C1">
        <w:t>для уток</w:t>
      </w:r>
      <w:r w:rsidR="00D849C1">
        <w:t xml:space="preserve"> </w:t>
      </w:r>
      <w:r w:rsidR="00B459FF" w:rsidRPr="00D849C1">
        <w:t>m2=</w:t>
      </w:r>
      <w:r w:rsidRPr="00D849C1">
        <w:t>34600</w:t>
      </w:r>
      <w:r w:rsidR="00B459FF" w:rsidRPr="00D849C1">
        <w:t xml:space="preserve"> голов;</w:t>
      </w:r>
    </w:p>
    <w:p w:rsidR="00B459FF" w:rsidRPr="00D849C1" w:rsidRDefault="00B459FF" w:rsidP="00D849C1">
      <w:pPr>
        <w:pStyle w:val="a9"/>
      </w:pPr>
      <w:r w:rsidRPr="00D849C1">
        <w:t>для лошади</w:t>
      </w:r>
      <w:r w:rsidR="00D849C1">
        <w:t xml:space="preserve"> </w:t>
      </w:r>
      <w:r w:rsidRPr="00D849C1">
        <w:t>m3</w:t>
      </w:r>
      <w:r w:rsidR="00394F95" w:rsidRPr="00D849C1">
        <w:t>=62</w:t>
      </w:r>
      <w:r w:rsidRPr="00D849C1">
        <w:t>0 голов;</w:t>
      </w:r>
    </w:p>
    <w:p w:rsidR="00B459FF" w:rsidRPr="00D849C1" w:rsidRDefault="00B459FF" w:rsidP="00D849C1">
      <w:pPr>
        <w:pStyle w:val="a9"/>
      </w:pPr>
      <w:r w:rsidRPr="00D849C1">
        <w:t xml:space="preserve">для </w:t>
      </w:r>
      <w:r w:rsidR="006D2843" w:rsidRPr="00D849C1">
        <w:t>жеребят</w:t>
      </w:r>
      <w:r w:rsidR="00D849C1">
        <w:t xml:space="preserve"> </w:t>
      </w:r>
      <w:r w:rsidRPr="00D849C1">
        <w:t>m4</w:t>
      </w:r>
      <w:r w:rsidR="00394F95" w:rsidRPr="00D849C1">
        <w:t>=35</w:t>
      </w:r>
      <w:r w:rsidRPr="00D849C1">
        <w:t>0 голов;</w:t>
      </w:r>
    </w:p>
    <w:p w:rsidR="00D849C1" w:rsidRDefault="00B459FF" w:rsidP="00D849C1">
      <w:pPr>
        <w:pStyle w:val="a9"/>
      </w:pPr>
      <w:r w:rsidRPr="00D849C1">
        <w:t>определяем по формуле (1) средний суточный расход воды</w:t>
      </w:r>
    </w:p>
    <w:p w:rsidR="008E1414" w:rsidRDefault="008E1414" w:rsidP="00D849C1">
      <w:pPr>
        <w:pStyle w:val="a9"/>
      </w:pPr>
    </w:p>
    <w:p w:rsidR="00D849C1" w:rsidRDefault="00B459FF" w:rsidP="00D849C1">
      <w:pPr>
        <w:pStyle w:val="a9"/>
      </w:pPr>
      <w:r w:rsidRPr="00D849C1">
        <w:t>Qcyт.cp =</w:t>
      </w:r>
      <w:r w:rsidR="00394F95" w:rsidRPr="00D849C1">
        <w:t>3</w:t>
      </w:r>
      <w:r w:rsidRPr="00D849C1">
        <w:t>*</w:t>
      </w:r>
      <w:r w:rsidR="00394F95" w:rsidRPr="00D849C1">
        <w:t>5100+1,25</w:t>
      </w:r>
      <w:r w:rsidRPr="00D849C1">
        <w:t>*</w:t>
      </w:r>
      <w:r w:rsidR="00394F95" w:rsidRPr="00D849C1">
        <w:t>34600+60*620+45*350</w:t>
      </w:r>
      <w:r w:rsidRPr="00D849C1">
        <w:t>=</w:t>
      </w:r>
      <w:r w:rsidR="00394F95" w:rsidRPr="00D849C1">
        <w:t>111500</w:t>
      </w:r>
      <w:r w:rsidRPr="00D849C1">
        <w:t xml:space="preserve"> л/сут = </w:t>
      </w:r>
      <w:r w:rsidR="00394F95" w:rsidRPr="00D849C1">
        <w:t>111,5</w:t>
      </w:r>
      <w:r w:rsidRPr="00D849C1">
        <w:t xml:space="preserve"> м3/сут.</w:t>
      </w:r>
    </w:p>
    <w:p w:rsidR="008E1414" w:rsidRDefault="008E1414" w:rsidP="00D849C1">
      <w:pPr>
        <w:pStyle w:val="a9"/>
      </w:pPr>
    </w:p>
    <w:p w:rsidR="00B459FF" w:rsidRPr="00D849C1" w:rsidRDefault="00B459FF" w:rsidP="00D849C1">
      <w:pPr>
        <w:pStyle w:val="a9"/>
      </w:pPr>
      <w:r w:rsidRPr="00D849C1">
        <w:t>Среднесуточный расход воды летом выше, чем зимой.</w:t>
      </w:r>
      <w:r w:rsidR="00D849C1">
        <w:t xml:space="preserve"> </w:t>
      </w:r>
      <w:r w:rsidRPr="00D849C1">
        <w:t>Неравномерность</w:t>
      </w:r>
      <w:r w:rsidR="00D849C1">
        <w:t xml:space="preserve"> </w:t>
      </w:r>
      <w:r w:rsidRPr="00D849C1">
        <w:t>суточного</w:t>
      </w:r>
      <w:r w:rsidR="00D849C1">
        <w:t xml:space="preserve"> </w:t>
      </w:r>
      <w:r w:rsidRPr="00D849C1">
        <w:t>водопотребления</w:t>
      </w:r>
      <w:r w:rsidR="00D849C1">
        <w:t xml:space="preserve"> </w:t>
      </w:r>
      <w:r w:rsidRPr="00D849C1">
        <w:t>выражают коэффициенты суточной неравномерности. Тогда максимальный суточный расход воды на ферме или комплексе определится по формуле</w:t>
      </w:r>
    </w:p>
    <w:p w:rsidR="008E1414" w:rsidRDefault="008E1414" w:rsidP="00D849C1">
      <w:pPr>
        <w:pStyle w:val="a9"/>
      </w:pPr>
    </w:p>
    <w:p w:rsidR="00B459FF" w:rsidRPr="00D849C1" w:rsidRDefault="00B459FF" w:rsidP="00D849C1">
      <w:pPr>
        <w:pStyle w:val="a9"/>
      </w:pPr>
      <w:r w:rsidRPr="00D849C1">
        <w:t>Qсут.max =Qсут.ср * К1,</w:t>
      </w:r>
      <w:r w:rsidR="00D849C1">
        <w:t xml:space="preserve"> </w:t>
      </w:r>
      <w:r w:rsidRPr="00D849C1">
        <w:t>(2)</w:t>
      </w:r>
    </w:p>
    <w:p w:rsidR="007B5F28" w:rsidRDefault="007B5F28" w:rsidP="00D849C1">
      <w:pPr>
        <w:pStyle w:val="a9"/>
      </w:pPr>
    </w:p>
    <w:p w:rsidR="00B459FF" w:rsidRPr="00D849C1" w:rsidRDefault="00B459FF" w:rsidP="00D849C1">
      <w:pPr>
        <w:pStyle w:val="a9"/>
      </w:pPr>
      <w:r w:rsidRPr="00D849C1">
        <w:t>где Qсут.max - максимальный суточный расход, м3/сут;</w:t>
      </w:r>
    </w:p>
    <w:p w:rsidR="00B459FF" w:rsidRPr="00D849C1" w:rsidRDefault="00B459FF" w:rsidP="00D849C1">
      <w:pPr>
        <w:pStyle w:val="a9"/>
      </w:pPr>
      <w:r w:rsidRPr="00D849C1">
        <w:t>К1-коэффициент суточной неравномерности; К1=1,3…1,5, принимаем К1=1,32</w:t>
      </w:r>
    </w:p>
    <w:p w:rsidR="00D849C1" w:rsidRDefault="00B459FF" w:rsidP="00D849C1">
      <w:pPr>
        <w:pStyle w:val="a9"/>
      </w:pPr>
      <w:r w:rsidRPr="00D849C1">
        <w:t>Тогда</w:t>
      </w:r>
    </w:p>
    <w:p w:rsidR="008E1414" w:rsidRDefault="008E1414" w:rsidP="00D849C1">
      <w:pPr>
        <w:pStyle w:val="a9"/>
      </w:pPr>
    </w:p>
    <w:p w:rsidR="00B459FF" w:rsidRPr="00D849C1" w:rsidRDefault="00B459FF" w:rsidP="00D849C1">
      <w:pPr>
        <w:pStyle w:val="a9"/>
      </w:pPr>
      <w:r w:rsidRPr="00D849C1">
        <w:t>Qсут.max=</w:t>
      </w:r>
      <w:r w:rsidR="00394F95" w:rsidRPr="00D849C1">
        <w:t>111,5</w:t>
      </w:r>
      <w:r w:rsidRPr="00D849C1">
        <w:t>*1,32=</w:t>
      </w:r>
      <w:r w:rsidR="00394F95" w:rsidRPr="00D849C1">
        <w:t>147,18</w:t>
      </w:r>
      <w:r w:rsidRPr="00D849C1">
        <w:t xml:space="preserve"> м3/сут,</w:t>
      </w:r>
    </w:p>
    <w:p w:rsidR="008E1414" w:rsidRDefault="008E1414" w:rsidP="00D849C1">
      <w:pPr>
        <w:pStyle w:val="a9"/>
      </w:pPr>
    </w:p>
    <w:p w:rsidR="00B459FF" w:rsidRPr="00D849C1" w:rsidRDefault="00394F95" w:rsidP="00D849C1">
      <w:pPr>
        <w:pStyle w:val="a9"/>
      </w:pPr>
      <w:r w:rsidRPr="00D849C1">
        <w:t>Для определения раз</w:t>
      </w:r>
      <w:r w:rsidR="00B459FF" w:rsidRPr="00D849C1">
        <w:t>овой потребности в воде необходимо учитывать, что в течение суток расход воды колеблется: в дневные часы он достигает максимума, а в ночное - минимума. При расчете максимального часового расхода воды принимается коэффициент часовой неравномерности, определяемый по формуле</w:t>
      </w:r>
    </w:p>
    <w:p w:rsidR="007B5F28" w:rsidRDefault="007B5F28" w:rsidP="00D849C1">
      <w:pPr>
        <w:pStyle w:val="a9"/>
      </w:pPr>
    </w:p>
    <w:p w:rsidR="00B459FF" w:rsidRPr="00D849C1" w:rsidRDefault="00B459FF" w:rsidP="00D849C1">
      <w:pPr>
        <w:pStyle w:val="a9"/>
      </w:pPr>
      <w:r w:rsidRPr="00D849C1">
        <w:t>К2= Qч.max/ Qч.ср,</w:t>
      </w:r>
    </w:p>
    <w:p w:rsidR="007B5F28" w:rsidRDefault="007B5F28" w:rsidP="00D849C1">
      <w:pPr>
        <w:pStyle w:val="a9"/>
      </w:pPr>
    </w:p>
    <w:p w:rsidR="00B459FF" w:rsidRPr="00D849C1" w:rsidRDefault="00B459FF" w:rsidP="00D849C1">
      <w:pPr>
        <w:pStyle w:val="a9"/>
      </w:pPr>
      <w:r w:rsidRPr="00D849C1">
        <w:t>где Qч.max - максимальный суточный расход, м3/сут;</w:t>
      </w:r>
    </w:p>
    <w:p w:rsidR="00B459FF" w:rsidRPr="00D849C1" w:rsidRDefault="00B459FF" w:rsidP="00D849C1">
      <w:pPr>
        <w:pStyle w:val="a9"/>
      </w:pPr>
      <w:r w:rsidRPr="00D849C1">
        <w:t>К2-коэффициент суточной неравномерности;</w:t>
      </w:r>
    </w:p>
    <w:p w:rsidR="007B5F28" w:rsidRDefault="007B5F28" w:rsidP="00D849C1">
      <w:pPr>
        <w:pStyle w:val="a9"/>
      </w:pPr>
    </w:p>
    <w:p w:rsidR="00B459FF" w:rsidRPr="00D849C1" w:rsidRDefault="00B459FF" w:rsidP="00D849C1">
      <w:pPr>
        <w:pStyle w:val="a9"/>
      </w:pPr>
      <w:r w:rsidRPr="00D849C1">
        <w:t>Qч.ср= Qсут.max/24</w:t>
      </w:r>
    </w:p>
    <w:p w:rsidR="007B5F28" w:rsidRDefault="007B5F28" w:rsidP="00D849C1">
      <w:pPr>
        <w:pStyle w:val="a9"/>
      </w:pPr>
    </w:p>
    <w:p w:rsidR="00B459FF" w:rsidRPr="00D849C1" w:rsidRDefault="00B459FF" w:rsidP="00D849C1">
      <w:pPr>
        <w:pStyle w:val="a9"/>
      </w:pPr>
      <w:r w:rsidRPr="00D849C1">
        <w:t>Qч.ср- средний часовой расход, м3/ч;</w:t>
      </w:r>
    </w:p>
    <w:p w:rsidR="007B5F28" w:rsidRDefault="007B5F28" w:rsidP="00D849C1">
      <w:pPr>
        <w:pStyle w:val="a9"/>
      </w:pPr>
    </w:p>
    <w:p w:rsidR="00B459FF" w:rsidRPr="00D849C1" w:rsidRDefault="00B459FF" w:rsidP="00D849C1">
      <w:pPr>
        <w:pStyle w:val="a9"/>
      </w:pPr>
      <w:r w:rsidRPr="00D849C1">
        <w:t>Qч.max = Qч.ср * К2</w:t>
      </w:r>
    </w:p>
    <w:p w:rsidR="007B5F28" w:rsidRDefault="007B5F28" w:rsidP="00D849C1">
      <w:pPr>
        <w:pStyle w:val="a9"/>
      </w:pPr>
    </w:p>
    <w:p w:rsidR="007B5F28" w:rsidRDefault="00B459FF" w:rsidP="00D849C1">
      <w:pPr>
        <w:pStyle w:val="a9"/>
      </w:pPr>
      <w:r w:rsidRPr="00D849C1">
        <w:t>или</w:t>
      </w:r>
    </w:p>
    <w:p w:rsidR="00B459FF" w:rsidRPr="00D849C1" w:rsidRDefault="00B459FF" w:rsidP="00D849C1">
      <w:pPr>
        <w:pStyle w:val="a9"/>
      </w:pPr>
      <w:r w:rsidRPr="00D849C1">
        <w:t>Qч.max = Qсут.max * К2/24</w:t>
      </w:r>
      <w:r w:rsidR="00D849C1">
        <w:t xml:space="preserve"> </w:t>
      </w:r>
      <w:r w:rsidRPr="00D849C1">
        <w:t>(3)</w:t>
      </w:r>
    </w:p>
    <w:p w:rsidR="007B5F28" w:rsidRDefault="007B5F28" w:rsidP="00D849C1">
      <w:pPr>
        <w:pStyle w:val="a9"/>
      </w:pPr>
    </w:p>
    <w:p w:rsidR="00B459FF" w:rsidRPr="00D849C1" w:rsidRDefault="00B459FF" w:rsidP="00D849C1">
      <w:pPr>
        <w:pStyle w:val="a9"/>
      </w:pPr>
      <w:r w:rsidRPr="00D849C1">
        <w:t>Принимаем К2=2,5</w:t>
      </w:r>
    </w:p>
    <w:p w:rsidR="008E1414" w:rsidRDefault="008E1414" w:rsidP="00D849C1">
      <w:pPr>
        <w:pStyle w:val="a9"/>
      </w:pPr>
    </w:p>
    <w:p w:rsidR="00B459FF" w:rsidRPr="00D849C1" w:rsidRDefault="00B459FF" w:rsidP="00D849C1">
      <w:pPr>
        <w:pStyle w:val="a9"/>
      </w:pPr>
      <w:r w:rsidRPr="00D849C1">
        <w:t>Qч.max =</w:t>
      </w:r>
      <w:r w:rsidR="00394F95" w:rsidRPr="00D849C1">
        <w:t xml:space="preserve">147,18 </w:t>
      </w:r>
      <w:r w:rsidRPr="00D849C1">
        <w:t>*2,5/24=</w:t>
      </w:r>
      <w:r w:rsidR="00394F95" w:rsidRPr="00D849C1">
        <w:t>15,33</w:t>
      </w:r>
      <w:r w:rsidRPr="00D849C1">
        <w:t xml:space="preserve"> м3/ч,</w:t>
      </w:r>
    </w:p>
    <w:p w:rsidR="008E1414" w:rsidRDefault="008E1414" w:rsidP="00D849C1">
      <w:pPr>
        <w:pStyle w:val="a9"/>
      </w:pPr>
    </w:p>
    <w:p w:rsidR="00B459FF" w:rsidRPr="00D849C1" w:rsidRDefault="00B459FF" w:rsidP="00D849C1">
      <w:pPr>
        <w:pStyle w:val="a9"/>
      </w:pPr>
      <w:r w:rsidRPr="00D849C1">
        <w:t>(Число 24- количество часов в сутках)</w:t>
      </w:r>
    </w:p>
    <w:p w:rsidR="00B459FF" w:rsidRPr="00D849C1" w:rsidRDefault="00B459FF" w:rsidP="00D849C1">
      <w:pPr>
        <w:pStyle w:val="a9"/>
      </w:pPr>
      <w:r w:rsidRPr="00D849C1">
        <w:t>Максимальный секундный расход рассчитывается по формуле</w:t>
      </w:r>
    </w:p>
    <w:p w:rsidR="007B5F28" w:rsidRDefault="007B5F28" w:rsidP="00D849C1">
      <w:pPr>
        <w:pStyle w:val="a9"/>
      </w:pPr>
    </w:p>
    <w:p w:rsidR="00B459FF" w:rsidRPr="00D849C1" w:rsidRDefault="00B459FF" w:rsidP="00D849C1">
      <w:pPr>
        <w:pStyle w:val="a9"/>
      </w:pPr>
      <w:r w:rsidRPr="00D849C1">
        <w:t>Qс.max = Qч.max/3600,</w:t>
      </w:r>
      <w:r w:rsidR="00D849C1">
        <w:t xml:space="preserve"> </w:t>
      </w:r>
      <w:r w:rsidRPr="00D849C1">
        <w:t>(4)</w:t>
      </w:r>
    </w:p>
    <w:p w:rsidR="007B5F28" w:rsidRDefault="007B5F28" w:rsidP="00D849C1">
      <w:pPr>
        <w:pStyle w:val="a9"/>
      </w:pPr>
    </w:p>
    <w:p w:rsidR="00B459FF" w:rsidRPr="00D849C1" w:rsidRDefault="00B459FF" w:rsidP="00D849C1">
      <w:pPr>
        <w:pStyle w:val="a9"/>
      </w:pPr>
      <w:r w:rsidRPr="00D849C1">
        <w:t>где Qс.max =</w:t>
      </w:r>
      <w:r w:rsidR="00394F95" w:rsidRPr="00D849C1">
        <w:t>15,33</w:t>
      </w:r>
      <w:r w:rsidR="006D2843" w:rsidRPr="00D849C1">
        <w:t>/3600=0,0043</w:t>
      </w:r>
      <w:r w:rsidRPr="00D849C1">
        <w:t xml:space="preserve"> м3/с.</w:t>
      </w:r>
    </w:p>
    <w:p w:rsidR="008E1414" w:rsidRDefault="008E1414" w:rsidP="00D849C1">
      <w:pPr>
        <w:pStyle w:val="a9"/>
      </w:pPr>
    </w:p>
    <w:p w:rsidR="00B459FF" w:rsidRPr="00D849C1" w:rsidRDefault="00B459FF" w:rsidP="00D849C1">
      <w:pPr>
        <w:pStyle w:val="a9"/>
      </w:pPr>
      <w:r w:rsidRPr="00D849C1">
        <w:t>(Число 3600- количество секунд в одном часе).</w:t>
      </w:r>
    </w:p>
    <w:p w:rsidR="00B459FF" w:rsidRPr="00D849C1" w:rsidRDefault="00B459FF" w:rsidP="00D849C1">
      <w:pPr>
        <w:pStyle w:val="a9"/>
      </w:pPr>
      <w:r w:rsidRPr="00D849C1">
        <w:t>Расчет для каждого потребителя заносим в таблицу 1.</w:t>
      </w:r>
    </w:p>
    <w:p w:rsidR="00B459FF" w:rsidRPr="00D849C1" w:rsidRDefault="00B459FF" w:rsidP="00D849C1">
      <w:pPr>
        <w:pStyle w:val="a9"/>
      </w:pPr>
      <w:r w:rsidRPr="00D849C1">
        <w:t>Расход воды на тушение пожара на ферме зависит от степени огнестойкости зданий и объема. В задание вода на тушение пожара не предусмотрена.</w:t>
      </w:r>
    </w:p>
    <w:p w:rsidR="007B5F28" w:rsidRDefault="007B5F28" w:rsidP="00D849C1">
      <w:pPr>
        <w:pStyle w:val="a9"/>
      </w:pPr>
    </w:p>
    <w:p w:rsidR="00B459FF" w:rsidRPr="00D849C1" w:rsidRDefault="00B459FF" w:rsidP="00D849C1">
      <w:pPr>
        <w:pStyle w:val="a9"/>
      </w:pPr>
      <w:r w:rsidRPr="00D849C1">
        <w:t>Таблица 1- Расчетные данные потребности в воде для схемы водопотребителя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1"/>
        <w:gridCol w:w="992"/>
        <w:gridCol w:w="884"/>
        <w:gridCol w:w="1128"/>
        <w:gridCol w:w="1141"/>
        <w:gridCol w:w="1129"/>
        <w:gridCol w:w="1157"/>
        <w:gridCol w:w="1126"/>
      </w:tblGrid>
      <w:tr w:rsidR="00B459FF" w:rsidRPr="00D849C1" w:rsidTr="001B487A">
        <w:trPr>
          <w:cantSplit/>
          <w:trHeight w:val="608"/>
        </w:trPr>
        <w:tc>
          <w:tcPr>
            <w:tcW w:w="1101" w:type="dxa"/>
            <w:vMerge w:val="restart"/>
            <w:shd w:val="clear" w:color="auto" w:fill="auto"/>
            <w:textDirection w:val="btLr"/>
          </w:tcPr>
          <w:p w:rsidR="00B459FF" w:rsidRPr="00D849C1" w:rsidRDefault="00B459FF" w:rsidP="007B5F28">
            <w:pPr>
              <w:pStyle w:val="aa"/>
            </w:pPr>
            <w:r w:rsidRPr="00D849C1">
              <w:t>Наименование одинаковых потребителей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</w:tcPr>
          <w:p w:rsidR="00B459FF" w:rsidRPr="00D849C1" w:rsidRDefault="00B459FF" w:rsidP="007B5F28">
            <w:pPr>
              <w:pStyle w:val="aa"/>
            </w:pPr>
            <w:r w:rsidRPr="00D849C1">
              <w:t>Количество потребителей, mi,</w:t>
            </w:r>
          </w:p>
        </w:tc>
        <w:tc>
          <w:tcPr>
            <w:tcW w:w="884" w:type="dxa"/>
            <w:vMerge w:val="restart"/>
            <w:shd w:val="clear" w:color="auto" w:fill="auto"/>
            <w:textDirection w:val="btLr"/>
          </w:tcPr>
          <w:p w:rsidR="00B459FF" w:rsidRPr="00D849C1" w:rsidRDefault="00B459FF" w:rsidP="007B5F28">
            <w:pPr>
              <w:pStyle w:val="aa"/>
            </w:pPr>
            <w:r w:rsidRPr="00D849C1">
              <w:t>Суточная норма потребления воды, qi</w:t>
            </w:r>
          </w:p>
        </w:tc>
        <w:tc>
          <w:tcPr>
            <w:tcW w:w="1128" w:type="dxa"/>
            <w:vMerge w:val="restart"/>
            <w:shd w:val="clear" w:color="auto" w:fill="auto"/>
            <w:textDirection w:val="btLr"/>
          </w:tcPr>
          <w:p w:rsidR="00B459FF" w:rsidRPr="00D849C1" w:rsidRDefault="00B459FF" w:rsidP="007B5F28">
            <w:pPr>
              <w:pStyle w:val="aa"/>
            </w:pPr>
            <w:r w:rsidRPr="00D849C1">
              <w:t>Суточный расход воды Qсут.ср. м3</w:t>
            </w:r>
          </w:p>
        </w:tc>
        <w:tc>
          <w:tcPr>
            <w:tcW w:w="1141" w:type="dxa"/>
            <w:vMerge w:val="restart"/>
            <w:shd w:val="clear" w:color="auto" w:fill="auto"/>
            <w:textDirection w:val="btLr"/>
          </w:tcPr>
          <w:p w:rsidR="00B459FF" w:rsidRPr="00D849C1" w:rsidRDefault="00B459FF" w:rsidP="007B5F28">
            <w:pPr>
              <w:pStyle w:val="aa"/>
            </w:pPr>
            <w:r w:rsidRPr="00D849C1">
              <w:t>Максимальный суточный расход воды, Qсут.max, м3</w:t>
            </w:r>
          </w:p>
        </w:tc>
        <w:tc>
          <w:tcPr>
            <w:tcW w:w="1129" w:type="dxa"/>
            <w:vMerge w:val="restart"/>
            <w:shd w:val="clear" w:color="auto" w:fill="auto"/>
            <w:textDirection w:val="btLr"/>
          </w:tcPr>
          <w:p w:rsidR="00B459FF" w:rsidRPr="00D849C1" w:rsidRDefault="00B459FF" w:rsidP="007B5F28">
            <w:pPr>
              <w:pStyle w:val="aa"/>
            </w:pPr>
            <w:r w:rsidRPr="00D849C1">
              <w:t>Максимальный часовой расход воды, Qч.max, м3</w:t>
            </w:r>
          </w:p>
        </w:tc>
        <w:tc>
          <w:tcPr>
            <w:tcW w:w="2283" w:type="dxa"/>
            <w:gridSpan w:val="2"/>
            <w:shd w:val="clear" w:color="auto" w:fill="auto"/>
          </w:tcPr>
          <w:p w:rsidR="00B459FF" w:rsidRPr="00D849C1" w:rsidRDefault="00B459FF" w:rsidP="007B5F28">
            <w:pPr>
              <w:pStyle w:val="aa"/>
            </w:pPr>
            <w:r w:rsidRPr="00D849C1">
              <w:t>Максимальный секундный расход воды</w:t>
            </w:r>
          </w:p>
        </w:tc>
      </w:tr>
      <w:tr w:rsidR="00B459FF" w:rsidRPr="00D849C1" w:rsidTr="001B487A">
        <w:trPr>
          <w:cantSplit/>
          <w:trHeight w:val="1172"/>
        </w:trPr>
        <w:tc>
          <w:tcPr>
            <w:tcW w:w="1101" w:type="dxa"/>
            <w:vMerge/>
            <w:shd w:val="clear" w:color="auto" w:fill="auto"/>
            <w:textDirection w:val="btLr"/>
          </w:tcPr>
          <w:p w:rsidR="00B459FF" w:rsidRPr="00D849C1" w:rsidRDefault="00B459FF" w:rsidP="007B5F28">
            <w:pPr>
              <w:pStyle w:val="aa"/>
            </w:pPr>
          </w:p>
        </w:tc>
        <w:tc>
          <w:tcPr>
            <w:tcW w:w="992" w:type="dxa"/>
            <w:vMerge/>
            <w:shd w:val="clear" w:color="auto" w:fill="auto"/>
            <w:textDirection w:val="btLr"/>
          </w:tcPr>
          <w:p w:rsidR="00B459FF" w:rsidRPr="00D849C1" w:rsidRDefault="00B459FF" w:rsidP="007B5F28">
            <w:pPr>
              <w:pStyle w:val="aa"/>
            </w:pPr>
          </w:p>
        </w:tc>
        <w:tc>
          <w:tcPr>
            <w:tcW w:w="884" w:type="dxa"/>
            <w:vMerge/>
            <w:shd w:val="clear" w:color="auto" w:fill="auto"/>
            <w:textDirection w:val="btLr"/>
          </w:tcPr>
          <w:p w:rsidR="00B459FF" w:rsidRPr="00D849C1" w:rsidRDefault="00B459FF" w:rsidP="007B5F28">
            <w:pPr>
              <w:pStyle w:val="aa"/>
            </w:pPr>
          </w:p>
        </w:tc>
        <w:tc>
          <w:tcPr>
            <w:tcW w:w="1128" w:type="dxa"/>
            <w:vMerge/>
            <w:shd w:val="clear" w:color="auto" w:fill="auto"/>
            <w:textDirection w:val="btLr"/>
          </w:tcPr>
          <w:p w:rsidR="00B459FF" w:rsidRPr="00D849C1" w:rsidRDefault="00B459FF" w:rsidP="007B5F28">
            <w:pPr>
              <w:pStyle w:val="aa"/>
            </w:pPr>
          </w:p>
        </w:tc>
        <w:tc>
          <w:tcPr>
            <w:tcW w:w="1141" w:type="dxa"/>
            <w:vMerge/>
            <w:shd w:val="clear" w:color="auto" w:fill="auto"/>
            <w:textDirection w:val="btLr"/>
          </w:tcPr>
          <w:p w:rsidR="00B459FF" w:rsidRPr="00D849C1" w:rsidRDefault="00B459FF" w:rsidP="007B5F28">
            <w:pPr>
              <w:pStyle w:val="aa"/>
            </w:pPr>
          </w:p>
        </w:tc>
        <w:tc>
          <w:tcPr>
            <w:tcW w:w="1129" w:type="dxa"/>
            <w:vMerge/>
            <w:shd w:val="clear" w:color="auto" w:fill="auto"/>
            <w:textDirection w:val="btLr"/>
          </w:tcPr>
          <w:p w:rsidR="00B459FF" w:rsidRPr="00D849C1" w:rsidRDefault="00B459FF" w:rsidP="007B5F28">
            <w:pPr>
              <w:pStyle w:val="aa"/>
            </w:pPr>
          </w:p>
        </w:tc>
        <w:tc>
          <w:tcPr>
            <w:tcW w:w="1157" w:type="dxa"/>
            <w:shd w:val="clear" w:color="auto" w:fill="auto"/>
            <w:textDirection w:val="btLr"/>
          </w:tcPr>
          <w:p w:rsidR="00B459FF" w:rsidRPr="00D849C1" w:rsidRDefault="00B459FF" w:rsidP="007B5F28">
            <w:pPr>
              <w:pStyle w:val="aa"/>
            </w:pPr>
            <w:r w:rsidRPr="00D849C1">
              <w:t>Qс.max, м3</w:t>
            </w:r>
          </w:p>
        </w:tc>
        <w:tc>
          <w:tcPr>
            <w:tcW w:w="1126" w:type="dxa"/>
            <w:shd w:val="clear" w:color="auto" w:fill="auto"/>
            <w:textDirection w:val="btLr"/>
          </w:tcPr>
          <w:p w:rsidR="00B459FF" w:rsidRPr="00D849C1" w:rsidRDefault="00B459FF" w:rsidP="007B5F28">
            <w:pPr>
              <w:pStyle w:val="aa"/>
            </w:pPr>
            <w:r w:rsidRPr="00D849C1">
              <w:t>Qс.max, л</w:t>
            </w:r>
          </w:p>
        </w:tc>
      </w:tr>
      <w:tr w:rsidR="00B459FF" w:rsidRPr="00D849C1" w:rsidTr="001B487A">
        <w:trPr>
          <w:cantSplit/>
          <w:trHeight w:val="1124"/>
        </w:trPr>
        <w:tc>
          <w:tcPr>
            <w:tcW w:w="1101" w:type="dxa"/>
            <w:shd w:val="clear" w:color="auto" w:fill="auto"/>
          </w:tcPr>
          <w:p w:rsidR="00B459FF" w:rsidRPr="00D849C1" w:rsidRDefault="00B459FF" w:rsidP="007B5F28">
            <w:pPr>
              <w:pStyle w:val="aa"/>
            </w:pPr>
            <w:r w:rsidRPr="00D849C1">
              <w:t>П1</w:t>
            </w:r>
          </w:p>
          <w:p w:rsidR="00D849C1" w:rsidRDefault="006D2843" w:rsidP="007B5F28">
            <w:pPr>
              <w:pStyle w:val="aa"/>
            </w:pPr>
            <w:r w:rsidRPr="00D849C1">
              <w:t>кролики</w:t>
            </w:r>
          </w:p>
          <w:p w:rsidR="00B459FF" w:rsidRPr="00D849C1" w:rsidRDefault="006D2843" w:rsidP="007B5F28">
            <w:pPr>
              <w:pStyle w:val="aa"/>
            </w:pPr>
            <w:r w:rsidRPr="00D849C1">
              <w:t>утки</w:t>
            </w:r>
          </w:p>
        </w:tc>
        <w:tc>
          <w:tcPr>
            <w:tcW w:w="992" w:type="dxa"/>
            <w:shd w:val="clear" w:color="auto" w:fill="auto"/>
          </w:tcPr>
          <w:p w:rsidR="00B459FF" w:rsidRPr="00D849C1" w:rsidRDefault="00B459FF" w:rsidP="007B5F28">
            <w:pPr>
              <w:pStyle w:val="aa"/>
            </w:pPr>
          </w:p>
          <w:p w:rsidR="00B459FF" w:rsidRPr="00D849C1" w:rsidRDefault="006D2843" w:rsidP="007B5F28">
            <w:pPr>
              <w:pStyle w:val="aa"/>
            </w:pPr>
            <w:r w:rsidRPr="00D849C1">
              <w:t>5100</w:t>
            </w:r>
          </w:p>
          <w:p w:rsidR="00B459FF" w:rsidRPr="00D849C1" w:rsidRDefault="006D2843" w:rsidP="007B5F28">
            <w:pPr>
              <w:pStyle w:val="aa"/>
            </w:pPr>
            <w:r w:rsidRPr="00D849C1">
              <w:t>34600</w:t>
            </w:r>
          </w:p>
        </w:tc>
        <w:tc>
          <w:tcPr>
            <w:tcW w:w="884" w:type="dxa"/>
            <w:shd w:val="clear" w:color="auto" w:fill="auto"/>
          </w:tcPr>
          <w:p w:rsidR="00B459FF" w:rsidRPr="00D849C1" w:rsidRDefault="00B459FF" w:rsidP="007B5F28">
            <w:pPr>
              <w:pStyle w:val="aa"/>
            </w:pPr>
          </w:p>
          <w:p w:rsidR="00B459FF" w:rsidRPr="00D849C1" w:rsidRDefault="006D2843" w:rsidP="007B5F28">
            <w:pPr>
              <w:pStyle w:val="aa"/>
            </w:pPr>
            <w:r w:rsidRPr="00D849C1">
              <w:t>3</w:t>
            </w:r>
          </w:p>
          <w:p w:rsidR="00B459FF" w:rsidRPr="00D849C1" w:rsidRDefault="006D2843" w:rsidP="007B5F28">
            <w:pPr>
              <w:pStyle w:val="aa"/>
            </w:pPr>
            <w:r w:rsidRPr="00D849C1">
              <w:t>1,25</w:t>
            </w:r>
          </w:p>
        </w:tc>
        <w:tc>
          <w:tcPr>
            <w:tcW w:w="1128" w:type="dxa"/>
            <w:shd w:val="clear" w:color="auto" w:fill="auto"/>
          </w:tcPr>
          <w:p w:rsidR="00B459FF" w:rsidRPr="00D849C1" w:rsidRDefault="00B459FF" w:rsidP="007B5F28">
            <w:pPr>
              <w:pStyle w:val="aa"/>
            </w:pPr>
          </w:p>
          <w:p w:rsidR="00B459FF" w:rsidRPr="00D849C1" w:rsidRDefault="00575DA7" w:rsidP="007B5F28">
            <w:pPr>
              <w:pStyle w:val="aa"/>
            </w:pPr>
            <w:r w:rsidRPr="00D849C1">
              <w:t>58,55</w:t>
            </w:r>
          </w:p>
        </w:tc>
        <w:tc>
          <w:tcPr>
            <w:tcW w:w="1141" w:type="dxa"/>
            <w:shd w:val="clear" w:color="auto" w:fill="auto"/>
          </w:tcPr>
          <w:p w:rsidR="00B459FF" w:rsidRPr="00D849C1" w:rsidRDefault="00B459FF" w:rsidP="007B5F28">
            <w:pPr>
              <w:pStyle w:val="aa"/>
            </w:pPr>
          </w:p>
          <w:p w:rsidR="00B459FF" w:rsidRPr="00D849C1" w:rsidRDefault="00575DA7" w:rsidP="007B5F28">
            <w:pPr>
              <w:pStyle w:val="aa"/>
            </w:pPr>
            <w:r w:rsidRPr="00D849C1">
              <w:t>77,286</w:t>
            </w:r>
          </w:p>
        </w:tc>
        <w:tc>
          <w:tcPr>
            <w:tcW w:w="1129" w:type="dxa"/>
            <w:shd w:val="clear" w:color="auto" w:fill="auto"/>
          </w:tcPr>
          <w:p w:rsidR="00B459FF" w:rsidRPr="00D849C1" w:rsidRDefault="00B459FF" w:rsidP="007B5F28">
            <w:pPr>
              <w:pStyle w:val="aa"/>
            </w:pPr>
          </w:p>
          <w:p w:rsidR="00B459FF" w:rsidRPr="00D849C1" w:rsidRDefault="00575DA7" w:rsidP="007B5F28">
            <w:pPr>
              <w:pStyle w:val="aa"/>
            </w:pPr>
            <w:r w:rsidRPr="00D849C1">
              <w:t>8,05</w:t>
            </w:r>
          </w:p>
        </w:tc>
        <w:tc>
          <w:tcPr>
            <w:tcW w:w="1157" w:type="dxa"/>
            <w:shd w:val="clear" w:color="auto" w:fill="auto"/>
          </w:tcPr>
          <w:p w:rsidR="00B459FF" w:rsidRPr="00D849C1" w:rsidRDefault="00B459FF" w:rsidP="007B5F28">
            <w:pPr>
              <w:pStyle w:val="aa"/>
            </w:pPr>
          </w:p>
          <w:p w:rsidR="00B459FF" w:rsidRPr="00D849C1" w:rsidRDefault="008A6ECF" w:rsidP="007B5F28">
            <w:pPr>
              <w:pStyle w:val="aa"/>
            </w:pPr>
            <w:r w:rsidRPr="00D849C1">
              <w:t>0,00</w:t>
            </w:r>
            <w:r w:rsidR="00575DA7" w:rsidRPr="00D849C1">
              <w:t>23</w:t>
            </w:r>
          </w:p>
          <w:p w:rsidR="00B459FF" w:rsidRPr="00D849C1" w:rsidRDefault="00B459FF" w:rsidP="007B5F28">
            <w:pPr>
              <w:pStyle w:val="aa"/>
            </w:pPr>
          </w:p>
        </w:tc>
        <w:tc>
          <w:tcPr>
            <w:tcW w:w="1126" w:type="dxa"/>
            <w:shd w:val="clear" w:color="auto" w:fill="auto"/>
          </w:tcPr>
          <w:p w:rsidR="00B459FF" w:rsidRPr="00D849C1" w:rsidRDefault="00B459FF" w:rsidP="007B5F28">
            <w:pPr>
              <w:pStyle w:val="aa"/>
            </w:pPr>
          </w:p>
          <w:p w:rsidR="00B459FF" w:rsidRPr="00D849C1" w:rsidRDefault="00575DA7" w:rsidP="007B5F28">
            <w:pPr>
              <w:pStyle w:val="aa"/>
            </w:pPr>
            <w:r w:rsidRPr="00D849C1">
              <w:t>2,3</w:t>
            </w:r>
          </w:p>
          <w:p w:rsidR="00B459FF" w:rsidRPr="00D849C1" w:rsidRDefault="00B459FF" w:rsidP="007B5F28">
            <w:pPr>
              <w:pStyle w:val="aa"/>
            </w:pPr>
          </w:p>
        </w:tc>
      </w:tr>
      <w:tr w:rsidR="00B459FF" w:rsidRPr="00D849C1" w:rsidTr="001B487A">
        <w:trPr>
          <w:cantSplit/>
          <w:trHeight w:val="992"/>
        </w:trPr>
        <w:tc>
          <w:tcPr>
            <w:tcW w:w="1101" w:type="dxa"/>
            <w:shd w:val="clear" w:color="auto" w:fill="auto"/>
          </w:tcPr>
          <w:p w:rsidR="00B459FF" w:rsidRPr="00D849C1" w:rsidRDefault="00B459FF" w:rsidP="007B5F28">
            <w:pPr>
              <w:pStyle w:val="aa"/>
            </w:pPr>
            <w:r w:rsidRPr="00D849C1">
              <w:t>П2</w:t>
            </w:r>
          </w:p>
          <w:p w:rsidR="00D849C1" w:rsidRDefault="00B459FF" w:rsidP="007B5F28">
            <w:pPr>
              <w:pStyle w:val="aa"/>
            </w:pPr>
            <w:r w:rsidRPr="00D849C1">
              <w:t>лошади</w:t>
            </w:r>
          </w:p>
          <w:p w:rsidR="00B459FF" w:rsidRPr="00D849C1" w:rsidRDefault="006D2843" w:rsidP="007B5F28">
            <w:pPr>
              <w:pStyle w:val="aa"/>
            </w:pPr>
            <w:r w:rsidRPr="00D849C1">
              <w:t>жеребята</w:t>
            </w:r>
          </w:p>
        </w:tc>
        <w:tc>
          <w:tcPr>
            <w:tcW w:w="992" w:type="dxa"/>
            <w:shd w:val="clear" w:color="auto" w:fill="auto"/>
          </w:tcPr>
          <w:p w:rsidR="00B459FF" w:rsidRPr="00D849C1" w:rsidRDefault="00B459FF" w:rsidP="007B5F28">
            <w:pPr>
              <w:pStyle w:val="aa"/>
            </w:pPr>
          </w:p>
          <w:p w:rsidR="006D2843" w:rsidRPr="00D849C1" w:rsidRDefault="006D2843" w:rsidP="007B5F28">
            <w:pPr>
              <w:pStyle w:val="aa"/>
            </w:pPr>
            <w:r w:rsidRPr="00D849C1">
              <w:t>620</w:t>
            </w:r>
          </w:p>
          <w:p w:rsidR="00B459FF" w:rsidRPr="00D849C1" w:rsidRDefault="006D2843" w:rsidP="007B5F28">
            <w:pPr>
              <w:pStyle w:val="aa"/>
            </w:pPr>
            <w:r w:rsidRPr="00D849C1">
              <w:t>35</w:t>
            </w:r>
            <w:r w:rsidR="00B459FF" w:rsidRPr="00D849C1">
              <w:t>0</w:t>
            </w:r>
          </w:p>
        </w:tc>
        <w:tc>
          <w:tcPr>
            <w:tcW w:w="884" w:type="dxa"/>
            <w:shd w:val="clear" w:color="auto" w:fill="auto"/>
          </w:tcPr>
          <w:p w:rsidR="00B459FF" w:rsidRPr="00D849C1" w:rsidRDefault="00B459FF" w:rsidP="007B5F28">
            <w:pPr>
              <w:pStyle w:val="aa"/>
            </w:pPr>
          </w:p>
          <w:p w:rsidR="00B459FF" w:rsidRPr="00D849C1" w:rsidRDefault="00B459FF" w:rsidP="007B5F28">
            <w:pPr>
              <w:pStyle w:val="aa"/>
            </w:pPr>
            <w:r w:rsidRPr="00D849C1">
              <w:t>60</w:t>
            </w:r>
          </w:p>
          <w:p w:rsidR="00B459FF" w:rsidRPr="00D849C1" w:rsidRDefault="006D2843" w:rsidP="007B5F28">
            <w:pPr>
              <w:pStyle w:val="aa"/>
            </w:pPr>
            <w:r w:rsidRPr="00D849C1">
              <w:t>45</w:t>
            </w:r>
          </w:p>
        </w:tc>
        <w:tc>
          <w:tcPr>
            <w:tcW w:w="1128" w:type="dxa"/>
            <w:shd w:val="clear" w:color="auto" w:fill="auto"/>
          </w:tcPr>
          <w:p w:rsidR="00B459FF" w:rsidRPr="00D849C1" w:rsidRDefault="00B459FF" w:rsidP="007B5F28">
            <w:pPr>
              <w:pStyle w:val="aa"/>
            </w:pPr>
          </w:p>
          <w:p w:rsidR="00B459FF" w:rsidRPr="00D849C1" w:rsidRDefault="00575DA7" w:rsidP="007B5F28">
            <w:pPr>
              <w:pStyle w:val="aa"/>
            </w:pPr>
            <w:r w:rsidRPr="00D849C1">
              <w:t>52,95</w:t>
            </w:r>
          </w:p>
        </w:tc>
        <w:tc>
          <w:tcPr>
            <w:tcW w:w="1141" w:type="dxa"/>
            <w:shd w:val="clear" w:color="auto" w:fill="auto"/>
          </w:tcPr>
          <w:p w:rsidR="00B459FF" w:rsidRPr="00D849C1" w:rsidRDefault="00B459FF" w:rsidP="007B5F28">
            <w:pPr>
              <w:pStyle w:val="aa"/>
            </w:pPr>
          </w:p>
          <w:p w:rsidR="00B459FF" w:rsidRPr="00D849C1" w:rsidRDefault="00575DA7" w:rsidP="007B5F28">
            <w:pPr>
              <w:pStyle w:val="aa"/>
            </w:pPr>
            <w:r w:rsidRPr="00D849C1">
              <w:t>69,894</w:t>
            </w:r>
          </w:p>
        </w:tc>
        <w:tc>
          <w:tcPr>
            <w:tcW w:w="1129" w:type="dxa"/>
            <w:shd w:val="clear" w:color="auto" w:fill="auto"/>
          </w:tcPr>
          <w:p w:rsidR="00B459FF" w:rsidRPr="00D849C1" w:rsidRDefault="00B459FF" w:rsidP="007B5F28">
            <w:pPr>
              <w:pStyle w:val="aa"/>
            </w:pPr>
          </w:p>
          <w:p w:rsidR="00B459FF" w:rsidRPr="00D849C1" w:rsidRDefault="00575DA7" w:rsidP="007B5F28">
            <w:pPr>
              <w:pStyle w:val="aa"/>
            </w:pPr>
            <w:r w:rsidRPr="00D849C1">
              <w:t>7,28</w:t>
            </w:r>
          </w:p>
        </w:tc>
        <w:tc>
          <w:tcPr>
            <w:tcW w:w="1157" w:type="dxa"/>
            <w:shd w:val="clear" w:color="auto" w:fill="auto"/>
          </w:tcPr>
          <w:p w:rsidR="00B459FF" w:rsidRPr="00D849C1" w:rsidRDefault="00B459FF" w:rsidP="007B5F28">
            <w:pPr>
              <w:pStyle w:val="aa"/>
            </w:pPr>
          </w:p>
          <w:p w:rsidR="00B459FF" w:rsidRPr="00D849C1" w:rsidRDefault="00575DA7" w:rsidP="007B5F28">
            <w:pPr>
              <w:pStyle w:val="aa"/>
            </w:pPr>
            <w:r w:rsidRPr="00D849C1">
              <w:t>0,002</w:t>
            </w:r>
          </w:p>
        </w:tc>
        <w:tc>
          <w:tcPr>
            <w:tcW w:w="1126" w:type="dxa"/>
            <w:shd w:val="clear" w:color="auto" w:fill="auto"/>
          </w:tcPr>
          <w:p w:rsidR="00B459FF" w:rsidRPr="00D849C1" w:rsidRDefault="00B459FF" w:rsidP="007B5F28">
            <w:pPr>
              <w:pStyle w:val="aa"/>
            </w:pPr>
          </w:p>
          <w:p w:rsidR="00B459FF" w:rsidRPr="00D849C1" w:rsidRDefault="00575DA7" w:rsidP="007B5F28">
            <w:pPr>
              <w:pStyle w:val="aa"/>
            </w:pPr>
            <w:r w:rsidRPr="00D849C1">
              <w:t>2</w:t>
            </w:r>
          </w:p>
        </w:tc>
      </w:tr>
      <w:tr w:rsidR="00B459FF" w:rsidRPr="00D849C1" w:rsidTr="001B487A">
        <w:trPr>
          <w:cantSplit/>
          <w:trHeight w:val="370"/>
        </w:trPr>
        <w:tc>
          <w:tcPr>
            <w:tcW w:w="1101" w:type="dxa"/>
            <w:shd w:val="clear" w:color="auto" w:fill="auto"/>
          </w:tcPr>
          <w:p w:rsidR="00B459FF" w:rsidRPr="00D849C1" w:rsidRDefault="00B459FF" w:rsidP="007B5F28">
            <w:pPr>
              <w:pStyle w:val="aa"/>
            </w:pPr>
            <w:r w:rsidRPr="00D849C1">
              <w:t>Итого</w:t>
            </w:r>
          </w:p>
        </w:tc>
        <w:tc>
          <w:tcPr>
            <w:tcW w:w="992" w:type="dxa"/>
            <w:shd w:val="clear" w:color="auto" w:fill="auto"/>
          </w:tcPr>
          <w:p w:rsidR="00B459FF" w:rsidRPr="00D849C1" w:rsidRDefault="006D2843" w:rsidP="007B5F28">
            <w:pPr>
              <w:pStyle w:val="aa"/>
            </w:pPr>
            <w:r w:rsidRPr="00D849C1">
              <w:t>40670</w:t>
            </w:r>
          </w:p>
        </w:tc>
        <w:tc>
          <w:tcPr>
            <w:tcW w:w="884" w:type="dxa"/>
            <w:shd w:val="clear" w:color="auto" w:fill="auto"/>
          </w:tcPr>
          <w:p w:rsidR="00B459FF" w:rsidRPr="00D849C1" w:rsidRDefault="006D2843" w:rsidP="007B5F28">
            <w:pPr>
              <w:pStyle w:val="aa"/>
            </w:pPr>
            <w:r w:rsidRPr="00D849C1">
              <w:t>109,25</w:t>
            </w:r>
          </w:p>
        </w:tc>
        <w:tc>
          <w:tcPr>
            <w:tcW w:w="1128" w:type="dxa"/>
            <w:shd w:val="clear" w:color="auto" w:fill="auto"/>
          </w:tcPr>
          <w:p w:rsidR="00B459FF" w:rsidRPr="00D849C1" w:rsidRDefault="006D2843" w:rsidP="007B5F28">
            <w:pPr>
              <w:pStyle w:val="aa"/>
            </w:pPr>
            <w:r w:rsidRPr="00D849C1">
              <w:t>111,5</w:t>
            </w:r>
          </w:p>
        </w:tc>
        <w:tc>
          <w:tcPr>
            <w:tcW w:w="1141" w:type="dxa"/>
            <w:shd w:val="clear" w:color="auto" w:fill="auto"/>
          </w:tcPr>
          <w:p w:rsidR="00B459FF" w:rsidRPr="00D849C1" w:rsidRDefault="006D2843" w:rsidP="007B5F28">
            <w:pPr>
              <w:pStyle w:val="aa"/>
            </w:pPr>
            <w:r w:rsidRPr="00D849C1">
              <w:t>147,18</w:t>
            </w:r>
          </w:p>
        </w:tc>
        <w:tc>
          <w:tcPr>
            <w:tcW w:w="1129" w:type="dxa"/>
            <w:shd w:val="clear" w:color="auto" w:fill="auto"/>
          </w:tcPr>
          <w:p w:rsidR="00B459FF" w:rsidRPr="00D849C1" w:rsidRDefault="006D2843" w:rsidP="007B5F28">
            <w:pPr>
              <w:pStyle w:val="aa"/>
            </w:pPr>
            <w:r w:rsidRPr="00D849C1">
              <w:t>15,33</w:t>
            </w:r>
          </w:p>
        </w:tc>
        <w:tc>
          <w:tcPr>
            <w:tcW w:w="1157" w:type="dxa"/>
            <w:shd w:val="clear" w:color="auto" w:fill="auto"/>
          </w:tcPr>
          <w:p w:rsidR="00B459FF" w:rsidRPr="00D849C1" w:rsidRDefault="006D2843" w:rsidP="007B5F28">
            <w:pPr>
              <w:pStyle w:val="aa"/>
            </w:pPr>
            <w:r w:rsidRPr="00D849C1">
              <w:t>0,0043</w:t>
            </w:r>
          </w:p>
        </w:tc>
        <w:tc>
          <w:tcPr>
            <w:tcW w:w="1126" w:type="dxa"/>
            <w:shd w:val="clear" w:color="auto" w:fill="auto"/>
          </w:tcPr>
          <w:p w:rsidR="00B459FF" w:rsidRPr="00D849C1" w:rsidRDefault="006D2843" w:rsidP="007B5F28">
            <w:pPr>
              <w:pStyle w:val="aa"/>
            </w:pPr>
            <w:r w:rsidRPr="00D849C1">
              <w:t>4,3</w:t>
            </w:r>
          </w:p>
        </w:tc>
      </w:tr>
    </w:tbl>
    <w:p w:rsidR="005C7F7B" w:rsidRDefault="005C7F7B" w:rsidP="00D849C1">
      <w:pPr>
        <w:pStyle w:val="a9"/>
      </w:pPr>
    </w:p>
    <w:p w:rsidR="00B459FF" w:rsidRPr="00D849C1" w:rsidRDefault="00B459FF" w:rsidP="00D849C1">
      <w:pPr>
        <w:pStyle w:val="a9"/>
      </w:pPr>
      <w:r w:rsidRPr="00D849C1">
        <w:t>Для найденных Qч.max и Qс.max рассчитывают диаметры трубопроводов разводящей сети по формуле</w:t>
      </w:r>
    </w:p>
    <w:p w:rsidR="005C7F7B" w:rsidRDefault="005C7F7B" w:rsidP="00D849C1">
      <w:pPr>
        <w:pStyle w:val="a9"/>
      </w:pPr>
    </w:p>
    <w:p w:rsidR="00D849C1" w:rsidRDefault="00B459FF" w:rsidP="00D849C1">
      <w:pPr>
        <w:pStyle w:val="a9"/>
      </w:pPr>
      <w:r w:rsidRPr="00D849C1">
        <w:t>Qс.max=π*d2*U/4,</w:t>
      </w:r>
    </w:p>
    <w:p w:rsidR="005C7F7B" w:rsidRDefault="005C7F7B" w:rsidP="00D849C1">
      <w:pPr>
        <w:pStyle w:val="a9"/>
      </w:pPr>
    </w:p>
    <w:p w:rsidR="00B459FF" w:rsidRPr="00D849C1" w:rsidRDefault="00B459FF" w:rsidP="00D849C1">
      <w:pPr>
        <w:pStyle w:val="a9"/>
      </w:pPr>
      <w:r w:rsidRPr="00D849C1">
        <w:t>где π*d2/4-площать круга, м2;</w:t>
      </w:r>
    </w:p>
    <w:p w:rsidR="00B459FF" w:rsidRPr="00D849C1" w:rsidRDefault="00B459FF" w:rsidP="00D849C1">
      <w:pPr>
        <w:pStyle w:val="a9"/>
      </w:pPr>
      <w:r w:rsidRPr="00D849C1">
        <w:t>π=3,14;</w:t>
      </w:r>
    </w:p>
    <w:p w:rsidR="00B459FF" w:rsidRPr="00D849C1" w:rsidRDefault="00B459FF" w:rsidP="00D849C1">
      <w:pPr>
        <w:pStyle w:val="a9"/>
      </w:pPr>
      <w:r w:rsidRPr="00D849C1">
        <w:t>d-диаметр трубы, м;</w:t>
      </w:r>
    </w:p>
    <w:p w:rsidR="00B459FF" w:rsidRPr="00D849C1" w:rsidRDefault="00B459FF" w:rsidP="00D849C1">
      <w:pPr>
        <w:pStyle w:val="a9"/>
      </w:pPr>
      <w:r w:rsidRPr="00D849C1">
        <w:t>Тогда, проведя преобразования, получим</w:t>
      </w:r>
    </w:p>
    <w:p w:rsidR="005C7F7B" w:rsidRDefault="005C7F7B" w:rsidP="00D849C1">
      <w:pPr>
        <w:pStyle w:val="a9"/>
      </w:pPr>
    </w:p>
    <w:p w:rsidR="00B459FF" w:rsidRPr="00D849C1" w:rsidRDefault="004506FE" w:rsidP="00D849C1">
      <w:pPr>
        <w:pStyle w:val="a9"/>
      </w:pPr>
      <w:r>
        <w:pict>
          <v:shape id="_x0000_i1026" type="#_x0000_t75" style="width:255.75pt;height:36.75pt">
            <v:imagedata r:id="rId8" o:title=""/>
          </v:shape>
        </w:pict>
      </w:r>
      <w:r w:rsidR="00D849C1">
        <w:t xml:space="preserve"> </w:t>
      </w:r>
      <w:r w:rsidR="00B459FF" w:rsidRPr="00D849C1">
        <w:t>(5)</w:t>
      </w:r>
    </w:p>
    <w:p w:rsidR="005C7F7B" w:rsidRDefault="005C7F7B" w:rsidP="00D849C1">
      <w:pPr>
        <w:pStyle w:val="a9"/>
      </w:pPr>
    </w:p>
    <w:p w:rsidR="00B459FF" w:rsidRPr="00D849C1" w:rsidRDefault="00B459FF" w:rsidP="00D849C1">
      <w:pPr>
        <w:pStyle w:val="a9"/>
      </w:pPr>
      <w:r w:rsidRPr="00D849C1">
        <w:t>где U - скорость движения воды в трубе, м/с;</w:t>
      </w:r>
    </w:p>
    <w:p w:rsidR="00B459FF" w:rsidRPr="00D849C1" w:rsidRDefault="00B459FF" w:rsidP="00D849C1">
      <w:pPr>
        <w:pStyle w:val="a9"/>
      </w:pPr>
      <w:r w:rsidRPr="00D849C1">
        <w:t>U =0,5... 1,25 м/с.</w:t>
      </w:r>
    </w:p>
    <w:p w:rsidR="00B459FF" w:rsidRPr="00D849C1" w:rsidRDefault="00B459FF" w:rsidP="00D849C1">
      <w:pPr>
        <w:pStyle w:val="a9"/>
      </w:pPr>
      <w:r w:rsidRPr="00D849C1">
        <w:t>Принимаем U =0,95 м/с.</w:t>
      </w:r>
    </w:p>
    <w:p w:rsidR="00B459FF" w:rsidRPr="00D849C1" w:rsidRDefault="00B459FF" w:rsidP="00D849C1">
      <w:pPr>
        <w:pStyle w:val="a9"/>
      </w:pPr>
      <w:r w:rsidRPr="00D849C1">
        <w:t>Расчет диаметров труб для различных участков определяется по формуле (5) и округляется до стандартных величин (практически всегда в большую сторону, если скорость движения воды принята максимально возможная).</w:t>
      </w:r>
    </w:p>
    <w:p w:rsidR="00B459FF" w:rsidRPr="00D849C1" w:rsidRDefault="00B459FF" w:rsidP="00D849C1">
      <w:pPr>
        <w:pStyle w:val="a9"/>
      </w:pPr>
      <w:r w:rsidRPr="00D849C1">
        <w:t>Тогда</w:t>
      </w:r>
      <w:r w:rsidR="00D849C1">
        <w:t xml:space="preserve"> </w:t>
      </w:r>
      <w:r w:rsidRPr="00D849C1">
        <w:t>а) для участка (труба ℓ5) определяется диаметр d5;</w:t>
      </w:r>
    </w:p>
    <w:p w:rsidR="008E1414" w:rsidRDefault="008E1414" w:rsidP="00D849C1">
      <w:pPr>
        <w:pStyle w:val="a9"/>
      </w:pPr>
    </w:p>
    <w:p w:rsidR="00B459FF" w:rsidRPr="00D849C1" w:rsidRDefault="004506FE" w:rsidP="00D849C1">
      <w:pPr>
        <w:pStyle w:val="a9"/>
      </w:pPr>
      <w:r>
        <w:pict>
          <v:shape id="_x0000_i1027" type="#_x0000_t75" style="width:138.75pt;height:36.75pt">
            <v:imagedata r:id="rId9" o:title=""/>
          </v:shape>
        </w:pict>
      </w:r>
      <w:r w:rsidR="00B459FF" w:rsidRPr="00D849C1">
        <w:t xml:space="preserve"> м. Принимаем d5</w:t>
      </w:r>
      <w:r w:rsidR="00DE4F4C" w:rsidRPr="00D849C1">
        <w:t>=75</w:t>
      </w:r>
      <w:r w:rsidR="00B459FF" w:rsidRPr="00D849C1">
        <w:t>мм</w:t>
      </w:r>
    </w:p>
    <w:p w:rsidR="008E1414" w:rsidRDefault="008E1414" w:rsidP="00D849C1">
      <w:pPr>
        <w:pStyle w:val="a9"/>
      </w:pPr>
    </w:p>
    <w:p w:rsidR="00B459FF" w:rsidRPr="00D849C1" w:rsidRDefault="00B459FF" w:rsidP="00D849C1">
      <w:pPr>
        <w:pStyle w:val="a9"/>
      </w:pPr>
      <w:r w:rsidRPr="00D849C1">
        <w:t>б) для участка (труба ℓ6) определяется диаметр d6;</w:t>
      </w:r>
    </w:p>
    <w:p w:rsidR="008E1414" w:rsidRDefault="008E1414">
      <w:pPr>
        <w:widowControl/>
        <w:autoSpaceDE/>
        <w:autoSpaceDN/>
        <w:adjustRightInd/>
        <w:spacing w:after="200" w:line="276" w:lineRule="auto"/>
        <w:rPr>
          <w:sz w:val="28"/>
        </w:rPr>
      </w:pPr>
      <w:r>
        <w:br w:type="page"/>
      </w:r>
    </w:p>
    <w:p w:rsidR="00D849C1" w:rsidRDefault="004506FE" w:rsidP="00D849C1">
      <w:pPr>
        <w:pStyle w:val="a9"/>
      </w:pPr>
      <w:r>
        <w:pict>
          <v:shape id="_x0000_i1028" type="#_x0000_t75" style="width:138.75pt;height:36.75pt">
            <v:imagedata r:id="rId10" o:title=""/>
          </v:shape>
        </w:pict>
      </w:r>
      <w:r w:rsidR="00D662AB" w:rsidRPr="00D849C1">
        <w:t xml:space="preserve"> </w:t>
      </w:r>
      <w:r w:rsidR="00B459FF" w:rsidRPr="00D849C1">
        <w:t>м. Принимаем d6=50мм</w:t>
      </w:r>
    </w:p>
    <w:p w:rsidR="008E1414" w:rsidRDefault="008E1414" w:rsidP="00D849C1">
      <w:pPr>
        <w:pStyle w:val="a9"/>
      </w:pPr>
    </w:p>
    <w:p w:rsidR="00B459FF" w:rsidRPr="00D849C1" w:rsidRDefault="00B459FF" w:rsidP="00D849C1">
      <w:pPr>
        <w:pStyle w:val="a9"/>
      </w:pPr>
      <w:r w:rsidRPr="00D849C1">
        <w:t>в) для участка (труба ℓ7) определяется диаметр d7;</w:t>
      </w:r>
    </w:p>
    <w:p w:rsidR="008E1414" w:rsidRDefault="008E1414" w:rsidP="00D849C1">
      <w:pPr>
        <w:pStyle w:val="a9"/>
      </w:pPr>
    </w:p>
    <w:p w:rsidR="00B459FF" w:rsidRPr="00D849C1" w:rsidRDefault="004506FE" w:rsidP="00D849C1">
      <w:pPr>
        <w:pStyle w:val="a9"/>
      </w:pPr>
      <w:r>
        <w:pict>
          <v:shape id="_x0000_i1029" type="#_x0000_t75" style="width:139.5pt;height:36.75pt">
            <v:imagedata r:id="rId11" o:title=""/>
          </v:shape>
        </w:pict>
      </w:r>
      <w:r w:rsidR="00575DA7" w:rsidRPr="00D849C1">
        <w:t>8</w:t>
      </w:r>
      <w:r w:rsidR="00B459FF" w:rsidRPr="00D849C1">
        <w:t>м. Принимаем d7=50мм</w:t>
      </w:r>
    </w:p>
    <w:p w:rsidR="005C7F7B" w:rsidRDefault="005C7F7B" w:rsidP="00D849C1">
      <w:pPr>
        <w:pStyle w:val="a9"/>
      </w:pPr>
    </w:p>
    <w:p w:rsidR="00B459FF" w:rsidRPr="00D849C1" w:rsidRDefault="005C7F7B" w:rsidP="00D849C1">
      <w:pPr>
        <w:pStyle w:val="a9"/>
      </w:pPr>
      <w:r w:rsidRPr="00D849C1">
        <w:t>Выбор водоподъемника</w:t>
      </w:r>
    </w:p>
    <w:p w:rsidR="005C7F7B" w:rsidRDefault="005C7F7B" w:rsidP="00D849C1">
      <w:pPr>
        <w:pStyle w:val="a9"/>
      </w:pPr>
    </w:p>
    <w:p w:rsidR="00D849C1" w:rsidRDefault="00575DA7" w:rsidP="00D849C1">
      <w:pPr>
        <w:pStyle w:val="a9"/>
      </w:pPr>
      <w:r w:rsidRPr="00D849C1">
        <w:t>П</w:t>
      </w:r>
      <w:r w:rsidR="00B459FF" w:rsidRPr="00D849C1">
        <w:t>ри выборе водоподъемника должно быть известно:</w:t>
      </w:r>
    </w:p>
    <w:p w:rsidR="00B459FF" w:rsidRPr="00D849C1" w:rsidRDefault="00B459FF" w:rsidP="00D849C1">
      <w:pPr>
        <w:pStyle w:val="a9"/>
      </w:pPr>
      <w:r w:rsidRPr="00D849C1">
        <w:t>1.Источник воды с определенным дебитом Д=</w:t>
      </w:r>
      <w:r w:rsidR="00575DA7" w:rsidRPr="00D849C1">
        <w:t>205</w:t>
      </w:r>
      <w:r w:rsidRPr="00D849C1">
        <w:t>м3/ч.</w:t>
      </w:r>
    </w:p>
    <w:p w:rsidR="00B459FF" w:rsidRPr="00D849C1" w:rsidRDefault="004506FE" w:rsidP="00D849C1">
      <w:pPr>
        <w:pStyle w:val="a9"/>
      </w:pPr>
      <w:r>
        <w:rPr>
          <w:noProof/>
        </w:rPr>
        <w:pict>
          <v:line id="_x0000_s1029" style="position:absolute;left:0;text-align:left;z-index:251658752;mso-position-horizontal-relative:margin" from="621.7pt,133.4pt" to="621.7pt,178.75pt" o:allowincell="f" strokeweight="1.1pt">
            <w10:wrap anchorx="margin"/>
          </v:line>
        </w:pict>
      </w:r>
      <w:r>
        <w:rPr>
          <w:noProof/>
        </w:rPr>
        <w:pict>
          <v:line id="_x0000_s1030" style="position:absolute;left:0;text-align:left;z-index:251659776;mso-position-horizontal-relative:margin" from="617.05pt,298.25pt" to="617.05pt,316.95pt" o:allowincell="f" strokeweight=".7pt">
            <w10:wrap anchorx="margin"/>
          </v:line>
        </w:pict>
      </w:r>
      <w:r w:rsidR="00B459FF" w:rsidRPr="00D849C1">
        <w:t>2. Напорно-регулирующее сооружение - башенная водокачка или</w:t>
      </w:r>
      <w:r w:rsidR="005C7F7B">
        <w:t xml:space="preserve"> </w:t>
      </w:r>
      <w:r w:rsidR="00B459FF" w:rsidRPr="00D849C1">
        <w:t>резервуар</w:t>
      </w:r>
      <w:r w:rsidR="00D849C1">
        <w:t xml:space="preserve"> </w:t>
      </w:r>
      <w:r w:rsidR="00B459FF" w:rsidRPr="00D849C1">
        <w:t>Нб</w:t>
      </w:r>
      <w:r w:rsidR="00575DA7" w:rsidRPr="00D849C1">
        <w:t>=2,8</w:t>
      </w:r>
      <w:r w:rsidR="00B459FF" w:rsidRPr="00D849C1">
        <w:t>м.</w:t>
      </w:r>
    </w:p>
    <w:p w:rsidR="00D849C1" w:rsidRDefault="00B459FF" w:rsidP="00D849C1">
      <w:pPr>
        <w:pStyle w:val="a9"/>
      </w:pPr>
      <w:r w:rsidRPr="00D849C1">
        <w:t>3. Максимальный часовой расход воды Qч.max =</w:t>
      </w:r>
      <w:r w:rsidR="00575DA7" w:rsidRPr="00D849C1">
        <w:t xml:space="preserve">15,33 </w:t>
      </w:r>
      <w:r w:rsidRPr="00D849C1">
        <w:t>м3/ч.</w:t>
      </w:r>
    </w:p>
    <w:p w:rsidR="00B459FF" w:rsidRPr="00D849C1" w:rsidRDefault="00B459FF" w:rsidP="00D849C1">
      <w:pPr>
        <w:pStyle w:val="a9"/>
      </w:pPr>
      <w:r w:rsidRPr="00D849C1">
        <w:t>4. Величина свободного напора в конечной точке водоразбора Нсвн</w:t>
      </w:r>
      <w:r w:rsidR="00D2487B" w:rsidRPr="00D849C1">
        <w:t>=8</w:t>
      </w:r>
      <w:r w:rsidRPr="00D849C1">
        <w:t>м.</w:t>
      </w:r>
    </w:p>
    <w:p w:rsidR="00B459FF" w:rsidRPr="00D849C1" w:rsidRDefault="00B459FF" w:rsidP="00D849C1">
      <w:pPr>
        <w:pStyle w:val="a9"/>
      </w:pPr>
      <w:r w:rsidRPr="00D849C1">
        <w:t>5. Длина трассы всех участков водопроводной сети ℓ j, м.</w:t>
      </w:r>
    </w:p>
    <w:p w:rsidR="005C7F7B" w:rsidRDefault="005C7F7B" w:rsidP="00D849C1">
      <w:pPr>
        <w:pStyle w:val="a9"/>
      </w:pPr>
    </w:p>
    <w:p w:rsidR="00B459FF" w:rsidRPr="00D849C1" w:rsidRDefault="005C7F7B" w:rsidP="00D849C1">
      <w:pPr>
        <w:pStyle w:val="a9"/>
      </w:pPr>
      <w:r w:rsidRPr="00D849C1">
        <w:t>Условия для выбора насоса (водоподъемника)</w:t>
      </w:r>
    </w:p>
    <w:p w:rsidR="005C7F7B" w:rsidRDefault="005C7F7B" w:rsidP="00D849C1">
      <w:pPr>
        <w:pStyle w:val="a9"/>
      </w:pPr>
    </w:p>
    <w:p w:rsidR="00B459FF" w:rsidRPr="00D849C1" w:rsidRDefault="00B459FF" w:rsidP="00D849C1">
      <w:pPr>
        <w:pStyle w:val="a9"/>
      </w:pPr>
      <w:r w:rsidRPr="00D849C1">
        <w:t>Суточная производительность насоса должна быть равна или больше максимального суточного расхода</w:t>
      </w:r>
    </w:p>
    <w:p w:rsidR="005C7F7B" w:rsidRDefault="005C7F7B" w:rsidP="00D849C1">
      <w:pPr>
        <w:pStyle w:val="a9"/>
      </w:pPr>
    </w:p>
    <w:p w:rsidR="00B459FF" w:rsidRPr="00D849C1" w:rsidRDefault="00B459FF" w:rsidP="00D849C1">
      <w:pPr>
        <w:pStyle w:val="a9"/>
      </w:pPr>
      <w:r w:rsidRPr="00D849C1">
        <w:t>Qсут. насоса ≥Qсут.max.</w:t>
      </w:r>
    </w:p>
    <w:p w:rsidR="005C7F7B" w:rsidRDefault="005C7F7B" w:rsidP="00D849C1">
      <w:pPr>
        <w:pStyle w:val="a9"/>
      </w:pPr>
    </w:p>
    <w:p w:rsidR="00B459FF" w:rsidRPr="00D849C1" w:rsidRDefault="00B459FF" w:rsidP="00D849C1">
      <w:pPr>
        <w:pStyle w:val="a9"/>
      </w:pPr>
      <w:r w:rsidRPr="00D849C1">
        <w:t>Часовая производительность насоса должна быть выбрана а зависимости от продолжительности работы водоподъемника и определяется по формуле</w:t>
      </w:r>
    </w:p>
    <w:p w:rsidR="008E1414" w:rsidRDefault="008E1414">
      <w:pPr>
        <w:widowControl/>
        <w:autoSpaceDE/>
        <w:autoSpaceDN/>
        <w:adjustRightInd/>
        <w:spacing w:after="200" w:line="276" w:lineRule="auto"/>
        <w:rPr>
          <w:sz w:val="28"/>
        </w:rPr>
      </w:pPr>
      <w:r>
        <w:br w:type="page"/>
      </w:r>
    </w:p>
    <w:p w:rsidR="00B459FF" w:rsidRPr="00D849C1" w:rsidRDefault="00B459FF" w:rsidP="00D849C1">
      <w:pPr>
        <w:pStyle w:val="a9"/>
      </w:pPr>
      <w:r w:rsidRPr="00D849C1">
        <w:t>Q.ч насоса =Qсут.max/Т,</w:t>
      </w:r>
    </w:p>
    <w:p w:rsidR="005C7F7B" w:rsidRDefault="005C7F7B" w:rsidP="00D849C1">
      <w:pPr>
        <w:pStyle w:val="a9"/>
      </w:pPr>
    </w:p>
    <w:p w:rsidR="00B459FF" w:rsidRPr="00D849C1" w:rsidRDefault="00B459FF" w:rsidP="00D849C1">
      <w:pPr>
        <w:pStyle w:val="a9"/>
      </w:pPr>
      <w:r w:rsidRPr="00D849C1">
        <w:t>Т- продолжительность работы насосной станции, ч. (по исходным данным Т=</w:t>
      </w:r>
      <w:r w:rsidR="00D2487B" w:rsidRPr="00D849C1">
        <w:t xml:space="preserve"> 15</w:t>
      </w:r>
      <w:r w:rsidRPr="00D849C1">
        <w:t xml:space="preserve"> часов).</w:t>
      </w:r>
    </w:p>
    <w:p w:rsidR="00B459FF" w:rsidRPr="00D849C1" w:rsidRDefault="00B459FF" w:rsidP="00D849C1">
      <w:pPr>
        <w:pStyle w:val="a9"/>
      </w:pPr>
      <w:r w:rsidRPr="00D849C1">
        <w:t>Тогда</w:t>
      </w:r>
      <w:r w:rsidR="00280B56" w:rsidRPr="00D849C1">
        <w:t xml:space="preserve"> </w:t>
      </w:r>
      <w:r w:rsidRPr="00D849C1">
        <w:t xml:space="preserve">Q.ч насоса </w:t>
      </w:r>
      <w:r w:rsidR="00D2487B" w:rsidRPr="00D849C1">
        <w:t>=147,18 /15</w:t>
      </w:r>
      <w:r w:rsidRPr="00D849C1">
        <w:t>=</w:t>
      </w:r>
      <w:r w:rsidR="00D2487B" w:rsidRPr="00D849C1">
        <w:t>9,81</w:t>
      </w:r>
      <w:r w:rsidRPr="00D849C1">
        <w:t xml:space="preserve"> м3/ч.</w:t>
      </w:r>
    </w:p>
    <w:p w:rsidR="00B459FF" w:rsidRPr="00D849C1" w:rsidRDefault="00B459FF" w:rsidP="00D849C1">
      <w:pPr>
        <w:pStyle w:val="a9"/>
      </w:pPr>
      <w:r w:rsidRPr="00D849C1">
        <w:t>Секундная производительность насоса определяется по формуле</w:t>
      </w:r>
    </w:p>
    <w:p w:rsidR="005C7F7B" w:rsidRDefault="005C7F7B" w:rsidP="00D849C1">
      <w:pPr>
        <w:pStyle w:val="a9"/>
      </w:pPr>
    </w:p>
    <w:p w:rsidR="00B459FF" w:rsidRPr="00D849C1" w:rsidRDefault="00B459FF" w:rsidP="00D849C1">
      <w:pPr>
        <w:pStyle w:val="a9"/>
      </w:pPr>
      <w:r w:rsidRPr="00D849C1">
        <w:t>Qс насоса = Q.ч насоса /3600</w:t>
      </w:r>
    </w:p>
    <w:p w:rsidR="005C7F7B" w:rsidRDefault="005C7F7B" w:rsidP="00D849C1">
      <w:pPr>
        <w:pStyle w:val="a9"/>
      </w:pPr>
    </w:p>
    <w:p w:rsidR="00B459FF" w:rsidRPr="00D849C1" w:rsidRDefault="00B459FF" w:rsidP="00D849C1">
      <w:pPr>
        <w:pStyle w:val="a9"/>
      </w:pPr>
      <w:r w:rsidRPr="00D849C1">
        <w:t>Тогда</w:t>
      </w:r>
    </w:p>
    <w:p w:rsidR="00B459FF" w:rsidRPr="00D849C1" w:rsidRDefault="00B459FF" w:rsidP="00D849C1">
      <w:pPr>
        <w:pStyle w:val="a9"/>
      </w:pPr>
      <w:r w:rsidRPr="00D849C1">
        <w:t xml:space="preserve">Q.с насоса </w:t>
      </w:r>
      <w:r w:rsidR="00D2487B" w:rsidRPr="00D849C1">
        <w:t>=9,81/3600=0,0027</w:t>
      </w:r>
      <w:r w:rsidRPr="00D849C1">
        <w:t xml:space="preserve"> м3</w:t>
      </w:r>
      <w:r w:rsidR="00D2487B" w:rsidRPr="00D849C1">
        <w:t>/с или 2</w:t>
      </w:r>
      <w:r w:rsidR="00E56D10" w:rsidRPr="00D849C1">
        <w:t>,</w:t>
      </w:r>
      <w:r w:rsidR="00D2487B" w:rsidRPr="00D849C1">
        <w:t>7</w:t>
      </w:r>
      <w:r w:rsidRPr="00D849C1">
        <w:t xml:space="preserve"> л/с.</w:t>
      </w:r>
    </w:p>
    <w:p w:rsidR="00B459FF" w:rsidRPr="00D849C1" w:rsidRDefault="00B459FF" w:rsidP="00D849C1">
      <w:pPr>
        <w:pStyle w:val="a9"/>
      </w:pPr>
      <w:r w:rsidRPr="00D849C1">
        <w:t>Диаметр трубопровода для всасывающей (ℓ1 и ℓ2) и нагнетательной</w:t>
      </w:r>
      <w:r w:rsidR="005C7F7B">
        <w:t xml:space="preserve"> </w:t>
      </w:r>
      <w:r w:rsidRPr="00D849C1">
        <w:t>(ℓ3) линии (условно, ввиду малого расстояния, принимаем их равными по диаметру) определяется как</w:t>
      </w:r>
    </w:p>
    <w:p w:rsidR="005C7F7B" w:rsidRDefault="005C7F7B" w:rsidP="00D849C1">
      <w:pPr>
        <w:pStyle w:val="a9"/>
      </w:pPr>
    </w:p>
    <w:p w:rsidR="00B459FF" w:rsidRPr="00D849C1" w:rsidRDefault="004506FE" w:rsidP="00D849C1">
      <w:pPr>
        <w:pStyle w:val="a9"/>
      </w:pPr>
      <w:r>
        <w:pict>
          <v:shape id="_x0000_i1030" type="#_x0000_t75" style="width:123pt;height:34.5pt">
            <v:imagedata r:id="rId12" o:title=""/>
          </v:shape>
        </w:pict>
      </w:r>
    </w:p>
    <w:p w:rsidR="00B459FF" w:rsidRPr="00D849C1" w:rsidRDefault="00B459FF" w:rsidP="00D849C1">
      <w:pPr>
        <w:pStyle w:val="a9"/>
      </w:pPr>
      <w:r w:rsidRPr="00D849C1">
        <w:t>Тогда</w:t>
      </w:r>
      <w:r w:rsidR="00D849C1">
        <w:t xml:space="preserve"> </w:t>
      </w:r>
      <w:r w:rsidR="004506FE">
        <w:pict>
          <v:shape id="_x0000_i1031" type="#_x0000_t75" style="width:149.25pt;height:36.75pt">
            <v:imagedata r:id="rId13" o:title=""/>
          </v:shape>
        </w:pict>
      </w:r>
      <w:r w:rsidR="00D662AB" w:rsidRPr="00D849C1">
        <w:t>м</w:t>
      </w:r>
    </w:p>
    <w:p w:rsidR="008E1414" w:rsidRDefault="008E1414" w:rsidP="00D849C1">
      <w:pPr>
        <w:pStyle w:val="a9"/>
      </w:pPr>
    </w:p>
    <w:p w:rsidR="00B459FF" w:rsidRPr="00D849C1" w:rsidRDefault="00B459FF" w:rsidP="00D849C1">
      <w:pPr>
        <w:pStyle w:val="a9"/>
      </w:pPr>
      <w:r w:rsidRPr="00D849C1">
        <w:t>Принимаем диаметр трубопровода всасывающей (ℓ1 и ℓ2) и</w:t>
      </w:r>
    </w:p>
    <w:p w:rsidR="00B459FF" w:rsidRPr="00D849C1" w:rsidRDefault="00B459FF" w:rsidP="00D849C1">
      <w:pPr>
        <w:pStyle w:val="a9"/>
      </w:pPr>
      <w:r w:rsidRPr="00D849C1">
        <w:t xml:space="preserve">нагнетательной (ℓ3) линии dнасоса </w:t>
      </w:r>
      <w:r w:rsidR="00D662AB" w:rsidRPr="00D849C1">
        <w:t>=75</w:t>
      </w:r>
      <w:r w:rsidRPr="00D849C1">
        <w:t>мм. (При расчете скорость движения воды принята одинаковой во всасывающем и нагнетательном трубопроводах).</w:t>
      </w:r>
    </w:p>
    <w:p w:rsidR="00B459FF" w:rsidRPr="00D849C1" w:rsidRDefault="00B459FF" w:rsidP="00D849C1">
      <w:pPr>
        <w:pStyle w:val="a9"/>
      </w:pPr>
      <w:r w:rsidRPr="00D849C1">
        <w:t>После определения часовой производительности насоса должно соблюдаться условие</w:t>
      </w:r>
      <w:r w:rsidR="005C7F7B">
        <w:t xml:space="preserve"> </w:t>
      </w:r>
      <w:r w:rsidRPr="00D849C1">
        <w:t>D ≥ Qч. насоса</w:t>
      </w:r>
    </w:p>
    <w:p w:rsidR="005C7F7B" w:rsidRDefault="00B459FF" w:rsidP="00D849C1">
      <w:pPr>
        <w:pStyle w:val="a9"/>
      </w:pPr>
      <w:r w:rsidRPr="00D849C1">
        <w:t>4. Напор, создаваемый насосом, определяется по формуле</w:t>
      </w:r>
    </w:p>
    <w:p w:rsidR="005C7F7B" w:rsidRDefault="005C7F7B" w:rsidP="00D849C1">
      <w:pPr>
        <w:pStyle w:val="a9"/>
      </w:pPr>
    </w:p>
    <w:p w:rsidR="00B459FF" w:rsidRPr="00D849C1" w:rsidRDefault="00B459FF" w:rsidP="00D849C1">
      <w:pPr>
        <w:pStyle w:val="a9"/>
      </w:pPr>
      <w:r w:rsidRPr="00D849C1">
        <w:t>H насоса≥Нвс+Нн+Нб+∑h</w:t>
      </w:r>
    </w:p>
    <w:p w:rsidR="008E1414" w:rsidRDefault="008E1414">
      <w:pPr>
        <w:widowControl/>
        <w:autoSpaceDE/>
        <w:autoSpaceDN/>
        <w:adjustRightInd/>
        <w:spacing w:after="200" w:line="276" w:lineRule="auto"/>
        <w:rPr>
          <w:sz w:val="28"/>
        </w:rPr>
      </w:pPr>
      <w:r>
        <w:br w:type="page"/>
      </w:r>
    </w:p>
    <w:p w:rsidR="00D849C1" w:rsidRDefault="00B459FF" w:rsidP="00D849C1">
      <w:pPr>
        <w:pStyle w:val="a9"/>
      </w:pPr>
      <w:r w:rsidRPr="00D849C1">
        <w:t>где H насоса напор, создаваемый насосом, м;</w:t>
      </w:r>
    </w:p>
    <w:p w:rsidR="00D849C1" w:rsidRDefault="00B459FF" w:rsidP="00D849C1">
      <w:pPr>
        <w:pStyle w:val="a9"/>
      </w:pPr>
      <w:r w:rsidRPr="00D849C1">
        <w:t>Нвс - высота всасывания, м;</w:t>
      </w:r>
    </w:p>
    <w:p w:rsidR="00D849C1" w:rsidRDefault="00B459FF" w:rsidP="00D849C1">
      <w:pPr>
        <w:pStyle w:val="a9"/>
      </w:pPr>
      <w:r w:rsidRPr="00D849C1">
        <w:t>Нн - высота нагнетания, м;</w:t>
      </w:r>
    </w:p>
    <w:p w:rsidR="00B459FF" w:rsidRPr="00D849C1" w:rsidRDefault="00B459FF" w:rsidP="00D849C1">
      <w:pPr>
        <w:pStyle w:val="a9"/>
      </w:pPr>
      <w:r w:rsidRPr="00D849C1">
        <w:t>Нб -высота бака, м;</w:t>
      </w:r>
    </w:p>
    <w:p w:rsidR="00B459FF" w:rsidRPr="00D849C1" w:rsidRDefault="00B459FF" w:rsidP="00D849C1">
      <w:pPr>
        <w:pStyle w:val="a9"/>
      </w:pPr>
      <w:r w:rsidRPr="00D849C1">
        <w:t>∑h -сумма потерь напора на всасывающей и нагнетательной линиях, м;</w:t>
      </w:r>
    </w:p>
    <w:p w:rsidR="005C7F7B" w:rsidRDefault="005C7F7B" w:rsidP="00D849C1">
      <w:pPr>
        <w:pStyle w:val="a9"/>
      </w:pPr>
    </w:p>
    <w:p w:rsidR="00B459FF" w:rsidRPr="00D849C1" w:rsidRDefault="00B459FF" w:rsidP="00D849C1">
      <w:pPr>
        <w:pStyle w:val="a9"/>
      </w:pPr>
      <w:r w:rsidRPr="00D849C1">
        <w:t>∑h=∑h'+∑h'',</w:t>
      </w:r>
    </w:p>
    <w:p w:rsidR="005C7F7B" w:rsidRDefault="005C7F7B" w:rsidP="00D849C1">
      <w:pPr>
        <w:pStyle w:val="a9"/>
      </w:pPr>
    </w:p>
    <w:p w:rsidR="00B459FF" w:rsidRPr="00D849C1" w:rsidRDefault="00B459FF" w:rsidP="00D849C1">
      <w:pPr>
        <w:pStyle w:val="a9"/>
      </w:pPr>
      <w:r w:rsidRPr="00D849C1">
        <w:t>где ∑h'- сумма потерь напора по длине всасывающего и</w:t>
      </w:r>
    </w:p>
    <w:p w:rsidR="00D849C1" w:rsidRDefault="00B459FF" w:rsidP="00D849C1">
      <w:pPr>
        <w:pStyle w:val="a9"/>
      </w:pPr>
      <w:r w:rsidRPr="00D849C1">
        <w:t>нагнетательного трубопровода, м;</w:t>
      </w:r>
    </w:p>
    <w:p w:rsidR="00D849C1" w:rsidRDefault="00B459FF" w:rsidP="00D849C1">
      <w:pPr>
        <w:pStyle w:val="a9"/>
      </w:pPr>
      <w:r w:rsidRPr="00D849C1">
        <w:t>∑h''-</w:t>
      </w:r>
      <w:r w:rsidR="00D849C1">
        <w:t xml:space="preserve"> </w:t>
      </w:r>
      <w:r w:rsidRPr="00D849C1">
        <w:t>местные</w:t>
      </w:r>
      <w:r w:rsidR="00D849C1">
        <w:t xml:space="preserve"> </w:t>
      </w:r>
      <w:r w:rsidRPr="00D849C1">
        <w:t>потерн</w:t>
      </w:r>
      <w:r w:rsidR="00D849C1">
        <w:t xml:space="preserve"> </w:t>
      </w:r>
      <w:r w:rsidRPr="00D849C1">
        <w:t>напора</w:t>
      </w:r>
      <w:r w:rsidR="00D849C1">
        <w:t xml:space="preserve"> </w:t>
      </w:r>
      <w:r w:rsidRPr="00D849C1">
        <w:t>во</w:t>
      </w:r>
      <w:r w:rsidR="00D849C1">
        <w:t xml:space="preserve"> </w:t>
      </w:r>
      <w:r w:rsidRPr="00D849C1">
        <w:t>всасывающем</w:t>
      </w:r>
      <w:r w:rsidR="00D849C1">
        <w:t xml:space="preserve"> </w:t>
      </w:r>
      <w:r w:rsidRPr="00D849C1">
        <w:t>и нагнетательном трубопроводах, м.</w:t>
      </w:r>
    </w:p>
    <w:p w:rsidR="00B459FF" w:rsidRPr="00D849C1" w:rsidRDefault="00B459FF" w:rsidP="00D849C1">
      <w:pPr>
        <w:pStyle w:val="a9"/>
      </w:pPr>
      <w:r w:rsidRPr="00D849C1">
        <w:t>5. Высота нагнетания водонапорного бака (резервуара) выбирается из расчета</w:t>
      </w:r>
      <w:r w:rsidR="005C7F7B">
        <w:t xml:space="preserve"> </w:t>
      </w:r>
      <w:r w:rsidRPr="00D849C1">
        <w:t>Нн≥Нсвн+∑h1±Нг,</w:t>
      </w:r>
      <w:r w:rsidR="00D849C1">
        <w:t xml:space="preserve"> </w:t>
      </w:r>
      <w:r w:rsidRPr="00D849C1">
        <w:t>(7)</w:t>
      </w:r>
      <w:r w:rsidR="005C7F7B">
        <w:t xml:space="preserve"> </w:t>
      </w:r>
      <w:r w:rsidRPr="00D849C1">
        <w:t>где Нсвн величина свободного напора, м;</w:t>
      </w:r>
    </w:p>
    <w:p w:rsidR="00B459FF" w:rsidRPr="00D849C1" w:rsidRDefault="00B459FF" w:rsidP="00D849C1">
      <w:pPr>
        <w:pStyle w:val="a9"/>
      </w:pPr>
      <w:r w:rsidRPr="00D849C1">
        <w:t>Нг - геометрическая разность нивелирных отметок, м;</w:t>
      </w:r>
    </w:p>
    <w:p w:rsidR="00B459FF" w:rsidRPr="00D849C1" w:rsidRDefault="00B459FF" w:rsidP="00D849C1">
      <w:pPr>
        <w:pStyle w:val="a9"/>
      </w:pPr>
      <w:r w:rsidRPr="00D849C1">
        <w:t>∑h1- сумма потерь напора в разводящем трубопроводе, м;</w:t>
      </w:r>
    </w:p>
    <w:p w:rsidR="005C7F7B" w:rsidRDefault="005C7F7B" w:rsidP="00D849C1">
      <w:pPr>
        <w:pStyle w:val="a9"/>
      </w:pPr>
    </w:p>
    <w:p w:rsidR="00D849C1" w:rsidRDefault="00B459FF" w:rsidP="00D849C1">
      <w:pPr>
        <w:pStyle w:val="a9"/>
      </w:pPr>
      <w:r w:rsidRPr="00D849C1">
        <w:t>∑h1=∑h'1+∑h''1,</w:t>
      </w:r>
    </w:p>
    <w:p w:rsidR="005C7F7B" w:rsidRDefault="005C7F7B" w:rsidP="00D849C1">
      <w:pPr>
        <w:pStyle w:val="a9"/>
      </w:pPr>
    </w:p>
    <w:p w:rsidR="00B459FF" w:rsidRPr="00D849C1" w:rsidRDefault="00B459FF" w:rsidP="00D849C1">
      <w:pPr>
        <w:pStyle w:val="a9"/>
      </w:pPr>
      <w:r w:rsidRPr="00D849C1">
        <w:t>где</w:t>
      </w:r>
      <w:r w:rsidR="00D849C1">
        <w:t xml:space="preserve"> </w:t>
      </w:r>
      <w:r w:rsidRPr="00D849C1">
        <w:t>∑h'1 -сумма</w:t>
      </w:r>
      <w:r w:rsidR="00D849C1">
        <w:t xml:space="preserve"> </w:t>
      </w:r>
      <w:r w:rsidRPr="00D849C1">
        <w:t>потерь</w:t>
      </w:r>
      <w:r w:rsidR="00D849C1">
        <w:t xml:space="preserve"> </w:t>
      </w:r>
      <w:r w:rsidRPr="00D849C1">
        <w:t>напора</w:t>
      </w:r>
      <w:r w:rsidR="00D849C1">
        <w:t xml:space="preserve"> </w:t>
      </w:r>
      <w:r w:rsidRPr="00D849C1">
        <w:t>по длине разводящего трубопровода, м;</w:t>
      </w:r>
    </w:p>
    <w:p w:rsidR="00B459FF" w:rsidRPr="00D849C1" w:rsidRDefault="00B459FF" w:rsidP="00D849C1">
      <w:pPr>
        <w:pStyle w:val="a9"/>
      </w:pPr>
      <w:r w:rsidRPr="00D849C1">
        <w:t>∑h''1-сумма местных потерь напора в разводящем трубопроводе, м.</w:t>
      </w:r>
    </w:p>
    <w:p w:rsidR="00B459FF" w:rsidRPr="00D849C1" w:rsidRDefault="00B459FF" w:rsidP="00D849C1">
      <w:pPr>
        <w:pStyle w:val="a9"/>
      </w:pPr>
      <w:r w:rsidRPr="00D849C1">
        <w:t>Местные потери напора в сети составляют 5... 10% от величины потерь на трение по длине (эти данные используются в практических расчетах), а потери напора по длине определяются по формуле</w:t>
      </w:r>
    </w:p>
    <w:p w:rsidR="005C7F7B" w:rsidRDefault="005C7F7B" w:rsidP="00D849C1">
      <w:pPr>
        <w:pStyle w:val="a9"/>
      </w:pPr>
    </w:p>
    <w:p w:rsidR="00B459FF" w:rsidRPr="00D849C1" w:rsidRDefault="00B459FF" w:rsidP="00D849C1">
      <w:pPr>
        <w:pStyle w:val="a9"/>
      </w:pPr>
      <w:r w:rsidRPr="00D849C1">
        <w:t>h j=i* ℓ j,</w:t>
      </w:r>
    </w:p>
    <w:p w:rsidR="005C7F7B" w:rsidRDefault="005C7F7B" w:rsidP="00D849C1">
      <w:pPr>
        <w:pStyle w:val="a9"/>
      </w:pPr>
    </w:p>
    <w:p w:rsidR="00D849C1" w:rsidRDefault="00B459FF" w:rsidP="00D849C1">
      <w:pPr>
        <w:pStyle w:val="a9"/>
      </w:pPr>
      <w:r w:rsidRPr="00D849C1">
        <w:t>где h j - потери напора на конкретном участке. м;</w:t>
      </w:r>
    </w:p>
    <w:p w:rsidR="00B459FF" w:rsidRPr="00D849C1" w:rsidRDefault="00B459FF" w:rsidP="00D849C1">
      <w:pPr>
        <w:pStyle w:val="a9"/>
      </w:pPr>
      <w:r w:rsidRPr="00D849C1">
        <w:t>ℓ j - длина конкретного участка, м:</w:t>
      </w:r>
    </w:p>
    <w:p w:rsidR="00B459FF" w:rsidRPr="00D849C1" w:rsidRDefault="00B459FF" w:rsidP="00D849C1">
      <w:pPr>
        <w:pStyle w:val="a9"/>
      </w:pPr>
      <w:r w:rsidRPr="00D849C1">
        <w:t>i - гидравлический уклон в метрах (потери капора на 1 м длины трубопровода).</w:t>
      </w:r>
    </w:p>
    <w:p w:rsidR="00B459FF" w:rsidRPr="00D849C1" w:rsidRDefault="00B459FF" w:rsidP="00D849C1">
      <w:pPr>
        <w:pStyle w:val="a9"/>
      </w:pPr>
      <w:r w:rsidRPr="00D849C1">
        <w:t>Данные по i выбираем из таблицы (приложение Г, таблица Г.1).</w:t>
      </w:r>
    </w:p>
    <w:p w:rsidR="00B459FF" w:rsidRPr="00D849C1" w:rsidRDefault="00B459FF" w:rsidP="00D849C1">
      <w:pPr>
        <w:pStyle w:val="a9"/>
      </w:pPr>
      <w:r w:rsidRPr="00D849C1">
        <w:t>Выбранные данные вместе с рассчитанным (принятым) диаметром трубопроводов и секундным расходом заносим в таблицу 2.</w:t>
      </w:r>
    </w:p>
    <w:p w:rsidR="005C7F7B" w:rsidRDefault="005C7F7B" w:rsidP="00D849C1">
      <w:pPr>
        <w:pStyle w:val="a9"/>
      </w:pPr>
    </w:p>
    <w:p w:rsidR="00B459FF" w:rsidRPr="00D849C1" w:rsidRDefault="00B459FF" w:rsidP="00D849C1">
      <w:pPr>
        <w:pStyle w:val="a9"/>
      </w:pPr>
      <w:r w:rsidRPr="00D849C1">
        <w:t>Таблица 2 - Значения диаметров, секундного расхода, 100 i и i для трубопроводов</w:t>
      </w:r>
    </w:p>
    <w:tbl>
      <w:tblPr>
        <w:tblW w:w="0" w:type="auto"/>
        <w:tblInd w:w="32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9"/>
        <w:gridCol w:w="2693"/>
        <w:gridCol w:w="2977"/>
        <w:gridCol w:w="752"/>
        <w:gridCol w:w="850"/>
      </w:tblGrid>
      <w:tr w:rsidR="00B459FF" w:rsidRPr="00D849C1" w:rsidTr="005C7F7B">
        <w:trPr>
          <w:trHeight w:hRule="exact" w:val="306"/>
        </w:trPr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59FF" w:rsidRPr="00D849C1" w:rsidRDefault="00B459FF" w:rsidP="005C7F7B">
            <w:pPr>
              <w:pStyle w:val="aa"/>
            </w:pPr>
            <w:r w:rsidRPr="00D849C1">
              <w:t>Трубопроводы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59FF" w:rsidRPr="00D849C1" w:rsidRDefault="00B459FF" w:rsidP="005C7F7B">
            <w:pPr>
              <w:pStyle w:val="aa"/>
            </w:pPr>
            <w:r w:rsidRPr="00D849C1">
              <w:t>Диаметр трубопровода d,мм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459FF" w:rsidRPr="00D849C1" w:rsidRDefault="00B459FF" w:rsidP="005C7F7B">
            <w:pPr>
              <w:pStyle w:val="aa"/>
            </w:pPr>
            <w:r w:rsidRPr="00D849C1">
              <w:t>Секундный расход Qc.max. Л/С</w:t>
            </w:r>
          </w:p>
        </w:tc>
        <w:tc>
          <w:tcPr>
            <w:tcW w:w="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59FF" w:rsidRPr="00D849C1" w:rsidRDefault="00B459FF" w:rsidP="005C7F7B">
            <w:pPr>
              <w:pStyle w:val="aa"/>
            </w:pPr>
            <w:r w:rsidRPr="00D849C1">
              <w:t>100i. 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459FF" w:rsidRPr="00D849C1" w:rsidRDefault="00B459FF" w:rsidP="005C7F7B">
            <w:pPr>
              <w:pStyle w:val="aa"/>
            </w:pPr>
            <w:r w:rsidRPr="00D849C1">
              <w:t>i, м</w:t>
            </w:r>
          </w:p>
        </w:tc>
      </w:tr>
      <w:tr w:rsidR="00B459FF" w:rsidRPr="00D849C1" w:rsidTr="005C7F7B">
        <w:trPr>
          <w:trHeight w:hRule="exact" w:val="281"/>
        </w:trPr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59FF" w:rsidRPr="00D849C1" w:rsidRDefault="00B459FF" w:rsidP="005C7F7B">
            <w:pPr>
              <w:pStyle w:val="aa"/>
            </w:pPr>
            <w:r w:rsidRPr="00D849C1">
              <w:t>ℓ5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59FF" w:rsidRPr="00D849C1" w:rsidRDefault="00AF7C02" w:rsidP="005C7F7B">
            <w:pPr>
              <w:pStyle w:val="aa"/>
            </w:pPr>
            <w:r w:rsidRPr="00D849C1">
              <w:t>75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459FF" w:rsidRPr="00D849C1" w:rsidRDefault="00AF7C02" w:rsidP="005C7F7B">
            <w:pPr>
              <w:pStyle w:val="aa"/>
            </w:pPr>
            <w:r w:rsidRPr="00D849C1">
              <w:t>4,3</w:t>
            </w:r>
          </w:p>
        </w:tc>
        <w:tc>
          <w:tcPr>
            <w:tcW w:w="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59FF" w:rsidRPr="00D849C1" w:rsidRDefault="00AF7C02" w:rsidP="005C7F7B">
            <w:pPr>
              <w:pStyle w:val="aa"/>
            </w:pPr>
            <w:r w:rsidRPr="00D849C1">
              <w:t>2,65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459FF" w:rsidRPr="00D849C1" w:rsidRDefault="00B459FF" w:rsidP="005C7F7B">
            <w:pPr>
              <w:pStyle w:val="aa"/>
            </w:pPr>
            <w:r w:rsidRPr="00D849C1">
              <w:t>0,0</w:t>
            </w:r>
            <w:r w:rsidR="00AF7C02" w:rsidRPr="00D849C1">
              <w:t>265</w:t>
            </w:r>
          </w:p>
        </w:tc>
      </w:tr>
      <w:tr w:rsidR="00B459FF" w:rsidRPr="00D849C1" w:rsidTr="005C7F7B">
        <w:trPr>
          <w:trHeight w:hRule="exact" w:val="288"/>
        </w:trPr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59FF" w:rsidRPr="00D849C1" w:rsidRDefault="00B459FF" w:rsidP="005C7F7B">
            <w:pPr>
              <w:pStyle w:val="aa"/>
            </w:pPr>
            <w:r w:rsidRPr="00D849C1">
              <w:t>ℓ6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59FF" w:rsidRPr="00D849C1" w:rsidRDefault="00B459FF" w:rsidP="005C7F7B">
            <w:pPr>
              <w:pStyle w:val="aa"/>
            </w:pPr>
            <w:r w:rsidRPr="00D849C1">
              <w:t>50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459FF" w:rsidRPr="00D849C1" w:rsidRDefault="00AF7C02" w:rsidP="005C7F7B">
            <w:pPr>
              <w:pStyle w:val="aa"/>
            </w:pPr>
            <w:r w:rsidRPr="00D849C1">
              <w:t>2,3</w:t>
            </w:r>
          </w:p>
        </w:tc>
        <w:tc>
          <w:tcPr>
            <w:tcW w:w="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59FF" w:rsidRPr="00D849C1" w:rsidRDefault="00AF7C02" w:rsidP="005C7F7B">
            <w:pPr>
              <w:pStyle w:val="aa"/>
            </w:pPr>
            <w:r w:rsidRPr="00D849C1">
              <w:t>6,44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459FF" w:rsidRPr="00D849C1" w:rsidRDefault="00B459FF" w:rsidP="005C7F7B">
            <w:pPr>
              <w:pStyle w:val="aa"/>
            </w:pPr>
            <w:r w:rsidRPr="00D849C1">
              <w:t>0,0</w:t>
            </w:r>
            <w:r w:rsidR="00AF7C02" w:rsidRPr="00D849C1">
              <w:t>644</w:t>
            </w:r>
          </w:p>
        </w:tc>
      </w:tr>
      <w:tr w:rsidR="00B459FF" w:rsidRPr="00D849C1" w:rsidTr="005C7F7B">
        <w:trPr>
          <w:trHeight w:hRule="exact" w:val="281"/>
        </w:trPr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59FF" w:rsidRPr="00D849C1" w:rsidRDefault="00B459FF" w:rsidP="005C7F7B">
            <w:pPr>
              <w:pStyle w:val="aa"/>
            </w:pPr>
            <w:r w:rsidRPr="00D849C1">
              <w:t>ℓ7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59FF" w:rsidRPr="00D849C1" w:rsidRDefault="00B459FF" w:rsidP="005C7F7B">
            <w:pPr>
              <w:pStyle w:val="aa"/>
            </w:pPr>
            <w:r w:rsidRPr="00D849C1">
              <w:t>50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459FF" w:rsidRPr="00D849C1" w:rsidRDefault="00AF7C02" w:rsidP="005C7F7B">
            <w:pPr>
              <w:pStyle w:val="aa"/>
            </w:pPr>
            <w:r w:rsidRPr="00D849C1">
              <w:t>2,0</w:t>
            </w:r>
          </w:p>
        </w:tc>
        <w:tc>
          <w:tcPr>
            <w:tcW w:w="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59FF" w:rsidRPr="00D849C1" w:rsidRDefault="00AF7C02" w:rsidP="005C7F7B">
            <w:pPr>
              <w:pStyle w:val="aa"/>
            </w:pPr>
            <w:r w:rsidRPr="00D849C1">
              <w:t>5,09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459FF" w:rsidRPr="00D849C1" w:rsidRDefault="00B459FF" w:rsidP="005C7F7B">
            <w:pPr>
              <w:pStyle w:val="aa"/>
            </w:pPr>
            <w:r w:rsidRPr="00D849C1">
              <w:t>0,0</w:t>
            </w:r>
            <w:r w:rsidR="00AF7C02" w:rsidRPr="00D849C1">
              <w:t>50</w:t>
            </w:r>
            <w:r w:rsidRPr="00D849C1">
              <w:t>9</w:t>
            </w:r>
          </w:p>
        </w:tc>
      </w:tr>
      <w:tr w:rsidR="00B459FF" w:rsidRPr="00D849C1" w:rsidTr="005C7F7B">
        <w:trPr>
          <w:trHeight w:hRule="exact" w:val="302"/>
        </w:trPr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59FF" w:rsidRPr="00D849C1" w:rsidRDefault="00B459FF" w:rsidP="005C7F7B">
            <w:pPr>
              <w:pStyle w:val="aa"/>
            </w:pPr>
            <w:r w:rsidRPr="00D849C1">
              <w:t>ℓ1, ℓ2, ℓ3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59FF" w:rsidRPr="00D849C1" w:rsidRDefault="00D662AB" w:rsidP="005C7F7B">
            <w:pPr>
              <w:pStyle w:val="aa"/>
            </w:pPr>
            <w:r w:rsidRPr="00D849C1">
              <w:t>75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459FF" w:rsidRPr="00D849C1" w:rsidRDefault="00D2487B" w:rsidP="005C7F7B">
            <w:pPr>
              <w:pStyle w:val="aa"/>
            </w:pPr>
            <w:r w:rsidRPr="00D849C1">
              <w:t>2,7</w:t>
            </w:r>
          </w:p>
        </w:tc>
        <w:tc>
          <w:tcPr>
            <w:tcW w:w="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59FF" w:rsidRPr="00D849C1" w:rsidRDefault="00D662AB" w:rsidP="005C7F7B">
            <w:pPr>
              <w:pStyle w:val="aa"/>
            </w:pPr>
            <w:r w:rsidRPr="00D849C1">
              <w:t>1,11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459FF" w:rsidRPr="00D849C1" w:rsidRDefault="00D662AB" w:rsidP="005C7F7B">
            <w:pPr>
              <w:pStyle w:val="aa"/>
            </w:pPr>
            <w:r w:rsidRPr="00D849C1">
              <w:t>0,0111</w:t>
            </w:r>
          </w:p>
        </w:tc>
      </w:tr>
    </w:tbl>
    <w:p w:rsidR="005C7F7B" w:rsidRDefault="005C7F7B" w:rsidP="00D849C1">
      <w:pPr>
        <w:pStyle w:val="a9"/>
      </w:pPr>
    </w:p>
    <w:p w:rsidR="00B459FF" w:rsidRPr="00D849C1" w:rsidRDefault="00B459FF" w:rsidP="00D849C1">
      <w:pPr>
        <w:pStyle w:val="a9"/>
      </w:pPr>
      <w:r w:rsidRPr="00D849C1">
        <w:t>Тогда величина потерь напора по длине определится по формуле (8), а местные потери напора в данном расчете принимаем 10% от потерь по длине</w:t>
      </w:r>
    </w:p>
    <w:p w:rsidR="00B459FF" w:rsidRPr="00D849C1" w:rsidRDefault="00B459FF" w:rsidP="00D849C1">
      <w:pPr>
        <w:pStyle w:val="a9"/>
      </w:pPr>
      <w:r w:rsidRPr="00D849C1">
        <w:t>Величина потерь напора определяется по формуле</w:t>
      </w:r>
    </w:p>
    <w:p w:rsidR="005C7F7B" w:rsidRDefault="005C7F7B" w:rsidP="00D849C1">
      <w:pPr>
        <w:pStyle w:val="a9"/>
      </w:pPr>
    </w:p>
    <w:p w:rsidR="00B459FF" w:rsidRPr="00D849C1" w:rsidRDefault="00B459FF" w:rsidP="00D849C1">
      <w:pPr>
        <w:pStyle w:val="a9"/>
      </w:pPr>
      <w:r w:rsidRPr="00D849C1">
        <w:t>h5= i5* ℓ5</w:t>
      </w:r>
    </w:p>
    <w:p w:rsidR="00D849C1" w:rsidRDefault="00B459FF" w:rsidP="00D849C1">
      <w:pPr>
        <w:pStyle w:val="a9"/>
      </w:pPr>
      <w:r w:rsidRPr="00D849C1">
        <w:t>и будет равна</w:t>
      </w:r>
      <w:r w:rsidR="00D849C1">
        <w:t xml:space="preserve"> </w:t>
      </w:r>
      <w:r w:rsidRPr="00D849C1">
        <w:t xml:space="preserve">h5= </w:t>
      </w:r>
      <w:r w:rsidR="00AF7C02" w:rsidRPr="00D849C1">
        <w:t>0,0265</w:t>
      </w:r>
      <w:r w:rsidRPr="00D849C1">
        <w:t>*</w:t>
      </w:r>
      <w:r w:rsidR="00AF7C02" w:rsidRPr="00D849C1">
        <w:t>630</w:t>
      </w:r>
      <w:r w:rsidRPr="00D849C1">
        <w:t>=</w:t>
      </w:r>
      <w:r w:rsidR="00AF7C02" w:rsidRPr="00D849C1">
        <w:t>16,7</w:t>
      </w:r>
      <w:r w:rsidRPr="00D849C1">
        <w:t xml:space="preserve"> м</w:t>
      </w:r>
    </w:p>
    <w:p w:rsidR="008E1414" w:rsidRDefault="008E1414" w:rsidP="00D849C1">
      <w:pPr>
        <w:pStyle w:val="a9"/>
      </w:pPr>
    </w:p>
    <w:p w:rsidR="00B459FF" w:rsidRPr="00D849C1" w:rsidRDefault="00B459FF" w:rsidP="00D849C1">
      <w:pPr>
        <w:pStyle w:val="a9"/>
      </w:pPr>
      <w:r w:rsidRPr="00D849C1">
        <w:t>Местные потери напора, составляющие 10% от потерь напора по</w:t>
      </w:r>
      <w:r w:rsidR="003711D6">
        <w:t xml:space="preserve"> </w:t>
      </w:r>
      <w:r w:rsidRPr="00D849C1">
        <w:t xml:space="preserve">длине трубопровода ℓ5 будут равны </w:t>
      </w:r>
      <w:r w:rsidR="00144F22" w:rsidRPr="00D849C1">
        <w:t>1,67</w:t>
      </w:r>
      <w:r w:rsidRPr="00D849C1">
        <w:t xml:space="preserve"> м (10% от 0,5 м). Для всех других трубопроводов расчеты аналогичны. Далее расчетные данные для всех трубопроводов записываем без дополнительных пояснений.</w:t>
      </w:r>
    </w:p>
    <w:p w:rsidR="00B459FF" w:rsidRPr="00D849C1" w:rsidRDefault="00B459FF" w:rsidP="00D849C1">
      <w:pPr>
        <w:pStyle w:val="a9"/>
      </w:pPr>
      <w:r w:rsidRPr="00D849C1">
        <w:t>Потери по длине</w:t>
      </w:r>
      <w:r w:rsidR="00D849C1">
        <w:t xml:space="preserve"> </w:t>
      </w:r>
      <w:r w:rsidRPr="00D849C1">
        <w:t>Местные потери</w:t>
      </w:r>
    </w:p>
    <w:p w:rsidR="008E1414" w:rsidRDefault="008E1414" w:rsidP="00D849C1">
      <w:pPr>
        <w:pStyle w:val="a9"/>
      </w:pPr>
    </w:p>
    <w:p w:rsidR="00D849C1" w:rsidRDefault="00B459FF" w:rsidP="00D849C1">
      <w:pPr>
        <w:pStyle w:val="a9"/>
      </w:pPr>
      <w:r w:rsidRPr="00D849C1">
        <w:t>h5= 0,0</w:t>
      </w:r>
      <w:r w:rsidR="00144F22" w:rsidRPr="00D849C1">
        <w:t>265*63</w:t>
      </w:r>
      <w:r w:rsidRPr="00D849C1">
        <w:t>0=</w:t>
      </w:r>
      <w:r w:rsidR="00144F22" w:rsidRPr="00D849C1">
        <w:t>16,7</w:t>
      </w:r>
      <w:r w:rsidRPr="00D849C1">
        <w:t xml:space="preserve"> м</w:t>
      </w:r>
      <w:r w:rsidR="00D849C1">
        <w:t xml:space="preserve"> </w:t>
      </w:r>
      <w:r w:rsidRPr="00D849C1">
        <w:t xml:space="preserve">10% (от 0,5 м) равно </w:t>
      </w:r>
      <w:r w:rsidR="00144F22" w:rsidRPr="00D849C1">
        <w:t>1,67</w:t>
      </w:r>
      <w:r w:rsidRPr="00D849C1">
        <w:t xml:space="preserve"> м</w:t>
      </w:r>
    </w:p>
    <w:p w:rsidR="00B459FF" w:rsidRPr="00D849C1" w:rsidRDefault="00B459FF" w:rsidP="00D849C1">
      <w:pPr>
        <w:pStyle w:val="a9"/>
      </w:pPr>
      <w:r w:rsidRPr="00D849C1">
        <w:t>h6=</w:t>
      </w:r>
      <w:r w:rsidR="00144F22" w:rsidRPr="00D849C1">
        <w:t>0,0644</w:t>
      </w:r>
      <w:r w:rsidR="00180597" w:rsidRPr="00D849C1">
        <w:t>*250=16,1</w:t>
      </w:r>
      <w:r w:rsidRPr="00D849C1">
        <w:t xml:space="preserve"> м</w:t>
      </w:r>
      <w:r w:rsidR="00D849C1">
        <w:t xml:space="preserve"> </w:t>
      </w:r>
      <w:r w:rsidRPr="00D849C1">
        <w:t xml:space="preserve">10% (от 15 м) равно </w:t>
      </w:r>
      <w:r w:rsidR="00180597" w:rsidRPr="00D849C1">
        <w:t>1,61</w:t>
      </w:r>
      <w:r w:rsidRPr="00D849C1">
        <w:t xml:space="preserve"> м</w:t>
      </w:r>
    </w:p>
    <w:p w:rsidR="00B459FF" w:rsidRPr="00D849C1" w:rsidRDefault="00B459FF" w:rsidP="00D849C1">
      <w:pPr>
        <w:pStyle w:val="a9"/>
      </w:pPr>
      <w:r w:rsidRPr="00D849C1">
        <w:t>h7=</w:t>
      </w:r>
      <w:r w:rsidR="00144F22" w:rsidRPr="00D849C1">
        <w:t>0,0509</w:t>
      </w:r>
      <w:r w:rsidRPr="00D849C1">
        <w:t>*3</w:t>
      </w:r>
      <w:r w:rsidR="00180597" w:rsidRPr="00D849C1">
        <w:t>40=1</w:t>
      </w:r>
      <w:r w:rsidR="00385587" w:rsidRPr="00D849C1">
        <w:t>7,3</w:t>
      </w:r>
      <w:r w:rsidRPr="00D849C1">
        <w:t xml:space="preserve"> м</w:t>
      </w:r>
      <w:r w:rsidR="00D849C1">
        <w:t xml:space="preserve"> </w:t>
      </w:r>
      <w:r w:rsidRPr="00D849C1">
        <w:t xml:space="preserve">10% (от 13,65 м) равно </w:t>
      </w:r>
      <w:r w:rsidR="00180597" w:rsidRPr="00D849C1">
        <w:t>1,73</w:t>
      </w:r>
      <w:r w:rsidRPr="00D849C1">
        <w:t xml:space="preserve"> м</w:t>
      </w:r>
    </w:p>
    <w:p w:rsidR="008E1414" w:rsidRDefault="008E1414" w:rsidP="00D849C1">
      <w:pPr>
        <w:pStyle w:val="a9"/>
      </w:pPr>
    </w:p>
    <w:p w:rsidR="00B459FF" w:rsidRPr="00D849C1" w:rsidRDefault="00B459FF" w:rsidP="00D849C1">
      <w:pPr>
        <w:pStyle w:val="a9"/>
      </w:pPr>
      <w:r w:rsidRPr="00D849C1">
        <w:t>Тогда сумма потерь напора в трубопроводах дм:</w:t>
      </w:r>
    </w:p>
    <w:p w:rsidR="00B459FF" w:rsidRPr="00D849C1" w:rsidRDefault="00B459FF" w:rsidP="00D849C1">
      <w:pPr>
        <w:pStyle w:val="a9"/>
      </w:pPr>
      <w:r w:rsidRPr="00D849C1">
        <w:t>ℓ5</w:t>
      </w:r>
      <w:r w:rsidR="00D849C1">
        <w:t xml:space="preserve"> </w:t>
      </w:r>
      <w:r w:rsidRPr="00D849C1">
        <w:t>будет равна</w:t>
      </w:r>
      <w:r w:rsidR="00D849C1">
        <w:t xml:space="preserve"> </w:t>
      </w:r>
      <w:r w:rsidRPr="00D849C1">
        <w:t xml:space="preserve">h5 </w:t>
      </w:r>
      <w:r w:rsidR="00180597" w:rsidRPr="00D849C1">
        <w:t>=16,7+1,67=18,37</w:t>
      </w:r>
      <w:r w:rsidRPr="00D849C1">
        <w:t xml:space="preserve"> м,</w:t>
      </w:r>
    </w:p>
    <w:p w:rsidR="00B459FF" w:rsidRPr="00D849C1" w:rsidRDefault="00B459FF" w:rsidP="00D849C1">
      <w:pPr>
        <w:pStyle w:val="a9"/>
      </w:pPr>
      <w:r w:rsidRPr="00D849C1">
        <w:t>ℓ6</w:t>
      </w:r>
      <w:r w:rsidR="00D849C1">
        <w:t xml:space="preserve"> </w:t>
      </w:r>
      <w:r w:rsidRPr="00D849C1">
        <w:t>будет равна</w:t>
      </w:r>
      <w:r w:rsidR="00D849C1">
        <w:t xml:space="preserve"> </w:t>
      </w:r>
      <w:r w:rsidRPr="00D849C1">
        <w:t xml:space="preserve">h6 </w:t>
      </w:r>
      <w:r w:rsidR="00180597" w:rsidRPr="00D849C1">
        <w:t>=16,1+1,61=17,71</w:t>
      </w:r>
      <w:r w:rsidRPr="00D849C1">
        <w:t>м,</w:t>
      </w:r>
    </w:p>
    <w:p w:rsidR="00B459FF" w:rsidRPr="00D849C1" w:rsidRDefault="00B459FF" w:rsidP="00D849C1">
      <w:pPr>
        <w:pStyle w:val="a9"/>
      </w:pPr>
      <w:r w:rsidRPr="00D849C1">
        <w:t>ℓ7</w:t>
      </w:r>
      <w:r w:rsidR="00D849C1">
        <w:t xml:space="preserve"> </w:t>
      </w:r>
      <w:r w:rsidRPr="00D849C1">
        <w:t>будет равна</w:t>
      </w:r>
      <w:r w:rsidR="00D849C1">
        <w:t xml:space="preserve"> </w:t>
      </w:r>
      <w:r w:rsidRPr="00D849C1">
        <w:t>h7 =</w:t>
      </w:r>
      <w:r w:rsidR="00385587" w:rsidRPr="00D849C1">
        <w:t>17,3</w:t>
      </w:r>
      <w:r w:rsidRPr="00D849C1">
        <w:t>+1,</w:t>
      </w:r>
      <w:r w:rsidR="00385587" w:rsidRPr="00D849C1">
        <w:t>73</w:t>
      </w:r>
      <w:r w:rsidRPr="00D849C1">
        <w:t>=</w:t>
      </w:r>
      <w:r w:rsidR="00385587" w:rsidRPr="00D849C1">
        <w:t>19,03м</w:t>
      </w:r>
    </w:p>
    <w:p w:rsidR="008E1414" w:rsidRDefault="008E1414" w:rsidP="00D849C1">
      <w:pPr>
        <w:pStyle w:val="a9"/>
      </w:pPr>
    </w:p>
    <w:p w:rsidR="00B459FF" w:rsidRPr="00D849C1" w:rsidRDefault="00B459FF" w:rsidP="00D849C1">
      <w:pPr>
        <w:pStyle w:val="a9"/>
      </w:pPr>
      <w:r w:rsidRPr="00D849C1">
        <w:t>Тогда сумма потерь напора в разводящем трубопроводе определится</w:t>
      </w:r>
      <w:r w:rsidR="0014250F">
        <w:t xml:space="preserve"> </w:t>
      </w:r>
      <w:r w:rsidRPr="00D849C1">
        <w:t>из выражения</w:t>
      </w:r>
    </w:p>
    <w:p w:rsidR="005C7F7B" w:rsidRDefault="005C7F7B" w:rsidP="00D849C1">
      <w:pPr>
        <w:pStyle w:val="a9"/>
      </w:pPr>
    </w:p>
    <w:p w:rsidR="00D849C1" w:rsidRDefault="00B459FF" w:rsidP="00D849C1">
      <w:pPr>
        <w:pStyle w:val="a9"/>
      </w:pPr>
      <w:r w:rsidRPr="00D849C1">
        <w:t>∑h1=h5 +h6</w:t>
      </w:r>
      <w:r w:rsidR="00385587" w:rsidRPr="00D849C1">
        <w:t>=18,37</w:t>
      </w:r>
      <w:r w:rsidRPr="00D849C1">
        <w:t>+</w:t>
      </w:r>
      <w:r w:rsidR="00385587" w:rsidRPr="00D849C1">
        <w:t>17,71=36,08</w:t>
      </w:r>
      <w:r w:rsidRPr="00D849C1">
        <w:t>м.</w:t>
      </w:r>
    </w:p>
    <w:p w:rsidR="005C7F7B" w:rsidRDefault="005C7F7B" w:rsidP="00D849C1">
      <w:pPr>
        <w:pStyle w:val="a9"/>
      </w:pPr>
    </w:p>
    <w:p w:rsidR="00B459FF" w:rsidRPr="00D849C1" w:rsidRDefault="00B459FF" w:rsidP="00D849C1">
      <w:pPr>
        <w:pStyle w:val="a9"/>
      </w:pPr>
      <w:r w:rsidRPr="00D849C1">
        <w:t>Принимаем ∑h1</w:t>
      </w:r>
      <w:r w:rsidR="00385587" w:rsidRPr="00D849C1">
        <w:t>=36,08</w:t>
      </w:r>
      <w:r w:rsidRPr="00D849C1">
        <w:t>м.</w:t>
      </w:r>
    </w:p>
    <w:p w:rsidR="00B459FF" w:rsidRPr="00D849C1" w:rsidRDefault="00B459FF" w:rsidP="00D849C1">
      <w:pPr>
        <w:pStyle w:val="a9"/>
      </w:pPr>
      <w:r w:rsidRPr="00D849C1">
        <w:t>Далее по формуле (7) находим высоту нагнетания (водонапорного бака, резервуара).</w:t>
      </w:r>
    </w:p>
    <w:p w:rsidR="008E1414" w:rsidRDefault="008E1414" w:rsidP="00D849C1">
      <w:pPr>
        <w:pStyle w:val="a9"/>
      </w:pPr>
    </w:p>
    <w:p w:rsidR="00B459FF" w:rsidRPr="00D849C1" w:rsidRDefault="00B459FF" w:rsidP="00D849C1">
      <w:pPr>
        <w:pStyle w:val="a9"/>
      </w:pPr>
      <w:r w:rsidRPr="00D849C1">
        <w:t>Нн=</w:t>
      </w:r>
      <w:r w:rsidR="000F20F9" w:rsidRPr="00D849C1">
        <w:t>8</w:t>
      </w:r>
      <w:r w:rsidRPr="00D849C1">
        <w:t>+</w:t>
      </w:r>
      <w:r w:rsidR="000F20F9" w:rsidRPr="00D849C1">
        <w:t>36,08+0=44,08</w:t>
      </w:r>
      <w:r w:rsidRPr="00D849C1">
        <w:t>м.</w:t>
      </w:r>
    </w:p>
    <w:p w:rsidR="008E1414" w:rsidRDefault="008E1414" w:rsidP="00D849C1">
      <w:pPr>
        <w:pStyle w:val="a9"/>
      </w:pPr>
    </w:p>
    <w:p w:rsidR="00B459FF" w:rsidRPr="00D849C1" w:rsidRDefault="00B459FF" w:rsidP="00D849C1">
      <w:pPr>
        <w:pStyle w:val="a9"/>
      </w:pPr>
      <w:r w:rsidRPr="00D849C1">
        <w:t xml:space="preserve">Это значит, что дно резервуара должно быть на высоте </w:t>
      </w:r>
      <w:r w:rsidR="000F20F9" w:rsidRPr="00D849C1">
        <w:t>44,08</w:t>
      </w:r>
      <w:r w:rsidRPr="00D849C1">
        <w:t xml:space="preserve"> м.</w:t>
      </w:r>
    </w:p>
    <w:p w:rsidR="00D849C1" w:rsidRDefault="00B459FF" w:rsidP="00D849C1">
      <w:pPr>
        <w:pStyle w:val="a9"/>
      </w:pPr>
      <w:r w:rsidRPr="00D849C1">
        <w:t>Далее общая длина ℓ обш всасывающего ℓ1 ,ℓ2 и нагнетательного ℓ3</w:t>
      </w:r>
      <w:r w:rsidR="0014250F">
        <w:t xml:space="preserve"> </w:t>
      </w:r>
      <w:r w:rsidRPr="00D849C1">
        <w:t>трубопроводов определяется по формуле</w:t>
      </w:r>
    </w:p>
    <w:p w:rsidR="005C7F7B" w:rsidRDefault="005C7F7B" w:rsidP="00D849C1">
      <w:pPr>
        <w:pStyle w:val="a9"/>
      </w:pPr>
    </w:p>
    <w:p w:rsidR="00B459FF" w:rsidRPr="00D849C1" w:rsidRDefault="00B459FF" w:rsidP="00D849C1">
      <w:pPr>
        <w:pStyle w:val="a9"/>
      </w:pPr>
      <w:r w:rsidRPr="00D849C1">
        <w:t>ℓобщ =ℓ1 +ℓ2 +ℓ3</w:t>
      </w:r>
    </w:p>
    <w:p w:rsidR="005C7F7B" w:rsidRDefault="005C7F7B" w:rsidP="00D849C1">
      <w:pPr>
        <w:pStyle w:val="a9"/>
      </w:pPr>
    </w:p>
    <w:p w:rsidR="00B459FF" w:rsidRPr="00D849C1" w:rsidRDefault="00B459FF" w:rsidP="00D849C1">
      <w:pPr>
        <w:pStyle w:val="a9"/>
      </w:pPr>
      <w:r w:rsidRPr="00D849C1">
        <w:t>Тогда определяем</w:t>
      </w:r>
    </w:p>
    <w:p w:rsidR="008E1414" w:rsidRDefault="008E1414" w:rsidP="00D849C1">
      <w:pPr>
        <w:pStyle w:val="a9"/>
      </w:pPr>
    </w:p>
    <w:p w:rsidR="00B459FF" w:rsidRPr="00D849C1" w:rsidRDefault="00B459FF" w:rsidP="00D849C1">
      <w:pPr>
        <w:pStyle w:val="a9"/>
      </w:pPr>
      <w:r w:rsidRPr="00D849C1">
        <w:t xml:space="preserve">ℓобщ </w:t>
      </w:r>
      <w:r w:rsidR="000F20F9" w:rsidRPr="00D849C1">
        <w:t>=5</w:t>
      </w:r>
      <w:r w:rsidRPr="00D849C1">
        <w:t xml:space="preserve"> + </w:t>
      </w:r>
      <w:r w:rsidR="000F20F9" w:rsidRPr="00D849C1">
        <w:t>73</w:t>
      </w:r>
      <w:r w:rsidRPr="00D849C1">
        <w:t xml:space="preserve"> + 4</w:t>
      </w:r>
      <w:r w:rsidR="000F20F9" w:rsidRPr="00D849C1">
        <w:t>9</w:t>
      </w:r>
      <w:r w:rsidRPr="00D849C1">
        <w:t xml:space="preserve">= </w:t>
      </w:r>
      <w:r w:rsidR="000F20F9" w:rsidRPr="00D849C1">
        <w:t>127</w:t>
      </w:r>
      <w:r w:rsidRPr="00D849C1">
        <w:t xml:space="preserve"> м.</w:t>
      </w:r>
    </w:p>
    <w:p w:rsidR="008E1414" w:rsidRDefault="008E1414" w:rsidP="00D849C1">
      <w:pPr>
        <w:pStyle w:val="a9"/>
      </w:pPr>
    </w:p>
    <w:p w:rsidR="00D849C1" w:rsidRDefault="00B459FF" w:rsidP="00D849C1">
      <w:pPr>
        <w:pStyle w:val="a9"/>
      </w:pPr>
      <w:r w:rsidRPr="00D849C1">
        <w:t>Тогда величина потерь напора на всасывающем и нагнетательном трубопроводах по длине и местные потери определяются:</w:t>
      </w:r>
    </w:p>
    <w:p w:rsidR="008E1414" w:rsidRDefault="008E1414" w:rsidP="00D849C1">
      <w:pPr>
        <w:pStyle w:val="a9"/>
      </w:pPr>
    </w:p>
    <w:p w:rsidR="00B459FF" w:rsidRPr="00D849C1" w:rsidRDefault="00B459FF" w:rsidP="00D849C1">
      <w:pPr>
        <w:pStyle w:val="a9"/>
      </w:pPr>
      <w:r w:rsidRPr="00D849C1">
        <w:t>будут равны ℓобщ =</w:t>
      </w:r>
      <w:r w:rsidR="000F20F9" w:rsidRPr="00D849C1">
        <w:t>0,0</w:t>
      </w:r>
      <w:r w:rsidR="00D662AB" w:rsidRPr="00D849C1">
        <w:t>111*127=1,4 м</w:t>
      </w:r>
      <w:r w:rsidR="00D849C1">
        <w:t xml:space="preserve"> </w:t>
      </w:r>
      <w:r w:rsidR="00D662AB" w:rsidRPr="00D849C1">
        <w:t>и</w:t>
      </w:r>
      <w:r w:rsidR="00D849C1">
        <w:t xml:space="preserve"> </w:t>
      </w:r>
      <w:r w:rsidR="00D662AB" w:rsidRPr="00D849C1">
        <w:t>10% (от 1,4</w:t>
      </w:r>
      <w:r w:rsidR="000F20F9" w:rsidRPr="00D849C1">
        <w:t xml:space="preserve">) равно </w:t>
      </w:r>
      <w:r w:rsidR="00D662AB" w:rsidRPr="00D849C1">
        <w:t>0,14</w:t>
      </w:r>
      <w:r w:rsidRPr="00D849C1">
        <w:t xml:space="preserve"> м .</w:t>
      </w:r>
    </w:p>
    <w:p w:rsidR="008E1414" w:rsidRDefault="008E1414">
      <w:pPr>
        <w:widowControl/>
        <w:autoSpaceDE/>
        <w:autoSpaceDN/>
        <w:adjustRightInd/>
        <w:spacing w:after="200" w:line="276" w:lineRule="auto"/>
        <w:rPr>
          <w:sz w:val="28"/>
        </w:rPr>
      </w:pPr>
      <w:r>
        <w:br w:type="page"/>
      </w:r>
    </w:p>
    <w:p w:rsidR="00B459FF" w:rsidRPr="00D849C1" w:rsidRDefault="00B459FF" w:rsidP="00D849C1">
      <w:pPr>
        <w:pStyle w:val="a9"/>
      </w:pPr>
      <w:r w:rsidRPr="00D849C1">
        <w:t>Тогда сумма потерь напора в трубопроводе ∑h будет равна</w:t>
      </w:r>
    </w:p>
    <w:p w:rsidR="008E1414" w:rsidRDefault="008E1414" w:rsidP="00D849C1">
      <w:pPr>
        <w:pStyle w:val="a9"/>
      </w:pPr>
    </w:p>
    <w:p w:rsidR="00B459FF" w:rsidRPr="00D849C1" w:rsidRDefault="00B459FF" w:rsidP="00D849C1">
      <w:pPr>
        <w:pStyle w:val="a9"/>
      </w:pPr>
      <w:r w:rsidRPr="00D849C1">
        <w:t xml:space="preserve">∑h </w:t>
      </w:r>
      <w:r w:rsidR="00D662AB" w:rsidRPr="00D849C1">
        <w:t>=1,4+0,14=1,54</w:t>
      </w:r>
      <w:r w:rsidRPr="00D849C1">
        <w:t>м</w:t>
      </w:r>
    </w:p>
    <w:p w:rsidR="008E1414" w:rsidRDefault="008E1414" w:rsidP="00D849C1">
      <w:pPr>
        <w:pStyle w:val="a9"/>
      </w:pPr>
    </w:p>
    <w:p w:rsidR="00D849C1" w:rsidRDefault="00B459FF" w:rsidP="00D849C1">
      <w:pPr>
        <w:pStyle w:val="a9"/>
      </w:pPr>
      <w:r w:rsidRPr="00D849C1">
        <w:t>Далее по формуле (6) определяем напор, который должен создавать насос</w:t>
      </w:r>
    </w:p>
    <w:p w:rsidR="008E1414" w:rsidRDefault="008E1414" w:rsidP="00D849C1">
      <w:pPr>
        <w:pStyle w:val="a9"/>
      </w:pPr>
    </w:p>
    <w:p w:rsidR="00B459FF" w:rsidRPr="00D849C1" w:rsidRDefault="00B459FF" w:rsidP="00D849C1">
      <w:pPr>
        <w:pStyle w:val="a9"/>
      </w:pPr>
      <w:r w:rsidRPr="00D849C1">
        <w:t>Ннасоса=</w:t>
      </w:r>
      <w:r w:rsidR="001B7D4C" w:rsidRPr="00D849C1">
        <w:t>5</w:t>
      </w:r>
      <w:r w:rsidR="00461258" w:rsidRPr="00D849C1">
        <w:t>+44,08+</w:t>
      </w:r>
      <w:r w:rsidR="00D662AB" w:rsidRPr="00D849C1">
        <w:t>2,8+1,54</w:t>
      </w:r>
      <w:r w:rsidR="00E56D10" w:rsidRPr="00D849C1">
        <w:t>=</w:t>
      </w:r>
      <w:r w:rsidR="00461258" w:rsidRPr="00D849C1">
        <w:t>5</w:t>
      </w:r>
      <w:r w:rsidR="00D662AB" w:rsidRPr="00D849C1">
        <w:t>3</w:t>
      </w:r>
      <w:r w:rsidR="00461258" w:rsidRPr="00D849C1">
        <w:t>,</w:t>
      </w:r>
      <w:r w:rsidR="00D662AB" w:rsidRPr="00D849C1">
        <w:t>42</w:t>
      </w:r>
      <w:r w:rsidRPr="00D849C1">
        <w:t xml:space="preserve"> м .</w:t>
      </w:r>
    </w:p>
    <w:p w:rsidR="008E1414" w:rsidRDefault="008E1414" w:rsidP="00D849C1">
      <w:pPr>
        <w:pStyle w:val="a9"/>
      </w:pPr>
    </w:p>
    <w:p w:rsidR="00B459FF" w:rsidRPr="00D849C1" w:rsidRDefault="00B459FF" w:rsidP="00D849C1">
      <w:pPr>
        <w:pStyle w:val="a9"/>
      </w:pPr>
      <w:r w:rsidRPr="00D849C1">
        <w:t>Имея</w:t>
      </w:r>
      <w:r w:rsidR="00D849C1">
        <w:t xml:space="preserve"> </w:t>
      </w:r>
      <w:r w:rsidRPr="00D849C1">
        <w:t>расчетные</w:t>
      </w:r>
      <w:r w:rsidR="00D849C1">
        <w:t xml:space="preserve"> </w:t>
      </w:r>
      <w:r w:rsidRPr="00D849C1">
        <w:t>данные:</w:t>
      </w:r>
      <w:r w:rsidR="00D849C1">
        <w:t xml:space="preserve"> </w:t>
      </w:r>
      <w:r w:rsidRPr="00D849C1">
        <w:t>Ннасоса</w:t>
      </w:r>
      <w:r w:rsidR="00E56D10" w:rsidRPr="00D849C1">
        <w:t>=</w:t>
      </w:r>
      <w:r w:rsidR="00D662AB" w:rsidRPr="00D849C1">
        <w:t xml:space="preserve">53,42 </w:t>
      </w:r>
      <w:r w:rsidRPr="00D849C1">
        <w:t>м;</w:t>
      </w:r>
      <w:r w:rsidR="00D849C1">
        <w:t xml:space="preserve"> </w:t>
      </w:r>
      <w:r w:rsidRPr="00D849C1">
        <w:t xml:space="preserve">Q.ч насоса </w:t>
      </w:r>
      <w:r w:rsidR="00E56D10" w:rsidRPr="00D849C1">
        <w:t xml:space="preserve">=9,81 </w:t>
      </w:r>
      <w:r w:rsidRPr="00D849C1">
        <w:t>м3/ч</w:t>
      </w:r>
    </w:p>
    <w:p w:rsidR="00B459FF" w:rsidRPr="00D849C1" w:rsidRDefault="00B459FF" w:rsidP="00D849C1">
      <w:pPr>
        <w:pStyle w:val="a9"/>
      </w:pPr>
      <w:r w:rsidRPr="00D849C1">
        <w:t xml:space="preserve">Q.с насоса </w:t>
      </w:r>
      <w:r w:rsidR="00E56D10" w:rsidRPr="00D849C1">
        <w:t>=0,0027</w:t>
      </w:r>
      <w:r w:rsidRPr="00D849C1">
        <w:t xml:space="preserve"> м3</w:t>
      </w:r>
      <w:r w:rsidR="00E56D10" w:rsidRPr="00D849C1">
        <w:t>/с или 2,7</w:t>
      </w:r>
      <w:r w:rsidRPr="00D849C1">
        <w:t xml:space="preserve"> л/с. производим энергетический расчет.</w:t>
      </w:r>
    </w:p>
    <w:p w:rsidR="00B459FF" w:rsidRPr="00D849C1" w:rsidRDefault="00B459FF" w:rsidP="00D849C1">
      <w:pPr>
        <w:pStyle w:val="a9"/>
      </w:pPr>
      <w:r w:rsidRPr="00D849C1">
        <w:t>Расчетная мощность приводного двигателя к насосу определяется по формуле</w:t>
      </w:r>
    </w:p>
    <w:p w:rsidR="005C7F7B" w:rsidRDefault="005C7F7B" w:rsidP="00D849C1">
      <w:pPr>
        <w:pStyle w:val="a9"/>
      </w:pPr>
    </w:p>
    <w:p w:rsidR="00D849C1" w:rsidRDefault="004506FE" w:rsidP="00D849C1">
      <w:pPr>
        <w:pStyle w:val="a9"/>
      </w:pPr>
      <w:r>
        <w:pict>
          <v:shape id="_x0000_i1032" type="#_x0000_t75" style="width:192.75pt;height:33pt">
            <v:imagedata r:id="rId14" o:title=""/>
          </v:shape>
        </w:pict>
      </w:r>
    </w:p>
    <w:p w:rsidR="005C7F7B" w:rsidRDefault="005C7F7B" w:rsidP="00D849C1">
      <w:pPr>
        <w:pStyle w:val="a9"/>
      </w:pPr>
    </w:p>
    <w:p w:rsidR="00B459FF" w:rsidRPr="00D849C1" w:rsidRDefault="00B459FF" w:rsidP="00D849C1">
      <w:pPr>
        <w:pStyle w:val="a9"/>
      </w:pPr>
      <w:r w:rsidRPr="00D849C1">
        <w:t>где</w:t>
      </w:r>
      <w:r w:rsidR="00D849C1">
        <w:t xml:space="preserve"> </w:t>
      </w:r>
      <w:r w:rsidRPr="00D849C1">
        <w:t>Ррасч-расчетная мощность приводного двигателя, кВт;</w:t>
      </w:r>
    </w:p>
    <w:p w:rsidR="00D849C1" w:rsidRDefault="00B459FF" w:rsidP="00D849C1">
      <w:pPr>
        <w:pStyle w:val="a9"/>
      </w:pPr>
      <w:r w:rsidRPr="00D849C1">
        <w:t>Р- плотность воды, кг/м3;</w:t>
      </w:r>
    </w:p>
    <w:p w:rsidR="00D849C1" w:rsidRDefault="00B459FF" w:rsidP="00D849C1">
      <w:pPr>
        <w:pStyle w:val="a9"/>
      </w:pPr>
      <w:r w:rsidRPr="00D849C1">
        <w:t>g - ускорение свободного падения, м/с2;</w:t>
      </w:r>
    </w:p>
    <w:p w:rsidR="00D849C1" w:rsidRDefault="00B459FF" w:rsidP="00D849C1">
      <w:pPr>
        <w:pStyle w:val="a9"/>
      </w:pPr>
      <w:r w:rsidRPr="00D849C1">
        <w:t>Q.с насоса – подача насоса, м3/с;</w:t>
      </w:r>
    </w:p>
    <w:p w:rsidR="00D849C1" w:rsidRDefault="00B459FF" w:rsidP="00D849C1">
      <w:pPr>
        <w:pStyle w:val="a9"/>
      </w:pPr>
      <w:r w:rsidRPr="00D849C1">
        <w:t>Ннасоса -полный напор насоса, м;</w:t>
      </w:r>
    </w:p>
    <w:p w:rsidR="00B459FF" w:rsidRPr="00D849C1" w:rsidRDefault="00B459FF" w:rsidP="00D849C1">
      <w:pPr>
        <w:pStyle w:val="a9"/>
      </w:pPr>
      <w:r w:rsidRPr="00D849C1">
        <w:t>ηнасоса - коэффициент полезного действия насоса;</w:t>
      </w:r>
    </w:p>
    <w:p w:rsidR="00D849C1" w:rsidRDefault="00B459FF" w:rsidP="00D849C1">
      <w:pPr>
        <w:pStyle w:val="a9"/>
      </w:pPr>
      <w:r w:rsidRPr="00D849C1">
        <w:t>ηпередачи</w:t>
      </w:r>
      <w:r w:rsidR="00D849C1">
        <w:t xml:space="preserve"> </w:t>
      </w:r>
      <w:r w:rsidRPr="00D849C1">
        <w:t>- коэффициент полезного действия передачи; Р =1000кг/м3; ηнасоса=0,4…0,64; ηпередачи</w:t>
      </w:r>
      <w:r w:rsidR="001B7D4C" w:rsidRPr="00D849C1">
        <w:t>=</w:t>
      </w:r>
      <w:r w:rsidRPr="00D849C1">
        <w:t>0</w:t>
      </w:r>
      <w:r w:rsidR="001B7D4C" w:rsidRPr="00D849C1">
        <w:t>,95</w:t>
      </w:r>
      <w:r w:rsidRPr="00D849C1">
        <w:t>.</w:t>
      </w:r>
    </w:p>
    <w:p w:rsidR="00D849C1" w:rsidRDefault="00B459FF" w:rsidP="00D849C1">
      <w:pPr>
        <w:pStyle w:val="a9"/>
      </w:pPr>
      <w:r w:rsidRPr="00D849C1">
        <w:t>Используя расчетные значения</w:t>
      </w:r>
      <w:r w:rsidR="00D849C1">
        <w:t xml:space="preserve"> </w:t>
      </w:r>
      <w:r w:rsidRPr="00D849C1">
        <w:t>Q.с насоса , Ннасоса и</w:t>
      </w:r>
      <w:r w:rsidR="00D849C1">
        <w:t xml:space="preserve"> </w:t>
      </w:r>
      <w:r w:rsidRPr="00D849C1">
        <w:t>принимая ηнасоса=0,4 определяем расчетную мощность</w:t>
      </w:r>
    </w:p>
    <w:p w:rsidR="008E1414" w:rsidRDefault="008E1414" w:rsidP="00D849C1">
      <w:pPr>
        <w:pStyle w:val="a9"/>
      </w:pPr>
    </w:p>
    <w:p w:rsidR="00B459FF" w:rsidRPr="00D849C1" w:rsidRDefault="004506FE" w:rsidP="00D849C1">
      <w:pPr>
        <w:pStyle w:val="a9"/>
      </w:pPr>
      <w:r>
        <w:pict>
          <v:shape id="_x0000_i1033" type="#_x0000_t75" style="width:210pt;height:32.25pt">
            <v:imagedata r:id="rId15" o:title=""/>
          </v:shape>
        </w:pict>
      </w:r>
      <w:r w:rsidR="00B459FF" w:rsidRPr="00D849C1">
        <w:t xml:space="preserve"> кВт</w:t>
      </w:r>
    </w:p>
    <w:p w:rsidR="00B459FF" w:rsidRPr="00D849C1" w:rsidRDefault="00B459FF" w:rsidP="00D849C1">
      <w:pPr>
        <w:pStyle w:val="a9"/>
      </w:pPr>
      <w:r w:rsidRPr="00D849C1">
        <w:t>(Число 1000 в знаменателе - переводной коэффициент для получения результата в кВт).</w:t>
      </w:r>
    </w:p>
    <w:p w:rsidR="00B459FF" w:rsidRPr="00D849C1" w:rsidRDefault="00B459FF" w:rsidP="00D849C1">
      <w:pPr>
        <w:pStyle w:val="a9"/>
      </w:pPr>
      <w:r w:rsidRPr="00D849C1">
        <w:t>С учетом коэффициента запаса, мощность двигателя определится</w:t>
      </w:r>
      <w:r w:rsidR="00D849C1">
        <w:t xml:space="preserve"> </w:t>
      </w:r>
      <w:r w:rsidRPr="00D849C1">
        <w:t>по формуле;</w:t>
      </w:r>
    </w:p>
    <w:p w:rsidR="005C7F7B" w:rsidRDefault="005C7F7B" w:rsidP="00D849C1">
      <w:pPr>
        <w:pStyle w:val="a9"/>
      </w:pPr>
    </w:p>
    <w:p w:rsidR="00B459FF" w:rsidRPr="00D849C1" w:rsidRDefault="00B459FF" w:rsidP="00D849C1">
      <w:pPr>
        <w:pStyle w:val="a9"/>
      </w:pPr>
      <w:r w:rsidRPr="00D849C1">
        <w:t>Рдв = Ррасч *α ,</w:t>
      </w:r>
    </w:p>
    <w:p w:rsidR="005C7F7B" w:rsidRDefault="005C7F7B" w:rsidP="00D849C1">
      <w:pPr>
        <w:pStyle w:val="a9"/>
      </w:pPr>
    </w:p>
    <w:p w:rsidR="00D849C1" w:rsidRDefault="00B459FF" w:rsidP="00D849C1">
      <w:pPr>
        <w:pStyle w:val="a9"/>
      </w:pPr>
      <w:r w:rsidRPr="00D849C1">
        <w:t>где α - коэффициент запаса мощности; α =1,1...2,0</w:t>
      </w:r>
    </w:p>
    <w:p w:rsidR="00B459FF" w:rsidRPr="00D849C1" w:rsidRDefault="00B459FF" w:rsidP="00D849C1">
      <w:pPr>
        <w:pStyle w:val="a9"/>
      </w:pPr>
      <w:r w:rsidRPr="00D849C1">
        <w:t>Принимаем α=1,3;</w:t>
      </w:r>
    </w:p>
    <w:p w:rsidR="00B459FF" w:rsidRPr="00D849C1" w:rsidRDefault="00B459FF" w:rsidP="00D849C1">
      <w:pPr>
        <w:pStyle w:val="a9"/>
      </w:pPr>
      <w:r w:rsidRPr="00D849C1">
        <w:t>Рдв - мощность двигателя с учетом всевозможных перегрузок, кВт.</w:t>
      </w:r>
    </w:p>
    <w:p w:rsidR="008E1414" w:rsidRDefault="008E1414" w:rsidP="00D849C1">
      <w:pPr>
        <w:pStyle w:val="a9"/>
      </w:pPr>
    </w:p>
    <w:p w:rsidR="00B459FF" w:rsidRPr="00D849C1" w:rsidRDefault="00B459FF" w:rsidP="00D849C1">
      <w:pPr>
        <w:pStyle w:val="a9"/>
      </w:pPr>
      <w:r w:rsidRPr="00D849C1">
        <w:t>ТогдаPдв</w:t>
      </w:r>
      <w:r w:rsidR="00E56D10" w:rsidRPr="00D849C1">
        <w:t xml:space="preserve">= </w:t>
      </w:r>
      <w:r w:rsidR="001B7D4C" w:rsidRPr="00D849C1">
        <w:t>3,63</w:t>
      </w:r>
      <w:r w:rsidR="00E56D10" w:rsidRPr="00D849C1">
        <w:t xml:space="preserve">*1,3 = </w:t>
      </w:r>
      <w:r w:rsidR="001B7D4C" w:rsidRPr="00D849C1">
        <w:t>4,72</w:t>
      </w:r>
      <w:r w:rsidRPr="00D849C1">
        <w:t xml:space="preserve"> кВт.</w:t>
      </w:r>
    </w:p>
    <w:p w:rsidR="008E1414" w:rsidRDefault="008E1414" w:rsidP="00D849C1">
      <w:pPr>
        <w:pStyle w:val="a9"/>
      </w:pPr>
    </w:p>
    <w:p w:rsidR="00B459FF" w:rsidRPr="00D849C1" w:rsidRDefault="00B459FF" w:rsidP="00D849C1">
      <w:pPr>
        <w:pStyle w:val="a9"/>
      </w:pPr>
      <w:r w:rsidRPr="00D849C1">
        <w:t>С учетом всех параметр</w:t>
      </w:r>
      <w:r w:rsidR="001B7D4C" w:rsidRPr="00D849C1">
        <w:t>ов выбираем насос центробежный 3К-6</w:t>
      </w:r>
    </w:p>
    <w:p w:rsidR="008E1414" w:rsidRDefault="008E1414" w:rsidP="00D849C1">
      <w:pPr>
        <w:pStyle w:val="a9"/>
      </w:pPr>
    </w:p>
    <w:p w:rsidR="00B459FF" w:rsidRPr="00D849C1" w:rsidRDefault="00B459FF" w:rsidP="00D849C1">
      <w:pPr>
        <w:pStyle w:val="a9"/>
      </w:pPr>
      <w:r w:rsidRPr="00D849C1">
        <w:t>Ннасоса</w:t>
      </w:r>
      <w:r w:rsidR="001B7D4C" w:rsidRPr="00D849C1">
        <w:t>=54,21</w:t>
      </w:r>
      <w:r w:rsidRPr="00D849C1">
        <w:t xml:space="preserve">м; Q.ч насоса </w:t>
      </w:r>
      <w:r w:rsidR="001B7D4C" w:rsidRPr="00D849C1">
        <w:t xml:space="preserve">=9,81 </w:t>
      </w:r>
      <w:r w:rsidRPr="00D849C1">
        <w:t>м3/ч; Нвс</w:t>
      </w:r>
      <w:r w:rsidR="001B7D4C" w:rsidRPr="00D849C1">
        <w:t>=5</w:t>
      </w:r>
      <w:r w:rsidRPr="00D849C1">
        <w:t xml:space="preserve"> м; n= 2900мин-1</w:t>
      </w:r>
      <w:r w:rsidR="001B7D4C" w:rsidRPr="00D849C1">
        <w:t>; р=16</w:t>
      </w:r>
      <w:r w:rsidRPr="00D849C1">
        <w:t xml:space="preserve"> кВт; η=50%</w:t>
      </w:r>
    </w:p>
    <w:p w:rsidR="005C7F7B" w:rsidRDefault="005C7F7B" w:rsidP="00D849C1">
      <w:pPr>
        <w:pStyle w:val="a9"/>
      </w:pPr>
    </w:p>
    <w:p w:rsidR="00B459FF" w:rsidRPr="00D849C1" w:rsidRDefault="005C7F7B" w:rsidP="00D849C1">
      <w:pPr>
        <w:pStyle w:val="a9"/>
      </w:pPr>
      <w:r w:rsidRPr="00D849C1">
        <w:t>Расчет потребности емкости бака (резервуара) водопорной башни</w:t>
      </w:r>
    </w:p>
    <w:p w:rsidR="005C7F7B" w:rsidRDefault="005C7F7B" w:rsidP="00D849C1">
      <w:pPr>
        <w:pStyle w:val="a9"/>
      </w:pPr>
    </w:p>
    <w:p w:rsidR="00B459FF" w:rsidRPr="00D849C1" w:rsidRDefault="00B459FF" w:rsidP="00D849C1">
      <w:pPr>
        <w:pStyle w:val="a9"/>
      </w:pPr>
      <w:r w:rsidRPr="00D849C1">
        <w:t>Водонапорные башни служат для создания напора в разводящей сети и для хранения: запаса, воды, необходимого для уравнения разности между подачей</w:t>
      </w:r>
      <w:r w:rsidR="0014250F">
        <w:t xml:space="preserve"> </w:t>
      </w:r>
      <w:r w:rsidRPr="00D849C1">
        <w:t>воды насосной станцией и расходом ее потребителями. (Иногда в резервуаре хранится пожарный запас воды). Необходимая минимальная емкость напорного бака зависит от величины</w:t>
      </w:r>
      <w:r w:rsidR="00D849C1">
        <w:t xml:space="preserve"> </w:t>
      </w:r>
      <w:r w:rsidRPr="00D849C1">
        <w:t>суточного</w:t>
      </w:r>
      <w:r w:rsidR="00D849C1">
        <w:t xml:space="preserve"> </w:t>
      </w:r>
      <w:r w:rsidRPr="00D849C1">
        <w:t>расхода</w:t>
      </w:r>
      <w:r w:rsidR="00D849C1">
        <w:t xml:space="preserve"> </w:t>
      </w:r>
      <w:r w:rsidRPr="00D849C1">
        <w:t>воды</w:t>
      </w:r>
      <w:r w:rsidR="00D849C1">
        <w:t xml:space="preserve"> </w:t>
      </w:r>
      <w:r w:rsidRPr="00D849C1">
        <w:t>хозяйством,</w:t>
      </w:r>
      <w:r w:rsidR="00D849C1">
        <w:t xml:space="preserve"> </w:t>
      </w:r>
      <w:r w:rsidRPr="00D849C1">
        <w:t>характера расходования ее по часам суток и времени работы насосной станции.</w:t>
      </w:r>
    </w:p>
    <w:p w:rsidR="006378D3" w:rsidRPr="00D849C1" w:rsidRDefault="00B459FF" w:rsidP="00D849C1">
      <w:pPr>
        <w:pStyle w:val="a9"/>
      </w:pPr>
      <w:r w:rsidRPr="00D849C1">
        <w:t>Расход воды по часам суток может быть установлен достаточно</w:t>
      </w:r>
      <w:r w:rsidR="006378D3" w:rsidRPr="00D849C1">
        <w:t xml:space="preserve"> </w:t>
      </w:r>
      <w:r w:rsidRPr="00D849C1">
        <w:t>точно с</w:t>
      </w:r>
      <w:r w:rsidR="00D849C1">
        <w:t xml:space="preserve"> </w:t>
      </w:r>
      <w:r w:rsidRPr="00D849C1">
        <w:t>учетом коэффициентов неравномерности и с учетом</w:t>
      </w:r>
      <w:r w:rsidR="006378D3" w:rsidRPr="00D849C1">
        <w:t xml:space="preserve"> </w:t>
      </w:r>
      <w:r w:rsidRPr="00D849C1">
        <w:t>распорядка</w:t>
      </w:r>
      <w:r w:rsidR="00D849C1">
        <w:t xml:space="preserve"> </w:t>
      </w:r>
      <w:r w:rsidRPr="00D849C1">
        <w:t>дня</w:t>
      </w:r>
      <w:r w:rsidR="00D849C1">
        <w:t xml:space="preserve"> </w:t>
      </w:r>
      <w:r w:rsidRPr="00D849C1">
        <w:t>на</w:t>
      </w:r>
      <w:r w:rsidR="00D849C1">
        <w:t xml:space="preserve"> </w:t>
      </w:r>
      <w:r w:rsidRPr="00D849C1">
        <w:t>ферме</w:t>
      </w:r>
      <w:r w:rsidR="00D849C1">
        <w:t xml:space="preserve"> </w:t>
      </w:r>
      <w:r w:rsidRPr="00D849C1">
        <w:t>и</w:t>
      </w:r>
      <w:r w:rsidR="00D849C1">
        <w:t xml:space="preserve"> </w:t>
      </w:r>
      <w:r w:rsidRPr="00D849C1">
        <w:t>выражаться</w:t>
      </w:r>
      <w:r w:rsidR="00D849C1">
        <w:t xml:space="preserve"> </w:t>
      </w:r>
      <w:r w:rsidRPr="00D849C1">
        <w:t>в</w:t>
      </w:r>
      <w:r w:rsidR="00D849C1">
        <w:t xml:space="preserve"> </w:t>
      </w:r>
      <w:r w:rsidRPr="00D849C1">
        <w:t>виде</w:t>
      </w:r>
      <w:r w:rsidR="00D849C1">
        <w:t xml:space="preserve"> </w:t>
      </w:r>
      <w:r w:rsidRPr="00D849C1">
        <w:t>графика,</w:t>
      </w:r>
      <w:r w:rsidR="006378D3" w:rsidRPr="00D849C1">
        <w:t xml:space="preserve"> </w:t>
      </w:r>
      <w:r w:rsidRPr="00D849C1">
        <w:t>представленного на рисунке 2. (График построен по исходным</w:t>
      </w:r>
      <w:r w:rsidR="006378D3" w:rsidRPr="00D849C1">
        <w:t xml:space="preserve"> </w:t>
      </w:r>
      <w:r w:rsidRPr="00D849C1">
        <w:t>данным).</w:t>
      </w:r>
    </w:p>
    <w:p w:rsidR="00B459FF" w:rsidRPr="00D849C1" w:rsidRDefault="00B459FF" w:rsidP="00D849C1">
      <w:pPr>
        <w:pStyle w:val="a9"/>
      </w:pPr>
      <w:r w:rsidRPr="00D849C1">
        <w:t>По известным данным Qcyт.max графика расходования воды в течение суток и режиме работы насосной станции, необходимая емкость бака определяется:</w:t>
      </w:r>
    </w:p>
    <w:p w:rsidR="00B459FF" w:rsidRPr="00D849C1" w:rsidRDefault="00B459FF" w:rsidP="00D849C1">
      <w:pPr>
        <w:pStyle w:val="a9"/>
      </w:pPr>
      <w:r w:rsidRPr="00D849C1">
        <w:t>1. Методом составления расчетной таблицы.</w:t>
      </w:r>
    </w:p>
    <w:p w:rsidR="00B459FF" w:rsidRPr="00D849C1" w:rsidRDefault="00B459FF" w:rsidP="00D849C1">
      <w:pPr>
        <w:pStyle w:val="a9"/>
      </w:pPr>
      <w:r w:rsidRPr="00D849C1">
        <w:t>ИЛИ</w:t>
      </w:r>
    </w:p>
    <w:p w:rsidR="00B459FF" w:rsidRPr="00D849C1" w:rsidRDefault="00B459FF" w:rsidP="00D849C1">
      <w:pPr>
        <w:pStyle w:val="a9"/>
      </w:pPr>
      <w:r w:rsidRPr="00D849C1">
        <w:t>2.Методом построения интегрального графика.</w:t>
      </w:r>
    </w:p>
    <w:p w:rsidR="00B459FF" w:rsidRPr="00D849C1" w:rsidRDefault="00B459FF" w:rsidP="00D849C1">
      <w:pPr>
        <w:pStyle w:val="a9"/>
      </w:pPr>
      <w:r w:rsidRPr="00D849C1">
        <w:t xml:space="preserve">1. Метод. </w:t>
      </w:r>
      <w:r w:rsidR="00227732" w:rsidRPr="00D849C1">
        <w:t>Метод составления расчетной таблицы</w:t>
      </w:r>
    </w:p>
    <w:p w:rsidR="00B459FF" w:rsidRPr="00D849C1" w:rsidRDefault="00B459FF" w:rsidP="00D849C1">
      <w:pPr>
        <w:pStyle w:val="a9"/>
      </w:pPr>
      <w:r w:rsidRPr="00D849C1">
        <w:t>Известные исходные данные:</w:t>
      </w:r>
    </w:p>
    <w:p w:rsidR="00B459FF" w:rsidRPr="00D849C1" w:rsidRDefault="00B459FF" w:rsidP="00D849C1">
      <w:pPr>
        <w:pStyle w:val="a9"/>
      </w:pPr>
      <w:r w:rsidRPr="00D849C1">
        <w:t>1. Qcyт.mаx</w:t>
      </w:r>
      <w:r w:rsidR="00D849C1">
        <w:t xml:space="preserve"> </w:t>
      </w:r>
      <w:r w:rsidRPr="00D849C1">
        <w:t>=</w:t>
      </w:r>
      <w:r w:rsidR="006378D3" w:rsidRPr="00D849C1">
        <w:t xml:space="preserve">147,18 </w:t>
      </w:r>
      <w:r w:rsidRPr="00D849C1">
        <w:t>м3/сут. Максимальный суточный расход считаем за 100%</w:t>
      </w:r>
    </w:p>
    <w:p w:rsidR="00D849C1" w:rsidRDefault="00B459FF" w:rsidP="00D849C1">
      <w:pPr>
        <w:pStyle w:val="a9"/>
      </w:pPr>
      <w:r w:rsidRPr="00D849C1">
        <w:t>2. График расходов по часам суток представлен на рисунке 2.</w:t>
      </w:r>
      <w:r w:rsidR="00D849C1">
        <w:t xml:space="preserve"> </w:t>
      </w:r>
      <w:r w:rsidRPr="00D849C1">
        <w:t>Время работы насосной станции Т=1</w:t>
      </w:r>
      <w:r w:rsidR="006378D3" w:rsidRPr="00D849C1">
        <w:t>5</w:t>
      </w:r>
      <w:r w:rsidRPr="00D849C1">
        <w:t xml:space="preserve"> часо</w:t>
      </w:r>
      <w:r w:rsidR="006378D3" w:rsidRPr="00D849C1">
        <w:t>в в период с 5</w:t>
      </w:r>
      <w:r w:rsidRPr="00D849C1">
        <w:t>до 20</w:t>
      </w:r>
      <w:r w:rsidR="00D849C1">
        <w:t xml:space="preserve"> </w:t>
      </w:r>
      <w:r w:rsidRPr="00D849C1">
        <w:t>часов.</w:t>
      </w:r>
    </w:p>
    <w:p w:rsidR="00B459FF" w:rsidRPr="00D849C1" w:rsidRDefault="00B459FF" w:rsidP="00D849C1">
      <w:pPr>
        <w:pStyle w:val="a9"/>
      </w:pPr>
      <w:r w:rsidRPr="00D849C1">
        <w:t>3. Qч насоса =</w:t>
      </w:r>
      <w:r w:rsidR="006378D3" w:rsidRPr="00D849C1">
        <w:t xml:space="preserve">9,81 </w:t>
      </w:r>
      <w:r w:rsidRPr="00D849C1">
        <w:t>м3/ч.</w:t>
      </w:r>
    </w:p>
    <w:p w:rsidR="00A87E87" w:rsidRPr="00D849C1" w:rsidRDefault="00A87E87" w:rsidP="00D849C1">
      <w:pPr>
        <w:pStyle w:val="a9"/>
      </w:pPr>
      <w:r w:rsidRPr="00D849C1">
        <w:t>Как составляется расчетная таблица (в расчетном примере это таблица 3)</w:t>
      </w:r>
    </w:p>
    <w:p w:rsidR="00A87E87" w:rsidRPr="00D849C1" w:rsidRDefault="00A87E87" w:rsidP="00D849C1">
      <w:pPr>
        <w:pStyle w:val="a9"/>
      </w:pPr>
      <w:r w:rsidRPr="00D849C1">
        <w:t>Графа 1 в таблице 3 - это часы суток, Тсуток</w:t>
      </w:r>
    </w:p>
    <w:p w:rsidR="00A87E87" w:rsidRPr="00D849C1" w:rsidRDefault="00A87E87" w:rsidP="00D849C1">
      <w:pPr>
        <w:pStyle w:val="a9"/>
      </w:pPr>
      <w:r w:rsidRPr="00D849C1">
        <w:t>Графа 2 в таблице 3 - данные часового расхода в процентах от максимального суточного расхода (от Qcyт.mаx</w:t>
      </w:r>
      <w:r w:rsidR="00D849C1">
        <w:t xml:space="preserve"> </w:t>
      </w:r>
      <w:r w:rsidRPr="00D849C1">
        <w:t>)</w:t>
      </w:r>
    </w:p>
    <w:p w:rsidR="00A87E87" w:rsidRPr="00D849C1" w:rsidRDefault="00A87E87" w:rsidP="00D849C1">
      <w:pPr>
        <w:pStyle w:val="a9"/>
      </w:pPr>
      <w:r w:rsidRPr="00D849C1">
        <w:t>Графа 3 в таблице 3 - данные подачи воды насосом в процентах от максимального суточного расхода (от Qcyт.mаx</w:t>
      </w:r>
      <w:r w:rsidR="00D849C1">
        <w:t xml:space="preserve"> </w:t>
      </w:r>
      <w:r w:rsidRPr="00D849C1">
        <w:t>)</w:t>
      </w:r>
    </w:p>
    <w:p w:rsidR="00A87E87" w:rsidRPr="00D849C1" w:rsidRDefault="00A87E87" w:rsidP="00D849C1">
      <w:pPr>
        <w:pStyle w:val="a9"/>
      </w:pPr>
      <w:r w:rsidRPr="00D849C1">
        <w:t>Графа 4 в таблице 3 - алгебраическая сумма подачи воды насосом и расход воды потребителем за каждый час в процентах от максимального суточного расхода (от Qcyт.mаx</w:t>
      </w:r>
      <w:r w:rsidR="00D849C1">
        <w:t xml:space="preserve"> </w:t>
      </w:r>
      <w:r w:rsidRPr="00D849C1">
        <w:t>).</w:t>
      </w:r>
    </w:p>
    <w:p w:rsidR="00A87E87" w:rsidRPr="00D849C1" w:rsidRDefault="00A87E87" w:rsidP="00D849C1">
      <w:pPr>
        <w:pStyle w:val="a9"/>
      </w:pPr>
      <w:r w:rsidRPr="00D849C1">
        <w:t>Насос работает 15 часов в сутки и подает в бак весь</w:t>
      </w:r>
      <w:r w:rsidR="00D849C1">
        <w:t xml:space="preserve"> </w:t>
      </w:r>
      <w:r w:rsidRPr="00D849C1">
        <w:t>максимальный суточный расход, который обозначен за 100%. Значит,</w:t>
      </w:r>
      <w:r w:rsidR="00D849C1">
        <w:t xml:space="preserve"> </w:t>
      </w:r>
      <w:r w:rsidRPr="00D849C1">
        <w:t>за каждый час работы насос подает</w:t>
      </w:r>
      <w:r w:rsidR="00227732">
        <w:t xml:space="preserve"> </w:t>
      </w:r>
      <w:r w:rsidRPr="00D849C1">
        <w:t>100%: 15 = 6,66%</w:t>
      </w:r>
    </w:p>
    <w:p w:rsidR="00C03E05" w:rsidRPr="00D849C1" w:rsidRDefault="00C03E05" w:rsidP="00D849C1">
      <w:pPr>
        <w:pStyle w:val="a9"/>
      </w:pPr>
      <w:r w:rsidRPr="00D849C1">
        <w:t>По данным графы 4 не трудно определить, какое количество воды должно быть в баке к началу суток для обеспечения расхода в часы с 24 до 5 часов, когда насосная станция не работает.</w:t>
      </w:r>
    </w:p>
    <w:p w:rsidR="00C03E05" w:rsidRPr="00D849C1" w:rsidRDefault="00C03E05" w:rsidP="00D849C1">
      <w:pPr>
        <w:pStyle w:val="a9"/>
      </w:pPr>
      <w:r w:rsidRPr="00D849C1">
        <w:t>Q0(количество воды на начало суток)=1,5+1,0+2,5+3,0+3,0=11%</w:t>
      </w:r>
    </w:p>
    <w:p w:rsidR="00D849C1" w:rsidRDefault="00C03E05" w:rsidP="00D849C1">
      <w:pPr>
        <w:pStyle w:val="a9"/>
      </w:pPr>
      <w:r w:rsidRPr="00D849C1">
        <w:t>Приняв на начало суток, количество воды в баке равным 11%, определяется</w:t>
      </w:r>
      <w:r w:rsidR="00D849C1">
        <w:t xml:space="preserve"> </w:t>
      </w:r>
      <w:r w:rsidRPr="00D849C1">
        <w:t>остаток</w:t>
      </w:r>
      <w:r w:rsidR="00D849C1">
        <w:t xml:space="preserve"> </w:t>
      </w:r>
      <w:r w:rsidRPr="00D849C1">
        <w:t>воды</w:t>
      </w:r>
      <w:r w:rsidR="00D849C1">
        <w:t xml:space="preserve"> </w:t>
      </w:r>
      <w:r w:rsidRPr="00D849C1">
        <w:t>к</w:t>
      </w:r>
      <w:r w:rsidR="00D849C1">
        <w:t xml:space="preserve"> </w:t>
      </w:r>
      <w:r w:rsidRPr="00D849C1">
        <w:t>концу</w:t>
      </w:r>
      <w:r w:rsidR="00D849C1">
        <w:t xml:space="preserve"> </w:t>
      </w:r>
      <w:r w:rsidRPr="00D849C1">
        <w:t>каждого</w:t>
      </w:r>
      <w:r w:rsidR="00D849C1">
        <w:t xml:space="preserve"> </w:t>
      </w:r>
      <w:r w:rsidRPr="00D849C1">
        <w:t>часа</w:t>
      </w:r>
      <w:r w:rsidR="00D849C1">
        <w:t xml:space="preserve"> </w:t>
      </w:r>
      <w:r w:rsidRPr="00D849C1">
        <w:t>путем последовательного вычитания или прибавления данных графы 4. Полученные данные заносим в графу 5.</w:t>
      </w:r>
    </w:p>
    <w:p w:rsidR="00C03E05" w:rsidRPr="00D849C1" w:rsidRDefault="00C03E05" w:rsidP="00D849C1">
      <w:pPr>
        <w:pStyle w:val="a9"/>
      </w:pPr>
    </w:p>
    <w:p w:rsidR="00A87E87" w:rsidRPr="00D849C1" w:rsidRDefault="00A87E87" w:rsidP="00D849C1">
      <w:pPr>
        <w:pStyle w:val="a9"/>
      </w:pPr>
      <w:r w:rsidRPr="00D849C1">
        <w:t xml:space="preserve">Таблица 3 –Данные </w:t>
      </w:r>
      <w:r w:rsidR="00C03E05" w:rsidRPr="00D849C1">
        <w:t>к определению емкости бака</w:t>
      </w:r>
    </w:p>
    <w:tbl>
      <w:tblPr>
        <w:tblW w:w="900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1559"/>
        <w:gridCol w:w="1843"/>
        <w:gridCol w:w="2409"/>
        <w:gridCol w:w="2340"/>
      </w:tblGrid>
      <w:tr w:rsidR="00B459FF" w:rsidRPr="00D849C1" w:rsidTr="001B487A">
        <w:tc>
          <w:tcPr>
            <w:tcW w:w="851" w:type="dxa"/>
            <w:shd w:val="clear" w:color="auto" w:fill="auto"/>
          </w:tcPr>
          <w:p w:rsidR="00B459FF" w:rsidRPr="00D849C1" w:rsidRDefault="00B459FF" w:rsidP="00227732">
            <w:pPr>
              <w:pStyle w:val="aa"/>
            </w:pPr>
            <w:r w:rsidRPr="00D849C1">
              <w:t>Часы суток</w:t>
            </w:r>
          </w:p>
        </w:tc>
        <w:tc>
          <w:tcPr>
            <w:tcW w:w="1559" w:type="dxa"/>
            <w:shd w:val="clear" w:color="auto" w:fill="auto"/>
          </w:tcPr>
          <w:p w:rsidR="00B459FF" w:rsidRPr="00D849C1" w:rsidRDefault="00B459FF" w:rsidP="00227732">
            <w:pPr>
              <w:pStyle w:val="aa"/>
            </w:pPr>
            <w:r w:rsidRPr="00D849C1">
              <w:t>Часовой расход в процентах от Qcyт.mаx</w:t>
            </w:r>
            <w:r w:rsidR="00D849C1"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:rsidR="00B459FF" w:rsidRPr="00D849C1" w:rsidRDefault="00B459FF" w:rsidP="00227732">
            <w:pPr>
              <w:pStyle w:val="aa"/>
            </w:pPr>
            <w:r w:rsidRPr="00D849C1">
              <w:t>Подача воды насосной</w:t>
            </w:r>
            <w:r w:rsidR="00D849C1">
              <w:t xml:space="preserve"> </w:t>
            </w:r>
            <w:r w:rsidRPr="00D849C1">
              <w:t>станцией в процентах от Qcyт.mаx</w:t>
            </w:r>
            <w:r w:rsidR="00D849C1">
              <w:t xml:space="preserve"> </w:t>
            </w:r>
          </w:p>
        </w:tc>
        <w:tc>
          <w:tcPr>
            <w:tcW w:w="2409" w:type="dxa"/>
            <w:shd w:val="clear" w:color="auto" w:fill="auto"/>
          </w:tcPr>
          <w:p w:rsidR="00B459FF" w:rsidRPr="00D849C1" w:rsidRDefault="00B459FF" w:rsidP="00227732">
            <w:pPr>
              <w:pStyle w:val="aa"/>
            </w:pPr>
            <w:r w:rsidRPr="00D849C1">
              <w:t>Алгебраическая сумма подачи и расход воды в процентах от Qcyт.mаx</w:t>
            </w:r>
            <w:r w:rsidR="00D849C1">
              <w:t xml:space="preserve"> </w:t>
            </w:r>
          </w:p>
        </w:tc>
        <w:tc>
          <w:tcPr>
            <w:tcW w:w="2340" w:type="dxa"/>
            <w:shd w:val="clear" w:color="auto" w:fill="auto"/>
          </w:tcPr>
          <w:p w:rsidR="00B459FF" w:rsidRPr="00D849C1" w:rsidRDefault="00B459FF" w:rsidP="00227732">
            <w:pPr>
              <w:pStyle w:val="aa"/>
            </w:pPr>
            <w:r w:rsidRPr="00D849C1">
              <w:t>Остаток воды в баке к концу каждого часа в процентах от Qcyт.mаx</w:t>
            </w:r>
            <w:r w:rsidR="00D849C1">
              <w:t xml:space="preserve"> </w:t>
            </w:r>
          </w:p>
        </w:tc>
      </w:tr>
      <w:tr w:rsidR="00B459FF" w:rsidRPr="00D849C1" w:rsidTr="001B487A">
        <w:tc>
          <w:tcPr>
            <w:tcW w:w="851" w:type="dxa"/>
            <w:shd w:val="clear" w:color="auto" w:fill="auto"/>
          </w:tcPr>
          <w:p w:rsidR="00B459FF" w:rsidRPr="00D849C1" w:rsidRDefault="00B459FF" w:rsidP="00227732">
            <w:pPr>
              <w:pStyle w:val="aa"/>
            </w:pPr>
            <w:r w:rsidRPr="00D849C1">
              <w:t>1</w:t>
            </w:r>
          </w:p>
        </w:tc>
        <w:tc>
          <w:tcPr>
            <w:tcW w:w="1559" w:type="dxa"/>
            <w:shd w:val="clear" w:color="auto" w:fill="auto"/>
          </w:tcPr>
          <w:p w:rsidR="00B459FF" w:rsidRPr="00D849C1" w:rsidRDefault="00B459FF" w:rsidP="00227732">
            <w:pPr>
              <w:pStyle w:val="aa"/>
            </w:pPr>
            <w:r w:rsidRPr="00D849C1">
              <w:t>2</w:t>
            </w:r>
          </w:p>
        </w:tc>
        <w:tc>
          <w:tcPr>
            <w:tcW w:w="1843" w:type="dxa"/>
            <w:shd w:val="clear" w:color="auto" w:fill="auto"/>
          </w:tcPr>
          <w:p w:rsidR="00B459FF" w:rsidRPr="00D849C1" w:rsidRDefault="00B459FF" w:rsidP="00227732">
            <w:pPr>
              <w:pStyle w:val="aa"/>
            </w:pPr>
            <w:r w:rsidRPr="00D849C1">
              <w:t>3</w:t>
            </w:r>
          </w:p>
        </w:tc>
        <w:tc>
          <w:tcPr>
            <w:tcW w:w="2409" w:type="dxa"/>
            <w:shd w:val="clear" w:color="auto" w:fill="auto"/>
          </w:tcPr>
          <w:p w:rsidR="00B459FF" w:rsidRPr="00D849C1" w:rsidRDefault="00B459FF" w:rsidP="00227732">
            <w:pPr>
              <w:pStyle w:val="aa"/>
            </w:pPr>
            <w:r w:rsidRPr="00D849C1">
              <w:t>4</w:t>
            </w:r>
          </w:p>
        </w:tc>
        <w:tc>
          <w:tcPr>
            <w:tcW w:w="2340" w:type="dxa"/>
            <w:shd w:val="clear" w:color="auto" w:fill="auto"/>
          </w:tcPr>
          <w:p w:rsidR="00B459FF" w:rsidRPr="00D849C1" w:rsidRDefault="00B459FF" w:rsidP="00227732">
            <w:pPr>
              <w:pStyle w:val="aa"/>
            </w:pPr>
            <w:r w:rsidRPr="00D849C1">
              <w:t>5</w:t>
            </w:r>
          </w:p>
        </w:tc>
      </w:tr>
      <w:tr w:rsidR="00B459FF" w:rsidRPr="00D849C1" w:rsidTr="001B487A">
        <w:tc>
          <w:tcPr>
            <w:tcW w:w="851" w:type="dxa"/>
            <w:shd w:val="clear" w:color="auto" w:fill="auto"/>
          </w:tcPr>
          <w:p w:rsidR="00B459FF" w:rsidRPr="00D849C1" w:rsidRDefault="006378D3" w:rsidP="00227732">
            <w:pPr>
              <w:pStyle w:val="aa"/>
            </w:pPr>
            <w:r w:rsidRPr="00D849C1">
              <w:t>24</w:t>
            </w:r>
            <w:r w:rsidR="00B459FF" w:rsidRPr="00D849C1">
              <w:t>-1</w:t>
            </w:r>
          </w:p>
          <w:p w:rsidR="00B459FF" w:rsidRPr="00D849C1" w:rsidRDefault="00B459FF" w:rsidP="00227732">
            <w:pPr>
              <w:pStyle w:val="aa"/>
            </w:pPr>
            <w:r w:rsidRPr="00D849C1">
              <w:t>1-2</w:t>
            </w:r>
          </w:p>
          <w:p w:rsidR="00B459FF" w:rsidRPr="00D849C1" w:rsidRDefault="00B459FF" w:rsidP="00227732">
            <w:pPr>
              <w:pStyle w:val="aa"/>
            </w:pPr>
            <w:r w:rsidRPr="00D849C1">
              <w:t>2-3</w:t>
            </w:r>
          </w:p>
          <w:p w:rsidR="00B459FF" w:rsidRPr="00D849C1" w:rsidRDefault="00B459FF" w:rsidP="00227732">
            <w:pPr>
              <w:pStyle w:val="aa"/>
            </w:pPr>
            <w:r w:rsidRPr="00D849C1">
              <w:t>3-4</w:t>
            </w:r>
          </w:p>
          <w:p w:rsidR="00B459FF" w:rsidRPr="00D849C1" w:rsidRDefault="00B459FF" w:rsidP="00227732">
            <w:pPr>
              <w:pStyle w:val="aa"/>
            </w:pPr>
            <w:r w:rsidRPr="00D849C1">
              <w:t>4-5</w:t>
            </w:r>
          </w:p>
          <w:p w:rsidR="00B459FF" w:rsidRPr="00D849C1" w:rsidRDefault="00B459FF" w:rsidP="00227732">
            <w:pPr>
              <w:pStyle w:val="aa"/>
            </w:pPr>
            <w:r w:rsidRPr="00D849C1">
              <w:t>5-6</w:t>
            </w:r>
          </w:p>
          <w:p w:rsidR="00B459FF" w:rsidRPr="00D849C1" w:rsidRDefault="00B459FF" w:rsidP="00227732">
            <w:pPr>
              <w:pStyle w:val="aa"/>
            </w:pPr>
            <w:r w:rsidRPr="00D849C1">
              <w:t>6-7</w:t>
            </w:r>
          </w:p>
          <w:p w:rsidR="00B459FF" w:rsidRPr="00D849C1" w:rsidRDefault="00B459FF" w:rsidP="00227732">
            <w:pPr>
              <w:pStyle w:val="aa"/>
            </w:pPr>
            <w:r w:rsidRPr="00D849C1">
              <w:t>7-8</w:t>
            </w:r>
          </w:p>
          <w:p w:rsidR="00B459FF" w:rsidRPr="00D849C1" w:rsidRDefault="00B459FF" w:rsidP="00227732">
            <w:pPr>
              <w:pStyle w:val="aa"/>
            </w:pPr>
            <w:r w:rsidRPr="00D849C1">
              <w:t>8-9</w:t>
            </w:r>
          </w:p>
          <w:p w:rsidR="00B459FF" w:rsidRPr="00D849C1" w:rsidRDefault="00B459FF" w:rsidP="00227732">
            <w:pPr>
              <w:pStyle w:val="aa"/>
            </w:pPr>
            <w:r w:rsidRPr="00D849C1">
              <w:t>9-10</w:t>
            </w:r>
          </w:p>
          <w:p w:rsidR="00B459FF" w:rsidRPr="00D849C1" w:rsidRDefault="00B459FF" w:rsidP="00227732">
            <w:pPr>
              <w:pStyle w:val="aa"/>
            </w:pPr>
            <w:r w:rsidRPr="00D849C1">
              <w:t>10-11</w:t>
            </w:r>
          </w:p>
          <w:p w:rsidR="00B459FF" w:rsidRPr="00D849C1" w:rsidRDefault="00B459FF" w:rsidP="00227732">
            <w:pPr>
              <w:pStyle w:val="aa"/>
            </w:pPr>
            <w:r w:rsidRPr="00D849C1">
              <w:t>11-12</w:t>
            </w:r>
          </w:p>
          <w:p w:rsidR="00B459FF" w:rsidRPr="00D849C1" w:rsidRDefault="00B459FF" w:rsidP="00227732">
            <w:pPr>
              <w:pStyle w:val="aa"/>
            </w:pPr>
            <w:r w:rsidRPr="00D849C1">
              <w:t>12-13</w:t>
            </w:r>
          </w:p>
          <w:p w:rsidR="00B459FF" w:rsidRPr="00D849C1" w:rsidRDefault="00B459FF" w:rsidP="00227732">
            <w:pPr>
              <w:pStyle w:val="aa"/>
            </w:pPr>
            <w:r w:rsidRPr="00D849C1">
              <w:t>13-14</w:t>
            </w:r>
          </w:p>
          <w:p w:rsidR="00B459FF" w:rsidRPr="00D849C1" w:rsidRDefault="00B459FF" w:rsidP="00227732">
            <w:pPr>
              <w:pStyle w:val="aa"/>
            </w:pPr>
            <w:r w:rsidRPr="00D849C1">
              <w:t>14-15</w:t>
            </w:r>
          </w:p>
          <w:p w:rsidR="00B459FF" w:rsidRPr="00D849C1" w:rsidRDefault="00B459FF" w:rsidP="00227732">
            <w:pPr>
              <w:pStyle w:val="aa"/>
            </w:pPr>
            <w:r w:rsidRPr="00D849C1">
              <w:t>15-16</w:t>
            </w:r>
          </w:p>
          <w:p w:rsidR="00B459FF" w:rsidRPr="00D849C1" w:rsidRDefault="00B459FF" w:rsidP="00227732">
            <w:pPr>
              <w:pStyle w:val="aa"/>
            </w:pPr>
            <w:r w:rsidRPr="00D849C1">
              <w:t>16-17</w:t>
            </w:r>
          </w:p>
          <w:p w:rsidR="00B459FF" w:rsidRPr="00D849C1" w:rsidRDefault="00B459FF" w:rsidP="00227732">
            <w:pPr>
              <w:pStyle w:val="aa"/>
            </w:pPr>
            <w:r w:rsidRPr="00D849C1">
              <w:t>17-18</w:t>
            </w:r>
          </w:p>
          <w:p w:rsidR="00B459FF" w:rsidRPr="00D849C1" w:rsidRDefault="00B459FF" w:rsidP="00227732">
            <w:pPr>
              <w:pStyle w:val="aa"/>
            </w:pPr>
            <w:r w:rsidRPr="00D849C1">
              <w:t>18-19</w:t>
            </w:r>
          </w:p>
          <w:p w:rsidR="00B459FF" w:rsidRPr="00D849C1" w:rsidRDefault="00B459FF" w:rsidP="00227732">
            <w:pPr>
              <w:pStyle w:val="aa"/>
            </w:pPr>
            <w:r w:rsidRPr="00D849C1">
              <w:t>19-20</w:t>
            </w:r>
          </w:p>
          <w:p w:rsidR="00B459FF" w:rsidRPr="00D849C1" w:rsidRDefault="00B459FF" w:rsidP="00227732">
            <w:pPr>
              <w:pStyle w:val="aa"/>
            </w:pPr>
            <w:r w:rsidRPr="00D849C1">
              <w:t>20-21</w:t>
            </w:r>
          </w:p>
          <w:p w:rsidR="00B459FF" w:rsidRPr="00D849C1" w:rsidRDefault="00B459FF" w:rsidP="00227732">
            <w:pPr>
              <w:pStyle w:val="aa"/>
            </w:pPr>
            <w:r w:rsidRPr="00D849C1">
              <w:t>21-22</w:t>
            </w:r>
          </w:p>
          <w:p w:rsidR="00B459FF" w:rsidRPr="00D849C1" w:rsidRDefault="00B459FF" w:rsidP="00227732">
            <w:pPr>
              <w:pStyle w:val="aa"/>
            </w:pPr>
            <w:r w:rsidRPr="00D849C1">
              <w:t>22-23</w:t>
            </w:r>
          </w:p>
          <w:p w:rsidR="00B459FF" w:rsidRPr="00D849C1" w:rsidRDefault="00B459FF" w:rsidP="00227732">
            <w:pPr>
              <w:pStyle w:val="aa"/>
            </w:pPr>
            <w:r w:rsidRPr="00D849C1">
              <w:t>23-24</w:t>
            </w:r>
          </w:p>
        </w:tc>
        <w:tc>
          <w:tcPr>
            <w:tcW w:w="1559" w:type="dxa"/>
            <w:shd w:val="clear" w:color="auto" w:fill="auto"/>
          </w:tcPr>
          <w:p w:rsidR="00B459FF" w:rsidRPr="00D849C1" w:rsidRDefault="006378D3" w:rsidP="00227732">
            <w:pPr>
              <w:pStyle w:val="aa"/>
            </w:pPr>
            <w:r w:rsidRPr="00D849C1">
              <w:t>1,5</w:t>
            </w:r>
          </w:p>
          <w:p w:rsidR="00B459FF" w:rsidRPr="00D849C1" w:rsidRDefault="006378D3" w:rsidP="00227732">
            <w:pPr>
              <w:pStyle w:val="aa"/>
            </w:pPr>
            <w:r w:rsidRPr="00D849C1">
              <w:t>1,0</w:t>
            </w:r>
          </w:p>
          <w:p w:rsidR="00B459FF" w:rsidRPr="00D849C1" w:rsidRDefault="006378D3" w:rsidP="00227732">
            <w:pPr>
              <w:pStyle w:val="aa"/>
            </w:pPr>
            <w:r w:rsidRPr="00D849C1">
              <w:t>2</w:t>
            </w:r>
            <w:r w:rsidR="00B459FF" w:rsidRPr="00D849C1">
              <w:t>,5</w:t>
            </w:r>
          </w:p>
          <w:p w:rsidR="00B459FF" w:rsidRPr="00D849C1" w:rsidRDefault="006378D3" w:rsidP="00227732">
            <w:pPr>
              <w:pStyle w:val="aa"/>
            </w:pPr>
            <w:r w:rsidRPr="00D849C1">
              <w:t>3</w:t>
            </w:r>
            <w:r w:rsidR="00B459FF" w:rsidRPr="00D849C1">
              <w:t>,0</w:t>
            </w:r>
          </w:p>
          <w:p w:rsidR="00B459FF" w:rsidRPr="00D849C1" w:rsidRDefault="006378D3" w:rsidP="00227732">
            <w:pPr>
              <w:pStyle w:val="aa"/>
            </w:pPr>
            <w:r w:rsidRPr="00D849C1">
              <w:t>3,0</w:t>
            </w:r>
          </w:p>
          <w:p w:rsidR="00B459FF" w:rsidRPr="00D849C1" w:rsidRDefault="006378D3" w:rsidP="00227732">
            <w:pPr>
              <w:pStyle w:val="aa"/>
            </w:pPr>
            <w:r w:rsidRPr="00D849C1">
              <w:t>4</w:t>
            </w:r>
            <w:r w:rsidR="00B459FF" w:rsidRPr="00D849C1">
              <w:t>,0</w:t>
            </w:r>
          </w:p>
          <w:p w:rsidR="00B459FF" w:rsidRPr="00D849C1" w:rsidRDefault="006378D3" w:rsidP="00227732">
            <w:pPr>
              <w:pStyle w:val="aa"/>
            </w:pPr>
            <w:r w:rsidRPr="00D849C1">
              <w:t>4</w:t>
            </w:r>
            <w:r w:rsidR="00B459FF" w:rsidRPr="00D849C1">
              <w:t>,0</w:t>
            </w:r>
          </w:p>
          <w:p w:rsidR="00B459FF" w:rsidRPr="00D849C1" w:rsidRDefault="006378D3" w:rsidP="00227732">
            <w:pPr>
              <w:pStyle w:val="aa"/>
            </w:pPr>
            <w:r w:rsidRPr="00D849C1">
              <w:t>5,0</w:t>
            </w:r>
          </w:p>
          <w:p w:rsidR="00B459FF" w:rsidRPr="00D849C1" w:rsidRDefault="006378D3" w:rsidP="00227732">
            <w:pPr>
              <w:pStyle w:val="aa"/>
            </w:pPr>
            <w:r w:rsidRPr="00D849C1">
              <w:t>6</w:t>
            </w:r>
            <w:r w:rsidR="00B459FF" w:rsidRPr="00D849C1">
              <w:t>,5</w:t>
            </w:r>
          </w:p>
          <w:p w:rsidR="00B459FF" w:rsidRPr="00D849C1" w:rsidRDefault="00B459FF" w:rsidP="00227732">
            <w:pPr>
              <w:pStyle w:val="aa"/>
            </w:pPr>
            <w:r w:rsidRPr="00D849C1">
              <w:t>6,0</w:t>
            </w:r>
          </w:p>
          <w:p w:rsidR="00B459FF" w:rsidRPr="00D849C1" w:rsidRDefault="006378D3" w:rsidP="00227732">
            <w:pPr>
              <w:pStyle w:val="aa"/>
            </w:pPr>
            <w:r w:rsidRPr="00D849C1">
              <w:t>8,0</w:t>
            </w:r>
          </w:p>
          <w:p w:rsidR="00B459FF" w:rsidRPr="00D849C1" w:rsidRDefault="006378D3" w:rsidP="00227732">
            <w:pPr>
              <w:pStyle w:val="aa"/>
            </w:pPr>
            <w:r w:rsidRPr="00D849C1">
              <w:t>4</w:t>
            </w:r>
            <w:r w:rsidR="00B459FF" w:rsidRPr="00D849C1">
              <w:t>,0</w:t>
            </w:r>
          </w:p>
          <w:p w:rsidR="00B459FF" w:rsidRPr="00D849C1" w:rsidRDefault="006378D3" w:rsidP="00227732">
            <w:pPr>
              <w:pStyle w:val="aa"/>
            </w:pPr>
            <w:r w:rsidRPr="00D849C1">
              <w:t>8</w:t>
            </w:r>
            <w:r w:rsidR="00B459FF" w:rsidRPr="00D849C1">
              <w:t>,0</w:t>
            </w:r>
          </w:p>
          <w:p w:rsidR="00B459FF" w:rsidRPr="00D849C1" w:rsidRDefault="006378D3" w:rsidP="00227732">
            <w:pPr>
              <w:pStyle w:val="aa"/>
            </w:pPr>
            <w:r w:rsidRPr="00D849C1">
              <w:t>4</w:t>
            </w:r>
            <w:r w:rsidR="00B459FF" w:rsidRPr="00D849C1">
              <w:t>,0</w:t>
            </w:r>
          </w:p>
          <w:p w:rsidR="006378D3" w:rsidRPr="00D849C1" w:rsidRDefault="006378D3" w:rsidP="00227732">
            <w:pPr>
              <w:pStyle w:val="aa"/>
            </w:pPr>
            <w:r w:rsidRPr="00D849C1">
              <w:t>4,0</w:t>
            </w:r>
          </w:p>
          <w:p w:rsidR="00B459FF" w:rsidRPr="00D849C1" w:rsidRDefault="006378D3" w:rsidP="00227732">
            <w:pPr>
              <w:pStyle w:val="aa"/>
            </w:pPr>
            <w:r w:rsidRPr="00D849C1">
              <w:t>5</w:t>
            </w:r>
            <w:r w:rsidR="00B459FF" w:rsidRPr="00D849C1">
              <w:t>,5</w:t>
            </w:r>
          </w:p>
          <w:p w:rsidR="00B459FF" w:rsidRPr="00D849C1" w:rsidRDefault="00B459FF" w:rsidP="00227732">
            <w:pPr>
              <w:pStyle w:val="aa"/>
            </w:pPr>
            <w:r w:rsidRPr="00D849C1">
              <w:t>2,5</w:t>
            </w:r>
          </w:p>
          <w:p w:rsidR="00B459FF" w:rsidRPr="00D849C1" w:rsidRDefault="00B459FF" w:rsidP="00227732">
            <w:pPr>
              <w:pStyle w:val="aa"/>
            </w:pPr>
            <w:r w:rsidRPr="00D849C1">
              <w:t>5,0</w:t>
            </w:r>
          </w:p>
          <w:p w:rsidR="00B459FF" w:rsidRPr="00D849C1" w:rsidRDefault="006378D3" w:rsidP="00227732">
            <w:pPr>
              <w:pStyle w:val="aa"/>
            </w:pPr>
            <w:r w:rsidRPr="00D849C1">
              <w:t>6</w:t>
            </w:r>
            <w:r w:rsidR="00B459FF" w:rsidRPr="00D849C1">
              <w:t>,0</w:t>
            </w:r>
          </w:p>
          <w:p w:rsidR="00B459FF" w:rsidRPr="00D849C1" w:rsidRDefault="006378D3" w:rsidP="00227732">
            <w:pPr>
              <w:pStyle w:val="aa"/>
            </w:pPr>
            <w:r w:rsidRPr="00D849C1">
              <w:t>7,0</w:t>
            </w:r>
          </w:p>
          <w:p w:rsidR="00B459FF" w:rsidRPr="00D849C1" w:rsidRDefault="006378D3" w:rsidP="00227732">
            <w:pPr>
              <w:pStyle w:val="aa"/>
            </w:pPr>
            <w:r w:rsidRPr="00D849C1">
              <w:t>3</w:t>
            </w:r>
            <w:r w:rsidR="00B459FF" w:rsidRPr="00D849C1">
              <w:t>,5</w:t>
            </w:r>
          </w:p>
          <w:p w:rsidR="00B459FF" w:rsidRPr="00D849C1" w:rsidRDefault="006378D3" w:rsidP="00227732">
            <w:pPr>
              <w:pStyle w:val="aa"/>
            </w:pPr>
            <w:r w:rsidRPr="00D849C1">
              <w:t>3</w:t>
            </w:r>
            <w:r w:rsidR="00B459FF" w:rsidRPr="00D849C1">
              <w:t>,5</w:t>
            </w:r>
          </w:p>
          <w:p w:rsidR="00B459FF" w:rsidRPr="00D849C1" w:rsidRDefault="006378D3" w:rsidP="00227732">
            <w:pPr>
              <w:pStyle w:val="aa"/>
            </w:pPr>
            <w:r w:rsidRPr="00D849C1">
              <w:t>1,0</w:t>
            </w:r>
          </w:p>
          <w:p w:rsidR="00B459FF" w:rsidRPr="00D849C1" w:rsidRDefault="006378D3" w:rsidP="00227732">
            <w:pPr>
              <w:pStyle w:val="aa"/>
            </w:pPr>
            <w:r w:rsidRPr="00D849C1">
              <w:t>1</w:t>
            </w:r>
            <w:r w:rsidR="00B459FF" w:rsidRPr="00D849C1">
              <w:t>,5</w:t>
            </w:r>
          </w:p>
        </w:tc>
        <w:tc>
          <w:tcPr>
            <w:tcW w:w="1843" w:type="dxa"/>
            <w:shd w:val="clear" w:color="auto" w:fill="auto"/>
          </w:tcPr>
          <w:p w:rsidR="00B459FF" w:rsidRPr="00D849C1" w:rsidRDefault="00B459FF" w:rsidP="00227732">
            <w:pPr>
              <w:pStyle w:val="aa"/>
            </w:pPr>
            <w:r w:rsidRPr="00D849C1">
              <w:t>-</w:t>
            </w:r>
          </w:p>
          <w:p w:rsidR="00B459FF" w:rsidRPr="00D849C1" w:rsidRDefault="00B459FF" w:rsidP="00227732">
            <w:pPr>
              <w:pStyle w:val="aa"/>
            </w:pPr>
            <w:r w:rsidRPr="00D849C1">
              <w:t>-</w:t>
            </w:r>
          </w:p>
          <w:p w:rsidR="00B459FF" w:rsidRPr="00D849C1" w:rsidRDefault="00B459FF" w:rsidP="00227732">
            <w:pPr>
              <w:pStyle w:val="aa"/>
            </w:pPr>
            <w:r w:rsidRPr="00D849C1">
              <w:t>-</w:t>
            </w:r>
          </w:p>
          <w:p w:rsidR="00B459FF" w:rsidRPr="00D849C1" w:rsidRDefault="00B459FF" w:rsidP="00227732">
            <w:pPr>
              <w:pStyle w:val="aa"/>
            </w:pPr>
            <w:r w:rsidRPr="00D849C1">
              <w:t>-</w:t>
            </w:r>
          </w:p>
          <w:p w:rsidR="00B459FF" w:rsidRPr="00D849C1" w:rsidRDefault="00B459FF" w:rsidP="00227732">
            <w:pPr>
              <w:pStyle w:val="aa"/>
            </w:pPr>
            <w:r w:rsidRPr="00D849C1">
              <w:t>-</w:t>
            </w:r>
          </w:p>
          <w:p w:rsidR="00B459FF" w:rsidRPr="00D849C1" w:rsidRDefault="005A6424" w:rsidP="00227732">
            <w:pPr>
              <w:pStyle w:val="aa"/>
            </w:pPr>
            <w:r w:rsidRPr="00D849C1">
              <w:t>6,66</w:t>
            </w:r>
          </w:p>
          <w:p w:rsidR="005A6424" w:rsidRPr="00D849C1" w:rsidRDefault="005A6424" w:rsidP="00227732">
            <w:pPr>
              <w:pStyle w:val="aa"/>
            </w:pPr>
            <w:r w:rsidRPr="00D849C1">
              <w:t>6,66</w:t>
            </w:r>
          </w:p>
          <w:p w:rsidR="005A6424" w:rsidRPr="00D849C1" w:rsidRDefault="005A6424" w:rsidP="00227732">
            <w:pPr>
              <w:pStyle w:val="aa"/>
            </w:pPr>
            <w:r w:rsidRPr="00D849C1">
              <w:t>6,66</w:t>
            </w:r>
          </w:p>
          <w:p w:rsidR="005A6424" w:rsidRPr="00D849C1" w:rsidRDefault="005A6424" w:rsidP="00227732">
            <w:pPr>
              <w:pStyle w:val="aa"/>
            </w:pPr>
            <w:r w:rsidRPr="00D849C1">
              <w:t>6,66</w:t>
            </w:r>
          </w:p>
          <w:p w:rsidR="005A6424" w:rsidRPr="00D849C1" w:rsidRDefault="005A6424" w:rsidP="00227732">
            <w:pPr>
              <w:pStyle w:val="aa"/>
            </w:pPr>
            <w:r w:rsidRPr="00D849C1">
              <w:t>6,66</w:t>
            </w:r>
          </w:p>
          <w:p w:rsidR="005A6424" w:rsidRPr="00D849C1" w:rsidRDefault="005A6424" w:rsidP="00227732">
            <w:pPr>
              <w:pStyle w:val="aa"/>
            </w:pPr>
            <w:r w:rsidRPr="00D849C1">
              <w:t>6,66</w:t>
            </w:r>
          </w:p>
          <w:p w:rsidR="005A6424" w:rsidRPr="00D849C1" w:rsidRDefault="005A6424" w:rsidP="00227732">
            <w:pPr>
              <w:pStyle w:val="aa"/>
            </w:pPr>
            <w:r w:rsidRPr="00D849C1">
              <w:t>6,66</w:t>
            </w:r>
          </w:p>
          <w:p w:rsidR="005A6424" w:rsidRPr="00D849C1" w:rsidRDefault="005A6424" w:rsidP="00227732">
            <w:pPr>
              <w:pStyle w:val="aa"/>
            </w:pPr>
            <w:r w:rsidRPr="00D849C1">
              <w:t>6,66</w:t>
            </w:r>
          </w:p>
          <w:p w:rsidR="005A6424" w:rsidRPr="00D849C1" w:rsidRDefault="005A6424" w:rsidP="00227732">
            <w:pPr>
              <w:pStyle w:val="aa"/>
            </w:pPr>
            <w:r w:rsidRPr="00D849C1">
              <w:t>6,66</w:t>
            </w:r>
          </w:p>
          <w:p w:rsidR="005A6424" w:rsidRPr="00D849C1" w:rsidRDefault="005A6424" w:rsidP="00227732">
            <w:pPr>
              <w:pStyle w:val="aa"/>
            </w:pPr>
            <w:r w:rsidRPr="00D849C1">
              <w:t>6,66</w:t>
            </w:r>
          </w:p>
          <w:p w:rsidR="005A6424" w:rsidRPr="00D849C1" w:rsidRDefault="005A6424" w:rsidP="00227732">
            <w:pPr>
              <w:pStyle w:val="aa"/>
            </w:pPr>
            <w:r w:rsidRPr="00D849C1">
              <w:t>6,66</w:t>
            </w:r>
          </w:p>
          <w:p w:rsidR="005A6424" w:rsidRPr="00D849C1" w:rsidRDefault="005A6424" w:rsidP="00227732">
            <w:pPr>
              <w:pStyle w:val="aa"/>
            </w:pPr>
            <w:r w:rsidRPr="00D849C1">
              <w:t>6,66</w:t>
            </w:r>
          </w:p>
          <w:p w:rsidR="005A6424" w:rsidRPr="00D849C1" w:rsidRDefault="005A6424" w:rsidP="00227732">
            <w:pPr>
              <w:pStyle w:val="aa"/>
            </w:pPr>
            <w:r w:rsidRPr="00D849C1">
              <w:t>6,66</w:t>
            </w:r>
          </w:p>
          <w:p w:rsidR="005A6424" w:rsidRPr="00D849C1" w:rsidRDefault="005A6424" w:rsidP="00227732">
            <w:pPr>
              <w:pStyle w:val="aa"/>
            </w:pPr>
            <w:r w:rsidRPr="00D849C1">
              <w:t>6,66</w:t>
            </w:r>
          </w:p>
          <w:p w:rsidR="005A6424" w:rsidRPr="00D849C1" w:rsidRDefault="005A6424" w:rsidP="00227732">
            <w:pPr>
              <w:pStyle w:val="aa"/>
            </w:pPr>
            <w:r w:rsidRPr="00D849C1">
              <w:t>6,66</w:t>
            </w:r>
          </w:p>
          <w:p w:rsidR="00B459FF" w:rsidRPr="00D849C1" w:rsidRDefault="00B459FF" w:rsidP="00227732">
            <w:pPr>
              <w:pStyle w:val="aa"/>
            </w:pPr>
            <w:r w:rsidRPr="00D849C1">
              <w:t>-</w:t>
            </w:r>
          </w:p>
          <w:p w:rsidR="00B459FF" w:rsidRPr="00D849C1" w:rsidRDefault="00B459FF" w:rsidP="00227732">
            <w:pPr>
              <w:pStyle w:val="aa"/>
            </w:pPr>
            <w:r w:rsidRPr="00D849C1">
              <w:t>-</w:t>
            </w:r>
          </w:p>
          <w:p w:rsidR="00B459FF" w:rsidRPr="00D849C1" w:rsidRDefault="00B459FF" w:rsidP="00227732">
            <w:pPr>
              <w:pStyle w:val="aa"/>
            </w:pPr>
            <w:r w:rsidRPr="00D849C1">
              <w:t>-</w:t>
            </w:r>
          </w:p>
          <w:p w:rsidR="00B459FF" w:rsidRPr="00D849C1" w:rsidRDefault="00B459FF" w:rsidP="00227732">
            <w:pPr>
              <w:pStyle w:val="aa"/>
            </w:pPr>
            <w:r w:rsidRPr="00D849C1">
              <w:t>-</w:t>
            </w:r>
          </w:p>
        </w:tc>
        <w:tc>
          <w:tcPr>
            <w:tcW w:w="2409" w:type="dxa"/>
            <w:shd w:val="clear" w:color="auto" w:fill="auto"/>
          </w:tcPr>
          <w:p w:rsidR="006A3FEB" w:rsidRPr="00D849C1" w:rsidRDefault="006A3FEB" w:rsidP="00227732">
            <w:pPr>
              <w:pStyle w:val="aa"/>
            </w:pPr>
            <w:r w:rsidRPr="00D849C1">
              <w:t>-1,5</w:t>
            </w:r>
          </w:p>
          <w:p w:rsidR="006A3FEB" w:rsidRPr="00D849C1" w:rsidRDefault="006A3FEB" w:rsidP="00227732">
            <w:pPr>
              <w:pStyle w:val="aa"/>
            </w:pPr>
            <w:r w:rsidRPr="00D849C1">
              <w:t>-1,0</w:t>
            </w:r>
          </w:p>
          <w:p w:rsidR="006A3FEB" w:rsidRPr="00D849C1" w:rsidRDefault="006A3FEB" w:rsidP="00227732">
            <w:pPr>
              <w:pStyle w:val="aa"/>
            </w:pPr>
            <w:r w:rsidRPr="00D849C1">
              <w:t>-2,5</w:t>
            </w:r>
          </w:p>
          <w:p w:rsidR="006A3FEB" w:rsidRPr="00D849C1" w:rsidRDefault="006A3FEB" w:rsidP="00227732">
            <w:pPr>
              <w:pStyle w:val="aa"/>
            </w:pPr>
            <w:r w:rsidRPr="00D849C1">
              <w:t>-3,0</w:t>
            </w:r>
          </w:p>
          <w:p w:rsidR="006A3FEB" w:rsidRPr="00D849C1" w:rsidRDefault="006A3FEB" w:rsidP="00227732">
            <w:pPr>
              <w:pStyle w:val="aa"/>
            </w:pPr>
            <w:r w:rsidRPr="00D849C1">
              <w:t>-3,0</w:t>
            </w:r>
          </w:p>
          <w:p w:rsidR="005A6424" w:rsidRPr="00D849C1" w:rsidRDefault="005A6424" w:rsidP="00227732">
            <w:pPr>
              <w:pStyle w:val="aa"/>
            </w:pPr>
            <w:r w:rsidRPr="00D849C1">
              <w:t>+2,66</w:t>
            </w:r>
          </w:p>
          <w:p w:rsidR="005A6424" w:rsidRPr="00D849C1" w:rsidRDefault="005A6424" w:rsidP="00227732">
            <w:pPr>
              <w:pStyle w:val="aa"/>
            </w:pPr>
            <w:r w:rsidRPr="00D849C1">
              <w:t>+2,66</w:t>
            </w:r>
          </w:p>
          <w:p w:rsidR="005A6424" w:rsidRPr="00D849C1" w:rsidRDefault="005A6424" w:rsidP="00227732">
            <w:pPr>
              <w:pStyle w:val="aa"/>
            </w:pPr>
            <w:r w:rsidRPr="00D849C1">
              <w:t>+1,66</w:t>
            </w:r>
          </w:p>
          <w:p w:rsidR="005A6424" w:rsidRPr="00D849C1" w:rsidRDefault="005A6424" w:rsidP="00227732">
            <w:pPr>
              <w:pStyle w:val="aa"/>
            </w:pPr>
            <w:r w:rsidRPr="00D849C1">
              <w:t>+0,16</w:t>
            </w:r>
          </w:p>
          <w:p w:rsidR="005A6424" w:rsidRPr="00D849C1" w:rsidRDefault="005A6424" w:rsidP="00227732">
            <w:pPr>
              <w:pStyle w:val="aa"/>
            </w:pPr>
            <w:r w:rsidRPr="00D849C1">
              <w:t>+0,66</w:t>
            </w:r>
          </w:p>
          <w:p w:rsidR="005A6424" w:rsidRPr="00D849C1" w:rsidRDefault="005A6424" w:rsidP="00227732">
            <w:pPr>
              <w:pStyle w:val="aa"/>
            </w:pPr>
            <w:r w:rsidRPr="00D849C1">
              <w:t>-1,34</w:t>
            </w:r>
          </w:p>
          <w:p w:rsidR="005A6424" w:rsidRPr="00D849C1" w:rsidRDefault="005A6424" w:rsidP="00227732">
            <w:pPr>
              <w:pStyle w:val="aa"/>
            </w:pPr>
            <w:r w:rsidRPr="00D849C1">
              <w:t>+2,66</w:t>
            </w:r>
          </w:p>
          <w:p w:rsidR="005A6424" w:rsidRPr="00D849C1" w:rsidRDefault="005A6424" w:rsidP="00227732">
            <w:pPr>
              <w:pStyle w:val="aa"/>
            </w:pPr>
            <w:r w:rsidRPr="00D849C1">
              <w:t>-1,34</w:t>
            </w:r>
          </w:p>
          <w:p w:rsidR="005A6424" w:rsidRPr="00D849C1" w:rsidRDefault="002075C6" w:rsidP="00227732">
            <w:pPr>
              <w:pStyle w:val="aa"/>
            </w:pPr>
            <w:r w:rsidRPr="00D849C1">
              <w:t>+2,66</w:t>
            </w:r>
          </w:p>
          <w:p w:rsidR="002075C6" w:rsidRPr="00D849C1" w:rsidRDefault="002075C6" w:rsidP="00227732">
            <w:pPr>
              <w:pStyle w:val="aa"/>
            </w:pPr>
            <w:r w:rsidRPr="00D849C1">
              <w:t>+2,66</w:t>
            </w:r>
          </w:p>
          <w:p w:rsidR="002075C6" w:rsidRPr="00D849C1" w:rsidRDefault="002075C6" w:rsidP="00227732">
            <w:pPr>
              <w:pStyle w:val="aa"/>
            </w:pPr>
            <w:r w:rsidRPr="00D849C1">
              <w:t>+1,16</w:t>
            </w:r>
          </w:p>
          <w:p w:rsidR="002075C6" w:rsidRPr="00D849C1" w:rsidRDefault="002075C6" w:rsidP="00227732">
            <w:pPr>
              <w:pStyle w:val="aa"/>
            </w:pPr>
            <w:r w:rsidRPr="00D849C1">
              <w:t>+4,16</w:t>
            </w:r>
          </w:p>
          <w:p w:rsidR="002075C6" w:rsidRPr="00D849C1" w:rsidRDefault="002075C6" w:rsidP="00227732">
            <w:pPr>
              <w:pStyle w:val="aa"/>
            </w:pPr>
            <w:r w:rsidRPr="00D849C1">
              <w:t>+1,66</w:t>
            </w:r>
          </w:p>
          <w:p w:rsidR="002075C6" w:rsidRPr="00D849C1" w:rsidRDefault="002075C6" w:rsidP="00227732">
            <w:pPr>
              <w:pStyle w:val="aa"/>
            </w:pPr>
            <w:r w:rsidRPr="00D849C1">
              <w:t>+0,66</w:t>
            </w:r>
          </w:p>
          <w:p w:rsidR="002075C6" w:rsidRPr="00D849C1" w:rsidRDefault="002075C6" w:rsidP="00227732">
            <w:pPr>
              <w:pStyle w:val="aa"/>
            </w:pPr>
            <w:r w:rsidRPr="00D849C1">
              <w:t>-0,34</w:t>
            </w:r>
          </w:p>
          <w:p w:rsidR="006A3FEB" w:rsidRPr="00D849C1" w:rsidRDefault="00E966EB" w:rsidP="00227732">
            <w:pPr>
              <w:pStyle w:val="aa"/>
            </w:pPr>
            <w:r w:rsidRPr="00D849C1">
              <w:t>-</w:t>
            </w:r>
            <w:r w:rsidR="006A3FEB" w:rsidRPr="00D849C1">
              <w:t>3,5</w:t>
            </w:r>
          </w:p>
          <w:p w:rsidR="006A3FEB" w:rsidRPr="00D849C1" w:rsidRDefault="00E966EB" w:rsidP="00227732">
            <w:pPr>
              <w:pStyle w:val="aa"/>
            </w:pPr>
            <w:r w:rsidRPr="00D849C1">
              <w:t>-</w:t>
            </w:r>
            <w:r w:rsidR="006A3FEB" w:rsidRPr="00D849C1">
              <w:t>3,5</w:t>
            </w:r>
          </w:p>
          <w:p w:rsidR="006A3FEB" w:rsidRPr="00D849C1" w:rsidRDefault="00E966EB" w:rsidP="00227732">
            <w:pPr>
              <w:pStyle w:val="aa"/>
            </w:pPr>
            <w:r w:rsidRPr="00D849C1">
              <w:t>-</w:t>
            </w:r>
            <w:r w:rsidR="006A3FEB" w:rsidRPr="00D849C1">
              <w:t>1,0</w:t>
            </w:r>
          </w:p>
          <w:p w:rsidR="00B459FF" w:rsidRPr="00D849C1" w:rsidRDefault="00E966EB" w:rsidP="00227732">
            <w:pPr>
              <w:pStyle w:val="aa"/>
            </w:pPr>
            <w:r w:rsidRPr="00D849C1">
              <w:t>-</w:t>
            </w:r>
            <w:r w:rsidR="006A3FEB" w:rsidRPr="00D849C1">
              <w:t>1,5</w:t>
            </w:r>
          </w:p>
        </w:tc>
        <w:tc>
          <w:tcPr>
            <w:tcW w:w="2340" w:type="dxa"/>
            <w:shd w:val="clear" w:color="auto" w:fill="auto"/>
          </w:tcPr>
          <w:p w:rsidR="00B459FF" w:rsidRPr="00D849C1" w:rsidRDefault="005A6424" w:rsidP="00227732">
            <w:pPr>
              <w:pStyle w:val="aa"/>
            </w:pPr>
            <w:r w:rsidRPr="00D849C1">
              <w:t>11-1,5=9,5</w:t>
            </w:r>
          </w:p>
          <w:p w:rsidR="005A6424" w:rsidRPr="00D849C1" w:rsidRDefault="005A6424" w:rsidP="00227732">
            <w:pPr>
              <w:pStyle w:val="aa"/>
            </w:pPr>
            <w:r w:rsidRPr="00D849C1">
              <w:t>9,5-1,0=8,5</w:t>
            </w:r>
          </w:p>
          <w:p w:rsidR="005A6424" w:rsidRPr="00D849C1" w:rsidRDefault="005A6424" w:rsidP="00227732">
            <w:pPr>
              <w:pStyle w:val="aa"/>
            </w:pPr>
            <w:r w:rsidRPr="00D849C1">
              <w:t>8,5-2,5=6,0</w:t>
            </w:r>
          </w:p>
          <w:p w:rsidR="005A6424" w:rsidRPr="00D849C1" w:rsidRDefault="005A6424" w:rsidP="00227732">
            <w:pPr>
              <w:pStyle w:val="aa"/>
            </w:pPr>
            <w:r w:rsidRPr="00D849C1">
              <w:t>6,0-3,0=3,0</w:t>
            </w:r>
          </w:p>
          <w:p w:rsidR="005A6424" w:rsidRPr="00D849C1" w:rsidRDefault="005A6424" w:rsidP="00227732">
            <w:pPr>
              <w:pStyle w:val="aa"/>
            </w:pPr>
            <w:r w:rsidRPr="00D849C1">
              <w:t>3,0-3,0=0</w:t>
            </w:r>
          </w:p>
          <w:p w:rsidR="002075C6" w:rsidRPr="00D849C1" w:rsidRDefault="002075C6" w:rsidP="00227732">
            <w:pPr>
              <w:pStyle w:val="aa"/>
            </w:pPr>
            <w:r w:rsidRPr="00D849C1">
              <w:t>0+2,66=2,66</w:t>
            </w:r>
          </w:p>
          <w:p w:rsidR="002075C6" w:rsidRPr="00D849C1" w:rsidRDefault="002075C6" w:rsidP="00227732">
            <w:pPr>
              <w:pStyle w:val="aa"/>
            </w:pPr>
            <w:r w:rsidRPr="00D849C1">
              <w:t>2,66+2,66=5,32</w:t>
            </w:r>
          </w:p>
          <w:p w:rsidR="002075C6" w:rsidRPr="00D849C1" w:rsidRDefault="002075C6" w:rsidP="00227732">
            <w:pPr>
              <w:pStyle w:val="aa"/>
            </w:pPr>
            <w:r w:rsidRPr="00D849C1">
              <w:t>5,32+1,66=6,98</w:t>
            </w:r>
          </w:p>
          <w:p w:rsidR="002075C6" w:rsidRPr="00D849C1" w:rsidRDefault="002075C6" w:rsidP="00227732">
            <w:pPr>
              <w:pStyle w:val="aa"/>
            </w:pPr>
            <w:r w:rsidRPr="00D849C1">
              <w:t>6,98+0,16=7,14</w:t>
            </w:r>
          </w:p>
          <w:p w:rsidR="002075C6" w:rsidRPr="00D849C1" w:rsidRDefault="002075C6" w:rsidP="00227732">
            <w:pPr>
              <w:pStyle w:val="aa"/>
            </w:pPr>
            <w:r w:rsidRPr="00D849C1">
              <w:t>7,14+0,66=7,8</w:t>
            </w:r>
          </w:p>
          <w:p w:rsidR="002075C6" w:rsidRPr="00D849C1" w:rsidRDefault="002075C6" w:rsidP="00227732">
            <w:pPr>
              <w:pStyle w:val="aa"/>
            </w:pPr>
            <w:r w:rsidRPr="00D849C1">
              <w:t>7,8-1,34=6,46</w:t>
            </w:r>
          </w:p>
          <w:p w:rsidR="002075C6" w:rsidRPr="00D849C1" w:rsidRDefault="002075C6" w:rsidP="00227732">
            <w:pPr>
              <w:pStyle w:val="aa"/>
            </w:pPr>
            <w:r w:rsidRPr="00D849C1">
              <w:t>6,46+2,66=9,12</w:t>
            </w:r>
          </w:p>
          <w:p w:rsidR="002075C6" w:rsidRPr="00D849C1" w:rsidRDefault="002075C6" w:rsidP="00227732">
            <w:pPr>
              <w:pStyle w:val="aa"/>
            </w:pPr>
            <w:r w:rsidRPr="00D849C1">
              <w:t>9,12-1,34=7,78</w:t>
            </w:r>
          </w:p>
          <w:p w:rsidR="002075C6" w:rsidRPr="00D849C1" w:rsidRDefault="002075C6" w:rsidP="00227732">
            <w:pPr>
              <w:pStyle w:val="aa"/>
            </w:pPr>
            <w:r w:rsidRPr="00D849C1">
              <w:t>7,78+2,66=10,44</w:t>
            </w:r>
          </w:p>
          <w:p w:rsidR="002075C6" w:rsidRPr="00D849C1" w:rsidRDefault="002075C6" w:rsidP="00227732">
            <w:pPr>
              <w:pStyle w:val="aa"/>
            </w:pPr>
            <w:r w:rsidRPr="00D849C1">
              <w:t>10,44+2,66=13,1</w:t>
            </w:r>
          </w:p>
          <w:p w:rsidR="002075C6" w:rsidRPr="00D849C1" w:rsidRDefault="002075C6" w:rsidP="00227732">
            <w:pPr>
              <w:pStyle w:val="aa"/>
            </w:pPr>
            <w:r w:rsidRPr="00D849C1">
              <w:t>13,1+1,16=14,26</w:t>
            </w:r>
          </w:p>
          <w:p w:rsidR="002075C6" w:rsidRPr="00D849C1" w:rsidRDefault="002075C6" w:rsidP="00227732">
            <w:pPr>
              <w:pStyle w:val="aa"/>
            </w:pPr>
            <w:r w:rsidRPr="00D849C1">
              <w:t>14,26+4,16=18,42</w:t>
            </w:r>
          </w:p>
          <w:p w:rsidR="002075C6" w:rsidRPr="00D849C1" w:rsidRDefault="002075C6" w:rsidP="00227732">
            <w:pPr>
              <w:pStyle w:val="aa"/>
            </w:pPr>
            <w:r w:rsidRPr="00D849C1">
              <w:t>18,42+1,66=20,08</w:t>
            </w:r>
          </w:p>
          <w:p w:rsidR="002075C6" w:rsidRPr="00D849C1" w:rsidRDefault="002075C6" w:rsidP="00227732">
            <w:pPr>
              <w:pStyle w:val="aa"/>
            </w:pPr>
            <w:r w:rsidRPr="00D849C1">
              <w:t>20,08+0,66=20,74</w:t>
            </w:r>
          </w:p>
          <w:p w:rsidR="002075C6" w:rsidRPr="00D849C1" w:rsidRDefault="002075C6" w:rsidP="00227732">
            <w:pPr>
              <w:pStyle w:val="aa"/>
            </w:pPr>
            <w:r w:rsidRPr="00D849C1">
              <w:t>20,74-0,34=20,4</w:t>
            </w:r>
          </w:p>
          <w:p w:rsidR="002075C6" w:rsidRPr="00D849C1" w:rsidRDefault="002075C6" w:rsidP="00227732">
            <w:pPr>
              <w:pStyle w:val="aa"/>
            </w:pPr>
            <w:r w:rsidRPr="00D849C1">
              <w:t>20,4-3,5=16,9</w:t>
            </w:r>
          </w:p>
          <w:p w:rsidR="002075C6" w:rsidRPr="00D849C1" w:rsidRDefault="002075C6" w:rsidP="00227732">
            <w:pPr>
              <w:pStyle w:val="aa"/>
            </w:pPr>
            <w:r w:rsidRPr="00D849C1">
              <w:t>16,9-3,5=13,4</w:t>
            </w:r>
          </w:p>
          <w:p w:rsidR="002075C6" w:rsidRPr="00D849C1" w:rsidRDefault="002075C6" w:rsidP="00227732">
            <w:pPr>
              <w:pStyle w:val="aa"/>
            </w:pPr>
            <w:r w:rsidRPr="00D849C1">
              <w:t>13,4-1,0=12,4</w:t>
            </w:r>
          </w:p>
          <w:p w:rsidR="002075C6" w:rsidRPr="00D849C1" w:rsidRDefault="002075C6" w:rsidP="00227732">
            <w:pPr>
              <w:pStyle w:val="aa"/>
            </w:pPr>
            <w:r w:rsidRPr="00D849C1">
              <w:t>12,4-1,5=10,9</w:t>
            </w:r>
          </w:p>
        </w:tc>
      </w:tr>
    </w:tbl>
    <w:p w:rsidR="00B459FF" w:rsidRPr="00D849C1" w:rsidRDefault="00B459FF" w:rsidP="00D849C1">
      <w:pPr>
        <w:pStyle w:val="a9"/>
      </w:pPr>
    </w:p>
    <w:p w:rsidR="00A87E87" w:rsidRPr="00D849C1" w:rsidRDefault="00A87E87" w:rsidP="00D849C1">
      <w:pPr>
        <w:pStyle w:val="a9"/>
      </w:pPr>
      <w:r w:rsidRPr="00D849C1">
        <w:t>Максимальная</w:t>
      </w:r>
      <w:r w:rsidR="00D849C1">
        <w:t xml:space="preserve"> </w:t>
      </w:r>
      <w:r w:rsidRPr="00D849C1">
        <w:t>величина</w:t>
      </w:r>
      <w:r w:rsidR="00D849C1">
        <w:t xml:space="preserve"> </w:t>
      </w:r>
      <w:r w:rsidRPr="00D849C1">
        <w:t>остатка</w:t>
      </w:r>
      <w:r w:rsidR="00D849C1">
        <w:t xml:space="preserve"> </w:t>
      </w:r>
      <w:r w:rsidRPr="00D849C1">
        <w:t>воды</w:t>
      </w:r>
      <w:r w:rsidR="00D849C1">
        <w:t xml:space="preserve"> </w:t>
      </w:r>
      <w:r w:rsidRPr="00D849C1">
        <w:t>в</w:t>
      </w:r>
      <w:r w:rsidR="00D849C1">
        <w:t xml:space="preserve"> </w:t>
      </w:r>
      <w:r w:rsidRPr="00D849C1">
        <w:t>баке</w:t>
      </w:r>
      <w:r w:rsidR="00D849C1">
        <w:t xml:space="preserve"> </w:t>
      </w:r>
      <w:r w:rsidRPr="00D849C1">
        <w:t>определяет</w:t>
      </w:r>
      <w:r w:rsidR="00C03E05" w:rsidRPr="00D849C1">
        <w:t xml:space="preserve"> </w:t>
      </w:r>
      <w:r w:rsidRPr="00D849C1">
        <w:t xml:space="preserve">необходимую емкость бака </w:t>
      </w:r>
      <w:r w:rsidR="00C03E05" w:rsidRPr="00D849C1">
        <w:t>W</w:t>
      </w:r>
      <w:r w:rsidRPr="00D849C1">
        <w:t xml:space="preserve">б или резервуара. В данном случае она равна </w:t>
      </w:r>
      <w:r w:rsidR="00C03E05" w:rsidRPr="00D849C1">
        <w:t>20,74</w:t>
      </w:r>
      <w:r w:rsidRPr="00D849C1">
        <w:t>%</w:t>
      </w:r>
      <w:r w:rsidR="00D849C1">
        <w:t xml:space="preserve"> </w:t>
      </w:r>
      <w:r w:rsidRPr="00D849C1">
        <w:t>или</w:t>
      </w:r>
    </w:p>
    <w:p w:rsidR="008E1414" w:rsidRDefault="008E1414" w:rsidP="00D849C1">
      <w:pPr>
        <w:pStyle w:val="a9"/>
      </w:pPr>
    </w:p>
    <w:p w:rsidR="00C03E05" w:rsidRPr="00D849C1" w:rsidRDefault="00C03E05" w:rsidP="00D849C1">
      <w:pPr>
        <w:pStyle w:val="a9"/>
      </w:pPr>
      <w:r w:rsidRPr="00D849C1">
        <w:t>Wб= Qcyт.mаx</w:t>
      </w:r>
      <w:r w:rsidR="00D849C1">
        <w:t xml:space="preserve"> </w:t>
      </w:r>
      <w:r w:rsidR="00BA5F3F" w:rsidRPr="00D849C1">
        <w:t>*</w:t>
      </w:r>
      <w:r w:rsidRPr="00D849C1">
        <w:t xml:space="preserve"> 20,74/100=147,18 *20,74/100=30,5м3</w:t>
      </w:r>
    </w:p>
    <w:p w:rsidR="00A87E87" w:rsidRPr="00D849C1" w:rsidRDefault="00A87E87" w:rsidP="00D849C1">
      <w:pPr>
        <w:pStyle w:val="a9"/>
      </w:pPr>
    </w:p>
    <w:p w:rsidR="00A87E87" w:rsidRPr="00D849C1" w:rsidRDefault="00A87E87" w:rsidP="00D849C1">
      <w:pPr>
        <w:pStyle w:val="a9"/>
      </w:pPr>
      <w:r w:rsidRPr="00D849C1">
        <w:t xml:space="preserve">2. Метод. </w:t>
      </w:r>
      <w:r w:rsidR="00227732" w:rsidRPr="00D849C1">
        <w:t>Метод построения интегрального графика</w:t>
      </w:r>
    </w:p>
    <w:p w:rsidR="00A87E87" w:rsidRPr="00D849C1" w:rsidRDefault="00A87E87" w:rsidP="00D849C1">
      <w:pPr>
        <w:pStyle w:val="a9"/>
      </w:pPr>
      <w:r w:rsidRPr="00D849C1">
        <w:t xml:space="preserve">Определение емкости бака по методу построения интегрального графика состоит в следующем. В выбранном масштабе по оси абцисс графика (рисунок 3) откладываем часы суток, а по оси ординат -суммарные часовые расходы воды в процентах от </w:t>
      </w:r>
      <w:r w:rsidR="00C03E05" w:rsidRPr="00D849C1">
        <w:t xml:space="preserve">Qcyт.mаx </w:t>
      </w:r>
      <w:r w:rsidRPr="00D849C1">
        <w:t>. Нанеся точки и соединив их, получим ин</w:t>
      </w:r>
      <w:r w:rsidR="00C03E05" w:rsidRPr="00D849C1">
        <w:t>тегральную кривую расхода воды.</w:t>
      </w:r>
      <w:r w:rsidRPr="00D849C1">
        <w:t xml:space="preserve"> Так, например, для данного расчетного примера суммарные</w:t>
      </w:r>
    </w:p>
    <w:p w:rsidR="00A87E87" w:rsidRPr="00D849C1" w:rsidRDefault="00A87E87" w:rsidP="00D849C1">
      <w:pPr>
        <w:pStyle w:val="a9"/>
      </w:pPr>
      <w:r w:rsidRPr="00D849C1">
        <w:t xml:space="preserve">часовые расходы воды в процентам от </w:t>
      </w:r>
      <w:r w:rsidR="00C03E05" w:rsidRPr="00D849C1">
        <w:t>Qcyт.mаx</w:t>
      </w:r>
      <w:r w:rsidR="00D849C1">
        <w:t xml:space="preserve"> </w:t>
      </w:r>
      <w:r w:rsidRPr="00D849C1">
        <w:t>будут равны</w:t>
      </w:r>
    </w:p>
    <w:p w:rsidR="00A87E87" w:rsidRPr="00D849C1" w:rsidRDefault="00A87E87" w:rsidP="00D849C1">
      <w:pPr>
        <w:pStyle w:val="a9"/>
      </w:pPr>
      <w:r w:rsidRPr="00D849C1">
        <w:t xml:space="preserve">в точке </w:t>
      </w:r>
      <w:r w:rsidR="00C03E05" w:rsidRPr="00D849C1">
        <w:t>1</w:t>
      </w:r>
      <w:r w:rsidRPr="00D849C1">
        <w:t>1</w:t>
      </w:r>
      <w:r w:rsidR="00C03E05" w:rsidRPr="00D849C1">
        <w:t xml:space="preserve"> к концу 1 часа....1,5</w:t>
      </w:r>
      <w:r w:rsidRPr="00D849C1">
        <w:t>%</w:t>
      </w:r>
    </w:p>
    <w:p w:rsidR="00A87E87" w:rsidRPr="00D849C1" w:rsidRDefault="00A87E87" w:rsidP="00D849C1">
      <w:pPr>
        <w:pStyle w:val="a9"/>
      </w:pPr>
      <w:r w:rsidRPr="00D849C1">
        <w:t>21</w:t>
      </w:r>
      <w:r w:rsidR="00C03E05" w:rsidRPr="00D849C1">
        <w:t xml:space="preserve"> к концу 2 часа....1,5</w:t>
      </w:r>
      <w:r w:rsidRPr="00D849C1">
        <w:t xml:space="preserve"> + </w:t>
      </w:r>
      <w:r w:rsidR="00C03E05" w:rsidRPr="00D849C1">
        <w:t>1,0</w:t>
      </w:r>
      <w:r w:rsidRPr="00D849C1">
        <w:t xml:space="preserve">= </w:t>
      </w:r>
      <w:r w:rsidR="00C03E05" w:rsidRPr="00D849C1">
        <w:t>2,5</w:t>
      </w:r>
      <w:r w:rsidRPr="00D849C1">
        <w:t>%</w:t>
      </w:r>
    </w:p>
    <w:p w:rsidR="00A87E87" w:rsidRPr="00D849C1" w:rsidRDefault="00A87E87" w:rsidP="00D849C1">
      <w:pPr>
        <w:pStyle w:val="a9"/>
      </w:pPr>
      <w:r w:rsidRPr="00D849C1">
        <w:t>З1 к концу 3 часа..</w:t>
      </w:r>
      <w:r w:rsidR="00C03E05" w:rsidRPr="00D849C1">
        <w:t>2,5 +2,5 = 5</w:t>
      </w:r>
      <w:r w:rsidRPr="00D849C1">
        <w:t>%</w:t>
      </w:r>
    </w:p>
    <w:p w:rsidR="00A87E87" w:rsidRPr="00D849C1" w:rsidRDefault="00A87E87" w:rsidP="00D849C1">
      <w:pPr>
        <w:pStyle w:val="a9"/>
      </w:pPr>
      <w:r w:rsidRPr="00D849C1">
        <w:t>41</w:t>
      </w:r>
      <w:r w:rsidR="00C03E05" w:rsidRPr="00D849C1">
        <w:t xml:space="preserve"> к концу 4 часа.</w:t>
      </w:r>
      <w:r w:rsidRPr="00D849C1">
        <w:t xml:space="preserve">. </w:t>
      </w:r>
      <w:r w:rsidR="00C03E05" w:rsidRPr="00D849C1">
        <w:t>5,0 - 3</w:t>
      </w:r>
      <w:r w:rsidRPr="00D849C1">
        <w:t xml:space="preserve">,0 = </w:t>
      </w:r>
      <w:r w:rsidR="00C03E05" w:rsidRPr="00D849C1">
        <w:t>8,0</w:t>
      </w:r>
      <w:r w:rsidRPr="00D849C1">
        <w:t>%</w:t>
      </w:r>
    </w:p>
    <w:p w:rsidR="00A87E87" w:rsidRPr="00D849C1" w:rsidRDefault="00A87E87" w:rsidP="00D849C1">
      <w:pPr>
        <w:pStyle w:val="a9"/>
      </w:pPr>
      <w:r w:rsidRPr="00D849C1">
        <w:t>51 к концу 5 часа</w:t>
      </w:r>
      <w:r w:rsidR="00C03E05" w:rsidRPr="00D849C1">
        <w:t>8,0+ 3,0 = 11,0</w:t>
      </w:r>
      <w:r w:rsidRPr="00D849C1">
        <w:t>%</w:t>
      </w:r>
    </w:p>
    <w:p w:rsidR="00A87E87" w:rsidRPr="00D849C1" w:rsidRDefault="00A87E87" w:rsidP="00D849C1">
      <w:pPr>
        <w:pStyle w:val="a9"/>
      </w:pPr>
      <w:r w:rsidRPr="00D849C1">
        <w:t>231 к концу 23 часа</w:t>
      </w:r>
      <w:r w:rsidR="00E31AA7" w:rsidRPr="00D849C1">
        <w:t>97,5+1,0 = 98,5%</w:t>
      </w:r>
    </w:p>
    <w:p w:rsidR="00A87E87" w:rsidRPr="00D849C1" w:rsidRDefault="00A87E87" w:rsidP="00D849C1">
      <w:pPr>
        <w:pStyle w:val="a9"/>
      </w:pPr>
      <w:r w:rsidRPr="00D849C1">
        <w:t>241</w:t>
      </w:r>
      <w:r w:rsidR="00E31AA7" w:rsidRPr="00D849C1">
        <w:t xml:space="preserve"> к концу 24 часа98,5+1,5=100,0%</w:t>
      </w:r>
    </w:p>
    <w:p w:rsidR="00A87E87" w:rsidRPr="00D849C1" w:rsidRDefault="00A87E87" w:rsidP="00D849C1">
      <w:pPr>
        <w:pStyle w:val="a9"/>
      </w:pPr>
      <w:r w:rsidRPr="00D849C1">
        <w:t>Далее наносим</w:t>
      </w:r>
      <w:r w:rsidR="00D849C1">
        <w:t xml:space="preserve"> </w:t>
      </w:r>
      <w:r w:rsidRPr="00D849C1">
        <w:t>на график суммарную линию подачи воды</w:t>
      </w:r>
      <w:r w:rsidR="00E31AA7" w:rsidRPr="00D849C1">
        <w:t xml:space="preserve"> </w:t>
      </w:r>
      <w:r w:rsidRPr="00D849C1">
        <w:t>насосом. За каждый час работы насос подает одинаковое количество</w:t>
      </w:r>
      <w:r w:rsidR="00E31AA7" w:rsidRPr="00D849C1">
        <w:t xml:space="preserve"> </w:t>
      </w:r>
      <w:r w:rsidRPr="00D849C1">
        <w:t>воды и в данном расчетном примере работает с 7 до 19 часов.</w:t>
      </w:r>
      <w:r w:rsidR="00E31AA7" w:rsidRPr="00D849C1">
        <w:t xml:space="preserve"> </w:t>
      </w:r>
      <w:r w:rsidRPr="00D849C1">
        <w:t>Интегральная кривая подачи воды насосом будет прямая линия</w:t>
      </w:r>
      <w:r w:rsidR="00E31AA7" w:rsidRPr="00D849C1">
        <w:t xml:space="preserve"> </w:t>
      </w:r>
      <w:r w:rsidRPr="00D849C1">
        <w:t>(показана на графике 3).</w:t>
      </w:r>
    </w:p>
    <w:p w:rsidR="00A87E87" w:rsidRPr="00D849C1" w:rsidRDefault="00A87E87" w:rsidP="00D849C1">
      <w:pPr>
        <w:pStyle w:val="a9"/>
      </w:pPr>
      <w:r w:rsidRPr="00D849C1">
        <w:t xml:space="preserve">Тогда объем бака </w:t>
      </w:r>
      <w:r w:rsidR="00E31AA7" w:rsidRPr="00D849C1">
        <w:t xml:space="preserve">Wб </w:t>
      </w:r>
      <w:r w:rsidRPr="00D849C1">
        <w:t>(резервуара) определится по ф</w:t>
      </w:r>
      <w:r w:rsidR="00E31AA7" w:rsidRPr="00D849C1">
        <w:t>о</w:t>
      </w:r>
      <w:r w:rsidRPr="00D849C1">
        <w:t>рмуле</w:t>
      </w:r>
    </w:p>
    <w:p w:rsidR="00227732" w:rsidRDefault="00227732" w:rsidP="00D849C1">
      <w:pPr>
        <w:pStyle w:val="a9"/>
      </w:pPr>
    </w:p>
    <w:p w:rsidR="00E31AA7" w:rsidRPr="00D849C1" w:rsidRDefault="00E31AA7" w:rsidP="00D849C1">
      <w:pPr>
        <w:pStyle w:val="a9"/>
      </w:pPr>
      <w:r w:rsidRPr="00D849C1">
        <w:t>Wб= Qcyт.mаx</w:t>
      </w:r>
      <w:r w:rsidR="00D849C1">
        <w:t xml:space="preserve"> </w:t>
      </w:r>
      <w:r w:rsidRPr="00D849C1">
        <w:t>* (а+в)/100,</w:t>
      </w:r>
    </w:p>
    <w:p w:rsidR="008E1414" w:rsidRDefault="008E1414">
      <w:pPr>
        <w:widowControl/>
        <w:autoSpaceDE/>
        <w:autoSpaceDN/>
        <w:adjustRightInd/>
        <w:spacing w:after="200" w:line="276" w:lineRule="auto"/>
        <w:rPr>
          <w:sz w:val="28"/>
        </w:rPr>
      </w:pPr>
      <w:r>
        <w:br w:type="page"/>
      </w:r>
    </w:p>
    <w:p w:rsidR="00A87E87" w:rsidRPr="00D849C1" w:rsidRDefault="00A87E87" w:rsidP="00D849C1">
      <w:pPr>
        <w:pStyle w:val="a9"/>
      </w:pPr>
      <w:r w:rsidRPr="00D849C1">
        <w:t xml:space="preserve">где </w:t>
      </w:r>
      <w:r w:rsidR="00E31AA7" w:rsidRPr="00D849C1">
        <w:t>Wб</w:t>
      </w:r>
      <w:r w:rsidRPr="00D849C1">
        <w:t>. объем бака, м3;</w:t>
      </w:r>
    </w:p>
    <w:p w:rsidR="00A87E87" w:rsidRPr="00D849C1" w:rsidRDefault="00A87E87" w:rsidP="00D849C1">
      <w:pPr>
        <w:pStyle w:val="a9"/>
      </w:pPr>
      <w:r w:rsidRPr="00D849C1">
        <w:t>(а + в) - сумма двух отрезков - наибольших (определяющих расстояние по вертикали между общими кривыми), взятых по разные стороны кривой расхода воды, %.</w:t>
      </w:r>
      <w:r w:rsidR="00227732">
        <w:t xml:space="preserve"> </w:t>
      </w:r>
      <w:r w:rsidRPr="00D849C1">
        <w:t>(Число 100) - проценты.</w:t>
      </w:r>
    </w:p>
    <w:p w:rsidR="00A87E87" w:rsidRPr="00D849C1" w:rsidRDefault="00A87E87" w:rsidP="00D849C1">
      <w:pPr>
        <w:pStyle w:val="a9"/>
      </w:pPr>
      <w:r w:rsidRPr="00D849C1">
        <w:t>Тогда</w:t>
      </w:r>
    </w:p>
    <w:p w:rsidR="008E1414" w:rsidRDefault="008E1414" w:rsidP="00D849C1">
      <w:pPr>
        <w:pStyle w:val="a9"/>
      </w:pPr>
    </w:p>
    <w:p w:rsidR="00B459FF" w:rsidRPr="00D849C1" w:rsidRDefault="00E31AA7" w:rsidP="00D849C1">
      <w:pPr>
        <w:pStyle w:val="a9"/>
      </w:pPr>
      <w:r w:rsidRPr="00D849C1">
        <w:t>Wб=147,18*(</w:t>
      </w:r>
      <w:r w:rsidR="00BA5F3F" w:rsidRPr="00D849C1">
        <w:t>11</w:t>
      </w:r>
      <w:r w:rsidRPr="00D849C1">
        <w:t>+</w:t>
      </w:r>
      <w:r w:rsidR="00BA5F3F" w:rsidRPr="00D849C1">
        <w:t>9,5</w:t>
      </w:r>
      <w:r w:rsidRPr="00D849C1">
        <w:t>)/100</w:t>
      </w:r>
      <w:r w:rsidR="00BA5F3F" w:rsidRPr="00D849C1">
        <w:t>=30,5</w:t>
      </w:r>
      <w:r w:rsidRPr="00D849C1">
        <w:t>м3</w:t>
      </w:r>
    </w:p>
    <w:p w:rsidR="008E1414" w:rsidRDefault="008E1414" w:rsidP="00D849C1">
      <w:pPr>
        <w:pStyle w:val="a9"/>
      </w:pPr>
    </w:p>
    <w:p w:rsidR="00B459FF" w:rsidRPr="00D849C1" w:rsidRDefault="00B459FF" w:rsidP="00D849C1">
      <w:pPr>
        <w:pStyle w:val="a9"/>
      </w:pPr>
      <w:r w:rsidRPr="00D849C1">
        <w:t>В том случае, когда при построении интегрального графика кривые расхода и подачи не пересекаются, в формулу подставляется значение наибольшего расстояния по вертикали между кривыми расхода и подачи.</w:t>
      </w:r>
    </w:p>
    <w:p w:rsidR="00B459FF" w:rsidRPr="00D849C1" w:rsidRDefault="00B459FF" w:rsidP="00D849C1">
      <w:pPr>
        <w:pStyle w:val="a9"/>
      </w:pPr>
      <w:r w:rsidRPr="00D849C1">
        <w:t>Обычно расчетную емкость Wб увеличивают на 2...3% с целью постоянного запаса воды. В том случае, если проектируется хозяйственно-пожарный водопровод, то емкость бака увеличивается на объем дополнительного пожарного запаса воды.</w:t>
      </w:r>
      <w:bookmarkStart w:id="0" w:name="_GoBack"/>
      <w:bookmarkEnd w:id="0"/>
    </w:p>
    <w:sectPr w:rsidR="00B459FF" w:rsidRPr="00D849C1" w:rsidSect="00D849C1">
      <w:headerReference w:type="even" r:id="rId16"/>
      <w:headerReference w:type="default" r:id="rId17"/>
      <w:pgSz w:w="11906" w:h="16838" w:code="9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1DF9" w:rsidRDefault="00C11DF9" w:rsidP="000008FE">
      <w:r>
        <w:separator/>
      </w:r>
    </w:p>
  </w:endnote>
  <w:endnote w:type="continuationSeparator" w:id="0">
    <w:p w:rsidR="00C11DF9" w:rsidRDefault="00C11DF9" w:rsidP="00000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entury Schoolbook"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1DF9" w:rsidRDefault="00C11DF9" w:rsidP="000008FE">
      <w:r>
        <w:separator/>
      </w:r>
    </w:p>
  </w:footnote>
  <w:footnote w:type="continuationSeparator" w:id="0">
    <w:p w:rsidR="00C11DF9" w:rsidRDefault="00C11DF9" w:rsidP="000008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49C1" w:rsidRDefault="00D849C1" w:rsidP="00394F95">
    <w:pPr>
      <w:pStyle w:val="a4"/>
      <w:framePr w:wrap="around" w:vAnchor="text" w:hAnchor="margin" w:xAlign="center" w:y="1"/>
      <w:rPr>
        <w:rStyle w:val="a6"/>
      </w:rPr>
    </w:pPr>
  </w:p>
  <w:p w:rsidR="00D849C1" w:rsidRDefault="00D849C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49C1" w:rsidRDefault="001B487A" w:rsidP="00394F95">
    <w:pPr>
      <w:pStyle w:val="a4"/>
      <w:framePr w:wrap="around" w:vAnchor="text" w:hAnchor="margin" w:xAlign="center" w:y="1"/>
      <w:rPr>
        <w:rStyle w:val="a6"/>
      </w:rPr>
    </w:pPr>
    <w:r>
      <w:rPr>
        <w:rStyle w:val="a6"/>
        <w:noProof/>
      </w:rPr>
      <w:t>2</w:t>
    </w:r>
  </w:p>
  <w:p w:rsidR="00D849C1" w:rsidRDefault="00D849C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670E2E"/>
    <w:multiLevelType w:val="singleLevel"/>
    <w:tmpl w:val="4664FA62"/>
    <w:lvl w:ilvl="0">
      <w:start w:val="4"/>
      <w:numFmt w:val="decimal"/>
      <w:lvlText w:val="%1."/>
      <w:legacy w:legacy="1" w:legacySpace="0" w:legacyIndent="169"/>
      <w:lvlJc w:val="left"/>
      <w:rPr>
        <w:rFonts w:ascii="Times New Roman" w:hAnsi="Times New Roman" w:cs="Times New Roman" w:hint="default"/>
      </w:rPr>
    </w:lvl>
  </w:abstractNum>
  <w:abstractNum w:abstractNumId="1">
    <w:nsid w:val="11395B72"/>
    <w:multiLevelType w:val="singleLevel"/>
    <w:tmpl w:val="DAD84792"/>
    <w:lvl w:ilvl="0">
      <w:start w:val="3"/>
      <w:numFmt w:val="decimal"/>
      <w:lvlText w:val="%1."/>
      <w:legacy w:legacy="1" w:legacySpace="0" w:legacyIndent="194"/>
      <w:lvlJc w:val="left"/>
      <w:rPr>
        <w:rFonts w:ascii="Times New Roman" w:hAnsi="Times New Roman" w:cs="Times New Roman" w:hint="default"/>
      </w:rPr>
    </w:lvl>
  </w:abstractNum>
  <w:abstractNum w:abstractNumId="2">
    <w:nsid w:val="667735A0"/>
    <w:multiLevelType w:val="hybridMultilevel"/>
    <w:tmpl w:val="4E02F1AC"/>
    <w:lvl w:ilvl="0" w:tplc="DE2250C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">
    <w:nsid w:val="7A26466F"/>
    <w:multiLevelType w:val="singleLevel"/>
    <w:tmpl w:val="BC8499C8"/>
    <w:lvl w:ilvl="0">
      <w:start w:val="2"/>
      <w:numFmt w:val="decimal"/>
      <w:lvlText w:val="%1."/>
      <w:legacy w:legacy="1" w:legacySpace="0" w:legacyIndent="169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1"/>
    <w:lvlOverride w:ilvl="0">
      <w:lvl w:ilvl="0">
        <w:start w:val="3"/>
        <w:numFmt w:val="decimal"/>
        <w:lvlText w:val="%1."/>
        <w:legacy w:legacy="1" w:legacySpace="0" w:legacyIndent="195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hyphenationZone w:val="357"/>
  <w:doNotHyphenateCaps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59FF"/>
    <w:rsid w:val="000008FE"/>
    <w:rsid w:val="00011032"/>
    <w:rsid w:val="00053F0B"/>
    <w:rsid w:val="000A0090"/>
    <w:rsid w:val="000E0B40"/>
    <w:rsid w:val="000F20F9"/>
    <w:rsid w:val="001000F1"/>
    <w:rsid w:val="00101D47"/>
    <w:rsid w:val="00115B9A"/>
    <w:rsid w:val="0014250F"/>
    <w:rsid w:val="00144F22"/>
    <w:rsid w:val="0016368B"/>
    <w:rsid w:val="00180597"/>
    <w:rsid w:val="001B487A"/>
    <w:rsid w:val="001B7D4C"/>
    <w:rsid w:val="002075C6"/>
    <w:rsid w:val="00227732"/>
    <w:rsid w:val="00280B56"/>
    <w:rsid w:val="002B26D9"/>
    <w:rsid w:val="002E0B16"/>
    <w:rsid w:val="003711D6"/>
    <w:rsid w:val="00385587"/>
    <w:rsid w:val="00394F95"/>
    <w:rsid w:val="0040614F"/>
    <w:rsid w:val="00415921"/>
    <w:rsid w:val="004506FE"/>
    <w:rsid w:val="00461258"/>
    <w:rsid w:val="004E544B"/>
    <w:rsid w:val="004E7B1A"/>
    <w:rsid w:val="005324A2"/>
    <w:rsid w:val="00575DA7"/>
    <w:rsid w:val="005A4155"/>
    <w:rsid w:val="005A6424"/>
    <w:rsid w:val="005B0EB8"/>
    <w:rsid w:val="005C7F7B"/>
    <w:rsid w:val="005D2663"/>
    <w:rsid w:val="005F3002"/>
    <w:rsid w:val="006378D3"/>
    <w:rsid w:val="006A3FEB"/>
    <w:rsid w:val="006D2843"/>
    <w:rsid w:val="00735FDE"/>
    <w:rsid w:val="007511FB"/>
    <w:rsid w:val="0078001B"/>
    <w:rsid w:val="007A2295"/>
    <w:rsid w:val="007B5F28"/>
    <w:rsid w:val="00862688"/>
    <w:rsid w:val="008A07CD"/>
    <w:rsid w:val="008A6ECF"/>
    <w:rsid w:val="008E1414"/>
    <w:rsid w:val="009A5174"/>
    <w:rsid w:val="009D1F12"/>
    <w:rsid w:val="009E4B60"/>
    <w:rsid w:val="00A45969"/>
    <w:rsid w:val="00A87E87"/>
    <w:rsid w:val="00AD6800"/>
    <w:rsid w:val="00AF7C02"/>
    <w:rsid w:val="00B32E5A"/>
    <w:rsid w:val="00B459FF"/>
    <w:rsid w:val="00BA5F3F"/>
    <w:rsid w:val="00C03E05"/>
    <w:rsid w:val="00C11DF9"/>
    <w:rsid w:val="00CF3B2B"/>
    <w:rsid w:val="00CF69DA"/>
    <w:rsid w:val="00D2487B"/>
    <w:rsid w:val="00D27FE9"/>
    <w:rsid w:val="00D662AB"/>
    <w:rsid w:val="00D849C1"/>
    <w:rsid w:val="00DE4F4C"/>
    <w:rsid w:val="00E31AA7"/>
    <w:rsid w:val="00E56D10"/>
    <w:rsid w:val="00E73E9B"/>
    <w:rsid w:val="00E966EB"/>
    <w:rsid w:val="00EB5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0"/>
    <o:shapelayout v:ext="edit">
      <o:idmap v:ext="edit" data="1"/>
    </o:shapelayout>
  </w:shapeDefaults>
  <w:decimalSymbol w:val=","/>
  <w:listSeparator w:val=";"/>
  <w14:defaultImageDpi w14:val="0"/>
  <w15:chartTrackingRefBased/>
  <w15:docId w15:val="{49E8F3DB-BCE4-46E5-BA80-E6AE2DAAE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59FF"/>
    <w:pPr>
      <w:widowControl w:val="0"/>
      <w:autoSpaceDE w:val="0"/>
      <w:autoSpaceDN w:val="0"/>
      <w:adjustRightInd w:val="0"/>
    </w:pPr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59FF"/>
    <w:pPr>
      <w:widowControl w:val="0"/>
      <w:autoSpaceDE w:val="0"/>
      <w:autoSpaceDN w:val="0"/>
      <w:adjustRightInd w:val="0"/>
    </w:pPr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B459F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B459FF"/>
    <w:rPr>
      <w:rFonts w:ascii="Times New Roman" w:hAnsi="Times New Roman" w:cs="Times New Roman"/>
      <w:sz w:val="20"/>
      <w:szCs w:val="20"/>
      <w:lang w:val="x-none" w:eastAsia="ru-RU"/>
    </w:rPr>
  </w:style>
  <w:style w:type="character" w:styleId="a6">
    <w:name w:val="page number"/>
    <w:uiPriority w:val="99"/>
    <w:rsid w:val="00B459FF"/>
    <w:rPr>
      <w:rFonts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B459F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B459FF"/>
    <w:rPr>
      <w:rFonts w:ascii="Tahoma" w:hAnsi="Tahoma" w:cs="Tahoma"/>
      <w:sz w:val="16"/>
      <w:szCs w:val="16"/>
      <w:lang w:val="x-none" w:eastAsia="ru-RU"/>
    </w:rPr>
  </w:style>
  <w:style w:type="paragraph" w:customStyle="1" w:styleId="Style5">
    <w:name w:val="Style5"/>
    <w:basedOn w:val="a"/>
    <w:uiPriority w:val="99"/>
    <w:rsid w:val="00A87E87"/>
    <w:pPr>
      <w:spacing w:line="463" w:lineRule="exact"/>
      <w:ind w:hanging="866"/>
      <w:jc w:val="both"/>
    </w:pPr>
    <w:rPr>
      <w:sz w:val="24"/>
      <w:szCs w:val="24"/>
    </w:rPr>
  </w:style>
  <w:style w:type="paragraph" w:customStyle="1" w:styleId="Style7">
    <w:name w:val="Style7"/>
    <w:basedOn w:val="a"/>
    <w:uiPriority w:val="99"/>
    <w:rsid w:val="00A87E87"/>
    <w:pPr>
      <w:spacing w:line="252" w:lineRule="exact"/>
      <w:jc w:val="both"/>
    </w:pPr>
    <w:rPr>
      <w:sz w:val="24"/>
      <w:szCs w:val="24"/>
    </w:rPr>
  </w:style>
  <w:style w:type="paragraph" w:customStyle="1" w:styleId="Style9">
    <w:name w:val="Style9"/>
    <w:basedOn w:val="a"/>
    <w:uiPriority w:val="99"/>
    <w:rsid w:val="00A87E87"/>
    <w:pPr>
      <w:spacing w:line="365" w:lineRule="exact"/>
      <w:ind w:hanging="864"/>
    </w:pPr>
    <w:rPr>
      <w:sz w:val="24"/>
      <w:szCs w:val="24"/>
    </w:rPr>
  </w:style>
  <w:style w:type="paragraph" w:customStyle="1" w:styleId="Style13">
    <w:name w:val="Style13"/>
    <w:basedOn w:val="a"/>
    <w:uiPriority w:val="99"/>
    <w:rsid w:val="00A87E87"/>
    <w:pPr>
      <w:jc w:val="both"/>
    </w:pPr>
    <w:rPr>
      <w:sz w:val="24"/>
      <w:szCs w:val="24"/>
    </w:rPr>
  </w:style>
  <w:style w:type="character" w:customStyle="1" w:styleId="FontStyle36">
    <w:name w:val="Font Style36"/>
    <w:uiPriority w:val="99"/>
    <w:rsid w:val="00A87E87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37">
    <w:name w:val="Font Style37"/>
    <w:uiPriority w:val="99"/>
    <w:rsid w:val="00A87E87"/>
    <w:rPr>
      <w:rFonts w:ascii="Times New Roman" w:hAnsi="Times New Roman" w:cs="Times New Roman"/>
      <w:sz w:val="20"/>
      <w:szCs w:val="20"/>
    </w:rPr>
  </w:style>
  <w:style w:type="character" w:customStyle="1" w:styleId="FontStyle39">
    <w:name w:val="Font Style39"/>
    <w:uiPriority w:val="99"/>
    <w:rsid w:val="00A87E87"/>
    <w:rPr>
      <w:rFonts w:ascii="Times New Roman" w:hAnsi="Times New Roman" w:cs="Times New Roman"/>
      <w:b/>
      <w:bCs/>
      <w:smallCaps/>
      <w:sz w:val="22"/>
      <w:szCs w:val="22"/>
    </w:rPr>
  </w:style>
  <w:style w:type="character" w:customStyle="1" w:styleId="FontStyle46">
    <w:name w:val="Font Style46"/>
    <w:uiPriority w:val="99"/>
    <w:rsid w:val="00A87E87"/>
    <w:rPr>
      <w:rFonts w:ascii="Times New Roman" w:hAnsi="Times New Roman" w:cs="Times New Roman"/>
      <w:sz w:val="26"/>
      <w:szCs w:val="26"/>
    </w:rPr>
  </w:style>
  <w:style w:type="character" w:customStyle="1" w:styleId="FontStyle58">
    <w:name w:val="Font Style58"/>
    <w:uiPriority w:val="99"/>
    <w:rsid w:val="00A87E87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60">
    <w:name w:val="Font Style60"/>
    <w:uiPriority w:val="99"/>
    <w:rsid w:val="00A87E87"/>
    <w:rPr>
      <w:rFonts w:ascii="Times New Roman" w:hAnsi="Times New Roman" w:cs="Times New Roman"/>
      <w:sz w:val="20"/>
      <w:szCs w:val="20"/>
    </w:rPr>
  </w:style>
  <w:style w:type="paragraph" w:customStyle="1" w:styleId="Style16">
    <w:name w:val="Style16"/>
    <w:basedOn w:val="a"/>
    <w:uiPriority w:val="99"/>
    <w:rsid w:val="00A87E87"/>
    <w:pPr>
      <w:spacing w:line="392" w:lineRule="exact"/>
      <w:ind w:firstLine="406"/>
      <w:jc w:val="both"/>
    </w:pPr>
    <w:rPr>
      <w:sz w:val="24"/>
      <w:szCs w:val="24"/>
    </w:rPr>
  </w:style>
  <w:style w:type="paragraph" w:customStyle="1" w:styleId="Style17">
    <w:name w:val="Style17"/>
    <w:basedOn w:val="a"/>
    <w:uiPriority w:val="99"/>
    <w:rsid w:val="00A87E87"/>
    <w:pPr>
      <w:spacing w:line="398" w:lineRule="exact"/>
      <w:ind w:firstLine="2066"/>
    </w:pPr>
    <w:rPr>
      <w:sz w:val="24"/>
      <w:szCs w:val="24"/>
    </w:rPr>
  </w:style>
  <w:style w:type="paragraph" w:customStyle="1" w:styleId="Style18">
    <w:name w:val="Style18"/>
    <w:basedOn w:val="a"/>
    <w:uiPriority w:val="99"/>
    <w:rsid w:val="00A87E87"/>
    <w:pPr>
      <w:spacing w:line="384" w:lineRule="exact"/>
    </w:pPr>
    <w:rPr>
      <w:sz w:val="24"/>
      <w:szCs w:val="24"/>
    </w:rPr>
  </w:style>
  <w:style w:type="paragraph" w:customStyle="1" w:styleId="Style19">
    <w:name w:val="Style19"/>
    <w:basedOn w:val="a"/>
    <w:uiPriority w:val="99"/>
    <w:rsid w:val="00A87E87"/>
    <w:pPr>
      <w:spacing w:line="430" w:lineRule="exact"/>
      <w:ind w:firstLine="2352"/>
    </w:pPr>
    <w:rPr>
      <w:sz w:val="24"/>
      <w:szCs w:val="24"/>
    </w:rPr>
  </w:style>
  <w:style w:type="paragraph" w:customStyle="1" w:styleId="Style21">
    <w:name w:val="Style21"/>
    <w:basedOn w:val="a"/>
    <w:uiPriority w:val="99"/>
    <w:rsid w:val="00A87E87"/>
    <w:pPr>
      <w:spacing w:line="437" w:lineRule="exact"/>
      <w:ind w:firstLine="274"/>
    </w:pPr>
    <w:rPr>
      <w:sz w:val="24"/>
      <w:szCs w:val="24"/>
    </w:rPr>
  </w:style>
  <w:style w:type="paragraph" w:customStyle="1" w:styleId="Style22">
    <w:name w:val="Style22"/>
    <w:basedOn w:val="a"/>
    <w:uiPriority w:val="99"/>
    <w:rsid w:val="00A87E87"/>
    <w:pPr>
      <w:jc w:val="both"/>
    </w:pPr>
    <w:rPr>
      <w:sz w:val="24"/>
      <w:szCs w:val="24"/>
    </w:rPr>
  </w:style>
  <w:style w:type="character" w:customStyle="1" w:styleId="FontStyle40">
    <w:name w:val="Font Style40"/>
    <w:uiPriority w:val="99"/>
    <w:rsid w:val="00A87E87"/>
    <w:rPr>
      <w:rFonts w:ascii="Times New Roman" w:hAnsi="Times New Roman" w:cs="Times New Roman"/>
      <w:b/>
      <w:bCs/>
      <w:spacing w:val="20"/>
      <w:sz w:val="12"/>
      <w:szCs w:val="12"/>
    </w:rPr>
  </w:style>
  <w:style w:type="character" w:customStyle="1" w:styleId="FontStyle41">
    <w:name w:val="Font Style41"/>
    <w:uiPriority w:val="99"/>
    <w:rsid w:val="00A87E87"/>
    <w:rPr>
      <w:rFonts w:ascii="Candara" w:hAnsi="Candara" w:cs="Candara"/>
      <w:b/>
      <w:bCs/>
      <w:sz w:val="8"/>
      <w:szCs w:val="8"/>
    </w:rPr>
  </w:style>
  <w:style w:type="character" w:customStyle="1" w:styleId="FontStyle42">
    <w:name w:val="Font Style42"/>
    <w:uiPriority w:val="99"/>
    <w:rsid w:val="00A87E87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50">
    <w:name w:val="Font Style50"/>
    <w:uiPriority w:val="99"/>
    <w:rsid w:val="00A87E87"/>
    <w:rPr>
      <w:rFonts w:ascii="Times New Roman" w:hAnsi="Times New Roman" w:cs="Times New Roman"/>
      <w:sz w:val="12"/>
      <w:szCs w:val="12"/>
    </w:rPr>
  </w:style>
  <w:style w:type="character" w:customStyle="1" w:styleId="FontStyle52">
    <w:name w:val="Font Style52"/>
    <w:uiPriority w:val="99"/>
    <w:rsid w:val="00A87E87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FontStyle53">
    <w:name w:val="Font Style53"/>
    <w:uiPriority w:val="99"/>
    <w:rsid w:val="00A87E87"/>
    <w:rPr>
      <w:rFonts w:ascii="Calibri" w:hAnsi="Calibri" w:cs="Calibri"/>
      <w:smallCaps/>
      <w:spacing w:val="20"/>
      <w:sz w:val="26"/>
      <w:szCs w:val="26"/>
    </w:rPr>
  </w:style>
  <w:style w:type="character" w:customStyle="1" w:styleId="FontStyle55">
    <w:name w:val="Font Style55"/>
    <w:uiPriority w:val="99"/>
    <w:rsid w:val="00A87E87"/>
    <w:rPr>
      <w:rFonts w:ascii="Times New Roman" w:hAnsi="Times New Roman" w:cs="Times New Roman"/>
      <w:spacing w:val="30"/>
      <w:sz w:val="20"/>
      <w:szCs w:val="20"/>
    </w:rPr>
  </w:style>
  <w:style w:type="character" w:customStyle="1" w:styleId="FontStyle56">
    <w:name w:val="Font Style56"/>
    <w:uiPriority w:val="99"/>
    <w:rsid w:val="00A87E87"/>
    <w:rPr>
      <w:rFonts w:ascii="Century Schoolbook" w:hAnsi="Century Schoolbook" w:cs="Century Schoolbook"/>
      <w:b/>
      <w:bCs/>
      <w:sz w:val="16"/>
      <w:szCs w:val="16"/>
    </w:rPr>
  </w:style>
  <w:style w:type="character" w:customStyle="1" w:styleId="FontStyle62">
    <w:name w:val="Font Style62"/>
    <w:uiPriority w:val="99"/>
    <w:rsid w:val="00A87E87"/>
    <w:rPr>
      <w:rFonts w:ascii="Times New Roman" w:hAnsi="Times New Roman" w:cs="Times New Roman"/>
      <w:b/>
      <w:bCs/>
      <w:sz w:val="38"/>
      <w:szCs w:val="38"/>
    </w:rPr>
  </w:style>
  <w:style w:type="paragraph" w:customStyle="1" w:styleId="Style23">
    <w:name w:val="Style23"/>
    <w:basedOn w:val="a"/>
    <w:uiPriority w:val="99"/>
    <w:rsid w:val="00A87E87"/>
    <w:pPr>
      <w:spacing w:line="451" w:lineRule="exact"/>
      <w:ind w:hanging="113"/>
    </w:pPr>
    <w:rPr>
      <w:sz w:val="24"/>
      <w:szCs w:val="24"/>
    </w:rPr>
  </w:style>
  <w:style w:type="paragraph" w:customStyle="1" w:styleId="Style24">
    <w:name w:val="Style24"/>
    <w:basedOn w:val="a"/>
    <w:uiPriority w:val="99"/>
    <w:rsid w:val="00A87E87"/>
    <w:pPr>
      <w:jc w:val="both"/>
    </w:pPr>
    <w:rPr>
      <w:sz w:val="24"/>
      <w:szCs w:val="24"/>
    </w:rPr>
  </w:style>
  <w:style w:type="paragraph" w:customStyle="1" w:styleId="Style25">
    <w:name w:val="Style25"/>
    <w:basedOn w:val="a"/>
    <w:uiPriority w:val="99"/>
    <w:rsid w:val="00A87E87"/>
    <w:pPr>
      <w:spacing w:line="386" w:lineRule="exact"/>
      <w:ind w:firstLine="2513"/>
    </w:pPr>
    <w:rPr>
      <w:sz w:val="24"/>
      <w:szCs w:val="24"/>
    </w:rPr>
  </w:style>
  <w:style w:type="paragraph" w:customStyle="1" w:styleId="Style27">
    <w:name w:val="Style27"/>
    <w:basedOn w:val="a"/>
    <w:uiPriority w:val="99"/>
    <w:rsid w:val="00A87E87"/>
    <w:rPr>
      <w:sz w:val="24"/>
      <w:szCs w:val="24"/>
    </w:rPr>
  </w:style>
  <w:style w:type="paragraph" w:customStyle="1" w:styleId="Style28">
    <w:name w:val="Style28"/>
    <w:basedOn w:val="a"/>
    <w:uiPriority w:val="99"/>
    <w:rsid w:val="00A87E87"/>
    <w:pPr>
      <w:spacing w:line="329" w:lineRule="exact"/>
      <w:ind w:hanging="226"/>
    </w:pPr>
    <w:rPr>
      <w:sz w:val="24"/>
      <w:szCs w:val="24"/>
    </w:rPr>
  </w:style>
  <w:style w:type="character" w:customStyle="1" w:styleId="FontStyle43">
    <w:name w:val="Font Style43"/>
    <w:uiPriority w:val="99"/>
    <w:rsid w:val="00A87E87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45">
    <w:name w:val="Font Style45"/>
    <w:uiPriority w:val="99"/>
    <w:rsid w:val="00A87E87"/>
    <w:rPr>
      <w:rFonts w:ascii="Times New Roman" w:hAnsi="Times New Roman" w:cs="Times New Roman"/>
      <w:spacing w:val="10"/>
      <w:sz w:val="22"/>
      <w:szCs w:val="22"/>
    </w:rPr>
  </w:style>
  <w:style w:type="character" w:customStyle="1" w:styleId="FontStyle47">
    <w:name w:val="Font Style47"/>
    <w:uiPriority w:val="99"/>
    <w:rsid w:val="00A87E87"/>
    <w:rPr>
      <w:rFonts w:ascii="Times New Roman" w:hAnsi="Times New Roman" w:cs="Times New Roman"/>
      <w:b/>
      <w:bCs/>
      <w:spacing w:val="-10"/>
      <w:sz w:val="22"/>
      <w:szCs w:val="22"/>
    </w:rPr>
  </w:style>
  <w:style w:type="character" w:customStyle="1" w:styleId="FontStyle48">
    <w:name w:val="Font Style48"/>
    <w:uiPriority w:val="99"/>
    <w:rsid w:val="00A87E87"/>
    <w:rPr>
      <w:rFonts w:ascii="Times New Roman" w:hAnsi="Times New Roman" w:cs="Times New Roman"/>
      <w:spacing w:val="10"/>
      <w:sz w:val="16"/>
      <w:szCs w:val="16"/>
    </w:rPr>
  </w:style>
  <w:style w:type="character" w:customStyle="1" w:styleId="FontStyle57">
    <w:name w:val="Font Style57"/>
    <w:uiPriority w:val="99"/>
    <w:rsid w:val="00A87E87"/>
    <w:rPr>
      <w:rFonts w:ascii="Georgia" w:hAnsi="Georgia" w:cs="Georgia"/>
      <w:spacing w:val="10"/>
      <w:sz w:val="18"/>
      <w:szCs w:val="18"/>
    </w:rPr>
  </w:style>
  <w:style w:type="paragraph" w:customStyle="1" w:styleId="Style26">
    <w:name w:val="Style26"/>
    <w:basedOn w:val="a"/>
    <w:uiPriority w:val="99"/>
    <w:rsid w:val="00A87E87"/>
    <w:pPr>
      <w:jc w:val="both"/>
    </w:pPr>
    <w:rPr>
      <w:sz w:val="24"/>
      <w:szCs w:val="24"/>
    </w:rPr>
  </w:style>
  <w:style w:type="character" w:customStyle="1" w:styleId="FontStyle49">
    <w:name w:val="Font Style49"/>
    <w:uiPriority w:val="99"/>
    <w:rsid w:val="00A87E87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51">
    <w:name w:val="Font Style51"/>
    <w:uiPriority w:val="99"/>
    <w:rsid w:val="00A87E87"/>
    <w:rPr>
      <w:rFonts w:ascii="Times New Roman" w:hAnsi="Times New Roman" w:cs="Times New Roman"/>
      <w:sz w:val="20"/>
      <w:szCs w:val="20"/>
    </w:rPr>
  </w:style>
  <w:style w:type="paragraph" w:customStyle="1" w:styleId="Style30">
    <w:name w:val="Style30"/>
    <w:basedOn w:val="a"/>
    <w:uiPriority w:val="99"/>
    <w:rsid w:val="00A87E87"/>
    <w:rPr>
      <w:sz w:val="24"/>
      <w:szCs w:val="24"/>
    </w:rPr>
  </w:style>
  <w:style w:type="paragraph" w:customStyle="1" w:styleId="Style31">
    <w:name w:val="Style31"/>
    <w:basedOn w:val="a"/>
    <w:uiPriority w:val="99"/>
    <w:rsid w:val="00A87E87"/>
    <w:pPr>
      <w:spacing w:line="106" w:lineRule="exact"/>
      <w:jc w:val="both"/>
    </w:pPr>
    <w:rPr>
      <w:sz w:val="24"/>
      <w:szCs w:val="24"/>
    </w:rPr>
  </w:style>
  <w:style w:type="paragraph" w:customStyle="1" w:styleId="Style32">
    <w:name w:val="Style32"/>
    <w:basedOn w:val="a"/>
    <w:uiPriority w:val="99"/>
    <w:rsid w:val="00A87E87"/>
    <w:pPr>
      <w:spacing w:line="378" w:lineRule="exact"/>
      <w:ind w:hanging="1018"/>
    </w:pPr>
    <w:rPr>
      <w:sz w:val="24"/>
      <w:szCs w:val="24"/>
    </w:rPr>
  </w:style>
  <w:style w:type="paragraph" w:customStyle="1" w:styleId="a9">
    <w:name w:val="Аа"/>
    <w:basedOn w:val="a"/>
    <w:qFormat/>
    <w:rsid w:val="00D849C1"/>
    <w:pPr>
      <w:widowControl/>
      <w:suppressAutoHyphens/>
      <w:autoSpaceDE/>
      <w:autoSpaceDN/>
      <w:adjustRightInd/>
      <w:spacing w:line="360" w:lineRule="auto"/>
      <w:ind w:firstLine="709"/>
      <w:contextualSpacing/>
      <w:jc w:val="both"/>
    </w:pPr>
    <w:rPr>
      <w:sz w:val="28"/>
    </w:rPr>
  </w:style>
  <w:style w:type="paragraph" w:customStyle="1" w:styleId="aa">
    <w:name w:val="Бб"/>
    <w:basedOn w:val="a"/>
    <w:qFormat/>
    <w:rsid w:val="00D849C1"/>
    <w:pPr>
      <w:widowControl/>
      <w:suppressAutoHyphens/>
      <w:autoSpaceDE/>
      <w:autoSpaceDN/>
      <w:adjustRightInd/>
      <w:spacing w:line="360" w:lineRule="auto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wmf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wmf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10" Type="http://schemas.openxmlformats.org/officeDocument/2006/relationships/image" Target="media/image4.wmf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2559</Words>
  <Characters>14588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ЖулиК</Company>
  <LinksUpToDate>false</LinksUpToDate>
  <CharactersWithSpaces>17113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</dc:creator>
  <cp:keywords/>
  <dc:description/>
  <cp:lastModifiedBy>admin</cp:lastModifiedBy>
  <cp:revision>2</cp:revision>
  <cp:lastPrinted>2010-04-09T07:08:00Z</cp:lastPrinted>
  <dcterms:created xsi:type="dcterms:W3CDTF">2014-03-07T17:07:00Z</dcterms:created>
  <dcterms:modified xsi:type="dcterms:W3CDTF">2014-03-07T17:07:00Z</dcterms:modified>
</cp:coreProperties>
</file>