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7D3" w:rsidRPr="008E2708" w:rsidRDefault="001C37D3" w:rsidP="001C37D3">
      <w:pPr>
        <w:spacing w:before="120"/>
        <w:jc w:val="center"/>
        <w:rPr>
          <w:b/>
          <w:bCs/>
          <w:sz w:val="32"/>
          <w:szCs w:val="32"/>
        </w:rPr>
      </w:pPr>
      <w:r w:rsidRPr="008E2708">
        <w:rPr>
          <w:b/>
          <w:bCs/>
          <w:sz w:val="32"/>
          <w:szCs w:val="32"/>
        </w:rPr>
        <w:t xml:space="preserve">Берестяные книги </w:t>
      </w:r>
    </w:p>
    <w:p w:rsidR="001C37D3" w:rsidRPr="008E2708" w:rsidRDefault="001C37D3" w:rsidP="001C37D3">
      <w:pPr>
        <w:spacing w:before="120"/>
        <w:ind w:firstLine="567"/>
        <w:jc w:val="both"/>
        <w:rPr>
          <w:sz w:val="28"/>
          <w:szCs w:val="28"/>
        </w:rPr>
      </w:pPr>
      <w:r w:rsidRPr="008E2708">
        <w:rPr>
          <w:sz w:val="28"/>
          <w:szCs w:val="28"/>
        </w:rPr>
        <w:t xml:space="preserve">Аксенова Г. В.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Одним из материалов для письма была береста. Благодаря блистательным находкам археологов всем нам хорошо известно о бересте, как о том материале, на котором в XI-XV вв. в Древней Руси вели переписку личного и делового характера. Береста была материалом недорогим и удобным, но, к сожалению, не очень прочным и долговечным. И если бы не археологические открытия, то единственными оставались бы два свидетельства: одно - описи Троице-Сергиева монастыря 1642 года, и второе - Иосифа Волоцкого, приведенное им в «Отвещании любозазорным и сказании вкратце о святых отцех, бывших в монастырех, иже рустей земли сущих». В описи монастырской библиотеки упоминаются «свертки на деревце чюдотворца Сергия», а у Иосифа Волоцкого говорится, что «толику же нищету и нестяжание имеяху, яко во обители блаженного Сергия и самыя книги не на хартиях писаху, но на берестех...»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О бересте как о материале для создания книг известно немного. В своем исследовании о водяных знаках известный русских ученый Н.П. Лихачев отмечал, что «до нас не дошло древнерусских памятников на бересте». Но и Н.П. Лихачев, и А.И.Соболевский в своих трудах привели списки книг на бересте, хранившихся в библиотеках и архивах и относившихся к XVII и XVIII вв. В перечень архивохранилищ и библиотек, имеющих книги на бересте Н.П. Лихачев включил Государственное Древлехранилище в Москве, Императорскую публичную библиотеку, Библиотеку Академии наук и Парижскую национальную библиотеку. Описанная Н.П. Лихачевым «книга из бересты, в которой записан ясашный сбор с камчатского народа», созданная в 1715 г. и купленная у коллежского асессора У.И. Еропкина в 1759 г., упоминается всеми исследователями, соприкоснувшимися с палеографической проблемой: материалы и орудия письма. Называет исследователь три документа, написанных на бересте, относящихся к первой четв. XVIII в., созданных на территории Сибири. При этом очень важно его свидетельство о рукописной берестяной Псалтыри нач. XVIII в.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В XIX в. хорошо были известны берестяные грамоты 1767 и 1768 гг. Камчатской канцелярии, хранящиеся в Парижской национальной библиотеке. Краткое их описание дал Л.В. Черепнин в исследовании «Славянские и русские рукописи Парижской национальной библиотеки (краткий обзор)».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Книга XVIII в., написанная чернилами на бересте, входила в состав собрания А.П. Бахрушина, ныне хранящегося в Государственном историческом музее.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В 1875 г. в Отдел рукописей Московского публичного и Румянцевского Музеев поступили две любопытные книги второй половины XVIII в., написанные на бересте: «Рассмотрения краткая на книгу Димитрия, митрополита Ростовскаго, именуемая им Розыскъ» и «Краткое грамматики изъявление». Привезены они были из Сибири. Обе книги были описаны и включены в Музейное собрание (Ф. 178) под №№ 1494 и 1495. Их краткие описания опубликовали в 1961 г. В этих описаниях в большей степени затрагивались особенности содержания, нежели их палеографические и археографические особенности.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В 1994 г. собрание Отдела рукописей пополнилось еще одной книгой, написанной на бересте. Это «Апостол» последней трети XVIII в. Итак, в настоящее время в Отделе рукописей Российской государственной библиотеки хранятся три берестяные рукописные книги. Остановимся на них подробнее.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Первая – «Рассмотрения краткая на книгу Димитрия, митрополита Ростовскаго, именуемая имъ Розыскъ. Часть первая: на первую часть, яже Димитрий он писаше о расколнической брынской вере» - не имеет окончания. Написана она скорописью на 123 листах бересты форматом 17,3х11,4 см. Берестяные листы сложены в 11 тетрадей, сшитых тонкой крученой льняной ниткой. Переплет же отсутствует. Отсутствие переплета и, вероятно, частое использование книги плохо служили ее сохранности: первый лист бересты сильно потемнел, частью потемнели и другие листы, некоторые из них залиты олифой, на других - следы воздействия влаги. Береста очень тонкая, хрупкая, ломкая. Более десятка листов разорваны или надорваны, от 10 сохранились только верхние половины, а у трех - только их средняя часть.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Весь оборот первого листа занимает заголовок книги. Причем слова «рассмотрения», «часть первая», «на первую часть» написаны крупнее, чем все остальные: высота букв составляет 8 мм. Буквы украшены при помощи утолщений, раструбов, черточек. Так же написаны названия глав в самой книге. Необходимо попутно заметить, что, таким же образом написанные заглавия часто встречаются в рукописных книгах XVIII - нач. XX вв. (см., напр. книги из собрания Н.А. Попова, ф.238).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Текст написан темно-коричневыми чернилами. В печатной описании 1961 г. письмо книги было охарактеризовано как «устав, переходящий в скоропись». Но это скорее скоропись, типичная для второй половины XVIII в., с очень характерной для этого периода графикой.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Время поступления книги в Отдел рукописей и ее номер были записаны А.Е. Викторовым на первом листе:»1875г./ Входящ. № 1494».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Вторая - отрывок «Краткой грамматики изъявление», написанный скорописью на 24 более плотных, чем в первой книге, берестяных листах форматом 17,7х11,2 см. Все листы сшиты в одну тетрадь толстой льняной крученой нитью. Переплета нет. В результате чего первый и последний листы сильно пожелтели, и оказался утраченным верх первого листа, а нижний его угол обгорел. Большая часть листов надорвана по краям.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Текст написан темно-коричневыми чернилами, справа и слева он ограничен четко прочерченными полями. Письмо то же, что и в первой книге, только чуть небрежнее.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На первом листе имеется запись, сделанная А.Е. Викторовым: «1875 г./ Входящ. № 1495» и «Составлена / по Мел. Смотрицкому, / съ небольшими сокращ.» Полная характеристика особенностей содержания приводится в Описании Музейного собрания 1961 г. Здесь отмечено, например: «По сравнению с изданием 1648 г. в рукописи имеется ряд сокращений, иногда довольно значительных... Рукопись отличается также редакционными изменениями, ...отдельными новшествами».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Обе книги были куплены. По заявлению продавца, их привезли из Сибири.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Третья книга поступила в Отдел недавно - в 1994 г. (НИОР РГБ. Пост. 42-1994; Ф. 722. № 861). Это Апостол («Книга г-я Деянiя») последней трети XVIII в.. 20 листов плотной, и одновременно мягкой, хорошо выделанной бересты, с основным форматом 23,2х 21,5 см (минимальный формат листов 20,0х20,0), сложены в одну тетрадь и сшиты тонкими и толстыми льняными кручеными нитками. Обложка к книге сделана из точно такой же бересты. В отличие от двух первых, рукопись хорошей сохранности. Пострадала только обложка: она порвана, а надрезанный четвертый лист бересты сшит нитками. Чернила фиолетовые. Письмо полууставное. Материал и чернила данной книги идентичны Камчатским грамотам 60-х гг. XVIII в., хранящимся в Парижской национальной библиотеке (Slav. 50), что позволяет предположить, что данный Апостол создан в то же время на территории Камчатки.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В книге имеются украшения в виде геометрических инициалов, украшенных стилизованной растительностью.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Что касается содержания книги, то это лишь небольшие фрагменты Апостола: отдельные главы и зачала. Текст заканчивается на л.18 об. посланием апостола Иуды.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В конце книги на л.19 помещена выходная запись нетрадиционного содержания. В ней раскрывается полное название книги («Сказанiе деянiй апостолскихъ, списаныхъ святымъ апостоломъ и евангелистомъ Лукою по летехъ мнозехъ смерти Господня»), а также рассказывается, кто такой евангелист Лука, и перечисляются имена всех апостолов.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Как показывает история бытования и приобретения книг и документов на бересте, все они в кон. XVII-XVIII вв. создавались и распространялись на территории Сибири и Камчатки.</w:t>
      </w:r>
      <w:r>
        <w:t xml:space="preserve"> </w:t>
      </w:r>
    </w:p>
    <w:p w:rsidR="001C37D3" w:rsidRDefault="001C37D3" w:rsidP="001C37D3">
      <w:pPr>
        <w:spacing w:before="120"/>
        <w:ind w:firstLine="567"/>
        <w:jc w:val="both"/>
      </w:pPr>
      <w:r w:rsidRPr="001E6DFC">
        <w:t>Традиция письма на бересте, раз возникнув в Древней Руси, не исчезает и в более позднее время. Она осталась тем материалом, на котором писали книги, и при помощи которого велась деловая переписка. Думается, что дальнейшие разыскания в архивохранилищах и публикации описаний позволят более широко и точно раскрыть проблему: береста как важный материал для письма, не только на примерах археологических раскопок.</w:t>
      </w:r>
      <w:r>
        <w:t xml:space="preserve">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7D3"/>
    <w:rsid w:val="001776F2"/>
    <w:rsid w:val="001C37D3"/>
    <w:rsid w:val="001E6DFC"/>
    <w:rsid w:val="005064A4"/>
    <w:rsid w:val="005F369E"/>
    <w:rsid w:val="00820540"/>
    <w:rsid w:val="008E2708"/>
    <w:rsid w:val="009D30AF"/>
    <w:rsid w:val="00AA1508"/>
    <w:rsid w:val="00AF5F9F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6A8F067-E986-4899-A484-381FAA047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7D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C37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5078</Words>
  <Characters>2896</Characters>
  <Application>Microsoft Office Word</Application>
  <DocSecurity>0</DocSecurity>
  <Lines>24</Lines>
  <Paragraphs>15</Paragraphs>
  <ScaleCrop>false</ScaleCrop>
  <Company>Home</Company>
  <LinksUpToDate>false</LinksUpToDate>
  <CharactersWithSpaces>7959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Берестяные книги </dc:title>
  <dc:subject/>
  <dc:creator>User</dc:creator>
  <cp:keywords/>
  <dc:description/>
  <cp:lastModifiedBy>admin</cp:lastModifiedBy>
  <cp:revision>2</cp:revision>
  <dcterms:created xsi:type="dcterms:W3CDTF">2014-01-25T14:24:00Z</dcterms:created>
  <dcterms:modified xsi:type="dcterms:W3CDTF">2014-01-25T14:24:00Z</dcterms:modified>
</cp:coreProperties>
</file>