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ECA" w:rsidRPr="00837CB9" w:rsidRDefault="00EC7ECA" w:rsidP="00837CB9">
      <w:pPr>
        <w:widowControl/>
        <w:spacing w:before="0" w:line="360" w:lineRule="auto"/>
        <w:ind w:left="0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МИНИСТЕРСТВО ОБРАЗОВАНИЯ И НАУКИ РОССИЙСКОЙ ФЕДЕРАЦИИ</w:t>
      </w:r>
    </w:p>
    <w:p w:rsidR="00EC7ECA" w:rsidRPr="00837CB9" w:rsidRDefault="00EC7ECA" w:rsidP="00837CB9">
      <w:pPr>
        <w:widowControl/>
        <w:spacing w:before="0" w:line="360" w:lineRule="auto"/>
        <w:ind w:left="0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Новосибирский Государственный Технический Университет</w:t>
      </w:r>
    </w:p>
    <w:p w:rsidR="00EC7ECA" w:rsidRPr="00837CB9" w:rsidRDefault="00EC7ECA" w:rsidP="00837CB9">
      <w:pPr>
        <w:widowControl/>
        <w:spacing w:before="0" w:line="360" w:lineRule="auto"/>
        <w:ind w:left="0"/>
        <w:rPr>
          <w:color w:val="000000"/>
          <w:position w:val="-6"/>
          <w:sz w:val="28"/>
          <w:szCs w:val="28"/>
        </w:rPr>
      </w:pPr>
    </w:p>
    <w:p w:rsidR="00EC7ECA" w:rsidRPr="00837CB9" w:rsidRDefault="00EC7ECA" w:rsidP="00837CB9">
      <w:pPr>
        <w:widowControl/>
        <w:spacing w:before="0" w:line="360" w:lineRule="auto"/>
        <w:ind w:left="0"/>
        <w:rPr>
          <w:color w:val="000000"/>
          <w:position w:val="-6"/>
          <w:sz w:val="28"/>
          <w:szCs w:val="28"/>
        </w:rPr>
      </w:pPr>
    </w:p>
    <w:p w:rsidR="00EC7ECA" w:rsidRPr="00837CB9" w:rsidRDefault="00EC7ECA" w:rsidP="00837CB9">
      <w:pPr>
        <w:widowControl/>
        <w:spacing w:before="0" w:line="360" w:lineRule="auto"/>
        <w:ind w:left="0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Кафедра технологии продуктов питания</w:t>
      </w:r>
    </w:p>
    <w:p w:rsidR="00EC7ECA" w:rsidRPr="00837CB9" w:rsidRDefault="00EC7ECA" w:rsidP="00837CB9">
      <w:pPr>
        <w:widowControl/>
        <w:spacing w:before="0" w:line="360" w:lineRule="auto"/>
        <w:ind w:left="0"/>
        <w:rPr>
          <w:color w:val="000000"/>
          <w:position w:val="-6"/>
          <w:sz w:val="28"/>
          <w:szCs w:val="28"/>
        </w:rPr>
      </w:pPr>
    </w:p>
    <w:p w:rsidR="00EC7ECA" w:rsidRPr="00837CB9" w:rsidRDefault="00EC7ECA" w:rsidP="00837CB9">
      <w:pPr>
        <w:widowControl/>
        <w:spacing w:before="0" w:line="360" w:lineRule="auto"/>
        <w:ind w:left="0"/>
        <w:rPr>
          <w:color w:val="000000"/>
          <w:position w:val="-6"/>
          <w:sz w:val="28"/>
          <w:szCs w:val="28"/>
        </w:rPr>
      </w:pPr>
    </w:p>
    <w:p w:rsidR="007B249D" w:rsidRPr="00837CB9" w:rsidRDefault="007B249D" w:rsidP="00837CB9">
      <w:pPr>
        <w:widowControl/>
        <w:spacing w:before="0" w:line="360" w:lineRule="auto"/>
        <w:ind w:left="0"/>
        <w:rPr>
          <w:color w:val="000000"/>
          <w:position w:val="-6"/>
          <w:sz w:val="28"/>
          <w:szCs w:val="28"/>
        </w:rPr>
      </w:pPr>
    </w:p>
    <w:p w:rsidR="00EC7ECA" w:rsidRPr="00837CB9" w:rsidRDefault="00EC7ECA" w:rsidP="00837CB9">
      <w:pPr>
        <w:widowControl/>
        <w:spacing w:before="0" w:line="360" w:lineRule="auto"/>
        <w:ind w:left="0"/>
        <w:rPr>
          <w:color w:val="000000"/>
          <w:position w:val="-6"/>
          <w:sz w:val="28"/>
          <w:szCs w:val="28"/>
        </w:rPr>
      </w:pPr>
    </w:p>
    <w:p w:rsidR="00EC7ECA" w:rsidRPr="00837CB9" w:rsidRDefault="00EC7ECA" w:rsidP="00837CB9">
      <w:pPr>
        <w:widowControl/>
        <w:spacing w:before="0" w:line="360" w:lineRule="auto"/>
        <w:ind w:left="0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Курсовая работа по дисциплине «Контроль качества кулинарной продукции и услуг в общественном питании»</w:t>
      </w:r>
    </w:p>
    <w:p w:rsidR="007B249D" w:rsidRPr="00837CB9" w:rsidRDefault="007B249D" w:rsidP="00837CB9">
      <w:pPr>
        <w:widowControl/>
        <w:spacing w:before="0" w:line="360" w:lineRule="auto"/>
        <w:ind w:left="0"/>
        <w:rPr>
          <w:color w:val="000000"/>
          <w:position w:val="-6"/>
          <w:sz w:val="28"/>
          <w:szCs w:val="28"/>
        </w:rPr>
      </w:pPr>
    </w:p>
    <w:p w:rsidR="007B249D" w:rsidRPr="00837CB9" w:rsidRDefault="007B249D" w:rsidP="00837CB9">
      <w:pPr>
        <w:widowControl/>
        <w:spacing w:before="0" w:line="360" w:lineRule="auto"/>
        <w:ind w:left="0"/>
        <w:rPr>
          <w:color w:val="000000"/>
          <w:position w:val="-6"/>
          <w:sz w:val="28"/>
          <w:szCs w:val="28"/>
        </w:rPr>
      </w:pPr>
    </w:p>
    <w:p w:rsidR="00EC7ECA" w:rsidRPr="00837CB9" w:rsidRDefault="00EC7ECA" w:rsidP="00837CB9">
      <w:pPr>
        <w:widowControl/>
        <w:spacing w:before="0" w:line="360" w:lineRule="auto"/>
        <w:ind w:left="0"/>
        <w:rPr>
          <w:b/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 xml:space="preserve">Тема: </w:t>
      </w:r>
      <w:r w:rsidRPr="00837CB9">
        <w:rPr>
          <w:b/>
          <w:color w:val="000000"/>
          <w:position w:val="-6"/>
          <w:sz w:val="28"/>
          <w:szCs w:val="28"/>
        </w:rPr>
        <w:t>«Исследование качества блюда «</w:t>
      </w:r>
      <w:r w:rsidR="007B249D" w:rsidRPr="00837CB9">
        <w:rPr>
          <w:b/>
          <w:color w:val="000000"/>
          <w:position w:val="-6"/>
          <w:sz w:val="28"/>
          <w:szCs w:val="28"/>
        </w:rPr>
        <w:t>Суп луковый по-крестьянски</w:t>
      </w:r>
      <w:r w:rsidRPr="00837CB9">
        <w:rPr>
          <w:b/>
          <w:color w:val="000000"/>
          <w:position w:val="-6"/>
          <w:sz w:val="28"/>
          <w:szCs w:val="28"/>
        </w:rPr>
        <w:t>»</w:t>
      </w:r>
    </w:p>
    <w:p w:rsidR="00EC7ECA" w:rsidRPr="00837CB9" w:rsidRDefault="00EC7ECA" w:rsidP="00837CB9">
      <w:pPr>
        <w:widowControl/>
        <w:spacing w:before="0" w:line="360" w:lineRule="auto"/>
        <w:ind w:left="0"/>
        <w:rPr>
          <w:b/>
          <w:color w:val="000000"/>
          <w:position w:val="-6"/>
          <w:sz w:val="28"/>
          <w:szCs w:val="28"/>
        </w:rPr>
      </w:pPr>
      <w:r w:rsidRPr="00837CB9">
        <w:rPr>
          <w:b/>
          <w:color w:val="000000"/>
          <w:position w:val="-6"/>
          <w:sz w:val="28"/>
          <w:szCs w:val="28"/>
        </w:rPr>
        <w:t>по органолептическим и</w:t>
      </w:r>
      <w:r w:rsidR="003D6E24" w:rsidRPr="00837CB9">
        <w:rPr>
          <w:b/>
          <w:color w:val="000000"/>
          <w:position w:val="-6"/>
          <w:sz w:val="28"/>
          <w:szCs w:val="28"/>
        </w:rPr>
        <w:t xml:space="preserve"> физико-химическим показателям»</w:t>
      </w:r>
    </w:p>
    <w:p w:rsidR="007B249D" w:rsidRPr="00837CB9" w:rsidRDefault="007B249D" w:rsidP="00837CB9">
      <w:pPr>
        <w:widowControl/>
        <w:spacing w:before="0" w:line="360" w:lineRule="auto"/>
        <w:ind w:left="0"/>
        <w:rPr>
          <w:color w:val="000000"/>
          <w:position w:val="-6"/>
          <w:sz w:val="28"/>
          <w:szCs w:val="28"/>
        </w:rPr>
      </w:pPr>
    </w:p>
    <w:p w:rsidR="007B249D" w:rsidRPr="00837CB9" w:rsidRDefault="007B249D" w:rsidP="00837CB9">
      <w:pPr>
        <w:widowControl/>
        <w:spacing w:before="0" w:line="360" w:lineRule="auto"/>
        <w:ind w:left="0"/>
        <w:rPr>
          <w:color w:val="000000"/>
          <w:position w:val="-6"/>
          <w:sz w:val="28"/>
          <w:szCs w:val="28"/>
        </w:rPr>
      </w:pPr>
    </w:p>
    <w:p w:rsidR="007B249D" w:rsidRPr="00837CB9" w:rsidRDefault="007B249D" w:rsidP="00837CB9">
      <w:pPr>
        <w:widowControl/>
        <w:spacing w:before="0" w:line="360" w:lineRule="auto"/>
        <w:ind w:left="0"/>
        <w:rPr>
          <w:color w:val="000000"/>
          <w:position w:val="-6"/>
          <w:sz w:val="28"/>
          <w:szCs w:val="28"/>
        </w:rPr>
      </w:pPr>
    </w:p>
    <w:p w:rsidR="00EC7ECA" w:rsidRPr="00837CB9" w:rsidRDefault="00EC7ECA" w:rsidP="00837CB9">
      <w:pPr>
        <w:widowControl/>
        <w:spacing w:before="0" w:line="360" w:lineRule="auto"/>
        <w:ind w:left="0"/>
        <w:rPr>
          <w:color w:val="000000"/>
          <w:position w:val="-6"/>
          <w:sz w:val="28"/>
          <w:szCs w:val="28"/>
        </w:rPr>
      </w:pPr>
    </w:p>
    <w:p w:rsidR="00EC7ECA" w:rsidRPr="00837CB9" w:rsidRDefault="00EC7ECA" w:rsidP="00837CB9">
      <w:pPr>
        <w:widowControl/>
        <w:spacing w:before="0" w:line="360" w:lineRule="auto"/>
        <w:ind w:left="0"/>
        <w:rPr>
          <w:color w:val="000000"/>
          <w:position w:val="-6"/>
          <w:sz w:val="28"/>
          <w:szCs w:val="28"/>
        </w:rPr>
      </w:pPr>
    </w:p>
    <w:p w:rsidR="00EC7ECA" w:rsidRDefault="00EC7ECA" w:rsidP="00837CB9">
      <w:pPr>
        <w:widowControl/>
        <w:spacing w:before="0" w:line="360" w:lineRule="auto"/>
        <w:ind w:left="0"/>
        <w:rPr>
          <w:color w:val="000000"/>
          <w:position w:val="-6"/>
          <w:sz w:val="28"/>
          <w:szCs w:val="28"/>
        </w:rPr>
      </w:pPr>
    </w:p>
    <w:p w:rsidR="00837CB9" w:rsidRDefault="00837CB9" w:rsidP="00837CB9">
      <w:pPr>
        <w:widowControl/>
        <w:spacing w:before="0" w:line="360" w:lineRule="auto"/>
        <w:ind w:left="0"/>
        <w:rPr>
          <w:color w:val="000000"/>
          <w:position w:val="-6"/>
          <w:sz w:val="28"/>
          <w:szCs w:val="28"/>
        </w:rPr>
      </w:pPr>
    </w:p>
    <w:p w:rsidR="00837CB9" w:rsidRDefault="00837CB9" w:rsidP="00837CB9">
      <w:pPr>
        <w:widowControl/>
        <w:spacing w:before="0" w:line="360" w:lineRule="auto"/>
        <w:ind w:left="0"/>
        <w:rPr>
          <w:color w:val="000000"/>
          <w:position w:val="-6"/>
          <w:sz w:val="28"/>
          <w:szCs w:val="28"/>
        </w:rPr>
      </w:pPr>
    </w:p>
    <w:p w:rsidR="00837CB9" w:rsidRDefault="00837CB9" w:rsidP="00837CB9">
      <w:pPr>
        <w:widowControl/>
        <w:spacing w:before="0" w:line="360" w:lineRule="auto"/>
        <w:ind w:left="0"/>
        <w:rPr>
          <w:color w:val="000000"/>
          <w:position w:val="-6"/>
          <w:sz w:val="28"/>
          <w:szCs w:val="28"/>
        </w:rPr>
      </w:pPr>
    </w:p>
    <w:p w:rsidR="00EC7ECA" w:rsidRPr="00837CB9" w:rsidRDefault="00EC7ECA" w:rsidP="00837CB9">
      <w:pPr>
        <w:widowControl/>
        <w:spacing w:before="0" w:line="360" w:lineRule="auto"/>
        <w:ind w:left="0"/>
        <w:rPr>
          <w:color w:val="000000"/>
          <w:position w:val="-6"/>
          <w:sz w:val="28"/>
          <w:szCs w:val="28"/>
        </w:rPr>
      </w:pPr>
    </w:p>
    <w:p w:rsidR="007B249D" w:rsidRPr="00837CB9" w:rsidRDefault="007B249D" w:rsidP="00837CB9">
      <w:pPr>
        <w:widowControl/>
        <w:spacing w:before="0" w:line="360" w:lineRule="auto"/>
        <w:ind w:left="0"/>
        <w:rPr>
          <w:color w:val="000000"/>
          <w:position w:val="-6"/>
          <w:sz w:val="28"/>
          <w:szCs w:val="28"/>
        </w:rPr>
      </w:pPr>
    </w:p>
    <w:p w:rsidR="00EC7ECA" w:rsidRPr="00837CB9" w:rsidRDefault="00EC7ECA" w:rsidP="00837CB9">
      <w:pPr>
        <w:widowControl/>
        <w:spacing w:before="0" w:line="360" w:lineRule="auto"/>
        <w:ind w:left="0"/>
        <w:rPr>
          <w:color w:val="000000"/>
          <w:position w:val="-6"/>
          <w:sz w:val="28"/>
          <w:szCs w:val="28"/>
        </w:rPr>
      </w:pPr>
    </w:p>
    <w:p w:rsidR="00837CB9" w:rsidRDefault="009B1642" w:rsidP="00837CB9">
      <w:pPr>
        <w:widowControl/>
        <w:spacing w:before="0" w:line="360" w:lineRule="auto"/>
        <w:ind w:left="0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Новосибирск 2007</w:t>
      </w:r>
    </w:p>
    <w:p w:rsidR="00EC7ECA" w:rsidRPr="00837CB9" w:rsidRDefault="00EC7ECA" w:rsidP="00837CB9">
      <w:pPr>
        <w:widowControl/>
        <w:spacing w:before="0" w:line="360" w:lineRule="auto"/>
        <w:ind w:left="0" w:firstLine="720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br w:type="page"/>
      </w:r>
      <w:r w:rsidRPr="00837CB9">
        <w:rPr>
          <w:b/>
          <w:color w:val="000000"/>
          <w:position w:val="-6"/>
          <w:sz w:val="28"/>
          <w:szCs w:val="28"/>
        </w:rPr>
        <w:t>Содержание</w:t>
      </w:r>
    </w:p>
    <w:p w:rsidR="00837CB9" w:rsidRDefault="00837CB9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</w:p>
    <w:p w:rsidR="008B08C2" w:rsidRPr="00837CB9" w:rsidRDefault="00EC7ECA" w:rsidP="00837CB9">
      <w:pPr>
        <w:widowControl/>
        <w:spacing w:before="0" w:line="360" w:lineRule="auto"/>
        <w:ind w:left="0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Введени</w:t>
      </w:r>
      <w:r w:rsidR="006C1CD5" w:rsidRPr="00837CB9">
        <w:rPr>
          <w:color w:val="000000"/>
          <w:position w:val="-6"/>
          <w:sz w:val="28"/>
          <w:szCs w:val="28"/>
        </w:rPr>
        <w:t>е</w:t>
      </w:r>
    </w:p>
    <w:p w:rsidR="008B08C2" w:rsidRPr="00837CB9" w:rsidRDefault="00EC7ECA" w:rsidP="00837CB9">
      <w:pPr>
        <w:widowControl/>
        <w:spacing w:before="0" w:line="360" w:lineRule="auto"/>
        <w:ind w:left="0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Теоретический раздел</w:t>
      </w:r>
    </w:p>
    <w:p w:rsidR="00837CB9" w:rsidRDefault="00EC7ECA" w:rsidP="00837CB9">
      <w:pPr>
        <w:widowControl/>
        <w:spacing w:before="0" w:line="360" w:lineRule="auto"/>
        <w:ind w:left="0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1.</w:t>
      </w:r>
      <w:r w:rsidR="00837CB9">
        <w:rPr>
          <w:color w:val="000000"/>
          <w:position w:val="-6"/>
          <w:sz w:val="28"/>
          <w:szCs w:val="28"/>
        </w:rPr>
        <w:t xml:space="preserve"> </w:t>
      </w:r>
      <w:r w:rsidRPr="00837CB9">
        <w:rPr>
          <w:color w:val="000000"/>
          <w:position w:val="-6"/>
          <w:sz w:val="28"/>
          <w:szCs w:val="28"/>
        </w:rPr>
        <w:t>Характеристика объекта исследования</w:t>
      </w:r>
    </w:p>
    <w:p w:rsidR="00837CB9" w:rsidRDefault="00EC7ECA" w:rsidP="00837CB9">
      <w:pPr>
        <w:widowControl/>
        <w:spacing w:before="0" w:line="360" w:lineRule="auto"/>
        <w:ind w:left="0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1.1 Рецептура блюда (кулинарного изделия) и технология приготовления</w:t>
      </w:r>
    </w:p>
    <w:p w:rsidR="00837CB9" w:rsidRDefault="00EC7ECA" w:rsidP="00837CB9">
      <w:pPr>
        <w:widowControl/>
        <w:spacing w:before="0" w:line="360" w:lineRule="auto"/>
        <w:ind w:left="0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(ТТК и</w:t>
      </w:r>
      <w:r w:rsidR="007B249D" w:rsidRPr="00837CB9">
        <w:rPr>
          <w:color w:val="000000"/>
          <w:position w:val="-6"/>
          <w:sz w:val="28"/>
          <w:szCs w:val="28"/>
        </w:rPr>
        <w:t xml:space="preserve"> ТК)</w:t>
      </w:r>
    </w:p>
    <w:p w:rsidR="00837CB9" w:rsidRDefault="00EC7ECA" w:rsidP="00837CB9">
      <w:pPr>
        <w:widowControl/>
        <w:spacing w:before="0" w:line="360" w:lineRule="auto"/>
        <w:ind w:left="0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 xml:space="preserve">1.2 Требования к качеству продовольственного сырья и </w:t>
      </w:r>
      <w:r w:rsidR="006C1CD5" w:rsidRPr="00837CB9">
        <w:rPr>
          <w:color w:val="000000"/>
          <w:position w:val="-6"/>
          <w:sz w:val="28"/>
          <w:szCs w:val="28"/>
        </w:rPr>
        <w:t>продуктов</w:t>
      </w:r>
    </w:p>
    <w:p w:rsidR="00837CB9" w:rsidRDefault="00EC7ECA" w:rsidP="00837CB9">
      <w:pPr>
        <w:widowControl/>
        <w:spacing w:before="0" w:line="360" w:lineRule="auto"/>
        <w:ind w:left="0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1.3 Пищевая ценность блюда с учетом пот</w:t>
      </w:r>
      <w:r w:rsidR="00546AD0" w:rsidRPr="00837CB9">
        <w:rPr>
          <w:color w:val="000000"/>
          <w:position w:val="-6"/>
          <w:sz w:val="28"/>
          <w:szCs w:val="28"/>
        </w:rPr>
        <w:t>ерь при тепловой обработке</w:t>
      </w:r>
    </w:p>
    <w:p w:rsidR="006C1CD5" w:rsidRPr="00837CB9" w:rsidRDefault="006C1CD5" w:rsidP="00837CB9">
      <w:pPr>
        <w:widowControl/>
        <w:spacing w:before="0" w:line="360" w:lineRule="auto"/>
        <w:ind w:left="0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1.4</w:t>
      </w:r>
      <w:r w:rsidR="00837CB9">
        <w:rPr>
          <w:color w:val="000000"/>
          <w:position w:val="-6"/>
          <w:sz w:val="28"/>
          <w:szCs w:val="28"/>
        </w:rPr>
        <w:t xml:space="preserve"> </w:t>
      </w:r>
      <w:r w:rsidR="00546AD0" w:rsidRPr="00837CB9">
        <w:rPr>
          <w:color w:val="000000"/>
          <w:position w:val="-6"/>
          <w:sz w:val="28"/>
          <w:szCs w:val="28"/>
        </w:rPr>
        <w:t xml:space="preserve">Технологическая схема приготовления блюда </w:t>
      </w:r>
      <w:r w:rsidR="00257E68" w:rsidRPr="00837CB9">
        <w:rPr>
          <w:color w:val="000000"/>
          <w:position w:val="-6"/>
          <w:sz w:val="28"/>
          <w:szCs w:val="28"/>
        </w:rPr>
        <w:t xml:space="preserve">“Суп луковый </w:t>
      </w:r>
    </w:p>
    <w:p w:rsidR="00837CB9" w:rsidRDefault="00257E68" w:rsidP="00837CB9">
      <w:pPr>
        <w:widowControl/>
        <w:spacing w:before="0" w:line="360" w:lineRule="auto"/>
        <w:ind w:left="0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по-крестьянски</w:t>
      </w:r>
      <w:r w:rsidR="006C1CD5" w:rsidRPr="00837CB9">
        <w:rPr>
          <w:color w:val="000000"/>
          <w:position w:val="-6"/>
          <w:sz w:val="28"/>
          <w:szCs w:val="28"/>
        </w:rPr>
        <w:t>»</w:t>
      </w:r>
      <w:r w:rsidRPr="00837CB9">
        <w:rPr>
          <w:color w:val="000000"/>
          <w:position w:val="-6"/>
          <w:sz w:val="28"/>
          <w:szCs w:val="28"/>
        </w:rPr>
        <w:t xml:space="preserve"> </w:t>
      </w:r>
    </w:p>
    <w:p w:rsidR="00EC7ECA" w:rsidRPr="00837CB9" w:rsidRDefault="00546AD0" w:rsidP="00837CB9">
      <w:pPr>
        <w:widowControl/>
        <w:spacing w:before="0" w:line="360" w:lineRule="auto"/>
        <w:ind w:left="0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1.5</w:t>
      </w:r>
      <w:r w:rsidR="00EC7ECA" w:rsidRPr="00837CB9">
        <w:rPr>
          <w:color w:val="000000"/>
          <w:position w:val="-6"/>
          <w:sz w:val="28"/>
          <w:szCs w:val="28"/>
        </w:rPr>
        <w:t xml:space="preserve"> Факторы, формирующие</w:t>
      </w:r>
      <w:r w:rsidR="00114C0F" w:rsidRPr="00837CB9">
        <w:rPr>
          <w:color w:val="000000"/>
          <w:position w:val="-6"/>
          <w:sz w:val="28"/>
          <w:szCs w:val="28"/>
        </w:rPr>
        <w:t xml:space="preserve"> качество блюда</w:t>
      </w:r>
    </w:p>
    <w:p w:rsidR="00837CB9" w:rsidRDefault="00EC7ECA" w:rsidP="00837CB9">
      <w:pPr>
        <w:widowControl/>
        <w:spacing w:before="0" w:line="360" w:lineRule="auto"/>
        <w:ind w:left="0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2. Показатели качества, их характеристика</w:t>
      </w:r>
    </w:p>
    <w:p w:rsidR="00837CB9" w:rsidRDefault="00EC7ECA" w:rsidP="00837CB9">
      <w:pPr>
        <w:widowControl/>
        <w:spacing w:before="0" w:line="360" w:lineRule="auto"/>
        <w:ind w:left="0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2.1 Органолептическая оценка</w:t>
      </w:r>
    </w:p>
    <w:p w:rsidR="00837CB9" w:rsidRDefault="00546AD0" w:rsidP="00837CB9">
      <w:pPr>
        <w:widowControl/>
        <w:spacing w:before="0" w:line="360" w:lineRule="auto"/>
        <w:ind w:left="0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2.2</w:t>
      </w:r>
      <w:r w:rsidR="00EC7ECA" w:rsidRPr="00837CB9">
        <w:rPr>
          <w:color w:val="000000"/>
          <w:position w:val="-6"/>
          <w:sz w:val="28"/>
          <w:szCs w:val="28"/>
        </w:rPr>
        <w:t xml:space="preserve"> Физико-химические показатели</w:t>
      </w:r>
    </w:p>
    <w:p w:rsidR="00837CB9" w:rsidRDefault="00546AD0" w:rsidP="00837CB9">
      <w:pPr>
        <w:widowControl/>
        <w:spacing w:before="0" w:line="360" w:lineRule="auto"/>
        <w:ind w:left="0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2.2.1 Порядок отбора проб</w:t>
      </w:r>
    </w:p>
    <w:p w:rsidR="00837CB9" w:rsidRDefault="008A669D" w:rsidP="00837CB9">
      <w:pPr>
        <w:widowControl/>
        <w:spacing w:before="0" w:line="360" w:lineRule="auto"/>
        <w:ind w:left="0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2.2</w:t>
      </w:r>
      <w:r w:rsidR="00EC7ECA" w:rsidRPr="00837CB9">
        <w:rPr>
          <w:color w:val="000000"/>
          <w:position w:val="-6"/>
          <w:sz w:val="28"/>
          <w:szCs w:val="28"/>
        </w:rPr>
        <w:t>.2 Определение массовой доли сухих веществ</w:t>
      </w:r>
    </w:p>
    <w:p w:rsidR="00837CB9" w:rsidRDefault="008A669D" w:rsidP="00837CB9">
      <w:pPr>
        <w:widowControl/>
        <w:spacing w:before="0" w:line="360" w:lineRule="auto"/>
        <w:ind w:left="0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 xml:space="preserve">2.2.3 Определение содержания </w:t>
      </w:r>
      <w:r w:rsidR="00114C0F" w:rsidRPr="00837CB9">
        <w:rPr>
          <w:color w:val="000000"/>
          <w:position w:val="-6"/>
          <w:sz w:val="28"/>
          <w:szCs w:val="28"/>
        </w:rPr>
        <w:t>соли методом Мора</w:t>
      </w:r>
    </w:p>
    <w:p w:rsidR="00EC7ECA" w:rsidRPr="00837CB9" w:rsidRDefault="008A669D" w:rsidP="00837CB9">
      <w:pPr>
        <w:widowControl/>
        <w:spacing w:before="0" w:line="360" w:lineRule="auto"/>
        <w:ind w:left="0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2.2.4</w:t>
      </w:r>
      <w:r w:rsidR="00EC7ECA" w:rsidRPr="00837CB9">
        <w:rPr>
          <w:color w:val="000000"/>
          <w:position w:val="-6"/>
          <w:sz w:val="28"/>
          <w:szCs w:val="28"/>
        </w:rPr>
        <w:t xml:space="preserve"> Определение </w:t>
      </w:r>
      <w:r w:rsidRPr="00837CB9">
        <w:rPr>
          <w:color w:val="000000"/>
          <w:position w:val="-6"/>
          <w:sz w:val="28"/>
          <w:szCs w:val="28"/>
        </w:rPr>
        <w:t>кислотности</w:t>
      </w:r>
    </w:p>
    <w:p w:rsidR="008B08C2" w:rsidRPr="00837CB9" w:rsidRDefault="008A669D" w:rsidP="00837CB9">
      <w:pPr>
        <w:widowControl/>
        <w:spacing w:before="0" w:line="360" w:lineRule="auto"/>
        <w:ind w:left="0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 xml:space="preserve">3. </w:t>
      </w:r>
      <w:r w:rsidR="00EC7ECA" w:rsidRPr="00837CB9">
        <w:rPr>
          <w:color w:val="000000"/>
          <w:position w:val="-6"/>
          <w:sz w:val="28"/>
          <w:szCs w:val="28"/>
        </w:rPr>
        <w:t>Экспериментальный раздел</w:t>
      </w:r>
    </w:p>
    <w:p w:rsidR="00837CB9" w:rsidRDefault="008A669D" w:rsidP="00837CB9">
      <w:pPr>
        <w:widowControl/>
        <w:spacing w:before="0" w:line="360" w:lineRule="auto"/>
        <w:ind w:left="0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3.</w:t>
      </w:r>
      <w:r w:rsidR="00837CB9">
        <w:rPr>
          <w:color w:val="000000"/>
          <w:position w:val="-6"/>
          <w:sz w:val="28"/>
          <w:szCs w:val="28"/>
        </w:rPr>
        <w:t xml:space="preserve">1 </w:t>
      </w:r>
      <w:r w:rsidRPr="00837CB9">
        <w:rPr>
          <w:color w:val="000000"/>
          <w:position w:val="-6"/>
          <w:sz w:val="28"/>
          <w:szCs w:val="28"/>
        </w:rPr>
        <w:t>Определение органолептических показателей</w:t>
      </w:r>
    </w:p>
    <w:p w:rsidR="00837CB9" w:rsidRDefault="008A669D" w:rsidP="00837CB9">
      <w:pPr>
        <w:widowControl/>
        <w:spacing w:before="0" w:line="360" w:lineRule="auto"/>
        <w:ind w:left="0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3.</w:t>
      </w:r>
      <w:r w:rsidR="00EC7ECA" w:rsidRPr="00837CB9">
        <w:rPr>
          <w:color w:val="000000"/>
          <w:position w:val="-6"/>
          <w:sz w:val="28"/>
          <w:szCs w:val="28"/>
        </w:rPr>
        <w:t xml:space="preserve">1.1 </w:t>
      </w:r>
      <w:r w:rsidRPr="00837CB9">
        <w:rPr>
          <w:color w:val="000000"/>
          <w:position w:val="-6"/>
          <w:sz w:val="28"/>
          <w:szCs w:val="28"/>
        </w:rPr>
        <w:t xml:space="preserve">Приготовление блюда «Суп </w:t>
      </w:r>
      <w:r w:rsidR="00114C0F" w:rsidRPr="00837CB9">
        <w:rPr>
          <w:color w:val="000000"/>
          <w:position w:val="-6"/>
          <w:sz w:val="28"/>
          <w:szCs w:val="28"/>
        </w:rPr>
        <w:t>луковый по-крестьянски»</w:t>
      </w:r>
    </w:p>
    <w:p w:rsidR="00837CB9" w:rsidRDefault="008A669D" w:rsidP="00837CB9">
      <w:pPr>
        <w:widowControl/>
        <w:spacing w:before="0" w:line="360" w:lineRule="auto"/>
        <w:ind w:left="0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3.</w:t>
      </w:r>
      <w:r w:rsidR="00EC7ECA" w:rsidRPr="00837CB9">
        <w:rPr>
          <w:color w:val="000000"/>
          <w:position w:val="-6"/>
          <w:sz w:val="28"/>
          <w:szCs w:val="28"/>
        </w:rPr>
        <w:t>1.2</w:t>
      </w:r>
      <w:r w:rsidRPr="00837CB9">
        <w:rPr>
          <w:color w:val="000000"/>
          <w:position w:val="-6"/>
          <w:sz w:val="28"/>
          <w:szCs w:val="28"/>
        </w:rPr>
        <w:t xml:space="preserve"> Органолептическая оценка блюда</w:t>
      </w:r>
    </w:p>
    <w:p w:rsidR="00EC7ECA" w:rsidRPr="00837CB9" w:rsidRDefault="00F272CE" w:rsidP="00837CB9">
      <w:pPr>
        <w:widowControl/>
        <w:spacing w:before="0" w:line="360" w:lineRule="auto"/>
        <w:ind w:left="0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3.1.3</w:t>
      </w:r>
      <w:r w:rsidR="00EC7ECA" w:rsidRPr="00837CB9">
        <w:rPr>
          <w:color w:val="000000"/>
          <w:position w:val="-6"/>
          <w:sz w:val="28"/>
          <w:szCs w:val="28"/>
        </w:rPr>
        <w:t xml:space="preserve"> Доста</w:t>
      </w:r>
      <w:r w:rsidRPr="00837CB9">
        <w:rPr>
          <w:color w:val="000000"/>
          <w:position w:val="-6"/>
          <w:sz w:val="28"/>
          <w:szCs w:val="28"/>
        </w:rPr>
        <w:t>вка блюда в лабораторию</w:t>
      </w:r>
    </w:p>
    <w:p w:rsidR="00837CB9" w:rsidRDefault="00F272CE" w:rsidP="00837CB9">
      <w:pPr>
        <w:widowControl/>
        <w:spacing w:before="0" w:line="360" w:lineRule="auto"/>
        <w:ind w:left="0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3</w:t>
      </w:r>
      <w:r w:rsidR="00EC7ECA" w:rsidRPr="00837CB9">
        <w:rPr>
          <w:color w:val="000000"/>
          <w:position w:val="-6"/>
          <w:sz w:val="28"/>
          <w:szCs w:val="28"/>
        </w:rPr>
        <w:t>.2 Определение физико-химически</w:t>
      </w:r>
      <w:r w:rsidR="00114C0F" w:rsidRPr="00837CB9">
        <w:rPr>
          <w:color w:val="000000"/>
          <w:position w:val="-6"/>
          <w:sz w:val="28"/>
          <w:szCs w:val="28"/>
        </w:rPr>
        <w:t>х показателей качества</w:t>
      </w:r>
    </w:p>
    <w:p w:rsidR="00837CB9" w:rsidRDefault="00F272CE" w:rsidP="00837CB9">
      <w:pPr>
        <w:widowControl/>
        <w:spacing w:before="0" w:line="360" w:lineRule="auto"/>
        <w:ind w:left="0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3 2.1 Подготовка образцов к анализу</w:t>
      </w:r>
    </w:p>
    <w:p w:rsidR="00F272CE" w:rsidRPr="00837CB9" w:rsidRDefault="006C1CD5" w:rsidP="00837CB9">
      <w:pPr>
        <w:widowControl/>
        <w:spacing w:before="0" w:line="360" w:lineRule="auto"/>
        <w:ind w:left="0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3.2.2</w:t>
      </w:r>
      <w:r w:rsidR="00F272CE" w:rsidRPr="00837CB9">
        <w:rPr>
          <w:color w:val="000000"/>
          <w:position w:val="-6"/>
          <w:sz w:val="28"/>
          <w:szCs w:val="28"/>
        </w:rPr>
        <w:t xml:space="preserve"> Определение физико-химических показателей качества блюда</w:t>
      </w:r>
    </w:p>
    <w:p w:rsidR="00837CB9" w:rsidRDefault="00F272CE" w:rsidP="00837CB9">
      <w:pPr>
        <w:widowControl/>
        <w:spacing w:before="0" w:line="360" w:lineRule="auto"/>
        <w:ind w:left="0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«</w:t>
      </w:r>
      <w:r w:rsidRPr="00837CB9">
        <w:rPr>
          <w:color w:val="000000"/>
          <w:position w:val="-6"/>
          <w:sz w:val="28"/>
          <w:szCs w:val="24"/>
        </w:rPr>
        <w:t>Суп луковый по-крестьянски</w:t>
      </w:r>
      <w:r w:rsidRPr="00837CB9">
        <w:rPr>
          <w:color w:val="000000"/>
          <w:position w:val="-6"/>
          <w:sz w:val="28"/>
          <w:szCs w:val="28"/>
        </w:rPr>
        <w:t>»</w:t>
      </w:r>
    </w:p>
    <w:p w:rsidR="00837CB9" w:rsidRDefault="00837CB9" w:rsidP="00837CB9">
      <w:pPr>
        <w:widowControl/>
        <w:spacing w:before="0" w:line="360" w:lineRule="auto"/>
        <w:ind w:left="0"/>
        <w:jc w:val="both"/>
        <w:rPr>
          <w:color w:val="000000"/>
          <w:position w:val="-6"/>
          <w:sz w:val="28"/>
          <w:szCs w:val="28"/>
        </w:rPr>
      </w:pPr>
      <w:r>
        <w:rPr>
          <w:color w:val="000000"/>
          <w:position w:val="-6"/>
          <w:sz w:val="28"/>
          <w:szCs w:val="28"/>
        </w:rPr>
        <w:t>3.2.3</w:t>
      </w:r>
      <w:r w:rsidR="00F272CE" w:rsidRPr="00837CB9">
        <w:rPr>
          <w:color w:val="000000"/>
          <w:position w:val="-6"/>
          <w:sz w:val="28"/>
          <w:szCs w:val="28"/>
        </w:rPr>
        <w:t xml:space="preserve"> Проведение расчетов</w:t>
      </w:r>
    </w:p>
    <w:p w:rsidR="00837CB9" w:rsidRDefault="00837CB9" w:rsidP="00837CB9">
      <w:pPr>
        <w:widowControl/>
        <w:spacing w:before="0" w:line="360" w:lineRule="auto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3.2.4</w:t>
      </w:r>
      <w:r w:rsidR="00F272CE" w:rsidRPr="00837CB9">
        <w:rPr>
          <w:color w:val="000000"/>
          <w:sz w:val="28"/>
          <w:szCs w:val="28"/>
        </w:rPr>
        <w:t xml:space="preserve"> Определение содержания сухих веществ методом высушивания (ускоренный метод)</w:t>
      </w:r>
    </w:p>
    <w:p w:rsidR="00837CB9" w:rsidRDefault="00837CB9" w:rsidP="00837CB9">
      <w:pPr>
        <w:widowControl/>
        <w:spacing w:before="0" w:line="360" w:lineRule="auto"/>
        <w:ind w:left="0"/>
        <w:jc w:val="both"/>
        <w:rPr>
          <w:color w:val="000000"/>
          <w:position w:val="-6"/>
          <w:sz w:val="28"/>
          <w:szCs w:val="28"/>
        </w:rPr>
      </w:pPr>
      <w:r>
        <w:rPr>
          <w:color w:val="000000"/>
          <w:position w:val="-6"/>
          <w:sz w:val="28"/>
          <w:szCs w:val="28"/>
        </w:rPr>
        <w:t>3.2.5</w:t>
      </w:r>
      <w:r w:rsidR="00F272CE" w:rsidRPr="00837CB9">
        <w:rPr>
          <w:color w:val="000000"/>
          <w:position w:val="-6"/>
          <w:sz w:val="28"/>
          <w:szCs w:val="28"/>
        </w:rPr>
        <w:t xml:space="preserve"> Определение содержания соли в блюде «Суп луковый по-крестьянски» методом Мора</w:t>
      </w:r>
    </w:p>
    <w:p w:rsidR="00837CB9" w:rsidRDefault="008B08C2" w:rsidP="00837CB9">
      <w:pPr>
        <w:widowControl/>
        <w:spacing w:before="0" w:line="360" w:lineRule="auto"/>
        <w:ind w:left="0"/>
        <w:jc w:val="both"/>
        <w:rPr>
          <w:color w:val="000000"/>
          <w:sz w:val="28"/>
          <w:szCs w:val="28"/>
        </w:rPr>
      </w:pPr>
      <w:r w:rsidRPr="00837CB9">
        <w:rPr>
          <w:color w:val="000000"/>
          <w:sz w:val="28"/>
          <w:szCs w:val="28"/>
        </w:rPr>
        <w:t>3.2.6 Определение кислотности</w:t>
      </w:r>
    </w:p>
    <w:p w:rsidR="008B08C2" w:rsidRPr="00837CB9" w:rsidRDefault="008B08C2" w:rsidP="00837CB9">
      <w:pPr>
        <w:widowControl/>
        <w:tabs>
          <w:tab w:val="left" w:pos="4200"/>
        </w:tabs>
        <w:spacing w:before="0" w:line="360" w:lineRule="auto"/>
        <w:ind w:left="0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 xml:space="preserve">3.2.7 Расчёт полноты вложения сырья в блюде </w:t>
      </w:r>
    </w:p>
    <w:p w:rsidR="00837CB9" w:rsidRDefault="008B08C2" w:rsidP="00837CB9">
      <w:pPr>
        <w:widowControl/>
        <w:tabs>
          <w:tab w:val="left" w:pos="4200"/>
        </w:tabs>
        <w:spacing w:before="0" w:line="360" w:lineRule="auto"/>
        <w:ind w:left="0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«Суп луковый по-крестьянски»</w:t>
      </w:r>
    </w:p>
    <w:p w:rsidR="008B08C2" w:rsidRPr="00837CB9" w:rsidRDefault="008B08C2" w:rsidP="00837CB9">
      <w:pPr>
        <w:widowControl/>
        <w:spacing w:before="0" w:line="360" w:lineRule="auto"/>
        <w:ind w:left="0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3.3. Анализ результатов, выводы</w:t>
      </w:r>
    </w:p>
    <w:p w:rsidR="00EC7ECA" w:rsidRPr="00837CB9" w:rsidRDefault="00EC7ECA" w:rsidP="00837CB9">
      <w:pPr>
        <w:widowControl/>
        <w:spacing w:before="0" w:line="360" w:lineRule="auto"/>
        <w:ind w:left="0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 xml:space="preserve">Список </w:t>
      </w:r>
      <w:r w:rsidR="008B08C2" w:rsidRPr="00837CB9">
        <w:rPr>
          <w:color w:val="000000"/>
          <w:position w:val="-6"/>
          <w:sz w:val="28"/>
          <w:szCs w:val="28"/>
        </w:rPr>
        <w:t>литературы</w:t>
      </w:r>
    </w:p>
    <w:p w:rsidR="00EC7ECA" w:rsidRPr="00837CB9" w:rsidRDefault="00EC7ECA" w:rsidP="00837CB9">
      <w:pPr>
        <w:widowControl/>
        <w:spacing w:before="0" w:line="360" w:lineRule="auto"/>
        <w:ind w:left="0"/>
        <w:jc w:val="both"/>
        <w:rPr>
          <w:color w:val="000000"/>
          <w:position w:val="-6"/>
          <w:sz w:val="28"/>
          <w:szCs w:val="28"/>
        </w:rPr>
      </w:pPr>
    </w:p>
    <w:p w:rsidR="007B249D" w:rsidRPr="00837CB9" w:rsidRDefault="007B249D" w:rsidP="00837CB9">
      <w:pPr>
        <w:widowControl/>
        <w:spacing w:before="0" w:line="360" w:lineRule="auto"/>
        <w:ind w:left="0"/>
        <w:jc w:val="both"/>
        <w:rPr>
          <w:b/>
          <w:color w:val="000000"/>
          <w:position w:val="-6"/>
          <w:sz w:val="28"/>
          <w:szCs w:val="28"/>
        </w:rPr>
      </w:pPr>
    </w:p>
    <w:p w:rsidR="00C67898" w:rsidRPr="00837CB9" w:rsidRDefault="00837CB9" w:rsidP="00837CB9">
      <w:pPr>
        <w:widowControl/>
        <w:spacing w:before="0" w:line="360" w:lineRule="auto"/>
        <w:ind w:left="0" w:firstLine="720"/>
        <w:jc w:val="both"/>
        <w:rPr>
          <w:b/>
          <w:color w:val="000000"/>
          <w:position w:val="-6"/>
          <w:sz w:val="28"/>
          <w:szCs w:val="28"/>
        </w:rPr>
      </w:pPr>
      <w:r>
        <w:rPr>
          <w:b/>
          <w:color w:val="000000"/>
          <w:position w:val="-6"/>
          <w:sz w:val="28"/>
          <w:szCs w:val="28"/>
        </w:rPr>
        <w:br w:type="page"/>
      </w:r>
      <w:r w:rsidR="00C67898" w:rsidRPr="00837CB9">
        <w:rPr>
          <w:b/>
          <w:color w:val="000000"/>
          <w:position w:val="-6"/>
          <w:sz w:val="28"/>
          <w:szCs w:val="28"/>
        </w:rPr>
        <w:t>Введение</w:t>
      </w:r>
    </w:p>
    <w:p w:rsidR="00837CB9" w:rsidRDefault="00837CB9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</w:p>
    <w:p w:rsidR="00C67898" w:rsidRPr="00837CB9" w:rsidRDefault="00C67898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Питание является одним из основных условий существования человека, а проблема питания – одной из основных проблем человеческой культуры. Количество, качество, ассортимент потребляемых пищевых продуктов, регулярность приема пищи решающим образом влияет на человеческую жизнь во всех её проявлениях.</w:t>
      </w:r>
      <w:r w:rsidR="00837CB9">
        <w:rPr>
          <w:color w:val="000000"/>
          <w:position w:val="-6"/>
          <w:sz w:val="28"/>
          <w:szCs w:val="28"/>
        </w:rPr>
        <w:t xml:space="preserve"> </w:t>
      </w:r>
      <w:r w:rsidRPr="00837CB9">
        <w:rPr>
          <w:color w:val="000000"/>
          <w:position w:val="-6"/>
          <w:sz w:val="28"/>
          <w:szCs w:val="28"/>
        </w:rPr>
        <w:t>Правильное питание – важнейший фактор здоровья, оно положительно сказывается на работоспособности человека и в значительной мере определяет длительность жизни.</w:t>
      </w:r>
    </w:p>
    <w:p w:rsidR="00C67898" w:rsidRPr="00837CB9" w:rsidRDefault="00C67898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Необходимость развития общественного питания, его организация обусловлены его социальной значимостью, т</w:t>
      </w:r>
      <w:r w:rsidR="00837CB9">
        <w:rPr>
          <w:color w:val="000000"/>
          <w:position w:val="-6"/>
          <w:sz w:val="28"/>
          <w:szCs w:val="28"/>
        </w:rPr>
        <w:t>. </w:t>
      </w:r>
      <w:r w:rsidR="00837CB9" w:rsidRPr="00837CB9">
        <w:rPr>
          <w:color w:val="000000"/>
          <w:position w:val="-6"/>
          <w:sz w:val="28"/>
          <w:szCs w:val="28"/>
        </w:rPr>
        <w:t>к</w:t>
      </w:r>
      <w:r w:rsidRPr="00837CB9">
        <w:rPr>
          <w:color w:val="000000"/>
          <w:position w:val="-6"/>
          <w:sz w:val="28"/>
          <w:szCs w:val="28"/>
        </w:rPr>
        <w:t xml:space="preserve">. внедрение индустриальных технологий для производства пищи экономит значительное количество труда и времени, хорошо организованное массовое питание выгодно для широких масс учащихся. </w:t>
      </w:r>
    </w:p>
    <w:p w:rsidR="00837CB9" w:rsidRDefault="00C67898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В настоящее время наблюдается рост числа предприятий общественного питания, что приводит к росту конкуренции в данной отрасли. В результате у конкурирующих предприятий возникает необходимость внедрения новых рецептур, применения нового более высокопроизводительного вида оборудования, создания новых технологий.</w:t>
      </w:r>
    </w:p>
    <w:p w:rsidR="00C67898" w:rsidRPr="00837CB9" w:rsidRDefault="00C67898" w:rsidP="00837CB9">
      <w:pPr>
        <w:widowControl/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37CB9">
        <w:rPr>
          <w:color w:val="000000"/>
          <w:sz w:val="28"/>
          <w:szCs w:val="28"/>
        </w:rPr>
        <w:t xml:space="preserve">Важнейшим условием создания новой технологии является получение продукции, не уступающей по качеству изделиям, полученным традиционными способами обработки, а по некоторым показателям даже превосходящей их. Все это подтверждает необходимость изучения свойств пищевых продуктов и изменений на всех этапах технологического процесса производства. </w:t>
      </w:r>
    </w:p>
    <w:p w:rsidR="00C67898" w:rsidRPr="00837CB9" w:rsidRDefault="00C67898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Выполнение поставленных задач, а также внедрение прогрессивных технологий позволит повысить не только эффективность производства кулинарной продукции, но и улучшить ее качество, более рационально и целенаправленно использовать пищевые ресурсы, снизить потери сырья на всех этапах технологического цикла, вплоть, до реализации готовой пищи.</w:t>
      </w:r>
    </w:p>
    <w:p w:rsidR="009C0D32" w:rsidRPr="00837CB9" w:rsidRDefault="00837CB9" w:rsidP="00837CB9">
      <w:pPr>
        <w:widowControl/>
        <w:spacing w:before="0"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D11848" w:rsidRPr="00837CB9">
        <w:rPr>
          <w:b/>
          <w:color w:val="000000"/>
          <w:sz w:val="28"/>
          <w:szCs w:val="28"/>
        </w:rPr>
        <w:t>1</w:t>
      </w:r>
      <w:r w:rsidR="00257E68" w:rsidRPr="00837CB9">
        <w:rPr>
          <w:b/>
          <w:color w:val="000000"/>
          <w:sz w:val="28"/>
          <w:szCs w:val="28"/>
        </w:rPr>
        <w:t>.</w:t>
      </w:r>
      <w:r w:rsidRPr="00837CB9">
        <w:rPr>
          <w:b/>
          <w:color w:val="000000"/>
          <w:sz w:val="28"/>
          <w:szCs w:val="28"/>
        </w:rPr>
        <w:t xml:space="preserve"> </w:t>
      </w:r>
      <w:r w:rsidR="009C0D32" w:rsidRPr="00837CB9">
        <w:rPr>
          <w:b/>
          <w:color w:val="000000"/>
          <w:sz w:val="28"/>
          <w:szCs w:val="28"/>
        </w:rPr>
        <w:t>Характеристика объекта исследования</w:t>
      </w:r>
    </w:p>
    <w:p w:rsidR="00837CB9" w:rsidRDefault="00837CB9" w:rsidP="00837CB9">
      <w:pPr>
        <w:widowControl/>
        <w:spacing w:before="0" w:line="360" w:lineRule="auto"/>
        <w:ind w:left="0" w:firstLine="709"/>
        <w:jc w:val="both"/>
        <w:rPr>
          <w:b/>
          <w:color w:val="000000"/>
          <w:sz w:val="28"/>
          <w:szCs w:val="28"/>
        </w:rPr>
      </w:pPr>
    </w:p>
    <w:p w:rsidR="00837CB9" w:rsidRDefault="00D11848" w:rsidP="00837CB9">
      <w:pPr>
        <w:widowControl/>
        <w:spacing w:before="0"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837CB9">
        <w:rPr>
          <w:b/>
          <w:color w:val="000000"/>
          <w:sz w:val="28"/>
          <w:szCs w:val="28"/>
        </w:rPr>
        <w:t>1.1</w:t>
      </w:r>
      <w:r w:rsidR="009C0D32" w:rsidRPr="00837CB9">
        <w:rPr>
          <w:b/>
          <w:color w:val="000000"/>
          <w:sz w:val="28"/>
          <w:szCs w:val="28"/>
        </w:rPr>
        <w:t xml:space="preserve"> Рецептура блюда и технология приготовления</w:t>
      </w:r>
    </w:p>
    <w:p w:rsidR="00837CB9" w:rsidRDefault="00837CB9" w:rsidP="00837CB9">
      <w:pPr>
        <w:widowControl/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</w:p>
    <w:p w:rsidR="00837CB9" w:rsidRDefault="00AC6827" w:rsidP="00837CB9">
      <w:pPr>
        <w:widowControl/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37CB9">
        <w:rPr>
          <w:color w:val="000000"/>
          <w:sz w:val="28"/>
          <w:szCs w:val="28"/>
        </w:rPr>
        <w:t>Объект исследования «</w:t>
      </w:r>
      <w:r w:rsidR="0056066A" w:rsidRPr="00837CB9">
        <w:rPr>
          <w:color w:val="000000"/>
          <w:sz w:val="28"/>
          <w:szCs w:val="28"/>
        </w:rPr>
        <w:t>Суп</w:t>
      </w:r>
      <w:r w:rsidRPr="00837CB9">
        <w:rPr>
          <w:color w:val="000000"/>
          <w:sz w:val="28"/>
          <w:szCs w:val="28"/>
        </w:rPr>
        <w:t xml:space="preserve"> луковый по-крестьянски», относится к первым блюдам с температурой подачи 75</w:t>
      </w:r>
      <w:r w:rsidRPr="00837CB9">
        <w:rPr>
          <w:color w:val="000000"/>
          <w:sz w:val="28"/>
          <w:szCs w:val="28"/>
          <w:vertAlign w:val="superscript"/>
        </w:rPr>
        <w:t>0</w:t>
      </w:r>
      <w:r w:rsidRPr="00837CB9">
        <w:rPr>
          <w:color w:val="000000"/>
          <w:sz w:val="28"/>
          <w:szCs w:val="28"/>
        </w:rPr>
        <w:t>С, подаётся в горшочке на мелкой подстановочной тарелке. Блюдо содержит достаточно экстрактивных веществ, которые повышают аппетит и способствуют лучшему усвоению пищи.</w:t>
      </w:r>
      <w:r w:rsidR="0056066A" w:rsidRPr="00837CB9">
        <w:rPr>
          <w:color w:val="000000"/>
          <w:sz w:val="28"/>
          <w:szCs w:val="28"/>
        </w:rPr>
        <w:t xml:space="preserve"> Рецептура «Супа лукового по-крестьянски» представлена в технико-технологической карте (ТТК). При приготовлении блюда используется мясокостный бульон</w:t>
      </w:r>
      <w:r w:rsidR="00DC729E" w:rsidRPr="00837CB9">
        <w:rPr>
          <w:color w:val="000000"/>
          <w:sz w:val="28"/>
          <w:szCs w:val="28"/>
        </w:rPr>
        <w:t>, рецептура которого представлена в технологической карте.</w:t>
      </w:r>
    </w:p>
    <w:p w:rsidR="0056066A" w:rsidRPr="00837CB9" w:rsidRDefault="0056066A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Технологическая карта относится к ведомственному техническому документу и составляется для работников производства с целью обеспечения правильности проведения технологического процесса выпуска кулинарной продукции высокого качества и облегчения расчета требуемого количества сырья и полуфабрикатов для приготовления партии продукции. В технологической карте приводится рецептура блюда (изделия) на одну порций и на заданное количество, дается краткое списание технологии приготовления и способа оформления, указываются основные показатели качества готовой продукции. Можно использовать технологическую, карту, взяв ее на производстве, и заполнить на заданное количество порций или изделий</w:t>
      </w:r>
    </w:p>
    <w:p w:rsidR="0056066A" w:rsidRPr="00837CB9" w:rsidRDefault="0056066A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</w:p>
    <w:p w:rsidR="0056066A" w:rsidRPr="00837CB9" w:rsidRDefault="0056066A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</w:p>
    <w:p w:rsidR="00837CB9" w:rsidRDefault="00837CB9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</w:rPr>
      </w:pPr>
      <w:r>
        <w:rPr>
          <w:color w:val="000000"/>
          <w:position w:val="-6"/>
          <w:sz w:val="28"/>
          <w:szCs w:val="28"/>
        </w:rPr>
        <w:br w:type="page"/>
      </w:r>
      <w:r w:rsidR="0056066A" w:rsidRPr="00837CB9">
        <w:rPr>
          <w:color w:val="000000"/>
          <w:position w:val="-6"/>
          <w:sz w:val="28"/>
        </w:rPr>
        <w:t>Утверждаю:</w:t>
      </w:r>
      <w:r>
        <w:rPr>
          <w:color w:val="000000"/>
          <w:position w:val="-6"/>
          <w:sz w:val="28"/>
        </w:rPr>
        <w:t xml:space="preserve"> </w:t>
      </w:r>
    </w:p>
    <w:p w:rsidR="00837CB9" w:rsidRDefault="00257E68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4"/>
        </w:rPr>
      </w:pPr>
      <w:r w:rsidRPr="00837CB9">
        <w:rPr>
          <w:color w:val="000000"/>
          <w:position w:val="-6"/>
          <w:sz w:val="28"/>
          <w:szCs w:val="24"/>
        </w:rPr>
        <w:t>________</w:t>
      </w:r>
      <w:r w:rsidR="0056066A" w:rsidRPr="00837CB9">
        <w:rPr>
          <w:color w:val="000000"/>
          <w:position w:val="-6"/>
          <w:sz w:val="28"/>
          <w:szCs w:val="24"/>
        </w:rPr>
        <w:t>__________________</w:t>
      </w:r>
    </w:p>
    <w:p w:rsidR="00837CB9" w:rsidRDefault="0056066A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</w:rPr>
      </w:pPr>
      <w:r w:rsidRPr="00837CB9">
        <w:rPr>
          <w:color w:val="000000"/>
          <w:position w:val="-6"/>
          <w:sz w:val="28"/>
        </w:rPr>
        <w:t>Руководитель предприятия, Ф.И.О.</w:t>
      </w:r>
    </w:p>
    <w:p w:rsidR="0056066A" w:rsidRPr="00837CB9" w:rsidRDefault="0056066A" w:rsidP="00837CB9">
      <w:pPr>
        <w:widowControl/>
        <w:spacing w:before="0" w:line="360" w:lineRule="auto"/>
        <w:ind w:left="0" w:firstLine="709"/>
        <w:jc w:val="both"/>
        <w:rPr>
          <w:b/>
          <w:color w:val="000000"/>
          <w:position w:val="-6"/>
          <w:sz w:val="28"/>
          <w:szCs w:val="28"/>
        </w:rPr>
      </w:pPr>
      <w:r w:rsidRPr="00837CB9">
        <w:rPr>
          <w:b/>
          <w:color w:val="000000"/>
          <w:position w:val="-6"/>
          <w:sz w:val="28"/>
          <w:szCs w:val="28"/>
        </w:rPr>
        <w:t>ТЕХНИКО-ТЕХНОЛОГИЧЕСКАЯ КАРТА №</w:t>
      </w:r>
    </w:p>
    <w:p w:rsidR="0056066A" w:rsidRPr="00837CB9" w:rsidRDefault="0056066A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b/>
          <w:color w:val="000000"/>
          <w:position w:val="-6"/>
          <w:sz w:val="28"/>
          <w:szCs w:val="28"/>
        </w:rPr>
        <w:t xml:space="preserve">Наименование блюда (изделия) </w:t>
      </w:r>
      <w:r w:rsidRPr="00837CB9">
        <w:rPr>
          <w:color w:val="000000"/>
          <w:position w:val="-6"/>
          <w:sz w:val="28"/>
          <w:szCs w:val="28"/>
          <w:u w:val="single"/>
        </w:rPr>
        <w:t xml:space="preserve">Суп луковый по-крестьянски </w:t>
      </w:r>
    </w:p>
    <w:p w:rsidR="0056066A" w:rsidRPr="00837CB9" w:rsidRDefault="0056066A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  <w:u w:val="single"/>
        </w:rPr>
      </w:pPr>
      <w:r w:rsidRPr="00837CB9">
        <w:rPr>
          <w:b/>
          <w:color w:val="000000"/>
          <w:position w:val="-6"/>
          <w:sz w:val="28"/>
          <w:szCs w:val="28"/>
        </w:rPr>
        <w:t>Область применения</w:t>
      </w:r>
      <w:r w:rsidR="00837CB9">
        <w:rPr>
          <w:b/>
          <w:color w:val="000000"/>
          <w:position w:val="-6"/>
          <w:sz w:val="28"/>
          <w:szCs w:val="28"/>
        </w:rPr>
        <w:t xml:space="preserve"> </w:t>
      </w:r>
      <w:r w:rsidRPr="00837CB9">
        <w:rPr>
          <w:color w:val="000000"/>
          <w:position w:val="-6"/>
          <w:sz w:val="28"/>
          <w:szCs w:val="28"/>
          <w:u w:val="single"/>
        </w:rPr>
        <w:t xml:space="preserve">Ресторан мексиканской кухни </w:t>
      </w:r>
    </w:p>
    <w:p w:rsidR="0056066A" w:rsidRPr="00837CB9" w:rsidRDefault="0056066A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</w:rPr>
      </w:pPr>
      <w:r w:rsidRPr="00837CB9">
        <w:rPr>
          <w:color w:val="000000"/>
          <w:position w:val="-6"/>
          <w:sz w:val="28"/>
        </w:rPr>
        <w:t>Предприятия, которым дано право производства и реализации данного блюда (изделия)</w:t>
      </w:r>
    </w:p>
    <w:p w:rsidR="0056066A" w:rsidRPr="00837CB9" w:rsidRDefault="0056066A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  <w:u w:val="single"/>
        </w:rPr>
      </w:pPr>
      <w:r w:rsidRPr="00837CB9">
        <w:rPr>
          <w:b/>
          <w:color w:val="000000"/>
          <w:position w:val="-6"/>
          <w:sz w:val="28"/>
          <w:szCs w:val="28"/>
        </w:rPr>
        <w:t>Перечень сырья:</w:t>
      </w:r>
      <w:r w:rsidRPr="00837CB9">
        <w:rPr>
          <w:color w:val="000000"/>
          <w:position w:val="-6"/>
          <w:sz w:val="28"/>
          <w:szCs w:val="28"/>
          <w:u w:val="single"/>
        </w:rPr>
        <w:t xml:space="preserve"> лук репчатый, масло сливочное, мука пшеничная, мясной бульон, молоко, хлеб, сметана 1</w:t>
      </w:r>
      <w:r w:rsidR="00837CB9" w:rsidRPr="00837CB9">
        <w:rPr>
          <w:color w:val="000000"/>
          <w:position w:val="-6"/>
          <w:sz w:val="28"/>
          <w:szCs w:val="28"/>
          <w:u w:val="single"/>
        </w:rPr>
        <w:t>0</w:t>
      </w:r>
      <w:r w:rsidR="00837CB9">
        <w:rPr>
          <w:color w:val="000000"/>
          <w:position w:val="-6"/>
          <w:sz w:val="28"/>
          <w:szCs w:val="28"/>
          <w:u w:val="single"/>
        </w:rPr>
        <w:t>%</w:t>
      </w:r>
      <w:r w:rsidRPr="00837CB9">
        <w:rPr>
          <w:color w:val="000000"/>
          <w:position w:val="-6"/>
          <w:sz w:val="28"/>
          <w:szCs w:val="28"/>
          <w:u w:val="single"/>
        </w:rPr>
        <w:t>, яйцо куриное, сыр Голландский, соль.</w:t>
      </w:r>
    </w:p>
    <w:p w:rsidR="0056066A" w:rsidRDefault="0056066A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b/>
          <w:color w:val="000000"/>
          <w:position w:val="-6"/>
          <w:sz w:val="28"/>
          <w:szCs w:val="28"/>
        </w:rPr>
        <w:t xml:space="preserve">Требования к качеству сырья: </w:t>
      </w:r>
      <w:r w:rsidRPr="00837CB9">
        <w:rPr>
          <w:color w:val="000000"/>
          <w:position w:val="-6"/>
          <w:sz w:val="28"/>
          <w:szCs w:val="28"/>
        </w:rPr>
        <w:t>продовольственное сырьё, пищевые продукты и полуфабрикаты, используемые для приготовления данного блюда (изделия), соответствуют требованиям нормативным документов и имеют сертификаты соответствия и (или) удостоверения качества.</w:t>
      </w:r>
    </w:p>
    <w:p w:rsidR="00837CB9" w:rsidRPr="00837CB9" w:rsidRDefault="00837CB9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</w:p>
    <w:tbl>
      <w:tblPr>
        <w:tblStyle w:val="11"/>
        <w:tblpPr w:leftFromText="180" w:rightFromText="180" w:vertAnchor="text" w:horzAnchor="margin" w:tblpXSpec="center" w:tblpY="158"/>
        <w:tblW w:w="4944" w:type="pct"/>
        <w:tblLook w:val="0000" w:firstRow="0" w:lastRow="0" w:firstColumn="0" w:lastColumn="0" w:noHBand="0" w:noVBand="0"/>
      </w:tblPr>
      <w:tblGrid>
        <w:gridCol w:w="4631"/>
        <w:gridCol w:w="2313"/>
        <w:gridCol w:w="8"/>
        <w:gridCol w:w="2512"/>
      </w:tblGrid>
      <w:tr w:rsidR="00257E68" w:rsidRPr="00837CB9" w:rsidTr="00837CB9">
        <w:trPr>
          <w:cantSplit/>
          <w:trHeight w:val="620"/>
        </w:trPr>
        <w:tc>
          <w:tcPr>
            <w:tcW w:w="2447" w:type="pct"/>
            <w:vMerge w:val="restart"/>
          </w:tcPr>
          <w:p w:rsidR="00257E68" w:rsidRPr="00837CB9" w:rsidRDefault="00257E6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</w:p>
          <w:p w:rsidR="00257E68" w:rsidRPr="00837CB9" w:rsidRDefault="00257E6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Наименование продуктов</w:t>
            </w:r>
          </w:p>
        </w:tc>
        <w:tc>
          <w:tcPr>
            <w:tcW w:w="2553" w:type="pct"/>
            <w:gridSpan w:val="3"/>
          </w:tcPr>
          <w:p w:rsidR="00257E68" w:rsidRPr="00837CB9" w:rsidRDefault="00257E6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Норма закладки на 1 порцию, г</w:t>
            </w:r>
          </w:p>
        </w:tc>
      </w:tr>
      <w:tr w:rsidR="00257E68" w:rsidRPr="00837CB9" w:rsidTr="00837CB9">
        <w:trPr>
          <w:cantSplit/>
          <w:trHeight w:val="328"/>
        </w:trPr>
        <w:tc>
          <w:tcPr>
            <w:tcW w:w="2447" w:type="pct"/>
            <w:vMerge/>
          </w:tcPr>
          <w:p w:rsidR="00257E68" w:rsidRPr="00837CB9" w:rsidRDefault="00257E6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</w:p>
        </w:tc>
        <w:tc>
          <w:tcPr>
            <w:tcW w:w="1222" w:type="pct"/>
          </w:tcPr>
          <w:p w:rsidR="00257E68" w:rsidRPr="00837CB9" w:rsidRDefault="00257E6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Брутто</w:t>
            </w:r>
          </w:p>
        </w:tc>
        <w:tc>
          <w:tcPr>
            <w:tcW w:w="1331" w:type="pct"/>
            <w:gridSpan w:val="2"/>
          </w:tcPr>
          <w:p w:rsidR="00257E68" w:rsidRPr="00837CB9" w:rsidRDefault="00257E6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Нетто</w:t>
            </w:r>
          </w:p>
        </w:tc>
      </w:tr>
      <w:tr w:rsidR="00257E68" w:rsidRPr="00837CB9" w:rsidTr="00837CB9">
        <w:trPr>
          <w:cantSplit/>
          <w:trHeight w:val="285"/>
        </w:trPr>
        <w:tc>
          <w:tcPr>
            <w:tcW w:w="2447" w:type="pct"/>
          </w:tcPr>
          <w:p w:rsidR="00257E68" w:rsidRPr="00837CB9" w:rsidRDefault="00257E6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Лук репчатый</w:t>
            </w:r>
          </w:p>
        </w:tc>
        <w:tc>
          <w:tcPr>
            <w:tcW w:w="1226" w:type="pct"/>
            <w:gridSpan w:val="2"/>
          </w:tcPr>
          <w:p w:rsidR="00257E68" w:rsidRPr="00837CB9" w:rsidRDefault="00257E6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119</w:t>
            </w:r>
            <w:r w:rsidR="00837CB9" w:rsidRPr="00837CB9">
              <w:rPr>
                <w:color w:val="000000"/>
                <w:position w:val="-6"/>
                <w:sz w:val="20"/>
                <w:szCs w:val="24"/>
              </w:rPr>
              <w:t xml:space="preserve"> </w:t>
            </w:r>
          </w:p>
        </w:tc>
        <w:tc>
          <w:tcPr>
            <w:tcW w:w="1327" w:type="pct"/>
          </w:tcPr>
          <w:p w:rsidR="00257E68" w:rsidRPr="00837CB9" w:rsidRDefault="00257E6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100</w:t>
            </w:r>
          </w:p>
        </w:tc>
      </w:tr>
      <w:tr w:rsidR="00257E68" w:rsidRPr="00837CB9" w:rsidTr="00837CB9">
        <w:trPr>
          <w:cantSplit/>
          <w:trHeight w:val="328"/>
        </w:trPr>
        <w:tc>
          <w:tcPr>
            <w:tcW w:w="2447" w:type="pct"/>
          </w:tcPr>
          <w:p w:rsidR="00257E68" w:rsidRPr="00837CB9" w:rsidRDefault="00257E6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Масло сливочное</w:t>
            </w:r>
          </w:p>
        </w:tc>
        <w:tc>
          <w:tcPr>
            <w:tcW w:w="1226" w:type="pct"/>
            <w:gridSpan w:val="2"/>
          </w:tcPr>
          <w:p w:rsidR="00257E68" w:rsidRPr="00837CB9" w:rsidRDefault="00257E6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16</w:t>
            </w:r>
          </w:p>
        </w:tc>
        <w:tc>
          <w:tcPr>
            <w:tcW w:w="1327" w:type="pct"/>
          </w:tcPr>
          <w:p w:rsidR="00257E68" w:rsidRPr="00837CB9" w:rsidRDefault="00257E6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16</w:t>
            </w:r>
          </w:p>
        </w:tc>
      </w:tr>
      <w:tr w:rsidR="00257E68" w:rsidRPr="00837CB9" w:rsidTr="00837CB9">
        <w:trPr>
          <w:cantSplit/>
          <w:trHeight w:val="328"/>
        </w:trPr>
        <w:tc>
          <w:tcPr>
            <w:tcW w:w="2447" w:type="pct"/>
          </w:tcPr>
          <w:p w:rsidR="00257E68" w:rsidRPr="00837CB9" w:rsidRDefault="00257E6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Мука пшеничная</w:t>
            </w:r>
          </w:p>
        </w:tc>
        <w:tc>
          <w:tcPr>
            <w:tcW w:w="1226" w:type="pct"/>
            <w:gridSpan w:val="2"/>
          </w:tcPr>
          <w:p w:rsidR="00257E68" w:rsidRPr="00837CB9" w:rsidRDefault="00257E6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8</w:t>
            </w:r>
          </w:p>
        </w:tc>
        <w:tc>
          <w:tcPr>
            <w:tcW w:w="1327" w:type="pct"/>
          </w:tcPr>
          <w:p w:rsidR="00257E68" w:rsidRPr="00837CB9" w:rsidRDefault="00257E6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8</w:t>
            </w:r>
          </w:p>
        </w:tc>
      </w:tr>
      <w:tr w:rsidR="00257E68" w:rsidRPr="00837CB9" w:rsidTr="00837CB9">
        <w:trPr>
          <w:cantSplit/>
          <w:trHeight w:val="307"/>
        </w:trPr>
        <w:tc>
          <w:tcPr>
            <w:tcW w:w="2447" w:type="pct"/>
          </w:tcPr>
          <w:p w:rsidR="00257E68" w:rsidRPr="00837CB9" w:rsidRDefault="00257E6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Мясокостный бульон</w:t>
            </w:r>
          </w:p>
        </w:tc>
        <w:tc>
          <w:tcPr>
            <w:tcW w:w="1226" w:type="pct"/>
            <w:gridSpan w:val="2"/>
          </w:tcPr>
          <w:p w:rsidR="00257E68" w:rsidRPr="00837CB9" w:rsidRDefault="00257E6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50</w:t>
            </w:r>
          </w:p>
        </w:tc>
        <w:tc>
          <w:tcPr>
            <w:tcW w:w="1327" w:type="pct"/>
          </w:tcPr>
          <w:p w:rsidR="00257E68" w:rsidRPr="00837CB9" w:rsidRDefault="00257E6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50</w:t>
            </w:r>
          </w:p>
        </w:tc>
      </w:tr>
      <w:tr w:rsidR="00257E68" w:rsidRPr="00837CB9" w:rsidTr="00837CB9">
        <w:trPr>
          <w:cantSplit/>
          <w:trHeight w:val="400"/>
        </w:trPr>
        <w:tc>
          <w:tcPr>
            <w:tcW w:w="2447" w:type="pct"/>
          </w:tcPr>
          <w:p w:rsidR="00257E68" w:rsidRPr="00837CB9" w:rsidRDefault="00257E6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Молоко</w:t>
            </w:r>
          </w:p>
        </w:tc>
        <w:tc>
          <w:tcPr>
            <w:tcW w:w="1226" w:type="pct"/>
            <w:gridSpan w:val="2"/>
          </w:tcPr>
          <w:p w:rsidR="00257E68" w:rsidRPr="00837CB9" w:rsidRDefault="00257E6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200</w:t>
            </w:r>
          </w:p>
        </w:tc>
        <w:tc>
          <w:tcPr>
            <w:tcW w:w="1327" w:type="pct"/>
          </w:tcPr>
          <w:p w:rsidR="00257E68" w:rsidRPr="00837CB9" w:rsidRDefault="00257E6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200</w:t>
            </w:r>
          </w:p>
        </w:tc>
      </w:tr>
      <w:tr w:rsidR="00257E68" w:rsidRPr="00837CB9" w:rsidTr="00837CB9">
        <w:trPr>
          <w:cantSplit/>
          <w:trHeight w:val="300"/>
        </w:trPr>
        <w:tc>
          <w:tcPr>
            <w:tcW w:w="2447" w:type="pct"/>
          </w:tcPr>
          <w:p w:rsidR="00257E68" w:rsidRPr="00837CB9" w:rsidRDefault="00257E6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Хлеб</w:t>
            </w:r>
          </w:p>
        </w:tc>
        <w:tc>
          <w:tcPr>
            <w:tcW w:w="1226" w:type="pct"/>
            <w:gridSpan w:val="2"/>
          </w:tcPr>
          <w:p w:rsidR="00257E68" w:rsidRPr="00837CB9" w:rsidRDefault="006C1CD5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27</w:t>
            </w:r>
          </w:p>
        </w:tc>
        <w:tc>
          <w:tcPr>
            <w:tcW w:w="1327" w:type="pct"/>
          </w:tcPr>
          <w:p w:rsidR="00257E68" w:rsidRPr="00837CB9" w:rsidRDefault="00257E6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20</w:t>
            </w:r>
          </w:p>
        </w:tc>
      </w:tr>
      <w:tr w:rsidR="00257E68" w:rsidRPr="00837CB9" w:rsidTr="00837CB9">
        <w:trPr>
          <w:cantSplit/>
          <w:trHeight w:val="320"/>
        </w:trPr>
        <w:tc>
          <w:tcPr>
            <w:tcW w:w="2447" w:type="pct"/>
          </w:tcPr>
          <w:p w:rsidR="00257E68" w:rsidRPr="00837CB9" w:rsidRDefault="00257E6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Сметана</w:t>
            </w:r>
          </w:p>
        </w:tc>
        <w:tc>
          <w:tcPr>
            <w:tcW w:w="1226" w:type="pct"/>
            <w:gridSpan w:val="2"/>
          </w:tcPr>
          <w:p w:rsidR="00257E68" w:rsidRPr="00837CB9" w:rsidRDefault="00257E6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50</w:t>
            </w:r>
          </w:p>
        </w:tc>
        <w:tc>
          <w:tcPr>
            <w:tcW w:w="1327" w:type="pct"/>
          </w:tcPr>
          <w:p w:rsidR="00257E68" w:rsidRPr="00837CB9" w:rsidRDefault="00257E6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50</w:t>
            </w:r>
          </w:p>
        </w:tc>
      </w:tr>
      <w:tr w:rsidR="00257E68" w:rsidRPr="00837CB9" w:rsidTr="00837CB9">
        <w:trPr>
          <w:cantSplit/>
          <w:trHeight w:val="240"/>
        </w:trPr>
        <w:tc>
          <w:tcPr>
            <w:tcW w:w="2447" w:type="pct"/>
          </w:tcPr>
          <w:p w:rsidR="00257E68" w:rsidRPr="00837CB9" w:rsidRDefault="00257E6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Яйцо куриное</w:t>
            </w:r>
          </w:p>
        </w:tc>
        <w:tc>
          <w:tcPr>
            <w:tcW w:w="1226" w:type="pct"/>
            <w:gridSpan w:val="2"/>
          </w:tcPr>
          <w:p w:rsidR="00257E68" w:rsidRPr="00837CB9" w:rsidRDefault="00257E6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12</w:t>
            </w:r>
          </w:p>
        </w:tc>
        <w:tc>
          <w:tcPr>
            <w:tcW w:w="1327" w:type="pct"/>
          </w:tcPr>
          <w:p w:rsidR="00257E68" w:rsidRPr="00837CB9" w:rsidRDefault="00257E6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10</w:t>
            </w:r>
          </w:p>
        </w:tc>
      </w:tr>
      <w:tr w:rsidR="00257E68" w:rsidRPr="00837CB9" w:rsidTr="00837CB9">
        <w:trPr>
          <w:cantSplit/>
          <w:trHeight w:val="380"/>
        </w:trPr>
        <w:tc>
          <w:tcPr>
            <w:tcW w:w="2447" w:type="pct"/>
          </w:tcPr>
          <w:p w:rsidR="00257E68" w:rsidRPr="00837CB9" w:rsidRDefault="00257E6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Сыр Голландский</w:t>
            </w:r>
          </w:p>
        </w:tc>
        <w:tc>
          <w:tcPr>
            <w:tcW w:w="1226" w:type="pct"/>
            <w:gridSpan w:val="2"/>
          </w:tcPr>
          <w:p w:rsidR="00257E68" w:rsidRPr="00837CB9" w:rsidRDefault="00257E6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16</w:t>
            </w:r>
          </w:p>
        </w:tc>
        <w:tc>
          <w:tcPr>
            <w:tcW w:w="1327" w:type="pct"/>
          </w:tcPr>
          <w:p w:rsidR="00257E68" w:rsidRPr="00837CB9" w:rsidRDefault="00257E6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15</w:t>
            </w:r>
          </w:p>
        </w:tc>
      </w:tr>
      <w:tr w:rsidR="00257E68" w:rsidRPr="00837CB9" w:rsidTr="00837CB9">
        <w:trPr>
          <w:cantSplit/>
          <w:trHeight w:val="200"/>
        </w:trPr>
        <w:tc>
          <w:tcPr>
            <w:tcW w:w="2447" w:type="pct"/>
          </w:tcPr>
          <w:p w:rsidR="00257E68" w:rsidRPr="00837CB9" w:rsidRDefault="00257E6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Соль</w:t>
            </w:r>
          </w:p>
        </w:tc>
        <w:tc>
          <w:tcPr>
            <w:tcW w:w="1226" w:type="pct"/>
            <w:gridSpan w:val="2"/>
          </w:tcPr>
          <w:p w:rsidR="00257E68" w:rsidRPr="00837CB9" w:rsidRDefault="00257E6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1</w:t>
            </w:r>
          </w:p>
        </w:tc>
        <w:tc>
          <w:tcPr>
            <w:tcW w:w="1327" w:type="pct"/>
          </w:tcPr>
          <w:p w:rsidR="00257E68" w:rsidRPr="00837CB9" w:rsidRDefault="00257E6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1</w:t>
            </w:r>
          </w:p>
        </w:tc>
      </w:tr>
      <w:tr w:rsidR="00257E68" w:rsidRPr="00837CB9" w:rsidTr="00837CB9">
        <w:trPr>
          <w:cantSplit/>
          <w:trHeight w:val="260"/>
        </w:trPr>
        <w:tc>
          <w:tcPr>
            <w:tcW w:w="2447" w:type="pct"/>
          </w:tcPr>
          <w:p w:rsidR="00257E68" w:rsidRPr="00837CB9" w:rsidRDefault="00257E6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</w:p>
        </w:tc>
        <w:tc>
          <w:tcPr>
            <w:tcW w:w="1226" w:type="pct"/>
            <w:gridSpan w:val="2"/>
          </w:tcPr>
          <w:p w:rsidR="00257E68" w:rsidRPr="00837CB9" w:rsidRDefault="00257E6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</w:p>
        </w:tc>
        <w:tc>
          <w:tcPr>
            <w:tcW w:w="1327" w:type="pct"/>
          </w:tcPr>
          <w:p w:rsidR="00257E68" w:rsidRPr="00837CB9" w:rsidRDefault="00257E6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</w:p>
        </w:tc>
      </w:tr>
      <w:tr w:rsidR="00257E68" w:rsidRPr="00837CB9" w:rsidTr="00837CB9">
        <w:trPr>
          <w:cantSplit/>
          <w:trHeight w:val="328"/>
        </w:trPr>
        <w:tc>
          <w:tcPr>
            <w:tcW w:w="2447" w:type="pct"/>
          </w:tcPr>
          <w:p w:rsidR="00257E68" w:rsidRPr="00837CB9" w:rsidRDefault="00257E68" w:rsidP="00837CB9">
            <w:pPr>
              <w:widowControl/>
              <w:spacing w:before="0" w:line="360" w:lineRule="auto"/>
              <w:ind w:left="0"/>
              <w:jc w:val="both"/>
              <w:rPr>
                <w:b/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b/>
                <w:color w:val="000000"/>
                <w:position w:val="-6"/>
                <w:sz w:val="20"/>
                <w:szCs w:val="24"/>
              </w:rPr>
              <w:t>Масса полуфабриката</w:t>
            </w:r>
          </w:p>
        </w:tc>
        <w:tc>
          <w:tcPr>
            <w:tcW w:w="1226" w:type="pct"/>
            <w:gridSpan w:val="2"/>
          </w:tcPr>
          <w:p w:rsidR="00257E68" w:rsidRPr="00837CB9" w:rsidRDefault="00257E6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-</w:t>
            </w:r>
          </w:p>
        </w:tc>
        <w:tc>
          <w:tcPr>
            <w:tcW w:w="1327" w:type="pct"/>
          </w:tcPr>
          <w:p w:rsidR="00257E68" w:rsidRPr="00837CB9" w:rsidRDefault="00257E6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470</w:t>
            </w:r>
          </w:p>
        </w:tc>
      </w:tr>
      <w:tr w:rsidR="00257E68" w:rsidRPr="00837CB9" w:rsidTr="00837CB9">
        <w:trPr>
          <w:cantSplit/>
          <w:trHeight w:val="328"/>
        </w:trPr>
        <w:tc>
          <w:tcPr>
            <w:tcW w:w="2447" w:type="pct"/>
          </w:tcPr>
          <w:p w:rsidR="00257E68" w:rsidRPr="00837CB9" w:rsidRDefault="00837CB9" w:rsidP="00837CB9">
            <w:pPr>
              <w:widowControl/>
              <w:spacing w:before="0" w:line="360" w:lineRule="auto"/>
              <w:ind w:left="0"/>
              <w:jc w:val="both"/>
              <w:rPr>
                <w:b/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 xml:space="preserve"> </w:t>
            </w:r>
            <w:r w:rsidR="00257E68" w:rsidRPr="00837CB9">
              <w:rPr>
                <w:b/>
                <w:color w:val="000000"/>
                <w:position w:val="-6"/>
                <w:sz w:val="20"/>
                <w:szCs w:val="24"/>
              </w:rPr>
              <w:t>Масса готового блюда</w:t>
            </w:r>
          </w:p>
        </w:tc>
        <w:tc>
          <w:tcPr>
            <w:tcW w:w="1226" w:type="pct"/>
            <w:gridSpan w:val="2"/>
          </w:tcPr>
          <w:p w:rsidR="00257E68" w:rsidRPr="00837CB9" w:rsidRDefault="00257E6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-</w:t>
            </w:r>
          </w:p>
        </w:tc>
        <w:tc>
          <w:tcPr>
            <w:tcW w:w="1327" w:type="pct"/>
          </w:tcPr>
          <w:p w:rsidR="00257E68" w:rsidRPr="00837CB9" w:rsidRDefault="00257E6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400</w:t>
            </w:r>
          </w:p>
        </w:tc>
      </w:tr>
    </w:tbl>
    <w:p w:rsidR="0056066A" w:rsidRPr="00837CB9" w:rsidRDefault="0056066A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</w:p>
    <w:p w:rsidR="00837CB9" w:rsidRDefault="0056066A" w:rsidP="00837CB9">
      <w:pPr>
        <w:widowControl/>
        <w:spacing w:before="0" w:line="360" w:lineRule="auto"/>
        <w:ind w:left="0" w:firstLine="709"/>
        <w:jc w:val="both"/>
        <w:rPr>
          <w:b/>
          <w:color w:val="000000"/>
          <w:position w:val="-6"/>
          <w:sz w:val="28"/>
          <w:szCs w:val="28"/>
        </w:rPr>
      </w:pPr>
      <w:r w:rsidRPr="00837CB9">
        <w:rPr>
          <w:b/>
          <w:color w:val="000000"/>
          <w:position w:val="-6"/>
          <w:sz w:val="28"/>
          <w:szCs w:val="28"/>
        </w:rPr>
        <w:t>Технология приготовления</w:t>
      </w:r>
    </w:p>
    <w:p w:rsidR="0056066A" w:rsidRPr="00837CB9" w:rsidRDefault="0056066A" w:rsidP="00837CB9">
      <w:pPr>
        <w:widowControl/>
        <w:spacing w:before="0" w:line="360" w:lineRule="auto"/>
        <w:ind w:left="0" w:firstLine="709"/>
        <w:jc w:val="both"/>
        <w:rPr>
          <w:b/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 xml:space="preserve">Обработанный репчатый лук нарезать </w:t>
      </w:r>
      <w:r w:rsidR="00B473F6" w:rsidRPr="00837CB9">
        <w:rPr>
          <w:color w:val="000000"/>
          <w:position w:val="-6"/>
          <w:sz w:val="28"/>
          <w:szCs w:val="28"/>
        </w:rPr>
        <w:t>мелким кубиком, тушить 10</w:t>
      </w:r>
      <w:r w:rsidR="00837CB9">
        <w:rPr>
          <w:color w:val="000000"/>
          <w:position w:val="-6"/>
          <w:sz w:val="28"/>
          <w:szCs w:val="28"/>
        </w:rPr>
        <w:t> </w:t>
      </w:r>
      <w:r w:rsidR="00837CB9" w:rsidRPr="00837CB9">
        <w:rPr>
          <w:color w:val="000000"/>
          <w:position w:val="-6"/>
          <w:sz w:val="28"/>
          <w:szCs w:val="28"/>
        </w:rPr>
        <w:t>мин</w:t>
      </w:r>
      <w:r w:rsidR="00B473F6" w:rsidRPr="00837CB9">
        <w:rPr>
          <w:color w:val="000000"/>
          <w:position w:val="-6"/>
          <w:sz w:val="28"/>
          <w:szCs w:val="28"/>
        </w:rPr>
        <w:t>. н</w:t>
      </w:r>
      <w:r w:rsidRPr="00837CB9">
        <w:rPr>
          <w:color w:val="000000"/>
          <w:position w:val="-6"/>
          <w:sz w:val="28"/>
          <w:szCs w:val="28"/>
        </w:rPr>
        <w:t xml:space="preserve">а слив-ом масле. Добавить </w:t>
      </w:r>
      <w:r w:rsidR="00090519" w:rsidRPr="00837CB9">
        <w:rPr>
          <w:color w:val="000000"/>
          <w:position w:val="-6"/>
          <w:sz w:val="28"/>
          <w:szCs w:val="28"/>
        </w:rPr>
        <w:t>пассированную</w:t>
      </w:r>
      <w:r w:rsidRPr="00837CB9">
        <w:rPr>
          <w:color w:val="000000"/>
          <w:position w:val="-6"/>
          <w:sz w:val="28"/>
          <w:szCs w:val="28"/>
        </w:rPr>
        <w:t xml:space="preserve"> муку, </w:t>
      </w:r>
      <w:r w:rsidR="00670473" w:rsidRPr="00837CB9">
        <w:rPr>
          <w:color w:val="000000"/>
          <w:position w:val="-6"/>
          <w:sz w:val="28"/>
          <w:szCs w:val="28"/>
        </w:rPr>
        <w:t xml:space="preserve">бульон, </w:t>
      </w:r>
      <w:r w:rsidRPr="00837CB9">
        <w:rPr>
          <w:color w:val="000000"/>
          <w:position w:val="-6"/>
          <w:sz w:val="28"/>
          <w:szCs w:val="28"/>
        </w:rPr>
        <w:t>прогретое молоко и сметану, ва</w:t>
      </w:r>
      <w:r w:rsidR="00257E68" w:rsidRPr="00837CB9">
        <w:rPr>
          <w:color w:val="000000"/>
          <w:position w:val="-6"/>
          <w:sz w:val="28"/>
          <w:szCs w:val="28"/>
        </w:rPr>
        <w:t>рить 20</w:t>
      </w:r>
      <w:r w:rsidR="00837CB9">
        <w:rPr>
          <w:color w:val="000000"/>
          <w:position w:val="-6"/>
          <w:sz w:val="28"/>
          <w:szCs w:val="28"/>
        </w:rPr>
        <w:t> </w:t>
      </w:r>
      <w:r w:rsidR="00837CB9" w:rsidRPr="00837CB9">
        <w:rPr>
          <w:color w:val="000000"/>
          <w:position w:val="-6"/>
          <w:sz w:val="28"/>
          <w:szCs w:val="28"/>
        </w:rPr>
        <w:t>мин</w:t>
      </w:r>
      <w:r w:rsidR="00257E68" w:rsidRPr="00837CB9">
        <w:rPr>
          <w:color w:val="000000"/>
          <w:position w:val="-6"/>
          <w:sz w:val="28"/>
          <w:szCs w:val="28"/>
        </w:rPr>
        <w:t>. Обжаренные на сливочн</w:t>
      </w:r>
      <w:r w:rsidRPr="00837CB9">
        <w:rPr>
          <w:color w:val="000000"/>
          <w:position w:val="-6"/>
          <w:sz w:val="28"/>
          <w:szCs w:val="28"/>
        </w:rPr>
        <w:t xml:space="preserve">ом масле </w:t>
      </w:r>
      <w:r w:rsidR="006C1CD5" w:rsidRPr="00837CB9">
        <w:rPr>
          <w:color w:val="000000"/>
          <w:position w:val="-6"/>
          <w:sz w:val="28"/>
          <w:szCs w:val="28"/>
        </w:rPr>
        <w:t xml:space="preserve">ломтики белого хлеба (без корок) </w:t>
      </w:r>
      <w:r w:rsidRPr="00837CB9">
        <w:rPr>
          <w:color w:val="000000"/>
          <w:position w:val="-6"/>
          <w:sz w:val="28"/>
          <w:szCs w:val="28"/>
        </w:rPr>
        <w:t>смазывают смесью из тёртого сыра, яичного желтка и соли, перенося</w:t>
      </w:r>
      <w:r w:rsidR="00670473" w:rsidRPr="00837CB9">
        <w:rPr>
          <w:color w:val="000000"/>
          <w:position w:val="-6"/>
          <w:sz w:val="28"/>
          <w:szCs w:val="28"/>
        </w:rPr>
        <w:t>т в горшочек, заливают горячим супом</w:t>
      </w:r>
      <w:r w:rsidRPr="00837CB9">
        <w:rPr>
          <w:color w:val="000000"/>
          <w:position w:val="-6"/>
          <w:sz w:val="28"/>
          <w:szCs w:val="28"/>
        </w:rPr>
        <w:t>, закрывают крышкой на 3-4 минуты.</w:t>
      </w:r>
    </w:p>
    <w:p w:rsidR="00837CB9" w:rsidRDefault="00837CB9" w:rsidP="00837CB9">
      <w:pPr>
        <w:widowControl/>
        <w:spacing w:before="0" w:line="360" w:lineRule="auto"/>
        <w:ind w:left="0" w:firstLine="709"/>
        <w:jc w:val="both"/>
        <w:rPr>
          <w:b/>
          <w:color w:val="000000"/>
          <w:position w:val="-6"/>
          <w:sz w:val="28"/>
          <w:szCs w:val="28"/>
        </w:rPr>
      </w:pPr>
    </w:p>
    <w:p w:rsidR="0056066A" w:rsidRPr="00837CB9" w:rsidRDefault="0056066A" w:rsidP="00837CB9">
      <w:pPr>
        <w:widowControl/>
        <w:spacing w:before="0" w:line="360" w:lineRule="auto"/>
        <w:ind w:left="0" w:firstLine="709"/>
        <w:jc w:val="both"/>
        <w:rPr>
          <w:b/>
          <w:color w:val="000000"/>
          <w:position w:val="-6"/>
          <w:sz w:val="28"/>
          <w:szCs w:val="28"/>
        </w:rPr>
      </w:pPr>
      <w:r w:rsidRPr="00837CB9">
        <w:rPr>
          <w:b/>
          <w:color w:val="000000"/>
          <w:position w:val="-6"/>
          <w:sz w:val="28"/>
          <w:szCs w:val="28"/>
        </w:rPr>
        <w:t>Требования к оформлению, подаче и реализации</w:t>
      </w:r>
    </w:p>
    <w:p w:rsidR="00090519" w:rsidRDefault="00090519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</w:p>
    <w:p w:rsidR="0056066A" w:rsidRPr="00837CB9" w:rsidRDefault="0056066A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Подают в горшочке на мелкой тарелке при температуре 75</w:t>
      </w:r>
      <w:r w:rsidRPr="00837CB9">
        <w:rPr>
          <w:color w:val="000000"/>
          <w:position w:val="-6"/>
          <w:sz w:val="28"/>
          <w:szCs w:val="28"/>
          <w:vertAlign w:val="superscript"/>
        </w:rPr>
        <w:t>0</w:t>
      </w:r>
      <w:r w:rsidRPr="00837CB9">
        <w:rPr>
          <w:color w:val="000000"/>
          <w:position w:val="-6"/>
          <w:sz w:val="28"/>
          <w:szCs w:val="28"/>
        </w:rPr>
        <w:t>С.</w:t>
      </w:r>
    </w:p>
    <w:p w:rsidR="00837CB9" w:rsidRDefault="00837CB9" w:rsidP="00837CB9">
      <w:pPr>
        <w:widowControl/>
        <w:spacing w:before="0" w:line="360" w:lineRule="auto"/>
        <w:ind w:left="0" w:firstLine="709"/>
        <w:jc w:val="both"/>
        <w:rPr>
          <w:b/>
          <w:color w:val="000000"/>
          <w:position w:val="-6"/>
          <w:sz w:val="28"/>
          <w:szCs w:val="28"/>
        </w:rPr>
      </w:pPr>
    </w:p>
    <w:p w:rsidR="0056066A" w:rsidRPr="00837CB9" w:rsidRDefault="0056066A" w:rsidP="00837CB9">
      <w:pPr>
        <w:widowControl/>
        <w:spacing w:before="0" w:line="360" w:lineRule="auto"/>
        <w:ind w:left="0" w:firstLine="709"/>
        <w:jc w:val="both"/>
        <w:rPr>
          <w:b/>
          <w:color w:val="000000"/>
          <w:position w:val="-6"/>
          <w:sz w:val="28"/>
          <w:szCs w:val="28"/>
        </w:rPr>
      </w:pPr>
      <w:r w:rsidRPr="00837CB9">
        <w:rPr>
          <w:b/>
          <w:color w:val="000000"/>
          <w:position w:val="-6"/>
          <w:sz w:val="28"/>
          <w:szCs w:val="28"/>
        </w:rPr>
        <w:t>Органолептические показатели</w:t>
      </w:r>
    </w:p>
    <w:p w:rsidR="0056066A" w:rsidRPr="00837CB9" w:rsidRDefault="0056066A" w:rsidP="00837CB9">
      <w:pPr>
        <w:widowControl/>
        <w:spacing w:before="0" w:line="360" w:lineRule="auto"/>
        <w:ind w:left="0" w:firstLine="709"/>
        <w:jc w:val="both"/>
        <w:rPr>
          <w:b/>
          <w:color w:val="000000"/>
          <w:position w:val="-6"/>
          <w:sz w:val="28"/>
          <w:szCs w:val="28"/>
        </w:rPr>
      </w:pPr>
    </w:p>
    <w:p w:rsidR="0056066A" w:rsidRPr="00837CB9" w:rsidRDefault="0056066A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b/>
          <w:color w:val="000000"/>
          <w:position w:val="-6"/>
          <w:sz w:val="28"/>
          <w:szCs w:val="28"/>
        </w:rPr>
        <w:t xml:space="preserve">Внешний вид: </w:t>
      </w:r>
      <w:r w:rsidRPr="00837CB9">
        <w:rPr>
          <w:color w:val="000000"/>
          <w:position w:val="-6"/>
          <w:sz w:val="28"/>
          <w:szCs w:val="28"/>
          <w:u w:val="single"/>
        </w:rPr>
        <w:t>без наличия частичек свернувшегося молока и сметаны, без комков заварившейся муки. Лук нарезан мелким кубиком, хлеб ломтиками</w:t>
      </w:r>
      <w:r w:rsidRPr="00837CB9">
        <w:rPr>
          <w:color w:val="000000"/>
          <w:position w:val="-6"/>
          <w:sz w:val="28"/>
          <w:szCs w:val="28"/>
        </w:rPr>
        <w:t>.</w:t>
      </w:r>
    </w:p>
    <w:p w:rsidR="0056066A" w:rsidRPr="00837CB9" w:rsidRDefault="0056066A" w:rsidP="00837CB9">
      <w:pPr>
        <w:widowControl/>
        <w:spacing w:before="0" w:line="360" w:lineRule="auto"/>
        <w:ind w:left="0" w:firstLine="709"/>
        <w:jc w:val="both"/>
        <w:rPr>
          <w:b/>
          <w:color w:val="000000"/>
          <w:position w:val="-6"/>
          <w:sz w:val="28"/>
          <w:szCs w:val="28"/>
        </w:rPr>
      </w:pPr>
      <w:r w:rsidRPr="00837CB9">
        <w:rPr>
          <w:b/>
          <w:color w:val="000000"/>
          <w:position w:val="-6"/>
          <w:sz w:val="28"/>
          <w:szCs w:val="28"/>
        </w:rPr>
        <w:t>Цвет</w:t>
      </w:r>
      <w:r w:rsidRPr="00837CB9">
        <w:rPr>
          <w:color w:val="000000"/>
          <w:position w:val="-6"/>
          <w:sz w:val="28"/>
          <w:szCs w:val="28"/>
          <w:u w:val="single"/>
        </w:rPr>
        <w:t>: жидкой части - от белого до светло-кремового оттенка</w:t>
      </w:r>
    </w:p>
    <w:p w:rsidR="0056066A" w:rsidRPr="00837CB9" w:rsidRDefault="0056066A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4"/>
          <w:u w:val="single"/>
        </w:rPr>
      </w:pPr>
      <w:r w:rsidRPr="00837CB9">
        <w:rPr>
          <w:b/>
          <w:color w:val="000000"/>
          <w:position w:val="-6"/>
          <w:sz w:val="28"/>
          <w:szCs w:val="28"/>
        </w:rPr>
        <w:t xml:space="preserve">Консистенция: </w:t>
      </w:r>
      <w:r w:rsidRPr="00837CB9">
        <w:rPr>
          <w:color w:val="000000"/>
          <w:position w:val="-6"/>
          <w:sz w:val="28"/>
          <w:szCs w:val="28"/>
          <w:u w:val="single"/>
        </w:rPr>
        <w:t>хлеб и лук сохранили форму нарезки, жидкая основа слегка тягучая.</w:t>
      </w:r>
    </w:p>
    <w:p w:rsidR="0056066A" w:rsidRPr="00837CB9" w:rsidRDefault="0056066A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  <w:u w:val="single"/>
        </w:rPr>
      </w:pPr>
      <w:r w:rsidRPr="00837CB9">
        <w:rPr>
          <w:b/>
          <w:color w:val="000000"/>
          <w:position w:val="-6"/>
          <w:sz w:val="28"/>
          <w:szCs w:val="28"/>
        </w:rPr>
        <w:t xml:space="preserve">Вкус и запах: </w:t>
      </w:r>
      <w:r w:rsidRPr="00837CB9">
        <w:rPr>
          <w:color w:val="000000"/>
          <w:position w:val="-6"/>
          <w:sz w:val="28"/>
          <w:szCs w:val="28"/>
          <w:u w:val="single"/>
        </w:rPr>
        <w:t>топленого молока и пассерованного лука, без привкуса сырой муки.</w:t>
      </w:r>
    </w:p>
    <w:p w:rsidR="00837CB9" w:rsidRDefault="00837CB9" w:rsidP="00837CB9">
      <w:pPr>
        <w:widowControl/>
        <w:spacing w:before="0" w:line="360" w:lineRule="auto"/>
        <w:ind w:left="0" w:firstLine="709"/>
        <w:jc w:val="both"/>
        <w:rPr>
          <w:b/>
          <w:color w:val="000000"/>
          <w:position w:val="-6"/>
          <w:sz w:val="28"/>
          <w:szCs w:val="28"/>
        </w:rPr>
      </w:pPr>
    </w:p>
    <w:p w:rsidR="00837CB9" w:rsidRDefault="0056066A" w:rsidP="00837CB9">
      <w:pPr>
        <w:widowControl/>
        <w:spacing w:before="0" w:line="360" w:lineRule="auto"/>
        <w:ind w:left="0" w:firstLine="709"/>
        <w:jc w:val="both"/>
        <w:rPr>
          <w:b/>
          <w:color w:val="000000"/>
          <w:position w:val="-6"/>
          <w:sz w:val="28"/>
          <w:szCs w:val="28"/>
        </w:rPr>
      </w:pPr>
      <w:r w:rsidRPr="00837CB9">
        <w:rPr>
          <w:b/>
          <w:color w:val="000000"/>
          <w:position w:val="-6"/>
          <w:sz w:val="28"/>
          <w:szCs w:val="28"/>
        </w:rPr>
        <w:t>Показатели качества и безопасности</w:t>
      </w:r>
    </w:p>
    <w:p w:rsidR="00090519" w:rsidRDefault="00090519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</w:p>
    <w:p w:rsidR="0056066A" w:rsidRDefault="0056066A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Физико-химические и микробиологические показатели, влияющие на безопасность блюда, соответствуют критериям, указанным в приложении к ГОСТу Р 50763 «Общественное питание. Кулинарная продукция, реализуемая населению. Общие технические условия».</w:t>
      </w:r>
    </w:p>
    <w:p w:rsidR="00090519" w:rsidRPr="00090519" w:rsidRDefault="00090519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"/>
          <w:szCs w:val="2"/>
        </w:rPr>
      </w:pPr>
      <w:r>
        <w:rPr>
          <w:color w:val="000000"/>
          <w:position w:val="-6"/>
          <w:sz w:val="28"/>
          <w:szCs w:val="28"/>
        </w:rPr>
        <w:br w:type="page"/>
      </w:r>
    </w:p>
    <w:tbl>
      <w:tblPr>
        <w:tblStyle w:val="11"/>
        <w:tblW w:w="4890" w:type="pct"/>
        <w:tblInd w:w="108" w:type="dxa"/>
        <w:tblLook w:val="0000" w:firstRow="0" w:lastRow="0" w:firstColumn="0" w:lastColumn="0" w:noHBand="0" w:noVBand="0"/>
      </w:tblPr>
      <w:tblGrid>
        <w:gridCol w:w="3508"/>
        <w:gridCol w:w="1964"/>
        <w:gridCol w:w="3888"/>
      </w:tblGrid>
      <w:tr w:rsidR="0056066A" w:rsidRPr="00837CB9" w:rsidTr="00090519">
        <w:trPr>
          <w:cantSplit/>
        </w:trPr>
        <w:tc>
          <w:tcPr>
            <w:tcW w:w="1874" w:type="pct"/>
          </w:tcPr>
          <w:p w:rsidR="0056066A" w:rsidRPr="00837CB9" w:rsidRDefault="0056066A" w:rsidP="00837CB9">
            <w:pPr>
              <w:widowControl/>
              <w:tabs>
                <w:tab w:val="center" w:pos="2336"/>
                <w:tab w:val="right" w:pos="4673"/>
              </w:tabs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Показатель качества</w:t>
            </w:r>
          </w:p>
        </w:tc>
        <w:tc>
          <w:tcPr>
            <w:tcW w:w="1049" w:type="pct"/>
          </w:tcPr>
          <w:p w:rsidR="0056066A" w:rsidRPr="00837CB9" w:rsidRDefault="0056066A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Единица измерения</w:t>
            </w:r>
          </w:p>
        </w:tc>
        <w:tc>
          <w:tcPr>
            <w:tcW w:w="2077" w:type="pct"/>
          </w:tcPr>
          <w:p w:rsidR="0056066A" w:rsidRPr="00837CB9" w:rsidRDefault="0056066A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Количественное значение показателя</w:t>
            </w:r>
          </w:p>
        </w:tc>
      </w:tr>
      <w:tr w:rsidR="0056066A" w:rsidRPr="00837CB9" w:rsidTr="00090519">
        <w:trPr>
          <w:cantSplit/>
        </w:trPr>
        <w:tc>
          <w:tcPr>
            <w:tcW w:w="1874" w:type="pct"/>
          </w:tcPr>
          <w:p w:rsidR="0056066A" w:rsidRPr="00837CB9" w:rsidRDefault="0099431B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Кислотность</w:t>
            </w:r>
          </w:p>
        </w:tc>
        <w:tc>
          <w:tcPr>
            <w:tcW w:w="1049" w:type="pct"/>
          </w:tcPr>
          <w:p w:rsidR="0056066A" w:rsidRPr="00837CB9" w:rsidRDefault="007B249D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*Т</w:t>
            </w:r>
          </w:p>
        </w:tc>
        <w:tc>
          <w:tcPr>
            <w:tcW w:w="2077" w:type="pct"/>
          </w:tcPr>
          <w:p w:rsidR="0056066A" w:rsidRPr="00837CB9" w:rsidRDefault="007B249D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88</w:t>
            </w:r>
          </w:p>
        </w:tc>
      </w:tr>
      <w:tr w:rsidR="0056066A" w:rsidRPr="00837CB9" w:rsidTr="00090519">
        <w:trPr>
          <w:cantSplit/>
        </w:trPr>
        <w:tc>
          <w:tcPr>
            <w:tcW w:w="1874" w:type="pct"/>
          </w:tcPr>
          <w:p w:rsidR="0056066A" w:rsidRPr="00837CB9" w:rsidRDefault="0056066A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Содержание соли</w:t>
            </w:r>
          </w:p>
        </w:tc>
        <w:tc>
          <w:tcPr>
            <w:tcW w:w="1049" w:type="pct"/>
          </w:tcPr>
          <w:p w:rsidR="0056066A" w:rsidRPr="00837CB9" w:rsidRDefault="0056066A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г</w:t>
            </w:r>
          </w:p>
        </w:tc>
        <w:tc>
          <w:tcPr>
            <w:tcW w:w="2077" w:type="pct"/>
          </w:tcPr>
          <w:p w:rsidR="0056066A" w:rsidRPr="00837CB9" w:rsidRDefault="007B249D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2,97</w:t>
            </w:r>
          </w:p>
        </w:tc>
      </w:tr>
      <w:tr w:rsidR="0056066A" w:rsidRPr="00837CB9" w:rsidTr="00090519">
        <w:trPr>
          <w:cantSplit/>
        </w:trPr>
        <w:tc>
          <w:tcPr>
            <w:tcW w:w="1874" w:type="pct"/>
          </w:tcPr>
          <w:p w:rsidR="0056066A" w:rsidRPr="00837CB9" w:rsidRDefault="0056066A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Содержание сухих веществ</w:t>
            </w:r>
          </w:p>
        </w:tc>
        <w:tc>
          <w:tcPr>
            <w:tcW w:w="1049" w:type="pct"/>
          </w:tcPr>
          <w:p w:rsidR="0056066A" w:rsidRPr="00837CB9" w:rsidRDefault="0056066A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г</w:t>
            </w:r>
          </w:p>
        </w:tc>
        <w:tc>
          <w:tcPr>
            <w:tcW w:w="2077" w:type="pct"/>
          </w:tcPr>
          <w:p w:rsidR="0056066A" w:rsidRPr="00837CB9" w:rsidRDefault="007B249D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 xml:space="preserve"> 78,99</w:t>
            </w:r>
          </w:p>
        </w:tc>
      </w:tr>
    </w:tbl>
    <w:p w:rsidR="007B249D" w:rsidRPr="00837CB9" w:rsidRDefault="007B249D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</w:p>
    <w:p w:rsidR="0056066A" w:rsidRPr="00837CB9" w:rsidRDefault="00090519" w:rsidP="00837CB9">
      <w:pPr>
        <w:widowControl/>
        <w:spacing w:before="0" w:line="360" w:lineRule="auto"/>
        <w:ind w:left="0" w:firstLine="709"/>
        <w:jc w:val="both"/>
        <w:rPr>
          <w:b/>
          <w:color w:val="000000"/>
          <w:position w:val="-6"/>
          <w:sz w:val="28"/>
          <w:szCs w:val="28"/>
          <w:u w:val="single"/>
        </w:rPr>
      </w:pPr>
      <w:r>
        <w:rPr>
          <w:color w:val="000000"/>
          <w:position w:val="-6"/>
          <w:sz w:val="28"/>
          <w:szCs w:val="28"/>
        </w:rPr>
        <w:t>Инженер-</w:t>
      </w:r>
      <w:r w:rsidR="0056066A" w:rsidRPr="00837CB9">
        <w:rPr>
          <w:color w:val="000000"/>
          <w:position w:val="-6"/>
          <w:sz w:val="28"/>
          <w:szCs w:val="28"/>
        </w:rPr>
        <w:t>технолог: ____________________________________</w:t>
      </w:r>
    </w:p>
    <w:p w:rsidR="0056066A" w:rsidRPr="00837CB9" w:rsidRDefault="0056066A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Заведующий лабораторией__________________________</w:t>
      </w:r>
    </w:p>
    <w:p w:rsidR="00670473" w:rsidRPr="00837CB9" w:rsidRDefault="00670473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</w:p>
    <w:p w:rsidR="007B249D" w:rsidRPr="00837CB9" w:rsidRDefault="006C1CD5" w:rsidP="00837CB9">
      <w:pPr>
        <w:widowControl/>
        <w:spacing w:before="0"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837CB9">
        <w:rPr>
          <w:b/>
          <w:color w:val="000000"/>
          <w:sz w:val="28"/>
          <w:szCs w:val="28"/>
        </w:rPr>
        <w:t>1.2 Требования к качеству продовольственного сырья и продуктов</w:t>
      </w:r>
    </w:p>
    <w:p w:rsidR="00090519" w:rsidRDefault="00090519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</w:p>
    <w:p w:rsidR="00C67898" w:rsidRPr="00837CB9" w:rsidRDefault="00C67898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Сырьё, используемое для приготовления блюда “ Суп луковый по-крестьянски” должно соответствовать</w:t>
      </w:r>
      <w:r w:rsidR="00837CB9">
        <w:rPr>
          <w:color w:val="000000"/>
          <w:position w:val="-6"/>
          <w:sz w:val="28"/>
          <w:szCs w:val="28"/>
        </w:rPr>
        <w:t xml:space="preserve"> </w:t>
      </w:r>
      <w:r w:rsidRPr="00837CB9">
        <w:rPr>
          <w:color w:val="000000"/>
          <w:position w:val="-6"/>
          <w:sz w:val="28"/>
          <w:szCs w:val="28"/>
        </w:rPr>
        <w:t>требованиям НТД. Характеристика пищевого сырья представлена в таблице 1.</w:t>
      </w:r>
      <w:r w:rsidR="00D11848" w:rsidRPr="00837CB9">
        <w:rPr>
          <w:color w:val="000000"/>
          <w:position w:val="-6"/>
          <w:sz w:val="28"/>
          <w:szCs w:val="28"/>
        </w:rPr>
        <w:t>1.</w:t>
      </w:r>
    </w:p>
    <w:p w:rsidR="00090519" w:rsidRDefault="00090519" w:rsidP="00837CB9">
      <w:pPr>
        <w:widowControl/>
        <w:spacing w:before="0" w:line="360" w:lineRule="auto"/>
        <w:ind w:left="0" w:firstLine="709"/>
        <w:jc w:val="both"/>
        <w:rPr>
          <w:i/>
          <w:color w:val="000000"/>
          <w:position w:val="-6"/>
          <w:sz w:val="28"/>
          <w:szCs w:val="24"/>
        </w:rPr>
      </w:pPr>
    </w:p>
    <w:p w:rsidR="00C67898" w:rsidRPr="00090519" w:rsidRDefault="00D11848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090519">
        <w:rPr>
          <w:color w:val="000000"/>
          <w:position w:val="-6"/>
          <w:sz w:val="28"/>
          <w:szCs w:val="24"/>
        </w:rPr>
        <w:t>Таблица 1.</w:t>
      </w:r>
      <w:r w:rsidR="002F7585" w:rsidRPr="00090519">
        <w:rPr>
          <w:color w:val="000000"/>
          <w:position w:val="-6"/>
          <w:sz w:val="28"/>
          <w:szCs w:val="24"/>
        </w:rPr>
        <w:t>1.1</w:t>
      </w:r>
      <w:r w:rsidRPr="00090519">
        <w:rPr>
          <w:color w:val="000000"/>
          <w:position w:val="-6"/>
          <w:sz w:val="28"/>
          <w:szCs w:val="24"/>
        </w:rPr>
        <w:t xml:space="preserve"> –Х</w:t>
      </w:r>
      <w:r w:rsidR="00C67898" w:rsidRPr="00090519">
        <w:rPr>
          <w:color w:val="000000"/>
          <w:position w:val="-6"/>
          <w:sz w:val="28"/>
          <w:szCs w:val="24"/>
        </w:rPr>
        <w:t>арактеристика пищевого сырья</w:t>
      </w:r>
    </w:p>
    <w:tbl>
      <w:tblPr>
        <w:tblStyle w:val="11"/>
        <w:tblW w:w="4890" w:type="pct"/>
        <w:tblInd w:w="108" w:type="dxa"/>
        <w:tblLook w:val="0000" w:firstRow="0" w:lastRow="0" w:firstColumn="0" w:lastColumn="0" w:noHBand="0" w:noVBand="0"/>
      </w:tblPr>
      <w:tblGrid>
        <w:gridCol w:w="2652"/>
        <w:gridCol w:w="2640"/>
        <w:gridCol w:w="4068"/>
      </w:tblGrid>
      <w:tr w:rsidR="00C67898" w:rsidRPr="00837CB9" w:rsidTr="00090519">
        <w:trPr>
          <w:trHeight w:val="735"/>
        </w:trPr>
        <w:tc>
          <w:tcPr>
            <w:tcW w:w="1417" w:type="pct"/>
          </w:tcPr>
          <w:p w:rsidR="00D11848" w:rsidRPr="00837CB9" w:rsidRDefault="00C6789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Наименование пищевого сырья</w:t>
            </w:r>
          </w:p>
        </w:tc>
        <w:tc>
          <w:tcPr>
            <w:tcW w:w="1410" w:type="pct"/>
          </w:tcPr>
          <w:p w:rsidR="00C67898" w:rsidRPr="00837CB9" w:rsidRDefault="00C6789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ОСТ, ГОСТ, МРТУ, РСТ, ТУ и др.</w:t>
            </w:r>
          </w:p>
        </w:tc>
        <w:tc>
          <w:tcPr>
            <w:tcW w:w="2173" w:type="pct"/>
          </w:tcPr>
          <w:p w:rsidR="00C67898" w:rsidRPr="00837CB9" w:rsidRDefault="00C6789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Основные требования к качеству</w:t>
            </w:r>
          </w:p>
        </w:tc>
      </w:tr>
      <w:tr w:rsidR="00C67898" w:rsidRPr="00837CB9" w:rsidTr="00090519">
        <w:trPr>
          <w:trHeight w:val="2640"/>
        </w:trPr>
        <w:tc>
          <w:tcPr>
            <w:tcW w:w="1417" w:type="pct"/>
          </w:tcPr>
          <w:p w:rsidR="00C67898" w:rsidRPr="00837CB9" w:rsidRDefault="00090519" w:rsidP="00090519">
            <w:pPr>
              <w:widowControl/>
              <w:tabs>
                <w:tab w:val="left" w:pos="2445"/>
                <w:tab w:val="left" w:pos="3420"/>
              </w:tabs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>
              <w:rPr>
                <w:color w:val="000000"/>
                <w:position w:val="-6"/>
                <w:sz w:val="20"/>
                <w:szCs w:val="24"/>
              </w:rPr>
              <w:t>Лук репчатый</w:t>
            </w:r>
          </w:p>
        </w:tc>
        <w:tc>
          <w:tcPr>
            <w:tcW w:w="1410" w:type="pct"/>
          </w:tcPr>
          <w:p w:rsidR="00C67898" w:rsidRPr="00837CB9" w:rsidRDefault="00C6789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ГОСТ 27166 - 86</w:t>
            </w:r>
          </w:p>
        </w:tc>
        <w:tc>
          <w:tcPr>
            <w:tcW w:w="2173" w:type="pct"/>
          </w:tcPr>
          <w:p w:rsidR="00C67898" w:rsidRPr="00837CB9" w:rsidRDefault="00C6789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Луковицы вызревшие, здоровые, чистые, целые, непроросшие, без повреждений сельскохозяйственными вредителями, типичной для данного ботанического сорта формы и окраски с сухими наружными чешуями. Допускаются</w:t>
            </w:r>
            <w:r w:rsidR="00837CB9" w:rsidRPr="00837CB9">
              <w:rPr>
                <w:color w:val="000000"/>
                <w:position w:val="-6"/>
                <w:sz w:val="20"/>
                <w:szCs w:val="24"/>
              </w:rPr>
              <w:t xml:space="preserve"> </w:t>
            </w:r>
            <w:r w:rsidRPr="00837CB9">
              <w:rPr>
                <w:color w:val="000000"/>
                <w:position w:val="-6"/>
                <w:sz w:val="20"/>
                <w:szCs w:val="24"/>
              </w:rPr>
              <w:t>луковицы с разрывом сухой чешуи, открывающие сочную чешую на ширину не более 2</w:t>
            </w:r>
            <w:r w:rsidR="00837CB9">
              <w:rPr>
                <w:color w:val="000000"/>
                <w:position w:val="-6"/>
                <w:sz w:val="20"/>
                <w:szCs w:val="24"/>
              </w:rPr>
              <w:t> </w:t>
            </w:r>
            <w:r w:rsidR="00837CB9" w:rsidRPr="00837CB9">
              <w:rPr>
                <w:color w:val="000000"/>
                <w:position w:val="-6"/>
                <w:sz w:val="20"/>
                <w:szCs w:val="24"/>
              </w:rPr>
              <w:t>мм</w:t>
            </w:r>
            <w:r w:rsidRPr="00837CB9">
              <w:rPr>
                <w:color w:val="000000"/>
                <w:position w:val="-6"/>
                <w:sz w:val="20"/>
                <w:szCs w:val="24"/>
              </w:rPr>
              <w:t>., раздвоение, находящиеся под общими наружными чешуями. Запах и вкус свойственный данному ботаническому сорту, без постороннего запаха и привкуса.</w:t>
            </w:r>
          </w:p>
        </w:tc>
      </w:tr>
      <w:tr w:rsidR="00C67898" w:rsidRPr="00837CB9" w:rsidTr="00090519">
        <w:trPr>
          <w:trHeight w:val="345"/>
        </w:trPr>
        <w:tc>
          <w:tcPr>
            <w:tcW w:w="1417" w:type="pct"/>
          </w:tcPr>
          <w:p w:rsidR="00257E68" w:rsidRPr="00837CB9" w:rsidRDefault="00C6789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Масло сливочное несолёное</w:t>
            </w:r>
          </w:p>
        </w:tc>
        <w:tc>
          <w:tcPr>
            <w:tcW w:w="1410" w:type="pct"/>
          </w:tcPr>
          <w:p w:rsidR="00257E68" w:rsidRPr="00837CB9" w:rsidRDefault="00C6789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ГОСТ 37 -91</w:t>
            </w:r>
          </w:p>
        </w:tc>
        <w:tc>
          <w:tcPr>
            <w:tcW w:w="2173" w:type="pct"/>
          </w:tcPr>
          <w:p w:rsidR="00D11848" w:rsidRPr="00837CB9" w:rsidRDefault="00C6789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Вкус и запах чистый, без посторонних привкусов и запахов, характерный для сливочного масла с привкусом пастеризованных сливок. Консистенция однородная, пластичная, плотная, поверхность масла на разрезе слабоблестящая и сухая на вид или с наличием одиночных мельчайших капелек влаги. Цвет однородный по всей массе, от белого до желтого. Массовая доля жира не менее 72,</w:t>
            </w:r>
            <w:r w:rsidR="00837CB9" w:rsidRPr="00837CB9">
              <w:rPr>
                <w:color w:val="000000"/>
                <w:position w:val="-6"/>
                <w:sz w:val="20"/>
                <w:szCs w:val="24"/>
              </w:rPr>
              <w:t>5</w:t>
            </w:r>
            <w:r w:rsidR="00837CB9">
              <w:rPr>
                <w:color w:val="000000"/>
                <w:position w:val="-6"/>
                <w:sz w:val="20"/>
                <w:szCs w:val="24"/>
              </w:rPr>
              <w:t>%</w:t>
            </w:r>
            <w:r w:rsidRPr="00837CB9">
              <w:rPr>
                <w:color w:val="000000"/>
                <w:position w:val="-6"/>
                <w:sz w:val="20"/>
                <w:szCs w:val="24"/>
              </w:rPr>
              <w:t xml:space="preserve">, </w:t>
            </w:r>
          </w:p>
        </w:tc>
      </w:tr>
      <w:tr w:rsidR="00C67898" w:rsidRPr="00837CB9" w:rsidTr="00090519">
        <w:trPr>
          <w:trHeight w:val="2456"/>
        </w:trPr>
        <w:tc>
          <w:tcPr>
            <w:tcW w:w="1417" w:type="pct"/>
          </w:tcPr>
          <w:p w:rsidR="00C67898" w:rsidRPr="00837CB9" w:rsidRDefault="00C6789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Мука пшеничная хлебопекарная в/с</w:t>
            </w:r>
          </w:p>
        </w:tc>
        <w:tc>
          <w:tcPr>
            <w:tcW w:w="1410" w:type="pct"/>
          </w:tcPr>
          <w:p w:rsidR="00C67898" w:rsidRPr="00837CB9" w:rsidRDefault="00C6789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ГОСТ 26574-85</w:t>
            </w:r>
          </w:p>
        </w:tc>
        <w:tc>
          <w:tcPr>
            <w:tcW w:w="2173" w:type="pct"/>
          </w:tcPr>
          <w:p w:rsidR="00C67898" w:rsidRPr="00837CB9" w:rsidRDefault="00C6789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Цвет белый, или с кремовым оттенком. Запах свойственный пшеничной муке, без посторонних запахов, не затхлый, не плесневый. Вкус свойственный пшеничной муке, без посторонних привкусов, не кислый, не горький. При разжёвывании не должно ощущаться хруста.</w:t>
            </w:r>
          </w:p>
        </w:tc>
      </w:tr>
      <w:tr w:rsidR="00C67898" w:rsidRPr="00837CB9" w:rsidTr="00090519">
        <w:trPr>
          <w:trHeight w:val="70"/>
        </w:trPr>
        <w:tc>
          <w:tcPr>
            <w:tcW w:w="1417" w:type="pct"/>
          </w:tcPr>
          <w:p w:rsidR="00C67898" w:rsidRPr="00837CB9" w:rsidRDefault="00C6789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Мясо говядины охлажденное, 1 категории</w:t>
            </w:r>
          </w:p>
        </w:tc>
        <w:tc>
          <w:tcPr>
            <w:tcW w:w="1410" w:type="pct"/>
          </w:tcPr>
          <w:p w:rsidR="00C67898" w:rsidRPr="00837CB9" w:rsidRDefault="00C6789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ГОСТ 779 - 87</w:t>
            </w:r>
          </w:p>
        </w:tc>
        <w:tc>
          <w:tcPr>
            <w:tcW w:w="2173" w:type="pct"/>
          </w:tcPr>
          <w:p w:rsidR="00D11848" w:rsidRPr="00837CB9" w:rsidRDefault="00C6789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Поверхность мяса неувлажненная, покрывшаяся корочкой подсыхания, мышцы упругие. Мясо свежее, без постороннего запаха и ослизнения. Поверхность туш, полутуш и четвертин от бледно –розового до темно-бордового, жир белый, желтоватый или желтый. Не допускается наличие внутренних органов, сгустков крови, загрязнений. Полутуши и четвертины не должны иметь повреждений поверхности, кровоподтеков и побитостей, допускается наличие зачисток и срывов подкожного жира на площади не превышающей 1</w:t>
            </w:r>
            <w:r w:rsidR="00837CB9" w:rsidRPr="00837CB9">
              <w:rPr>
                <w:color w:val="000000"/>
                <w:position w:val="-6"/>
                <w:sz w:val="20"/>
                <w:szCs w:val="24"/>
              </w:rPr>
              <w:t>5</w:t>
            </w:r>
            <w:r w:rsidR="00837CB9">
              <w:rPr>
                <w:color w:val="000000"/>
                <w:position w:val="-6"/>
                <w:sz w:val="20"/>
                <w:szCs w:val="24"/>
              </w:rPr>
              <w:t>%</w:t>
            </w:r>
            <w:r w:rsidRPr="00837CB9">
              <w:rPr>
                <w:color w:val="000000"/>
                <w:position w:val="-6"/>
                <w:sz w:val="20"/>
                <w:szCs w:val="24"/>
              </w:rPr>
              <w:t xml:space="preserve"> поверхности. Температура в толще мышц от 0 до 3 С. Мышцы развиты удовлетворительно, остистые отростки позвонков, седалищные бугры выступают не резко.</w:t>
            </w:r>
          </w:p>
        </w:tc>
      </w:tr>
      <w:tr w:rsidR="00C67898" w:rsidRPr="00837CB9" w:rsidTr="00090519">
        <w:trPr>
          <w:trHeight w:val="3398"/>
        </w:trPr>
        <w:tc>
          <w:tcPr>
            <w:tcW w:w="1417" w:type="pct"/>
          </w:tcPr>
          <w:p w:rsidR="00C67898" w:rsidRPr="00837CB9" w:rsidRDefault="00C6789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Вода питьевая</w:t>
            </w:r>
          </w:p>
        </w:tc>
        <w:tc>
          <w:tcPr>
            <w:tcW w:w="1410" w:type="pct"/>
          </w:tcPr>
          <w:p w:rsidR="00837CB9" w:rsidRPr="00837CB9" w:rsidRDefault="00C6789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 xml:space="preserve">СанПиН </w:t>
            </w:r>
          </w:p>
          <w:p w:rsidR="00C67898" w:rsidRPr="00837CB9" w:rsidRDefault="00C6789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2.1.41074. 01</w:t>
            </w:r>
          </w:p>
        </w:tc>
        <w:tc>
          <w:tcPr>
            <w:tcW w:w="2173" w:type="pct"/>
          </w:tcPr>
          <w:p w:rsidR="00C67898" w:rsidRPr="00837CB9" w:rsidRDefault="00D1184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 xml:space="preserve">Гигиенические </w:t>
            </w:r>
            <w:r w:rsidR="00C67898" w:rsidRPr="00837CB9">
              <w:rPr>
                <w:color w:val="000000"/>
                <w:position w:val="-6"/>
                <w:sz w:val="20"/>
                <w:szCs w:val="24"/>
              </w:rPr>
              <w:t>требования: безопасность в эпидемиологическом отношении, благоприятные органолептические свойства. Вкус не более 2 баллов. Цветность не более 20 гр.. Мутность не более 1,5 мг/л. Микробиологические показатели: Не должно обнаруживаться более 100 микроорганизмов, а бактерий группы кишечной палочки не более 3. Общая жесткость воды не более 7.</w:t>
            </w:r>
          </w:p>
        </w:tc>
      </w:tr>
      <w:tr w:rsidR="00C67898" w:rsidRPr="00837CB9" w:rsidTr="00090519">
        <w:trPr>
          <w:trHeight w:val="1728"/>
        </w:trPr>
        <w:tc>
          <w:tcPr>
            <w:tcW w:w="1417" w:type="pct"/>
          </w:tcPr>
          <w:p w:rsidR="00C67898" w:rsidRPr="00837CB9" w:rsidRDefault="00C6789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Молоко коровье (3,</w:t>
            </w:r>
            <w:r w:rsidR="00837CB9" w:rsidRPr="00837CB9">
              <w:rPr>
                <w:color w:val="000000"/>
                <w:position w:val="-6"/>
                <w:sz w:val="20"/>
                <w:szCs w:val="24"/>
              </w:rPr>
              <w:t>2</w:t>
            </w:r>
            <w:r w:rsidR="00837CB9">
              <w:rPr>
                <w:color w:val="000000"/>
                <w:position w:val="-6"/>
                <w:sz w:val="20"/>
                <w:szCs w:val="24"/>
              </w:rPr>
              <w:t>%</w:t>
            </w:r>
            <w:r w:rsidRPr="00837CB9">
              <w:rPr>
                <w:color w:val="000000"/>
                <w:position w:val="-6"/>
                <w:sz w:val="20"/>
                <w:szCs w:val="24"/>
              </w:rPr>
              <w:t>)</w:t>
            </w:r>
          </w:p>
        </w:tc>
        <w:tc>
          <w:tcPr>
            <w:tcW w:w="1410" w:type="pct"/>
          </w:tcPr>
          <w:p w:rsidR="00C67898" w:rsidRPr="00837CB9" w:rsidRDefault="00C6789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ГОСТ 13277-79*</w:t>
            </w:r>
          </w:p>
        </w:tc>
        <w:tc>
          <w:tcPr>
            <w:tcW w:w="2173" w:type="pct"/>
          </w:tcPr>
          <w:p w:rsidR="00C67898" w:rsidRPr="00837CB9" w:rsidRDefault="00C67898" w:rsidP="00837CB9">
            <w:pPr>
              <w:widowControl/>
              <w:autoSpaceDE w:val="0"/>
              <w:autoSpaceDN w:val="0"/>
              <w:adjustRightInd w:val="0"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Внешний вид и консистенция: однородная жидкость без осадка. Вкус и запах: чистые, без посторонних, не свойственных свежему молоку привкусов и запахов. Цвет: белый, со слегка желтоватым оттенком.</w:t>
            </w:r>
          </w:p>
        </w:tc>
      </w:tr>
      <w:tr w:rsidR="00C67898" w:rsidRPr="00837CB9" w:rsidTr="00090519">
        <w:trPr>
          <w:trHeight w:val="3036"/>
        </w:trPr>
        <w:tc>
          <w:tcPr>
            <w:tcW w:w="1417" w:type="pct"/>
          </w:tcPr>
          <w:p w:rsidR="00C67898" w:rsidRPr="00837CB9" w:rsidRDefault="00C6789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 xml:space="preserve">Хлеб из пшеничной муки </w:t>
            </w:r>
            <w:r w:rsidR="00837CB9" w:rsidRPr="00837CB9">
              <w:rPr>
                <w:color w:val="000000"/>
                <w:position w:val="-6"/>
                <w:sz w:val="20"/>
                <w:szCs w:val="24"/>
              </w:rPr>
              <w:t>1</w:t>
            </w:r>
            <w:r w:rsidR="00837CB9">
              <w:rPr>
                <w:color w:val="000000"/>
                <w:position w:val="-6"/>
                <w:sz w:val="20"/>
                <w:szCs w:val="24"/>
              </w:rPr>
              <w:t> </w:t>
            </w:r>
            <w:r w:rsidR="00837CB9" w:rsidRPr="00837CB9">
              <w:rPr>
                <w:color w:val="000000"/>
                <w:position w:val="-6"/>
                <w:sz w:val="20"/>
                <w:szCs w:val="24"/>
              </w:rPr>
              <w:t>с.</w:t>
            </w:r>
          </w:p>
        </w:tc>
        <w:tc>
          <w:tcPr>
            <w:tcW w:w="1410" w:type="pct"/>
          </w:tcPr>
          <w:p w:rsidR="00C67898" w:rsidRPr="00837CB9" w:rsidRDefault="00C6789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ГОСТ 28808-90</w:t>
            </w:r>
          </w:p>
        </w:tc>
        <w:tc>
          <w:tcPr>
            <w:tcW w:w="2173" w:type="pct"/>
          </w:tcPr>
          <w:p w:rsidR="002F7585" w:rsidRPr="00837CB9" w:rsidRDefault="00C6789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Форма и поверхность: соответствующие виду хлеба, без загрязнений. Цвет: от светло-желтого до тёмно- коричневого, без подгорания. Состояние мякиша: пропеченный, эластичный, не влажный на ощупь, с развитой пористостью, без следов непромеса. Вкус и запах: свойственные данному виду хлеба, без посторонних вкусов и запахов.</w:t>
            </w:r>
          </w:p>
        </w:tc>
      </w:tr>
      <w:tr w:rsidR="00C67898" w:rsidRPr="00837CB9" w:rsidTr="00090519">
        <w:trPr>
          <w:trHeight w:val="1895"/>
        </w:trPr>
        <w:tc>
          <w:tcPr>
            <w:tcW w:w="1417" w:type="pct"/>
          </w:tcPr>
          <w:p w:rsidR="00C67898" w:rsidRPr="00837CB9" w:rsidRDefault="00C6789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Сметана (1</w:t>
            </w:r>
            <w:r w:rsidR="00837CB9" w:rsidRPr="00837CB9">
              <w:rPr>
                <w:color w:val="000000"/>
                <w:position w:val="-6"/>
                <w:sz w:val="20"/>
                <w:szCs w:val="24"/>
              </w:rPr>
              <w:t>0</w:t>
            </w:r>
            <w:r w:rsidR="00837CB9">
              <w:rPr>
                <w:color w:val="000000"/>
                <w:position w:val="-6"/>
                <w:sz w:val="20"/>
                <w:szCs w:val="24"/>
              </w:rPr>
              <w:t>%</w:t>
            </w:r>
            <w:r w:rsidRPr="00837CB9">
              <w:rPr>
                <w:color w:val="000000"/>
                <w:position w:val="-6"/>
                <w:sz w:val="20"/>
                <w:szCs w:val="24"/>
              </w:rPr>
              <w:t>)</w:t>
            </w:r>
          </w:p>
        </w:tc>
        <w:tc>
          <w:tcPr>
            <w:tcW w:w="1410" w:type="pct"/>
          </w:tcPr>
          <w:p w:rsidR="00C67898" w:rsidRPr="00837CB9" w:rsidRDefault="00C6789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ТУ 10.02.02.789.09-89</w:t>
            </w:r>
          </w:p>
        </w:tc>
        <w:tc>
          <w:tcPr>
            <w:tcW w:w="2173" w:type="pct"/>
          </w:tcPr>
          <w:p w:rsidR="00C67898" w:rsidRPr="00837CB9" w:rsidRDefault="00C6789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Консистенция: однородная, в меру густая. Вид: глянцевитый, допускается недостаточно густая, слегка вязкая консистенция, наличие пузырьков воздуха, незначительная крупитчатость.</w:t>
            </w:r>
          </w:p>
        </w:tc>
      </w:tr>
      <w:tr w:rsidR="00D11848" w:rsidRPr="00837CB9" w:rsidTr="00090519">
        <w:trPr>
          <w:trHeight w:val="1972"/>
        </w:trPr>
        <w:tc>
          <w:tcPr>
            <w:tcW w:w="1417" w:type="pct"/>
          </w:tcPr>
          <w:p w:rsidR="00D11848" w:rsidRPr="00837CB9" w:rsidRDefault="00D1184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</w:p>
        </w:tc>
        <w:tc>
          <w:tcPr>
            <w:tcW w:w="1410" w:type="pct"/>
          </w:tcPr>
          <w:p w:rsidR="00D11848" w:rsidRPr="00837CB9" w:rsidRDefault="00D1184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</w:p>
        </w:tc>
        <w:tc>
          <w:tcPr>
            <w:tcW w:w="2173" w:type="pct"/>
          </w:tcPr>
          <w:p w:rsidR="00D11848" w:rsidRPr="00837CB9" w:rsidRDefault="00D1184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Вкус и запах: чистые, кисломолочные, с выраженным привкусом и ароматом, свойственным пастеризованному продукту. Допускается слабовыраженный кормовой привкус. Цвет: белый с кремовым оттенком, равномерный по всей массе.</w:t>
            </w:r>
          </w:p>
        </w:tc>
      </w:tr>
      <w:tr w:rsidR="00C67898" w:rsidRPr="00837CB9" w:rsidTr="00090519">
        <w:trPr>
          <w:trHeight w:val="2320"/>
        </w:trPr>
        <w:tc>
          <w:tcPr>
            <w:tcW w:w="1417" w:type="pct"/>
          </w:tcPr>
          <w:p w:rsidR="00C67898" w:rsidRPr="00837CB9" w:rsidRDefault="00C6789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Яйца куриные пищевые (столовые,1 категории)</w:t>
            </w:r>
          </w:p>
        </w:tc>
        <w:tc>
          <w:tcPr>
            <w:tcW w:w="1410" w:type="pct"/>
          </w:tcPr>
          <w:p w:rsidR="00C67898" w:rsidRPr="00837CB9" w:rsidRDefault="00C6789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ГОСТ 27583-88</w:t>
            </w:r>
          </w:p>
        </w:tc>
        <w:tc>
          <w:tcPr>
            <w:tcW w:w="2173" w:type="pct"/>
          </w:tcPr>
          <w:p w:rsidR="002F7585" w:rsidRPr="00837CB9" w:rsidRDefault="00C6789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Воздушная камера неподвижная, высотой не более 7</w:t>
            </w:r>
            <w:r w:rsidR="00837CB9">
              <w:rPr>
                <w:color w:val="000000"/>
                <w:position w:val="-6"/>
                <w:sz w:val="20"/>
                <w:szCs w:val="24"/>
              </w:rPr>
              <w:t> </w:t>
            </w:r>
            <w:r w:rsidR="00837CB9" w:rsidRPr="00837CB9">
              <w:rPr>
                <w:color w:val="000000"/>
                <w:position w:val="-6"/>
                <w:sz w:val="20"/>
                <w:szCs w:val="24"/>
              </w:rPr>
              <w:t>мм</w:t>
            </w:r>
            <w:r w:rsidRPr="00837CB9">
              <w:rPr>
                <w:color w:val="000000"/>
                <w:position w:val="-6"/>
                <w:sz w:val="20"/>
                <w:szCs w:val="24"/>
              </w:rPr>
              <w:t>. Желток прочный, малозаметный, может слегка перемещаться, допускается небольшое отклонение от центрального положения. Белок плотный (допускается недостаточно плотный), светлый, прозрачный.</w:t>
            </w:r>
          </w:p>
        </w:tc>
      </w:tr>
      <w:tr w:rsidR="002F7585" w:rsidRPr="00837CB9" w:rsidTr="00090519">
        <w:trPr>
          <w:trHeight w:val="2044"/>
        </w:trPr>
        <w:tc>
          <w:tcPr>
            <w:tcW w:w="1417" w:type="pct"/>
          </w:tcPr>
          <w:p w:rsidR="002F7585" w:rsidRPr="00837CB9" w:rsidRDefault="002F7585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Соль пищевая</w:t>
            </w:r>
          </w:p>
        </w:tc>
        <w:tc>
          <w:tcPr>
            <w:tcW w:w="1410" w:type="pct"/>
          </w:tcPr>
          <w:p w:rsidR="002F7585" w:rsidRPr="00837CB9" w:rsidRDefault="002F7585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ГОСТ Р 51574 - 2000</w:t>
            </w:r>
          </w:p>
        </w:tc>
        <w:tc>
          <w:tcPr>
            <w:tcW w:w="2173" w:type="pct"/>
          </w:tcPr>
          <w:p w:rsidR="002F7585" w:rsidRPr="00837CB9" w:rsidRDefault="002F7585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Сыпучий кристаллический продукт. Не допускается наличие посторонних механических примесей. Вкус соленый без постороннего привкуса. Цвет белый, без постороннего запаха. Массовая доля влаги не более 0,</w:t>
            </w:r>
            <w:r w:rsidR="00837CB9" w:rsidRPr="00837CB9">
              <w:rPr>
                <w:color w:val="000000"/>
                <w:position w:val="-6"/>
                <w:sz w:val="20"/>
                <w:szCs w:val="24"/>
              </w:rPr>
              <w:t>7</w:t>
            </w:r>
            <w:r w:rsidR="00837CB9">
              <w:rPr>
                <w:color w:val="000000"/>
                <w:position w:val="-6"/>
                <w:sz w:val="20"/>
                <w:szCs w:val="24"/>
              </w:rPr>
              <w:t>%</w:t>
            </w:r>
          </w:p>
        </w:tc>
      </w:tr>
      <w:tr w:rsidR="002F7585" w:rsidRPr="00837CB9" w:rsidTr="00090519">
        <w:trPr>
          <w:trHeight w:val="4477"/>
        </w:trPr>
        <w:tc>
          <w:tcPr>
            <w:tcW w:w="1417" w:type="pct"/>
          </w:tcPr>
          <w:p w:rsidR="002F7585" w:rsidRPr="00837CB9" w:rsidRDefault="002F7585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Сыр Голландский брусковый</w:t>
            </w:r>
          </w:p>
        </w:tc>
        <w:tc>
          <w:tcPr>
            <w:tcW w:w="1410" w:type="pct"/>
          </w:tcPr>
          <w:p w:rsidR="002F7585" w:rsidRPr="00837CB9" w:rsidRDefault="002F7585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ГОСт 7616-85</w:t>
            </w:r>
          </w:p>
        </w:tc>
        <w:tc>
          <w:tcPr>
            <w:tcW w:w="2173" w:type="pct"/>
          </w:tcPr>
          <w:p w:rsidR="002F7585" w:rsidRPr="00837CB9" w:rsidRDefault="002F7585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Внешний вид: корка ровная, тонкая, без повреждений, без толстого подкоркового слоя, покрытая специальным парафином, полимерными пленками под вакуумом. Вкус и запах: выраженный сырный, с наличием остроты и лёгкой кисловатости. Консистенция: тесто пластинчатое, слегка ломкое на изгибе, однородное. На разрезе сыр имеет рисунок, состоящий из глазков круглой, овальной, угловатой формы, равномерно расположенные по всей массе. Цвет теста: от белого до слабо-жёлтого, однородного по всей массе.</w:t>
            </w:r>
          </w:p>
        </w:tc>
      </w:tr>
    </w:tbl>
    <w:p w:rsidR="00837CB9" w:rsidRDefault="00837CB9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4"/>
        </w:rPr>
      </w:pPr>
    </w:p>
    <w:p w:rsidR="00C421E8" w:rsidRPr="00837CB9" w:rsidRDefault="002F7585" w:rsidP="00837CB9">
      <w:pPr>
        <w:widowControl/>
        <w:spacing w:before="0"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837CB9">
        <w:rPr>
          <w:b/>
          <w:color w:val="000000"/>
          <w:sz w:val="28"/>
          <w:szCs w:val="28"/>
        </w:rPr>
        <w:t xml:space="preserve">1.3 </w:t>
      </w:r>
      <w:r w:rsidR="00C67898" w:rsidRPr="00837CB9">
        <w:rPr>
          <w:b/>
          <w:color w:val="000000"/>
          <w:sz w:val="28"/>
          <w:szCs w:val="28"/>
        </w:rPr>
        <w:t>Расчет пищевой ценности сырья</w:t>
      </w:r>
    </w:p>
    <w:p w:rsidR="00090519" w:rsidRDefault="00090519" w:rsidP="00837CB9">
      <w:pPr>
        <w:widowControl/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</w:p>
    <w:p w:rsidR="00DF6950" w:rsidRPr="00837CB9" w:rsidRDefault="00DF6950" w:rsidP="00837CB9">
      <w:pPr>
        <w:widowControl/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37CB9">
        <w:rPr>
          <w:color w:val="000000"/>
          <w:sz w:val="28"/>
          <w:szCs w:val="28"/>
        </w:rPr>
        <w:t>Готовая кулинарная продукция должна удовлетворять потребности организма человека в незаменимых пищевых веществах.</w:t>
      </w:r>
    </w:p>
    <w:p w:rsidR="00C67898" w:rsidRPr="00837CB9" w:rsidRDefault="00DC729E" w:rsidP="00837CB9">
      <w:pPr>
        <w:widowControl/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37CB9">
        <w:rPr>
          <w:color w:val="000000"/>
          <w:sz w:val="28"/>
          <w:szCs w:val="28"/>
        </w:rPr>
        <w:t>Для расчета пищевой ценности блюда (изделия</w:t>
      </w:r>
      <w:r w:rsidR="00C67898" w:rsidRPr="00837CB9">
        <w:rPr>
          <w:color w:val="000000"/>
          <w:sz w:val="28"/>
          <w:szCs w:val="28"/>
        </w:rPr>
        <w:t>) необходимо знать: точную рецептуру блюда или изделия, способ тепловой обработки и норму закладки продуктов, химический состав пищевого сырья, используемого при приготовлении блюда</w:t>
      </w:r>
      <w:r w:rsidR="00261289" w:rsidRPr="00837CB9">
        <w:rPr>
          <w:color w:val="000000"/>
          <w:sz w:val="28"/>
          <w:szCs w:val="28"/>
        </w:rPr>
        <w:t xml:space="preserve"> (содержание сухих веществ, белка, минеральных веществ, витаминов</w:t>
      </w:r>
      <w:r w:rsidR="00C67898" w:rsidRPr="00837CB9">
        <w:rPr>
          <w:color w:val="000000"/>
          <w:sz w:val="28"/>
          <w:szCs w:val="28"/>
        </w:rPr>
        <w:t>), в том числе количество добавляемой соли, выход готового блюда (изделия).</w:t>
      </w:r>
    </w:p>
    <w:p w:rsidR="00261289" w:rsidRPr="00837CB9" w:rsidRDefault="00261289" w:rsidP="00837CB9">
      <w:pPr>
        <w:widowControl/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37CB9">
        <w:rPr>
          <w:color w:val="000000"/>
          <w:sz w:val="28"/>
          <w:szCs w:val="28"/>
        </w:rPr>
        <w:t>Для расчёта энергетической ценности пищевых продуктов необходимо учитывать коэффициенты:</w:t>
      </w:r>
    </w:p>
    <w:p w:rsidR="00261289" w:rsidRPr="00837CB9" w:rsidRDefault="00261289" w:rsidP="00837CB9">
      <w:pPr>
        <w:widowControl/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37CB9">
        <w:rPr>
          <w:color w:val="000000"/>
          <w:sz w:val="28"/>
          <w:szCs w:val="28"/>
        </w:rPr>
        <w:t>Белки</w:t>
      </w:r>
      <w:r w:rsidR="00837CB9">
        <w:rPr>
          <w:color w:val="000000"/>
          <w:sz w:val="28"/>
          <w:szCs w:val="28"/>
        </w:rPr>
        <w:t xml:space="preserve"> </w:t>
      </w:r>
      <w:r w:rsidRPr="00837CB9">
        <w:rPr>
          <w:color w:val="000000"/>
          <w:sz w:val="28"/>
          <w:szCs w:val="28"/>
        </w:rPr>
        <w:t>4,0</w:t>
      </w:r>
      <w:r w:rsidR="00837CB9">
        <w:rPr>
          <w:color w:val="000000"/>
          <w:sz w:val="28"/>
          <w:szCs w:val="28"/>
        </w:rPr>
        <w:t xml:space="preserve"> </w:t>
      </w:r>
      <w:r w:rsidRPr="00837CB9">
        <w:rPr>
          <w:color w:val="000000"/>
          <w:sz w:val="28"/>
          <w:szCs w:val="28"/>
        </w:rPr>
        <w:t>ккал/г</w:t>
      </w:r>
      <w:r w:rsidR="00837CB9">
        <w:rPr>
          <w:color w:val="000000"/>
          <w:sz w:val="28"/>
          <w:szCs w:val="28"/>
        </w:rPr>
        <w:t xml:space="preserve"> </w:t>
      </w:r>
    </w:p>
    <w:p w:rsidR="00261289" w:rsidRPr="00837CB9" w:rsidRDefault="00261289" w:rsidP="00837CB9">
      <w:pPr>
        <w:widowControl/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37CB9">
        <w:rPr>
          <w:color w:val="000000"/>
          <w:sz w:val="28"/>
          <w:szCs w:val="28"/>
        </w:rPr>
        <w:t>Жиры</w:t>
      </w:r>
      <w:r w:rsidR="00837CB9">
        <w:rPr>
          <w:color w:val="000000"/>
          <w:sz w:val="28"/>
          <w:szCs w:val="28"/>
        </w:rPr>
        <w:t xml:space="preserve"> </w:t>
      </w:r>
      <w:r w:rsidRPr="00837CB9">
        <w:rPr>
          <w:color w:val="000000"/>
          <w:sz w:val="28"/>
          <w:szCs w:val="28"/>
        </w:rPr>
        <w:t>9,0</w:t>
      </w:r>
      <w:r w:rsidR="00837CB9">
        <w:rPr>
          <w:color w:val="000000"/>
          <w:sz w:val="28"/>
          <w:szCs w:val="28"/>
        </w:rPr>
        <w:t xml:space="preserve"> </w:t>
      </w:r>
      <w:r w:rsidRPr="00837CB9">
        <w:rPr>
          <w:color w:val="000000"/>
          <w:sz w:val="28"/>
          <w:szCs w:val="28"/>
        </w:rPr>
        <w:t>ккал/г</w:t>
      </w:r>
      <w:r w:rsidR="00837CB9">
        <w:rPr>
          <w:color w:val="000000"/>
          <w:sz w:val="28"/>
          <w:szCs w:val="28"/>
        </w:rPr>
        <w:t xml:space="preserve"> </w:t>
      </w:r>
    </w:p>
    <w:p w:rsidR="00261289" w:rsidRPr="00837CB9" w:rsidRDefault="00261289" w:rsidP="00837CB9">
      <w:pPr>
        <w:widowControl/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37CB9">
        <w:rPr>
          <w:color w:val="000000"/>
          <w:sz w:val="28"/>
          <w:szCs w:val="28"/>
        </w:rPr>
        <w:t>Углеводы</w:t>
      </w:r>
      <w:r w:rsidR="00837CB9">
        <w:rPr>
          <w:color w:val="000000"/>
          <w:sz w:val="28"/>
          <w:szCs w:val="28"/>
        </w:rPr>
        <w:t xml:space="preserve"> </w:t>
      </w:r>
      <w:r w:rsidRPr="00837CB9">
        <w:rPr>
          <w:color w:val="000000"/>
          <w:sz w:val="28"/>
          <w:szCs w:val="28"/>
        </w:rPr>
        <w:t>4,0</w:t>
      </w:r>
      <w:r w:rsidR="00837CB9">
        <w:rPr>
          <w:color w:val="000000"/>
          <w:sz w:val="28"/>
          <w:szCs w:val="28"/>
        </w:rPr>
        <w:t xml:space="preserve"> </w:t>
      </w:r>
      <w:r w:rsidRPr="00837CB9">
        <w:rPr>
          <w:color w:val="000000"/>
          <w:sz w:val="28"/>
          <w:szCs w:val="28"/>
        </w:rPr>
        <w:t>ккал/г</w:t>
      </w:r>
      <w:r w:rsidR="00837CB9">
        <w:rPr>
          <w:color w:val="000000"/>
          <w:sz w:val="28"/>
          <w:szCs w:val="28"/>
        </w:rPr>
        <w:t xml:space="preserve"> </w:t>
      </w:r>
    </w:p>
    <w:p w:rsidR="00261289" w:rsidRPr="00837CB9" w:rsidRDefault="00261289" w:rsidP="00837CB9">
      <w:pPr>
        <w:widowControl/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37CB9">
        <w:rPr>
          <w:color w:val="000000"/>
          <w:sz w:val="28"/>
          <w:szCs w:val="28"/>
        </w:rPr>
        <w:t>При расчёте потерь при тепловой обработке и с учётом усвоения, нужно</w:t>
      </w:r>
      <w:r w:rsidR="002F7585" w:rsidRPr="00837CB9">
        <w:rPr>
          <w:color w:val="000000"/>
          <w:sz w:val="28"/>
          <w:szCs w:val="28"/>
        </w:rPr>
        <w:t xml:space="preserve"> учитывать коэффициенты (табл. 1.3.1</w:t>
      </w:r>
      <w:r w:rsidRPr="00837CB9">
        <w:rPr>
          <w:color w:val="000000"/>
          <w:sz w:val="28"/>
          <w:szCs w:val="28"/>
        </w:rPr>
        <w:t>)</w:t>
      </w:r>
    </w:p>
    <w:p w:rsidR="00261289" w:rsidRPr="00090519" w:rsidRDefault="00090519" w:rsidP="00837CB9">
      <w:pPr>
        <w:widowControl/>
        <w:spacing w:before="0" w:line="360" w:lineRule="auto"/>
        <w:ind w:left="0" w:firstLine="709"/>
        <w:jc w:val="both"/>
        <w:rPr>
          <w:color w:val="000000"/>
          <w:sz w:val="28"/>
          <w:szCs w:val="22"/>
        </w:rPr>
      </w:pPr>
      <w:r>
        <w:rPr>
          <w:i/>
          <w:color w:val="000000"/>
          <w:sz w:val="28"/>
          <w:szCs w:val="24"/>
        </w:rPr>
        <w:br w:type="page"/>
      </w:r>
      <w:r w:rsidR="002F7585" w:rsidRPr="00090519">
        <w:rPr>
          <w:color w:val="000000"/>
          <w:sz w:val="28"/>
          <w:szCs w:val="24"/>
        </w:rPr>
        <w:t>Таблица 1.3.1-</w:t>
      </w:r>
      <w:r w:rsidR="00261289" w:rsidRPr="00090519">
        <w:rPr>
          <w:color w:val="000000"/>
          <w:sz w:val="28"/>
          <w:szCs w:val="24"/>
        </w:rPr>
        <w:t xml:space="preserve"> Коэффициенты</w:t>
      </w:r>
      <w:r w:rsidR="00261289" w:rsidRPr="00090519">
        <w:rPr>
          <w:color w:val="000000"/>
          <w:sz w:val="28"/>
          <w:szCs w:val="22"/>
        </w:rPr>
        <w:t xml:space="preserve"> </w:t>
      </w:r>
      <w:r w:rsidR="00261289" w:rsidRPr="00090519">
        <w:rPr>
          <w:color w:val="000000"/>
          <w:sz w:val="28"/>
          <w:szCs w:val="24"/>
        </w:rPr>
        <w:t>потерь при тепловой обработке и с учётом усвоения</w:t>
      </w:r>
    </w:p>
    <w:tbl>
      <w:tblPr>
        <w:tblStyle w:val="11"/>
        <w:tblW w:w="4764" w:type="pct"/>
        <w:tblInd w:w="228" w:type="dxa"/>
        <w:tblLook w:val="0000" w:firstRow="0" w:lastRow="0" w:firstColumn="0" w:lastColumn="0" w:noHBand="0" w:noVBand="0"/>
      </w:tblPr>
      <w:tblGrid>
        <w:gridCol w:w="2951"/>
        <w:gridCol w:w="3197"/>
        <w:gridCol w:w="2971"/>
      </w:tblGrid>
      <w:tr w:rsidR="00261289" w:rsidRPr="00837CB9" w:rsidTr="00090519">
        <w:trPr>
          <w:cantSplit/>
        </w:trPr>
        <w:tc>
          <w:tcPr>
            <w:tcW w:w="1618" w:type="pct"/>
          </w:tcPr>
          <w:p w:rsidR="00261289" w:rsidRPr="00837CB9" w:rsidRDefault="00261289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  <w:r w:rsidRPr="00837CB9">
              <w:rPr>
                <w:color w:val="000000"/>
                <w:sz w:val="20"/>
                <w:szCs w:val="24"/>
              </w:rPr>
              <w:t>Наименование</w:t>
            </w:r>
          </w:p>
        </w:tc>
        <w:tc>
          <w:tcPr>
            <w:tcW w:w="1753" w:type="pct"/>
          </w:tcPr>
          <w:p w:rsidR="00261289" w:rsidRPr="00837CB9" w:rsidRDefault="00261289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  <w:r w:rsidRPr="00837CB9">
              <w:rPr>
                <w:color w:val="000000"/>
                <w:sz w:val="20"/>
                <w:szCs w:val="24"/>
              </w:rPr>
              <w:t>Коэффициенты потерь при тепловой обработке</w:t>
            </w:r>
          </w:p>
        </w:tc>
        <w:tc>
          <w:tcPr>
            <w:tcW w:w="1629" w:type="pct"/>
          </w:tcPr>
          <w:p w:rsidR="00261289" w:rsidRPr="00837CB9" w:rsidRDefault="00261289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  <w:r w:rsidRPr="00837CB9">
              <w:rPr>
                <w:color w:val="000000"/>
                <w:sz w:val="20"/>
                <w:szCs w:val="24"/>
              </w:rPr>
              <w:t>Коэффициенты с учётом усвоения</w:t>
            </w:r>
          </w:p>
        </w:tc>
      </w:tr>
      <w:tr w:rsidR="00261289" w:rsidRPr="00837CB9" w:rsidTr="00090519">
        <w:trPr>
          <w:cantSplit/>
        </w:trPr>
        <w:tc>
          <w:tcPr>
            <w:tcW w:w="1618" w:type="pct"/>
          </w:tcPr>
          <w:p w:rsidR="00261289" w:rsidRPr="00837CB9" w:rsidRDefault="00261289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  <w:r w:rsidRPr="00837CB9">
              <w:rPr>
                <w:color w:val="000000"/>
                <w:sz w:val="20"/>
                <w:szCs w:val="24"/>
              </w:rPr>
              <w:t>Белки</w:t>
            </w:r>
          </w:p>
        </w:tc>
        <w:tc>
          <w:tcPr>
            <w:tcW w:w="1753" w:type="pct"/>
          </w:tcPr>
          <w:p w:rsidR="00261289" w:rsidRPr="00837CB9" w:rsidRDefault="00E52E15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  <w:r w:rsidRPr="00837CB9">
              <w:rPr>
                <w:color w:val="000000"/>
                <w:sz w:val="20"/>
                <w:szCs w:val="24"/>
              </w:rPr>
              <w:t>0,94</w:t>
            </w:r>
          </w:p>
        </w:tc>
        <w:tc>
          <w:tcPr>
            <w:tcW w:w="1629" w:type="pct"/>
          </w:tcPr>
          <w:p w:rsidR="00261289" w:rsidRPr="00837CB9" w:rsidRDefault="00E52E15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  <w:r w:rsidRPr="00837CB9">
              <w:rPr>
                <w:color w:val="000000"/>
                <w:sz w:val="20"/>
                <w:szCs w:val="24"/>
              </w:rPr>
              <w:t>0,845</w:t>
            </w:r>
          </w:p>
        </w:tc>
      </w:tr>
      <w:tr w:rsidR="00261289" w:rsidRPr="00837CB9" w:rsidTr="00090519">
        <w:trPr>
          <w:cantSplit/>
        </w:trPr>
        <w:tc>
          <w:tcPr>
            <w:tcW w:w="1618" w:type="pct"/>
          </w:tcPr>
          <w:p w:rsidR="00261289" w:rsidRPr="00837CB9" w:rsidRDefault="00261289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  <w:r w:rsidRPr="00837CB9">
              <w:rPr>
                <w:color w:val="000000"/>
                <w:sz w:val="20"/>
                <w:szCs w:val="24"/>
              </w:rPr>
              <w:t>Жиры</w:t>
            </w:r>
          </w:p>
        </w:tc>
        <w:tc>
          <w:tcPr>
            <w:tcW w:w="1753" w:type="pct"/>
          </w:tcPr>
          <w:p w:rsidR="00261289" w:rsidRPr="00837CB9" w:rsidRDefault="00E52E15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  <w:r w:rsidRPr="00837CB9">
              <w:rPr>
                <w:color w:val="000000"/>
                <w:sz w:val="20"/>
                <w:szCs w:val="24"/>
              </w:rPr>
              <w:t>0,88</w:t>
            </w:r>
          </w:p>
        </w:tc>
        <w:tc>
          <w:tcPr>
            <w:tcW w:w="1629" w:type="pct"/>
          </w:tcPr>
          <w:p w:rsidR="00261289" w:rsidRPr="00837CB9" w:rsidRDefault="00E52E15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  <w:r w:rsidRPr="00837CB9">
              <w:rPr>
                <w:color w:val="000000"/>
                <w:sz w:val="20"/>
                <w:szCs w:val="24"/>
              </w:rPr>
              <w:t>0,94</w:t>
            </w:r>
          </w:p>
        </w:tc>
      </w:tr>
      <w:tr w:rsidR="00261289" w:rsidRPr="00837CB9" w:rsidTr="00090519">
        <w:trPr>
          <w:cantSplit/>
        </w:trPr>
        <w:tc>
          <w:tcPr>
            <w:tcW w:w="1618" w:type="pct"/>
          </w:tcPr>
          <w:p w:rsidR="00261289" w:rsidRPr="00837CB9" w:rsidRDefault="00261289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  <w:r w:rsidRPr="00837CB9">
              <w:rPr>
                <w:color w:val="000000"/>
                <w:sz w:val="20"/>
                <w:szCs w:val="24"/>
              </w:rPr>
              <w:t>Углеводы</w:t>
            </w:r>
          </w:p>
        </w:tc>
        <w:tc>
          <w:tcPr>
            <w:tcW w:w="1753" w:type="pct"/>
          </w:tcPr>
          <w:p w:rsidR="00261289" w:rsidRPr="00837CB9" w:rsidRDefault="00E52E15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  <w:r w:rsidRPr="00837CB9">
              <w:rPr>
                <w:color w:val="000000"/>
                <w:sz w:val="20"/>
                <w:szCs w:val="24"/>
              </w:rPr>
              <w:t>0,91</w:t>
            </w:r>
          </w:p>
        </w:tc>
        <w:tc>
          <w:tcPr>
            <w:tcW w:w="1629" w:type="pct"/>
          </w:tcPr>
          <w:p w:rsidR="00261289" w:rsidRPr="00837CB9" w:rsidRDefault="00E52E15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  <w:r w:rsidRPr="00837CB9">
              <w:rPr>
                <w:color w:val="000000"/>
                <w:sz w:val="20"/>
                <w:szCs w:val="24"/>
              </w:rPr>
              <w:t>0,956</w:t>
            </w:r>
          </w:p>
        </w:tc>
      </w:tr>
    </w:tbl>
    <w:p w:rsidR="00261289" w:rsidRPr="00837CB9" w:rsidRDefault="00261289" w:rsidP="00837CB9">
      <w:pPr>
        <w:widowControl/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</w:p>
    <w:p w:rsidR="00C67898" w:rsidRPr="00837CB9" w:rsidRDefault="00C67898" w:rsidP="00837CB9">
      <w:pPr>
        <w:widowControl/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37CB9">
        <w:rPr>
          <w:color w:val="000000"/>
          <w:sz w:val="28"/>
          <w:szCs w:val="28"/>
        </w:rPr>
        <w:t>Результаты расчета пищевой ценности</w:t>
      </w:r>
      <w:r w:rsidR="00261289" w:rsidRPr="00837CB9">
        <w:rPr>
          <w:color w:val="000000"/>
          <w:sz w:val="28"/>
          <w:szCs w:val="28"/>
        </w:rPr>
        <w:t xml:space="preserve"> сырья сведены в таблицу </w:t>
      </w:r>
      <w:r w:rsidR="002F7585" w:rsidRPr="00837CB9">
        <w:rPr>
          <w:color w:val="000000"/>
          <w:sz w:val="28"/>
          <w:szCs w:val="28"/>
        </w:rPr>
        <w:t>1.</w:t>
      </w:r>
      <w:r w:rsidR="00261289" w:rsidRPr="00837CB9">
        <w:rPr>
          <w:color w:val="000000"/>
          <w:sz w:val="28"/>
          <w:szCs w:val="28"/>
        </w:rPr>
        <w:t>3</w:t>
      </w:r>
      <w:r w:rsidR="00B50C93" w:rsidRPr="00837CB9">
        <w:rPr>
          <w:color w:val="000000"/>
          <w:sz w:val="28"/>
          <w:szCs w:val="28"/>
        </w:rPr>
        <w:t>.</w:t>
      </w:r>
      <w:r w:rsidR="002F7585" w:rsidRPr="00837CB9">
        <w:rPr>
          <w:color w:val="000000"/>
          <w:sz w:val="28"/>
          <w:szCs w:val="28"/>
        </w:rPr>
        <w:t>2.</w:t>
      </w:r>
    </w:p>
    <w:p w:rsidR="005143AF" w:rsidRPr="00837CB9" w:rsidRDefault="005143AF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4"/>
        </w:rPr>
      </w:pPr>
    </w:p>
    <w:p w:rsidR="002F7585" w:rsidRPr="00837CB9" w:rsidRDefault="002F7585" w:rsidP="00837CB9">
      <w:pPr>
        <w:widowControl/>
        <w:spacing w:before="0" w:line="360" w:lineRule="auto"/>
        <w:ind w:left="0" w:firstLine="709"/>
        <w:jc w:val="both"/>
        <w:rPr>
          <w:b/>
          <w:color w:val="000000"/>
          <w:position w:val="-6"/>
          <w:sz w:val="28"/>
          <w:szCs w:val="28"/>
        </w:rPr>
      </w:pPr>
      <w:r w:rsidRPr="00837CB9">
        <w:rPr>
          <w:b/>
          <w:color w:val="000000"/>
          <w:position w:val="-6"/>
          <w:sz w:val="28"/>
          <w:szCs w:val="28"/>
        </w:rPr>
        <w:t>1.4 Технологическая схема приготовления блюда “Суп луковый по-крестьянски ”</w:t>
      </w:r>
    </w:p>
    <w:p w:rsidR="00090519" w:rsidRDefault="00090519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</w:p>
    <w:p w:rsidR="002F7585" w:rsidRPr="00837CB9" w:rsidRDefault="002F7585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Схема приготовления блюда составляется с указанием всех операций, применяемых при кулинарной обработке и представлена на рисунке 1.4.1.</w:t>
      </w:r>
    </w:p>
    <w:p w:rsidR="00C67898" w:rsidRPr="00837CB9" w:rsidRDefault="00C67898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4"/>
        </w:rPr>
      </w:pPr>
    </w:p>
    <w:p w:rsidR="00837CB9" w:rsidRDefault="00F5059B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4"/>
        </w:rPr>
      </w:pPr>
      <w:r w:rsidRPr="00837CB9">
        <w:rPr>
          <w:b/>
          <w:color w:val="000000"/>
          <w:position w:val="-6"/>
          <w:sz w:val="28"/>
          <w:szCs w:val="28"/>
        </w:rPr>
        <w:t>1</w:t>
      </w:r>
      <w:r w:rsidR="007B194E" w:rsidRPr="00837CB9">
        <w:rPr>
          <w:b/>
          <w:color w:val="000000"/>
          <w:position w:val="-6"/>
          <w:sz w:val="28"/>
          <w:szCs w:val="28"/>
        </w:rPr>
        <w:t>.5</w:t>
      </w:r>
      <w:r w:rsidR="00E46600" w:rsidRPr="00837CB9">
        <w:rPr>
          <w:b/>
          <w:color w:val="000000"/>
          <w:position w:val="-6"/>
          <w:sz w:val="28"/>
          <w:szCs w:val="28"/>
        </w:rPr>
        <w:t xml:space="preserve"> Факторы, формирующие качество блюда</w:t>
      </w:r>
      <w:r w:rsidR="00837CB9">
        <w:rPr>
          <w:color w:val="000000"/>
          <w:position w:val="-6"/>
          <w:sz w:val="28"/>
          <w:szCs w:val="24"/>
        </w:rPr>
        <w:t xml:space="preserve"> </w:t>
      </w:r>
      <w:r w:rsidR="00E46600" w:rsidRPr="00837CB9">
        <w:rPr>
          <w:color w:val="000000"/>
          <w:position w:val="-6"/>
          <w:sz w:val="28"/>
          <w:szCs w:val="24"/>
        </w:rPr>
        <w:t>«</w:t>
      </w:r>
      <w:r w:rsidR="00E46600" w:rsidRPr="00837CB9">
        <w:rPr>
          <w:b/>
          <w:color w:val="000000"/>
          <w:position w:val="-6"/>
          <w:sz w:val="28"/>
          <w:szCs w:val="28"/>
        </w:rPr>
        <w:t>Суп луковый по-крестьянски</w:t>
      </w:r>
      <w:r w:rsidR="00090519">
        <w:rPr>
          <w:color w:val="000000"/>
          <w:position w:val="-6"/>
          <w:sz w:val="28"/>
          <w:szCs w:val="24"/>
        </w:rPr>
        <w:t>»</w:t>
      </w:r>
    </w:p>
    <w:p w:rsidR="00090519" w:rsidRDefault="00090519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</w:p>
    <w:p w:rsidR="00E46600" w:rsidRPr="00837CB9" w:rsidRDefault="0030583E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Качество блюда формируется в ходе его приготовления. Основными факторами, формирующими качество блюда, являются:</w:t>
      </w:r>
    </w:p>
    <w:p w:rsidR="0030583E" w:rsidRPr="00837CB9" w:rsidRDefault="0030583E" w:rsidP="00837CB9">
      <w:pPr>
        <w:widowControl/>
        <w:numPr>
          <w:ilvl w:val="0"/>
          <w:numId w:val="1"/>
        </w:numPr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Качество исходного сырья</w:t>
      </w:r>
      <w:r w:rsidR="002E7D33" w:rsidRPr="00837CB9">
        <w:rPr>
          <w:color w:val="000000"/>
          <w:position w:val="-6"/>
          <w:sz w:val="28"/>
          <w:szCs w:val="28"/>
        </w:rPr>
        <w:t xml:space="preserve"> – осуществление входного контроля</w:t>
      </w:r>
      <w:r w:rsidRPr="00837CB9">
        <w:rPr>
          <w:color w:val="000000"/>
          <w:position w:val="-6"/>
          <w:sz w:val="28"/>
          <w:szCs w:val="28"/>
        </w:rPr>
        <w:t>. Все продукты должны быть сертифицированы, качество поступающего сырья должно соответствовать требованиям НТД, обязательно наличие вете</w:t>
      </w:r>
      <w:r w:rsidR="001F15B4" w:rsidRPr="00837CB9">
        <w:rPr>
          <w:color w:val="000000"/>
          <w:position w:val="-6"/>
          <w:sz w:val="28"/>
          <w:szCs w:val="28"/>
        </w:rPr>
        <w:t>ринарного свидетельства для яиц, молока, сметаны,</w:t>
      </w:r>
      <w:r w:rsidR="00837CB9">
        <w:rPr>
          <w:color w:val="000000"/>
          <w:position w:val="-6"/>
          <w:sz w:val="28"/>
          <w:szCs w:val="28"/>
        </w:rPr>
        <w:t xml:space="preserve"> </w:t>
      </w:r>
      <w:r w:rsidR="001F15B4" w:rsidRPr="00837CB9">
        <w:rPr>
          <w:color w:val="000000"/>
          <w:position w:val="-6"/>
          <w:sz w:val="28"/>
          <w:szCs w:val="28"/>
        </w:rPr>
        <w:t>наличие клейма для мяса</w:t>
      </w:r>
      <w:r w:rsidRPr="00837CB9">
        <w:rPr>
          <w:color w:val="000000"/>
          <w:position w:val="-6"/>
          <w:sz w:val="28"/>
          <w:szCs w:val="28"/>
        </w:rPr>
        <w:t xml:space="preserve"> Также необходимо соблюдение сроков и условий хранения продуктов.</w:t>
      </w:r>
    </w:p>
    <w:p w:rsidR="0030583E" w:rsidRPr="00837CB9" w:rsidRDefault="0030583E" w:rsidP="00837CB9">
      <w:pPr>
        <w:widowControl/>
        <w:numPr>
          <w:ilvl w:val="0"/>
          <w:numId w:val="1"/>
        </w:numPr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Качество технологического процесса</w:t>
      </w:r>
      <w:r w:rsidR="001F15B4" w:rsidRPr="00837CB9">
        <w:rPr>
          <w:color w:val="000000"/>
          <w:position w:val="-6"/>
          <w:sz w:val="28"/>
          <w:szCs w:val="28"/>
        </w:rPr>
        <w:t xml:space="preserve"> - осуществление операционного контроля, проведение качественной первичной и тепловой обработки. Яйца должны быть овоскопированы и обработаны. Овощи тщательно отсортированы, вымыты. Соль должна просеяна. </w:t>
      </w:r>
      <w:r w:rsidR="002E7D33" w:rsidRPr="00837CB9">
        <w:rPr>
          <w:color w:val="000000"/>
          <w:position w:val="-6"/>
          <w:sz w:val="28"/>
          <w:szCs w:val="28"/>
        </w:rPr>
        <w:t>Блюдо должно быть доведено до кулинарной готовности.</w:t>
      </w:r>
    </w:p>
    <w:p w:rsidR="002E7D33" w:rsidRPr="00837CB9" w:rsidRDefault="002E7D33" w:rsidP="00837CB9">
      <w:pPr>
        <w:widowControl/>
        <w:numPr>
          <w:ilvl w:val="0"/>
          <w:numId w:val="1"/>
        </w:numPr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Качество труда – создание необходимых условий труда, квалификация персонала и его соответствие выполняемой работе., а также соблюдение санитарных требований к личной гигиене персонала (наличие санитарной книжки, плановые медосмотры).</w:t>
      </w:r>
    </w:p>
    <w:p w:rsidR="002E7D33" w:rsidRPr="00837CB9" w:rsidRDefault="002E7D33" w:rsidP="00837CB9">
      <w:pPr>
        <w:widowControl/>
        <w:numPr>
          <w:ilvl w:val="0"/>
          <w:numId w:val="1"/>
        </w:numPr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Качество оборудования – обеспечение безопасности эксплуатации электрической плиты, качество инвентаря и посуды, соответствующая маркировка инвентаря.</w:t>
      </w:r>
    </w:p>
    <w:p w:rsidR="002E7D33" w:rsidRPr="00837CB9" w:rsidRDefault="002E7D33" w:rsidP="00837CB9">
      <w:pPr>
        <w:widowControl/>
        <w:numPr>
          <w:ilvl w:val="0"/>
          <w:numId w:val="1"/>
        </w:numPr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Соблюдение выходного контроля (бракераж) – контроль за выходом готового блюда и проведение органолептической оценки.</w:t>
      </w:r>
    </w:p>
    <w:p w:rsidR="002E7D33" w:rsidRPr="00837CB9" w:rsidRDefault="002E7D33" w:rsidP="00837CB9">
      <w:pPr>
        <w:widowControl/>
        <w:numPr>
          <w:ilvl w:val="0"/>
          <w:numId w:val="1"/>
        </w:numPr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 xml:space="preserve">Качество методов контроля </w:t>
      </w:r>
      <w:r w:rsidR="0017531D" w:rsidRPr="00837CB9">
        <w:rPr>
          <w:color w:val="000000"/>
          <w:position w:val="-6"/>
          <w:sz w:val="28"/>
          <w:szCs w:val="28"/>
        </w:rPr>
        <w:t>–</w:t>
      </w:r>
      <w:r w:rsidRPr="00837CB9">
        <w:rPr>
          <w:color w:val="000000"/>
          <w:position w:val="-6"/>
          <w:sz w:val="28"/>
          <w:szCs w:val="28"/>
        </w:rPr>
        <w:t xml:space="preserve"> </w:t>
      </w:r>
      <w:r w:rsidR="0017531D" w:rsidRPr="00837CB9">
        <w:rPr>
          <w:color w:val="000000"/>
          <w:position w:val="-6"/>
          <w:sz w:val="28"/>
          <w:szCs w:val="28"/>
        </w:rPr>
        <w:t>качество блюда «Суп луковый по-крестьянски» в лабораторных условиях устанавливается путём определения таких показателей</w:t>
      </w:r>
      <w:r w:rsidR="00E31144" w:rsidRPr="00837CB9">
        <w:rPr>
          <w:color w:val="000000"/>
          <w:position w:val="-6"/>
          <w:sz w:val="28"/>
          <w:szCs w:val="28"/>
        </w:rPr>
        <w:t xml:space="preserve"> как: содержание сухих веществ, массовая доля соли. Для этого используются методы, разрешенные соответствующей нормативно-технической документацией: для определения массовой доли сухих веществ-метод ускоренного высушивания, для определения массовой доли соли-метод Мора.</w:t>
      </w:r>
    </w:p>
    <w:p w:rsidR="00367900" w:rsidRPr="00837CB9" w:rsidRDefault="00367900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</w:p>
    <w:p w:rsidR="0030583E" w:rsidRPr="00837CB9" w:rsidRDefault="0077452D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Контроль параметров технологического процесса и предупреждающие действия представлены в таблице 1.5.1.</w:t>
      </w:r>
    </w:p>
    <w:p w:rsidR="00090519" w:rsidRDefault="00090519" w:rsidP="00837CB9">
      <w:pPr>
        <w:widowControl/>
        <w:spacing w:before="0" w:line="360" w:lineRule="auto"/>
        <w:ind w:left="0" w:firstLine="709"/>
        <w:jc w:val="both"/>
        <w:rPr>
          <w:i/>
          <w:color w:val="000000"/>
          <w:position w:val="-6"/>
          <w:sz w:val="28"/>
          <w:szCs w:val="24"/>
        </w:rPr>
      </w:pPr>
    </w:p>
    <w:p w:rsidR="00E31144" w:rsidRPr="00090519" w:rsidRDefault="0077452D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4"/>
        </w:rPr>
      </w:pPr>
      <w:r w:rsidRPr="00090519">
        <w:rPr>
          <w:color w:val="000000"/>
          <w:position w:val="-6"/>
          <w:sz w:val="28"/>
          <w:szCs w:val="24"/>
        </w:rPr>
        <w:t>Таблица</w:t>
      </w:r>
      <w:r w:rsidR="00090519" w:rsidRPr="00090519">
        <w:rPr>
          <w:color w:val="000000"/>
          <w:position w:val="-6"/>
          <w:sz w:val="28"/>
          <w:szCs w:val="24"/>
        </w:rPr>
        <w:t xml:space="preserve"> 1.5.1 </w:t>
      </w:r>
      <w:r w:rsidR="00367900" w:rsidRPr="00090519">
        <w:rPr>
          <w:color w:val="000000"/>
          <w:position w:val="-6"/>
          <w:sz w:val="28"/>
          <w:szCs w:val="24"/>
        </w:rPr>
        <w:t>Контроль параметров технологического процесса и предупреждающие действия</w:t>
      </w:r>
    </w:p>
    <w:tbl>
      <w:tblPr>
        <w:tblStyle w:val="11"/>
        <w:tblW w:w="4827" w:type="pct"/>
        <w:tblInd w:w="108" w:type="dxa"/>
        <w:tblLook w:val="0000" w:firstRow="0" w:lastRow="0" w:firstColumn="0" w:lastColumn="0" w:noHBand="0" w:noVBand="0"/>
      </w:tblPr>
      <w:tblGrid>
        <w:gridCol w:w="2309"/>
        <w:gridCol w:w="2236"/>
        <w:gridCol w:w="2378"/>
        <w:gridCol w:w="2317"/>
      </w:tblGrid>
      <w:tr w:rsidR="00E31144" w:rsidRPr="00837CB9" w:rsidTr="00090519">
        <w:trPr>
          <w:cantSplit/>
          <w:trHeight w:val="622"/>
        </w:trPr>
        <w:tc>
          <w:tcPr>
            <w:tcW w:w="1249" w:type="pct"/>
          </w:tcPr>
          <w:p w:rsidR="00E31144" w:rsidRPr="00837CB9" w:rsidRDefault="00E31144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Наименование операции</w:t>
            </w:r>
          </w:p>
        </w:tc>
        <w:tc>
          <w:tcPr>
            <w:tcW w:w="1210" w:type="pct"/>
          </w:tcPr>
          <w:p w:rsidR="00E31144" w:rsidRPr="00837CB9" w:rsidRDefault="00F9376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Учитываемый опасный фактор</w:t>
            </w:r>
          </w:p>
        </w:tc>
        <w:tc>
          <w:tcPr>
            <w:tcW w:w="1287" w:type="pct"/>
          </w:tcPr>
          <w:p w:rsidR="00E31144" w:rsidRPr="00837CB9" w:rsidRDefault="00F9376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Контролируемый признак</w:t>
            </w:r>
          </w:p>
        </w:tc>
        <w:tc>
          <w:tcPr>
            <w:tcW w:w="1254" w:type="pct"/>
          </w:tcPr>
          <w:p w:rsidR="00E31144" w:rsidRPr="00837CB9" w:rsidRDefault="00F9376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Предупреждающее действие</w:t>
            </w:r>
          </w:p>
        </w:tc>
      </w:tr>
      <w:tr w:rsidR="00F93768" w:rsidRPr="00837CB9" w:rsidTr="00090519">
        <w:trPr>
          <w:cantSplit/>
          <w:trHeight w:val="1645"/>
        </w:trPr>
        <w:tc>
          <w:tcPr>
            <w:tcW w:w="1249" w:type="pct"/>
          </w:tcPr>
          <w:p w:rsidR="00F93768" w:rsidRPr="00837CB9" w:rsidRDefault="00F9376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Приготовление бульона</w:t>
            </w:r>
          </w:p>
        </w:tc>
        <w:tc>
          <w:tcPr>
            <w:tcW w:w="1210" w:type="pct"/>
          </w:tcPr>
          <w:p w:rsidR="00F93768" w:rsidRPr="00837CB9" w:rsidRDefault="00F9376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Мутность, сальность.</w:t>
            </w:r>
          </w:p>
        </w:tc>
        <w:tc>
          <w:tcPr>
            <w:tcW w:w="1287" w:type="pct"/>
          </w:tcPr>
          <w:p w:rsidR="00F93768" w:rsidRPr="00837CB9" w:rsidRDefault="00F9376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Интенсивность кипения, время варки и температурный</w:t>
            </w:r>
            <w:r w:rsidR="00837CB9" w:rsidRPr="00837CB9">
              <w:rPr>
                <w:color w:val="000000"/>
                <w:position w:val="-6"/>
                <w:sz w:val="20"/>
                <w:szCs w:val="24"/>
              </w:rPr>
              <w:t xml:space="preserve"> </w:t>
            </w:r>
            <w:r w:rsidRPr="00837CB9">
              <w:rPr>
                <w:color w:val="000000"/>
                <w:position w:val="-6"/>
                <w:sz w:val="20"/>
                <w:szCs w:val="24"/>
              </w:rPr>
              <w:t>режим.</w:t>
            </w:r>
          </w:p>
        </w:tc>
        <w:tc>
          <w:tcPr>
            <w:tcW w:w="1254" w:type="pct"/>
          </w:tcPr>
          <w:p w:rsidR="00F93768" w:rsidRPr="00837CB9" w:rsidRDefault="00F9376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Строгое соблюдение времени варки, интенсивности кипения, температурного режима, снятие пены.</w:t>
            </w:r>
          </w:p>
        </w:tc>
      </w:tr>
      <w:tr w:rsidR="00F93768" w:rsidRPr="00837CB9" w:rsidTr="00090519">
        <w:trPr>
          <w:cantSplit/>
          <w:trHeight w:val="963"/>
        </w:trPr>
        <w:tc>
          <w:tcPr>
            <w:tcW w:w="1249" w:type="pct"/>
          </w:tcPr>
          <w:p w:rsidR="00F93768" w:rsidRPr="00837CB9" w:rsidRDefault="00F9376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Первичная обработка лука, нарезка</w:t>
            </w:r>
          </w:p>
        </w:tc>
        <w:tc>
          <w:tcPr>
            <w:tcW w:w="1210" w:type="pct"/>
          </w:tcPr>
          <w:p w:rsidR="00F93768" w:rsidRPr="00837CB9" w:rsidRDefault="00F9376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Некачественная обработка, неправильная нарезка</w:t>
            </w:r>
          </w:p>
        </w:tc>
        <w:tc>
          <w:tcPr>
            <w:tcW w:w="1287" w:type="pct"/>
          </w:tcPr>
          <w:p w:rsidR="00F93768" w:rsidRPr="00837CB9" w:rsidRDefault="00F9376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Качество обработки, маркировка инвентаря и досок, форма нарезки.</w:t>
            </w:r>
          </w:p>
        </w:tc>
        <w:tc>
          <w:tcPr>
            <w:tcW w:w="1254" w:type="pct"/>
          </w:tcPr>
          <w:p w:rsidR="00F93768" w:rsidRPr="00837CB9" w:rsidRDefault="00F9376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Соблюдение санитарно-эпидемиологических требований к обработке овощей.</w:t>
            </w:r>
          </w:p>
        </w:tc>
      </w:tr>
      <w:tr w:rsidR="006E1BE7" w:rsidRPr="00837CB9" w:rsidTr="00090519">
        <w:trPr>
          <w:cantSplit/>
          <w:trHeight w:val="321"/>
        </w:trPr>
        <w:tc>
          <w:tcPr>
            <w:tcW w:w="1249" w:type="pct"/>
          </w:tcPr>
          <w:p w:rsidR="006E1BE7" w:rsidRPr="00837CB9" w:rsidRDefault="006E1BE7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Пассерование лука</w:t>
            </w:r>
          </w:p>
        </w:tc>
        <w:tc>
          <w:tcPr>
            <w:tcW w:w="1210" w:type="pct"/>
          </w:tcPr>
          <w:p w:rsidR="006E1BE7" w:rsidRPr="00837CB9" w:rsidRDefault="006E1BE7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 xml:space="preserve">Подгорание </w:t>
            </w:r>
          </w:p>
        </w:tc>
        <w:tc>
          <w:tcPr>
            <w:tcW w:w="1287" w:type="pct"/>
          </w:tcPr>
          <w:p w:rsidR="006E1BE7" w:rsidRPr="00837CB9" w:rsidRDefault="006E1BE7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Время</w:t>
            </w:r>
            <w:r w:rsidR="00837CB9" w:rsidRPr="00837CB9">
              <w:rPr>
                <w:color w:val="000000"/>
                <w:position w:val="-6"/>
                <w:sz w:val="20"/>
                <w:szCs w:val="24"/>
              </w:rPr>
              <w:t xml:space="preserve"> </w:t>
            </w:r>
            <w:r w:rsidRPr="00837CB9">
              <w:rPr>
                <w:color w:val="000000"/>
                <w:position w:val="-6"/>
                <w:sz w:val="20"/>
                <w:szCs w:val="24"/>
              </w:rPr>
              <w:t>и температура обработки</w:t>
            </w:r>
          </w:p>
        </w:tc>
        <w:tc>
          <w:tcPr>
            <w:tcW w:w="1254" w:type="pct"/>
          </w:tcPr>
          <w:p w:rsidR="006E1BE7" w:rsidRPr="00837CB9" w:rsidRDefault="006E1BE7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Строгое соблюдение температуры и времени обработки.</w:t>
            </w:r>
          </w:p>
        </w:tc>
      </w:tr>
      <w:tr w:rsidR="006E1BE7" w:rsidRPr="00837CB9" w:rsidTr="00090519">
        <w:trPr>
          <w:cantSplit/>
          <w:trHeight w:val="301"/>
        </w:trPr>
        <w:tc>
          <w:tcPr>
            <w:tcW w:w="1249" w:type="pct"/>
          </w:tcPr>
          <w:p w:rsidR="006E1BE7" w:rsidRPr="00837CB9" w:rsidRDefault="006E1BE7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Прогревание молока</w:t>
            </w:r>
          </w:p>
        </w:tc>
        <w:tc>
          <w:tcPr>
            <w:tcW w:w="1210" w:type="pct"/>
          </w:tcPr>
          <w:p w:rsidR="006E1BE7" w:rsidRPr="00837CB9" w:rsidRDefault="006E1BE7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Подгорание</w:t>
            </w:r>
          </w:p>
        </w:tc>
        <w:tc>
          <w:tcPr>
            <w:tcW w:w="1287" w:type="pct"/>
          </w:tcPr>
          <w:p w:rsidR="006E1BE7" w:rsidRPr="00837CB9" w:rsidRDefault="006E1BE7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Время</w:t>
            </w:r>
            <w:r w:rsidR="00837CB9" w:rsidRPr="00837CB9">
              <w:rPr>
                <w:color w:val="000000"/>
                <w:position w:val="-6"/>
                <w:sz w:val="20"/>
                <w:szCs w:val="24"/>
              </w:rPr>
              <w:t xml:space="preserve"> </w:t>
            </w:r>
            <w:r w:rsidRPr="00837CB9">
              <w:rPr>
                <w:color w:val="000000"/>
                <w:position w:val="-6"/>
                <w:sz w:val="20"/>
                <w:szCs w:val="24"/>
              </w:rPr>
              <w:t>и температура обработки</w:t>
            </w:r>
          </w:p>
        </w:tc>
        <w:tc>
          <w:tcPr>
            <w:tcW w:w="1254" w:type="pct"/>
          </w:tcPr>
          <w:p w:rsidR="006E1BE7" w:rsidRPr="00837CB9" w:rsidRDefault="006E1BE7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Строгое соблюдение температуры и времени обработки.</w:t>
            </w:r>
          </w:p>
        </w:tc>
      </w:tr>
      <w:tr w:rsidR="006E1BE7" w:rsidRPr="00837CB9" w:rsidTr="00090519">
        <w:trPr>
          <w:cantSplit/>
          <w:trHeight w:val="341"/>
        </w:trPr>
        <w:tc>
          <w:tcPr>
            <w:tcW w:w="1249" w:type="pct"/>
          </w:tcPr>
          <w:p w:rsidR="006E1BE7" w:rsidRPr="00837CB9" w:rsidRDefault="006E1BE7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Пассерование муки</w:t>
            </w:r>
          </w:p>
        </w:tc>
        <w:tc>
          <w:tcPr>
            <w:tcW w:w="1210" w:type="pct"/>
          </w:tcPr>
          <w:p w:rsidR="006E1BE7" w:rsidRPr="00837CB9" w:rsidRDefault="006E1BE7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Подгорание</w:t>
            </w:r>
          </w:p>
        </w:tc>
        <w:tc>
          <w:tcPr>
            <w:tcW w:w="1287" w:type="pct"/>
          </w:tcPr>
          <w:p w:rsidR="006E1BE7" w:rsidRPr="00837CB9" w:rsidRDefault="006E1BE7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Время</w:t>
            </w:r>
            <w:r w:rsidR="00837CB9" w:rsidRPr="00837CB9">
              <w:rPr>
                <w:color w:val="000000"/>
                <w:position w:val="-6"/>
                <w:sz w:val="20"/>
                <w:szCs w:val="24"/>
              </w:rPr>
              <w:t xml:space="preserve"> </w:t>
            </w:r>
            <w:r w:rsidRPr="00837CB9">
              <w:rPr>
                <w:color w:val="000000"/>
                <w:position w:val="-6"/>
                <w:sz w:val="20"/>
                <w:szCs w:val="24"/>
              </w:rPr>
              <w:t>и температура обработки</w:t>
            </w:r>
          </w:p>
        </w:tc>
        <w:tc>
          <w:tcPr>
            <w:tcW w:w="1254" w:type="pct"/>
          </w:tcPr>
          <w:p w:rsidR="006E1BE7" w:rsidRPr="00837CB9" w:rsidRDefault="006E1BE7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Строгое соблюдение температуры и времени обработки.</w:t>
            </w:r>
          </w:p>
        </w:tc>
      </w:tr>
      <w:tr w:rsidR="006E1BE7" w:rsidRPr="00837CB9" w:rsidTr="00090519">
        <w:trPr>
          <w:cantSplit/>
          <w:trHeight w:val="380"/>
        </w:trPr>
        <w:tc>
          <w:tcPr>
            <w:tcW w:w="1249" w:type="pct"/>
          </w:tcPr>
          <w:p w:rsidR="006E1BE7" w:rsidRPr="00837CB9" w:rsidRDefault="006E1BE7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Овоскопирование яиц</w:t>
            </w:r>
          </w:p>
        </w:tc>
        <w:tc>
          <w:tcPr>
            <w:tcW w:w="1210" w:type="pct"/>
          </w:tcPr>
          <w:p w:rsidR="006E1BE7" w:rsidRPr="00837CB9" w:rsidRDefault="006E1BE7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Качество яиц, наличие дефектов</w:t>
            </w:r>
          </w:p>
        </w:tc>
        <w:tc>
          <w:tcPr>
            <w:tcW w:w="1287" w:type="pct"/>
          </w:tcPr>
          <w:p w:rsidR="006E1BE7" w:rsidRPr="00837CB9" w:rsidRDefault="006E1BE7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Качество яиц</w:t>
            </w:r>
          </w:p>
        </w:tc>
        <w:tc>
          <w:tcPr>
            <w:tcW w:w="1254" w:type="pct"/>
          </w:tcPr>
          <w:p w:rsidR="006E1BE7" w:rsidRPr="00837CB9" w:rsidRDefault="006E1BE7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Исправность овоскопа, качество овоскопирования.</w:t>
            </w:r>
          </w:p>
        </w:tc>
      </w:tr>
      <w:tr w:rsidR="006E1BE7" w:rsidRPr="00837CB9" w:rsidTr="00090519">
        <w:trPr>
          <w:cantSplit/>
          <w:trHeight w:val="540"/>
        </w:trPr>
        <w:tc>
          <w:tcPr>
            <w:tcW w:w="1249" w:type="pct"/>
          </w:tcPr>
          <w:p w:rsidR="006E1BE7" w:rsidRPr="00837CB9" w:rsidRDefault="006E1BE7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Обработка яиц</w:t>
            </w:r>
          </w:p>
          <w:p w:rsidR="006E1BE7" w:rsidRPr="00837CB9" w:rsidRDefault="006E1BE7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</w:p>
        </w:tc>
        <w:tc>
          <w:tcPr>
            <w:tcW w:w="1210" w:type="pct"/>
          </w:tcPr>
          <w:p w:rsidR="006E1BE7" w:rsidRPr="00837CB9" w:rsidRDefault="006E1BE7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Наличие загрязнений</w:t>
            </w:r>
          </w:p>
          <w:p w:rsidR="006E1BE7" w:rsidRPr="00837CB9" w:rsidRDefault="006E1BE7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</w:p>
        </w:tc>
        <w:tc>
          <w:tcPr>
            <w:tcW w:w="1287" w:type="pct"/>
          </w:tcPr>
          <w:p w:rsidR="006E1BE7" w:rsidRPr="00837CB9" w:rsidRDefault="006E1BE7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Полнота обработки</w:t>
            </w:r>
          </w:p>
          <w:p w:rsidR="006E1BE7" w:rsidRPr="00837CB9" w:rsidRDefault="006E1BE7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</w:p>
        </w:tc>
        <w:tc>
          <w:tcPr>
            <w:tcW w:w="1254" w:type="pct"/>
          </w:tcPr>
          <w:p w:rsidR="006E1BE7" w:rsidRPr="00837CB9" w:rsidRDefault="006E1BE7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Соблюдение санитарно-эпидемиологических требований к обработке яиц</w:t>
            </w:r>
          </w:p>
        </w:tc>
      </w:tr>
      <w:tr w:rsidR="006E1BE7" w:rsidRPr="00837CB9" w:rsidTr="00090519">
        <w:trPr>
          <w:cantSplit/>
          <w:trHeight w:val="720"/>
        </w:trPr>
        <w:tc>
          <w:tcPr>
            <w:tcW w:w="1249" w:type="pct"/>
          </w:tcPr>
          <w:p w:rsidR="006E1BE7" w:rsidRPr="00837CB9" w:rsidRDefault="006E1BE7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 xml:space="preserve"> Реализация</w:t>
            </w:r>
            <w:r w:rsidR="00837CB9" w:rsidRPr="00837CB9">
              <w:rPr>
                <w:color w:val="000000"/>
                <w:position w:val="-6"/>
                <w:sz w:val="20"/>
                <w:szCs w:val="24"/>
              </w:rPr>
              <w:t xml:space="preserve"> </w:t>
            </w:r>
          </w:p>
        </w:tc>
        <w:tc>
          <w:tcPr>
            <w:tcW w:w="1210" w:type="pct"/>
          </w:tcPr>
          <w:p w:rsidR="006E1BE7" w:rsidRPr="00837CB9" w:rsidRDefault="006E1BE7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Несоблюдение температуры подачи</w:t>
            </w:r>
          </w:p>
        </w:tc>
        <w:tc>
          <w:tcPr>
            <w:tcW w:w="1287" w:type="pct"/>
          </w:tcPr>
          <w:p w:rsidR="006E1BE7" w:rsidRPr="00837CB9" w:rsidRDefault="006E1BE7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Температура блюда</w:t>
            </w:r>
          </w:p>
        </w:tc>
        <w:tc>
          <w:tcPr>
            <w:tcW w:w="1254" w:type="pct"/>
          </w:tcPr>
          <w:p w:rsidR="006E1BE7" w:rsidRPr="00837CB9" w:rsidRDefault="006E1BE7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Соблюдение условий и сроков хранения.</w:t>
            </w:r>
          </w:p>
        </w:tc>
      </w:tr>
    </w:tbl>
    <w:p w:rsidR="00367900" w:rsidRDefault="00367900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</w:p>
    <w:p w:rsidR="00090519" w:rsidRDefault="00090519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</w:p>
    <w:p w:rsidR="00090519" w:rsidRPr="00837CB9" w:rsidRDefault="00090519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  <w:sectPr w:rsidR="00090519" w:rsidRPr="00837CB9" w:rsidSect="00837CB9">
          <w:footerReference w:type="even" r:id="rId7"/>
          <w:footerReference w:type="default" r:id="rId8"/>
          <w:pgSz w:w="11906" w:h="16838" w:code="9"/>
          <w:pgMar w:top="1134" w:right="850" w:bottom="1134" w:left="1701" w:header="720" w:footer="720" w:gutter="0"/>
          <w:cols w:space="708"/>
          <w:titlePg/>
          <w:docGrid w:linePitch="360"/>
        </w:sectPr>
      </w:pPr>
    </w:p>
    <w:p w:rsidR="0035309E" w:rsidRPr="00090519" w:rsidRDefault="009647F0" w:rsidP="00837CB9">
      <w:pPr>
        <w:widowControl/>
        <w:spacing w:before="0" w:line="360" w:lineRule="auto"/>
        <w:ind w:left="0" w:firstLine="709"/>
        <w:jc w:val="both"/>
        <w:rPr>
          <w:b/>
          <w:color w:val="000000"/>
          <w:position w:val="-6"/>
          <w:sz w:val="28"/>
          <w:szCs w:val="28"/>
        </w:rPr>
      </w:pPr>
      <w:r w:rsidRPr="00090519">
        <w:rPr>
          <w:b/>
          <w:color w:val="000000"/>
          <w:position w:val="-6"/>
          <w:sz w:val="28"/>
          <w:szCs w:val="28"/>
        </w:rPr>
        <w:t>2. Показатели качества, их характеристика</w:t>
      </w:r>
    </w:p>
    <w:p w:rsidR="00090519" w:rsidRDefault="00090519" w:rsidP="00837CB9">
      <w:pPr>
        <w:widowControl/>
        <w:spacing w:before="0" w:line="360" w:lineRule="auto"/>
        <w:ind w:left="0" w:firstLine="709"/>
        <w:jc w:val="both"/>
        <w:rPr>
          <w:b/>
          <w:color w:val="000000"/>
          <w:position w:val="-6"/>
          <w:sz w:val="28"/>
          <w:szCs w:val="28"/>
        </w:rPr>
      </w:pPr>
    </w:p>
    <w:p w:rsidR="00837CB9" w:rsidRDefault="0077452D" w:rsidP="00837CB9">
      <w:pPr>
        <w:widowControl/>
        <w:spacing w:before="0" w:line="360" w:lineRule="auto"/>
        <w:ind w:left="0" w:firstLine="709"/>
        <w:jc w:val="both"/>
        <w:rPr>
          <w:b/>
          <w:color w:val="000000"/>
          <w:position w:val="-6"/>
          <w:sz w:val="28"/>
          <w:szCs w:val="28"/>
        </w:rPr>
      </w:pPr>
      <w:r w:rsidRPr="00837CB9">
        <w:rPr>
          <w:b/>
          <w:color w:val="000000"/>
          <w:position w:val="-6"/>
          <w:sz w:val="28"/>
          <w:szCs w:val="28"/>
        </w:rPr>
        <w:t>2.1</w:t>
      </w:r>
      <w:r w:rsidR="0035309E" w:rsidRPr="00837CB9">
        <w:rPr>
          <w:b/>
          <w:color w:val="000000"/>
          <w:position w:val="-6"/>
          <w:sz w:val="28"/>
          <w:szCs w:val="28"/>
        </w:rPr>
        <w:t xml:space="preserve"> Определение</w:t>
      </w:r>
      <w:r w:rsidR="00837CB9">
        <w:rPr>
          <w:b/>
          <w:color w:val="000000"/>
          <w:position w:val="-6"/>
          <w:sz w:val="28"/>
          <w:szCs w:val="28"/>
        </w:rPr>
        <w:t xml:space="preserve"> </w:t>
      </w:r>
      <w:r w:rsidR="0035309E" w:rsidRPr="00837CB9">
        <w:rPr>
          <w:b/>
          <w:color w:val="000000"/>
          <w:position w:val="-6"/>
          <w:sz w:val="28"/>
          <w:szCs w:val="28"/>
        </w:rPr>
        <w:t>органолептических показателей</w:t>
      </w:r>
    </w:p>
    <w:p w:rsidR="00090519" w:rsidRDefault="00090519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</w:p>
    <w:p w:rsidR="00837CB9" w:rsidRDefault="00F256A5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 xml:space="preserve">Органолептическая оценка – это оценка ответной реакции чувств человека на свойства пищевого продукта. Определяется с помощью качественных и количественных методов. </w:t>
      </w:r>
    </w:p>
    <w:p w:rsidR="00837CB9" w:rsidRDefault="00F256A5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Качественная оценка выражается с помощью словесных описаний – дескрипторов, а количественная определяется в баллах по соответствующей шкале. Чаще всего применяется 25, 50, 100 баллов.</w:t>
      </w:r>
    </w:p>
    <w:p w:rsidR="00837CB9" w:rsidRDefault="00F256A5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 xml:space="preserve">При органолептической оценке применяется метод ранжирования – оценка закодированных проб, которые размещаются в ряду по мере изменения интенсивности ощущений от меньшего к большему. Метод парного сравнения – оценка двух пар закодированных проб путём сравнения со стандартной шкалой, применяющейся для важнейших видов продукции, в том числе для продукции народного потребления. </w:t>
      </w:r>
    </w:p>
    <w:p w:rsidR="00F256A5" w:rsidRPr="00837CB9" w:rsidRDefault="00F256A5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Метод гедонический</w:t>
      </w:r>
      <w:r w:rsidR="00837CB9">
        <w:rPr>
          <w:color w:val="000000"/>
          <w:position w:val="-6"/>
          <w:sz w:val="28"/>
          <w:szCs w:val="28"/>
        </w:rPr>
        <w:t xml:space="preserve"> </w:t>
      </w:r>
      <w:r w:rsidRPr="00837CB9">
        <w:rPr>
          <w:color w:val="000000"/>
          <w:position w:val="-6"/>
          <w:sz w:val="28"/>
          <w:szCs w:val="28"/>
        </w:rPr>
        <w:t xml:space="preserve">использует оценку качества по ощущениям, классифицируемым как «приятные» и «неприятные». </w:t>
      </w:r>
    </w:p>
    <w:p w:rsidR="00837CB9" w:rsidRDefault="00F256A5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Вкус – ощущения, воспринимаемые вкусовыми рецепторами, расположенными в полости рта на языке и на небе.</w:t>
      </w:r>
    </w:p>
    <w:p w:rsidR="00837CB9" w:rsidRDefault="00F256A5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 xml:space="preserve">* Порог вкуса – минимальное количество веществ, необходимое для ощущения вкуса; </w:t>
      </w:r>
    </w:p>
    <w:p w:rsidR="00F256A5" w:rsidRPr="00837CB9" w:rsidRDefault="00F256A5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* минимальную вкусовую концентрацию вещества, минимальную концентрацию вещества, обнаруживаемую на вкус. Чувствительность вкусовых ощущений резко снижается при температуре, близкой к 0*С. Оттенки вкуса лучше всего при оптимальных температурах: сладкий 37*С, солёный 18-20*с, горький 10-12*С.</w:t>
      </w:r>
    </w:p>
    <w:p w:rsidR="00F256A5" w:rsidRPr="00837CB9" w:rsidRDefault="00F256A5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* Явление вкусовой адаптации – привыкание к вкусовым ощущениям. Дегустация начинается с блюд, имеющих менее выраженный вкус и запах. Между каждой пробой необходимо прополоскать рот водой комнатной температуры, слабым чёрным кофе или некрепким чаем;</w:t>
      </w:r>
    </w:p>
    <w:p w:rsidR="00837CB9" w:rsidRDefault="00F256A5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* Явление вкусовой инерции – задержки вкусовых ощущений после удаления раздражителя (сельдь, чеснок, рыба). Вкусовую инерцию можно удалить с помощью лимона или крепкого чая.</w:t>
      </w:r>
    </w:p>
    <w:p w:rsidR="00837CB9" w:rsidRDefault="00F256A5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Запах – ощущение, восприятие нервных окончаний, расположенных на слизистой оболочке (ближе к переносице) в верхней части носа.</w:t>
      </w:r>
      <w:r w:rsidR="00837CB9">
        <w:rPr>
          <w:color w:val="000000"/>
          <w:position w:val="-6"/>
          <w:sz w:val="28"/>
          <w:szCs w:val="28"/>
        </w:rPr>
        <w:t xml:space="preserve"> </w:t>
      </w:r>
      <w:r w:rsidRPr="00837CB9">
        <w:rPr>
          <w:color w:val="000000"/>
          <w:position w:val="-6"/>
          <w:sz w:val="28"/>
          <w:szCs w:val="28"/>
        </w:rPr>
        <w:t>Ароматические вещества блюда попадают на рецепторы с помощью диффузии. Скорость воздействия ароматических веществ</w:t>
      </w:r>
      <w:r w:rsidR="00837CB9">
        <w:rPr>
          <w:color w:val="000000"/>
          <w:position w:val="-6"/>
          <w:sz w:val="28"/>
          <w:szCs w:val="28"/>
        </w:rPr>
        <w:t xml:space="preserve"> </w:t>
      </w:r>
      <w:r w:rsidRPr="00837CB9">
        <w:rPr>
          <w:color w:val="000000"/>
          <w:position w:val="-6"/>
          <w:sz w:val="28"/>
          <w:szCs w:val="28"/>
        </w:rPr>
        <w:t>на нервы составляет приблизительно 0,5 секунд. Для более ярких ощущений рекомендуется принюхаться.</w:t>
      </w:r>
    </w:p>
    <w:p w:rsidR="00837CB9" w:rsidRDefault="00F256A5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Внешний вид и цвет органолептически определяется с помощью зрения, при этом зрением фиксируются все факторы, формирующие качество. Необходимо смотреть цвет на разрезе.</w:t>
      </w:r>
    </w:p>
    <w:p w:rsidR="0035309E" w:rsidRPr="00837CB9" w:rsidRDefault="0035309E" w:rsidP="00837CB9">
      <w:pPr>
        <w:widowControl/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37CB9">
        <w:rPr>
          <w:color w:val="000000"/>
          <w:sz w:val="28"/>
          <w:szCs w:val="28"/>
        </w:rPr>
        <w:t>Органолептическая оценка блюд и кулинарных изделий может дать точные результаты, если соблюдены:</w:t>
      </w:r>
    </w:p>
    <w:p w:rsidR="0035309E" w:rsidRPr="00837CB9" w:rsidRDefault="0035309E" w:rsidP="00837CB9">
      <w:pPr>
        <w:widowControl/>
        <w:numPr>
          <w:ilvl w:val="0"/>
          <w:numId w:val="2"/>
        </w:numPr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37CB9">
        <w:rPr>
          <w:color w:val="000000"/>
          <w:sz w:val="28"/>
          <w:szCs w:val="28"/>
        </w:rPr>
        <w:t>методика снятия проб;</w:t>
      </w:r>
    </w:p>
    <w:p w:rsidR="0035309E" w:rsidRPr="00837CB9" w:rsidRDefault="0035309E" w:rsidP="00837CB9">
      <w:pPr>
        <w:widowControl/>
        <w:numPr>
          <w:ilvl w:val="0"/>
          <w:numId w:val="2"/>
        </w:numPr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37CB9">
        <w:rPr>
          <w:color w:val="000000"/>
          <w:sz w:val="28"/>
          <w:szCs w:val="28"/>
        </w:rPr>
        <w:t>количество блюд и изделий, подвергающихся проверке;</w:t>
      </w:r>
      <w:r w:rsidR="00837CB9">
        <w:rPr>
          <w:color w:val="000000"/>
          <w:sz w:val="28"/>
          <w:szCs w:val="28"/>
        </w:rPr>
        <w:t xml:space="preserve"> </w:t>
      </w:r>
    </w:p>
    <w:p w:rsidR="00837CB9" w:rsidRDefault="0035309E" w:rsidP="00837CB9">
      <w:pPr>
        <w:widowControl/>
        <w:numPr>
          <w:ilvl w:val="0"/>
          <w:numId w:val="2"/>
        </w:numPr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37CB9">
        <w:rPr>
          <w:color w:val="000000"/>
          <w:sz w:val="28"/>
          <w:szCs w:val="28"/>
        </w:rPr>
        <w:t>температура подачи блюд.</w:t>
      </w:r>
    </w:p>
    <w:p w:rsidR="00F256A5" w:rsidRPr="00837CB9" w:rsidRDefault="0035309E" w:rsidP="00837CB9">
      <w:pPr>
        <w:widowControl/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37CB9">
        <w:rPr>
          <w:color w:val="000000"/>
          <w:sz w:val="28"/>
          <w:szCs w:val="28"/>
        </w:rPr>
        <w:t>Для правильного восприятия вкуса</w:t>
      </w:r>
      <w:r w:rsidR="00837CB9">
        <w:rPr>
          <w:color w:val="000000"/>
          <w:sz w:val="28"/>
          <w:szCs w:val="28"/>
        </w:rPr>
        <w:t xml:space="preserve"> </w:t>
      </w:r>
      <w:r w:rsidRPr="00837CB9">
        <w:rPr>
          <w:color w:val="000000"/>
          <w:sz w:val="28"/>
          <w:szCs w:val="28"/>
        </w:rPr>
        <w:t>блюдо “Суп луковый по-крестьянски ”</w:t>
      </w:r>
      <w:r w:rsidR="00837CB9">
        <w:rPr>
          <w:color w:val="000000"/>
          <w:sz w:val="28"/>
          <w:szCs w:val="28"/>
        </w:rPr>
        <w:t xml:space="preserve"> </w:t>
      </w:r>
      <w:r w:rsidRPr="00837CB9">
        <w:rPr>
          <w:color w:val="000000"/>
          <w:sz w:val="28"/>
          <w:szCs w:val="28"/>
        </w:rPr>
        <w:t>следует пробовать при той температуре, которая рекомендуется при</w:t>
      </w:r>
      <w:r w:rsidRPr="00837CB9">
        <w:rPr>
          <w:b/>
          <w:color w:val="000000"/>
          <w:sz w:val="28"/>
          <w:szCs w:val="28"/>
        </w:rPr>
        <w:t xml:space="preserve"> </w:t>
      </w:r>
      <w:r w:rsidRPr="00837CB9">
        <w:rPr>
          <w:color w:val="000000"/>
          <w:sz w:val="28"/>
          <w:szCs w:val="28"/>
        </w:rPr>
        <w:t>отпуске:</w:t>
      </w:r>
      <w:r w:rsidR="00837CB9">
        <w:rPr>
          <w:color w:val="000000"/>
          <w:sz w:val="28"/>
          <w:szCs w:val="28"/>
        </w:rPr>
        <w:t xml:space="preserve"> </w:t>
      </w:r>
      <w:r w:rsidRPr="00837CB9">
        <w:rPr>
          <w:color w:val="000000"/>
          <w:sz w:val="28"/>
          <w:szCs w:val="28"/>
        </w:rPr>
        <w:t>первые блюда +7</w:t>
      </w:r>
      <w:r w:rsidR="00837CB9" w:rsidRPr="00837CB9">
        <w:rPr>
          <w:color w:val="000000"/>
          <w:sz w:val="28"/>
          <w:szCs w:val="28"/>
        </w:rPr>
        <w:t>5</w:t>
      </w:r>
      <w:r w:rsidR="00837CB9">
        <w:rPr>
          <w:color w:val="000000"/>
          <w:sz w:val="28"/>
          <w:szCs w:val="28"/>
        </w:rPr>
        <w:t> </w:t>
      </w:r>
      <w:r w:rsidR="00837CB9" w:rsidRPr="00837CB9">
        <w:rPr>
          <w:color w:val="000000"/>
          <w:sz w:val="28"/>
          <w:szCs w:val="28"/>
        </w:rPr>
        <w:t>°С</w:t>
      </w:r>
      <w:r w:rsidRPr="00837CB9">
        <w:rPr>
          <w:color w:val="000000"/>
          <w:sz w:val="28"/>
          <w:szCs w:val="28"/>
        </w:rPr>
        <w:t>.</w:t>
      </w:r>
    </w:p>
    <w:p w:rsidR="00837CB9" w:rsidRDefault="00F256A5" w:rsidP="00837CB9">
      <w:pPr>
        <w:widowControl/>
        <w:spacing w:before="0" w:line="360" w:lineRule="auto"/>
        <w:ind w:left="0" w:firstLine="709"/>
        <w:jc w:val="both"/>
        <w:rPr>
          <w:color w:val="000000"/>
          <w:sz w:val="28"/>
        </w:rPr>
      </w:pPr>
      <w:r w:rsidRPr="00837CB9">
        <w:rPr>
          <w:color w:val="000000"/>
          <w:sz w:val="28"/>
        </w:rPr>
        <w:t>Органолептическую оценку продукта осуществляют с помощью органов чувств. Этот анализ проводят с целью проверки соответствия качества вырабатываемой продукции и поступающего сырья требованиям, установленным НТД, рецептурами. Органолептический анализ предшествует физико-химическому, что позволяет более полно оценить качество продукции и повысить оперативность контроля.</w:t>
      </w:r>
    </w:p>
    <w:p w:rsidR="00837CB9" w:rsidRDefault="00F256A5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Органолептический анализ является экспресс-методом</w:t>
      </w:r>
      <w:r w:rsidR="00837CB9">
        <w:rPr>
          <w:color w:val="000000"/>
          <w:position w:val="-6"/>
          <w:sz w:val="28"/>
          <w:szCs w:val="28"/>
        </w:rPr>
        <w:t xml:space="preserve"> </w:t>
      </w:r>
      <w:r w:rsidRPr="00837CB9">
        <w:rPr>
          <w:color w:val="000000"/>
          <w:position w:val="-6"/>
          <w:sz w:val="28"/>
          <w:szCs w:val="28"/>
        </w:rPr>
        <w:t>определения качества продукции и позволяет в производственных условиях провести качественный контроль и своевременно устранить недостатки.</w:t>
      </w:r>
    </w:p>
    <w:p w:rsidR="00837CB9" w:rsidRDefault="00F256A5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На ПОП органолептический контроль осуществляется бракеражной комиссией: заведующим производством, калькулятор, медицинский работник, директор.</w:t>
      </w:r>
    </w:p>
    <w:p w:rsidR="00837CB9" w:rsidRDefault="00F256A5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При проведении бракеража готовой продукции членами комиссии прежде всего следует ознакомиться с рецептурой.</w:t>
      </w:r>
    </w:p>
    <w:p w:rsidR="00F256A5" w:rsidRPr="00837CB9" w:rsidRDefault="00F256A5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Существует множество систем оценок. В ПОП чаще всего применяется 25-30 балльная система.</w:t>
      </w:r>
    </w:p>
    <w:p w:rsidR="0035309E" w:rsidRPr="00837CB9" w:rsidRDefault="0035309E" w:rsidP="00837CB9">
      <w:pPr>
        <w:widowControl/>
        <w:spacing w:before="0" w:line="360" w:lineRule="auto"/>
        <w:ind w:left="0" w:firstLine="709"/>
        <w:jc w:val="both"/>
        <w:rPr>
          <w:color w:val="000000"/>
          <w:sz w:val="28"/>
        </w:rPr>
      </w:pPr>
      <w:r w:rsidRPr="00837CB9">
        <w:rPr>
          <w:color w:val="000000"/>
          <w:sz w:val="28"/>
        </w:rPr>
        <w:t>Органолептическая оценка качества блюда проводится по 5 основным показателям: внешнему виду, цвету, запаху, вкусу и консистенции.</w:t>
      </w:r>
      <w:r w:rsidR="00837CB9">
        <w:rPr>
          <w:color w:val="000000"/>
          <w:sz w:val="28"/>
        </w:rPr>
        <w:t xml:space="preserve"> </w:t>
      </w:r>
      <w:r w:rsidRPr="00837CB9">
        <w:rPr>
          <w:color w:val="000000"/>
          <w:sz w:val="28"/>
        </w:rPr>
        <w:t>Для</w:t>
      </w:r>
      <w:r w:rsidR="00837CB9">
        <w:rPr>
          <w:color w:val="000000"/>
          <w:sz w:val="28"/>
        </w:rPr>
        <w:t xml:space="preserve"> </w:t>
      </w:r>
      <w:r w:rsidRPr="00837CB9">
        <w:rPr>
          <w:color w:val="000000"/>
          <w:sz w:val="28"/>
        </w:rPr>
        <w:t>проведения органолептической оценки используется шкала органолептической оценки блюд, в которой представлены характеристики и возможные дефекты по основным показателям качества.</w:t>
      </w:r>
    </w:p>
    <w:p w:rsidR="00837CB9" w:rsidRDefault="0035309E" w:rsidP="00837CB9">
      <w:pPr>
        <w:widowControl/>
        <w:spacing w:before="0" w:line="360" w:lineRule="auto"/>
        <w:ind w:left="0" w:firstLine="709"/>
        <w:jc w:val="both"/>
        <w:rPr>
          <w:color w:val="000000"/>
          <w:sz w:val="28"/>
        </w:rPr>
      </w:pPr>
      <w:r w:rsidRPr="00837CB9">
        <w:rPr>
          <w:color w:val="000000"/>
          <w:sz w:val="28"/>
        </w:rPr>
        <w:t>В основу шкалы положена 5-ти бальная система. При наличии дефектов снижается оценка по каждому показателю методом скидок от1 до 4.</w:t>
      </w:r>
    </w:p>
    <w:p w:rsidR="0035309E" w:rsidRPr="00837CB9" w:rsidRDefault="0035309E" w:rsidP="00837CB9">
      <w:pPr>
        <w:widowControl/>
        <w:spacing w:before="0" w:line="360" w:lineRule="auto"/>
        <w:ind w:left="0" w:firstLine="709"/>
        <w:jc w:val="both"/>
        <w:rPr>
          <w:color w:val="000000"/>
          <w:sz w:val="28"/>
        </w:rPr>
      </w:pPr>
      <w:r w:rsidRPr="00837CB9">
        <w:rPr>
          <w:color w:val="000000"/>
          <w:sz w:val="28"/>
        </w:rPr>
        <w:t>Согласно шкале 5 баллам отвечает блюдо, приготовленное полностью в соответствии с требованиями, установленными технологией производства, соответствующее продукции высокого качества.</w:t>
      </w:r>
    </w:p>
    <w:p w:rsidR="0035309E" w:rsidRPr="00837CB9" w:rsidRDefault="0035309E" w:rsidP="00837CB9">
      <w:pPr>
        <w:widowControl/>
        <w:spacing w:before="0" w:line="360" w:lineRule="auto"/>
        <w:ind w:left="0" w:firstLine="709"/>
        <w:jc w:val="both"/>
        <w:rPr>
          <w:color w:val="000000"/>
          <w:sz w:val="28"/>
        </w:rPr>
      </w:pPr>
      <w:r w:rsidRPr="00837CB9">
        <w:rPr>
          <w:color w:val="000000"/>
          <w:sz w:val="28"/>
        </w:rPr>
        <w:t>Оценка блюда в 4 балла допускает незначительные или легко устранимые дефекты.</w:t>
      </w:r>
    </w:p>
    <w:p w:rsidR="0035309E" w:rsidRPr="00837CB9" w:rsidRDefault="0035309E" w:rsidP="00837CB9">
      <w:pPr>
        <w:widowControl/>
        <w:spacing w:before="0" w:line="360" w:lineRule="auto"/>
        <w:ind w:left="0" w:firstLine="709"/>
        <w:jc w:val="both"/>
        <w:rPr>
          <w:color w:val="000000"/>
          <w:sz w:val="28"/>
        </w:rPr>
      </w:pPr>
      <w:r w:rsidRPr="00837CB9">
        <w:rPr>
          <w:color w:val="000000"/>
          <w:sz w:val="28"/>
        </w:rPr>
        <w:t>Оценка в 3 балла указывает на более значительные нарушения технологии приготовления блюда, но допускающие его реализацию без доработки.</w:t>
      </w:r>
    </w:p>
    <w:p w:rsidR="0035309E" w:rsidRPr="00837CB9" w:rsidRDefault="0035309E" w:rsidP="00837CB9">
      <w:pPr>
        <w:widowControl/>
        <w:spacing w:before="0" w:line="360" w:lineRule="auto"/>
        <w:ind w:left="0" w:firstLine="709"/>
        <w:jc w:val="both"/>
        <w:rPr>
          <w:color w:val="000000"/>
          <w:sz w:val="28"/>
        </w:rPr>
      </w:pPr>
      <w:r w:rsidRPr="00837CB9">
        <w:rPr>
          <w:color w:val="000000"/>
          <w:sz w:val="28"/>
        </w:rPr>
        <w:t>Оценка в 2 балла указывает на значительные дефекты блюда, но не исключающие возможность его переработки.</w:t>
      </w:r>
    </w:p>
    <w:p w:rsidR="0035309E" w:rsidRPr="00837CB9" w:rsidRDefault="0035309E" w:rsidP="00837CB9">
      <w:pPr>
        <w:widowControl/>
        <w:spacing w:before="0" w:line="360" w:lineRule="auto"/>
        <w:ind w:left="0" w:firstLine="709"/>
        <w:jc w:val="both"/>
        <w:rPr>
          <w:color w:val="000000"/>
          <w:sz w:val="28"/>
        </w:rPr>
      </w:pPr>
      <w:r w:rsidRPr="00837CB9">
        <w:rPr>
          <w:color w:val="000000"/>
          <w:sz w:val="28"/>
        </w:rPr>
        <w:t>Оценка в 1 балл указывает на дефекты блюда, не допускающие его в реализацию.</w:t>
      </w:r>
    </w:p>
    <w:p w:rsidR="0035309E" w:rsidRPr="00837CB9" w:rsidRDefault="0035309E" w:rsidP="00837CB9">
      <w:pPr>
        <w:widowControl/>
        <w:spacing w:before="0" w:line="360" w:lineRule="auto"/>
        <w:ind w:left="0" w:firstLine="709"/>
        <w:jc w:val="both"/>
        <w:rPr>
          <w:color w:val="000000"/>
          <w:sz w:val="28"/>
        </w:rPr>
      </w:pPr>
      <w:r w:rsidRPr="00837CB9">
        <w:rPr>
          <w:color w:val="000000"/>
          <w:sz w:val="28"/>
        </w:rPr>
        <w:t>Блюдо снимается с реализации, если при органолептической оценке получило хотя бы одну неудовлетворительную оценку. Если запах и вкус блюда оцениваются в 3 балла каждый, то независимо от оценок по остальным показателям блюдо оценивают не выше, чем</w:t>
      </w:r>
      <w:r w:rsidR="00837CB9">
        <w:rPr>
          <w:color w:val="000000"/>
          <w:sz w:val="28"/>
        </w:rPr>
        <w:t xml:space="preserve"> </w:t>
      </w:r>
      <w:r w:rsidRPr="00837CB9">
        <w:rPr>
          <w:color w:val="000000"/>
          <w:sz w:val="28"/>
        </w:rPr>
        <w:t>на удовлетворительно.</w:t>
      </w:r>
      <w:r w:rsidR="00837CB9">
        <w:rPr>
          <w:color w:val="000000"/>
          <w:sz w:val="28"/>
        </w:rPr>
        <w:t xml:space="preserve"> </w:t>
      </w:r>
      <w:r w:rsidRPr="00837CB9">
        <w:rPr>
          <w:color w:val="000000"/>
          <w:sz w:val="28"/>
        </w:rPr>
        <w:t>С суммы баллов снимают за более низкую температуру отпуска блюда – 1 балл на каждые 10</w:t>
      </w:r>
      <w:r w:rsidR="00740B00" w:rsidRPr="00837CB9">
        <w:rPr>
          <w:color w:val="000000"/>
          <w:sz w:val="28"/>
        </w:rPr>
        <w:t>*</w:t>
      </w:r>
      <w:r w:rsidRPr="00837CB9">
        <w:rPr>
          <w:color w:val="000000"/>
          <w:sz w:val="28"/>
        </w:rPr>
        <w:t>С Результаты органолепти</w:t>
      </w:r>
      <w:r w:rsidR="00E702C6" w:rsidRPr="00837CB9">
        <w:rPr>
          <w:color w:val="000000"/>
          <w:sz w:val="28"/>
        </w:rPr>
        <w:t xml:space="preserve">ческой </w:t>
      </w:r>
      <w:r w:rsidR="0077452D" w:rsidRPr="00837CB9">
        <w:rPr>
          <w:color w:val="000000"/>
          <w:sz w:val="28"/>
        </w:rPr>
        <w:t>оценки заносят в таблицу (</w:t>
      </w:r>
      <w:r w:rsidR="00837CB9" w:rsidRPr="00837CB9">
        <w:rPr>
          <w:color w:val="000000"/>
          <w:sz w:val="28"/>
        </w:rPr>
        <w:t>табл.</w:t>
      </w:r>
      <w:r w:rsidR="00837CB9">
        <w:rPr>
          <w:color w:val="000000"/>
          <w:sz w:val="28"/>
        </w:rPr>
        <w:t xml:space="preserve"> </w:t>
      </w:r>
      <w:r w:rsidR="00837CB9" w:rsidRPr="00837CB9">
        <w:rPr>
          <w:color w:val="000000"/>
          <w:sz w:val="28"/>
        </w:rPr>
        <w:t>2</w:t>
      </w:r>
      <w:r w:rsidR="0077452D" w:rsidRPr="00837CB9">
        <w:rPr>
          <w:color w:val="000000"/>
          <w:sz w:val="28"/>
        </w:rPr>
        <w:t>.1.1</w:t>
      </w:r>
      <w:r w:rsidR="00E702C6" w:rsidRPr="00837CB9">
        <w:rPr>
          <w:color w:val="000000"/>
          <w:sz w:val="28"/>
        </w:rPr>
        <w:t>).</w:t>
      </w:r>
    </w:p>
    <w:p w:rsidR="0077452D" w:rsidRPr="00837CB9" w:rsidRDefault="0077452D" w:rsidP="00837CB9">
      <w:pPr>
        <w:widowControl/>
        <w:spacing w:before="0" w:line="360" w:lineRule="auto"/>
        <w:ind w:left="0" w:firstLine="709"/>
        <w:jc w:val="both"/>
        <w:rPr>
          <w:color w:val="000000"/>
          <w:sz w:val="28"/>
        </w:rPr>
      </w:pPr>
    </w:p>
    <w:p w:rsidR="00E702C6" w:rsidRPr="00090519" w:rsidRDefault="0077452D" w:rsidP="00837CB9">
      <w:pPr>
        <w:widowControl/>
        <w:spacing w:before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090519">
        <w:rPr>
          <w:color w:val="000000"/>
          <w:sz w:val="28"/>
          <w:szCs w:val="24"/>
        </w:rPr>
        <w:t>Таблица 2.1</w:t>
      </w:r>
      <w:r w:rsidR="00090519" w:rsidRPr="00090519">
        <w:rPr>
          <w:color w:val="000000"/>
          <w:sz w:val="28"/>
          <w:szCs w:val="24"/>
        </w:rPr>
        <w:t xml:space="preserve">.1 </w:t>
      </w:r>
      <w:r w:rsidRPr="00090519">
        <w:rPr>
          <w:color w:val="000000"/>
          <w:sz w:val="28"/>
          <w:szCs w:val="24"/>
        </w:rPr>
        <w:t>Органолептическая оценка</w:t>
      </w:r>
      <w:r w:rsidR="00E702C6" w:rsidRPr="00090519">
        <w:rPr>
          <w:color w:val="000000"/>
          <w:sz w:val="28"/>
          <w:szCs w:val="24"/>
        </w:rPr>
        <w:t xml:space="preserve"> </w:t>
      </w:r>
    </w:p>
    <w:tbl>
      <w:tblPr>
        <w:tblStyle w:val="11"/>
        <w:tblW w:w="4702" w:type="pct"/>
        <w:tblInd w:w="348" w:type="dxa"/>
        <w:tblLook w:val="0000" w:firstRow="0" w:lastRow="0" w:firstColumn="0" w:lastColumn="0" w:noHBand="0" w:noVBand="0"/>
      </w:tblPr>
      <w:tblGrid>
        <w:gridCol w:w="1882"/>
        <w:gridCol w:w="1979"/>
        <w:gridCol w:w="1835"/>
        <w:gridCol w:w="1978"/>
        <w:gridCol w:w="1327"/>
      </w:tblGrid>
      <w:tr w:rsidR="0035309E" w:rsidRPr="00837CB9" w:rsidTr="00090519">
        <w:trPr>
          <w:cantSplit/>
        </w:trPr>
        <w:tc>
          <w:tcPr>
            <w:tcW w:w="1045" w:type="pct"/>
          </w:tcPr>
          <w:p w:rsidR="0035309E" w:rsidRPr="00837CB9" w:rsidRDefault="0035309E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  <w:r w:rsidRPr="00837CB9">
              <w:rPr>
                <w:color w:val="000000"/>
                <w:sz w:val="20"/>
                <w:szCs w:val="24"/>
              </w:rPr>
              <w:t>Показатель</w:t>
            </w:r>
          </w:p>
        </w:tc>
        <w:tc>
          <w:tcPr>
            <w:tcW w:w="1099" w:type="pct"/>
          </w:tcPr>
          <w:p w:rsidR="0035309E" w:rsidRPr="00837CB9" w:rsidRDefault="0035309E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  <w:r w:rsidRPr="00837CB9">
              <w:rPr>
                <w:color w:val="000000"/>
                <w:sz w:val="20"/>
                <w:szCs w:val="24"/>
              </w:rPr>
              <w:t>Количество баллов</w:t>
            </w:r>
          </w:p>
        </w:tc>
        <w:tc>
          <w:tcPr>
            <w:tcW w:w="1019" w:type="pct"/>
          </w:tcPr>
          <w:p w:rsidR="0035309E" w:rsidRPr="00837CB9" w:rsidRDefault="0035309E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  <w:r w:rsidRPr="00837CB9">
              <w:rPr>
                <w:color w:val="000000"/>
                <w:sz w:val="20"/>
                <w:szCs w:val="24"/>
              </w:rPr>
              <w:t>Снижение</w:t>
            </w:r>
          </w:p>
        </w:tc>
        <w:tc>
          <w:tcPr>
            <w:tcW w:w="1099" w:type="pct"/>
          </w:tcPr>
          <w:p w:rsidR="0035309E" w:rsidRPr="00837CB9" w:rsidRDefault="0035309E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  <w:r w:rsidRPr="00837CB9">
              <w:rPr>
                <w:color w:val="000000"/>
                <w:sz w:val="20"/>
                <w:szCs w:val="24"/>
              </w:rPr>
              <w:t>Количество баллов после снижения</w:t>
            </w:r>
          </w:p>
        </w:tc>
        <w:tc>
          <w:tcPr>
            <w:tcW w:w="737" w:type="pct"/>
          </w:tcPr>
          <w:p w:rsidR="0035309E" w:rsidRPr="00837CB9" w:rsidRDefault="0035309E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  <w:r w:rsidRPr="00837CB9">
              <w:rPr>
                <w:color w:val="000000"/>
                <w:sz w:val="20"/>
                <w:szCs w:val="24"/>
              </w:rPr>
              <w:t>Оценка</w:t>
            </w:r>
          </w:p>
        </w:tc>
      </w:tr>
      <w:tr w:rsidR="0035309E" w:rsidRPr="00837CB9" w:rsidTr="00090519">
        <w:trPr>
          <w:cantSplit/>
        </w:trPr>
        <w:tc>
          <w:tcPr>
            <w:tcW w:w="1045" w:type="pct"/>
          </w:tcPr>
          <w:p w:rsidR="0035309E" w:rsidRPr="00837CB9" w:rsidRDefault="0035309E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  <w:r w:rsidRPr="00837CB9">
              <w:rPr>
                <w:color w:val="000000"/>
                <w:sz w:val="20"/>
                <w:szCs w:val="24"/>
              </w:rPr>
              <w:t>Внешний вид</w:t>
            </w:r>
          </w:p>
        </w:tc>
        <w:tc>
          <w:tcPr>
            <w:tcW w:w="1099" w:type="pct"/>
          </w:tcPr>
          <w:p w:rsidR="0035309E" w:rsidRPr="00837CB9" w:rsidRDefault="0035309E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  <w:r w:rsidRPr="00837CB9">
              <w:rPr>
                <w:color w:val="000000"/>
                <w:sz w:val="20"/>
                <w:szCs w:val="24"/>
              </w:rPr>
              <w:t>5</w:t>
            </w:r>
          </w:p>
        </w:tc>
        <w:tc>
          <w:tcPr>
            <w:tcW w:w="1019" w:type="pct"/>
          </w:tcPr>
          <w:p w:rsidR="0035309E" w:rsidRPr="00837CB9" w:rsidRDefault="0035309E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1099" w:type="pct"/>
          </w:tcPr>
          <w:p w:rsidR="0035309E" w:rsidRPr="00837CB9" w:rsidRDefault="0035309E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737" w:type="pct"/>
          </w:tcPr>
          <w:p w:rsidR="0035309E" w:rsidRPr="00837CB9" w:rsidRDefault="0035309E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</w:p>
        </w:tc>
      </w:tr>
      <w:tr w:rsidR="0035309E" w:rsidRPr="00837CB9" w:rsidTr="00090519">
        <w:trPr>
          <w:cantSplit/>
        </w:trPr>
        <w:tc>
          <w:tcPr>
            <w:tcW w:w="1045" w:type="pct"/>
          </w:tcPr>
          <w:p w:rsidR="0035309E" w:rsidRPr="00837CB9" w:rsidRDefault="0035309E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  <w:r w:rsidRPr="00837CB9">
              <w:rPr>
                <w:color w:val="000000"/>
                <w:sz w:val="20"/>
                <w:szCs w:val="24"/>
              </w:rPr>
              <w:t>Цвет</w:t>
            </w:r>
          </w:p>
        </w:tc>
        <w:tc>
          <w:tcPr>
            <w:tcW w:w="1099" w:type="pct"/>
          </w:tcPr>
          <w:p w:rsidR="0035309E" w:rsidRPr="00837CB9" w:rsidRDefault="0035309E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  <w:r w:rsidRPr="00837CB9">
              <w:rPr>
                <w:color w:val="000000"/>
                <w:sz w:val="20"/>
                <w:szCs w:val="24"/>
              </w:rPr>
              <w:t>5</w:t>
            </w:r>
          </w:p>
        </w:tc>
        <w:tc>
          <w:tcPr>
            <w:tcW w:w="1019" w:type="pct"/>
          </w:tcPr>
          <w:p w:rsidR="0035309E" w:rsidRPr="00837CB9" w:rsidRDefault="0035309E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1099" w:type="pct"/>
          </w:tcPr>
          <w:p w:rsidR="0035309E" w:rsidRPr="00837CB9" w:rsidRDefault="0035309E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737" w:type="pct"/>
          </w:tcPr>
          <w:p w:rsidR="0035309E" w:rsidRPr="00837CB9" w:rsidRDefault="0035309E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</w:p>
        </w:tc>
      </w:tr>
      <w:tr w:rsidR="0035309E" w:rsidRPr="00837CB9" w:rsidTr="00090519">
        <w:trPr>
          <w:cantSplit/>
        </w:trPr>
        <w:tc>
          <w:tcPr>
            <w:tcW w:w="1045" w:type="pct"/>
          </w:tcPr>
          <w:p w:rsidR="0035309E" w:rsidRPr="00837CB9" w:rsidRDefault="0035309E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  <w:r w:rsidRPr="00837CB9">
              <w:rPr>
                <w:color w:val="000000"/>
                <w:sz w:val="20"/>
                <w:szCs w:val="24"/>
              </w:rPr>
              <w:t>Консистенция</w:t>
            </w:r>
          </w:p>
        </w:tc>
        <w:tc>
          <w:tcPr>
            <w:tcW w:w="1099" w:type="pct"/>
          </w:tcPr>
          <w:p w:rsidR="0035309E" w:rsidRPr="00837CB9" w:rsidRDefault="0035309E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  <w:r w:rsidRPr="00837CB9">
              <w:rPr>
                <w:color w:val="000000"/>
                <w:sz w:val="20"/>
                <w:szCs w:val="24"/>
              </w:rPr>
              <w:t>5</w:t>
            </w:r>
          </w:p>
        </w:tc>
        <w:tc>
          <w:tcPr>
            <w:tcW w:w="1019" w:type="pct"/>
          </w:tcPr>
          <w:p w:rsidR="0035309E" w:rsidRPr="00837CB9" w:rsidRDefault="0035309E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1099" w:type="pct"/>
          </w:tcPr>
          <w:p w:rsidR="0035309E" w:rsidRPr="00837CB9" w:rsidRDefault="0035309E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737" w:type="pct"/>
          </w:tcPr>
          <w:p w:rsidR="0035309E" w:rsidRPr="00837CB9" w:rsidRDefault="0035309E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</w:p>
        </w:tc>
      </w:tr>
      <w:tr w:rsidR="0035309E" w:rsidRPr="00837CB9" w:rsidTr="00090519">
        <w:trPr>
          <w:cantSplit/>
        </w:trPr>
        <w:tc>
          <w:tcPr>
            <w:tcW w:w="1045" w:type="pct"/>
          </w:tcPr>
          <w:p w:rsidR="0035309E" w:rsidRPr="00837CB9" w:rsidRDefault="0035309E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  <w:r w:rsidRPr="00837CB9">
              <w:rPr>
                <w:color w:val="000000"/>
                <w:sz w:val="20"/>
                <w:szCs w:val="24"/>
              </w:rPr>
              <w:t>Запах</w:t>
            </w:r>
          </w:p>
        </w:tc>
        <w:tc>
          <w:tcPr>
            <w:tcW w:w="1099" w:type="pct"/>
          </w:tcPr>
          <w:p w:rsidR="0035309E" w:rsidRPr="00837CB9" w:rsidRDefault="0035309E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  <w:r w:rsidRPr="00837CB9">
              <w:rPr>
                <w:color w:val="000000"/>
                <w:sz w:val="20"/>
                <w:szCs w:val="24"/>
              </w:rPr>
              <w:t>5</w:t>
            </w:r>
          </w:p>
        </w:tc>
        <w:tc>
          <w:tcPr>
            <w:tcW w:w="1019" w:type="pct"/>
          </w:tcPr>
          <w:p w:rsidR="0035309E" w:rsidRPr="00837CB9" w:rsidRDefault="0035309E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1099" w:type="pct"/>
          </w:tcPr>
          <w:p w:rsidR="0035309E" w:rsidRPr="00837CB9" w:rsidRDefault="0035309E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737" w:type="pct"/>
          </w:tcPr>
          <w:p w:rsidR="0035309E" w:rsidRPr="00837CB9" w:rsidRDefault="0035309E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</w:p>
        </w:tc>
      </w:tr>
      <w:tr w:rsidR="0035309E" w:rsidRPr="00837CB9" w:rsidTr="00090519">
        <w:trPr>
          <w:cantSplit/>
        </w:trPr>
        <w:tc>
          <w:tcPr>
            <w:tcW w:w="1045" w:type="pct"/>
          </w:tcPr>
          <w:p w:rsidR="0035309E" w:rsidRPr="00837CB9" w:rsidRDefault="0035309E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  <w:r w:rsidRPr="00837CB9">
              <w:rPr>
                <w:color w:val="000000"/>
                <w:sz w:val="20"/>
                <w:szCs w:val="24"/>
              </w:rPr>
              <w:t>Вкус</w:t>
            </w:r>
          </w:p>
        </w:tc>
        <w:tc>
          <w:tcPr>
            <w:tcW w:w="1099" w:type="pct"/>
          </w:tcPr>
          <w:p w:rsidR="0035309E" w:rsidRPr="00837CB9" w:rsidRDefault="0035309E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  <w:r w:rsidRPr="00837CB9">
              <w:rPr>
                <w:color w:val="000000"/>
                <w:sz w:val="20"/>
                <w:szCs w:val="24"/>
              </w:rPr>
              <w:t>5</w:t>
            </w:r>
          </w:p>
        </w:tc>
        <w:tc>
          <w:tcPr>
            <w:tcW w:w="1019" w:type="pct"/>
          </w:tcPr>
          <w:p w:rsidR="0035309E" w:rsidRPr="00837CB9" w:rsidRDefault="0035309E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1099" w:type="pct"/>
          </w:tcPr>
          <w:p w:rsidR="0035309E" w:rsidRPr="00837CB9" w:rsidRDefault="0035309E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737" w:type="pct"/>
          </w:tcPr>
          <w:p w:rsidR="0035309E" w:rsidRPr="00837CB9" w:rsidRDefault="0035309E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</w:p>
        </w:tc>
      </w:tr>
      <w:tr w:rsidR="0035309E" w:rsidRPr="00837CB9" w:rsidTr="00090519">
        <w:trPr>
          <w:cantSplit/>
        </w:trPr>
        <w:tc>
          <w:tcPr>
            <w:tcW w:w="1045" w:type="pct"/>
          </w:tcPr>
          <w:p w:rsidR="0035309E" w:rsidRPr="00837CB9" w:rsidRDefault="0035309E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  <w:r w:rsidRPr="00837CB9">
              <w:rPr>
                <w:color w:val="000000"/>
                <w:sz w:val="20"/>
                <w:szCs w:val="24"/>
              </w:rPr>
              <w:t>Сумма баллов</w:t>
            </w:r>
          </w:p>
        </w:tc>
        <w:tc>
          <w:tcPr>
            <w:tcW w:w="1099" w:type="pct"/>
          </w:tcPr>
          <w:p w:rsidR="0035309E" w:rsidRPr="00837CB9" w:rsidRDefault="0035309E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  <w:r w:rsidRPr="00837CB9">
              <w:rPr>
                <w:color w:val="000000"/>
                <w:sz w:val="20"/>
                <w:szCs w:val="24"/>
              </w:rPr>
              <w:t>5</w:t>
            </w:r>
          </w:p>
        </w:tc>
        <w:tc>
          <w:tcPr>
            <w:tcW w:w="1019" w:type="pct"/>
          </w:tcPr>
          <w:p w:rsidR="0035309E" w:rsidRPr="00837CB9" w:rsidRDefault="0035309E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1099" w:type="pct"/>
          </w:tcPr>
          <w:p w:rsidR="0035309E" w:rsidRPr="00837CB9" w:rsidRDefault="0035309E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737" w:type="pct"/>
          </w:tcPr>
          <w:p w:rsidR="0035309E" w:rsidRPr="00837CB9" w:rsidRDefault="0035309E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</w:p>
        </w:tc>
      </w:tr>
    </w:tbl>
    <w:p w:rsidR="0035309E" w:rsidRPr="00837CB9" w:rsidRDefault="0035309E" w:rsidP="00837CB9">
      <w:pPr>
        <w:widowControl/>
        <w:spacing w:before="0" w:line="360" w:lineRule="auto"/>
        <w:ind w:left="0" w:firstLine="709"/>
        <w:jc w:val="both"/>
        <w:rPr>
          <w:color w:val="000000"/>
          <w:sz w:val="28"/>
        </w:rPr>
      </w:pPr>
    </w:p>
    <w:p w:rsidR="00837CB9" w:rsidRDefault="0035309E" w:rsidP="00837CB9">
      <w:pPr>
        <w:widowControl/>
        <w:spacing w:before="0" w:line="360" w:lineRule="auto"/>
        <w:ind w:left="0" w:firstLine="709"/>
        <w:jc w:val="both"/>
        <w:rPr>
          <w:color w:val="000000"/>
          <w:sz w:val="28"/>
        </w:rPr>
      </w:pPr>
      <w:r w:rsidRPr="00837CB9">
        <w:rPr>
          <w:color w:val="000000"/>
          <w:sz w:val="28"/>
        </w:rPr>
        <w:t>Для перевода суммы баллов в соответствую</w:t>
      </w:r>
      <w:r w:rsidR="00D92EFA" w:rsidRPr="00837CB9">
        <w:rPr>
          <w:color w:val="000000"/>
          <w:sz w:val="28"/>
        </w:rPr>
        <w:t>щую оценку пользуются таблицей</w:t>
      </w:r>
      <w:r w:rsidR="0077452D" w:rsidRPr="00837CB9">
        <w:rPr>
          <w:color w:val="000000"/>
          <w:sz w:val="28"/>
        </w:rPr>
        <w:t xml:space="preserve"> (</w:t>
      </w:r>
      <w:r w:rsidR="00837CB9" w:rsidRPr="00837CB9">
        <w:rPr>
          <w:color w:val="000000"/>
          <w:sz w:val="28"/>
        </w:rPr>
        <w:t>табл.</w:t>
      </w:r>
      <w:r w:rsidR="00837CB9">
        <w:rPr>
          <w:color w:val="000000"/>
          <w:sz w:val="28"/>
        </w:rPr>
        <w:t xml:space="preserve"> </w:t>
      </w:r>
      <w:r w:rsidR="00837CB9" w:rsidRPr="00837CB9">
        <w:rPr>
          <w:color w:val="000000"/>
          <w:sz w:val="28"/>
        </w:rPr>
        <w:t>2</w:t>
      </w:r>
      <w:r w:rsidR="0077452D" w:rsidRPr="00837CB9">
        <w:rPr>
          <w:color w:val="000000"/>
          <w:sz w:val="28"/>
        </w:rPr>
        <w:t>.1.1</w:t>
      </w:r>
      <w:r w:rsidR="00E702C6" w:rsidRPr="00837CB9">
        <w:rPr>
          <w:color w:val="000000"/>
          <w:sz w:val="28"/>
        </w:rPr>
        <w:t>)</w:t>
      </w:r>
      <w:r w:rsidR="00837CB9">
        <w:rPr>
          <w:color w:val="000000"/>
          <w:sz w:val="28"/>
        </w:rPr>
        <w:t>.</w:t>
      </w:r>
    </w:p>
    <w:p w:rsidR="00090519" w:rsidRDefault="00090519" w:rsidP="00837CB9">
      <w:pPr>
        <w:widowControl/>
        <w:spacing w:before="0" w:line="360" w:lineRule="auto"/>
        <w:ind w:left="0" w:firstLine="709"/>
        <w:jc w:val="both"/>
        <w:rPr>
          <w:i/>
          <w:color w:val="000000"/>
          <w:sz w:val="28"/>
          <w:szCs w:val="24"/>
        </w:rPr>
      </w:pPr>
    </w:p>
    <w:p w:rsidR="0035309E" w:rsidRPr="00090519" w:rsidRDefault="0035309E" w:rsidP="00837CB9">
      <w:pPr>
        <w:widowControl/>
        <w:spacing w:before="0" w:line="360" w:lineRule="auto"/>
        <w:ind w:left="0" w:firstLine="709"/>
        <w:jc w:val="both"/>
        <w:rPr>
          <w:color w:val="000000"/>
          <w:sz w:val="28"/>
        </w:rPr>
      </w:pPr>
      <w:r w:rsidRPr="00090519">
        <w:rPr>
          <w:color w:val="000000"/>
          <w:sz w:val="28"/>
          <w:szCs w:val="24"/>
        </w:rPr>
        <w:t xml:space="preserve">Таблица </w:t>
      </w:r>
      <w:r w:rsidR="0077452D" w:rsidRPr="00090519">
        <w:rPr>
          <w:color w:val="000000"/>
          <w:sz w:val="28"/>
          <w:szCs w:val="24"/>
        </w:rPr>
        <w:t>2.1.2</w:t>
      </w:r>
      <w:r w:rsidR="00F37C8E" w:rsidRPr="00090519">
        <w:rPr>
          <w:color w:val="000000"/>
          <w:sz w:val="28"/>
          <w:szCs w:val="24"/>
        </w:rPr>
        <w:t>- Перевод баллов</w:t>
      </w:r>
    </w:p>
    <w:tbl>
      <w:tblPr>
        <w:tblStyle w:val="11"/>
        <w:tblW w:w="4702" w:type="pct"/>
        <w:tblInd w:w="228" w:type="dxa"/>
        <w:tblLook w:val="0000" w:firstRow="0" w:lastRow="0" w:firstColumn="0" w:lastColumn="0" w:noHBand="0" w:noVBand="0"/>
      </w:tblPr>
      <w:tblGrid>
        <w:gridCol w:w="2783"/>
        <w:gridCol w:w="3003"/>
        <w:gridCol w:w="3215"/>
      </w:tblGrid>
      <w:tr w:rsidR="0035309E" w:rsidRPr="00837CB9" w:rsidTr="00090519">
        <w:trPr>
          <w:cantSplit/>
        </w:trPr>
        <w:tc>
          <w:tcPr>
            <w:tcW w:w="3214" w:type="pct"/>
            <w:gridSpan w:val="2"/>
          </w:tcPr>
          <w:p w:rsidR="0035309E" w:rsidRPr="00837CB9" w:rsidRDefault="0035309E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Сумма баллов</w:t>
            </w:r>
          </w:p>
        </w:tc>
        <w:tc>
          <w:tcPr>
            <w:tcW w:w="1786" w:type="pct"/>
            <w:vMerge w:val="restart"/>
          </w:tcPr>
          <w:p w:rsidR="0035309E" w:rsidRPr="00837CB9" w:rsidRDefault="0035309E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Оценка</w:t>
            </w:r>
          </w:p>
        </w:tc>
      </w:tr>
      <w:tr w:rsidR="0035309E" w:rsidRPr="00837CB9" w:rsidTr="00090519">
        <w:trPr>
          <w:cantSplit/>
        </w:trPr>
        <w:tc>
          <w:tcPr>
            <w:tcW w:w="1546" w:type="pct"/>
          </w:tcPr>
          <w:p w:rsidR="0035309E" w:rsidRPr="00837CB9" w:rsidRDefault="0035309E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При пяти показателях</w:t>
            </w:r>
          </w:p>
        </w:tc>
        <w:tc>
          <w:tcPr>
            <w:tcW w:w="1668" w:type="pct"/>
          </w:tcPr>
          <w:p w:rsidR="0035309E" w:rsidRPr="00837CB9" w:rsidRDefault="0035309E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При шести показателя</w:t>
            </w:r>
          </w:p>
        </w:tc>
        <w:tc>
          <w:tcPr>
            <w:tcW w:w="1786" w:type="pct"/>
            <w:vMerge/>
          </w:tcPr>
          <w:p w:rsidR="0035309E" w:rsidRPr="00837CB9" w:rsidRDefault="0035309E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</w:p>
        </w:tc>
      </w:tr>
      <w:tr w:rsidR="0035309E" w:rsidRPr="00837CB9" w:rsidTr="00090519">
        <w:trPr>
          <w:cantSplit/>
        </w:trPr>
        <w:tc>
          <w:tcPr>
            <w:tcW w:w="1546" w:type="pct"/>
          </w:tcPr>
          <w:p w:rsidR="0035309E" w:rsidRPr="00837CB9" w:rsidRDefault="0035309E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25 – 22</w:t>
            </w:r>
          </w:p>
        </w:tc>
        <w:tc>
          <w:tcPr>
            <w:tcW w:w="1668" w:type="pct"/>
          </w:tcPr>
          <w:p w:rsidR="0035309E" w:rsidRPr="00837CB9" w:rsidRDefault="0035309E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30 – 27</w:t>
            </w:r>
          </w:p>
        </w:tc>
        <w:tc>
          <w:tcPr>
            <w:tcW w:w="1786" w:type="pct"/>
          </w:tcPr>
          <w:p w:rsidR="0035309E" w:rsidRPr="00837CB9" w:rsidRDefault="0035309E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Отлично</w:t>
            </w:r>
          </w:p>
        </w:tc>
      </w:tr>
      <w:tr w:rsidR="0035309E" w:rsidRPr="00837CB9" w:rsidTr="00090519">
        <w:trPr>
          <w:cantSplit/>
        </w:trPr>
        <w:tc>
          <w:tcPr>
            <w:tcW w:w="1546" w:type="pct"/>
          </w:tcPr>
          <w:p w:rsidR="0035309E" w:rsidRPr="00837CB9" w:rsidRDefault="0035309E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21 – 18</w:t>
            </w:r>
          </w:p>
        </w:tc>
        <w:tc>
          <w:tcPr>
            <w:tcW w:w="1668" w:type="pct"/>
          </w:tcPr>
          <w:p w:rsidR="0035309E" w:rsidRPr="00837CB9" w:rsidRDefault="0035309E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26 – 22</w:t>
            </w:r>
          </w:p>
        </w:tc>
        <w:tc>
          <w:tcPr>
            <w:tcW w:w="1786" w:type="pct"/>
          </w:tcPr>
          <w:p w:rsidR="0035309E" w:rsidRPr="00837CB9" w:rsidRDefault="0035309E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Хорошо</w:t>
            </w:r>
          </w:p>
        </w:tc>
      </w:tr>
      <w:tr w:rsidR="0035309E" w:rsidRPr="00837CB9" w:rsidTr="00090519">
        <w:trPr>
          <w:cantSplit/>
        </w:trPr>
        <w:tc>
          <w:tcPr>
            <w:tcW w:w="1546" w:type="pct"/>
          </w:tcPr>
          <w:p w:rsidR="0035309E" w:rsidRPr="00837CB9" w:rsidRDefault="0035309E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17 – 15</w:t>
            </w:r>
          </w:p>
        </w:tc>
        <w:tc>
          <w:tcPr>
            <w:tcW w:w="1668" w:type="pct"/>
          </w:tcPr>
          <w:p w:rsidR="0035309E" w:rsidRPr="00837CB9" w:rsidRDefault="0035309E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21 – 18</w:t>
            </w:r>
          </w:p>
        </w:tc>
        <w:tc>
          <w:tcPr>
            <w:tcW w:w="1786" w:type="pct"/>
          </w:tcPr>
          <w:p w:rsidR="0035309E" w:rsidRPr="00837CB9" w:rsidRDefault="0035309E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Удовлетворительно</w:t>
            </w:r>
          </w:p>
        </w:tc>
      </w:tr>
      <w:tr w:rsidR="0035309E" w:rsidRPr="00837CB9" w:rsidTr="00090519">
        <w:trPr>
          <w:cantSplit/>
        </w:trPr>
        <w:tc>
          <w:tcPr>
            <w:tcW w:w="1546" w:type="pct"/>
          </w:tcPr>
          <w:p w:rsidR="0035309E" w:rsidRPr="00837CB9" w:rsidRDefault="0035309E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Ниже 15</w:t>
            </w:r>
          </w:p>
        </w:tc>
        <w:tc>
          <w:tcPr>
            <w:tcW w:w="1668" w:type="pct"/>
          </w:tcPr>
          <w:p w:rsidR="0035309E" w:rsidRPr="00837CB9" w:rsidRDefault="0035309E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Ниже 18</w:t>
            </w:r>
          </w:p>
        </w:tc>
        <w:tc>
          <w:tcPr>
            <w:tcW w:w="1786" w:type="pct"/>
          </w:tcPr>
          <w:p w:rsidR="0035309E" w:rsidRPr="00837CB9" w:rsidRDefault="0035309E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Неудовлетворительно</w:t>
            </w:r>
          </w:p>
        </w:tc>
      </w:tr>
    </w:tbl>
    <w:p w:rsidR="0035309E" w:rsidRPr="00837CB9" w:rsidRDefault="0035309E" w:rsidP="00837CB9">
      <w:pPr>
        <w:widowControl/>
        <w:spacing w:before="0" w:line="360" w:lineRule="auto"/>
        <w:ind w:left="0" w:firstLine="709"/>
        <w:jc w:val="both"/>
        <w:rPr>
          <w:color w:val="000000"/>
          <w:sz w:val="28"/>
        </w:rPr>
      </w:pPr>
    </w:p>
    <w:p w:rsidR="0035309E" w:rsidRPr="00837CB9" w:rsidRDefault="0035309E" w:rsidP="00837CB9">
      <w:pPr>
        <w:widowControl/>
        <w:spacing w:before="0" w:line="360" w:lineRule="auto"/>
        <w:ind w:left="0" w:firstLine="709"/>
        <w:jc w:val="both"/>
        <w:rPr>
          <w:color w:val="000000"/>
          <w:sz w:val="28"/>
        </w:rPr>
      </w:pPr>
      <w:r w:rsidRPr="00837CB9">
        <w:rPr>
          <w:color w:val="000000"/>
          <w:sz w:val="28"/>
        </w:rPr>
        <w:t>Качество блюда “</w:t>
      </w:r>
      <w:r w:rsidR="00D92EFA" w:rsidRPr="00837CB9">
        <w:rPr>
          <w:color w:val="000000"/>
          <w:sz w:val="28"/>
        </w:rPr>
        <w:t xml:space="preserve">Суп луковый по-крестьянски </w:t>
      </w:r>
      <w:r w:rsidRPr="00837CB9">
        <w:rPr>
          <w:color w:val="000000"/>
          <w:sz w:val="28"/>
        </w:rPr>
        <w:t>”</w:t>
      </w:r>
      <w:r w:rsidR="00837CB9">
        <w:rPr>
          <w:color w:val="000000"/>
          <w:sz w:val="28"/>
        </w:rPr>
        <w:t xml:space="preserve"> </w:t>
      </w:r>
      <w:r w:rsidRPr="00837CB9">
        <w:rPr>
          <w:color w:val="000000"/>
          <w:sz w:val="28"/>
        </w:rPr>
        <w:t>определяется по результатам комплексной оценки, проведенной путем органолептического и физико-химического анализов.</w:t>
      </w:r>
    </w:p>
    <w:p w:rsidR="0035309E" w:rsidRPr="00837CB9" w:rsidRDefault="0035309E" w:rsidP="00837CB9">
      <w:pPr>
        <w:widowControl/>
        <w:spacing w:before="0" w:line="360" w:lineRule="auto"/>
        <w:ind w:left="0" w:firstLine="709"/>
        <w:jc w:val="both"/>
        <w:rPr>
          <w:b/>
          <w:i/>
          <w:color w:val="000000"/>
          <w:position w:val="-6"/>
          <w:sz w:val="28"/>
          <w:szCs w:val="28"/>
          <w:u w:val="single"/>
        </w:rPr>
      </w:pPr>
    </w:p>
    <w:p w:rsidR="00837CB9" w:rsidRDefault="00090519" w:rsidP="00837CB9">
      <w:pPr>
        <w:widowControl/>
        <w:spacing w:before="0" w:line="360" w:lineRule="auto"/>
        <w:ind w:left="0" w:firstLine="709"/>
        <w:jc w:val="both"/>
        <w:rPr>
          <w:b/>
          <w:bCs/>
          <w:color w:val="000000"/>
          <w:position w:val="-6"/>
          <w:sz w:val="28"/>
          <w:szCs w:val="24"/>
        </w:rPr>
      </w:pPr>
      <w:r>
        <w:rPr>
          <w:b/>
          <w:bCs/>
          <w:color w:val="000000"/>
          <w:position w:val="-6"/>
          <w:sz w:val="28"/>
          <w:szCs w:val="24"/>
        </w:rPr>
        <w:br w:type="page"/>
      </w:r>
      <w:r w:rsidR="0077452D" w:rsidRPr="00837CB9">
        <w:rPr>
          <w:b/>
          <w:bCs/>
          <w:color w:val="000000"/>
          <w:position w:val="-6"/>
          <w:sz w:val="28"/>
          <w:szCs w:val="24"/>
        </w:rPr>
        <w:t>2.2</w:t>
      </w:r>
      <w:r w:rsidR="0067138D" w:rsidRPr="00837CB9">
        <w:rPr>
          <w:b/>
          <w:bCs/>
          <w:color w:val="000000"/>
          <w:position w:val="-6"/>
          <w:sz w:val="28"/>
          <w:szCs w:val="24"/>
        </w:rPr>
        <w:t xml:space="preserve"> </w:t>
      </w:r>
      <w:r w:rsidR="00F256A5" w:rsidRPr="00837CB9">
        <w:rPr>
          <w:b/>
          <w:bCs/>
          <w:color w:val="000000"/>
          <w:position w:val="-6"/>
          <w:sz w:val="28"/>
          <w:szCs w:val="24"/>
        </w:rPr>
        <w:t>Определение физико-химических показателей</w:t>
      </w:r>
    </w:p>
    <w:p w:rsidR="00090519" w:rsidRDefault="00090519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</w:p>
    <w:p w:rsidR="00E664E6" w:rsidRPr="00837CB9" w:rsidRDefault="003146D2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Одним из интегральных показателей качества является массовая доля сухих веществ, которая характеризует полноту вложения сырья. Массовая доля</w:t>
      </w:r>
      <w:r w:rsidR="00837CB9">
        <w:rPr>
          <w:color w:val="000000"/>
          <w:position w:val="-6"/>
          <w:sz w:val="28"/>
          <w:szCs w:val="28"/>
        </w:rPr>
        <w:t xml:space="preserve"> </w:t>
      </w:r>
      <w:r w:rsidRPr="00837CB9">
        <w:rPr>
          <w:color w:val="000000"/>
          <w:position w:val="-6"/>
          <w:sz w:val="28"/>
          <w:szCs w:val="28"/>
        </w:rPr>
        <w:t>соли –</w:t>
      </w:r>
      <w:r w:rsidR="00264A91" w:rsidRPr="00837CB9">
        <w:rPr>
          <w:color w:val="000000"/>
          <w:position w:val="-6"/>
          <w:sz w:val="28"/>
          <w:szCs w:val="28"/>
        </w:rPr>
        <w:t xml:space="preserve"> единичный</w:t>
      </w:r>
      <w:r w:rsidRPr="00837CB9">
        <w:rPr>
          <w:color w:val="000000"/>
          <w:position w:val="-6"/>
          <w:sz w:val="28"/>
          <w:szCs w:val="28"/>
        </w:rPr>
        <w:t xml:space="preserve"> </w:t>
      </w:r>
      <w:r w:rsidR="00264A91" w:rsidRPr="00837CB9">
        <w:rPr>
          <w:color w:val="000000"/>
          <w:position w:val="-6"/>
          <w:sz w:val="28"/>
          <w:szCs w:val="28"/>
        </w:rPr>
        <w:t>показатель, который характеризуе</w:t>
      </w:r>
      <w:r w:rsidRPr="00837CB9">
        <w:rPr>
          <w:color w:val="000000"/>
          <w:position w:val="-6"/>
          <w:sz w:val="28"/>
          <w:szCs w:val="28"/>
        </w:rPr>
        <w:t>т</w:t>
      </w:r>
      <w:r w:rsidR="00264A91" w:rsidRPr="00837CB9">
        <w:rPr>
          <w:color w:val="000000"/>
          <w:position w:val="-6"/>
          <w:sz w:val="28"/>
          <w:szCs w:val="28"/>
        </w:rPr>
        <w:t xml:space="preserve"> одно из свойств продукта и устанавливается отраслевыми методиками.</w:t>
      </w:r>
    </w:p>
    <w:p w:rsidR="00090519" w:rsidRDefault="00090519" w:rsidP="00837CB9">
      <w:pPr>
        <w:widowControl/>
        <w:spacing w:before="0" w:line="360" w:lineRule="auto"/>
        <w:ind w:left="0" w:firstLine="709"/>
        <w:jc w:val="both"/>
        <w:rPr>
          <w:b/>
          <w:bCs/>
          <w:color w:val="000000"/>
          <w:sz w:val="28"/>
        </w:rPr>
      </w:pPr>
    </w:p>
    <w:p w:rsidR="00E664E6" w:rsidRPr="00837CB9" w:rsidRDefault="0077452D" w:rsidP="00837CB9">
      <w:pPr>
        <w:widowControl/>
        <w:spacing w:before="0" w:line="360" w:lineRule="auto"/>
        <w:ind w:left="0" w:firstLine="709"/>
        <w:jc w:val="both"/>
        <w:rPr>
          <w:b/>
          <w:bCs/>
          <w:color w:val="000000"/>
          <w:sz w:val="28"/>
        </w:rPr>
      </w:pPr>
      <w:r w:rsidRPr="00837CB9">
        <w:rPr>
          <w:b/>
          <w:bCs/>
          <w:color w:val="000000"/>
          <w:sz w:val="28"/>
        </w:rPr>
        <w:t>2.2.1</w:t>
      </w:r>
      <w:r w:rsidR="0067138D" w:rsidRPr="00837CB9">
        <w:rPr>
          <w:b/>
          <w:bCs/>
          <w:color w:val="000000"/>
          <w:sz w:val="28"/>
        </w:rPr>
        <w:t xml:space="preserve"> </w:t>
      </w:r>
      <w:r w:rsidR="00E664E6" w:rsidRPr="00837CB9">
        <w:rPr>
          <w:b/>
          <w:bCs/>
          <w:color w:val="000000"/>
          <w:sz w:val="28"/>
        </w:rPr>
        <w:t>Порядок отбора проб для лабораторного анализа</w:t>
      </w:r>
    </w:p>
    <w:p w:rsidR="00E664E6" w:rsidRPr="00837CB9" w:rsidRDefault="00E664E6" w:rsidP="00837CB9">
      <w:pPr>
        <w:widowControl/>
        <w:spacing w:before="0" w:line="360" w:lineRule="auto"/>
        <w:ind w:left="0" w:firstLine="709"/>
        <w:jc w:val="both"/>
        <w:rPr>
          <w:bCs/>
          <w:color w:val="000000"/>
          <w:sz w:val="28"/>
        </w:rPr>
      </w:pPr>
      <w:r w:rsidRPr="00837CB9">
        <w:rPr>
          <w:bCs/>
          <w:color w:val="000000"/>
          <w:sz w:val="28"/>
        </w:rPr>
        <w:t>Отбор проб производится в два этапа:</w:t>
      </w:r>
    </w:p>
    <w:p w:rsidR="00E664E6" w:rsidRPr="00837CB9" w:rsidRDefault="00E664E6" w:rsidP="00837CB9">
      <w:pPr>
        <w:widowControl/>
        <w:numPr>
          <w:ilvl w:val="0"/>
          <w:numId w:val="3"/>
        </w:numPr>
        <w:spacing w:before="0" w:line="360" w:lineRule="auto"/>
        <w:ind w:left="0" w:firstLine="709"/>
        <w:jc w:val="both"/>
        <w:rPr>
          <w:bCs/>
          <w:color w:val="000000"/>
          <w:sz w:val="28"/>
        </w:rPr>
      </w:pPr>
      <w:r w:rsidRPr="00837CB9">
        <w:rPr>
          <w:bCs/>
          <w:color w:val="000000"/>
          <w:sz w:val="28"/>
        </w:rPr>
        <w:t>На раздаче или через официанта осуществляется контрольная закупка блюда.</w:t>
      </w:r>
      <w:r w:rsidR="00837CB9">
        <w:rPr>
          <w:bCs/>
          <w:color w:val="000000"/>
          <w:sz w:val="28"/>
        </w:rPr>
        <w:t xml:space="preserve"> </w:t>
      </w:r>
      <w:r w:rsidRPr="00837CB9">
        <w:rPr>
          <w:bCs/>
          <w:color w:val="000000"/>
          <w:sz w:val="28"/>
        </w:rPr>
        <w:t>Отобранное блюдо взвешивают с целью проверки выхода. При этом проводят их внешний осмотр с одновременным органолептическим анализом.</w:t>
      </w:r>
    </w:p>
    <w:p w:rsidR="00E664E6" w:rsidRPr="00837CB9" w:rsidRDefault="00E664E6" w:rsidP="00837CB9">
      <w:pPr>
        <w:widowControl/>
        <w:numPr>
          <w:ilvl w:val="0"/>
          <w:numId w:val="3"/>
        </w:numPr>
        <w:spacing w:before="0" w:line="360" w:lineRule="auto"/>
        <w:ind w:left="0" w:firstLine="709"/>
        <w:jc w:val="both"/>
        <w:rPr>
          <w:bCs/>
          <w:color w:val="000000"/>
          <w:sz w:val="28"/>
        </w:rPr>
      </w:pPr>
      <w:r w:rsidRPr="00837CB9">
        <w:rPr>
          <w:bCs/>
          <w:color w:val="000000"/>
          <w:sz w:val="28"/>
        </w:rPr>
        <w:t>Осуществляется отбор проб на производстве.</w:t>
      </w:r>
      <w:r w:rsidR="00837CB9">
        <w:rPr>
          <w:bCs/>
          <w:color w:val="000000"/>
          <w:sz w:val="28"/>
        </w:rPr>
        <w:t xml:space="preserve"> </w:t>
      </w:r>
      <w:r w:rsidRPr="00837CB9">
        <w:rPr>
          <w:bCs/>
          <w:color w:val="000000"/>
          <w:sz w:val="28"/>
        </w:rPr>
        <w:t>Проба отбирается</w:t>
      </w:r>
      <w:r w:rsidR="00837CB9">
        <w:rPr>
          <w:bCs/>
          <w:color w:val="000000"/>
          <w:sz w:val="28"/>
        </w:rPr>
        <w:t xml:space="preserve"> </w:t>
      </w:r>
      <w:r w:rsidRPr="00837CB9">
        <w:rPr>
          <w:bCs/>
          <w:color w:val="000000"/>
          <w:sz w:val="28"/>
        </w:rPr>
        <w:t>следующим образом:</w:t>
      </w:r>
      <w:r w:rsidR="00837CB9">
        <w:rPr>
          <w:bCs/>
          <w:color w:val="000000"/>
          <w:sz w:val="28"/>
        </w:rPr>
        <w:t xml:space="preserve"> </w:t>
      </w:r>
      <w:r w:rsidRPr="00837CB9">
        <w:rPr>
          <w:bCs/>
          <w:color w:val="000000"/>
          <w:sz w:val="28"/>
        </w:rPr>
        <w:t>на раздаче</w:t>
      </w:r>
      <w:r w:rsidR="00837CB9">
        <w:rPr>
          <w:bCs/>
          <w:color w:val="000000"/>
          <w:sz w:val="28"/>
        </w:rPr>
        <w:t xml:space="preserve"> </w:t>
      </w:r>
      <w:r w:rsidRPr="00837CB9">
        <w:rPr>
          <w:bCs/>
          <w:color w:val="000000"/>
          <w:sz w:val="28"/>
        </w:rPr>
        <w:t>содержимое емкости с блюдом</w:t>
      </w:r>
      <w:r w:rsidR="00837CB9">
        <w:rPr>
          <w:bCs/>
          <w:color w:val="000000"/>
          <w:sz w:val="28"/>
        </w:rPr>
        <w:t xml:space="preserve"> </w:t>
      </w:r>
      <w:r w:rsidRPr="00837CB9">
        <w:rPr>
          <w:bCs/>
          <w:color w:val="000000"/>
          <w:sz w:val="28"/>
        </w:rPr>
        <w:t xml:space="preserve">тщательно перемешивается и проба отбирается щупом массой </w:t>
      </w:r>
      <w:smartTag w:uri="urn:schemas-microsoft-com:office:smarttags" w:element="metricconverter">
        <w:smartTagPr>
          <w:attr w:name="ProductID" w:val="100 г"/>
        </w:smartTagPr>
        <w:r w:rsidR="00837CB9" w:rsidRPr="00837CB9">
          <w:rPr>
            <w:bCs/>
            <w:color w:val="000000"/>
            <w:sz w:val="28"/>
          </w:rPr>
          <w:t>100 г</w:t>
        </w:r>
      </w:smartTag>
      <w:r w:rsidR="00837CB9">
        <w:rPr>
          <w:bCs/>
          <w:color w:val="000000"/>
          <w:sz w:val="28"/>
        </w:rPr>
        <w:t>.</w:t>
      </w:r>
      <w:r w:rsidR="00837CB9" w:rsidRPr="00837CB9">
        <w:rPr>
          <w:bCs/>
          <w:color w:val="000000"/>
          <w:sz w:val="28"/>
        </w:rPr>
        <w:t xml:space="preserve"> </w:t>
      </w:r>
      <w:r w:rsidRPr="00837CB9">
        <w:rPr>
          <w:bCs/>
          <w:color w:val="000000"/>
          <w:sz w:val="28"/>
        </w:rPr>
        <w:t>из пяти мест на расстоянии не менее 5</w:t>
      </w:r>
      <w:r w:rsidR="00837CB9">
        <w:rPr>
          <w:bCs/>
          <w:color w:val="000000"/>
          <w:sz w:val="28"/>
        </w:rPr>
        <w:t> </w:t>
      </w:r>
      <w:r w:rsidR="00837CB9" w:rsidRPr="00837CB9">
        <w:rPr>
          <w:bCs/>
          <w:color w:val="000000"/>
          <w:sz w:val="28"/>
        </w:rPr>
        <w:t>см</w:t>
      </w:r>
      <w:r w:rsidRPr="00837CB9">
        <w:rPr>
          <w:bCs/>
          <w:color w:val="000000"/>
          <w:sz w:val="28"/>
        </w:rPr>
        <w:t xml:space="preserve"> от стенок. Проба переносится в посуду лаборатории, посуда опечатывается, маркируется.</w:t>
      </w:r>
      <w:r w:rsidR="00837CB9">
        <w:rPr>
          <w:bCs/>
          <w:color w:val="000000"/>
          <w:sz w:val="28"/>
        </w:rPr>
        <w:t xml:space="preserve"> </w:t>
      </w:r>
      <w:r w:rsidRPr="00837CB9">
        <w:rPr>
          <w:bCs/>
          <w:color w:val="000000"/>
          <w:sz w:val="28"/>
        </w:rPr>
        <w:t>Составляется акт отбора проб в двух экземплярах. Проба доставляется в лабораторию для проведения анализа. В лаборатории проба регистрируется и направляется на исследование.</w:t>
      </w:r>
    </w:p>
    <w:p w:rsidR="00E664E6" w:rsidRPr="00837CB9" w:rsidRDefault="00E664E6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</w:p>
    <w:p w:rsidR="00E664E6" w:rsidRPr="00837CB9" w:rsidRDefault="00E10169" w:rsidP="00837CB9">
      <w:pPr>
        <w:widowControl/>
        <w:spacing w:before="0"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837CB9">
        <w:rPr>
          <w:b/>
          <w:color w:val="000000"/>
          <w:sz w:val="28"/>
          <w:szCs w:val="28"/>
        </w:rPr>
        <w:t>2.2.2</w:t>
      </w:r>
      <w:r w:rsidR="0067138D" w:rsidRPr="00837CB9">
        <w:rPr>
          <w:b/>
          <w:color w:val="000000"/>
          <w:sz w:val="28"/>
          <w:szCs w:val="28"/>
        </w:rPr>
        <w:t xml:space="preserve"> </w:t>
      </w:r>
      <w:r w:rsidR="00E664E6" w:rsidRPr="00837CB9">
        <w:rPr>
          <w:b/>
          <w:color w:val="000000"/>
          <w:sz w:val="28"/>
          <w:szCs w:val="28"/>
        </w:rPr>
        <w:t>Определение содержания сухих веществ методом</w:t>
      </w:r>
      <w:r w:rsidR="00090519">
        <w:rPr>
          <w:b/>
          <w:color w:val="000000"/>
          <w:sz w:val="28"/>
          <w:szCs w:val="28"/>
        </w:rPr>
        <w:t xml:space="preserve"> высушивания (ускоренный метод)</w:t>
      </w:r>
    </w:p>
    <w:p w:rsidR="00E664E6" w:rsidRPr="00837CB9" w:rsidRDefault="00E664E6" w:rsidP="00837CB9">
      <w:pPr>
        <w:widowControl/>
        <w:spacing w:before="0" w:line="360" w:lineRule="auto"/>
        <w:ind w:left="0" w:firstLine="709"/>
        <w:jc w:val="both"/>
        <w:rPr>
          <w:color w:val="000000"/>
          <w:sz w:val="28"/>
        </w:rPr>
      </w:pPr>
      <w:r w:rsidRPr="00837CB9">
        <w:rPr>
          <w:color w:val="000000"/>
          <w:sz w:val="28"/>
        </w:rPr>
        <w:t>Сущность метода заключается в испарении влаги из взятой навески продукта. Убыль в массе после высушивания считается испарившейся влагой (усушкой) и выражается в процентах к массе взятой для высушивания навески.</w:t>
      </w:r>
    </w:p>
    <w:p w:rsidR="00E664E6" w:rsidRPr="00837CB9" w:rsidRDefault="00E664E6" w:rsidP="00837CB9">
      <w:pPr>
        <w:widowControl/>
        <w:spacing w:before="0"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837CB9">
        <w:rPr>
          <w:b/>
          <w:color w:val="000000"/>
          <w:sz w:val="28"/>
        </w:rPr>
        <w:t>Техника определения:</w:t>
      </w:r>
    </w:p>
    <w:p w:rsidR="00E664E6" w:rsidRPr="00837CB9" w:rsidRDefault="00E664E6" w:rsidP="00837CB9">
      <w:pPr>
        <w:widowControl/>
        <w:spacing w:before="0" w:line="360" w:lineRule="auto"/>
        <w:ind w:left="0" w:firstLine="709"/>
        <w:jc w:val="both"/>
        <w:rPr>
          <w:color w:val="000000"/>
          <w:sz w:val="28"/>
        </w:rPr>
      </w:pPr>
      <w:r w:rsidRPr="00837CB9">
        <w:rPr>
          <w:color w:val="000000"/>
          <w:sz w:val="28"/>
        </w:rPr>
        <w:t>Определение влажности в исследуемом продукте производят методом высушивания при температуре 14</w:t>
      </w:r>
      <w:r w:rsidR="00837CB9" w:rsidRPr="00837CB9">
        <w:rPr>
          <w:color w:val="000000"/>
          <w:sz w:val="28"/>
        </w:rPr>
        <w:t>2</w:t>
      </w:r>
      <w:r w:rsidR="00837CB9">
        <w:rPr>
          <w:color w:val="000000"/>
          <w:sz w:val="28"/>
        </w:rPr>
        <w:t> </w:t>
      </w:r>
      <w:r w:rsidR="00837CB9" w:rsidRPr="00837CB9">
        <w:rPr>
          <w:color w:val="000000"/>
          <w:sz w:val="28"/>
        </w:rPr>
        <w:t>°С</w:t>
      </w:r>
      <w:r w:rsidRPr="00837CB9">
        <w:rPr>
          <w:color w:val="000000"/>
          <w:sz w:val="28"/>
        </w:rPr>
        <w:t xml:space="preserve"> до постоянной массы в течении 90 минут.</w:t>
      </w:r>
    </w:p>
    <w:p w:rsidR="00E664E6" w:rsidRPr="00837CB9" w:rsidRDefault="00E664E6" w:rsidP="00837CB9">
      <w:pPr>
        <w:widowControl/>
        <w:spacing w:before="0" w:line="360" w:lineRule="auto"/>
        <w:ind w:left="0" w:firstLine="709"/>
        <w:jc w:val="both"/>
        <w:rPr>
          <w:color w:val="000000"/>
          <w:sz w:val="28"/>
        </w:rPr>
      </w:pPr>
      <w:r w:rsidRPr="00837CB9">
        <w:rPr>
          <w:color w:val="000000"/>
          <w:sz w:val="28"/>
        </w:rPr>
        <w:t xml:space="preserve">Взвешиваем на технических весах бюкс с песком, стеклянной палочкой и крышкой с точностью до 0,01 </w:t>
      </w:r>
      <w:r w:rsidR="00837CB9" w:rsidRPr="00837CB9">
        <w:rPr>
          <w:color w:val="000000"/>
          <w:sz w:val="28"/>
        </w:rPr>
        <w:t>г.</w:t>
      </w:r>
      <w:r w:rsidR="00837CB9">
        <w:rPr>
          <w:color w:val="000000"/>
          <w:sz w:val="28"/>
        </w:rPr>
        <w:t> </w:t>
      </w:r>
      <w:r w:rsidR="00837CB9" w:rsidRPr="00837CB9">
        <w:rPr>
          <w:color w:val="000000"/>
          <w:sz w:val="28"/>
        </w:rPr>
        <w:t>Отвешиваем</w:t>
      </w:r>
      <w:r w:rsidRPr="00837CB9">
        <w:rPr>
          <w:color w:val="000000"/>
          <w:sz w:val="28"/>
        </w:rPr>
        <w:t xml:space="preserve"> в него навеску продукта</w:t>
      </w:r>
      <w:r w:rsidR="00837CB9">
        <w:rPr>
          <w:color w:val="000000"/>
          <w:sz w:val="28"/>
        </w:rPr>
        <w:t xml:space="preserve"> </w:t>
      </w:r>
      <w:r w:rsidRPr="00837CB9">
        <w:rPr>
          <w:color w:val="000000"/>
          <w:sz w:val="28"/>
        </w:rPr>
        <w:t xml:space="preserve">в количестве </w:t>
      </w:r>
      <w:smartTag w:uri="urn:schemas-microsoft-com:office:smarttags" w:element="metricconverter">
        <w:smartTagPr>
          <w:attr w:name="ProductID" w:val="5 грамм"/>
        </w:smartTagPr>
        <w:r w:rsidRPr="00837CB9">
          <w:rPr>
            <w:color w:val="000000"/>
            <w:sz w:val="28"/>
          </w:rPr>
          <w:t>5 грамм</w:t>
        </w:r>
      </w:smartTag>
      <w:r w:rsidRPr="00837CB9">
        <w:rPr>
          <w:color w:val="000000"/>
          <w:sz w:val="28"/>
        </w:rPr>
        <w:t>, навеску равномерно распределяем по внутренним стенкам чаши и ставим в сушильный шкаф, предварительно нагретый до 130С. По истечении 90 минут бюкс вынимаем и ставим его в эксикатор для охлаждения минут на 15-20. Перед тем как поместить бюкс в эксикатор его нужно закрыть крышкой. Затем бюкс взвешиваем. Влажность в процентах, рассчитываем по формуле:</w:t>
      </w:r>
    </w:p>
    <w:p w:rsidR="00090519" w:rsidRDefault="00090519" w:rsidP="00837CB9">
      <w:pPr>
        <w:widowControl/>
        <w:tabs>
          <w:tab w:val="left" w:pos="3960"/>
        </w:tabs>
        <w:spacing w:before="0" w:line="360" w:lineRule="auto"/>
        <w:ind w:left="0" w:firstLine="709"/>
        <w:jc w:val="both"/>
        <w:rPr>
          <w:b/>
          <w:i/>
          <w:color w:val="000000"/>
          <w:sz w:val="28"/>
        </w:rPr>
      </w:pPr>
    </w:p>
    <w:p w:rsidR="00837CB9" w:rsidRDefault="007A278F" w:rsidP="00837CB9">
      <w:pPr>
        <w:widowControl/>
        <w:tabs>
          <w:tab w:val="left" w:pos="3960"/>
        </w:tabs>
        <w:spacing w:before="0" w:line="360" w:lineRule="auto"/>
        <w:ind w:left="0" w:firstLine="709"/>
        <w:jc w:val="both"/>
        <w:rPr>
          <w:b/>
          <w:i/>
          <w:color w:val="000000"/>
          <w:sz w:val="28"/>
        </w:rPr>
      </w:pPr>
      <w:r>
        <w:rPr>
          <w:noProof/>
        </w:rPr>
        <w:pict>
          <v:line id="_x0000_s1026" style="position:absolute;left:0;text-align:left;z-index:251658240" from="99pt,18pt" to="139.5pt,18pt"/>
        </w:pict>
      </w:r>
      <w:r w:rsidR="00837CB9">
        <w:rPr>
          <w:b/>
          <w:i/>
          <w:color w:val="000000"/>
          <w:sz w:val="28"/>
        </w:rPr>
        <w:t xml:space="preserve"> </w:t>
      </w:r>
      <w:r w:rsidR="00E664E6" w:rsidRPr="00837CB9">
        <w:rPr>
          <w:b/>
          <w:i/>
          <w:color w:val="000000"/>
          <w:sz w:val="28"/>
          <w:lang w:val="en-US"/>
        </w:rPr>
        <w:t>X</w:t>
      </w:r>
      <w:r w:rsidR="00E664E6" w:rsidRPr="00837CB9">
        <w:rPr>
          <w:b/>
          <w:i/>
          <w:color w:val="000000"/>
          <w:sz w:val="28"/>
        </w:rPr>
        <w:t>=</w:t>
      </w:r>
      <w:r w:rsidR="00837CB9">
        <w:rPr>
          <w:b/>
          <w:i/>
          <w:color w:val="000000"/>
          <w:sz w:val="28"/>
        </w:rPr>
        <w:t xml:space="preserve"> </w:t>
      </w:r>
      <w:r w:rsidR="00E664E6" w:rsidRPr="00837CB9">
        <w:rPr>
          <w:b/>
          <w:i/>
          <w:color w:val="000000"/>
          <w:sz w:val="28"/>
        </w:rPr>
        <w:t>(</w:t>
      </w:r>
      <w:r w:rsidR="00E664E6" w:rsidRPr="00837CB9">
        <w:rPr>
          <w:b/>
          <w:i/>
          <w:color w:val="000000"/>
          <w:sz w:val="28"/>
          <w:lang w:val="en-US"/>
        </w:rPr>
        <w:t>c</w:t>
      </w:r>
      <w:r w:rsidR="00E664E6" w:rsidRPr="00837CB9">
        <w:rPr>
          <w:b/>
          <w:i/>
          <w:color w:val="000000"/>
          <w:sz w:val="28"/>
        </w:rPr>
        <w:t>-</w:t>
      </w:r>
      <w:r w:rsidR="00E664E6" w:rsidRPr="00837CB9">
        <w:rPr>
          <w:b/>
          <w:i/>
          <w:color w:val="000000"/>
          <w:sz w:val="28"/>
          <w:lang w:val="en-US"/>
        </w:rPr>
        <w:t>a</w:t>
      </w:r>
      <w:r w:rsidR="00E664E6" w:rsidRPr="00837CB9">
        <w:rPr>
          <w:b/>
          <w:i/>
          <w:color w:val="000000"/>
          <w:sz w:val="28"/>
        </w:rPr>
        <w:t>)</w:t>
      </w:r>
      <w:r w:rsidR="00E664E6" w:rsidRPr="00837CB9">
        <w:rPr>
          <w:b/>
          <w:i/>
          <w:color w:val="000000"/>
          <w:sz w:val="28"/>
          <w:lang w:eastAsia="es-SV"/>
        </w:rPr>
        <w:t xml:space="preserve"> * </w:t>
      </w:r>
      <w:r w:rsidR="00E664E6" w:rsidRPr="00837CB9">
        <w:rPr>
          <w:b/>
          <w:i/>
          <w:color w:val="000000"/>
          <w:sz w:val="28"/>
          <w:szCs w:val="28"/>
          <w:lang w:eastAsia="es-SV"/>
        </w:rPr>
        <w:t>10</w:t>
      </w:r>
      <w:r w:rsidR="00837CB9" w:rsidRPr="00837CB9">
        <w:rPr>
          <w:b/>
          <w:i/>
          <w:color w:val="000000"/>
          <w:sz w:val="28"/>
          <w:szCs w:val="28"/>
          <w:lang w:eastAsia="es-SV"/>
        </w:rPr>
        <w:t>0</w:t>
      </w:r>
      <w:r w:rsidR="00837CB9">
        <w:rPr>
          <w:b/>
          <w:i/>
          <w:color w:val="000000"/>
          <w:sz w:val="28"/>
          <w:szCs w:val="28"/>
          <w:lang w:eastAsia="es-SV"/>
        </w:rPr>
        <w:t>%</w:t>
      </w:r>
      <w:r w:rsidR="00E664E6" w:rsidRPr="00837CB9">
        <w:rPr>
          <w:b/>
          <w:i/>
          <w:color w:val="000000"/>
          <w:sz w:val="28"/>
        </w:rPr>
        <w:tab/>
        <w:t>,</w:t>
      </w:r>
    </w:p>
    <w:p w:rsidR="00E664E6" w:rsidRPr="00837CB9" w:rsidRDefault="00E664E6" w:rsidP="00837CB9">
      <w:pPr>
        <w:widowControl/>
        <w:spacing w:before="0" w:line="360" w:lineRule="auto"/>
        <w:ind w:left="0" w:firstLine="709"/>
        <w:jc w:val="both"/>
        <w:rPr>
          <w:b/>
          <w:i/>
          <w:color w:val="000000"/>
          <w:sz w:val="28"/>
        </w:rPr>
      </w:pPr>
      <w:r w:rsidRPr="00837CB9">
        <w:rPr>
          <w:b/>
          <w:i/>
          <w:color w:val="000000"/>
          <w:sz w:val="28"/>
        </w:rPr>
        <w:t>(</w:t>
      </w:r>
      <w:r w:rsidRPr="00837CB9">
        <w:rPr>
          <w:b/>
          <w:i/>
          <w:color w:val="000000"/>
          <w:sz w:val="28"/>
          <w:lang w:val="en-US"/>
        </w:rPr>
        <w:t>b</w:t>
      </w:r>
      <w:r w:rsidRPr="00837CB9">
        <w:rPr>
          <w:b/>
          <w:i/>
          <w:color w:val="000000"/>
          <w:sz w:val="28"/>
        </w:rPr>
        <w:t>-</w:t>
      </w:r>
      <w:r w:rsidRPr="00837CB9">
        <w:rPr>
          <w:b/>
          <w:i/>
          <w:color w:val="000000"/>
          <w:sz w:val="28"/>
          <w:lang w:val="en-US"/>
        </w:rPr>
        <w:t>a</w:t>
      </w:r>
      <w:r w:rsidRPr="00837CB9">
        <w:rPr>
          <w:b/>
          <w:i/>
          <w:color w:val="000000"/>
          <w:sz w:val="28"/>
        </w:rPr>
        <w:t>)</w:t>
      </w:r>
    </w:p>
    <w:p w:rsidR="00837CB9" w:rsidRDefault="00837CB9" w:rsidP="00837CB9">
      <w:pPr>
        <w:widowControl/>
        <w:spacing w:before="0" w:line="360" w:lineRule="auto"/>
        <w:ind w:left="0" w:firstLine="709"/>
        <w:jc w:val="both"/>
        <w:rPr>
          <w:color w:val="000000"/>
          <w:sz w:val="28"/>
        </w:rPr>
      </w:pPr>
    </w:p>
    <w:p w:rsidR="00837CB9" w:rsidRDefault="00E664E6" w:rsidP="00837CB9">
      <w:pPr>
        <w:widowControl/>
        <w:spacing w:before="0" w:line="360" w:lineRule="auto"/>
        <w:ind w:left="0" w:firstLine="709"/>
        <w:jc w:val="both"/>
        <w:rPr>
          <w:color w:val="000000"/>
          <w:sz w:val="28"/>
        </w:rPr>
      </w:pPr>
      <w:r w:rsidRPr="00837CB9">
        <w:rPr>
          <w:color w:val="000000"/>
          <w:sz w:val="28"/>
        </w:rPr>
        <w:t>где а –</w:t>
      </w:r>
      <w:r w:rsidR="00837CB9">
        <w:rPr>
          <w:color w:val="000000"/>
          <w:sz w:val="28"/>
        </w:rPr>
        <w:t xml:space="preserve"> </w:t>
      </w:r>
      <w:r w:rsidRPr="00837CB9">
        <w:rPr>
          <w:color w:val="000000"/>
          <w:sz w:val="28"/>
        </w:rPr>
        <w:t>масса чашки с песком и палочкой, г;</w:t>
      </w:r>
    </w:p>
    <w:p w:rsidR="00837CB9" w:rsidRDefault="00E664E6" w:rsidP="00837CB9">
      <w:pPr>
        <w:widowControl/>
        <w:spacing w:before="0" w:line="360" w:lineRule="auto"/>
        <w:ind w:left="0" w:firstLine="709"/>
        <w:jc w:val="both"/>
        <w:rPr>
          <w:color w:val="000000"/>
          <w:sz w:val="28"/>
        </w:rPr>
      </w:pPr>
      <w:r w:rsidRPr="00837CB9">
        <w:rPr>
          <w:color w:val="000000"/>
          <w:sz w:val="28"/>
          <w:lang w:val="en-US"/>
        </w:rPr>
        <w:t>b</w:t>
      </w:r>
      <w:r w:rsidRPr="00837CB9">
        <w:rPr>
          <w:color w:val="000000"/>
          <w:sz w:val="28"/>
        </w:rPr>
        <w:t xml:space="preserve"> – масса чашки с навеской, песком и палочкой до </w:t>
      </w:r>
      <w:r w:rsidR="00090519" w:rsidRPr="00837CB9">
        <w:rPr>
          <w:color w:val="000000"/>
          <w:sz w:val="28"/>
        </w:rPr>
        <w:t>высушивания</w:t>
      </w:r>
      <w:r w:rsidRPr="00837CB9">
        <w:rPr>
          <w:color w:val="000000"/>
          <w:sz w:val="28"/>
        </w:rPr>
        <w:t>, г.</w:t>
      </w:r>
    </w:p>
    <w:p w:rsidR="00E664E6" w:rsidRPr="00837CB9" w:rsidRDefault="00E664E6" w:rsidP="00837CB9">
      <w:pPr>
        <w:widowControl/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37CB9">
        <w:rPr>
          <w:color w:val="000000"/>
          <w:sz w:val="28"/>
          <w:szCs w:val="28"/>
        </w:rPr>
        <w:t>с -</w:t>
      </w:r>
      <w:r w:rsidR="00837CB9">
        <w:rPr>
          <w:color w:val="000000"/>
          <w:sz w:val="28"/>
          <w:szCs w:val="28"/>
        </w:rPr>
        <w:t xml:space="preserve"> </w:t>
      </w:r>
      <w:r w:rsidRPr="00837CB9">
        <w:rPr>
          <w:color w:val="000000"/>
          <w:sz w:val="28"/>
          <w:szCs w:val="28"/>
        </w:rPr>
        <w:t>масса чашки с навеской, песком и палочкой после высушивания,</w:t>
      </w:r>
      <w:r w:rsidR="00090519">
        <w:rPr>
          <w:color w:val="000000"/>
          <w:sz w:val="28"/>
          <w:szCs w:val="28"/>
        </w:rPr>
        <w:t xml:space="preserve"> </w:t>
      </w:r>
      <w:r w:rsidRPr="00837CB9">
        <w:rPr>
          <w:color w:val="000000"/>
          <w:sz w:val="28"/>
          <w:szCs w:val="28"/>
        </w:rPr>
        <w:t>г</w:t>
      </w:r>
    </w:p>
    <w:p w:rsidR="0067138D" w:rsidRPr="00837CB9" w:rsidRDefault="0067138D" w:rsidP="00837CB9">
      <w:pPr>
        <w:widowControl/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</w:p>
    <w:p w:rsidR="0067138D" w:rsidRPr="00837CB9" w:rsidRDefault="00E10169" w:rsidP="00837CB9">
      <w:pPr>
        <w:widowControl/>
        <w:tabs>
          <w:tab w:val="left" w:pos="4200"/>
        </w:tabs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4"/>
        </w:rPr>
      </w:pPr>
      <w:r w:rsidRPr="00837CB9">
        <w:rPr>
          <w:b/>
          <w:color w:val="000000"/>
          <w:position w:val="-6"/>
          <w:sz w:val="28"/>
          <w:szCs w:val="28"/>
        </w:rPr>
        <w:t>2.2.3</w:t>
      </w:r>
      <w:r w:rsidR="0067138D" w:rsidRPr="00837CB9">
        <w:rPr>
          <w:b/>
          <w:color w:val="000000"/>
          <w:position w:val="-6"/>
          <w:sz w:val="28"/>
          <w:szCs w:val="28"/>
        </w:rPr>
        <w:t xml:space="preserve"> </w:t>
      </w:r>
      <w:r w:rsidR="00E664E6" w:rsidRPr="00837CB9">
        <w:rPr>
          <w:b/>
          <w:color w:val="000000"/>
          <w:position w:val="-6"/>
          <w:sz w:val="28"/>
          <w:szCs w:val="28"/>
        </w:rPr>
        <w:t>Определение содержания соли методом Мора</w:t>
      </w:r>
    </w:p>
    <w:p w:rsidR="00E664E6" w:rsidRPr="00837CB9" w:rsidRDefault="00E664E6" w:rsidP="00837CB9">
      <w:pPr>
        <w:widowControl/>
        <w:spacing w:before="0" w:line="360" w:lineRule="auto"/>
        <w:ind w:left="0" w:firstLine="709"/>
        <w:jc w:val="both"/>
        <w:rPr>
          <w:color w:val="000000"/>
          <w:sz w:val="28"/>
        </w:rPr>
      </w:pPr>
      <w:r w:rsidRPr="00837CB9">
        <w:rPr>
          <w:color w:val="000000"/>
          <w:sz w:val="28"/>
        </w:rPr>
        <w:t>Определение соли методом Мора основано на реакции обмена между хлористым натрием и азотнокислым серебром в присутствии индикатора хромата калия, в результате чего в нейтральном растворе после осаждения всех ионов хлора обр</w:t>
      </w:r>
      <w:r w:rsidR="00C94666" w:rsidRPr="00837CB9">
        <w:rPr>
          <w:color w:val="000000"/>
          <w:sz w:val="28"/>
        </w:rPr>
        <w:t>азуется кирпично-красный осадок</w:t>
      </w:r>
    </w:p>
    <w:p w:rsidR="00C94666" w:rsidRPr="00837CB9" w:rsidRDefault="00C94666" w:rsidP="00837CB9">
      <w:pPr>
        <w:widowControl/>
        <w:spacing w:before="0" w:line="360" w:lineRule="auto"/>
        <w:ind w:left="0" w:firstLine="709"/>
        <w:jc w:val="both"/>
        <w:rPr>
          <w:color w:val="000000"/>
          <w:sz w:val="28"/>
          <w:lang w:val="en-US"/>
        </w:rPr>
      </w:pPr>
      <w:r w:rsidRPr="00837CB9">
        <w:rPr>
          <w:color w:val="000000"/>
          <w:sz w:val="28"/>
          <w:lang w:val="en-US"/>
        </w:rPr>
        <w:t>AgNO</w:t>
      </w:r>
      <w:r w:rsidRPr="00837CB9">
        <w:rPr>
          <w:color w:val="000000"/>
          <w:sz w:val="28"/>
          <w:vertAlign w:val="subscript"/>
          <w:lang w:val="en-US"/>
        </w:rPr>
        <w:t xml:space="preserve">3 </w:t>
      </w:r>
      <w:r w:rsidRPr="00837CB9">
        <w:rPr>
          <w:color w:val="000000"/>
          <w:sz w:val="28"/>
          <w:lang w:val="en-US"/>
        </w:rPr>
        <w:t>+ NaCl = NaNO</w:t>
      </w:r>
      <w:r w:rsidRPr="00837CB9">
        <w:rPr>
          <w:color w:val="000000"/>
          <w:sz w:val="28"/>
          <w:vertAlign w:val="subscript"/>
          <w:lang w:val="en-US"/>
        </w:rPr>
        <w:t>3</w:t>
      </w:r>
      <w:r w:rsidR="00837CB9">
        <w:rPr>
          <w:color w:val="000000"/>
          <w:sz w:val="28"/>
          <w:vertAlign w:val="subscript"/>
          <w:lang w:val="en-US"/>
        </w:rPr>
        <w:t xml:space="preserve"> </w:t>
      </w:r>
      <w:r w:rsidR="0067138D" w:rsidRPr="00837CB9">
        <w:rPr>
          <w:color w:val="000000"/>
          <w:sz w:val="28"/>
          <w:lang w:val="en-US"/>
        </w:rPr>
        <w:t>+ AgCl</w:t>
      </w:r>
    </w:p>
    <w:p w:rsidR="0067138D" w:rsidRPr="00837CB9" w:rsidRDefault="0067138D" w:rsidP="00837CB9">
      <w:pPr>
        <w:widowControl/>
        <w:spacing w:before="0" w:line="360" w:lineRule="auto"/>
        <w:ind w:left="0" w:firstLine="709"/>
        <w:jc w:val="both"/>
        <w:rPr>
          <w:color w:val="000000"/>
          <w:sz w:val="28"/>
          <w:vertAlign w:val="subscript"/>
          <w:lang w:val="en-US"/>
        </w:rPr>
      </w:pPr>
      <w:r w:rsidRPr="00837CB9">
        <w:rPr>
          <w:color w:val="000000"/>
          <w:sz w:val="28"/>
          <w:lang w:val="en-US"/>
        </w:rPr>
        <w:t>2AgNO</w:t>
      </w:r>
      <w:r w:rsidRPr="00837CB9">
        <w:rPr>
          <w:color w:val="000000"/>
          <w:sz w:val="28"/>
          <w:vertAlign w:val="subscript"/>
          <w:lang w:val="en-US"/>
        </w:rPr>
        <w:t>3</w:t>
      </w:r>
      <w:r w:rsidRPr="00837CB9">
        <w:rPr>
          <w:color w:val="000000"/>
          <w:sz w:val="28"/>
          <w:lang w:val="en-US"/>
        </w:rPr>
        <w:t xml:space="preserve"> + K</w:t>
      </w:r>
      <w:r w:rsidRPr="00837CB9">
        <w:rPr>
          <w:color w:val="000000"/>
          <w:sz w:val="28"/>
          <w:vertAlign w:val="subscript"/>
          <w:lang w:val="en-US"/>
        </w:rPr>
        <w:t>2</w:t>
      </w:r>
      <w:r w:rsidRPr="00837CB9">
        <w:rPr>
          <w:color w:val="000000"/>
          <w:sz w:val="28"/>
          <w:lang w:val="en-US"/>
        </w:rPr>
        <w:t>CrO</w:t>
      </w:r>
      <w:r w:rsidRPr="00837CB9">
        <w:rPr>
          <w:color w:val="000000"/>
          <w:sz w:val="28"/>
          <w:vertAlign w:val="subscript"/>
          <w:lang w:val="en-US"/>
        </w:rPr>
        <w:t>4</w:t>
      </w:r>
      <w:r w:rsidRPr="00837CB9">
        <w:rPr>
          <w:color w:val="000000"/>
          <w:sz w:val="28"/>
          <w:lang w:val="en-US"/>
        </w:rPr>
        <w:t xml:space="preserve"> = 2KNO</w:t>
      </w:r>
      <w:r w:rsidRPr="00837CB9">
        <w:rPr>
          <w:color w:val="000000"/>
          <w:sz w:val="28"/>
          <w:vertAlign w:val="subscript"/>
          <w:lang w:val="en-US"/>
        </w:rPr>
        <w:t>3</w:t>
      </w:r>
      <w:r w:rsidR="00837CB9">
        <w:rPr>
          <w:color w:val="000000"/>
          <w:sz w:val="28"/>
          <w:vertAlign w:val="subscript"/>
          <w:lang w:val="en-US"/>
        </w:rPr>
        <w:t xml:space="preserve"> </w:t>
      </w:r>
      <w:r w:rsidRPr="00837CB9">
        <w:rPr>
          <w:color w:val="000000"/>
          <w:sz w:val="28"/>
          <w:lang w:val="en-US"/>
        </w:rPr>
        <w:t>+ AgCrO</w:t>
      </w:r>
      <w:r w:rsidRPr="00837CB9">
        <w:rPr>
          <w:color w:val="000000"/>
          <w:sz w:val="28"/>
          <w:vertAlign w:val="subscript"/>
          <w:lang w:val="en-US"/>
        </w:rPr>
        <w:t>4</w:t>
      </w:r>
    </w:p>
    <w:p w:rsidR="00837CB9" w:rsidRDefault="00E664E6" w:rsidP="00837CB9">
      <w:pPr>
        <w:widowControl/>
        <w:spacing w:before="0" w:line="360" w:lineRule="auto"/>
        <w:ind w:left="0" w:firstLine="709"/>
        <w:jc w:val="both"/>
        <w:rPr>
          <w:b/>
          <w:color w:val="000000"/>
          <w:sz w:val="28"/>
        </w:rPr>
      </w:pPr>
      <w:r w:rsidRPr="00837CB9">
        <w:rPr>
          <w:b/>
          <w:color w:val="000000"/>
          <w:sz w:val="28"/>
        </w:rPr>
        <w:t>Техника определения:</w:t>
      </w:r>
    </w:p>
    <w:p w:rsidR="00E664E6" w:rsidRPr="00837CB9" w:rsidRDefault="00E664E6" w:rsidP="00837CB9">
      <w:pPr>
        <w:widowControl/>
        <w:spacing w:before="0" w:line="360" w:lineRule="auto"/>
        <w:ind w:left="0" w:firstLine="709"/>
        <w:jc w:val="both"/>
        <w:rPr>
          <w:color w:val="000000"/>
          <w:sz w:val="28"/>
        </w:rPr>
      </w:pPr>
      <w:r w:rsidRPr="00837CB9">
        <w:rPr>
          <w:color w:val="000000"/>
          <w:sz w:val="28"/>
        </w:rPr>
        <w:t xml:space="preserve">В химический стакан на 100 мл взвесьте </w:t>
      </w:r>
      <w:smartTag w:uri="urn:schemas-microsoft-com:office:smarttags" w:element="metricconverter">
        <w:smartTagPr>
          <w:attr w:name="ProductID" w:val="20 г"/>
        </w:smartTagPr>
        <w:r w:rsidR="00837CB9" w:rsidRPr="00837CB9">
          <w:rPr>
            <w:color w:val="000000"/>
            <w:sz w:val="28"/>
          </w:rPr>
          <w:t>20 г</w:t>
        </w:r>
      </w:smartTag>
      <w:r w:rsidR="00837CB9">
        <w:rPr>
          <w:color w:val="000000"/>
          <w:sz w:val="28"/>
        </w:rPr>
        <w:t>.</w:t>
      </w:r>
      <w:r w:rsidR="00837CB9" w:rsidRPr="00837CB9">
        <w:rPr>
          <w:color w:val="000000"/>
          <w:sz w:val="28"/>
        </w:rPr>
        <w:t xml:space="preserve"> </w:t>
      </w:r>
      <w:r w:rsidRPr="00837CB9">
        <w:rPr>
          <w:color w:val="000000"/>
          <w:sz w:val="28"/>
        </w:rPr>
        <w:t>измельченной пробы, прибавьте небольшое количество дистиллированной воды и тщательно размешайте стеклянной палочкой. Полученную смесь количественно перенесите в мерную колбу на 250 мл, долейте до 3/4 ее объема дистиллированной водой, закройте пробкой. Содержимое колбы тщательно перемешайте и поставьте на 30 минут для настаивания. После этого долейте колбу до метки дистиллированной водой, закройте пробкой, тщательно перемешайте и профильтруйте через сухой складчатый фильтр в чистую колбу на 200 мл.</w:t>
      </w:r>
    </w:p>
    <w:p w:rsidR="00E664E6" w:rsidRPr="00837CB9" w:rsidRDefault="00E664E6" w:rsidP="00837CB9">
      <w:pPr>
        <w:widowControl/>
        <w:spacing w:before="0" w:line="360" w:lineRule="auto"/>
        <w:ind w:left="0" w:firstLine="709"/>
        <w:jc w:val="both"/>
        <w:rPr>
          <w:color w:val="000000"/>
          <w:sz w:val="28"/>
        </w:rPr>
      </w:pPr>
      <w:r w:rsidRPr="00837CB9">
        <w:rPr>
          <w:color w:val="000000"/>
          <w:sz w:val="28"/>
        </w:rPr>
        <w:t>Из фильтра пипеткой возьмите 10 мл и перенесите в коническую колбу на 50 мл; добавьт</w:t>
      </w:r>
      <w:r w:rsidR="00090519">
        <w:rPr>
          <w:color w:val="000000"/>
          <w:sz w:val="28"/>
        </w:rPr>
        <w:t xml:space="preserve">е 3-4 </w:t>
      </w:r>
      <w:r w:rsidRPr="00837CB9">
        <w:rPr>
          <w:color w:val="000000"/>
          <w:sz w:val="28"/>
        </w:rPr>
        <w:t>капли насыщенного раствора хромовокислого калия и оттитруйте 0,05 н или 0,1 н раствором азотнокислого серебра до появления красно-бурой окраски, не исчезающей в течение 0,5 минуты. Процентное содержание поваренной соли рассчитайте по формуле:</w:t>
      </w:r>
    </w:p>
    <w:p w:rsidR="001F4A2A" w:rsidRPr="00837CB9" w:rsidRDefault="001F4A2A" w:rsidP="00837CB9">
      <w:pPr>
        <w:widowControl/>
        <w:spacing w:before="0" w:line="360" w:lineRule="auto"/>
        <w:ind w:left="0" w:firstLine="709"/>
        <w:jc w:val="both"/>
        <w:rPr>
          <w:color w:val="000000"/>
          <w:sz w:val="28"/>
        </w:rPr>
      </w:pPr>
    </w:p>
    <w:p w:rsidR="00837CB9" w:rsidRPr="00837CB9" w:rsidRDefault="00E702C6" w:rsidP="00837CB9">
      <w:pPr>
        <w:widowControl/>
        <w:spacing w:before="0" w:line="360" w:lineRule="auto"/>
        <w:ind w:left="0" w:firstLine="709"/>
        <w:jc w:val="both"/>
        <w:rPr>
          <w:b/>
          <w:i/>
          <w:color w:val="000000"/>
          <w:sz w:val="28"/>
          <w:u w:val="single"/>
        </w:rPr>
      </w:pPr>
      <w:r w:rsidRPr="00837CB9">
        <w:rPr>
          <w:b/>
          <w:i/>
          <w:color w:val="000000"/>
          <w:sz w:val="28"/>
          <w:lang w:val="en-US"/>
        </w:rPr>
        <w:t>X</w:t>
      </w:r>
      <w:r w:rsidRPr="00837CB9">
        <w:rPr>
          <w:b/>
          <w:i/>
          <w:color w:val="000000"/>
          <w:sz w:val="28"/>
        </w:rPr>
        <w:t xml:space="preserve">= </w:t>
      </w:r>
      <w:r w:rsidRPr="00837CB9">
        <w:rPr>
          <w:b/>
          <w:i/>
          <w:color w:val="000000"/>
          <w:sz w:val="28"/>
          <w:u w:val="single"/>
          <w:lang w:val="en-US"/>
        </w:rPr>
        <w:t>V</w:t>
      </w:r>
      <w:r w:rsidRPr="00837CB9">
        <w:rPr>
          <w:b/>
          <w:i/>
          <w:color w:val="000000"/>
          <w:sz w:val="28"/>
          <w:u w:val="single"/>
        </w:rPr>
        <w:t xml:space="preserve"> </w:t>
      </w:r>
      <w:r w:rsidRPr="00837CB9">
        <w:rPr>
          <w:b/>
          <w:i/>
          <w:color w:val="000000"/>
          <w:sz w:val="28"/>
          <w:u w:val="single"/>
          <w:lang w:val="en-US"/>
        </w:rPr>
        <w:t>x</w:t>
      </w:r>
      <w:r w:rsidRPr="00837CB9">
        <w:rPr>
          <w:b/>
          <w:i/>
          <w:color w:val="000000"/>
          <w:sz w:val="28"/>
          <w:u w:val="single"/>
        </w:rPr>
        <w:t xml:space="preserve"> </w:t>
      </w:r>
      <w:r w:rsidRPr="00837CB9">
        <w:rPr>
          <w:b/>
          <w:i/>
          <w:color w:val="000000"/>
          <w:sz w:val="28"/>
          <w:u w:val="single"/>
          <w:lang w:val="en-US"/>
        </w:rPr>
        <w:t>n</w:t>
      </w:r>
      <w:r w:rsidRPr="00837CB9">
        <w:rPr>
          <w:b/>
          <w:i/>
          <w:color w:val="000000"/>
          <w:sz w:val="28"/>
          <w:u w:val="single"/>
        </w:rPr>
        <w:t xml:space="preserve"> </w:t>
      </w:r>
      <w:r w:rsidRPr="00837CB9">
        <w:rPr>
          <w:b/>
          <w:i/>
          <w:color w:val="000000"/>
          <w:sz w:val="28"/>
          <w:u w:val="single"/>
          <w:lang w:val="en-US"/>
        </w:rPr>
        <w:t>x</w:t>
      </w:r>
      <w:r w:rsidRPr="00837CB9">
        <w:rPr>
          <w:b/>
          <w:i/>
          <w:color w:val="000000"/>
          <w:sz w:val="28"/>
          <w:u w:val="single"/>
        </w:rPr>
        <w:t xml:space="preserve"> </w:t>
      </w:r>
      <w:r w:rsidRPr="00837CB9">
        <w:rPr>
          <w:b/>
          <w:i/>
          <w:color w:val="000000"/>
          <w:sz w:val="28"/>
          <w:u w:val="single"/>
          <w:lang w:val="en-US"/>
        </w:rPr>
        <w:t>K</w:t>
      </w:r>
      <w:r w:rsidRPr="00837CB9">
        <w:rPr>
          <w:b/>
          <w:i/>
          <w:color w:val="000000"/>
          <w:sz w:val="28"/>
          <w:u w:val="single"/>
        </w:rPr>
        <w:t xml:space="preserve"> </w:t>
      </w:r>
      <w:r w:rsidRPr="00837CB9">
        <w:rPr>
          <w:b/>
          <w:i/>
          <w:color w:val="000000"/>
          <w:sz w:val="28"/>
          <w:u w:val="single"/>
          <w:lang w:val="en-US"/>
        </w:rPr>
        <w:t>x</w:t>
      </w:r>
      <w:r w:rsidRPr="00837CB9">
        <w:rPr>
          <w:b/>
          <w:i/>
          <w:color w:val="000000"/>
          <w:sz w:val="28"/>
          <w:u w:val="single"/>
        </w:rPr>
        <w:t xml:space="preserve"> </w:t>
      </w:r>
      <w:r w:rsidRPr="00837CB9">
        <w:rPr>
          <w:b/>
          <w:i/>
          <w:color w:val="000000"/>
          <w:sz w:val="28"/>
          <w:u w:val="single"/>
          <w:lang w:val="en-US"/>
        </w:rPr>
        <w:t>V</w:t>
      </w:r>
      <w:r w:rsidRPr="00837CB9">
        <w:rPr>
          <w:b/>
          <w:i/>
          <w:color w:val="000000"/>
          <w:sz w:val="28"/>
          <w:u w:val="single"/>
          <w:vertAlign w:val="subscript"/>
        </w:rPr>
        <w:t>2</w:t>
      </w:r>
      <w:r w:rsidRPr="00837CB9">
        <w:rPr>
          <w:b/>
          <w:i/>
          <w:color w:val="000000"/>
          <w:sz w:val="28"/>
          <w:u w:val="single"/>
        </w:rPr>
        <w:t xml:space="preserve"> </w:t>
      </w:r>
      <w:r w:rsidRPr="00837CB9">
        <w:rPr>
          <w:b/>
          <w:i/>
          <w:color w:val="000000"/>
          <w:sz w:val="28"/>
          <w:u w:val="single"/>
          <w:lang w:val="en-US"/>
        </w:rPr>
        <w:t>x</w:t>
      </w:r>
      <w:r w:rsidRPr="00837CB9">
        <w:rPr>
          <w:b/>
          <w:i/>
          <w:color w:val="000000"/>
          <w:sz w:val="28"/>
          <w:u w:val="single"/>
        </w:rPr>
        <w:t xml:space="preserve"> 100</w:t>
      </w:r>
    </w:p>
    <w:p w:rsidR="00E664E6" w:rsidRPr="00837CB9" w:rsidRDefault="00E702C6" w:rsidP="00837CB9">
      <w:pPr>
        <w:widowControl/>
        <w:spacing w:before="0" w:line="360" w:lineRule="auto"/>
        <w:ind w:left="0" w:firstLine="709"/>
        <w:jc w:val="both"/>
        <w:rPr>
          <w:i/>
          <w:color w:val="000000"/>
          <w:sz w:val="28"/>
        </w:rPr>
      </w:pPr>
      <w:r w:rsidRPr="00837CB9">
        <w:rPr>
          <w:b/>
          <w:i/>
          <w:color w:val="000000"/>
          <w:sz w:val="28"/>
          <w:lang w:val="en-US"/>
        </w:rPr>
        <w:t>V</w:t>
      </w:r>
      <w:r w:rsidRPr="00837CB9">
        <w:rPr>
          <w:b/>
          <w:i/>
          <w:color w:val="000000"/>
          <w:sz w:val="28"/>
          <w:vertAlign w:val="subscript"/>
        </w:rPr>
        <w:t>1</w:t>
      </w:r>
      <w:r w:rsidRPr="00837CB9">
        <w:rPr>
          <w:b/>
          <w:i/>
          <w:color w:val="000000"/>
          <w:sz w:val="28"/>
        </w:rPr>
        <w:t xml:space="preserve"> </w:t>
      </w:r>
      <w:r w:rsidRPr="00837CB9">
        <w:rPr>
          <w:b/>
          <w:i/>
          <w:color w:val="000000"/>
          <w:sz w:val="28"/>
          <w:lang w:val="en-US"/>
        </w:rPr>
        <w:t>x</w:t>
      </w:r>
      <w:r w:rsidRPr="00837CB9">
        <w:rPr>
          <w:b/>
          <w:i/>
          <w:color w:val="000000"/>
          <w:sz w:val="28"/>
        </w:rPr>
        <w:t xml:space="preserve"> </w:t>
      </w:r>
      <w:r w:rsidRPr="00837CB9">
        <w:rPr>
          <w:b/>
          <w:i/>
          <w:color w:val="000000"/>
          <w:sz w:val="28"/>
          <w:lang w:val="en-US"/>
        </w:rPr>
        <w:t>q</w:t>
      </w:r>
    </w:p>
    <w:p w:rsidR="00090519" w:rsidRDefault="00090519" w:rsidP="00837CB9">
      <w:pPr>
        <w:widowControl/>
        <w:spacing w:before="0" w:line="360" w:lineRule="auto"/>
        <w:ind w:left="0" w:firstLine="709"/>
        <w:jc w:val="both"/>
        <w:rPr>
          <w:color w:val="000000"/>
          <w:sz w:val="28"/>
        </w:rPr>
      </w:pPr>
    </w:p>
    <w:p w:rsidR="00E664E6" w:rsidRPr="00837CB9" w:rsidRDefault="00E664E6" w:rsidP="00837CB9">
      <w:pPr>
        <w:widowControl/>
        <w:spacing w:before="0" w:line="360" w:lineRule="auto"/>
        <w:ind w:left="0" w:firstLine="709"/>
        <w:jc w:val="both"/>
        <w:rPr>
          <w:color w:val="000000"/>
          <w:sz w:val="28"/>
        </w:rPr>
      </w:pPr>
      <w:r w:rsidRPr="00837CB9">
        <w:rPr>
          <w:color w:val="000000"/>
          <w:sz w:val="28"/>
        </w:rPr>
        <w:t xml:space="preserve">где </w:t>
      </w:r>
      <w:r w:rsidRPr="00837CB9">
        <w:rPr>
          <w:color w:val="000000"/>
          <w:sz w:val="28"/>
          <w:lang w:val="en-US"/>
        </w:rPr>
        <w:t>V</w:t>
      </w:r>
      <w:r w:rsidRPr="00837CB9">
        <w:rPr>
          <w:color w:val="000000"/>
          <w:sz w:val="28"/>
        </w:rPr>
        <w:t xml:space="preserve"> - объем раствора азотнокислого серебра, израсходованного на титрование, мл;</w:t>
      </w:r>
    </w:p>
    <w:p w:rsidR="00E664E6" w:rsidRPr="00837CB9" w:rsidRDefault="00E664E6" w:rsidP="00837CB9">
      <w:pPr>
        <w:widowControl/>
        <w:spacing w:before="0" w:line="360" w:lineRule="auto"/>
        <w:ind w:left="0" w:firstLine="709"/>
        <w:jc w:val="both"/>
        <w:rPr>
          <w:color w:val="000000"/>
          <w:sz w:val="28"/>
        </w:rPr>
      </w:pPr>
      <w:r w:rsidRPr="00837CB9">
        <w:rPr>
          <w:color w:val="000000"/>
          <w:sz w:val="28"/>
          <w:lang w:val="en-US"/>
        </w:rPr>
        <w:t>n</w:t>
      </w:r>
      <w:r w:rsidRPr="00837CB9">
        <w:rPr>
          <w:color w:val="000000"/>
          <w:sz w:val="28"/>
        </w:rPr>
        <w:t xml:space="preserve"> - количество хлористого натрия, соответствующее I мл раствора азотнокислого серебра (для 0,05 н = 0,0029; для 0,1 н = 0,00585), г; </w:t>
      </w:r>
    </w:p>
    <w:p w:rsidR="00E664E6" w:rsidRPr="00837CB9" w:rsidRDefault="00E664E6" w:rsidP="00837CB9">
      <w:pPr>
        <w:widowControl/>
        <w:spacing w:before="0" w:line="360" w:lineRule="auto"/>
        <w:ind w:left="0" w:firstLine="709"/>
        <w:jc w:val="both"/>
        <w:rPr>
          <w:color w:val="000000"/>
          <w:sz w:val="28"/>
        </w:rPr>
      </w:pPr>
      <w:r w:rsidRPr="00837CB9">
        <w:rPr>
          <w:color w:val="000000"/>
          <w:sz w:val="28"/>
        </w:rPr>
        <w:t>К - поправочный коэффициент точно на 0,05 н или 0,1 н раствора А</w:t>
      </w:r>
      <w:r w:rsidRPr="00837CB9">
        <w:rPr>
          <w:color w:val="000000"/>
          <w:sz w:val="28"/>
          <w:lang w:val="en-US"/>
        </w:rPr>
        <w:t>gN</w:t>
      </w:r>
      <w:r w:rsidRPr="00837CB9">
        <w:rPr>
          <w:color w:val="000000"/>
          <w:sz w:val="28"/>
        </w:rPr>
        <w:t>О</w:t>
      </w:r>
      <w:r w:rsidRPr="00837CB9">
        <w:rPr>
          <w:color w:val="000000"/>
          <w:sz w:val="28"/>
          <w:vertAlign w:val="subscript"/>
        </w:rPr>
        <w:t>3</w:t>
      </w:r>
      <w:r w:rsidRPr="00837CB9">
        <w:rPr>
          <w:color w:val="000000"/>
          <w:sz w:val="28"/>
        </w:rPr>
        <w:t>;</w:t>
      </w:r>
    </w:p>
    <w:p w:rsidR="00E664E6" w:rsidRPr="00837CB9" w:rsidRDefault="00E664E6" w:rsidP="00837CB9">
      <w:pPr>
        <w:widowControl/>
        <w:spacing w:before="0" w:line="360" w:lineRule="auto"/>
        <w:ind w:left="0" w:firstLine="709"/>
        <w:jc w:val="both"/>
        <w:rPr>
          <w:color w:val="000000"/>
          <w:sz w:val="28"/>
        </w:rPr>
      </w:pPr>
      <w:r w:rsidRPr="00837CB9">
        <w:rPr>
          <w:color w:val="000000"/>
          <w:sz w:val="28"/>
          <w:lang w:val="en-US"/>
        </w:rPr>
        <w:t>V</w:t>
      </w:r>
      <w:r w:rsidRPr="00837CB9">
        <w:rPr>
          <w:color w:val="000000"/>
          <w:sz w:val="28"/>
          <w:vertAlign w:val="subscript"/>
        </w:rPr>
        <w:t>1</w:t>
      </w:r>
      <w:r w:rsidRPr="00837CB9">
        <w:rPr>
          <w:color w:val="000000"/>
          <w:sz w:val="28"/>
        </w:rPr>
        <w:t>- объем вытяжки, взятой для титрования, мл;</w:t>
      </w:r>
    </w:p>
    <w:p w:rsidR="00E664E6" w:rsidRPr="00837CB9" w:rsidRDefault="00E664E6" w:rsidP="00837CB9">
      <w:pPr>
        <w:widowControl/>
        <w:spacing w:before="0" w:line="360" w:lineRule="auto"/>
        <w:ind w:left="0" w:firstLine="709"/>
        <w:jc w:val="both"/>
        <w:rPr>
          <w:color w:val="000000"/>
          <w:sz w:val="28"/>
        </w:rPr>
      </w:pPr>
      <w:r w:rsidRPr="00837CB9">
        <w:rPr>
          <w:color w:val="000000"/>
          <w:sz w:val="28"/>
          <w:lang w:val="en-US"/>
        </w:rPr>
        <w:t>q</w:t>
      </w:r>
      <w:r w:rsidRPr="00837CB9">
        <w:rPr>
          <w:color w:val="000000"/>
          <w:sz w:val="28"/>
        </w:rPr>
        <w:t xml:space="preserve"> - навеска, г; </w:t>
      </w:r>
    </w:p>
    <w:p w:rsidR="00E702C6" w:rsidRPr="00837CB9" w:rsidRDefault="00E664E6" w:rsidP="00837CB9">
      <w:pPr>
        <w:widowControl/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37CB9">
        <w:rPr>
          <w:color w:val="000000"/>
          <w:sz w:val="28"/>
          <w:szCs w:val="28"/>
          <w:lang w:val="en-US"/>
        </w:rPr>
        <w:t>V</w:t>
      </w:r>
      <w:r w:rsidRPr="00837CB9">
        <w:rPr>
          <w:color w:val="000000"/>
          <w:sz w:val="28"/>
          <w:szCs w:val="28"/>
          <w:vertAlign w:val="subscript"/>
        </w:rPr>
        <w:t>2</w:t>
      </w:r>
      <w:r w:rsidRPr="00837CB9">
        <w:rPr>
          <w:color w:val="000000"/>
          <w:sz w:val="28"/>
          <w:szCs w:val="28"/>
        </w:rPr>
        <w:t xml:space="preserve"> - количество дистиллированной воды, взятой для настаивания, мл.</w:t>
      </w:r>
    </w:p>
    <w:p w:rsidR="00090519" w:rsidRDefault="00090519" w:rsidP="00837CB9">
      <w:pPr>
        <w:widowControl/>
        <w:shd w:val="clear" w:color="auto" w:fill="FFFFFF"/>
        <w:spacing w:before="0" w:line="360" w:lineRule="auto"/>
        <w:ind w:left="0" w:firstLine="709"/>
        <w:jc w:val="both"/>
        <w:rPr>
          <w:b/>
          <w:color w:val="000000"/>
          <w:position w:val="-6"/>
          <w:sz w:val="28"/>
          <w:szCs w:val="28"/>
        </w:rPr>
      </w:pPr>
    </w:p>
    <w:p w:rsidR="00CC487E" w:rsidRPr="00837CB9" w:rsidRDefault="0067138D" w:rsidP="00837CB9">
      <w:pPr>
        <w:widowControl/>
        <w:shd w:val="clear" w:color="auto" w:fill="FFFFFF"/>
        <w:spacing w:before="0" w:line="360" w:lineRule="auto"/>
        <w:ind w:left="0" w:firstLine="709"/>
        <w:jc w:val="both"/>
        <w:rPr>
          <w:b/>
          <w:color w:val="000000"/>
          <w:position w:val="-6"/>
          <w:sz w:val="28"/>
          <w:szCs w:val="28"/>
        </w:rPr>
      </w:pPr>
      <w:r w:rsidRPr="00837CB9">
        <w:rPr>
          <w:b/>
          <w:color w:val="000000"/>
          <w:position w:val="-6"/>
          <w:sz w:val="28"/>
          <w:szCs w:val="28"/>
        </w:rPr>
        <w:t>2</w:t>
      </w:r>
      <w:r w:rsidR="00E10169" w:rsidRPr="00837CB9">
        <w:rPr>
          <w:b/>
          <w:color w:val="000000"/>
          <w:position w:val="-6"/>
          <w:sz w:val="28"/>
          <w:szCs w:val="28"/>
        </w:rPr>
        <w:t>.2.4</w:t>
      </w:r>
      <w:r w:rsidRPr="00837CB9">
        <w:rPr>
          <w:b/>
          <w:color w:val="000000"/>
          <w:position w:val="-6"/>
          <w:sz w:val="28"/>
          <w:szCs w:val="28"/>
        </w:rPr>
        <w:t xml:space="preserve"> </w:t>
      </w:r>
      <w:r w:rsidR="00CC487E" w:rsidRPr="00837CB9">
        <w:rPr>
          <w:b/>
          <w:color w:val="000000"/>
          <w:position w:val="-6"/>
          <w:sz w:val="28"/>
          <w:szCs w:val="28"/>
        </w:rPr>
        <w:t>Определение кислотности</w:t>
      </w:r>
    </w:p>
    <w:p w:rsidR="00CC487E" w:rsidRPr="00837CB9" w:rsidRDefault="00CC487E" w:rsidP="00837CB9">
      <w:pPr>
        <w:widowControl/>
        <w:shd w:val="clear" w:color="auto" w:fill="FFFFFF"/>
        <w:spacing w:before="0" w:line="360" w:lineRule="auto"/>
        <w:ind w:left="0" w:firstLine="709"/>
        <w:jc w:val="both"/>
        <w:rPr>
          <w:bCs/>
          <w:color w:val="000000"/>
          <w:position w:val="-6"/>
          <w:sz w:val="28"/>
          <w:szCs w:val="28"/>
        </w:rPr>
      </w:pPr>
      <w:r w:rsidRPr="00837CB9">
        <w:rPr>
          <w:bCs/>
          <w:color w:val="000000"/>
          <w:position w:val="-6"/>
          <w:sz w:val="28"/>
          <w:szCs w:val="28"/>
        </w:rPr>
        <w:t xml:space="preserve">Кислотность является одним из показателей качества блюд, содержащих молочные продукты. Кислотность выражается в градусах Тернера (°Т). Под градусом Тернера подразумевают объем водного раствора </w:t>
      </w:r>
      <w:r w:rsidRPr="00837CB9">
        <w:rPr>
          <w:bCs/>
          <w:color w:val="000000"/>
          <w:position w:val="-6"/>
          <w:sz w:val="28"/>
          <w:szCs w:val="28"/>
          <w:lang w:val="en-US"/>
        </w:rPr>
        <w:t>Na</w:t>
      </w:r>
      <w:r w:rsidRPr="00837CB9">
        <w:rPr>
          <w:bCs/>
          <w:color w:val="000000"/>
          <w:position w:val="-6"/>
          <w:sz w:val="28"/>
          <w:szCs w:val="28"/>
        </w:rPr>
        <w:t>ОН с концентрацией 0,1 моль/дм</w:t>
      </w:r>
      <w:r w:rsidRPr="00837CB9">
        <w:rPr>
          <w:bCs/>
          <w:color w:val="000000"/>
          <w:position w:val="-6"/>
          <w:sz w:val="28"/>
          <w:szCs w:val="28"/>
          <w:vertAlign w:val="superscript"/>
        </w:rPr>
        <w:t>3</w:t>
      </w:r>
      <w:r w:rsidRPr="00837CB9">
        <w:rPr>
          <w:bCs/>
          <w:color w:val="000000"/>
          <w:position w:val="-6"/>
          <w:sz w:val="28"/>
          <w:szCs w:val="28"/>
        </w:rPr>
        <w:t>, необходимый для нейтрализации кислот и их кислых солей в 100</w:t>
      </w:r>
      <w:r w:rsidR="00837CB9">
        <w:rPr>
          <w:bCs/>
          <w:color w:val="000000"/>
          <w:position w:val="-6"/>
          <w:sz w:val="28"/>
          <w:szCs w:val="28"/>
        </w:rPr>
        <w:t> </w:t>
      </w:r>
      <w:r w:rsidRPr="00837CB9">
        <w:rPr>
          <w:bCs/>
          <w:color w:val="000000"/>
          <w:position w:val="-6"/>
          <w:sz w:val="28"/>
          <w:szCs w:val="28"/>
        </w:rPr>
        <w:t>см</w:t>
      </w:r>
      <w:r w:rsidRPr="00837CB9">
        <w:rPr>
          <w:bCs/>
          <w:color w:val="000000"/>
          <w:position w:val="-6"/>
          <w:sz w:val="28"/>
          <w:szCs w:val="28"/>
          <w:vertAlign w:val="superscript"/>
        </w:rPr>
        <w:t>3</w:t>
      </w:r>
      <w:r w:rsidRPr="00837CB9">
        <w:rPr>
          <w:bCs/>
          <w:color w:val="000000"/>
          <w:position w:val="-6"/>
          <w:sz w:val="28"/>
          <w:szCs w:val="28"/>
        </w:rPr>
        <w:t xml:space="preserve"> или </w:t>
      </w:r>
      <w:smartTag w:uri="urn:schemas-microsoft-com:office:smarttags" w:element="metricconverter">
        <w:smartTagPr>
          <w:attr w:name="ProductID" w:val="100 г"/>
        </w:smartTagPr>
        <w:r w:rsidR="00837CB9" w:rsidRPr="00837CB9">
          <w:rPr>
            <w:bCs/>
            <w:color w:val="000000"/>
            <w:position w:val="-6"/>
            <w:sz w:val="28"/>
            <w:szCs w:val="28"/>
          </w:rPr>
          <w:t>100 г</w:t>
        </w:r>
      </w:smartTag>
      <w:r w:rsidR="00837CB9">
        <w:rPr>
          <w:bCs/>
          <w:color w:val="000000"/>
          <w:position w:val="-6"/>
          <w:sz w:val="28"/>
          <w:szCs w:val="28"/>
        </w:rPr>
        <w:t>.</w:t>
      </w:r>
      <w:r w:rsidR="00837CB9" w:rsidRPr="00837CB9">
        <w:rPr>
          <w:bCs/>
          <w:color w:val="000000"/>
          <w:position w:val="-6"/>
          <w:sz w:val="28"/>
          <w:szCs w:val="28"/>
        </w:rPr>
        <w:t xml:space="preserve"> </w:t>
      </w:r>
      <w:r w:rsidRPr="00837CB9">
        <w:rPr>
          <w:bCs/>
          <w:color w:val="000000"/>
          <w:position w:val="-6"/>
          <w:sz w:val="28"/>
          <w:szCs w:val="28"/>
        </w:rPr>
        <w:t>продукта.</w:t>
      </w:r>
    </w:p>
    <w:p w:rsidR="00CA3156" w:rsidRPr="00837CB9" w:rsidRDefault="00CA3156" w:rsidP="00837CB9">
      <w:pPr>
        <w:widowControl/>
        <w:spacing w:before="0"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837CB9">
        <w:rPr>
          <w:b/>
          <w:color w:val="000000"/>
          <w:sz w:val="28"/>
          <w:szCs w:val="28"/>
        </w:rPr>
        <w:t>Техника определения:</w:t>
      </w:r>
    </w:p>
    <w:p w:rsidR="00CC487E" w:rsidRPr="00837CB9" w:rsidRDefault="00CC487E" w:rsidP="00837CB9">
      <w:pPr>
        <w:widowControl/>
        <w:shd w:val="clear" w:color="auto" w:fill="FFFFFF"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bCs/>
          <w:color w:val="000000"/>
          <w:position w:val="-6"/>
          <w:sz w:val="28"/>
          <w:szCs w:val="28"/>
        </w:rPr>
        <w:t xml:space="preserve">Поместите две навески по </w:t>
      </w:r>
      <w:smartTag w:uri="urn:schemas-microsoft-com:office:smarttags" w:element="metricconverter">
        <w:smartTagPr>
          <w:attr w:name="ProductID" w:val="5 г"/>
        </w:smartTagPr>
        <w:r w:rsidRPr="00837CB9">
          <w:rPr>
            <w:bCs/>
            <w:color w:val="000000"/>
            <w:position w:val="-6"/>
            <w:sz w:val="28"/>
            <w:szCs w:val="28"/>
          </w:rPr>
          <w:t>5 г</w:t>
        </w:r>
      </w:smartTag>
      <w:r w:rsidRPr="00837CB9">
        <w:rPr>
          <w:bCs/>
          <w:color w:val="000000"/>
          <w:position w:val="-6"/>
          <w:sz w:val="28"/>
          <w:szCs w:val="28"/>
        </w:rPr>
        <w:t xml:space="preserve"> в химический стакан емкостью 150.</w:t>
      </w:r>
      <w:r w:rsidR="00837CB9">
        <w:rPr>
          <w:bCs/>
          <w:color w:val="000000"/>
          <w:position w:val="-6"/>
          <w:sz w:val="28"/>
          <w:szCs w:val="28"/>
        </w:rPr>
        <w:t>.</w:t>
      </w:r>
      <w:r w:rsidRPr="00837CB9">
        <w:rPr>
          <w:bCs/>
          <w:color w:val="000000"/>
          <w:position w:val="-6"/>
          <w:sz w:val="28"/>
          <w:szCs w:val="28"/>
        </w:rPr>
        <w:t>.200</w:t>
      </w:r>
      <w:r w:rsidR="00837CB9">
        <w:rPr>
          <w:bCs/>
          <w:color w:val="000000"/>
          <w:position w:val="-6"/>
          <w:sz w:val="28"/>
          <w:szCs w:val="28"/>
        </w:rPr>
        <w:t> </w:t>
      </w:r>
      <w:r w:rsidR="00837CB9" w:rsidRPr="00837CB9">
        <w:rPr>
          <w:bCs/>
          <w:color w:val="000000"/>
          <w:position w:val="-6"/>
          <w:sz w:val="28"/>
          <w:szCs w:val="28"/>
        </w:rPr>
        <w:t>см</w:t>
      </w:r>
      <w:r w:rsidR="00837CB9">
        <w:rPr>
          <w:bCs/>
          <w:color w:val="000000"/>
          <w:position w:val="-6"/>
          <w:sz w:val="28"/>
          <w:szCs w:val="28"/>
        </w:rPr>
        <w:t>,</w:t>
      </w:r>
      <w:r w:rsidRPr="00837CB9">
        <w:rPr>
          <w:bCs/>
          <w:color w:val="000000"/>
          <w:position w:val="-6"/>
          <w:sz w:val="28"/>
          <w:szCs w:val="28"/>
        </w:rPr>
        <w:t xml:space="preserve"> добавьте 50</w:t>
      </w:r>
      <w:r w:rsidR="00837CB9">
        <w:rPr>
          <w:bCs/>
          <w:color w:val="000000"/>
          <w:position w:val="-6"/>
          <w:sz w:val="28"/>
          <w:szCs w:val="28"/>
        </w:rPr>
        <w:t> </w:t>
      </w:r>
      <w:r w:rsidRPr="00837CB9">
        <w:rPr>
          <w:bCs/>
          <w:color w:val="000000"/>
          <w:position w:val="-6"/>
          <w:sz w:val="28"/>
          <w:szCs w:val="28"/>
        </w:rPr>
        <w:t>см</w:t>
      </w:r>
      <w:r w:rsidRPr="00837CB9">
        <w:rPr>
          <w:bCs/>
          <w:color w:val="000000"/>
          <w:position w:val="-6"/>
          <w:sz w:val="28"/>
          <w:szCs w:val="28"/>
          <w:vertAlign w:val="superscript"/>
        </w:rPr>
        <w:t>3</w:t>
      </w:r>
      <w:r w:rsidRPr="00837CB9">
        <w:rPr>
          <w:bCs/>
          <w:color w:val="000000"/>
          <w:position w:val="-6"/>
          <w:sz w:val="28"/>
          <w:szCs w:val="28"/>
        </w:rPr>
        <w:t xml:space="preserve"> воды (35...40</w:t>
      </w:r>
      <w:r w:rsidR="00837CB9">
        <w:rPr>
          <w:bCs/>
          <w:color w:val="000000"/>
          <w:position w:val="-6"/>
          <w:sz w:val="28"/>
          <w:szCs w:val="28"/>
        </w:rPr>
        <w:t> </w:t>
      </w:r>
      <w:r w:rsidR="00837CB9" w:rsidRPr="00837CB9">
        <w:rPr>
          <w:bCs/>
          <w:color w:val="000000"/>
          <w:position w:val="-6"/>
          <w:sz w:val="28"/>
          <w:szCs w:val="28"/>
        </w:rPr>
        <w:t>°С</w:t>
      </w:r>
      <w:r w:rsidRPr="00837CB9">
        <w:rPr>
          <w:bCs/>
          <w:color w:val="000000"/>
          <w:position w:val="-6"/>
          <w:sz w:val="28"/>
          <w:szCs w:val="28"/>
        </w:rPr>
        <w:t>) и разотрите палочкой с резиновым наконечником, добавьте к содержимому 3 капли фенолфталеина и оттитруйте 0,1 моль/дм</w:t>
      </w:r>
      <w:r w:rsidRPr="00837CB9">
        <w:rPr>
          <w:bCs/>
          <w:color w:val="000000"/>
          <w:position w:val="-6"/>
          <w:sz w:val="28"/>
          <w:szCs w:val="28"/>
          <w:vertAlign w:val="superscript"/>
        </w:rPr>
        <w:t>3</w:t>
      </w:r>
      <w:r w:rsidRPr="00837CB9">
        <w:rPr>
          <w:bCs/>
          <w:color w:val="000000"/>
          <w:position w:val="-6"/>
          <w:sz w:val="28"/>
          <w:szCs w:val="28"/>
        </w:rPr>
        <w:t xml:space="preserve"> </w:t>
      </w:r>
      <w:r w:rsidRPr="00837CB9">
        <w:rPr>
          <w:bCs/>
          <w:color w:val="000000"/>
          <w:position w:val="-6"/>
          <w:sz w:val="28"/>
          <w:szCs w:val="28"/>
          <w:lang w:val="en-US"/>
        </w:rPr>
        <w:t>Na</w:t>
      </w:r>
      <w:r w:rsidRPr="00837CB9">
        <w:rPr>
          <w:bCs/>
          <w:color w:val="000000"/>
          <w:position w:val="-6"/>
          <w:sz w:val="28"/>
          <w:szCs w:val="28"/>
        </w:rPr>
        <w:t>ОН до слабо-розового окрашивания, не исчезающего (при спокойном состоянии пробы) 1</w:t>
      </w:r>
      <w:r w:rsidR="00837CB9">
        <w:rPr>
          <w:bCs/>
          <w:color w:val="000000"/>
          <w:position w:val="-6"/>
          <w:sz w:val="28"/>
          <w:szCs w:val="28"/>
        </w:rPr>
        <w:t> </w:t>
      </w:r>
      <w:r w:rsidR="00837CB9" w:rsidRPr="00837CB9">
        <w:rPr>
          <w:bCs/>
          <w:color w:val="000000"/>
          <w:position w:val="-6"/>
          <w:sz w:val="28"/>
          <w:szCs w:val="28"/>
        </w:rPr>
        <w:t>мин</w:t>
      </w:r>
      <w:r w:rsidRPr="00837CB9">
        <w:rPr>
          <w:bCs/>
          <w:color w:val="000000"/>
          <w:position w:val="-6"/>
          <w:sz w:val="28"/>
          <w:szCs w:val="28"/>
        </w:rPr>
        <w:t>.</w:t>
      </w:r>
    </w:p>
    <w:p w:rsidR="00837CB9" w:rsidRDefault="00CC487E" w:rsidP="00837CB9">
      <w:pPr>
        <w:widowControl/>
        <w:shd w:val="clear" w:color="auto" w:fill="FFFFFF"/>
        <w:spacing w:before="0" w:line="360" w:lineRule="auto"/>
        <w:ind w:left="0" w:firstLine="709"/>
        <w:jc w:val="both"/>
        <w:rPr>
          <w:bCs/>
          <w:color w:val="000000"/>
          <w:position w:val="-6"/>
          <w:sz w:val="28"/>
          <w:szCs w:val="28"/>
        </w:rPr>
      </w:pPr>
      <w:r w:rsidRPr="00837CB9">
        <w:rPr>
          <w:bCs/>
          <w:color w:val="000000"/>
          <w:position w:val="-6"/>
          <w:sz w:val="28"/>
          <w:szCs w:val="28"/>
        </w:rPr>
        <w:t>Кислотность творожных полуфабрикатов рассчитайте по формуле:</w:t>
      </w:r>
    </w:p>
    <w:p w:rsidR="00837CB9" w:rsidRDefault="00837CB9" w:rsidP="00837CB9">
      <w:pPr>
        <w:widowControl/>
        <w:shd w:val="clear" w:color="auto" w:fill="FFFFFF"/>
        <w:spacing w:before="0" w:line="360" w:lineRule="auto"/>
        <w:ind w:left="0" w:firstLine="709"/>
        <w:jc w:val="both"/>
        <w:rPr>
          <w:bCs/>
          <w:i/>
          <w:color w:val="000000"/>
          <w:position w:val="-6"/>
          <w:sz w:val="28"/>
          <w:szCs w:val="28"/>
        </w:rPr>
      </w:pPr>
    </w:p>
    <w:p w:rsidR="00CC487E" w:rsidRPr="00837CB9" w:rsidRDefault="00CC487E" w:rsidP="00837CB9">
      <w:pPr>
        <w:widowControl/>
        <w:shd w:val="clear" w:color="auto" w:fill="FFFFFF"/>
        <w:spacing w:before="0" w:line="360" w:lineRule="auto"/>
        <w:ind w:left="0" w:firstLine="709"/>
        <w:jc w:val="both"/>
        <w:rPr>
          <w:b/>
          <w:bCs/>
          <w:i/>
          <w:color w:val="000000"/>
          <w:position w:val="-6"/>
          <w:sz w:val="28"/>
          <w:szCs w:val="28"/>
        </w:rPr>
      </w:pPr>
      <w:r w:rsidRPr="00837CB9">
        <w:rPr>
          <w:b/>
          <w:bCs/>
          <w:i/>
          <w:color w:val="000000"/>
          <w:position w:val="-6"/>
          <w:sz w:val="28"/>
          <w:szCs w:val="28"/>
        </w:rPr>
        <w:t>Х=20 х а х К,</w:t>
      </w:r>
    </w:p>
    <w:p w:rsidR="00090519" w:rsidRDefault="00090519" w:rsidP="00837CB9">
      <w:pPr>
        <w:widowControl/>
        <w:shd w:val="clear" w:color="auto" w:fill="FFFFFF"/>
        <w:spacing w:before="0" w:line="360" w:lineRule="auto"/>
        <w:ind w:left="0" w:firstLine="709"/>
        <w:jc w:val="both"/>
        <w:rPr>
          <w:bCs/>
          <w:color w:val="000000"/>
          <w:position w:val="-6"/>
          <w:sz w:val="28"/>
          <w:szCs w:val="28"/>
        </w:rPr>
      </w:pPr>
    </w:p>
    <w:p w:rsidR="00CC487E" w:rsidRPr="00837CB9" w:rsidRDefault="00CC487E" w:rsidP="00837CB9">
      <w:pPr>
        <w:widowControl/>
        <w:shd w:val="clear" w:color="auto" w:fill="FFFFFF"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bCs/>
          <w:color w:val="000000"/>
          <w:position w:val="-6"/>
          <w:sz w:val="28"/>
          <w:szCs w:val="28"/>
        </w:rPr>
        <w:t xml:space="preserve">где </w:t>
      </w:r>
      <w:r w:rsidRPr="00837CB9">
        <w:rPr>
          <w:bCs/>
          <w:i/>
          <w:iCs/>
          <w:color w:val="000000"/>
          <w:position w:val="-6"/>
          <w:sz w:val="28"/>
          <w:szCs w:val="28"/>
          <w:lang w:val="en-US"/>
        </w:rPr>
        <w:t>X</w:t>
      </w:r>
      <w:r w:rsidRPr="00837CB9">
        <w:rPr>
          <w:bCs/>
          <w:i/>
          <w:iCs/>
          <w:color w:val="000000"/>
          <w:position w:val="-6"/>
          <w:sz w:val="28"/>
          <w:szCs w:val="28"/>
        </w:rPr>
        <w:t xml:space="preserve"> - </w:t>
      </w:r>
      <w:r w:rsidRPr="00837CB9">
        <w:rPr>
          <w:bCs/>
          <w:color w:val="000000"/>
          <w:position w:val="-6"/>
          <w:sz w:val="28"/>
          <w:szCs w:val="28"/>
        </w:rPr>
        <w:t>кислотность, °Т;</w:t>
      </w:r>
    </w:p>
    <w:p w:rsidR="00CC487E" w:rsidRPr="00837CB9" w:rsidRDefault="00CC487E" w:rsidP="00837CB9">
      <w:pPr>
        <w:widowControl/>
        <w:shd w:val="clear" w:color="auto" w:fill="FFFFFF"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bCs/>
          <w:color w:val="000000"/>
          <w:position w:val="-6"/>
          <w:sz w:val="28"/>
          <w:szCs w:val="28"/>
        </w:rPr>
        <w:t>20 - коэффициент пересчета результатов титрования в градусы Тернера;</w:t>
      </w:r>
    </w:p>
    <w:p w:rsidR="00CC487E" w:rsidRPr="00837CB9" w:rsidRDefault="00CC487E" w:rsidP="00837CB9">
      <w:pPr>
        <w:widowControl/>
        <w:shd w:val="clear" w:color="auto" w:fill="FFFFFF"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bCs/>
          <w:i/>
          <w:iCs/>
          <w:color w:val="000000"/>
          <w:position w:val="-6"/>
          <w:sz w:val="28"/>
          <w:szCs w:val="28"/>
        </w:rPr>
        <w:t xml:space="preserve">К— </w:t>
      </w:r>
      <w:r w:rsidRPr="00837CB9">
        <w:rPr>
          <w:bCs/>
          <w:color w:val="000000"/>
          <w:position w:val="-6"/>
          <w:sz w:val="28"/>
          <w:szCs w:val="28"/>
        </w:rPr>
        <w:t>поправочный коэффициент к 0,1 моль/ дм</w:t>
      </w:r>
      <w:r w:rsidR="00837CB9">
        <w:rPr>
          <w:bCs/>
          <w:color w:val="000000"/>
          <w:position w:val="-6"/>
          <w:sz w:val="28"/>
          <w:szCs w:val="28"/>
        </w:rPr>
        <w:t>;</w:t>
      </w:r>
    </w:p>
    <w:p w:rsidR="00CC487E" w:rsidRPr="00837CB9" w:rsidRDefault="00CC487E" w:rsidP="00837CB9">
      <w:pPr>
        <w:widowControl/>
        <w:shd w:val="clear" w:color="auto" w:fill="FFFFFF"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bCs/>
          <w:i/>
          <w:iCs/>
          <w:color w:val="000000"/>
          <w:position w:val="-6"/>
          <w:sz w:val="28"/>
          <w:szCs w:val="28"/>
        </w:rPr>
        <w:t xml:space="preserve">а — </w:t>
      </w:r>
      <w:r w:rsidRPr="00837CB9">
        <w:rPr>
          <w:bCs/>
          <w:color w:val="000000"/>
          <w:position w:val="-6"/>
          <w:sz w:val="28"/>
          <w:szCs w:val="28"/>
        </w:rPr>
        <w:t>объем щелочи, пошедший на титрование, см</w:t>
      </w:r>
    </w:p>
    <w:p w:rsidR="00CC487E" w:rsidRPr="00837CB9" w:rsidRDefault="00CC487E" w:rsidP="00837CB9">
      <w:pPr>
        <w:widowControl/>
        <w:shd w:val="clear" w:color="auto" w:fill="FFFFFF"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bCs/>
          <w:color w:val="000000"/>
          <w:position w:val="-6"/>
          <w:sz w:val="28"/>
          <w:szCs w:val="28"/>
        </w:rPr>
        <w:t>Расхождение между параллельными определениями не должно превышать 4</w:t>
      </w:r>
      <w:r w:rsidR="00837CB9">
        <w:rPr>
          <w:bCs/>
          <w:color w:val="000000"/>
          <w:position w:val="-6"/>
          <w:sz w:val="28"/>
          <w:szCs w:val="28"/>
        </w:rPr>
        <w:t xml:space="preserve"> </w:t>
      </w:r>
      <w:r w:rsidRPr="00837CB9">
        <w:rPr>
          <w:bCs/>
          <w:color w:val="000000"/>
          <w:position w:val="-6"/>
          <w:sz w:val="28"/>
          <w:szCs w:val="28"/>
        </w:rPr>
        <w:t>Т.</w:t>
      </w:r>
    </w:p>
    <w:p w:rsidR="00CA3156" w:rsidRPr="00837CB9" w:rsidRDefault="00CA3156" w:rsidP="00837CB9">
      <w:pPr>
        <w:widowControl/>
        <w:tabs>
          <w:tab w:val="left" w:pos="4320"/>
        </w:tabs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</w:p>
    <w:p w:rsidR="00090519" w:rsidRDefault="00090519" w:rsidP="00837CB9">
      <w:pPr>
        <w:widowControl/>
        <w:spacing w:before="0" w:line="360" w:lineRule="auto"/>
        <w:ind w:left="0" w:firstLine="709"/>
        <w:jc w:val="both"/>
        <w:rPr>
          <w:b/>
          <w:i/>
          <w:color w:val="000000"/>
          <w:position w:val="-6"/>
          <w:sz w:val="28"/>
          <w:szCs w:val="28"/>
          <w:u w:val="single"/>
        </w:rPr>
      </w:pPr>
    </w:p>
    <w:p w:rsidR="001F4A2A" w:rsidRPr="00090519" w:rsidRDefault="00090519" w:rsidP="00837CB9">
      <w:pPr>
        <w:widowControl/>
        <w:spacing w:before="0" w:line="360" w:lineRule="auto"/>
        <w:ind w:left="0" w:firstLine="709"/>
        <w:jc w:val="both"/>
        <w:rPr>
          <w:b/>
          <w:color w:val="000000"/>
          <w:position w:val="-6"/>
          <w:sz w:val="28"/>
          <w:szCs w:val="28"/>
        </w:rPr>
      </w:pPr>
      <w:r>
        <w:rPr>
          <w:b/>
          <w:i/>
          <w:color w:val="000000"/>
          <w:position w:val="-6"/>
          <w:sz w:val="28"/>
          <w:szCs w:val="28"/>
          <w:u w:val="single"/>
        </w:rPr>
        <w:br w:type="page"/>
      </w:r>
      <w:r w:rsidR="00CA3156" w:rsidRPr="00090519">
        <w:rPr>
          <w:b/>
          <w:color w:val="000000"/>
          <w:position w:val="-6"/>
          <w:sz w:val="28"/>
          <w:szCs w:val="28"/>
        </w:rPr>
        <w:t>3. Экспериментальный раздел</w:t>
      </w:r>
    </w:p>
    <w:p w:rsidR="00090519" w:rsidRDefault="00090519" w:rsidP="00837CB9">
      <w:pPr>
        <w:widowControl/>
        <w:spacing w:before="0" w:line="360" w:lineRule="auto"/>
        <w:ind w:left="0" w:firstLine="709"/>
        <w:jc w:val="both"/>
        <w:rPr>
          <w:b/>
          <w:color w:val="000000"/>
          <w:position w:val="-6"/>
          <w:sz w:val="28"/>
          <w:szCs w:val="28"/>
        </w:rPr>
      </w:pPr>
    </w:p>
    <w:p w:rsidR="00CA3156" w:rsidRPr="00837CB9" w:rsidRDefault="00CA3156" w:rsidP="00837CB9">
      <w:pPr>
        <w:widowControl/>
        <w:spacing w:before="0" w:line="360" w:lineRule="auto"/>
        <w:ind w:left="0" w:firstLine="709"/>
        <w:jc w:val="both"/>
        <w:rPr>
          <w:b/>
          <w:color w:val="000000"/>
          <w:position w:val="-6"/>
          <w:sz w:val="28"/>
          <w:szCs w:val="28"/>
        </w:rPr>
      </w:pPr>
      <w:r w:rsidRPr="00837CB9">
        <w:rPr>
          <w:b/>
          <w:color w:val="000000"/>
          <w:position w:val="-6"/>
          <w:sz w:val="28"/>
          <w:szCs w:val="28"/>
        </w:rPr>
        <w:t>3</w:t>
      </w:r>
      <w:r w:rsidR="0077452D" w:rsidRPr="00837CB9">
        <w:rPr>
          <w:b/>
          <w:color w:val="000000"/>
          <w:position w:val="-6"/>
          <w:sz w:val="28"/>
          <w:szCs w:val="28"/>
        </w:rPr>
        <w:t>.1</w:t>
      </w:r>
      <w:r w:rsidRPr="00837CB9">
        <w:rPr>
          <w:b/>
          <w:color w:val="000000"/>
          <w:position w:val="-6"/>
          <w:sz w:val="28"/>
          <w:szCs w:val="28"/>
        </w:rPr>
        <w:t xml:space="preserve"> Определени</w:t>
      </w:r>
      <w:r w:rsidR="00090519">
        <w:rPr>
          <w:b/>
          <w:color w:val="000000"/>
          <w:position w:val="-6"/>
          <w:sz w:val="28"/>
          <w:szCs w:val="28"/>
        </w:rPr>
        <w:t>е органолептических показателей</w:t>
      </w:r>
    </w:p>
    <w:p w:rsidR="00090519" w:rsidRDefault="00090519" w:rsidP="00837CB9">
      <w:pPr>
        <w:widowControl/>
        <w:spacing w:before="0" w:line="360" w:lineRule="auto"/>
        <w:ind w:left="0" w:firstLine="709"/>
        <w:jc w:val="both"/>
        <w:rPr>
          <w:b/>
          <w:color w:val="000000"/>
          <w:position w:val="-6"/>
          <w:sz w:val="28"/>
          <w:szCs w:val="28"/>
        </w:rPr>
      </w:pPr>
    </w:p>
    <w:p w:rsidR="00CA3156" w:rsidRPr="00837CB9" w:rsidRDefault="00CA3156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b/>
          <w:color w:val="000000"/>
          <w:position w:val="-6"/>
          <w:sz w:val="28"/>
          <w:szCs w:val="28"/>
        </w:rPr>
        <w:t>3.1.1</w:t>
      </w:r>
      <w:r w:rsidRPr="00837CB9">
        <w:rPr>
          <w:color w:val="000000"/>
          <w:position w:val="-6"/>
          <w:sz w:val="28"/>
          <w:szCs w:val="28"/>
        </w:rPr>
        <w:t xml:space="preserve"> </w:t>
      </w:r>
      <w:r w:rsidRPr="00837CB9">
        <w:rPr>
          <w:b/>
          <w:color w:val="000000"/>
          <w:position w:val="-6"/>
          <w:sz w:val="28"/>
          <w:szCs w:val="28"/>
        </w:rPr>
        <w:t>Приготовление блюда «Суп луковый по-крестьянски»</w:t>
      </w:r>
    </w:p>
    <w:p w:rsidR="00E10169" w:rsidRPr="00837CB9" w:rsidRDefault="00CA3156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 xml:space="preserve">В условиях технологической лаборатории было приготовлено блюдо </w:t>
      </w:r>
      <w:r w:rsidRPr="00837CB9">
        <w:rPr>
          <w:b/>
          <w:color w:val="000000"/>
          <w:position w:val="-6"/>
          <w:sz w:val="28"/>
          <w:szCs w:val="28"/>
        </w:rPr>
        <w:t>«</w:t>
      </w:r>
      <w:r w:rsidRPr="00837CB9">
        <w:rPr>
          <w:color w:val="000000"/>
          <w:position w:val="-6"/>
          <w:sz w:val="28"/>
          <w:szCs w:val="28"/>
        </w:rPr>
        <w:t xml:space="preserve">Суп луковый по-крестьянски» в количестве одной порции выходом 350 </w:t>
      </w:r>
      <w:r w:rsidR="00837CB9" w:rsidRPr="00837CB9">
        <w:rPr>
          <w:color w:val="000000"/>
          <w:position w:val="-6"/>
          <w:sz w:val="28"/>
          <w:szCs w:val="28"/>
        </w:rPr>
        <w:t>г.</w:t>
      </w:r>
      <w:r w:rsidR="00837CB9">
        <w:rPr>
          <w:color w:val="000000"/>
          <w:position w:val="-6"/>
          <w:sz w:val="28"/>
          <w:szCs w:val="28"/>
        </w:rPr>
        <w:t> </w:t>
      </w:r>
      <w:r w:rsidR="00837CB9" w:rsidRPr="00837CB9">
        <w:rPr>
          <w:color w:val="000000"/>
          <w:position w:val="-6"/>
          <w:sz w:val="28"/>
          <w:szCs w:val="28"/>
        </w:rPr>
        <w:t>Данная</w:t>
      </w:r>
      <w:r w:rsidRPr="00837CB9">
        <w:rPr>
          <w:color w:val="000000"/>
          <w:position w:val="-6"/>
          <w:sz w:val="28"/>
          <w:szCs w:val="28"/>
        </w:rPr>
        <w:t xml:space="preserve"> масса не соответствует выходу, установленному в технико-технологической карте. Разница составляет </w:t>
      </w:r>
      <w:smartTag w:uri="urn:schemas-microsoft-com:office:smarttags" w:element="metricconverter">
        <w:smartTagPr>
          <w:attr w:name="ProductID" w:val="50 грамм"/>
        </w:smartTagPr>
        <w:r w:rsidRPr="00837CB9">
          <w:rPr>
            <w:color w:val="000000"/>
            <w:position w:val="-6"/>
            <w:sz w:val="28"/>
            <w:szCs w:val="28"/>
          </w:rPr>
          <w:t>50 грамм</w:t>
        </w:r>
      </w:smartTag>
      <w:r w:rsidRPr="00837CB9">
        <w:rPr>
          <w:color w:val="000000"/>
          <w:position w:val="-6"/>
          <w:sz w:val="28"/>
          <w:szCs w:val="28"/>
        </w:rPr>
        <w:t xml:space="preserve"> (12,</w:t>
      </w:r>
      <w:r w:rsidR="00837CB9" w:rsidRPr="00837CB9">
        <w:rPr>
          <w:color w:val="000000"/>
          <w:position w:val="-6"/>
          <w:sz w:val="28"/>
          <w:szCs w:val="28"/>
        </w:rPr>
        <w:t>5</w:t>
      </w:r>
      <w:r w:rsidR="00837CB9">
        <w:rPr>
          <w:color w:val="000000"/>
          <w:position w:val="-6"/>
          <w:sz w:val="28"/>
          <w:szCs w:val="28"/>
        </w:rPr>
        <w:t>%</w:t>
      </w:r>
      <w:r w:rsidRPr="00837CB9">
        <w:rPr>
          <w:color w:val="000000"/>
          <w:position w:val="-6"/>
          <w:sz w:val="28"/>
          <w:szCs w:val="28"/>
        </w:rPr>
        <w:t>).</w:t>
      </w:r>
    </w:p>
    <w:p w:rsidR="00090519" w:rsidRDefault="00090519" w:rsidP="00837CB9">
      <w:pPr>
        <w:widowControl/>
        <w:spacing w:before="0" w:line="360" w:lineRule="auto"/>
        <w:ind w:left="0" w:firstLine="709"/>
        <w:jc w:val="both"/>
        <w:rPr>
          <w:b/>
          <w:color w:val="000000"/>
          <w:position w:val="-6"/>
          <w:sz w:val="28"/>
          <w:szCs w:val="28"/>
        </w:rPr>
      </w:pPr>
    </w:p>
    <w:p w:rsidR="00562FF0" w:rsidRPr="00837CB9" w:rsidRDefault="00562FF0" w:rsidP="00837CB9">
      <w:pPr>
        <w:widowControl/>
        <w:spacing w:before="0" w:line="360" w:lineRule="auto"/>
        <w:ind w:left="0" w:firstLine="709"/>
        <w:jc w:val="both"/>
        <w:rPr>
          <w:b/>
          <w:color w:val="000000"/>
          <w:position w:val="-6"/>
          <w:sz w:val="28"/>
          <w:szCs w:val="28"/>
        </w:rPr>
      </w:pPr>
      <w:r w:rsidRPr="00837CB9">
        <w:rPr>
          <w:b/>
          <w:color w:val="000000"/>
          <w:position w:val="-6"/>
          <w:sz w:val="28"/>
          <w:szCs w:val="28"/>
        </w:rPr>
        <w:t>3.1.</w:t>
      </w:r>
      <w:r w:rsidR="0077452D" w:rsidRPr="00837CB9">
        <w:rPr>
          <w:b/>
          <w:color w:val="000000"/>
          <w:position w:val="-6"/>
          <w:sz w:val="28"/>
          <w:szCs w:val="28"/>
        </w:rPr>
        <w:t>2</w:t>
      </w:r>
      <w:r w:rsidR="00090519">
        <w:rPr>
          <w:b/>
          <w:color w:val="000000"/>
          <w:position w:val="-6"/>
          <w:sz w:val="28"/>
          <w:szCs w:val="28"/>
        </w:rPr>
        <w:t xml:space="preserve"> Органолептическая оценка блюда</w:t>
      </w:r>
    </w:p>
    <w:p w:rsidR="00562FF0" w:rsidRPr="00837CB9" w:rsidRDefault="00562FF0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Органолептическую оценку проводим при Т= 75*С по пяти показателям. Результаты органолептиче</w:t>
      </w:r>
      <w:r w:rsidR="00E702C6" w:rsidRPr="00837CB9">
        <w:rPr>
          <w:color w:val="000000"/>
          <w:position w:val="-6"/>
          <w:sz w:val="28"/>
          <w:szCs w:val="28"/>
        </w:rPr>
        <w:t>ской оце</w:t>
      </w:r>
      <w:r w:rsidR="0077452D" w:rsidRPr="00837CB9">
        <w:rPr>
          <w:color w:val="000000"/>
          <w:position w:val="-6"/>
          <w:sz w:val="28"/>
          <w:szCs w:val="28"/>
        </w:rPr>
        <w:t>нки приведены в таблице (табл. 3.1.2.1</w:t>
      </w:r>
      <w:r w:rsidR="00E702C6" w:rsidRPr="00837CB9">
        <w:rPr>
          <w:color w:val="000000"/>
          <w:position w:val="-6"/>
          <w:sz w:val="28"/>
          <w:szCs w:val="28"/>
        </w:rPr>
        <w:t>)</w:t>
      </w:r>
    </w:p>
    <w:p w:rsidR="00090519" w:rsidRDefault="00090519" w:rsidP="00837CB9">
      <w:pPr>
        <w:widowControl/>
        <w:spacing w:before="0" w:line="360" w:lineRule="auto"/>
        <w:ind w:left="0" w:firstLine="709"/>
        <w:jc w:val="both"/>
        <w:rPr>
          <w:i/>
          <w:color w:val="000000"/>
          <w:position w:val="-6"/>
          <w:sz w:val="28"/>
          <w:szCs w:val="24"/>
        </w:rPr>
      </w:pPr>
    </w:p>
    <w:p w:rsidR="00E702C6" w:rsidRPr="00090519" w:rsidRDefault="0077452D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4"/>
        </w:rPr>
      </w:pPr>
      <w:r w:rsidRPr="00090519">
        <w:rPr>
          <w:color w:val="000000"/>
          <w:position w:val="-6"/>
          <w:sz w:val="28"/>
          <w:szCs w:val="24"/>
        </w:rPr>
        <w:t>Таблица</w:t>
      </w:r>
      <w:r w:rsidR="00090519">
        <w:rPr>
          <w:color w:val="000000"/>
          <w:position w:val="-6"/>
          <w:sz w:val="28"/>
          <w:szCs w:val="24"/>
        </w:rPr>
        <w:t xml:space="preserve"> </w:t>
      </w:r>
      <w:r w:rsidRPr="00090519">
        <w:rPr>
          <w:color w:val="000000"/>
          <w:position w:val="-6"/>
          <w:sz w:val="28"/>
          <w:szCs w:val="24"/>
        </w:rPr>
        <w:t>3</w:t>
      </w:r>
      <w:r w:rsidR="00E702C6" w:rsidRPr="00090519">
        <w:rPr>
          <w:color w:val="000000"/>
          <w:position w:val="-6"/>
          <w:sz w:val="28"/>
          <w:szCs w:val="24"/>
        </w:rPr>
        <w:t>.</w:t>
      </w:r>
      <w:r w:rsidR="00090519" w:rsidRPr="00090519">
        <w:rPr>
          <w:color w:val="000000"/>
          <w:position w:val="-6"/>
          <w:sz w:val="28"/>
          <w:szCs w:val="24"/>
        </w:rPr>
        <w:t xml:space="preserve">1.2.1 </w:t>
      </w:r>
      <w:r w:rsidRPr="00090519">
        <w:rPr>
          <w:color w:val="000000"/>
          <w:position w:val="-6"/>
          <w:sz w:val="28"/>
          <w:szCs w:val="24"/>
        </w:rPr>
        <w:t>Органолептическая оценка</w:t>
      </w:r>
    </w:p>
    <w:tbl>
      <w:tblPr>
        <w:tblStyle w:val="11"/>
        <w:tblW w:w="4827" w:type="pct"/>
        <w:tblInd w:w="108" w:type="dxa"/>
        <w:tblLook w:val="0000" w:firstRow="0" w:lastRow="0" w:firstColumn="0" w:lastColumn="0" w:noHBand="0" w:noVBand="0"/>
      </w:tblPr>
      <w:tblGrid>
        <w:gridCol w:w="2102"/>
        <w:gridCol w:w="1963"/>
        <w:gridCol w:w="1820"/>
        <w:gridCol w:w="1963"/>
        <w:gridCol w:w="1392"/>
      </w:tblGrid>
      <w:tr w:rsidR="00562FF0" w:rsidRPr="00837CB9" w:rsidTr="00090519">
        <w:trPr>
          <w:cantSplit/>
        </w:trPr>
        <w:tc>
          <w:tcPr>
            <w:tcW w:w="1137" w:type="pct"/>
          </w:tcPr>
          <w:p w:rsidR="00562FF0" w:rsidRPr="00837CB9" w:rsidRDefault="00562FF0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  <w:r w:rsidRPr="00837CB9">
              <w:rPr>
                <w:color w:val="000000"/>
                <w:sz w:val="20"/>
                <w:szCs w:val="24"/>
              </w:rPr>
              <w:t>Показатель</w:t>
            </w:r>
          </w:p>
        </w:tc>
        <w:tc>
          <w:tcPr>
            <w:tcW w:w="1062" w:type="pct"/>
          </w:tcPr>
          <w:p w:rsidR="00562FF0" w:rsidRPr="00837CB9" w:rsidRDefault="00562FF0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  <w:r w:rsidRPr="00837CB9">
              <w:rPr>
                <w:color w:val="000000"/>
                <w:sz w:val="20"/>
                <w:szCs w:val="24"/>
              </w:rPr>
              <w:t>Количество баллов</w:t>
            </w:r>
          </w:p>
        </w:tc>
        <w:tc>
          <w:tcPr>
            <w:tcW w:w="985" w:type="pct"/>
          </w:tcPr>
          <w:p w:rsidR="00562FF0" w:rsidRPr="00837CB9" w:rsidRDefault="00562FF0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  <w:r w:rsidRPr="00837CB9">
              <w:rPr>
                <w:color w:val="000000"/>
                <w:sz w:val="20"/>
                <w:szCs w:val="24"/>
              </w:rPr>
              <w:t>Снижение</w:t>
            </w:r>
          </w:p>
        </w:tc>
        <w:tc>
          <w:tcPr>
            <w:tcW w:w="1062" w:type="pct"/>
          </w:tcPr>
          <w:p w:rsidR="00562FF0" w:rsidRPr="00837CB9" w:rsidRDefault="00562FF0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  <w:r w:rsidRPr="00837CB9">
              <w:rPr>
                <w:color w:val="000000"/>
                <w:sz w:val="20"/>
                <w:szCs w:val="24"/>
              </w:rPr>
              <w:t>Количество баллов после снижения</w:t>
            </w:r>
          </w:p>
        </w:tc>
        <w:tc>
          <w:tcPr>
            <w:tcW w:w="753" w:type="pct"/>
          </w:tcPr>
          <w:p w:rsidR="00562FF0" w:rsidRPr="00837CB9" w:rsidRDefault="00562FF0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  <w:r w:rsidRPr="00837CB9">
              <w:rPr>
                <w:color w:val="000000"/>
                <w:sz w:val="20"/>
                <w:szCs w:val="24"/>
              </w:rPr>
              <w:t>Оценка</w:t>
            </w:r>
          </w:p>
        </w:tc>
      </w:tr>
      <w:tr w:rsidR="00562FF0" w:rsidRPr="00837CB9" w:rsidTr="00090519">
        <w:trPr>
          <w:cantSplit/>
        </w:trPr>
        <w:tc>
          <w:tcPr>
            <w:tcW w:w="1137" w:type="pct"/>
          </w:tcPr>
          <w:p w:rsidR="00562FF0" w:rsidRPr="00837CB9" w:rsidRDefault="00562FF0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  <w:r w:rsidRPr="00837CB9">
              <w:rPr>
                <w:color w:val="000000"/>
                <w:sz w:val="20"/>
                <w:szCs w:val="24"/>
              </w:rPr>
              <w:t>Внешний вид</w:t>
            </w:r>
          </w:p>
        </w:tc>
        <w:tc>
          <w:tcPr>
            <w:tcW w:w="1062" w:type="pct"/>
          </w:tcPr>
          <w:p w:rsidR="00562FF0" w:rsidRPr="00837CB9" w:rsidRDefault="00562FF0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  <w:r w:rsidRPr="00837CB9">
              <w:rPr>
                <w:color w:val="000000"/>
                <w:sz w:val="20"/>
                <w:szCs w:val="24"/>
              </w:rPr>
              <w:t>5</w:t>
            </w:r>
          </w:p>
        </w:tc>
        <w:tc>
          <w:tcPr>
            <w:tcW w:w="985" w:type="pct"/>
          </w:tcPr>
          <w:p w:rsidR="00562FF0" w:rsidRPr="00837CB9" w:rsidRDefault="00562FF0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837CB9">
              <w:rPr>
                <w:color w:val="000000"/>
                <w:sz w:val="20"/>
                <w:szCs w:val="24"/>
                <w:lang w:val="en-US"/>
              </w:rPr>
              <w:t>0</w:t>
            </w:r>
          </w:p>
        </w:tc>
        <w:tc>
          <w:tcPr>
            <w:tcW w:w="1062" w:type="pct"/>
          </w:tcPr>
          <w:p w:rsidR="00562FF0" w:rsidRPr="00837CB9" w:rsidRDefault="00562FF0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837CB9">
              <w:rPr>
                <w:color w:val="000000"/>
                <w:sz w:val="20"/>
                <w:szCs w:val="24"/>
                <w:lang w:val="en-US"/>
              </w:rPr>
              <w:t>5</w:t>
            </w:r>
          </w:p>
        </w:tc>
        <w:tc>
          <w:tcPr>
            <w:tcW w:w="753" w:type="pct"/>
          </w:tcPr>
          <w:p w:rsidR="00562FF0" w:rsidRPr="00837CB9" w:rsidRDefault="00562FF0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</w:p>
        </w:tc>
      </w:tr>
      <w:tr w:rsidR="00562FF0" w:rsidRPr="00837CB9" w:rsidTr="00090519">
        <w:trPr>
          <w:cantSplit/>
        </w:trPr>
        <w:tc>
          <w:tcPr>
            <w:tcW w:w="1137" w:type="pct"/>
          </w:tcPr>
          <w:p w:rsidR="00562FF0" w:rsidRPr="00837CB9" w:rsidRDefault="00562FF0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  <w:r w:rsidRPr="00837CB9">
              <w:rPr>
                <w:color w:val="000000"/>
                <w:sz w:val="20"/>
                <w:szCs w:val="24"/>
              </w:rPr>
              <w:t>Цвет</w:t>
            </w:r>
          </w:p>
        </w:tc>
        <w:tc>
          <w:tcPr>
            <w:tcW w:w="1062" w:type="pct"/>
          </w:tcPr>
          <w:p w:rsidR="00562FF0" w:rsidRPr="00837CB9" w:rsidRDefault="00562FF0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  <w:r w:rsidRPr="00837CB9">
              <w:rPr>
                <w:color w:val="000000"/>
                <w:sz w:val="20"/>
                <w:szCs w:val="24"/>
              </w:rPr>
              <w:t>5</w:t>
            </w:r>
          </w:p>
        </w:tc>
        <w:tc>
          <w:tcPr>
            <w:tcW w:w="985" w:type="pct"/>
          </w:tcPr>
          <w:p w:rsidR="00562FF0" w:rsidRPr="00837CB9" w:rsidRDefault="00562FF0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  <w:r w:rsidRPr="00837CB9">
              <w:rPr>
                <w:color w:val="000000"/>
                <w:sz w:val="20"/>
                <w:szCs w:val="24"/>
              </w:rPr>
              <w:t>0</w:t>
            </w:r>
          </w:p>
        </w:tc>
        <w:tc>
          <w:tcPr>
            <w:tcW w:w="1062" w:type="pct"/>
          </w:tcPr>
          <w:p w:rsidR="00562FF0" w:rsidRPr="00837CB9" w:rsidRDefault="00562FF0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  <w:r w:rsidRPr="00837CB9">
              <w:rPr>
                <w:color w:val="000000"/>
                <w:sz w:val="20"/>
                <w:szCs w:val="24"/>
              </w:rPr>
              <w:t>5</w:t>
            </w:r>
          </w:p>
        </w:tc>
        <w:tc>
          <w:tcPr>
            <w:tcW w:w="753" w:type="pct"/>
          </w:tcPr>
          <w:p w:rsidR="00562FF0" w:rsidRPr="00837CB9" w:rsidRDefault="00562FF0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</w:p>
        </w:tc>
      </w:tr>
      <w:tr w:rsidR="00562FF0" w:rsidRPr="00837CB9" w:rsidTr="00090519">
        <w:trPr>
          <w:cantSplit/>
        </w:trPr>
        <w:tc>
          <w:tcPr>
            <w:tcW w:w="1137" w:type="pct"/>
          </w:tcPr>
          <w:p w:rsidR="00562FF0" w:rsidRPr="00837CB9" w:rsidRDefault="00562FF0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  <w:r w:rsidRPr="00837CB9">
              <w:rPr>
                <w:color w:val="000000"/>
                <w:sz w:val="20"/>
                <w:szCs w:val="24"/>
              </w:rPr>
              <w:t>Консистенция</w:t>
            </w:r>
          </w:p>
        </w:tc>
        <w:tc>
          <w:tcPr>
            <w:tcW w:w="1062" w:type="pct"/>
          </w:tcPr>
          <w:p w:rsidR="00562FF0" w:rsidRPr="00837CB9" w:rsidRDefault="00562FF0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  <w:r w:rsidRPr="00837CB9">
              <w:rPr>
                <w:color w:val="000000"/>
                <w:sz w:val="20"/>
                <w:szCs w:val="24"/>
              </w:rPr>
              <w:t>5</w:t>
            </w:r>
          </w:p>
        </w:tc>
        <w:tc>
          <w:tcPr>
            <w:tcW w:w="985" w:type="pct"/>
          </w:tcPr>
          <w:p w:rsidR="00562FF0" w:rsidRPr="00837CB9" w:rsidRDefault="00562FF0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  <w:r w:rsidRPr="00837CB9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1062" w:type="pct"/>
          </w:tcPr>
          <w:p w:rsidR="00562FF0" w:rsidRPr="00837CB9" w:rsidRDefault="00562FF0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  <w:r w:rsidRPr="00837CB9">
              <w:rPr>
                <w:color w:val="000000"/>
                <w:sz w:val="20"/>
                <w:szCs w:val="24"/>
              </w:rPr>
              <w:t>3</w:t>
            </w:r>
          </w:p>
        </w:tc>
        <w:tc>
          <w:tcPr>
            <w:tcW w:w="753" w:type="pct"/>
          </w:tcPr>
          <w:p w:rsidR="00562FF0" w:rsidRPr="00837CB9" w:rsidRDefault="00562FF0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</w:p>
        </w:tc>
      </w:tr>
      <w:tr w:rsidR="00562FF0" w:rsidRPr="00837CB9" w:rsidTr="00090519">
        <w:trPr>
          <w:cantSplit/>
        </w:trPr>
        <w:tc>
          <w:tcPr>
            <w:tcW w:w="1137" w:type="pct"/>
          </w:tcPr>
          <w:p w:rsidR="00562FF0" w:rsidRPr="00837CB9" w:rsidRDefault="00562FF0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  <w:r w:rsidRPr="00837CB9">
              <w:rPr>
                <w:color w:val="000000"/>
                <w:sz w:val="20"/>
                <w:szCs w:val="24"/>
              </w:rPr>
              <w:t>Запах</w:t>
            </w:r>
          </w:p>
        </w:tc>
        <w:tc>
          <w:tcPr>
            <w:tcW w:w="1062" w:type="pct"/>
          </w:tcPr>
          <w:p w:rsidR="00562FF0" w:rsidRPr="00837CB9" w:rsidRDefault="00562FF0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  <w:r w:rsidRPr="00837CB9">
              <w:rPr>
                <w:color w:val="000000"/>
                <w:sz w:val="20"/>
                <w:szCs w:val="24"/>
              </w:rPr>
              <w:t>5</w:t>
            </w:r>
          </w:p>
        </w:tc>
        <w:tc>
          <w:tcPr>
            <w:tcW w:w="985" w:type="pct"/>
          </w:tcPr>
          <w:p w:rsidR="00562FF0" w:rsidRPr="00837CB9" w:rsidRDefault="00562FF0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837CB9">
              <w:rPr>
                <w:color w:val="000000"/>
                <w:sz w:val="20"/>
                <w:szCs w:val="24"/>
                <w:lang w:val="en-US"/>
              </w:rPr>
              <w:t>0</w:t>
            </w:r>
          </w:p>
        </w:tc>
        <w:tc>
          <w:tcPr>
            <w:tcW w:w="1062" w:type="pct"/>
          </w:tcPr>
          <w:p w:rsidR="00562FF0" w:rsidRPr="00837CB9" w:rsidRDefault="00562FF0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837CB9">
              <w:rPr>
                <w:color w:val="000000"/>
                <w:sz w:val="20"/>
                <w:szCs w:val="24"/>
                <w:lang w:val="en-US"/>
              </w:rPr>
              <w:t>5</w:t>
            </w:r>
          </w:p>
        </w:tc>
        <w:tc>
          <w:tcPr>
            <w:tcW w:w="753" w:type="pct"/>
          </w:tcPr>
          <w:p w:rsidR="00562FF0" w:rsidRPr="00837CB9" w:rsidRDefault="00562FF0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</w:p>
        </w:tc>
      </w:tr>
      <w:tr w:rsidR="00562FF0" w:rsidRPr="00837CB9" w:rsidTr="00090519">
        <w:trPr>
          <w:cantSplit/>
        </w:trPr>
        <w:tc>
          <w:tcPr>
            <w:tcW w:w="1137" w:type="pct"/>
          </w:tcPr>
          <w:p w:rsidR="00562FF0" w:rsidRPr="00837CB9" w:rsidRDefault="00562FF0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  <w:r w:rsidRPr="00837CB9">
              <w:rPr>
                <w:color w:val="000000"/>
                <w:sz w:val="20"/>
                <w:szCs w:val="24"/>
              </w:rPr>
              <w:t>Вкус</w:t>
            </w:r>
          </w:p>
        </w:tc>
        <w:tc>
          <w:tcPr>
            <w:tcW w:w="1062" w:type="pct"/>
          </w:tcPr>
          <w:p w:rsidR="00562FF0" w:rsidRPr="00837CB9" w:rsidRDefault="00562FF0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  <w:r w:rsidRPr="00837CB9">
              <w:rPr>
                <w:color w:val="000000"/>
                <w:sz w:val="20"/>
                <w:szCs w:val="24"/>
              </w:rPr>
              <w:t>5</w:t>
            </w:r>
          </w:p>
        </w:tc>
        <w:tc>
          <w:tcPr>
            <w:tcW w:w="985" w:type="pct"/>
          </w:tcPr>
          <w:p w:rsidR="00562FF0" w:rsidRPr="00837CB9" w:rsidRDefault="00562FF0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837CB9">
              <w:rPr>
                <w:color w:val="000000"/>
                <w:sz w:val="20"/>
                <w:szCs w:val="24"/>
                <w:lang w:val="en-US"/>
              </w:rPr>
              <w:t>0</w:t>
            </w:r>
          </w:p>
        </w:tc>
        <w:tc>
          <w:tcPr>
            <w:tcW w:w="1062" w:type="pct"/>
          </w:tcPr>
          <w:p w:rsidR="00562FF0" w:rsidRPr="00837CB9" w:rsidRDefault="00562FF0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837CB9">
              <w:rPr>
                <w:color w:val="000000"/>
                <w:sz w:val="20"/>
                <w:szCs w:val="24"/>
                <w:lang w:val="en-US"/>
              </w:rPr>
              <w:t>5</w:t>
            </w:r>
          </w:p>
        </w:tc>
        <w:tc>
          <w:tcPr>
            <w:tcW w:w="753" w:type="pct"/>
          </w:tcPr>
          <w:p w:rsidR="00562FF0" w:rsidRPr="00837CB9" w:rsidRDefault="00562FF0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</w:p>
        </w:tc>
      </w:tr>
      <w:tr w:rsidR="00562FF0" w:rsidRPr="00837CB9" w:rsidTr="00090519">
        <w:trPr>
          <w:cantSplit/>
        </w:trPr>
        <w:tc>
          <w:tcPr>
            <w:tcW w:w="1137" w:type="pct"/>
          </w:tcPr>
          <w:p w:rsidR="00562FF0" w:rsidRPr="00837CB9" w:rsidRDefault="00562FF0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  <w:r w:rsidRPr="00837CB9">
              <w:rPr>
                <w:color w:val="000000"/>
                <w:sz w:val="20"/>
                <w:szCs w:val="24"/>
              </w:rPr>
              <w:t>Сумма баллов</w:t>
            </w:r>
          </w:p>
        </w:tc>
        <w:tc>
          <w:tcPr>
            <w:tcW w:w="1062" w:type="pct"/>
          </w:tcPr>
          <w:p w:rsidR="00562FF0" w:rsidRPr="00837CB9" w:rsidRDefault="00562FF0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  <w:r w:rsidRPr="00837CB9">
              <w:rPr>
                <w:color w:val="000000"/>
                <w:sz w:val="20"/>
                <w:szCs w:val="24"/>
              </w:rPr>
              <w:t>5</w:t>
            </w:r>
          </w:p>
        </w:tc>
        <w:tc>
          <w:tcPr>
            <w:tcW w:w="985" w:type="pct"/>
          </w:tcPr>
          <w:p w:rsidR="00562FF0" w:rsidRPr="00837CB9" w:rsidRDefault="00562FF0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1062" w:type="pct"/>
          </w:tcPr>
          <w:p w:rsidR="00562FF0" w:rsidRPr="00837CB9" w:rsidRDefault="00562FF0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  <w:r w:rsidRPr="00837CB9">
              <w:rPr>
                <w:color w:val="000000"/>
                <w:sz w:val="20"/>
                <w:szCs w:val="24"/>
                <w:lang w:val="en-US"/>
              </w:rPr>
              <w:t>2</w:t>
            </w:r>
            <w:r w:rsidRPr="00837CB9">
              <w:rPr>
                <w:color w:val="000000"/>
                <w:sz w:val="20"/>
                <w:szCs w:val="24"/>
              </w:rPr>
              <w:t>3</w:t>
            </w:r>
          </w:p>
        </w:tc>
        <w:tc>
          <w:tcPr>
            <w:tcW w:w="753" w:type="pct"/>
          </w:tcPr>
          <w:p w:rsidR="00562FF0" w:rsidRPr="00837CB9" w:rsidRDefault="00E10169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sz w:val="20"/>
                <w:szCs w:val="24"/>
              </w:rPr>
            </w:pPr>
            <w:r w:rsidRPr="00837CB9">
              <w:rPr>
                <w:color w:val="000000"/>
                <w:sz w:val="20"/>
                <w:szCs w:val="24"/>
              </w:rPr>
              <w:t>отлично</w:t>
            </w:r>
          </w:p>
        </w:tc>
      </w:tr>
    </w:tbl>
    <w:p w:rsidR="00837CB9" w:rsidRDefault="00837CB9" w:rsidP="00837CB9">
      <w:pPr>
        <w:widowControl/>
        <w:tabs>
          <w:tab w:val="left" w:pos="4200"/>
        </w:tabs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</w:p>
    <w:p w:rsidR="00562FF0" w:rsidRPr="00837CB9" w:rsidRDefault="00562FF0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b/>
          <w:color w:val="000000"/>
          <w:position w:val="-6"/>
          <w:sz w:val="28"/>
          <w:szCs w:val="28"/>
        </w:rPr>
        <w:t>Внешний вид</w:t>
      </w:r>
      <w:r w:rsidR="00837CB9">
        <w:rPr>
          <w:b/>
          <w:color w:val="000000"/>
          <w:position w:val="-6"/>
          <w:sz w:val="28"/>
          <w:szCs w:val="28"/>
        </w:rPr>
        <w:t xml:space="preserve"> </w:t>
      </w:r>
      <w:r w:rsidRPr="00837CB9">
        <w:rPr>
          <w:color w:val="000000"/>
          <w:position w:val="-6"/>
          <w:sz w:val="28"/>
          <w:szCs w:val="28"/>
        </w:rPr>
        <w:t>блюда не имеет дефектов и соответствует продукции высокого качества. Данный показатель получил 5 баллов</w:t>
      </w:r>
    </w:p>
    <w:p w:rsidR="00562FF0" w:rsidRPr="00837CB9" w:rsidRDefault="00562FF0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b/>
          <w:color w:val="000000"/>
          <w:position w:val="-6"/>
          <w:sz w:val="28"/>
          <w:szCs w:val="28"/>
        </w:rPr>
        <w:t>Цвет</w:t>
      </w:r>
      <w:r w:rsidR="00837CB9">
        <w:rPr>
          <w:b/>
          <w:color w:val="000000"/>
          <w:position w:val="-6"/>
          <w:sz w:val="28"/>
          <w:szCs w:val="28"/>
        </w:rPr>
        <w:t xml:space="preserve"> </w:t>
      </w:r>
      <w:r w:rsidRPr="00837CB9">
        <w:rPr>
          <w:color w:val="000000"/>
          <w:position w:val="-6"/>
          <w:sz w:val="28"/>
          <w:szCs w:val="28"/>
        </w:rPr>
        <w:t xml:space="preserve">блюда светло-кремовый. </w:t>
      </w:r>
    </w:p>
    <w:p w:rsidR="00562FF0" w:rsidRPr="00837CB9" w:rsidRDefault="00562FF0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Такой показатель как</w:t>
      </w:r>
      <w:r w:rsidR="00837CB9">
        <w:rPr>
          <w:color w:val="000000"/>
          <w:position w:val="-6"/>
          <w:sz w:val="28"/>
          <w:szCs w:val="28"/>
        </w:rPr>
        <w:t xml:space="preserve"> </w:t>
      </w:r>
      <w:r w:rsidRPr="00837CB9">
        <w:rPr>
          <w:b/>
          <w:color w:val="000000"/>
          <w:position w:val="-6"/>
          <w:sz w:val="28"/>
          <w:szCs w:val="28"/>
        </w:rPr>
        <w:t xml:space="preserve">консистенция </w:t>
      </w:r>
      <w:r w:rsidRPr="00837CB9">
        <w:rPr>
          <w:color w:val="000000"/>
          <w:position w:val="-6"/>
          <w:sz w:val="28"/>
          <w:szCs w:val="28"/>
        </w:rPr>
        <w:t>получил 3 балла из пяти возможных, 2 балла снимаются за то, что консистенция густая.</w:t>
      </w:r>
    </w:p>
    <w:p w:rsidR="00562FF0" w:rsidRPr="00837CB9" w:rsidRDefault="00562FF0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b/>
          <w:color w:val="000000"/>
          <w:position w:val="-6"/>
          <w:sz w:val="28"/>
          <w:szCs w:val="28"/>
        </w:rPr>
        <w:t xml:space="preserve">Вкус </w:t>
      </w:r>
      <w:r w:rsidRPr="00837CB9">
        <w:rPr>
          <w:color w:val="000000"/>
          <w:position w:val="-6"/>
          <w:sz w:val="28"/>
          <w:szCs w:val="28"/>
        </w:rPr>
        <w:t xml:space="preserve">выразительный, </w:t>
      </w:r>
      <w:r w:rsidR="00F00DD1" w:rsidRPr="00837CB9">
        <w:rPr>
          <w:color w:val="000000"/>
          <w:position w:val="-6"/>
          <w:sz w:val="28"/>
          <w:szCs w:val="28"/>
        </w:rPr>
        <w:t>сливочно-луковый</w:t>
      </w:r>
      <w:r w:rsidRPr="00837CB9">
        <w:rPr>
          <w:color w:val="000000"/>
          <w:position w:val="-6"/>
          <w:sz w:val="28"/>
          <w:szCs w:val="28"/>
        </w:rPr>
        <w:t>, не имеет дефектов</w:t>
      </w:r>
      <w:r w:rsidR="00837CB9">
        <w:rPr>
          <w:color w:val="000000"/>
          <w:position w:val="-6"/>
          <w:sz w:val="28"/>
          <w:szCs w:val="28"/>
        </w:rPr>
        <w:t xml:space="preserve"> </w:t>
      </w:r>
      <w:r w:rsidRPr="00837CB9">
        <w:rPr>
          <w:color w:val="000000"/>
          <w:position w:val="-6"/>
          <w:sz w:val="28"/>
          <w:szCs w:val="28"/>
        </w:rPr>
        <w:t>и соответствует продукции высокого качества. Вкус за не имением дефектов получает 5 баллов.</w:t>
      </w:r>
    </w:p>
    <w:p w:rsidR="00562FF0" w:rsidRPr="00837CB9" w:rsidRDefault="00562FF0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b/>
          <w:color w:val="000000"/>
          <w:position w:val="-6"/>
          <w:sz w:val="28"/>
          <w:szCs w:val="28"/>
        </w:rPr>
        <w:t>Запах</w:t>
      </w:r>
      <w:r w:rsidR="00F00DD1" w:rsidRPr="00837CB9">
        <w:rPr>
          <w:color w:val="000000"/>
          <w:position w:val="-6"/>
          <w:sz w:val="28"/>
          <w:szCs w:val="28"/>
        </w:rPr>
        <w:t xml:space="preserve"> выразительный,</w:t>
      </w:r>
      <w:r w:rsidRPr="00837CB9">
        <w:rPr>
          <w:color w:val="000000"/>
          <w:position w:val="-6"/>
          <w:sz w:val="28"/>
          <w:szCs w:val="28"/>
        </w:rPr>
        <w:t xml:space="preserve"> соответствующий данному блюду, не имеет дефектов и получает 5 баллов.</w:t>
      </w:r>
    </w:p>
    <w:p w:rsidR="00562FF0" w:rsidRPr="00837CB9" w:rsidRDefault="00562FF0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b/>
          <w:color w:val="000000"/>
          <w:position w:val="-6"/>
          <w:sz w:val="28"/>
          <w:szCs w:val="28"/>
        </w:rPr>
        <w:t>Вывод:</w:t>
      </w:r>
      <w:r w:rsidR="00837CB9">
        <w:rPr>
          <w:b/>
          <w:color w:val="000000"/>
          <w:position w:val="-6"/>
          <w:sz w:val="28"/>
          <w:szCs w:val="28"/>
        </w:rPr>
        <w:t xml:space="preserve"> </w:t>
      </w:r>
      <w:r w:rsidRPr="00837CB9">
        <w:rPr>
          <w:color w:val="000000"/>
          <w:position w:val="-6"/>
          <w:sz w:val="28"/>
          <w:szCs w:val="28"/>
        </w:rPr>
        <w:t>блюдо получило оценку</w:t>
      </w:r>
      <w:r w:rsidR="00F00DD1" w:rsidRPr="00837CB9">
        <w:rPr>
          <w:color w:val="000000"/>
          <w:position w:val="-6"/>
          <w:sz w:val="28"/>
          <w:szCs w:val="28"/>
        </w:rPr>
        <w:t xml:space="preserve"> «отлично» (23 балла).</w:t>
      </w:r>
      <w:r w:rsidR="00837CB9">
        <w:rPr>
          <w:color w:val="000000"/>
          <w:position w:val="-6"/>
          <w:sz w:val="28"/>
          <w:szCs w:val="28"/>
        </w:rPr>
        <w:t xml:space="preserve"> </w:t>
      </w:r>
      <w:r w:rsidR="00F00DD1" w:rsidRPr="00837CB9">
        <w:rPr>
          <w:color w:val="000000"/>
          <w:position w:val="-6"/>
          <w:sz w:val="28"/>
          <w:szCs w:val="28"/>
        </w:rPr>
        <w:t>Два балла было снято за слишком густую консистенцию. Причиной данного дефекта является нарушение технологического процесса, например не</w:t>
      </w:r>
      <w:r w:rsidRPr="00837CB9">
        <w:rPr>
          <w:color w:val="000000"/>
          <w:position w:val="-6"/>
          <w:sz w:val="28"/>
          <w:szCs w:val="28"/>
        </w:rPr>
        <w:t>соблюдение температурного режима.</w:t>
      </w:r>
    </w:p>
    <w:p w:rsidR="001F4A2A" w:rsidRPr="00837CB9" w:rsidRDefault="00562FF0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b/>
          <w:color w:val="000000"/>
          <w:position w:val="-6"/>
          <w:sz w:val="28"/>
          <w:szCs w:val="28"/>
        </w:rPr>
        <w:t xml:space="preserve">Рекомендации: </w:t>
      </w:r>
      <w:r w:rsidRPr="00837CB9">
        <w:rPr>
          <w:color w:val="000000"/>
          <w:position w:val="-6"/>
          <w:sz w:val="28"/>
          <w:szCs w:val="28"/>
        </w:rPr>
        <w:t>следует строго соблюдать температурный режим и технологию приготовления блюда.</w:t>
      </w:r>
    </w:p>
    <w:p w:rsidR="00090519" w:rsidRDefault="00090519" w:rsidP="00837CB9">
      <w:pPr>
        <w:widowControl/>
        <w:spacing w:before="0" w:line="360" w:lineRule="auto"/>
        <w:ind w:left="0" w:firstLine="709"/>
        <w:jc w:val="both"/>
        <w:rPr>
          <w:b/>
          <w:color w:val="000000"/>
          <w:position w:val="-6"/>
          <w:sz w:val="28"/>
          <w:szCs w:val="28"/>
        </w:rPr>
      </w:pPr>
    </w:p>
    <w:p w:rsidR="00E10169" w:rsidRPr="00837CB9" w:rsidRDefault="00E10169" w:rsidP="00837CB9">
      <w:pPr>
        <w:widowControl/>
        <w:spacing w:before="0" w:line="360" w:lineRule="auto"/>
        <w:ind w:left="0" w:firstLine="709"/>
        <w:jc w:val="both"/>
        <w:rPr>
          <w:b/>
          <w:color w:val="000000"/>
          <w:position w:val="-6"/>
          <w:sz w:val="28"/>
          <w:szCs w:val="28"/>
        </w:rPr>
      </w:pPr>
      <w:r w:rsidRPr="00837CB9">
        <w:rPr>
          <w:b/>
          <w:color w:val="000000"/>
          <w:position w:val="-6"/>
          <w:sz w:val="28"/>
          <w:szCs w:val="28"/>
        </w:rPr>
        <w:t>3.1.3</w:t>
      </w:r>
      <w:r w:rsidR="0077452D" w:rsidRPr="00837CB9">
        <w:rPr>
          <w:b/>
          <w:color w:val="000000"/>
          <w:position w:val="-6"/>
          <w:sz w:val="28"/>
          <w:szCs w:val="28"/>
        </w:rPr>
        <w:t xml:space="preserve"> </w:t>
      </w:r>
      <w:r w:rsidRPr="00837CB9">
        <w:rPr>
          <w:b/>
          <w:color w:val="000000"/>
          <w:position w:val="-6"/>
          <w:sz w:val="28"/>
          <w:szCs w:val="28"/>
        </w:rPr>
        <w:t>Доставка блюда «Суп луковый по-крестьянски» в биохимическую лабораторию</w:t>
      </w:r>
    </w:p>
    <w:p w:rsidR="00E10169" w:rsidRPr="00837CB9" w:rsidRDefault="00E10169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После приготовления блюда «Суп луковый по-крестьянски» в пищевой лаборатории его необходимо транспортировать в биохимическую лабораторию. Для транспортировки используется индивидуальная</w:t>
      </w:r>
      <w:r w:rsidR="00837CB9">
        <w:rPr>
          <w:color w:val="000000"/>
          <w:position w:val="-6"/>
          <w:sz w:val="28"/>
          <w:szCs w:val="28"/>
        </w:rPr>
        <w:t xml:space="preserve"> </w:t>
      </w:r>
      <w:r w:rsidRPr="00837CB9">
        <w:rPr>
          <w:color w:val="000000"/>
          <w:position w:val="-6"/>
          <w:sz w:val="28"/>
          <w:szCs w:val="28"/>
        </w:rPr>
        <w:t>тара, которая имеет маркировку с указанием наименования блюда, фамилии студента и даты изготовления блюда.</w:t>
      </w:r>
    </w:p>
    <w:p w:rsidR="00090519" w:rsidRDefault="00090519" w:rsidP="00837CB9">
      <w:pPr>
        <w:widowControl/>
        <w:spacing w:before="0" w:line="360" w:lineRule="auto"/>
        <w:ind w:left="0" w:firstLine="709"/>
        <w:jc w:val="both"/>
        <w:rPr>
          <w:b/>
          <w:color w:val="000000"/>
          <w:position w:val="-6"/>
          <w:sz w:val="28"/>
          <w:szCs w:val="28"/>
        </w:rPr>
      </w:pPr>
    </w:p>
    <w:p w:rsidR="00D106F6" w:rsidRPr="00837CB9" w:rsidRDefault="0077452D" w:rsidP="00837CB9">
      <w:pPr>
        <w:widowControl/>
        <w:spacing w:before="0" w:line="360" w:lineRule="auto"/>
        <w:ind w:left="0" w:firstLine="709"/>
        <w:jc w:val="both"/>
        <w:rPr>
          <w:b/>
          <w:color w:val="000000"/>
          <w:position w:val="-6"/>
          <w:sz w:val="28"/>
          <w:szCs w:val="28"/>
        </w:rPr>
      </w:pPr>
      <w:r w:rsidRPr="00837CB9">
        <w:rPr>
          <w:b/>
          <w:color w:val="000000"/>
          <w:position w:val="-6"/>
          <w:sz w:val="28"/>
          <w:szCs w:val="28"/>
        </w:rPr>
        <w:t xml:space="preserve">3.2 </w:t>
      </w:r>
      <w:r w:rsidR="000C3792" w:rsidRPr="00837CB9">
        <w:rPr>
          <w:b/>
          <w:color w:val="000000"/>
          <w:position w:val="-6"/>
          <w:sz w:val="28"/>
          <w:szCs w:val="28"/>
        </w:rPr>
        <w:t>Определени</w:t>
      </w:r>
      <w:r w:rsidR="00090519">
        <w:rPr>
          <w:b/>
          <w:color w:val="000000"/>
          <w:position w:val="-6"/>
          <w:sz w:val="28"/>
          <w:szCs w:val="28"/>
        </w:rPr>
        <w:t>е физико-химических показателей</w:t>
      </w:r>
    </w:p>
    <w:p w:rsidR="00090519" w:rsidRDefault="00090519" w:rsidP="00837CB9">
      <w:pPr>
        <w:widowControl/>
        <w:spacing w:before="0" w:line="360" w:lineRule="auto"/>
        <w:ind w:left="0" w:firstLine="709"/>
        <w:jc w:val="both"/>
        <w:rPr>
          <w:b/>
          <w:bCs/>
          <w:color w:val="000000"/>
          <w:sz w:val="28"/>
        </w:rPr>
      </w:pPr>
    </w:p>
    <w:p w:rsidR="00837CB9" w:rsidRDefault="0077452D" w:rsidP="00837CB9">
      <w:pPr>
        <w:widowControl/>
        <w:spacing w:before="0" w:line="360" w:lineRule="auto"/>
        <w:ind w:left="0" w:firstLine="709"/>
        <w:jc w:val="both"/>
        <w:rPr>
          <w:b/>
          <w:bCs/>
          <w:color w:val="000000"/>
          <w:sz w:val="28"/>
        </w:rPr>
      </w:pPr>
      <w:r w:rsidRPr="00837CB9">
        <w:rPr>
          <w:b/>
          <w:bCs/>
          <w:color w:val="000000"/>
          <w:sz w:val="28"/>
        </w:rPr>
        <w:t>3.2.1</w:t>
      </w:r>
      <w:r w:rsidR="00E10169" w:rsidRPr="00837CB9">
        <w:rPr>
          <w:b/>
          <w:bCs/>
          <w:color w:val="000000"/>
          <w:sz w:val="28"/>
        </w:rPr>
        <w:t xml:space="preserve"> Подготовка образцов к анализу</w:t>
      </w:r>
    </w:p>
    <w:p w:rsidR="00D106F6" w:rsidRPr="00837CB9" w:rsidRDefault="00E10169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Средняя проба блюда “</w:t>
      </w:r>
      <w:r w:rsidRPr="00837CB9">
        <w:rPr>
          <w:color w:val="000000"/>
          <w:position w:val="-6"/>
          <w:sz w:val="28"/>
          <w:szCs w:val="24"/>
        </w:rPr>
        <w:t xml:space="preserve">Суп луковый по-крестьянски </w:t>
      </w:r>
      <w:r w:rsidRPr="00837CB9">
        <w:rPr>
          <w:color w:val="000000"/>
          <w:position w:val="-6"/>
          <w:sz w:val="28"/>
          <w:szCs w:val="28"/>
        </w:rPr>
        <w:t>” взвешивается, разогревается до 40*С и измельчается в гомогенизаторе в течении 3 минут до однородной массы. Подготовленная проба переносится в чашку.</w:t>
      </w:r>
    </w:p>
    <w:p w:rsidR="00090519" w:rsidRDefault="00090519" w:rsidP="00837CB9">
      <w:pPr>
        <w:widowControl/>
        <w:spacing w:before="0" w:line="360" w:lineRule="auto"/>
        <w:ind w:left="0" w:firstLine="709"/>
        <w:jc w:val="both"/>
        <w:rPr>
          <w:b/>
          <w:color w:val="000000"/>
          <w:position w:val="-6"/>
          <w:sz w:val="28"/>
          <w:szCs w:val="28"/>
        </w:rPr>
      </w:pPr>
    </w:p>
    <w:p w:rsidR="00837CB9" w:rsidRDefault="00090519" w:rsidP="00837CB9">
      <w:pPr>
        <w:widowControl/>
        <w:spacing w:before="0" w:line="360" w:lineRule="auto"/>
        <w:ind w:left="0" w:firstLine="709"/>
        <w:jc w:val="both"/>
        <w:rPr>
          <w:b/>
          <w:color w:val="000000"/>
          <w:position w:val="-6"/>
          <w:sz w:val="28"/>
          <w:szCs w:val="28"/>
        </w:rPr>
      </w:pPr>
      <w:r>
        <w:rPr>
          <w:b/>
          <w:color w:val="000000"/>
          <w:position w:val="-6"/>
          <w:sz w:val="28"/>
          <w:szCs w:val="28"/>
        </w:rPr>
        <w:br w:type="page"/>
      </w:r>
      <w:r w:rsidR="0077452D" w:rsidRPr="00837CB9">
        <w:rPr>
          <w:b/>
          <w:color w:val="000000"/>
          <w:position w:val="-6"/>
          <w:sz w:val="28"/>
          <w:szCs w:val="28"/>
        </w:rPr>
        <w:t>3.2.2</w:t>
      </w:r>
      <w:r w:rsidR="00D106F6" w:rsidRPr="00837CB9">
        <w:rPr>
          <w:b/>
          <w:color w:val="000000"/>
          <w:position w:val="-6"/>
          <w:sz w:val="28"/>
          <w:szCs w:val="28"/>
        </w:rPr>
        <w:t xml:space="preserve"> Определение физико-химических показателей качества блюда</w:t>
      </w:r>
      <w:r>
        <w:rPr>
          <w:b/>
          <w:color w:val="000000"/>
          <w:position w:val="-6"/>
          <w:sz w:val="28"/>
          <w:szCs w:val="28"/>
        </w:rPr>
        <w:t xml:space="preserve"> </w:t>
      </w:r>
      <w:r w:rsidR="00D106F6" w:rsidRPr="00837CB9">
        <w:rPr>
          <w:b/>
          <w:color w:val="000000"/>
          <w:position w:val="-6"/>
          <w:sz w:val="28"/>
          <w:szCs w:val="28"/>
        </w:rPr>
        <w:t>«</w:t>
      </w:r>
      <w:r w:rsidR="00D106F6" w:rsidRPr="00837CB9">
        <w:rPr>
          <w:b/>
          <w:color w:val="000000"/>
          <w:position w:val="-6"/>
          <w:sz w:val="28"/>
          <w:szCs w:val="24"/>
        </w:rPr>
        <w:t>Суп луковый по-крестьянски</w:t>
      </w:r>
      <w:r w:rsidR="00D106F6" w:rsidRPr="00837CB9">
        <w:rPr>
          <w:b/>
          <w:color w:val="000000"/>
          <w:position w:val="-6"/>
          <w:sz w:val="28"/>
          <w:szCs w:val="28"/>
        </w:rPr>
        <w:t>»</w:t>
      </w:r>
    </w:p>
    <w:p w:rsidR="00837CB9" w:rsidRDefault="00D106F6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 xml:space="preserve">В данном разделе определяются физико-химические показатели качества, заданные преподавателем. </w:t>
      </w:r>
    </w:p>
    <w:p w:rsidR="00D106F6" w:rsidRPr="00837CB9" w:rsidRDefault="00D106F6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Сущность и методика проведения данных экспериментов приведена в теоретическом разделе.</w:t>
      </w:r>
    </w:p>
    <w:p w:rsidR="00090519" w:rsidRDefault="00090519" w:rsidP="00837CB9">
      <w:pPr>
        <w:widowControl/>
        <w:spacing w:before="0" w:line="360" w:lineRule="auto"/>
        <w:ind w:left="0" w:firstLine="709"/>
        <w:jc w:val="both"/>
        <w:rPr>
          <w:b/>
          <w:color w:val="000000"/>
          <w:position w:val="-6"/>
          <w:sz w:val="28"/>
          <w:szCs w:val="28"/>
        </w:rPr>
      </w:pPr>
    </w:p>
    <w:p w:rsidR="00837CB9" w:rsidRDefault="0077452D" w:rsidP="00837CB9">
      <w:pPr>
        <w:widowControl/>
        <w:spacing w:before="0" w:line="360" w:lineRule="auto"/>
        <w:ind w:left="0" w:firstLine="709"/>
        <w:jc w:val="both"/>
        <w:rPr>
          <w:b/>
          <w:color w:val="000000"/>
          <w:position w:val="-6"/>
          <w:sz w:val="28"/>
          <w:szCs w:val="28"/>
        </w:rPr>
      </w:pPr>
      <w:r w:rsidRPr="00837CB9">
        <w:rPr>
          <w:b/>
          <w:color w:val="000000"/>
          <w:position w:val="-6"/>
          <w:sz w:val="28"/>
          <w:szCs w:val="28"/>
        </w:rPr>
        <w:t>3.2.3</w:t>
      </w:r>
      <w:r w:rsidR="00D106F6" w:rsidRPr="00837CB9">
        <w:rPr>
          <w:b/>
          <w:color w:val="000000"/>
          <w:position w:val="-6"/>
          <w:sz w:val="28"/>
          <w:szCs w:val="28"/>
        </w:rPr>
        <w:t xml:space="preserve"> Проведение расчетов</w:t>
      </w:r>
    </w:p>
    <w:p w:rsidR="000C3792" w:rsidRPr="00837CB9" w:rsidRDefault="00D106F6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В данном разделе</w:t>
      </w:r>
      <w:r w:rsidR="00837CB9">
        <w:rPr>
          <w:color w:val="000000"/>
          <w:position w:val="-6"/>
          <w:sz w:val="28"/>
          <w:szCs w:val="28"/>
        </w:rPr>
        <w:t xml:space="preserve"> </w:t>
      </w:r>
      <w:r w:rsidRPr="00837CB9">
        <w:rPr>
          <w:color w:val="000000"/>
          <w:position w:val="-6"/>
          <w:sz w:val="28"/>
          <w:szCs w:val="28"/>
        </w:rPr>
        <w:t>производится обработка данных, полученных при проведении экспериментов.</w:t>
      </w:r>
    </w:p>
    <w:p w:rsidR="00114C0F" w:rsidRPr="00837CB9" w:rsidRDefault="00114C0F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</w:p>
    <w:p w:rsidR="0077452D" w:rsidRPr="00837CB9" w:rsidRDefault="00D106F6" w:rsidP="00837CB9">
      <w:pPr>
        <w:widowControl/>
        <w:spacing w:before="0"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837CB9">
        <w:rPr>
          <w:b/>
          <w:color w:val="000000"/>
          <w:sz w:val="28"/>
          <w:szCs w:val="28"/>
        </w:rPr>
        <w:t>3.2.4</w:t>
      </w:r>
      <w:r w:rsidR="0077452D" w:rsidRPr="00837CB9">
        <w:rPr>
          <w:color w:val="000000"/>
          <w:sz w:val="28"/>
          <w:szCs w:val="28"/>
        </w:rPr>
        <w:t xml:space="preserve"> </w:t>
      </w:r>
      <w:r w:rsidR="000C3792" w:rsidRPr="00837CB9">
        <w:rPr>
          <w:b/>
          <w:color w:val="000000"/>
          <w:sz w:val="28"/>
          <w:szCs w:val="28"/>
        </w:rPr>
        <w:t>Определение содержания сухих веществ методом высушивания (ускоренный метод).</w:t>
      </w:r>
    </w:p>
    <w:p w:rsidR="00090519" w:rsidRDefault="00090519" w:rsidP="00837CB9">
      <w:pPr>
        <w:widowControl/>
        <w:spacing w:before="0" w:line="360" w:lineRule="auto"/>
        <w:ind w:left="0" w:firstLine="709"/>
        <w:jc w:val="both"/>
        <w:rPr>
          <w:i/>
          <w:color w:val="000000"/>
          <w:position w:val="-6"/>
          <w:sz w:val="28"/>
          <w:szCs w:val="24"/>
        </w:rPr>
      </w:pPr>
    </w:p>
    <w:p w:rsidR="00D106F6" w:rsidRPr="00090519" w:rsidRDefault="00D106F6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4"/>
        </w:rPr>
      </w:pPr>
      <w:r w:rsidRPr="00090519">
        <w:rPr>
          <w:color w:val="000000"/>
          <w:position w:val="-6"/>
          <w:sz w:val="28"/>
          <w:szCs w:val="24"/>
        </w:rPr>
        <w:t>Таблица</w:t>
      </w:r>
      <w:r w:rsidR="00090519">
        <w:rPr>
          <w:color w:val="000000"/>
          <w:position w:val="-6"/>
          <w:sz w:val="28"/>
          <w:szCs w:val="24"/>
        </w:rPr>
        <w:t xml:space="preserve"> 3.2.4.1</w:t>
      </w:r>
      <w:r w:rsidRPr="00090519">
        <w:rPr>
          <w:color w:val="000000"/>
          <w:position w:val="-6"/>
          <w:sz w:val="28"/>
          <w:szCs w:val="24"/>
        </w:rPr>
        <w:t xml:space="preserve"> Определение массовой</w:t>
      </w:r>
      <w:r w:rsidR="001F4A2A" w:rsidRPr="00090519">
        <w:rPr>
          <w:color w:val="000000"/>
          <w:position w:val="-6"/>
          <w:sz w:val="28"/>
          <w:szCs w:val="24"/>
        </w:rPr>
        <w:t xml:space="preserve"> доли</w:t>
      </w:r>
      <w:r w:rsidRPr="00090519">
        <w:rPr>
          <w:color w:val="000000"/>
          <w:position w:val="-6"/>
          <w:sz w:val="28"/>
          <w:szCs w:val="24"/>
        </w:rPr>
        <w:t xml:space="preserve"> сухих веществ</w:t>
      </w:r>
    </w:p>
    <w:tbl>
      <w:tblPr>
        <w:tblStyle w:val="11"/>
        <w:tblW w:w="4764" w:type="pct"/>
        <w:tblInd w:w="228" w:type="dxa"/>
        <w:tblLook w:val="0000" w:firstRow="0" w:lastRow="0" w:firstColumn="0" w:lastColumn="0" w:noHBand="0" w:noVBand="0"/>
      </w:tblPr>
      <w:tblGrid>
        <w:gridCol w:w="5544"/>
        <w:gridCol w:w="1910"/>
        <w:gridCol w:w="1665"/>
      </w:tblGrid>
      <w:tr w:rsidR="00D106F6" w:rsidRPr="00837CB9" w:rsidTr="00090519">
        <w:trPr>
          <w:cantSplit/>
          <w:trHeight w:val="276"/>
        </w:trPr>
        <w:tc>
          <w:tcPr>
            <w:tcW w:w="3039" w:type="pct"/>
          </w:tcPr>
          <w:p w:rsidR="00D106F6" w:rsidRPr="00837CB9" w:rsidRDefault="00D106F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Показатель</w:t>
            </w:r>
          </w:p>
        </w:tc>
        <w:tc>
          <w:tcPr>
            <w:tcW w:w="1047" w:type="pct"/>
          </w:tcPr>
          <w:p w:rsidR="00D106F6" w:rsidRPr="00837CB9" w:rsidRDefault="00D106F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Обозначение</w:t>
            </w:r>
          </w:p>
        </w:tc>
        <w:tc>
          <w:tcPr>
            <w:tcW w:w="913" w:type="pct"/>
          </w:tcPr>
          <w:p w:rsidR="00D106F6" w:rsidRPr="00837CB9" w:rsidRDefault="00D106F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Значение, г</w:t>
            </w:r>
          </w:p>
        </w:tc>
      </w:tr>
      <w:tr w:rsidR="00D106F6" w:rsidRPr="00837CB9" w:rsidTr="00090519">
        <w:trPr>
          <w:cantSplit/>
          <w:trHeight w:val="434"/>
        </w:trPr>
        <w:tc>
          <w:tcPr>
            <w:tcW w:w="3039" w:type="pct"/>
          </w:tcPr>
          <w:p w:rsidR="00D106F6" w:rsidRPr="00837CB9" w:rsidRDefault="00D106F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Масса чашки с песком и палочкой</w:t>
            </w:r>
          </w:p>
        </w:tc>
        <w:tc>
          <w:tcPr>
            <w:tcW w:w="1047" w:type="pct"/>
          </w:tcPr>
          <w:p w:rsidR="00D106F6" w:rsidRPr="00837CB9" w:rsidRDefault="00D106F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  <w:lang w:val="en-US"/>
              </w:rPr>
              <w:t>a</w:t>
            </w:r>
          </w:p>
        </w:tc>
        <w:tc>
          <w:tcPr>
            <w:tcW w:w="913" w:type="pct"/>
          </w:tcPr>
          <w:p w:rsidR="00D106F6" w:rsidRPr="00837CB9" w:rsidRDefault="00D106F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52,683</w:t>
            </w:r>
          </w:p>
        </w:tc>
      </w:tr>
      <w:tr w:rsidR="00D106F6" w:rsidRPr="00837CB9" w:rsidTr="00090519">
        <w:trPr>
          <w:cantSplit/>
          <w:trHeight w:val="444"/>
        </w:trPr>
        <w:tc>
          <w:tcPr>
            <w:tcW w:w="3039" w:type="pct"/>
          </w:tcPr>
          <w:p w:rsidR="00D106F6" w:rsidRPr="00837CB9" w:rsidRDefault="00D106F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Масса чашки с навеской, песком и палочкой до высушивания</w:t>
            </w:r>
          </w:p>
        </w:tc>
        <w:tc>
          <w:tcPr>
            <w:tcW w:w="1047" w:type="pct"/>
          </w:tcPr>
          <w:p w:rsidR="00D106F6" w:rsidRPr="00837CB9" w:rsidRDefault="00D106F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  <w:vertAlign w:val="subscript"/>
                <w:lang w:val="en-US"/>
              </w:rPr>
            </w:pPr>
            <w:r w:rsidRPr="00837CB9">
              <w:rPr>
                <w:color w:val="000000"/>
                <w:position w:val="-6"/>
                <w:sz w:val="20"/>
                <w:szCs w:val="24"/>
                <w:vertAlign w:val="subscript"/>
                <w:lang w:val="en-US"/>
              </w:rPr>
              <w:t>b</w:t>
            </w:r>
          </w:p>
        </w:tc>
        <w:tc>
          <w:tcPr>
            <w:tcW w:w="913" w:type="pct"/>
          </w:tcPr>
          <w:p w:rsidR="00D106F6" w:rsidRPr="00837CB9" w:rsidRDefault="00D106F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57,698</w:t>
            </w:r>
          </w:p>
        </w:tc>
      </w:tr>
      <w:tr w:rsidR="00D106F6" w:rsidRPr="00837CB9" w:rsidTr="00090519">
        <w:trPr>
          <w:cantSplit/>
          <w:trHeight w:val="430"/>
        </w:trPr>
        <w:tc>
          <w:tcPr>
            <w:tcW w:w="3039" w:type="pct"/>
          </w:tcPr>
          <w:p w:rsidR="00D106F6" w:rsidRPr="00837CB9" w:rsidRDefault="00D106F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Масса навески до высушивания</w:t>
            </w:r>
          </w:p>
        </w:tc>
        <w:tc>
          <w:tcPr>
            <w:tcW w:w="1047" w:type="pct"/>
          </w:tcPr>
          <w:p w:rsidR="00D106F6" w:rsidRPr="00837CB9" w:rsidRDefault="00D106F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  <w:vertAlign w:val="subscript"/>
                <w:lang w:val="en-US"/>
              </w:rPr>
            </w:pPr>
          </w:p>
        </w:tc>
        <w:tc>
          <w:tcPr>
            <w:tcW w:w="913" w:type="pct"/>
          </w:tcPr>
          <w:p w:rsidR="00D106F6" w:rsidRPr="00837CB9" w:rsidRDefault="00D106F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5,006</w:t>
            </w:r>
          </w:p>
        </w:tc>
      </w:tr>
      <w:tr w:rsidR="00D106F6" w:rsidRPr="00837CB9" w:rsidTr="00090519">
        <w:trPr>
          <w:cantSplit/>
          <w:trHeight w:val="640"/>
        </w:trPr>
        <w:tc>
          <w:tcPr>
            <w:tcW w:w="3039" w:type="pct"/>
          </w:tcPr>
          <w:p w:rsidR="00D106F6" w:rsidRPr="00837CB9" w:rsidRDefault="00D106F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Масса чашки с навеской, песком и палочкой после высушивания</w:t>
            </w:r>
          </w:p>
        </w:tc>
        <w:tc>
          <w:tcPr>
            <w:tcW w:w="1047" w:type="pct"/>
          </w:tcPr>
          <w:p w:rsidR="00D106F6" w:rsidRPr="00837CB9" w:rsidRDefault="00D106F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  <w:vertAlign w:val="subscript"/>
                <w:lang w:val="en-US"/>
              </w:rPr>
            </w:pPr>
            <w:r w:rsidRPr="00837CB9">
              <w:rPr>
                <w:color w:val="000000"/>
                <w:position w:val="-6"/>
                <w:sz w:val="20"/>
                <w:szCs w:val="24"/>
                <w:vertAlign w:val="subscript"/>
                <w:lang w:val="en-US"/>
              </w:rPr>
              <w:t>c</w:t>
            </w:r>
          </w:p>
        </w:tc>
        <w:tc>
          <w:tcPr>
            <w:tcW w:w="913" w:type="pct"/>
          </w:tcPr>
          <w:p w:rsidR="00D106F6" w:rsidRPr="00837CB9" w:rsidRDefault="00D106F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54,049</w:t>
            </w:r>
          </w:p>
        </w:tc>
      </w:tr>
      <w:tr w:rsidR="00D106F6" w:rsidRPr="00837CB9" w:rsidTr="00090519">
        <w:trPr>
          <w:cantSplit/>
          <w:trHeight w:val="387"/>
        </w:trPr>
        <w:tc>
          <w:tcPr>
            <w:tcW w:w="3039" w:type="pct"/>
          </w:tcPr>
          <w:p w:rsidR="00D106F6" w:rsidRPr="00837CB9" w:rsidRDefault="00D106F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Масса навески после высушивания</w:t>
            </w:r>
          </w:p>
        </w:tc>
        <w:tc>
          <w:tcPr>
            <w:tcW w:w="1047" w:type="pct"/>
          </w:tcPr>
          <w:p w:rsidR="00D106F6" w:rsidRPr="00837CB9" w:rsidRDefault="00D106F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  <w:vertAlign w:val="subscript"/>
                <w:lang w:val="en-US"/>
              </w:rPr>
            </w:pPr>
          </w:p>
        </w:tc>
        <w:tc>
          <w:tcPr>
            <w:tcW w:w="913" w:type="pct"/>
          </w:tcPr>
          <w:p w:rsidR="00D106F6" w:rsidRPr="00837CB9" w:rsidRDefault="00D106F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1,366</w:t>
            </w:r>
          </w:p>
        </w:tc>
      </w:tr>
    </w:tbl>
    <w:p w:rsidR="000C3792" w:rsidRPr="00837CB9" w:rsidRDefault="000C3792" w:rsidP="00837CB9">
      <w:pPr>
        <w:widowControl/>
        <w:spacing w:before="0" w:line="360" w:lineRule="auto"/>
        <w:ind w:left="0" w:firstLine="709"/>
        <w:jc w:val="both"/>
        <w:rPr>
          <w:b/>
          <w:i/>
          <w:color w:val="000000"/>
          <w:sz w:val="28"/>
          <w:szCs w:val="28"/>
        </w:rPr>
      </w:pPr>
    </w:p>
    <w:p w:rsidR="00837CB9" w:rsidRDefault="007A278F" w:rsidP="00837CB9">
      <w:pPr>
        <w:widowControl/>
        <w:tabs>
          <w:tab w:val="left" w:pos="3960"/>
        </w:tabs>
        <w:spacing w:before="0" w:line="360" w:lineRule="auto"/>
        <w:ind w:left="0" w:firstLine="709"/>
        <w:jc w:val="both"/>
        <w:rPr>
          <w:b/>
          <w:i/>
          <w:color w:val="000000"/>
          <w:sz w:val="28"/>
        </w:rPr>
      </w:pPr>
      <w:r>
        <w:rPr>
          <w:noProof/>
        </w:rPr>
        <w:pict>
          <v:line id="_x0000_s1027" style="position:absolute;left:0;text-align:left;z-index:251659264" from="99pt,18pt" to="139.5pt,18pt"/>
        </w:pict>
      </w:r>
      <w:r w:rsidR="000C3792" w:rsidRPr="00837CB9">
        <w:rPr>
          <w:b/>
          <w:i/>
          <w:color w:val="000000"/>
          <w:sz w:val="28"/>
          <w:lang w:val="en-US"/>
        </w:rPr>
        <w:t>X</w:t>
      </w:r>
      <w:r w:rsidR="000C3792" w:rsidRPr="00837CB9">
        <w:rPr>
          <w:b/>
          <w:i/>
          <w:color w:val="000000"/>
          <w:sz w:val="28"/>
        </w:rPr>
        <w:t>=</w:t>
      </w:r>
      <w:r w:rsidR="00837CB9">
        <w:rPr>
          <w:b/>
          <w:i/>
          <w:color w:val="000000"/>
          <w:sz w:val="28"/>
        </w:rPr>
        <w:t xml:space="preserve"> </w:t>
      </w:r>
      <w:r w:rsidR="000C3792" w:rsidRPr="00837CB9">
        <w:rPr>
          <w:b/>
          <w:i/>
          <w:color w:val="000000"/>
          <w:sz w:val="28"/>
        </w:rPr>
        <w:t>(</w:t>
      </w:r>
      <w:r w:rsidR="000C3792" w:rsidRPr="00837CB9">
        <w:rPr>
          <w:b/>
          <w:i/>
          <w:color w:val="000000"/>
          <w:sz w:val="28"/>
          <w:lang w:val="en-US"/>
        </w:rPr>
        <w:t>c</w:t>
      </w:r>
      <w:r w:rsidR="000C3792" w:rsidRPr="00837CB9">
        <w:rPr>
          <w:b/>
          <w:i/>
          <w:color w:val="000000"/>
          <w:sz w:val="28"/>
        </w:rPr>
        <w:t>-</w:t>
      </w:r>
      <w:r w:rsidR="000C3792" w:rsidRPr="00837CB9">
        <w:rPr>
          <w:b/>
          <w:i/>
          <w:color w:val="000000"/>
          <w:sz w:val="28"/>
          <w:lang w:val="en-US"/>
        </w:rPr>
        <w:t>a</w:t>
      </w:r>
      <w:r w:rsidR="000C3792" w:rsidRPr="00837CB9">
        <w:rPr>
          <w:b/>
          <w:i/>
          <w:color w:val="000000"/>
          <w:sz w:val="28"/>
        </w:rPr>
        <w:t>)</w:t>
      </w:r>
      <w:r w:rsidR="000C3792" w:rsidRPr="00837CB9">
        <w:rPr>
          <w:b/>
          <w:i/>
          <w:color w:val="000000"/>
          <w:sz w:val="28"/>
          <w:lang w:eastAsia="es-SV"/>
        </w:rPr>
        <w:t xml:space="preserve"> * </w:t>
      </w:r>
      <w:r w:rsidR="000C3792" w:rsidRPr="00837CB9">
        <w:rPr>
          <w:b/>
          <w:i/>
          <w:color w:val="000000"/>
          <w:sz w:val="28"/>
          <w:szCs w:val="28"/>
          <w:lang w:eastAsia="es-SV"/>
        </w:rPr>
        <w:t>10</w:t>
      </w:r>
      <w:r w:rsidR="00837CB9" w:rsidRPr="00837CB9">
        <w:rPr>
          <w:b/>
          <w:i/>
          <w:color w:val="000000"/>
          <w:sz w:val="28"/>
          <w:szCs w:val="28"/>
          <w:lang w:eastAsia="es-SV"/>
        </w:rPr>
        <w:t>0</w:t>
      </w:r>
      <w:r w:rsidR="00837CB9">
        <w:rPr>
          <w:b/>
          <w:i/>
          <w:color w:val="000000"/>
          <w:sz w:val="28"/>
          <w:szCs w:val="28"/>
          <w:lang w:eastAsia="es-SV"/>
        </w:rPr>
        <w:t>%</w:t>
      </w:r>
      <w:r w:rsidR="000C3792" w:rsidRPr="00837CB9">
        <w:rPr>
          <w:b/>
          <w:i/>
          <w:color w:val="000000"/>
          <w:sz w:val="28"/>
        </w:rPr>
        <w:tab/>
        <w:t>,</w:t>
      </w:r>
    </w:p>
    <w:p w:rsidR="00837CB9" w:rsidRDefault="000C3792" w:rsidP="00837CB9">
      <w:pPr>
        <w:widowControl/>
        <w:spacing w:before="0" w:line="360" w:lineRule="auto"/>
        <w:ind w:left="0" w:firstLine="709"/>
        <w:jc w:val="both"/>
        <w:rPr>
          <w:b/>
          <w:i/>
          <w:color w:val="000000"/>
          <w:sz w:val="28"/>
        </w:rPr>
      </w:pPr>
      <w:r w:rsidRPr="00837CB9">
        <w:rPr>
          <w:b/>
          <w:i/>
          <w:color w:val="000000"/>
          <w:sz w:val="28"/>
        </w:rPr>
        <w:t>(</w:t>
      </w:r>
      <w:r w:rsidRPr="00837CB9">
        <w:rPr>
          <w:b/>
          <w:i/>
          <w:color w:val="000000"/>
          <w:sz w:val="28"/>
          <w:lang w:val="en-US"/>
        </w:rPr>
        <w:t>b</w:t>
      </w:r>
      <w:r w:rsidRPr="00837CB9">
        <w:rPr>
          <w:b/>
          <w:i/>
          <w:color w:val="000000"/>
          <w:sz w:val="28"/>
        </w:rPr>
        <w:t>-</w:t>
      </w:r>
      <w:r w:rsidRPr="00837CB9">
        <w:rPr>
          <w:b/>
          <w:i/>
          <w:color w:val="000000"/>
          <w:sz w:val="28"/>
          <w:lang w:val="en-US"/>
        </w:rPr>
        <w:t>a</w:t>
      </w:r>
      <w:r w:rsidRPr="00837CB9">
        <w:rPr>
          <w:b/>
          <w:i/>
          <w:color w:val="000000"/>
          <w:sz w:val="28"/>
        </w:rPr>
        <w:t>)</w:t>
      </w:r>
    </w:p>
    <w:p w:rsidR="00837CB9" w:rsidRDefault="00837CB9" w:rsidP="00837CB9">
      <w:pPr>
        <w:widowControl/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</w:p>
    <w:p w:rsidR="005B691D" w:rsidRPr="00837CB9" w:rsidRDefault="005B691D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(54,049-52,683)</w:t>
      </w:r>
    </w:p>
    <w:p w:rsidR="00837CB9" w:rsidRDefault="007A278F" w:rsidP="00837CB9">
      <w:pPr>
        <w:widowControl/>
        <w:tabs>
          <w:tab w:val="left" w:pos="5355"/>
        </w:tabs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>
        <w:rPr>
          <w:noProof/>
        </w:rPr>
        <w:pict>
          <v:line id="_x0000_s1028" style="position:absolute;left:0;text-align:left;z-index:251660288" from="126pt,6.8pt" to="252pt,6.8pt"/>
        </w:pict>
      </w:r>
      <w:r w:rsidR="005B691D" w:rsidRPr="00837CB9">
        <w:rPr>
          <w:color w:val="000000"/>
          <w:position w:val="-6"/>
          <w:sz w:val="28"/>
          <w:szCs w:val="28"/>
          <w:lang w:val="en-US"/>
        </w:rPr>
        <w:t>X</w:t>
      </w:r>
      <w:r w:rsidR="005B691D" w:rsidRPr="00837CB9">
        <w:rPr>
          <w:color w:val="000000"/>
          <w:position w:val="-6"/>
          <w:sz w:val="28"/>
          <w:szCs w:val="28"/>
        </w:rPr>
        <w:t>=</w:t>
      </w:r>
      <w:r w:rsidR="00837CB9">
        <w:rPr>
          <w:color w:val="000000"/>
          <w:position w:val="-6"/>
          <w:sz w:val="28"/>
          <w:szCs w:val="28"/>
        </w:rPr>
        <w:t xml:space="preserve"> </w:t>
      </w:r>
      <w:r w:rsidR="005B691D" w:rsidRPr="00837CB9">
        <w:rPr>
          <w:color w:val="000000"/>
          <w:position w:val="-6"/>
          <w:sz w:val="28"/>
          <w:szCs w:val="28"/>
        </w:rPr>
        <w:tab/>
      </w:r>
      <w:r w:rsidR="005B691D" w:rsidRPr="00837CB9">
        <w:rPr>
          <w:color w:val="000000"/>
          <w:position w:val="-6"/>
          <w:sz w:val="28"/>
          <w:szCs w:val="28"/>
          <w:lang w:val="en-US"/>
        </w:rPr>
        <w:t>x</w:t>
      </w:r>
      <w:r w:rsidR="005B691D" w:rsidRPr="00837CB9">
        <w:rPr>
          <w:color w:val="000000"/>
          <w:position w:val="-6"/>
          <w:sz w:val="28"/>
          <w:szCs w:val="28"/>
        </w:rPr>
        <w:t>10</w:t>
      </w:r>
      <w:r w:rsidR="00837CB9" w:rsidRPr="00837CB9">
        <w:rPr>
          <w:color w:val="000000"/>
          <w:position w:val="-6"/>
          <w:sz w:val="28"/>
          <w:szCs w:val="28"/>
        </w:rPr>
        <w:t>0</w:t>
      </w:r>
      <w:r w:rsidR="00837CB9">
        <w:rPr>
          <w:color w:val="000000"/>
          <w:position w:val="-6"/>
          <w:sz w:val="28"/>
          <w:szCs w:val="28"/>
        </w:rPr>
        <w:t>%</w:t>
      </w:r>
      <w:r w:rsidR="005B691D" w:rsidRPr="00837CB9">
        <w:rPr>
          <w:color w:val="000000"/>
          <w:position w:val="-6"/>
          <w:sz w:val="28"/>
          <w:szCs w:val="28"/>
        </w:rPr>
        <w:t xml:space="preserve"> =27,2</w:t>
      </w:r>
      <w:r w:rsidR="00837CB9" w:rsidRPr="00837CB9">
        <w:rPr>
          <w:color w:val="000000"/>
          <w:position w:val="-6"/>
          <w:sz w:val="28"/>
          <w:szCs w:val="28"/>
        </w:rPr>
        <w:t>4</w:t>
      </w:r>
      <w:r w:rsidR="00837CB9">
        <w:rPr>
          <w:color w:val="000000"/>
          <w:position w:val="-6"/>
          <w:sz w:val="28"/>
          <w:szCs w:val="28"/>
        </w:rPr>
        <w:t>%</w:t>
      </w:r>
    </w:p>
    <w:p w:rsidR="005B691D" w:rsidRPr="00837CB9" w:rsidRDefault="005B691D" w:rsidP="00837CB9">
      <w:pPr>
        <w:widowControl/>
        <w:tabs>
          <w:tab w:val="left" w:pos="5355"/>
        </w:tabs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(57,698-52,683)</w:t>
      </w:r>
    </w:p>
    <w:p w:rsidR="00837CB9" w:rsidRDefault="00837CB9" w:rsidP="00837CB9">
      <w:pPr>
        <w:widowControl/>
        <w:tabs>
          <w:tab w:val="left" w:pos="5355"/>
        </w:tabs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</w:p>
    <w:p w:rsidR="00B1218B" w:rsidRPr="00837CB9" w:rsidRDefault="005B691D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 xml:space="preserve">В пересчёте на массу </w:t>
      </w:r>
      <w:r w:rsidR="009F4395" w:rsidRPr="00837CB9">
        <w:rPr>
          <w:color w:val="000000"/>
          <w:position w:val="-6"/>
          <w:sz w:val="28"/>
          <w:szCs w:val="28"/>
        </w:rPr>
        <w:t>пробы</w:t>
      </w:r>
      <w:r w:rsidR="009978BF" w:rsidRPr="00837CB9">
        <w:rPr>
          <w:color w:val="000000"/>
          <w:position w:val="-6"/>
          <w:sz w:val="28"/>
          <w:szCs w:val="28"/>
        </w:rPr>
        <w:t>:</w:t>
      </w:r>
      <w:r w:rsidR="00B1218B" w:rsidRPr="00837CB9">
        <w:rPr>
          <w:color w:val="000000"/>
          <w:position w:val="-6"/>
          <w:sz w:val="28"/>
          <w:szCs w:val="28"/>
        </w:rPr>
        <w:t xml:space="preserve"> </w:t>
      </w:r>
    </w:p>
    <w:p w:rsidR="00B1218B" w:rsidRPr="00837CB9" w:rsidRDefault="00837CB9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smartTag w:uri="urn:schemas-microsoft-com:office:smarttags" w:element="metricconverter">
        <w:smartTagPr>
          <w:attr w:name="ProductID" w:val="290 г"/>
        </w:smartTagPr>
        <w:r w:rsidRPr="00837CB9">
          <w:rPr>
            <w:color w:val="000000"/>
            <w:position w:val="-6"/>
            <w:sz w:val="28"/>
            <w:szCs w:val="28"/>
          </w:rPr>
          <w:t>290 г</w:t>
        </w:r>
      </w:smartTag>
      <w:r>
        <w:rPr>
          <w:color w:val="000000"/>
          <w:position w:val="-6"/>
          <w:sz w:val="28"/>
          <w:szCs w:val="28"/>
        </w:rPr>
        <w:t>.</w:t>
      </w:r>
      <w:r w:rsidRPr="00837CB9">
        <w:rPr>
          <w:color w:val="000000"/>
          <w:position w:val="-6"/>
          <w:sz w:val="28"/>
          <w:szCs w:val="28"/>
        </w:rPr>
        <w:t xml:space="preserve"> </w:t>
      </w:r>
      <w:r w:rsidR="00B1218B" w:rsidRPr="00837CB9">
        <w:rPr>
          <w:color w:val="000000"/>
          <w:position w:val="-6"/>
          <w:sz w:val="28"/>
          <w:szCs w:val="28"/>
        </w:rPr>
        <w:t>– 10</w:t>
      </w:r>
      <w:r w:rsidRPr="00837CB9">
        <w:rPr>
          <w:color w:val="000000"/>
          <w:position w:val="-6"/>
          <w:sz w:val="28"/>
          <w:szCs w:val="28"/>
        </w:rPr>
        <w:t>0</w:t>
      </w:r>
      <w:r>
        <w:rPr>
          <w:color w:val="000000"/>
          <w:position w:val="-6"/>
          <w:sz w:val="28"/>
          <w:szCs w:val="28"/>
        </w:rPr>
        <w:t>%</w:t>
      </w:r>
    </w:p>
    <w:p w:rsidR="00837CB9" w:rsidRPr="00837CB9" w:rsidRDefault="00B1218B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i/>
          <w:color w:val="000000"/>
          <w:position w:val="-6"/>
          <w:sz w:val="28"/>
          <w:szCs w:val="28"/>
          <w:lang w:val="en-US"/>
        </w:rPr>
        <w:t>X</w:t>
      </w:r>
      <w:r w:rsidRPr="00837CB9">
        <w:rPr>
          <w:i/>
          <w:color w:val="000000"/>
          <w:position w:val="-6"/>
          <w:sz w:val="28"/>
          <w:szCs w:val="28"/>
        </w:rPr>
        <w:t xml:space="preserve"> </w:t>
      </w:r>
      <w:r w:rsidRPr="00837CB9">
        <w:rPr>
          <w:color w:val="000000"/>
          <w:position w:val="-6"/>
          <w:sz w:val="28"/>
          <w:szCs w:val="28"/>
        </w:rPr>
        <w:t>г –</w:t>
      </w:r>
      <w:r w:rsidR="00837CB9">
        <w:rPr>
          <w:color w:val="000000"/>
          <w:position w:val="-6"/>
          <w:sz w:val="28"/>
          <w:szCs w:val="28"/>
        </w:rPr>
        <w:t xml:space="preserve"> </w:t>
      </w:r>
      <w:r w:rsidRPr="00837CB9">
        <w:rPr>
          <w:color w:val="000000"/>
          <w:position w:val="-6"/>
          <w:sz w:val="28"/>
          <w:szCs w:val="28"/>
        </w:rPr>
        <w:t>27,2</w:t>
      </w:r>
      <w:r w:rsidR="00837CB9" w:rsidRPr="00837CB9">
        <w:rPr>
          <w:color w:val="000000"/>
          <w:position w:val="-6"/>
          <w:sz w:val="28"/>
          <w:szCs w:val="28"/>
        </w:rPr>
        <w:t>4</w:t>
      </w:r>
      <w:r w:rsidR="00837CB9">
        <w:rPr>
          <w:color w:val="000000"/>
          <w:position w:val="-6"/>
          <w:sz w:val="28"/>
          <w:szCs w:val="28"/>
        </w:rPr>
        <w:t>%</w:t>
      </w:r>
      <w:r w:rsidRPr="00837CB9">
        <w:rPr>
          <w:color w:val="000000"/>
          <w:position w:val="-6"/>
          <w:sz w:val="28"/>
          <w:szCs w:val="28"/>
        </w:rPr>
        <w:t xml:space="preserve"> =&gt; </w:t>
      </w:r>
      <w:r w:rsidRPr="00837CB9">
        <w:rPr>
          <w:i/>
          <w:color w:val="000000"/>
          <w:position w:val="-6"/>
          <w:sz w:val="28"/>
          <w:szCs w:val="28"/>
          <w:lang w:val="en-US"/>
        </w:rPr>
        <w:t>X</w:t>
      </w:r>
      <w:r w:rsidRPr="00837CB9">
        <w:rPr>
          <w:color w:val="000000"/>
          <w:position w:val="-6"/>
          <w:sz w:val="28"/>
          <w:szCs w:val="28"/>
        </w:rPr>
        <w:t xml:space="preserve"> = </w:t>
      </w:r>
      <w:r w:rsidR="001F4A2A" w:rsidRPr="00837CB9">
        <w:rPr>
          <w:color w:val="000000"/>
          <w:position w:val="-6"/>
          <w:sz w:val="28"/>
          <w:szCs w:val="28"/>
        </w:rPr>
        <w:t>78,</w:t>
      </w:r>
      <w:r w:rsidR="00837CB9" w:rsidRPr="00837CB9">
        <w:rPr>
          <w:color w:val="000000"/>
          <w:position w:val="-6"/>
          <w:sz w:val="28"/>
          <w:szCs w:val="28"/>
        </w:rPr>
        <w:t>99 г</w:t>
      </w:r>
      <w:r w:rsidR="00837CB9">
        <w:rPr>
          <w:color w:val="000000"/>
          <w:position w:val="-6"/>
          <w:sz w:val="28"/>
          <w:szCs w:val="28"/>
        </w:rPr>
        <w:t>.</w:t>
      </w:r>
    </w:p>
    <w:p w:rsidR="00090519" w:rsidRDefault="00090519" w:rsidP="00837CB9">
      <w:pPr>
        <w:widowControl/>
        <w:spacing w:before="0" w:line="360" w:lineRule="auto"/>
        <w:ind w:left="0" w:firstLine="709"/>
        <w:jc w:val="both"/>
        <w:rPr>
          <w:b/>
          <w:color w:val="000000"/>
          <w:position w:val="-6"/>
          <w:sz w:val="28"/>
          <w:szCs w:val="28"/>
        </w:rPr>
      </w:pPr>
    </w:p>
    <w:p w:rsidR="00AB0654" w:rsidRPr="00837CB9" w:rsidRDefault="00AB0654" w:rsidP="00837CB9">
      <w:pPr>
        <w:widowControl/>
        <w:spacing w:before="0" w:line="360" w:lineRule="auto"/>
        <w:ind w:left="0" w:firstLine="709"/>
        <w:jc w:val="both"/>
        <w:rPr>
          <w:b/>
          <w:color w:val="000000"/>
          <w:position w:val="-6"/>
          <w:sz w:val="28"/>
          <w:szCs w:val="28"/>
        </w:rPr>
      </w:pPr>
      <w:r w:rsidRPr="00837CB9">
        <w:rPr>
          <w:b/>
          <w:color w:val="000000"/>
          <w:position w:val="-6"/>
          <w:sz w:val="28"/>
          <w:szCs w:val="28"/>
        </w:rPr>
        <w:t>3.2.5</w:t>
      </w:r>
      <w:r w:rsidR="00F37C8E" w:rsidRPr="00837CB9">
        <w:rPr>
          <w:color w:val="000000"/>
          <w:position w:val="-6"/>
          <w:sz w:val="28"/>
          <w:szCs w:val="28"/>
        </w:rPr>
        <w:t xml:space="preserve"> </w:t>
      </w:r>
      <w:r w:rsidRPr="00837CB9">
        <w:rPr>
          <w:b/>
          <w:color w:val="000000"/>
          <w:position w:val="-6"/>
          <w:sz w:val="28"/>
          <w:szCs w:val="28"/>
        </w:rPr>
        <w:t>Определение содержания соли в блюде «Суп луковый по-крестьянски» методом Мора</w:t>
      </w:r>
    </w:p>
    <w:p w:rsidR="00090519" w:rsidRDefault="00090519" w:rsidP="00837CB9">
      <w:pPr>
        <w:widowControl/>
        <w:spacing w:before="0" w:line="360" w:lineRule="auto"/>
        <w:ind w:left="0" w:firstLine="709"/>
        <w:jc w:val="both"/>
        <w:rPr>
          <w:i/>
          <w:color w:val="000000"/>
          <w:position w:val="-6"/>
          <w:sz w:val="28"/>
          <w:szCs w:val="24"/>
        </w:rPr>
      </w:pPr>
    </w:p>
    <w:p w:rsidR="00AB0654" w:rsidRPr="00090519" w:rsidRDefault="00F37C8E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4"/>
        </w:rPr>
      </w:pPr>
      <w:r w:rsidRPr="00090519">
        <w:rPr>
          <w:color w:val="000000"/>
          <w:position w:val="-6"/>
          <w:sz w:val="28"/>
          <w:szCs w:val="24"/>
        </w:rPr>
        <w:t>Таблица 3.2.5.1-</w:t>
      </w:r>
      <w:r w:rsidR="00AB0654" w:rsidRPr="00090519">
        <w:rPr>
          <w:color w:val="000000"/>
          <w:position w:val="-6"/>
          <w:sz w:val="28"/>
          <w:szCs w:val="24"/>
        </w:rPr>
        <w:t xml:space="preserve"> Опред</w:t>
      </w:r>
      <w:r w:rsidR="009F4395" w:rsidRPr="00090519">
        <w:rPr>
          <w:color w:val="000000"/>
          <w:position w:val="-6"/>
          <w:sz w:val="28"/>
          <w:szCs w:val="24"/>
        </w:rPr>
        <w:t xml:space="preserve">еление содержания соли </w:t>
      </w:r>
    </w:p>
    <w:tbl>
      <w:tblPr>
        <w:tblStyle w:val="11"/>
        <w:tblW w:w="4764" w:type="pct"/>
        <w:tblInd w:w="228" w:type="dxa"/>
        <w:tblLook w:val="0000" w:firstRow="0" w:lastRow="0" w:firstColumn="0" w:lastColumn="0" w:noHBand="0" w:noVBand="0"/>
      </w:tblPr>
      <w:tblGrid>
        <w:gridCol w:w="3849"/>
        <w:gridCol w:w="2562"/>
        <w:gridCol w:w="2708"/>
      </w:tblGrid>
      <w:tr w:rsidR="00AB0654" w:rsidRPr="00837CB9" w:rsidTr="00090519">
        <w:trPr>
          <w:cantSplit/>
        </w:trPr>
        <w:tc>
          <w:tcPr>
            <w:tcW w:w="2110" w:type="pct"/>
          </w:tcPr>
          <w:p w:rsidR="00AB0654" w:rsidRPr="00837CB9" w:rsidRDefault="00AB0654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Показатель</w:t>
            </w:r>
          </w:p>
        </w:tc>
        <w:tc>
          <w:tcPr>
            <w:tcW w:w="1405" w:type="pct"/>
          </w:tcPr>
          <w:p w:rsidR="00AB0654" w:rsidRPr="00837CB9" w:rsidRDefault="00AB0654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Обозначение</w:t>
            </w:r>
          </w:p>
        </w:tc>
        <w:tc>
          <w:tcPr>
            <w:tcW w:w="1485" w:type="pct"/>
          </w:tcPr>
          <w:p w:rsidR="00AB0654" w:rsidRPr="00837CB9" w:rsidRDefault="00AB0654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Значение</w:t>
            </w:r>
          </w:p>
        </w:tc>
      </w:tr>
      <w:tr w:rsidR="00AB0654" w:rsidRPr="00837CB9" w:rsidTr="00090519">
        <w:trPr>
          <w:cantSplit/>
        </w:trPr>
        <w:tc>
          <w:tcPr>
            <w:tcW w:w="2110" w:type="pct"/>
          </w:tcPr>
          <w:p w:rsidR="00AB0654" w:rsidRPr="00837CB9" w:rsidRDefault="00AB0654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Объем раствора азотнокислого серебра, израсходованного на титрование, см</w:t>
            </w:r>
            <w:r w:rsidRPr="00837CB9">
              <w:rPr>
                <w:color w:val="000000"/>
                <w:position w:val="6"/>
                <w:sz w:val="20"/>
                <w:szCs w:val="24"/>
              </w:rPr>
              <w:t>3</w:t>
            </w:r>
          </w:p>
        </w:tc>
        <w:tc>
          <w:tcPr>
            <w:tcW w:w="1405" w:type="pct"/>
          </w:tcPr>
          <w:p w:rsidR="00AB0654" w:rsidRPr="00837CB9" w:rsidRDefault="00AB0654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  <w:lang w:val="en-US"/>
              </w:rPr>
              <w:t>V</w:t>
            </w:r>
          </w:p>
        </w:tc>
        <w:tc>
          <w:tcPr>
            <w:tcW w:w="1485" w:type="pct"/>
          </w:tcPr>
          <w:p w:rsidR="00AB0654" w:rsidRPr="00837CB9" w:rsidRDefault="000B22B9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0,7</w:t>
            </w:r>
          </w:p>
        </w:tc>
      </w:tr>
      <w:tr w:rsidR="00AB0654" w:rsidRPr="00837CB9" w:rsidTr="00090519">
        <w:trPr>
          <w:cantSplit/>
        </w:trPr>
        <w:tc>
          <w:tcPr>
            <w:tcW w:w="2110" w:type="pct"/>
          </w:tcPr>
          <w:p w:rsidR="00AB0654" w:rsidRPr="00837CB9" w:rsidRDefault="00AB0654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Количество хлористого натрия, соответствующее 1</w:t>
            </w:r>
            <w:r w:rsidR="00837CB9">
              <w:rPr>
                <w:color w:val="000000"/>
                <w:position w:val="-6"/>
                <w:sz w:val="20"/>
                <w:szCs w:val="24"/>
              </w:rPr>
              <w:t> </w:t>
            </w:r>
            <w:r w:rsidRPr="00837CB9">
              <w:rPr>
                <w:color w:val="000000"/>
                <w:position w:val="-6"/>
                <w:sz w:val="20"/>
                <w:szCs w:val="24"/>
              </w:rPr>
              <w:t>см</w:t>
            </w:r>
            <w:r w:rsidRPr="00837CB9">
              <w:rPr>
                <w:color w:val="000000"/>
                <w:position w:val="6"/>
                <w:sz w:val="20"/>
                <w:szCs w:val="24"/>
                <w:vertAlign w:val="superscript"/>
              </w:rPr>
              <w:t>3</w:t>
            </w:r>
            <w:r w:rsidRPr="00837CB9">
              <w:rPr>
                <w:color w:val="000000"/>
                <w:position w:val="-6"/>
                <w:sz w:val="20"/>
                <w:szCs w:val="24"/>
              </w:rPr>
              <w:t xml:space="preserve"> раствора азотнокислого серебра (для 0,1 моль/дм</w:t>
            </w:r>
            <w:r w:rsidRPr="00837CB9">
              <w:rPr>
                <w:color w:val="000000"/>
                <w:position w:val="6"/>
                <w:sz w:val="20"/>
                <w:szCs w:val="24"/>
              </w:rPr>
              <w:t>3</w:t>
            </w:r>
            <w:r w:rsidRPr="00837CB9">
              <w:rPr>
                <w:color w:val="000000"/>
                <w:position w:val="-6"/>
                <w:sz w:val="20"/>
                <w:szCs w:val="24"/>
              </w:rPr>
              <w:t>)</w:t>
            </w:r>
          </w:p>
        </w:tc>
        <w:tc>
          <w:tcPr>
            <w:tcW w:w="1405" w:type="pct"/>
          </w:tcPr>
          <w:p w:rsidR="00AB0654" w:rsidRPr="00837CB9" w:rsidRDefault="00AB0654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  <w:lang w:val="en-US"/>
              </w:rPr>
            </w:pPr>
            <w:r w:rsidRPr="00837CB9">
              <w:rPr>
                <w:color w:val="000000"/>
                <w:position w:val="-6"/>
                <w:sz w:val="20"/>
                <w:szCs w:val="24"/>
                <w:lang w:val="en-US"/>
              </w:rPr>
              <w:t>n</w:t>
            </w:r>
          </w:p>
        </w:tc>
        <w:tc>
          <w:tcPr>
            <w:tcW w:w="1485" w:type="pct"/>
          </w:tcPr>
          <w:p w:rsidR="00AB0654" w:rsidRPr="00837CB9" w:rsidRDefault="00AB0654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0,00585</w:t>
            </w:r>
          </w:p>
        </w:tc>
      </w:tr>
      <w:tr w:rsidR="00AB0654" w:rsidRPr="00837CB9" w:rsidTr="00090519">
        <w:trPr>
          <w:cantSplit/>
        </w:trPr>
        <w:tc>
          <w:tcPr>
            <w:tcW w:w="2110" w:type="pct"/>
          </w:tcPr>
          <w:p w:rsidR="00AB0654" w:rsidRPr="00837CB9" w:rsidRDefault="00AB0654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Поправочный коэффициент к 0,1 моль/ дм</w:t>
            </w:r>
            <w:r w:rsidRPr="00837CB9">
              <w:rPr>
                <w:color w:val="000000"/>
                <w:position w:val="6"/>
                <w:sz w:val="20"/>
                <w:szCs w:val="24"/>
              </w:rPr>
              <w:t>3</w:t>
            </w:r>
            <w:r w:rsidRPr="00837CB9">
              <w:rPr>
                <w:color w:val="000000"/>
                <w:position w:val="-6"/>
                <w:sz w:val="20"/>
                <w:szCs w:val="24"/>
              </w:rPr>
              <w:t xml:space="preserve"> раствора </w:t>
            </w:r>
            <w:r w:rsidRPr="00837CB9">
              <w:rPr>
                <w:color w:val="000000"/>
                <w:position w:val="-6"/>
                <w:sz w:val="20"/>
                <w:szCs w:val="24"/>
                <w:lang w:val="en-US"/>
              </w:rPr>
              <w:t>AgNO</w:t>
            </w:r>
            <w:r w:rsidRPr="00837CB9">
              <w:rPr>
                <w:color w:val="000000"/>
                <w:position w:val="-6"/>
                <w:sz w:val="20"/>
                <w:szCs w:val="24"/>
              </w:rPr>
              <w:t>3</w:t>
            </w:r>
          </w:p>
        </w:tc>
        <w:tc>
          <w:tcPr>
            <w:tcW w:w="1405" w:type="pct"/>
          </w:tcPr>
          <w:p w:rsidR="00AB0654" w:rsidRPr="00837CB9" w:rsidRDefault="00AB0654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  <w:lang w:val="en-US"/>
              </w:rPr>
            </w:pPr>
            <w:r w:rsidRPr="00837CB9">
              <w:rPr>
                <w:color w:val="000000"/>
                <w:position w:val="-6"/>
                <w:sz w:val="20"/>
                <w:szCs w:val="24"/>
                <w:lang w:val="en-US"/>
              </w:rPr>
              <w:t>K</w:t>
            </w:r>
          </w:p>
        </w:tc>
        <w:tc>
          <w:tcPr>
            <w:tcW w:w="1485" w:type="pct"/>
          </w:tcPr>
          <w:p w:rsidR="00AB0654" w:rsidRPr="00837CB9" w:rsidRDefault="00AB0654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1</w:t>
            </w:r>
          </w:p>
        </w:tc>
      </w:tr>
      <w:tr w:rsidR="00AB0654" w:rsidRPr="00837CB9" w:rsidTr="00090519">
        <w:trPr>
          <w:cantSplit/>
        </w:trPr>
        <w:tc>
          <w:tcPr>
            <w:tcW w:w="2110" w:type="pct"/>
          </w:tcPr>
          <w:p w:rsidR="00AB0654" w:rsidRPr="00837CB9" w:rsidRDefault="00AB0654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Объем фильтрата, взятый для титрования, см</w:t>
            </w:r>
            <w:r w:rsidRPr="00837CB9">
              <w:rPr>
                <w:color w:val="000000"/>
                <w:position w:val="6"/>
                <w:sz w:val="20"/>
                <w:szCs w:val="24"/>
              </w:rPr>
              <w:t>3</w:t>
            </w:r>
          </w:p>
        </w:tc>
        <w:tc>
          <w:tcPr>
            <w:tcW w:w="1405" w:type="pct"/>
          </w:tcPr>
          <w:p w:rsidR="00AB0654" w:rsidRPr="00837CB9" w:rsidRDefault="00AB0654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  <w:lang w:val="en-US"/>
              </w:rPr>
            </w:pPr>
            <w:r w:rsidRPr="00837CB9">
              <w:rPr>
                <w:color w:val="000000"/>
                <w:position w:val="-6"/>
                <w:sz w:val="20"/>
                <w:szCs w:val="24"/>
                <w:lang w:val="en-US"/>
              </w:rPr>
              <w:t>V1</w:t>
            </w:r>
          </w:p>
        </w:tc>
        <w:tc>
          <w:tcPr>
            <w:tcW w:w="1485" w:type="pct"/>
          </w:tcPr>
          <w:p w:rsidR="00AB0654" w:rsidRPr="00837CB9" w:rsidRDefault="00AB0654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10</w:t>
            </w:r>
          </w:p>
        </w:tc>
      </w:tr>
      <w:tr w:rsidR="00AB0654" w:rsidRPr="00837CB9" w:rsidTr="00090519">
        <w:trPr>
          <w:cantSplit/>
        </w:trPr>
        <w:tc>
          <w:tcPr>
            <w:tcW w:w="2110" w:type="pct"/>
          </w:tcPr>
          <w:p w:rsidR="00AB0654" w:rsidRPr="00837CB9" w:rsidRDefault="00AB0654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Масса навески, г</w:t>
            </w:r>
          </w:p>
        </w:tc>
        <w:tc>
          <w:tcPr>
            <w:tcW w:w="1405" w:type="pct"/>
          </w:tcPr>
          <w:p w:rsidR="00AB0654" w:rsidRPr="00837CB9" w:rsidRDefault="000B22B9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  <w:lang w:val="en-US"/>
              </w:rPr>
              <w:t>q</w:t>
            </w:r>
          </w:p>
        </w:tc>
        <w:tc>
          <w:tcPr>
            <w:tcW w:w="1485" w:type="pct"/>
          </w:tcPr>
          <w:p w:rsidR="00AB0654" w:rsidRPr="00837CB9" w:rsidRDefault="000B22B9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10</w:t>
            </w:r>
          </w:p>
        </w:tc>
      </w:tr>
      <w:tr w:rsidR="00AB0654" w:rsidRPr="00837CB9" w:rsidTr="00090519">
        <w:trPr>
          <w:cantSplit/>
        </w:trPr>
        <w:tc>
          <w:tcPr>
            <w:tcW w:w="2110" w:type="pct"/>
          </w:tcPr>
          <w:p w:rsidR="00AB0654" w:rsidRPr="00837CB9" w:rsidRDefault="00AB0654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Объем колбы, в которой растворена навеска, см</w:t>
            </w:r>
            <w:r w:rsidRPr="00837CB9">
              <w:rPr>
                <w:color w:val="000000"/>
                <w:position w:val="6"/>
                <w:sz w:val="20"/>
                <w:szCs w:val="24"/>
              </w:rPr>
              <w:t>3</w:t>
            </w:r>
          </w:p>
        </w:tc>
        <w:tc>
          <w:tcPr>
            <w:tcW w:w="1405" w:type="pct"/>
          </w:tcPr>
          <w:p w:rsidR="00AB0654" w:rsidRPr="00837CB9" w:rsidRDefault="00AB0654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  <w:lang w:val="en-US"/>
              </w:rPr>
            </w:pPr>
            <w:r w:rsidRPr="00837CB9">
              <w:rPr>
                <w:color w:val="000000"/>
                <w:position w:val="-6"/>
                <w:sz w:val="20"/>
                <w:szCs w:val="24"/>
                <w:lang w:val="en-US"/>
              </w:rPr>
              <w:t>V2</w:t>
            </w:r>
          </w:p>
        </w:tc>
        <w:tc>
          <w:tcPr>
            <w:tcW w:w="1485" w:type="pct"/>
          </w:tcPr>
          <w:p w:rsidR="00AB0654" w:rsidRPr="00837CB9" w:rsidRDefault="00AB0654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250</w:t>
            </w:r>
          </w:p>
        </w:tc>
      </w:tr>
    </w:tbl>
    <w:p w:rsidR="000B22B9" w:rsidRPr="00837CB9" w:rsidRDefault="000B22B9" w:rsidP="00837CB9">
      <w:pPr>
        <w:widowControl/>
        <w:spacing w:before="0" w:line="360" w:lineRule="auto"/>
        <w:ind w:left="0" w:firstLine="709"/>
        <w:jc w:val="both"/>
        <w:rPr>
          <w:i/>
          <w:color w:val="000000"/>
          <w:sz w:val="28"/>
          <w:lang w:val="en-US"/>
        </w:rPr>
      </w:pPr>
    </w:p>
    <w:p w:rsidR="00837CB9" w:rsidRDefault="000B22B9" w:rsidP="00837CB9">
      <w:pPr>
        <w:widowControl/>
        <w:spacing w:before="0" w:line="360" w:lineRule="auto"/>
        <w:ind w:left="0" w:firstLine="709"/>
        <w:jc w:val="both"/>
        <w:rPr>
          <w:color w:val="000000"/>
          <w:sz w:val="28"/>
        </w:rPr>
      </w:pPr>
      <w:r w:rsidRPr="00837CB9">
        <w:rPr>
          <w:color w:val="000000"/>
          <w:sz w:val="28"/>
          <w:lang w:val="en-US"/>
        </w:rPr>
        <w:t>X</w:t>
      </w:r>
      <w:r w:rsidRPr="00837CB9">
        <w:rPr>
          <w:color w:val="000000"/>
          <w:sz w:val="28"/>
        </w:rPr>
        <w:t xml:space="preserve">= </w:t>
      </w:r>
      <w:r w:rsidRPr="00837CB9">
        <w:rPr>
          <w:color w:val="000000"/>
          <w:sz w:val="28"/>
          <w:u w:val="single"/>
          <w:lang w:val="en-US"/>
        </w:rPr>
        <w:t>V</w:t>
      </w:r>
      <w:r w:rsidRPr="00837CB9">
        <w:rPr>
          <w:color w:val="000000"/>
          <w:sz w:val="28"/>
          <w:u w:val="single"/>
        </w:rPr>
        <w:t xml:space="preserve"> </w:t>
      </w:r>
      <w:r w:rsidRPr="00837CB9">
        <w:rPr>
          <w:color w:val="000000"/>
          <w:sz w:val="28"/>
          <w:u w:val="single"/>
          <w:lang w:val="en-US"/>
        </w:rPr>
        <w:t>x</w:t>
      </w:r>
      <w:r w:rsidRPr="00837CB9">
        <w:rPr>
          <w:color w:val="000000"/>
          <w:sz w:val="28"/>
          <w:u w:val="single"/>
        </w:rPr>
        <w:t xml:space="preserve"> </w:t>
      </w:r>
      <w:r w:rsidRPr="00837CB9">
        <w:rPr>
          <w:color w:val="000000"/>
          <w:sz w:val="28"/>
          <w:u w:val="single"/>
          <w:lang w:val="en-US"/>
        </w:rPr>
        <w:t>n</w:t>
      </w:r>
      <w:r w:rsidRPr="00837CB9">
        <w:rPr>
          <w:color w:val="000000"/>
          <w:sz w:val="28"/>
          <w:u w:val="single"/>
        </w:rPr>
        <w:t xml:space="preserve"> </w:t>
      </w:r>
      <w:r w:rsidRPr="00837CB9">
        <w:rPr>
          <w:color w:val="000000"/>
          <w:sz w:val="28"/>
          <w:u w:val="single"/>
          <w:lang w:val="en-US"/>
        </w:rPr>
        <w:t>x</w:t>
      </w:r>
      <w:r w:rsidRPr="00837CB9">
        <w:rPr>
          <w:color w:val="000000"/>
          <w:sz w:val="28"/>
          <w:u w:val="single"/>
        </w:rPr>
        <w:t xml:space="preserve"> </w:t>
      </w:r>
      <w:r w:rsidRPr="00837CB9">
        <w:rPr>
          <w:color w:val="000000"/>
          <w:sz w:val="28"/>
          <w:u w:val="single"/>
          <w:lang w:val="en-US"/>
        </w:rPr>
        <w:t>K</w:t>
      </w:r>
      <w:r w:rsidRPr="00837CB9">
        <w:rPr>
          <w:color w:val="000000"/>
          <w:sz w:val="28"/>
          <w:u w:val="single"/>
        </w:rPr>
        <w:t xml:space="preserve"> </w:t>
      </w:r>
      <w:r w:rsidRPr="00837CB9">
        <w:rPr>
          <w:color w:val="000000"/>
          <w:sz w:val="28"/>
          <w:u w:val="single"/>
          <w:lang w:val="en-US"/>
        </w:rPr>
        <w:t>x</w:t>
      </w:r>
      <w:r w:rsidRPr="00837CB9">
        <w:rPr>
          <w:color w:val="000000"/>
          <w:sz w:val="28"/>
          <w:u w:val="single"/>
        </w:rPr>
        <w:t xml:space="preserve"> </w:t>
      </w:r>
      <w:r w:rsidRPr="00837CB9">
        <w:rPr>
          <w:color w:val="000000"/>
          <w:sz w:val="28"/>
          <w:u w:val="single"/>
          <w:lang w:val="en-US"/>
        </w:rPr>
        <w:t>V</w:t>
      </w:r>
      <w:r w:rsidRPr="00837CB9">
        <w:rPr>
          <w:color w:val="000000"/>
          <w:sz w:val="28"/>
          <w:u w:val="single"/>
          <w:vertAlign w:val="subscript"/>
        </w:rPr>
        <w:t>2</w:t>
      </w:r>
      <w:r w:rsidRPr="00837CB9">
        <w:rPr>
          <w:color w:val="000000"/>
          <w:sz w:val="28"/>
          <w:u w:val="single"/>
        </w:rPr>
        <w:t xml:space="preserve"> </w:t>
      </w:r>
      <w:r w:rsidRPr="00837CB9">
        <w:rPr>
          <w:color w:val="000000"/>
          <w:sz w:val="28"/>
          <w:u w:val="single"/>
          <w:lang w:val="en-US"/>
        </w:rPr>
        <w:t>x</w:t>
      </w:r>
      <w:r w:rsidRPr="00837CB9">
        <w:rPr>
          <w:color w:val="000000"/>
          <w:sz w:val="28"/>
          <w:u w:val="single"/>
        </w:rPr>
        <w:t xml:space="preserve"> 100</w:t>
      </w:r>
      <w:r w:rsidR="00837CB9">
        <w:rPr>
          <w:i/>
          <w:color w:val="000000"/>
          <w:sz w:val="28"/>
          <w:u w:val="single"/>
        </w:rPr>
        <w:t xml:space="preserve"> </w:t>
      </w:r>
      <w:r w:rsidRPr="00837CB9">
        <w:rPr>
          <w:color w:val="000000"/>
          <w:sz w:val="28"/>
        </w:rPr>
        <w:t>=</w:t>
      </w:r>
      <w:r w:rsidR="00837CB9">
        <w:rPr>
          <w:color w:val="000000"/>
          <w:sz w:val="28"/>
        </w:rPr>
        <w:t xml:space="preserve"> </w:t>
      </w:r>
      <w:r w:rsidRPr="00837CB9">
        <w:rPr>
          <w:color w:val="000000"/>
          <w:sz w:val="28"/>
          <w:u w:val="single"/>
        </w:rPr>
        <w:t>0.7 х 0,00585 х 1 х 250 х 100</w:t>
      </w:r>
      <w:r w:rsidR="00837CB9">
        <w:rPr>
          <w:color w:val="000000"/>
          <w:sz w:val="28"/>
        </w:rPr>
        <w:t xml:space="preserve"> </w:t>
      </w:r>
      <w:r w:rsidRPr="00837CB9">
        <w:rPr>
          <w:color w:val="000000"/>
          <w:sz w:val="28"/>
        </w:rPr>
        <w:t>=</w:t>
      </w:r>
      <w:r w:rsidR="00837CB9">
        <w:rPr>
          <w:color w:val="000000"/>
          <w:sz w:val="28"/>
        </w:rPr>
        <w:t xml:space="preserve"> </w:t>
      </w:r>
      <w:r w:rsidRPr="00837CB9">
        <w:rPr>
          <w:color w:val="000000"/>
          <w:sz w:val="28"/>
        </w:rPr>
        <w:t>1,0</w:t>
      </w:r>
      <w:r w:rsidR="00837CB9" w:rsidRPr="00837CB9">
        <w:rPr>
          <w:color w:val="000000"/>
          <w:sz w:val="28"/>
        </w:rPr>
        <w:t>2</w:t>
      </w:r>
      <w:r w:rsidR="00837CB9">
        <w:rPr>
          <w:color w:val="000000"/>
          <w:sz w:val="28"/>
        </w:rPr>
        <w:t>%</w:t>
      </w:r>
    </w:p>
    <w:p w:rsidR="000B22B9" w:rsidRPr="00837CB9" w:rsidRDefault="000B22B9" w:rsidP="00837CB9">
      <w:pPr>
        <w:widowControl/>
        <w:spacing w:before="0" w:line="360" w:lineRule="auto"/>
        <w:ind w:left="0" w:firstLine="709"/>
        <w:jc w:val="both"/>
        <w:rPr>
          <w:color w:val="000000"/>
          <w:sz w:val="28"/>
        </w:rPr>
      </w:pPr>
      <w:r w:rsidRPr="00837CB9">
        <w:rPr>
          <w:color w:val="000000"/>
          <w:sz w:val="28"/>
          <w:lang w:val="en-US"/>
        </w:rPr>
        <w:t>V</w:t>
      </w:r>
      <w:r w:rsidRPr="00837CB9">
        <w:rPr>
          <w:color w:val="000000"/>
          <w:sz w:val="28"/>
          <w:vertAlign w:val="subscript"/>
        </w:rPr>
        <w:t>1</w:t>
      </w:r>
      <w:r w:rsidRPr="00837CB9">
        <w:rPr>
          <w:color w:val="000000"/>
          <w:sz w:val="28"/>
        </w:rPr>
        <w:t xml:space="preserve"> </w:t>
      </w:r>
      <w:r w:rsidRPr="00837CB9">
        <w:rPr>
          <w:color w:val="000000"/>
          <w:sz w:val="28"/>
          <w:lang w:val="en-US"/>
        </w:rPr>
        <w:t>x</w:t>
      </w:r>
      <w:r w:rsidRPr="00837CB9">
        <w:rPr>
          <w:color w:val="000000"/>
          <w:sz w:val="28"/>
        </w:rPr>
        <w:t xml:space="preserve"> </w:t>
      </w:r>
      <w:r w:rsidRPr="00837CB9">
        <w:rPr>
          <w:color w:val="000000"/>
          <w:sz w:val="28"/>
          <w:lang w:val="en-US"/>
        </w:rPr>
        <w:t>q</w:t>
      </w:r>
      <w:r w:rsidR="00837CB9">
        <w:rPr>
          <w:color w:val="000000"/>
          <w:sz w:val="28"/>
        </w:rPr>
        <w:t xml:space="preserve"> </w:t>
      </w:r>
      <w:r w:rsidRPr="00837CB9">
        <w:rPr>
          <w:color w:val="000000"/>
          <w:sz w:val="28"/>
        </w:rPr>
        <w:t>10 х 10</w:t>
      </w:r>
    </w:p>
    <w:p w:rsidR="000B22B9" w:rsidRPr="00837CB9" w:rsidRDefault="000B22B9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</w:p>
    <w:p w:rsidR="00837CB9" w:rsidRDefault="00837CB9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4"/>
        </w:rPr>
      </w:pPr>
      <w:smartTag w:uri="urn:schemas-microsoft-com:office:smarttags" w:element="metricconverter">
        <w:smartTagPr>
          <w:attr w:name="ProductID" w:val="290 г"/>
        </w:smartTagPr>
        <w:r w:rsidRPr="00837CB9">
          <w:rPr>
            <w:color w:val="000000"/>
            <w:position w:val="-6"/>
            <w:sz w:val="28"/>
            <w:szCs w:val="24"/>
          </w:rPr>
          <w:t>290 г</w:t>
        </w:r>
      </w:smartTag>
      <w:r>
        <w:rPr>
          <w:color w:val="000000"/>
          <w:position w:val="-6"/>
          <w:sz w:val="28"/>
          <w:szCs w:val="24"/>
        </w:rPr>
        <w:t>.</w:t>
      </w:r>
      <w:r w:rsidRPr="00837CB9">
        <w:rPr>
          <w:color w:val="000000"/>
          <w:position w:val="-6"/>
          <w:sz w:val="28"/>
          <w:szCs w:val="24"/>
        </w:rPr>
        <w:t xml:space="preserve"> </w:t>
      </w:r>
      <w:r w:rsidR="00AB0654" w:rsidRPr="00837CB9">
        <w:rPr>
          <w:color w:val="000000"/>
          <w:position w:val="-6"/>
          <w:sz w:val="28"/>
          <w:szCs w:val="24"/>
        </w:rPr>
        <w:t>– 10</w:t>
      </w:r>
      <w:r w:rsidRPr="00837CB9">
        <w:rPr>
          <w:color w:val="000000"/>
          <w:position w:val="-6"/>
          <w:sz w:val="28"/>
          <w:szCs w:val="24"/>
        </w:rPr>
        <w:t>0</w:t>
      </w:r>
      <w:r>
        <w:rPr>
          <w:color w:val="000000"/>
          <w:position w:val="-6"/>
          <w:sz w:val="28"/>
          <w:szCs w:val="24"/>
        </w:rPr>
        <w:t>%</w:t>
      </w:r>
    </w:p>
    <w:p w:rsidR="00837CB9" w:rsidRDefault="00AB0654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4"/>
        </w:rPr>
      </w:pPr>
      <w:r w:rsidRPr="00837CB9">
        <w:rPr>
          <w:i/>
          <w:color w:val="000000"/>
          <w:position w:val="-6"/>
          <w:sz w:val="28"/>
          <w:szCs w:val="24"/>
          <w:lang w:val="en-US"/>
        </w:rPr>
        <w:t>X</w:t>
      </w:r>
      <w:r w:rsidRPr="00837CB9">
        <w:rPr>
          <w:i/>
          <w:color w:val="000000"/>
          <w:position w:val="-6"/>
          <w:sz w:val="28"/>
          <w:szCs w:val="24"/>
        </w:rPr>
        <w:t xml:space="preserve"> </w:t>
      </w:r>
      <w:r w:rsidRPr="00837CB9">
        <w:rPr>
          <w:color w:val="000000"/>
          <w:position w:val="-6"/>
          <w:sz w:val="28"/>
          <w:szCs w:val="24"/>
        </w:rPr>
        <w:t>г –</w:t>
      </w:r>
      <w:r w:rsidR="000B22B9" w:rsidRPr="00837CB9">
        <w:rPr>
          <w:color w:val="000000"/>
          <w:position w:val="-6"/>
          <w:sz w:val="28"/>
          <w:szCs w:val="24"/>
        </w:rPr>
        <w:t>1,0</w:t>
      </w:r>
      <w:r w:rsidR="00837CB9" w:rsidRPr="00837CB9">
        <w:rPr>
          <w:color w:val="000000"/>
          <w:position w:val="-6"/>
          <w:sz w:val="28"/>
          <w:szCs w:val="24"/>
        </w:rPr>
        <w:t>2</w:t>
      </w:r>
      <w:r w:rsidR="00837CB9">
        <w:rPr>
          <w:color w:val="000000"/>
          <w:position w:val="-6"/>
          <w:sz w:val="28"/>
          <w:szCs w:val="24"/>
        </w:rPr>
        <w:t xml:space="preserve">% </w:t>
      </w:r>
      <w:r w:rsidRPr="00837CB9">
        <w:rPr>
          <w:color w:val="000000"/>
          <w:position w:val="-6"/>
          <w:sz w:val="28"/>
          <w:szCs w:val="24"/>
        </w:rPr>
        <w:t xml:space="preserve">=&gt; </w:t>
      </w:r>
      <w:r w:rsidRPr="00837CB9">
        <w:rPr>
          <w:i/>
          <w:color w:val="000000"/>
          <w:position w:val="-6"/>
          <w:sz w:val="28"/>
          <w:szCs w:val="24"/>
          <w:lang w:val="en-US"/>
        </w:rPr>
        <w:t>X</w:t>
      </w:r>
      <w:r w:rsidRPr="00837CB9">
        <w:rPr>
          <w:color w:val="000000"/>
          <w:position w:val="-6"/>
          <w:sz w:val="28"/>
          <w:szCs w:val="24"/>
        </w:rPr>
        <w:t xml:space="preserve"> =</w:t>
      </w:r>
      <w:r w:rsidR="000B22B9" w:rsidRPr="00837CB9">
        <w:rPr>
          <w:color w:val="000000"/>
          <w:position w:val="-6"/>
          <w:sz w:val="28"/>
          <w:szCs w:val="24"/>
        </w:rPr>
        <w:t>2,</w:t>
      </w:r>
      <w:r w:rsidR="00837CB9" w:rsidRPr="00837CB9">
        <w:rPr>
          <w:color w:val="000000"/>
          <w:position w:val="-6"/>
          <w:sz w:val="28"/>
          <w:szCs w:val="24"/>
        </w:rPr>
        <w:t>97 г</w:t>
      </w:r>
      <w:r w:rsidR="00837CB9">
        <w:rPr>
          <w:color w:val="000000"/>
          <w:position w:val="-6"/>
          <w:sz w:val="28"/>
          <w:szCs w:val="24"/>
        </w:rPr>
        <w:t>.</w:t>
      </w:r>
    </w:p>
    <w:p w:rsidR="009F4395" w:rsidRPr="00837CB9" w:rsidRDefault="000B22B9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В результате расчета получили содержание поваренной соли в блюде «Суп луковый по-крестьянски» 1,0</w:t>
      </w:r>
      <w:r w:rsidR="00837CB9" w:rsidRPr="00837CB9">
        <w:rPr>
          <w:color w:val="000000"/>
          <w:position w:val="-6"/>
          <w:sz w:val="28"/>
          <w:szCs w:val="28"/>
        </w:rPr>
        <w:t>2</w:t>
      </w:r>
      <w:r w:rsidR="00837CB9">
        <w:rPr>
          <w:color w:val="000000"/>
          <w:position w:val="-6"/>
          <w:sz w:val="28"/>
          <w:szCs w:val="28"/>
        </w:rPr>
        <w:t>%</w:t>
      </w:r>
      <w:r w:rsidRPr="00837CB9">
        <w:rPr>
          <w:color w:val="000000"/>
          <w:position w:val="-6"/>
          <w:sz w:val="28"/>
          <w:szCs w:val="28"/>
        </w:rPr>
        <w:t>. При пересчете на массу пробы получаем 2,97г.</w:t>
      </w:r>
      <w:r w:rsidR="00837CB9">
        <w:rPr>
          <w:color w:val="000000"/>
          <w:position w:val="-6"/>
          <w:sz w:val="28"/>
          <w:szCs w:val="28"/>
        </w:rPr>
        <w:t xml:space="preserve"> </w:t>
      </w:r>
      <w:r w:rsidRPr="00837CB9">
        <w:rPr>
          <w:color w:val="000000"/>
          <w:position w:val="-6"/>
          <w:sz w:val="28"/>
          <w:szCs w:val="28"/>
        </w:rPr>
        <w:t xml:space="preserve">Масса поваренной соли по рецептуре составляет 1г. </w:t>
      </w:r>
    </w:p>
    <w:p w:rsidR="00090519" w:rsidRDefault="00090519" w:rsidP="00090519">
      <w:pPr>
        <w:widowControl/>
        <w:shd w:val="clear" w:color="auto" w:fill="FFFFFF"/>
        <w:spacing w:before="0" w:line="360" w:lineRule="auto"/>
        <w:ind w:left="0"/>
        <w:jc w:val="both"/>
        <w:rPr>
          <w:b/>
          <w:color w:val="000000"/>
          <w:position w:val="-6"/>
          <w:sz w:val="28"/>
          <w:szCs w:val="28"/>
        </w:rPr>
      </w:pPr>
    </w:p>
    <w:p w:rsidR="000B22B9" w:rsidRPr="00837CB9" w:rsidRDefault="00090519" w:rsidP="00837CB9">
      <w:pPr>
        <w:widowControl/>
        <w:numPr>
          <w:ilvl w:val="2"/>
          <w:numId w:val="10"/>
        </w:numPr>
        <w:shd w:val="clear" w:color="auto" w:fill="FFFFFF"/>
        <w:spacing w:before="0" w:line="360" w:lineRule="auto"/>
        <w:ind w:left="0" w:firstLine="709"/>
        <w:jc w:val="both"/>
        <w:rPr>
          <w:b/>
          <w:color w:val="000000"/>
          <w:position w:val="-6"/>
          <w:sz w:val="28"/>
          <w:szCs w:val="28"/>
        </w:rPr>
      </w:pPr>
      <w:r>
        <w:rPr>
          <w:b/>
          <w:color w:val="000000"/>
          <w:position w:val="-6"/>
          <w:sz w:val="28"/>
          <w:szCs w:val="28"/>
        </w:rPr>
        <w:br w:type="page"/>
      </w:r>
      <w:r w:rsidR="000B22B9" w:rsidRPr="00837CB9">
        <w:rPr>
          <w:b/>
          <w:color w:val="000000"/>
          <w:position w:val="-6"/>
          <w:sz w:val="28"/>
          <w:szCs w:val="28"/>
        </w:rPr>
        <w:t>Определение кислотности</w:t>
      </w:r>
    </w:p>
    <w:p w:rsidR="00090519" w:rsidRDefault="00090519" w:rsidP="00837CB9">
      <w:pPr>
        <w:widowControl/>
        <w:shd w:val="clear" w:color="auto" w:fill="FFFFFF"/>
        <w:spacing w:before="0" w:line="360" w:lineRule="auto"/>
        <w:ind w:left="0" w:firstLine="709"/>
        <w:jc w:val="both"/>
        <w:rPr>
          <w:i/>
          <w:color w:val="000000"/>
          <w:position w:val="-6"/>
          <w:sz w:val="28"/>
          <w:szCs w:val="24"/>
        </w:rPr>
      </w:pPr>
    </w:p>
    <w:p w:rsidR="002F5CF9" w:rsidRPr="00090519" w:rsidRDefault="009F4395" w:rsidP="00837CB9">
      <w:pPr>
        <w:widowControl/>
        <w:shd w:val="clear" w:color="auto" w:fill="FFFFFF"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4"/>
        </w:rPr>
      </w:pPr>
      <w:r w:rsidRPr="00090519">
        <w:rPr>
          <w:color w:val="000000"/>
          <w:position w:val="-6"/>
          <w:sz w:val="28"/>
          <w:szCs w:val="24"/>
        </w:rPr>
        <w:t>Т</w:t>
      </w:r>
      <w:r w:rsidR="00F37C8E" w:rsidRPr="00090519">
        <w:rPr>
          <w:color w:val="000000"/>
          <w:position w:val="-6"/>
          <w:sz w:val="28"/>
          <w:szCs w:val="24"/>
        </w:rPr>
        <w:t>аблица 3.2.6.1-</w:t>
      </w:r>
      <w:r w:rsidRPr="00090519">
        <w:rPr>
          <w:color w:val="000000"/>
          <w:position w:val="-6"/>
          <w:sz w:val="28"/>
          <w:szCs w:val="24"/>
        </w:rPr>
        <w:t xml:space="preserve"> Определение кислотности</w:t>
      </w:r>
    </w:p>
    <w:tbl>
      <w:tblPr>
        <w:tblStyle w:val="11"/>
        <w:tblW w:w="4827" w:type="pct"/>
        <w:tblInd w:w="228" w:type="dxa"/>
        <w:tblLook w:val="0000" w:firstRow="0" w:lastRow="0" w:firstColumn="0" w:lastColumn="0" w:noHBand="0" w:noVBand="0"/>
      </w:tblPr>
      <w:tblGrid>
        <w:gridCol w:w="5544"/>
        <w:gridCol w:w="1911"/>
        <w:gridCol w:w="1785"/>
      </w:tblGrid>
      <w:tr w:rsidR="002F5CF9" w:rsidRPr="00837CB9" w:rsidTr="00090519">
        <w:trPr>
          <w:cantSplit/>
          <w:trHeight w:val="270"/>
        </w:trPr>
        <w:tc>
          <w:tcPr>
            <w:tcW w:w="3000" w:type="pct"/>
          </w:tcPr>
          <w:p w:rsidR="002F5CF9" w:rsidRPr="00837CB9" w:rsidRDefault="002F5CF9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Показатель</w:t>
            </w:r>
          </w:p>
        </w:tc>
        <w:tc>
          <w:tcPr>
            <w:tcW w:w="1034" w:type="pct"/>
          </w:tcPr>
          <w:p w:rsidR="002F5CF9" w:rsidRPr="00837CB9" w:rsidRDefault="002F5CF9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Обозначение</w:t>
            </w:r>
          </w:p>
        </w:tc>
        <w:tc>
          <w:tcPr>
            <w:tcW w:w="966" w:type="pct"/>
          </w:tcPr>
          <w:p w:rsidR="002F5CF9" w:rsidRPr="00837CB9" w:rsidRDefault="002F5CF9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Значение, г</w:t>
            </w:r>
          </w:p>
        </w:tc>
      </w:tr>
      <w:tr w:rsidR="002F5CF9" w:rsidRPr="00837CB9" w:rsidTr="00090519">
        <w:trPr>
          <w:cantSplit/>
          <w:trHeight w:val="434"/>
        </w:trPr>
        <w:tc>
          <w:tcPr>
            <w:tcW w:w="3000" w:type="pct"/>
          </w:tcPr>
          <w:p w:rsidR="002F5CF9" w:rsidRPr="00837CB9" w:rsidRDefault="002F5CF9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bCs/>
                <w:color w:val="000000"/>
                <w:position w:val="-6"/>
                <w:sz w:val="20"/>
                <w:szCs w:val="24"/>
              </w:rPr>
              <w:t>Коэффициент пересчета результатов титрования в градусы Тернера</w:t>
            </w:r>
          </w:p>
        </w:tc>
        <w:tc>
          <w:tcPr>
            <w:tcW w:w="1034" w:type="pct"/>
          </w:tcPr>
          <w:p w:rsidR="002F5CF9" w:rsidRPr="00837CB9" w:rsidRDefault="002F5CF9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</w:p>
        </w:tc>
        <w:tc>
          <w:tcPr>
            <w:tcW w:w="966" w:type="pct"/>
          </w:tcPr>
          <w:p w:rsidR="002F5CF9" w:rsidRPr="00837CB9" w:rsidRDefault="002F5CF9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20</w:t>
            </w:r>
          </w:p>
        </w:tc>
      </w:tr>
      <w:tr w:rsidR="002F5CF9" w:rsidRPr="00837CB9" w:rsidTr="00090519">
        <w:trPr>
          <w:cantSplit/>
          <w:trHeight w:val="403"/>
        </w:trPr>
        <w:tc>
          <w:tcPr>
            <w:tcW w:w="3000" w:type="pct"/>
          </w:tcPr>
          <w:p w:rsidR="002F5CF9" w:rsidRPr="00837CB9" w:rsidRDefault="002F5CF9" w:rsidP="00837CB9">
            <w:pPr>
              <w:widowControl/>
              <w:spacing w:before="0" w:line="360" w:lineRule="auto"/>
              <w:ind w:left="0"/>
              <w:jc w:val="both"/>
              <w:rPr>
                <w:bCs/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bCs/>
                <w:color w:val="000000"/>
                <w:position w:val="-6"/>
                <w:sz w:val="20"/>
                <w:szCs w:val="24"/>
              </w:rPr>
              <w:t>поправочный коэффициент к 0,1 моль/ дм</w:t>
            </w:r>
          </w:p>
        </w:tc>
        <w:tc>
          <w:tcPr>
            <w:tcW w:w="1034" w:type="pct"/>
          </w:tcPr>
          <w:p w:rsidR="002F5CF9" w:rsidRPr="00837CB9" w:rsidRDefault="002F5CF9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  <w:vertAlign w:val="subscript"/>
              </w:rPr>
            </w:pPr>
            <w:r w:rsidRPr="00837CB9">
              <w:rPr>
                <w:color w:val="000000"/>
                <w:position w:val="-6"/>
                <w:sz w:val="20"/>
                <w:szCs w:val="24"/>
                <w:vertAlign w:val="subscript"/>
              </w:rPr>
              <w:t>К</w:t>
            </w:r>
          </w:p>
        </w:tc>
        <w:tc>
          <w:tcPr>
            <w:tcW w:w="966" w:type="pct"/>
          </w:tcPr>
          <w:p w:rsidR="002F5CF9" w:rsidRPr="00837CB9" w:rsidRDefault="002F5CF9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1</w:t>
            </w:r>
          </w:p>
        </w:tc>
      </w:tr>
      <w:tr w:rsidR="002F5CF9" w:rsidRPr="00837CB9" w:rsidTr="00090519">
        <w:trPr>
          <w:cantSplit/>
          <w:trHeight w:val="430"/>
        </w:trPr>
        <w:tc>
          <w:tcPr>
            <w:tcW w:w="3000" w:type="pct"/>
          </w:tcPr>
          <w:p w:rsidR="002F5CF9" w:rsidRPr="00837CB9" w:rsidRDefault="002F5CF9" w:rsidP="00837CB9">
            <w:pPr>
              <w:widowControl/>
              <w:shd w:val="clear" w:color="auto" w:fill="FFFFFF"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bCs/>
                <w:color w:val="000000"/>
                <w:position w:val="-6"/>
                <w:sz w:val="20"/>
                <w:szCs w:val="24"/>
                <w:lang w:val="en-US"/>
              </w:rPr>
              <w:t>O</w:t>
            </w:r>
            <w:r w:rsidRPr="00837CB9">
              <w:rPr>
                <w:bCs/>
                <w:color w:val="000000"/>
                <w:position w:val="-6"/>
                <w:sz w:val="20"/>
                <w:szCs w:val="24"/>
              </w:rPr>
              <w:t>бъем щелочи, пошедший на титрование, см</w:t>
            </w:r>
          </w:p>
        </w:tc>
        <w:tc>
          <w:tcPr>
            <w:tcW w:w="1034" w:type="pct"/>
          </w:tcPr>
          <w:p w:rsidR="002F5CF9" w:rsidRPr="00837CB9" w:rsidRDefault="002F5CF9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  <w:vertAlign w:val="subscript"/>
                <w:lang w:val="en-US"/>
              </w:rPr>
            </w:pPr>
            <w:r w:rsidRPr="00837CB9">
              <w:rPr>
                <w:color w:val="000000"/>
                <w:position w:val="-6"/>
                <w:sz w:val="20"/>
                <w:szCs w:val="24"/>
                <w:vertAlign w:val="subscript"/>
                <w:lang w:val="en-US"/>
              </w:rPr>
              <w:t>a</w:t>
            </w:r>
          </w:p>
        </w:tc>
        <w:tc>
          <w:tcPr>
            <w:tcW w:w="966" w:type="pct"/>
          </w:tcPr>
          <w:p w:rsidR="002F5CF9" w:rsidRPr="00837CB9" w:rsidRDefault="002F5CF9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  <w:lang w:val="en-US"/>
              </w:rPr>
            </w:pPr>
            <w:r w:rsidRPr="00837CB9">
              <w:rPr>
                <w:color w:val="000000"/>
                <w:position w:val="-6"/>
                <w:sz w:val="20"/>
                <w:szCs w:val="24"/>
                <w:lang w:val="en-US"/>
              </w:rPr>
              <w:t>4.4</w:t>
            </w:r>
          </w:p>
        </w:tc>
      </w:tr>
    </w:tbl>
    <w:p w:rsidR="00837CB9" w:rsidRDefault="00837CB9" w:rsidP="00837CB9">
      <w:pPr>
        <w:widowControl/>
        <w:tabs>
          <w:tab w:val="left" w:pos="4200"/>
        </w:tabs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  <w:lang w:val="en-US"/>
        </w:rPr>
      </w:pPr>
    </w:p>
    <w:p w:rsidR="002F5CF9" w:rsidRPr="00837CB9" w:rsidRDefault="002F5CF9" w:rsidP="00837CB9">
      <w:pPr>
        <w:widowControl/>
        <w:shd w:val="clear" w:color="auto" w:fill="FFFFFF"/>
        <w:spacing w:before="0" w:line="360" w:lineRule="auto"/>
        <w:ind w:left="0" w:firstLine="709"/>
        <w:jc w:val="both"/>
        <w:rPr>
          <w:bCs/>
          <w:color w:val="000000"/>
          <w:position w:val="-6"/>
          <w:sz w:val="28"/>
          <w:szCs w:val="28"/>
        </w:rPr>
      </w:pPr>
      <w:r w:rsidRPr="00837CB9">
        <w:rPr>
          <w:bCs/>
          <w:color w:val="000000"/>
          <w:position w:val="-6"/>
          <w:sz w:val="28"/>
          <w:szCs w:val="28"/>
        </w:rPr>
        <w:t>Х=20 х а х К</w:t>
      </w:r>
      <w:r w:rsidRPr="00837CB9">
        <w:rPr>
          <w:bCs/>
          <w:color w:val="000000"/>
          <w:position w:val="-6"/>
          <w:sz w:val="28"/>
          <w:szCs w:val="28"/>
          <w:lang w:val="en-US"/>
        </w:rPr>
        <w:t xml:space="preserve"> = 20 </w:t>
      </w:r>
      <w:r w:rsidRPr="00837CB9">
        <w:rPr>
          <w:bCs/>
          <w:color w:val="000000"/>
          <w:position w:val="-6"/>
          <w:sz w:val="28"/>
          <w:szCs w:val="28"/>
        </w:rPr>
        <w:t>х 4,4 х 1 = 88* Т</w:t>
      </w:r>
    </w:p>
    <w:p w:rsidR="002F5CF9" w:rsidRPr="00837CB9" w:rsidRDefault="002F5CF9" w:rsidP="00837CB9">
      <w:pPr>
        <w:widowControl/>
        <w:shd w:val="clear" w:color="auto" w:fill="FFFFFF"/>
        <w:spacing w:before="0" w:line="360" w:lineRule="auto"/>
        <w:ind w:left="0" w:firstLine="709"/>
        <w:jc w:val="both"/>
        <w:rPr>
          <w:bCs/>
          <w:color w:val="000000"/>
          <w:position w:val="-6"/>
          <w:sz w:val="28"/>
          <w:szCs w:val="28"/>
        </w:rPr>
      </w:pPr>
      <w:r w:rsidRPr="00837CB9">
        <w:rPr>
          <w:bCs/>
          <w:color w:val="000000"/>
          <w:position w:val="-6"/>
          <w:sz w:val="28"/>
          <w:szCs w:val="28"/>
        </w:rPr>
        <w:t>Значение кислотности соответствует норме 60-90 *Т.</w:t>
      </w:r>
    </w:p>
    <w:p w:rsidR="0056087B" w:rsidRPr="00837CB9" w:rsidRDefault="0056087B" w:rsidP="00837CB9">
      <w:pPr>
        <w:widowControl/>
        <w:shd w:val="clear" w:color="auto" w:fill="FFFFFF"/>
        <w:spacing w:before="0" w:line="360" w:lineRule="auto"/>
        <w:ind w:left="0" w:firstLine="709"/>
        <w:jc w:val="both"/>
        <w:rPr>
          <w:bCs/>
          <w:color w:val="000000"/>
          <w:position w:val="-6"/>
          <w:sz w:val="28"/>
          <w:szCs w:val="28"/>
        </w:rPr>
      </w:pPr>
    </w:p>
    <w:p w:rsidR="009978BF" w:rsidRPr="00837CB9" w:rsidRDefault="00090519" w:rsidP="00090519">
      <w:pPr>
        <w:widowControl/>
        <w:numPr>
          <w:ilvl w:val="2"/>
          <w:numId w:val="10"/>
        </w:numPr>
        <w:tabs>
          <w:tab w:val="left" w:pos="1440"/>
        </w:tabs>
        <w:spacing w:before="0" w:line="360" w:lineRule="auto"/>
        <w:ind w:left="0" w:firstLine="709"/>
        <w:jc w:val="both"/>
        <w:rPr>
          <w:b/>
          <w:color w:val="000000"/>
          <w:position w:val="-6"/>
          <w:sz w:val="28"/>
          <w:szCs w:val="28"/>
        </w:rPr>
      </w:pPr>
      <w:r>
        <w:rPr>
          <w:b/>
          <w:color w:val="000000"/>
          <w:position w:val="-6"/>
          <w:sz w:val="28"/>
          <w:szCs w:val="28"/>
        </w:rPr>
        <w:t xml:space="preserve">Расчёт полноты вложения сырья в </w:t>
      </w:r>
      <w:r w:rsidR="009978BF" w:rsidRPr="00837CB9">
        <w:rPr>
          <w:b/>
          <w:color w:val="000000"/>
          <w:position w:val="-6"/>
          <w:sz w:val="28"/>
          <w:szCs w:val="28"/>
        </w:rPr>
        <w:t>блюде «Суп луковый по-крестьянски»</w:t>
      </w:r>
    </w:p>
    <w:p w:rsidR="00090519" w:rsidRDefault="00090519" w:rsidP="00837CB9">
      <w:pPr>
        <w:widowControl/>
        <w:tabs>
          <w:tab w:val="left" w:pos="4200"/>
        </w:tabs>
        <w:spacing w:before="0" w:line="360" w:lineRule="auto"/>
        <w:ind w:left="0" w:firstLine="709"/>
        <w:jc w:val="both"/>
        <w:rPr>
          <w:i/>
          <w:color w:val="000000"/>
          <w:position w:val="-6"/>
          <w:sz w:val="28"/>
          <w:szCs w:val="24"/>
        </w:rPr>
      </w:pPr>
    </w:p>
    <w:p w:rsidR="00721EA6" w:rsidRPr="00090519" w:rsidRDefault="00F37C8E" w:rsidP="00837CB9">
      <w:pPr>
        <w:widowControl/>
        <w:tabs>
          <w:tab w:val="left" w:pos="4200"/>
        </w:tabs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4"/>
        </w:rPr>
      </w:pPr>
      <w:r w:rsidRPr="00090519">
        <w:rPr>
          <w:color w:val="000000"/>
          <w:position w:val="-6"/>
          <w:sz w:val="28"/>
          <w:szCs w:val="24"/>
        </w:rPr>
        <w:t xml:space="preserve">Таблица </w:t>
      </w:r>
      <w:r w:rsidR="009F4395" w:rsidRPr="00090519">
        <w:rPr>
          <w:color w:val="000000"/>
          <w:position w:val="-6"/>
          <w:sz w:val="28"/>
          <w:szCs w:val="24"/>
        </w:rPr>
        <w:t>3.</w:t>
      </w:r>
      <w:r w:rsidRPr="00090519">
        <w:rPr>
          <w:color w:val="000000"/>
          <w:position w:val="-6"/>
          <w:sz w:val="28"/>
          <w:szCs w:val="24"/>
        </w:rPr>
        <w:t>2.7.1-</w:t>
      </w:r>
      <w:r w:rsidR="009F4395" w:rsidRPr="00090519">
        <w:rPr>
          <w:color w:val="000000"/>
          <w:position w:val="-6"/>
          <w:sz w:val="28"/>
          <w:szCs w:val="24"/>
        </w:rPr>
        <w:t xml:space="preserve"> Расчёт полноты вложения сырья</w:t>
      </w:r>
    </w:p>
    <w:tbl>
      <w:tblPr>
        <w:tblStyle w:val="11"/>
        <w:tblW w:w="4764" w:type="pct"/>
        <w:tblInd w:w="228" w:type="dxa"/>
        <w:tblLook w:val="0000" w:firstRow="0" w:lastRow="0" w:firstColumn="0" w:lastColumn="0" w:noHBand="0" w:noVBand="0"/>
      </w:tblPr>
      <w:tblGrid>
        <w:gridCol w:w="2216"/>
        <w:gridCol w:w="1339"/>
        <w:gridCol w:w="1335"/>
        <w:gridCol w:w="1337"/>
        <w:gridCol w:w="1486"/>
        <w:gridCol w:w="1406"/>
      </w:tblGrid>
      <w:tr w:rsidR="00721EA6" w:rsidRPr="00837CB9" w:rsidTr="00090519">
        <w:trPr>
          <w:cantSplit/>
          <w:trHeight w:val="680"/>
        </w:trPr>
        <w:tc>
          <w:tcPr>
            <w:tcW w:w="1215" w:type="pct"/>
            <w:vMerge w:val="restar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Наименование</w:t>
            </w:r>
          </w:p>
        </w:tc>
        <w:tc>
          <w:tcPr>
            <w:tcW w:w="734" w:type="pct"/>
            <w:vMerge w:val="restar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Масса, г</w:t>
            </w:r>
          </w:p>
        </w:tc>
        <w:tc>
          <w:tcPr>
            <w:tcW w:w="1465" w:type="pct"/>
            <w:gridSpan w:val="2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Влага, г</w:t>
            </w:r>
          </w:p>
        </w:tc>
        <w:tc>
          <w:tcPr>
            <w:tcW w:w="1587" w:type="pct"/>
            <w:gridSpan w:val="2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Сухие вещества, г</w:t>
            </w:r>
          </w:p>
        </w:tc>
      </w:tr>
      <w:tr w:rsidR="00721EA6" w:rsidRPr="00837CB9" w:rsidTr="00090519">
        <w:trPr>
          <w:cantSplit/>
          <w:trHeight w:val="520"/>
        </w:trPr>
        <w:tc>
          <w:tcPr>
            <w:tcW w:w="1215" w:type="pct"/>
            <w:vMerge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</w:p>
        </w:tc>
        <w:tc>
          <w:tcPr>
            <w:tcW w:w="734" w:type="pct"/>
            <w:vMerge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</w:p>
        </w:tc>
        <w:tc>
          <w:tcPr>
            <w:tcW w:w="732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в 100г</w:t>
            </w:r>
          </w:p>
        </w:tc>
        <w:tc>
          <w:tcPr>
            <w:tcW w:w="732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по рец</w:t>
            </w:r>
          </w:p>
        </w:tc>
        <w:tc>
          <w:tcPr>
            <w:tcW w:w="815" w:type="pct"/>
          </w:tcPr>
          <w:p w:rsidR="00721EA6" w:rsidRPr="00090519" w:rsidRDefault="00721EA6" w:rsidP="00090519">
            <w:pPr>
              <w:widowControl/>
              <w:spacing w:before="0" w:line="240" w:lineRule="auto"/>
              <w:ind w:left="0"/>
              <w:jc w:val="left"/>
              <w:rPr>
                <w:color w:val="000000"/>
                <w:position w:val="-6"/>
                <w:sz w:val="24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100 г"/>
              </w:smartTagPr>
              <w:r w:rsidR="00837CB9" w:rsidRPr="00837CB9">
                <w:rPr>
                  <w:color w:val="000000"/>
                  <w:position w:val="-6"/>
                  <w:sz w:val="20"/>
                  <w:szCs w:val="24"/>
                </w:rPr>
                <w:t>100 г</w:t>
              </w:r>
            </w:smartTag>
            <w:r w:rsidR="00837CB9">
              <w:rPr>
                <w:color w:val="000000"/>
                <w:position w:val="-6"/>
                <w:sz w:val="20"/>
                <w:szCs w:val="24"/>
              </w:rPr>
              <w:t>.</w:t>
            </w:r>
          </w:p>
        </w:tc>
        <w:tc>
          <w:tcPr>
            <w:tcW w:w="772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по рец.</w:t>
            </w:r>
          </w:p>
        </w:tc>
      </w:tr>
      <w:tr w:rsidR="00721EA6" w:rsidRPr="00837CB9" w:rsidTr="00090519">
        <w:trPr>
          <w:cantSplit/>
          <w:trHeight w:val="323"/>
        </w:trPr>
        <w:tc>
          <w:tcPr>
            <w:tcW w:w="1215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Лук репчатый</w:t>
            </w:r>
          </w:p>
        </w:tc>
        <w:tc>
          <w:tcPr>
            <w:tcW w:w="734" w:type="pct"/>
          </w:tcPr>
          <w:p w:rsidR="00721EA6" w:rsidRPr="00837CB9" w:rsidRDefault="00721EA6" w:rsidP="00837CB9">
            <w:pPr>
              <w:widowControl/>
              <w:tabs>
                <w:tab w:val="left" w:pos="432"/>
              </w:tabs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100</w:t>
            </w:r>
          </w:p>
        </w:tc>
        <w:tc>
          <w:tcPr>
            <w:tcW w:w="732" w:type="pct"/>
          </w:tcPr>
          <w:p w:rsidR="00721EA6" w:rsidRPr="00837CB9" w:rsidRDefault="00E26EF3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86</w:t>
            </w:r>
          </w:p>
        </w:tc>
        <w:tc>
          <w:tcPr>
            <w:tcW w:w="732" w:type="pct"/>
          </w:tcPr>
          <w:p w:rsidR="00721EA6" w:rsidRPr="00837CB9" w:rsidRDefault="00E26EF3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86</w:t>
            </w:r>
          </w:p>
        </w:tc>
        <w:tc>
          <w:tcPr>
            <w:tcW w:w="815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14</w:t>
            </w:r>
          </w:p>
        </w:tc>
        <w:tc>
          <w:tcPr>
            <w:tcW w:w="772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14</w:t>
            </w:r>
          </w:p>
        </w:tc>
      </w:tr>
      <w:tr w:rsidR="00721EA6" w:rsidRPr="00837CB9" w:rsidTr="00090519">
        <w:trPr>
          <w:cantSplit/>
          <w:trHeight w:val="660"/>
        </w:trPr>
        <w:tc>
          <w:tcPr>
            <w:tcW w:w="1215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Мука пшеничная в/с</w:t>
            </w:r>
          </w:p>
        </w:tc>
        <w:tc>
          <w:tcPr>
            <w:tcW w:w="734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8</w:t>
            </w:r>
          </w:p>
        </w:tc>
        <w:tc>
          <w:tcPr>
            <w:tcW w:w="732" w:type="pct"/>
          </w:tcPr>
          <w:p w:rsidR="00721EA6" w:rsidRPr="00837CB9" w:rsidRDefault="00E26EF3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  <w:lang w:val="en-US"/>
              </w:rPr>
            </w:pPr>
            <w:r w:rsidRPr="00837CB9">
              <w:rPr>
                <w:color w:val="000000"/>
                <w:position w:val="-6"/>
                <w:sz w:val="20"/>
                <w:szCs w:val="24"/>
                <w:lang w:val="en-US"/>
              </w:rPr>
              <w:t>14</w:t>
            </w:r>
          </w:p>
        </w:tc>
        <w:tc>
          <w:tcPr>
            <w:tcW w:w="732" w:type="pct"/>
          </w:tcPr>
          <w:p w:rsidR="00721EA6" w:rsidRPr="00837CB9" w:rsidRDefault="00E26EF3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  <w:lang w:val="en-US"/>
              </w:rPr>
            </w:pPr>
            <w:r w:rsidRPr="00837CB9">
              <w:rPr>
                <w:color w:val="000000"/>
                <w:position w:val="-6"/>
                <w:sz w:val="20"/>
                <w:szCs w:val="24"/>
                <w:lang w:val="en-US"/>
              </w:rPr>
              <w:t>1.12</w:t>
            </w:r>
          </w:p>
        </w:tc>
        <w:tc>
          <w:tcPr>
            <w:tcW w:w="815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  <w:lang w:val="en-US"/>
              </w:rPr>
            </w:pPr>
            <w:r w:rsidRPr="00837CB9">
              <w:rPr>
                <w:color w:val="000000"/>
                <w:position w:val="-6"/>
                <w:sz w:val="20"/>
                <w:szCs w:val="24"/>
                <w:lang w:val="en-US"/>
              </w:rPr>
              <w:t>86</w:t>
            </w:r>
          </w:p>
        </w:tc>
        <w:tc>
          <w:tcPr>
            <w:tcW w:w="772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6,88</w:t>
            </w:r>
          </w:p>
        </w:tc>
      </w:tr>
      <w:tr w:rsidR="00721EA6" w:rsidRPr="00837CB9" w:rsidTr="00090519">
        <w:trPr>
          <w:cantSplit/>
          <w:trHeight w:val="395"/>
        </w:trPr>
        <w:tc>
          <w:tcPr>
            <w:tcW w:w="1215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Масло сливочное несоленое</w:t>
            </w:r>
          </w:p>
        </w:tc>
        <w:tc>
          <w:tcPr>
            <w:tcW w:w="734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16</w:t>
            </w:r>
          </w:p>
        </w:tc>
        <w:tc>
          <w:tcPr>
            <w:tcW w:w="732" w:type="pct"/>
          </w:tcPr>
          <w:p w:rsidR="00721EA6" w:rsidRPr="00837CB9" w:rsidRDefault="00E26EF3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  <w:lang w:val="en-US"/>
              </w:rPr>
            </w:pPr>
            <w:r w:rsidRPr="00837CB9">
              <w:rPr>
                <w:color w:val="000000"/>
                <w:position w:val="-6"/>
                <w:sz w:val="20"/>
                <w:szCs w:val="24"/>
                <w:lang w:val="en-US"/>
              </w:rPr>
              <w:t>16</w:t>
            </w:r>
          </w:p>
        </w:tc>
        <w:tc>
          <w:tcPr>
            <w:tcW w:w="732" w:type="pct"/>
          </w:tcPr>
          <w:p w:rsidR="00721EA6" w:rsidRPr="00837CB9" w:rsidRDefault="00E26EF3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  <w:lang w:val="en-US"/>
              </w:rPr>
            </w:pPr>
            <w:r w:rsidRPr="00837CB9">
              <w:rPr>
                <w:color w:val="000000"/>
                <w:position w:val="-6"/>
                <w:sz w:val="20"/>
                <w:szCs w:val="24"/>
                <w:lang w:val="en-US"/>
              </w:rPr>
              <w:t>2.56</w:t>
            </w:r>
          </w:p>
        </w:tc>
        <w:tc>
          <w:tcPr>
            <w:tcW w:w="815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  <w:lang w:val="en-US"/>
              </w:rPr>
            </w:pPr>
            <w:r w:rsidRPr="00837CB9">
              <w:rPr>
                <w:color w:val="000000"/>
                <w:position w:val="-6"/>
                <w:sz w:val="20"/>
                <w:szCs w:val="24"/>
                <w:lang w:val="en-US"/>
              </w:rPr>
              <w:t>84</w:t>
            </w:r>
          </w:p>
        </w:tc>
        <w:tc>
          <w:tcPr>
            <w:tcW w:w="772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13,44</w:t>
            </w:r>
          </w:p>
        </w:tc>
      </w:tr>
      <w:tr w:rsidR="00721EA6" w:rsidRPr="00837CB9" w:rsidTr="00090519">
        <w:trPr>
          <w:cantSplit/>
          <w:trHeight w:val="349"/>
        </w:trPr>
        <w:tc>
          <w:tcPr>
            <w:tcW w:w="1215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Мясокостный бульон</w:t>
            </w:r>
          </w:p>
        </w:tc>
        <w:tc>
          <w:tcPr>
            <w:tcW w:w="734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50</w:t>
            </w:r>
          </w:p>
        </w:tc>
        <w:tc>
          <w:tcPr>
            <w:tcW w:w="732" w:type="pct"/>
          </w:tcPr>
          <w:p w:rsidR="00721EA6" w:rsidRPr="00837CB9" w:rsidRDefault="00E26EF3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  <w:lang w:val="en-US"/>
              </w:rPr>
            </w:pPr>
            <w:r w:rsidRPr="00837CB9">
              <w:rPr>
                <w:color w:val="000000"/>
                <w:position w:val="-6"/>
                <w:sz w:val="20"/>
                <w:szCs w:val="24"/>
                <w:lang w:val="en-US"/>
              </w:rPr>
              <w:t>99.1</w:t>
            </w:r>
          </w:p>
        </w:tc>
        <w:tc>
          <w:tcPr>
            <w:tcW w:w="732" w:type="pct"/>
          </w:tcPr>
          <w:p w:rsidR="00721EA6" w:rsidRPr="00837CB9" w:rsidRDefault="00E26EF3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  <w:lang w:val="en-US"/>
              </w:rPr>
            </w:pPr>
            <w:r w:rsidRPr="00837CB9">
              <w:rPr>
                <w:color w:val="000000"/>
                <w:position w:val="-6"/>
                <w:sz w:val="20"/>
                <w:szCs w:val="24"/>
                <w:lang w:val="en-US"/>
              </w:rPr>
              <w:t>49.55</w:t>
            </w:r>
          </w:p>
        </w:tc>
        <w:tc>
          <w:tcPr>
            <w:tcW w:w="815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  <w:lang w:val="en-US"/>
              </w:rPr>
            </w:pPr>
            <w:r w:rsidRPr="00837CB9">
              <w:rPr>
                <w:color w:val="000000"/>
                <w:position w:val="-6"/>
                <w:sz w:val="20"/>
                <w:szCs w:val="24"/>
                <w:lang w:val="en-US"/>
              </w:rPr>
              <w:t>0.9</w:t>
            </w:r>
          </w:p>
        </w:tc>
        <w:tc>
          <w:tcPr>
            <w:tcW w:w="772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0,45</w:t>
            </w:r>
          </w:p>
        </w:tc>
      </w:tr>
      <w:tr w:rsidR="00721EA6" w:rsidRPr="00837CB9" w:rsidTr="00090519">
        <w:trPr>
          <w:cantSplit/>
          <w:trHeight w:val="345"/>
        </w:trPr>
        <w:tc>
          <w:tcPr>
            <w:tcW w:w="1215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Молоко коровье пастеризованное (3,</w:t>
            </w:r>
            <w:r w:rsidR="00837CB9" w:rsidRPr="00837CB9">
              <w:rPr>
                <w:color w:val="000000"/>
                <w:position w:val="-6"/>
                <w:sz w:val="20"/>
                <w:szCs w:val="24"/>
              </w:rPr>
              <w:t>2</w:t>
            </w:r>
            <w:r w:rsidR="00837CB9">
              <w:rPr>
                <w:color w:val="000000"/>
                <w:position w:val="-6"/>
                <w:sz w:val="20"/>
                <w:szCs w:val="24"/>
              </w:rPr>
              <w:t>%</w:t>
            </w:r>
            <w:r w:rsidRPr="00837CB9">
              <w:rPr>
                <w:color w:val="000000"/>
                <w:position w:val="-6"/>
                <w:sz w:val="20"/>
                <w:szCs w:val="24"/>
              </w:rPr>
              <w:t>)</w:t>
            </w:r>
          </w:p>
        </w:tc>
        <w:tc>
          <w:tcPr>
            <w:tcW w:w="734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200</w:t>
            </w:r>
          </w:p>
        </w:tc>
        <w:tc>
          <w:tcPr>
            <w:tcW w:w="732" w:type="pct"/>
          </w:tcPr>
          <w:p w:rsidR="00721EA6" w:rsidRPr="00837CB9" w:rsidRDefault="00E26EF3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  <w:lang w:val="en-US"/>
              </w:rPr>
            </w:pPr>
            <w:r w:rsidRPr="00837CB9">
              <w:rPr>
                <w:color w:val="000000"/>
                <w:position w:val="-6"/>
                <w:sz w:val="20"/>
                <w:szCs w:val="24"/>
                <w:lang w:val="en-US"/>
              </w:rPr>
              <w:t>88.5</w:t>
            </w:r>
          </w:p>
        </w:tc>
        <w:tc>
          <w:tcPr>
            <w:tcW w:w="732" w:type="pct"/>
          </w:tcPr>
          <w:p w:rsidR="00721EA6" w:rsidRPr="00837CB9" w:rsidRDefault="00E26EF3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  <w:lang w:val="en-US"/>
              </w:rPr>
            </w:pPr>
            <w:r w:rsidRPr="00837CB9">
              <w:rPr>
                <w:color w:val="000000"/>
                <w:position w:val="-6"/>
                <w:sz w:val="20"/>
                <w:szCs w:val="24"/>
                <w:lang w:val="en-US"/>
              </w:rPr>
              <w:t>177</w:t>
            </w:r>
          </w:p>
        </w:tc>
        <w:tc>
          <w:tcPr>
            <w:tcW w:w="815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  <w:lang w:val="en-US"/>
              </w:rPr>
            </w:pPr>
            <w:r w:rsidRPr="00837CB9">
              <w:rPr>
                <w:color w:val="000000"/>
                <w:position w:val="-6"/>
                <w:sz w:val="20"/>
                <w:szCs w:val="24"/>
                <w:lang w:val="en-US"/>
              </w:rPr>
              <w:t>11.5</w:t>
            </w:r>
          </w:p>
        </w:tc>
        <w:tc>
          <w:tcPr>
            <w:tcW w:w="772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23</w:t>
            </w:r>
          </w:p>
        </w:tc>
      </w:tr>
      <w:tr w:rsidR="00721EA6" w:rsidRPr="00837CB9" w:rsidTr="00090519">
        <w:trPr>
          <w:cantSplit/>
          <w:trHeight w:val="345"/>
        </w:trPr>
        <w:tc>
          <w:tcPr>
            <w:tcW w:w="1215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Хлеб</w:t>
            </w:r>
            <w:r w:rsidR="00837CB9" w:rsidRPr="00837CB9">
              <w:rPr>
                <w:color w:val="000000"/>
                <w:position w:val="-6"/>
                <w:sz w:val="20"/>
                <w:szCs w:val="24"/>
              </w:rPr>
              <w:t xml:space="preserve"> </w:t>
            </w:r>
            <w:r w:rsidRPr="00837CB9">
              <w:rPr>
                <w:color w:val="000000"/>
                <w:position w:val="-6"/>
                <w:sz w:val="20"/>
                <w:szCs w:val="24"/>
              </w:rPr>
              <w:t>из муки 1</w:t>
            </w:r>
            <w:r w:rsidRPr="00837CB9">
              <w:rPr>
                <w:color w:val="000000"/>
                <w:position w:val="-6"/>
                <w:sz w:val="20"/>
                <w:szCs w:val="24"/>
              </w:rPr>
              <w:br/>
              <w:t>сорта</w:t>
            </w:r>
          </w:p>
        </w:tc>
        <w:tc>
          <w:tcPr>
            <w:tcW w:w="734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20</w:t>
            </w:r>
          </w:p>
        </w:tc>
        <w:tc>
          <w:tcPr>
            <w:tcW w:w="732" w:type="pct"/>
          </w:tcPr>
          <w:p w:rsidR="00721EA6" w:rsidRPr="00837CB9" w:rsidRDefault="00E26EF3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  <w:lang w:val="en-US"/>
              </w:rPr>
            </w:pPr>
            <w:r w:rsidRPr="00837CB9">
              <w:rPr>
                <w:color w:val="000000"/>
                <w:position w:val="-6"/>
                <w:sz w:val="20"/>
                <w:szCs w:val="24"/>
                <w:lang w:val="en-US"/>
              </w:rPr>
              <w:t>37.7</w:t>
            </w:r>
          </w:p>
        </w:tc>
        <w:tc>
          <w:tcPr>
            <w:tcW w:w="732" w:type="pct"/>
          </w:tcPr>
          <w:p w:rsidR="00721EA6" w:rsidRPr="00837CB9" w:rsidRDefault="00E26EF3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  <w:lang w:val="en-US"/>
              </w:rPr>
            </w:pPr>
            <w:r w:rsidRPr="00837CB9">
              <w:rPr>
                <w:color w:val="000000"/>
                <w:position w:val="-6"/>
                <w:sz w:val="20"/>
                <w:szCs w:val="24"/>
                <w:lang w:val="en-US"/>
              </w:rPr>
              <w:t>7.54</w:t>
            </w:r>
          </w:p>
        </w:tc>
        <w:tc>
          <w:tcPr>
            <w:tcW w:w="815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  <w:lang w:val="en-US"/>
              </w:rPr>
            </w:pPr>
            <w:r w:rsidRPr="00837CB9">
              <w:rPr>
                <w:color w:val="000000"/>
                <w:position w:val="-6"/>
                <w:sz w:val="20"/>
                <w:szCs w:val="24"/>
                <w:lang w:val="en-US"/>
              </w:rPr>
              <w:t>62.3</w:t>
            </w:r>
          </w:p>
        </w:tc>
        <w:tc>
          <w:tcPr>
            <w:tcW w:w="772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12,46</w:t>
            </w:r>
          </w:p>
        </w:tc>
      </w:tr>
      <w:tr w:rsidR="00721EA6" w:rsidRPr="00837CB9" w:rsidTr="00090519">
        <w:trPr>
          <w:cantSplit/>
          <w:trHeight w:val="345"/>
        </w:trPr>
        <w:tc>
          <w:tcPr>
            <w:tcW w:w="1215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Сметана 1</w:t>
            </w:r>
            <w:r w:rsidR="00837CB9" w:rsidRPr="00837CB9">
              <w:rPr>
                <w:color w:val="000000"/>
                <w:position w:val="-6"/>
                <w:sz w:val="20"/>
                <w:szCs w:val="24"/>
              </w:rPr>
              <w:t>0</w:t>
            </w:r>
            <w:r w:rsidR="00837CB9">
              <w:rPr>
                <w:color w:val="000000"/>
                <w:position w:val="-6"/>
                <w:sz w:val="20"/>
                <w:szCs w:val="24"/>
              </w:rPr>
              <w:t>%</w:t>
            </w:r>
            <w:r w:rsidRPr="00837CB9">
              <w:rPr>
                <w:color w:val="000000"/>
                <w:position w:val="-6"/>
                <w:sz w:val="20"/>
                <w:szCs w:val="24"/>
              </w:rPr>
              <w:t xml:space="preserve"> жирности</w:t>
            </w:r>
          </w:p>
        </w:tc>
        <w:tc>
          <w:tcPr>
            <w:tcW w:w="734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50</w:t>
            </w:r>
          </w:p>
        </w:tc>
        <w:tc>
          <w:tcPr>
            <w:tcW w:w="732" w:type="pct"/>
          </w:tcPr>
          <w:p w:rsidR="00721EA6" w:rsidRPr="00837CB9" w:rsidRDefault="00E26EF3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  <w:lang w:val="en-US"/>
              </w:rPr>
            </w:pPr>
            <w:r w:rsidRPr="00837CB9">
              <w:rPr>
                <w:color w:val="000000"/>
                <w:position w:val="-6"/>
                <w:sz w:val="20"/>
                <w:szCs w:val="24"/>
                <w:lang w:val="en-US"/>
              </w:rPr>
              <w:t>82.7</w:t>
            </w:r>
          </w:p>
        </w:tc>
        <w:tc>
          <w:tcPr>
            <w:tcW w:w="732" w:type="pct"/>
          </w:tcPr>
          <w:p w:rsidR="00721EA6" w:rsidRPr="00837CB9" w:rsidRDefault="00E26EF3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  <w:lang w:val="en-US"/>
              </w:rPr>
            </w:pPr>
            <w:r w:rsidRPr="00837CB9">
              <w:rPr>
                <w:color w:val="000000"/>
                <w:position w:val="-6"/>
                <w:sz w:val="20"/>
                <w:szCs w:val="24"/>
                <w:lang w:val="en-US"/>
              </w:rPr>
              <w:t>41.35</w:t>
            </w:r>
          </w:p>
        </w:tc>
        <w:tc>
          <w:tcPr>
            <w:tcW w:w="815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  <w:lang w:val="en-US"/>
              </w:rPr>
            </w:pPr>
            <w:r w:rsidRPr="00837CB9">
              <w:rPr>
                <w:color w:val="000000"/>
                <w:position w:val="-6"/>
                <w:sz w:val="20"/>
                <w:szCs w:val="24"/>
                <w:lang w:val="en-US"/>
              </w:rPr>
              <w:t>17.3</w:t>
            </w:r>
          </w:p>
        </w:tc>
        <w:tc>
          <w:tcPr>
            <w:tcW w:w="772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8,65</w:t>
            </w:r>
          </w:p>
        </w:tc>
      </w:tr>
      <w:tr w:rsidR="00721EA6" w:rsidRPr="00837CB9" w:rsidTr="00090519">
        <w:trPr>
          <w:cantSplit/>
          <w:trHeight w:val="345"/>
        </w:trPr>
        <w:tc>
          <w:tcPr>
            <w:tcW w:w="1215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Яйца куриные 1 кат.</w:t>
            </w:r>
          </w:p>
        </w:tc>
        <w:tc>
          <w:tcPr>
            <w:tcW w:w="734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10</w:t>
            </w:r>
          </w:p>
        </w:tc>
        <w:tc>
          <w:tcPr>
            <w:tcW w:w="732" w:type="pct"/>
          </w:tcPr>
          <w:p w:rsidR="00721EA6" w:rsidRPr="00837CB9" w:rsidRDefault="00E26EF3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  <w:lang w:val="en-US"/>
              </w:rPr>
            </w:pPr>
            <w:r w:rsidRPr="00837CB9">
              <w:rPr>
                <w:color w:val="000000"/>
                <w:position w:val="-6"/>
                <w:sz w:val="20"/>
                <w:szCs w:val="24"/>
                <w:lang w:val="en-US"/>
              </w:rPr>
              <w:t>74</w:t>
            </w:r>
          </w:p>
        </w:tc>
        <w:tc>
          <w:tcPr>
            <w:tcW w:w="732" w:type="pct"/>
          </w:tcPr>
          <w:p w:rsidR="00721EA6" w:rsidRPr="00837CB9" w:rsidRDefault="00E26EF3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  <w:lang w:val="en-US"/>
              </w:rPr>
            </w:pPr>
            <w:r w:rsidRPr="00837CB9">
              <w:rPr>
                <w:color w:val="000000"/>
                <w:position w:val="-6"/>
                <w:sz w:val="20"/>
                <w:szCs w:val="24"/>
                <w:lang w:val="en-US"/>
              </w:rPr>
              <w:t>7.4</w:t>
            </w:r>
          </w:p>
        </w:tc>
        <w:tc>
          <w:tcPr>
            <w:tcW w:w="815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  <w:lang w:val="en-US"/>
              </w:rPr>
            </w:pPr>
            <w:r w:rsidRPr="00837CB9">
              <w:rPr>
                <w:color w:val="000000"/>
                <w:position w:val="-6"/>
                <w:sz w:val="20"/>
                <w:szCs w:val="24"/>
                <w:lang w:val="en-US"/>
              </w:rPr>
              <w:t>26</w:t>
            </w:r>
          </w:p>
        </w:tc>
        <w:tc>
          <w:tcPr>
            <w:tcW w:w="772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2,6</w:t>
            </w:r>
          </w:p>
        </w:tc>
      </w:tr>
      <w:tr w:rsidR="00721EA6" w:rsidRPr="00837CB9" w:rsidTr="00090519">
        <w:trPr>
          <w:cantSplit/>
          <w:trHeight w:val="345"/>
        </w:trPr>
        <w:tc>
          <w:tcPr>
            <w:tcW w:w="1215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Сыр голландский брусковый</w:t>
            </w:r>
          </w:p>
        </w:tc>
        <w:tc>
          <w:tcPr>
            <w:tcW w:w="734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15</w:t>
            </w:r>
          </w:p>
        </w:tc>
        <w:tc>
          <w:tcPr>
            <w:tcW w:w="732" w:type="pct"/>
          </w:tcPr>
          <w:p w:rsidR="00721EA6" w:rsidRPr="00837CB9" w:rsidRDefault="00E26EF3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  <w:lang w:val="en-US"/>
              </w:rPr>
            </w:pPr>
            <w:r w:rsidRPr="00837CB9">
              <w:rPr>
                <w:color w:val="000000"/>
                <w:position w:val="-6"/>
                <w:sz w:val="20"/>
                <w:szCs w:val="24"/>
                <w:lang w:val="en-US"/>
              </w:rPr>
              <w:t>40.5</w:t>
            </w:r>
          </w:p>
        </w:tc>
        <w:tc>
          <w:tcPr>
            <w:tcW w:w="732" w:type="pct"/>
          </w:tcPr>
          <w:p w:rsidR="00721EA6" w:rsidRPr="00837CB9" w:rsidRDefault="00C8684C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  <w:lang w:val="en-US"/>
              </w:rPr>
            </w:pPr>
            <w:r w:rsidRPr="00837CB9">
              <w:rPr>
                <w:color w:val="000000"/>
                <w:position w:val="-6"/>
                <w:sz w:val="20"/>
                <w:szCs w:val="24"/>
                <w:lang w:val="en-US"/>
              </w:rPr>
              <w:t>6.07</w:t>
            </w:r>
          </w:p>
        </w:tc>
        <w:tc>
          <w:tcPr>
            <w:tcW w:w="815" w:type="pct"/>
          </w:tcPr>
          <w:p w:rsidR="00721EA6" w:rsidRPr="00837CB9" w:rsidRDefault="00E26EF3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  <w:lang w:val="en-US"/>
              </w:rPr>
            </w:pPr>
            <w:r w:rsidRPr="00837CB9">
              <w:rPr>
                <w:color w:val="000000"/>
                <w:position w:val="-6"/>
                <w:sz w:val="20"/>
                <w:szCs w:val="24"/>
                <w:lang w:val="en-US"/>
              </w:rPr>
              <w:t>59.5</w:t>
            </w:r>
          </w:p>
        </w:tc>
        <w:tc>
          <w:tcPr>
            <w:tcW w:w="772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8,93</w:t>
            </w:r>
          </w:p>
        </w:tc>
      </w:tr>
      <w:tr w:rsidR="00721EA6" w:rsidRPr="00837CB9" w:rsidTr="00090519">
        <w:trPr>
          <w:cantSplit/>
          <w:trHeight w:val="630"/>
        </w:trPr>
        <w:tc>
          <w:tcPr>
            <w:tcW w:w="1215" w:type="pct"/>
          </w:tcPr>
          <w:p w:rsidR="00C8684C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  <w:lang w:val="en-US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Соль</w:t>
            </w:r>
          </w:p>
        </w:tc>
        <w:tc>
          <w:tcPr>
            <w:tcW w:w="734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1</w:t>
            </w:r>
          </w:p>
        </w:tc>
        <w:tc>
          <w:tcPr>
            <w:tcW w:w="732" w:type="pct"/>
          </w:tcPr>
          <w:p w:rsidR="00721EA6" w:rsidRPr="00837CB9" w:rsidRDefault="00E26EF3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  <w:lang w:val="en-US"/>
              </w:rPr>
            </w:pPr>
            <w:r w:rsidRPr="00837CB9">
              <w:rPr>
                <w:color w:val="000000"/>
                <w:position w:val="-6"/>
                <w:sz w:val="20"/>
                <w:szCs w:val="24"/>
                <w:lang w:val="en-US"/>
              </w:rPr>
              <w:t>0.2</w:t>
            </w:r>
          </w:p>
        </w:tc>
        <w:tc>
          <w:tcPr>
            <w:tcW w:w="732" w:type="pct"/>
          </w:tcPr>
          <w:p w:rsidR="00721EA6" w:rsidRPr="00837CB9" w:rsidRDefault="00C8684C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  <w:lang w:val="en-US"/>
              </w:rPr>
            </w:pPr>
            <w:r w:rsidRPr="00837CB9">
              <w:rPr>
                <w:color w:val="000000"/>
                <w:position w:val="-6"/>
                <w:sz w:val="20"/>
                <w:szCs w:val="24"/>
                <w:lang w:val="en-US"/>
              </w:rPr>
              <w:t>0.01</w:t>
            </w:r>
          </w:p>
        </w:tc>
        <w:tc>
          <w:tcPr>
            <w:tcW w:w="815" w:type="pct"/>
          </w:tcPr>
          <w:p w:rsidR="00721EA6" w:rsidRPr="00837CB9" w:rsidRDefault="00E26EF3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  <w:lang w:val="en-US"/>
              </w:rPr>
            </w:pPr>
            <w:r w:rsidRPr="00837CB9">
              <w:rPr>
                <w:color w:val="000000"/>
                <w:position w:val="-6"/>
                <w:sz w:val="20"/>
                <w:szCs w:val="24"/>
                <w:lang w:val="en-US"/>
              </w:rPr>
              <w:t>99.6</w:t>
            </w:r>
          </w:p>
        </w:tc>
        <w:tc>
          <w:tcPr>
            <w:tcW w:w="772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0,99</w:t>
            </w:r>
          </w:p>
        </w:tc>
      </w:tr>
      <w:tr w:rsidR="00C8684C" w:rsidRPr="00837CB9" w:rsidTr="00090519">
        <w:trPr>
          <w:cantSplit/>
          <w:trHeight w:val="315"/>
        </w:trPr>
        <w:tc>
          <w:tcPr>
            <w:tcW w:w="1215" w:type="pct"/>
          </w:tcPr>
          <w:p w:rsidR="00C8684C" w:rsidRPr="00837CB9" w:rsidRDefault="00C8684C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ИТОГО</w:t>
            </w:r>
          </w:p>
        </w:tc>
        <w:tc>
          <w:tcPr>
            <w:tcW w:w="734" w:type="pct"/>
          </w:tcPr>
          <w:p w:rsidR="00C8684C" w:rsidRPr="00837CB9" w:rsidRDefault="00C8684C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470</w:t>
            </w:r>
          </w:p>
        </w:tc>
        <w:tc>
          <w:tcPr>
            <w:tcW w:w="732" w:type="pct"/>
          </w:tcPr>
          <w:p w:rsidR="00C8684C" w:rsidRPr="00837CB9" w:rsidRDefault="00C8684C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  <w:lang w:val="en-US"/>
              </w:rPr>
            </w:pPr>
          </w:p>
        </w:tc>
        <w:tc>
          <w:tcPr>
            <w:tcW w:w="732" w:type="pct"/>
          </w:tcPr>
          <w:p w:rsidR="00C8684C" w:rsidRPr="00837CB9" w:rsidRDefault="00B42105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378,6</w:t>
            </w:r>
          </w:p>
        </w:tc>
        <w:tc>
          <w:tcPr>
            <w:tcW w:w="815" w:type="pct"/>
          </w:tcPr>
          <w:p w:rsidR="00C8684C" w:rsidRPr="00837CB9" w:rsidRDefault="00C8684C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  <w:lang w:val="en-US"/>
              </w:rPr>
            </w:pPr>
          </w:p>
        </w:tc>
        <w:tc>
          <w:tcPr>
            <w:tcW w:w="772" w:type="pct"/>
          </w:tcPr>
          <w:p w:rsidR="00C8684C" w:rsidRPr="00837CB9" w:rsidRDefault="00C8684C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91,4</w:t>
            </w:r>
          </w:p>
        </w:tc>
      </w:tr>
    </w:tbl>
    <w:p w:rsidR="009F4395" w:rsidRPr="00837CB9" w:rsidRDefault="009F4395" w:rsidP="00837CB9">
      <w:pPr>
        <w:widowControl/>
        <w:tabs>
          <w:tab w:val="left" w:pos="4200"/>
        </w:tabs>
        <w:spacing w:before="0" w:line="360" w:lineRule="auto"/>
        <w:ind w:left="0" w:firstLine="709"/>
        <w:jc w:val="both"/>
        <w:rPr>
          <w:b/>
          <w:color w:val="000000"/>
          <w:position w:val="-6"/>
          <w:sz w:val="28"/>
          <w:szCs w:val="28"/>
        </w:rPr>
      </w:pPr>
    </w:p>
    <w:p w:rsidR="00721EA6" w:rsidRPr="00090519" w:rsidRDefault="00F37C8E" w:rsidP="00837CB9">
      <w:pPr>
        <w:widowControl/>
        <w:tabs>
          <w:tab w:val="left" w:pos="4200"/>
        </w:tabs>
        <w:spacing w:before="0" w:line="360" w:lineRule="auto"/>
        <w:ind w:left="0" w:firstLine="709"/>
        <w:jc w:val="both"/>
        <w:rPr>
          <w:b/>
          <w:color w:val="000000"/>
          <w:position w:val="-6"/>
          <w:sz w:val="28"/>
          <w:szCs w:val="24"/>
          <w:vertAlign w:val="subscript"/>
        </w:rPr>
      </w:pPr>
      <w:r w:rsidRPr="00090519">
        <w:rPr>
          <w:color w:val="000000"/>
          <w:position w:val="-6"/>
          <w:sz w:val="28"/>
          <w:szCs w:val="24"/>
        </w:rPr>
        <w:t>Таблица 3.2.7.2-</w:t>
      </w:r>
      <w:r w:rsidR="009F4395" w:rsidRPr="00090519">
        <w:rPr>
          <w:color w:val="000000"/>
          <w:position w:val="-6"/>
          <w:sz w:val="28"/>
          <w:szCs w:val="24"/>
        </w:rPr>
        <w:t xml:space="preserve"> </w:t>
      </w:r>
      <w:r w:rsidR="00721EA6" w:rsidRPr="00090519">
        <w:rPr>
          <w:color w:val="000000"/>
          <w:position w:val="-6"/>
          <w:sz w:val="28"/>
          <w:szCs w:val="24"/>
        </w:rPr>
        <w:t>Определение потери сухих веществ при тепловой обработке</w:t>
      </w:r>
    </w:p>
    <w:tbl>
      <w:tblPr>
        <w:tblStyle w:val="11"/>
        <w:tblW w:w="4764" w:type="pct"/>
        <w:tblInd w:w="228" w:type="dxa"/>
        <w:tblLook w:val="0000" w:firstRow="0" w:lastRow="0" w:firstColumn="0" w:lastColumn="0" w:noHBand="0" w:noVBand="0"/>
      </w:tblPr>
      <w:tblGrid>
        <w:gridCol w:w="3873"/>
        <w:gridCol w:w="2932"/>
        <w:gridCol w:w="2314"/>
      </w:tblGrid>
      <w:tr w:rsidR="00721EA6" w:rsidRPr="00837CB9" w:rsidTr="00090519">
        <w:trPr>
          <w:cantSplit/>
        </w:trPr>
        <w:tc>
          <w:tcPr>
            <w:tcW w:w="2123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Показатель</w:t>
            </w:r>
          </w:p>
        </w:tc>
        <w:tc>
          <w:tcPr>
            <w:tcW w:w="1607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Обозначение</w:t>
            </w:r>
          </w:p>
        </w:tc>
        <w:tc>
          <w:tcPr>
            <w:tcW w:w="1269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Значение</w:t>
            </w:r>
          </w:p>
        </w:tc>
      </w:tr>
      <w:tr w:rsidR="00721EA6" w:rsidRPr="00837CB9" w:rsidTr="00090519">
        <w:trPr>
          <w:cantSplit/>
        </w:trPr>
        <w:tc>
          <w:tcPr>
            <w:tcW w:w="2123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6"/>
                <w:sz w:val="20"/>
                <w:szCs w:val="24"/>
              </w:rPr>
            </w:pPr>
            <w:r w:rsidRPr="00837CB9">
              <w:rPr>
                <w:color w:val="000000"/>
                <w:position w:val="6"/>
                <w:sz w:val="20"/>
                <w:szCs w:val="24"/>
              </w:rPr>
              <w:t>Потери сухих веществ,</w:t>
            </w:r>
            <w:r w:rsidR="00090519">
              <w:rPr>
                <w:color w:val="000000"/>
                <w:position w:val="6"/>
                <w:sz w:val="20"/>
                <w:szCs w:val="24"/>
              </w:rPr>
              <w:t xml:space="preserve"> </w:t>
            </w:r>
            <w:r w:rsidR="00837CB9" w:rsidRPr="00837CB9">
              <w:rPr>
                <w:color w:val="000000"/>
                <w:position w:val="6"/>
                <w:sz w:val="20"/>
                <w:szCs w:val="24"/>
              </w:rPr>
              <w:t>%</w:t>
            </w:r>
          </w:p>
        </w:tc>
        <w:tc>
          <w:tcPr>
            <w:tcW w:w="1607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А</w:t>
            </w:r>
          </w:p>
        </w:tc>
        <w:tc>
          <w:tcPr>
            <w:tcW w:w="1269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23.5</w:t>
            </w:r>
          </w:p>
        </w:tc>
      </w:tr>
      <w:tr w:rsidR="00721EA6" w:rsidRPr="00837CB9" w:rsidTr="00090519">
        <w:trPr>
          <w:cantSplit/>
        </w:trPr>
        <w:tc>
          <w:tcPr>
            <w:tcW w:w="2123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Теоретическое содержание сухих веществ в сырьевом наборе, г</w:t>
            </w:r>
          </w:p>
        </w:tc>
        <w:tc>
          <w:tcPr>
            <w:tcW w:w="1607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  <w:vertAlign w:val="subscript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С</w:t>
            </w:r>
            <w:r w:rsidR="009F4395" w:rsidRPr="00837CB9">
              <w:rPr>
                <w:color w:val="000000"/>
                <w:position w:val="-6"/>
                <w:sz w:val="20"/>
                <w:szCs w:val="24"/>
                <w:vertAlign w:val="subscript"/>
              </w:rPr>
              <w:t>0</w:t>
            </w:r>
          </w:p>
        </w:tc>
        <w:tc>
          <w:tcPr>
            <w:tcW w:w="1269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91,4</w:t>
            </w:r>
          </w:p>
        </w:tc>
      </w:tr>
      <w:tr w:rsidR="00721EA6" w:rsidRPr="00837CB9" w:rsidTr="00090519">
        <w:trPr>
          <w:cantSplit/>
        </w:trPr>
        <w:tc>
          <w:tcPr>
            <w:tcW w:w="2123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Масса сырьевого набора, г</w:t>
            </w:r>
          </w:p>
        </w:tc>
        <w:tc>
          <w:tcPr>
            <w:tcW w:w="1607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М</w:t>
            </w:r>
          </w:p>
        </w:tc>
        <w:tc>
          <w:tcPr>
            <w:tcW w:w="1269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470</w:t>
            </w:r>
          </w:p>
        </w:tc>
      </w:tr>
      <w:tr w:rsidR="00721EA6" w:rsidRPr="00837CB9" w:rsidTr="00090519">
        <w:trPr>
          <w:cantSplit/>
        </w:trPr>
        <w:tc>
          <w:tcPr>
            <w:tcW w:w="2123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Масса готового блюда, г</w:t>
            </w:r>
          </w:p>
        </w:tc>
        <w:tc>
          <w:tcPr>
            <w:tcW w:w="1607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  <w:vertAlign w:val="subscript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М</w:t>
            </w:r>
            <w:r w:rsidR="009F4395" w:rsidRPr="00837CB9">
              <w:rPr>
                <w:color w:val="000000"/>
                <w:position w:val="-6"/>
                <w:sz w:val="20"/>
                <w:szCs w:val="24"/>
                <w:vertAlign w:val="subscript"/>
              </w:rPr>
              <w:t>1</w:t>
            </w:r>
          </w:p>
        </w:tc>
        <w:tc>
          <w:tcPr>
            <w:tcW w:w="1269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350</w:t>
            </w:r>
          </w:p>
        </w:tc>
      </w:tr>
      <w:tr w:rsidR="00721EA6" w:rsidRPr="00837CB9" w:rsidTr="00090519">
        <w:trPr>
          <w:cantSplit/>
        </w:trPr>
        <w:tc>
          <w:tcPr>
            <w:tcW w:w="2123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Количество воды в сырьевом наборе, г</w:t>
            </w:r>
          </w:p>
        </w:tc>
        <w:tc>
          <w:tcPr>
            <w:tcW w:w="1607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В</w:t>
            </w:r>
          </w:p>
        </w:tc>
        <w:tc>
          <w:tcPr>
            <w:tcW w:w="1269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378,6</w:t>
            </w:r>
          </w:p>
        </w:tc>
      </w:tr>
      <w:tr w:rsidR="00721EA6" w:rsidRPr="00837CB9" w:rsidTr="00090519">
        <w:trPr>
          <w:cantSplit/>
        </w:trPr>
        <w:tc>
          <w:tcPr>
            <w:tcW w:w="2123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Количество воды в готовом блюде, г</w:t>
            </w:r>
          </w:p>
        </w:tc>
        <w:tc>
          <w:tcPr>
            <w:tcW w:w="1607" w:type="pct"/>
          </w:tcPr>
          <w:p w:rsidR="00837CB9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  <w:u w:val="single"/>
                <w:vertAlign w:val="subscript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В</w:t>
            </w:r>
            <w:r w:rsidR="009F4395" w:rsidRPr="00837CB9">
              <w:rPr>
                <w:color w:val="000000"/>
                <w:position w:val="-6"/>
                <w:sz w:val="20"/>
                <w:szCs w:val="24"/>
                <w:vertAlign w:val="subscript"/>
              </w:rPr>
              <w:t>1</w:t>
            </w:r>
            <w:r w:rsidRPr="00837CB9">
              <w:rPr>
                <w:color w:val="000000"/>
                <w:position w:val="-6"/>
                <w:sz w:val="20"/>
                <w:szCs w:val="24"/>
              </w:rPr>
              <w:t xml:space="preserve">= В х </w:t>
            </w:r>
            <w:r w:rsidRPr="00837CB9">
              <w:rPr>
                <w:color w:val="000000"/>
                <w:position w:val="-6"/>
                <w:sz w:val="20"/>
                <w:szCs w:val="24"/>
                <w:u w:val="single"/>
              </w:rPr>
              <w:t>М</w:t>
            </w:r>
            <w:r w:rsidRPr="00837CB9">
              <w:rPr>
                <w:color w:val="000000"/>
                <w:position w:val="-6"/>
                <w:sz w:val="20"/>
                <w:szCs w:val="24"/>
                <w:u w:val="single"/>
                <w:vertAlign w:val="subscript"/>
              </w:rPr>
              <w:t xml:space="preserve">1 </w:t>
            </w:r>
          </w:p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  <w:vertAlign w:val="subscript"/>
                <w:lang w:val="en-US"/>
              </w:rPr>
              <w:t>M</w:t>
            </w:r>
            <w:r w:rsidR="00837CB9" w:rsidRPr="00837CB9">
              <w:rPr>
                <w:color w:val="000000"/>
                <w:position w:val="-6"/>
                <w:sz w:val="20"/>
                <w:szCs w:val="24"/>
                <w:u w:val="single"/>
                <w:vertAlign w:val="subscript"/>
              </w:rPr>
              <w:t xml:space="preserve"> </w:t>
            </w:r>
          </w:p>
        </w:tc>
        <w:tc>
          <w:tcPr>
            <w:tcW w:w="1269" w:type="pct"/>
          </w:tcPr>
          <w:p w:rsidR="00721EA6" w:rsidRPr="00837CB9" w:rsidRDefault="00721EA6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  <w:lang w:val="en-US"/>
              </w:rPr>
            </w:pPr>
            <w:r w:rsidRPr="00837CB9">
              <w:rPr>
                <w:color w:val="000000"/>
                <w:position w:val="-6"/>
                <w:sz w:val="20"/>
                <w:szCs w:val="24"/>
                <w:lang w:val="en-US"/>
              </w:rPr>
              <w:t>280.1</w:t>
            </w:r>
          </w:p>
        </w:tc>
      </w:tr>
    </w:tbl>
    <w:p w:rsidR="00837CB9" w:rsidRDefault="00837CB9" w:rsidP="00837CB9">
      <w:pPr>
        <w:widowControl/>
        <w:tabs>
          <w:tab w:val="left" w:pos="4200"/>
        </w:tabs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</w:p>
    <w:p w:rsidR="00B42105" w:rsidRPr="00837CB9" w:rsidRDefault="00B42105" w:rsidP="00837CB9">
      <w:pPr>
        <w:widowControl/>
        <w:tabs>
          <w:tab w:val="left" w:pos="4200"/>
        </w:tabs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Потери сухих веществ при тепловой обработке:</w:t>
      </w:r>
    </w:p>
    <w:p w:rsidR="00837CB9" w:rsidRDefault="00837CB9" w:rsidP="00837CB9">
      <w:pPr>
        <w:widowControl/>
        <w:tabs>
          <w:tab w:val="left" w:pos="4200"/>
        </w:tabs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</w:p>
    <w:p w:rsidR="00837CB9" w:rsidRDefault="00B42105" w:rsidP="00837CB9">
      <w:pPr>
        <w:widowControl/>
        <w:tabs>
          <w:tab w:val="left" w:pos="4200"/>
        </w:tabs>
        <w:spacing w:before="0" w:line="360" w:lineRule="auto"/>
        <w:ind w:left="0" w:firstLine="709"/>
        <w:jc w:val="both"/>
        <w:rPr>
          <w:b/>
          <w:i/>
          <w:color w:val="000000"/>
          <w:position w:val="-6"/>
          <w:sz w:val="28"/>
          <w:szCs w:val="28"/>
          <w:lang w:val="en-US"/>
        </w:rPr>
      </w:pPr>
      <w:r w:rsidRPr="00837CB9">
        <w:rPr>
          <w:b/>
          <w:i/>
          <w:color w:val="000000"/>
          <w:position w:val="-6"/>
          <w:sz w:val="28"/>
          <w:szCs w:val="28"/>
          <w:lang w:val="en-US"/>
        </w:rPr>
        <w:t xml:space="preserve">A= 100 – </w:t>
      </w:r>
      <w:r w:rsidRPr="00837CB9">
        <w:rPr>
          <w:b/>
          <w:i/>
          <w:color w:val="000000"/>
          <w:position w:val="-6"/>
          <w:sz w:val="28"/>
          <w:szCs w:val="28"/>
          <w:u w:val="single"/>
          <w:lang w:val="en-US"/>
        </w:rPr>
        <w:t>{C</w:t>
      </w:r>
      <w:r w:rsidRPr="00837CB9">
        <w:rPr>
          <w:b/>
          <w:i/>
          <w:color w:val="000000"/>
          <w:position w:val="-6"/>
          <w:sz w:val="28"/>
          <w:szCs w:val="28"/>
          <w:u w:val="single"/>
          <w:vertAlign w:val="subscript"/>
          <w:lang w:val="en-US"/>
        </w:rPr>
        <w:t>0</w:t>
      </w:r>
      <w:r w:rsidRPr="00837CB9">
        <w:rPr>
          <w:b/>
          <w:i/>
          <w:color w:val="000000"/>
          <w:position w:val="-6"/>
          <w:sz w:val="28"/>
          <w:szCs w:val="28"/>
          <w:u w:val="single"/>
          <w:lang w:val="en-US"/>
        </w:rPr>
        <w:t xml:space="preserve"> – [(M – M</w:t>
      </w:r>
      <w:r w:rsidRPr="00837CB9">
        <w:rPr>
          <w:b/>
          <w:i/>
          <w:color w:val="000000"/>
          <w:position w:val="-6"/>
          <w:sz w:val="28"/>
          <w:szCs w:val="28"/>
          <w:u w:val="single"/>
          <w:vertAlign w:val="subscript"/>
          <w:lang w:val="en-US"/>
        </w:rPr>
        <w:t>1</w:t>
      </w:r>
      <w:r w:rsidRPr="00837CB9">
        <w:rPr>
          <w:b/>
          <w:i/>
          <w:color w:val="000000"/>
          <w:position w:val="-6"/>
          <w:sz w:val="28"/>
          <w:szCs w:val="28"/>
          <w:u w:val="single"/>
          <w:lang w:val="en-US"/>
        </w:rPr>
        <w:t>) – (B – B</w:t>
      </w:r>
      <w:r w:rsidRPr="00837CB9">
        <w:rPr>
          <w:b/>
          <w:i/>
          <w:color w:val="000000"/>
          <w:position w:val="-6"/>
          <w:sz w:val="28"/>
          <w:szCs w:val="28"/>
          <w:u w:val="single"/>
          <w:vertAlign w:val="subscript"/>
          <w:lang w:val="en-US"/>
        </w:rPr>
        <w:t>1</w:t>
      </w:r>
      <w:r w:rsidRPr="00837CB9">
        <w:rPr>
          <w:b/>
          <w:i/>
          <w:color w:val="000000"/>
          <w:position w:val="-6"/>
          <w:sz w:val="28"/>
          <w:szCs w:val="28"/>
          <w:u w:val="single"/>
          <w:lang w:val="en-US"/>
        </w:rPr>
        <w:t>)]} x 100</w:t>
      </w:r>
      <w:r w:rsidR="00837CB9">
        <w:rPr>
          <w:b/>
          <w:i/>
          <w:color w:val="000000"/>
          <w:position w:val="-6"/>
          <w:sz w:val="28"/>
          <w:szCs w:val="28"/>
          <w:lang w:val="en-US"/>
        </w:rPr>
        <w:t>,</w:t>
      </w:r>
    </w:p>
    <w:p w:rsidR="00B42105" w:rsidRPr="00837CB9" w:rsidRDefault="00B42105" w:rsidP="00837CB9">
      <w:pPr>
        <w:widowControl/>
        <w:tabs>
          <w:tab w:val="left" w:pos="4200"/>
        </w:tabs>
        <w:spacing w:before="0" w:line="360" w:lineRule="auto"/>
        <w:ind w:left="0" w:firstLine="709"/>
        <w:jc w:val="both"/>
        <w:rPr>
          <w:b/>
          <w:i/>
          <w:color w:val="000000"/>
          <w:position w:val="-6"/>
          <w:sz w:val="28"/>
          <w:szCs w:val="28"/>
          <w:vertAlign w:val="subscript"/>
          <w:lang w:val="en-US"/>
        </w:rPr>
      </w:pPr>
      <w:r w:rsidRPr="00837CB9">
        <w:rPr>
          <w:b/>
          <w:i/>
          <w:color w:val="000000"/>
          <w:position w:val="-6"/>
          <w:sz w:val="28"/>
          <w:szCs w:val="28"/>
          <w:lang w:val="en-US"/>
        </w:rPr>
        <w:t>C</w:t>
      </w:r>
      <w:r w:rsidRPr="00837CB9">
        <w:rPr>
          <w:b/>
          <w:i/>
          <w:color w:val="000000"/>
          <w:position w:val="-6"/>
          <w:sz w:val="28"/>
          <w:szCs w:val="28"/>
          <w:vertAlign w:val="subscript"/>
          <w:lang w:val="en-US"/>
        </w:rPr>
        <w:t>0</w:t>
      </w:r>
    </w:p>
    <w:p w:rsidR="00E664E6" w:rsidRPr="00837CB9" w:rsidRDefault="00E664E6" w:rsidP="00837CB9">
      <w:pPr>
        <w:widowControl/>
        <w:tabs>
          <w:tab w:val="left" w:pos="4200"/>
        </w:tabs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  <w:lang w:val="en-US"/>
        </w:rPr>
      </w:pPr>
    </w:p>
    <w:p w:rsidR="00837CB9" w:rsidRDefault="00807E56" w:rsidP="00837CB9">
      <w:pPr>
        <w:widowControl/>
        <w:tabs>
          <w:tab w:val="left" w:pos="4200"/>
        </w:tabs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  <w:lang w:val="en-US"/>
        </w:rPr>
      </w:pPr>
      <w:r w:rsidRPr="00837CB9">
        <w:rPr>
          <w:color w:val="000000"/>
          <w:position w:val="-6"/>
          <w:sz w:val="28"/>
          <w:szCs w:val="28"/>
        </w:rPr>
        <w:t>А</w:t>
      </w:r>
      <w:r w:rsidRPr="00837CB9">
        <w:rPr>
          <w:color w:val="000000"/>
          <w:position w:val="-6"/>
          <w:sz w:val="28"/>
          <w:szCs w:val="28"/>
          <w:lang w:val="en-US"/>
        </w:rPr>
        <w:t xml:space="preserve"> = 100 - </w:t>
      </w:r>
      <w:r w:rsidRPr="00837CB9">
        <w:rPr>
          <w:color w:val="000000"/>
          <w:position w:val="-6"/>
          <w:sz w:val="28"/>
          <w:szCs w:val="28"/>
          <w:u w:val="single"/>
          <w:lang w:val="en-US"/>
        </w:rPr>
        <w:t>{91,4 – [(470 – 350) – (378,6 – 280,1)]} x 100</w:t>
      </w:r>
      <w:r w:rsidR="00837CB9">
        <w:rPr>
          <w:color w:val="000000"/>
          <w:position w:val="-6"/>
          <w:sz w:val="28"/>
          <w:szCs w:val="28"/>
          <w:u w:val="single"/>
          <w:lang w:val="en-US"/>
        </w:rPr>
        <w:t xml:space="preserve"> </w:t>
      </w:r>
      <w:r w:rsidRPr="00837CB9">
        <w:rPr>
          <w:color w:val="000000"/>
          <w:position w:val="-6"/>
          <w:sz w:val="28"/>
          <w:szCs w:val="28"/>
          <w:lang w:val="en-US"/>
        </w:rPr>
        <w:t>= 23,</w:t>
      </w:r>
      <w:r w:rsidR="00837CB9" w:rsidRPr="00837CB9">
        <w:rPr>
          <w:color w:val="000000"/>
          <w:position w:val="-6"/>
          <w:sz w:val="28"/>
          <w:szCs w:val="28"/>
          <w:lang w:val="en-US"/>
        </w:rPr>
        <w:t>5</w:t>
      </w:r>
      <w:r w:rsidR="00837CB9">
        <w:rPr>
          <w:color w:val="000000"/>
          <w:position w:val="-6"/>
          <w:sz w:val="28"/>
          <w:szCs w:val="28"/>
          <w:lang w:val="en-US"/>
        </w:rPr>
        <w:t>%</w:t>
      </w:r>
    </w:p>
    <w:p w:rsidR="00E664E6" w:rsidRPr="00837CB9" w:rsidRDefault="00807E56" w:rsidP="00837CB9">
      <w:pPr>
        <w:widowControl/>
        <w:tabs>
          <w:tab w:val="left" w:pos="4320"/>
        </w:tabs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91,4</w:t>
      </w:r>
    </w:p>
    <w:p w:rsidR="00090519" w:rsidRDefault="00090519" w:rsidP="00837CB9">
      <w:pPr>
        <w:widowControl/>
        <w:tabs>
          <w:tab w:val="left" w:pos="4320"/>
        </w:tabs>
        <w:spacing w:before="0" w:line="360" w:lineRule="auto"/>
        <w:ind w:left="0" w:firstLine="709"/>
        <w:jc w:val="both"/>
        <w:rPr>
          <w:i/>
          <w:color w:val="000000"/>
          <w:position w:val="-6"/>
          <w:sz w:val="28"/>
          <w:szCs w:val="24"/>
        </w:rPr>
      </w:pPr>
    </w:p>
    <w:p w:rsidR="00B42105" w:rsidRPr="00090519" w:rsidRDefault="00090519" w:rsidP="00837CB9">
      <w:pPr>
        <w:widowControl/>
        <w:tabs>
          <w:tab w:val="left" w:pos="4320"/>
        </w:tabs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4"/>
        </w:rPr>
      </w:pPr>
      <w:r>
        <w:rPr>
          <w:color w:val="000000"/>
          <w:position w:val="-6"/>
          <w:sz w:val="28"/>
          <w:szCs w:val="24"/>
        </w:rPr>
        <w:t xml:space="preserve">Таблица 3.2.7.3 </w:t>
      </w:r>
      <w:r w:rsidR="00B42105" w:rsidRPr="00090519">
        <w:rPr>
          <w:color w:val="000000"/>
          <w:position w:val="-6"/>
          <w:sz w:val="28"/>
          <w:szCs w:val="24"/>
        </w:rPr>
        <w:t>Определение минимально допустимого содержания сухих веществ</w:t>
      </w:r>
    </w:p>
    <w:tbl>
      <w:tblPr>
        <w:tblStyle w:val="11"/>
        <w:tblW w:w="4764" w:type="pct"/>
        <w:tblInd w:w="228" w:type="dxa"/>
        <w:tblLook w:val="0000" w:firstRow="0" w:lastRow="0" w:firstColumn="0" w:lastColumn="0" w:noHBand="0" w:noVBand="0"/>
      </w:tblPr>
      <w:tblGrid>
        <w:gridCol w:w="4070"/>
        <w:gridCol w:w="2724"/>
        <w:gridCol w:w="2325"/>
      </w:tblGrid>
      <w:tr w:rsidR="00B42105" w:rsidRPr="00837CB9" w:rsidTr="00090519">
        <w:trPr>
          <w:cantSplit/>
        </w:trPr>
        <w:tc>
          <w:tcPr>
            <w:tcW w:w="2231" w:type="pct"/>
          </w:tcPr>
          <w:p w:rsidR="00B42105" w:rsidRPr="00837CB9" w:rsidRDefault="00B42105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Показатель</w:t>
            </w:r>
          </w:p>
        </w:tc>
        <w:tc>
          <w:tcPr>
            <w:tcW w:w="1493" w:type="pct"/>
          </w:tcPr>
          <w:p w:rsidR="00B42105" w:rsidRPr="00837CB9" w:rsidRDefault="00B42105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Обозначение</w:t>
            </w:r>
          </w:p>
        </w:tc>
        <w:tc>
          <w:tcPr>
            <w:tcW w:w="1275" w:type="pct"/>
          </w:tcPr>
          <w:p w:rsidR="00B42105" w:rsidRPr="00837CB9" w:rsidRDefault="00B42105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Значение</w:t>
            </w:r>
          </w:p>
        </w:tc>
      </w:tr>
      <w:tr w:rsidR="00B42105" w:rsidRPr="00837CB9" w:rsidTr="00090519">
        <w:trPr>
          <w:cantSplit/>
        </w:trPr>
        <w:tc>
          <w:tcPr>
            <w:tcW w:w="2231" w:type="pct"/>
          </w:tcPr>
          <w:p w:rsidR="00B42105" w:rsidRPr="00837CB9" w:rsidRDefault="00B42105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Коэффициент, учитывающий неравномерность распределения составных частей продукции при ее порционировании для первых блюд</w:t>
            </w:r>
          </w:p>
        </w:tc>
        <w:tc>
          <w:tcPr>
            <w:tcW w:w="1493" w:type="pct"/>
          </w:tcPr>
          <w:p w:rsidR="00B42105" w:rsidRPr="00837CB9" w:rsidRDefault="00B42105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К</w:t>
            </w:r>
          </w:p>
        </w:tc>
        <w:tc>
          <w:tcPr>
            <w:tcW w:w="1275" w:type="pct"/>
          </w:tcPr>
          <w:p w:rsidR="00B42105" w:rsidRPr="00837CB9" w:rsidRDefault="00B42105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0,95</w:t>
            </w:r>
          </w:p>
        </w:tc>
      </w:tr>
      <w:tr w:rsidR="00B42105" w:rsidRPr="00837CB9" w:rsidTr="00090519">
        <w:trPr>
          <w:cantSplit/>
        </w:trPr>
        <w:tc>
          <w:tcPr>
            <w:tcW w:w="2231" w:type="pct"/>
          </w:tcPr>
          <w:p w:rsidR="00B42105" w:rsidRPr="00837CB9" w:rsidRDefault="00B42105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Коэффициент,</w:t>
            </w:r>
            <w:r w:rsidR="00837CB9" w:rsidRPr="00837CB9">
              <w:rPr>
                <w:color w:val="000000"/>
                <w:position w:val="-6"/>
                <w:sz w:val="20"/>
                <w:szCs w:val="24"/>
              </w:rPr>
              <w:t xml:space="preserve"> </w:t>
            </w:r>
            <w:r w:rsidRPr="00837CB9">
              <w:rPr>
                <w:color w:val="000000"/>
                <w:position w:val="-6"/>
                <w:sz w:val="20"/>
                <w:szCs w:val="24"/>
              </w:rPr>
              <w:t xml:space="preserve">учитывающий колебания химического состава кулинарной продукции </w:t>
            </w:r>
          </w:p>
        </w:tc>
        <w:tc>
          <w:tcPr>
            <w:tcW w:w="1493" w:type="pct"/>
          </w:tcPr>
          <w:p w:rsidR="00B42105" w:rsidRPr="00837CB9" w:rsidRDefault="00B42105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К1</w:t>
            </w:r>
          </w:p>
        </w:tc>
        <w:tc>
          <w:tcPr>
            <w:tcW w:w="1275" w:type="pct"/>
          </w:tcPr>
          <w:p w:rsidR="00B42105" w:rsidRPr="00837CB9" w:rsidRDefault="00B42105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0,04</w:t>
            </w:r>
          </w:p>
        </w:tc>
      </w:tr>
    </w:tbl>
    <w:p w:rsidR="00B42105" w:rsidRPr="00837CB9" w:rsidRDefault="00B42105" w:rsidP="00837CB9">
      <w:pPr>
        <w:widowControl/>
        <w:tabs>
          <w:tab w:val="left" w:pos="4320"/>
        </w:tabs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</w:p>
    <w:p w:rsidR="00807E56" w:rsidRPr="00837CB9" w:rsidRDefault="00B42105" w:rsidP="00837CB9">
      <w:pPr>
        <w:widowControl/>
        <w:tabs>
          <w:tab w:val="left" w:pos="4320"/>
        </w:tabs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  <w:u w:val="single"/>
        </w:rPr>
      </w:pPr>
      <w:r w:rsidRPr="00837CB9">
        <w:rPr>
          <w:color w:val="000000"/>
          <w:position w:val="-6"/>
          <w:sz w:val="28"/>
          <w:szCs w:val="28"/>
        </w:rPr>
        <w:t>-</w:t>
      </w:r>
      <w:r w:rsidR="005B44F8" w:rsidRPr="00837CB9">
        <w:rPr>
          <w:color w:val="000000"/>
          <w:position w:val="-6"/>
          <w:sz w:val="28"/>
          <w:szCs w:val="28"/>
        </w:rPr>
        <w:t xml:space="preserve"> </w:t>
      </w:r>
      <w:r w:rsidR="005B44F8" w:rsidRPr="00837CB9">
        <w:rPr>
          <w:color w:val="000000"/>
          <w:position w:val="-6"/>
          <w:sz w:val="28"/>
          <w:szCs w:val="28"/>
          <w:u w:val="single"/>
        </w:rPr>
        <w:t>Минимально допустимое количество сухих веществ в порции:</w:t>
      </w:r>
    </w:p>
    <w:p w:rsidR="005B44F8" w:rsidRPr="00837CB9" w:rsidRDefault="005B44F8" w:rsidP="00837CB9">
      <w:pPr>
        <w:widowControl/>
        <w:tabs>
          <w:tab w:val="left" w:pos="4320"/>
        </w:tabs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b/>
          <w:i/>
          <w:color w:val="000000"/>
          <w:position w:val="-6"/>
          <w:sz w:val="28"/>
          <w:szCs w:val="28"/>
          <w:lang w:val="en-US"/>
        </w:rPr>
        <w:t>X</w:t>
      </w:r>
      <w:r w:rsidRPr="00837CB9">
        <w:rPr>
          <w:b/>
          <w:i/>
          <w:color w:val="000000"/>
          <w:position w:val="-6"/>
          <w:sz w:val="28"/>
          <w:szCs w:val="28"/>
          <w:vertAlign w:val="subscript"/>
          <w:lang w:val="en-US"/>
        </w:rPr>
        <w:t>min</w:t>
      </w:r>
      <w:r w:rsidRPr="00837CB9">
        <w:rPr>
          <w:b/>
          <w:i/>
          <w:color w:val="000000"/>
          <w:position w:val="-6"/>
          <w:sz w:val="28"/>
          <w:szCs w:val="28"/>
        </w:rPr>
        <w:t xml:space="preserve"> = </w:t>
      </w:r>
      <w:r w:rsidRPr="00837CB9">
        <w:rPr>
          <w:b/>
          <w:i/>
          <w:color w:val="000000"/>
          <w:position w:val="-6"/>
          <w:sz w:val="28"/>
          <w:szCs w:val="28"/>
          <w:u w:val="single"/>
        </w:rPr>
        <w:t>С</w:t>
      </w:r>
      <w:r w:rsidRPr="00837CB9">
        <w:rPr>
          <w:b/>
          <w:i/>
          <w:color w:val="000000"/>
          <w:position w:val="-6"/>
          <w:sz w:val="28"/>
          <w:szCs w:val="28"/>
          <w:u w:val="single"/>
          <w:vertAlign w:val="subscript"/>
        </w:rPr>
        <w:t xml:space="preserve">0 </w:t>
      </w:r>
      <w:r w:rsidRPr="00837CB9">
        <w:rPr>
          <w:b/>
          <w:i/>
          <w:color w:val="000000"/>
          <w:position w:val="-6"/>
          <w:sz w:val="28"/>
          <w:szCs w:val="28"/>
          <w:u w:val="single"/>
          <w:lang w:val="en-US"/>
        </w:rPr>
        <w:t>x</w:t>
      </w:r>
      <w:r w:rsidRPr="00837CB9">
        <w:rPr>
          <w:b/>
          <w:i/>
          <w:color w:val="000000"/>
          <w:position w:val="-6"/>
          <w:sz w:val="28"/>
          <w:szCs w:val="28"/>
          <w:u w:val="single"/>
        </w:rPr>
        <w:t xml:space="preserve"> (100 – </w:t>
      </w:r>
      <w:r w:rsidRPr="00837CB9">
        <w:rPr>
          <w:b/>
          <w:i/>
          <w:color w:val="000000"/>
          <w:position w:val="-6"/>
          <w:sz w:val="28"/>
          <w:szCs w:val="28"/>
          <w:u w:val="single"/>
          <w:lang w:val="en-US"/>
        </w:rPr>
        <w:t>A</w:t>
      </w:r>
      <w:r w:rsidRPr="00837CB9">
        <w:rPr>
          <w:b/>
          <w:i/>
          <w:color w:val="000000"/>
          <w:position w:val="-6"/>
          <w:sz w:val="28"/>
          <w:szCs w:val="28"/>
          <w:u w:val="single"/>
        </w:rPr>
        <w:t xml:space="preserve">) </w:t>
      </w:r>
      <w:r w:rsidRPr="00837CB9">
        <w:rPr>
          <w:b/>
          <w:i/>
          <w:color w:val="000000"/>
          <w:position w:val="-6"/>
          <w:sz w:val="28"/>
          <w:szCs w:val="28"/>
          <w:u w:val="single"/>
          <w:lang w:val="en-US"/>
        </w:rPr>
        <w:t>x</w:t>
      </w:r>
      <w:r w:rsidRPr="00837CB9">
        <w:rPr>
          <w:b/>
          <w:i/>
          <w:color w:val="000000"/>
          <w:position w:val="-6"/>
          <w:sz w:val="28"/>
          <w:szCs w:val="28"/>
          <w:u w:val="single"/>
        </w:rPr>
        <w:t xml:space="preserve"> </w:t>
      </w:r>
      <w:r w:rsidRPr="00837CB9">
        <w:rPr>
          <w:b/>
          <w:i/>
          <w:color w:val="000000"/>
          <w:position w:val="-6"/>
          <w:sz w:val="28"/>
          <w:szCs w:val="28"/>
          <w:u w:val="single"/>
          <w:lang w:val="en-US"/>
        </w:rPr>
        <w:t>K</w:t>
      </w:r>
      <w:r w:rsidRPr="00837CB9">
        <w:rPr>
          <w:b/>
          <w:i/>
          <w:color w:val="000000"/>
          <w:position w:val="-6"/>
          <w:sz w:val="28"/>
          <w:szCs w:val="28"/>
          <w:u w:val="single"/>
        </w:rPr>
        <w:t xml:space="preserve"> - С</w:t>
      </w:r>
      <w:r w:rsidRPr="00837CB9">
        <w:rPr>
          <w:b/>
          <w:i/>
          <w:color w:val="000000"/>
          <w:position w:val="-6"/>
          <w:sz w:val="28"/>
          <w:szCs w:val="28"/>
          <w:u w:val="single"/>
          <w:vertAlign w:val="subscript"/>
        </w:rPr>
        <w:t>0</w:t>
      </w:r>
      <w:r w:rsidRPr="00837CB9">
        <w:rPr>
          <w:b/>
          <w:i/>
          <w:color w:val="000000"/>
          <w:position w:val="-6"/>
          <w:sz w:val="28"/>
          <w:szCs w:val="28"/>
          <w:u w:val="single"/>
        </w:rPr>
        <w:t xml:space="preserve"> </w:t>
      </w:r>
      <w:r w:rsidRPr="00837CB9">
        <w:rPr>
          <w:b/>
          <w:i/>
          <w:color w:val="000000"/>
          <w:position w:val="-6"/>
          <w:sz w:val="28"/>
          <w:szCs w:val="28"/>
          <w:u w:val="single"/>
          <w:lang w:val="en-US"/>
        </w:rPr>
        <w:t>x</w:t>
      </w:r>
      <w:r w:rsidRPr="00837CB9">
        <w:rPr>
          <w:b/>
          <w:i/>
          <w:color w:val="000000"/>
          <w:position w:val="-6"/>
          <w:sz w:val="28"/>
          <w:szCs w:val="28"/>
          <w:u w:val="single"/>
        </w:rPr>
        <w:t xml:space="preserve"> </w:t>
      </w:r>
      <w:r w:rsidRPr="00837CB9">
        <w:rPr>
          <w:b/>
          <w:i/>
          <w:color w:val="000000"/>
          <w:position w:val="-6"/>
          <w:sz w:val="28"/>
          <w:szCs w:val="28"/>
          <w:u w:val="single"/>
          <w:lang w:val="en-US"/>
        </w:rPr>
        <w:t>K</w:t>
      </w:r>
      <w:r w:rsidRPr="00837CB9">
        <w:rPr>
          <w:b/>
          <w:i/>
          <w:color w:val="000000"/>
          <w:position w:val="-6"/>
          <w:sz w:val="28"/>
          <w:szCs w:val="28"/>
          <w:u w:val="single"/>
          <w:vertAlign w:val="subscript"/>
        </w:rPr>
        <w:t>1</w:t>
      </w:r>
      <w:r w:rsidR="00837CB9">
        <w:rPr>
          <w:b/>
          <w:i/>
          <w:color w:val="000000"/>
          <w:position w:val="-6"/>
          <w:sz w:val="28"/>
          <w:szCs w:val="28"/>
          <w:u w:val="single"/>
          <w:vertAlign w:val="subscript"/>
        </w:rPr>
        <w:t xml:space="preserve"> </w:t>
      </w:r>
      <w:r w:rsidR="00B42105" w:rsidRPr="00837CB9">
        <w:rPr>
          <w:color w:val="000000"/>
          <w:position w:val="-6"/>
          <w:sz w:val="28"/>
          <w:szCs w:val="28"/>
          <w:u w:val="single"/>
          <w:vertAlign w:val="subscript"/>
        </w:rPr>
        <w:t>=</w:t>
      </w:r>
      <w:r w:rsidR="00837CB9">
        <w:rPr>
          <w:color w:val="000000"/>
          <w:position w:val="-6"/>
          <w:sz w:val="28"/>
          <w:szCs w:val="28"/>
          <w:u w:val="single"/>
          <w:vertAlign w:val="subscript"/>
        </w:rPr>
        <w:t xml:space="preserve"> </w:t>
      </w:r>
      <w:r w:rsidR="00B42105" w:rsidRPr="00837CB9">
        <w:rPr>
          <w:color w:val="000000"/>
          <w:position w:val="-6"/>
          <w:sz w:val="28"/>
          <w:szCs w:val="28"/>
          <w:u w:val="single"/>
        </w:rPr>
        <w:t>91,4(100-23,5) х 0,95 – 91,4 х 0,04</w:t>
      </w:r>
      <w:r w:rsidR="00837CB9">
        <w:rPr>
          <w:color w:val="000000"/>
          <w:position w:val="-6"/>
          <w:sz w:val="28"/>
          <w:szCs w:val="28"/>
          <w:u w:val="single"/>
        </w:rPr>
        <w:t xml:space="preserve"> </w:t>
      </w:r>
      <w:r w:rsidR="00B42105" w:rsidRPr="00837CB9">
        <w:rPr>
          <w:color w:val="000000"/>
          <w:position w:val="-6"/>
          <w:sz w:val="28"/>
          <w:szCs w:val="28"/>
        </w:rPr>
        <w:t>=66,38 г.</w:t>
      </w:r>
    </w:p>
    <w:p w:rsidR="00B42105" w:rsidRPr="00837CB9" w:rsidRDefault="00B42105" w:rsidP="00837CB9">
      <w:pPr>
        <w:widowControl/>
        <w:numPr>
          <w:ilvl w:val="0"/>
          <w:numId w:val="6"/>
        </w:numPr>
        <w:tabs>
          <w:tab w:val="left" w:pos="4320"/>
        </w:tabs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100</w:t>
      </w:r>
    </w:p>
    <w:p w:rsidR="005B44F8" w:rsidRPr="00837CB9" w:rsidRDefault="00B42105" w:rsidP="00837CB9">
      <w:pPr>
        <w:widowControl/>
        <w:tabs>
          <w:tab w:val="left" w:pos="4320"/>
        </w:tabs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  <w:u w:val="single"/>
        </w:rPr>
      </w:pPr>
      <w:r w:rsidRPr="00837CB9">
        <w:rPr>
          <w:color w:val="000000"/>
          <w:position w:val="-6"/>
          <w:sz w:val="28"/>
          <w:szCs w:val="28"/>
        </w:rPr>
        <w:t>-</w:t>
      </w:r>
      <w:r w:rsidRPr="00837CB9">
        <w:rPr>
          <w:color w:val="000000"/>
          <w:position w:val="-6"/>
          <w:sz w:val="28"/>
          <w:szCs w:val="28"/>
          <w:u w:val="single"/>
        </w:rPr>
        <w:t>Определение максимально допустимого содержания сухих веществ</w:t>
      </w:r>
    </w:p>
    <w:p w:rsidR="001D3A56" w:rsidRPr="00837CB9" w:rsidRDefault="001D3A56" w:rsidP="00837CB9">
      <w:pPr>
        <w:widowControl/>
        <w:tabs>
          <w:tab w:val="left" w:pos="4200"/>
        </w:tabs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  <w:u w:val="single"/>
        </w:rPr>
      </w:pPr>
    </w:p>
    <w:p w:rsidR="00837CB9" w:rsidRDefault="001D3A56" w:rsidP="00837CB9">
      <w:pPr>
        <w:widowControl/>
        <w:tabs>
          <w:tab w:val="left" w:pos="4200"/>
        </w:tabs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b/>
          <w:i/>
          <w:color w:val="000000"/>
          <w:position w:val="-6"/>
          <w:sz w:val="28"/>
          <w:szCs w:val="28"/>
          <w:lang w:val="en-US"/>
        </w:rPr>
        <w:t>X</w:t>
      </w:r>
      <w:r w:rsidRPr="00837CB9">
        <w:rPr>
          <w:b/>
          <w:i/>
          <w:color w:val="000000"/>
          <w:position w:val="-6"/>
          <w:sz w:val="28"/>
          <w:szCs w:val="28"/>
          <w:vertAlign w:val="subscript"/>
          <w:lang w:val="en-US"/>
        </w:rPr>
        <w:t>max</w:t>
      </w:r>
      <w:r w:rsidRPr="00837CB9">
        <w:rPr>
          <w:b/>
          <w:i/>
          <w:color w:val="000000"/>
          <w:position w:val="-6"/>
          <w:sz w:val="28"/>
          <w:szCs w:val="28"/>
        </w:rPr>
        <w:t xml:space="preserve"> = С</w:t>
      </w:r>
      <w:r w:rsidRPr="00837CB9">
        <w:rPr>
          <w:b/>
          <w:i/>
          <w:color w:val="000000"/>
          <w:position w:val="-6"/>
          <w:sz w:val="28"/>
          <w:szCs w:val="28"/>
          <w:vertAlign w:val="subscript"/>
        </w:rPr>
        <w:t xml:space="preserve">0 </w:t>
      </w:r>
      <w:r w:rsidRPr="00837CB9">
        <w:rPr>
          <w:b/>
          <w:i/>
          <w:color w:val="000000"/>
          <w:position w:val="-6"/>
          <w:sz w:val="28"/>
          <w:szCs w:val="28"/>
        </w:rPr>
        <w:t>+ С</w:t>
      </w:r>
      <w:r w:rsidRPr="00837CB9">
        <w:rPr>
          <w:b/>
          <w:i/>
          <w:color w:val="000000"/>
          <w:position w:val="-6"/>
          <w:sz w:val="28"/>
          <w:szCs w:val="28"/>
          <w:vertAlign w:val="subscript"/>
        </w:rPr>
        <w:t xml:space="preserve">0 </w:t>
      </w:r>
      <w:r w:rsidRPr="00837CB9">
        <w:rPr>
          <w:b/>
          <w:i/>
          <w:color w:val="000000"/>
          <w:position w:val="-6"/>
          <w:sz w:val="28"/>
          <w:szCs w:val="28"/>
          <w:lang w:val="en-US"/>
        </w:rPr>
        <w:t>x</w:t>
      </w:r>
      <w:r w:rsidRPr="00837CB9">
        <w:rPr>
          <w:b/>
          <w:i/>
          <w:color w:val="000000"/>
          <w:position w:val="-6"/>
          <w:sz w:val="28"/>
          <w:szCs w:val="28"/>
        </w:rPr>
        <w:t xml:space="preserve"> К</w:t>
      </w:r>
      <w:r w:rsidRPr="00837CB9">
        <w:rPr>
          <w:b/>
          <w:i/>
          <w:color w:val="000000"/>
          <w:position w:val="-6"/>
          <w:sz w:val="28"/>
          <w:szCs w:val="28"/>
          <w:vertAlign w:val="subscript"/>
        </w:rPr>
        <w:t>1</w:t>
      </w:r>
      <w:r w:rsidR="00B42105" w:rsidRPr="00837CB9">
        <w:rPr>
          <w:b/>
          <w:i/>
          <w:color w:val="000000"/>
          <w:position w:val="-6"/>
          <w:sz w:val="28"/>
          <w:szCs w:val="28"/>
        </w:rPr>
        <w:t xml:space="preserve"> = </w:t>
      </w:r>
      <w:r w:rsidR="00B42105" w:rsidRPr="00837CB9">
        <w:rPr>
          <w:color w:val="000000"/>
          <w:position w:val="-6"/>
          <w:sz w:val="28"/>
          <w:szCs w:val="28"/>
        </w:rPr>
        <w:t>91,4 + 91,4 х 0,04=127,96 г.</w:t>
      </w:r>
    </w:p>
    <w:p w:rsidR="00B42105" w:rsidRPr="00837CB9" w:rsidRDefault="00B42105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По результатам расчета, потери сухих веществ в блюде «Суп луковый по-крестьянски» при тепловой обработке составляют 23,</w:t>
      </w:r>
      <w:r w:rsidR="00837CB9" w:rsidRPr="00837CB9">
        <w:rPr>
          <w:color w:val="000000"/>
          <w:position w:val="-6"/>
          <w:sz w:val="28"/>
          <w:szCs w:val="28"/>
        </w:rPr>
        <w:t>5</w:t>
      </w:r>
      <w:r w:rsidR="00837CB9">
        <w:rPr>
          <w:color w:val="000000"/>
          <w:position w:val="-6"/>
          <w:sz w:val="28"/>
          <w:szCs w:val="28"/>
        </w:rPr>
        <w:t>%</w:t>
      </w:r>
      <w:r w:rsidRPr="00837CB9">
        <w:rPr>
          <w:color w:val="000000"/>
          <w:position w:val="-6"/>
          <w:sz w:val="28"/>
          <w:szCs w:val="28"/>
        </w:rPr>
        <w:t>.</w:t>
      </w:r>
    </w:p>
    <w:p w:rsidR="0056087B" w:rsidRPr="00837CB9" w:rsidRDefault="0056087B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</w:p>
    <w:p w:rsidR="00F24428" w:rsidRPr="00837CB9" w:rsidRDefault="0056087B" w:rsidP="00837CB9">
      <w:pPr>
        <w:widowControl/>
        <w:spacing w:before="0" w:line="360" w:lineRule="auto"/>
        <w:ind w:left="0" w:firstLine="709"/>
        <w:jc w:val="both"/>
        <w:rPr>
          <w:b/>
          <w:color w:val="000000"/>
          <w:position w:val="-6"/>
          <w:sz w:val="28"/>
          <w:szCs w:val="28"/>
        </w:rPr>
      </w:pPr>
      <w:r w:rsidRPr="00837CB9">
        <w:rPr>
          <w:b/>
          <w:color w:val="000000"/>
          <w:position w:val="-6"/>
          <w:sz w:val="28"/>
          <w:szCs w:val="28"/>
        </w:rPr>
        <w:t>3.3</w:t>
      </w:r>
      <w:r w:rsidR="00F24428" w:rsidRPr="00837CB9">
        <w:rPr>
          <w:b/>
          <w:color w:val="000000"/>
          <w:position w:val="-6"/>
          <w:sz w:val="28"/>
          <w:szCs w:val="28"/>
        </w:rPr>
        <w:t xml:space="preserve"> Анализ результатов, выводы</w:t>
      </w:r>
    </w:p>
    <w:p w:rsidR="00090519" w:rsidRDefault="00090519" w:rsidP="00837CB9">
      <w:pPr>
        <w:widowControl/>
        <w:spacing w:before="0" w:line="360" w:lineRule="auto"/>
        <w:ind w:left="0" w:firstLine="709"/>
        <w:jc w:val="both"/>
        <w:rPr>
          <w:i/>
          <w:color w:val="000000"/>
          <w:position w:val="-6"/>
          <w:sz w:val="28"/>
          <w:szCs w:val="24"/>
        </w:rPr>
      </w:pPr>
    </w:p>
    <w:p w:rsidR="00F24428" w:rsidRPr="00837CB9" w:rsidRDefault="00F37C8E" w:rsidP="00837CB9">
      <w:pPr>
        <w:widowControl/>
        <w:spacing w:before="0" w:line="360" w:lineRule="auto"/>
        <w:ind w:left="0" w:firstLine="709"/>
        <w:jc w:val="both"/>
        <w:rPr>
          <w:i/>
          <w:color w:val="000000"/>
          <w:position w:val="-6"/>
          <w:sz w:val="28"/>
          <w:szCs w:val="24"/>
        </w:rPr>
      </w:pPr>
      <w:r w:rsidRPr="00837CB9">
        <w:rPr>
          <w:i/>
          <w:color w:val="000000"/>
          <w:position w:val="-6"/>
          <w:sz w:val="28"/>
          <w:szCs w:val="24"/>
        </w:rPr>
        <w:t>Таблица</w:t>
      </w:r>
      <w:r w:rsidR="00090519">
        <w:rPr>
          <w:i/>
          <w:color w:val="000000"/>
          <w:position w:val="-6"/>
          <w:sz w:val="28"/>
          <w:szCs w:val="24"/>
        </w:rPr>
        <w:t xml:space="preserve"> 3.3.</w:t>
      </w:r>
      <w:r w:rsidR="00F24428" w:rsidRPr="00837CB9">
        <w:rPr>
          <w:i/>
          <w:color w:val="000000"/>
          <w:position w:val="-6"/>
          <w:sz w:val="28"/>
          <w:szCs w:val="24"/>
        </w:rPr>
        <w:t xml:space="preserve"> Результаты исследования физико-химических показателей блюда </w:t>
      </w:r>
    </w:p>
    <w:tbl>
      <w:tblPr>
        <w:tblStyle w:val="11"/>
        <w:tblW w:w="4785" w:type="pct"/>
        <w:tblInd w:w="228" w:type="dxa"/>
        <w:tblLook w:val="0000" w:firstRow="0" w:lastRow="0" w:firstColumn="0" w:lastColumn="0" w:noHBand="0" w:noVBand="0"/>
      </w:tblPr>
      <w:tblGrid>
        <w:gridCol w:w="1765"/>
        <w:gridCol w:w="1192"/>
        <w:gridCol w:w="1136"/>
        <w:gridCol w:w="1193"/>
        <w:gridCol w:w="1306"/>
        <w:gridCol w:w="1321"/>
        <w:gridCol w:w="1246"/>
      </w:tblGrid>
      <w:tr w:rsidR="00F24428" w:rsidRPr="00837CB9" w:rsidTr="002F2CCE">
        <w:trPr>
          <w:cantSplit/>
        </w:trPr>
        <w:tc>
          <w:tcPr>
            <w:tcW w:w="964" w:type="pct"/>
            <w:vMerge w:val="restart"/>
          </w:tcPr>
          <w:p w:rsidR="00F24428" w:rsidRPr="00837CB9" w:rsidRDefault="00F2442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Показатели</w:t>
            </w:r>
          </w:p>
        </w:tc>
        <w:tc>
          <w:tcPr>
            <w:tcW w:w="1271" w:type="pct"/>
            <w:gridSpan w:val="2"/>
          </w:tcPr>
          <w:p w:rsidR="00F24428" w:rsidRPr="00837CB9" w:rsidRDefault="00F2442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Теоретические</w:t>
            </w:r>
          </w:p>
        </w:tc>
        <w:tc>
          <w:tcPr>
            <w:tcW w:w="1364" w:type="pct"/>
            <w:gridSpan w:val="2"/>
          </w:tcPr>
          <w:p w:rsidR="00F24428" w:rsidRPr="00837CB9" w:rsidRDefault="00F2442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Фактические</w:t>
            </w:r>
          </w:p>
        </w:tc>
        <w:tc>
          <w:tcPr>
            <w:tcW w:w="1402" w:type="pct"/>
            <w:gridSpan w:val="2"/>
          </w:tcPr>
          <w:p w:rsidR="00F24428" w:rsidRPr="00837CB9" w:rsidRDefault="00F2442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Отклонения</w:t>
            </w:r>
          </w:p>
        </w:tc>
      </w:tr>
      <w:tr w:rsidR="00F24428" w:rsidRPr="00837CB9" w:rsidTr="002F2CCE">
        <w:trPr>
          <w:cantSplit/>
        </w:trPr>
        <w:tc>
          <w:tcPr>
            <w:tcW w:w="964" w:type="pct"/>
            <w:vMerge/>
          </w:tcPr>
          <w:p w:rsidR="00F24428" w:rsidRPr="00837CB9" w:rsidRDefault="00F2442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</w:p>
        </w:tc>
        <w:tc>
          <w:tcPr>
            <w:tcW w:w="651" w:type="pct"/>
          </w:tcPr>
          <w:p w:rsidR="00F24428" w:rsidRPr="00837CB9" w:rsidRDefault="00F2442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%</w:t>
            </w:r>
          </w:p>
        </w:tc>
        <w:tc>
          <w:tcPr>
            <w:tcW w:w="620" w:type="pct"/>
          </w:tcPr>
          <w:p w:rsidR="00F24428" w:rsidRPr="00837CB9" w:rsidRDefault="00F2442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г</w:t>
            </w:r>
          </w:p>
        </w:tc>
        <w:tc>
          <w:tcPr>
            <w:tcW w:w="651" w:type="pct"/>
          </w:tcPr>
          <w:p w:rsidR="00F24428" w:rsidRPr="00837CB9" w:rsidRDefault="00F2442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%</w:t>
            </w:r>
          </w:p>
        </w:tc>
        <w:tc>
          <w:tcPr>
            <w:tcW w:w="713" w:type="pct"/>
          </w:tcPr>
          <w:p w:rsidR="00F24428" w:rsidRPr="00837CB9" w:rsidRDefault="00F2442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г</w:t>
            </w:r>
          </w:p>
        </w:tc>
        <w:tc>
          <w:tcPr>
            <w:tcW w:w="721" w:type="pct"/>
          </w:tcPr>
          <w:p w:rsidR="00F24428" w:rsidRPr="00837CB9" w:rsidRDefault="00F2442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%</w:t>
            </w:r>
          </w:p>
        </w:tc>
        <w:tc>
          <w:tcPr>
            <w:tcW w:w="681" w:type="pct"/>
          </w:tcPr>
          <w:p w:rsidR="00F24428" w:rsidRPr="00837CB9" w:rsidRDefault="00F2442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г</w:t>
            </w:r>
          </w:p>
        </w:tc>
      </w:tr>
      <w:tr w:rsidR="00F24428" w:rsidRPr="00837CB9" w:rsidTr="002F2CCE">
        <w:trPr>
          <w:cantSplit/>
        </w:trPr>
        <w:tc>
          <w:tcPr>
            <w:tcW w:w="964" w:type="pct"/>
          </w:tcPr>
          <w:p w:rsidR="00F24428" w:rsidRPr="00837CB9" w:rsidRDefault="00F2442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Масса готового блюда</w:t>
            </w:r>
          </w:p>
        </w:tc>
        <w:tc>
          <w:tcPr>
            <w:tcW w:w="651" w:type="pct"/>
          </w:tcPr>
          <w:p w:rsidR="00F24428" w:rsidRPr="00837CB9" w:rsidRDefault="00F2442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100</w:t>
            </w:r>
          </w:p>
        </w:tc>
        <w:tc>
          <w:tcPr>
            <w:tcW w:w="620" w:type="pct"/>
          </w:tcPr>
          <w:p w:rsidR="00F24428" w:rsidRPr="00837CB9" w:rsidRDefault="00F2442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400</w:t>
            </w:r>
          </w:p>
        </w:tc>
        <w:tc>
          <w:tcPr>
            <w:tcW w:w="651" w:type="pct"/>
          </w:tcPr>
          <w:p w:rsidR="00F24428" w:rsidRPr="00837CB9" w:rsidRDefault="00F2442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87,5</w:t>
            </w:r>
          </w:p>
        </w:tc>
        <w:tc>
          <w:tcPr>
            <w:tcW w:w="713" w:type="pct"/>
          </w:tcPr>
          <w:p w:rsidR="00F24428" w:rsidRPr="00837CB9" w:rsidRDefault="00F2442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350</w:t>
            </w:r>
          </w:p>
        </w:tc>
        <w:tc>
          <w:tcPr>
            <w:tcW w:w="721" w:type="pct"/>
          </w:tcPr>
          <w:p w:rsidR="00F24428" w:rsidRPr="00837CB9" w:rsidRDefault="00F2442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-12,5</w:t>
            </w:r>
          </w:p>
        </w:tc>
        <w:tc>
          <w:tcPr>
            <w:tcW w:w="681" w:type="pct"/>
          </w:tcPr>
          <w:p w:rsidR="00F24428" w:rsidRPr="00837CB9" w:rsidRDefault="00F2442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-50</w:t>
            </w:r>
          </w:p>
        </w:tc>
      </w:tr>
      <w:tr w:rsidR="00F24428" w:rsidRPr="00837CB9" w:rsidTr="002F2CCE">
        <w:trPr>
          <w:cantSplit/>
        </w:trPr>
        <w:tc>
          <w:tcPr>
            <w:tcW w:w="964" w:type="pct"/>
          </w:tcPr>
          <w:p w:rsidR="00F24428" w:rsidRPr="00837CB9" w:rsidRDefault="00F2442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Содержание сухих веществ</w:t>
            </w:r>
          </w:p>
        </w:tc>
        <w:tc>
          <w:tcPr>
            <w:tcW w:w="651" w:type="pct"/>
          </w:tcPr>
          <w:p w:rsidR="00F24428" w:rsidRPr="00837CB9" w:rsidRDefault="00F2442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  <w:lang w:val="en-US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Не менее 16,6</w:t>
            </w:r>
          </w:p>
        </w:tc>
        <w:tc>
          <w:tcPr>
            <w:tcW w:w="620" w:type="pct"/>
          </w:tcPr>
          <w:p w:rsidR="00F24428" w:rsidRPr="00837CB9" w:rsidRDefault="00F2442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Не менее 66,38</w:t>
            </w:r>
          </w:p>
        </w:tc>
        <w:tc>
          <w:tcPr>
            <w:tcW w:w="651" w:type="pct"/>
          </w:tcPr>
          <w:p w:rsidR="00F24428" w:rsidRPr="00837CB9" w:rsidRDefault="00B1218B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23,5</w:t>
            </w:r>
          </w:p>
        </w:tc>
        <w:tc>
          <w:tcPr>
            <w:tcW w:w="713" w:type="pct"/>
          </w:tcPr>
          <w:p w:rsidR="00F24428" w:rsidRPr="00837CB9" w:rsidRDefault="00B1218B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78,99</w:t>
            </w:r>
          </w:p>
        </w:tc>
        <w:tc>
          <w:tcPr>
            <w:tcW w:w="721" w:type="pct"/>
          </w:tcPr>
          <w:p w:rsidR="00F24428" w:rsidRPr="00837CB9" w:rsidRDefault="00B1218B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+6,9</w:t>
            </w:r>
          </w:p>
        </w:tc>
        <w:tc>
          <w:tcPr>
            <w:tcW w:w="681" w:type="pct"/>
          </w:tcPr>
          <w:p w:rsidR="00F24428" w:rsidRPr="00837CB9" w:rsidRDefault="00B1218B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+12.61</w:t>
            </w:r>
          </w:p>
        </w:tc>
      </w:tr>
      <w:tr w:rsidR="00F24428" w:rsidRPr="00837CB9" w:rsidTr="002F2CCE">
        <w:trPr>
          <w:cantSplit/>
        </w:trPr>
        <w:tc>
          <w:tcPr>
            <w:tcW w:w="964" w:type="pct"/>
          </w:tcPr>
          <w:p w:rsidR="00F24428" w:rsidRPr="00837CB9" w:rsidRDefault="00F2442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Содержание соли</w:t>
            </w:r>
          </w:p>
        </w:tc>
        <w:tc>
          <w:tcPr>
            <w:tcW w:w="651" w:type="pct"/>
          </w:tcPr>
          <w:p w:rsidR="00F24428" w:rsidRPr="00837CB9" w:rsidRDefault="00F2442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0,34</w:t>
            </w:r>
          </w:p>
        </w:tc>
        <w:tc>
          <w:tcPr>
            <w:tcW w:w="620" w:type="pct"/>
          </w:tcPr>
          <w:p w:rsidR="00F24428" w:rsidRPr="00837CB9" w:rsidRDefault="00F24428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1</w:t>
            </w:r>
          </w:p>
        </w:tc>
        <w:tc>
          <w:tcPr>
            <w:tcW w:w="651" w:type="pct"/>
          </w:tcPr>
          <w:p w:rsidR="00F24428" w:rsidRPr="00837CB9" w:rsidRDefault="00B1218B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1,02</w:t>
            </w:r>
          </w:p>
        </w:tc>
        <w:tc>
          <w:tcPr>
            <w:tcW w:w="713" w:type="pct"/>
          </w:tcPr>
          <w:p w:rsidR="00F24428" w:rsidRPr="00837CB9" w:rsidRDefault="00B1218B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2,97</w:t>
            </w:r>
          </w:p>
        </w:tc>
        <w:tc>
          <w:tcPr>
            <w:tcW w:w="721" w:type="pct"/>
          </w:tcPr>
          <w:p w:rsidR="00F24428" w:rsidRPr="00837CB9" w:rsidRDefault="00874514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+</w:t>
            </w:r>
            <w:r w:rsidR="00F24428" w:rsidRPr="00837CB9">
              <w:rPr>
                <w:color w:val="000000"/>
                <w:position w:val="-6"/>
                <w:sz w:val="20"/>
                <w:szCs w:val="24"/>
              </w:rPr>
              <w:t>0,6</w:t>
            </w:r>
            <w:r w:rsidRPr="00837CB9">
              <w:rPr>
                <w:color w:val="000000"/>
                <w:position w:val="-6"/>
                <w:sz w:val="20"/>
                <w:szCs w:val="24"/>
              </w:rPr>
              <w:t>8</w:t>
            </w:r>
          </w:p>
        </w:tc>
        <w:tc>
          <w:tcPr>
            <w:tcW w:w="681" w:type="pct"/>
          </w:tcPr>
          <w:p w:rsidR="00F24428" w:rsidRPr="00837CB9" w:rsidRDefault="00874514" w:rsidP="00837CB9">
            <w:pPr>
              <w:widowControl/>
              <w:spacing w:before="0" w:line="360" w:lineRule="auto"/>
              <w:ind w:left="0"/>
              <w:jc w:val="both"/>
              <w:rPr>
                <w:color w:val="000000"/>
                <w:position w:val="-6"/>
                <w:sz w:val="20"/>
                <w:szCs w:val="24"/>
              </w:rPr>
            </w:pPr>
            <w:r w:rsidRPr="00837CB9">
              <w:rPr>
                <w:color w:val="000000"/>
                <w:position w:val="-6"/>
                <w:sz w:val="20"/>
                <w:szCs w:val="24"/>
              </w:rPr>
              <w:t>+1,97</w:t>
            </w:r>
          </w:p>
        </w:tc>
      </w:tr>
    </w:tbl>
    <w:p w:rsidR="002F2CCE" w:rsidRDefault="002F2CCE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</w:p>
    <w:p w:rsidR="00F24428" w:rsidRDefault="002F2CCE" w:rsidP="00837CB9">
      <w:pPr>
        <w:widowControl/>
        <w:spacing w:before="0" w:line="360" w:lineRule="auto"/>
        <w:ind w:left="0" w:firstLine="709"/>
        <w:jc w:val="both"/>
        <w:rPr>
          <w:b/>
          <w:color w:val="000000"/>
          <w:position w:val="-6"/>
          <w:sz w:val="28"/>
          <w:szCs w:val="28"/>
        </w:rPr>
      </w:pPr>
      <w:r>
        <w:rPr>
          <w:color w:val="000000"/>
          <w:position w:val="-6"/>
          <w:sz w:val="28"/>
          <w:szCs w:val="28"/>
        </w:rPr>
        <w:br w:type="page"/>
      </w:r>
      <w:r>
        <w:rPr>
          <w:b/>
          <w:color w:val="000000"/>
          <w:position w:val="-6"/>
          <w:sz w:val="28"/>
          <w:szCs w:val="28"/>
        </w:rPr>
        <w:t>Выводы</w:t>
      </w:r>
    </w:p>
    <w:p w:rsidR="002F2CCE" w:rsidRPr="00837CB9" w:rsidRDefault="002F2CCE" w:rsidP="00837CB9">
      <w:pPr>
        <w:widowControl/>
        <w:spacing w:before="0" w:line="360" w:lineRule="auto"/>
        <w:ind w:left="0" w:firstLine="709"/>
        <w:jc w:val="both"/>
        <w:rPr>
          <w:b/>
          <w:color w:val="000000"/>
          <w:position w:val="-6"/>
          <w:sz w:val="28"/>
          <w:szCs w:val="28"/>
        </w:rPr>
      </w:pPr>
    </w:p>
    <w:p w:rsidR="00F24428" w:rsidRPr="00837CB9" w:rsidRDefault="007254CD" w:rsidP="00837CB9">
      <w:pPr>
        <w:widowControl/>
        <w:numPr>
          <w:ilvl w:val="0"/>
          <w:numId w:val="7"/>
        </w:numPr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 xml:space="preserve">Масса готового блюда составляет </w:t>
      </w:r>
      <w:smartTag w:uri="urn:schemas-microsoft-com:office:smarttags" w:element="metricconverter">
        <w:smartTagPr>
          <w:attr w:name="ProductID" w:val="350 г"/>
        </w:smartTagPr>
        <w:r w:rsidR="00837CB9" w:rsidRPr="00837CB9">
          <w:rPr>
            <w:color w:val="000000"/>
            <w:position w:val="-6"/>
            <w:sz w:val="28"/>
            <w:szCs w:val="28"/>
          </w:rPr>
          <w:t>350 г</w:t>
        </w:r>
      </w:smartTag>
      <w:r w:rsidR="00837CB9">
        <w:rPr>
          <w:color w:val="000000"/>
          <w:position w:val="-6"/>
          <w:sz w:val="28"/>
          <w:szCs w:val="28"/>
        </w:rPr>
        <w:t>.</w:t>
      </w:r>
      <w:r w:rsidR="00837CB9" w:rsidRPr="00837CB9">
        <w:rPr>
          <w:color w:val="000000"/>
          <w:position w:val="-6"/>
          <w:sz w:val="28"/>
          <w:szCs w:val="28"/>
        </w:rPr>
        <w:t>,</w:t>
      </w:r>
      <w:r w:rsidRPr="00837CB9">
        <w:rPr>
          <w:color w:val="000000"/>
          <w:position w:val="-6"/>
          <w:sz w:val="28"/>
          <w:szCs w:val="28"/>
        </w:rPr>
        <w:t xml:space="preserve"> что на </w:t>
      </w:r>
      <w:smartTag w:uri="urn:schemas-microsoft-com:office:smarttags" w:element="metricconverter">
        <w:smartTagPr>
          <w:attr w:name="ProductID" w:val="50 г"/>
        </w:smartTagPr>
        <w:r w:rsidRPr="00837CB9">
          <w:rPr>
            <w:color w:val="000000"/>
            <w:position w:val="-6"/>
            <w:sz w:val="28"/>
            <w:szCs w:val="28"/>
          </w:rPr>
          <w:t>50 г</w:t>
        </w:r>
      </w:smartTag>
      <w:r w:rsidRPr="00837CB9">
        <w:rPr>
          <w:color w:val="000000"/>
          <w:position w:val="-6"/>
          <w:sz w:val="28"/>
          <w:szCs w:val="28"/>
        </w:rPr>
        <w:t>. (12.</w:t>
      </w:r>
      <w:r w:rsidR="00837CB9" w:rsidRPr="00837CB9">
        <w:rPr>
          <w:color w:val="000000"/>
          <w:position w:val="-6"/>
          <w:sz w:val="28"/>
          <w:szCs w:val="28"/>
        </w:rPr>
        <w:t>5</w:t>
      </w:r>
      <w:r w:rsidR="00837CB9">
        <w:rPr>
          <w:color w:val="000000"/>
          <w:position w:val="-6"/>
          <w:sz w:val="28"/>
          <w:szCs w:val="28"/>
        </w:rPr>
        <w:t>%</w:t>
      </w:r>
      <w:r w:rsidRPr="00837CB9">
        <w:rPr>
          <w:color w:val="000000"/>
          <w:position w:val="-6"/>
          <w:sz w:val="28"/>
          <w:szCs w:val="28"/>
        </w:rPr>
        <w:t>) отличается от теоретической массы;</w:t>
      </w:r>
    </w:p>
    <w:p w:rsidR="00F24428" w:rsidRPr="00837CB9" w:rsidRDefault="00F24428" w:rsidP="00837CB9">
      <w:pPr>
        <w:widowControl/>
        <w:numPr>
          <w:ilvl w:val="0"/>
          <w:numId w:val="7"/>
        </w:numPr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 xml:space="preserve">при проведении органолептической оценки была снижена оценка по показателю «Консистенция», так как консистенция супа </w:t>
      </w:r>
      <w:r w:rsidR="007254CD" w:rsidRPr="00837CB9">
        <w:rPr>
          <w:color w:val="000000"/>
          <w:position w:val="-6"/>
          <w:sz w:val="28"/>
          <w:szCs w:val="28"/>
        </w:rPr>
        <w:t>густая</w:t>
      </w:r>
      <w:r w:rsidRPr="00837CB9">
        <w:rPr>
          <w:color w:val="000000"/>
          <w:position w:val="-6"/>
          <w:sz w:val="28"/>
          <w:szCs w:val="28"/>
        </w:rPr>
        <w:t>; по другим показателям качества никаких нарушений не выявлено; блюдо получило 23 балла, что соответствует оценке «отлично»;</w:t>
      </w:r>
    </w:p>
    <w:p w:rsidR="00837CB9" w:rsidRDefault="00EC7ECA" w:rsidP="00837CB9">
      <w:pPr>
        <w:widowControl/>
        <w:numPr>
          <w:ilvl w:val="0"/>
          <w:numId w:val="7"/>
        </w:numPr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При исследовании физико-химических показателей обнаружено</w:t>
      </w:r>
      <w:r w:rsidR="00837CB9">
        <w:rPr>
          <w:color w:val="000000"/>
          <w:position w:val="-6"/>
          <w:sz w:val="28"/>
          <w:szCs w:val="28"/>
        </w:rPr>
        <w:t xml:space="preserve"> </w:t>
      </w:r>
      <w:r w:rsidRPr="00837CB9">
        <w:rPr>
          <w:color w:val="000000"/>
          <w:position w:val="-6"/>
          <w:sz w:val="28"/>
          <w:szCs w:val="28"/>
        </w:rPr>
        <w:t xml:space="preserve">что: </w:t>
      </w:r>
    </w:p>
    <w:p w:rsidR="00837CB9" w:rsidRDefault="00EC7ECA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 xml:space="preserve">- </w:t>
      </w:r>
      <w:r w:rsidR="00F24428" w:rsidRPr="00837CB9">
        <w:rPr>
          <w:color w:val="000000"/>
          <w:position w:val="-6"/>
          <w:sz w:val="28"/>
          <w:szCs w:val="28"/>
        </w:rPr>
        <w:t xml:space="preserve">фактическое содержание сухих веществ составляет </w:t>
      </w:r>
      <w:smartTag w:uri="urn:schemas-microsoft-com:office:smarttags" w:element="metricconverter">
        <w:smartTagPr>
          <w:attr w:name="ProductID" w:val="78,99 г"/>
        </w:smartTagPr>
        <w:r w:rsidR="007C6EF6" w:rsidRPr="00837CB9">
          <w:rPr>
            <w:color w:val="000000"/>
            <w:position w:val="-6"/>
            <w:sz w:val="28"/>
            <w:szCs w:val="28"/>
          </w:rPr>
          <w:t>78,99 г</w:t>
        </w:r>
      </w:smartTag>
      <w:r w:rsidR="00F24428" w:rsidRPr="00837CB9">
        <w:rPr>
          <w:color w:val="000000"/>
          <w:position w:val="-6"/>
          <w:sz w:val="28"/>
          <w:szCs w:val="28"/>
        </w:rPr>
        <w:t>.; это значение входит в интервал между Х</w:t>
      </w:r>
      <w:r w:rsidR="00F24428" w:rsidRPr="00837CB9">
        <w:rPr>
          <w:color w:val="000000"/>
          <w:position w:val="-6"/>
          <w:sz w:val="28"/>
          <w:szCs w:val="28"/>
          <w:lang w:val="en-US"/>
        </w:rPr>
        <w:t>min</w:t>
      </w:r>
      <w:r w:rsidR="00F24428" w:rsidRPr="00837CB9">
        <w:rPr>
          <w:color w:val="000000"/>
          <w:position w:val="-6"/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66,38 г"/>
        </w:smartTagPr>
        <w:r w:rsidR="007C6EF6" w:rsidRPr="00837CB9">
          <w:rPr>
            <w:color w:val="000000"/>
            <w:position w:val="-6"/>
            <w:sz w:val="28"/>
            <w:szCs w:val="28"/>
          </w:rPr>
          <w:t>66,38</w:t>
        </w:r>
        <w:r w:rsidR="00F24428" w:rsidRPr="00837CB9">
          <w:rPr>
            <w:color w:val="000000"/>
            <w:position w:val="-6"/>
            <w:sz w:val="28"/>
            <w:szCs w:val="28"/>
          </w:rPr>
          <w:t xml:space="preserve"> г</w:t>
        </w:r>
      </w:smartTag>
      <w:r w:rsidR="00F24428" w:rsidRPr="00837CB9">
        <w:rPr>
          <w:color w:val="000000"/>
          <w:position w:val="-6"/>
          <w:sz w:val="28"/>
          <w:szCs w:val="28"/>
        </w:rPr>
        <w:t>.) и Х</w:t>
      </w:r>
      <w:r w:rsidR="00F24428" w:rsidRPr="00837CB9">
        <w:rPr>
          <w:color w:val="000000"/>
          <w:position w:val="-6"/>
          <w:sz w:val="28"/>
          <w:szCs w:val="28"/>
          <w:lang w:val="en-US"/>
        </w:rPr>
        <w:t>max</w:t>
      </w:r>
      <w:r w:rsidR="00F24428" w:rsidRPr="00837CB9">
        <w:rPr>
          <w:color w:val="000000"/>
          <w:position w:val="-6"/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127,96 г"/>
        </w:smartTagPr>
        <w:r w:rsidR="007C6EF6" w:rsidRPr="00837CB9">
          <w:rPr>
            <w:color w:val="000000"/>
            <w:position w:val="-6"/>
            <w:sz w:val="28"/>
            <w:szCs w:val="28"/>
          </w:rPr>
          <w:t>127,96</w:t>
        </w:r>
        <w:r w:rsidR="00F24428" w:rsidRPr="00837CB9">
          <w:rPr>
            <w:color w:val="000000"/>
            <w:position w:val="-6"/>
            <w:sz w:val="28"/>
            <w:szCs w:val="28"/>
          </w:rPr>
          <w:t xml:space="preserve"> г</w:t>
        </w:r>
      </w:smartTag>
      <w:r w:rsidR="00F24428" w:rsidRPr="00837CB9">
        <w:rPr>
          <w:color w:val="000000"/>
          <w:position w:val="-6"/>
          <w:sz w:val="28"/>
          <w:szCs w:val="28"/>
        </w:rPr>
        <w:t>.);</w:t>
      </w:r>
    </w:p>
    <w:p w:rsidR="00837CB9" w:rsidRDefault="00EC7ECA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 xml:space="preserve">- </w:t>
      </w:r>
      <w:r w:rsidR="00F24428" w:rsidRPr="00837CB9">
        <w:rPr>
          <w:color w:val="000000"/>
          <w:position w:val="-6"/>
          <w:sz w:val="28"/>
          <w:szCs w:val="28"/>
        </w:rPr>
        <w:t xml:space="preserve">фактическое содержание поваренной соли составляет </w:t>
      </w:r>
      <w:smartTag w:uri="urn:schemas-microsoft-com:office:smarttags" w:element="metricconverter">
        <w:smartTagPr>
          <w:attr w:name="ProductID" w:val="2,97 г"/>
        </w:smartTagPr>
        <w:r w:rsidR="007C6EF6" w:rsidRPr="00837CB9">
          <w:rPr>
            <w:color w:val="000000"/>
            <w:position w:val="-6"/>
            <w:sz w:val="28"/>
            <w:szCs w:val="28"/>
          </w:rPr>
          <w:t>2,9</w:t>
        </w:r>
        <w:r w:rsidR="00F24428" w:rsidRPr="00837CB9">
          <w:rPr>
            <w:color w:val="000000"/>
            <w:position w:val="-6"/>
            <w:sz w:val="28"/>
            <w:szCs w:val="28"/>
          </w:rPr>
          <w:t>7 г</w:t>
        </w:r>
      </w:smartTag>
      <w:r w:rsidR="00F24428" w:rsidRPr="00837CB9">
        <w:rPr>
          <w:color w:val="000000"/>
          <w:position w:val="-6"/>
          <w:sz w:val="28"/>
          <w:szCs w:val="28"/>
        </w:rPr>
        <w:t>.; содержание поваренной соли по рецептуре составляет</w:t>
      </w:r>
      <w:r w:rsidRPr="00837CB9">
        <w:rPr>
          <w:color w:val="000000"/>
          <w:position w:val="-6"/>
          <w:sz w:val="28"/>
          <w:szCs w:val="28"/>
        </w:rPr>
        <w:t xml:space="preserve"> </w:t>
      </w:r>
      <w:r w:rsidR="00837CB9" w:rsidRPr="00837CB9">
        <w:rPr>
          <w:color w:val="000000"/>
          <w:position w:val="-6"/>
          <w:sz w:val="28"/>
          <w:szCs w:val="28"/>
        </w:rPr>
        <w:t>1</w:t>
      </w:r>
      <w:r w:rsidR="00837CB9">
        <w:rPr>
          <w:color w:val="000000"/>
          <w:position w:val="-6"/>
          <w:sz w:val="28"/>
          <w:szCs w:val="28"/>
        </w:rPr>
        <w:t> </w:t>
      </w:r>
      <w:r w:rsidR="00837CB9" w:rsidRPr="00837CB9">
        <w:rPr>
          <w:color w:val="000000"/>
          <w:position w:val="-6"/>
          <w:sz w:val="28"/>
          <w:szCs w:val="28"/>
        </w:rPr>
        <w:t>г.</w:t>
      </w:r>
      <w:r w:rsidR="00BB3B4A" w:rsidRPr="00837CB9">
        <w:rPr>
          <w:color w:val="000000"/>
          <w:position w:val="-6"/>
          <w:sz w:val="28"/>
          <w:szCs w:val="28"/>
        </w:rPr>
        <w:t xml:space="preserve">, что свидетельствует о </w:t>
      </w:r>
      <w:r w:rsidR="002F2CCE" w:rsidRPr="00837CB9">
        <w:rPr>
          <w:color w:val="000000"/>
          <w:position w:val="-6"/>
          <w:sz w:val="28"/>
          <w:szCs w:val="28"/>
        </w:rPr>
        <w:t>переложении</w:t>
      </w:r>
      <w:r w:rsidR="00F24428" w:rsidRPr="00837CB9">
        <w:rPr>
          <w:color w:val="000000"/>
          <w:position w:val="-6"/>
          <w:sz w:val="28"/>
          <w:szCs w:val="28"/>
        </w:rPr>
        <w:t xml:space="preserve"> поваренной соли при приготовлении блюда;</w:t>
      </w:r>
    </w:p>
    <w:p w:rsidR="00837CB9" w:rsidRDefault="00EC7ECA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- кислотность блюда «Суп луковый по-крестьянски» составляет 88*Т, что соответствует норме (60-90*Т);</w:t>
      </w:r>
    </w:p>
    <w:p w:rsidR="00837CB9" w:rsidRDefault="00EC7ECA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4) Для повышения качества изготовляемой продукции следует строго соблюдать температурный режим</w:t>
      </w:r>
      <w:r w:rsidR="00837CB9">
        <w:rPr>
          <w:color w:val="000000"/>
          <w:position w:val="-6"/>
          <w:sz w:val="28"/>
          <w:szCs w:val="28"/>
        </w:rPr>
        <w:t xml:space="preserve"> </w:t>
      </w:r>
      <w:r w:rsidRPr="00837CB9">
        <w:rPr>
          <w:color w:val="000000"/>
          <w:position w:val="-6"/>
          <w:sz w:val="28"/>
          <w:szCs w:val="28"/>
        </w:rPr>
        <w:t>на всех стадиях производства,</w:t>
      </w:r>
      <w:r w:rsidR="00837CB9">
        <w:rPr>
          <w:color w:val="000000"/>
          <w:position w:val="-6"/>
          <w:sz w:val="28"/>
          <w:szCs w:val="28"/>
        </w:rPr>
        <w:t xml:space="preserve"> </w:t>
      </w:r>
      <w:r w:rsidRPr="00837CB9">
        <w:rPr>
          <w:color w:val="000000"/>
          <w:position w:val="-6"/>
          <w:sz w:val="28"/>
          <w:szCs w:val="28"/>
        </w:rPr>
        <w:t>технологию приготовления, нормы вложения сырья. Для этого необходимо правильно организовывать труд работников общественно питания</w:t>
      </w:r>
    </w:p>
    <w:p w:rsidR="00F24428" w:rsidRPr="00837CB9" w:rsidRDefault="00EC7ECA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5) В</w:t>
      </w:r>
      <w:r w:rsidR="00F24428" w:rsidRPr="00837CB9">
        <w:rPr>
          <w:color w:val="000000"/>
          <w:position w:val="-6"/>
          <w:sz w:val="28"/>
          <w:szCs w:val="28"/>
        </w:rPr>
        <w:t xml:space="preserve"> целом, блюдо соответствует по органолептическим и физико-химическим показателям и может быть допущено к реализации на предприятии общественного питания «Ресторан</w:t>
      </w:r>
      <w:r w:rsidR="00BB3B4A" w:rsidRPr="00837CB9">
        <w:rPr>
          <w:color w:val="000000"/>
          <w:position w:val="-6"/>
          <w:sz w:val="28"/>
          <w:szCs w:val="28"/>
        </w:rPr>
        <w:t xml:space="preserve"> мексиканской кухни </w:t>
      </w:r>
      <w:r w:rsidR="00F24428" w:rsidRPr="00837CB9">
        <w:rPr>
          <w:color w:val="000000"/>
          <w:position w:val="-6"/>
          <w:sz w:val="28"/>
          <w:szCs w:val="28"/>
        </w:rPr>
        <w:t>».</w:t>
      </w:r>
    </w:p>
    <w:p w:rsidR="00F24428" w:rsidRPr="00837CB9" w:rsidRDefault="00F24428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</w:p>
    <w:p w:rsidR="0056087B" w:rsidRPr="00837CB9" w:rsidRDefault="0056087B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</w:p>
    <w:p w:rsidR="0056087B" w:rsidRDefault="002F2CCE" w:rsidP="00837CB9">
      <w:pPr>
        <w:widowControl/>
        <w:spacing w:before="0" w:line="360" w:lineRule="auto"/>
        <w:ind w:left="0" w:firstLine="709"/>
        <w:jc w:val="both"/>
        <w:rPr>
          <w:b/>
          <w:color w:val="000000"/>
          <w:position w:val="-6"/>
          <w:sz w:val="28"/>
          <w:szCs w:val="28"/>
        </w:rPr>
      </w:pPr>
      <w:r>
        <w:rPr>
          <w:color w:val="000000"/>
          <w:position w:val="-6"/>
          <w:sz w:val="28"/>
          <w:szCs w:val="28"/>
        </w:rPr>
        <w:br w:type="page"/>
      </w:r>
      <w:r w:rsidR="008B08C2" w:rsidRPr="00837CB9">
        <w:rPr>
          <w:b/>
          <w:color w:val="000000"/>
          <w:position w:val="-6"/>
          <w:sz w:val="28"/>
          <w:szCs w:val="28"/>
        </w:rPr>
        <w:t>Список л</w:t>
      </w:r>
      <w:r w:rsidR="0056087B" w:rsidRPr="00837CB9">
        <w:rPr>
          <w:b/>
          <w:color w:val="000000"/>
          <w:position w:val="-6"/>
          <w:sz w:val="28"/>
          <w:szCs w:val="28"/>
        </w:rPr>
        <w:t>итератур</w:t>
      </w:r>
      <w:r w:rsidR="008B08C2" w:rsidRPr="00837CB9">
        <w:rPr>
          <w:b/>
          <w:color w:val="000000"/>
          <w:position w:val="-6"/>
          <w:sz w:val="28"/>
          <w:szCs w:val="28"/>
        </w:rPr>
        <w:t>ы</w:t>
      </w:r>
    </w:p>
    <w:p w:rsidR="002F2CCE" w:rsidRPr="00837CB9" w:rsidRDefault="002F2CCE" w:rsidP="00837CB9">
      <w:pPr>
        <w:widowControl/>
        <w:spacing w:before="0" w:line="360" w:lineRule="auto"/>
        <w:ind w:left="0" w:firstLine="709"/>
        <w:jc w:val="both"/>
        <w:rPr>
          <w:color w:val="000000"/>
          <w:position w:val="-6"/>
          <w:sz w:val="28"/>
          <w:szCs w:val="28"/>
        </w:rPr>
      </w:pPr>
    </w:p>
    <w:p w:rsidR="0056087B" w:rsidRPr="00837CB9" w:rsidRDefault="0056087B" w:rsidP="002F2CCE">
      <w:pPr>
        <w:widowControl/>
        <w:numPr>
          <w:ilvl w:val="1"/>
          <w:numId w:val="7"/>
        </w:numPr>
        <w:tabs>
          <w:tab w:val="clear" w:pos="1440"/>
          <w:tab w:val="num" w:pos="600"/>
        </w:tabs>
        <w:spacing w:before="0" w:line="360" w:lineRule="auto"/>
        <w:ind w:left="0" w:firstLine="120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ГОСТ 27583-88 «Яйца куриные пищевые. Технические условия»</w:t>
      </w:r>
    </w:p>
    <w:p w:rsidR="0056087B" w:rsidRPr="00837CB9" w:rsidRDefault="0056087B" w:rsidP="002F2CCE">
      <w:pPr>
        <w:widowControl/>
        <w:numPr>
          <w:ilvl w:val="1"/>
          <w:numId w:val="7"/>
        </w:numPr>
        <w:tabs>
          <w:tab w:val="clear" w:pos="1440"/>
          <w:tab w:val="num" w:pos="600"/>
        </w:tabs>
        <w:spacing w:before="0" w:line="360" w:lineRule="auto"/>
        <w:ind w:left="0" w:firstLine="120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ГОСТ 13277-79 «Молоко коровье. Технические условия »</w:t>
      </w:r>
    </w:p>
    <w:p w:rsidR="0056087B" w:rsidRPr="00837CB9" w:rsidRDefault="0056087B" w:rsidP="002F2CCE">
      <w:pPr>
        <w:widowControl/>
        <w:numPr>
          <w:ilvl w:val="1"/>
          <w:numId w:val="7"/>
        </w:numPr>
        <w:tabs>
          <w:tab w:val="clear" w:pos="1440"/>
          <w:tab w:val="num" w:pos="600"/>
        </w:tabs>
        <w:spacing w:before="0" w:line="360" w:lineRule="auto"/>
        <w:ind w:left="0" w:firstLine="120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ТУ 10.02.02.789.09-89 «Сметана. Технические условия»</w:t>
      </w:r>
    </w:p>
    <w:p w:rsidR="0056087B" w:rsidRPr="00837CB9" w:rsidRDefault="0056087B" w:rsidP="002F2CCE">
      <w:pPr>
        <w:widowControl/>
        <w:numPr>
          <w:ilvl w:val="1"/>
          <w:numId w:val="7"/>
        </w:numPr>
        <w:tabs>
          <w:tab w:val="clear" w:pos="1440"/>
          <w:tab w:val="num" w:pos="600"/>
        </w:tabs>
        <w:spacing w:before="0" w:line="360" w:lineRule="auto"/>
        <w:ind w:left="0" w:firstLine="120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ГОСТ Р 51574-2000 «Соль поваренная. Технические условия».</w:t>
      </w:r>
    </w:p>
    <w:p w:rsidR="0056087B" w:rsidRPr="00837CB9" w:rsidRDefault="0056087B" w:rsidP="002F2CCE">
      <w:pPr>
        <w:widowControl/>
        <w:numPr>
          <w:ilvl w:val="1"/>
          <w:numId w:val="7"/>
        </w:numPr>
        <w:tabs>
          <w:tab w:val="clear" w:pos="1440"/>
          <w:tab w:val="num" w:pos="600"/>
        </w:tabs>
        <w:spacing w:before="0" w:line="360" w:lineRule="auto"/>
        <w:ind w:left="0" w:firstLine="120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ГОСТ 27166 – 86 «Лук репчатый»</w:t>
      </w:r>
    </w:p>
    <w:p w:rsidR="0056087B" w:rsidRPr="00837CB9" w:rsidRDefault="0056087B" w:rsidP="002F2CCE">
      <w:pPr>
        <w:widowControl/>
        <w:numPr>
          <w:ilvl w:val="1"/>
          <w:numId w:val="7"/>
        </w:numPr>
        <w:tabs>
          <w:tab w:val="clear" w:pos="1440"/>
          <w:tab w:val="num" w:pos="600"/>
        </w:tabs>
        <w:spacing w:before="0" w:line="360" w:lineRule="auto"/>
        <w:ind w:left="0" w:firstLine="120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ГОСТ 37 -91</w:t>
      </w:r>
      <w:r w:rsidR="008906CA" w:rsidRPr="00837CB9">
        <w:rPr>
          <w:color w:val="000000"/>
          <w:position w:val="-6"/>
          <w:sz w:val="28"/>
          <w:szCs w:val="28"/>
        </w:rPr>
        <w:t xml:space="preserve"> «Масло коровье</w:t>
      </w:r>
      <w:r w:rsidRPr="00837CB9">
        <w:rPr>
          <w:color w:val="000000"/>
          <w:position w:val="-6"/>
          <w:sz w:val="28"/>
          <w:szCs w:val="28"/>
        </w:rPr>
        <w:t>»</w:t>
      </w:r>
    </w:p>
    <w:p w:rsidR="00546AD0" w:rsidRPr="00837CB9" w:rsidRDefault="00546AD0" w:rsidP="002F2CCE">
      <w:pPr>
        <w:widowControl/>
        <w:numPr>
          <w:ilvl w:val="1"/>
          <w:numId w:val="7"/>
        </w:numPr>
        <w:tabs>
          <w:tab w:val="clear" w:pos="1440"/>
          <w:tab w:val="num" w:pos="600"/>
        </w:tabs>
        <w:spacing w:before="0" w:line="360" w:lineRule="auto"/>
        <w:ind w:left="0" w:firstLine="120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ГОСТ 26574-85 «Мука пшеничная</w:t>
      </w:r>
      <w:r w:rsidR="008906CA" w:rsidRPr="00837CB9">
        <w:rPr>
          <w:color w:val="000000"/>
          <w:position w:val="-6"/>
          <w:sz w:val="28"/>
          <w:szCs w:val="28"/>
        </w:rPr>
        <w:t xml:space="preserve"> хлебопекарная</w:t>
      </w:r>
      <w:r w:rsidRPr="00837CB9">
        <w:rPr>
          <w:color w:val="000000"/>
          <w:position w:val="-6"/>
          <w:sz w:val="28"/>
          <w:szCs w:val="28"/>
        </w:rPr>
        <w:t>»</w:t>
      </w:r>
    </w:p>
    <w:p w:rsidR="00546AD0" w:rsidRPr="00837CB9" w:rsidRDefault="00546AD0" w:rsidP="002F2CCE">
      <w:pPr>
        <w:widowControl/>
        <w:numPr>
          <w:ilvl w:val="1"/>
          <w:numId w:val="7"/>
        </w:numPr>
        <w:tabs>
          <w:tab w:val="clear" w:pos="1440"/>
          <w:tab w:val="num" w:pos="600"/>
        </w:tabs>
        <w:spacing w:before="0" w:line="360" w:lineRule="auto"/>
        <w:ind w:left="0" w:firstLine="120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СанПиН 2.1.41074. 01 «Вода питьевая»</w:t>
      </w:r>
    </w:p>
    <w:p w:rsidR="00546AD0" w:rsidRPr="00837CB9" w:rsidRDefault="00546AD0" w:rsidP="002F2CCE">
      <w:pPr>
        <w:widowControl/>
        <w:numPr>
          <w:ilvl w:val="1"/>
          <w:numId w:val="7"/>
        </w:numPr>
        <w:tabs>
          <w:tab w:val="clear" w:pos="1440"/>
          <w:tab w:val="num" w:pos="600"/>
        </w:tabs>
        <w:spacing w:before="0" w:line="360" w:lineRule="auto"/>
        <w:ind w:left="0" w:firstLine="120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ГОСТ 28808-90 «Хлеб</w:t>
      </w:r>
      <w:r w:rsidR="008906CA" w:rsidRPr="00837CB9">
        <w:rPr>
          <w:color w:val="000000"/>
          <w:position w:val="-6"/>
          <w:sz w:val="28"/>
          <w:szCs w:val="28"/>
        </w:rPr>
        <w:t xml:space="preserve"> из пшеничной муки</w:t>
      </w:r>
      <w:r w:rsidRPr="00837CB9">
        <w:rPr>
          <w:color w:val="000000"/>
          <w:position w:val="-6"/>
          <w:sz w:val="28"/>
          <w:szCs w:val="28"/>
        </w:rPr>
        <w:t>»</w:t>
      </w:r>
    </w:p>
    <w:p w:rsidR="00546AD0" w:rsidRPr="00837CB9" w:rsidRDefault="00546AD0" w:rsidP="002F2CCE">
      <w:pPr>
        <w:widowControl/>
        <w:numPr>
          <w:ilvl w:val="1"/>
          <w:numId w:val="7"/>
        </w:numPr>
        <w:tabs>
          <w:tab w:val="clear" w:pos="1440"/>
          <w:tab w:val="num" w:pos="600"/>
        </w:tabs>
        <w:spacing w:before="0" w:line="360" w:lineRule="auto"/>
        <w:ind w:left="0" w:firstLine="120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ГОСт 7616-85 «Сыр</w:t>
      </w:r>
      <w:r w:rsidR="008906CA" w:rsidRPr="00837CB9">
        <w:rPr>
          <w:color w:val="000000"/>
          <w:position w:val="-6"/>
          <w:sz w:val="28"/>
          <w:szCs w:val="28"/>
        </w:rPr>
        <w:t>ы сычужные твёрдые</w:t>
      </w:r>
      <w:r w:rsidRPr="00837CB9">
        <w:rPr>
          <w:color w:val="000000"/>
          <w:position w:val="-6"/>
          <w:sz w:val="28"/>
          <w:szCs w:val="28"/>
        </w:rPr>
        <w:t>»</w:t>
      </w:r>
    </w:p>
    <w:p w:rsidR="00F37C8E" w:rsidRPr="00837CB9" w:rsidRDefault="00F37C8E" w:rsidP="002F2CCE">
      <w:pPr>
        <w:widowControl/>
        <w:numPr>
          <w:ilvl w:val="1"/>
          <w:numId w:val="7"/>
        </w:numPr>
        <w:tabs>
          <w:tab w:val="clear" w:pos="1440"/>
          <w:tab w:val="num" w:pos="600"/>
        </w:tabs>
        <w:spacing w:before="0" w:line="360" w:lineRule="auto"/>
        <w:ind w:left="0" w:firstLine="120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Контроль качества кулинарной продукции и услуг в общественном питании. Лабораторный практикум. – Новосибирск, 2004.</w:t>
      </w:r>
    </w:p>
    <w:p w:rsidR="00F37C8E" w:rsidRPr="00837CB9" w:rsidRDefault="00F37C8E" w:rsidP="002F2CCE">
      <w:pPr>
        <w:widowControl/>
        <w:numPr>
          <w:ilvl w:val="1"/>
          <w:numId w:val="7"/>
        </w:numPr>
        <w:tabs>
          <w:tab w:val="clear" w:pos="1440"/>
          <w:tab w:val="num" w:pos="600"/>
        </w:tabs>
        <w:spacing w:before="0" w:line="360" w:lineRule="auto"/>
        <w:ind w:left="0" w:firstLine="120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Методические указания по выполнению курсовой работы</w:t>
      </w:r>
      <w:r w:rsidRPr="00837CB9">
        <w:rPr>
          <w:color w:val="000000"/>
          <w:position w:val="-6"/>
          <w:sz w:val="28"/>
          <w:szCs w:val="28"/>
        </w:rPr>
        <w:br/>
        <w:t>по дисциплине «Контроль качества кулинарной продукции</w:t>
      </w:r>
      <w:r w:rsidRPr="00837CB9">
        <w:rPr>
          <w:color w:val="000000"/>
          <w:position w:val="-6"/>
          <w:sz w:val="28"/>
          <w:szCs w:val="28"/>
        </w:rPr>
        <w:br/>
        <w:t>и услуг в общественном питании» для студентов очного и заочного обучения специальности 271200 «Технология продуктов общественного питания». – Новосибирск, 2005</w:t>
      </w:r>
    </w:p>
    <w:p w:rsidR="00F37C8E" w:rsidRPr="00837CB9" w:rsidRDefault="00F37C8E" w:rsidP="002F2CCE">
      <w:pPr>
        <w:widowControl/>
        <w:numPr>
          <w:ilvl w:val="1"/>
          <w:numId w:val="7"/>
        </w:numPr>
        <w:tabs>
          <w:tab w:val="clear" w:pos="1440"/>
          <w:tab w:val="num" w:pos="600"/>
        </w:tabs>
        <w:spacing w:before="0" w:line="360" w:lineRule="auto"/>
        <w:ind w:left="0" w:firstLine="120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Сборник технологических нормативов. Сборник рецептур блюд и кулинарных изделий для предприятий общественного питания. – М: Хлебпроминформ, 1996.</w:t>
      </w:r>
    </w:p>
    <w:p w:rsidR="00F37C8E" w:rsidRPr="00837CB9" w:rsidRDefault="00F37C8E" w:rsidP="002F2CCE">
      <w:pPr>
        <w:widowControl/>
        <w:numPr>
          <w:ilvl w:val="1"/>
          <w:numId w:val="7"/>
        </w:numPr>
        <w:tabs>
          <w:tab w:val="clear" w:pos="1440"/>
          <w:tab w:val="num" w:pos="600"/>
        </w:tabs>
        <w:spacing w:before="0" w:line="360" w:lineRule="auto"/>
        <w:ind w:left="0" w:firstLine="120"/>
        <w:jc w:val="both"/>
        <w:rPr>
          <w:color w:val="000000"/>
          <w:position w:val="-6"/>
          <w:sz w:val="28"/>
          <w:szCs w:val="28"/>
        </w:rPr>
      </w:pPr>
      <w:r w:rsidRPr="00837CB9">
        <w:rPr>
          <w:color w:val="000000"/>
          <w:position w:val="-6"/>
          <w:sz w:val="28"/>
          <w:szCs w:val="28"/>
        </w:rPr>
        <w:t>Химический состав пищевых продуктов. – М:</w:t>
      </w:r>
      <w:r w:rsidR="002F2CCE">
        <w:rPr>
          <w:color w:val="000000"/>
          <w:position w:val="-6"/>
          <w:sz w:val="28"/>
          <w:szCs w:val="28"/>
        </w:rPr>
        <w:t xml:space="preserve"> </w:t>
      </w:r>
      <w:r w:rsidRPr="00837CB9">
        <w:rPr>
          <w:color w:val="000000"/>
          <w:position w:val="-6"/>
          <w:sz w:val="28"/>
          <w:szCs w:val="28"/>
        </w:rPr>
        <w:t>Пищевая промышленность, 1976.</w:t>
      </w:r>
      <w:bookmarkStart w:id="0" w:name="_GoBack"/>
      <w:bookmarkEnd w:id="0"/>
    </w:p>
    <w:sectPr w:rsidR="00F37C8E" w:rsidRPr="00837CB9" w:rsidSect="00837CB9">
      <w:pgSz w:w="11906" w:h="16838" w:code="9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7CB9" w:rsidRDefault="00837CB9">
      <w:pPr>
        <w:widowControl/>
        <w:spacing w:before="0" w:line="240" w:lineRule="auto"/>
        <w:ind w:left="0"/>
        <w:jc w:val="left"/>
        <w:rPr>
          <w:color w:val="000000"/>
          <w:position w:val="-6"/>
          <w:sz w:val="24"/>
          <w:szCs w:val="24"/>
        </w:rPr>
      </w:pPr>
      <w:r>
        <w:rPr>
          <w:color w:val="000000"/>
          <w:position w:val="-6"/>
          <w:sz w:val="24"/>
          <w:szCs w:val="24"/>
        </w:rPr>
        <w:separator/>
      </w:r>
    </w:p>
  </w:endnote>
  <w:endnote w:type="continuationSeparator" w:id="0">
    <w:p w:rsidR="00837CB9" w:rsidRDefault="00837CB9">
      <w:pPr>
        <w:widowControl/>
        <w:spacing w:before="0" w:line="240" w:lineRule="auto"/>
        <w:ind w:left="0"/>
        <w:jc w:val="left"/>
        <w:rPr>
          <w:color w:val="000000"/>
          <w:position w:val="-6"/>
          <w:sz w:val="24"/>
          <w:szCs w:val="24"/>
        </w:rPr>
      </w:pPr>
      <w:r>
        <w:rPr>
          <w:color w:val="000000"/>
          <w:position w:val="-6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7CB9" w:rsidRDefault="00837CB9" w:rsidP="00546AD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7CB9" w:rsidRDefault="00837CB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7CB9" w:rsidRDefault="00837CB9" w:rsidP="00546AD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F2CCE">
      <w:rPr>
        <w:rStyle w:val="a7"/>
        <w:noProof/>
      </w:rPr>
      <w:t>2</w:t>
    </w:r>
    <w:r>
      <w:rPr>
        <w:rStyle w:val="a7"/>
      </w:rPr>
      <w:fldChar w:fldCharType="end"/>
    </w:r>
  </w:p>
  <w:p w:rsidR="00837CB9" w:rsidRDefault="00837CB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7CB9" w:rsidRDefault="00837CB9">
      <w:pPr>
        <w:widowControl/>
        <w:spacing w:before="0" w:line="240" w:lineRule="auto"/>
        <w:ind w:left="0"/>
        <w:jc w:val="left"/>
        <w:rPr>
          <w:color w:val="000000"/>
          <w:position w:val="-6"/>
          <w:sz w:val="24"/>
          <w:szCs w:val="24"/>
        </w:rPr>
      </w:pPr>
      <w:r>
        <w:rPr>
          <w:color w:val="000000"/>
          <w:position w:val="-6"/>
          <w:sz w:val="24"/>
          <w:szCs w:val="24"/>
        </w:rPr>
        <w:separator/>
      </w:r>
    </w:p>
  </w:footnote>
  <w:footnote w:type="continuationSeparator" w:id="0">
    <w:p w:rsidR="00837CB9" w:rsidRDefault="00837CB9">
      <w:pPr>
        <w:widowControl/>
        <w:spacing w:before="0" w:line="240" w:lineRule="auto"/>
        <w:ind w:left="0"/>
        <w:jc w:val="left"/>
        <w:rPr>
          <w:color w:val="000000"/>
          <w:position w:val="-6"/>
          <w:sz w:val="24"/>
          <w:szCs w:val="24"/>
        </w:rPr>
      </w:pPr>
      <w:r>
        <w:rPr>
          <w:color w:val="000000"/>
          <w:position w:val="-6"/>
          <w:sz w:val="24"/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2497E"/>
    <w:multiLevelType w:val="hybridMultilevel"/>
    <w:tmpl w:val="D4D813D0"/>
    <w:lvl w:ilvl="0" w:tplc="440A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440A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440A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440A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440A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440A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440A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440A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440A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">
    <w:nsid w:val="1AB40F19"/>
    <w:multiLevelType w:val="multilevel"/>
    <w:tmpl w:val="9E8023BA"/>
    <w:lvl w:ilvl="0">
      <w:start w:val="3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865"/>
        </w:tabs>
        <w:ind w:left="865" w:hanging="585"/>
      </w:pPr>
      <w:rPr>
        <w:rFonts w:cs="Times New Roman" w:hint="default"/>
      </w:rPr>
    </w:lvl>
    <w:lvl w:ilvl="2">
      <w:start w:val="6"/>
      <w:numFmt w:val="decimal"/>
      <w:lvlText w:val="%1.%2.%3"/>
      <w:lvlJc w:val="left"/>
      <w:pPr>
        <w:tabs>
          <w:tab w:val="num" w:pos="1280"/>
        </w:tabs>
        <w:ind w:left="12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20"/>
        </w:tabs>
        <w:ind w:left="19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200"/>
        </w:tabs>
        <w:ind w:left="22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40"/>
        </w:tabs>
        <w:ind w:left="28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20"/>
        </w:tabs>
        <w:ind w:left="31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60"/>
        </w:tabs>
        <w:ind w:left="37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00"/>
        </w:tabs>
        <w:ind w:left="4400" w:hanging="2160"/>
      </w:pPr>
      <w:rPr>
        <w:rFonts w:cs="Times New Roman" w:hint="default"/>
      </w:rPr>
    </w:lvl>
  </w:abstractNum>
  <w:abstractNum w:abstractNumId="2">
    <w:nsid w:val="1CBD4093"/>
    <w:multiLevelType w:val="multilevel"/>
    <w:tmpl w:val="2D6CD00C"/>
    <w:lvl w:ilvl="0">
      <w:start w:val="3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00"/>
        </w:tabs>
        <w:ind w:left="1000" w:hanging="72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280"/>
        </w:tabs>
        <w:ind w:left="1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00"/>
        </w:tabs>
        <w:ind w:left="22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40"/>
        </w:tabs>
        <w:ind w:left="2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60"/>
        </w:tabs>
        <w:ind w:left="37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00"/>
        </w:tabs>
        <w:ind w:left="4400" w:hanging="2160"/>
      </w:pPr>
      <w:rPr>
        <w:rFonts w:cs="Times New Roman" w:hint="default"/>
      </w:rPr>
    </w:lvl>
  </w:abstractNum>
  <w:abstractNum w:abstractNumId="3">
    <w:nsid w:val="360A65E2"/>
    <w:multiLevelType w:val="hybridMultilevel"/>
    <w:tmpl w:val="A554F0EE"/>
    <w:lvl w:ilvl="0" w:tplc="7910C4AE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  <w:rPr>
        <w:rFonts w:cs="Times New Roman"/>
      </w:rPr>
    </w:lvl>
    <w:lvl w:ilvl="1" w:tplc="C31EE0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6C886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D9206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19053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5B248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CE63B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CB498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304F0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3DAF189B"/>
    <w:multiLevelType w:val="hybridMultilevel"/>
    <w:tmpl w:val="ABD0BAD4"/>
    <w:lvl w:ilvl="0" w:tplc="C92AEF42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D85618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D00607B"/>
    <w:multiLevelType w:val="multilevel"/>
    <w:tmpl w:val="552E4692"/>
    <w:lvl w:ilvl="0">
      <w:start w:val="3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2">
      <w:start w:val="6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6">
    <w:nsid w:val="6E197DA4"/>
    <w:multiLevelType w:val="singleLevel"/>
    <w:tmpl w:val="7D6ACF0C"/>
    <w:lvl w:ilvl="0">
      <w:start w:val="2"/>
      <w:numFmt w:val="bullet"/>
      <w:lvlText w:val="-"/>
      <w:lvlJc w:val="left"/>
      <w:pPr>
        <w:tabs>
          <w:tab w:val="num" w:pos="560"/>
        </w:tabs>
        <w:ind w:left="560" w:hanging="360"/>
      </w:pPr>
      <w:rPr>
        <w:rFonts w:hint="default"/>
      </w:rPr>
    </w:lvl>
  </w:abstractNum>
  <w:abstractNum w:abstractNumId="7">
    <w:nsid w:val="716D2B40"/>
    <w:multiLevelType w:val="hybridMultilevel"/>
    <w:tmpl w:val="A922F380"/>
    <w:lvl w:ilvl="0" w:tplc="21761ADC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8">
    <w:nsid w:val="7B071057"/>
    <w:multiLevelType w:val="hybridMultilevel"/>
    <w:tmpl w:val="6002C572"/>
    <w:lvl w:ilvl="0" w:tplc="7F54339C">
      <w:start w:val="100"/>
      <w:numFmt w:val="decimal"/>
      <w:lvlText w:val="%1"/>
      <w:lvlJc w:val="left"/>
      <w:pPr>
        <w:tabs>
          <w:tab w:val="num" w:pos="6735"/>
        </w:tabs>
        <w:ind w:left="6735" w:hanging="414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555"/>
        </w:tabs>
        <w:ind w:left="65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275"/>
        </w:tabs>
        <w:ind w:left="72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995"/>
        </w:tabs>
        <w:ind w:left="79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715"/>
        </w:tabs>
        <w:ind w:left="8715" w:hanging="180"/>
      </w:pPr>
      <w:rPr>
        <w:rFonts w:cs="Times New Roman"/>
      </w:rPr>
    </w:lvl>
  </w:abstractNum>
  <w:abstractNum w:abstractNumId="9">
    <w:nsid w:val="7C8F4673"/>
    <w:multiLevelType w:val="multilevel"/>
    <w:tmpl w:val="48F8DD4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9"/>
  </w:num>
  <w:num w:numId="5">
    <w:abstractNumId w:val="2"/>
  </w:num>
  <w:num w:numId="6">
    <w:abstractNumId w:val="8"/>
  </w:num>
  <w:num w:numId="7">
    <w:abstractNumId w:val="4"/>
  </w:num>
  <w:num w:numId="8">
    <w:abstractNumId w:val="0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7898"/>
    <w:rsid w:val="00042BF2"/>
    <w:rsid w:val="00090519"/>
    <w:rsid w:val="000B22B9"/>
    <w:rsid w:val="000C3792"/>
    <w:rsid w:val="001020C1"/>
    <w:rsid w:val="00114C0F"/>
    <w:rsid w:val="00130C09"/>
    <w:rsid w:val="0017531D"/>
    <w:rsid w:val="001D3A56"/>
    <w:rsid w:val="001F15B4"/>
    <w:rsid w:val="001F4A2A"/>
    <w:rsid w:val="00257E68"/>
    <w:rsid w:val="00261289"/>
    <w:rsid w:val="00264A91"/>
    <w:rsid w:val="00270208"/>
    <w:rsid w:val="002E7D33"/>
    <w:rsid w:val="002F2CCE"/>
    <w:rsid w:val="002F5CF9"/>
    <w:rsid w:val="002F7585"/>
    <w:rsid w:val="0030583E"/>
    <w:rsid w:val="003146D2"/>
    <w:rsid w:val="00337CE5"/>
    <w:rsid w:val="0035309E"/>
    <w:rsid w:val="00367900"/>
    <w:rsid w:val="003D6E24"/>
    <w:rsid w:val="00447BAA"/>
    <w:rsid w:val="004E1C7A"/>
    <w:rsid w:val="005143AF"/>
    <w:rsid w:val="00546AD0"/>
    <w:rsid w:val="0056066A"/>
    <w:rsid w:val="0056087B"/>
    <w:rsid w:val="00562FF0"/>
    <w:rsid w:val="005A75BC"/>
    <w:rsid w:val="005B44F8"/>
    <w:rsid w:val="005B691D"/>
    <w:rsid w:val="005C174A"/>
    <w:rsid w:val="00670473"/>
    <w:rsid w:val="0067138D"/>
    <w:rsid w:val="00681589"/>
    <w:rsid w:val="0069685E"/>
    <w:rsid w:val="006C1CD5"/>
    <w:rsid w:val="006E1BE7"/>
    <w:rsid w:val="00706B29"/>
    <w:rsid w:val="00721EA6"/>
    <w:rsid w:val="007254CD"/>
    <w:rsid w:val="00740B00"/>
    <w:rsid w:val="0077452D"/>
    <w:rsid w:val="007A278F"/>
    <w:rsid w:val="007B194E"/>
    <w:rsid w:val="007B249D"/>
    <w:rsid w:val="007C6EF6"/>
    <w:rsid w:val="007E27B4"/>
    <w:rsid w:val="00807E56"/>
    <w:rsid w:val="00837CB9"/>
    <w:rsid w:val="00860555"/>
    <w:rsid w:val="008737A0"/>
    <w:rsid w:val="00874514"/>
    <w:rsid w:val="008906CA"/>
    <w:rsid w:val="008A669D"/>
    <w:rsid w:val="008B08C2"/>
    <w:rsid w:val="009647F0"/>
    <w:rsid w:val="00982E49"/>
    <w:rsid w:val="0099431B"/>
    <w:rsid w:val="009978BF"/>
    <w:rsid w:val="009B1642"/>
    <w:rsid w:val="009C0D32"/>
    <w:rsid w:val="009C7DF0"/>
    <w:rsid w:val="009F4395"/>
    <w:rsid w:val="00A11A2B"/>
    <w:rsid w:val="00A14285"/>
    <w:rsid w:val="00A679D2"/>
    <w:rsid w:val="00AB0654"/>
    <w:rsid w:val="00AC6827"/>
    <w:rsid w:val="00B1218B"/>
    <w:rsid w:val="00B40A33"/>
    <w:rsid w:val="00B42105"/>
    <w:rsid w:val="00B45387"/>
    <w:rsid w:val="00B473F6"/>
    <w:rsid w:val="00B50C93"/>
    <w:rsid w:val="00BB3B4A"/>
    <w:rsid w:val="00C421E8"/>
    <w:rsid w:val="00C67898"/>
    <w:rsid w:val="00C8684C"/>
    <w:rsid w:val="00C94666"/>
    <w:rsid w:val="00CA3156"/>
    <w:rsid w:val="00CC487E"/>
    <w:rsid w:val="00D106F6"/>
    <w:rsid w:val="00D11848"/>
    <w:rsid w:val="00D92EFA"/>
    <w:rsid w:val="00DC729E"/>
    <w:rsid w:val="00DF6950"/>
    <w:rsid w:val="00E10169"/>
    <w:rsid w:val="00E26EF3"/>
    <w:rsid w:val="00E31144"/>
    <w:rsid w:val="00E431AB"/>
    <w:rsid w:val="00E46600"/>
    <w:rsid w:val="00E52E15"/>
    <w:rsid w:val="00E664E6"/>
    <w:rsid w:val="00E702C6"/>
    <w:rsid w:val="00EA5C30"/>
    <w:rsid w:val="00EC7ECA"/>
    <w:rsid w:val="00F00DD1"/>
    <w:rsid w:val="00F24428"/>
    <w:rsid w:val="00F256A5"/>
    <w:rsid w:val="00F272CE"/>
    <w:rsid w:val="00F37C8E"/>
    <w:rsid w:val="00F5059B"/>
    <w:rsid w:val="00F93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docId w15:val="{AAB8A5F1-DE03-488E-82AD-29A7A7AC2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C67898"/>
    <w:pPr>
      <w:widowControl w:val="0"/>
      <w:spacing w:before="820" w:after="0" w:line="320" w:lineRule="auto"/>
      <w:ind w:left="200"/>
      <w:jc w:val="center"/>
    </w:pPr>
    <w:rPr>
      <w:sz w:val="18"/>
      <w:szCs w:val="20"/>
    </w:rPr>
  </w:style>
  <w:style w:type="paragraph" w:styleId="1">
    <w:name w:val="heading 1"/>
    <w:basedOn w:val="a"/>
    <w:next w:val="a"/>
    <w:link w:val="10"/>
    <w:uiPriority w:val="99"/>
    <w:qFormat/>
    <w:rsid w:val="00721EA6"/>
    <w:pPr>
      <w:keepNext/>
      <w:widowControl/>
      <w:spacing w:before="0" w:line="240" w:lineRule="auto"/>
      <w:ind w:left="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000000"/>
      <w:kern w:val="32"/>
      <w:position w:val="-6"/>
      <w:sz w:val="32"/>
      <w:szCs w:val="32"/>
    </w:rPr>
  </w:style>
  <w:style w:type="table" w:styleId="a3">
    <w:name w:val="Table Grid"/>
    <w:basedOn w:val="a1"/>
    <w:uiPriority w:val="99"/>
    <w:rsid w:val="00C6789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Theme"/>
    <w:basedOn w:val="a1"/>
    <w:uiPriority w:val="99"/>
    <w:rsid w:val="00B50C93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rsid w:val="007B249D"/>
    <w:pPr>
      <w:widowControl/>
      <w:tabs>
        <w:tab w:val="center" w:pos="4677"/>
        <w:tab w:val="right" w:pos="9355"/>
      </w:tabs>
      <w:spacing w:before="0" w:line="240" w:lineRule="auto"/>
      <w:ind w:left="0"/>
      <w:jc w:val="left"/>
    </w:pPr>
    <w:rPr>
      <w:color w:val="000000"/>
      <w:position w:val="-6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18"/>
      <w:szCs w:val="20"/>
    </w:rPr>
  </w:style>
  <w:style w:type="character" w:styleId="a7">
    <w:name w:val="page number"/>
    <w:basedOn w:val="a0"/>
    <w:uiPriority w:val="99"/>
    <w:rsid w:val="007B249D"/>
    <w:rPr>
      <w:rFonts w:cs="Times New Roman"/>
    </w:rPr>
  </w:style>
  <w:style w:type="table" w:styleId="11">
    <w:name w:val="Table Grid 1"/>
    <w:basedOn w:val="a1"/>
    <w:uiPriority w:val="99"/>
    <w:rsid w:val="00837CB9"/>
    <w:pPr>
      <w:spacing w:after="0" w:line="240" w:lineRule="auto"/>
    </w:pPr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5388</Words>
  <Characters>30715</Characters>
  <Application>Microsoft Office Word</Application>
  <DocSecurity>0</DocSecurity>
  <Lines>255</Lines>
  <Paragraphs>72</Paragraphs>
  <ScaleCrop>false</ScaleCrop>
  <Company>Белка</Company>
  <LinksUpToDate>false</LinksUpToDate>
  <CharactersWithSpaces>36031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снега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dcterms:created xsi:type="dcterms:W3CDTF">2014-04-06T18:03:00Z</dcterms:created>
  <dcterms:modified xsi:type="dcterms:W3CDTF">2014-04-06T18:03:00Z</dcterms:modified>
</cp:coreProperties>
</file>