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B17" w:rsidRPr="00F74801" w:rsidRDefault="00977B17" w:rsidP="00F74801">
      <w:pPr>
        <w:pStyle w:val="a4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Содержание</w:t>
      </w:r>
    </w:p>
    <w:p w:rsidR="002754ED" w:rsidRPr="006502B6" w:rsidRDefault="006502B6" w:rsidP="002754ED">
      <w:pPr>
        <w:pStyle w:val="a4"/>
        <w:suppressAutoHyphens/>
        <w:spacing w:line="360" w:lineRule="auto"/>
        <w:ind w:firstLine="0"/>
        <w:rPr>
          <w:color w:val="FFFFFF"/>
          <w:sz w:val="28"/>
          <w:szCs w:val="28"/>
        </w:rPr>
      </w:pPr>
      <w:r w:rsidRPr="006502B6">
        <w:rPr>
          <w:color w:val="FFFFFF"/>
          <w:sz w:val="28"/>
          <w:szCs w:val="28"/>
        </w:rPr>
        <w:t>пиццерия сырье технологический кафе</w:t>
      </w:r>
    </w:p>
    <w:p w:rsidR="002754ED" w:rsidRDefault="00977B17" w:rsidP="002754ED">
      <w:pPr>
        <w:pStyle w:val="a4"/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Введение</w:t>
      </w:r>
    </w:p>
    <w:p w:rsidR="002754ED" w:rsidRDefault="00977B17" w:rsidP="002754ED">
      <w:pPr>
        <w:pStyle w:val="a4"/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Нормативные ссылки</w:t>
      </w:r>
    </w:p>
    <w:p w:rsidR="002754ED" w:rsidRDefault="00977B17" w:rsidP="002754ED">
      <w:pPr>
        <w:pStyle w:val="a4"/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1</w:t>
      </w:r>
      <w:r w:rsidR="00F74801" w:rsidRPr="00F74801">
        <w:rPr>
          <w:color w:val="000000"/>
          <w:sz w:val="28"/>
          <w:szCs w:val="28"/>
          <w:lang w:val="uk-UA"/>
        </w:rPr>
        <w:t>.</w:t>
      </w:r>
      <w:r w:rsidRPr="00F74801">
        <w:rPr>
          <w:color w:val="000000"/>
          <w:sz w:val="28"/>
          <w:szCs w:val="28"/>
        </w:rPr>
        <w:t xml:space="preserve"> Характеристика предприятия</w:t>
      </w:r>
    </w:p>
    <w:p w:rsidR="00977B17" w:rsidRPr="002754ED" w:rsidRDefault="00977B17" w:rsidP="002754ED">
      <w:pPr>
        <w:pStyle w:val="a4"/>
        <w:suppressAutoHyphens/>
        <w:spacing w:line="360" w:lineRule="auto"/>
        <w:ind w:firstLine="0"/>
        <w:rPr>
          <w:color w:val="000000"/>
          <w:sz w:val="28"/>
          <w:szCs w:val="28"/>
          <w:lang w:val="en-US"/>
        </w:rPr>
      </w:pPr>
      <w:r w:rsidRPr="00F74801">
        <w:rPr>
          <w:color w:val="000000"/>
          <w:sz w:val="28"/>
          <w:szCs w:val="28"/>
        </w:rPr>
        <w:t>2</w:t>
      </w:r>
      <w:r w:rsidR="00F74801" w:rsidRPr="00F74801">
        <w:rPr>
          <w:color w:val="000000"/>
          <w:sz w:val="28"/>
          <w:szCs w:val="28"/>
        </w:rPr>
        <w:t>.</w:t>
      </w:r>
      <w:r w:rsidRPr="00F74801">
        <w:rPr>
          <w:color w:val="000000"/>
          <w:sz w:val="28"/>
          <w:szCs w:val="28"/>
        </w:rPr>
        <w:t xml:space="preserve"> Характе</w:t>
      </w:r>
      <w:r w:rsidR="002754ED">
        <w:rPr>
          <w:color w:val="000000"/>
          <w:sz w:val="28"/>
          <w:szCs w:val="28"/>
        </w:rPr>
        <w:t>ристика состава помещений кафе</w:t>
      </w:r>
    </w:p>
    <w:p w:rsidR="002754ED" w:rsidRDefault="00977B17" w:rsidP="002754ED">
      <w:pPr>
        <w:pStyle w:val="a4"/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3</w:t>
      </w:r>
      <w:r w:rsidR="00F74801" w:rsidRPr="00F74801">
        <w:rPr>
          <w:color w:val="000000"/>
          <w:sz w:val="28"/>
          <w:szCs w:val="28"/>
        </w:rPr>
        <w:t>.</w:t>
      </w:r>
      <w:r w:rsidRPr="00F74801">
        <w:rPr>
          <w:color w:val="000000"/>
          <w:sz w:val="28"/>
          <w:szCs w:val="28"/>
        </w:rPr>
        <w:t xml:space="preserve"> Организационно-технологические расчеты</w:t>
      </w:r>
    </w:p>
    <w:p w:rsidR="002754ED" w:rsidRDefault="00977B17" w:rsidP="002754ED">
      <w:pPr>
        <w:pStyle w:val="a4"/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3.1 Расчет производственной программы кафе</w:t>
      </w:r>
    </w:p>
    <w:p w:rsidR="002754ED" w:rsidRDefault="00977B17" w:rsidP="002754ED">
      <w:pPr>
        <w:pStyle w:val="a4"/>
        <w:suppressAutoHyphens/>
        <w:spacing w:line="360" w:lineRule="auto"/>
        <w:ind w:firstLine="0"/>
        <w:rPr>
          <w:bCs/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3.2 </w:t>
      </w:r>
      <w:r w:rsidRPr="00F74801">
        <w:rPr>
          <w:bCs/>
          <w:color w:val="000000"/>
          <w:sz w:val="28"/>
          <w:szCs w:val="28"/>
        </w:rPr>
        <w:t>Расчет сырья</w:t>
      </w:r>
    </w:p>
    <w:p w:rsidR="002754ED" w:rsidRDefault="00977B17" w:rsidP="002754ED">
      <w:pPr>
        <w:suppressAutoHyphens/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</w:rPr>
      </w:pPr>
      <w:r w:rsidRPr="00F74801">
        <w:rPr>
          <w:bCs/>
          <w:color w:val="000000"/>
          <w:sz w:val="28"/>
          <w:szCs w:val="28"/>
        </w:rPr>
        <w:t>4</w:t>
      </w:r>
      <w:r w:rsidR="00F74801" w:rsidRPr="00F74801">
        <w:rPr>
          <w:bCs/>
          <w:color w:val="000000"/>
          <w:sz w:val="28"/>
          <w:szCs w:val="28"/>
        </w:rPr>
        <w:t>.</w:t>
      </w:r>
      <w:r w:rsidRPr="00F74801">
        <w:rPr>
          <w:bCs/>
          <w:color w:val="000000"/>
          <w:sz w:val="28"/>
          <w:szCs w:val="28"/>
        </w:rPr>
        <w:t xml:space="preserve"> Составление и описание технологических схем</w:t>
      </w:r>
    </w:p>
    <w:p w:rsidR="002754ED" w:rsidRDefault="00977B17" w:rsidP="002754ED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4.1 Описание технологической схемы приготовления пиццы</w:t>
      </w:r>
      <w:r w:rsidR="002754ED" w:rsidRPr="002754ED">
        <w:rPr>
          <w:color w:val="000000"/>
          <w:sz w:val="28"/>
          <w:szCs w:val="28"/>
        </w:rPr>
        <w:t xml:space="preserve">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Классическая</w:t>
      </w:r>
      <w:r w:rsidR="00F74801">
        <w:rPr>
          <w:color w:val="000000"/>
          <w:sz w:val="28"/>
          <w:szCs w:val="28"/>
        </w:rPr>
        <w:t>"</w:t>
      </w:r>
    </w:p>
    <w:p w:rsidR="002754ED" w:rsidRDefault="00977B17" w:rsidP="002754ED">
      <w:pPr>
        <w:pStyle w:val="a4"/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4.2 Описание технологической схемы приготовления пиццы</w:t>
      </w:r>
      <w:r w:rsidR="002754ED" w:rsidRPr="002754ED">
        <w:rPr>
          <w:color w:val="000000"/>
          <w:sz w:val="28"/>
          <w:szCs w:val="28"/>
        </w:rPr>
        <w:t xml:space="preserve">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Из Ниццы</w:t>
      </w:r>
      <w:r w:rsidR="00F74801">
        <w:rPr>
          <w:color w:val="000000"/>
          <w:sz w:val="28"/>
          <w:szCs w:val="28"/>
        </w:rPr>
        <w:t>"</w:t>
      </w:r>
    </w:p>
    <w:p w:rsidR="002754ED" w:rsidRDefault="00977B17" w:rsidP="002754ED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4.3 Описание технологической схемы приготовления пиццы</w:t>
      </w:r>
      <w:r w:rsidR="002754ED" w:rsidRPr="002754ED">
        <w:rPr>
          <w:color w:val="000000"/>
          <w:sz w:val="28"/>
          <w:szCs w:val="28"/>
        </w:rPr>
        <w:t xml:space="preserve">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С луком и помидорами</w:t>
      </w:r>
      <w:r w:rsidR="00F74801">
        <w:rPr>
          <w:color w:val="000000"/>
          <w:sz w:val="28"/>
          <w:szCs w:val="28"/>
        </w:rPr>
        <w:t>"</w:t>
      </w:r>
    </w:p>
    <w:p w:rsidR="002754ED" w:rsidRDefault="00977B17" w:rsidP="002754ED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5</w:t>
      </w:r>
      <w:r w:rsidR="00F74801" w:rsidRPr="00F74801">
        <w:rPr>
          <w:color w:val="000000"/>
          <w:sz w:val="28"/>
          <w:szCs w:val="28"/>
        </w:rPr>
        <w:t>.</w:t>
      </w:r>
      <w:r w:rsidRPr="00F74801">
        <w:rPr>
          <w:color w:val="000000"/>
          <w:sz w:val="28"/>
          <w:szCs w:val="28"/>
        </w:rPr>
        <w:t xml:space="preserve"> Разработка технологических карт</w:t>
      </w:r>
    </w:p>
    <w:p w:rsidR="002754ED" w:rsidRDefault="00977B17" w:rsidP="002754ED">
      <w:pPr>
        <w:suppressAutoHyphens/>
        <w:spacing w:line="360" w:lineRule="auto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Заключение</w:t>
      </w:r>
    </w:p>
    <w:p w:rsidR="002754ED" w:rsidRDefault="00977B17" w:rsidP="002754ED">
      <w:pPr>
        <w:suppressAutoHyphens/>
        <w:spacing w:line="360" w:lineRule="auto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Список использованных источников</w:t>
      </w:r>
    </w:p>
    <w:p w:rsidR="00977B17" w:rsidRPr="00F74801" w:rsidRDefault="00F74801" w:rsidP="002754ED">
      <w:pPr>
        <w:suppressAutoHyphens/>
        <w:spacing w:line="360" w:lineRule="auto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Приложени</w:t>
      </w:r>
      <w:r w:rsidRPr="00F74801">
        <w:rPr>
          <w:color w:val="000000"/>
          <w:sz w:val="28"/>
          <w:szCs w:val="28"/>
          <w:lang w:val="uk-UA"/>
        </w:rPr>
        <w:t>я</w:t>
      </w:r>
    </w:p>
    <w:p w:rsidR="00F74801" w:rsidRPr="00F74801" w:rsidRDefault="00F74801" w:rsidP="002754ED">
      <w:pPr>
        <w:suppressAutoHyphens/>
        <w:spacing w:line="360" w:lineRule="auto"/>
        <w:rPr>
          <w:color w:val="000000"/>
          <w:sz w:val="28"/>
          <w:szCs w:val="28"/>
        </w:rPr>
      </w:pPr>
    </w:p>
    <w:p w:rsidR="00977B17" w:rsidRPr="00F74801" w:rsidRDefault="00977B17" w:rsidP="00F74801">
      <w:pPr>
        <w:pStyle w:val="a4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br w:type="page"/>
        <w:t>Введение</w:t>
      </w:r>
    </w:p>
    <w:p w:rsidR="00977B17" w:rsidRPr="00F74801" w:rsidRDefault="00977B17" w:rsidP="00F74801">
      <w:pPr>
        <w:pStyle w:val="a4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Общественное питание – это сфера предпринимательской деятельности, связанная с организацией и управлением предприятием общественного питания, направленная на удовлетворение имеющихся потребностей людей во вкусной, разнообразной и здоровой пище, а также получение прибыли; кроме того, ресторанный бизнес выполняет важные социальные и экономические функции: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- экономические функции – единство производства и обращения. Функционирование ресторанного бизнеса определяется рамками экономического пространства, условиями конкуренции, возможностями инвестирования и скоростью возвращения вложенных средств;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- социальная функция ресторанного бизнеса выражается в том, что эта сфера направлена на удовлетворение общественных интересов и никак не противоречит им. Она определяет культуру, формы и методы обслуживания клиентов.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Принцип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клиент всегда прав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, потому что голосует за предоставленное обслуживание определенным количеством денег из своего кошелька, является основой создания атмосферы подлинного гостеприимства на предприятиях ресторанного бизнеса.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Можно сказать, что ресторанный рынок носит двойственный характер, поскольку предметом спроса и предложения на рынке, с одной стороны, является товар (ресторанная продукция), а с другой – услуга (гостеприимство и сервис).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Основной задачей предприятий общественного питания является приготовление продукции, реализация блюд и напитков и организация отдыха, развлечений.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Предприятие питание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Зимний сад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 xml:space="preserve"> - это кафе, предназначенное для организации питания и отдыха с ограниченным по сравнению с рестораном ассортиментом блюд и напитков. Актуальность выбранной темы заключается в более детальной проработке всех аспектов связанных с производственно-торговой деятельностью данного типа предприятия, который наиболее востребован на рынке услуг питания в связи с большей доступностью для основного населения.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Задачами данной работы являются:</w:t>
      </w:r>
    </w:p>
    <w:p w:rsid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– разработать и обосновать производственную программу кафе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Зимний сад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 xml:space="preserve"> на основе соответствующих технологических расчетов,</w:t>
      </w:r>
    </w:p>
    <w:p w:rsid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- определить необходимое количество сырья для предложенного плана-меню,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- определить специфику организации производственного процесса в кафе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Зимний сад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 xml:space="preserve"> и предложить наиболее востребованные блюда данного кафе, разработав на них технологические карты.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Развитие рыночных отношений в России устранило существующую много лет государственную монополию на сферу общепита. Система общественного питания в условиях плановой экономики развивалась как социально ориентированная. Советские точки общепита условно можно было подразделить на предприятия социальной направленности и общедоступные. Первые составляли 70 % от общего числа, они располагались на заводах, в учреждениях, больницах, школах, институтах и были ориентированы на определенный контингент посетителей. Обеспеченность потребности в этих предприятиях питания составляла порядка 70 – 100 %. Общедоступные составляли 30 % от всех предприятий питания, и существующая потребность в них покрывалась только на 30 – 50 %.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Смена собственности и владельцев привела к постепенному возрождению реального ресторанного бизнеса в нашей стране, черпающего свои истоки в богатом культурном и историческом наследии ресторанного дела в дореволюционной России и зарубежном опыте. В последние годы на российском рынке произошли заметные изменения – сеть предприятий питания расширилась, повысились показатели обеспеченности, улучшилось качество и организация обслуживания.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Рост благосостояния, деловой активности, ускорение темпа жизни, изменение менталитета россиян и ориентация на западный деловой образ жизни, необходимость более экономного использования рабочего времени – все это обуславливает активное развитие сети общественного питания. Успех предприятия питания зависит от ряда факторов, среди которых и хороший менеджмент, и наличие концепции, и разумные цены.</w:t>
      </w:r>
    </w:p>
    <w:p w:rsidR="00F74801" w:rsidRPr="00F74801" w:rsidRDefault="00F74801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br w:type="page"/>
        <w:t>Нормативные ссылки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В настоящей курсовой работе использованы ссылки на следующие стандарты: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1129-93 Масло подсолнечное ТУ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13277-79 Молоко коровье пастеризованное ТУ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15842-90 Консервы. Горошек зеленый ТУ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16290-86 Колбасы варено-копченые ТУ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1721-85 Морковь столовая свежая заготовляемая и поставляемая ТУ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1722-85 Свекла столовая свежая заготовляемая и поставляемая ТУ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1723-86 Лук репчатый свежий заготовляемый и поставляемый ТУ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1752-85 Томаты свежие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1726-85 Огурцы свежие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1938-90 Чай черный байховый расфасованный ТУ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21-94 Сахар-песок ТУ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240-85 Маргарин ТУ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24896-81 Сельдь и рыба соленая ТУ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26574-85 Мука пшеничная хлебопекарная ТУ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27844-88 Хлеб пшеничный из муки высшего, первого и второго сортов ТУ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37-91 Масло коровье</w:t>
      </w:r>
    </w:p>
    <w:p w:rsidR="00977B17" w:rsidRPr="002754ED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ГОСТ 7616-85 Сыры сычужные твердые ТУ</w:t>
      </w:r>
    </w:p>
    <w:p w:rsidR="00F74801" w:rsidRPr="002754ED" w:rsidRDefault="00F74801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br w:type="page"/>
        <w:t>1</w:t>
      </w:r>
      <w:r w:rsidR="00F74801" w:rsidRPr="002754ED">
        <w:rPr>
          <w:color w:val="000000"/>
          <w:sz w:val="28"/>
          <w:szCs w:val="28"/>
        </w:rPr>
        <w:t>.</w:t>
      </w:r>
      <w:r w:rsidRPr="00F74801">
        <w:rPr>
          <w:color w:val="000000"/>
          <w:sz w:val="28"/>
          <w:szCs w:val="28"/>
        </w:rPr>
        <w:t xml:space="preserve"> Характеристика предприятия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Заданием на курсовое проектирование предусмотрена разработка технологической документации для проекта кафе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Зимний сад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 xml:space="preserve"> на 40 мест.</w:t>
      </w:r>
    </w:p>
    <w:p w:rsidR="00977B17" w:rsidRPr="00F74801" w:rsidRDefault="00977B17" w:rsidP="00F74801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sz w:val="28"/>
          <w:szCs w:val="28"/>
        </w:rPr>
        <w:t xml:space="preserve">Название предприятие определяет стиль интерьера, в котором выдержан зал кафе. Для его оформления выбран эко-стиль, характеризующийся экологичностью, стремлением к единению с природой. Главные его элементы: природные материалы, естественная цветовая гамма, зимний сад. Этот стиль предполагает использование живых цветов, аксессуаров из дерева и бересты. </w:t>
      </w:r>
      <w:r w:rsidRPr="00F74801">
        <w:rPr>
          <w:iCs/>
          <w:color w:val="000000"/>
          <w:sz w:val="28"/>
          <w:szCs w:val="28"/>
        </w:rPr>
        <w:t>Озеленение</w:t>
      </w:r>
      <w:r w:rsidRPr="00F74801">
        <w:rPr>
          <w:i/>
          <w:iCs/>
          <w:color w:val="000000"/>
          <w:sz w:val="28"/>
          <w:szCs w:val="28"/>
        </w:rPr>
        <w:t xml:space="preserve"> </w:t>
      </w:r>
      <w:r w:rsidRPr="00F74801">
        <w:rPr>
          <w:color w:val="000000"/>
          <w:sz w:val="28"/>
          <w:szCs w:val="28"/>
        </w:rPr>
        <w:t>— это особый вид декоративно-оформительского искусства, выполняющий как эстетические, так и утилитарные функции, которые заключаются в обеспечении оптимальных условий (влажность, чистота воздуха, отсутствие микробов). Озеленение активно влияет на характер интерьера, что особенно ценится среди городского населения. В связи с этим оформлением и стилем обосновано и название самого кафе-пиццерии. Предприятие выбрало это направление в ассортиментной политике в связи с тем, что пиццерии являются одним из самых привлекательных мест рынка услуг питания. Это объясняется двумя факторами - пиццерии являются наиболее удачным местом для того, чтобы быстро перекусить и хорошо провести время.</w:t>
      </w:r>
    </w:p>
    <w:p w:rsidR="00977B17" w:rsidRPr="00F74801" w:rsidRDefault="00977B17" w:rsidP="00F74801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Основными требованиями клиентов в этих заведениях являются:</w:t>
      </w:r>
    </w:p>
    <w:p w:rsidR="00F74801" w:rsidRDefault="00977B17" w:rsidP="00F74801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- приемлемая стоимость,</w:t>
      </w:r>
    </w:p>
    <w:p w:rsidR="00F74801" w:rsidRDefault="00977B17" w:rsidP="00F74801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- приятная обстановка</w:t>
      </w:r>
    </w:p>
    <w:p w:rsidR="00977B17" w:rsidRPr="00F74801" w:rsidRDefault="00977B17" w:rsidP="00F74801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- вкусная кухня, из которой предпочтение отдано салатам, а также пицце и бутербродам, на втором месте </w:t>
      </w:r>
      <w:r w:rsidRPr="00F74801">
        <w:rPr>
          <w:color w:val="000000"/>
          <w:sz w:val="28"/>
          <w:szCs w:val="28"/>
          <w:lang w:val="en-US"/>
        </w:rPr>
        <w:t>II</w:t>
      </w:r>
      <w:r w:rsidRPr="00F74801">
        <w:rPr>
          <w:color w:val="000000"/>
          <w:sz w:val="28"/>
          <w:szCs w:val="28"/>
        </w:rPr>
        <w:t xml:space="preserve"> горячие блюда. Потребители не прочь побаловать себя десертами, а первые блюда в данной группе заведений особой популярностью не пользуются, поэтому можно ограничиться в меню одним наименованием блюд этой группы, и то, в основном прозрачными супами. Из напитков лидирующие позиции занимают прохладительные, а горячие напитки и алкоголь находятся на втором и третьем местах соответственно.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sz w:val="28"/>
        </w:rPr>
      </w:pPr>
      <w:r w:rsidRPr="00F74801">
        <w:rPr>
          <w:sz w:val="28"/>
          <w:szCs w:val="28"/>
        </w:rPr>
        <w:t>Потребителями услуг пиццерии являются люди со средним уровнем доходов, предприниматели, туристы, работающие, студенты, учащиеся, пенсионеры. С учетом этого в процессе определения ценовой политики в данном заведении необходимо ориентироваться на данный сегмент рынка, с тем чтобы цены были приемлемы, а продукция востребована.</w:t>
      </w:r>
    </w:p>
    <w:p w:rsidR="00371BAB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Специализированное кафе-пиццерия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Зимний сад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 xml:space="preserve"> </w:t>
      </w:r>
      <w:r w:rsidR="00371BAB" w:rsidRPr="00F74801">
        <w:rPr>
          <w:color w:val="000000"/>
          <w:sz w:val="28"/>
          <w:szCs w:val="28"/>
        </w:rPr>
        <w:t xml:space="preserve">на 40 мест </w:t>
      </w:r>
      <w:r w:rsidRPr="00F74801">
        <w:rPr>
          <w:color w:val="000000"/>
          <w:sz w:val="28"/>
          <w:szCs w:val="28"/>
        </w:rPr>
        <w:t xml:space="preserve">актуально для обслуживания городского населения г. Краснодара. </w:t>
      </w:r>
      <w:r w:rsidR="00371BAB" w:rsidRPr="00F74801">
        <w:rPr>
          <w:sz w:val="28"/>
          <w:szCs w:val="28"/>
        </w:rPr>
        <w:t xml:space="preserve">Кафе располагается на первом этаже жилого здания </w:t>
      </w:r>
      <w:r w:rsidRPr="00F74801">
        <w:rPr>
          <w:color w:val="000000"/>
          <w:sz w:val="28"/>
          <w:szCs w:val="28"/>
        </w:rPr>
        <w:t xml:space="preserve">в </w:t>
      </w:r>
      <w:r w:rsidR="00371BAB" w:rsidRPr="00F74801">
        <w:rPr>
          <w:color w:val="000000"/>
          <w:sz w:val="28"/>
          <w:szCs w:val="28"/>
        </w:rPr>
        <w:t>крупном микрорайоне города по</w:t>
      </w:r>
      <w:r w:rsidRPr="00F74801">
        <w:rPr>
          <w:color w:val="000000"/>
          <w:sz w:val="28"/>
          <w:szCs w:val="28"/>
        </w:rPr>
        <w:t xml:space="preserve"> ул. Ставропольск</w:t>
      </w:r>
      <w:r w:rsidR="00371BAB" w:rsidRPr="00F74801">
        <w:rPr>
          <w:color w:val="000000"/>
          <w:sz w:val="28"/>
          <w:szCs w:val="28"/>
        </w:rPr>
        <w:t>ой</w:t>
      </w:r>
      <w:r w:rsidRPr="00F74801">
        <w:rPr>
          <w:color w:val="000000"/>
          <w:sz w:val="28"/>
          <w:szCs w:val="28"/>
        </w:rPr>
        <w:t>, застроенном многоэтажными зданиями</w:t>
      </w:r>
      <w:r w:rsidR="00371BAB" w:rsidRPr="00F74801">
        <w:rPr>
          <w:color w:val="000000"/>
          <w:sz w:val="28"/>
          <w:szCs w:val="28"/>
        </w:rPr>
        <w:t>.</w:t>
      </w:r>
      <w:r w:rsidRPr="00F74801">
        <w:rPr>
          <w:color w:val="000000"/>
          <w:sz w:val="28"/>
          <w:szCs w:val="28"/>
        </w:rPr>
        <w:t xml:space="preserve"> </w:t>
      </w:r>
      <w:r w:rsidR="00371BAB" w:rsidRPr="00F74801">
        <w:rPr>
          <w:color w:val="000000"/>
          <w:sz w:val="28"/>
          <w:szCs w:val="28"/>
        </w:rPr>
        <w:t xml:space="preserve">Предприятие </w:t>
      </w:r>
      <w:r w:rsidRPr="00F74801">
        <w:rPr>
          <w:color w:val="000000"/>
          <w:sz w:val="28"/>
          <w:szCs w:val="28"/>
        </w:rPr>
        <w:t>рассчитан</w:t>
      </w:r>
      <w:r w:rsidR="00371BAB" w:rsidRPr="00F74801">
        <w:rPr>
          <w:color w:val="000000"/>
          <w:sz w:val="28"/>
          <w:szCs w:val="28"/>
        </w:rPr>
        <w:t>о</w:t>
      </w:r>
      <w:r w:rsidRPr="00F74801">
        <w:rPr>
          <w:color w:val="000000"/>
          <w:sz w:val="28"/>
          <w:szCs w:val="28"/>
        </w:rPr>
        <w:t xml:space="preserve"> на семейные посещения.</w:t>
      </w:r>
      <w:r w:rsidR="00371BAB" w:rsidRPr="00F74801">
        <w:rPr>
          <w:color w:val="000000"/>
          <w:sz w:val="28"/>
          <w:szCs w:val="28"/>
        </w:rPr>
        <w:t xml:space="preserve"> Время работы кафе-пиццерии с 8 до 21 часов. Время работы основного производства в кафе-пиццерии с 6.30 до 21.30 часов.</w:t>
      </w:r>
    </w:p>
    <w:p w:rsidR="00F74801" w:rsidRDefault="00371BA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 xml:space="preserve">Кафе </w:t>
      </w:r>
      <w:r w:rsidR="00F74801">
        <w:rPr>
          <w:sz w:val="28"/>
          <w:szCs w:val="28"/>
        </w:rPr>
        <w:t>"</w:t>
      </w:r>
      <w:r w:rsidRPr="00F74801">
        <w:rPr>
          <w:sz w:val="28"/>
          <w:szCs w:val="28"/>
        </w:rPr>
        <w:t>Зимний сад</w:t>
      </w:r>
      <w:r w:rsidR="00F74801">
        <w:rPr>
          <w:sz w:val="28"/>
          <w:szCs w:val="28"/>
        </w:rPr>
        <w:t>"</w:t>
      </w:r>
      <w:r w:rsidRPr="00F74801">
        <w:rPr>
          <w:sz w:val="28"/>
          <w:szCs w:val="28"/>
        </w:rPr>
        <w:t xml:space="preserve"> на 40 мест работает в основном на полуфабрикатах, а поэтому по структуре производства относится к бесцеховой, в составе имеются горячий, в котором выделены линии по производству холодных блюд, приготовлению позиций пиццы, горячих блюд. Ассортимент напитков готовится в баре, барная стойка которого оформлена в зале пиццерии. Основная площадь отведена под торговые помещения. </w:t>
      </w:r>
      <w:r w:rsidRPr="00F74801">
        <w:rPr>
          <w:color w:val="000000"/>
          <w:sz w:val="28"/>
          <w:szCs w:val="28"/>
        </w:rPr>
        <w:t xml:space="preserve">Предприятие работает по полному циклу производства. </w:t>
      </w:r>
      <w:r w:rsidRPr="00F74801">
        <w:rPr>
          <w:sz w:val="28"/>
          <w:szCs w:val="28"/>
        </w:rPr>
        <w:t>По ассортименту – это специализированное предприятие, которое выпускает расширенный ассортимент пиццы, а также блюда русской кухни.</w:t>
      </w:r>
    </w:p>
    <w:p w:rsid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Обслуживание потребителей осуществляется через барную стойку, а в вечернее время также и официантами.</w:t>
      </w:r>
    </w:p>
    <w:p w:rsidR="00F74801" w:rsidRDefault="00977B17" w:rsidP="00F74801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 xml:space="preserve">Основными источниками закупа кафе является рынки города, супермаркеты, </w:t>
      </w:r>
      <w:r w:rsidR="00F74801">
        <w:rPr>
          <w:sz w:val="28"/>
          <w:szCs w:val="28"/>
        </w:rPr>
        <w:t>"</w:t>
      </w:r>
      <w:r w:rsidRPr="00F74801">
        <w:rPr>
          <w:sz w:val="28"/>
          <w:szCs w:val="28"/>
        </w:rPr>
        <w:t>Метро</w:t>
      </w:r>
      <w:r w:rsidR="00F74801">
        <w:rPr>
          <w:sz w:val="28"/>
          <w:szCs w:val="28"/>
        </w:rPr>
        <w:t>"</w:t>
      </w:r>
      <w:r w:rsidRPr="00F74801">
        <w:rPr>
          <w:sz w:val="28"/>
          <w:szCs w:val="28"/>
        </w:rPr>
        <w:t>, частные предприниматели.</w:t>
      </w:r>
    </w:p>
    <w:p w:rsidR="00977B17" w:rsidRPr="00F74801" w:rsidRDefault="00977B17" w:rsidP="00F74801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Схема снабжения кафе представлена в таблице 1.1.</w:t>
      </w:r>
    </w:p>
    <w:p w:rsidR="00371BAB" w:rsidRPr="00F74801" w:rsidRDefault="00371BAB" w:rsidP="00F74801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77B17" w:rsidRPr="00F74801" w:rsidRDefault="002754ED" w:rsidP="00F74801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77B17" w:rsidRPr="00F74801">
        <w:rPr>
          <w:sz w:val="28"/>
          <w:szCs w:val="28"/>
        </w:rPr>
        <w:t xml:space="preserve">Таблица 1.1 – Поставщики и источники закупа кафе </w:t>
      </w:r>
      <w:r w:rsidR="00F74801">
        <w:rPr>
          <w:sz w:val="28"/>
          <w:szCs w:val="28"/>
        </w:rPr>
        <w:t>"</w:t>
      </w:r>
      <w:r w:rsidR="00977B17" w:rsidRPr="00F74801">
        <w:rPr>
          <w:sz w:val="28"/>
          <w:szCs w:val="28"/>
        </w:rPr>
        <w:t>Зимний сад</w:t>
      </w:r>
      <w:r w:rsidR="00F74801">
        <w:rPr>
          <w:sz w:val="28"/>
          <w:szCs w:val="28"/>
        </w:rPr>
        <w:t>"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682"/>
        <w:gridCol w:w="2674"/>
      </w:tblGrid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Продукция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Поставщики и источники закупа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мороженое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 xml:space="preserve">ООО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Айс-Лэнд</w:t>
            </w:r>
            <w:r w:rsidR="00F74801" w:rsidRPr="00815E1D">
              <w:rPr>
                <w:sz w:val="20"/>
              </w:rPr>
              <w:t>"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мука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Краснодарзернопродукт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чай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F74801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"</w:t>
            </w:r>
            <w:r w:rsidR="00977B17" w:rsidRPr="00815E1D">
              <w:rPr>
                <w:sz w:val="20"/>
              </w:rPr>
              <w:t>Фианит</w:t>
            </w:r>
            <w:r w:rsidRPr="00815E1D">
              <w:rPr>
                <w:sz w:val="20"/>
              </w:rPr>
              <w:t>"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дрожжи, масло растительное, соус грузинский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ООО КТК</w:t>
            </w:r>
          </w:p>
        </w:tc>
      </w:tr>
      <w:tr w:rsidR="00371BAB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371BAB" w:rsidRPr="00815E1D" w:rsidRDefault="00371BAB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Продукция</w:t>
            </w:r>
          </w:p>
        </w:tc>
        <w:tc>
          <w:tcPr>
            <w:tcW w:w="2733" w:type="dxa"/>
            <w:shd w:val="clear" w:color="auto" w:fill="auto"/>
          </w:tcPr>
          <w:p w:rsidR="00371BAB" w:rsidRPr="00815E1D" w:rsidRDefault="00371BAB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Поставщики и источники закупа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грибы, горошек, кукуруза, маслины, оливки, сахар, соль, специи, консервы, консервированные ананасы, персики, груша, томатная паста, чипсы, фисташки, взбитые сливки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F74801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"</w:t>
            </w:r>
            <w:r w:rsidR="00977B17" w:rsidRPr="00815E1D">
              <w:rPr>
                <w:sz w:val="20"/>
              </w:rPr>
              <w:t>Кормилица</w:t>
            </w:r>
            <w:r w:rsidRPr="00815E1D">
              <w:rPr>
                <w:sz w:val="20"/>
              </w:rPr>
              <w:t>"</w:t>
            </w:r>
            <w:r w:rsidR="00977B17" w:rsidRPr="00815E1D">
              <w:rPr>
                <w:sz w:val="20"/>
              </w:rPr>
              <w:t xml:space="preserve"> (ЮМК)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яйца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 xml:space="preserve">ЧП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Давыдов</w:t>
            </w:r>
            <w:r w:rsidR="00F74801" w:rsidRPr="00815E1D">
              <w:rPr>
                <w:sz w:val="20"/>
              </w:rPr>
              <w:t>"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фри, овощи замороженные, мидии, креветки, крабовые палочки, семга, форель, судак, язык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 xml:space="preserve">ООО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Кайрос – Р</w:t>
            </w:r>
            <w:r w:rsidR="00F74801" w:rsidRPr="00815E1D">
              <w:rPr>
                <w:sz w:val="20"/>
              </w:rPr>
              <w:t>"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окорочка, филе, грудка, крылья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 xml:space="preserve">ЧП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Рябикова</w:t>
            </w:r>
            <w:r w:rsidR="00F74801" w:rsidRPr="00815E1D">
              <w:rPr>
                <w:sz w:val="20"/>
              </w:rPr>
              <w:t>"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майонез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 xml:space="preserve">ЧП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Ганзлик</w:t>
            </w:r>
            <w:r w:rsidR="00F74801" w:rsidRPr="00815E1D">
              <w:rPr>
                <w:sz w:val="20"/>
              </w:rPr>
              <w:t>"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ветчина, свинина, фарш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 xml:space="preserve">ОАО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Краснодарский мясокомбинат</w:t>
            </w:r>
            <w:r w:rsidR="00F74801" w:rsidRPr="00815E1D">
              <w:rPr>
                <w:sz w:val="20"/>
              </w:rPr>
              <w:t>"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сыр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 xml:space="preserve">ЧП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Мартынов</w:t>
            </w:r>
            <w:r w:rsidR="00F74801" w:rsidRPr="00815E1D">
              <w:rPr>
                <w:sz w:val="20"/>
              </w:rPr>
              <w:t>"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одноразовая посуда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 xml:space="preserve">ООО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Мистерия Юг</w:t>
            </w:r>
            <w:r w:rsidR="00F74801" w:rsidRPr="00815E1D">
              <w:rPr>
                <w:sz w:val="20"/>
              </w:rPr>
              <w:t>"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водка, коньяки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 xml:space="preserve">ООО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Лотос – Лэнд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 xml:space="preserve">, ООО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Оптима</w:t>
            </w:r>
            <w:r w:rsidR="00F74801" w:rsidRPr="00815E1D">
              <w:rPr>
                <w:sz w:val="20"/>
              </w:rPr>
              <w:t>"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вина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 xml:space="preserve">ООО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Викарт – Краснодар</w:t>
            </w:r>
            <w:r w:rsidR="00F74801" w:rsidRPr="00815E1D">
              <w:rPr>
                <w:sz w:val="20"/>
              </w:rPr>
              <w:t>"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пиво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 xml:space="preserve">ООО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Матадор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 xml:space="preserve">, ЧП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Антонян</w:t>
            </w:r>
            <w:r w:rsidR="00F74801" w:rsidRPr="00815E1D">
              <w:rPr>
                <w:sz w:val="20"/>
              </w:rPr>
              <w:t>"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соки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 xml:space="preserve">ООО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Лотос – Лэнд</w:t>
            </w:r>
            <w:r w:rsidR="00F74801" w:rsidRPr="00815E1D">
              <w:rPr>
                <w:sz w:val="20"/>
              </w:rPr>
              <w:t>"</w:t>
            </w:r>
          </w:p>
        </w:tc>
      </w:tr>
      <w:tr w:rsidR="00977B17" w:rsidRPr="00F74801" w:rsidTr="00815E1D">
        <w:trPr>
          <w:jc w:val="center"/>
        </w:trPr>
        <w:tc>
          <w:tcPr>
            <w:tcW w:w="6838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>кола</w:t>
            </w:r>
          </w:p>
        </w:tc>
        <w:tc>
          <w:tcPr>
            <w:tcW w:w="2733" w:type="dxa"/>
            <w:shd w:val="clear" w:color="auto" w:fill="auto"/>
          </w:tcPr>
          <w:p w:rsidR="00977B17" w:rsidRPr="00815E1D" w:rsidRDefault="00977B17" w:rsidP="00815E1D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</w:rPr>
            </w:pPr>
            <w:r w:rsidRPr="00815E1D">
              <w:rPr>
                <w:sz w:val="20"/>
              </w:rPr>
              <w:t xml:space="preserve">ООО </w:t>
            </w:r>
            <w:r w:rsidR="00F74801" w:rsidRPr="00815E1D">
              <w:rPr>
                <w:sz w:val="20"/>
              </w:rPr>
              <w:t>"</w:t>
            </w:r>
            <w:r w:rsidRPr="00815E1D">
              <w:rPr>
                <w:sz w:val="20"/>
              </w:rPr>
              <w:t>Кока – Кола АВС Евразия</w:t>
            </w:r>
            <w:r w:rsidR="00F74801" w:rsidRPr="00815E1D">
              <w:rPr>
                <w:sz w:val="20"/>
              </w:rPr>
              <w:t>"</w:t>
            </w:r>
          </w:p>
        </w:tc>
      </w:tr>
    </w:tbl>
    <w:p w:rsidR="00977B17" w:rsidRPr="00F74801" w:rsidRDefault="00977B17" w:rsidP="00F74801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77B17" w:rsidRPr="00F74801" w:rsidRDefault="00977B17" w:rsidP="00F74801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Кафе с поставщиками заключает соответствующие договоры поставки, в которых оговариваются все условия. Расчет с поставщиками производится каждую неделю, в офисе на ул. Красноармейской, 64 – по пятницам.</w:t>
      </w:r>
    </w:p>
    <w:p w:rsidR="00977B17" w:rsidRPr="00F74801" w:rsidRDefault="00977B17" w:rsidP="00F74801">
      <w:pPr>
        <w:tabs>
          <w:tab w:val="left" w:pos="720"/>
          <w:tab w:val="left" w:pos="573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Значение снабжения заключается в обеспечении ритмичности работы пиццерии. Так как этот процесс обеспечивает предприятие всем необходимым для осуществления производственно-торговой деятельности, а именно: сырье, оборудование, инвентарь, инструменты и другие материально-технические средства. Все это позволяет выполнить производственную программу, то есть обеспечить выпуск продукции общественного производства.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Электроэнергией предприятие снабжается от городской энергосети, горячей водой от местной котельной, холодной водой – из городского водопровода.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Сточные воды с предприятия поступают в общую городскую канализацию.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Деятельность кафе сертифицирована, а именно такие услуги как: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- Услуга питания кафе</w:t>
      </w:r>
    </w:p>
    <w:p w:rsidR="00F74801" w:rsidRDefault="00977B17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- Услуга изготовления кулинарной продукции и мучных изделий (пиццы) по заказам потребителей,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- Реализация кулинарной продукции вне предприятия.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Сертификация кафе проведена по схеме 4 органом по сертификации продукции и услуг г.Краснодара.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71BAB" w:rsidRPr="00F74801" w:rsidRDefault="00977B17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br w:type="page"/>
      </w:r>
      <w:r w:rsidR="00371BAB" w:rsidRPr="00F74801">
        <w:rPr>
          <w:sz w:val="28"/>
          <w:szCs w:val="28"/>
        </w:rPr>
        <w:t>2</w:t>
      </w:r>
      <w:r w:rsidR="00F74801" w:rsidRPr="00F74801">
        <w:rPr>
          <w:sz w:val="28"/>
          <w:szCs w:val="28"/>
        </w:rPr>
        <w:t>.</w:t>
      </w:r>
      <w:r w:rsidR="00371BAB" w:rsidRPr="00F74801">
        <w:rPr>
          <w:sz w:val="28"/>
          <w:szCs w:val="28"/>
        </w:rPr>
        <w:t xml:space="preserve"> Характеристика складских помещений, производственных цехов,</w:t>
      </w:r>
      <w:r w:rsidR="00F74801" w:rsidRPr="00F74801">
        <w:rPr>
          <w:sz w:val="28"/>
          <w:szCs w:val="28"/>
        </w:rPr>
        <w:t xml:space="preserve"> </w:t>
      </w:r>
      <w:r w:rsidR="00371BAB" w:rsidRPr="00F74801">
        <w:rPr>
          <w:sz w:val="28"/>
          <w:szCs w:val="28"/>
        </w:rPr>
        <w:t>торговых и иных помещений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Помещения предприятия питания в зависимости от его типа, вместимости, характера производства и формы обслуживания объединяют в функциональные группы.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На предприятии питания все помещения объединяются в следующие группы: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- для приема и хранения продуктов,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- для производства кулинарной и мучной продукции,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- для потребителей,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- служебные,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- бытовые,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- технические.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Функциональные группы помещений в свою очередь состоят из ряда отделений, к каждому из которых при проектировании предъявляют определенные требования.</w:t>
      </w:r>
    </w:p>
    <w:p w:rsidR="00F74801" w:rsidRDefault="00371BA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Все группы помещений связаны между собой. Связь между помещениями зависит от характера производства, формы обслуживания, мощности предприятия, конфигурации и этажности здания. С учетом этого для данного предприятия характерна фронтальная компоновка.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При фронтальной планировочной схеме план здания условно делится на 2 части параллельно продольной оси. Со стороны главного фасада размещается группа помещений для потребителей, а в противоположной половине здания – производственные, складские и другие помещения. Характерной особенностью этой схемы является вытянутая по всему фронту здания прямоугольная форма зала. По этой схеме зал с раздачей своей удлиненной частью примыкает к горячему цеху, моечной столовой посуды, помещению для резки хлеба. Зал и производственные помещения имеют естественное боковое освещение. К залу могут быть пристроены террасы и веранды для организации летних мест. По фронтальной схеме проектируются предприятия вместимостью до 100 мест. Данное кафе имеет 40 мест. Основным недостатком указанной схемы является значительная протяженность зала, а следовательно, большие расстояния от раздачи до отдельных мест в зале.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Состав производственных помещений зависит от типа предприятия, его вместимости, характера производственного процесса (работает предприятие на полуфабрикатах) и формы обслуживания.</w:t>
      </w:r>
    </w:p>
    <w:p w:rsidR="00371BAB" w:rsidRPr="00F74801" w:rsidRDefault="00371BAB" w:rsidP="00F74801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 xml:space="preserve">Производство представлено горячим цехом, в составе которого выделены соответствующие линии, оснащенные современным оборудованием, позволяющим осуществлять разноплановые технологические операции на универсальных рабочих местах. В цехе имеются печи, тестомес, мясорубка, овощерезательная машина, плиты, фритюрница, весоизмерительное оборудование, немеханическое – производственные столы, моечные ванны. С целью экономии площади используются полки настенные. Для улучшения микроклимата в цехе над модульным оборудованием установлены вентиляционные зонты. </w:t>
      </w:r>
      <w:r w:rsidRPr="00F74801">
        <w:rPr>
          <w:color w:val="000000"/>
          <w:sz w:val="28"/>
          <w:szCs w:val="28"/>
        </w:rPr>
        <w:t>Моечная кухонной посуды расположена рядом с производством пиццерии.</w:t>
      </w:r>
    </w:p>
    <w:p w:rsidR="00371BAB" w:rsidRPr="00F74801" w:rsidRDefault="00371BAB" w:rsidP="00F74801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Барная стойка оснащена шкафом холодильным, льдогенератором, сокоохладителем, миксером, барным комбайном, установкой для горячего шоколада, пивной установкой, кофеваркой, кофемолкой, кассовым аппаратом.</w:t>
      </w:r>
    </w:p>
    <w:p w:rsidR="00F74801" w:rsidRDefault="00371BA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Также на производстве уделено внимание организации складской группы помещений, которая представлена кладовой сухих продуктов, оснащенная стеллажами, а для продукции, которая требует низких температур хранения предусмотрено холодильное оборудование, которое расположено в соответствующем отсеке, рядом с горячим цехом.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Торговая группа – предназначена для реализации готовой продукции и организации её потребления (вестибюль с гардеробом и туалетными комнатами, зал).</w:t>
      </w:r>
    </w:p>
    <w:p w:rsid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Зал имеет максимальную естественную освещённость. Вдоль окон зала на подоконниках расставлены цветочницы с живыми цветами. Высота зала </w:t>
      </w:r>
      <w:smartTag w:uri="urn:schemas-microsoft-com:office:smarttags" w:element="metricconverter">
        <w:smartTagPr>
          <w:attr w:name="ProductID" w:val="3,3 м"/>
        </w:smartTagPr>
        <w:r w:rsidRPr="00F74801">
          <w:rPr>
            <w:color w:val="000000"/>
            <w:sz w:val="28"/>
            <w:szCs w:val="28"/>
          </w:rPr>
          <w:t>3,3 м</w:t>
        </w:r>
      </w:smartTag>
      <w:r w:rsidRPr="00F74801">
        <w:rPr>
          <w:color w:val="000000"/>
          <w:sz w:val="28"/>
          <w:szCs w:val="28"/>
        </w:rPr>
        <w:t>. Потолок и стены зала светлые.</w:t>
      </w:r>
    </w:p>
    <w:p w:rsid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Одна из задач архитектурно-планировочного решения зала предприятий заключается в обеспечении наиболее благоприятной температуры в нем (16—18°С) и относительной влажности воздуха (60—65%). Для создания оптимального микроклимата в зале пиццерии применяется система кондиционирования воздуха.</w:t>
      </w:r>
    </w:p>
    <w:p w:rsid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Зал кафе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Зимний сад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 xml:space="preserve"> имеет непосредственную связь с баром и моечной столовой посуды и разбит на 2 сектора.</w:t>
      </w:r>
    </w:p>
    <w:p w:rsidR="00371BAB" w:rsidRPr="00F74801" w:rsidRDefault="00371BAB" w:rsidP="002754ED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Оборудованием зала кафе являются столы с 4 стульями, а также барное оборудование, среди которого особо выделена барная стойка. Варианты размещения мебели выбираются с учетом обеспечения оптимальных условий для потребителей и персонала.</w:t>
      </w:r>
      <w:r w:rsidR="002754ED" w:rsidRPr="002754ED">
        <w:rPr>
          <w:color w:val="000000"/>
          <w:sz w:val="28"/>
          <w:szCs w:val="28"/>
        </w:rPr>
        <w:t xml:space="preserve"> </w:t>
      </w:r>
      <w:r w:rsidRPr="00F74801">
        <w:rPr>
          <w:color w:val="000000"/>
          <w:sz w:val="28"/>
          <w:szCs w:val="28"/>
        </w:rPr>
        <w:t>Столы размещены смешанным способом – и по диагонали, и в углах, и рядами, образуя зоны обслуживания, столешницы покрыты скатертями, что создает в зале располагающую к застолью атмосферу.</w:t>
      </w:r>
      <w:r w:rsidR="002754ED" w:rsidRPr="002754ED">
        <w:rPr>
          <w:color w:val="000000"/>
          <w:sz w:val="28"/>
          <w:szCs w:val="28"/>
        </w:rPr>
        <w:t xml:space="preserve"> </w:t>
      </w:r>
      <w:r w:rsidRPr="00F74801">
        <w:rPr>
          <w:color w:val="000000"/>
          <w:sz w:val="28"/>
          <w:szCs w:val="28"/>
        </w:rPr>
        <w:t xml:space="preserve">Ширина проходов между столами в зале следующая: главный проход имеет ширину 1,2 — </w:t>
      </w:r>
      <w:smartTag w:uri="urn:schemas-microsoft-com:office:smarttags" w:element="metricconverter">
        <w:smartTagPr>
          <w:attr w:name="ProductID" w:val="1,5 м"/>
        </w:smartTagPr>
        <w:r w:rsidRPr="00F74801">
          <w:rPr>
            <w:color w:val="000000"/>
            <w:sz w:val="28"/>
            <w:szCs w:val="28"/>
          </w:rPr>
          <w:t>1,5 м</w:t>
        </w:r>
      </w:smartTag>
      <w:r w:rsidRPr="00F74801">
        <w:rPr>
          <w:color w:val="000000"/>
          <w:sz w:val="28"/>
          <w:szCs w:val="28"/>
        </w:rPr>
        <w:t xml:space="preserve">, дополнительный - 0,6 — </w:t>
      </w:r>
      <w:smartTag w:uri="urn:schemas-microsoft-com:office:smarttags" w:element="metricconverter">
        <w:smartTagPr>
          <w:attr w:name="ProductID" w:val="0,7 м"/>
        </w:smartTagPr>
        <w:r w:rsidRPr="00F74801">
          <w:rPr>
            <w:color w:val="000000"/>
            <w:sz w:val="28"/>
            <w:szCs w:val="28"/>
          </w:rPr>
          <w:t>0,7 м</w:t>
        </w:r>
      </w:smartTag>
      <w:r w:rsidRPr="00F74801">
        <w:rPr>
          <w:color w:val="000000"/>
          <w:sz w:val="28"/>
          <w:szCs w:val="28"/>
        </w:rPr>
        <w:t xml:space="preserve">, проходы между мебелью и стеной - 0,3 — </w:t>
      </w:r>
      <w:smartTag w:uri="urn:schemas-microsoft-com:office:smarttags" w:element="metricconverter">
        <w:smartTagPr>
          <w:attr w:name="ProductID" w:val="0,5 м"/>
        </w:smartTagPr>
        <w:r w:rsidRPr="00F74801">
          <w:rPr>
            <w:color w:val="000000"/>
            <w:sz w:val="28"/>
            <w:szCs w:val="28"/>
          </w:rPr>
          <w:t>0,5 м</w:t>
        </w:r>
      </w:smartTag>
      <w:r w:rsidRPr="00F74801">
        <w:rPr>
          <w:color w:val="000000"/>
          <w:sz w:val="28"/>
          <w:szCs w:val="28"/>
        </w:rPr>
        <w:t>. Ширина проходов определяется расстоянием между спинками стульев при линейном расположении столов, между углами столов — при диагональном расположении, между спинками стульев и углами столов — при смешанном расположении.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74801">
        <w:rPr>
          <w:color w:val="000000"/>
          <w:sz w:val="28"/>
          <w:szCs w:val="28"/>
        </w:rPr>
        <w:t>Обеденный зал имеет прямую связь с вестибюлем. В вестибюль потребители попадают с улицы. На видном месте в вестибюле размещена информация для потребителей. В вестибюле имеется гардероб для одежды потребителей, а также предусмотрены санузлы отдельно для мужчин и женщин, где установлены раковины для мытья рук, а на стенах размещены автоматические сушилки. Санузлы содержатся в чистоте и имеют вентиляцию. На стенах размещены зеркала.</w:t>
      </w:r>
    </w:p>
    <w:p w:rsidR="00977B17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br w:type="page"/>
        <w:t>3</w:t>
      </w:r>
      <w:r w:rsidR="00F74801" w:rsidRPr="002754ED">
        <w:rPr>
          <w:color w:val="000000"/>
          <w:sz w:val="28"/>
          <w:szCs w:val="28"/>
        </w:rPr>
        <w:t>.</w:t>
      </w:r>
      <w:r w:rsidR="00977B17" w:rsidRPr="00F74801">
        <w:rPr>
          <w:color w:val="000000"/>
          <w:sz w:val="28"/>
          <w:szCs w:val="28"/>
        </w:rPr>
        <w:t xml:space="preserve"> Организационно-технологические расчеты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3</w:t>
      </w:r>
      <w:r w:rsidR="00977B17" w:rsidRPr="00F74801">
        <w:rPr>
          <w:color w:val="000000"/>
          <w:sz w:val="28"/>
          <w:szCs w:val="28"/>
        </w:rPr>
        <w:t>.1 Расчет производственной программы кафе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Расчет количества посетителей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Производственной программой предприятия общественного питания, работающего на сырье, является дневное расчетное меню для реализации блюд в зале данного предприятия:</w:t>
      </w:r>
    </w:p>
    <w:p w:rsidR="00977B17" w:rsidRPr="002754ED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Количество посетителей, обслуживаемых за один час работы предприятия N</w:t>
      </w:r>
      <w:r w:rsidRPr="00F74801">
        <w:rPr>
          <w:color w:val="000000"/>
          <w:sz w:val="28"/>
          <w:szCs w:val="28"/>
          <w:vertAlign w:val="subscript"/>
        </w:rPr>
        <w:t>час</w:t>
      </w:r>
      <w:r w:rsidRPr="00F74801">
        <w:rPr>
          <w:color w:val="000000"/>
          <w:sz w:val="28"/>
          <w:szCs w:val="28"/>
        </w:rPr>
        <w:t>, чел., определяется по формуле:</w:t>
      </w:r>
    </w:p>
    <w:p w:rsidR="00F74801" w:rsidRPr="002754ED" w:rsidRDefault="00F74801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AD14E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30.75pt">
            <v:imagedata r:id="rId7" o:title=""/>
          </v:shape>
        </w:pict>
      </w:r>
      <w:r w:rsidR="00F74801" w:rsidRPr="002754ED">
        <w:rPr>
          <w:color w:val="000000"/>
          <w:sz w:val="28"/>
          <w:szCs w:val="28"/>
        </w:rPr>
        <w:t xml:space="preserve"> </w:t>
      </w:r>
      <w:r w:rsidR="00977B17" w:rsidRPr="00F74801">
        <w:rPr>
          <w:color w:val="000000"/>
          <w:sz w:val="28"/>
          <w:szCs w:val="28"/>
        </w:rPr>
        <w:t>(1)</w:t>
      </w:r>
    </w:p>
    <w:p w:rsidR="00F74801" w:rsidRPr="00F74801" w:rsidRDefault="00F74801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54ED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где P - вместимость зала, мест;</w:t>
      </w:r>
    </w:p>
    <w:p w:rsidR="002754ED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φ - оборачиваемость мест в зале в течение данного часа;</w:t>
      </w:r>
    </w:p>
    <w:p w:rsid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x - загрузка зала в данный час, %.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Расчет количества потребителей выполняем в виде таблицы </w:t>
      </w:r>
      <w:r w:rsidR="00371BAB" w:rsidRPr="00F74801">
        <w:rPr>
          <w:color w:val="000000"/>
          <w:sz w:val="28"/>
          <w:szCs w:val="28"/>
        </w:rPr>
        <w:t>3.</w:t>
      </w:r>
      <w:r w:rsidRPr="00F74801">
        <w:rPr>
          <w:color w:val="000000"/>
          <w:sz w:val="28"/>
          <w:szCs w:val="28"/>
        </w:rPr>
        <w:t>1.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Таблица </w:t>
      </w:r>
      <w:r w:rsidR="00371BAB" w:rsidRPr="00F74801">
        <w:rPr>
          <w:color w:val="000000"/>
          <w:sz w:val="28"/>
          <w:szCs w:val="28"/>
        </w:rPr>
        <w:t>3.</w:t>
      </w:r>
      <w:r w:rsidRPr="00F74801">
        <w:rPr>
          <w:color w:val="000000"/>
          <w:sz w:val="28"/>
          <w:szCs w:val="28"/>
        </w:rPr>
        <w:t>1 – Расчет количества посетителей кафе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118"/>
        <w:gridCol w:w="2559"/>
        <w:gridCol w:w="1807"/>
        <w:gridCol w:w="1854"/>
        <w:gridCol w:w="1390"/>
      </w:tblGrid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bookmarkStart w:id="0" w:name="_Hlk282020434"/>
            <w:r w:rsidRPr="00815E1D">
              <w:rPr>
                <w:color w:val="000000"/>
                <w:szCs w:val="24"/>
              </w:rPr>
              <w:t>Часы работы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Оборачиваемость места за 1ч, раз.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Средняя загрузка зала, %.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Количество посетителей, чел.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Коэффициент пересчета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8 – 9 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3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40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48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0,06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9 – 10 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color w:val="000000"/>
                <w:szCs w:val="24"/>
              </w:rPr>
              <w:t>3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47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56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0,08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10 – 11 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color w:val="000000"/>
                <w:szCs w:val="24"/>
              </w:rPr>
              <w:t>3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48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58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0,08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11 – 12 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color w:val="000000"/>
                <w:szCs w:val="24"/>
              </w:rPr>
              <w:t>2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47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38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0,05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12 – 13 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color w:val="000000"/>
                <w:szCs w:val="24"/>
              </w:rPr>
              <w:t>2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85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68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0,1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13 – 14 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color w:val="000000"/>
                <w:szCs w:val="24"/>
              </w:rPr>
              <w:t>2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85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68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0,1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14 – 15 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color w:val="000000"/>
                <w:szCs w:val="24"/>
              </w:rPr>
              <w:t>2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85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68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0,1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15 – 16 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color w:val="000000"/>
                <w:szCs w:val="24"/>
              </w:rPr>
              <w:t>3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57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68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0,1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16 – 17 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color w:val="000000"/>
                <w:szCs w:val="24"/>
              </w:rPr>
              <w:t>3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38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46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0,06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17 – 18 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color w:val="000000"/>
                <w:szCs w:val="24"/>
              </w:rPr>
              <w:t>3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28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34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0,05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18 – 19 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color w:val="000000"/>
                <w:szCs w:val="24"/>
              </w:rPr>
              <w:t>3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47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56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0,08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19 – 20 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color w:val="000000"/>
                <w:szCs w:val="24"/>
              </w:rPr>
              <w:t>3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57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68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0,1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20 – 21 </w:t>
            </w: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color w:val="000000"/>
                <w:szCs w:val="24"/>
              </w:rPr>
              <w:t>3</w:t>
            </w: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29</w:t>
            </w: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0,05</w:t>
            </w:r>
          </w:p>
        </w:tc>
      </w:tr>
      <w:tr w:rsidR="00F74801" w:rsidRPr="00815E1D" w:rsidTr="00815E1D">
        <w:trPr>
          <w:jc w:val="center"/>
        </w:trPr>
        <w:tc>
          <w:tcPr>
            <w:tcW w:w="1118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180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711</w:t>
            </w:r>
          </w:p>
        </w:tc>
        <w:tc>
          <w:tcPr>
            <w:tcW w:w="139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</w:t>
            </w:r>
          </w:p>
        </w:tc>
      </w:tr>
      <w:bookmarkEnd w:id="0"/>
    </w:tbl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Расчет количества блюд</w:t>
      </w:r>
    </w:p>
    <w:p w:rsid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Количество блюд, реализуемых предприятием в течении дня </w:t>
      </w:r>
      <w:r w:rsidRPr="00F74801">
        <w:rPr>
          <w:color w:val="000000"/>
          <w:sz w:val="28"/>
          <w:szCs w:val="28"/>
          <w:lang w:val="en-US"/>
        </w:rPr>
        <w:t>n</w:t>
      </w:r>
      <w:r w:rsidRPr="00F74801">
        <w:rPr>
          <w:color w:val="000000"/>
          <w:sz w:val="28"/>
          <w:szCs w:val="28"/>
        </w:rPr>
        <w:t>, шт., определяем по формуле:</w:t>
      </w:r>
    </w:p>
    <w:p w:rsidR="002754ED" w:rsidRDefault="002754ED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AD14E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26" type="#_x0000_t75" style="width:51pt;height:15.75pt">
            <v:imagedata r:id="rId8" o:title=""/>
          </v:shape>
        </w:pict>
      </w:r>
      <w:r w:rsidR="00F74801">
        <w:rPr>
          <w:color w:val="000000"/>
          <w:sz w:val="28"/>
          <w:szCs w:val="28"/>
        </w:rPr>
        <w:t xml:space="preserve"> </w:t>
      </w:r>
      <w:r w:rsidR="00977B17" w:rsidRPr="00F74801">
        <w:rPr>
          <w:color w:val="000000"/>
          <w:sz w:val="28"/>
          <w:szCs w:val="28"/>
        </w:rPr>
        <w:t>(2)</w:t>
      </w:r>
    </w:p>
    <w:p w:rsidR="00F74801" w:rsidRPr="002754ED" w:rsidRDefault="00F74801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54ED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где </w:t>
      </w:r>
      <w:r w:rsidRPr="00F74801">
        <w:rPr>
          <w:color w:val="000000"/>
          <w:sz w:val="28"/>
          <w:szCs w:val="28"/>
          <w:lang w:val="en-US"/>
        </w:rPr>
        <w:t>N</w:t>
      </w:r>
      <w:r w:rsidRPr="00F74801">
        <w:rPr>
          <w:color w:val="000000"/>
          <w:sz w:val="28"/>
          <w:szCs w:val="28"/>
        </w:rPr>
        <w:t xml:space="preserve"> – количество посетителей за день, чел.;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m - коэффициент потребления блюд (для кафе общего типа </w:t>
      </w:r>
      <w:r w:rsidRPr="00F74801">
        <w:rPr>
          <w:color w:val="000000"/>
          <w:sz w:val="28"/>
          <w:szCs w:val="28"/>
          <w:lang w:val="en-US"/>
        </w:rPr>
        <w:t>m</w:t>
      </w:r>
      <w:r w:rsidRPr="00F74801">
        <w:rPr>
          <w:color w:val="000000"/>
          <w:sz w:val="28"/>
          <w:szCs w:val="28"/>
        </w:rPr>
        <w:t>=2,5).</w:t>
      </w:r>
    </w:p>
    <w:p w:rsidR="00371BAB" w:rsidRPr="00F74801" w:rsidRDefault="00371BA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711 *∙1,5 = 1067 шт.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Разбивка блюд по группам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Разбивка общего количества блюд на отдельные группы и внутригрупповое распределение блюд по основным продуктам производятся в соответствии с нормативной процентной разбивкой согласно данного типа предприятия - кафе. Разбивку блюд оформляем в виде таблицы </w:t>
      </w:r>
      <w:r w:rsidR="00371BAB" w:rsidRPr="00F74801">
        <w:rPr>
          <w:color w:val="000000"/>
          <w:sz w:val="28"/>
          <w:szCs w:val="28"/>
        </w:rPr>
        <w:t>3.</w:t>
      </w:r>
      <w:r w:rsidRPr="00F74801">
        <w:rPr>
          <w:color w:val="000000"/>
          <w:sz w:val="28"/>
          <w:szCs w:val="28"/>
        </w:rPr>
        <w:t>2.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Таблица </w:t>
      </w:r>
      <w:r w:rsidR="00371BAB" w:rsidRPr="00F74801">
        <w:rPr>
          <w:color w:val="000000"/>
          <w:sz w:val="28"/>
          <w:szCs w:val="28"/>
        </w:rPr>
        <w:t>3.</w:t>
      </w:r>
      <w:r w:rsidRPr="00F74801">
        <w:rPr>
          <w:color w:val="000000"/>
          <w:sz w:val="28"/>
          <w:szCs w:val="28"/>
        </w:rPr>
        <w:t>2 - Разбивка блюд по группам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407"/>
        <w:gridCol w:w="2332"/>
        <w:gridCol w:w="2791"/>
        <w:gridCol w:w="1826"/>
      </w:tblGrid>
      <w:tr w:rsidR="00F74801" w:rsidRPr="00815E1D" w:rsidTr="00815E1D">
        <w:trPr>
          <w:jc w:val="center"/>
        </w:trPr>
        <w:tc>
          <w:tcPr>
            <w:tcW w:w="246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Наименование групп</w:t>
            </w:r>
          </w:p>
        </w:tc>
        <w:tc>
          <w:tcPr>
            <w:tcW w:w="2386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Количество потребителей</w:t>
            </w:r>
          </w:p>
        </w:tc>
        <w:tc>
          <w:tcPr>
            <w:tcW w:w="2856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Норма потребления по группам</w:t>
            </w:r>
          </w:p>
        </w:tc>
        <w:tc>
          <w:tcPr>
            <w:tcW w:w="186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Количество порций </w:t>
            </w:r>
          </w:p>
        </w:tc>
      </w:tr>
      <w:tr w:rsidR="00F74801" w:rsidRPr="00815E1D" w:rsidTr="00815E1D">
        <w:trPr>
          <w:jc w:val="center"/>
        </w:trPr>
        <w:tc>
          <w:tcPr>
            <w:tcW w:w="246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пицца</w:t>
            </w:r>
          </w:p>
        </w:tc>
        <w:tc>
          <w:tcPr>
            <w:tcW w:w="2386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2856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0,75</w:t>
            </w:r>
          </w:p>
        </w:tc>
        <w:tc>
          <w:tcPr>
            <w:tcW w:w="186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533</w:t>
            </w:r>
          </w:p>
        </w:tc>
      </w:tr>
      <w:tr w:rsidR="00F74801" w:rsidRPr="00815E1D" w:rsidTr="00815E1D">
        <w:trPr>
          <w:jc w:val="center"/>
        </w:trPr>
        <w:tc>
          <w:tcPr>
            <w:tcW w:w="246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холодные блюда и закуски</w:t>
            </w:r>
          </w:p>
        </w:tc>
        <w:tc>
          <w:tcPr>
            <w:tcW w:w="2386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2856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0,53</w:t>
            </w:r>
          </w:p>
        </w:tc>
        <w:tc>
          <w:tcPr>
            <w:tcW w:w="186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377</w:t>
            </w:r>
          </w:p>
        </w:tc>
      </w:tr>
      <w:tr w:rsidR="00F74801" w:rsidRPr="00815E1D" w:rsidTr="00815E1D">
        <w:trPr>
          <w:jc w:val="center"/>
        </w:trPr>
        <w:tc>
          <w:tcPr>
            <w:tcW w:w="246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первые блюд</w:t>
            </w:r>
          </w:p>
        </w:tc>
        <w:tc>
          <w:tcPr>
            <w:tcW w:w="2386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711</w:t>
            </w:r>
          </w:p>
        </w:tc>
        <w:tc>
          <w:tcPr>
            <w:tcW w:w="2856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0,15</w:t>
            </w:r>
          </w:p>
        </w:tc>
        <w:tc>
          <w:tcPr>
            <w:tcW w:w="186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107</w:t>
            </w:r>
          </w:p>
        </w:tc>
      </w:tr>
      <w:tr w:rsidR="00F74801" w:rsidRPr="00815E1D" w:rsidTr="00815E1D">
        <w:trPr>
          <w:jc w:val="center"/>
        </w:trPr>
        <w:tc>
          <w:tcPr>
            <w:tcW w:w="246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сладкие блюда</w:t>
            </w:r>
          </w:p>
        </w:tc>
        <w:tc>
          <w:tcPr>
            <w:tcW w:w="2386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2856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0,07</w:t>
            </w:r>
          </w:p>
        </w:tc>
        <w:tc>
          <w:tcPr>
            <w:tcW w:w="186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50</w:t>
            </w:r>
          </w:p>
        </w:tc>
      </w:tr>
      <w:tr w:rsidR="00F74801" w:rsidRPr="00815E1D" w:rsidTr="00815E1D">
        <w:trPr>
          <w:jc w:val="center"/>
        </w:trPr>
        <w:tc>
          <w:tcPr>
            <w:tcW w:w="246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Итого</w:t>
            </w:r>
          </w:p>
        </w:tc>
        <w:tc>
          <w:tcPr>
            <w:tcW w:w="2386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2856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1067</w:t>
            </w:r>
          </w:p>
        </w:tc>
      </w:tr>
    </w:tbl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74801" w:rsidRDefault="00977B17" w:rsidP="002754ED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Расчет количества прочей продукции по нормам потребления на одного человека</w:t>
      </w:r>
      <w:r w:rsidR="002754ED" w:rsidRPr="002754ED">
        <w:rPr>
          <w:color w:val="000000"/>
          <w:sz w:val="28"/>
          <w:szCs w:val="28"/>
        </w:rPr>
        <w:t xml:space="preserve">. </w:t>
      </w:r>
      <w:r w:rsidRPr="00F74801">
        <w:rPr>
          <w:color w:val="000000"/>
          <w:sz w:val="28"/>
          <w:szCs w:val="28"/>
        </w:rPr>
        <w:t xml:space="preserve">Нормы потребления также стандартны и определены по нормативам, соответствующим данному типу предприятия. Расчет количества прочей продукции оформляем в виде таблицы </w:t>
      </w:r>
      <w:r w:rsidR="00371BAB" w:rsidRPr="00F74801">
        <w:rPr>
          <w:color w:val="000000"/>
          <w:sz w:val="28"/>
          <w:szCs w:val="28"/>
        </w:rPr>
        <w:t>3.</w:t>
      </w:r>
      <w:r w:rsidRPr="00F74801">
        <w:rPr>
          <w:color w:val="000000"/>
          <w:sz w:val="28"/>
          <w:szCs w:val="28"/>
        </w:rPr>
        <w:t>3.</w:t>
      </w:r>
    </w:p>
    <w:p w:rsidR="00977B17" w:rsidRPr="00F74801" w:rsidRDefault="002754ED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77B17" w:rsidRPr="00F74801">
        <w:rPr>
          <w:color w:val="000000"/>
          <w:sz w:val="28"/>
          <w:szCs w:val="28"/>
        </w:rPr>
        <w:t>Таблица 3</w:t>
      </w:r>
      <w:r w:rsidR="00371BAB" w:rsidRPr="00F74801">
        <w:rPr>
          <w:color w:val="000000"/>
          <w:sz w:val="28"/>
          <w:szCs w:val="28"/>
        </w:rPr>
        <w:t>.3</w:t>
      </w:r>
      <w:r w:rsidR="00977B17" w:rsidRPr="00F74801">
        <w:rPr>
          <w:color w:val="000000"/>
          <w:sz w:val="28"/>
          <w:szCs w:val="28"/>
        </w:rPr>
        <w:t xml:space="preserve"> – Расчет количества продукции по нормам потребления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392"/>
        <w:gridCol w:w="2670"/>
        <w:gridCol w:w="2835"/>
      </w:tblGrid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Наименование продукта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Норма на одного человека, г, л, шт.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Всего количество продукта, кг, л, шт.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Горячие напитки, в т.ч.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0,1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71,10 (356 порц.)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Чай с сахаром, %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7,11 (36 порц.)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Кофе, %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70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49,77 (249 порц.)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Какао, %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14,22 (71 порц.)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Холодные напитки, л, в том числе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0,07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49,77 (249 порц.)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напиток собственного производства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0,03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21,33 (107)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фруктовая вода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0,02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14,22 (71)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минеральная вода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0,01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7,11 (36)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натуральный сок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0,01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7,11 (36)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Хлеб и хлебо</w:t>
            </w:r>
            <w:r w:rsidR="002754ED" w:rsidRPr="00815E1D">
              <w:rPr>
                <w:color w:val="000000"/>
                <w:szCs w:val="24"/>
              </w:rPr>
              <w:t>булочные изделия, г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75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53,33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ржаной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25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17,77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пшеничный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35,56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 xml:space="preserve">Фрукты, кг 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0,025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17,78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Печенье, кг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0,02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14,22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Конфеты, кг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0,01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7,11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Винно-водочные изделия, л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0,035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24,89</w:t>
            </w:r>
          </w:p>
        </w:tc>
      </w:tr>
      <w:tr w:rsidR="00371BAB" w:rsidRPr="00815E1D" w:rsidTr="00815E1D">
        <w:trPr>
          <w:jc w:val="center"/>
        </w:trPr>
        <w:tc>
          <w:tcPr>
            <w:tcW w:w="3392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Пиво, л</w:t>
            </w:r>
          </w:p>
        </w:tc>
        <w:tc>
          <w:tcPr>
            <w:tcW w:w="2670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0,026</w:t>
            </w:r>
          </w:p>
        </w:tc>
        <w:tc>
          <w:tcPr>
            <w:tcW w:w="2835" w:type="dxa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18,49</w:t>
            </w:r>
          </w:p>
        </w:tc>
      </w:tr>
    </w:tbl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Составление расчетного меню производим на основе выполненных расчетов и с использованием сборника рецептур. При составлении плана-меню необходимо учесть ассортиментный минимум, который соответствует данному типу предприятия – кафе, </w:t>
      </w:r>
      <w:r w:rsidR="00371BAB" w:rsidRPr="00F74801">
        <w:rPr>
          <w:color w:val="000000"/>
          <w:sz w:val="28"/>
          <w:szCs w:val="28"/>
        </w:rPr>
        <w:t xml:space="preserve">позиционирующему себя как кафе-пиццерия, </w:t>
      </w:r>
      <w:r w:rsidRPr="00F74801">
        <w:rPr>
          <w:color w:val="000000"/>
          <w:sz w:val="28"/>
          <w:szCs w:val="28"/>
        </w:rPr>
        <w:t>представленный в таблице 4.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Таблица </w:t>
      </w:r>
      <w:r w:rsidR="005E4E00" w:rsidRPr="00F74801">
        <w:rPr>
          <w:color w:val="000000"/>
          <w:sz w:val="28"/>
          <w:szCs w:val="28"/>
        </w:rPr>
        <w:t>3.</w:t>
      </w:r>
      <w:r w:rsidRPr="00F74801">
        <w:rPr>
          <w:color w:val="000000"/>
          <w:sz w:val="28"/>
          <w:szCs w:val="28"/>
        </w:rPr>
        <w:t xml:space="preserve">4 - Ассортиментный минимум для кафе </w:t>
      </w:r>
      <w:r w:rsidR="00371BAB" w:rsidRPr="00F74801">
        <w:rPr>
          <w:color w:val="000000"/>
          <w:sz w:val="28"/>
          <w:szCs w:val="28"/>
        </w:rPr>
        <w:t>- пиццерии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444"/>
        <w:gridCol w:w="4596"/>
      </w:tblGrid>
      <w:tr w:rsidR="00371BAB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Вид блюда или изделия</w:t>
            </w:r>
          </w:p>
        </w:tc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Минимальное количество блюд и напитков в меню</w:t>
            </w:r>
          </w:p>
        </w:tc>
      </w:tr>
      <w:tr w:rsidR="00371BAB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наименования пицц</w:t>
            </w:r>
          </w:p>
        </w:tc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10 – 12</w:t>
            </w:r>
          </w:p>
        </w:tc>
      </w:tr>
      <w:tr w:rsidR="00371BAB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холодных закусок</w:t>
            </w:r>
          </w:p>
        </w:tc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7 – 8</w:t>
            </w:r>
          </w:p>
        </w:tc>
      </w:tr>
      <w:tr w:rsidR="00371BAB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супы (бульоны)</w:t>
            </w:r>
          </w:p>
        </w:tc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1</w:t>
            </w:r>
          </w:p>
        </w:tc>
      </w:tr>
      <w:tr w:rsidR="00371BAB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сладких</w:t>
            </w:r>
          </w:p>
        </w:tc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3</w:t>
            </w:r>
          </w:p>
        </w:tc>
      </w:tr>
      <w:tr w:rsidR="00371BAB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кисломолочные продукты</w:t>
            </w:r>
          </w:p>
        </w:tc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4 – 5</w:t>
            </w:r>
          </w:p>
        </w:tc>
      </w:tr>
      <w:tr w:rsidR="00371BAB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горячих напитков</w:t>
            </w:r>
          </w:p>
        </w:tc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9</w:t>
            </w:r>
          </w:p>
        </w:tc>
      </w:tr>
      <w:tr w:rsidR="00371BAB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холодные напитки</w:t>
            </w:r>
          </w:p>
        </w:tc>
        <w:tc>
          <w:tcPr>
            <w:tcW w:w="0" w:type="auto"/>
            <w:shd w:val="clear" w:color="auto" w:fill="auto"/>
          </w:tcPr>
          <w:p w:rsidR="00371BAB" w:rsidRPr="00815E1D" w:rsidRDefault="00371BA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9</w:t>
            </w:r>
          </w:p>
        </w:tc>
      </w:tr>
    </w:tbl>
    <w:p w:rsidR="00977B17" w:rsidRPr="00F74801" w:rsidRDefault="002754ED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77B17" w:rsidRPr="00F74801">
        <w:rPr>
          <w:color w:val="000000"/>
          <w:sz w:val="28"/>
          <w:szCs w:val="28"/>
        </w:rPr>
        <w:t xml:space="preserve">В соответствии с произведенными выше расчетами составляется расчетное меню (со свободным выбором блюд) на летне-осенний период. План-меню кафе приводится в таблице </w:t>
      </w:r>
      <w:r w:rsidR="005E4E00" w:rsidRPr="00F74801">
        <w:rPr>
          <w:color w:val="000000"/>
          <w:sz w:val="28"/>
          <w:szCs w:val="28"/>
        </w:rPr>
        <w:t>3.</w:t>
      </w:r>
      <w:r w:rsidR="00977B17" w:rsidRPr="00F74801">
        <w:rPr>
          <w:color w:val="000000"/>
          <w:sz w:val="28"/>
          <w:szCs w:val="28"/>
        </w:rPr>
        <w:t>5.</w:t>
      </w:r>
    </w:p>
    <w:p w:rsidR="00F74801" w:rsidRPr="002754ED" w:rsidRDefault="00F74801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Таблица </w:t>
      </w:r>
      <w:r w:rsidR="005E4E00" w:rsidRPr="00F74801">
        <w:rPr>
          <w:color w:val="000000"/>
          <w:sz w:val="28"/>
          <w:szCs w:val="28"/>
        </w:rPr>
        <w:t>3.</w:t>
      </w:r>
      <w:r w:rsidRPr="00F74801">
        <w:rPr>
          <w:color w:val="000000"/>
          <w:sz w:val="28"/>
          <w:szCs w:val="28"/>
        </w:rPr>
        <w:t xml:space="preserve">5 - План-меню кафе </w:t>
      </w:r>
      <w:r w:rsidR="005E4E00" w:rsidRPr="00F74801">
        <w:rPr>
          <w:color w:val="000000"/>
          <w:sz w:val="28"/>
          <w:szCs w:val="28"/>
        </w:rPr>
        <w:t xml:space="preserve">– пиццерия </w:t>
      </w:r>
      <w:r w:rsidR="00F74801">
        <w:rPr>
          <w:color w:val="000000"/>
          <w:sz w:val="28"/>
          <w:szCs w:val="28"/>
        </w:rPr>
        <w:t>"</w:t>
      </w:r>
      <w:r w:rsidR="005E4E00" w:rsidRPr="00F74801">
        <w:rPr>
          <w:color w:val="000000"/>
          <w:sz w:val="28"/>
          <w:szCs w:val="28"/>
        </w:rPr>
        <w:t>Зимний сад</w:t>
      </w:r>
      <w:r w:rsidR="00F74801">
        <w:rPr>
          <w:color w:val="000000"/>
          <w:sz w:val="28"/>
          <w:szCs w:val="28"/>
        </w:rPr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611"/>
        <w:gridCol w:w="4866"/>
        <w:gridCol w:w="1275"/>
        <w:gridCol w:w="1218"/>
      </w:tblGrid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Номер блюда по сборнику рецептур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Наименование блюд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Выход, г.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Количество блюд, шт.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Пицца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Классическая пицца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44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Пицца с луком и помидорами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44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Пицца из Ниццы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44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Охотничья пицца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44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Пицца с шампиньонами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44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Пицца с луком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44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 xml:space="preserve">Пицца с </w:t>
            </w:r>
            <w:r w:rsidR="00F74801" w:rsidRPr="00815E1D">
              <w:rPr>
                <w:szCs w:val="24"/>
              </w:rPr>
              <w:t>"</w:t>
            </w:r>
            <w:r w:rsidRPr="00815E1D">
              <w:rPr>
                <w:szCs w:val="24"/>
              </w:rPr>
              <w:t>бычьим глазом</w:t>
            </w:r>
            <w:r w:rsidR="00F74801" w:rsidRPr="00815E1D">
              <w:rPr>
                <w:szCs w:val="24"/>
              </w:rPr>
              <w:t>"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44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Пицца с творогом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45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Пицца с салями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45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Пицца с ветчиной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45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Пицца с колбасой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45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 xml:space="preserve">Пицца </w:t>
            </w:r>
            <w:r w:rsidR="00F74801" w:rsidRPr="00815E1D">
              <w:rPr>
                <w:szCs w:val="24"/>
              </w:rPr>
              <w:t>"</w:t>
            </w:r>
            <w:r w:rsidRPr="00815E1D">
              <w:rPr>
                <w:szCs w:val="24"/>
              </w:rPr>
              <w:t>Тарантелла</w:t>
            </w:r>
            <w:r w:rsidR="00F74801" w:rsidRPr="00815E1D">
              <w:rPr>
                <w:szCs w:val="24"/>
              </w:rPr>
              <w:t>"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45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Холодные блюда и закуски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133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Селедочка по-русски</w:t>
            </w:r>
          </w:p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(подается с отварным картофелем, луком, зеленью, маслинами)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170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47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155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Язык отварной</w:t>
            </w:r>
          </w:p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(подается на листьях салата со свежими овощами, хреном и зеленью)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47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F74801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Ассорти овощное</w:t>
            </w:r>
          </w:p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(помидоры, огурцы, сладкий перец, редис и зелень. Подаются на салатных листьях)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130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47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 xml:space="preserve">Салат </w:t>
            </w:r>
            <w:r w:rsidR="00F74801" w:rsidRPr="00815E1D">
              <w:rPr>
                <w:szCs w:val="24"/>
              </w:rPr>
              <w:t>"</w:t>
            </w:r>
            <w:r w:rsidRPr="00815E1D">
              <w:rPr>
                <w:szCs w:val="24"/>
              </w:rPr>
              <w:t>Греческий</w:t>
            </w:r>
            <w:r w:rsidR="00F74801" w:rsidRPr="00815E1D">
              <w:rPr>
                <w:szCs w:val="24"/>
              </w:rPr>
              <w:t>"</w:t>
            </w:r>
          </w:p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(лук красный, маслины, помидоры, огурцы, салат зеленый, перец сладкий, брынза, заправка. Украшается зеленью и маслинами)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47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120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Помидоры фаршированные грибами</w:t>
            </w:r>
          </w:p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(подаются на салатных листьях, украшаются веточкой зелени)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47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 xml:space="preserve">Ассорти из солений </w:t>
            </w:r>
            <w:r w:rsidR="00F74801" w:rsidRPr="00815E1D">
              <w:rPr>
                <w:szCs w:val="24"/>
              </w:rPr>
              <w:t>"</w:t>
            </w:r>
            <w:r w:rsidRPr="00815E1D">
              <w:rPr>
                <w:szCs w:val="24"/>
              </w:rPr>
              <w:t>Погребок</w:t>
            </w:r>
            <w:r w:rsidR="00F74801" w:rsidRPr="00815E1D">
              <w:rPr>
                <w:szCs w:val="24"/>
              </w:rPr>
              <w:t>"</w:t>
            </w:r>
          </w:p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 xml:space="preserve">(капуста квашенная, соленые помидоры, малосольные огурцы, маринованный перец </w:t>
            </w:r>
            <w:r w:rsidR="00F74801" w:rsidRPr="00815E1D">
              <w:rPr>
                <w:szCs w:val="24"/>
              </w:rPr>
              <w:t>"</w:t>
            </w:r>
            <w:r w:rsidRPr="00815E1D">
              <w:rPr>
                <w:szCs w:val="24"/>
              </w:rPr>
              <w:t>Чили</w:t>
            </w:r>
            <w:r w:rsidR="00F74801" w:rsidRPr="00815E1D">
              <w:rPr>
                <w:szCs w:val="24"/>
              </w:rPr>
              <w:t>"</w:t>
            </w:r>
            <w:r w:rsidRPr="00815E1D">
              <w:rPr>
                <w:szCs w:val="24"/>
              </w:rPr>
              <w:t>, черемша, маринованный чеснок. Подаются на листьях салата с веточкой зелени)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130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47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Маслины</w:t>
            </w:r>
            <w:r w:rsidR="00CD1154" w:rsidRPr="00815E1D">
              <w:rPr>
                <w:szCs w:val="24"/>
              </w:rPr>
              <w:t xml:space="preserve"> </w:t>
            </w:r>
            <w:r w:rsidRPr="00815E1D">
              <w:rPr>
                <w:szCs w:val="24"/>
              </w:rPr>
              <w:t>(подаются с веточкой зелени)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47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Оливки</w:t>
            </w:r>
            <w:r w:rsidR="00CD1154" w:rsidRPr="00815E1D">
              <w:rPr>
                <w:szCs w:val="24"/>
              </w:rPr>
              <w:t xml:space="preserve"> </w:t>
            </w:r>
            <w:r w:rsidRPr="00815E1D">
              <w:rPr>
                <w:szCs w:val="24"/>
              </w:rPr>
              <w:t>(подаются с веточкой зелени)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48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Первые блюда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280</w:t>
            </w:r>
          </w:p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762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Бульон из кур прозрачный</w:t>
            </w:r>
          </w:p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с картофелем фри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300 /</w:t>
            </w:r>
          </w:p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107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Сладкие блюда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912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Фрукты в ассортименте</w:t>
            </w:r>
          </w:p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(любое сочетание по желанию заказчика)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916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Лимон с сахаром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55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13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996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 xml:space="preserve">Мороженое </w:t>
            </w:r>
            <w:r w:rsidR="00F74801" w:rsidRPr="00815E1D">
              <w:rPr>
                <w:szCs w:val="24"/>
              </w:rPr>
              <w:t>"</w:t>
            </w:r>
            <w:r w:rsidRPr="00815E1D">
              <w:rPr>
                <w:szCs w:val="24"/>
              </w:rPr>
              <w:t>Гранд</w:t>
            </w:r>
            <w:r w:rsidR="00F74801" w:rsidRPr="00815E1D">
              <w:rPr>
                <w:szCs w:val="24"/>
              </w:rPr>
              <w:t>"</w:t>
            </w:r>
          </w:p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(мороженое, банан, рафаэлло, орех фундук, сироп кокос, ананас консервированный)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999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Мороженое плодово-ягодное с вином десертным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13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Горячие напитки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1014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Кофе черный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62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1015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Кофе черный с лимоном и ликером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100/15/7/15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62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1016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Кофе черный со сливками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100/25/15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62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1017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Кофе на молоке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63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1009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Горячий шоколад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200/30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71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 xml:space="preserve">1010 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 xml:space="preserve">Чай с лимоном 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200/15/8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9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1011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 xml:space="preserve">Чай с молоком 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150/50/15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9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1013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Чай зеленый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9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1013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Чай фруктовый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9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Холодные напитки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Фрэш апельсиновый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11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Фрэш лимонный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Фрэш грейпфруктовый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Гранатовый сок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1023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Кофе глясе (с мороженым)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1047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Напиток из плодов шиповника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1052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Коктейль молочно-шоколадный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1063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Коктейль кофейно-яблочный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1065</w:t>
            </w: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Крюшон ананасовый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 xml:space="preserve">200 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Хлеб</w:t>
            </w:r>
            <w:r w:rsidR="00CD1154" w:rsidRPr="00815E1D">
              <w:rPr>
                <w:szCs w:val="24"/>
                <w:lang w:val="en-US"/>
              </w:rPr>
              <w:t xml:space="preserve"> </w:t>
            </w:r>
            <w:r w:rsidRPr="00815E1D">
              <w:rPr>
                <w:szCs w:val="24"/>
              </w:rPr>
              <w:t>пшеничный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50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35,56</w:t>
            </w:r>
          </w:p>
        </w:tc>
      </w:tr>
      <w:tr w:rsidR="002754ED" w:rsidRPr="00815E1D" w:rsidTr="00815E1D">
        <w:trPr>
          <w:jc w:val="center"/>
        </w:trPr>
        <w:tc>
          <w:tcPr>
            <w:tcW w:w="1611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4866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ржаной</w:t>
            </w:r>
          </w:p>
        </w:tc>
        <w:tc>
          <w:tcPr>
            <w:tcW w:w="1275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25</w:t>
            </w:r>
          </w:p>
        </w:tc>
        <w:tc>
          <w:tcPr>
            <w:tcW w:w="1218" w:type="dxa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17,77</w:t>
            </w:r>
          </w:p>
        </w:tc>
      </w:tr>
    </w:tbl>
    <w:p w:rsidR="005E4E00" w:rsidRPr="00F74801" w:rsidRDefault="00CD1154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E4E00" w:rsidRPr="00F74801">
        <w:rPr>
          <w:sz w:val="28"/>
          <w:szCs w:val="28"/>
        </w:rPr>
        <w:t>Составил: заведующий производством: ______________ /Ф.И.О./</w:t>
      </w:r>
    </w:p>
    <w:p w:rsidR="005E4E00" w:rsidRPr="00F74801" w:rsidRDefault="005E4E00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Утвердил: директор: ________________________ /Ф.И.О./</w:t>
      </w:r>
    </w:p>
    <w:p w:rsidR="005E4E00" w:rsidRPr="00F74801" w:rsidRDefault="005E4E00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977B17" w:rsidRPr="00F74801" w:rsidRDefault="005E4E00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74801">
        <w:rPr>
          <w:bCs/>
          <w:color w:val="000000"/>
          <w:sz w:val="28"/>
          <w:szCs w:val="28"/>
        </w:rPr>
        <w:t>3</w:t>
      </w:r>
      <w:r w:rsidR="00977B17" w:rsidRPr="00F74801">
        <w:rPr>
          <w:bCs/>
          <w:color w:val="000000"/>
          <w:sz w:val="28"/>
          <w:szCs w:val="28"/>
        </w:rPr>
        <w:t>.2 Расчет сырья</w:t>
      </w:r>
    </w:p>
    <w:p w:rsidR="00977B17" w:rsidRPr="00F74801" w:rsidRDefault="00977B17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2754ED" w:rsidRDefault="00977B17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Расчет количества сырья, продуктов или полуфабрикатов Q, кг, ведем по формуле [1]</w:t>
      </w:r>
    </w:p>
    <w:p w:rsidR="00F74801" w:rsidRPr="002754ED" w:rsidRDefault="00F74801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AD14E7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9pt;height:17.25pt">
            <v:imagedata r:id="rId9" o:title=""/>
          </v:shape>
        </w:pict>
      </w:r>
      <w:r>
        <w:rPr>
          <w:color w:val="000000"/>
          <w:sz w:val="28"/>
          <w:szCs w:val="28"/>
        </w:rPr>
        <w:pict>
          <v:shape id="_x0000_i1028" type="#_x0000_t75" style="width:57pt;height:32.25pt">
            <v:imagedata r:id="rId10" o:title=""/>
          </v:shape>
        </w:pict>
      </w:r>
      <w:r w:rsidR="00F74801">
        <w:rPr>
          <w:color w:val="000000"/>
          <w:sz w:val="28"/>
          <w:szCs w:val="28"/>
        </w:rPr>
        <w:t xml:space="preserve"> </w:t>
      </w:r>
      <w:r w:rsidR="00977B17" w:rsidRPr="00F74801">
        <w:rPr>
          <w:color w:val="000000"/>
          <w:sz w:val="28"/>
          <w:szCs w:val="28"/>
        </w:rPr>
        <w:t>(3)</w:t>
      </w:r>
    </w:p>
    <w:p w:rsidR="00F74801" w:rsidRPr="002754ED" w:rsidRDefault="00F74801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54ED" w:rsidRDefault="00977B17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где q</w:t>
      </w:r>
      <w:r w:rsidRPr="00F74801">
        <w:rPr>
          <w:color w:val="000000"/>
          <w:sz w:val="28"/>
          <w:szCs w:val="28"/>
          <w:vertAlign w:val="subscript"/>
        </w:rPr>
        <w:t>P</w:t>
      </w:r>
      <w:r w:rsidRPr="00F74801">
        <w:rPr>
          <w:color w:val="000000"/>
          <w:sz w:val="28"/>
          <w:szCs w:val="28"/>
        </w:rPr>
        <w:t xml:space="preserve"> – норма продуктов на одно блюдо, г;</w:t>
      </w:r>
    </w:p>
    <w:p w:rsidR="00977B17" w:rsidRPr="00F74801" w:rsidRDefault="00977B17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n -</w:t>
      </w:r>
      <w:r w:rsidR="00F74801">
        <w:rPr>
          <w:color w:val="000000"/>
          <w:sz w:val="28"/>
          <w:szCs w:val="28"/>
        </w:rPr>
        <w:t xml:space="preserve"> </w:t>
      </w:r>
      <w:r w:rsidRPr="00F74801">
        <w:rPr>
          <w:color w:val="000000"/>
          <w:sz w:val="28"/>
          <w:szCs w:val="28"/>
        </w:rPr>
        <w:t>количество блюд, реализуемых за день, шт.</w:t>
      </w:r>
    </w:p>
    <w:p w:rsidR="00977B17" w:rsidRPr="002754ED" w:rsidRDefault="00977B17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После расчета количества продуктов составляется сводная сырьевая ведомость, которая представлена в приложении А.</w:t>
      </w:r>
    </w:p>
    <w:p w:rsidR="00F74801" w:rsidRPr="002754ED" w:rsidRDefault="00F74801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br w:type="page"/>
      </w:r>
      <w:r w:rsidR="005E4E00" w:rsidRPr="00F74801">
        <w:rPr>
          <w:color w:val="000000"/>
          <w:sz w:val="28"/>
          <w:szCs w:val="28"/>
        </w:rPr>
        <w:t>4</w:t>
      </w:r>
      <w:r w:rsidR="00F74801" w:rsidRPr="00F74801">
        <w:rPr>
          <w:color w:val="000000"/>
          <w:sz w:val="28"/>
          <w:szCs w:val="28"/>
        </w:rPr>
        <w:t>.</w:t>
      </w:r>
      <w:r w:rsidRPr="00F74801">
        <w:rPr>
          <w:color w:val="000000"/>
          <w:sz w:val="28"/>
          <w:szCs w:val="28"/>
        </w:rPr>
        <w:t xml:space="preserve"> Составление и описание технологических схем фирменн</w:t>
      </w:r>
      <w:r w:rsidR="004D742B" w:rsidRPr="00F74801">
        <w:rPr>
          <w:color w:val="000000"/>
          <w:sz w:val="28"/>
          <w:szCs w:val="28"/>
        </w:rPr>
        <w:t>ой</w:t>
      </w:r>
      <w:r w:rsidRPr="00F74801">
        <w:rPr>
          <w:color w:val="000000"/>
          <w:sz w:val="28"/>
          <w:szCs w:val="28"/>
        </w:rPr>
        <w:t xml:space="preserve"> </w:t>
      </w:r>
      <w:r w:rsidR="004D742B" w:rsidRPr="00F74801">
        <w:rPr>
          <w:color w:val="000000"/>
          <w:sz w:val="28"/>
          <w:szCs w:val="28"/>
        </w:rPr>
        <w:t>продукции</w:t>
      </w:r>
      <w:r w:rsidRPr="00F74801">
        <w:rPr>
          <w:color w:val="000000"/>
          <w:sz w:val="28"/>
          <w:szCs w:val="28"/>
        </w:rPr>
        <w:t xml:space="preserve"> кафе</w:t>
      </w:r>
      <w:r w:rsidR="004D742B" w:rsidRPr="00F74801">
        <w:rPr>
          <w:color w:val="000000"/>
          <w:sz w:val="28"/>
          <w:szCs w:val="28"/>
        </w:rPr>
        <w:t xml:space="preserve"> </w:t>
      </w:r>
      <w:r w:rsidR="00F74801">
        <w:rPr>
          <w:color w:val="000000"/>
          <w:sz w:val="28"/>
          <w:szCs w:val="28"/>
        </w:rPr>
        <w:t>"</w:t>
      </w:r>
      <w:r w:rsidR="004D742B" w:rsidRPr="00F74801">
        <w:rPr>
          <w:color w:val="000000"/>
          <w:sz w:val="28"/>
          <w:szCs w:val="28"/>
        </w:rPr>
        <w:t>Зимний сад</w:t>
      </w:r>
      <w:r w:rsidR="00F74801">
        <w:rPr>
          <w:color w:val="000000"/>
          <w:sz w:val="28"/>
          <w:szCs w:val="28"/>
        </w:rPr>
        <w:t>"</w:t>
      </w:r>
    </w:p>
    <w:p w:rsidR="00977B17" w:rsidRPr="00F74801" w:rsidRDefault="00977B17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 xml:space="preserve">4.1 Технологическая схема приготовления пиццы </w:t>
      </w:r>
      <w:r w:rsidR="00F74801">
        <w:rPr>
          <w:sz w:val="28"/>
          <w:szCs w:val="28"/>
        </w:rPr>
        <w:t>"</w:t>
      </w:r>
      <w:r w:rsidRPr="00F74801">
        <w:rPr>
          <w:sz w:val="28"/>
          <w:szCs w:val="28"/>
        </w:rPr>
        <w:t>Классическая</w:t>
      </w:r>
      <w:r w:rsidR="00F74801">
        <w:rPr>
          <w:sz w:val="28"/>
          <w:szCs w:val="28"/>
        </w:rPr>
        <w:t>"</w:t>
      </w:r>
    </w:p>
    <w:p w:rsidR="004D742B" w:rsidRPr="00F74801" w:rsidRDefault="004D742B" w:rsidP="00F74801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Продукты: мука, вода, масло растительное, дрожжи, соль, помидоры, сыр, оливковое масло, горчица, майоран.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В теплой воде разводят дрожжи, добавляют столовую ложку муки и оставляют на 10 минут. В муку добавляют соль, вливают разведенные дрожжи и масло, всё хорошо размешивают и месят 10 минут. Замешанное тесто оставляют для брожения при температуре 25</w:t>
      </w:r>
      <w:r w:rsidRPr="00F74801">
        <w:rPr>
          <w:sz w:val="28"/>
          <w:szCs w:val="28"/>
          <w:vertAlign w:val="superscript"/>
        </w:rPr>
        <w:t>о</w:t>
      </w:r>
      <w:r w:rsidRPr="00F74801">
        <w:rPr>
          <w:sz w:val="28"/>
          <w:szCs w:val="28"/>
        </w:rPr>
        <w:t>С для увеличения объема в 2 раза. Готовое тесто раскатывают в лепешку, укладывают на противень, смазывают горчицей, маслом, равномерно раскладывают помидоры, нарезанные кружочками, посыпают сверху майораном и покрывают ломтиками сыра. Сбрызгивают маслом и выпекают в жарочном шкафу 20 минут при температуре 215 – 235</w:t>
      </w:r>
      <w:r w:rsidRPr="00F74801">
        <w:rPr>
          <w:sz w:val="28"/>
          <w:szCs w:val="28"/>
          <w:vertAlign w:val="superscript"/>
        </w:rPr>
        <w:t>о</w:t>
      </w:r>
      <w:r w:rsidRPr="00F74801">
        <w:rPr>
          <w:sz w:val="28"/>
          <w:szCs w:val="28"/>
        </w:rPr>
        <w:t>С.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Технологическая карта и калькуляционная карта пиццы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Классическая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 xml:space="preserve"> представлена в Приложении И.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 xml:space="preserve">4.2 Технологическая схема приготовления пиццы </w:t>
      </w:r>
      <w:r w:rsidR="00F74801">
        <w:rPr>
          <w:sz w:val="28"/>
          <w:szCs w:val="28"/>
        </w:rPr>
        <w:t>"</w:t>
      </w:r>
      <w:r w:rsidRPr="00F74801">
        <w:rPr>
          <w:sz w:val="28"/>
          <w:szCs w:val="28"/>
        </w:rPr>
        <w:t>Из Ниццы</w:t>
      </w:r>
      <w:r w:rsidR="00F74801">
        <w:rPr>
          <w:sz w:val="28"/>
          <w:szCs w:val="28"/>
        </w:rPr>
        <w:t>"</w:t>
      </w:r>
    </w:p>
    <w:p w:rsidR="004D742B" w:rsidRPr="00F74801" w:rsidRDefault="004D742B" w:rsidP="00F74801">
      <w:pPr>
        <w:pStyle w:val="21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Продукты для пиццы: мука, вода, растительное масло, дрожжи, соль, помидоры, чеснок, лук, болгарский перец, оливковое масло, маслины, сыр, тимьян, лавровый лист, перец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В теплой воде разводят дрожжи, добавляют столовую ложку муки и оставляют на 10 минут. В муку добавляют соль, вливают разведенные дрожжи и масло, всё хорошо размешивают и месят 10 минут. Замешанное тесто оставляют для брожения при температуре 25</w:t>
      </w:r>
      <w:r w:rsidRPr="00F74801">
        <w:rPr>
          <w:sz w:val="28"/>
          <w:szCs w:val="28"/>
          <w:vertAlign w:val="superscript"/>
        </w:rPr>
        <w:t>о</w:t>
      </w:r>
      <w:r w:rsidRPr="00F74801">
        <w:rPr>
          <w:sz w:val="28"/>
          <w:szCs w:val="28"/>
        </w:rPr>
        <w:t>С для увеличения объема в 2 раза. Очищенные от кожицы помидоры и стручок перца (без семян) мелко нарезают, шинкуют лук, измельчают чеснок и всё совместно тушат, добавляют тимьян, лавровый лист, соль, перец и тушат ещё 30 минут. Готовое тесто раскатывают в лепешку, укладывают на противень, смазывают растительным маслом. Когда соус загустеет, вынимают из него тимьян и лавровый лист и густо смазывают им верх лепешки, посыпают тертым сыром, сверху кладут маслины и выпекают в жарочном шкафу 30 минут при температуре 215 – 235</w:t>
      </w:r>
      <w:r w:rsidRPr="00F74801">
        <w:rPr>
          <w:sz w:val="28"/>
          <w:szCs w:val="28"/>
          <w:vertAlign w:val="superscript"/>
        </w:rPr>
        <w:t>о</w:t>
      </w:r>
      <w:r w:rsidRPr="00F74801">
        <w:rPr>
          <w:sz w:val="28"/>
          <w:szCs w:val="28"/>
        </w:rPr>
        <w:t>С.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 xml:space="preserve">Технологическая карта и калькуляционная карта пиццы </w:t>
      </w:r>
      <w:r w:rsidR="00F74801">
        <w:rPr>
          <w:sz w:val="28"/>
          <w:szCs w:val="28"/>
        </w:rPr>
        <w:t>"</w:t>
      </w:r>
      <w:r w:rsidRPr="00F74801">
        <w:rPr>
          <w:sz w:val="28"/>
          <w:szCs w:val="28"/>
        </w:rPr>
        <w:t>Из Ниццы</w:t>
      </w:r>
      <w:r w:rsidR="00F74801">
        <w:rPr>
          <w:sz w:val="28"/>
          <w:szCs w:val="28"/>
        </w:rPr>
        <w:t>"</w:t>
      </w:r>
      <w:r w:rsidRPr="00F74801">
        <w:rPr>
          <w:sz w:val="28"/>
          <w:szCs w:val="28"/>
        </w:rPr>
        <w:t xml:space="preserve"> представлена в Приложении К.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D742B" w:rsidRPr="00F74801" w:rsidRDefault="004D742B" w:rsidP="00F74801">
      <w:pPr>
        <w:pStyle w:val="21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801">
        <w:rPr>
          <w:rFonts w:ascii="Times New Roman" w:hAnsi="Times New Roman"/>
          <w:sz w:val="28"/>
          <w:szCs w:val="28"/>
        </w:rPr>
        <w:t xml:space="preserve">4.3 Технологическая схема приготовления пиццы </w:t>
      </w:r>
      <w:r w:rsidR="00F74801">
        <w:rPr>
          <w:rFonts w:ascii="Times New Roman" w:hAnsi="Times New Roman"/>
          <w:sz w:val="28"/>
          <w:szCs w:val="28"/>
        </w:rPr>
        <w:t>"</w:t>
      </w:r>
      <w:r w:rsidRPr="00F74801">
        <w:rPr>
          <w:rFonts w:ascii="Times New Roman" w:hAnsi="Times New Roman"/>
          <w:sz w:val="28"/>
          <w:szCs w:val="28"/>
        </w:rPr>
        <w:t>С луком и помидорами</w:t>
      </w:r>
      <w:r w:rsidR="00F74801">
        <w:rPr>
          <w:rFonts w:ascii="Times New Roman" w:hAnsi="Times New Roman"/>
          <w:sz w:val="28"/>
          <w:szCs w:val="28"/>
        </w:rPr>
        <w:t>"</w:t>
      </w:r>
    </w:p>
    <w:p w:rsidR="004D742B" w:rsidRPr="00F74801" w:rsidRDefault="004D742B" w:rsidP="00F74801">
      <w:pPr>
        <w:pStyle w:val="21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Продукты: мука, вода, масло растительное, дрожжи, соль, лук репчатый, помидоры, сливочное масло, оливки, сыр.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В теплой воде разводят дрожжи, добавляют столовую ложку муки и оставляют на 10 минут. В муку добавляют соль, вливают разведенные дрожжи и масло, всё хорошо размешивают и месят 10 минут. Замешанное тесто оставляют для брожения при температуре 25</w:t>
      </w:r>
      <w:r w:rsidRPr="00F74801">
        <w:rPr>
          <w:sz w:val="28"/>
          <w:szCs w:val="28"/>
          <w:vertAlign w:val="superscript"/>
        </w:rPr>
        <w:t>о</w:t>
      </w:r>
      <w:r w:rsidRPr="00F74801">
        <w:rPr>
          <w:sz w:val="28"/>
          <w:szCs w:val="28"/>
        </w:rPr>
        <w:t>С для увеличения объема в 2 раза. Лук мелко нарезают и обжаривают на сливочном масле, охлаждают. Помидоры нарезают кружочками и солят. Готовое тесто раскатывают в лепешку, укладывают на противень, смазывают растительным маслом, затем кладут обжаренный лук, на него кружочки помидоров, украшают оливками и ломтиками сыра. Сбрызгивают маслом и оставляют на 15 минут, выпекают в жарочном шкафу 30 минут при температуре 215 – 235</w:t>
      </w:r>
      <w:r w:rsidRPr="00F74801">
        <w:rPr>
          <w:sz w:val="28"/>
          <w:szCs w:val="28"/>
          <w:vertAlign w:val="superscript"/>
        </w:rPr>
        <w:t>о</w:t>
      </w:r>
      <w:r w:rsidRPr="00F74801">
        <w:rPr>
          <w:sz w:val="28"/>
          <w:szCs w:val="28"/>
        </w:rPr>
        <w:t>С.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Технологическая карта и калькуляционная карта пиццы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С луком и помидорами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 xml:space="preserve"> представлена в Приложении Л.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Процессы, происходящие при замесе теста и выпечке изделий из него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В результате </w:t>
      </w:r>
      <w:r w:rsidRPr="00F74801">
        <w:rPr>
          <w:bCs/>
          <w:iCs/>
          <w:color w:val="000000"/>
          <w:sz w:val="28"/>
          <w:szCs w:val="28"/>
        </w:rPr>
        <w:t xml:space="preserve">замеса </w:t>
      </w:r>
      <w:r w:rsidRPr="00F74801">
        <w:rPr>
          <w:color w:val="000000"/>
          <w:sz w:val="28"/>
          <w:szCs w:val="28"/>
        </w:rPr>
        <w:t>получают однородную массу из муки, воды и других компонентов, обладающую особыми физическими свойствами: упругостью, растяжимостью, эластичностью. Механизм образования теста может быть представлен следующим образом. При добавлении к муке воды происходит набухание ее коллоидов — белковых веществ и крахмала, содержащихся в муке в виде сухих гелей. В процессе набухания белка примерно ¼ всей поглощенной воды связывается адсорбционно, остальная — осматически. Набухание белков после замеса теста происходит в течение 20 – 30 мин. При этом образуется коллоидный агрегат — клейковина, которая имеет важное значение для формирования физических свойств теста. Набухшие белковые вещества образуют каркас губчатой структуры, что придает тесту растяжимость и эластичность.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Крахмал, содержание которого в муке (65 – 80%) в несколько раз превышает содержание белка, связывает воду адсорбционно в количестве не более 30% собственной массы.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Клетчатка, количество которой зависит от сорта муки, также поглощает значительное количество воды.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Количество воды, добавляемое к муке стандартной влажности в процессе производства теста, колеблется от 35 до 165% массы муки. Влажность теста и готовых изделий из него нормируется технологическими документами.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Одновременно с коллоидными процессами в тесте протекают ферментативные, в результате которых гидролизуется часть белков (ферменты протеазы и пептазы), часть жиров (ферменты липазы). Амилолитические ферменты муки превращают часть крахмала в декстрины (фермент амилаза) и мальтозу, а затем мальтозу в глюкозу (фермент мальтаза).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При замесе дрожжевого теста и последующем его брожении ферменты дрожжей (сахараза и мальтаза) сбраживают сахарозу и мальтозу до моносахаридов, которые затем участвуют в спиртовом и молочнокислом брожении.</w:t>
      </w:r>
    </w:p>
    <w:p w:rsidR="00F74801" w:rsidRDefault="004D742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При </w:t>
      </w:r>
      <w:r w:rsidRPr="00F74801">
        <w:rPr>
          <w:iCs/>
          <w:color w:val="000000"/>
          <w:sz w:val="28"/>
          <w:szCs w:val="28"/>
        </w:rPr>
        <w:t xml:space="preserve">выпечке </w:t>
      </w:r>
      <w:r w:rsidRPr="00F74801">
        <w:rPr>
          <w:color w:val="000000"/>
          <w:sz w:val="28"/>
          <w:szCs w:val="28"/>
        </w:rPr>
        <w:t>характерным внешним признаком изменений изделий из дрожжевого теста является быстрое увеличение их объема, продолжающееся обычно не более 5 – 6 мин и прекращающееся в результате образования корки и изменения консистенции теста внутри изделия. Объем выпеченного изделия на 10 – 30 % больше объема тестовых заготовок после расстойки и зависит от количества газообразных веществ, образующихся в результате разложения продуктов брожения в дрожжевом тесте.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Температура поверхностного слоя изделий быстро повышается и при 100°С из него начинает интенсивно испаряться влага. Вследствие разности температур происходит перемещение влаги из участков (из наружного слоя), где более высокая температура, во внутренние слои мякиша, где более низкая температура (явление термовлагопереноса). В результате верхний слой постепенно превращается в почти полностью обезвоженную корку с температурой 130 – 150°С. Ее цвет и аромат обусловлены такими процессами, как меланоидинообразование, декстринизация крахмала, карамелизация сахаров.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Во внутренних слоях изделия температура близка к 100°С. Белки клейковины при нагревании свыше 70°С денатурируют и свертываются. При этом влага, поглощенная белками при замесе теста, выделяется и ее поглощает клейстеризующийся крахмал, т. е. происходит перераспределение влаги. Денатурация белков и клейстеризация крахмала — основные процессы, обусловливающие переход теста в мякиш, образование прочной структуры изделий.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Выпеченные изделия в результате потери воды при испарении имеют меньшую массу, чем изделия до выпекания. Отношение разности массы изделия до и после выпекания к массе изделия до выпекания называют упеком.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Упек того или иного теста тем выше, чем больше влаги теряет оно при выпечке, т. е. чем меньше и тоньше выпекаемое изделие и чем дольше тепловая обработка, чем выше влажность теста, тем выше упек.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Потеря массы при остывании изделий называется усушкой.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Масса готового изделия всегда больше массы использованной для изготовления изделия муки. Отношение разности массы выпеченного изделия и взятой при его замесе муки к массе муки называют припеком.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Припек того или иного теста тем выше, чем больше вводится в тесто воды. Мука, имеющая высококачественную клейковину, при замесе теста поглощает больше влаги, чем мука со слабой клейковиной, это также увеличивает припек изделий.</w:t>
      </w: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Таблица 4.1 – Дефекты изделий из дрожжевого теста, их причины и способы</w:t>
      </w:r>
      <w:r w:rsidR="00F74801">
        <w:rPr>
          <w:color w:val="000000"/>
          <w:sz w:val="28"/>
          <w:szCs w:val="28"/>
        </w:rPr>
        <w:t xml:space="preserve"> </w:t>
      </w:r>
      <w:r w:rsidRPr="00F74801">
        <w:rPr>
          <w:color w:val="000000"/>
          <w:sz w:val="28"/>
          <w:szCs w:val="28"/>
        </w:rPr>
        <w:t>предупреждения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378"/>
        <w:gridCol w:w="2828"/>
        <w:gridCol w:w="4150"/>
      </w:tblGrid>
      <w:tr w:rsidR="004D742B" w:rsidRPr="00815E1D" w:rsidTr="00815E1D">
        <w:trPr>
          <w:jc w:val="center"/>
        </w:trPr>
        <w:tc>
          <w:tcPr>
            <w:tcW w:w="243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Дефекты</w:t>
            </w:r>
          </w:p>
        </w:tc>
        <w:tc>
          <w:tcPr>
            <w:tcW w:w="289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Причины</w:t>
            </w:r>
          </w:p>
        </w:tc>
        <w:tc>
          <w:tcPr>
            <w:tcW w:w="4247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Способы предупреждения</w:t>
            </w:r>
          </w:p>
        </w:tc>
      </w:tr>
      <w:tr w:rsidR="004D742B" w:rsidRPr="00815E1D" w:rsidTr="00815E1D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bCs/>
                <w:color w:val="000000"/>
                <w:szCs w:val="24"/>
              </w:rPr>
              <w:t>1. Обусловленные низким качеством муки</w:t>
            </w:r>
          </w:p>
        </w:tc>
      </w:tr>
      <w:tr w:rsidR="004D742B" w:rsidRPr="00815E1D" w:rsidTr="00815E1D">
        <w:trPr>
          <w:jc w:val="center"/>
        </w:trPr>
        <w:tc>
          <w:tcPr>
            <w:tcW w:w="243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Посторонние запах и привкус</w:t>
            </w:r>
          </w:p>
        </w:tc>
        <w:tc>
          <w:tcPr>
            <w:tcW w:w="289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Наличие в муке примесей полыни, горчака и др.</w:t>
            </w:r>
          </w:p>
        </w:tc>
        <w:tc>
          <w:tcPr>
            <w:tcW w:w="4247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Перерабатывать муку вместе с нормальной мукой</w:t>
            </w:r>
          </w:p>
        </w:tc>
      </w:tr>
      <w:tr w:rsidR="004D742B" w:rsidRPr="00815E1D" w:rsidTr="00815E1D">
        <w:trPr>
          <w:jc w:val="center"/>
        </w:trPr>
        <w:tc>
          <w:tcPr>
            <w:tcW w:w="243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Хруст на зубах</w:t>
            </w:r>
          </w:p>
        </w:tc>
        <w:tc>
          <w:tcPr>
            <w:tcW w:w="289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Наличие в муке песка</w:t>
            </w:r>
          </w:p>
        </w:tc>
        <w:tc>
          <w:tcPr>
            <w:tcW w:w="4247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Мука не используется</w:t>
            </w:r>
          </w:p>
        </w:tc>
      </w:tr>
      <w:tr w:rsidR="004D742B" w:rsidRPr="00815E1D" w:rsidTr="00815E1D">
        <w:trPr>
          <w:jc w:val="center"/>
        </w:trPr>
        <w:tc>
          <w:tcPr>
            <w:tcW w:w="243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Липкий, неэластичный мякиш темного цвета, корка интенсивно окрашена</w:t>
            </w:r>
          </w:p>
        </w:tc>
        <w:tc>
          <w:tcPr>
            <w:tcW w:w="289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Мука из проросшего зерна с повышенной амилолитической и протеолитической активностью</w:t>
            </w:r>
          </w:p>
        </w:tc>
        <w:tc>
          <w:tcPr>
            <w:tcW w:w="4247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Тесто готовят опарным способом. Увеличивают время брожения опары, уменьшают время брожения теста. Выпекают изделия при пониженной температуре</w:t>
            </w:r>
          </w:p>
        </w:tc>
      </w:tr>
      <w:tr w:rsidR="004D742B" w:rsidRPr="00815E1D" w:rsidTr="00815E1D">
        <w:trPr>
          <w:jc w:val="center"/>
        </w:trPr>
        <w:tc>
          <w:tcPr>
            <w:tcW w:w="243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Недостаточные объем и пористость, а также эластичность мякиша, расплывчатая форма</w:t>
            </w:r>
          </w:p>
        </w:tc>
        <w:tc>
          <w:tcPr>
            <w:tcW w:w="289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Мука из зерна, пораженного клопом-черепашкой, в ней повышена активность протеолитических ферментов</w:t>
            </w:r>
          </w:p>
        </w:tc>
        <w:tc>
          <w:tcPr>
            <w:tcW w:w="4247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Увеличить расход дрожжей на 50% против нормы. Брожение вести при 27—28</w:t>
            </w:r>
            <w:r w:rsidRPr="00815E1D">
              <w:rPr>
                <w:color w:val="000000"/>
                <w:szCs w:val="24"/>
                <w:vertAlign w:val="superscript"/>
              </w:rPr>
              <w:t>о</w:t>
            </w:r>
            <w:r w:rsidRPr="00815E1D">
              <w:rPr>
                <w:color w:val="000000"/>
                <w:szCs w:val="24"/>
                <w:lang w:val="en-US"/>
              </w:rPr>
              <w:t>C</w:t>
            </w:r>
            <w:r w:rsidRPr="00815E1D">
              <w:rPr>
                <w:color w:val="000000"/>
                <w:szCs w:val="24"/>
              </w:rPr>
              <w:t>. Тесто готовить более густым. Увеличить расход соли до 1,8—2%</w:t>
            </w:r>
          </w:p>
        </w:tc>
      </w:tr>
      <w:tr w:rsidR="004D742B" w:rsidRPr="00815E1D" w:rsidTr="00815E1D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bCs/>
                <w:color w:val="000000"/>
                <w:szCs w:val="24"/>
              </w:rPr>
              <w:t>2. Обусловленные низким качеством дополнительных компонентов</w:t>
            </w:r>
          </w:p>
        </w:tc>
      </w:tr>
      <w:tr w:rsidR="004D742B" w:rsidRPr="00815E1D" w:rsidTr="00815E1D">
        <w:trPr>
          <w:jc w:val="center"/>
        </w:trPr>
        <w:tc>
          <w:tcPr>
            <w:tcW w:w="243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Изделия низкие, иногда имеют трещины на корке</w:t>
            </w:r>
          </w:p>
        </w:tc>
        <w:tc>
          <w:tcPr>
            <w:tcW w:w="289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Плохое качество дрожжей</w:t>
            </w:r>
          </w:p>
        </w:tc>
        <w:tc>
          <w:tcPr>
            <w:tcW w:w="4247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Увеличить дозу дрожжей. Произвести активацию дрожжей</w:t>
            </w:r>
          </w:p>
        </w:tc>
      </w:tr>
      <w:tr w:rsidR="004D742B" w:rsidRPr="00815E1D" w:rsidTr="00815E1D">
        <w:trPr>
          <w:jc w:val="center"/>
        </w:trPr>
        <w:tc>
          <w:tcPr>
            <w:tcW w:w="243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Горький привкус</w:t>
            </w:r>
          </w:p>
        </w:tc>
        <w:tc>
          <w:tcPr>
            <w:tcW w:w="289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Прогорклый жир</w:t>
            </w:r>
          </w:p>
        </w:tc>
        <w:tc>
          <w:tcPr>
            <w:tcW w:w="4247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Заменить жир</w:t>
            </w:r>
          </w:p>
        </w:tc>
      </w:tr>
      <w:tr w:rsidR="004D742B" w:rsidRPr="00815E1D" w:rsidTr="00815E1D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bCs/>
                <w:color w:val="000000"/>
                <w:szCs w:val="24"/>
              </w:rPr>
              <w:t>3. Обусловленные ошибками в технологическом процессе</w:t>
            </w:r>
          </w:p>
        </w:tc>
      </w:tr>
      <w:tr w:rsidR="004D742B" w:rsidRPr="00815E1D" w:rsidTr="00815E1D">
        <w:trPr>
          <w:jc w:val="center"/>
        </w:trPr>
        <w:tc>
          <w:tcPr>
            <w:tcW w:w="243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Поверхность изделия покрыта трещинами</w:t>
            </w:r>
          </w:p>
        </w:tc>
        <w:tc>
          <w:tcPr>
            <w:tcW w:w="289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Недостаточная расстойка. Низкая температура печи. Перекисшее тесто.</w:t>
            </w:r>
          </w:p>
        </w:tc>
        <w:tc>
          <w:tcPr>
            <w:tcW w:w="4247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Увеличить продолжительность расстойки. Производить обминки в соответствии с силой муки. Следить за температурным режимом. Замесить тесто без дрожжей, а перекисшее тесто использовать как закваску</w:t>
            </w:r>
          </w:p>
        </w:tc>
      </w:tr>
      <w:tr w:rsidR="004D742B" w:rsidRPr="00815E1D" w:rsidTr="00815E1D">
        <w:trPr>
          <w:jc w:val="center"/>
        </w:trPr>
        <w:tc>
          <w:tcPr>
            <w:tcW w:w="243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Изделия несоленые, расплывчатые</w:t>
            </w:r>
          </w:p>
        </w:tc>
        <w:tc>
          <w:tcPr>
            <w:tcW w:w="289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В тесто положено мало соли</w:t>
            </w:r>
          </w:p>
        </w:tc>
        <w:tc>
          <w:tcPr>
            <w:tcW w:w="4247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Проверить при замесе теста дозировку соли</w:t>
            </w:r>
          </w:p>
        </w:tc>
      </w:tr>
      <w:tr w:rsidR="004D742B" w:rsidRPr="00815E1D" w:rsidTr="00815E1D">
        <w:trPr>
          <w:jc w:val="center"/>
        </w:trPr>
        <w:tc>
          <w:tcPr>
            <w:tcW w:w="243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Изделия бледные, без колера</w:t>
            </w:r>
          </w:p>
        </w:tc>
        <w:tc>
          <w:tcPr>
            <w:tcW w:w="289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В тесто положено мало сахара</w:t>
            </w:r>
          </w:p>
        </w:tc>
        <w:tc>
          <w:tcPr>
            <w:tcW w:w="4247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Проверить дозировку сахара при замесе теста</w:t>
            </w:r>
          </w:p>
        </w:tc>
      </w:tr>
      <w:tr w:rsidR="004D742B" w:rsidRPr="00815E1D" w:rsidTr="00815E1D">
        <w:trPr>
          <w:jc w:val="center"/>
        </w:trPr>
        <w:tc>
          <w:tcPr>
            <w:tcW w:w="243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Изделия темно-бурые, мякиш липнет</w:t>
            </w:r>
          </w:p>
        </w:tc>
        <w:tc>
          <w:tcPr>
            <w:tcW w:w="289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В тесто положено много сахара</w:t>
            </w:r>
          </w:p>
        </w:tc>
        <w:tc>
          <w:tcPr>
            <w:tcW w:w="4247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Проверить дозировку сахара при замесе теста</w:t>
            </w:r>
          </w:p>
        </w:tc>
      </w:tr>
      <w:tr w:rsidR="004D742B" w:rsidRPr="00815E1D" w:rsidTr="00815E1D">
        <w:trPr>
          <w:jc w:val="center"/>
        </w:trPr>
        <w:tc>
          <w:tcPr>
            <w:tcW w:w="243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Отслаивание корки, разрывы в мякише</w:t>
            </w:r>
          </w:p>
        </w:tc>
        <w:tc>
          <w:tcPr>
            <w:tcW w:w="2892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Чрезмерное густое, но невыбродившее тесто</w:t>
            </w:r>
          </w:p>
        </w:tc>
        <w:tc>
          <w:tcPr>
            <w:tcW w:w="4247" w:type="dxa"/>
            <w:shd w:val="clear" w:color="auto" w:fill="auto"/>
          </w:tcPr>
          <w:p w:rsidR="004D742B" w:rsidRPr="00815E1D" w:rsidRDefault="004D742B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Увеличить количество воды и продолжительность брожения</w:t>
            </w:r>
          </w:p>
        </w:tc>
      </w:tr>
    </w:tbl>
    <w:p w:rsidR="004D742B" w:rsidRPr="00F74801" w:rsidRDefault="004D742B" w:rsidP="00F74801">
      <w:pPr>
        <w:suppressAutoHyphens/>
        <w:spacing w:line="360" w:lineRule="auto"/>
        <w:ind w:firstLine="709"/>
        <w:jc w:val="both"/>
        <w:rPr>
          <w:sz w:val="28"/>
        </w:rPr>
      </w:pPr>
    </w:p>
    <w:p w:rsidR="00977B17" w:rsidRPr="00F74801" w:rsidRDefault="00977B17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br w:type="page"/>
      </w:r>
      <w:r w:rsidR="004D742B" w:rsidRPr="00F74801">
        <w:rPr>
          <w:color w:val="000000"/>
          <w:sz w:val="28"/>
          <w:szCs w:val="28"/>
        </w:rPr>
        <w:t>5</w:t>
      </w:r>
      <w:r w:rsidR="00F74801" w:rsidRPr="002754ED">
        <w:rPr>
          <w:color w:val="000000"/>
          <w:sz w:val="28"/>
          <w:szCs w:val="28"/>
        </w:rPr>
        <w:t>.</w:t>
      </w:r>
      <w:r w:rsidRPr="00F74801">
        <w:rPr>
          <w:color w:val="000000"/>
          <w:sz w:val="28"/>
          <w:szCs w:val="28"/>
        </w:rPr>
        <w:t xml:space="preserve"> Разработка технологических карт</w:t>
      </w:r>
    </w:p>
    <w:p w:rsidR="00977B17" w:rsidRPr="00F74801" w:rsidRDefault="00977B17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Технологическая карта – ведомственный нормативный документ, составленный для работников производства (поваров, кондитеров) в целях обеспечения правильности проведения технологического процесса. В технологической карте приводят рецептуру блюда на одну порцию с указанием количества сырья по колонкам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брутто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 xml:space="preserve"> и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нетто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. Далее описывают технологию приготовления блюда (изделия), подробно указывая способы первичной обработки сырья, форму нарезки или вид измельчения, температуру и продолжительность тепловой обработки, а также способ оформления и отпуска блюда. Описывают качество готовой продукции, характеризую его по органолептическим показателям.</w:t>
      </w:r>
    </w:p>
    <w:p w:rsidR="00F74801" w:rsidRPr="002754ED" w:rsidRDefault="00F74801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br w:type="page"/>
        <w:t>Заключение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pStyle w:val="Style8"/>
        <w:widowControl/>
        <w:suppressAutoHyphens/>
        <w:spacing w:line="360" w:lineRule="auto"/>
        <w:ind w:firstLine="709"/>
        <w:rPr>
          <w:rStyle w:val="FontStyle40"/>
          <w:color w:val="000000"/>
          <w:sz w:val="28"/>
          <w:szCs w:val="28"/>
        </w:rPr>
      </w:pPr>
      <w:r w:rsidRPr="00F74801">
        <w:rPr>
          <w:rStyle w:val="FontStyle40"/>
          <w:color w:val="000000"/>
          <w:sz w:val="28"/>
          <w:szCs w:val="28"/>
        </w:rPr>
        <w:t xml:space="preserve">За последнее время в сфере общественного питания России произошло много изменений, что существенно повлияло на кулинарные пристрастия наших соотечественников, сказалось общее стремление к здоровому образу жизни, что, в свою очередь привело к </w:t>
      </w:r>
      <w:r w:rsidR="00F74801">
        <w:rPr>
          <w:rStyle w:val="FontStyle40"/>
          <w:color w:val="000000"/>
          <w:sz w:val="28"/>
          <w:szCs w:val="28"/>
        </w:rPr>
        <w:t>"</w:t>
      </w:r>
      <w:r w:rsidRPr="00F74801">
        <w:rPr>
          <w:rStyle w:val="FontStyle40"/>
          <w:color w:val="000000"/>
          <w:sz w:val="28"/>
          <w:szCs w:val="28"/>
        </w:rPr>
        <w:t>оздоровлению</w:t>
      </w:r>
      <w:r w:rsidR="00F74801">
        <w:rPr>
          <w:rStyle w:val="FontStyle40"/>
          <w:color w:val="000000"/>
          <w:sz w:val="28"/>
          <w:szCs w:val="28"/>
        </w:rPr>
        <w:t>"</w:t>
      </w:r>
      <w:r w:rsidRPr="00F74801">
        <w:rPr>
          <w:rStyle w:val="FontStyle40"/>
          <w:color w:val="000000"/>
          <w:sz w:val="28"/>
          <w:szCs w:val="28"/>
        </w:rPr>
        <w:t xml:space="preserve"> кулинарного искусства. В настоящее время серьезно изменились условия и принципы функционирования предприятий общественного питания. Появилось много новых </w:t>
      </w:r>
      <w:r w:rsidR="005E4E00" w:rsidRPr="00F74801">
        <w:rPr>
          <w:rStyle w:val="FontStyle40"/>
          <w:color w:val="000000"/>
          <w:sz w:val="28"/>
          <w:szCs w:val="28"/>
        </w:rPr>
        <w:t>форматов ресторанного бизнеса</w:t>
      </w:r>
      <w:r w:rsidRPr="00F74801">
        <w:rPr>
          <w:rStyle w:val="FontStyle40"/>
          <w:color w:val="000000"/>
          <w:sz w:val="28"/>
          <w:szCs w:val="28"/>
        </w:rPr>
        <w:t xml:space="preserve">, </w:t>
      </w:r>
      <w:r w:rsidR="005E4E00" w:rsidRPr="00F74801">
        <w:rPr>
          <w:rStyle w:val="FontStyle40"/>
          <w:color w:val="000000"/>
          <w:sz w:val="28"/>
          <w:szCs w:val="28"/>
        </w:rPr>
        <w:t xml:space="preserve">одним из которых является пиццерийный бизнес, в рамках которого работают и кафе, </w:t>
      </w:r>
      <w:r w:rsidRPr="00F74801">
        <w:rPr>
          <w:rStyle w:val="FontStyle40"/>
          <w:color w:val="000000"/>
          <w:sz w:val="28"/>
          <w:szCs w:val="28"/>
        </w:rPr>
        <w:t>что в условиях конкуренции требует постоянной работы по поддержанию конкурентоспособности предприятия.</w:t>
      </w:r>
    </w:p>
    <w:p w:rsidR="005E4E00" w:rsidRPr="00F74801" w:rsidRDefault="005E4E00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Интенсивное развитие пиццерийного бизнеса в настоящее время имеет объективные причины и основания.</w:t>
      </w:r>
    </w:p>
    <w:p w:rsidR="005E4E00" w:rsidRPr="00F74801" w:rsidRDefault="005E4E00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По признанию рестораторов, этот бизнес один из самых заманчивых. Хорошо организованное пиццерийное производство каждый день приносит реальные, и немалые, деньги.</w:t>
      </w:r>
    </w:p>
    <w:p w:rsidR="005E4E00" w:rsidRPr="00F74801" w:rsidRDefault="005E4E00" w:rsidP="00F74801">
      <w:pPr>
        <w:pStyle w:val="Style8"/>
        <w:widowControl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Пиццерийный бизнес — это удел людей творческих, обладающих широким кругозором, разбирающихся в рыночной экономике и знающих ее конъюнктуру.</w:t>
      </w:r>
    </w:p>
    <w:p w:rsidR="005E4E00" w:rsidRPr="00F74801" w:rsidRDefault="005E4E00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Проблема любой пиццерии — найти своего клиента. Задача ресторатора — делать так, чтобы клиент захотел посещать именно это заведение. Добиться успеха можно путем слаженной работы всего коллектива, высокой технологичности производственных процессов и не менее высокого уровня обслуживания. Важно понимать, что сегодня пиццерийный бизнес требует профессионализма, знаний и использования новейших технологических разработок.</w:t>
      </w:r>
    </w:p>
    <w:p w:rsidR="00977B17" w:rsidRPr="00F74801" w:rsidRDefault="00977B17" w:rsidP="00F74801">
      <w:pPr>
        <w:pStyle w:val="Style8"/>
        <w:widowControl/>
        <w:suppressAutoHyphens/>
        <w:spacing w:line="360" w:lineRule="auto"/>
        <w:ind w:firstLine="709"/>
        <w:rPr>
          <w:rStyle w:val="FontStyle40"/>
          <w:color w:val="000000"/>
          <w:sz w:val="28"/>
          <w:szCs w:val="28"/>
        </w:rPr>
      </w:pPr>
      <w:r w:rsidRPr="00F74801">
        <w:rPr>
          <w:rStyle w:val="FontStyle40"/>
          <w:color w:val="000000"/>
          <w:sz w:val="28"/>
          <w:szCs w:val="28"/>
        </w:rPr>
        <w:t>Конкурентоспособность - характеристика продукции, её качества, её способности оптимально удовлетворять потребность клиента, т.е. удовлетворять ее при наименьших затратах. Два элемента - потребительские свойства и цена являются главными составляющими конкурентоспособности продукции.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74801">
        <w:rPr>
          <w:color w:val="000000"/>
          <w:sz w:val="28"/>
          <w:szCs w:val="28"/>
        </w:rPr>
        <w:t xml:space="preserve">В данной курсовой работе составлена производственная программа кафе </w:t>
      </w:r>
      <w:r w:rsidR="004D742B" w:rsidRPr="00F74801">
        <w:rPr>
          <w:color w:val="000000"/>
          <w:sz w:val="28"/>
          <w:szCs w:val="28"/>
        </w:rPr>
        <w:t xml:space="preserve">– пиццерии </w:t>
      </w:r>
      <w:r w:rsidR="00F74801">
        <w:rPr>
          <w:color w:val="000000"/>
          <w:sz w:val="28"/>
          <w:szCs w:val="28"/>
        </w:rPr>
        <w:t>"</w:t>
      </w:r>
      <w:r w:rsidR="005E4E00" w:rsidRPr="00F74801">
        <w:rPr>
          <w:color w:val="000000"/>
          <w:sz w:val="28"/>
          <w:szCs w:val="28"/>
        </w:rPr>
        <w:t>Зимний сад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 xml:space="preserve"> на 40 мест. Рассчитано количество посетителей, количество блюд, прочей продукции, составлен план-меню предприятия. На основе предложенного плана-меню рассчитано сырье. Составлены и описаны технологические схемы трех фирменных блюд, на них разработаны технологические карты. Приведены нормативные ссылки.</w:t>
      </w:r>
    </w:p>
    <w:p w:rsidR="00F74801" w:rsidRPr="00F74801" w:rsidRDefault="00F74801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br w:type="page"/>
        <w:t>Список использованных источников</w:t>
      </w:r>
    </w:p>
    <w:p w:rsidR="00977B17" w:rsidRPr="00F74801" w:rsidRDefault="00977B17" w:rsidP="00CD1154">
      <w:pPr>
        <w:suppressAutoHyphens/>
        <w:spacing w:line="360" w:lineRule="auto"/>
        <w:rPr>
          <w:color w:val="000000"/>
          <w:sz w:val="28"/>
          <w:szCs w:val="28"/>
        </w:rPr>
      </w:pP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  <w:tab w:val="num" w:pos="126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Бутейкис Н.Г. Организация производства предприятий общественного питания.- М.: Высшая школа, 2001. – 98 с.</w:t>
      </w: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  <w:tab w:val="num" w:pos="1260"/>
        </w:tabs>
        <w:suppressAutoHyphens/>
        <w:autoSpaceDN w:val="0"/>
        <w:spacing w:line="360" w:lineRule="auto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Баранов В.С. Основы технологии продукции общественного питания. М., Экономика, 2002. – 136 с.</w:t>
      </w: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  <w:tab w:val="num" w:pos="1260"/>
        </w:tabs>
        <w:suppressAutoHyphens/>
        <w:autoSpaceDN w:val="0"/>
        <w:spacing w:line="360" w:lineRule="auto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Ковалев Н.И., Куткина М.Н., Кравцова В.А. Технология приготовления пищи. – М.: Издательский Дом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Деловая литература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, 2005. – 480 с.</w:t>
      </w: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  <w:tab w:val="num" w:pos="126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74801">
        <w:rPr>
          <w:sz w:val="28"/>
          <w:szCs w:val="28"/>
        </w:rPr>
        <w:t xml:space="preserve">Кучер Л.С. Организация обслуживания общественного питания: Учебник / Л.С. Кучер, Л.М. Шкуратова. – М.: Издательский Дом </w:t>
      </w:r>
      <w:r w:rsidR="00F74801">
        <w:rPr>
          <w:sz w:val="28"/>
          <w:szCs w:val="28"/>
        </w:rPr>
        <w:t>"</w:t>
      </w:r>
      <w:r w:rsidRPr="00F74801">
        <w:rPr>
          <w:sz w:val="28"/>
          <w:szCs w:val="28"/>
        </w:rPr>
        <w:t>Деловая литература</w:t>
      </w:r>
      <w:r w:rsidR="00F74801">
        <w:rPr>
          <w:sz w:val="28"/>
          <w:szCs w:val="28"/>
        </w:rPr>
        <w:t>"</w:t>
      </w:r>
      <w:r w:rsidRPr="00F74801">
        <w:rPr>
          <w:sz w:val="28"/>
          <w:szCs w:val="28"/>
        </w:rPr>
        <w:t>, 2006. – 544 с.</w:t>
      </w:r>
    </w:p>
    <w:p w:rsidR="00F74801" w:rsidRDefault="00977B17" w:rsidP="00CD1154">
      <w:pPr>
        <w:numPr>
          <w:ilvl w:val="0"/>
          <w:numId w:val="2"/>
        </w:numPr>
        <w:tabs>
          <w:tab w:val="left" w:pos="540"/>
          <w:tab w:val="num" w:pos="1260"/>
        </w:tabs>
        <w:suppressAutoHyphens/>
        <w:autoSpaceDN w:val="0"/>
        <w:spacing w:line="360" w:lineRule="auto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Никуленкова Т. Т. Проектирование предприятий общественного питания / Т. Т. Никуленкова, Ю. И. Лавриненко, Г. М. Ястина. – М.: Колос, 2000. – 216с.</w:t>
      </w: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Радченко Л.А.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Организация производства на предприятиях общественного питания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.- Р.: Феникс, 2008. – 168 с.</w:t>
      </w: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Сборник рецептур блюд и кулинарных изделий для предприятий общественного питания. – М.: Экономика, 1981. – 720 с.</w:t>
      </w: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Сборник рецептур блюд и кулинарных изделий для предприятий общественного питания. - М.: Хлебпродинформ, 1996, 1997. – 750 с.</w:t>
      </w: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  <w:tab w:val="num" w:pos="1260"/>
        </w:tabs>
        <w:suppressAutoHyphens/>
        <w:autoSpaceDN w:val="0"/>
        <w:spacing w:line="360" w:lineRule="auto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Сборник рецептур блюд и кулинарных изделий национальных кухонь народов России. - М.: МП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Вика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, 1992. – 800 с.</w:t>
      </w: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74801">
        <w:rPr>
          <w:sz w:val="28"/>
          <w:szCs w:val="28"/>
        </w:rPr>
        <w:t xml:space="preserve">Смагина И.Н. Организация коммерческой деятельности в общественном питании / И.Н. Смагина, Д.А. Смагин. – М.: Изд-во Эксмо, 2005. – 336 с. – (Образовательный стандарт </w:t>
      </w:r>
      <w:r w:rsidRPr="00F74801">
        <w:rPr>
          <w:sz w:val="28"/>
          <w:szCs w:val="28"/>
          <w:lang w:val="en-US"/>
        </w:rPr>
        <w:t>XXI</w:t>
      </w:r>
      <w:r w:rsidRPr="00F74801">
        <w:rPr>
          <w:sz w:val="28"/>
          <w:szCs w:val="28"/>
        </w:rPr>
        <w:t>).</w:t>
      </w: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Справочник технолога общественного питания / Под ред. Е. П. Козьминой, 2-е изд., перераб. – М.: Экономика, 2007. – 398 с.</w:t>
      </w: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Сопина Л.Н. Зарубежная кухня. Практическое пособие. -М.: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Высшая школа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, 2008.</w:t>
      </w: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74801">
        <w:rPr>
          <w:sz w:val="28"/>
          <w:szCs w:val="28"/>
        </w:rPr>
        <w:t>Усов В.В. Организация производства и обслуживания на предприятиях общественного питания: Учеб. для нач. проф. образования. – М.: ПрофОбрИздат, 2008. – 416 с.</w:t>
      </w: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Шестакова Т.И. Калькуляция и учет в общественном питании. Учебно-практическое пособие.- Р-на-Д 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Феникс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 xml:space="preserve"> -2007. -384с.</w:t>
      </w:r>
    </w:p>
    <w:p w:rsidR="00977B17" w:rsidRPr="00F74801" w:rsidRDefault="00977B17" w:rsidP="00CD1154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74801">
        <w:rPr>
          <w:color w:val="000000"/>
          <w:sz w:val="28"/>
          <w:szCs w:val="28"/>
        </w:rPr>
        <w:t>Шаповалов Н.Н. и др. Организация работы предприятий общественного питания. - М.: Экономика, 2005. – 98 с.</w:t>
      </w:r>
    </w:p>
    <w:p w:rsidR="00F74801" w:rsidRPr="00F74801" w:rsidRDefault="00F74801" w:rsidP="00F74801">
      <w:pPr>
        <w:tabs>
          <w:tab w:val="left" w:pos="5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77B17" w:rsidRPr="002754ED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br w:type="page"/>
        <w:t>Приложение А</w:t>
      </w:r>
    </w:p>
    <w:p w:rsidR="00F74801" w:rsidRPr="002754ED" w:rsidRDefault="00F74801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Сводная сырьевая ведомость по суточной потребности сырья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704"/>
        <w:gridCol w:w="1010"/>
      </w:tblGrid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Наименование продукта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Итого, кг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мука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174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масло растительное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64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дрожжи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4,6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соль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горчица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0,2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маслины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5,8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тимьян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лавровый лист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0,6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перец черный молотый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0,8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томатный соус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2,5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мускатный орех (в порошке)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0,63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томатное пюре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6,3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чай черный в/с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0,3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чай зеленый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0,2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кофе растворимы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0,2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кофе молотый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какао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0,3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сахар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10,5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плоды шиповника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0,3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орех фундук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0,4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конфеты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7,11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печенье в ассортименте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14,22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минеральная вода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7,11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фруктовая вода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14,22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соки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7,11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винно-водочные напитки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24,89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пиво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18,49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хлеб пшеничный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35,56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хлеб ржаной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17,77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помидоры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27,2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майоран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лук репчатый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8,4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чеснок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1,87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болгарский перец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6,9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грибы свежие (шампиньоны)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6,8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капуста квашеная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соленые огурцы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2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лимон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7,13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куры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10,7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сельдь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7,1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язык говяжий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6,5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сыр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8,2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масло сливочное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15,3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яйца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100 шт.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сметана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4,65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майонез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2,6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кулинарный жир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маргарин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0,5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творог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18,9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ветчина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15,75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молоко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2,3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йогурт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2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салями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12,6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колбаса полукопченая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12,6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говядина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2,5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сосиски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12,6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ананасы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4,5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яблоки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4,5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груши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4,5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бананы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4,5</w:t>
            </w:r>
          </w:p>
        </w:tc>
      </w:tr>
      <w:tr w:rsidR="005E4E00" w:rsidRPr="00815E1D" w:rsidTr="00815E1D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мороженое</w:t>
            </w:r>
          </w:p>
        </w:tc>
        <w:tc>
          <w:tcPr>
            <w:tcW w:w="0" w:type="auto"/>
            <w:shd w:val="clear" w:color="auto" w:fill="auto"/>
          </w:tcPr>
          <w:p w:rsidR="005E4E00" w:rsidRPr="00815E1D" w:rsidRDefault="005E4E00" w:rsidP="00815E1D">
            <w:pPr>
              <w:suppressAutoHyphens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color w:val="000000"/>
                <w:szCs w:val="24"/>
              </w:rPr>
              <w:t>5</w:t>
            </w:r>
          </w:p>
        </w:tc>
      </w:tr>
    </w:tbl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br w:type="page"/>
        <w:t>Приложение Б</w:t>
      </w:r>
    </w:p>
    <w:p w:rsidR="002754ED" w:rsidRDefault="002754ED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54ED" w:rsidRDefault="00977B17" w:rsidP="00CD1154">
      <w:pPr>
        <w:suppressAutoHyphens/>
        <w:spacing w:line="360" w:lineRule="auto"/>
        <w:ind w:firstLine="6237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Утверждаю:</w:t>
      </w:r>
    </w:p>
    <w:p w:rsidR="002754ED" w:rsidRDefault="00977B17" w:rsidP="00CD1154">
      <w:pPr>
        <w:suppressAutoHyphens/>
        <w:spacing w:line="360" w:lineRule="auto"/>
        <w:ind w:firstLine="6237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Директор _____________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54ED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ТЕХНИКО-ТЕХНОЛОГИЧЕСКАЯ КАРТА №1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Наименование блюда: </w:t>
      </w:r>
      <w:r w:rsidR="004D742B" w:rsidRPr="00F74801">
        <w:rPr>
          <w:color w:val="000000"/>
          <w:sz w:val="28"/>
          <w:szCs w:val="28"/>
        </w:rPr>
        <w:t xml:space="preserve">пицца </w:t>
      </w:r>
      <w:r w:rsidR="00F74801">
        <w:rPr>
          <w:color w:val="000000"/>
          <w:sz w:val="28"/>
          <w:szCs w:val="28"/>
        </w:rPr>
        <w:t>"</w:t>
      </w:r>
      <w:r w:rsidR="004D742B" w:rsidRPr="00F74801">
        <w:rPr>
          <w:sz w:val="28"/>
          <w:szCs w:val="28"/>
        </w:rPr>
        <w:t>КЛАССИЧЕСКАЯ</w:t>
      </w:r>
      <w:r w:rsidR="00F74801">
        <w:rPr>
          <w:sz w:val="28"/>
          <w:szCs w:val="28"/>
        </w:rPr>
        <w:t>"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Область применения: настоящая технико-технологическая карта распространяется на </w:t>
      </w:r>
      <w:r w:rsidR="004D742B" w:rsidRPr="00F74801">
        <w:rPr>
          <w:color w:val="000000"/>
          <w:sz w:val="28"/>
          <w:szCs w:val="28"/>
        </w:rPr>
        <w:t>пиццу</w:t>
      </w:r>
      <w:r w:rsidRPr="00F74801">
        <w:rPr>
          <w:color w:val="000000"/>
          <w:sz w:val="28"/>
          <w:szCs w:val="28"/>
        </w:rPr>
        <w:t xml:space="preserve"> </w:t>
      </w:r>
      <w:r w:rsidR="00F74801">
        <w:rPr>
          <w:color w:val="000000"/>
          <w:sz w:val="28"/>
          <w:szCs w:val="28"/>
        </w:rPr>
        <w:t>"</w:t>
      </w:r>
      <w:r w:rsidR="004D742B" w:rsidRPr="00F74801">
        <w:rPr>
          <w:color w:val="000000"/>
          <w:sz w:val="28"/>
          <w:szCs w:val="28"/>
        </w:rPr>
        <w:t>Классическую</w:t>
      </w:r>
      <w:r w:rsidR="00F74801">
        <w:rPr>
          <w:color w:val="000000"/>
          <w:sz w:val="28"/>
          <w:szCs w:val="28"/>
        </w:rPr>
        <w:t xml:space="preserve">" </w:t>
      </w:r>
      <w:r w:rsidRPr="00F74801">
        <w:rPr>
          <w:color w:val="000000"/>
          <w:sz w:val="28"/>
          <w:szCs w:val="28"/>
        </w:rPr>
        <w:t>вырабатываем</w:t>
      </w:r>
      <w:r w:rsidR="004D742B" w:rsidRPr="00F74801">
        <w:rPr>
          <w:color w:val="000000"/>
          <w:sz w:val="28"/>
          <w:szCs w:val="28"/>
        </w:rPr>
        <w:t>ую</w:t>
      </w:r>
      <w:r w:rsidRPr="00F74801">
        <w:rPr>
          <w:color w:val="000000"/>
          <w:sz w:val="28"/>
          <w:szCs w:val="28"/>
        </w:rPr>
        <w:t xml:space="preserve"> в кафе.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Перечень сырья: </w:t>
      </w:r>
      <w:r w:rsidR="004D742B" w:rsidRPr="00F74801">
        <w:rPr>
          <w:color w:val="000000"/>
          <w:sz w:val="28"/>
          <w:szCs w:val="28"/>
        </w:rPr>
        <w:t>мука пшеничная, масло растительное, дрожжи, соль, помидоры, сыр, горчица, майоран</w:t>
      </w:r>
      <w:r w:rsidRPr="00F74801">
        <w:rPr>
          <w:color w:val="000000"/>
          <w:sz w:val="28"/>
          <w:szCs w:val="28"/>
        </w:rPr>
        <w:t>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Требования к качеству сырья: продовольственное сырье, пищевые продукты и полуфабрикаты, используемые для приготовления данного блюда, соответствуют требованиям нормативных документов и имеют сертификаты соответствия и удостоверения качества.</w:t>
      </w:r>
    </w:p>
    <w:p w:rsidR="00DC1F1E" w:rsidRPr="00F74801" w:rsidRDefault="00DC1F1E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403"/>
        <w:gridCol w:w="1545"/>
        <w:gridCol w:w="1339"/>
        <w:gridCol w:w="1260"/>
        <w:gridCol w:w="1260"/>
      </w:tblGrid>
      <w:tr w:rsidR="00977B17" w:rsidRPr="00815E1D" w:rsidTr="00815E1D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Наименование продуктов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Норма закладки на 1 порцию, г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Норма закладки (нетто), кг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брутто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нетто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10 порций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20 порций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rStyle w:val="ac"/>
                <w:b w:val="0"/>
                <w:bCs/>
                <w:iCs/>
                <w:szCs w:val="24"/>
              </w:rPr>
            </w:pPr>
            <w:r w:rsidRPr="00815E1D">
              <w:rPr>
                <w:rStyle w:val="ac"/>
                <w:b w:val="0"/>
                <w:bCs/>
                <w:iCs/>
                <w:szCs w:val="24"/>
              </w:rPr>
              <w:t>Мука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52,5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52,5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0,525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1,05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rStyle w:val="ac"/>
                <w:b w:val="0"/>
                <w:bCs/>
                <w:iCs/>
                <w:szCs w:val="24"/>
              </w:rPr>
            </w:pPr>
            <w:r w:rsidRPr="00815E1D">
              <w:rPr>
                <w:rStyle w:val="ac"/>
                <w:b w:val="0"/>
                <w:bCs/>
                <w:iCs/>
                <w:szCs w:val="24"/>
              </w:rPr>
              <w:t>Масло растительное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0,5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rStyle w:val="ac"/>
                <w:b w:val="0"/>
                <w:bCs/>
                <w:iCs/>
                <w:szCs w:val="24"/>
              </w:rPr>
            </w:pPr>
            <w:r w:rsidRPr="00815E1D">
              <w:rPr>
                <w:rStyle w:val="ac"/>
                <w:b w:val="0"/>
                <w:bCs/>
                <w:iCs/>
                <w:szCs w:val="24"/>
              </w:rPr>
              <w:t>Дрожжи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0,015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0,03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rStyle w:val="ac"/>
                <w:b w:val="0"/>
                <w:bCs/>
                <w:iCs/>
                <w:szCs w:val="24"/>
              </w:rPr>
            </w:pPr>
            <w:r w:rsidRPr="00815E1D">
              <w:rPr>
                <w:rStyle w:val="ac"/>
                <w:b w:val="0"/>
                <w:bCs/>
                <w:iCs/>
                <w:szCs w:val="24"/>
              </w:rPr>
              <w:t>Соль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0,015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0,03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Помидоры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86,3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0,863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1,726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Сыр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37,5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37,5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0,375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0,75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Горчица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0,06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Майоран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0,08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977B17" w:rsidRPr="00815E1D" w:rsidRDefault="00F74801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 xml:space="preserve"> </w:t>
            </w:r>
            <w:r w:rsidR="00977B17" w:rsidRPr="00815E1D">
              <w:rPr>
                <w:color w:val="000000"/>
                <w:szCs w:val="28"/>
              </w:rPr>
              <w:t>Выход: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DC1F1E" w:rsidP="00815E1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350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</w:tc>
      </w:tr>
    </w:tbl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Технология приготовления</w:t>
      </w:r>
    </w:p>
    <w:p w:rsidR="004D742B" w:rsidRPr="00F74801" w:rsidRDefault="004D742B" w:rsidP="00F74801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В теплой воде разводят дрожжи, добавляют столовую ложку муки и оставляют на 10 минут. В муку добавляют соль, вливают разведенные дрожжи и масло, всё хорошо размешивают и месят 10 минут. Замешанное тесто оставляют для брожения при температуре 25</w:t>
      </w:r>
      <w:r w:rsidRPr="00F74801">
        <w:rPr>
          <w:sz w:val="28"/>
          <w:szCs w:val="28"/>
          <w:vertAlign w:val="superscript"/>
        </w:rPr>
        <w:t>о</w:t>
      </w:r>
      <w:r w:rsidRPr="00F74801">
        <w:rPr>
          <w:sz w:val="28"/>
          <w:szCs w:val="28"/>
        </w:rPr>
        <w:t xml:space="preserve">С для увеличения объема в 2 раза. Готовое тесто раскатывают в лепешку, укладывают на противень, смазывают горчицей, маслом, равномерно раскладывают помидоры, нарезанные кружочками, посыпают сверху майораном и покрывают ломтиками сыра. Сбрызгивают маслом и выпекают в жарочном шкафу 20 минут при </w:t>
      </w:r>
      <w:r w:rsidRPr="00F74801">
        <w:rPr>
          <w:sz w:val="28"/>
          <w:szCs w:val="28"/>
          <w:lang w:val="en-US"/>
        </w:rPr>
        <w:t>t</w:t>
      </w:r>
      <w:r w:rsidRPr="00F74801">
        <w:rPr>
          <w:sz w:val="28"/>
          <w:szCs w:val="28"/>
        </w:rPr>
        <w:t xml:space="preserve"> 215 – 235</w:t>
      </w:r>
      <w:r w:rsidRPr="00F74801">
        <w:rPr>
          <w:sz w:val="28"/>
          <w:szCs w:val="28"/>
          <w:vertAlign w:val="superscript"/>
        </w:rPr>
        <w:t>о</w:t>
      </w:r>
      <w:r w:rsidRPr="00F74801">
        <w:rPr>
          <w:sz w:val="28"/>
          <w:szCs w:val="28"/>
        </w:rPr>
        <w:t>С.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Требования к оформлению, подаче и реализации.</w:t>
      </w:r>
    </w:p>
    <w:p w:rsidR="00977B17" w:rsidRPr="00F74801" w:rsidRDefault="004D742B" w:rsidP="00F74801">
      <w:pPr>
        <w:tabs>
          <w:tab w:val="left" w:pos="72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sz w:val="28"/>
          <w:szCs w:val="28"/>
        </w:rPr>
        <w:t>Пицца подается на закусочной тарелке, нарезанная на порции</w:t>
      </w:r>
      <w:r w:rsidR="00DC1F1E" w:rsidRPr="00F74801">
        <w:rPr>
          <w:sz w:val="28"/>
          <w:szCs w:val="28"/>
        </w:rPr>
        <w:t xml:space="preserve">. </w:t>
      </w:r>
      <w:r w:rsidR="00977B17" w:rsidRPr="00F74801">
        <w:rPr>
          <w:color w:val="000000"/>
          <w:sz w:val="28"/>
          <w:szCs w:val="28"/>
        </w:rPr>
        <w:t>Температура подачи 65</w:t>
      </w:r>
      <w:r w:rsidR="00977B17" w:rsidRPr="00F74801">
        <w:rPr>
          <w:color w:val="000000"/>
          <w:sz w:val="28"/>
          <w:szCs w:val="28"/>
          <w:vertAlign w:val="superscript"/>
        </w:rPr>
        <w:t>о</w:t>
      </w:r>
      <w:r w:rsidR="00977B17" w:rsidRPr="00F74801">
        <w:rPr>
          <w:color w:val="000000"/>
          <w:sz w:val="28"/>
          <w:szCs w:val="28"/>
        </w:rPr>
        <w:t>С.</w:t>
      </w:r>
      <w:r w:rsidR="00DC1F1E" w:rsidRPr="00F74801">
        <w:rPr>
          <w:color w:val="000000"/>
          <w:sz w:val="28"/>
          <w:szCs w:val="28"/>
        </w:rPr>
        <w:t xml:space="preserve"> </w:t>
      </w:r>
      <w:r w:rsidR="00977B17" w:rsidRPr="00F74801">
        <w:rPr>
          <w:color w:val="000000"/>
          <w:sz w:val="28"/>
          <w:szCs w:val="28"/>
        </w:rPr>
        <w:t>Срок реализации не более 2 часов с момента окончания технологического процесса.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Органолептические показатели.</w:t>
      </w:r>
    </w:p>
    <w:p w:rsidR="00F74801" w:rsidRDefault="00DC1F1E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Внешний вид – пицца имеет круглую форму, края гладкие, корочки тонкие, начинка в середине.</w:t>
      </w:r>
    </w:p>
    <w:p w:rsidR="00F74801" w:rsidRDefault="00DC1F1E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Цвет золотисто-желтый.</w:t>
      </w:r>
    </w:p>
    <w:p w:rsidR="00F74801" w:rsidRDefault="00DC1F1E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Вкус и запах, свойственные свежевыпеченным изделиям из дрожжевого теста и заложенной начинке, с ароматом приправ и специй, внесенных в начинку.</w:t>
      </w:r>
    </w:p>
    <w:p w:rsidR="00977B17" w:rsidRPr="002754ED" w:rsidRDefault="00DC1F1E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Консистенция: пористость мелкая, равномерная</w:t>
      </w:r>
    </w:p>
    <w:p w:rsidR="00F74801" w:rsidRPr="002754ED" w:rsidRDefault="00F74801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54ED" w:rsidRDefault="00977B17" w:rsidP="00CD1154">
      <w:pPr>
        <w:suppressAutoHyphens/>
        <w:spacing w:line="360" w:lineRule="auto"/>
        <w:ind w:firstLine="5103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br w:type="page"/>
        <w:t>Утверждаю:</w:t>
      </w:r>
    </w:p>
    <w:p w:rsidR="002754ED" w:rsidRDefault="00977B17" w:rsidP="00CD1154">
      <w:pPr>
        <w:suppressAutoHyphens/>
        <w:spacing w:line="360" w:lineRule="auto"/>
        <w:ind w:firstLine="5103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Директор _____________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54ED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ТЕХНИКО-ТЕХНОЛОГИЧЕСКАЯ КАРТА №2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Наименование блюда: </w:t>
      </w:r>
      <w:r w:rsidR="00DC1F1E" w:rsidRPr="00F74801">
        <w:rPr>
          <w:sz w:val="28"/>
          <w:szCs w:val="28"/>
        </w:rPr>
        <w:t xml:space="preserve">ПИЦЦА </w:t>
      </w:r>
      <w:r w:rsidR="00F74801">
        <w:rPr>
          <w:sz w:val="28"/>
          <w:szCs w:val="28"/>
        </w:rPr>
        <w:t>"</w:t>
      </w:r>
      <w:r w:rsidR="00DC1F1E" w:rsidRPr="00F74801">
        <w:rPr>
          <w:sz w:val="28"/>
          <w:szCs w:val="28"/>
        </w:rPr>
        <w:t>ИЗ НИЦЦЫ</w:t>
      </w:r>
      <w:r w:rsidR="00F74801">
        <w:rPr>
          <w:sz w:val="28"/>
          <w:szCs w:val="28"/>
        </w:rPr>
        <w:t>"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Область применения: настоящая технико-технологическая карта распространяется на </w:t>
      </w:r>
      <w:r w:rsidR="00DC1F1E" w:rsidRPr="00F74801">
        <w:rPr>
          <w:color w:val="000000"/>
          <w:sz w:val="28"/>
          <w:szCs w:val="28"/>
        </w:rPr>
        <w:t>пиццу</w:t>
      </w:r>
      <w:r w:rsidRPr="00F74801">
        <w:rPr>
          <w:color w:val="000000"/>
          <w:sz w:val="28"/>
          <w:szCs w:val="28"/>
        </w:rPr>
        <w:t xml:space="preserve"> </w:t>
      </w:r>
      <w:r w:rsidR="00F74801">
        <w:rPr>
          <w:color w:val="000000"/>
          <w:sz w:val="28"/>
          <w:szCs w:val="28"/>
        </w:rPr>
        <w:t>"</w:t>
      </w:r>
      <w:r w:rsidR="00DC1F1E" w:rsidRPr="00F74801">
        <w:rPr>
          <w:color w:val="000000"/>
          <w:sz w:val="28"/>
          <w:szCs w:val="28"/>
        </w:rPr>
        <w:t>Из Ниццы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>, вырабатываем</w:t>
      </w:r>
      <w:r w:rsidR="00DC1F1E" w:rsidRPr="00F74801">
        <w:rPr>
          <w:color w:val="000000"/>
          <w:sz w:val="28"/>
          <w:szCs w:val="28"/>
        </w:rPr>
        <w:t>ую</w:t>
      </w:r>
      <w:r w:rsidRPr="00F74801">
        <w:rPr>
          <w:color w:val="000000"/>
          <w:sz w:val="28"/>
          <w:szCs w:val="28"/>
        </w:rPr>
        <w:t xml:space="preserve"> в кафе.</w:t>
      </w:r>
    </w:p>
    <w:p w:rsidR="00977B17" w:rsidRPr="00F74801" w:rsidRDefault="00977B17" w:rsidP="00F7480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Перечень сырья: </w:t>
      </w:r>
      <w:r w:rsidR="00DC1F1E" w:rsidRPr="00F74801">
        <w:rPr>
          <w:color w:val="000000"/>
          <w:sz w:val="28"/>
          <w:szCs w:val="28"/>
        </w:rPr>
        <w:t>мука пшеничная, масло оливковое, дрожжи, соль, помидоры, чеснок, болгарский перец, сыр, лук репчатый, маслины, тимьян, лавровый лист</w:t>
      </w:r>
      <w:r w:rsidRPr="00F74801">
        <w:rPr>
          <w:color w:val="000000"/>
          <w:sz w:val="28"/>
          <w:szCs w:val="28"/>
        </w:rPr>
        <w:t>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Требования к качеству сырья: продовольственное сырье, пищевые продукты и полуфабрикаты, используемые для приготовления данного блюда, соответствуют требованиям нормативных документов и имеют сертификаты соответствия и удостоверения качества.</w:t>
      </w:r>
    </w:p>
    <w:p w:rsidR="00DC1F1E" w:rsidRPr="00F74801" w:rsidRDefault="00DC1F1E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403"/>
        <w:gridCol w:w="1545"/>
        <w:gridCol w:w="1339"/>
        <w:gridCol w:w="1260"/>
        <w:gridCol w:w="1260"/>
      </w:tblGrid>
      <w:tr w:rsidR="00977B17" w:rsidRPr="00815E1D" w:rsidTr="00815E1D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Наименование продуктов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Норма закладки на 1 порцию, г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Норма закладки (нетто), кг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брутто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нетто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10 порций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20 порций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rStyle w:val="ac"/>
                <w:b w:val="0"/>
                <w:bCs/>
                <w:iCs/>
                <w:szCs w:val="24"/>
              </w:rPr>
            </w:pPr>
            <w:r w:rsidRPr="00815E1D">
              <w:rPr>
                <w:rStyle w:val="ac"/>
                <w:b w:val="0"/>
                <w:bCs/>
                <w:iCs/>
                <w:szCs w:val="24"/>
              </w:rPr>
              <w:t>Мука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52,5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52,5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0,525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1,05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rStyle w:val="ac"/>
                <w:b w:val="0"/>
                <w:bCs/>
                <w:iCs/>
                <w:szCs w:val="24"/>
              </w:rPr>
            </w:pPr>
            <w:r w:rsidRPr="00815E1D">
              <w:rPr>
                <w:rStyle w:val="ac"/>
                <w:b w:val="0"/>
                <w:bCs/>
                <w:iCs/>
                <w:szCs w:val="24"/>
              </w:rPr>
              <w:t>Масло оливковое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0,5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rStyle w:val="ac"/>
                <w:b w:val="0"/>
                <w:bCs/>
                <w:iCs/>
                <w:szCs w:val="24"/>
              </w:rPr>
            </w:pPr>
            <w:r w:rsidRPr="00815E1D">
              <w:rPr>
                <w:rStyle w:val="ac"/>
                <w:b w:val="0"/>
                <w:bCs/>
                <w:iCs/>
                <w:szCs w:val="24"/>
              </w:rPr>
              <w:t>Дрожжи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0,015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0,03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rStyle w:val="ac"/>
                <w:b w:val="0"/>
                <w:bCs/>
                <w:iCs/>
                <w:szCs w:val="24"/>
              </w:rPr>
            </w:pPr>
            <w:r w:rsidRPr="00815E1D">
              <w:rPr>
                <w:rStyle w:val="ac"/>
                <w:b w:val="0"/>
                <w:bCs/>
                <w:iCs/>
                <w:szCs w:val="24"/>
              </w:rPr>
              <w:t>Соль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0,015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0,03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Помидоры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86,3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0,863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1,726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Чеснок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0,02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Болгарский перец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0,6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Сыр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37,5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37,5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0,375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0,75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Лук репчатый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116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1,16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2,32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Маслины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37,5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37,5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0,375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0,75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Тимьян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0,02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Лавровый лист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0,02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0,02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0,0002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0,0004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Перец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0,02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0,02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0,0002</w:t>
            </w:r>
          </w:p>
        </w:tc>
        <w:tc>
          <w:tcPr>
            <w:tcW w:w="0" w:type="auto"/>
            <w:shd w:val="clear" w:color="auto" w:fill="auto"/>
          </w:tcPr>
          <w:p w:rsidR="00DC1F1E" w:rsidRPr="00815E1D" w:rsidRDefault="00DC1F1E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0,0004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977B17" w:rsidRPr="00815E1D" w:rsidRDefault="00F74801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 xml:space="preserve"> </w:t>
            </w:r>
            <w:r w:rsidR="00977B17" w:rsidRPr="00815E1D">
              <w:rPr>
                <w:color w:val="000000"/>
                <w:szCs w:val="28"/>
              </w:rPr>
              <w:t>Выход: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77B17" w:rsidRPr="00815E1D" w:rsidRDefault="00DC1F1E" w:rsidP="00815E1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</w:rPr>
            </w:pPr>
            <w:r w:rsidRPr="00815E1D">
              <w:rPr>
                <w:szCs w:val="24"/>
              </w:rPr>
              <w:t>350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</w:tc>
      </w:tr>
    </w:tbl>
    <w:p w:rsidR="00DC1F1E" w:rsidRPr="00F74801" w:rsidRDefault="00DC1F1E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CD1154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77B17" w:rsidRPr="00F74801">
        <w:rPr>
          <w:color w:val="000000"/>
          <w:sz w:val="28"/>
          <w:szCs w:val="28"/>
        </w:rPr>
        <w:t>Технология приготовления</w:t>
      </w:r>
    </w:p>
    <w:p w:rsidR="00DC1F1E" w:rsidRPr="00F74801" w:rsidRDefault="00DC1F1E" w:rsidP="00F74801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В теплой воде разводят дрожжи, добавляют столовую ложку муки и оставляют на 10 минут. В муку добавляют соль, вливают разведенные дрожжи и масло, всё хорошо размешивают и месят 10 минут. Замешанное тесто оставляют для брожения при температуре 25</w:t>
      </w:r>
      <w:r w:rsidRPr="00F74801">
        <w:rPr>
          <w:sz w:val="28"/>
          <w:szCs w:val="28"/>
          <w:vertAlign w:val="superscript"/>
        </w:rPr>
        <w:t>о</w:t>
      </w:r>
      <w:r w:rsidRPr="00F74801">
        <w:rPr>
          <w:sz w:val="28"/>
          <w:szCs w:val="28"/>
        </w:rPr>
        <w:t xml:space="preserve">С для увеличения объема в 2 раза. Очищенные от кожицы помидоры и стручок перца (без семян) мелко нарезают, шинкуют лук, измельчают чеснок и всё совместно тушат, добавляют тимьян, лавровый лист, соль, перец и тушат ещё 30 минут. Готовое тесто раскатывают в лепешку, укладывают на противень, смазывают растительным маслом. Когда соус загустеет, вынимают из него тимьян и лавровый лист и густо смазывают им верх лепешки, посыпают тертым сыром, сверху кладут маслины и выпекают в жарочном шкафу 30 минут при </w:t>
      </w:r>
      <w:r w:rsidRPr="00F74801">
        <w:rPr>
          <w:sz w:val="28"/>
          <w:szCs w:val="28"/>
          <w:lang w:val="en-US"/>
        </w:rPr>
        <w:t>t</w:t>
      </w:r>
      <w:r w:rsidRPr="00F74801">
        <w:rPr>
          <w:sz w:val="28"/>
          <w:szCs w:val="28"/>
        </w:rPr>
        <w:t xml:space="preserve"> 215 – 235</w:t>
      </w:r>
      <w:r w:rsidRPr="00F74801">
        <w:rPr>
          <w:sz w:val="28"/>
          <w:szCs w:val="28"/>
          <w:vertAlign w:val="superscript"/>
        </w:rPr>
        <w:t>о</w:t>
      </w:r>
      <w:r w:rsidRPr="00F74801">
        <w:rPr>
          <w:sz w:val="28"/>
          <w:szCs w:val="28"/>
        </w:rPr>
        <w:t>С.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Требования к оформлению, подаче и реализации</w:t>
      </w:r>
    </w:p>
    <w:p w:rsidR="00DC1F1E" w:rsidRPr="00F74801" w:rsidRDefault="00DC1F1E" w:rsidP="00F74801">
      <w:pPr>
        <w:tabs>
          <w:tab w:val="left" w:pos="72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sz w:val="28"/>
          <w:szCs w:val="28"/>
        </w:rPr>
        <w:t xml:space="preserve">Пицца подается на закусочной тарелке, нарезанная на порции. </w:t>
      </w:r>
      <w:r w:rsidRPr="00F74801">
        <w:rPr>
          <w:color w:val="000000"/>
          <w:sz w:val="28"/>
          <w:szCs w:val="28"/>
        </w:rPr>
        <w:t>Температура подачи 65</w:t>
      </w:r>
      <w:r w:rsidRPr="00F74801">
        <w:rPr>
          <w:color w:val="000000"/>
          <w:sz w:val="28"/>
          <w:szCs w:val="28"/>
          <w:vertAlign w:val="superscript"/>
        </w:rPr>
        <w:t>о</w:t>
      </w:r>
      <w:r w:rsidRPr="00F74801">
        <w:rPr>
          <w:color w:val="000000"/>
          <w:sz w:val="28"/>
          <w:szCs w:val="28"/>
        </w:rPr>
        <w:t>С. Срок реализации не более 2 часов с момента окончания технологического процесса.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Органолептические показатели</w:t>
      </w:r>
    </w:p>
    <w:p w:rsidR="00F74801" w:rsidRDefault="00002BFD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В</w:t>
      </w:r>
      <w:r w:rsidR="00DC1F1E" w:rsidRPr="00F74801">
        <w:rPr>
          <w:sz w:val="28"/>
          <w:szCs w:val="28"/>
        </w:rPr>
        <w:t>нешний вид – пицца имеет круглую форму, края гладкие, корочки тонкие, начинка в середине.</w:t>
      </w:r>
    </w:p>
    <w:p w:rsidR="00F74801" w:rsidRDefault="00DC1F1E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Цвет золотисто-желтый.</w:t>
      </w:r>
    </w:p>
    <w:p w:rsidR="00F74801" w:rsidRDefault="00DC1F1E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Вкус и запах, свойственные свежевыпеченным изделиям из дрожжевого теста и заложенной начинке, с ароматом приправ и специй, внесенных в начинку.</w:t>
      </w:r>
    </w:p>
    <w:p w:rsidR="00977B17" w:rsidRPr="002754ED" w:rsidRDefault="00DC1F1E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Консистенция: пористость мелкая, равномерная.</w:t>
      </w:r>
    </w:p>
    <w:p w:rsidR="00F74801" w:rsidRPr="002754ED" w:rsidRDefault="00F74801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54ED" w:rsidRDefault="00977B17" w:rsidP="00CD1154">
      <w:pPr>
        <w:suppressAutoHyphens/>
        <w:spacing w:line="360" w:lineRule="auto"/>
        <w:ind w:firstLine="5103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br w:type="page"/>
        <w:t>Утверждаю:</w:t>
      </w:r>
    </w:p>
    <w:p w:rsidR="002754ED" w:rsidRDefault="00977B17" w:rsidP="00CD1154">
      <w:pPr>
        <w:suppressAutoHyphens/>
        <w:spacing w:line="360" w:lineRule="auto"/>
        <w:ind w:firstLine="5103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Директор _____________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54ED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ТЕХНИКО-ТЕХНОЛОГИЧЕСКАЯ КАРТА №3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Наименование блюда: </w:t>
      </w:r>
      <w:r w:rsidR="00002BFD" w:rsidRPr="00F74801">
        <w:rPr>
          <w:color w:val="000000"/>
          <w:sz w:val="28"/>
          <w:szCs w:val="28"/>
        </w:rPr>
        <w:t>пицца</w:t>
      </w:r>
      <w:r w:rsidRPr="00F74801">
        <w:rPr>
          <w:color w:val="000000"/>
          <w:sz w:val="28"/>
          <w:szCs w:val="28"/>
        </w:rPr>
        <w:t xml:space="preserve"> </w:t>
      </w:r>
      <w:r w:rsidR="00F74801">
        <w:rPr>
          <w:sz w:val="28"/>
          <w:szCs w:val="28"/>
        </w:rPr>
        <w:t>"</w:t>
      </w:r>
      <w:r w:rsidR="00002BFD" w:rsidRPr="00F74801">
        <w:rPr>
          <w:sz w:val="28"/>
          <w:szCs w:val="28"/>
        </w:rPr>
        <w:t>С ЛУКОМ И ПОМИДОРАМИ</w:t>
      </w:r>
      <w:r w:rsidR="00F74801">
        <w:rPr>
          <w:sz w:val="28"/>
          <w:szCs w:val="28"/>
        </w:rPr>
        <w:t>"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Область применения: настоящая технико-технологическая карта распространяется на </w:t>
      </w:r>
      <w:r w:rsidR="00002BFD" w:rsidRPr="00F74801">
        <w:rPr>
          <w:color w:val="000000"/>
          <w:sz w:val="28"/>
          <w:szCs w:val="28"/>
        </w:rPr>
        <w:t>пиццу</w:t>
      </w:r>
      <w:r w:rsidRPr="00F74801">
        <w:rPr>
          <w:color w:val="000000"/>
          <w:sz w:val="28"/>
          <w:szCs w:val="28"/>
        </w:rPr>
        <w:t xml:space="preserve"> </w:t>
      </w:r>
      <w:r w:rsidR="00F74801">
        <w:rPr>
          <w:color w:val="000000"/>
          <w:sz w:val="28"/>
          <w:szCs w:val="28"/>
        </w:rPr>
        <w:t>"</w:t>
      </w:r>
      <w:r w:rsidR="00002BFD" w:rsidRPr="00F74801">
        <w:rPr>
          <w:color w:val="000000"/>
          <w:sz w:val="28"/>
          <w:szCs w:val="28"/>
        </w:rPr>
        <w:t>С луком и помидорами</w:t>
      </w:r>
      <w:r w:rsidR="00F74801">
        <w:rPr>
          <w:color w:val="000000"/>
          <w:sz w:val="28"/>
          <w:szCs w:val="28"/>
        </w:rPr>
        <w:t>"</w:t>
      </w:r>
      <w:r w:rsidRPr="00F74801">
        <w:rPr>
          <w:color w:val="000000"/>
          <w:sz w:val="28"/>
          <w:szCs w:val="28"/>
        </w:rPr>
        <w:t xml:space="preserve"> вырабатываем</w:t>
      </w:r>
      <w:r w:rsidR="00002BFD" w:rsidRPr="00F74801">
        <w:rPr>
          <w:color w:val="000000"/>
          <w:sz w:val="28"/>
          <w:szCs w:val="28"/>
        </w:rPr>
        <w:t>ую</w:t>
      </w:r>
      <w:r w:rsidRPr="00F74801">
        <w:rPr>
          <w:color w:val="000000"/>
          <w:sz w:val="28"/>
          <w:szCs w:val="28"/>
        </w:rPr>
        <w:t xml:space="preserve"> кафе.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 xml:space="preserve">Перечень сырья: </w:t>
      </w:r>
      <w:r w:rsidR="00002BFD" w:rsidRPr="00F74801">
        <w:rPr>
          <w:color w:val="000000"/>
          <w:sz w:val="28"/>
          <w:szCs w:val="28"/>
        </w:rPr>
        <w:t>мука пшеничная, масло растительное, дрожжи, соль, помидоры, сливочное масло, оливки, сыр, лук репчатый</w:t>
      </w:r>
      <w:r w:rsidRPr="00F74801">
        <w:rPr>
          <w:color w:val="000000"/>
          <w:sz w:val="28"/>
          <w:szCs w:val="28"/>
        </w:rPr>
        <w:t>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Требования к качеству сырья: продовольственное сырье, пищевые продукты и полуфабрикаты, используемые для приготовления данного блюда, соответствуют требованиям нормативных документов и имеют сертификаты соответствия и удостоверения качества.</w:t>
      </w:r>
    </w:p>
    <w:p w:rsidR="00002BFD" w:rsidRPr="00F74801" w:rsidRDefault="00002BFD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403"/>
        <w:gridCol w:w="1545"/>
        <w:gridCol w:w="1339"/>
        <w:gridCol w:w="1260"/>
        <w:gridCol w:w="1260"/>
      </w:tblGrid>
      <w:tr w:rsidR="00977B17" w:rsidRPr="00815E1D" w:rsidTr="00815E1D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Наименование продуктов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Норма закладки на 1 порцию, г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Норма закладки (нетто), кг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брутто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нетто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10 порций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20 порций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rStyle w:val="ac"/>
                <w:b w:val="0"/>
                <w:bCs/>
                <w:iCs/>
                <w:szCs w:val="24"/>
              </w:rPr>
            </w:pPr>
            <w:r w:rsidRPr="00815E1D">
              <w:rPr>
                <w:rStyle w:val="ac"/>
                <w:b w:val="0"/>
                <w:bCs/>
                <w:iCs/>
                <w:szCs w:val="24"/>
              </w:rPr>
              <w:t>Мука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52,5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52,5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0,525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1,05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rStyle w:val="ac"/>
                <w:b w:val="0"/>
                <w:bCs/>
                <w:iCs/>
                <w:szCs w:val="24"/>
              </w:rPr>
            </w:pPr>
            <w:r w:rsidRPr="00815E1D">
              <w:rPr>
                <w:rStyle w:val="ac"/>
                <w:b w:val="0"/>
                <w:bCs/>
                <w:iCs/>
                <w:szCs w:val="24"/>
              </w:rPr>
              <w:t>Масло растительное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0,5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rStyle w:val="ac"/>
                <w:b w:val="0"/>
                <w:bCs/>
                <w:iCs/>
                <w:szCs w:val="24"/>
              </w:rPr>
            </w:pPr>
            <w:r w:rsidRPr="00815E1D">
              <w:rPr>
                <w:rStyle w:val="ac"/>
                <w:b w:val="0"/>
                <w:bCs/>
                <w:iCs/>
                <w:szCs w:val="24"/>
              </w:rPr>
              <w:t>Дрожжи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0,015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0,03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rStyle w:val="ac"/>
                <w:b w:val="0"/>
                <w:bCs/>
                <w:iCs/>
                <w:szCs w:val="24"/>
              </w:rPr>
            </w:pPr>
            <w:r w:rsidRPr="00815E1D">
              <w:rPr>
                <w:rStyle w:val="ac"/>
                <w:b w:val="0"/>
                <w:bCs/>
                <w:iCs/>
                <w:szCs w:val="24"/>
              </w:rPr>
              <w:t>Соль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0,015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0,03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Помидоры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86,3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0,863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1,726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Сливочное масло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12,5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12,5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0,125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0,25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Оливки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0,2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Сыр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1,25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2,5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iCs/>
                <w:szCs w:val="24"/>
              </w:rPr>
            </w:pPr>
            <w:r w:rsidRPr="00815E1D">
              <w:rPr>
                <w:iCs/>
                <w:szCs w:val="24"/>
              </w:rPr>
              <w:t>Лук репчатый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203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175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2,03</w:t>
            </w:r>
          </w:p>
        </w:tc>
        <w:tc>
          <w:tcPr>
            <w:tcW w:w="0" w:type="auto"/>
            <w:shd w:val="clear" w:color="auto" w:fill="auto"/>
          </w:tcPr>
          <w:p w:rsidR="00002BFD" w:rsidRPr="00815E1D" w:rsidRDefault="00002BFD" w:rsidP="00815E1D">
            <w:pPr>
              <w:suppressAutoHyphens/>
              <w:spacing w:line="360" w:lineRule="auto"/>
              <w:rPr>
                <w:szCs w:val="24"/>
              </w:rPr>
            </w:pPr>
            <w:r w:rsidRPr="00815E1D">
              <w:rPr>
                <w:szCs w:val="24"/>
              </w:rPr>
              <w:t>4,06</w:t>
            </w:r>
          </w:p>
        </w:tc>
      </w:tr>
      <w:tr w:rsidR="00F74801" w:rsidRPr="00815E1D" w:rsidTr="00815E1D">
        <w:trPr>
          <w:jc w:val="center"/>
        </w:trPr>
        <w:tc>
          <w:tcPr>
            <w:tcW w:w="0" w:type="auto"/>
            <w:shd w:val="clear" w:color="auto" w:fill="auto"/>
          </w:tcPr>
          <w:p w:rsidR="00977B17" w:rsidRPr="00815E1D" w:rsidRDefault="00F74801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 xml:space="preserve"> </w:t>
            </w:r>
            <w:r w:rsidR="00977B17" w:rsidRPr="00815E1D">
              <w:rPr>
                <w:color w:val="000000"/>
                <w:szCs w:val="28"/>
              </w:rPr>
              <w:t>Выход: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77B17" w:rsidRPr="00815E1D" w:rsidRDefault="00002BFD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815E1D">
              <w:rPr>
                <w:color w:val="000000"/>
                <w:szCs w:val="28"/>
              </w:rPr>
              <w:t>350</w:t>
            </w: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77B17" w:rsidRPr="00815E1D" w:rsidRDefault="00977B17" w:rsidP="00815E1D">
            <w:pPr>
              <w:suppressAutoHyphens/>
              <w:spacing w:line="360" w:lineRule="auto"/>
              <w:rPr>
                <w:color w:val="000000"/>
                <w:szCs w:val="28"/>
              </w:rPr>
            </w:pPr>
          </w:p>
        </w:tc>
      </w:tr>
    </w:tbl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Технология приготовления</w:t>
      </w:r>
    </w:p>
    <w:p w:rsidR="00977B17" w:rsidRPr="00F74801" w:rsidRDefault="00002BFD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sz w:val="28"/>
          <w:szCs w:val="28"/>
        </w:rPr>
        <w:t>В теплой воде разводят дрожжи, добавляют столовую ложку муки и оставляют на 10 минут. В муку добавляют соль, вливают разведенные дрожжи и масло, всё хорошо размешивают и месят 10 минут. Замешанное тесто оставляют для брожения при температуре 25</w:t>
      </w:r>
      <w:r w:rsidRPr="00F74801">
        <w:rPr>
          <w:sz w:val="28"/>
          <w:szCs w:val="28"/>
          <w:vertAlign w:val="superscript"/>
        </w:rPr>
        <w:t>о</w:t>
      </w:r>
      <w:r w:rsidRPr="00F74801">
        <w:rPr>
          <w:sz w:val="28"/>
          <w:szCs w:val="28"/>
        </w:rPr>
        <w:t xml:space="preserve">С для увеличения объема в 2 раза. Лук мелко нарезают и обжаривают на сливочном масле, охлаждают. Помидоры нарезают кружочками и солят. Готовое тесто раскатывают в лепешку, укладывают на противень, смазывают растительным маслом, затем кладут обжаренный лук, на него кружочки помидоров, украшают оливками и ломтиками сыра. Сбрызгивают маслом и оставляют на 15 минут, выпекают в жарочном шкафу 30 минут при </w:t>
      </w:r>
      <w:r w:rsidRPr="00F74801">
        <w:rPr>
          <w:sz w:val="28"/>
          <w:szCs w:val="28"/>
          <w:lang w:val="en-US"/>
        </w:rPr>
        <w:t>t</w:t>
      </w:r>
      <w:r w:rsidRPr="00F74801">
        <w:rPr>
          <w:sz w:val="28"/>
          <w:szCs w:val="28"/>
        </w:rPr>
        <w:t xml:space="preserve"> 215 – 235</w:t>
      </w:r>
      <w:r w:rsidRPr="00F74801">
        <w:rPr>
          <w:sz w:val="28"/>
          <w:szCs w:val="28"/>
          <w:vertAlign w:val="superscript"/>
        </w:rPr>
        <w:t>о</w:t>
      </w:r>
      <w:r w:rsidRPr="00F74801">
        <w:rPr>
          <w:sz w:val="28"/>
          <w:szCs w:val="28"/>
        </w:rPr>
        <w:t>С.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Требования к оформлению, подаче и реализации</w:t>
      </w:r>
    </w:p>
    <w:p w:rsidR="00002BFD" w:rsidRPr="00F74801" w:rsidRDefault="00002BFD" w:rsidP="00F74801">
      <w:pPr>
        <w:tabs>
          <w:tab w:val="left" w:pos="72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sz w:val="28"/>
          <w:szCs w:val="28"/>
        </w:rPr>
        <w:t xml:space="preserve">Пицца подается на закусочной тарелке, нарезанная на порции. </w:t>
      </w:r>
      <w:r w:rsidRPr="00F74801">
        <w:rPr>
          <w:color w:val="000000"/>
          <w:sz w:val="28"/>
          <w:szCs w:val="28"/>
        </w:rPr>
        <w:t>Температура подачи 65</w:t>
      </w:r>
      <w:r w:rsidRPr="00F74801">
        <w:rPr>
          <w:color w:val="000000"/>
          <w:sz w:val="28"/>
          <w:szCs w:val="28"/>
          <w:vertAlign w:val="superscript"/>
        </w:rPr>
        <w:t>о</w:t>
      </w:r>
      <w:r w:rsidRPr="00F74801">
        <w:rPr>
          <w:color w:val="000000"/>
          <w:sz w:val="28"/>
          <w:szCs w:val="28"/>
        </w:rPr>
        <w:t>С. Срок реализации не более 2 часов с момента окончания технологического процесса.</w:t>
      </w:r>
    </w:p>
    <w:p w:rsidR="00977B17" w:rsidRPr="00F74801" w:rsidRDefault="00977B17" w:rsidP="00F74801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4801">
        <w:rPr>
          <w:color w:val="000000"/>
          <w:sz w:val="28"/>
          <w:szCs w:val="28"/>
        </w:rPr>
        <w:t>Органолептические показатели</w:t>
      </w:r>
    </w:p>
    <w:p w:rsidR="00F74801" w:rsidRDefault="00002BFD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Внешний вид – пицца имеет круглую форму, края гладкие, корочки тонкие, начинка в середине.</w:t>
      </w:r>
    </w:p>
    <w:p w:rsidR="00F74801" w:rsidRDefault="00002BFD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Цвет золотисто-желтый.</w:t>
      </w:r>
    </w:p>
    <w:p w:rsidR="00F74801" w:rsidRDefault="00002BFD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Вкус и запах, свойственные свежевыпеченным изделиям из дрожжевого теста и заложенной начинке, с ароматом приправ и специй, внесенных в начинку.</w:t>
      </w:r>
    </w:p>
    <w:p w:rsidR="00161672" w:rsidRPr="00F74801" w:rsidRDefault="00002BFD" w:rsidP="00F7480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4801">
        <w:rPr>
          <w:sz w:val="28"/>
          <w:szCs w:val="28"/>
        </w:rPr>
        <w:t>Консистенция: пористость мелкая, равномерная.</w:t>
      </w:r>
    </w:p>
    <w:p w:rsidR="00F74801" w:rsidRPr="00CD1154" w:rsidRDefault="00F74801" w:rsidP="00F74801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1" w:name="_GoBack"/>
      <w:bookmarkEnd w:id="1"/>
    </w:p>
    <w:sectPr w:rsidR="00F74801" w:rsidRPr="00CD1154" w:rsidSect="00F74801"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E1D" w:rsidRDefault="00815E1D">
      <w:r>
        <w:separator/>
      </w:r>
    </w:p>
  </w:endnote>
  <w:endnote w:type="continuationSeparator" w:id="0">
    <w:p w:rsidR="00815E1D" w:rsidRDefault="0081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4ED" w:rsidRDefault="002754ED" w:rsidP="004D742B">
    <w:pPr>
      <w:pStyle w:val="a6"/>
      <w:framePr w:wrap="around" w:vAnchor="text" w:hAnchor="margin" w:xAlign="right" w:y="1"/>
      <w:rPr>
        <w:rStyle w:val="a8"/>
      </w:rPr>
    </w:pPr>
  </w:p>
  <w:p w:rsidR="002754ED" w:rsidRDefault="002754ED" w:rsidP="004D742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4ED" w:rsidRDefault="002754ED" w:rsidP="004D742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E1D" w:rsidRDefault="00815E1D">
      <w:r>
        <w:separator/>
      </w:r>
    </w:p>
  </w:footnote>
  <w:footnote w:type="continuationSeparator" w:id="0">
    <w:p w:rsidR="00815E1D" w:rsidRDefault="00815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4ED" w:rsidRPr="005A2189" w:rsidRDefault="002754ED" w:rsidP="00F74801">
    <w:pPr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E1ADA"/>
    <w:multiLevelType w:val="hybridMultilevel"/>
    <w:tmpl w:val="6D6A0F3A"/>
    <w:lvl w:ilvl="0" w:tplc="01EC303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 w:tplc="7F8CADBA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F223EB"/>
    <w:multiLevelType w:val="hybridMultilevel"/>
    <w:tmpl w:val="AC2A33FA"/>
    <w:lvl w:ilvl="0" w:tplc="E5AA2AA0">
      <w:start w:val="20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B17"/>
    <w:rsid w:val="00002783"/>
    <w:rsid w:val="00002BFD"/>
    <w:rsid w:val="000306C3"/>
    <w:rsid w:val="00035F61"/>
    <w:rsid w:val="0003640C"/>
    <w:rsid w:val="00041F9C"/>
    <w:rsid w:val="00042E68"/>
    <w:rsid w:val="00042F2A"/>
    <w:rsid w:val="000522A3"/>
    <w:rsid w:val="000533A7"/>
    <w:rsid w:val="00062D6D"/>
    <w:rsid w:val="00064A08"/>
    <w:rsid w:val="000664DF"/>
    <w:rsid w:val="000726ED"/>
    <w:rsid w:val="00075D4E"/>
    <w:rsid w:val="00076C99"/>
    <w:rsid w:val="00080D6C"/>
    <w:rsid w:val="00082D2B"/>
    <w:rsid w:val="00084358"/>
    <w:rsid w:val="0008708D"/>
    <w:rsid w:val="00094114"/>
    <w:rsid w:val="000A0000"/>
    <w:rsid w:val="000B181A"/>
    <w:rsid w:val="000C5706"/>
    <w:rsid w:val="000D5433"/>
    <w:rsid w:val="000F0FB9"/>
    <w:rsid w:val="000F31B1"/>
    <w:rsid w:val="000F5D4A"/>
    <w:rsid w:val="00120CBE"/>
    <w:rsid w:val="001255B8"/>
    <w:rsid w:val="00126A84"/>
    <w:rsid w:val="001351B3"/>
    <w:rsid w:val="0014792A"/>
    <w:rsid w:val="00147A49"/>
    <w:rsid w:val="00153243"/>
    <w:rsid w:val="00161672"/>
    <w:rsid w:val="00164500"/>
    <w:rsid w:val="0017114B"/>
    <w:rsid w:val="00196D0A"/>
    <w:rsid w:val="001A02B7"/>
    <w:rsid w:val="001A3BB8"/>
    <w:rsid w:val="001A6C09"/>
    <w:rsid w:val="001B5333"/>
    <w:rsid w:val="001C18AD"/>
    <w:rsid w:val="001D6D83"/>
    <w:rsid w:val="001E3E6A"/>
    <w:rsid w:val="001E548A"/>
    <w:rsid w:val="00201408"/>
    <w:rsid w:val="00201BC4"/>
    <w:rsid w:val="0021057A"/>
    <w:rsid w:val="00211F6C"/>
    <w:rsid w:val="00215022"/>
    <w:rsid w:val="00216375"/>
    <w:rsid w:val="00222471"/>
    <w:rsid w:val="00225601"/>
    <w:rsid w:val="002265B2"/>
    <w:rsid w:val="00227477"/>
    <w:rsid w:val="00240454"/>
    <w:rsid w:val="00242814"/>
    <w:rsid w:val="00242B54"/>
    <w:rsid w:val="00247CC9"/>
    <w:rsid w:val="002665FA"/>
    <w:rsid w:val="00271AAE"/>
    <w:rsid w:val="0027241F"/>
    <w:rsid w:val="002754ED"/>
    <w:rsid w:val="00275AE2"/>
    <w:rsid w:val="002771EA"/>
    <w:rsid w:val="00280284"/>
    <w:rsid w:val="00280E34"/>
    <w:rsid w:val="00284A8C"/>
    <w:rsid w:val="00292625"/>
    <w:rsid w:val="002936D2"/>
    <w:rsid w:val="00297143"/>
    <w:rsid w:val="002A4A56"/>
    <w:rsid w:val="002B1656"/>
    <w:rsid w:val="002B47D1"/>
    <w:rsid w:val="002B48A1"/>
    <w:rsid w:val="002B4B67"/>
    <w:rsid w:val="002C0431"/>
    <w:rsid w:val="002C5710"/>
    <w:rsid w:val="002C65C9"/>
    <w:rsid w:val="002C6C3B"/>
    <w:rsid w:val="002D5776"/>
    <w:rsid w:val="002D6E0B"/>
    <w:rsid w:val="002E6B30"/>
    <w:rsid w:val="00317C89"/>
    <w:rsid w:val="00332B78"/>
    <w:rsid w:val="00345002"/>
    <w:rsid w:val="003455E8"/>
    <w:rsid w:val="0034785D"/>
    <w:rsid w:val="00353C36"/>
    <w:rsid w:val="003563DF"/>
    <w:rsid w:val="00357197"/>
    <w:rsid w:val="00357D22"/>
    <w:rsid w:val="00360862"/>
    <w:rsid w:val="00364A2C"/>
    <w:rsid w:val="00367132"/>
    <w:rsid w:val="00371BAB"/>
    <w:rsid w:val="00380B0B"/>
    <w:rsid w:val="00380E1D"/>
    <w:rsid w:val="003834C1"/>
    <w:rsid w:val="003853AA"/>
    <w:rsid w:val="00386B89"/>
    <w:rsid w:val="00392AA8"/>
    <w:rsid w:val="00394C12"/>
    <w:rsid w:val="003A0085"/>
    <w:rsid w:val="003A25DF"/>
    <w:rsid w:val="003B043E"/>
    <w:rsid w:val="003B08A8"/>
    <w:rsid w:val="003B43EA"/>
    <w:rsid w:val="003B7BEB"/>
    <w:rsid w:val="003D1C6A"/>
    <w:rsid w:val="003D4493"/>
    <w:rsid w:val="003E0CCF"/>
    <w:rsid w:val="003E1938"/>
    <w:rsid w:val="003E2749"/>
    <w:rsid w:val="003E2B5B"/>
    <w:rsid w:val="003F5D31"/>
    <w:rsid w:val="00402E56"/>
    <w:rsid w:val="004108E5"/>
    <w:rsid w:val="00410A23"/>
    <w:rsid w:val="00415D62"/>
    <w:rsid w:val="00422A7E"/>
    <w:rsid w:val="0042620D"/>
    <w:rsid w:val="00432210"/>
    <w:rsid w:val="00436BED"/>
    <w:rsid w:val="00442396"/>
    <w:rsid w:val="0044488F"/>
    <w:rsid w:val="00446027"/>
    <w:rsid w:val="00447359"/>
    <w:rsid w:val="0045581F"/>
    <w:rsid w:val="00456B10"/>
    <w:rsid w:val="00461726"/>
    <w:rsid w:val="00463B02"/>
    <w:rsid w:val="004670FC"/>
    <w:rsid w:val="0046745C"/>
    <w:rsid w:val="00467563"/>
    <w:rsid w:val="004843D5"/>
    <w:rsid w:val="00485F66"/>
    <w:rsid w:val="00495CF3"/>
    <w:rsid w:val="004A0490"/>
    <w:rsid w:val="004A3F24"/>
    <w:rsid w:val="004A5B1E"/>
    <w:rsid w:val="004A764F"/>
    <w:rsid w:val="004B20CC"/>
    <w:rsid w:val="004C1037"/>
    <w:rsid w:val="004C44B9"/>
    <w:rsid w:val="004D742B"/>
    <w:rsid w:val="004E39F8"/>
    <w:rsid w:val="004E472B"/>
    <w:rsid w:val="004E572F"/>
    <w:rsid w:val="004F4B19"/>
    <w:rsid w:val="00503782"/>
    <w:rsid w:val="00507EFE"/>
    <w:rsid w:val="0051389A"/>
    <w:rsid w:val="00514C7D"/>
    <w:rsid w:val="00514CE7"/>
    <w:rsid w:val="00520F99"/>
    <w:rsid w:val="00521E69"/>
    <w:rsid w:val="00525562"/>
    <w:rsid w:val="00533BB4"/>
    <w:rsid w:val="0055102C"/>
    <w:rsid w:val="00552398"/>
    <w:rsid w:val="00552AC7"/>
    <w:rsid w:val="005534E4"/>
    <w:rsid w:val="00556DFD"/>
    <w:rsid w:val="0055706D"/>
    <w:rsid w:val="00576FCA"/>
    <w:rsid w:val="005815BC"/>
    <w:rsid w:val="00587260"/>
    <w:rsid w:val="00591A62"/>
    <w:rsid w:val="005A0D0D"/>
    <w:rsid w:val="005A2189"/>
    <w:rsid w:val="005A6381"/>
    <w:rsid w:val="005B31A9"/>
    <w:rsid w:val="005B407D"/>
    <w:rsid w:val="005B71BC"/>
    <w:rsid w:val="005C0124"/>
    <w:rsid w:val="005C4320"/>
    <w:rsid w:val="005C5624"/>
    <w:rsid w:val="005C7D36"/>
    <w:rsid w:val="005D1310"/>
    <w:rsid w:val="005E4E00"/>
    <w:rsid w:val="005E4FEC"/>
    <w:rsid w:val="005E5E2C"/>
    <w:rsid w:val="005F2AF6"/>
    <w:rsid w:val="005F4E7B"/>
    <w:rsid w:val="006024FA"/>
    <w:rsid w:val="006053B4"/>
    <w:rsid w:val="006064AE"/>
    <w:rsid w:val="006136D6"/>
    <w:rsid w:val="006267A6"/>
    <w:rsid w:val="006324B5"/>
    <w:rsid w:val="00642F6E"/>
    <w:rsid w:val="006502B6"/>
    <w:rsid w:val="0065437B"/>
    <w:rsid w:val="00664BC0"/>
    <w:rsid w:val="006673C0"/>
    <w:rsid w:val="00677882"/>
    <w:rsid w:val="00681120"/>
    <w:rsid w:val="00683AB0"/>
    <w:rsid w:val="00693CF9"/>
    <w:rsid w:val="006971C6"/>
    <w:rsid w:val="006A072F"/>
    <w:rsid w:val="006C3929"/>
    <w:rsid w:val="006C6C79"/>
    <w:rsid w:val="006D4B44"/>
    <w:rsid w:val="006E163D"/>
    <w:rsid w:val="006E485A"/>
    <w:rsid w:val="006E7113"/>
    <w:rsid w:val="00702F1B"/>
    <w:rsid w:val="00706368"/>
    <w:rsid w:val="00714AAE"/>
    <w:rsid w:val="00717E14"/>
    <w:rsid w:val="00723E28"/>
    <w:rsid w:val="00742968"/>
    <w:rsid w:val="00744C7B"/>
    <w:rsid w:val="0074592A"/>
    <w:rsid w:val="00754DBF"/>
    <w:rsid w:val="007667E0"/>
    <w:rsid w:val="0076686D"/>
    <w:rsid w:val="00767839"/>
    <w:rsid w:val="00767AB6"/>
    <w:rsid w:val="007742CB"/>
    <w:rsid w:val="007860BB"/>
    <w:rsid w:val="00786F14"/>
    <w:rsid w:val="00787008"/>
    <w:rsid w:val="00787477"/>
    <w:rsid w:val="0079420C"/>
    <w:rsid w:val="007963A1"/>
    <w:rsid w:val="007965E5"/>
    <w:rsid w:val="0079787B"/>
    <w:rsid w:val="00797EC2"/>
    <w:rsid w:val="007A79D8"/>
    <w:rsid w:val="007B5C2A"/>
    <w:rsid w:val="007B66A3"/>
    <w:rsid w:val="007C4459"/>
    <w:rsid w:val="007D0491"/>
    <w:rsid w:val="007D3670"/>
    <w:rsid w:val="007E3767"/>
    <w:rsid w:val="007E6CA9"/>
    <w:rsid w:val="007F0278"/>
    <w:rsid w:val="007F148A"/>
    <w:rsid w:val="00800B38"/>
    <w:rsid w:val="00807A10"/>
    <w:rsid w:val="00813750"/>
    <w:rsid w:val="00815E1D"/>
    <w:rsid w:val="00817392"/>
    <w:rsid w:val="008311F3"/>
    <w:rsid w:val="008340E6"/>
    <w:rsid w:val="008365BF"/>
    <w:rsid w:val="008400B5"/>
    <w:rsid w:val="008477CC"/>
    <w:rsid w:val="008561D4"/>
    <w:rsid w:val="00863E5D"/>
    <w:rsid w:val="008674A6"/>
    <w:rsid w:val="0087234F"/>
    <w:rsid w:val="008723F7"/>
    <w:rsid w:val="008753F5"/>
    <w:rsid w:val="00880EC9"/>
    <w:rsid w:val="0088259F"/>
    <w:rsid w:val="00883103"/>
    <w:rsid w:val="0088412A"/>
    <w:rsid w:val="008924BF"/>
    <w:rsid w:val="008C3230"/>
    <w:rsid w:val="008C7146"/>
    <w:rsid w:val="008D0245"/>
    <w:rsid w:val="008E2BC3"/>
    <w:rsid w:val="008F11A2"/>
    <w:rsid w:val="008F560B"/>
    <w:rsid w:val="008F58B9"/>
    <w:rsid w:val="008F7ADE"/>
    <w:rsid w:val="00900170"/>
    <w:rsid w:val="009041FC"/>
    <w:rsid w:val="0090558A"/>
    <w:rsid w:val="009173B8"/>
    <w:rsid w:val="00924402"/>
    <w:rsid w:val="009244A9"/>
    <w:rsid w:val="00925785"/>
    <w:rsid w:val="009301D8"/>
    <w:rsid w:val="00933C9F"/>
    <w:rsid w:val="00941548"/>
    <w:rsid w:val="00945ABB"/>
    <w:rsid w:val="0094637A"/>
    <w:rsid w:val="00950CE5"/>
    <w:rsid w:val="009524BC"/>
    <w:rsid w:val="00960D91"/>
    <w:rsid w:val="009627D9"/>
    <w:rsid w:val="00965BBF"/>
    <w:rsid w:val="009707BB"/>
    <w:rsid w:val="00977B17"/>
    <w:rsid w:val="00990149"/>
    <w:rsid w:val="00990767"/>
    <w:rsid w:val="009A3775"/>
    <w:rsid w:val="009B1715"/>
    <w:rsid w:val="009B7252"/>
    <w:rsid w:val="009C1369"/>
    <w:rsid w:val="009C4EDE"/>
    <w:rsid w:val="009C64AF"/>
    <w:rsid w:val="009D2795"/>
    <w:rsid w:val="009D5762"/>
    <w:rsid w:val="009D701C"/>
    <w:rsid w:val="009E01D0"/>
    <w:rsid w:val="009E53EC"/>
    <w:rsid w:val="009F0E68"/>
    <w:rsid w:val="009F1058"/>
    <w:rsid w:val="00A04F7E"/>
    <w:rsid w:val="00A05EB1"/>
    <w:rsid w:val="00A11FDD"/>
    <w:rsid w:val="00A14525"/>
    <w:rsid w:val="00A16BC4"/>
    <w:rsid w:val="00A300D8"/>
    <w:rsid w:val="00A319C7"/>
    <w:rsid w:val="00A3296C"/>
    <w:rsid w:val="00A34000"/>
    <w:rsid w:val="00A5032E"/>
    <w:rsid w:val="00A52162"/>
    <w:rsid w:val="00A57F30"/>
    <w:rsid w:val="00A60CAA"/>
    <w:rsid w:val="00A62ABA"/>
    <w:rsid w:val="00A636C4"/>
    <w:rsid w:val="00A66AE2"/>
    <w:rsid w:val="00A834CC"/>
    <w:rsid w:val="00A91A76"/>
    <w:rsid w:val="00A92389"/>
    <w:rsid w:val="00A94483"/>
    <w:rsid w:val="00AA3FCE"/>
    <w:rsid w:val="00AB4905"/>
    <w:rsid w:val="00AB6133"/>
    <w:rsid w:val="00AB72B0"/>
    <w:rsid w:val="00AC0A91"/>
    <w:rsid w:val="00AD14E7"/>
    <w:rsid w:val="00AE47A4"/>
    <w:rsid w:val="00AE6C3F"/>
    <w:rsid w:val="00AF39D8"/>
    <w:rsid w:val="00B058D9"/>
    <w:rsid w:val="00B066C4"/>
    <w:rsid w:val="00B22674"/>
    <w:rsid w:val="00B243C5"/>
    <w:rsid w:val="00B30B18"/>
    <w:rsid w:val="00B31489"/>
    <w:rsid w:val="00B36979"/>
    <w:rsid w:val="00B41890"/>
    <w:rsid w:val="00B47B0A"/>
    <w:rsid w:val="00B55194"/>
    <w:rsid w:val="00B55539"/>
    <w:rsid w:val="00B56FD2"/>
    <w:rsid w:val="00B57987"/>
    <w:rsid w:val="00B612A3"/>
    <w:rsid w:val="00B61C9D"/>
    <w:rsid w:val="00B7477A"/>
    <w:rsid w:val="00B761D6"/>
    <w:rsid w:val="00B91E2C"/>
    <w:rsid w:val="00B920D2"/>
    <w:rsid w:val="00BA4F60"/>
    <w:rsid w:val="00BB1938"/>
    <w:rsid w:val="00BB2657"/>
    <w:rsid w:val="00BC04E7"/>
    <w:rsid w:val="00BC5781"/>
    <w:rsid w:val="00BE1744"/>
    <w:rsid w:val="00BE3B37"/>
    <w:rsid w:val="00BE5512"/>
    <w:rsid w:val="00BF0D3F"/>
    <w:rsid w:val="00BF6035"/>
    <w:rsid w:val="00BF7AB3"/>
    <w:rsid w:val="00C065AE"/>
    <w:rsid w:val="00C0722F"/>
    <w:rsid w:val="00C2492F"/>
    <w:rsid w:val="00C32E55"/>
    <w:rsid w:val="00C405E4"/>
    <w:rsid w:val="00C40B49"/>
    <w:rsid w:val="00C43BD7"/>
    <w:rsid w:val="00C51392"/>
    <w:rsid w:val="00C57809"/>
    <w:rsid w:val="00C61333"/>
    <w:rsid w:val="00C64B52"/>
    <w:rsid w:val="00C7144B"/>
    <w:rsid w:val="00C74FB8"/>
    <w:rsid w:val="00C76D67"/>
    <w:rsid w:val="00C92F4B"/>
    <w:rsid w:val="00CA31F3"/>
    <w:rsid w:val="00CA5C89"/>
    <w:rsid w:val="00CA6EA1"/>
    <w:rsid w:val="00CC192D"/>
    <w:rsid w:val="00CC3198"/>
    <w:rsid w:val="00CC657D"/>
    <w:rsid w:val="00CD1154"/>
    <w:rsid w:val="00CE07BB"/>
    <w:rsid w:val="00CE5956"/>
    <w:rsid w:val="00CF3BE4"/>
    <w:rsid w:val="00D03405"/>
    <w:rsid w:val="00D03C62"/>
    <w:rsid w:val="00D1285A"/>
    <w:rsid w:val="00D304D4"/>
    <w:rsid w:val="00D3222E"/>
    <w:rsid w:val="00D3512C"/>
    <w:rsid w:val="00D3612C"/>
    <w:rsid w:val="00D45498"/>
    <w:rsid w:val="00D64FC0"/>
    <w:rsid w:val="00D74227"/>
    <w:rsid w:val="00D76CFA"/>
    <w:rsid w:val="00D779D9"/>
    <w:rsid w:val="00D81D5E"/>
    <w:rsid w:val="00D83384"/>
    <w:rsid w:val="00D84501"/>
    <w:rsid w:val="00D94771"/>
    <w:rsid w:val="00DA44DB"/>
    <w:rsid w:val="00DB43FD"/>
    <w:rsid w:val="00DB7292"/>
    <w:rsid w:val="00DB7775"/>
    <w:rsid w:val="00DC1F1E"/>
    <w:rsid w:val="00DC556A"/>
    <w:rsid w:val="00DD53DD"/>
    <w:rsid w:val="00DE335C"/>
    <w:rsid w:val="00DE3635"/>
    <w:rsid w:val="00DE5DC6"/>
    <w:rsid w:val="00DE6DF7"/>
    <w:rsid w:val="00DF023E"/>
    <w:rsid w:val="00DF7719"/>
    <w:rsid w:val="00E01E5D"/>
    <w:rsid w:val="00E02CE8"/>
    <w:rsid w:val="00E05142"/>
    <w:rsid w:val="00E12156"/>
    <w:rsid w:val="00E12BB4"/>
    <w:rsid w:val="00E16C1D"/>
    <w:rsid w:val="00E22D0B"/>
    <w:rsid w:val="00E33B94"/>
    <w:rsid w:val="00E44E9D"/>
    <w:rsid w:val="00E4550A"/>
    <w:rsid w:val="00E51958"/>
    <w:rsid w:val="00E5291E"/>
    <w:rsid w:val="00E74786"/>
    <w:rsid w:val="00E77BA7"/>
    <w:rsid w:val="00E90A39"/>
    <w:rsid w:val="00EA075B"/>
    <w:rsid w:val="00EA1EE9"/>
    <w:rsid w:val="00EA2C16"/>
    <w:rsid w:val="00EA4F06"/>
    <w:rsid w:val="00EB1C99"/>
    <w:rsid w:val="00EB7E1A"/>
    <w:rsid w:val="00EE0A22"/>
    <w:rsid w:val="00EE359A"/>
    <w:rsid w:val="00EE721A"/>
    <w:rsid w:val="00EF1F99"/>
    <w:rsid w:val="00EF4A28"/>
    <w:rsid w:val="00EF5A96"/>
    <w:rsid w:val="00F061F5"/>
    <w:rsid w:val="00F21620"/>
    <w:rsid w:val="00F3570A"/>
    <w:rsid w:val="00F3592B"/>
    <w:rsid w:val="00F46FC1"/>
    <w:rsid w:val="00F601A5"/>
    <w:rsid w:val="00F606C5"/>
    <w:rsid w:val="00F62ADF"/>
    <w:rsid w:val="00F6411C"/>
    <w:rsid w:val="00F65699"/>
    <w:rsid w:val="00F71B34"/>
    <w:rsid w:val="00F74801"/>
    <w:rsid w:val="00F81643"/>
    <w:rsid w:val="00F81BEC"/>
    <w:rsid w:val="00F973D8"/>
    <w:rsid w:val="00F97B6B"/>
    <w:rsid w:val="00FA1707"/>
    <w:rsid w:val="00FA43FD"/>
    <w:rsid w:val="00FB1613"/>
    <w:rsid w:val="00FB44B9"/>
    <w:rsid w:val="00FB450C"/>
    <w:rsid w:val="00FB5C09"/>
    <w:rsid w:val="00FB6A63"/>
    <w:rsid w:val="00FC6342"/>
    <w:rsid w:val="00FD5A30"/>
    <w:rsid w:val="00FF0FAC"/>
    <w:rsid w:val="00FF160F"/>
    <w:rsid w:val="00FF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45443ED1-7413-4839-947F-F34569F6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BFD"/>
  </w:style>
  <w:style w:type="paragraph" w:styleId="2">
    <w:name w:val="heading 2"/>
    <w:basedOn w:val="a"/>
    <w:next w:val="a"/>
    <w:link w:val="20"/>
    <w:uiPriority w:val="9"/>
    <w:qFormat/>
    <w:rsid w:val="00977B17"/>
    <w:pPr>
      <w:keepNext/>
      <w:outlineLvl w:val="1"/>
    </w:pPr>
    <w:rPr>
      <w:i/>
      <w:i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977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977B17"/>
    <w:pPr>
      <w:ind w:firstLine="567"/>
    </w:pPr>
    <w:rPr>
      <w:sz w:val="26"/>
    </w:rPr>
  </w:style>
  <w:style w:type="character" w:customStyle="1" w:styleId="a5">
    <w:name w:val="Основний текст з відступом Знак"/>
    <w:link w:val="a4"/>
    <w:uiPriority w:val="99"/>
    <w:semiHidden/>
    <w:locked/>
    <w:rPr>
      <w:rFonts w:cs="Times New Roman"/>
    </w:rPr>
  </w:style>
  <w:style w:type="paragraph" w:styleId="a6">
    <w:name w:val="footer"/>
    <w:basedOn w:val="a"/>
    <w:link w:val="a7"/>
    <w:uiPriority w:val="99"/>
    <w:rsid w:val="00977B1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Pr>
      <w:rFonts w:cs="Times New Roman"/>
    </w:rPr>
  </w:style>
  <w:style w:type="character" w:styleId="a8">
    <w:name w:val="page number"/>
    <w:uiPriority w:val="99"/>
    <w:rsid w:val="00977B17"/>
    <w:rPr>
      <w:rFonts w:cs="Times New Roman"/>
    </w:rPr>
  </w:style>
  <w:style w:type="paragraph" w:customStyle="1" w:styleId="Style8">
    <w:name w:val="Style8"/>
    <w:basedOn w:val="a"/>
    <w:rsid w:val="00977B17"/>
    <w:pPr>
      <w:widowControl w:val="0"/>
      <w:autoSpaceDE w:val="0"/>
      <w:autoSpaceDN w:val="0"/>
      <w:adjustRightInd w:val="0"/>
      <w:spacing w:line="485" w:lineRule="exact"/>
      <w:ind w:firstLine="696"/>
      <w:jc w:val="both"/>
    </w:pPr>
    <w:rPr>
      <w:sz w:val="24"/>
      <w:szCs w:val="24"/>
    </w:rPr>
  </w:style>
  <w:style w:type="character" w:customStyle="1" w:styleId="FontStyle40">
    <w:name w:val="Font Style40"/>
    <w:rsid w:val="00977B17"/>
    <w:rPr>
      <w:rFonts w:ascii="Times New Roman" w:hAnsi="Times New Roman"/>
      <w:sz w:val="24"/>
    </w:rPr>
  </w:style>
  <w:style w:type="paragraph" w:customStyle="1" w:styleId="Style16">
    <w:name w:val="Style16"/>
    <w:basedOn w:val="a"/>
    <w:rsid w:val="00977B17"/>
    <w:pPr>
      <w:widowControl w:val="0"/>
      <w:autoSpaceDE w:val="0"/>
      <w:autoSpaceDN w:val="0"/>
      <w:adjustRightInd w:val="0"/>
      <w:spacing w:line="521" w:lineRule="exact"/>
      <w:ind w:firstLine="739"/>
    </w:pPr>
    <w:rPr>
      <w:sz w:val="24"/>
      <w:szCs w:val="24"/>
    </w:rPr>
  </w:style>
  <w:style w:type="character" w:customStyle="1" w:styleId="a9">
    <w:name w:val="Звичайний (веб) Знак"/>
    <w:link w:val="aa"/>
    <w:locked/>
    <w:rsid w:val="00977B17"/>
    <w:rPr>
      <w:sz w:val="24"/>
      <w:lang w:val="ru-RU" w:eastAsia="ru-RU"/>
    </w:rPr>
  </w:style>
  <w:style w:type="paragraph" w:styleId="aa">
    <w:name w:val="Normal (Web)"/>
    <w:basedOn w:val="a"/>
    <w:link w:val="a9"/>
    <w:uiPriority w:val="99"/>
    <w:rsid w:val="00977B17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Знак Знак"/>
    <w:locked/>
    <w:rsid w:val="00371BAB"/>
    <w:rPr>
      <w:sz w:val="24"/>
      <w:lang w:val="ru-RU" w:eastAsia="ru-RU"/>
    </w:rPr>
  </w:style>
  <w:style w:type="paragraph" w:styleId="21">
    <w:name w:val="Body Text 2"/>
    <w:basedOn w:val="a"/>
    <w:link w:val="22"/>
    <w:uiPriority w:val="99"/>
    <w:rsid w:val="004D742B"/>
    <w:pPr>
      <w:spacing w:after="120" w:line="480" w:lineRule="auto"/>
    </w:pPr>
    <w:rPr>
      <w:rFonts w:ascii="Arial" w:hAnsi="Arial"/>
      <w:sz w:val="24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</w:rPr>
  </w:style>
  <w:style w:type="character" w:styleId="ac">
    <w:name w:val="Strong"/>
    <w:uiPriority w:val="22"/>
    <w:qFormat/>
    <w:rsid w:val="004D742B"/>
    <w:rPr>
      <w:rFonts w:cs="Times New Roman"/>
      <w:b/>
    </w:rPr>
  </w:style>
  <w:style w:type="paragraph" w:styleId="ad">
    <w:name w:val="header"/>
    <w:basedOn w:val="a"/>
    <w:link w:val="ae"/>
    <w:uiPriority w:val="99"/>
    <w:rsid w:val="00F74801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locked/>
    <w:rsid w:val="00F748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07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6552</Words>
  <Characters>37351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KBG</Company>
  <LinksUpToDate>false</LinksUpToDate>
  <CharactersWithSpaces>43816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Татьяна</dc:creator>
  <cp:keywords/>
  <dc:description/>
  <cp:lastModifiedBy>Irina</cp:lastModifiedBy>
  <cp:revision>2</cp:revision>
  <dcterms:created xsi:type="dcterms:W3CDTF">2014-09-30T16:42:00Z</dcterms:created>
  <dcterms:modified xsi:type="dcterms:W3CDTF">2014-09-30T16:42:00Z</dcterms:modified>
</cp:coreProperties>
</file>