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F76" w:rsidRPr="008A1CC5" w:rsidRDefault="00625F76" w:rsidP="008A1CC5">
      <w:pPr>
        <w:keepNext/>
        <w:widowControl w:val="0"/>
        <w:spacing w:line="360" w:lineRule="auto"/>
        <w:ind w:firstLine="709"/>
        <w:jc w:val="both"/>
        <w:rPr>
          <w:sz w:val="28"/>
          <w:szCs w:val="24"/>
        </w:rPr>
      </w:pPr>
      <w:r w:rsidRPr="008A1CC5">
        <w:rPr>
          <w:sz w:val="28"/>
          <w:szCs w:val="24"/>
        </w:rPr>
        <w:t>СОДЕРЖАНИЕ</w:t>
      </w:r>
    </w:p>
    <w:p w:rsidR="008C406E" w:rsidRPr="008A1CC5" w:rsidRDefault="008C406E" w:rsidP="008A1CC5">
      <w:pPr>
        <w:pStyle w:val="12"/>
        <w:keepNext/>
        <w:widowControl w:val="0"/>
        <w:tabs>
          <w:tab w:val="right" w:leader="dot" w:pos="9629"/>
        </w:tabs>
        <w:spacing w:before="0" w:line="360" w:lineRule="auto"/>
        <w:ind w:firstLine="709"/>
        <w:jc w:val="both"/>
        <w:rPr>
          <w:b w:val="0"/>
          <w:i w:val="0"/>
          <w:sz w:val="28"/>
          <w:szCs w:val="28"/>
        </w:rPr>
      </w:pPr>
    </w:p>
    <w:p w:rsidR="008A1CC5" w:rsidRPr="008A1CC5" w:rsidRDefault="008A1CC5" w:rsidP="008A1CC5">
      <w:pPr>
        <w:keepNext/>
        <w:widowControl w:val="0"/>
        <w:spacing w:line="360" w:lineRule="auto"/>
        <w:rPr>
          <w:sz w:val="28"/>
          <w:szCs w:val="28"/>
        </w:rPr>
      </w:pPr>
      <w:r>
        <w:rPr>
          <w:sz w:val="28"/>
          <w:szCs w:val="28"/>
        </w:rPr>
        <w:t>ВВЕДЕНИЕ</w:t>
      </w:r>
    </w:p>
    <w:p w:rsidR="008A1CC5" w:rsidRPr="008A1CC5" w:rsidRDefault="008A1CC5" w:rsidP="008A1CC5">
      <w:pPr>
        <w:keepNext/>
        <w:widowControl w:val="0"/>
        <w:spacing w:line="360" w:lineRule="auto"/>
        <w:rPr>
          <w:sz w:val="28"/>
          <w:szCs w:val="28"/>
        </w:rPr>
      </w:pPr>
      <w:r w:rsidRPr="008A1CC5">
        <w:rPr>
          <w:sz w:val="28"/>
          <w:szCs w:val="28"/>
        </w:rPr>
        <w:t>1 ТЕОРЕТИЧЕСКИЕ ОСНОВЫ ПОВЫШЕНИЯ ЭФФЕКТИВНОСТИ ПРОИЗ</w:t>
      </w:r>
      <w:r>
        <w:rPr>
          <w:sz w:val="28"/>
          <w:szCs w:val="28"/>
        </w:rPr>
        <w:t>ВОДСТВА ПРОДУКЦИИ СКОТОВОДСТВА</w:t>
      </w:r>
    </w:p>
    <w:p w:rsidR="008A1CC5" w:rsidRPr="008A1CC5" w:rsidRDefault="008A1CC5" w:rsidP="008A1CC5">
      <w:pPr>
        <w:keepNext/>
        <w:widowControl w:val="0"/>
        <w:spacing w:line="360" w:lineRule="auto"/>
        <w:rPr>
          <w:sz w:val="28"/>
          <w:szCs w:val="28"/>
        </w:rPr>
      </w:pPr>
      <w:r w:rsidRPr="008A1CC5">
        <w:rPr>
          <w:sz w:val="28"/>
          <w:szCs w:val="28"/>
        </w:rPr>
        <w:t>1.1 Сущность и факторы эффективности сель</w:t>
      </w:r>
      <w:r>
        <w:rPr>
          <w:sz w:val="28"/>
          <w:szCs w:val="28"/>
        </w:rPr>
        <w:t>скохозяйственного производства</w:t>
      </w:r>
    </w:p>
    <w:p w:rsidR="008A1CC5" w:rsidRPr="008A1CC5" w:rsidRDefault="008A1CC5" w:rsidP="008A1CC5">
      <w:pPr>
        <w:keepNext/>
        <w:widowControl w:val="0"/>
        <w:spacing w:line="360" w:lineRule="auto"/>
        <w:rPr>
          <w:sz w:val="28"/>
          <w:szCs w:val="28"/>
        </w:rPr>
      </w:pPr>
      <w:r w:rsidRPr="008A1CC5">
        <w:rPr>
          <w:sz w:val="28"/>
          <w:szCs w:val="28"/>
        </w:rPr>
        <w:t>1.2 Современное с</w:t>
      </w:r>
      <w:r>
        <w:rPr>
          <w:sz w:val="28"/>
          <w:szCs w:val="28"/>
        </w:rPr>
        <w:t>остояние отрасли скотоводства</w:t>
      </w:r>
    </w:p>
    <w:p w:rsidR="008A1CC5" w:rsidRPr="008A1CC5" w:rsidRDefault="008A1CC5" w:rsidP="008A1CC5">
      <w:pPr>
        <w:keepNext/>
        <w:widowControl w:val="0"/>
        <w:spacing w:line="360" w:lineRule="auto"/>
        <w:rPr>
          <w:sz w:val="28"/>
          <w:szCs w:val="28"/>
        </w:rPr>
      </w:pPr>
      <w:r w:rsidRPr="008A1CC5">
        <w:rPr>
          <w:sz w:val="28"/>
          <w:szCs w:val="28"/>
        </w:rPr>
        <w:t>1.3 Повышение эффективности произв</w:t>
      </w:r>
      <w:r>
        <w:rPr>
          <w:sz w:val="28"/>
          <w:szCs w:val="28"/>
        </w:rPr>
        <w:t>одства продукции скотоводства</w:t>
      </w:r>
    </w:p>
    <w:p w:rsidR="008A1CC5" w:rsidRPr="008A1CC5" w:rsidRDefault="008A1CC5" w:rsidP="008A1CC5">
      <w:pPr>
        <w:keepNext/>
        <w:widowControl w:val="0"/>
        <w:spacing w:line="360" w:lineRule="auto"/>
        <w:rPr>
          <w:sz w:val="28"/>
          <w:szCs w:val="28"/>
        </w:rPr>
      </w:pPr>
      <w:r w:rsidRPr="008A1CC5">
        <w:rPr>
          <w:sz w:val="28"/>
          <w:szCs w:val="28"/>
        </w:rPr>
        <w:t>2 СО</w:t>
      </w:r>
      <w:r>
        <w:rPr>
          <w:sz w:val="28"/>
          <w:szCs w:val="28"/>
        </w:rPr>
        <w:t>ВРЕМЕННОЕ СОСТОЯНИЕ СПК «ЛУЧ»</w:t>
      </w:r>
    </w:p>
    <w:p w:rsidR="008A1CC5" w:rsidRPr="008A1CC5" w:rsidRDefault="008A1CC5" w:rsidP="008A1CC5">
      <w:pPr>
        <w:keepNext/>
        <w:widowControl w:val="0"/>
        <w:spacing w:line="360" w:lineRule="auto"/>
        <w:rPr>
          <w:sz w:val="28"/>
          <w:szCs w:val="28"/>
        </w:rPr>
      </w:pPr>
      <w:r w:rsidRPr="008A1CC5">
        <w:rPr>
          <w:sz w:val="28"/>
          <w:szCs w:val="28"/>
        </w:rPr>
        <w:t>2.1 Экономические результаты</w:t>
      </w:r>
      <w:r>
        <w:rPr>
          <w:sz w:val="28"/>
          <w:szCs w:val="28"/>
        </w:rPr>
        <w:t xml:space="preserve"> деятельности</w:t>
      </w:r>
    </w:p>
    <w:p w:rsidR="008A1CC5" w:rsidRPr="008A1CC5" w:rsidRDefault="008A1CC5" w:rsidP="008A1CC5">
      <w:pPr>
        <w:keepNext/>
        <w:widowControl w:val="0"/>
        <w:spacing w:line="360" w:lineRule="auto"/>
        <w:rPr>
          <w:sz w:val="28"/>
          <w:szCs w:val="28"/>
        </w:rPr>
      </w:pPr>
      <w:r w:rsidRPr="008A1CC5">
        <w:rPr>
          <w:sz w:val="28"/>
          <w:szCs w:val="28"/>
        </w:rPr>
        <w:t>2.2 Состав и</w:t>
      </w:r>
      <w:r>
        <w:rPr>
          <w:sz w:val="28"/>
          <w:szCs w:val="28"/>
        </w:rPr>
        <w:t xml:space="preserve"> структура земельных ресурсов</w:t>
      </w:r>
    </w:p>
    <w:p w:rsidR="008A1CC5" w:rsidRPr="008A1CC5" w:rsidRDefault="008A1CC5" w:rsidP="008A1CC5">
      <w:pPr>
        <w:keepNext/>
        <w:widowControl w:val="0"/>
        <w:spacing w:line="360" w:lineRule="auto"/>
        <w:rPr>
          <w:sz w:val="28"/>
          <w:szCs w:val="28"/>
        </w:rPr>
      </w:pPr>
      <w:r>
        <w:rPr>
          <w:sz w:val="28"/>
          <w:szCs w:val="28"/>
        </w:rPr>
        <w:t>2.3 Трудовые ресурсы</w:t>
      </w:r>
    </w:p>
    <w:p w:rsidR="008A1CC5" w:rsidRPr="008A1CC5" w:rsidRDefault="008A1CC5" w:rsidP="008A1CC5">
      <w:pPr>
        <w:keepNext/>
        <w:widowControl w:val="0"/>
        <w:spacing w:line="360" w:lineRule="auto"/>
        <w:rPr>
          <w:sz w:val="28"/>
          <w:szCs w:val="28"/>
        </w:rPr>
      </w:pPr>
      <w:r w:rsidRPr="008A1CC5">
        <w:rPr>
          <w:sz w:val="28"/>
          <w:szCs w:val="28"/>
        </w:rPr>
        <w:t>2</w:t>
      </w:r>
      <w:r>
        <w:rPr>
          <w:sz w:val="28"/>
          <w:szCs w:val="28"/>
        </w:rPr>
        <w:t>.4 Основные и оборотные фонды</w:t>
      </w:r>
    </w:p>
    <w:p w:rsidR="008A1CC5" w:rsidRPr="008A1CC5" w:rsidRDefault="008A1CC5" w:rsidP="008A1CC5">
      <w:pPr>
        <w:keepNext/>
        <w:widowControl w:val="0"/>
        <w:spacing w:line="360" w:lineRule="auto"/>
        <w:rPr>
          <w:sz w:val="28"/>
          <w:szCs w:val="28"/>
        </w:rPr>
      </w:pPr>
      <w:r w:rsidRPr="008A1CC5">
        <w:rPr>
          <w:sz w:val="28"/>
          <w:szCs w:val="28"/>
        </w:rPr>
        <w:t>2.5 Оценка платежеспособности и фина</w:t>
      </w:r>
      <w:r>
        <w:rPr>
          <w:sz w:val="28"/>
          <w:szCs w:val="28"/>
        </w:rPr>
        <w:t>нсового состояния предприятия</w:t>
      </w:r>
    </w:p>
    <w:p w:rsidR="008A1CC5" w:rsidRPr="008A1CC5" w:rsidRDefault="008A1CC5" w:rsidP="008A1CC5">
      <w:pPr>
        <w:keepNext/>
        <w:widowControl w:val="0"/>
        <w:spacing w:line="360" w:lineRule="auto"/>
        <w:rPr>
          <w:sz w:val="28"/>
          <w:szCs w:val="28"/>
        </w:rPr>
      </w:pPr>
      <w:r w:rsidRPr="008A1CC5">
        <w:rPr>
          <w:sz w:val="28"/>
          <w:szCs w:val="28"/>
        </w:rPr>
        <w:t>3 ПОВЫШЕНИЕ ЭФФЕКТИВНОСТИ ПРОИЗВ</w:t>
      </w:r>
      <w:r>
        <w:rPr>
          <w:sz w:val="28"/>
          <w:szCs w:val="28"/>
        </w:rPr>
        <w:t>ОДСТВА ПРОДУКЦИИ СКОТОВОДСТВА</w:t>
      </w:r>
    </w:p>
    <w:p w:rsidR="008A1CC5" w:rsidRPr="008A1CC5" w:rsidRDefault="008A1CC5" w:rsidP="008A1CC5">
      <w:pPr>
        <w:keepNext/>
        <w:widowControl w:val="0"/>
        <w:spacing w:line="360" w:lineRule="auto"/>
        <w:rPr>
          <w:sz w:val="28"/>
          <w:szCs w:val="28"/>
        </w:rPr>
      </w:pPr>
      <w:r w:rsidRPr="008A1CC5">
        <w:rPr>
          <w:sz w:val="28"/>
          <w:szCs w:val="28"/>
        </w:rPr>
        <w:t>3.1 Состояние и тенденции разви</w:t>
      </w:r>
      <w:r>
        <w:rPr>
          <w:sz w:val="28"/>
          <w:szCs w:val="28"/>
        </w:rPr>
        <w:t>тия животноводческих отраслей в хозяйстве</w:t>
      </w:r>
    </w:p>
    <w:p w:rsidR="008A1CC5" w:rsidRPr="008A1CC5" w:rsidRDefault="008A1CC5" w:rsidP="008A1CC5">
      <w:pPr>
        <w:keepNext/>
        <w:widowControl w:val="0"/>
        <w:spacing w:line="360" w:lineRule="auto"/>
        <w:rPr>
          <w:sz w:val="28"/>
          <w:szCs w:val="28"/>
        </w:rPr>
      </w:pPr>
      <w:r w:rsidRPr="008A1CC5">
        <w:rPr>
          <w:sz w:val="28"/>
          <w:szCs w:val="28"/>
        </w:rPr>
        <w:t>3.2 Планирование произв</w:t>
      </w:r>
      <w:r>
        <w:rPr>
          <w:sz w:val="28"/>
          <w:szCs w:val="28"/>
        </w:rPr>
        <w:t>одства продукции скотоводства</w:t>
      </w:r>
    </w:p>
    <w:p w:rsidR="008A1CC5" w:rsidRPr="008A1CC5" w:rsidRDefault="008A1CC5" w:rsidP="008A1CC5">
      <w:pPr>
        <w:keepNext/>
        <w:widowControl w:val="0"/>
        <w:spacing w:line="360" w:lineRule="auto"/>
        <w:rPr>
          <w:sz w:val="28"/>
          <w:szCs w:val="28"/>
        </w:rPr>
      </w:pPr>
      <w:r w:rsidRPr="008A1CC5">
        <w:rPr>
          <w:sz w:val="28"/>
          <w:szCs w:val="28"/>
        </w:rPr>
        <w:t xml:space="preserve">3.3 Планирование </w:t>
      </w:r>
      <w:r>
        <w:rPr>
          <w:sz w:val="28"/>
          <w:szCs w:val="28"/>
        </w:rPr>
        <w:t>затрат продукции скотоводства</w:t>
      </w:r>
    </w:p>
    <w:p w:rsidR="008A1CC5" w:rsidRPr="008A1CC5" w:rsidRDefault="008A1CC5" w:rsidP="008A1CC5">
      <w:pPr>
        <w:keepNext/>
        <w:widowControl w:val="0"/>
        <w:spacing w:line="360" w:lineRule="auto"/>
        <w:rPr>
          <w:sz w:val="28"/>
          <w:szCs w:val="28"/>
        </w:rPr>
      </w:pPr>
      <w:r w:rsidRPr="008A1CC5">
        <w:rPr>
          <w:sz w:val="28"/>
          <w:szCs w:val="28"/>
        </w:rPr>
        <w:t>3.4 Калькуляция (исчисл</w:t>
      </w:r>
      <w:r>
        <w:rPr>
          <w:sz w:val="28"/>
          <w:szCs w:val="28"/>
        </w:rPr>
        <w:t>ение себестоимости продукции)</w:t>
      </w:r>
    </w:p>
    <w:p w:rsidR="008A1CC5" w:rsidRPr="008A1CC5" w:rsidRDefault="008A1CC5" w:rsidP="008A1CC5">
      <w:pPr>
        <w:keepNext/>
        <w:widowControl w:val="0"/>
        <w:spacing w:line="360" w:lineRule="auto"/>
        <w:rPr>
          <w:sz w:val="28"/>
          <w:szCs w:val="28"/>
        </w:rPr>
      </w:pPr>
      <w:r w:rsidRPr="008A1CC5">
        <w:rPr>
          <w:sz w:val="28"/>
          <w:szCs w:val="28"/>
        </w:rPr>
        <w:t>3.5 Оптимизация к</w:t>
      </w:r>
      <w:r>
        <w:rPr>
          <w:sz w:val="28"/>
          <w:szCs w:val="28"/>
        </w:rPr>
        <w:t>ормовых рационов</w:t>
      </w:r>
    </w:p>
    <w:p w:rsidR="008A1CC5" w:rsidRPr="008A1CC5" w:rsidRDefault="008A1CC5" w:rsidP="008A1CC5">
      <w:pPr>
        <w:keepNext/>
        <w:widowControl w:val="0"/>
        <w:spacing w:line="360" w:lineRule="auto"/>
        <w:rPr>
          <w:sz w:val="28"/>
          <w:szCs w:val="28"/>
        </w:rPr>
      </w:pPr>
      <w:r w:rsidRPr="008A1CC5">
        <w:rPr>
          <w:sz w:val="28"/>
          <w:szCs w:val="28"/>
        </w:rPr>
        <w:t>3.6 Повышение ка</w:t>
      </w:r>
      <w:r>
        <w:rPr>
          <w:sz w:val="28"/>
          <w:szCs w:val="28"/>
        </w:rPr>
        <w:t>чества продукции скотоводства</w:t>
      </w:r>
    </w:p>
    <w:p w:rsidR="008A1CC5" w:rsidRPr="008A1CC5" w:rsidRDefault="008A1CC5" w:rsidP="008A1CC5">
      <w:pPr>
        <w:keepNext/>
        <w:widowControl w:val="0"/>
        <w:spacing w:line="360" w:lineRule="auto"/>
        <w:rPr>
          <w:sz w:val="28"/>
          <w:szCs w:val="28"/>
        </w:rPr>
      </w:pPr>
      <w:r>
        <w:rPr>
          <w:sz w:val="28"/>
          <w:szCs w:val="28"/>
        </w:rPr>
        <w:t>ЗАКЛЮЧЕНИЕ</w:t>
      </w:r>
    </w:p>
    <w:p w:rsidR="008A1CC5" w:rsidRPr="008A1CC5" w:rsidRDefault="008A1CC5" w:rsidP="008A1CC5">
      <w:pPr>
        <w:keepNext/>
        <w:widowControl w:val="0"/>
        <w:spacing w:line="360" w:lineRule="auto"/>
        <w:rPr>
          <w:sz w:val="28"/>
          <w:szCs w:val="28"/>
        </w:rPr>
      </w:pPr>
      <w:r w:rsidRPr="008A1CC5">
        <w:rPr>
          <w:sz w:val="28"/>
          <w:szCs w:val="28"/>
        </w:rPr>
        <w:t>С</w:t>
      </w:r>
      <w:r>
        <w:rPr>
          <w:sz w:val="28"/>
          <w:szCs w:val="28"/>
        </w:rPr>
        <w:t>ПИСОК ИСПОЛЬЗУЕМОЙ ЛИТЕРАТУРЫ</w:t>
      </w:r>
    </w:p>
    <w:p w:rsidR="00576FF5" w:rsidRDefault="00576FF5" w:rsidP="008A1CC5">
      <w:pPr>
        <w:pStyle w:val="1"/>
        <w:widowControl w:val="0"/>
        <w:ind w:firstLine="709"/>
        <w:jc w:val="both"/>
        <w:rPr>
          <w:rFonts w:ascii="Times New Roman" w:hAnsi="Times New Roman"/>
          <w:b w:val="0"/>
          <w:sz w:val="28"/>
        </w:rPr>
      </w:pPr>
      <w:bookmarkStart w:id="0" w:name="_Toc96622622"/>
    </w:p>
    <w:p w:rsidR="00625F76" w:rsidRPr="008A1CC5" w:rsidRDefault="008A1CC5" w:rsidP="008A1CC5">
      <w:pPr>
        <w:pStyle w:val="1"/>
        <w:widowControl w:val="0"/>
        <w:ind w:firstLine="709"/>
        <w:jc w:val="both"/>
        <w:rPr>
          <w:rFonts w:ascii="Times New Roman" w:hAnsi="Times New Roman"/>
          <w:b w:val="0"/>
          <w:sz w:val="28"/>
        </w:rPr>
      </w:pPr>
      <w:r>
        <w:rPr>
          <w:rFonts w:ascii="Times New Roman" w:hAnsi="Times New Roman"/>
          <w:b w:val="0"/>
          <w:sz w:val="28"/>
        </w:rPr>
        <w:br w:type="page"/>
      </w:r>
      <w:r w:rsidR="00625F76" w:rsidRPr="008A1CC5">
        <w:rPr>
          <w:rFonts w:ascii="Times New Roman" w:hAnsi="Times New Roman"/>
          <w:b w:val="0"/>
          <w:sz w:val="28"/>
        </w:rPr>
        <w:t>ВВЕДЕНИЕ</w:t>
      </w:r>
      <w:bookmarkEnd w:id="0"/>
    </w:p>
    <w:p w:rsidR="00625F76" w:rsidRPr="008A1CC5" w:rsidRDefault="00625F76" w:rsidP="008A1CC5">
      <w:pPr>
        <w:keepNext/>
        <w:widowControl w:val="0"/>
        <w:spacing w:line="360" w:lineRule="auto"/>
        <w:ind w:firstLine="709"/>
        <w:jc w:val="both"/>
        <w:rPr>
          <w:sz w:val="28"/>
          <w:szCs w:val="24"/>
        </w:rPr>
      </w:pPr>
    </w:p>
    <w:p w:rsidR="00625F76" w:rsidRPr="008A1CC5" w:rsidRDefault="00625F76" w:rsidP="008A1CC5">
      <w:pPr>
        <w:keepNext/>
        <w:widowControl w:val="0"/>
        <w:spacing w:line="360" w:lineRule="auto"/>
        <w:ind w:firstLine="709"/>
        <w:jc w:val="both"/>
        <w:rPr>
          <w:sz w:val="28"/>
          <w:szCs w:val="24"/>
        </w:rPr>
      </w:pPr>
      <w:r w:rsidRPr="008A1CC5">
        <w:rPr>
          <w:sz w:val="28"/>
          <w:szCs w:val="24"/>
        </w:rPr>
        <w:t>Механизм рыночной системы хозяйствования направлен на повышение экономической эффективности товаропроизводителей во всех отраслях, в том числе и в аграрном секторе. Однако организация экономической реформы сопровождается различными проблемами при достижении конечного результата сельскохозяйственными предприятиями.</w:t>
      </w:r>
    </w:p>
    <w:p w:rsidR="00625F76" w:rsidRPr="008A1CC5" w:rsidRDefault="00625F76" w:rsidP="008A1CC5">
      <w:pPr>
        <w:keepNext/>
        <w:widowControl w:val="0"/>
        <w:spacing w:line="360" w:lineRule="auto"/>
        <w:ind w:firstLine="709"/>
        <w:jc w:val="both"/>
        <w:rPr>
          <w:sz w:val="28"/>
          <w:szCs w:val="24"/>
        </w:rPr>
      </w:pPr>
      <w:r w:rsidRPr="008A1CC5">
        <w:rPr>
          <w:sz w:val="28"/>
          <w:szCs w:val="24"/>
        </w:rPr>
        <w:t>Главная задача сельского хозяйства состоит в том, чтобы обеспечить дальнейший рост сельскохозяйственного производства, всемерно повышать эффективность земледелия и животноводства для полного удовлетворения потребностей населения в продуктах питания и промышленном сырье.</w:t>
      </w:r>
    </w:p>
    <w:p w:rsidR="00625F76" w:rsidRPr="008A1CC5" w:rsidRDefault="00625F76" w:rsidP="008A1CC5">
      <w:pPr>
        <w:keepNext/>
        <w:widowControl w:val="0"/>
        <w:spacing w:line="360" w:lineRule="auto"/>
        <w:ind w:firstLine="709"/>
        <w:jc w:val="both"/>
        <w:rPr>
          <w:sz w:val="28"/>
          <w:szCs w:val="24"/>
        </w:rPr>
      </w:pPr>
      <w:r w:rsidRPr="008A1CC5">
        <w:rPr>
          <w:sz w:val="28"/>
          <w:szCs w:val="24"/>
        </w:rPr>
        <w:t>Молоко по своему значению в питании населения занимает второе место после хлеба. Молоко - это наиболее ценный и высококачественный продукт питания. По химическому составу и пищевым свойствам оно не имеет аналогов среди других видов естественной пищи, так как в его состав входят наиболее полноценные белки, молочный жир, молочный сахар, а также другие химические соединения, которые мягко превращаются и хорошо усваиваются организмом. Молоко широко используют как в натуральном виде (цельное молоко), так и для приготовления разнообразных кисломолочных продуктов.</w:t>
      </w:r>
    </w:p>
    <w:p w:rsidR="00625F76" w:rsidRPr="008A1CC5" w:rsidRDefault="00625F76" w:rsidP="008A1CC5">
      <w:pPr>
        <w:keepNext/>
        <w:widowControl w:val="0"/>
        <w:spacing w:line="360" w:lineRule="auto"/>
        <w:ind w:firstLine="709"/>
        <w:jc w:val="both"/>
        <w:rPr>
          <w:sz w:val="28"/>
          <w:szCs w:val="24"/>
        </w:rPr>
      </w:pPr>
      <w:r w:rsidRPr="008A1CC5">
        <w:rPr>
          <w:sz w:val="28"/>
          <w:szCs w:val="24"/>
        </w:rPr>
        <w:t>Говядина - незаменимый продукт питания. Она содержит все жизненно необходимые для человека питательные вещества животного происхождения. Мясо крупного рогатого скота имеет большое значение для формирования, становления и жизнедеятельности организма человека. Оно также содержит необходимые для питания людей ингредиенты, которые перевариваются и усваиваются на 95 %. Рациональная норма, в соответствии с научно обоснованным питанием предусматривает потребление человеком 82 кг мяса в год, из них - 32 кг (39 %) говядины.</w:t>
      </w:r>
    </w:p>
    <w:p w:rsidR="00625F76" w:rsidRPr="008A1CC5" w:rsidRDefault="00625F76" w:rsidP="008A1CC5">
      <w:pPr>
        <w:keepNext/>
        <w:widowControl w:val="0"/>
        <w:spacing w:line="360" w:lineRule="auto"/>
        <w:ind w:firstLine="709"/>
        <w:jc w:val="both"/>
        <w:rPr>
          <w:sz w:val="28"/>
          <w:szCs w:val="24"/>
        </w:rPr>
      </w:pPr>
      <w:r w:rsidRPr="008A1CC5">
        <w:rPr>
          <w:sz w:val="28"/>
          <w:szCs w:val="24"/>
        </w:rPr>
        <w:t>Скотоводство, организация получения молока и говядины, требования к их</w:t>
      </w:r>
      <w:r w:rsidR="008A1CC5">
        <w:rPr>
          <w:sz w:val="28"/>
          <w:szCs w:val="24"/>
        </w:rPr>
        <w:t xml:space="preserve"> </w:t>
      </w:r>
      <w:r w:rsidRPr="008A1CC5">
        <w:rPr>
          <w:sz w:val="28"/>
          <w:szCs w:val="24"/>
        </w:rPr>
        <w:t>качеству</w:t>
      </w:r>
      <w:r w:rsidR="008A1CC5">
        <w:rPr>
          <w:sz w:val="28"/>
          <w:szCs w:val="24"/>
        </w:rPr>
        <w:t xml:space="preserve"> </w:t>
      </w:r>
      <w:r w:rsidRPr="008A1CC5">
        <w:rPr>
          <w:sz w:val="28"/>
          <w:szCs w:val="24"/>
        </w:rPr>
        <w:t>привлекают</w:t>
      </w:r>
      <w:r w:rsidR="008A1CC5">
        <w:rPr>
          <w:sz w:val="28"/>
          <w:szCs w:val="24"/>
        </w:rPr>
        <w:t xml:space="preserve"> </w:t>
      </w:r>
      <w:r w:rsidRPr="008A1CC5">
        <w:rPr>
          <w:sz w:val="28"/>
          <w:szCs w:val="24"/>
        </w:rPr>
        <w:t>внимание</w:t>
      </w:r>
      <w:r w:rsidR="008A1CC5">
        <w:rPr>
          <w:sz w:val="28"/>
          <w:szCs w:val="24"/>
        </w:rPr>
        <w:t xml:space="preserve"> </w:t>
      </w:r>
      <w:r w:rsidRPr="008A1CC5">
        <w:rPr>
          <w:sz w:val="28"/>
          <w:szCs w:val="24"/>
        </w:rPr>
        <w:t>ученых</w:t>
      </w:r>
      <w:r w:rsidR="008A1CC5">
        <w:rPr>
          <w:sz w:val="28"/>
          <w:szCs w:val="24"/>
        </w:rPr>
        <w:t xml:space="preserve"> </w:t>
      </w:r>
      <w:r w:rsidRPr="008A1CC5">
        <w:rPr>
          <w:sz w:val="28"/>
          <w:szCs w:val="24"/>
        </w:rPr>
        <w:t>и</w:t>
      </w:r>
      <w:r w:rsidR="008A1CC5">
        <w:rPr>
          <w:sz w:val="28"/>
          <w:szCs w:val="24"/>
        </w:rPr>
        <w:t xml:space="preserve"> </w:t>
      </w:r>
      <w:r w:rsidRPr="008A1CC5">
        <w:rPr>
          <w:sz w:val="28"/>
          <w:szCs w:val="24"/>
        </w:rPr>
        <w:t>специалистов,</w:t>
      </w:r>
      <w:r w:rsidR="008A1CC5">
        <w:rPr>
          <w:sz w:val="28"/>
          <w:szCs w:val="24"/>
        </w:rPr>
        <w:t xml:space="preserve"> </w:t>
      </w:r>
      <w:r w:rsidRPr="008A1CC5">
        <w:rPr>
          <w:sz w:val="28"/>
          <w:szCs w:val="24"/>
        </w:rPr>
        <w:t>а</w:t>
      </w:r>
      <w:r w:rsidR="008A1CC5">
        <w:rPr>
          <w:sz w:val="28"/>
          <w:szCs w:val="24"/>
        </w:rPr>
        <w:t xml:space="preserve"> </w:t>
      </w:r>
      <w:r w:rsidRPr="008A1CC5">
        <w:rPr>
          <w:sz w:val="28"/>
          <w:szCs w:val="24"/>
        </w:rPr>
        <w:t>также работников сельского хозяйства, прямо или косвенно занятых в получении этих продуктов питания. В связи с этим выбранная тема дипломной работы является актуальной и имеет практическое значение.</w:t>
      </w:r>
    </w:p>
    <w:p w:rsidR="00625F76" w:rsidRPr="008A1CC5" w:rsidRDefault="00625F76" w:rsidP="008A1CC5">
      <w:pPr>
        <w:keepNext/>
        <w:widowControl w:val="0"/>
        <w:spacing w:line="360" w:lineRule="auto"/>
        <w:ind w:firstLine="709"/>
        <w:jc w:val="both"/>
        <w:rPr>
          <w:sz w:val="28"/>
          <w:szCs w:val="24"/>
        </w:rPr>
      </w:pPr>
      <w:r w:rsidRPr="008A1CC5">
        <w:rPr>
          <w:sz w:val="28"/>
          <w:szCs w:val="24"/>
        </w:rPr>
        <w:t>Тема дипломной работы актуальна для СПК «</w:t>
      </w:r>
      <w:r w:rsidR="00412ACF" w:rsidRPr="008A1CC5">
        <w:rPr>
          <w:sz w:val="28"/>
          <w:szCs w:val="24"/>
        </w:rPr>
        <w:t>ЛУЧ</w:t>
      </w:r>
      <w:r w:rsidRPr="008A1CC5">
        <w:rPr>
          <w:sz w:val="28"/>
          <w:szCs w:val="24"/>
        </w:rPr>
        <w:t>», так как кооператив специализируется на производстве продукции скотоводства.</w:t>
      </w:r>
    </w:p>
    <w:p w:rsidR="00625F76" w:rsidRPr="008A1CC5" w:rsidRDefault="00625F76" w:rsidP="008A1CC5">
      <w:pPr>
        <w:keepNext/>
        <w:widowControl w:val="0"/>
        <w:spacing w:line="360" w:lineRule="auto"/>
        <w:ind w:firstLine="709"/>
        <w:jc w:val="both"/>
        <w:rPr>
          <w:sz w:val="28"/>
          <w:szCs w:val="24"/>
        </w:rPr>
      </w:pPr>
      <w:r w:rsidRPr="008A1CC5">
        <w:rPr>
          <w:sz w:val="28"/>
          <w:szCs w:val="24"/>
        </w:rPr>
        <w:t>Цель дипломной работы - на основе анализа хозяйственной деятельности предприятия, изучения состояния кормовой базы, производства молока и говядины обосновать пути повышения эффективности производства продукции скотоводства, а также определить оптимальное поголовье крупного рогатого скота, обеспечивающее получение кооперативом максимально возможной на сегодняшний день прибыли.</w:t>
      </w:r>
    </w:p>
    <w:p w:rsidR="00625F76" w:rsidRPr="008A1CC5" w:rsidRDefault="00625F76" w:rsidP="008A1CC5">
      <w:pPr>
        <w:keepNext/>
        <w:widowControl w:val="0"/>
        <w:spacing w:line="360" w:lineRule="auto"/>
        <w:ind w:firstLine="709"/>
        <w:jc w:val="both"/>
        <w:rPr>
          <w:sz w:val="28"/>
          <w:szCs w:val="24"/>
        </w:rPr>
      </w:pPr>
      <w:r w:rsidRPr="008A1CC5">
        <w:rPr>
          <w:sz w:val="28"/>
          <w:szCs w:val="24"/>
        </w:rPr>
        <w:t>Задачи исследования: оценка экономического потенциала предприятия; анализ организации производства продукции; анализ состояния скотоводства в хозяйстве; выявление резервов повышения эффективности производства продукции скотоводства; разработка и оптимизация кормовой базы; оптимизация отраслевой структуры.</w:t>
      </w:r>
    </w:p>
    <w:p w:rsidR="00625F76" w:rsidRPr="008A1CC5" w:rsidRDefault="00625F76" w:rsidP="008A1CC5">
      <w:pPr>
        <w:keepNext/>
        <w:widowControl w:val="0"/>
        <w:spacing w:line="360" w:lineRule="auto"/>
        <w:ind w:firstLine="709"/>
        <w:jc w:val="both"/>
        <w:rPr>
          <w:sz w:val="28"/>
          <w:szCs w:val="24"/>
        </w:rPr>
      </w:pPr>
      <w:r w:rsidRPr="008A1CC5">
        <w:rPr>
          <w:sz w:val="28"/>
          <w:szCs w:val="24"/>
        </w:rPr>
        <w:t>Объектом</w:t>
      </w:r>
      <w:r w:rsidR="008A1CC5">
        <w:rPr>
          <w:sz w:val="28"/>
          <w:szCs w:val="24"/>
        </w:rPr>
        <w:t xml:space="preserve"> </w:t>
      </w:r>
      <w:r w:rsidRPr="008A1CC5">
        <w:rPr>
          <w:sz w:val="28"/>
          <w:szCs w:val="24"/>
        </w:rPr>
        <w:t>исследования</w:t>
      </w:r>
      <w:r w:rsidR="008A1CC5">
        <w:rPr>
          <w:sz w:val="28"/>
          <w:szCs w:val="24"/>
        </w:rPr>
        <w:t xml:space="preserve"> </w:t>
      </w:r>
      <w:r w:rsidRPr="008A1CC5">
        <w:rPr>
          <w:sz w:val="28"/>
          <w:szCs w:val="24"/>
        </w:rPr>
        <w:t>является</w:t>
      </w:r>
      <w:r w:rsidR="008A1CC5">
        <w:rPr>
          <w:sz w:val="28"/>
          <w:szCs w:val="24"/>
        </w:rPr>
        <w:t xml:space="preserve"> </w:t>
      </w:r>
      <w:r w:rsidRPr="008A1CC5">
        <w:rPr>
          <w:sz w:val="28"/>
          <w:szCs w:val="24"/>
        </w:rPr>
        <w:t>сельскохозяйственный</w:t>
      </w:r>
      <w:r w:rsidR="00412ACF" w:rsidRPr="008A1CC5">
        <w:rPr>
          <w:sz w:val="28"/>
          <w:szCs w:val="24"/>
        </w:rPr>
        <w:t xml:space="preserve"> </w:t>
      </w:r>
      <w:r w:rsidRPr="008A1CC5">
        <w:rPr>
          <w:sz w:val="28"/>
          <w:szCs w:val="24"/>
        </w:rPr>
        <w:t>производственный кооператив «</w:t>
      </w:r>
      <w:r w:rsidR="00412ACF" w:rsidRPr="008A1CC5">
        <w:rPr>
          <w:sz w:val="28"/>
          <w:szCs w:val="24"/>
        </w:rPr>
        <w:t>ЛУЧ».</w:t>
      </w:r>
    </w:p>
    <w:p w:rsidR="00625F76" w:rsidRPr="008A1CC5" w:rsidRDefault="00625F76" w:rsidP="008A1CC5">
      <w:pPr>
        <w:keepNext/>
        <w:widowControl w:val="0"/>
        <w:spacing w:line="360" w:lineRule="auto"/>
        <w:ind w:firstLine="709"/>
        <w:jc w:val="both"/>
        <w:rPr>
          <w:sz w:val="28"/>
          <w:szCs w:val="24"/>
        </w:rPr>
      </w:pPr>
      <w:r w:rsidRPr="008A1CC5">
        <w:rPr>
          <w:sz w:val="28"/>
          <w:szCs w:val="24"/>
        </w:rPr>
        <w:t>При выполнении дипломной работы использованы различные методы исследования: монографический, статистико-экономический, экономико-математический, балансовый, абстрактно-логический, метод экспертных оценок и личных наблюдений.</w:t>
      </w:r>
    </w:p>
    <w:p w:rsidR="00625F76" w:rsidRPr="008A1CC5" w:rsidRDefault="00625F76" w:rsidP="008A1CC5">
      <w:pPr>
        <w:keepNext/>
        <w:widowControl w:val="0"/>
        <w:spacing w:line="360" w:lineRule="auto"/>
        <w:ind w:firstLine="709"/>
        <w:jc w:val="both"/>
        <w:rPr>
          <w:sz w:val="28"/>
          <w:szCs w:val="24"/>
        </w:rPr>
      </w:pPr>
      <w:r w:rsidRPr="008A1CC5">
        <w:rPr>
          <w:sz w:val="28"/>
          <w:szCs w:val="24"/>
        </w:rPr>
        <w:t>Информационной базой являются годовые отчеты СПК «</w:t>
      </w:r>
      <w:r w:rsidR="00412ACF" w:rsidRPr="008A1CC5">
        <w:rPr>
          <w:sz w:val="28"/>
          <w:szCs w:val="24"/>
        </w:rPr>
        <w:t>ЛУЧ</w:t>
      </w:r>
      <w:r w:rsidRPr="008A1CC5">
        <w:rPr>
          <w:sz w:val="28"/>
          <w:szCs w:val="24"/>
        </w:rPr>
        <w:t>», экономическая, нормативно-правовая, справочная литература.</w:t>
      </w:r>
    </w:p>
    <w:p w:rsidR="00412ACF" w:rsidRPr="008A1CC5" w:rsidRDefault="008A1CC5" w:rsidP="008A1CC5">
      <w:pPr>
        <w:pStyle w:val="1"/>
        <w:widowControl w:val="0"/>
        <w:ind w:firstLine="709"/>
        <w:jc w:val="both"/>
        <w:rPr>
          <w:rFonts w:ascii="Times New Roman" w:hAnsi="Times New Roman"/>
          <w:b w:val="0"/>
          <w:sz w:val="28"/>
          <w:szCs w:val="28"/>
        </w:rPr>
      </w:pPr>
      <w:bookmarkStart w:id="1" w:name="_Toc96622623"/>
      <w:r>
        <w:rPr>
          <w:rFonts w:ascii="Times New Roman" w:hAnsi="Times New Roman"/>
          <w:b w:val="0"/>
          <w:sz w:val="28"/>
          <w:szCs w:val="28"/>
        </w:rPr>
        <w:br w:type="page"/>
      </w:r>
      <w:r w:rsidR="00412ACF" w:rsidRPr="008A1CC5">
        <w:rPr>
          <w:rFonts w:ascii="Times New Roman" w:hAnsi="Times New Roman"/>
          <w:b w:val="0"/>
          <w:sz w:val="28"/>
          <w:szCs w:val="28"/>
        </w:rPr>
        <w:t>1 ТЕОРЕТИЧЕСКИЕ ОСНОВЫ ПОВЫШЕНИЯ ЭФФЕКТИВНОСТИ ПРОИЗВОДСТВА ПРОДУКЦИИ СКОТОВОДСТВА</w:t>
      </w:r>
      <w:bookmarkEnd w:id="1"/>
    </w:p>
    <w:p w:rsidR="00412ACF" w:rsidRPr="008A1CC5" w:rsidRDefault="00412ACF" w:rsidP="008A1CC5">
      <w:pPr>
        <w:pStyle w:val="2"/>
        <w:widowControl w:val="0"/>
        <w:ind w:firstLine="709"/>
        <w:jc w:val="both"/>
        <w:rPr>
          <w:rFonts w:ascii="Times New Roman" w:hAnsi="Times New Roman"/>
          <w:b w:val="0"/>
          <w:sz w:val="28"/>
        </w:rPr>
      </w:pPr>
    </w:p>
    <w:p w:rsidR="00994523" w:rsidRPr="008A1CC5" w:rsidRDefault="00994523" w:rsidP="008A1CC5">
      <w:pPr>
        <w:pStyle w:val="2"/>
        <w:widowControl w:val="0"/>
        <w:ind w:firstLine="709"/>
        <w:jc w:val="both"/>
        <w:rPr>
          <w:rFonts w:ascii="Times New Roman" w:hAnsi="Times New Roman"/>
          <w:b w:val="0"/>
          <w:sz w:val="28"/>
        </w:rPr>
      </w:pPr>
      <w:bookmarkStart w:id="2" w:name="_Toc90394347"/>
      <w:bookmarkStart w:id="3" w:name="_Toc96622624"/>
      <w:r w:rsidRPr="008A1CC5">
        <w:rPr>
          <w:rFonts w:ascii="Times New Roman" w:hAnsi="Times New Roman"/>
          <w:b w:val="0"/>
          <w:sz w:val="28"/>
        </w:rPr>
        <w:t>1.1 Сущность и факторы эффективности сельскохозяйственного производства</w:t>
      </w:r>
      <w:bookmarkEnd w:id="2"/>
      <w:bookmarkEnd w:id="3"/>
    </w:p>
    <w:p w:rsidR="00994523" w:rsidRPr="008A1CC5" w:rsidRDefault="00994523" w:rsidP="008A1CC5">
      <w:pPr>
        <w:keepNext/>
        <w:widowControl w:val="0"/>
        <w:spacing w:line="360" w:lineRule="auto"/>
        <w:ind w:firstLine="709"/>
        <w:jc w:val="both"/>
        <w:rPr>
          <w:sz w:val="28"/>
        </w:rPr>
      </w:pPr>
    </w:p>
    <w:p w:rsidR="00994523" w:rsidRPr="008A1CC5" w:rsidRDefault="00994523" w:rsidP="008A1CC5">
      <w:pPr>
        <w:keepNext/>
        <w:widowControl w:val="0"/>
        <w:spacing w:line="360" w:lineRule="auto"/>
        <w:ind w:firstLine="709"/>
        <w:jc w:val="both"/>
        <w:rPr>
          <w:sz w:val="28"/>
        </w:rPr>
      </w:pPr>
      <w:r w:rsidRPr="008A1CC5">
        <w:rPr>
          <w:sz w:val="28"/>
        </w:rPr>
        <w:t>Эффективность производства это общеэкономическая категория с постоянно действующими основными факторами ее повышения и едиными формами общественного учета. Поэтому для сопоставимости данных анализа, выявления величины абсолютного эффекта, выработки целенаправленных мер по обеспечению его роста необходима единая система критериев и показателей для всех отраслей экономики.</w:t>
      </w:r>
    </w:p>
    <w:p w:rsidR="00994523" w:rsidRPr="008A1CC5" w:rsidRDefault="00994523" w:rsidP="008A1CC5">
      <w:pPr>
        <w:keepNext/>
        <w:widowControl w:val="0"/>
        <w:spacing w:line="360" w:lineRule="auto"/>
        <w:ind w:firstLine="709"/>
        <w:jc w:val="both"/>
        <w:rPr>
          <w:sz w:val="28"/>
        </w:rPr>
      </w:pPr>
      <w:r w:rsidRPr="008A1CC5">
        <w:rPr>
          <w:sz w:val="28"/>
        </w:rPr>
        <w:t>Латинское слово «эффектус» - означает исполнение, результат. Слово «эффективность» означает результативность, получение конечного результата. Эффективность связана с целенаправленной человеческой деятельностью, осмысленным трудом. Только такой труд может дать желаемый конечный результат, возможность достичь определенной цели.</w:t>
      </w:r>
    </w:p>
    <w:p w:rsidR="00994523" w:rsidRPr="008A1CC5" w:rsidRDefault="00994523" w:rsidP="008A1CC5">
      <w:pPr>
        <w:keepNext/>
        <w:widowControl w:val="0"/>
        <w:spacing w:line="360" w:lineRule="auto"/>
        <w:ind w:firstLine="709"/>
        <w:jc w:val="both"/>
        <w:rPr>
          <w:sz w:val="28"/>
        </w:rPr>
      </w:pPr>
      <w:r w:rsidRPr="008A1CC5">
        <w:rPr>
          <w:sz w:val="28"/>
        </w:rPr>
        <w:t>Категорию эффективности общественного производства разграничивают в экономических источниках на техническую, экономическую и социальную: экономическую эффективность – на технико-экономическую, общеэкономическую, социально-экономическую.</w:t>
      </w:r>
    </w:p>
    <w:p w:rsidR="00994523" w:rsidRPr="008A1CC5" w:rsidRDefault="00994523" w:rsidP="008A1CC5">
      <w:pPr>
        <w:keepNext/>
        <w:widowControl w:val="0"/>
        <w:spacing w:line="360" w:lineRule="auto"/>
        <w:ind w:firstLine="709"/>
        <w:jc w:val="both"/>
        <w:rPr>
          <w:sz w:val="28"/>
        </w:rPr>
      </w:pPr>
      <w:r w:rsidRPr="008A1CC5">
        <w:rPr>
          <w:sz w:val="28"/>
        </w:rPr>
        <w:t>Техническую эффективность еще называют производственной или технико-технологической эффективностью. Это объемы производства продукции, урожайность сельскохозяйственных культур, продуктивность животных, выход продукции на единицу земельной площади, производительность труда, фондоотдача, выработки техники и т.д.</w:t>
      </w:r>
    </w:p>
    <w:p w:rsidR="00994523" w:rsidRPr="008A1CC5" w:rsidRDefault="00994523" w:rsidP="008A1CC5">
      <w:pPr>
        <w:keepNext/>
        <w:widowControl w:val="0"/>
        <w:spacing w:line="360" w:lineRule="auto"/>
        <w:ind w:firstLine="709"/>
        <w:jc w:val="both"/>
        <w:rPr>
          <w:sz w:val="28"/>
        </w:rPr>
      </w:pPr>
      <w:r w:rsidRPr="008A1CC5">
        <w:rPr>
          <w:sz w:val="28"/>
        </w:rPr>
        <w:t>Экономическая эффективность включает в себя прибыль, рентабельность, окупаемость затрат, платежеспособность предприятия, задолженность по кредитам и прочее. Социальная эффективность выражается в производстве продукции на душу населения, уровне потребления продуктов питания за счет собственного производства, уровне доходов и занятости населения, обеспечения жильем и объектами социальной инфраструктуры.</w:t>
      </w:r>
    </w:p>
    <w:p w:rsidR="00994523" w:rsidRPr="008A1CC5" w:rsidRDefault="00994523" w:rsidP="008A1CC5">
      <w:pPr>
        <w:keepNext/>
        <w:widowControl w:val="0"/>
        <w:spacing w:line="360" w:lineRule="auto"/>
        <w:ind w:firstLine="709"/>
        <w:jc w:val="both"/>
        <w:rPr>
          <w:sz w:val="28"/>
        </w:rPr>
      </w:pPr>
      <w:r w:rsidRPr="008A1CC5">
        <w:rPr>
          <w:sz w:val="28"/>
        </w:rPr>
        <w:t>В частности, В.Д.Белкин [2] считает, что так как, в любом способе производства различают технические, экономические и социальные аспекты, как его собственные моменты, то необходимо соответственно разграничивать и формы эффективности.</w:t>
      </w:r>
    </w:p>
    <w:p w:rsidR="00994523" w:rsidRPr="008A1CC5" w:rsidRDefault="00994523" w:rsidP="008A1CC5">
      <w:pPr>
        <w:keepNext/>
        <w:widowControl w:val="0"/>
        <w:spacing w:line="360" w:lineRule="auto"/>
        <w:ind w:firstLine="709"/>
        <w:jc w:val="both"/>
        <w:rPr>
          <w:sz w:val="28"/>
        </w:rPr>
      </w:pPr>
      <w:r w:rsidRPr="008A1CC5">
        <w:rPr>
          <w:sz w:val="28"/>
        </w:rPr>
        <w:t>На современном этапе к вышеперечисленным формам эффективности можно еще добавить, по мнению профессора М.В.Курцева [</w:t>
      </w:r>
      <w:r w:rsidR="00C47563" w:rsidRPr="008A1CC5">
        <w:rPr>
          <w:sz w:val="28"/>
        </w:rPr>
        <w:t>1</w:t>
      </w:r>
      <w:r w:rsidRPr="008A1CC5">
        <w:rPr>
          <w:sz w:val="28"/>
        </w:rPr>
        <w:t>7,с.30] экологическую эффективность. Это сохранность агроландшафтов, плодородия почвы, чистота водных источников, сохранность растительного и животного мира.</w:t>
      </w:r>
    </w:p>
    <w:p w:rsidR="00994523" w:rsidRPr="008A1CC5" w:rsidRDefault="00994523" w:rsidP="008A1CC5">
      <w:pPr>
        <w:keepNext/>
        <w:widowControl w:val="0"/>
        <w:spacing w:line="360" w:lineRule="auto"/>
        <w:ind w:firstLine="709"/>
        <w:jc w:val="both"/>
        <w:rPr>
          <w:sz w:val="28"/>
        </w:rPr>
      </w:pPr>
      <w:r w:rsidRPr="008A1CC5">
        <w:rPr>
          <w:sz w:val="28"/>
        </w:rPr>
        <w:t>Сельскохозяйственное производство подчинено как общим, так и специфическим законам развития. При определении сущности, критериев и факторов величины абсолютного и относительного эффекта необходимо сочетать общее и особенное. Эффективность как категория общественного производства присуща различным экономическим системам. В целом эффективность как социально-экономическая категория общественного производства выражает его результативность, но практически она выступает в разных формам и является выражением многообразных и неоднородных по своему экономическому содержанию процессов и факторов производства.</w:t>
      </w:r>
    </w:p>
    <w:p w:rsidR="00994523" w:rsidRPr="008A1CC5" w:rsidRDefault="00994523" w:rsidP="008A1CC5">
      <w:pPr>
        <w:keepNext/>
        <w:widowControl w:val="0"/>
        <w:spacing w:line="360" w:lineRule="auto"/>
        <w:ind w:firstLine="709"/>
        <w:jc w:val="both"/>
        <w:rPr>
          <w:sz w:val="28"/>
        </w:rPr>
      </w:pPr>
      <w:r w:rsidRPr="008A1CC5">
        <w:rPr>
          <w:sz w:val="28"/>
        </w:rPr>
        <w:t>Объем производства продукции животноводства и растениеводства, урожайность сельскохозяйственных культур, приросты живой массы и прирост поголовья животных и т.д., тоже характеризую результативность сельскохозяйственного производства, но это еще не эффективность. Так как одинаковая продуктивность животных может быть получена при различной экономической эффективности производства продуктов животноводства. Поэтому, изучая конкретную категорию материального производства, необходимо знать, какую сторону и какое конкретное содержание ее результативности выражает данная категория. Из этого вытекают строго определенные критерии и показатели, присущие рассматриваемой категории результативного производства, а вместе с тем и строго определенные формы общественного учета количественных и качественных характеристик и изменения в данной конкретной стороне результативности хозяйственной деятельности. Изучая научную литературу по эффективности общественного производства можно сказать, что, прежде всего, часто недооценивается объективная необходимость анализа эффективности как конкретной формы общественного производства, как конкретной его категории. Под понятием «эффективность» понимается всякая результативность вообще, и анализ включает фактически все основные стороны процесса воспроизводства.</w:t>
      </w:r>
    </w:p>
    <w:p w:rsidR="00994523" w:rsidRPr="008A1CC5" w:rsidRDefault="00994523" w:rsidP="008A1CC5">
      <w:pPr>
        <w:keepNext/>
        <w:widowControl w:val="0"/>
        <w:spacing w:line="360" w:lineRule="auto"/>
        <w:ind w:firstLine="709"/>
        <w:jc w:val="both"/>
        <w:rPr>
          <w:sz w:val="28"/>
        </w:rPr>
      </w:pPr>
      <w:r w:rsidRPr="008A1CC5">
        <w:rPr>
          <w:sz w:val="28"/>
        </w:rPr>
        <w:t>Деятельность сельскохозяйственных предприятий всех форм собственности весьма многообразна, и результаты их работы зависят не только от условий производства, но и от целого ряда разнообразных факторов. Поэтому при анализе результатов деятельности любого предприятия очень важно определить и точно подсчитать размер влияния отдельных факторов на отклонения по тому или иному показателю. Под фактором при экономических исследованиях следует понимать причины, оказывающие положительные и отрицательные влияния на хозяйственные процессы и их результаты.</w:t>
      </w:r>
    </w:p>
    <w:p w:rsidR="00994523" w:rsidRPr="008A1CC5" w:rsidRDefault="00994523" w:rsidP="008A1CC5">
      <w:pPr>
        <w:keepNext/>
        <w:widowControl w:val="0"/>
        <w:spacing w:line="360" w:lineRule="auto"/>
        <w:ind w:firstLine="709"/>
        <w:jc w:val="both"/>
        <w:rPr>
          <w:sz w:val="28"/>
        </w:rPr>
      </w:pPr>
      <w:r w:rsidRPr="008A1CC5">
        <w:rPr>
          <w:sz w:val="28"/>
        </w:rPr>
        <w:t>В связи с тем, что все явления и процессы хозяйственной деятельности предприятий находятся во взаимной связи, взаимной зависимости и обусловленности, при проведении анализа возникает необходимость изучения и измерения влияния не только отдельных факторов, но и всего их комплекса. Поэтому если какой-либо фактор выпадает из цели исследования, то подсчет степени влияния других, принятых в расчет факторов, а также выводов по результатам исследования будут неточными. Следует отметить, что большинство факторов, оказывающих влияние на тот или иной результативный показатель, состоит из многих признаков, которые в свою очередь могут выступать как самостоятельные факторы с большей или меньшей степенью воздействия.</w:t>
      </w:r>
    </w:p>
    <w:p w:rsidR="00994523" w:rsidRPr="008A1CC5" w:rsidRDefault="00994523" w:rsidP="008A1CC5">
      <w:pPr>
        <w:keepNext/>
        <w:widowControl w:val="0"/>
        <w:spacing w:line="360" w:lineRule="auto"/>
        <w:ind w:firstLine="709"/>
        <w:jc w:val="both"/>
        <w:rPr>
          <w:sz w:val="28"/>
        </w:rPr>
      </w:pPr>
      <w:r w:rsidRPr="008A1CC5">
        <w:rPr>
          <w:sz w:val="28"/>
        </w:rPr>
        <w:t>В задачи анализа входит наибольшая детализация факторов. Чем детальнее расчленение и исследование состава факторов, влияющих на результаты деятельности предприятия, тем глубже анализ, полнее выявляются неиспользуемые внутрихозяйственные резервы. Чтобы легче понять и наиболее детально исследовать факторы и их влияние на результаты работы предприятия или на какой-либо отдельный показатель, используемые при анализе факторы целесообразно классифицировать по наиболее отличительным признакам.</w:t>
      </w:r>
    </w:p>
    <w:p w:rsidR="00994523" w:rsidRPr="008A1CC5" w:rsidRDefault="00994523" w:rsidP="008A1CC5">
      <w:pPr>
        <w:keepNext/>
        <w:widowControl w:val="0"/>
        <w:spacing w:line="360" w:lineRule="auto"/>
        <w:ind w:firstLine="709"/>
        <w:jc w:val="both"/>
        <w:rPr>
          <w:sz w:val="28"/>
        </w:rPr>
      </w:pPr>
      <w:r w:rsidRPr="008A1CC5">
        <w:rPr>
          <w:sz w:val="28"/>
        </w:rPr>
        <w:t>Такими признаками могут быть: содержание фактора, степень воздействия его на результативный показатель, срок действия фактора, количество объединенных фактором причин, количество охватываемых своим действием предприятий, степень зависимости фактора от предприятия, вид влияния, возможность определения размера влияния фактора на результаты хозяйственных процессов.</w:t>
      </w:r>
    </w:p>
    <w:p w:rsidR="00994523" w:rsidRPr="008A1CC5" w:rsidRDefault="00994523" w:rsidP="008A1CC5">
      <w:pPr>
        <w:keepNext/>
        <w:widowControl w:val="0"/>
        <w:spacing w:line="360" w:lineRule="auto"/>
        <w:ind w:firstLine="709"/>
        <w:jc w:val="both"/>
        <w:rPr>
          <w:sz w:val="28"/>
        </w:rPr>
      </w:pPr>
      <w:r w:rsidRPr="008A1CC5">
        <w:rPr>
          <w:sz w:val="28"/>
        </w:rPr>
        <w:t>В методических рекомендациях комплексной оценки эффективности сельскохозяйственного производства делается попытка свести факторы сельскохозяйственного производства, влияющие на эффективность в следующие группы:</w:t>
      </w:r>
    </w:p>
    <w:p w:rsidR="00994523" w:rsidRPr="008A1CC5" w:rsidRDefault="00994523" w:rsidP="008A1CC5">
      <w:pPr>
        <w:keepNext/>
        <w:widowControl w:val="0"/>
        <w:numPr>
          <w:ilvl w:val="0"/>
          <w:numId w:val="21"/>
        </w:numPr>
        <w:spacing w:line="360" w:lineRule="auto"/>
        <w:ind w:left="0" w:firstLine="709"/>
        <w:jc w:val="both"/>
        <w:rPr>
          <w:sz w:val="28"/>
        </w:rPr>
      </w:pPr>
      <w:r w:rsidRPr="008A1CC5">
        <w:rPr>
          <w:sz w:val="28"/>
        </w:rPr>
        <w:t>первая группа – это факторы, отражающие наличие, состояние и использование производительных сил (трудовые ресурсы, средства и предметы труда, их качественная и количественная характеристика, соотношение, технология, организация, управление);</w:t>
      </w:r>
    </w:p>
    <w:p w:rsidR="00994523" w:rsidRPr="008A1CC5" w:rsidRDefault="00994523" w:rsidP="008A1CC5">
      <w:pPr>
        <w:keepNext/>
        <w:widowControl w:val="0"/>
        <w:numPr>
          <w:ilvl w:val="0"/>
          <w:numId w:val="21"/>
        </w:numPr>
        <w:spacing w:line="360" w:lineRule="auto"/>
        <w:ind w:left="0" w:firstLine="709"/>
        <w:jc w:val="both"/>
        <w:rPr>
          <w:sz w:val="28"/>
        </w:rPr>
      </w:pPr>
      <w:r w:rsidRPr="008A1CC5">
        <w:rPr>
          <w:sz w:val="28"/>
        </w:rPr>
        <w:t>вторая группа – факторы, выражающие производственные отношения (содержание экономического механизма хозяйствования);</w:t>
      </w:r>
    </w:p>
    <w:p w:rsidR="00994523" w:rsidRPr="008A1CC5" w:rsidRDefault="00994523" w:rsidP="008A1CC5">
      <w:pPr>
        <w:keepNext/>
        <w:widowControl w:val="0"/>
        <w:numPr>
          <w:ilvl w:val="0"/>
          <w:numId w:val="21"/>
        </w:numPr>
        <w:spacing w:line="360" w:lineRule="auto"/>
        <w:ind w:left="0" w:firstLine="709"/>
        <w:jc w:val="both"/>
        <w:rPr>
          <w:sz w:val="28"/>
        </w:rPr>
      </w:pPr>
      <w:r w:rsidRPr="008A1CC5">
        <w:rPr>
          <w:sz w:val="28"/>
        </w:rPr>
        <w:t xml:space="preserve">третья группа – факторы, характеризующие специфические условия сельскохозяйственного производства (природно-климатические условия, сезонность производства). </w:t>
      </w:r>
    </w:p>
    <w:p w:rsidR="00994523" w:rsidRPr="008A1CC5" w:rsidRDefault="00994523" w:rsidP="008A1CC5">
      <w:pPr>
        <w:keepNext/>
        <w:widowControl w:val="0"/>
        <w:spacing w:line="360" w:lineRule="auto"/>
        <w:ind w:firstLine="709"/>
        <w:jc w:val="both"/>
        <w:rPr>
          <w:sz w:val="28"/>
        </w:rPr>
      </w:pPr>
      <w:r w:rsidRPr="008A1CC5">
        <w:rPr>
          <w:sz w:val="28"/>
        </w:rPr>
        <w:t>В рекомендациях это поясняется тем, что «первая группа факторов непосредственно составляет содержание процесса собственно производства и связана с процессом интенсификации, который отражает количественное и качественное изменение ресурсов производства.</w:t>
      </w:r>
    </w:p>
    <w:p w:rsidR="00994523" w:rsidRPr="008A1CC5" w:rsidRDefault="00994523" w:rsidP="008A1CC5">
      <w:pPr>
        <w:keepNext/>
        <w:widowControl w:val="0"/>
        <w:spacing w:line="360" w:lineRule="auto"/>
        <w:ind w:firstLine="709"/>
        <w:jc w:val="both"/>
        <w:rPr>
          <w:sz w:val="28"/>
        </w:rPr>
      </w:pPr>
      <w:r w:rsidRPr="008A1CC5">
        <w:rPr>
          <w:sz w:val="28"/>
        </w:rPr>
        <w:t>Вторая группа факторов определяет качественные изменения процесса производства, осуществляемого на основе его интенсификации, а также производственные отношения. Данная группа факторов связана со всеми стадиями процесса воспроизводства.</w:t>
      </w:r>
    </w:p>
    <w:p w:rsidR="00994523" w:rsidRPr="008A1CC5" w:rsidRDefault="00994523" w:rsidP="008A1CC5">
      <w:pPr>
        <w:keepNext/>
        <w:widowControl w:val="0"/>
        <w:spacing w:line="360" w:lineRule="auto"/>
        <w:ind w:firstLine="709"/>
        <w:jc w:val="both"/>
        <w:rPr>
          <w:sz w:val="28"/>
        </w:rPr>
      </w:pPr>
      <w:r w:rsidRPr="008A1CC5">
        <w:rPr>
          <w:sz w:val="28"/>
        </w:rPr>
        <w:t>Третья группа факторов непосредственно связана с процессом собственно производства и оказывает на него существенное влияние на стадии распред</w:t>
      </w:r>
      <w:r w:rsidR="00C47563" w:rsidRPr="008A1CC5">
        <w:rPr>
          <w:sz w:val="28"/>
        </w:rPr>
        <w:t>еления, обмена и потребления» [22</w:t>
      </w:r>
      <w:r w:rsidRPr="008A1CC5">
        <w:rPr>
          <w:sz w:val="28"/>
        </w:rPr>
        <w:t>,</w:t>
      </w:r>
      <w:r w:rsidR="00C47563" w:rsidRPr="008A1CC5">
        <w:rPr>
          <w:sz w:val="28"/>
        </w:rPr>
        <w:t xml:space="preserve"> </w:t>
      </w:r>
      <w:r w:rsidRPr="008A1CC5">
        <w:rPr>
          <w:sz w:val="28"/>
        </w:rPr>
        <w:t>с.15].</w:t>
      </w:r>
    </w:p>
    <w:p w:rsidR="00994523" w:rsidRPr="008A1CC5" w:rsidRDefault="00994523" w:rsidP="008A1CC5">
      <w:pPr>
        <w:keepNext/>
        <w:widowControl w:val="0"/>
        <w:spacing w:line="360" w:lineRule="auto"/>
        <w:ind w:firstLine="709"/>
        <w:jc w:val="both"/>
        <w:rPr>
          <w:sz w:val="28"/>
        </w:rPr>
      </w:pPr>
      <w:r w:rsidRPr="008A1CC5">
        <w:rPr>
          <w:sz w:val="28"/>
        </w:rPr>
        <w:t>Относительно классификации факторов и резервов повышения эффективности производства существуют и другие мнения. Например, по мнению М.Н.Баканова и А.Д.Шеремета [1,</w:t>
      </w:r>
      <w:r w:rsidR="00C47563" w:rsidRPr="008A1CC5">
        <w:rPr>
          <w:sz w:val="28"/>
        </w:rPr>
        <w:t xml:space="preserve"> </w:t>
      </w:r>
      <w:r w:rsidRPr="008A1CC5">
        <w:rPr>
          <w:sz w:val="28"/>
        </w:rPr>
        <w:t>с.233-241] эффективность хозяйственной деятельности характеризуется сравнительно небольшим кругом показателей, но на каждый такой показатель оказывает влияние целая система факторов. Посредством управления этими факторами можно воздействовать на уровень показателей эффективности. С точки зрения влияния факторов на данное явление или показатель надо различать факторы первого, второго и n-ого порядков. Различие понятий «показатель» и «фактор» условно, так как практически каждый показатель может рассматриваться как фактор другого показателя более высокого порядка и наоборот. Эти авторы делят факторы по следующим признакам:</w:t>
      </w:r>
    </w:p>
    <w:p w:rsidR="00994523" w:rsidRPr="008A1CC5" w:rsidRDefault="00994523" w:rsidP="008A1CC5">
      <w:pPr>
        <w:keepNext/>
        <w:widowControl w:val="0"/>
        <w:numPr>
          <w:ilvl w:val="0"/>
          <w:numId w:val="21"/>
        </w:numPr>
        <w:spacing w:line="360" w:lineRule="auto"/>
        <w:ind w:left="0" w:firstLine="709"/>
        <w:jc w:val="both"/>
        <w:rPr>
          <w:sz w:val="28"/>
        </w:rPr>
      </w:pPr>
      <w:r w:rsidRPr="008A1CC5">
        <w:rPr>
          <w:sz w:val="28"/>
        </w:rPr>
        <w:t>общие и частные;</w:t>
      </w:r>
    </w:p>
    <w:p w:rsidR="00994523" w:rsidRPr="008A1CC5" w:rsidRDefault="00994523" w:rsidP="008A1CC5">
      <w:pPr>
        <w:keepNext/>
        <w:widowControl w:val="0"/>
        <w:numPr>
          <w:ilvl w:val="0"/>
          <w:numId w:val="21"/>
        </w:numPr>
        <w:spacing w:line="360" w:lineRule="auto"/>
        <w:ind w:left="0" w:firstLine="709"/>
        <w:jc w:val="both"/>
        <w:rPr>
          <w:sz w:val="28"/>
        </w:rPr>
      </w:pPr>
      <w:r w:rsidRPr="008A1CC5">
        <w:rPr>
          <w:sz w:val="28"/>
        </w:rPr>
        <w:t>внутренние и внешние.</w:t>
      </w:r>
    </w:p>
    <w:p w:rsidR="00994523" w:rsidRPr="008A1CC5" w:rsidRDefault="00994523" w:rsidP="008A1CC5">
      <w:pPr>
        <w:keepNext/>
        <w:widowControl w:val="0"/>
        <w:spacing w:line="360" w:lineRule="auto"/>
        <w:ind w:firstLine="709"/>
        <w:jc w:val="both"/>
        <w:rPr>
          <w:sz w:val="28"/>
        </w:rPr>
      </w:pPr>
      <w:r w:rsidRPr="008A1CC5">
        <w:rPr>
          <w:sz w:val="28"/>
        </w:rPr>
        <w:t>Внутренние, в свою очередь, делятся на основные и неосновные, а внешние делятся на внешнеэкономические условия, социальные условия и природные условия. Эта классификация факторов, по мнению авторов, позволяет решить важную проблему – очистить основные показатели от влияния внешних и побочных факторов с тем, чтобы показатели принятые для оценки эффективности деятельности предприятия лучше отражали достижения его коллектива.</w:t>
      </w:r>
    </w:p>
    <w:p w:rsidR="00994523" w:rsidRPr="008A1CC5" w:rsidRDefault="00994523" w:rsidP="008A1CC5">
      <w:pPr>
        <w:keepNext/>
        <w:widowControl w:val="0"/>
        <w:spacing w:line="360" w:lineRule="auto"/>
        <w:ind w:firstLine="709"/>
        <w:jc w:val="both"/>
        <w:rPr>
          <w:sz w:val="28"/>
        </w:rPr>
      </w:pPr>
      <w:r w:rsidRPr="008A1CC5">
        <w:rPr>
          <w:sz w:val="28"/>
        </w:rPr>
        <w:t>По мнению П.К.Слижевского [2</w:t>
      </w:r>
      <w:r w:rsidR="00C47563" w:rsidRPr="008A1CC5">
        <w:rPr>
          <w:sz w:val="28"/>
        </w:rPr>
        <w:t>7</w:t>
      </w:r>
      <w:r w:rsidRPr="008A1CC5">
        <w:rPr>
          <w:sz w:val="28"/>
        </w:rPr>
        <w:t>,</w:t>
      </w:r>
      <w:r w:rsidR="00C47563" w:rsidRPr="008A1CC5">
        <w:rPr>
          <w:sz w:val="28"/>
        </w:rPr>
        <w:t xml:space="preserve"> </w:t>
      </w:r>
      <w:r w:rsidRPr="008A1CC5">
        <w:rPr>
          <w:sz w:val="28"/>
        </w:rPr>
        <w:t>с.2] к факторам экономической эффективности сельскохозяйственного производства можно отнести: во-первых, отношения собственности в сельском хозяйстве; во-вторых, – отсутствие связи экономических интересов производителей и потребителей с конкретным товарообменом через рынок; в-третьих, низкая хозяйственная самостоятельность хозяйствующих субъектов и, в-четвертых, – слабая материальная заинтересованность в увеличении производства продукции.</w:t>
      </w:r>
    </w:p>
    <w:p w:rsidR="00994523" w:rsidRPr="008A1CC5" w:rsidRDefault="00994523" w:rsidP="008A1CC5">
      <w:pPr>
        <w:keepNext/>
        <w:widowControl w:val="0"/>
        <w:spacing w:line="360" w:lineRule="auto"/>
        <w:ind w:firstLine="709"/>
        <w:jc w:val="both"/>
        <w:rPr>
          <w:sz w:val="28"/>
        </w:rPr>
      </w:pPr>
      <w:r w:rsidRPr="008A1CC5">
        <w:rPr>
          <w:sz w:val="28"/>
        </w:rPr>
        <w:t>Авторы В.И.Завгоро</w:t>
      </w:r>
      <w:r w:rsidR="00C47563" w:rsidRPr="008A1CC5">
        <w:rPr>
          <w:sz w:val="28"/>
        </w:rPr>
        <w:t>дний, В.А.Скляр, И.П.Трубилин [8</w:t>
      </w:r>
      <w:r w:rsidRPr="008A1CC5">
        <w:rPr>
          <w:sz w:val="28"/>
        </w:rPr>
        <w:t>,</w:t>
      </w:r>
      <w:r w:rsidR="00C47563" w:rsidRPr="008A1CC5">
        <w:rPr>
          <w:sz w:val="28"/>
        </w:rPr>
        <w:t xml:space="preserve"> </w:t>
      </w:r>
      <w:r w:rsidRPr="008A1CC5">
        <w:rPr>
          <w:sz w:val="28"/>
        </w:rPr>
        <w:t>с.216-217] считают, что повышение эффективности производства характеризует также отношение финансовых результатов деятельности хозяйства к затратам. При анализе основных факторов, влияющих на финансовые результаты деятельности сельскохозяйственных предприятий, не указаны также важнейшие факторы, как создание агропромышленных комплексов и межхозяйственных объединений, интенсификация производства, повышение производительности труда, совершенствование технологии и управление производством.</w:t>
      </w:r>
    </w:p>
    <w:p w:rsidR="00994523" w:rsidRPr="008A1CC5" w:rsidRDefault="00994523" w:rsidP="008A1CC5">
      <w:pPr>
        <w:pStyle w:val="2"/>
        <w:widowControl w:val="0"/>
        <w:ind w:firstLine="709"/>
        <w:jc w:val="both"/>
        <w:rPr>
          <w:rFonts w:ascii="Times New Roman" w:hAnsi="Times New Roman"/>
          <w:b w:val="0"/>
          <w:sz w:val="28"/>
          <w:szCs w:val="28"/>
        </w:rPr>
      </w:pPr>
    </w:p>
    <w:p w:rsidR="00412ACF" w:rsidRPr="008A1CC5" w:rsidRDefault="00412ACF" w:rsidP="008A1CC5">
      <w:pPr>
        <w:pStyle w:val="2"/>
        <w:widowControl w:val="0"/>
        <w:ind w:firstLine="709"/>
        <w:jc w:val="both"/>
        <w:rPr>
          <w:rFonts w:ascii="Times New Roman" w:hAnsi="Times New Roman"/>
          <w:b w:val="0"/>
          <w:sz w:val="28"/>
          <w:szCs w:val="28"/>
        </w:rPr>
      </w:pPr>
      <w:bookmarkStart w:id="4" w:name="_Toc96622625"/>
      <w:r w:rsidRPr="008A1CC5">
        <w:rPr>
          <w:rFonts w:ascii="Times New Roman" w:hAnsi="Times New Roman"/>
          <w:b w:val="0"/>
          <w:sz w:val="28"/>
          <w:szCs w:val="28"/>
        </w:rPr>
        <w:t>1.</w:t>
      </w:r>
      <w:r w:rsidR="00994523" w:rsidRPr="008A1CC5">
        <w:rPr>
          <w:rFonts w:ascii="Times New Roman" w:hAnsi="Times New Roman"/>
          <w:b w:val="0"/>
          <w:sz w:val="28"/>
          <w:szCs w:val="28"/>
        </w:rPr>
        <w:t>2</w:t>
      </w:r>
      <w:r w:rsidRPr="008A1CC5">
        <w:rPr>
          <w:rFonts w:ascii="Times New Roman" w:hAnsi="Times New Roman"/>
          <w:b w:val="0"/>
          <w:sz w:val="28"/>
          <w:szCs w:val="28"/>
        </w:rPr>
        <w:t xml:space="preserve"> Современное состояние отрасли скотоводства</w:t>
      </w:r>
      <w:bookmarkEnd w:id="4"/>
    </w:p>
    <w:p w:rsidR="00412ACF" w:rsidRPr="008A1CC5" w:rsidRDefault="00412ACF" w:rsidP="008A1CC5">
      <w:pPr>
        <w:keepNext/>
        <w:widowControl w:val="0"/>
        <w:spacing w:line="360" w:lineRule="auto"/>
        <w:ind w:firstLine="709"/>
        <w:jc w:val="both"/>
        <w:rPr>
          <w:sz w:val="28"/>
          <w:szCs w:val="24"/>
        </w:rPr>
      </w:pPr>
    </w:p>
    <w:p w:rsidR="00412ACF" w:rsidRPr="008A1CC5" w:rsidRDefault="00412ACF" w:rsidP="008A1CC5">
      <w:pPr>
        <w:keepNext/>
        <w:widowControl w:val="0"/>
        <w:spacing w:line="360" w:lineRule="auto"/>
        <w:ind w:firstLine="709"/>
        <w:jc w:val="both"/>
        <w:rPr>
          <w:sz w:val="28"/>
          <w:szCs w:val="24"/>
        </w:rPr>
      </w:pPr>
      <w:r w:rsidRPr="008A1CC5">
        <w:rPr>
          <w:sz w:val="28"/>
          <w:szCs w:val="24"/>
        </w:rPr>
        <w:t>По данным Федеральной службы государственной статистики, к 1 января 2007 года в Российской федерации в хозяйствах всех сельхозтоваропроизводителей, по расчетам, стадо крупного рогатого скота составило 21 млн. голов, что на 0,4 млн. меньше, чем на ту же дату 2006 года. Из них коров - 9,2 млн. голов, что на 0,3 млн. меньше. Темпы сокращения в минувшем году по сравнению с предшествующим годом замедлились (в 2005 г. к 2004 г. - на 6,1%, а в 2006 г. к 2005 г. - на 1,2%), в том числе коров -соответственно на 6,4 и 2,3 %. В сельскохозяйственных организациях за 2006 год численность крупного рогатого скота снизилась на 4,1 % (в 2005 году по сравнению с предыдущим на 8,8 %), в том числе коров - соответственно на 5 и 8,5 %.</w:t>
      </w:r>
    </w:p>
    <w:p w:rsidR="00E23DE8" w:rsidRPr="008A1CC5" w:rsidRDefault="00412ACF" w:rsidP="008A1CC5">
      <w:pPr>
        <w:keepNext/>
        <w:widowControl w:val="0"/>
        <w:spacing w:line="360" w:lineRule="auto"/>
        <w:ind w:firstLine="709"/>
        <w:jc w:val="both"/>
        <w:rPr>
          <w:sz w:val="28"/>
          <w:szCs w:val="24"/>
        </w:rPr>
      </w:pPr>
      <w:r w:rsidRPr="008A1CC5">
        <w:rPr>
          <w:sz w:val="28"/>
          <w:szCs w:val="24"/>
        </w:rPr>
        <w:t>Динамика численности крупного рогатого скота представлена в таблице.</w:t>
      </w:r>
    </w:p>
    <w:p w:rsidR="008A1CC5" w:rsidRDefault="008A1CC5" w:rsidP="008A1CC5">
      <w:pPr>
        <w:keepNext/>
        <w:widowControl w:val="0"/>
        <w:spacing w:line="360" w:lineRule="auto"/>
        <w:ind w:firstLine="709"/>
        <w:jc w:val="both"/>
        <w:rPr>
          <w:sz w:val="28"/>
          <w:szCs w:val="24"/>
        </w:rPr>
      </w:pPr>
    </w:p>
    <w:p w:rsidR="00412ACF" w:rsidRPr="008A1CC5" w:rsidRDefault="00412ACF" w:rsidP="008A1CC5">
      <w:pPr>
        <w:keepNext/>
        <w:widowControl w:val="0"/>
        <w:spacing w:line="360" w:lineRule="auto"/>
        <w:ind w:firstLine="709"/>
        <w:jc w:val="both"/>
        <w:rPr>
          <w:sz w:val="28"/>
          <w:szCs w:val="24"/>
        </w:rPr>
      </w:pPr>
      <w:r w:rsidRPr="008A1CC5">
        <w:rPr>
          <w:sz w:val="28"/>
          <w:szCs w:val="24"/>
        </w:rPr>
        <w:t>Таблица 1 - Численность крупного рогатого скота в России в хозяйствах всех категорий (на 1 января), млн. голов</w:t>
      </w:r>
    </w:p>
    <w:tbl>
      <w:tblPr>
        <w:tblW w:w="0" w:type="auto"/>
        <w:jc w:val="center"/>
        <w:tblLayout w:type="fixed"/>
        <w:tblCellMar>
          <w:left w:w="40" w:type="dxa"/>
          <w:right w:w="40" w:type="dxa"/>
        </w:tblCellMar>
        <w:tblLook w:val="0000" w:firstRow="0" w:lastRow="0" w:firstColumn="0" w:lastColumn="0" w:noHBand="0" w:noVBand="0"/>
      </w:tblPr>
      <w:tblGrid>
        <w:gridCol w:w="1915"/>
        <w:gridCol w:w="720"/>
        <w:gridCol w:w="713"/>
        <w:gridCol w:w="716"/>
        <w:gridCol w:w="720"/>
        <w:gridCol w:w="716"/>
        <w:gridCol w:w="716"/>
        <w:gridCol w:w="724"/>
        <w:gridCol w:w="724"/>
        <w:gridCol w:w="727"/>
        <w:gridCol w:w="738"/>
      </w:tblGrid>
      <w:tr w:rsidR="00412ACF" w:rsidRPr="008A1CC5" w:rsidTr="008A1CC5">
        <w:trPr>
          <w:trHeight w:hRule="exact" w:val="352"/>
          <w:jc w:val="center"/>
        </w:trPr>
        <w:tc>
          <w:tcPr>
            <w:tcW w:w="1915" w:type="dxa"/>
            <w:tcBorders>
              <w:top w:val="single" w:sz="6" w:space="0" w:color="auto"/>
              <w:left w:val="single" w:sz="6" w:space="0" w:color="auto"/>
              <w:bottom w:val="single" w:sz="6" w:space="0" w:color="auto"/>
              <w:right w:val="single" w:sz="6" w:space="0" w:color="auto"/>
            </w:tcBorders>
            <w:shd w:val="clear" w:color="auto" w:fill="FFFFFF"/>
          </w:tcPr>
          <w:p w:rsidR="00412ACF" w:rsidRPr="008A1CC5" w:rsidRDefault="00412ACF" w:rsidP="008A1CC5">
            <w:pPr>
              <w:keepNext/>
              <w:widowControl w:val="0"/>
              <w:spacing w:line="360" w:lineRule="auto"/>
              <w:jc w:val="both"/>
              <w:rPr>
                <w:sz w:val="20"/>
              </w:rPr>
            </w:pPr>
            <w:r w:rsidRPr="008A1CC5">
              <w:rPr>
                <w:sz w:val="20"/>
              </w:rPr>
              <w:t>Год</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412ACF" w:rsidRPr="008A1CC5" w:rsidRDefault="00412ACF" w:rsidP="008A1CC5">
            <w:pPr>
              <w:keepNext/>
              <w:widowControl w:val="0"/>
              <w:spacing w:line="360" w:lineRule="auto"/>
              <w:jc w:val="both"/>
              <w:rPr>
                <w:sz w:val="20"/>
              </w:rPr>
            </w:pPr>
            <w:r w:rsidRPr="008A1CC5">
              <w:rPr>
                <w:sz w:val="20"/>
              </w:rPr>
              <w:t>1990</w:t>
            </w:r>
          </w:p>
        </w:tc>
        <w:tc>
          <w:tcPr>
            <w:tcW w:w="713" w:type="dxa"/>
            <w:tcBorders>
              <w:top w:val="single" w:sz="6" w:space="0" w:color="auto"/>
              <w:left w:val="single" w:sz="6" w:space="0" w:color="auto"/>
              <w:bottom w:val="single" w:sz="6" w:space="0" w:color="auto"/>
              <w:right w:val="single" w:sz="6" w:space="0" w:color="auto"/>
            </w:tcBorders>
            <w:shd w:val="clear" w:color="auto" w:fill="FFFFFF"/>
          </w:tcPr>
          <w:p w:rsidR="00412ACF" w:rsidRPr="008A1CC5" w:rsidRDefault="00412ACF" w:rsidP="008A1CC5">
            <w:pPr>
              <w:keepNext/>
              <w:widowControl w:val="0"/>
              <w:spacing w:line="360" w:lineRule="auto"/>
              <w:jc w:val="both"/>
              <w:rPr>
                <w:sz w:val="20"/>
              </w:rPr>
            </w:pPr>
            <w:r w:rsidRPr="008A1CC5">
              <w:rPr>
                <w:sz w:val="20"/>
              </w:rPr>
              <w:t>1995</w:t>
            </w:r>
          </w:p>
        </w:tc>
        <w:tc>
          <w:tcPr>
            <w:tcW w:w="716" w:type="dxa"/>
            <w:tcBorders>
              <w:top w:val="single" w:sz="6" w:space="0" w:color="auto"/>
              <w:left w:val="single" w:sz="6" w:space="0" w:color="auto"/>
              <w:bottom w:val="single" w:sz="6" w:space="0" w:color="auto"/>
              <w:right w:val="single" w:sz="6" w:space="0" w:color="auto"/>
            </w:tcBorders>
            <w:shd w:val="clear" w:color="auto" w:fill="FFFFFF"/>
          </w:tcPr>
          <w:p w:rsidR="00412ACF" w:rsidRPr="008A1CC5" w:rsidRDefault="00412ACF" w:rsidP="008A1CC5">
            <w:pPr>
              <w:keepNext/>
              <w:widowControl w:val="0"/>
              <w:spacing w:line="360" w:lineRule="auto"/>
              <w:jc w:val="both"/>
              <w:rPr>
                <w:sz w:val="20"/>
              </w:rPr>
            </w:pPr>
            <w:r w:rsidRPr="008A1CC5">
              <w:rPr>
                <w:sz w:val="20"/>
              </w:rPr>
              <w:t>2000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412ACF" w:rsidRPr="008A1CC5" w:rsidRDefault="00412ACF" w:rsidP="008A1CC5">
            <w:pPr>
              <w:keepNext/>
              <w:widowControl w:val="0"/>
              <w:spacing w:line="360" w:lineRule="auto"/>
              <w:jc w:val="both"/>
              <w:rPr>
                <w:sz w:val="20"/>
              </w:rPr>
            </w:pPr>
            <w:r w:rsidRPr="008A1CC5">
              <w:rPr>
                <w:sz w:val="20"/>
              </w:rPr>
              <w:t>2001</w:t>
            </w:r>
          </w:p>
        </w:tc>
        <w:tc>
          <w:tcPr>
            <w:tcW w:w="716" w:type="dxa"/>
            <w:tcBorders>
              <w:top w:val="single" w:sz="6" w:space="0" w:color="auto"/>
              <w:left w:val="single" w:sz="6" w:space="0" w:color="auto"/>
              <w:bottom w:val="single" w:sz="6" w:space="0" w:color="auto"/>
              <w:right w:val="single" w:sz="6" w:space="0" w:color="auto"/>
            </w:tcBorders>
            <w:shd w:val="clear" w:color="auto" w:fill="FFFFFF"/>
          </w:tcPr>
          <w:p w:rsidR="00412ACF" w:rsidRPr="008A1CC5" w:rsidRDefault="00412ACF" w:rsidP="008A1CC5">
            <w:pPr>
              <w:keepNext/>
              <w:widowControl w:val="0"/>
              <w:spacing w:line="360" w:lineRule="auto"/>
              <w:jc w:val="both"/>
              <w:rPr>
                <w:sz w:val="20"/>
              </w:rPr>
            </w:pPr>
            <w:r w:rsidRPr="008A1CC5">
              <w:rPr>
                <w:sz w:val="20"/>
              </w:rPr>
              <w:t>2002</w:t>
            </w:r>
          </w:p>
        </w:tc>
        <w:tc>
          <w:tcPr>
            <w:tcW w:w="716" w:type="dxa"/>
            <w:tcBorders>
              <w:top w:val="single" w:sz="6" w:space="0" w:color="auto"/>
              <w:left w:val="single" w:sz="6" w:space="0" w:color="auto"/>
              <w:bottom w:val="single" w:sz="6" w:space="0" w:color="auto"/>
              <w:right w:val="single" w:sz="6" w:space="0" w:color="auto"/>
            </w:tcBorders>
            <w:shd w:val="clear" w:color="auto" w:fill="FFFFFF"/>
          </w:tcPr>
          <w:p w:rsidR="00412ACF" w:rsidRPr="008A1CC5" w:rsidRDefault="00412ACF" w:rsidP="008A1CC5">
            <w:pPr>
              <w:keepNext/>
              <w:widowControl w:val="0"/>
              <w:spacing w:line="360" w:lineRule="auto"/>
              <w:jc w:val="both"/>
              <w:rPr>
                <w:sz w:val="20"/>
              </w:rPr>
            </w:pPr>
            <w:r w:rsidRPr="008A1CC5">
              <w:rPr>
                <w:sz w:val="20"/>
              </w:rPr>
              <w:t>2003</w:t>
            </w:r>
          </w:p>
        </w:tc>
        <w:tc>
          <w:tcPr>
            <w:tcW w:w="724" w:type="dxa"/>
            <w:tcBorders>
              <w:top w:val="single" w:sz="6" w:space="0" w:color="auto"/>
              <w:left w:val="single" w:sz="6" w:space="0" w:color="auto"/>
              <w:bottom w:val="single" w:sz="6" w:space="0" w:color="auto"/>
              <w:right w:val="single" w:sz="6" w:space="0" w:color="auto"/>
            </w:tcBorders>
            <w:shd w:val="clear" w:color="auto" w:fill="FFFFFF"/>
          </w:tcPr>
          <w:p w:rsidR="00412ACF" w:rsidRPr="008A1CC5" w:rsidRDefault="00412ACF" w:rsidP="008A1CC5">
            <w:pPr>
              <w:keepNext/>
              <w:widowControl w:val="0"/>
              <w:spacing w:line="360" w:lineRule="auto"/>
              <w:jc w:val="both"/>
              <w:rPr>
                <w:sz w:val="20"/>
              </w:rPr>
            </w:pPr>
            <w:r w:rsidRPr="008A1CC5">
              <w:rPr>
                <w:sz w:val="20"/>
              </w:rPr>
              <w:t>2004</w:t>
            </w:r>
          </w:p>
        </w:tc>
        <w:tc>
          <w:tcPr>
            <w:tcW w:w="724" w:type="dxa"/>
            <w:tcBorders>
              <w:top w:val="single" w:sz="6" w:space="0" w:color="auto"/>
              <w:left w:val="single" w:sz="6" w:space="0" w:color="auto"/>
              <w:bottom w:val="single" w:sz="6" w:space="0" w:color="auto"/>
              <w:right w:val="single" w:sz="6" w:space="0" w:color="auto"/>
            </w:tcBorders>
            <w:shd w:val="clear" w:color="auto" w:fill="FFFFFF"/>
          </w:tcPr>
          <w:p w:rsidR="00412ACF" w:rsidRPr="008A1CC5" w:rsidRDefault="00412ACF" w:rsidP="008A1CC5">
            <w:pPr>
              <w:keepNext/>
              <w:widowControl w:val="0"/>
              <w:spacing w:line="360" w:lineRule="auto"/>
              <w:jc w:val="both"/>
              <w:rPr>
                <w:sz w:val="20"/>
              </w:rPr>
            </w:pPr>
            <w:r w:rsidRPr="008A1CC5">
              <w:rPr>
                <w:sz w:val="20"/>
              </w:rPr>
              <w:t>2005</w:t>
            </w:r>
          </w:p>
        </w:tc>
        <w:tc>
          <w:tcPr>
            <w:tcW w:w="727" w:type="dxa"/>
            <w:tcBorders>
              <w:top w:val="single" w:sz="6" w:space="0" w:color="auto"/>
              <w:left w:val="single" w:sz="6" w:space="0" w:color="auto"/>
              <w:bottom w:val="single" w:sz="6" w:space="0" w:color="auto"/>
              <w:right w:val="single" w:sz="6" w:space="0" w:color="auto"/>
            </w:tcBorders>
            <w:shd w:val="clear" w:color="auto" w:fill="FFFFFF"/>
          </w:tcPr>
          <w:p w:rsidR="00412ACF" w:rsidRPr="008A1CC5" w:rsidRDefault="00412ACF" w:rsidP="008A1CC5">
            <w:pPr>
              <w:keepNext/>
              <w:widowControl w:val="0"/>
              <w:spacing w:line="360" w:lineRule="auto"/>
              <w:jc w:val="both"/>
              <w:rPr>
                <w:sz w:val="20"/>
              </w:rPr>
            </w:pPr>
            <w:r w:rsidRPr="008A1CC5">
              <w:rPr>
                <w:sz w:val="20"/>
              </w:rPr>
              <w:t>2006</w:t>
            </w:r>
          </w:p>
        </w:tc>
        <w:tc>
          <w:tcPr>
            <w:tcW w:w="738" w:type="dxa"/>
            <w:tcBorders>
              <w:top w:val="single" w:sz="6" w:space="0" w:color="auto"/>
              <w:left w:val="single" w:sz="6" w:space="0" w:color="auto"/>
              <w:bottom w:val="single" w:sz="6" w:space="0" w:color="auto"/>
              <w:right w:val="single" w:sz="6" w:space="0" w:color="auto"/>
            </w:tcBorders>
            <w:shd w:val="clear" w:color="auto" w:fill="FFFFFF"/>
          </w:tcPr>
          <w:p w:rsidR="00412ACF" w:rsidRPr="008A1CC5" w:rsidRDefault="00412ACF" w:rsidP="008A1CC5">
            <w:pPr>
              <w:keepNext/>
              <w:widowControl w:val="0"/>
              <w:spacing w:line="360" w:lineRule="auto"/>
              <w:jc w:val="both"/>
              <w:rPr>
                <w:sz w:val="20"/>
              </w:rPr>
            </w:pPr>
            <w:r w:rsidRPr="008A1CC5">
              <w:rPr>
                <w:sz w:val="20"/>
              </w:rPr>
              <w:t>2007</w:t>
            </w:r>
          </w:p>
        </w:tc>
      </w:tr>
      <w:tr w:rsidR="00412ACF" w:rsidRPr="008A1CC5">
        <w:trPr>
          <w:trHeight w:hRule="exact" w:val="576"/>
          <w:jc w:val="center"/>
        </w:trPr>
        <w:tc>
          <w:tcPr>
            <w:tcW w:w="1915" w:type="dxa"/>
            <w:tcBorders>
              <w:top w:val="single" w:sz="6" w:space="0" w:color="auto"/>
              <w:left w:val="single" w:sz="6" w:space="0" w:color="auto"/>
              <w:bottom w:val="single" w:sz="6" w:space="0" w:color="auto"/>
              <w:right w:val="single" w:sz="6" w:space="0" w:color="auto"/>
            </w:tcBorders>
            <w:shd w:val="clear" w:color="auto" w:fill="FFFFFF"/>
          </w:tcPr>
          <w:p w:rsidR="00412ACF" w:rsidRPr="008A1CC5" w:rsidRDefault="00412ACF" w:rsidP="008A1CC5">
            <w:pPr>
              <w:keepNext/>
              <w:widowControl w:val="0"/>
              <w:spacing w:line="360" w:lineRule="auto"/>
              <w:jc w:val="both"/>
              <w:rPr>
                <w:sz w:val="20"/>
              </w:rPr>
            </w:pPr>
            <w:r w:rsidRPr="008A1CC5">
              <w:rPr>
                <w:sz w:val="20"/>
              </w:rPr>
              <w:t>Крупный рогатый скот</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412ACF" w:rsidRPr="008A1CC5" w:rsidRDefault="00412ACF" w:rsidP="008A1CC5">
            <w:pPr>
              <w:keepNext/>
              <w:widowControl w:val="0"/>
              <w:spacing w:line="360" w:lineRule="auto"/>
              <w:jc w:val="both"/>
              <w:rPr>
                <w:sz w:val="20"/>
              </w:rPr>
            </w:pPr>
            <w:r w:rsidRPr="008A1CC5">
              <w:rPr>
                <w:sz w:val="20"/>
              </w:rPr>
              <w:t>58,8</w:t>
            </w:r>
          </w:p>
        </w:tc>
        <w:tc>
          <w:tcPr>
            <w:tcW w:w="713" w:type="dxa"/>
            <w:tcBorders>
              <w:top w:val="single" w:sz="6" w:space="0" w:color="auto"/>
              <w:left w:val="single" w:sz="6" w:space="0" w:color="auto"/>
              <w:bottom w:val="single" w:sz="6" w:space="0" w:color="auto"/>
              <w:right w:val="single" w:sz="6" w:space="0" w:color="auto"/>
            </w:tcBorders>
            <w:shd w:val="clear" w:color="auto" w:fill="FFFFFF"/>
          </w:tcPr>
          <w:p w:rsidR="00412ACF" w:rsidRPr="008A1CC5" w:rsidRDefault="00412ACF" w:rsidP="008A1CC5">
            <w:pPr>
              <w:keepNext/>
              <w:widowControl w:val="0"/>
              <w:spacing w:line="360" w:lineRule="auto"/>
              <w:jc w:val="both"/>
              <w:rPr>
                <w:sz w:val="20"/>
              </w:rPr>
            </w:pPr>
            <w:r w:rsidRPr="008A1CC5">
              <w:rPr>
                <w:sz w:val="20"/>
              </w:rPr>
              <w:t>43,3</w:t>
            </w:r>
          </w:p>
        </w:tc>
        <w:tc>
          <w:tcPr>
            <w:tcW w:w="716" w:type="dxa"/>
            <w:tcBorders>
              <w:top w:val="single" w:sz="6" w:space="0" w:color="auto"/>
              <w:left w:val="single" w:sz="6" w:space="0" w:color="auto"/>
              <w:bottom w:val="single" w:sz="6" w:space="0" w:color="auto"/>
              <w:right w:val="single" w:sz="6" w:space="0" w:color="auto"/>
            </w:tcBorders>
            <w:shd w:val="clear" w:color="auto" w:fill="FFFFFF"/>
          </w:tcPr>
          <w:p w:rsidR="00412ACF" w:rsidRPr="008A1CC5" w:rsidRDefault="00412ACF" w:rsidP="008A1CC5">
            <w:pPr>
              <w:keepNext/>
              <w:widowControl w:val="0"/>
              <w:spacing w:line="360" w:lineRule="auto"/>
              <w:jc w:val="both"/>
              <w:rPr>
                <w:sz w:val="20"/>
              </w:rPr>
            </w:pPr>
            <w:r w:rsidRPr="008A1CC5">
              <w:rPr>
                <w:sz w:val="20"/>
              </w:rPr>
              <w:t>28,0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412ACF" w:rsidRPr="008A1CC5" w:rsidRDefault="00412ACF" w:rsidP="008A1CC5">
            <w:pPr>
              <w:keepNext/>
              <w:widowControl w:val="0"/>
              <w:spacing w:line="360" w:lineRule="auto"/>
              <w:jc w:val="both"/>
              <w:rPr>
                <w:sz w:val="20"/>
              </w:rPr>
            </w:pPr>
            <w:r w:rsidRPr="008A1CC5">
              <w:rPr>
                <w:sz w:val="20"/>
              </w:rPr>
              <w:t>27,3</w:t>
            </w:r>
          </w:p>
        </w:tc>
        <w:tc>
          <w:tcPr>
            <w:tcW w:w="716" w:type="dxa"/>
            <w:tcBorders>
              <w:top w:val="single" w:sz="6" w:space="0" w:color="auto"/>
              <w:left w:val="single" w:sz="6" w:space="0" w:color="auto"/>
              <w:bottom w:val="single" w:sz="6" w:space="0" w:color="auto"/>
              <w:right w:val="single" w:sz="6" w:space="0" w:color="auto"/>
            </w:tcBorders>
            <w:shd w:val="clear" w:color="auto" w:fill="FFFFFF"/>
          </w:tcPr>
          <w:p w:rsidR="00412ACF" w:rsidRPr="008A1CC5" w:rsidRDefault="00412ACF" w:rsidP="008A1CC5">
            <w:pPr>
              <w:keepNext/>
              <w:widowControl w:val="0"/>
              <w:spacing w:line="360" w:lineRule="auto"/>
              <w:jc w:val="both"/>
              <w:rPr>
                <w:sz w:val="20"/>
              </w:rPr>
            </w:pPr>
            <w:r w:rsidRPr="008A1CC5">
              <w:rPr>
                <w:sz w:val="20"/>
              </w:rPr>
              <w:t>27,1</w:t>
            </w:r>
          </w:p>
        </w:tc>
        <w:tc>
          <w:tcPr>
            <w:tcW w:w="716" w:type="dxa"/>
            <w:tcBorders>
              <w:top w:val="single" w:sz="6" w:space="0" w:color="auto"/>
              <w:left w:val="single" w:sz="6" w:space="0" w:color="auto"/>
              <w:bottom w:val="single" w:sz="6" w:space="0" w:color="auto"/>
              <w:right w:val="single" w:sz="6" w:space="0" w:color="auto"/>
            </w:tcBorders>
            <w:shd w:val="clear" w:color="auto" w:fill="FFFFFF"/>
          </w:tcPr>
          <w:p w:rsidR="00412ACF" w:rsidRPr="008A1CC5" w:rsidRDefault="00412ACF" w:rsidP="008A1CC5">
            <w:pPr>
              <w:keepNext/>
              <w:widowControl w:val="0"/>
              <w:spacing w:line="360" w:lineRule="auto"/>
              <w:jc w:val="both"/>
              <w:rPr>
                <w:sz w:val="20"/>
              </w:rPr>
            </w:pPr>
            <w:r w:rsidRPr="008A1CC5">
              <w:rPr>
                <w:sz w:val="20"/>
              </w:rPr>
              <w:t>26,5</w:t>
            </w:r>
          </w:p>
        </w:tc>
        <w:tc>
          <w:tcPr>
            <w:tcW w:w="724" w:type="dxa"/>
            <w:tcBorders>
              <w:top w:val="single" w:sz="6" w:space="0" w:color="auto"/>
              <w:left w:val="single" w:sz="6" w:space="0" w:color="auto"/>
              <w:bottom w:val="single" w:sz="6" w:space="0" w:color="auto"/>
              <w:right w:val="single" w:sz="6" w:space="0" w:color="auto"/>
            </w:tcBorders>
            <w:shd w:val="clear" w:color="auto" w:fill="FFFFFF"/>
          </w:tcPr>
          <w:p w:rsidR="00412ACF" w:rsidRPr="008A1CC5" w:rsidRDefault="00412ACF" w:rsidP="008A1CC5">
            <w:pPr>
              <w:keepNext/>
              <w:widowControl w:val="0"/>
              <w:spacing w:line="360" w:lineRule="auto"/>
              <w:jc w:val="both"/>
              <w:rPr>
                <w:sz w:val="20"/>
              </w:rPr>
            </w:pPr>
            <w:r w:rsidRPr="008A1CC5">
              <w:rPr>
                <w:sz w:val="20"/>
              </w:rPr>
              <w:t>25,0</w:t>
            </w:r>
          </w:p>
        </w:tc>
        <w:tc>
          <w:tcPr>
            <w:tcW w:w="724" w:type="dxa"/>
            <w:tcBorders>
              <w:top w:val="single" w:sz="6" w:space="0" w:color="auto"/>
              <w:left w:val="single" w:sz="6" w:space="0" w:color="auto"/>
              <w:bottom w:val="single" w:sz="6" w:space="0" w:color="auto"/>
              <w:right w:val="single" w:sz="6" w:space="0" w:color="auto"/>
            </w:tcBorders>
            <w:shd w:val="clear" w:color="auto" w:fill="FFFFFF"/>
          </w:tcPr>
          <w:p w:rsidR="00412ACF" w:rsidRPr="008A1CC5" w:rsidRDefault="00412ACF" w:rsidP="008A1CC5">
            <w:pPr>
              <w:keepNext/>
              <w:widowControl w:val="0"/>
              <w:spacing w:line="360" w:lineRule="auto"/>
              <w:jc w:val="both"/>
              <w:rPr>
                <w:sz w:val="20"/>
              </w:rPr>
            </w:pPr>
            <w:r w:rsidRPr="008A1CC5">
              <w:rPr>
                <w:sz w:val="20"/>
              </w:rPr>
              <w:t>2,3,3</w:t>
            </w:r>
          </w:p>
        </w:tc>
        <w:tc>
          <w:tcPr>
            <w:tcW w:w="727" w:type="dxa"/>
            <w:tcBorders>
              <w:top w:val="single" w:sz="6" w:space="0" w:color="auto"/>
              <w:left w:val="single" w:sz="6" w:space="0" w:color="auto"/>
              <w:bottom w:val="single" w:sz="6" w:space="0" w:color="auto"/>
              <w:right w:val="single" w:sz="6" w:space="0" w:color="auto"/>
            </w:tcBorders>
            <w:shd w:val="clear" w:color="auto" w:fill="FFFFFF"/>
          </w:tcPr>
          <w:p w:rsidR="00412ACF" w:rsidRPr="008A1CC5" w:rsidRDefault="00412ACF" w:rsidP="008A1CC5">
            <w:pPr>
              <w:keepNext/>
              <w:widowControl w:val="0"/>
              <w:spacing w:line="360" w:lineRule="auto"/>
              <w:jc w:val="both"/>
              <w:rPr>
                <w:sz w:val="20"/>
              </w:rPr>
            </w:pPr>
            <w:r w:rsidRPr="008A1CC5">
              <w:rPr>
                <w:sz w:val="20"/>
              </w:rPr>
              <w:t>21,4</w:t>
            </w:r>
          </w:p>
        </w:tc>
        <w:tc>
          <w:tcPr>
            <w:tcW w:w="738" w:type="dxa"/>
            <w:tcBorders>
              <w:top w:val="single" w:sz="6" w:space="0" w:color="auto"/>
              <w:left w:val="single" w:sz="6" w:space="0" w:color="auto"/>
              <w:bottom w:val="single" w:sz="6" w:space="0" w:color="auto"/>
              <w:right w:val="single" w:sz="6" w:space="0" w:color="auto"/>
            </w:tcBorders>
            <w:shd w:val="clear" w:color="auto" w:fill="FFFFFF"/>
          </w:tcPr>
          <w:p w:rsidR="00412ACF" w:rsidRPr="008A1CC5" w:rsidRDefault="00412ACF" w:rsidP="008A1CC5">
            <w:pPr>
              <w:keepNext/>
              <w:widowControl w:val="0"/>
              <w:spacing w:line="360" w:lineRule="auto"/>
              <w:jc w:val="both"/>
              <w:rPr>
                <w:sz w:val="20"/>
              </w:rPr>
            </w:pPr>
            <w:r w:rsidRPr="008A1CC5">
              <w:rPr>
                <w:sz w:val="20"/>
              </w:rPr>
              <w:t>21,0</w:t>
            </w:r>
          </w:p>
        </w:tc>
      </w:tr>
      <w:tr w:rsidR="00412ACF" w:rsidRPr="008A1CC5" w:rsidTr="008A1CC5">
        <w:trPr>
          <w:trHeight w:hRule="exact" w:val="267"/>
          <w:jc w:val="center"/>
        </w:trPr>
        <w:tc>
          <w:tcPr>
            <w:tcW w:w="1915" w:type="dxa"/>
            <w:tcBorders>
              <w:top w:val="single" w:sz="6" w:space="0" w:color="auto"/>
              <w:left w:val="single" w:sz="6" w:space="0" w:color="auto"/>
              <w:bottom w:val="single" w:sz="6" w:space="0" w:color="auto"/>
              <w:right w:val="single" w:sz="6" w:space="0" w:color="auto"/>
            </w:tcBorders>
            <w:shd w:val="clear" w:color="auto" w:fill="FFFFFF"/>
          </w:tcPr>
          <w:p w:rsidR="00412ACF" w:rsidRPr="008A1CC5" w:rsidRDefault="00412ACF" w:rsidP="008A1CC5">
            <w:pPr>
              <w:keepNext/>
              <w:widowControl w:val="0"/>
              <w:spacing w:line="360" w:lineRule="auto"/>
              <w:jc w:val="both"/>
              <w:rPr>
                <w:sz w:val="20"/>
              </w:rPr>
            </w:pPr>
            <w:r w:rsidRPr="008A1CC5">
              <w:rPr>
                <w:sz w:val="20"/>
              </w:rPr>
              <w:t>в т.ч. коровы</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412ACF" w:rsidRPr="008A1CC5" w:rsidRDefault="00412ACF" w:rsidP="008A1CC5">
            <w:pPr>
              <w:keepNext/>
              <w:widowControl w:val="0"/>
              <w:spacing w:line="360" w:lineRule="auto"/>
              <w:jc w:val="both"/>
              <w:rPr>
                <w:sz w:val="20"/>
              </w:rPr>
            </w:pPr>
            <w:r w:rsidRPr="008A1CC5">
              <w:rPr>
                <w:sz w:val="20"/>
              </w:rPr>
              <w:t>20,8</w:t>
            </w:r>
          </w:p>
        </w:tc>
        <w:tc>
          <w:tcPr>
            <w:tcW w:w="713" w:type="dxa"/>
            <w:tcBorders>
              <w:top w:val="single" w:sz="6" w:space="0" w:color="auto"/>
              <w:left w:val="single" w:sz="6" w:space="0" w:color="auto"/>
              <w:bottom w:val="single" w:sz="6" w:space="0" w:color="auto"/>
              <w:right w:val="single" w:sz="6" w:space="0" w:color="auto"/>
            </w:tcBorders>
            <w:shd w:val="clear" w:color="auto" w:fill="FFFFFF"/>
          </w:tcPr>
          <w:p w:rsidR="00412ACF" w:rsidRPr="008A1CC5" w:rsidRDefault="00412ACF" w:rsidP="008A1CC5">
            <w:pPr>
              <w:keepNext/>
              <w:widowControl w:val="0"/>
              <w:spacing w:line="360" w:lineRule="auto"/>
              <w:jc w:val="both"/>
              <w:rPr>
                <w:sz w:val="20"/>
              </w:rPr>
            </w:pPr>
            <w:r w:rsidRPr="008A1CC5">
              <w:rPr>
                <w:sz w:val="20"/>
              </w:rPr>
              <w:t>18,4</w:t>
            </w:r>
          </w:p>
        </w:tc>
        <w:tc>
          <w:tcPr>
            <w:tcW w:w="716" w:type="dxa"/>
            <w:tcBorders>
              <w:top w:val="single" w:sz="6" w:space="0" w:color="auto"/>
              <w:left w:val="single" w:sz="6" w:space="0" w:color="auto"/>
              <w:bottom w:val="single" w:sz="6" w:space="0" w:color="auto"/>
              <w:right w:val="single" w:sz="6" w:space="0" w:color="auto"/>
            </w:tcBorders>
            <w:shd w:val="clear" w:color="auto" w:fill="FFFFFF"/>
          </w:tcPr>
          <w:p w:rsidR="00412ACF" w:rsidRPr="008A1CC5" w:rsidRDefault="00412ACF" w:rsidP="008A1CC5">
            <w:pPr>
              <w:keepNext/>
              <w:widowControl w:val="0"/>
              <w:spacing w:line="360" w:lineRule="auto"/>
              <w:jc w:val="both"/>
              <w:rPr>
                <w:sz w:val="20"/>
              </w:rPr>
            </w:pPr>
            <w:r w:rsidRPr="008A1CC5">
              <w:rPr>
                <w:sz w:val="20"/>
              </w:rPr>
              <w:t>13,1</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412ACF" w:rsidRPr="008A1CC5" w:rsidRDefault="00412ACF" w:rsidP="008A1CC5">
            <w:pPr>
              <w:keepNext/>
              <w:widowControl w:val="0"/>
              <w:spacing w:line="360" w:lineRule="auto"/>
              <w:jc w:val="both"/>
              <w:rPr>
                <w:sz w:val="20"/>
              </w:rPr>
            </w:pPr>
            <w:r w:rsidRPr="008A1CC5">
              <w:rPr>
                <w:sz w:val="20"/>
              </w:rPr>
              <w:t>12,7</w:t>
            </w:r>
          </w:p>
        </w:tc>
        <w:tc>
          <w:tcPr>
            <w:tcW w:w="716" w:type="dxa"/>
            <w:tcBorders>
              <w:top w:val="single" w:sz="6" w:space="0" w:color="auto"/>
              <w:left w:val="single" w:sz="6" w:space="0" w:color="auto"/>
              <w:bottom w:val="single" w:sz="6" w:space="0" w:color="auto"/>
              <w:right w:val="single" w:sz="6" w:space="0" w:color="auto"/>
            </w:tcBorders>
            <w:shd w:val="clear" w:color="auto" w:fill="FFFFFF"/>
          </w:tcPr>
          <w:p w:rsidR="00412ACF" w:rsidRPr="008A1CC5" w:rsidRDefault="00412ACF" w:rsidP="008A1CC5">
            <w:pPr>
              <w:keepNext/>
              <w:widowControl w:val="0"/>
              <w:spacing w:line="360" w:lineRule="auto"/>
              <w:jc w:val="both"/>
              <w:rPr>
                <w:sz w:val="20"/>
              </w:rPr>
            </w:pPr>
            <w:r w:rsidRPr="008A1CC5">
              <w:rPr>
                <w:sz w:val="20"/>
              </w:rPr>
              <w:t>12,2</w:t>
            </w:r>
          </w:p>
        </w:tc>
        <w:tc>
          <w:tcPr>
            <w:tcW w:w="716" w:type="dxa"/>
            <w:tcBorders>
              <w:top w:val="single" w:sz="6" w:space="0" w:color="auto"/>
              <w:left w:val="single" w:sz="6" w:space="0" w:color="auto"/>
              <w:bottom w:val="single" w:sz="6" w:space="0" w:color="auto"/>
              <w:right w:val="single" w:sz="6" w:space="0" w:color="auto"/>
            </w:tcBorders>
            <w:shd w:val="clear" w:color="auto" w:fill="FFFFFF"/>
          </w:tcPr>
          <w:p w:rsidR="00412ACF" w:rsidRPr="008A1CC5" w:rsidRDefault="00412ACF" w:rsidP="008A1CC5">
            <w:pPr>
              <w:keepNext/>
              <w:widowControl w:val="0"/>
              <w:spacing w:line="360" w:lineRule="auto"/>
              <w:jc w:val="both"/>
              <w:rPr>
                <w:sz w:val="20"/>
              </w:rPr>
            </w:pPr>
            <w:r w:rsidRPr="008A1CC5">
              <w:rPr>
                <w:sz w:val="20"/>
              </w:rPr>
              <w:t>11,8</w:t>
            </w:r>
          </w:p>
        </w:tc>
        <w:tc>
          <w:tcPr>
            <w:tcW w:w="724" w:type="dxa"/>
            <w:tcBorders>
              <w:top w:val="single" w:sz="6" w:space="0" w:color="auto"/>
              <w:left w:val="single" w:sz="6" w:space="0" w:color="auto"/>
              <w:bottom w:val="single" w:sz="6" w:space="0" w:color="auto"/>
              <w:right w:val="single" w:sz="6" w:space="0" w:color="auto"/>
            </w:tcBorders>
            <w:shd w:val="clear" w:color="auto" w:fill="FFFFFF"/>
          </w:tcPr>
          <w:p w:rsidR="00412ACF" w:rsidRPr="008A1CC5" w:rsidRDefault="00412ACF" w:rsidP="008A1CC5">
            <w:pPr>
              <w:keepNext/>
              <w:widowControl w:val="0"/>
              <w:spacing w:line="360" w:lineRule="auto"/>
              <w:jc w:val="both"/>
              <w:rPr>
                <w:sz w:val="20"/>
              </w:rPr>
            </w:pPr>
            <w:r w:rsidRPr="008A1CC5">
              <w:rPr>
                <w:sz w:val="20"/>
              </w:rPr>
              <w:t>11,1</w:t>
            </w:r>
          </w:p>
        </w:tc>
        <w:tc>
          <w:tcPr>
            <w:tcW w:w="724" w:type="dxa"/>
            <w:tcBorders>
              <w:top w:val="single" w:sz="6" w:space="0" w:color="auto"/>
              <w:left w:val="single" w:sz="6" w:space="0" w:color="auto"/>
              <w:bottom w:val="single" w:sz="6" w:space="0" w:color="auto"/>
              <w:right w:val="single" w:sz="6" w:space="0" w:color="auto"/>
            </w:tcBorders>
            <w:shd w:val="clear" w:color="auto" w:fill="FFFFFF"/>
          </w:tcPr>
          <w:p w:rsidR="00412ACF" w:rsidRPr="008A1CC5" w:rsidRDefault="00412ACF" w:rsidP="008A1CC5">
            <w:pPr>
              <w:keepNext/>
              <w:widowControl w:val="0"/>
              <w:spacing w:line="360" w:lineRule="auto"/>
              <w:jc w:val="both"/>
              <w:rPr>
                <w:sz w:val="20"/>
              </w:rPr>
            </w:pPr>
            <w:r w:rsidRPr="008A1CC5">
              <w:rPr>
                <w:sz w:val="20"/>
              </w:rPr>
              <w:t>103</w:t>
            </w:r>
          </w:p>
        </w:tc>
        <w:tc>
          <w:tcPr>
            <w:tcW w:w="727" w:type="dxa"/>
            <w:tcBorders>
              <w:top w:val="single" w:sz="6" w:space="0" w:color="auto"/>
              <w:left w:val="single" w:sz="6" w:space="0" w:color="auto"/>
              <w:bottom w:val="single" w:sz="6" w:space="0" w:color="auto"/>
              <w:right w:val="single" w:sz="6" w:space="0" w:color="auto"/>
            </w:tcBorders>
            <w:shd w:val="clear" w:color="auto" w:fill="FFFFFF"/>
          </w:tcPr>
          <w:p w:rsidR="00412ACF" w:rsidRPr="008A1CC5" w:rsidRDefault="00412ACF" w:rsidP="008A1CC5">
            <w:pPr>
              <w:keepNext/>
              <w:widowControl w:val="0"/>
              <w:spacing w:line="360" w:lineRule="auto"/>
              <w:jc w:val="both"/>
              <w:rPr>
                <w:sz w:val="20"/>
              </w:rPr>
            </w:pPr>
            <w:r w:rsidRPr="008A1CC5">
              <w:rPr>
                <w:sz w:val="20"/>
              </w:rPr>
              <w:t>9,5</w:t>
            </w:r>
          </w:p>
        </w:tc>
        <w:tc>
          <w:tcPr>
            <w:tcW w:w="738" w:type="dxa"/>
            <w:tcBorders>
              <w:top w:val="single" w:sz="6" w:space="0" w:color="auto"/>
              <w:left w:val="single" w:sz="6" w:space="0" w:color="auto"/>
              <w:bottom w:val="single" w:sz="6" w:space="0" w:color="auto"/>
              <w:right w:val="single" w:sz="6" w:space="0" w:color="auto"/>
            </w:tcBorders>
            <w:shd w:val="clear" w:color="auto" w:fill="FFFFFF"/>
          </w:tcPr>
          <w:p w:rsidR="00412ACF" w:rsidRPr="008A1CC5" w:rsidRDefault="00412ACF" w:rsidP="008A1CC5">
            <w:pPr>
              <w:keepNext/>
              <w:widowControl w:val="0"/>
              <w:spacing w:line="360" w:lineRule="auto"/>
              <w:jc w:val="both"/>
              <w:rPr>
                <w:sz w:val="20"/>
              </w:rPr>
            </w:pPr>
            <w:r w:rsidRPr="008A1CC5">
              <w:rPr>
                <w:sz w:val="20"/>
              </w:rPr>
              <w:t>9,2</w:t>
            </w:r>
          </w:p>
        </w:tc>
      </w:tr>
    </w:tbl>
    <w:p w:rsidR="00412ACF" w:rsidRPr="008A1CC5" w:rsidRDefault="00412ACF" w:rsidP="008A1CC5">
      <w:pPr>
        <w:keepNext/>
        <w:widowControl w:val="0"/>
        <w:spacing w:line="360" w:lineRule="auto"/>
        <w:ind w:firstLine="709"/>
        <w:jc w:val="both"/>
        <w:rPr>
          <w:sz w:val="28"/>
          <w:szCs w:val="24"/>
        </w:rPr>
      </w:pPr>
    </w:p>
    <w:p w:rsidR="00412ACF" w:rsidRPr="008A1CC5" w:rsidRDefault="00412ACF" w:rsidP="008A1CC5">
      <w:pPr>
        <w:keepNext/>
        <w:widowControl w:val="0"/>
        <w:spacing w:line="360" w:lineRule="auto"/>
        <w:ind w:firstLine="709"/>
        <w:jc w:val="both"/>
        <w:rPr>
          <w:sz w:val="28"/>
          <w:szCs w:val="24"/>
        </w:rPr>
      </w:pPr>
      <w:r w:rsidRPr="008A1CC5">
        <w:rPr>
          <w:sz w:val="28"/>
          <w:szCs w:val="24"/>
        </w:rPr>
        <w:t>К началу 2007 года, по сравнению с 1990 годом в РФ поголовье крупного рогатого скота уменьшилось в 2,8 раза, в том числе коров - в 2,3 раза. Обвальный спад поголовья крупного рогатого скота продолжался до 2000 года. Стадо крупного рогатого скота, в том числе и коров, хотя и более медленными темпами, все еще продолжает сокращаться. Очевидно, делать вывод, что реализация приоритетного национального проекта «Ускоренное развитие животноводства» оказала положительное влияние на развитие животноводства уже в 2006 году,</w:t>
      </w:r>
      <w:r w:rsidR="008A1CC5">
        <w:rPr>
          <w:sz w:val="28"/>
          <w:szCs w:val="24"/>
        </w:rPr>
        <w:t xml:space="preserve"> </w:t>
      </w:r>
      <w:r w:rsidRPr="008A1CC5">
        <w:rPr>
          <w:sz w:val="28"/>
          <w:szCs w:val="24"/>
        </w:rPr>
        <w:t>преждевременно. Приостановить спад поголовья скота все еще не удалось, хотя его темпы и ощутимо замедлились, что позволяет ожидать стабилизации его численности в нынешнем году.</w:t>
      </w:r>
    </w:p>
    <w:p w:rsidR="00412ACF" w:rsidRPr="008A1CC5" w:rsidRDefault="00412ACF" w:rsidP="008A1CC5">
      <w:pPr>
        <w:keepNext/>
        <w:widowControl w:val="0"/>
        <w:spacing w:line="360" w:lineRule="auto"/>
        <w:ind w:firstLine="709"/>
        <w:jc w:val="both"/>
        <w:rPr>
          <w:sz w:val="28"/>
          <w:szCs w:val="24"/>
        </w:rPr>
      </w:pPr>
      <w:r w:rsidRPr="008A1CC5">
        <w:rPr>
          <w:sz w:val="28"/>
          <w:szCs w:val="24"/>
        </w:rPr>
        <w:t>Кризис общественного производства в сельском хозяйстве за годы проведения аграрной реформы привел к коренным изменениям в структуре поголовья скота по категориям хозяйств. Если в 1990 году доля хозяйств населения в общей численности крупного рогатого скота составляла 17,3 %, то в 2006 году - 44,9 % (на 1,2 % больше, чем в 2005 году). Общественное животноводство, обеспечивавшее ранее в основном рыночные продовольственные фонды и сырье для мясомолочной промышленности, понесло наиболее ощутимые потери и утратило свои позиции.</w:t>
      </w:r>
    </w:p>
    <w:p w:rsidR="00412ACF" w:rsidRPr="008A1CC5" w:rsidRDefault="00412ACF" w:rsidP="008A1CC5">
      <w:pPr>
        <w:keepNext/>
        <w:widowControl w:val="0"/>
        <w:spacing w:line="360" w:lineRule="auto"/>
        <w:ind w:firstLine="709"/>
        <w:jc w:val="both"/>
        <w:rPr>
          <w:sz w:val="28"/>
          <w:szCs w:val="24"/>
        </w:rPr>
      </w:pPr>
      <w:r w:rsidRPr="008A1CC5">
        <w:rPr>
          <w:sz w:val="28"/>
          <w:szCs w:val="24"/>
        </w:rPr>
        <w:t>В сельскохозяйственных организациях в 2006 году несколько улучшилась сохранность поголовья крупного рогатого скота. Падеж составил 2,4 % к обороту стада (в 2005 году - 2,5 %). Выход приплода (в расчете на 100 коров) увеличился на 4 %.</w:t>
      </w:r>
    </w:p>
    <w:p w:rsidR="00412ACF" w:rsidRPr="008A1CC5" w:rsidRDefault="00412ACF" w:rsidP="008A1CC5">
      <w:pPr>
        <w:keepNext/>
        <w:widowControl w:val="0"/>
        <w:spacing w:line="360" w:lineRule="auto"/>
        <w:ind w:firstLine="709"/>
        <w:jc w:val="both"/>
        <w:rPr>
          <w:sz w:val="28"/>
          <w:szCs w:val="24"/>
        </w:rPr>
      </w:pPr>
      <w:r w:rsidRPr="008A1CC5">
        <w:rPr>
          <w:sz w:val="28"/>
          <w:szCs w:val="24"/>
        </w:rPr>
        <w:t>В 2006 году по сравнению с предыдущим годом в хозяйствах всех категорий выросло производство основных видов продукции: скота на убой -на 2 %, молока - на 0,6 %. За последние 7 лет производство молока сократилось на 2,5 % и на сегодняшний день составляет 31,1 млн. тонн. В минувшем году производство скота на убой (в живой массе) увеличилось в 60 субъектах Российской Федерации, молока - в 55 регионах.</w:t>
      </w:r>
    </w:p>
    <w:p w:rsidR="00412ACF" w:rsidRPr="008A1CC5" w:rsidRDefault="00412ACF" w:rsidP="008A1CC5">
      <w:pPr>
        <w:keepNext/>
        <w:widowControl w:val="0"/>
        <w:spacing w:line="360" w:lineRule="auto"/>
        <w:ind w:firstLine="709"/>
        <w:jc w:val="both"/>
        <w:rPr>
          <w:sz w:val="28"/>
          <w:szCs w:val="24"/>
        </w:rPr>
      </w:pPr>
      <w:r w:rsidRPr="008A1CC5">
        <w:rPr>
          <w:sz w:val="28"/>
          <w:szCs w:val="24"/>
        </w:rPr>
        <w:t>Надои молока на 1 корову в агропредприятиях в 2006 году достигли 3603 кг. против 3320 кг. в 2005 году (+8,5%). По сравнению с 2001 годом этот показатель увеличился на 1034 кг. (на 40,2 %). Среднесуточные привесы крупного рогатого скота по стране выросли на 7,3 %.</w:t>
      </w:r>
    </w:p>
    <w:p w:rsidR="00994523" w:rsidRPr="008A1CC5" w:rsidRDefault="00412ACF" w:rsidP="008A1CC5">
      <w:pPr>
        <w:keepNext/>
        <w:widowControl w:val="0"/>
        <w:spacing w:line="360" w:lineRule="auto"/>
        <w:ind w:firstLine="709"/>
        <w:jc w:val="both"/>
        <w:rPr>
          <w:sz w:val="28"/>
          <w:szCs w:val="24"/>
        </w:rPr>
      </w:pPr>
      <w:r w:rsidRPr="008A1CC5">
        <w:rPr>
          <w:sz w:val="28"/>
          <w:szCs w:val="24"/>
        </w:rPr>
        <w:t>На состояние животноводческой отрасли продолжают отрицательно влиять условия неэквивалентного обмена сельскохозяйственной продукции на энергоресурсы. В марте 2006 года по сравнению с декабрем 2005 года продукция скотоводства подорожала на 0,6 %, а цены на электроэнергию выросли на 11,9%, на мазут - на 24,1 %, дизельное топливо - на 7,5 %.</w:t>
      </w:r>
    </w:p>
    <w:p w:rsidR="00412ACF" w:rsidRPr="008A1CC5" w:rsidRDefault="00412ACF" w:rsidP="008A1CC5">
      <w:pPr>
        <w:keepNext/>
        <w:widowControl w:val="0"/>
        <w:spacing w:line="360" w:lineRule="auto"/>
        <w:ind w:firstLine="709"/>
        <w:jc w:val="both"/>
        <w:rPr>
          <w:sz w:val="28"/>
          <w:szCs w:val="24"/>
        </w:rPr>
      </w:pPr>
      <w:r w:rsidRPr="008A1CC5">
        <w:rPr>
          <w:sz w:val="28"/>
          <w:szCs w:val="24"/>
        </w:rPr>
        <w:t>Поступление в Россию мяса по импорту в последние годы существенно превышало установленные квоты. В соответствии с Постановлением Правительства РФ от 30 декабря 2004 года квоты на 2005 год были определены в размере 897 тысяч тонн. Импорт говядины и свинины превысил квоту в 1,4 раза. В 2005 году доля импорта в балансе ресурсов мяса и мясопродуктов составила 35 % против 32,5 % в 2004 году, молока и молокопродуктов - соответственно 16,8 и 15,8 %.</w:t>
      </w:r>
    </w:p>
    <w:p w:rsidR="00412ACF" w:rsidRPr="008A1CC5" w:rsidRDefault="00412ACF" w:rsidP="008A1CC5">
      <w:pPr>
        <w:keepNext/>
        <w:widowControl w:val="0"/>
        <w:spacing w:line="360" w:lineRule="auto"/>
        <w:ind w:firstLine="709"/>
        <w:jc w:val="both"/>
        <w:rPr>
          <w:sz w:val="28"/>
          <w:szCs w:val="24"/>
        </w:rPr>
      </w:pPr>
      <w:r w:rsidRPr="008A1CC5">
        <w:rPr>
          <w:sz w:val="28"/>
          <w:szCs w:val="24"/>
        </w:rPr>
        <w:t>Что касается Удмуртской республики, то по данным учета скота, во всех категориях хозяйств за 2005 г. численность крупного рогатого скота уменьшилась на 9,5 тыс.голов (на 2,1%). По численности крупного рогатого скота республика находится на уровне 1965 - 1966 гг. Наибольшее количество скота по-прежнему содержится в сельскохозяйственных организациях. Так, по состоянию на 1 января 2006г. в этих организациях содержалось 79,2% крупного рогатого скота.</w:t>
      </w:r>
    </w:p>
    <w:p w:rsidR="00412ACF" w:rsidRPr="008A1CC5" w:rsidRDefault="00412ACF" w:rsidP="008A1CC5">
      <w:pPr>
        <w:keepNext/>
        <w:widowControl w:val="0"/>
        <w:spacing w:line="360" w:lineRule="auto"/>
        <w:ind w:firstLine="709"/>
        <w:jc w:val="both"/>
        <w:rPr>
          <w:sz w:val="28"/>
          <w:szCs w:val="24"/>
        </w:rPr>
      </w:pPr>
      <w:r w:rsidRPr="008A1CC5">
        <w:rPr>
          <w:sz w:val="28"/>
          <w:szCs w:val="24"/>
        </w:rPr>
        <w:t xml:space="preserve">В 2005 г. в сельскохозяйственных организациях поголовье крупного рогатого скота уменьшилось по сравнению с прошлым годом на 1,8 тыс.голов (0,5%&gt;). Наибольшее сокращение численности крупного рогатого скота наблюдается в хозяйствах Каракулинского района на 13,2%, Камбарского - на 12,6%, Ярского - на 10,2%, Якшур-Бодьинского района - на 2,7%о. Поголовье </w:t>
      </w:r>
      <w:r w:rsidR="00C47563" w:rsidRPr="008A1CC5">
        <w:rPr>
          <w:sz w:val="28"/>
          <w:szCs w:val="24"/>
        </w:rPr>
        <w:t>коров уменьшилось на 1410 голов.</w:t>
      </w:r>
    </w:p>
    <w:p w:rsidR="00412ACF" w:rsidRPr="008A1CC5" w:rsidRDefault="00412ACF" w:rsidP="008A1CC5">
      <w:pPr>
        <w:keepNext/>
        <w:widowControl w:val="0"/>
        <w:spacing w:line="360" w:lineRule="auto"/>
        <w:ind w:firstLine="709"/>
        <w:jc w:val="both"/>
        <w:rPr>
          <w:sz w:val="28"/>
          <w:szCs w:val="24"/>
        </w:rPr>
      </w:pPr>
      <w:r w:rsidRPr="008A1CC5">
        <w:rPr>
          <w:sz w:val="28"/>
          <w:szCs w:val="24"/>
        </w:rPr>
        <w:t>В 2005 г. в хозяйствах населения поголовье крупного рогатого скота сократилось на 10,4%. Основными факторами снижения поголовья скота в личных подсобных хозяйств являются: отсутствие рынка сбыта продукции, отсутствие кооперативов, осуществляющих заготовительную деятельность, низкие цены реализации, высокие цены на корма, тяжелый ручной труд и отсутствие средств механизации, низкая производительность труда.</w:t>
      </w:r>
    </w:p>
    <w:p w:rsidR="00994523" w:rsidRPr="008A1CC5" w:rsidRDefault="00412ACF" w:rsidP="008A1CC5">
      <w:pPr>
        <w:keepNext/>
        <w:widowControl w:val="0"/>
        <w:spacing w:line="360" w:lineRule="auto"/>
        <w:ind w:firstLine="709"/>
        <w:jc w:val="both"/>
        <w:rPr>
          <w:sz w:val="28"/>
          <w:szCs w:val="24"/>
        </w:rPr>
      </w:pPr>
      <w:r w:rsidRPr="008A1CC5">
        <w:rPr>
          <w:sz w:val="28"/>
          <w:szCs w:val="24"/>
        </w:rPr>
        <w:t>Основной источник развития животноводства - пополнение стада за счет собственного воспроизводства. В крупных, средних и малых сельскохозяйственных организациях в 2005г. по сравнению с 2004г. уменьшилось поступление приплода телят на 4,7% (6,3 тыс. голов).</w:t>
      </w:r>
    </w:p>
    <w:p w:rsidR="00412ACF" w:rsidRPr="008A1CC5" w:rsidRDefault="00412ACF" w:rsidP="008A1CC5">
      <w:pPr>
        <w:keepNext/>
        <w:widowControl w:val="0"/>
        <w:spacing w:line="360" w:lineRule="auto"/>
        <w:ind w:firstLine="709"/>
        <w:jc w:val="both"/>
        <w:rPr>
          <w:sz w:val="28"/>
          <w:szCs w:val="24"/>
        </w:rPr>
      </w:pPr>
      <w:r w:rsidRPr="008A1CC5">
        <w:rPr>
          <w:sz w:val="28"/>
          <w:szCs w:val="24"/>
        </w:rPr>
        <w:t>Значительная часть приплода уходит на возмещение потерь от падежа. В 2005г. в крупных, средних и малых сельскохозяйственных организациях пало 10,1 тыс. голов крупного рогатого скота. При этом падеж крупного рогатого скота по сравнению с прошлым годом уменьшился на 16,9%.</w:t>
      </w:r>
    </w:p>
    <w:p w:rsidR="00412ACF" w:rsidRPr="008A1CC5" w:rsidRDefault="00412ACF" w:rsidP="008A1CC5">
      <w:pPr>
        <w:keepNext/>
        <w:widowControl w:val="0"/>
        <w:spacing w:line="360" w:lineRule="auto"/>
        <w:ind w:firstLine="709"/>
        <w:jc w:val="both"/>
        <w:rPr>
          <w:sz w:val="28"/>
          <w:szCs w:val="24"/>
        </w:rPr>
      </w:pPr>
      <w:r w:rsidRPr="008A1CC5">
        <w:rPr>
          <w:sz w:val="28"/>
          <w:szCs w:val="24"/>
        </w:rPr>
        <w:t>Среднегодовой надой на 1 корову составил в 2006 году 4018 кг, что на 11 % больше аналогичного показателя за 2005 год. Среднесуточный прирост крупного рогатого скота составил 398 г.</w:t>
      </w:r>
    </w:p>
    <w:p w:rsidR="00994523" w:rsidRPr="008A1CC5" w:rsidRDefault="00994523" w:rsidP="008A1CC5">
      <w:pPr>
        <w:keepNext/>
        <w:widowControl w:val="0"/>
        <w:spacing w:line="360" w:lineRule="auto"/>
        <w:ind w:firstLine="709"/>
        <w:jc w:val="both"/>
        <w:rPr>
          <w:sz w:val="28"/>
          <w:szCs w:val="24"/>
        </w:rPr>
      </w:pPr>
    </w:p>
    <w:p w:rsidR="00412ACF" w:rsidRPr="008A1CC5" w:rsidRDefault="00412ACF" w:rsidP="008A1CC5">
      <w:pPr>
        <w:pStyle w:val="2"/>
        <w:widowControl w:val="0"/>
        <w:ind w:firstLine="709"/>
        <w:jc w:val="both"/>
        <w:rPr>
          <w:rFonts w:ascii="Times New Roman" w:hAnsi="Times New Roman"/>
          <w:b w:val="0"/>
          <w:sz w:val="28"/>
        </w:rPr>
      </w:pPr>
      <w:bookmarkStart w:id="5" w:name="_Toc96622626"/>
      <w:r w:rsidRPr="008A1CC5">
        <w:rPr>
          <w:rFonts w:ascii="Times New Roman" w:hAnsi="Times New Roman"/>
          <w:b w:val="0"/>
          <w:sz w:val="28"/>
        </w:rPr>
        <w:t>1.</w:t>
      </w:r>
      <w:r w:rsidR="00994523" w:rsidRPr="008A1CC5">
        <w:rPr>
          <w:rFonts w:ascii="Times New Roman" w:hAnsi="Times New Roman"/>
          <w:b w:val="0"/>
          <w:sz w:val="28"/>
        </w:rPr>
        <w:t xml:space="preserve">3 </w:t>
      </w:r>
      <w:r w:rsidRPr="008A1CC5">
        <w:rPr>
          <w:rFonts w:ascii="Times New Roman" w:hAnsi="Times New Roman"/>
          <w:b w:val="0"/>
          <w:sz w:val="28"/>
        </w:rPr>
        <w:t>Повышение эффективности производства продукции скотоводства</w:t>
      </w:r>
      <w:bookmarkEnd w:id="5"/>
    </w:p>
    <w:p w:rsidR="00994523" w:rsidRPr="008A1CC5" w:rsidRDefault="00994523" w:rsidP="008A1CC5">
      <w:pPr>
        <w:keepNext/>
        <w:widowControl w:val="0"/>
        <w:spacing w:line="360" w:lineRule="auto"/>
        <w:ind w:firstLine="709"/>
        <w:jc w:val="both"/>
        <w:rPr>
          <w:sz w:val="28"/>
          <w:szCs w:val="24"/>
        </w:rPr>
      </w:pPr>
    </w:p>
    <w:p w:rsidR="00412ACF" w:rsidRPr="008A1CC5" w:rsidRDefault="00412ACF" w:rsidP="008A1CC5">
      <w:pPr>
        <w:keepNext/>
        <w:widowControl w:val="0"/>
        <w:spacing w:line="360" w:lineRule="auto"/>
        <w:ind w:firstLine="709"/>
        <w:jc w:val="both"/>
        <w:rPr>
          <w:sz w:val="28"/>
          <w:szCs w:val="24"/>
        </w:rPr>
      </w:pPr>
      <w:r w:rsidRPr="008A1CC5">
        <w:rPr>
          <w:sz w:val="28"/>
          <w:szCs w:val="24"/>
        </w:rPr>
        <w:t>Скотоводство - одна из ведущих отраслей животноводства, что обуславливается широким распространением крупного рогатого скота в различных природно-экономических зонах и высокой долей молока и говядины в общей массе животноводческой продукции. Оно является не только основным поставщиком молока и производителем мяса, но и дает кожевенное сырье, получаемое при убое крупного рогатого скота, а также ряд побочных продуктов: кости, рога, волос и другие. Из утилизации отходов боен получают ряд ценных продуктов - от мыла до эндокринных препаратов.</w:t>
      </w:r>
    </w:p>
    <w:p w:rsidR="00412ACF" w:rsidRPr="008A1CC5" w:rsidRDefault="00412ACF" w:rsidP="008A1CC5">
      <w:pPr>
        <w:keepNext/>
        <w:widowControl w:val="0"/>
        <w:spacing w:line="360" w:lineRule="auto"/>
        <w:ind w:firstLine="709"/>
        <w:jc w:val="both"/>
        <w:rPr>
          <w:sz w:val="28"/>
          <w:szCs w:val="24"/>
        </w:rPr>
      </w:pPr>
      <w:r w:rsidRPr="008A1CC5">
        <w:rPr>
          <w:sz w:val="28"/>
          <w:szCs w:val="24"/>
        </w:rPr>
        <w:t>Крупный рогатый скот при правильном его содержании, кормлении и выращивании обладает высокой продуктивностью. Коровы могут давать по 8-9 тонн молока в год (в расчете на среднегодовую корову), а отдельные особи до 10-12 тонн и даже 25 тонн.</w:t>
      </w:r>
    </w:p>
    <w:p w:rsidR="00412ACF" w:rsidRPr="008A1CC5" w:rsidRDefault="00412ACF" w:rsidP="008A1CC5">
      <w:pPr>
        <w:keepNext/>
        <w:widowControl w:val="0"/>
        <w:spacing w:line="360" w:lineRule="auto"/>
        <w:ind w:firstLine="709"/>
        <w:jc w:val="both"/>
        <w:rPr>
          <w:sz w:val="28"/>
          <w:szCs w:val="24"/>
        </w:rPr>
      </w:pPr>
      <w:r w:rsidRPr="008A1CC5">
        <w:rPr>
          <w:sz w:val="28"/>
          <w:szCs w:val="24"/>
        </w:rPr>
        <w:t>Скотоводство является источником получения органического удобрения - навоза, качество и количество которого зависят от условий кормления и содержания животных. В год от коровы можно получить до 10 т навоза.</w:t>
      </w:r>
    </w:p>
    <w:p w:rsidR="00412ACF" w:rsidRPr="008A1CC5" w:rsidRDefault="00412ACF" w:rsidP="008A1CC5">
      <w:pPr>
        <w:keepNext/>
        <w:widowControl w:val="0"/>
        <w:spacing w:line="360" w:lineRule="auto"/>
        <w:ind w:firstLine="709"/>
        <w:jc w:val="both"/>
        <w:rPr>
          <w:sz w:val="28"/>
          <w:szCs w:val="24"/>
        </w:rPr>
      </w:pPr>
      <w:r w:rsidRPr="008A1CC5">
        <w:rPr>
          <w:sz w:val="28"/>
          <w:szCs w:val="24"/>
        </w:rPr>
        <w:t>Разведением крупного рогатого скота в России занимаются повсеместно в</w:t>
      </w:r>
      <w:r w:rsidR="008A1CC5">
        <w:rPr>
          <w:sz w:val="28"/>
          <w:szCs w:val="24"/>
        </w:rPr>
        <w:t xml:space="preserve"> </w:t>
      </w:r>
      <w:r w:rsidRPr="008A1CC5">
        <w:rPr>
          <w:sz w:val="28"/>
          <w:szCs w:val="24"/>
        </w:rPr>
        <w:t>различных</w:t>
      </w:r>
      <w:r w:rsidR="008A1CC5">
        <w:rPr>
          <w:sz w:val="28"/>
          <w:szCs w:val="24"/>
        </w:rPr>
        <w:t xml:space="preserve"> </w:t>
      </w:r>
      <w:r w:rsidRPr="008A1CC5">
        <w:rPr>
          <w:sz w:val="28"/>
          <w:szCs w:val="24"/>
        </w:rPr>
        <w:t>природных</w:t>
      </w:r>
      <w:r w:rsidR="008A1CC5">
        <w:rPr>
          <w:sz w:val="28"/>
          <w:szCs w:val="24"/>
        </w:rPr>
        <w:t xml:space="preserve"> </w:t>
      </w:r>
      <w:r w:rsidRPr="008A1CC5">
        <w:rPr>
          <w:sz w:val="28"/>
          <w:szCs w:val="24"/>
        </w:rPr>
        <w:t>и</w:t>
      </w:r>
      <w:r w:rsidR="008A1CC5">
        <w:rPr>
          <w:sz w:val="28"/>
          <w:szCs w:val="24"/>
        </w:rPr>
        <w:t xml:space="preserve"> </w:t>
      </w:r>
      <w:r w:rsidRPr="008A1CC5">
        <w:rPr>
          <w:sz w:val="28"/>
          <w:szCs w:val="24"/>
        </w:rPr>
        <w:t>экономических</w:t>
      </w:r>
      <w:r w:rsidR="008A1CC5">
        <w:rPr>
          <w:sz w:val="28"/>
          <w:szCs w:val="24"/>
        </w:rPr>
        <w:t xml:space="preserve"> </w:t>
      </w:r>
      <w:r w:rsidRPr="008A1CC5">
        <w:rPr>
          <w:sz w:val="28"/>
          <w:szCs w:val="24"/>
        </w:rPr>
        <w:t>условиях,</w:t>
      </w:r>
      <w:r w:rsidR="008A1CC5">
        <w:rPr>
          <w:sz w:val="28"/>
          <w:szCs w:val="24"/>
        </w:rPr>
        <w:t xml:space="preserve"> </w:t>
      </w:r>
      <w:r w:rsidRPr="008A1CC5">
        <w:rPr>
          <w:sz w:val="28"/>
          <w:szCs w:val="24"/>
        </w:rPr>
        <w:t>это,</w:t>
      </w:r>
      <w:r w:rsidR="008A1CC5">
        <w:rPr>
          <w:sz w:val="28"/>
          <w:szCs w:val="24"/>
        </w:rPr>
        <w:t xml:space="preserve"> </w:t>
      </w:r>
      <w:r w:rsidRPr="008A1CC5">
        <w:rPr>
          <w:sz w:val="28"/>
          <w:szCs w:val="24"/>
        </w:rPr>
        <w:t>несомненно,</w:t>
      </w:r>
      <w:r w:rsidR="008A1CC5">
        <w:rPr>
          <w:sz w:val="28"/>
          <w:szCs w:val="24"/>
        </w:rPr>
        <w:t xml:space="preserve"> </w:t>
      </w:r>
      <w:r w:rsidRPr="008A1CC5">
        <w:rPr>
          <w:sz w:val="28"/>
          <w:szCs w:val="24"/>
        </w:rPr>
        <w:t>сказывается на эффективности производства продукции скотоводства. В зависимости от характера использования крупного рогатого скота принято выделять следующие направления развития скотоводства: молочное, молочно-мясное, мясомолочное и мясное. Молочное направление развито, в основном в пригородных районах страны. Молочно-мясное направление базируется в умеренно-теплом достаточно увлажненном климате.. Это направление является преобладающим в скотоводстве и наиболее развито. Мясомолочное направление скотоводства распространено в более засушливых районах РФ. Специализированное мясное скотоводство размещается в степных районах.</w:t>
      </w:r>
    </w:p>
    <w:p w:rsidR="00412ACF" w:rsidRPr="008A1CC5" w:rsidRDefault="00412ACF" w:rsidP="008A1CC5">
      <w:pPr>
        <w:keepNext/>
        <w:widowControl w:val="0"/>
        <w:spacing w:line="360" w:lineRule="auto"/>
        <w:ind w:firstLine="709"/>
        <w:jc w:val="both"/>
        <w:rPr>
          <w:sz w:val="28"/>
          <w:szCs w:val="24"/>
        </w:rPr>
      </w:pPr>
      <w:r w:rsidRPr="008A1CC5">
        <w:rPr>
          <w:sz w:val="28"/>
          <w:szCs w:val="24"/>
        </w:rPr>
        <w:t>Как наиболее интенсивная отрасль с быстрым и равномерным оборотом средств, скотоводство оказывает значительное влияние на экономику всего сельского хозяйства. [</w:t>
      </w:r>
      <w:r w:rsidR="00C47563" w:rsidRPr="008A1CC5">
        <w:rPr>
          <w:sz w:val="28"/>
          <w:szCs w:val="24"/>
        </w:rPr>
        <w:t>22</w:t>
      </w:r>
      <w:r w:rsidRPr="008A1CC5">
        <w:rPr>
          <w:sz w:val="28"/>
          <w:szCs w:val="24"/>
        </w:rPr>
        <w:t>, с. 206]</w:t>
      </w:r>
    </w:p>
    <w:p w:rsidR="00412ACF" w:rsidRPr="008A1CC5" w:rsidRDefault="00412ACF" w:rsidP="008A1CC5">
      <w:pPr>
        <w:keepNext/>
        <w:widowControl w:val="0"/>
        <w:spacing w:line="360" w:lineRule="auto"/>
        <w:ind w:firstLine="709"/>
        <w:jc w:val="both"/>
        <w:rPr>
          <w:sz w:val="28"/>
          <w:szCs w:val="24"/>
        </w:rPr>
      </w:pPr>
      <w:r w:rsidRPr="008A1CC5">
        <w:rPr>
          <w:sz w:val="28"/>
          <w:szCs w:val="24"/>
        </w:rPr>
        <w:t>Устойчивое развитие молочного скотоводства и молочной индустрии в целом имеет исключительно важное значение в обеспечении населения важнейшими продуктами питания, продовол</w:t>
      </w:r>
      <w:r w:rsidR="00C47563" w:rsidRPr="008A1CC5">
        <w:rPr>
          <w:sz w:val="28"/>
          <w:szCs w:val="24"/>
        </w:rPr>
        <w:t>ьственной независимостью страны</w:t>
      </w:r>
      <w:r w:rsidRPr="008A1CC5">
        <w:rPr>
          <w:sz w:val="28"/>
          <w:szCs w:val="24"/>
        </w:rPr>
        <w:t>.</w:t>
      </w:r>
    </w:p>
    <w:p w:rsidR="00412ACF" w:rsidRPr="008A1CC5" w:rsidRDefault="00412ACF" w:rsidP="008A1CC5">
      <w:pPr>
        <w:keepNext/>
        <w:widowControl w:val="0"/>
        <w:spacing w:line="360" w:lineRule="auto"/>
        <w:ind w:firstLine="709"/>
        <w:jc w:val="both"/>
        <w:rPr>
          <w:sz w:val="28"/>
          <w:szCs w:val="24"/>
        </w:rPr>
      </w:pPr>
      <w:r w:rsidRPr="008A1CC5">
        <w:rPr>
          <w:sz w:val="28"/>
          <w:szCs w:val="24"/>
        </w:rPr>
        <w:t>В современных рыночных условиях, когда ценовые отношения строятся на взаимодействии спроса и предложения на продукцию и во многом зависят от платежеспособности и потребительских возможностей населения, для формирования устойчивого рынка продукции животноводства и создания сельхозтоваропроизводителям возможностей вести расширенное воспроизводство становится совершено необходимым усиление государственного участия в ценообразовании.</w:t>
      </w:r>
    </w:p>
    <w:p w:rsidR="00412ACF" w:rsidRPr="008A1CC5" w:rsidRDefault="00412ACF" w:rsidP="008A1CC5">
      <w:pPr>
        <w:keepNext/>
        <w:widowControl w:val="0"/>
        <w:spacing w:line="360" w:lineRule="auto"/>
        <w:ind w:firstLine="709"/>
        <w:jc w:val="both"/>
        <w:rPr>
          <w:sz w:val="28"/>
          <w:szCs w:val="24"/>
        </w:rPr>
      </w:pPr>
      <w:r w:rsidRPr="008A1CC5">
        <w:rPr>
          <w:sz w:val="28"/>
          <w:szCs w:val="24"/>
        </w:rPr>
        <w:t>В целях защиты экономических интересов отечественных сельхозтоваропроизводителей продукции животноводства могут быть применены различные механизмы государственного влияния на повышение эффективности производства: квотирование производства и импорта, товарные и закупочные интервенции, введение минимальных пороговых цен на реализуемую продукцию животноводства, обеспечение гарантий сбыта и др. Использование этих мер позволило бы получать ежегодный прирост производства молока в целом по стране на уровне 7 - 10 % или 2-3 млн. т. Действующие ставки ввозных таможенных пошлин на импортируемые молочные продукты и мясо недостаточно эффективны, не позволяют обеспечивать равный доступ на внутренний рынок отечественных сельхозтоваропроизводителей, сдерживают рост производства молока, мяса, молочной и мясной продукции в стране. В 2003 году начал действовать государственный стандарт на молоко, соответствующий международным требованиям. Этим ГОСТом установлены общероссийские базисные нормы содержания жира и белка - соответственно 3,4 и 3%. [2</w:t>
      </w:r>
      <w:r w:rsidR="00C47563" w:rsidRPr="008A1CC5">
        <w:rPr>
          <w:sz w:val="28"/>
          <w:szCs w:val="24"/>
        </w:rPr>
        <w:t>8</w:t>
      </w:r>
      <w:r w:rsidRPr="008A1CC5">
        <w:rPr>
          <w:sz w:val="28"/>
          <w:szCs w:val="24"/>
        </w:rPr>
        <w:t>, с. 9]</w:t>
      </w:r>
    </w:p>
    <w:p w:rsidR="00412ACF" w:rsidRPr="008A1CC5" w:rsidRDefault="00412ACF" w:rsidP="008A1CC5">
      <w:pPr>
        <w:keepNext/>
        <w:widowControl w:val="0"/>
        <w:spacing w:line="360" w:lineRule="auto"/>
        <w:ind w:firstLine="709"/>
        <w:jc w:val="both"/>
        <w:rPr>
          <w:sz w:val="28"/>
          <w:szCs w:val="24"/>
        </w:rPr>
      </w:pPr>
      <w:r w:rsidRPr="008A1CC5">
        <w:rPr>
          <w:sz w:val="28"/>
          <w:szCs w:val="24"/>
        </w:rPr>
        <w:t>Организационная основа развития скотоводства, экономическая эффективность ведения отрасли зависят от ряда факторов. Рассмотрим некоторые из них.</w:t>
      </w:r>
    </w:p>
    <w:p w:rsidR="00412ACF" w:rsidRPr="008A1CC5" w:rsidRDefault="00412ACF" w:rsidP="008A1CC5">
      <w:pPr>
        <w:keepNext/>
        <w:widowControl w:val="0"/>
        <w:spacing w:line="360" w:lineRule="auto"/>
        <w:ind w:firstLine="709"/>
        <w:jc w:val="both"/>
        <w:rPr>
          <w:sz w:val="28"/>
          <w:szCs w:val="24"/>
        </w:rPr>
      </w:pPr>
      <w:r w:rsidRPr="008A1CC5">
        <w:rPr>
          <w:sz w:val="28"/>
          <w:szCs w:val="24"/>
        </w:rPr>
        <w:t>1.Кормовая база:</w:t>
      </w:r>
    </w:p>
    <w:p w:rsidR="00412ACF" w:rsidRPr="008A1CC5" w:rsidRDefault="00412ACF" w:rsidP="008A1CC5">
      <w:pPr>
        <w:keepNext/>
        <w:widowControl w:val="0"/>
        <w:numPr>
          <w:ilvl w:val="0"/>
          <w:numId w:val="31"/>
        </w:numPr>
        <w:spacing w:line="360" w:lineRule="auto"/>
        <w:ind w:left="0" w:firstLine="709"/>
        <w:jc w:val="both"/>
        <w:rPr>
          <w:sz w:val="28"/>
          <w:szCs w:val="24"/>
        </w:rPr>
      </w:pPr>
      <w:r w:rsidRPr="008A1CC5">
        <w:rPr>
          <w:sz w:val="28"/>
          <w:szCs w:val="24"/>
        </w:rPr>
        <w:t>потребность в кормах различных половозрастных групп животных, затраты кормов на производство отдельных видов продукции;</w:t>
      </w:r>
    </w:p>
    <w:p w:rsidR="00412ACF" w:rsidRPr="008A1CC5" w:rsidRDefault="00412ACF" w:rsidP="008A1CC5">
      <w:pPr>
        <w:keepNext/>
        <w:widowControl w:val="0"/>
        <w:numPr>
          <w:ilvl w:val="0"/>
          <w:numId w:val="31"/>
        </w:numPr>
        <w:spacing w:line="360" w:lineRule="auto"/>
        <w:ind w:left="0" w:firstLine="709"/>
        <w:jc w:val="both"/>
        <w:rPr>
          <w:sz w:val="28"/>
          <w:szCs w:val="24"/>
        </w:rPr>
      </w:pPr>
      <w:r w:rsidRPr="008A1CC5">
        <w:rPr>
          <w:sz w:val="28"/>
          <w:szCs w:val="24"/>
        </w:rPr>
        <w:t>оптимальное соотношение состава кормового рациона для кормления различных групп животных по набору кормов, их стоимости и влиянию на себестоимость конечной продукции;</w:t>
      </w:r>
    </w:p>
    <w:p w:rsidR="00412ACF" w:rsidRPr="008A1CC5" w:rsidRDefault="00412ACF" w:rsidP="008A1CC5">
      <w:pPr>
        <w:keepNext/>
        <w:widowControl w:val="0"/>
        <w:numPr>
          <w:ilvl w:val="0"/>
          <w:numId w:val="31"/>
        </w:numPr>
        <w:spacing w:line="360" w:lineRule="auto"/>
        <w:ind w:left="0" w:firstLine="709"/>
        <w:jc w:val="both"/>
        <w:rPr>
          <w:sz w:val="28"/>
          <w:szCs w:val="24"/>
        </w:rPr>
      </w:pPr>
      <w:r w:rsidRPr="008A1CC5">
        <w:rPr>
          <w:sz w:val="28"/>
          <w:szCs w:val="24"/>
        </w:rPr>
        <w:t>качество кормов — сбалансированность рациона по белку, углеводам, энергии, микроэлементам и т. д.</w:t>
      </w:r>
    </w:p>
    <w:p w:rsidR="00412ACF" w:rsidRPr="008A1CC5" w:rsidRDefault="00412ACF" w:rsidP="008A1CC5">
      <w:pPr>
        <w:keepNext/>
        <w:widowControl w:val="0"/>
        <w:spacing w:line="360" w:lineRule="auto"/>
        <w:ind w:firstLine="709"/>
        <w:jc w:val="both"/>
        <w:rPr>
          <w:sz w:val="28"/>
          <w:szCs w:val="24"/>
        </w:rPr>
      </w:pPr>
      <w:r w:rsidRPr="008A1CC5">
        <w:rPr>
          <w:sz w:val="28"/>
          <w:szCs w:val="24"/>
        </w:rPr>
        <w:t>2.Породный состав животных, их качество, продуктивный потенциал.</w:t>
      </w:r>
    </w:p>
    <w:p w:rsidR="00412ACF" w:rsidRPr="008A1CC5" w:rsidRDefault="00412ACF" w:rsidP="008A1CC5">
      <w:pPr>
        <w:keepNext/>
        <w:widowControl w:val="0"/>
        <w:spacing w:line="360" w:lineRule="auto"/>
        <w:ind w:firstLine="709"/>
        <w:jc w:val="both"/>
        <w:rPr>
          <w:sz w:val="28"/>
          <w:szCs w:val="24"/>
        </w:rPr>
      </w:pPr>
      <w:r w:rsidRPr="008A1CC5">
        <w:rPr>
          <w:sz w:val="28"/>
          <w:szCs w:val="24"/>
        </w:rPr>
        <w:t>3.Условия жизнеобеспечения, создаваемые в помещениях и цехах. Эта группа факторов характеризуется применением различных способов и систем содержания и кормления животных, типов инженерного оборудования стойл, систем обеспечения микроклимата; режимами, кратностью и способами выполнения основных технологических процессов и операций (доения, приготовления и раздачи кормов, чистки стойл и уборки навоза и т. п.).</w:t>
      </w:r>
    </w:p>
    <w:p w:rsidR="00412ACF" w:rsidRPr="008A1CC5" w:rsidRDefault="00412ACF" w:rsidP="008A1CC5">
      <w:pPr>
        <w:keepNext/>
        <w:widowControl w:val="0"/>
        <w:spacing w:line="360" w:lineRule="auto"/>
        <w:ind w:firstLine="709"/>
        <w:jc w:val="both"/>
        <w:rPr>
          <w:sz w:val="28"/>
          <w:szCs w:val="24"/>
        </w:rPr>
      </w:pPr>
      <w:r w:rsidRPr="008A1CC5">
        <w:rPr>
          <w:sz w:val="28"/>
          <w:szCs w:val="24"/>
        </w:rPr>
        <w:t>4.Организация и оплата труда, распорядок рабочего дня;</w:t>
      </w:r>
      <w:r w:rsidRPr="008A1CC5">
        <w:rPr>
          <w:sz w:val="28"/>
          <w:szCs w:val="24"/>
        </w:rPr>
        <w:br/>
        <w:t>квалификация исполнителей; материальное стимулирование; соблюдение технологических регламентов выполнения процессов и операций.</w:t>
      </w:r>
    </w:p>
    <w:p w:rsidR="00412ACF" w:rsidRPr="008A1CC5" w:rsidRDefault="00412ACF" w:rsidP="008A1CC5">
      <w:pPr>
        <w:keepNext/>
        <w:widowControl w:val="0"/>
        <w:spacing w:line="360" w:lineRule="auto"/>
        <w:ind w:firstLine="709"/>
        <w:jc w:val="both"/>
        <w:rPr>
          <w:sz w:val="28"/>
          <w:szCs w:val="24"/>
        </w:rPr>
      </w:pPr>
      <w:r w:rsidRPr="008A1CC5">
        <w:rPr>
          <w:sz w:val="28"/>
          <w:szCs w:val="24"/>
        </w:rPr>
        <w:t>5.Материально-техническая база животноводства: состав и качество техники; уровень механизации процессов обслуживания животных, обработки и хранения продукции; обустройство ферм основными и вспомогательными зданиями и сооружениями, в том числе для содержания животных, хранения кормов, переработки и хранения продукции, утилизации навоза и др.</w:t>
      </w:r>
    </w:p>
    <w:p w:rsidR="00412ACF" w:rsidRPr="008A1CC5" w:rsidRDefault="00412ACF" w:rsidP="008A1CC5">
      <w:pPr>
        <w:keepNext/>
        <w:widowControl w:val="0"/>
        <w:spacing w:line="360" w:lineRule="auto"/>
        <w:ind w:firstLine="709"/>
        <w:jc w:val="both"/>
        <w:rPr>
          <w:sz w:val="28"/>
          <w:szCs w:val="24"/>
        </w:rPr>
      </w:pPr>
      <w:r w:rsidRPr="008A1CC5">
        <w:rPr>
          <w:sz w:val="28"/>
          <w:szCs w:val="24"/>
        </w:rPr>
        <w:t>6.Способы реализации и уровень закупочных цен на продукцию с учетом качества продукции.</w:t>
      </w:r>
    </w:p>
    <w:p w:rsidR="00412ACF" w:rsidRPr="008A1CC5" w:rsidRDefault="00412ACF" w:rsidP="008A1CC5">
      <w:pPr>
        <w:keepNext/>
        <w:widowControl w:val="0"/>
        <w:spacing w:line="360" w:lineRule="auto"/>
        <w:ind w:firstLine="709"/>
        <w:jc w:val="both"/>
        <w:rPr>
          <w:sz w:val="28"/>
          <w:szCs w:val="24"/>
        </w:rPr>
      </w:pPr>
      <w:r w:rsidRPr="008A1CC5">
        <w:rPr>
          <w:sz w:val="28"/>
          <w:szCs w:val="24"/>
        </w:rPr>
        <w:t>7.Затраты ресурсов на получение и реализацию продукции, рентабельность производства. Затраты на корма составляют более 60 % в структуре издержек производства молока и говядины.</w:t>
      </w:r>
    </w:p>
    <w:p w:rsidR="00412ACF" w:rsidRPr="008A1CC5" w:rsidRDefault="00412ACF" w:rsidP="008A1CC5">
      <w:pPr>
        <w:keepNext/>
        <w:widowControl w:val="0"/>
        <w:spacing w:line="360" w:lineRule="auto"/>
        <w:ind w:firstLine="709"/>
        <w:jc w:val="both"/>
        <w:rPr>
          <w:sz w:val="28"/>
          <w:szCs w:val="24"/>
        </w:rPr>
      </w:pPr>
      <w:r w:rsidRPr="008A1CC5">
        <w:rPr>
          <w:sz w:val="28"/>
          <w:szCs w:val="24"/>
        </w:rPr>
        <w:t>Среди факторов, повышающих продуктивность, важнейшее значение принадлежит кормлению животных. Рацион кормления состоит из поддерживающего корма, обеспечивающего нормальную жизнедеятельность животных, и продуктивного корма, от которого зависит продуктивность. Чем больше доля продуктивного корма в рационе, тем выше продуктивность скота, и наоборот. Высокая продуктивность повышает эффективность использования кормов - на тоже количество израсходованных кормов производится большее количество продукции [6]. Таким образом, перераспределение затрат между поддерживающим и продуктивным кормом в сторону увеличения последнего - наиболее эффективный вид экономии в животноводстве, и, наоборот, любое сокращение рациона идет за счет его продуктивной части. Кроме того, абсолютные затраты корма в расчете на единицу продукции в связи с повышением уровня и качества кормления, а также с ростом продуктивности снижаются. Наукой доказано, что у коров с низкой продуктивностью (2000-2300 кг молока в год) 65 % питательности рациона уходит на поддержание жизни, а у животных с продуктивностью 6000 кг - всего 37 %.[1</w:t>
      </w:r>
      <w:r w:rsidR="00C47563" w:rsidRPr="008A1CC5">
        <w:rPr>
          <w:sz w:val="28"/>
          <w:szCs w:val="24"/>
        </w:rPr>
        <w:t>2</w:t>
      </w:r>
      <w:r w:rsidRPr="008A1CC5">
        <w:rPr>
          <w:sz w:val="28"/>
          <w:szCs w:val="24"/>
        </w:rPr>
        <w:t>, с. 187]</w:t>
      </w:r>
    </w:p>
    <w:p w:rsidR="00412ACF" w:rsidRPr="008A1CC5" w:rsidRDefault="00412ACF" w:rsidP="008A1CC5">
      <w:pPr>
        <w:keepNext/>
        <w:widowControl w:val="0"/>
        <w:spacing w:line="360" w:lineRule="auto"/>
        <w:ind w:firstLine="709"/>
        <w:jc w:val="both"/>
        <w:rPr>
          <w:sz w:val="28"/>
          <w:szCs w:val="24"/>
        </w:rPr>
      </w:pPr>
      <w:r w:rsidRPr="008A1CC5">
        <w:rPr>
          <w:sz w:val="28"/>
          <w:szCs w:val="24"/>
        </w:rPr>
        <w:t>Рационы кормления животных должны быть биологически полноценным и содержать оптимальное количество перевариваемого протеина и других питательных веществ. Потребность в кормах необходимо удовлетворять за счет производства их в хозяйстве. Со стороны приобретают главным образом корма комбикормовой промышленности и пищевые отходы.</w:t>
      </w:r>
    </w:p>
    <w:p w:rsidR="00412ACF" w:rsidRPr="008A1CC5" w:rsidRDefault="00412ACF" w:rsidP="008A1CC5">
      <w:pPr>
        <w:keepNext/>
        <w:widowControl w:val="0"/>
        <w:spacing w:line="360" w:lineRule="auto"/>
        <w:ind w:firstLine="709"/>
        <w:jc w:val="both"/>
        <w:rPr>
          <w:sz w:val="28"/>
          <w:szCs w:val="24"/>
        </w:rPr>
      </w:pPr>
      <w:r w:rsidRPr="008A1CC5">
        <w:rPr>
          <w:sz w:val="28"/>
          <w:szCs w:val="24"/>
        </w:rPr>
        <w:t>Непременным условием получения высококачественного корма являются прогрессивные способы заготовки, позволяющие максимально сохранить исходные свойства сырья: заготовка сена с досушиванием его активным вентилированием приготовление сенажа, силоса, травяной резки и муки.</w:t>
      </w:r>
    </w:p>
    <w:p w:rsidR="00412ACF" w:rsidRPr="008A1CC5" w:rsidRDefault="00412ACF" w:rsidP="008A1CC5">
      <w:pPr>
        <w:keepNext/>
        <w:widowControl w:val="0"/>
        <w:spacing w:line="360" w:lineRule="auto"/>
        <w:ind w:firstLine="709"/>
        <w:jc w:val="both"/>
        <w:rPr>
          <w:sz w:val="28"/>
          <w:szCs w:val="24"/>
        </w:rPr>
      </w:pPr>
      <w:r w:rsidRPr="008A1CC5">
        <w:rPr>
          <w:sz w:val="28"/>
          <w:szCs w:val="24"/>
        </w:rPr>
        <w:t>Следует больше уделять внимания переводу скота на пастбища (дешевые источники корма с высоким содержанием энергии и протеина). Целесообразно выпасать крупный рогатый скот даже там где практикуется круглогодовое стойловое содержание. Содержание скота на пастбище, сокращает расходы на заготовку и подвозку зеленого корма. Правильно организованный выпас обеспечивает повышение продуктивности молочных коров.</w:t>
      </w:r>
    </w:p>
    <w:p w:rsidR="00412ACF" w:rsidRPr="008A1CC5" w:rsidRDefault="00412ACF" w:rsidP="008A1CC5">
      <w:pPr>
        <w:keepNext/>
        <w:widowControl w:val="0"/>
        <w:spacing w:line="360" w:lineRule="auto"/>
        <w:ind w:firstLine="709"/>
        <w:jc w:val="both"/>
        <w:rPr>
          <w:sz w:val="28"/>
          <w:szCs w:val="24"/>
        </w:rPr>
      </w:pPr>
      <w:r w:rsidRPr="008A1CC5">
        <w:rPr>
          <w:sz w:val="28"/>
          <w:szCs w:val="24"/>
        </w:rPr>
        <w:t>В повышении продуктивности коров важное место занимает кормопроизводство. Наличие кормоцехов позволяет подготавливать и скармливать коровам корм в виде однородной по своим физико-механическим свойствам кормосмеси, что способствует лучшему поеданию, усвоению, уменьшению потерь кормов, обеспечивает механизацию их раздачи.</w:t>
      </w:r>
    </w:p>
    <w:p w:rsidR="00412ACF" w:rsidRPr="008A1CC5" w:rsidRDefault="00412ACF" w:rsidP="008A1CC5">
      <w:pPr>
        <w:keepNext/>
        <w:widowControl w:val="0"/>
        <w:spacing w:line="360" w:lineRule="auto"/>
        <w:ind w:firstLine="709"/>
        <w:jc w:val="both"/>
        <w:rPr>
          <w:sz w:val="28"/>
          <w:szCs w:val="24"/>
        </w:rPr>
      </w:pPr>
      <w:r w:rsidRPr="008A1CC5">
        <w:rPr>
          <w:sz w:val="28"/>
          <w:szCs w:val="24"/>
        </w:rPr>
        <w:t>Важнейшим направлением развития точных технологий в животноводстве является приготовление полнорационных кормосмесей и нормированное кормление групп скота, сформированных по его продуктивности. Самые главные технические средства здесь - погрузчик, смеситель, раздатчик кормосмесей в одном агрегате с электронными весами для их компонентов по заданной программе для различных по продуктивности групп животных. Одним из решающих условий эффективности точного животноводства и применения сложных электронных средств управления технологическими процессами является качество комбикормов. В настоящее время концентрированные корма составляют основу рациона большинства видов сельскохозяйственных животных и птицы и является главным резервом повышения их продуктивности.</w:t>
      </w:r>
    </w:p>
    <w:p w:rsidR="00412ACF" w:rsidRPr="008A1CC5" w:rsidRDefault="00412ACF" w:rsidP="008A1CC5">
      <w:pPr>
        <w:keepNext/>
        <w:widowControl w:val="0"/>
        <w:spacing w:line="360" w:lineRule="auto"/>
        <w:ind w:firstLine="709"/>
        <w:jc w:val="both"/>
        <w:rPr>
          <w:sz w:val="28"/>
          <w:szCs w:val="24"/>
        </w:rPr>
      </w:pPr>
      <w:r w:rsidRPr="008A1CC5">
        <w:rPr>
          <w:sz w:val="28"/>
          <w:szCs w:val="24"/>
        </w:rPr>
        <w:t>Развитие и совершенствование кормового производства внутри хозяйств становится одним из ключевых факторов стабилизации и повышения эффективности скотоводства.</w:t>
      </w:r>
    </w:p>
    <w:p w:rsidR="00412ACF" w:rsidRPr="008A1CC5" w:rsidRDefault="00412ACF" w:rsidP="008A1CC5">
      <w:pPr>
        <w:keepNext/>
        <w:widowControl w:val="0"/>
        <w:spacing w:line="360" w:lineRule="auto"/>
        <w:ind w:firstLine="709"/>
        <w:jc w:val="both"/>
        <w:rPr>
          <w:sz w:val="28"/>
          <w:szCs w:val="24"/>
        </w:rPr>
      </w:pPr>
      <w:r w:rsidRPr="008A1CC5">
        <w:rPr>
          <w:sz w:val="28"/>
          <w:szCs w:val="24"/>
        </w:rPr>
        <w:t>Эффективность производства - это экономическая категория, отражающая сущность процесса расширенного воспроизводства.</w:t>
      </w:r>
    </w:p>
    <w:p w:rsidR="00412ACF" w:rsidRPr="008A1CC5" w:rsidRDefault="00412ACF" w:rsidP="008A1CC5">
      <w:pPr>
        <w:keepNext/>
        <w:widowControl w:val="0"/>
        <w:spacing w:line="360" w:lineRule="auto"/>
        <w:ind w:firstLine="709"/>
        <w:jc w:val="both"/>
        <w:rPr>
          <w:sz w:val="28"/>
          <w:szCs w:val="24"/>
        </w:rPr>
      </w:pPr>
      <w:r w:rsidRPr="008A1CC5">
        <w:rPr>
          <w:sz w:val="28"/>
          <w:szCs w:val="24"/>
        </w:rPr>
        <w:t>Экономическая эффективность производства молока характеризуется системой показателей, основными из которых являются надой молока на одну корову, выход телят на 100 коров, расход кормов на 1 ц молока, затраты труда на 1 ц продукции (трудоемкость), себестоимость единицы продукции, прибыль от реализации молока и уровень рентабельности производства.</w:t>
      </w:r>
    </w:p>
    <w:p w:rsidR="00412ACF" w:rsidRPr="008A1CC5" w:rsidRDefault="00412ACF" w:rsidP="008A1CC5">
      <w:pPr>
        <w:keepNext/>
        <w:widowControl w:val="0"/>
        <w:spacing w:line="360" w:lineRule="auto"/>
        <w:ind w:firstLine="709"/>
        <w:jc w:val="both"/>
        <w:rPr>
          <w:sz w:val="28"/>
          <w:szCs w:val="24"/>
        </w:rPr>
      </w:pPr>
      <w:r w:rsidRPr="008A1CC5">
        <w:rPr>
          <w:sz w:val="28"/>
          <w:szCs w:val="24"/>
        </w:rPr>
        <w:t xml:space="preserve">Снижается заинтересованность работников отрасли в результатах своего труда из-за низкой и не вовремя выплачиваемой заработной платы. Производительность труда в молочном скотоводстве определяется уровнем молочной продуктивности и затратами труда в расчете на одну корову. Производительность труда в результате увеличения его затрат на содержание и уход за животными будет возрастать, если в расчете на </w:t>
      </w:r>
      <w:r w:rsidRPr="008A1CC5">
        <w:rPr>
          <w:sz w:val="28"/>
          <w:szCs w:val="24"/>
          <w:lang w:val="en-US"/>
        </w:rPr>
        <w:t>I</w:t>
      </w:r>
      <w:r w:rsidRPr="008A1CC5">
        <w:rPr>
          <w:sz w:val="28"/>
          <w:szCs w:val="24"/>
        </w:rPr>
        <w:t xml:space="preserve"> чел.-ч. будет производиться больше молока. Однако довольно часто дополнительные затраты труда приводят к недостаточному росту продуктивности, что снижает общую производительность труда. Иногда дополнительное вовлечение трудовых ресурсов объясняется нежеланием улучшить условия содержания животных, а является следствием низкого уровня механизации основных технологических</w:t>
      </w:r>
      <w:r w:rsidR="008A1CC5">
        <w:rPr>
          <w:sz w:val="28"/>
          <w:szCs w:val="24"/>
        </w:rPr>
        <w:t xml:space="preserve"> </w:t>
      </w:r>
      <w:r w:rsidRPr="008A1CC5">
        <w:rPr>
          <w:sz w:val="28"/>
          <w:szCs w:val="24"/>
        </w:rPr>
        <w:t>процессов.</w:t>
      </w:r>
      <w:r w:rsidR="008A1CC5">
        <w:rPr>
          <w:sz w:val="28"/>
          <w:szCs w:val="24"/>
        </w:rPr>
        <w:t xml:space="preserve"> </w:t>
      </w:r>
      <w:r w:rsidRPr="008A1CC5">
        <w:rPr>
          <w:sz w:val="28"/>
          <w:szCs w:val="24"/>
        </w:rPr>
        <w:t>Сокращение</w:t>
      </w:r>
      <w:r w:rsidR="008A1CC5">
        <w:rPr>
          <w:sz w:val="28"/>
          <w:szCs w:val="24"/>
        </w:rPr>
        <w:t xml:space="preserve"> </w:t>
      </w:r>
      <w:r w:rsidRPr="008A1CC5">
        <w:rPr>
          <w:sz w:val="28"/>
          <w:szCs w:val="24"/>
        </w:rPr>
        <w:t>затрат</w:t>
      </w:r>
      <w:r w:rsidR="008A1CC5">
        <w:rPr>
          <w:sz w:val="28"/>
          <w:szCs w:val="24"/>
        </w:rPr>
        <w:t xml:space="preserve"> </w:t>
      </w:r>
      <w:r w:rsidRPr="008A1CC5">
        <w:rPr>
          <w:sz w:val="28"/>
          <w:szCs w:val="24"/>
        </w:rPr>
        <w:t>труда</w:t>
      </w:r>
      <w:r w:rsidR="008A1CC5">
        <w:rPr>
          <w:sz w:val="28"/>
          <w:szCs w:val="24"/>
        </w:rPr>
        <w:t xml:space="preserve"> </w:t>
      </w:r>
      <w:r w:rsidRPr="008A1CC5">
        <w:rPr>
          <w:sz w:val="28"/>
          <w:szCs w:val="24"/>
        </w:rPr>
        <w:t>и</w:t>
      </w:r>
      <w:r w:rsidR="008A1CC5">
        <w:rPr>
          <w:sz w:val="28"/>
          <w:szCs w:val="24"/>
        </w:rPr>
        <w:t xml:space="preserve"> </w:t>
      </w:r>
      <w:r w:rsidRPr="008A1CC5">
        <w:rPr>
          <w:sz w:val="28"/>
          <w:szCs w:val="24"/>
        </w:rPr>
        <w:t>средств</w:t>
      </w:r>
      <w:r w:rsidR="008A1CC5">
        <w:rPr>
          <w:sz w:val="28"/>
          <w:szCs w:val="24"/>
        </w:rPr>
        <w:t xml:space="preserve"> </w:t>
      </w:r>
      <w:r w:rsidRPr="008A1CC5">
        <w:rPr>
          <w:sz w:val="28"/>
          <w:szCs w:val="24"/>
        </w:rPr>
        <w:t>на производство единицы продукции — важнейшая задача в молочном скотоводстве. В настоящее время высокие затраты на производство молока не компенсируются выручкой от его продажи. Чем больше хозяйство производит молока, тем больше терпит убытков. Сложившийся уровень цен на молоко не обеспечивает возможность рентабельного ведения отрасли; в результате производство молока является убыточным. Государственная поддержка, оказываемая отрасли в рамках национального проекта, пока слабо влияет на результаты хозяйственной деятельности. [1</w:t>
      </w:r>
      <w:r w:rsidR="00C47563" w:rsidRPr="008A1CC5">
        <w:rPr>
          <w:sz w:val="28"/>
          <w:szCs w:val="24"/>
        </w:rPr>
        <w:t>8</w:t>
      </w:r>
      <w:r w:rsidRPr="008A1CC5">
        <w:rPr>
          <w:sz w:val="28"/>
          <w:szCs w:val="24"/>
        </w:rPr>
        <w:t>, с.292]</w:t>
      </w:r>
    </w:p>
    <w:p w:rsidR="00412ACF" w:rsidRPr="008A1CC5" w:rsidRDefault="00412ACF" w:rsidP="008A1CC5">
      <w:pPr>
        <w:keepNext/>
        <w:widowControl w:val="0"/>
        <w:spacing w:line="360" w:lineRule="auto"/>
        <w:ind w:firstLine="709"/>
        <w:jc w:val="both"/>
        <w:rPr>
          <w:sz w:val="28"/>
          <w:szCs w:val="24"/>
        </w:rPr>
      </w:pPr>
      <w:r w:rsidRPr="008A1CC5">
        <w:rPr>
          <w:sz w:val="28"/>
          <w:szCs w:val="24"/>
        </w:rPr>
        <w:t>Остановимся на экономических показателях, характеризующих яловость коров, приплод и падеж животных. Высокие результаты отела - это признак хорошего здоровья коров, нормальных условий их содержания. Чем выше результат отелов, тем большую долю составляют л актирующие коровы и, следовательно, лучше показатели производства молока. Существует тесная взаимосвязь между снижением яловости и ростом валового производства молока практически при одинаковых затратах кормов. Повышению среднегодового числа отелов способствует следующие факторы:</w:t>
      </w:r>
    </w:p>
    <w:p w:rsidR="00412ACF" w:rsidRPr="008A1CC5" w:rsidRDefault="00412ACF" w:rsidP="008A1CC5">
      <w:pPr>
        <w:keepNext/>
        <w:widowControl w:val="0"/>
        <w:spacing w:line="360" w:lineRule="auto"/>
        <w:ind w:firstLine="709"/>
        <w:jc w:val="both"/>
        <w:rPr>
          <w:sz w:val="28"/>
          <w:szCs w:val="24"/>
        </w:rPr>
      </w:pPr>
      <w:r w:rsidRPr="008A1CC5">
        <w:rPr>
          <w:sz w:val="28"/>
          <w:szCs w:val="24"/>
        </w:rPr>
        <w:t>Использование кормов, сбалансированных по содержанию питательных веществ, витаминов, макро-и микроэлементов;</w:t>
      </w:r>
    </w:p>
    <w:p w:rsidR="00412ACF" w:rsidRPr="008A1CC5" w:rsidRDefault="00412ACF" w:rsidP="008A1CC5">
      <w:pPr>
        <w:keepNext/>
        <w:widowControl w:val="0"/>
        <w:spacing w:line="360" w:lineRule="auto"/>
        <w:ind w:firstLine="709"/>
        <w:jc w:val="both"/>
        <w:rPr>
          <w:sz w:val="28"/>
          <w:szCs w:val="24"/>
        </w:rPr>
      </w:pPr>
      <w:r w:rsidRPr="008A1CC5">
        <w:rPr>
          <w:sz w:val="28"/>
          <w:szCs w:val="24"/>
        </w:rPr>
        <w:t>Надлежащие условия содержания скота;</w:t>
      </w:r>
    </w:p>
    <w:p w:rsidR="00412ACF" w:rsidRPr="008A1CC5" w:rsidRDefault="00412ACF" w:rsidP="008A1CC5">
      <w:pPr>
        <w:keepNext/>
        <w:widowControl w:val="0"/>
        <w:spacing w:line="360" w:lineRule="auto"/>
        <w:ind w:firstLine="709"/>
        <w:jc w:val="both"/>
        <w:rPr>
          <w:sz w:val="28"/>
          <w:szCs w:val="24"/>
        </w:rPr>
      </w:pPr>
      <w:r w:rsidRPr="008A1CC5">
        <w:rPr>
          <w:sz w:val="28"/>
          <w:szCs w:val="24"/>
        </w:rPr>
        <w:t>Организация постоянного ветеринарного обслуживания;</w:t>
      </w:r>
    </w:p>
    <w:p w:rsidR="00412ACF" w:rsidRPr="008A1CC5" w:rsidRDefault="00412ACF" w:rsidP="008A1CC5">
      <w:pPr>
        <w:keepNext/>
        <w:widowControl w:val="0"/>
        <w:spacing w:line="360" w:lineRule="auto"/>
        <w:ind w:firstLine="709"/>
        <w:jc w:val="both"/>
        <w:rPr>
          <w:sz w:val="28"/>
          <w:szCs w:val="24"/>
        </w:rPr>
      </w:pPr>
      <w:r w:rsidRPr="008A1CC5">
        <w:rPr>
          <w:sz w:val="28"/>
          <w:szCs w:val="24"/>
        </w:rPr>
        <w:t>Повышение квалификации персонала.</w:t>
      </w:r>
    </w:p>
    <w:p w:rsidR="00412ACF" w:rsidRPr="008A1CC5" w:rsidRDefault="00412ACF" w:rsidP="008A1CC5">
      <w:pPr>
        <w:keepNext/>
        <w:widowControl w:val="0"/>
        <w:spacing w:line="360" w:lineRule="auto"/>
        <w:ind w:firstLine="709"/>
        <w:jc w:val="both"/>
        <w:rPr>
          <w:sz w:val="28"/>
          <w:szCs w:val="24"/>
        </w:rPr>
      </w:pPr>
      <w:r w:rsidRPr="008A1CC5">
        <w:rPr>
          <w:sz w:val="28"/>
          <w:szCs w:val="24"/>
        </w:rPr>
        <w:t>Важным показателем, характеризующим уровень развития скотоводства в хозяйстве, является ежегодный выход телят на 100 коров. По существу, этот показатель определяет коэффициент полезного использования молочного стада и в значительной степени уровень зоотехнической и селекционной работы. Научными исследованиями доказано, что достаточное обеспечение организма стельной коровы бета-каротином способствует рождению более выносливого потомства, при этом ув</w:t>
      </w:r>
      <w:r w:rsidR="00C47563" w:rsidRPr="008A1CC5">
        <w:rPr>
          <w:sz w:val="28"/>
          <w:szCs w:val="24"/>
        </w:rPr>
        <w:t>еличивается выход молодняка. [17</w:t>
      </w:r>
      <w:r w:rsidRPr="008A1CC5">
        <w:rPr>
          <w:sz w:val="28"/>
          <w:szCs w:val="24"/>
        </w:rPr>
        <w:t xml:space="preserve">, с. 65]. </w:t>
      </w:r>
    </w:p>
    <w:p w:rsidR="00412ACF" w:rsidRPr="008A1CC5" w:rsidRDefault="00412ACF" w:rsidP="008A1CC5">
      <w:pPr>
        <w:keepNext/>
        <w:widowControl w:val="0"/>
        <w:spacing w:line="360" w:lineRule="auto"/>
        <w:ind w:firstLine="709"/>
        <w:jc w:val="both"/>
        <w:rPr>
          <w:sz w:val="28"/>
          <w:szCs w:val="24"/>
        </w:rPr>
      </w:pPr>
      <w:r w:rsidRPr="008A1CC5">
        <w:rPr>
          <w:sz w:val="28"/>
          <w:szCs w:val="24"/>
        </w:rPr>
        <w:t>Большой резерв увеличения эффективности производства молока -рациональное использование маточного стада. Эффективность молочного животноводства во многом зависит от продолжительности лактации коров. Максимальная продуктивность коров достигается к 8-9 летнему возрасту или к 6-7 лактации. При этом снижаются затраты кормов на производство единицы продукции [8].</w:t>
      </w:r>
    </w:p>
    <w:p w:rsidR="00412ACF" w:rsidRPr="008A1CC5" w:rsidRDefault="00412ACF" w:rsidP="008A1CC5">
      <w:pPr>
        <w:keepNext/>
        <w:widowControl w:val="0"/>
        <w:spacing w:line="360" w:lineRule="auto"/>
        <w:ind w:firstLine="709"/>
        <w:jc w:val="both"/>
        <w:rPr>
          <w:sz w:val="28"/>
          <w:szCs w:val="24"/>
        </w:rPr>
      </w:pPr>
      <w:r w:rsidRPr="008A1CC5">
        <w:rPr>
          <w:sz w:val="28"/>
          <w:szCs w:val="24"/>
        </w:rPr>
        <w:t>Экономическая эффективность производства молока, его качество зависят от породных и индивидуальных наследственных особенностей коров. Для их определения проводят бонитировку. Под бонитировкой понимают определение племенной ценности животных путем оценки их по комплексу признаков и назначение на дальнейшее использование. Значительная доля высококлассных коров в стаде позволяет более эффективно использовать имеющиеся ресурсы и повышать уровень экономической эффективности отрасли.</w:t>
      </w:r>
    </w:p>
    <w:p w:rsidR="00412ACF" w:rsidRPr="008A1CC5" w:rsidRDefault="00412ACF" w:rsidP="008A1CC5">
      <w:pPr>
        <w:keepNext/>
        <w:widowControl w:val="0"/>
        <w:spacing w:line="360" w:lineRule="auto"/>
        <w:ind w:firstLine="709"/>
        <w:jc w:val="both"/>
        <w:rPr>
          <w:sz w:val="28"/>
          <w:szCs w:val="24"/>
        </w:rPr>
      </w:pPr>
      <w:r w:rsidRPr="008A1CC5">
        <w:rPr>
          <w:sz w:val="28"/>
          <w:szCs w:val="24"/>
        </w:rPr>
        <w:t>Для повышения экономической эффективности отрасли необходима интенсификация. Большинство экономистов-аграрников понимают под интенсификацией форму расширенного воспроизводства, при которой на основе дополнительных вложений происходит увеличение производства сельскохозяйственной продукции при одновременном повышении его экономической эффективности. В животноводстве основным объектом приложения живого и овеществленного труда служат сельскохозяйственные животные. В силу этого и интенсификация животноводства должна характеризоваться дополнительными вложениями средств и труда в одно и то же поголовье в целях увеличения производства продукции при сокращении затрат труда и средств на единицу продукции. Основной смысл интенсификации состоит в том, что рост продукции обеспечивается за счет увеличения ее выхода от одной головы. Интенсификация молочного скотоводства проявляется прежде всего в повышении продуктивности коров.</w:t>
      </w:r>
    </w:p>
    <w:p w:rsidR="00412ACF" w:rsidRPr="008A1CC5" w:rsidRDefault="00412ACF" w:rsidP="008A1CC5">
      <w:pPr>
        <w:keepNext/>
        <w:widowControl w:val="0"/>
        <w:spacing w:line="360" w:lineRule="auto"/>
        <w:ind w:firstLine="709"/>
        <w:jc w:val="both"/>
        <w:rPr>
          <w:sz w:val="28"/>
          <w:szCs w:val="24"/>
        </w:rPr>
      </w:pPr>
      <w:r w:rsidRPr="008A1CC5">
        <w:rPr>
          <w:sz w:val="28"/>
          <w:szCs w:val="24"/>
        </w:rPr>
        <w:t>Одним из основных показателей уровня интенсивности в скотоводстве является</w:t>
      </w:r>
      <w:r w:rsidR="008A1CC5">
        <w:rPr>
          <w:sz w:val="28"/>
          <w:szCs w:val="24"/>
        </w:rPr>
        <w:t xml:space="preserve"> </w:t>
      </w:r>
      <w:r w:rsidRPr="008A1CC5">
        <w:rPr>
          <w:sz w:val="28"/>
          <w:szCs w:val="24"/>
        </w:rPr>
        <w:t>расход</w:t>
      </w:r>
      <w:r w:rsidR="008A1CC5">
        <w:rPr>
          <w:sz w:val="28"/>
          <w:szCs w:val="24"/>
        </w:rPr>
        <w:t xml:space="preserve"> </w:t>
      </w:r>
      <w:r w:rsidRPr="008A1CC5">
        <w:rPr>
          <w:sz w:val="28"/>
          <w:szCs w:val="24"/>
        </w:rPr>
        <w:t>кормов</w:t>
      </w:r>
      <w:r w:rsidR="008A1CC5">
        <w:rPr>
          <w:sz w:val="28"/>
          <w:szCs w:val="24"/>
        </w:rPr>
        <w:t xml:space="preserve"> </w:t>
      </w:r>
      <w:r w:rsidRPr="008A1CC5">
        <w:rPr>
          <w:sz w:val="28"/>
          <w:szCs w:val="24"/>
        </w:rPr>
        <w:t>на</w:t>
      </w:r>
      <w:r w:rsidR="008A1CC5">
        <w:rPr>
          <w:sz w:val="28"/>
          <w:szCs w:val="24"/>
        </w:rPr>
        <w:t xml:space="preserve"> </w:t>
      </w:r>
      <w:r w:rsidRPr="008A1CC5">
        <w:rPr>
          <w:sz w:val="28"/>
          <w:szCs w:val="24"/>
        </w:rPr>
        <w:t>одну</w:t>
      </w:r>
      <w:r w:rsidR="008A1CC5">
        <w:rPr>
          <w:sz w:val="28"/>
          <w:szCs w:val="24"/>
        </w:rPr>
        <w:t xml:space="preserve"> </w:t>
      </w:r>
      <w:r w:rsidRPr="008A1CC5">
        <w:rPr>
          <w:sz w:val="28"/>
          <w:szCs w:val="24"/>
        </w:rPr>
        <w:t>корову.</w:t>
      </w:r>
      <w:r w:rsidR="008A1CC5">
        <w:rPr>
          <w:sz w:val="28"/>
          <w:szCs w:val="24"/>
        </w:rPr>
        <w:t xml:space="preserve"> </w:t>
      </w:r>
      <w:r w:rsidRPr="008A1CC5">
        <w:rPr>
          <w:sz w:val="28"/>
          <w:szCs w:val="24"/>
        </w:rPr>
        <w:t>Интенсификацию</w:t>
      </w:r>
      <w:r w:rsidR="008A1CC5">
        <w:rPr>
          <w:sz w:val="28"/>
          <w:szCs w:val="24"/>
        </w:rPr>
        <w:t xml:space="preserve"> </w:t>
      </w:r>
      <w:r w:rsidRPr="008A1CC5">
        <w:rPr>
          <w:sz w:val="28"/>
          <w:szCs w:val="24"/>
        </w:rPr>
        <w:t>отрасли молочного скотоводства следует начинать с укрепления и совершенствования кормовой базы. Имеется в виду улучшение качественного состава рационов, обеспечение их полноценным переваримым протеином, минеральными веществами и микроэлементами. Однако рост экономической эффективности наблюдается не при всяком повышении уровня кормления, а только в тех случаях, когда рост продуктивности скота значительно опережает дополнительный расход кормов.</w:t>
      </w:r>
    </w:p>
    <w:p w:rsidR="00412ACF" w:rsidRPr="008A1CC5" w:rsidRDefault="00412ACF" w:rsidP="008A1CC5">
      <w:pPr>
        <w:keepNext/>
        <w:widowControl w:val="0"/>
        <w:spacing w:line="360" w:lineRule="auto"/>
        <w:ind w:firstLine="709"/>
        <w:jc w:val="both"/>
        <w:rPr>
          <w:sz w:val="28"/>
          <w:szCs w:val="24"/>
        </w:rPr>
      </w:pPr>
      <w:r w:rsidRPr="008A1CC5">
        <w:rPr>
          <w:sz w:val="28"/>
          <w:szCs w:val="24"/>
        </w:rPr>
        <w:t>Уровень интенсивности молочного скотоводства тесно связан с сезонностью производства молока. Чем меньше проявляется сезонность, тем интенсивнее работает отрасль. Устранение резко выраженной сезонности поступления молока на протяжении года является одним из важных резервов увеличения производства молока в стране. Сезонность в закупках молока порождает дополнительные вложения в увеличение мощностей молочных заводов в расчете на бесперебойную приемку молока в период максимального поступления, снижает уровень использования основных фондов промышленности.</w:t>
      </w:r>
    </w:p>
    <w:p w:rsidR="00412ACF" w:rsidRPr="008A1CC5" w:rsidRDefault="00412ACF" w:rsidP="008A1CC5">
      <w:pPr>
        <w:keepNext/>
        <w:widowControl w:val="0"/>
        <w:spacing w:line="360" w:lineRule="auto"/>
        <w:ind w:firstLine="709"/>
        <w:jc w:val="both"/>
        <w:rPr>
          <w:sz w:val="28"/>
          <w:szCs w:val="24"/>
        </w:rPr>
      </w:pPr>
      <w:r w:rsidRPr="008A1CC5">
        <w:rPr>
          <w:sz w:val="28"/>
          <w:szCs w:val="24"/>
        </w:rPr>
        <w:t>Применяемые в настоящее время технологии производства говядины в молочном скотоводстве можно объединить в четыре группы:</w:t>
      </w:r>
    </w:p>
    <w:p w:rsidR="00412ACF" w:rsidRPr="008A1CC5" w:rsidRDefault="00412ACF" w:rsidP="008A1CC5">
      <w:pPr>
        <w:keepNext/>
        <w:widowControl w:val="0"/>
        <w:spacing w:line="360" w:lineRule="auto"/>
        <w:ind w:firstLine="709"/>
        <w:jc w:val="both"/>
        <w:rPr>
          <w:sz w:val="28"/>
          <w:szCs w:val="24"/>
        </w:rPr>
      </w:pPr>
      <w:r w:rsidRPr="008A1CC5">
        <w:rPr>
          <w:sz w:val="28"/>
          <w:szCs w:val="24"/>
        </w:rPr>
        <w:t>1)С полным циклом производства, включая выращивание телят с 15 — 30-дневного возраста и откорм молодняка до 14 - 18-месячного возраста при разной интенсивности производства. Содержание животных круглогодовое стойловое в помещениях. В отдельных хозяйствах в летнее время часть животных содержится на площадках с навесами сезонного действия;</w:t>
      </w:r>
    </w:p>
    <w:p w:rsidR="00412ACF" w:rsidRPr="008A1CC5" w:rsidRDefault="00412ACF" w:rsidP="008A1CC5">
      <w:pPr>
        <w:keepNext/>
        <w:widowControl w:val="0"/>
        <w:spacing w:line="360" w:lineRule="auto"/>
        <w:ind w:firstLine="709"/>
        <w:jc w:val="both"/>
        <w:rPr>
          <w:sz w:val="28"/>
          <w:szCs w:val="24"/>
        </w:rPr>
      </w:pPr>
      <w:r w:rsidRPr="008A1CC5">
        <w:rPr>
          <w:sz w:val="28"/>
          <w:szCs w:val="24"/>
        </w:rPr>
        <w:t>2)Доращивание в сочетании с интенсивным откормом с использованием кормов собственного производства (силос, сенаж, зеленые и грубые корма, концентраты), а при возможности и отходов пищевой промышленности (жом, барда, мезга). При этом содержание может осуществляться в условиях стационарного содержания животных в помещении или на площадках. В отдельных хозяйствах при наличии пастбищ применяют нагул на естественных или культурных пастбищах, особенно в период доращивания, с последующим стационарным заключительным откормом;</w:t>
      </w:r>
    </w:p>
    <w:p w:rsidR="00412ACF" w:rsidRPr="008A1CC5" w:rsidRDefault="00412ACF" w:rsidP="008A1CC5">
      <w:pPr>
        <w:keepNext/>
        <w:widowControl w:val="0"/>
        <w:spacing w:line="360" w:lineRule="auto"/>
        <w:ind w:firstLine="709"/>
        <w:jc w:val="both"/>
        <w:rPr>
          <w:sz w:val="28"/>
          <w:szCs w:val="24"/>
        </w:rPr>
      </w:pPr>
      <w:r w:rsidRPr="008A1CC5">
        <w:rPr>
          <w:sz w:val="28"/>
          <w:szCs w:val="24"/>
        </w:rPr>
        <w:t>3)</w:t>
      </w:r>
      <w:r w:rsidRPr="008A1CC5">
        <w:rPr>
          <w:sz w:val="28"/>
          <w:szCs w:val="24"/>
        </w:rPr>
        <w:tab/>
        <w:t>Интенсивный откорм молодняка и взрослого скота на кормах полевого</w:t>
      </w:r>
      <w:r w:rsidRPr="008A1CC5">
        <w:rPr>
          <w:sz w:val="28"/>
          <w:szCs w:val="24"/>
        </w:rPr>
        <w:br/>
        <w:t>кормопроизводства и отходах пищевой промышленности как в помещениях,</w:t>
      </w:r>
      <w:r w:rsidRPr="008A1CC5">
        <w:rPr>
          <w:sz w:val="28"/>
          <w:szCs w:val="24"/>
        </w:rPr>
        <w:br/>
        <w:t>так и на откормочных площадках (с круглогодовым или сезонным</w:t>
      </w:r>
      <w:r w:rsidRPr="008A1CC5">
        <w:rPr>
          <w:sz w:val="28"/>
          <w:szCs w:val="24"/>
        </w:rPr>
        <w:br/>
        <w:t>использованием), что связано с природно-экономическими и</w:t>
      </w:r>
      <w:r w:rsidRPr="008A1CC5">
        <w:rPr>
          <w:sz w:val="28"/>
          <w:szCs w:val="24"/>
        </w:rPr>
        <w:br/>
        <w:t>хозяйственными условиями отдельных зон, районов, а также научно</w:t>
      </w:r>
      <w:r w:rsidRPr="008A1CC5">
        <w:rPr>
          <w:sz w:val="28"/>
          <w:szCs w:val="24"/>
        </w:rPr>
        <w:br/>
        <w:t>обоснованным выбором типа площадок и их объемно-планировочными</w:t>
      </w:r>
      <w:r w:rsidRPr="008A1CC5">
        <w:rPr>
          <w:sz w:val="28"/>
          <w:szCs w:val="24"/>
        </w:rPr>
        <w:br/>
        <w:t>решениями;</w:t>
      </w:r>
    </w:p>
    <w:p w:rsidR="00412ACF" w:rsidRPr="008A1CC5" w:rsidRDefault="00412ACF" w:rsidP="008A1CC5">
      <w:pPr>
        <w:keepNext/>
        <w:widowControl w:val="0"/>
        <w:spacing w:line="360" w:lineRule="auto"/>
        <w:ind w:firstLine="709"/>
        <w:jc w:val="both"/>
        <w:rPr>
          <w:sz w:val="28"/>
          <w:szCs w:val="24"/>
        </w:rPr>
      </w:pPr>
      <w:r w:rsidRPr="008A1CC5">
        <w:rPr>
          <w:sz w:val="28"/>
          <w:szCs w:val="24"/>
        </w:rPr>
        <w:t>4)</w:t>
      </w:r>
      <w:r w:rsidRPr="008A1CC5">
        <w:rPr>
          <w:sz w:val="28"/>
          <w:szCs w:val="24"/>
        </w:rPr>
        <w:tab/>
        <w:t>С полным циклом производства (в южных районах), где сочетается</w:t>
      </w:r>
      <w:r w:rsidRPr="008A1CC5">
        <w:rPr>
          <w:sz w:val="28"/>
          <w:szCs w:val="24"/>
        </w:rPr>
        <w:br/>
        <w:t>выращивание телят-молочников в помещениях с регулируемым</w:t>
      </w:r>
      <w:r w:rsidRPr="008A1CC5">
        <w:rPr>
          <w:sz w:val="28"/>
          <w:szCs w:val="24"/>
        </w:rPr>
        <w:br/>
        <w:t>микроклиматом с последующим переводом молодняка на доращивание в</w:t>
      </w:r>
      <w:r w:rsidRPr="008A1CC5">
        <w:rPr>
          <w:sz w:val="28"/>
          <w:szCs w:val="24"/>
        </w:rPr>
        <w:br/>
        <w:t>легкие помещения или на площадки с навесами; заключительный</w:t>
      </w:r>
      <w:r w:rsidRPr="008A1CC5">
        <w:rPr>
          <w:sz w:val="28"/>
          <w:szCs w:val="24"/>
        </w:rPr>
        <w:br/>
        <w:t>интенсивный откорм летом проводят там же, а в осенне-зимне-весенние</w:t>
      </w:r>
      <w:r w:rsidRPr="008A1CC5">
        <w:rPr>
          <w:sz w:val="28"/>
          <w:szCs w:val="24"/>
        </w:rPr>
        <w:br/>
        <w:t>месяцы откорм ведут в помещениях при содержании животных небольшими</w:t>
      </w:r>
      <w:r w:rsidRPr="008A1CC5">
        <w:rPr>
          <w:sz w:val="28"/>
          <w:szCs w:val="24"/>
        </w:rPr>
        <w:br/>
        <w:t>группами в клетках или на привязи.</w:t>
      </w:r>
    </w:p>
    <w:p w:rsidR="00412ACF" w:rsidRPr="008A1CC5" w:rsidRDefault="00412ACF" w:rsidP="008A1CC5">
      <w:pPr>
        <w:keepNext/>
        <w:widowControl w:val="0"/>
        <w:spacing w:line="360" w:lineRule="auto"/>
        <w:ind w:firstLine="709"/>
        <w:jc w:val="both"/>
        <w:rPr>
          <w:sz w:val="28"/>
          <w:szCs w:val="24"/>
        </w:rPr>
      </w:pPr>
      <w:r w:rsidRPr="008A1CC5">
        <w:rPr>
          <w:sz w:val="28"/>
          <w:szCs w:val="24"/>
        </w:rPr>
        <w:t>Увеличение производства мяса при любой форме доращивания и заключительного откорма молодняка крупного рогатого скота должно быть обеспечено за счет организации интенсивного откорма животных. Преимущество его по сравнению с обычным состоит в том, что при расходе одного и того же количества кормов можно получить мяса в 1,5 раза больше. При полноценном и качественном кормлении период откорма до принятых кондиций сокращается, что приводит к снижению расхода кормов, себестоимости продукции, повышению уровня ее рентабельности.</w:t>
      </w:r>
    </w:p>
    <w:p w:rsidR="00412ACF" w:rsidRPr="008A1CC5" w:rsidRDefault="00412ACF" w:rsidP="008A1CC5">
      <w:pPr>
        <w:keepNext/>
        <w:widowControl w:val="0"/>
        <w:spacing w:line="360" w:lineRule="auto"/>
        <w:ind w:firstLine="709"/>
        <w:jc w:val="both"/>
        <w:rPr>
          <w:sz w:val="28"/>
          <w:szCs w:val="24"/>
        </w:rPr>
      </w:pPr>
      <w:r w:rsidRPr="008A1CC5">
        <w:rPr>
          <w:sz w:val="28"/>
          <w:szCs w:val="24"/>
        </w:rPr>
        <w:t>Достигнутый уровень развития отечественного скотоводства еще не удовлетворил потребности всего населения как в цельной продукции, так и в продуктах ее переработки.</w:t>
      </w:r>
    </w:p>
    <w:p w:rsidR="00412ACF" w:rsidRPr="008A1CC5" w:rsidRDefault="00412ACF" w:rsidP="008A1CC5">
      <w:pPr>
        <w:keepNext/>
        <w:widowControl w:val="0"/>
        <w:spacing w:line="360" w:lineRule="auto"/>
        <w:ind w:firstLine="709"/>
        <w:jc w:val="both"/>
        <w:rPr>
          <w:sz w:val="28"/>
          <w:szCs w:val="24"/>
        </w:rPr>
      </w:pPr>
      <w:r w:rsidRPr="008A1CC5">
        <w:rPr>
          <w:sz w:val="28"/>
          <w:szCs w:val="24"/>
        </w:rPr>
        <w:t>В настоящее время финансовые трудности испытывают большинство сельскохозяйственных предприятий, поэтому они вынуждены заниматься расширением отраслей, приносящих максимальную выгоду, и свертывать производство убыточной продукции.</w:t>
      </w:r>
    </w:p>
    <w:p w:rsidR="00412ACF" w:rsidRPr="008A1CC5" w:rsidRDefault="00412ACF" w:rsidP="008A1CC5">
      <w:pPr>
        <w:keepNext/>
        <w:widowControl w:val="0"/>
        <w:spacing w:line="360" w:lineRule="auto"/>
        <w:ind w:firstLine="709"/>
        <w:jc w:val="both"/>
        <w:rPr>
          <w:sz w:val="28"/>
          <w:szCs w:val="24"/>
        </w:rPr>
      </w:pPr>
      <w:r w:rsidRPr="008A1CC5">
        <w:rPr>
          <w:sz w:val="28"/>
          <w:szCs w:val="24"/>
        </w:rPr>
        <w:t>Анализ показывает, что производственные мощности комплексов по выращиванию и откорму крупного рогатого скота используются лишь на треть. Наблюдается снижение поголовья крупного рогатого скота. В основном, этот процесс обусловлен следующими причинами:</w:t>
      </w:r>
    </w:p>
    <w:p w:rsidR="00412ACF" w:rsidRPr="008A1CC5" w:rsidRDefault="00412ACF" w:rsidP="008A1CC5">
      <w:pPr>
        <w:keepNext/>
        <w:widowControl w:val="0"/>
        <w:numPr>
          <w:ilvl w:val="0"/>
          <w:numId w:val="30"/>
        </w:numPr>
        <w:spacing w:line="360" w:lineRule="auto"/>
        <w:ind w:firstLine="709"/>
        <w:jc w:val="both"/>
        <w:rPr>
          <w:sz w:val="28"/>
          <w:szCs w:val="24"/>
        </w:rPr>
      </w:pPr>
      <w:r w:rsidRPr="008A1CC5">
        <w:rPr>
          <w:sz w:val="28"/>
          <w:szCs w:val="24"/>
        </w:rPr>
        <w:t>снижением влияния государства, в первую очередь экономического, на содержание животных и производства мясной продукции;</w:t>
      </w:r>
    </w:p>
    <w:p w:rsidR="00412ACF" w:rsidRPr="008A1CC5" w:rsidRDefault="00412ACF" w:rsidP="008A1CC5">
      <w:pPr>
        <w:keepNext/>
        <w:widowControl w:val="0"/>
        <w:numPr>
          <w:ilvl w:val="0"/>
          <w:numId w:val="30"/>
        </w:numPr>
        <w:spacing w:line="360" w:lineRule="auto"/>
        <w:ind w:firstLine="709"/>
        <w:jc w:val="both"/>
        <w:rPr>
          <w:sz w:val="28"/>
          <w:szCs w:val="24"/>
        </w:rPr>
      </w:pPr>
      <w:r w:rsidRPr="008A1CC5">
        <w:rPr>
          <w:sz w:val="28"/>
          <w:szCs w:val="24"/>
        </w:rPr>
        <w:t>нестабильностью макроэкономических показателей развития страны, способствующих возникновению диспаритета цен на продукцию животноводства и затрат на ее производство, прежде всего цен на энергоносители, сельхозтехнику и оборудование;</w:t>
      </w:r>
    </w:p>
    <w:p w:rsidR="00412ACF" w:rsidRPr="008A1CC5" w:rsidRDefault="00412ACF" w:rsidP="008A1CC5">
      <w:pPr>
        <w:keepNext/>
        <w:widowControl w:val="0"/>
        <w:spacing w:line="360" w:lineRule="auto"/>
        <w:ind w:firstLine="709"/>
        <w:jc w:val="both"/>
        <w:rPr>
          <w:sz w:val="28"/>
          <w:szCs w:val="24"/>
        </w:rPr>
      </w:pPr>
      <w:r w:rsidRPr="008A1CC5">
        <w:rPr>
          <w:sz w:val="28"/>
          <w:szCs w:val="24"/>
        </w:rPr>
        <w:t>-</w:t>
      </w:r>
      <w:r w:rsidRPr="008A1CC5">
        <w:rPr>
          <w:sz w:val="28"/>
          <w:szCs w:val="24"/>
        </w:rPr>
        <w:tab/>
        <w:t>низкой покупательной способностью подавляющего большинства</w:t>
      </w:r>
      <w:r w:rsidR="008A1CC5">
        <w:rPr>
          <w:sz w:val="28"/>
          <w:szCs w:val="24"/>
        </w:rPr>
        <w:t xml:space="preserve"> </w:t>
      </w:r>
      <w:r w:rsidRPr="008A1CC5">
        <w:rPr>
          <w:sz w:val="28"/>
          <w:szCs w:val="24"/>
        </w:rPr>
        <w:t>населения страны;</w:t>
      </w:r>
    </w:p>
    <w:p w:rsidR="00412ACF" w:rsidRPr="008A1CC5" w:rsidRDefault="00412ACF" w:rsidP="008A1CC5">
      <w:pPr>
        <w:keepNext/>
        <w:widowControl w:val="0"/>
        <w:spacing w:line="360" w:lineRule="auto"/>
        <w:ind w:firstLine="709"/>
        <w:jc w:val="both"/>
        <w:rPr>
          <w:sz w:val="28"/>
          <w:szCs w:val="24"/>
        </w:rPr>
      </w:pPr>
      <w:r w:rsidRPr="008A1CC5">
        <w:rPr>
          <w:sz w:val="28"/>
          <w:szCs w:val="24"/>
        </w:rPr>
        <w:t>экспансией</w:t>
      </w:r>
      <w:r w:rsidR="008A1CC5">
        <w:rPr>
          <w:sz w:val="28"/>
          <w:szCs w:val="24"/>
        </w:rPr>
        <w:t xml:space="preserve"> </w:t>
      </w:r>
      <w:r w:rsidRPr="008A1CC5">
        <w:rPr>
          <w:sz w:val="28"/>
          <w:szCs w:val="24"/>
        </w:rPr>
        <w:t>субсидированных</w:t>
      </w:r>
      <w:r w:rsidR="008A1CC5">
        <w:rPr>
          <w:sz w:val="28"/>
          <w:szCs w:val="24"/>
        </w:rPr>
        <w:t xml:space="preserve"> </w:t>
      </w:r>
      <w:r w:rsidRPr="008A1CC5">
        <w:rPr>
          <w:sz w:val="28"/>
          <w:szCs w:val="24"/>
        </w:rPr>
        <w:t>импортных</w:t>
      </w:r>
      <w:r w:rsidR="008A1CC5">
        <w:rPr>
          <w:sz w:val="28"/>
          <w:szCs w:val="24"/>
        </w:rPr>
        <w:t xml:space="preserve"> </w:t>
      </w:r>
      <w:r w:rsidRPr="008A1CC5">
        <w:rPr>
          <w:sz w:val="28"/>
          <w:szCs w:val="24"/>
        </w:rPr>
        <w:t>продуктов</w:t>
      </w:r>
      <w:r w:rsidR="008A1CC5">
        <w:rPr>
          <w:sz w:val="28"/>
          <w:szCs w:val="24"/>
        </w:rPr>
        <w:t xml:space="preserve"> </w:t>
      </w:r>
      <w:r w:rsidRPr="008A1CC5">
        <w:rPr>
          <w:sz w:val="28"/>
          <w:szCs w:val="24"/>
        </w:rPr>
        <w:t>на продовольственный рынок России;</w:t>
      </w:r>
    </w:p>
    <w:p w:rsidR="00412ACF" w:rsidRPr="008A1CC5" w:rsidRDefault="00412ACF" w:rsidP="008A1CC5">
      <w:pPr>
        <w:keepNext/>
        <w:widowControl w:val="0"/>
        <w:spacing w:line="360" w:lineRule="auto"/>
        <w:ind w:firstLine="709"/>
        <w:jc w:val="both"/>
        <w:rPr>
          <w:sz w:val="28"/>
          <w:szCs w:val="24"/>
        </w:rPr>
      </w:pPr>
      <w:r w:rsidRPr="008A1CC5">
        <w:rPr>
          <w:sz w:val="28"/>
          <w:szCs w:val="24"/>
        </w:rPr>
        <w:t>-</w:t>
      </w:r>
      <w:r w:rsidRPr="008A1CC5">
        <w:rPr>
          <w:sz w:val="28"/>
          <w:szCs w:val="24"/>
        </w:rPr>
        <w:tab/>
        <w:t>неразвитостью инфраструктуры производителей сельхозпродукции,</w:t>
      </w:r>
      <w:r w:rsidR="008A1CC5">
        <w:rPr>
          <w:sz w:val="28"/>
          <w:szCs w:val="24"/>
        </w:rPr>
        <w:t xml:space="preserve"> </w:t>
      </w:r>
      <w:r w:rsidRPr="008A1CC5">
        <w:rPr>
          <w:sz w:val="28"/>
          <w:szCs w:val="24"/>
        </w:rPr>
        <w:t>неравномерностью ее развития по регионам и зонам страны.</w:t>
      </w:r>
    </w:p>
    <w:p w:rsidR="00412ACF" w:rsidRPr="008A1CC5" w:rsidRDefault="00412ACF" w:rsidP="008A1CC5">
      <w:pPr>
        <w:keepNext/>
        <w:widowControl w:val="0"/>
        <w:spacing w:line="360" w:lineRule="auto"/>
        <w:ind w:firstLine="709"/>
        <w:jc w:val="both"/>
        <w:rPr>
          <w:sz w:val="28"/>
          <w:szCs w:val="24"/>
        </w:rPr>
      </w:pPr>
      <w:r w:rsidRPr="008A1CC5">
        <w:rPr>
          <w:sz w:val="28"/>
          <w:szCs w:val="24"/>
        </w:rPr>
        <w:t>Недостаточная организация и невысокая производительность труда, значительные затраты на строительство животноводческих помещений, дороговизна кормов при слабой кормовой базе сделали мясное скотоводство низкорентабельной отраслью, слабо конкурирующей с молочной. Все попытки восстановить ее с целью получения дешевой высококачественной говядины пока не приводят к желаемым результатам.</w:t>
      </w:r>
    </w:p>
    <w:p w:rsidR="00412ACF" w:rsidRPr="008A1CC5" w:rsidRDefault="00412ACF" w:rsidP="008A1CC5">
      <w:pPr>
        <w:keepNext/>
        <w:widowControl w:val="0"/>
        <w:spacing w:line="360" w:lineRule="auto"/>
        <w:ind w:firstLine="709"/>
        <w:jc w:val="both"/>
        <w:rPr>
          <w:sz w:val="28"/>
          <w:szCs w:val="24"/>
        </w:rPr>
      </w:pPr>
      <w:r w:rsidRPr="008A1CC5">
        <w:rPr>
          <w:sz w:val="28"/>
          <w:szCs w:val="24"/>
        </w:rPr>
        <w:t>Научно обоснованная концепция увеличения производства говядины в России на ближайшую перспективу включает следующие основные положения:</w:t>
      </w:r>
    </w:p>
    <w:p w:rsidR="00412ACF" w:rsidRPr="008A1CC5" w:rsidRDefault="00412ACF" w:rsidP="008A1CC5">
      <w:pPr>
        <w:keepNext/>
        <w:widowControl w:val="0"/>
        <w:spacing w:line="360" w:lineRule="auto"/>
        <w:ind w:firstLine="709"/>
        <w:jc w:val="both"/>
        <w:rPr>
          <w:sz w:val="28"/>
          <w:szCs w:val="24"/>
        </w:rPr>
      </w:pPr>
      <w:r w:rsidRPr="008A1CC5">
        <w:rPr>
          <w:sz w:val="28"/>
          <w:szCs w:val="24"/>
        </w:rPr>
        <w:t>- ориентация на удовлетворение потребностей населения страны в высококачественной говядине преимущественно за счет собственных ресурсов;</w:t>
      </w:r>
    </w:p>
    <w:p w:rsidR="00412ACF" w:rsidRPr="008A1CC5" w:rsidRDefault="00412ACF" w:rsidP="008A1CC5">
      <w:pPr>
        <w:keepNext/>
        <w:widowControl w:val="0"/>
        <w:spacing w:line="360" w:lineRule="auto"/>
        <w:ind w:firstLine="709"/>
        <w:jc w:val="both"/>
        <w:rPr>
          <w:sz w:val="28"/>
          <w:szCs w:val="24"/>
        </w:rPr>
      </w:pPr>
      <w:r w:rsidRPr="008A1CC5">
        <w:rPr>
          <w:sz w:val="28"/>
          <w:szCs w:val="24"/>
        </w:rPr>
        <w:t>-</w:t>
      </w:r>
      <w:r w:rsidRPr="008A1CC5">
        <w:rPr>
          <w:sz w:val="28"/>
          <w:szCs w:val="24"/>
        </w:rPr>
        <w:tab/>
        <w:t>интенсификация использования потенциала мясной продуктивности</w:t>
      </w:r>
      <w:r w:rsidRPr="008A1CC5">
        <w:rPr>
          <w:sz w:val="28"/>
          <w:szCs w:val="24"/>
        </w:rPr>
        <w:br/>
        <w:t>откормочного</w:t>
      </w:r>
      <w:r w:rsidR="008A1CC5">
        <w:rPr>
          <w:sz w:val="28"/>
          <w:szCs w:val="24"/>
        </w:rPr>
        <w:t xml:space="preserve"> </w:t>
      </w:r>
      <w:r w:rsidRPr="008A1CC5">
        <w:rPr>
          <w:sz w:val="28"/>
          <w:szCs w:val="24"/>
        </w:rPr>
        <w:t>контингента</w:t>
      </w:r>
      <w:r w:rsidR="008A1CC5">
        <w:rPr>
          <w:sz w:val="28"/>
          <w:szCs w:val="24"/>
        </w:rPr>
        <w:t xml:space="preserve"> </w:t>
      </w:r>
      <w:r w:rsidRPr="008A1CC5">
        <w:rPr>
          <w:sz w:val="28"/>
          <w:szCs w:val="24"/>
        </w:rPr>
        <w:t>из</w:t>
      </w:r>
      <w:r w:rsidR="008A1CC5">
        <w:rPr>
          <w:sz w:val="28"/>
          <w:szCs w:val="24"/>
        </w:rPr>
        <w:t xml:space="preserve"> </w:t>
      </w:r>
      <w:r w:rsidRPr="008A1CC5">
        <w:rPr>
          <w:sz w:val="28"/>
          <w:szCs w:val="24"/>
        </w:rPr>
        <w:t>молочных</w:t>
      </w:r>
      <w:r w:rsidR="008A1CC5">
        <w:rPr>
          <w:sz w:val="28"/>
          <w:szCs w:val="24"/>
        </w:rPr>
        <w:t xml:space="preserve"> </w:t>
      </w:r>
      <w:r w:rsidRPr="008A1CC5">
        <w:rPr>
          <w:sz w:val="28"/>
          <w:szCs w:val="24"/>
        </w:rPr>
        <w:t>стад</w:t>
      </w:r>
      <w:r w:rsidR="008A1CC5">
        <w:rPr>
          <w:sz w:val="28"/>
          <w:szCs w:val="24"/>
        </w:rPr>
        <w:t xml:space="preserve"> </w:t>
      </w:r>
      <w:r w:rsidRPr="008A1CC5">
        <w:rPr>
          <w:sz w:val="28"/>
          <w:szCs w:val="24"/>
        </w:rPr>
        <w:t>на</w:t>
      </w:r>
      <w:r w:rsidR="008A1CC5">
        <w:rPr>
          <w:sz w:val="28"/>
          <w:szCs w:val="24"/>
        </w:rPr>
        <w:t xml:space="preserve"> </w:t>
      </w:r>
      <w:r w:rsidRPr="008A1CC5">
        <w:rPr>
          <w:sz w:val="28"/>
          <w:szCs w:val="24"/>
        </w:rPr>
        <w:t>30</w:t>
      </w:r>
      <w:r w:rsidR="008A1CC5">
        <w:rPr>
          <w:sz w:val="28"/>
          <w:szCs w:val="24"/>
        </w:rPr>
        <w:t xml:space="preserve"> </w:t>
      </w:r>
      <w:r w:rsidRPr="008A1CC5">
        <w:rPr>
          <w:sz w:val="28"/>
          <w:szCs w:val="24"/>
        </w:rPr>
        <w:t>-</w:t>
      </w:r>
      <w:r w:rsidR="008A1CC5">
        <w:rPr>
          <w:sz w:val="28"/>
          <w:szCs w:val="24"/>
        </w:rPr>
        <w:t xml:space="preserve"> </w:t>
      </w:r>
      <w:r w:rsidRPr="008A1CC5">
        <w:rPr>
          <w:sz w:val="28"/>
          <w:szCs w:val="24"/>
        </w:rPr>
        <w:t>35</w:t>
      </w:r>
      <w:r w:rsidR="008A1CC5">
        <w:rPr>
          <w:sz w:val="28"/>
          <w:szCs w:val="24"/>
        </w:rPr>
        <w:t xml:space="preserve"> </w:t>
      </w:r>
      <w:r w:rsidRPr="008A1CC5">
        <w:rPr>
          <w:sz w:val="28"/>
          <w:szCs w:val="24"/>
        </w:rPr>
        <w:t>%</w:t>
      </w:r>
      <w:r w:rsidR="008A1CC5">
        <w:rPr>
          <w:sz w:val="28"/>
          <w:szCs w:val="24"/>
        </w:rPr>
        <w:t xml:space="preserve"> </w:t>
      </w:r>
      <w:r w:rsidRPr="008A1CC5">
        <w:rPr>
          <w:sz w:val="28"/>
          <w:szCs w:val="24"/>
        </w:rPr>
        <w:t>за</w:t>
      </w:r>
      <w:r w:rsidR="008A1CC5">
        <w:rPr>
          <w:sz w:val="28"/>
          <w:szCs w:val="24"/>
        </w:rPr>
        <w:t xml:space="preserve"> </w:t>
      </w:r>
      <w:r w:rsidRPr="008A1CC5">
        <w:rPr>
          <w:sz w:val="28"/>
          <w:szCs w:val="24"/>
        </w:rPr>
        <w:t>счет расширения и улучшения заключительного откорма;</w:t>
      </w:r>
    </w:p>
    <w:p w:rsidR="00412ACF" w:rsidRPr="008A1CC5" w:rsidRDefault="00412ACF" w:rsidP="008A1CC5">
      <w:pPr>
        <w:keepNext/>
        <w:widowControl w:val="0"/>
        <w:spacing w:line="360" w:lineRule="auto"/>
        <w:ind w:firstLine="709"/>
        <w:jc w:val="both"/>
        <w:rPr>
          <w:sz w:val="28"/>
          <w:szCs w:val="24"/>
        </w:rPr>
      </w:pPr>
      <w:r w:rsidRPr="008A1CC5">
        <w:rPr>
          <w:sz w:val="28"/>
          <w:szCs w:val="24"/>
        </w:rPr>
        <w:t>-</w:t>
      </w:r>
      <w:r w:rsidRPr="008A1CC5">
        <w:rPr>
          <w:sz w:val="28"/>
          <w:szCs w:val="24"/>
        </w:rPr>
        <w:tab/>
        <w:t>повышение съемной живой массы до 400 - 600 кг и более в</w:t>
      </w:r>
      <w:r w:rsidRPr="008A1CC5">
        <w:rPr>
          <w:sz w:val="28"/>
          <w:szCs w:val="24"/>
        </w:rPr>
        <w:br/>
        <w:t>зависимости от породы с учетом закрепления кормовой базы и других</w:t>
      </w:r>
      <w:r w:rsidRPr="008A1CC5">
        <w:rPr>
          <w:sz w:val="28"/>
          <w:szCs w:val="24"/>
        </w:rPr>
        <w:br/>
        <w:t>условий;</w:t>
      </w:r>
    </w:p>
    <w:p w:rsidR="00412ACF" w:rsidRPr="008A1CC5" w:rsidRDefault="00412ACF" w:rsidP="008A1CC5">
      <w:pPr>
        <w:keepNext/>
        <w:widowControl w:val="0"/>
        <w:spacing w:line="360" w:lineRule="auto"/>
        <w:ind w:firstLine="709"/>
        <w:jc w:val="both"/>
        <w:rPr>
          <w:sz w:val="28"/>
          <w:szCs w:val="24"/>
        </w:rPr>
      </w:pPr>
      <w:r w:rsidRPr="008A1CC5">
        <w:rPr>
          <w:sz w:val="28"/>
          <w:szCs w:val="24"/>
        </w:rPr>
        <w:t>-</w:t>
      </w:r>
      <w:r w:rsidRPr="008A1CC5">
        <w:rPr>
          <w:sz w:val="28"/>
          <w:szCs w:val="24"/>
        </w:rPr>
        <w:tab/>
        <w:t>скрещивание молочных коров (до 20 - 25 %) с быками</w:t>
      </w:r>
      <w:r w:rsidRPr="008A1CC5">
        <w:rPr>
          <w:sz w:val="28"/>
          <w:szCs w:val="24"/>
        </w:rPr>
        <w:br/>
        <w:t>специализированных мясных пород для получения высокопродуктивного</w:t>
      </w:r>
      <w:r w:rsidRPr="008A1CC5">
        <w:rPr>
          <w:sz w:val="28"/>
          <w:szCs w:val="24"/>
        </w:rPr>
        <w:br/>
        <w:t>откормочного молодняка;</w:t>
      </w:r>
    </w:p>
    <w:p w:rsidR="00412ACF" w:rsidRPr="008A1CC5" w:rsidRDefault="00412ACF" w:rsidP="008A1CC5">
      <w:pPr>
        <w:keepNext/>
        <w:widowControl w:val="0"/>
        <w:spacing w:line="360" w:lineRule="auto"/>
        <w:ind w:firstLine="709"/>
        <w:jc w:val="both"/>
        <w:rPr>
          <w:sz w:val="28"/>
          <w:szCs w:val="24"/>
        </w:rPr>
      </w:pPr>
      <w:r w:rsidRPr="008A1CC5">
        <w:rPr>
          <w:sz w:val="28"/>
          <w:szCs w:val="24"/>
        </w:rPr>
        <w:t>-</w:t>
      </w:r>
      <w:r w:rsidRPr="008A1CC5">
        <w:rPr>
          <w:sz w:val="28"/>
          <w:szCs w:val="24"/>
        </w:rPr>
        <w:tab/>
        <w:t>коренное развитие мясного скотоводства в традиционных и новых</w:t>
      </w:r>
      <w:r w:rsidRPr="008A1CC5">
        <w:rPr>
          <w:sz w:val="28"/>
          <w:szCs w:val="24"/>
        </w:rPr>
        <w:br/>
        <w:t>районах с доведением численности его поголовья к 2010 году минимум до 2</w:t>
      </w:r>
      <w:r w:rsidRPr="008A1CC5">
        <w:rPr>
          <w:sz w:val="28"/>
          <w:szCs w:val="24"/>
        </w:rPr>
        <w:br/>
        <w:t>млн. голов.</w:t>
      </w:r>
    </w:p>
    <w:p w:rsidR="00412ACF" w:rsidRPr="008A1CC5" w:rsidRDefault="00412ACF" w:rsidP="008A1CC5">
      <w:pPr>
        <w:keepNext/>
        <w:widowControl w:val="0"/>
        <w:spacing w:line="360" w:lineRule="auto"/>
        <w:ind w:firstLine="709"/>
        <w:jc w:val="both"/>
        <w:rPr>
          <w:sz w:val="28"/>
          <w:szCs w:val="24"/>
        </w:rPr>
      </w:pPr>
      <w:r w:rsidRPr="008A1CC5">
        <w:rPr>
          <w:sz w:val="28"/>
          <w:szCs w:val="24"/>
        </w:rPr>
        <w:t>Финансовая поддержка мясного скотоводства может осуществляться за счет льготного кредитования, дотаций. Причем эти средства должны выделяться по целевому назначению.</w:t>
      </w:r>
    </w:p>
    <w:p w:rsidR="00412ACF" w:rsidRPr="008A1CC5" w:rsidRDefault="00412ACF" w:rsidP="008A1CC5">
      <w:pPr>
        <w:keepNext/>
        <w:widowControl w:val="0"/>
        <w:spacing w:line="360" w:lineRule="auto"/>
        <w:ind w:firstLine="709"/>
        <w:jc w:val="both"/>
        <w:rPr>
          <w:sz w:val="28"/>
          <w:szCs w:val="24"/>
        </w:rPr>
      </w:pPr>
      <w:r w:rsidRPr="008A1CC5">
        <w:rPr>
          <w:sz w:val="28"/>
          <w:szCs w:val="24"/>
        </w:rPr>
        <w:t>В некоторых республиках и областях выделяются дотации на мясное скотоводство, но они даются не в денежной массе, а, как правило, горючесмазочными материалами, что стимулирует производство зерна, но никак не влияет на развитие отрасли.</w:t>
      </w:r>
    </w:p>
    <w:p w:rsidR="00412ACF" w:rsidRPr="008A1CC5" w:rsidRDefault="00412ACF" w:rsidP="008A1CC5">
      <w:pPr>
        <w:keepNext/>
        <w:widowControl w:val="0"/>
        <w:spacing w:line="360" w:lineRule="auto"/>
        <w:ind w:firstLine="709"/>
        <w:jc w:val="both"/>
        <w:rPr>
          <w:sz w:val="28"/>
          <w:szCs w:val="24"/>
        </w:rPr>
      </w:pPr>
      <w:r w:rsidRPr="008A1CC5">
        <w:rPr>
          <w:sz w:val="28"/>
          <w:szCs w:val="24"/>
        </w:rPr>
        <w:t>Сегодня все технологические и экономические вопросы должны решаться комплексно. Без научного обоснования нельзя уверенно рекомендовать какую продукцию, в каких регионах производить, при каком уровне продуктивности животных и производительности труда. При этом нельзя не учитывать слишком большие природно-климатические и экономические различия по регионам страны.</w:t>
      </w:r>
    </w:p>
    <w:p w:rsidR="00412ACF" w:rsidRPr="008A1CC5" w:rsidRDefault="00412ACF" w:rsidP="008A1CC5">
      <w:pPr>
        <w:keepNext/>
        <w:widowControl w:val="0"/>
        <w:spacing w:line="360" w:lineRule="auto"/>
        <w:ind w:firstLine="709"/>
        <w:jc w:val="both"/>
        <w:rPr>
          <w:sz w:val="28"/>
          <w:szCs w:val="24"/>
        </w:rPr>
      </w:pPr>
      <w:r w:rsidRPr="008A1CC5">
        <w:rPr>
          <w:sz w:val="28"/>
          <w:szCs w:val="24"/>
        </w:rPr>
        <w:t>Дальнейший динамичный рост сельскохозяйственного производства требует принятия мер государственного регулирования, развития рынка животноводческой продукции, адекватных новой экономической ситуации.</w:t>
      </w:r>
    </w:p>
    <w:p w:rsidR="00102FA2" w:rsidRPr="008A1CC5" w:rsidRDefault="008A1CC5" w:rsidP="008A1CC5">
      <w:pPr>
        <w:pStyle w:val="1"/>
        <w:widowControl w:val="0"/>
        <w:ind w:firstLine="709"/>
        <w:jc w:val="both"/>
        <w:rPr>
          <w:rFonts w:ascii="Times New Roman" w:hAnsi="Times New Roman"/>
          <w:b w:val="0"/>
          <w:sz w:val="28"/>
        </w:rPr>
      </w:pPr>
      <w:bookmarkStart w:id="6" w:name="_Toc96622627"/>
      <w:r>
        <w:rPr>
          <w:rFonts w:ascii="Times New Roman" w:hAnsi="Times New Roman"/>
          <w:b w:val="0"/>
          <w:sz w:val="28"/>
        </w:rPr>
        <w:br w:type="page"/>
      </w:r>
      <w:r w:rsidR="00102FA2" w:rsidRPr="008A1CC5">
        <w:rPr>
          <w:rFonts w:ascii="Times New Roman" w:hAnsi="Times New Roman"/>
          <w:b w:val="0"/>
          <w:sz w:val="28"/>
        </w:rPr>
        <w:t>2 СОВРЕМЕННОЕ СОСТОЯНИЕ СПК «ЛУЧ»</w:t>
      </w:r>
      <w:bookmarkEnd w:id="6"/>
    </w:p>
    <w:p w:rsidR="00102FA2" w:rsidRPr="008A1CC5" w:rsidRDefault="00102FA2" w:rsidP="008A1CC5">
      <w:pPr>
        <w:keepNext/>
        <w:widowControl w:val="0"/>
        <w:spacing w:line="360" w:lineRule="auto"/>
        <w:ind w:firstLine="709"/>
        <w:jc w:val="both"/>
        <w:rPr>
          <w:sz w:val="28"/>
          <w:szCs w:val="24"/>
        </w:rPr>
      </w:pPr>
    </w:p>
    <w:p w:rsidR="00994523" w:rsidRPr="008A1CC5" w:rsidRDefault="00102FA2" w:rsidP="008A1CC5">
      <w:pPr>
        <w:pStyle w:val="2"/>
        <w:widowControl w:val="0"/>
        <w:ind w:firstLine="709"/>
        <w:jc w:val="both"/>
        <w:rPr>
          <w:rFonts w:ascii="Times New Roman" w:hAnsi="Times New Roman"/>
          <w:b w:val="0"/>
          <w:sz w:val="28"/>
        </w:rPr>
      </w:pPr>
      <w:bookmarkStart w:id="7" w:name="_Toc96622628"/>
      <w:r w:rsidRPr="008A1CC5">
        <w:rPr>
          <w:rFonts w:ascii="Times New Roman" w:hAnsi="Times New Roman"/>
          <w:b w:val="0"/>
          <w:sz w:val="28"/>
        </w:rPr>
        <w:t xml:space="preserve">2.1 </w:t>
      </w:r>
      <w:bookmarkEnd w:id="7"/>
      <w:r w:rsidR="00C33AE7" w:rsidRPr="008A1CC5">
        <w:rPr>
          <w:rFonts w:ascii="Times New Roman" w:hAnsi="Times New Roman"/>
          <w:b w:val="0"/>
          <w:sz w:val="28"/>
        </w:rPr>
        <w:t>Экономические результаты деятельности</w:t>
      </w:r>
    </w:p>
    <w:p w:rsidR="00994523" w:rsidRPr="008A1CC5" w:rsidRDefault="00994523" w:rsidP="008A1CC5">
      <w:pPr>
        <w:keepNext/>
        <w:widowControl w:val="0"/>
        <w:spacing w:line="360" w:lineRule="auto"/>
        <w:ind w:firstLine="709"/>
        <w:jc w:val="both"/>
        <w:rPr>
          <w:sz w:val="28"/>
          <w:szCs w:val="24"/>
        </w:rPr>
      </w:pPr>
    </w:p>
    <w:p w:rsidR="00102FA2" w:rsidRPr="008A1CC5" w:rsidRDefault="00102FA2" w:rsidP="008A1CC5">
      <w:pPr>
        <w:keepNext/>
        <w:widowControl w:val="0"/>
        <w:spacing w:line="360" w:lineRule="auto"/>
        <w:ind w:firstLine="709"/>
        <w:jc w:val="both"/>
        <w:rPr>
          <w:sz w:val="28"/>
          <w:szCs w:val="24"/>
        </w:rPr>
      </w:pPr>
      <w:r w:rsidRPr="008A1CC5">
        <w:rPr>
          <w:sz w:val="28"/>
          <w:szCs w:val="24"/>
        </w:rPr>
        <w:t>Наиболее распространенными показателями, характеризующими размеры хозяйства, являются стоимость валовой и товарной продукции, площадь земель сельскохозяйственного пользования, стоимость основных производственных фондов, численность работников и т.д.</w:t>
      </w:r>
    </w:p>
    <w:p w:rsidR="00102FA2" w:rsidRDefault="00102FA2" w:rsidP="008A1CC5">
      <w:pPr>
        <w:pStyle w:val="34"/>
        <w:keepNext/>
        <w:widowControl w:val="0"/>
        <w:spacing w:line="360" w:lineRule="auto"/>
        <w:ind w:firstLine="709"/>
        <w:jc w:val="both"/>
      </w:pPr>
      <w:r w:rsidRPr="008A1CC5">
        <w:t>Эти и другие показатели размера производства представлены в табли</w:t>
      </w:r>
      <w:r w:rsidR="00E23DE8" w:rsidRPr="008A1CC5">
        <w:t>це 2</w:t>
      </w:r>
      <w:r w:rsidRPr="008A1CC5">
        <w:t>.</w:t>
      </w:r>
    </w:p>
    <w:p w:rsidR="00576FF5" w:rsidRPr="008A1CC5" w:rsidRDefault="00576FF5" w:rsidP="008A1CC5">
      <w:pPr>
        <w:pStyle w:val="34"/>
        <w:keepNext/>
        <w:widowControl w:val="0"/>
        <w:spacing w:line="360" w:lineRule="auto"/>
        <w:ind w:firstLine="709"/>
        <w:jc w:val="both"/>
      </w:pPr>
    </w:p>
    <w:p w:rsidR="00102FA2" w:rsidRPr="008A1CC5" w:rsidRDefault="00102FA2" w:rsidP="008A1CC5">
      <w:pPr>
        <w:pStyle w:val="34"/>
        <w:keepNext/>
        <w:widowControl w:val="0"/>
        <w:spacing w:line="360" w:lineRule="auto"/>
        <w:ind w:firstLine="709"/>
        <w:jc w:val="both"/>
      </w:pPr>
      <w:r w:rsidRPr="008A1CC5">
        <w:t xml:space="preserve">Таблица </w:t>
      </w:r>
      <w:r w:rsidR="00E23DE8" w:rsidRPr="008A1CC5">
        <w:t xml:space="preserve">2 </w:t>
      </w:r>
      <w:r w:rsidRPr="008A1CC5">
        <w:t>- Основные экономические показатели деятельности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1"/>
        <w:gridCol w:w="1149"/>
        <w:gridCol w:w="1149"/>
        <w:gridCol w:w="1215"/>
        <w:gridCol w:w="1232"/>
        <w:gridCol w:w="1215"/>
        <w:gridCol w:w="1080"/>
      </w:tblGrid>
      <w:tr w:rsidR="00102FA2" w:rsidRPr="008A1CC5">
        <w:tc>
          <w:tcPr>
            <w:tcW w:w="2657" w:type="dxa"/>
          </w:tcPr>
          <w:p w:rsidR="00102FA2" w:rsidRPr="008A1CC5" w:rsidRDefault="00102FA2" w:rsidP="008A1CC5">
            <w:pPr>
              <w:keepNext/>
              <w:widowControl w:val="0"/>
              <w:spacing w:line="360" w:lineRule="auto"/>
              <w:jc w:val="both"/>
              <w:rPr>
                <w:sz w:val="20"/>
              </w:rPr>
            </w:pPr>
            <w:r w:rsidRPr="008A1CC5">
              <w:rPr>
                <w:sz w:val="20"/>
              </w:rPr>
              <w:t xml:space="preserve">Показатель </w:t>
            </w:r>
          </w:p>
        </w:tc>
        <w:tc>
          <w:tcPr>
            <w:tcW w:w="1174" w:type="dxa"/>
          </w:tcPr>
          <w:p w:rsidR="00102FA2" w:rsidRPr="008A1CC5" w:rsidRDefault="00102FA2" w:rsidP="008A1CC5">
            <w:pPr>
              <w:keepNext/>
              <w:widowControl w:val="0"/>
              <w:spacing w:line="360" w:lineRule="auto"/>
              <w:jc w:val="both"/>
              <w:rPr>
                <w:sz w:val="20"/>
              </w:rPr>
            </w:pPr>
            <w:r w:rsidRPr="008A1CC5">
              <w:rPr>
                <w:sz w:val="20"/>
              </w:rPr>
              <w:t>2002 г.</w:t>
            </w:r>
          </w:p>
        </w:tc>
        <w:tc>
          <w:tcPr>
            <w:tcW w:w="1174" w:type="dxa"/>
          </w:tcPr>
          <w:p w:rsidR="00102FA2" w:rsidRPr="008A1CC5" w:rsidRDefault="00102FA2" w:rsidP="008A1CC5">
            <w:pPr>
              <w:keepNext/>
              <w:widowControl w:val="0"/>
              <w:spacing w:line="360" w:lineRule="auto"/>
              <w:jc w:val="both"/>
              <w:rPr>
                <w:sz w:val="20"/>
              </w:rPr>
            </w:pPr>
            <w:r w:rsidRPr="008A1CC5">
              <w:rPr>
                <w:sz w:val="20"/>
              </w:rPr>
              <w:t>2003 г.</w:t>
            </w:r>
          </w:p>
        </w:tc>
        <w:tc>
          <w:tcPr>
            <w:tcW w:w="1236" w:type="dxa"/>
          </w:tcPr>
          <w:p w:rsidR="00102FA2" w:rsidRPr="008A1CC5" w:rsidRDefault="00102FA2" w:rsidP="008A1CC5">
            <w:pPr>
              <w:keepNext/>
              <w:widowControl w:val="0"/>
              <w:spacing w:line="360" w:lineRule="auto"/>
              <w:jc w:val="both"/>
              <w:rPr>
                <w:sz w:val="20"/>
              </w:rPr>
            </w:pPr>
            <w:r w:rsidRPr="008A1CC5">
              <w:rPr>
                <w:sz w:val="20"/>
              </w:rPr>
              <w:t>2004 г.</w:t>
            </w:r>
          </w:p>
        </w:tc>
        <w:tc>
          <w:tcPr>
            <w:tcW w:w="1255" w:type="dxa"/>
          </w:tcPr>
          <w:p w:rsidR="00102FA2" w:rsidRPr="008A1CC5" w:rsidRDefault="00102FA2" w:rsidP="008A1CC5">
            <w:pPr>
              <w:keepNext/>
              <w:widowControl w:val="0"/>
              <w:spacing w:line="360" w:lineRule="auto"/>
              <w:jc w:val="both"/>
              <w:rPr>
                <w:sz w:val="20"/>
              </w:rPr>
            </w:pPr>
            <w:r w:rsidRPr="008A1CC5">
              <w:rPr>
                <w:sz w:val="20"/>
              </w:rPr>
              <w:t>2005 г.</w:t>
            </w:r>
          </w:p>
        </w:tc>
        <w:tc>
          <w:tcPr>
            <w:tcW w:w="1236" w:type="dxa"/>
          </w:tcPr>
          <w:p w:rsidR="00102FA2" w:rsidRPr="008A1CC5" w:rsidRDefault="00102FA2" w:rsidP="008A1CC5">
            <w:pPr>
              <w:keepNext/>
              <w:widowControl w:val="0"/>
              <w:spacing w:line="360" w:lineRule="auto"/>
              <w:jc w:val="both"/>
              <w:rPr>
                <w:sz w:val="20"/>
              </w:rPr>
            </w:pPr>
            <w:r w:rsidRPr="008A1CC5">
              <w:rPr>
                <w:sz w:val="20"/>
              </w:rPr>
              <w:t>2006 г.</w:t>
            </w:r>
          </w:p>
        </w:tc>
        <w:tc>
          <w:tcPr>
            <w:tcW w:w="1123" w:type="dxa"/>
          </w:tcPr>
          <w:p w:rsidR="00102FA2" w:rsidRPr="008A1CC5" w:rsidRDefault="00102FA2" w:rsidP="008A1CC5">
            <w:pPr>
              <w:keepNext/>
              <w:widowControl w:val="0"/>
              <w:spacing w:line="360" w:lineRule="auto"/>
              <w:jc w:val="both"/>
              <w:rPr>
                <w:sz w:val="20"/>
              </w:rPr>
            </w:pPr>
            <w:r w:rsidRPr="008A1CC5">
              <w:rPr>
                <w:sz w:val="20"/>
              </w:rPr>
              <w:t>2006 г.</w:t>
            </w:r>
          </w:p>
          <w:p w:rsidR="00102FA2" w:rsidRPr="008A1CC5" w:rsidRDefault="00102FA2" w:rsidP="008A1CC5">
            <w:pPr>
              <w:keepNext/>
              <w:widowControl w:val="0"/>
              <w:spacing w:line="360" w:lineRule="auto"/>
              <w:jc w:val="both"/>
              <w:rPr>
                <w:sz w:val="20"/>
              </w:rPr>
            </w:pPr>
            <w:r w:rsidRPr="008A1CC5">
              <w:rPr>
                <w:sz w:val="20"/>
              </w:rPr>
              <w:t>в % к</w:t>
            </w:r>
          </w:p>
          <w:p w:rsidR="00102FA2" w:rsidRPr="008A1CC5" w:rsidRDefault="00102FA2" w:rsidP="008A1CC5">
            <w:pPr>
              <w:keepNext/>
              <w:widowControl w:val="0"/>
              <w:spacing w:line="360" w:lineRule="auto"/>
              <w:jc w:val="both"/>
              <w:rPr>
                <w:sz w:val="20"/>
              </w:rPr>
            </w:pPr>
            <w:r w:rsidRPr="008A1CC5">
              <w:rPr>
                <w:sz w:val="20"/>
              </w:rPr>
              <w:t>2002 г.</w:t>
            </w:r>
          </w:p>
        </w:tc>
      </w:tr>
      <w:tr w:rsidR="00102FA2" w:rsidRPr="008A1CC5">
        <w:tc>
          <w:tcPr>
            <w:tcW w:w="2657" w:type="dxa"/>
          </w:tcPr>
          <w:p w:rsidR="00102FA2" w:rsidRPr="008A1CC5" w:rsidRDefault="00102FA2" w:rsidP="008A1CC5">
            <w:pPr>
              <w:keepNext/>
              <w:widowControl w:val="0"/>
              <w:spacing w:line="360" w:lineRule="auto"/>
              <w:jc w:val="both"/>
              <w:rPr>
                <w:sz w:val="20"/>
              </w:rPr>
            </w:pPr>
            <w:r w:rsidRPr="008A1CC5">
              <w:rPr>
                <w:sz w:val="20"/>
              </w:rPr>
              <w:t xml:space="preserve">Закреплено земли, </w:t>
            </w:r>
            <w:r w:rsidRPr="008A1CC5">
              <w:rPr>
                <w:iCs/>
                <w:sz w:val="20"/>
              </w:rPr>
              <w:t>га</w:t>
            </w:r>
          </w:p>
        </w:tc>
        <w:tc>
          <w:tcPr>
            <w:tcW w:w="1174" w:type="dxa"/>
            <w:vAlign w:val="center"/>
          </w:tcPr>
          <w:p w:rsidR="00102FA2" w:rsidRPr="008A1CC5" w:rsidRDefault="00102FA2" w:rsidP="008A1CC5">
            <w:pPr>
              <w:keepNext/>
              <w:widowControl w:val="0"/>
              <w:spacing w:line="360" w:lineRule="auto"/>
              <w:jc w:val="both"/>
              <w:rPr>
                <w:sz w:val="20"/>
              </w:rPr>
            </w:pPr>
            <w:r w:rsidRPr="008A1CC5">
              <w:rPr>
                <w:sz w:val="20"/>
              </w:rPr>
              <w:t>2507,0</w:t>
            </w:r>
          </w:p>
        </w:tc>
        <w:tc>
          <w:tcPr>
            <w:tcW w:w="1174" w:type="dxa"/>
            <w:vAlign w:val="center"/>
          </w:tcPr>
          <w:p w:rsidR="00102FA2" w:rsidRPr="008A1CC5" w:rsidRDefault="00102FA2" w:rsidP="008A1CC5">
            <w:pPr>
              <w:keepNext/>
              <w:widowControl w:val="0"/>
              <w:spacing w:line="360" w:lineRule="auto"/>
              <w:jc w:val="both"/>
              <w:rPr>
                <w:sz w:val="20"/>
              </w:rPr>
            </w:pPr>
            <w:r w:rsidRPr="008A1CC5">
              <w:rPr>
                <w:sz w:val="20"/>
              </w:rPr>
              <w:t>2961,0</w:t>
            </w:r>
          </w:p>
        </w:tc>
        <w:tc>
          <w:tcPr>
            <w:tcW w:w="1236" w:type="dxa"/>
            <w:vAlign w:val="center"/>
          </w:tcPr>
          <w:p w:rsidR="00102FA2" w:rsidRPr="008A1CC5" w:rsidRDefault="00102FA2" w:rsidP="008A1CC5">
            <w:pPr>
              <w:keepNext/>
              <w:widowControl w:val="0"/>
              <w:spacing w:line="360" w:lineRule="auto"/>
              <w:jc w:val="both"/>
              <w:rPr>
                <w:sz w:val="20"/>
              </w:rPr>
            </w:pPr>
            <w:r w:rsidRPr="008A1CC5">
              <w:rPr>
                <w:sz w:val="20"/>
              </w:rPr>
              <w:t>12749,0</w:t>
            </w:r>
          </w:p>
        </w:tc>
        <w:tc>
          <w:tcPr>
            <w:tcW w:w="1255" w:type="dxa"/>
            <w:vAlign w:val="center"/>
          </w:tcPr>
          <w:p w:rsidR="00102FA2" w:rsidRPr="008A1CC5" w:rsidRDefault="00102FA2" w:rsidP="008A1CC5">
            <w:pPr>
              <w:keepNext/>
              <w:widowControl w:val="0"/>
              <w:spacing w:line="360" w:lineRule="auto"/>
              <w:jc w:val="both"/>
              <w:rPr>
                <w:sz w:val="20"/>
              </w:rPr>
            </w:pPr>
            <w:r w:rsidRPr="008A1CC5">
              <w:rPr>
                <w:sz w:val="20"/>
              </w:rPr>
              <w:t>14597,0</w:t>
            </w:r>
          </w:p>
        </w:tc>
        <w:tc>
          <w:tcPr>
            <w:tcW w:w="1236" w:type="dxa"/>
            <w:vAlign w:val="center"/>
          </w:tcPr>
          <w:p w:rsidR="00102FA2" w:rsidRPr="008A1CC5" w:rsidRDefault="00102FA2" w:rsidP="008A1CC5">
            <w:pPr>
              <w:keepNext/>
              <w:widowControl w:val="0"/>
              <w:spacing w:line="360" w:lineRule="auto"/>
              <w:jc w:val="both"/>
              <w:rPr>
                <w:sz w:val="20"/>
              </w:rPr>
            </w:pPr>
            <w:r w:rsidRPr="008A1CC5">
              <w:rPr>
                <w:sz w:val="20"/>
              </w:rPr>
              <w:t>20400,0</w:t>
            </w:r>
          </w:p>
        </w:tc>
        <w:tc>
          <w:tcPr>
            <w:tcW w:w="1123" w:type="dxa"/>
            <w:vAlign w:val="center"/>
          </w:tcPr>
          <w:p w:rsidR="00102FA2" w:rsidRPr="008A1CC5" w:rsidRDefault="00102FA2" w:rsidP="008A1CC5">
            <w:pPr>
              <w:keepNext/>
              <w:widowControl w:val="0"/>
              <w:spacing w:line="360" w:lineRule="auto"/>
              <w:jc w:val="both"/>
              <w:rPr>
                <w:sz w:val="20"/>
              </w:rPr>
            </w:pPr>
            <w:r w:rsidRPr="008A1CC5">
              <w:rPr>
                <w:sz w:val="20"/>
              </w:rPr>
              <w:t>813,7</w:t>
            </w:r>
          </w:p>
        </w:tc>
      </w:tr>
      <w:tr w:rsidR="00102FA2" w:rsidRPr="008A1CC5">
        <w:tc>
          <w:tcPr>
            <w:tcW w:w="2657" w:type="dxa"/>
          </w:tcPr>
          <w:p w:rsidR="00102FA2" w:rsidRPr="008A1CC5" w:rsidRDefault="00102FA2" w:rsidP="008A1CC5">
            <w:pPr>
              <w:keepNext/>
              <w:widowControl w:val="0"/>
              <w:spacing w:line="360" w:lineRule="auto"/>
              <w:jc w:val="both"/>
              <w:rPr>
                <w:sz w:val="20"/>
              </w:rPr>
            </w:pPr>
            <w:r w:rsidRPr="008A1CC5">
              <w:rPr>
                <w:sz w:val="20"/>
              </w:rPr>
              <w:t>в т.ч. с.-х. угодий, из них</w:t>
            </w:r>
          </w:p>
        </w:tc>
        <w:tc>
          <w:tcPr>
            <w:tcW w:w="1174" w:type="dxa"/>
            <w:vAlign w:val="center"/>
          </w:tcPr>
          <w:p w:rsidR="00102FA2" w:rsidRPr="008A1CC5" w:rsidRDefault="00102FA2" w:rsidP="008A1CC5">
            <w:pPr>
              <w:keepNext/>
              <w:widowControl w:val="0"/>
              <w:spacing w:line="360" w:lineRule="auto"/>
              <w:jc w:val="both"/>
              <w:rPr>
                <w:sz w:val="20"/>
              </w:rPr>
            </w:pPr>
            <w:r w:rsidRPr="008A1CC5">
              <w:rPr>
                <w:sz w:val="20"/>
              </w:rPr>
              <w:t>1853,0</w:t>
            </w:r>
          </w:p>
        </w:tc>
        <w:tc>
          <w:tcPr>
            <w:tcW w:w="1174" w:type="dxa"/>
            <w:vAlign w:val="center"/>
          </w:tcPr>
          <w:p w:rsidR="00102FA2" w:rsidRPr="008A1CC5" w:rsidRDefault="00102FA2" w:rsidP="008A1CC5">
            <w:pPr>
              <w:keepNext/>
              <w:widowControl w:val="0"/>
              <w:spacing w:line="360" w:lineRule="auto"/>
              <w:jc w:val="both"/>
              <w:rPr>
                <w:sz w:val="20"/>
              </w:rPr>
            </w:pPr>
            <w:r w:rsidRPr="008A1CC5">
              <w:rPr>
                <w:sz w:val="20"/>
              </w:rPr>
              <w:t>2307,0</w:t>
            </w:r>
          </w:p>
        </w:tc>
        <w:tc>
          <w:tcPr>
            <w:tcW w:w="1236" w:type="dxa"/>
            <w:vAlign w:val="center"/>
          </w:tcPr>
          <w:p w:rsidR="00102FA2" w:rsidRPr="008A1CC5" w:rsidRDefault="00102FA2" w:rsidP="008A1CC5">
            <w:pPr>
              <w:keepNext/>
              <w:widowControl w:val="0"/>
              <w:spacing w:line="360" w:lineRule="auto"/>
              <w:jc w:val="both"/>
              <w:rPr>
                <w:sz w:val="20"/>
              </w:rPr>
            </w:pPr>
            <w:r w:rsidRPr="008A1CC5">
              <w:rPr>
                <w:sz w:val="20"/>
              </w:rPr>
              <w:t>10276,0</w:t>
            </w:r>
          </w:p>
        </w:tc>
        <w:tc>
          <w:tcPr>
            <w:tcW w:w="1255" w:type="dxa"/>
            <w:vAlign w:val="center"/>
          </w:tcPr>
          <w:p w:rsidR="00102FA2" w:rsidRPr="008A1CC5" w:rsidRDefault="00102FA2" w:rsidP="008A1CC5">
            <w:pPr>
              <w:keepNext/>
              <w:widowControl w:val="0"/>
              <w:spacing w:line="360" w:lineRule="auto"/>
              <w:jc w:val="both"/>
              <w:rPr>
                <w:sz w:val="20"/>
              </w:rPr>
            </w:pPr>
            <w:r w:rsidRPr="008A1CC5">
              <w:rPr>
                <w:sz w:val="20"/>
              </w:rPr>
              <w:t>12139,0</w:t>
            </w:r>
          </w:p>
        </w:tc>
        <w:tc>
          <w:tcPr>
            <w:tcW w:w="1236" w:type="dxa"/>
            <w:vAlign w:val="center"/>
          </w:tcPr>
          <w:p w:rsidR="00102FA2" w:rsidRPr="008A1CC5" w:rsidRDefault="00102FA2" w:rsidP="008A1CC5">
            <w:pPr>
              <w:keepNext/>
              <w:widowControl w:val="0"/>
              <w:spacing w:line="360" w:lineRule="auto"/>
              <w:jc w:val="both"/>
              <w:rPr>
                <w:sz w:val="20"/>
              </w:rPr>
            </w:pPr>
            <w:r w:rsidRPr="008A1CC5">
              <w:rPr>
                <w:sz w:val="20"/>
              </w:rPr>
              <w:t>16539,0</w:t>
            </w:r>
          </w:p>
        </w:tc>
        <w:tc>
          <w:tcPr>
            <w:tcW w:w="1123" w:type="dxa"/>
            <w:vAlign w:val="center"/>
          </w:tcPr>
          <w:p w:rsidR="00102FA2" w:rsidRPr="008A1CC5" w:rsidRDefault="00102FA2" w:rsidP="008A1CC5">
            <w:pPr>
              <w:keepNext/>
              <w:widowControl w:val="0"/>
              <w:spacing w:line="360" w:lineRule="auto"/>
              <w:jc w:val="both"/>
              <w:rPr>
                <w:sz w:val="20"/>
              </w:rPr>
            </w:pPr>
            <w:r w:rsidRPr="008A1CC5">
              <w:rPr>
                <w:sz w:val="20"/>
              </w:rPr>
              <w:t>892,6</w:t>
            </w:r>
          </w:p>
        </w:tc>
      </w:tr>
      <w:tr w:rsidR="00102FA2" w:rsidRPr="008A1CC5">
        <w:tc>
          <w:tcPr>
            <w:tcW w:w="2657" w:type="dxa"/>
          </w:tcPr>
          <w:p w:rsidR="00102FA2" w:rsidRPr="008A1CC5" w:rsidRDefault="00102FA2" w:rsidP="008A1CC5">
            <w:pPr>
              <w:keepNext/>
              <w:widowControl w:val="0"/>
              <w:spacing w:line="360" w:lineRule="auto"/>
              <w:jc w:val="both"/>
              <w:rPr>
                <w:sz w:val="20"/>
              </w:rPr>
            </w:pPr>
            <w:r w:rsidRPr="008A1CC5">
              <w:rPr>
                <w:sz w:val="20"/>
              </w:rPr>
              <w:t>пашни</w:t>
            </w:r>
          </w:p>
        </w:tc>
        <w:tc>
          <w:tcPr>
            <w:tcW w:w="1174" w:type="dxa"/>
            <w:vAlign w:val="center"/>
          </w:tcPr>
          <w:p w:rsidR="00102FA2" w:rsidRPr="008A1CC5" w:rsidRDefault="00102FA2" w:rsidP="008A1CC5">
            <w:pPr>
              <w:keepNext/>
              <w:widowControl w:val="0"/>
              <w:spacing w:line="360" w:lineRule="auto"/>
              <w:jc w:val="both"/>
              <w:rPr>
                <w:sz w:val="20"/>
              </w:rPr>
            </w:pPr>
            <w:r w:rsidRPr="008A1CC5">
              <w:rPr>
                <w:sz w:val="20"/>
              </w:rPr>
              <w:t>1793,0</w:t>
            </w:r>
          </w:p>
        </w:tc>
        <w:tc>
          <w:tcPr>
            <w:tcW w:w="1174" w:type="dxa"/>
            <w:vAlign w:val="center"/>
          </w:tcPr>
          <w:p w:rsidR="00102FA2" w:rsidRPr="008A1CC5" w:rsidRDefault="00102FA2" w:rsidP="008A1CC5">
            <w:pPr>
              <w:keepNext/>
              <w:widowControl w:val="0"/>
              <w:spacing w:line="360" w:lineRule="auto"/>
              <w:jc w:val="both"/>
              <w:rPr>
                <w:sz w:val="20"/>
              </w:rPr>
            </w:pPr>
            <w:r w:rsidRPr="008A1CC5">
              <w:rPr>
                <w:sz w:val="20"/>
              </w:rPr>
              <w:t>2190,0</w:t>
            </w:r>
          </w:p>
        </w:tc>
        <w:tc>
          <w:tcPr>
            <w:tcW w:w="1236" w:type="dxa"/>
            <w:vAlign w:val="center"/>
          </w:tcPr>
          <w:p w:rsidR="00102FA2" w:rsidRPr="008A1CC5" w:rsidRDefault="00102FA2" w:rsidP="008A1CC5">
            <w:pPr>
              <w:keepNext/>
              <w:widowControl w:val="0"/>
              <w:spacing w:line="360" w:lineRule="auto"/>
              <w:jc w:val="both"/>
              <w:rPr>
                <w:sz w:val="20"/>
              </w:rPr>
            </w:pPr>
            <w:r w:rsidRPr="008A1CC5">
              <w:rPr>
                <w:sz w:val="20"/>
              </w:rPr>
              <w:t>8489,0</w:t>
            </w:r>
          </w:p>
        </w:tc>
        <w:tc>
          <w:tcPr>
            <w:tcW w:w="1255" w:type="dxa"/>
            <w:vAlign w:val="center"/>
          </w:tcPr>
          <w:p w:rsidR="00102FA2" w:rsidRPr="008A1CC5" w:rsidRDefault="00102FA2" w:rsidP="008A1CC5">
            <w:pPr>
              <w:keepNext/>
              <w:widowControl w:val="0"/>
              <w:spacing w:line="360" w:lineRule="auto"/>
              <w:jc w:val="both"/>
              <w:rPr>
                <w:sz w:val="20"/>
              </w:rPr>
            </w:pPr>
            <w:r w:rsidRPr="008A1CC5">
              <w:rPr>
                <w:sz w:val="20"/>
              </w:rPr>
              <w:t>10541,0</w:t>
            </w:r>
          </w:p>
        </w:tc>
        <w:tc>
          <w:tcPr>
            <w:tcW w:w="1236" w:type="dxa"/>
            <w:vAlign w:val="center"/>
          </w:tcPr>
          <w:p w:rsidR="00102FA2" w:rsidRPr="008A1CC5" w:rsidRDefault="00102FA2" w:rsidP="008A1CC5">
            <w:pPr>
              <w:keepNext/>
              <w:widowControl w:val="0"/>
              <w:spacing w:line="360" w:lineRule="auto"/>
              <w:jc w:val="both"/>
              <w:rPr>
                <w:sz w:val="20"/>
              </w:rPr>
            </w:pPr>
            <w:r w:rsidRPr="008A1CC5">
              <w:rPr>
                <w:sz w:val="20"/>
              </w:rPr>
              <w:t>13895,0</w:t>
            </w:r>
          </w:p>
        </w:tc>
        <w:tc>
          <w:tcPr>
            <w:tcW w:w="1123" w:type="dxa"/>
            <w:vAlign w:val="center"/>
          </w:tcPr>
          <w:p w:rsidR="00102FA2" w:rsidRPr="008A1CC5" w:rsidRDefault="00102FA2" w:rsidP="008A1CC5">
            <w:pPr>
              <w:keepNext/>
              <w:widowControl w:val="0"/>
              <w:spacing w:line="360" w:lineRule="auto"/>
              <w:jc w:val="both"/>
              <w:rPr>
                <w:sz w:val="20"/>
              </w:rPr>
            </w:pPr>
            <w:r w:rsidRPr="008A1CC5">
              <w:rPr>
                <w:sz w:val="20"/>
              </w:rPr>
              <w:t>775,0</w:t>
            </w:r>
          </w:p>
        </w:tc>
      </w:tr>
      <w:tr w:rsidR="00102FA2" w:rsidRPr="008A1CC5">
        <w:tc>
          <w:tcPr>
            <w:tcW w:w="2657" w:type="dxa"/>
          </w:tcPr>
          <w:p w:rsidR="00102FA2" w:rsidRPr="008A1CC5" w:rsidRDefault="00102FA2" w:rsidP="008A1CC5">
            <w:pPr>
              <w:keepNext/>
              <w:widowControl w:val="0"/>
              <w:spacing w:line="360" w:lineRule="auto"/>
              <w:jc w:val="both"/>
              <w:rPr>
                <w:sz w:val="20"/>
              </w:rPr>
            </w:pPr>
            <w:r w:rsidRPr="008A1CC5">
              <w:rPr>
                <w:sz w:val="20"/>
              </w:rPr>
              <w:t>посевы</w:t>
            </w:r>
          </w:p>
        </w:tc>
        <w:tc>
          <w:tcPr>
            <w:tcW w:w="1174" w:type="dxa"/>
            <w:vAlign w:val="center"/>
          </w:tcPr>
          <w:p w:rsidR="00102FA2" w:rsidRPr="008A1CC5" w:rsidRDefault="00102FA2" w:rsidP="008A1CC5">
            <w:pPr>
              <w:keepNext/>
              <w:widowControl w:val="0"/>
              <w:spacing w:line="360" w:lineRule="auto"/>
              <w:jc w:val="both"/>
              <w:rPr>
                <w:sz w:val="20"/>
              </w:rPr>
            </w:pPr>
            <w:r w:rsidRPr="008A1CC5">
              <w:rPr>
                <w:sz w:val="20"/>
              </w:rPr>
              <w:t>543,0</w:t>
            </w:r>
          </w:p>
        </w:tc>
        <w:tc>
          <w:tcPr>
            <w:tcW w:w="1174" w:type="dxa"/>
            <w:vAlign w:val="center"/>
          </w:tcPr>
          <w:p w:rsidR="00102FA2" w:rsidRPr="008A1CC5" w:rsidRDefault="00102FA2" w:rsidP="008A1CC5">
            <w:pPr>
              <w:keepNext/>
              <w:widowControl w:val="0"/>
              <w:spacing w:line="360" w:lineRule="auto"/>
              <w:jc w:val="both"/>
              <w:rPr>
                <w:sz w:val="20"/>
              </w:rPr>
            </w:pPr>
            <w:r w:rsidRPr="008A1CC5">
              <w:rPr>
                <w:sz w:val="20"/>
              </w:rPr>
              <w:t>700,0</w:t>
            </w:r>
          </w:p>
        </w:tc>
        <w:tc>
          <w:tcPr>
            <w:tcW w:w="1236" w:type="dxa"/>
            <w:vAlign w:val="center"/>
          </w:tcPr>
          <w:p w:rsidR="00102FA2" w:rsidRPr="008A1CC5" w:rsidRDefault="00102FA2" w:rsidP="008A1CC5">
            <w:pPr>
              <w:keepNext/>
              <w:widowControl w:val="0"/>
              <w:spacing w:line="360" w:lineRule="auto"/>
              <w:jc w:val="both"/>
              <w:rPr>
                <w:sz w:val="20"/>
              </w:rPr>
            </w:pPr>
            <w:r w:rsidRPr="008A1CC5">
              <w:rPr>
                <w:sz w:val="20"/>
              </w:rPr>
              <w:t>7742,0</w:t>
            </w:r>
          </w:p>
        </w:tc>
        <w:tc>
          <w:tcPr>
            <w:tcW w:w="1255" w:type="dxa"/>
            <w:vAlign w:val="center"/>
          </w:tcPr>
          <w:p w:rsidR="00102FA2" w:rsidRPr="008A1CC5" w:rsidRDefault="00102FA2" w:rsidP="008A1CC5">
            <w:pPr>
              <w:keepNext/>
              <w:widowControl w:val="0"/>
              <w:spacing w:line="360" w:lineRule="auto"/>
              <w:jc w:val="both"/>
              <w:rPr>
                <w:sz w:val="20"/>
              </w:rPr>
            </w:pPr>
            <w:r w:rsidRPr="008A1CC5">
              <w:rPr>
                <w:sz w:val="20"/>
              </w:rPr>
              <w:t>5252,0</w:t>
            </w:r>
          </w:p>
        </w:tc>
        <w:tc>
          <w:tcPr>
            <w:tcW w:w="1236" w:type="dxa"/>
            <w:vAlign w:val="center"/>
          </w:tcPr>
          <w:p w:rsidR="00102FA2" w:rsidRPr="008A1CC5" w:rsidRDefault="00102FA2" w:rsidP="008A1CC5">
            <w:pPr>
              <w:keepNext/>
              <w:widowControl w:val="0"/>
              <w:spacing w:line="360" w:lineRule="auto"/>
              <w:jc w:val="both"/>
              <w:rPr>
                <w:sz w:val="20"/>
              </w:rPr>
            </w:pPr>
            <w:r w:rsidRPr="008A1CC5">
              <w:rPr>
                <w:sz w:val="20"/>
              </w:rPr>
              <w:t>10936,0</w:t>
            </w:r>
          </w:p>
        </w:tc>
        <w:tc>
          <w:tcPr>
            <w:tcW w:w="1123" w:type="dxa"/>
            <w:vAlign w:val="center"/>
          </w:tcPr>
          <w:p w:rsidR="00102FA2" w:rsidRPr="008A1CC5" w:rsidRDefault="00102FA2" w:rsidP="008A1CC5">
            <w:pPr>
              <w:keepNext/>
              <w:widowControl w:val="0"/>
              <w:spacing w:line="360" w:lineRule="auto"/>
              <w:jc w:val="both"/>
              <w:rPr>
                <w:sz w:val="20"/>
              </w:rPr>
            </w:pPr>
            <w:r w:rsidRPr="008A1CC5">
              <w:rPr>
                <w:sz w:val="20"/>
              </w:rPr>
              <w:t>2014,0</w:t>
            </w:r>
          </w:p>
        </w:tc>
      </w:tr>
      <w:tr w:rsidR="00102FA2" w:rsidRPr="008A1CC5">
        <w:tc>
          <w:tcPr>
            <w:tcW w:w="2657" w:type="dxa"/>
          </w:tcPr>
          <w:p w:rsidR="00102FA2" w:rsidRPr="008A1CC5" w:rsidRDefault="00102FA2" w:rsidP="008A1CC5">
            <w:pPr>
              <w:keepNext/>
              <w:widowControl w:val="0"/>
              <w:spacing w:line="360" w:lineRule="auto"/>
              <w:jc w:val="both"/>
              <w:rPr>
                <w:sz w:val="20"/>
              </w:rPr>
            </w:pPr>
            <w:r w:rsidRPr="008A1CC5">
              <w:rPr>
                <w:sz w:val="20"/>
              </w:rPr>
              <w:t>Валовая продукция по себестоимости, тыс.руб.</w:t>
            </w:r>
          </w:p>
        </w:tc>
        <w:tc>
          <w:tcPr>
            <w:tcW w:w="1174" w:type="dxa"/>
            <w:vAlign w:val="center"/>
          </w:tcPr>
          <w:p w:rsidR="00102FA2" w:rsidRPr="008A1CC5" w:rsidRDefault="00102FA2" w:rsidP="008A1CC5">
            <w:pPr>
              <w:keepNext/>
              <w:widowControl w:val="0"/>
              <w:spacing w:line="360" w:lineRule="auto"/>
              <w:jc w:val="both"/>
              <w:rPr>
                <w:sz w:val="20"/>
              </w:rPr>
            </w:pPr>
            <w:r w:rsidRPr="008A1CC5">
              <w:rPr>
                <w:sz w:val="20"/>
              </w:rPr>
              <w:t>356412,0</w:t>
            </w:r>
          </w:p>
        </w:tc>
        <w:tc>
          <w:tcPr>
            <w:tcW w:w="1174" w:type="dxa"/>
            <w:vAlign w:val="center"/>
          </w:tcPr>
          <w:p w:rsidR="00102FA2" w:rsidRPr="008A1CC5" w:rsidRDefault="00102FA2" w:rsidP="008A1CC5">
            <w:pPr>
              <w:keepNext/>
              <w:widowControl w:val="0"/>
              <w:spacing w:line="360" w:lineRule="auto"/>
              <w:jc w:val="both"/>
              <w:rPr>
                <w:sz w:val="20"/>
              </w:rPr>
            </w:pPr>
            <w:r w:rsidRPr="008A1CC5">
              <w:rPr>
                <w:sz w:val="20"/>
              </w:rPr>
              <w:t>418765,0</w:t>
            </w:r>
          </w:p>
        </w:tc>
        <w:tc>
          <w:tcPr>
            <w:tcW w:w="1236" w:type="dxa"/>
            <w:vAlign w:val="center"/>
          </w:tcPr>
          <w:p w:rsidR="00102FA2" w:rsidRPr="008A1CC5" w:rsidRDefault="00102FA2" w:rsidP="008A1CC5">
            <w:pPr>
              <w:keepNext/>
              <w:widowControl w:val="0"/>
              <w:spacing w:line="360" w:lineRule="auto"/>
              <w:jc w:val="both"/>
              <w:rPr>
                <w:sz w:val="20"/>
              </w:rPr>
            </w:pPr>
            <w:r w:rsidRPr="008A1CC5">
              <w:rPr>
                <w:sz w:val="20"/>
              </w:rPr>
              <w:t>634011,0</w:t>
            </w:r>
          </w:p>
        </w:tc>
        <w:tc>
          <w:tcPr>
            <w:tcW w:w="1255" w:type="dxa"/>
            <w:vAlign w:val="center"/>
          </w:tcPr>
          <w:p w:rsidR="00102FA2" w:rsidRPr="008A1CC5" w:rsidRDefault="00102FA2" w:rsidP="008A1CC5">
            <w:pPr>
              <w:keepNext/>
              <w:widowControl w:val="0"/>
              <w:spacing w:line="360" w:lineRule="auto"/>
              <w:jc w:val="both"/>
              <w:rPr>
                <w:sz w:val="20"/>
              </w:rPr>
            </w:pPr>
            <w:r w:rsidRPr="008A1CC5">
              <w:rPr>
                <w:sz w:val="20"/>
              </w:rPr>
              <w:t>799755,0</w:t>
            </w:r>
          </w:p>
        </w:tc>
        <w:tc>
          <w:tcPr>
            <w:tcW w:w="1236" w:type="dxa"/>
            <w:vAlign w:val="center"/>
          </w:tcPr>
          <w:p w:rsidR="00102FA2" w:rsidRPr="008A1CC5" w:rsidRDefault="00102FA2" w:rsidP="008A1CC5">
            <w:pPr>
              <w:keepNext/>
              <w:widowControl w:val="0"/>
              <w:spacing w:line="360" w:lineRule="auto"/>
              <w:jc w:val="both"/>
              <w:rPr>
                <w:sz w:val="20"/>
              </w:rPr>
            </w:pPr>
            <w:r w:rsidRPr="008A1CC5">
              <w:rPr>
                <w:sz w:val="20"/>
              </w:rPr>
              <w:t>970840,0</w:t>
            </w:r>
          </w:p>
        </w:tc>
        <w:tc>
          <w:tcPr>
            <w:tcW w:w="1123" w:type="dxa"/>
            <w:vAlign w:val="center"/>
          </w:tcPr>
          <w:p w:rsidR="00102FA2" w:rsidRPr="008A1CC5" w:rsidRDefault="00102FA2" w:rsidP="008A1CC5">
            <w:pPr>
              <w:keepNext/>
              <w:widowControl w:val="0"/>
              <w:spacing w:line="360" w:lineRule="auto"/>
              <w:jc w:val="both"/>
              <w:rPr>
                <w:sz w:val="20"/>
              </w:rPr>
            </w:pPr>
            <w:r w:rsidRPr="008A1CC5">
              <w:rPr>
                <w:sz w:val="20"/>
              </w:rPr>
              <w:t>272,4</w:t>
            </w:r>
          </w:p>
        </w:tc>
      </w:tr>
      <w:tr w:rsidR="00102FA2" w:rsidRPr="008A1CC5">
        <w:tc>
          <w:tcPr>
            <w:tcW w:w="2657" w:type="dxa"/>
          </w:tcPr>
          <w:p w:rsidR="00102FA2" w:rsidRPr="008A1CC5" w:rsidRDefault="00102FA2" w:rsidP="008A1CC5">
            <w:pPr>
              <w:keepNext/>
              <w:widowControl w:val="0"/>
              <w:spacing w:line="360" w:lineRule="auto"/>
              <w:jc w:val="both"/>
              <w:rPr>
                <w:sz w:val="20"/>
              </w:rPr>
            </w:pPr>
            <w:r w:rsidRPr="008A1CC5">
              <w:rPr>
                <w:sz w:val="20"/>
              </w:rPr>
              <w:t>Себестоимость товарной продукции, тыс. руб.</w:t>
            </w:r>
          </w:p>
        </w:tc>
        <w:tc>
          <w:tcPr>
            <w:tcW w:w="1174" w:type="dxa"/>
            <w:vAlign w:val="center"/>
          </w:tcPr>
          <w:p w:rsidR="00102FA2" w:rsidRPr="008A1CC5" w:rsidRDefault="00102FA2" w:rsidP="008A1CC5">
            <w:pPr>
              <w:keepNext/>
              <w:widowControl w:val="0"/>
              <w:spacing w:line="360" w:lineRule="auto"/>
              <w:jc w:val="both"/>
              <w:rPr>
                <w:sz w:val="20"/>
              </w:rPr>
            </w:pPr>
            <w:r w:rsidRPr="008A1CC5">
              <w:rPr>
                <w:sz w:val="20"/>
              </w:rPr>
              <w:t>440123,0</w:t>
            </w:r>
          </w:p>
        </w:tc>
        <w:tc>
          <w:tcPr>
            <w:tcW w:w="1174" w:type="dxa"/>
            <w:vAlign w:val="center"/>
          </w:tcPr>
          <w:p w:rsidR="00102FA2" w:rsidRPr="008A1CC5" w:rsidRDefault="00102FA2" w:rsidP="008A1CC5">
            <w:pPr>
              <w:keepNext/>
              <w:widowControl w:val="0"/>
              <w:spacing w:line="360" w:lineRule="auto"/>
              <w:jc w:val="both"/>
              <w:rPr>
                <w:sz w:val="20"/>
              </w:rPr>
            </w:pPr>
            <w:r w:rsidRPr="008A1CC5">
              <w:rPr>
                <w:sz w:val="20"/>
              </w:rPr>
              <w:t>506392,0</w:t>
            </w:r>
          </w:p>
        </w:tc>
        <w:tc>
          <w:tcPr>
            <w:tcW w:w="1236" w:type="dxa"/>
            <w:vAlign w:val="center"/>
          </w:tcPr>
          <w:p w:rsidR="00102FA2" w:rsidRPr="008A1CC5" w:rsidRDefault="00102FA2" w:rsidP="008A1CC5">
            <w:pPr>
              <w:keepNext/>
              <w:widowControl w:val="0"/>
              <w:spacing w:line="360" w:lineRule="auto"/>
              <w:jc w:val="both"/>
              <w:rPr>
                <w:sz w:val="20"/>
              </w:rPr>
            </w:pPr>
            <w:r w:rsidRPr="008A1CC5">
              <w:rPr>
                <w:sz w:val="20"/>
              </w:rPr>
              <w:t>688185,0</w:t>
            </w:r>
          </w:p>
        </w:tc>
        <w:tc>
          <w:tcPr>
            <w:tcW w:w="1255" w:type="dxa"/>
            <w:vAlign w:val="center"/>
          </w:tcPr>
          <w:p w:rsidR="00102FA2" w:rsidRPr="008A1CC5" w:rsidRDefault="00102FA2" w:rsidP="008A1CC5">
            <w:pPr>
              <w:keepNext/>
              <w:widowControl w:val="0"/>
              <w:spacing w:line="360" w:lineRule="auto"/>
              <w:jc w:val="both"/>
              <w:rPr>
                <w:sz w:val="20"/>
              </w:rPr>
            </w:pPr>
            <w:r w:rsidRPr="008A1CC5">
              <w:rPr>
                <w:sz w:val="20"/>
              </w:rPr>
              <w:t>922967,0</w:t>
            </w:r>
          </w:p>
        </w:tc>
        <w:tc>
          <w:tcPr>
            <w:tcW w:w="1236" w:type="dxa"/>
            <w:vAlign w:val="center"/>
          </w:tcPr>
          <w:p w:rsidR="00102FA2" w:rsidRPr="008A1CC5" w:rsidRDefault="00102FA2" w:rsidP="008A1CC5">
            <w:pPr>
              <w:keepNext/>
              <w:widowControl w:val="0"/>
              <w:spacing w:line="360" w:lineRule="auto"/>
              <w:jc w:val="both"/>
              <w:rPr>
                <w:sz w:val="20"/>
              </w:rPr>
            </w:pPr>
            <w:r w:rsidRPr="008A1CC5">
              <w:rPr>
                <w:sz w:val="20"/>
              </w:rPr>
              <w:t>1046213,0</w:t>
            </w:r>
          </w:p>
        </w:tc>
        <w:tc>
          <w:tcPr>
            <w:tcW w:w="1123" w:type="dxa"/>
            <w:vAlign w:val="center"/>
          </w:tcPr>
          <w:p w:rsidR="00102FA2" w:rsidRPr="008A1CC5" w:rsidRDefault="00102FA2" w:rsidP="008A1CC5">
            <w:pPr>
              <w:keepNext/>
              <w:widowControl w:val="0"/>
              <w:spacing w:line="360" w:lineRule="auto"/>
              <w:jc w:val="both"/>
              <w:rPr>
                <w:sz w:val="20"/>
              </w:rPr>
            </w:pPr>
            <w:r w:rsidRPr="008A1CC5">
              <w:rPr>
                <w:sz w:val="20"/>
              </w:rPr>
              <w:t>237,7</w:t>
            </w:r>
          </w:p>
        </w:tc>
      </w:tr>
      <w:tr w:rsidR="00102FA2" w:rsidRPr="008A1CC5">
        <w:tc>
          <w:tcPr>
            <w:tcW w:w="2657" w:type="dxa"/>
          </w:tcPr>
          <w:p w:rsidR="00102FA2" w:rsidRPr="008A1CC5" w:rsidRDefault="00102FA2" w:rsidP="008A1CC5">
            <w:pPr>
              <w:keepNext/>
              <w:widowControl w:val="0"/>
              <w:spacing w:line="360" w:lineRule="auto"/>
              <w:jc w:val="both"/>
              <w:rPr>
                <w:sz w:val="20"/>
              </w:rPr>
            </w:pPr>
            <w:r w:rsidRPr="008A1CC5">
              <w:rPr>
                <w:sz w:val="20"/>
              </w:rPr>
              <w:t>Выручка от реализации продукции, тыс. руб.</w:t>
            </w:r>
          </w:p>
        </w:tc>
        <w:tc>
          <w:tcPr>
            <w:tcW w:w="1174" w:type="dxa"/>
            <w:vAlign w:val="center"/>
          </w:tcPr>
          <w:p w:rsidR="00102FA2" w:rsidRPr="008A1CC5" w:rsidRDefault="00102FA2" w:rsidP="008A1CC5">
            <w:pPr>
              <w:keepNext/>
              <w:widowControl w:val="0"/>
              <w:spacing w:line="360" w:lineRule="auto"/>
              <w:jc w:val="both"/>
              <w:rPr>
                <w:sz w:val="20"/>
              </w:rPr>
            </w:pPr>
            <w:r w:rsidRPr="008A1CC5">
              <w:rPr>
                <w:sz w:val="20"/>
              </w:rPr>
              <w:t>468879,0</w:t>
            </w:r>
          </w:p>
        </w:tc>
        <w:tc>
          <w:tcPr>
            <w:tcW w:w="1174" w:type="dxa"/>
            <w:vAlign w:val="center"/>
          </w:tcPr>
          <w:p w:rsidR="00102FA2" w:rsidRPr="008A1CC5" w:rsidRDefault="00102FA2" w:rsidP="008A1CC5">
            <w:pPr>
              <w:keepNext/>
              <w:widowControl w:val="0"/>
              <w:spacing w:line="360" w:lineRule="auto"/>
              <w:jc w:val="both"/>
              <w:rPr>
                <w:sz w:val="20"/>
              </w:rPr>
            </w:pPr>
            <w:r w:rsidRPr="008A1CC5">
              <w:rPr>
                <w:sz w:val="20"/>
              </w:rPr>
              <w:t>571001,0</w:t>
            </w:r>
          </w:p>
        </w:tc>
        <w:tc>
          <w:tcPr>
            <w:tcW w:w="1236" w:type="dxa"/>
            <w:vAlign w:val="center"/>
          </w:tcPr>
          <w:p w:rsidR="00102FA2" w:rsidRPr="008A1CC5" w:rsidRDefault="00102FA2" w:rsidP="008A1CC5">
            <w:pPr>
              <w:keepNext/>
              <w:widowControl w:val="0"/>
              <w:spacing w:line="360" w:lineRule="auto"/>
              <w:jc w:val="both"/>
              <w:rPr>
                <w:sz w:val="20"/>
              </w:rPr>
            </w:pPr>
            <w:r w:rsidRPr="008A1CC5">
              <w:rPr>
                <w:sz w:val="20"/>
              </w:rPr>
              <w:t>801529,0</w:t>
            </w:r>
          </w:p>
        </w:tc>
        <w:tc>
          <w:tcPr>
            <w:tcW w:w="1255" w:type="dxa"/>
            <w:vAlign w:val="center"/>
          </w:tcPr>
          <w:p w:rsidR="00102FA2" w:rsidRPr="008A1CC5" w:rsidRDefault="00102FA2" w:rsidP="008A1CC5">
            <w:pPr>
              <w:keepNext/>
              <w:widowControl w:val="0"/>
              <w:spacing w:line="360" w:lineRule="auto"/>
              <w:jc w:val="both"/>
              <w:rPr>
                <w:sz w:val="20"/>
              </w:rPr>
            </w:pPr>
            <w:r w:rsidRPr="008A1CC5">
              <w:rPr>
                <w:sz w:val="20"/>
              </w:rPr>
              <w:t>1133401,0</w:t>
            </w:r>
          </w:p>
        </w:tc>
        <w:tc>
          <w:tcPr>
            <w:tcW w:w="1236" w:type="dxa"/>
            <w:vAlign w:val="center"/>
          </w:tcPr>
          <w:p w:rsidR="00102FA2" w:rsidRPr="008A1CC5" w:rsidRDefault="00102FA2" w:rsidP="008A1CC5">
            <w:pPr>
              <w:keepNext/>
              <w:widowControl w:val="0"/>
              <w:spacing w:line="360" w:lineRule="auto"/>
              <w:jc w:val="both"/>
              <w:rPr>
                <w:sz w:val="20"/>
              </w:rPr>
            </w:pPr>
            <w:r w:rsidRPr="008A1CC5">
              <w:rPr>
                <w:sz w:val="20"/>
              </w:rPr>
              <w:t>1332369,0</w:t>
            </w:r>
          </w:p>
        </w:tc>
        <w:tc>
          <w:tcPr>
            <w:tcW w:w="1123" w:type="dxa"/>
            <w:vAlign w:val="center"/>
          </w:tcPr>
          <w:p w:rsidR="00102FA2" w:rsidRPr="008A1CC5" w:rsidRDefault="00102FA2" w:rsidP="008A1CC5">
            <w:pPr>
              <w:keepNext/>
              <w:widowControl w:val="0"/>
              <w:spacing w:line="360" w:lineRule="auto"/>
              <w:jc w:val="both"/>
              <w:rPr>
                <w:sz w:val="20"/>
              </w:rPr>
            </w:pPr>
            <w:r w:rsidRPr="008A1CC5">
              <w:rPr>
                <w:sz w:val="20"/>
              </w:rPr>
              <w:t>284,2</w:t>
            </w:r>
          </w:p>
        </w:tc>
      </w:tr>
      <w:tr w:rsidR="00102FA2" w:rsidRPr="008A1CC5">
        <w:tc>
          <w:tcPr>
            <w:tcW w:w="2657" w:type="dxa"/>
          </w:tcPr>
          <w:p w:rsidR="00102FA2" w:rsidRPr="008A1CC5" w:rsidRDefault="00102FA2" w:rsidP="008A1CC5">
            <w:pPr>
              <w:keepNext/>
              <w:widowControl w:val="0"/>
              <w:spacing w:line="360" w:lineRule="auto"/>
              <w:jc w:val="both"/>
              <w:rPr>
                <w:sz w:val="20"/>
              </w:rPr>
            </w:pPr>
            <w:r w:rsidRPr="008A1CC5">
              <w:rPr>
                <w:sz w:val="20"/>
              </w:rPr>
              <w:t>Прибыль (убыток), тыс. руб.</w:t>
            </w:r>
          </w:p>
        </w:tc>
        <w:tc>
          <w:tcPr>
            <w:tcW w:w="1174" w:type="dxa"/>
            <w:vAlign w:val="center"/>
          </w:tcPr>
          <w:p w:rsidR="00102FA2" w:rsidRPr="008A1CC5" w:rsidRDefault="00102FA2" w:rsidP="008A1CC5">
            <w:pPr>
              <w:keepNext/>
              <w:widowControl w:val="0"/>
              <w:spacing w:line="360" w:lineRule="auto"/>
              <w:jc w:val="both"/>
              <w:rPr>
                <w:sz w:val="20"/>
              </w:rPr>
            </w:pPr>
            <w:r w:rsidRPr="008A1CC5">
              <w:rPr>
                <w:sz w:val="20"/>
              </w:rPr>
              <w:t>32938,0</w:t>
            </w:r>
          </w:p>
        </w:tc>
        <w:tc>
          <w:tcPr>
            <w:tcW w:w="1174" w:type="dxa"/>
            <w:vAlign w:val="center"/>
          </w:tcPr>
          <w:p w:rsidR="00102FA2" w:rsidRPr="008A1CC5" w:rsidRDefault="00102FA2" w:rsidP="008A1CC5">
            <w:pPr>
              <w:keepNext/>
              <w:widowControl w:val="0"/>
              <w:spacing w:line="360" w:lineRule="auto"/>
              <w:jc w:val="both"/>
              <w:rPr>
                <w:sz w:val="20"/>
              </w:rPr>
            </w:pPr>
            <w:r w:rsidRPr="008A1CC5">
              <w:rPr>
                <w:sz w:val="20"/>
              </w:rPr>
              <w:t>-942,0</w:t>
            </w:r>
          </w:p>
        </w:tc>
        <w:tc>
          <w:tcPr>
            <w:tcW w:w="1236" w:type="dxa"/>
            <w:vAlign w:val="center"/>
          </w:tcPr>
          <w:p w:rsidR="00102FA2" w:rsidRPr="008A1CC5" w:rsidRDefault="00102FA2" w:rsidP="008A1CC5">
            <w:pPr>
              <w:keepNext/>
              <w:widowControl w:val="0"/>
              <w:spacing w:line="360" w:lineRule="auto"/>
              <w:jc w:val="both"/>
              <w:rPr>
                <w:sz w:val="20"/>
              </w:rPr>
            </w:pPr>
            <w:r w:rsidRPr="008A1CC5">
              <w:rPr>
                <w:sz w:val="20"/>
              </w:rPr>
              <w:t>47313,0</w:t>
            </w:r>
          </w:p>
        </w:tc>
        <w:tc>
          <w:tcPr>
            <w:tcW w:w="1255" w:type="dxa"/>
            <w:vAlign w:val="center"/>
          </w:tcPr>
          <w:p w:rsidR="00102FA2" w:rsidRPr="008A1CC5" w:rsidRDefault="00102FA2" w:rsidP="008A1CC5">
            <w:pPr>
              <w:keepNext/>
              <w:widowControl w:val="0"/>
              <w:spacing w:line="360" w:lineRule="auto"/>
              <w:jc w:val="both"/>
              <w:rPr>
                <w:sz w:val="20"/>
              </w:rPr>
            </w:pPr>
            <w:r w:rsidRPr="008A1CC5">
              <w:rPr>
                <w:sz w:val="20"/>
              </w:rPr>
              <w:t>148767,0</w:t>
            </w:r>
          </w:p>
        </w:tc>
        <w:tc>
          <w:tcPr>
            <w:tcW w:w="1236" w:type="dxa"/>
            <w:vAlign w:val="center"/>
          </w:tcPr>
          <w:p w:rsidR="00102FA2" w:rsidRPr="008A1CC5" w:rsidRDefault="00102FA2" w:rsidP="008A1CC5">
            <w:pPr>
              <w:keepNext/>
              <w:widowControl w:val="0"/>
              <w:spacing w:line="360" w:lineRule="auto"/>
              <w:jc w:val="both"/>
              <w:rPr>
                <w:sz w:val="20"/>
              </w:rPr>
            </w:pPr>
            <w:r w:rsidRPr="008A1CC5">
              <w:rPr>
                <w:sz w:val="20"/>
              </w:rPr>
              <w:t>228806,0</w:t>
            </w:r>
          </w:p>
        </w:tc>
        <w:tc>
          <w:tcPr>
            <w:tcW w:w="1123" w:type="dxa"/>
            <w:vAlign w:val="center"/>
          </w:tcPr>
          <w:p w:rsidR="00102FA2" w:rsidRPr="008A1CC5" w:rsidRDefault="00102FA2" w:rsidP="008A1CC5">
            <w:pPr>
              <w:keepNext/>
              <w:widowControl w:val="0"/>
              <w:spacing w:line="360" w:lineRule="auto"/>
              <w:jc w:val="both"/>
              <w:rPr>
                <w:sz w:val="20"/>
              </w:rPr>
            </w:pPr>
            <w:r w:rsidRPr="008A1CC5">
              <w:rPr>
                <w:sz w:val="20"/>
              </w:rPr>
              <w:t>694,7</w:t>
            </w:r>
          </w:p>
        </w:tc>
      </w:tr>
      <w:tr w:rsidR="00102FA2" w:rsidRPr="008A1CC5">
        <w:tc>
          <w:tcPr>
            <w:tcW w:w="2657" w:type="dxa"/>
          </w:tcPr>
          <w:p w:rsidR="00102FA2" w:rsidRPr="008A1CC5" w:rsidRDefault="00102FA2" w:rsidP="008A1CC5">
            <w:pPr>
              <w:keepNext/>
              <w:widowControl w:val="0"/>
              <w:spacing w:line="360" w:lineRule="auto"/>
              <w:jc w:val="both"/>
              <w:rPr>
                <w:sz w:val="20"/>
              </w:rPr>
            </w:pPr>
            <w:r w:rsidRPr="008A1CC5">
              <w:rPr>
                <w:sz w:val="20"/>
              </w:rPr>
              <w:t>Материальные затраты, тыс. руб.</w:t>
            </w:r>
          </w:p>
        </w:tc>
        <w:tc>
          <w:tcPr>
            <w:tcW w:w="1174" w:type="dxa"/>
            <w:vAlign w:val="center"/>
          </w:tcPr>
          <w:p w:rsidR="00102FA2" w:rsidRPr="008A1CC5" w:rsidRDefault="00102FA2" w:rsidP="008A1CC5">
            <w:pPr>
              <w:keepNext/>
              <w:widowControl w:val="0"/>
              <w:spacing w:line="360" w:lineRule="auto"/>
              <w:jc w:val="both"/>
              <w:rPr>
                <w:sz w:val="20"/>
              </w:rPr>
            </w:pPr>
            <w:r w:rsidRPr="008A1CC5">
              <w:rPr>
                <w:sz w:val="20"/>
              </w:rPr>
              <w:t>563992,0</w:t>
            </w:r>
          </w:p>
        </w:tc>
        <w:tc>
          <w:tcPr>
            <w:tcW w:w="1174" w:type="dxa"/>
            <w:vAlign w:val="center"/>
          </w:tcPr>
          <w:p w:rsidR="00102FA2" w:rsidRPr="008A1CC5" w:rsidRDefault="00102FA2" w:rsidP="008A1CC5">
            <w:pPr>
              <w:keepNext/>
              <w:widowControl w:val="0"/>
              <w:spacing w:line="360" w:lineRule="auto"/>
              <w:jc w:val="both"/>
              <w:rPr>
                <w:sz w:val="20"/>
              </w:rPr>
            </w:pPr>
            <w:r w:rsidRPr="008A1CC5">
              <w:rPr>
                <w:sz w:val="20"/>
              </w:rPr>
              <w:t>739537,0</w:t>
            </w:r>
          </w:p>
        </w:tc>
        <w:tc>
          <w:tcPr>
            <w:tcW w:w="1236" w:type="dxa"/>
            <w:vAlign w:val="center"/>
          </w:tcPr>
          <w:p w:rsidR="00102FA2" w:rsidRPr="008A1CC5" w:rsidRDefault="00102FA2" w:rsidP="008A1CC5">
            <w:pPr>
              <w:keepNext/>
              <w:widowControl w:val="0"/>
              <w:spacing w:line="360" w:lineRule="auto"/>
              <w:jc w:val="both"/>
              <w:rPr>
                <w:sz w:val="20"/>
              </w:rPr>
            </w:pPr>
            <w:r w:rsidRPr="008A1CC5">
              <w:rPr>
                <w:sz w:val="20"/>
              </w:rPr>
              <w:t>1264590,0</w:t>
            </w:r>
          </w:p>
        </w:tc>
        <w:tc>
          <w:tcPr>
            <w:tcW w:w="1255" w:type="dxa"/>
            <w:vAlign w:val="center"/>
          </w:tcPr>
          <w:p w:rsidR="00102FA2" w:rsidRPr="008A1CC5" w:rsidRDefault="00102FA2" w:rsidP="008A1CC5">
            <w:pPr>
              <w:keepNext/>
              <w:widowControl w:val="0"/>
              <w:spacing w:line="360" w:lineRule="auto"/>
              <w:jc w:val="both"/>
              <w:rPr>
                <w:sz w:val="20"/>
              </w:rPr>
            </w:pPr>
            <w:r w:rsidRPr="008A1CC5">
              <w:rPr>
                <w:sz w:val="20"/>
              </w:rPr>
              <w:t>986500,0</w:t>
            </w:r>
          </w:p>
        </w:tc>
        <w:tc>
          <w:tcPr>
            <w:tcW w:w="1236" w:type="dxa"/>
            <w:vAlign w:val="center"/>
          </w:tcPr>
          <w:p w:rsidR="00102FA2" w:rsidRPr="008A1CC5" w:rsidRDefault="00102FA2" w:rsidP="008A1CC5">
            <w:pPr>
              <w:keepNext/>
              <w:widowControl w:val="0"/>
              <w:spacing w:line="360" w:lineRule="auto"/>
              <w:jc w:val="both"/>
              <w:rPr>
                <w:sz w:val="20"/>
              </w:rPr>
            </w:pPr>
            <w:r w:rsidRPr="008A1CC5">
              <w:rPr>
                <w:sz w:val="20"/>
              </w:rPr>
              <w:t>1019094,0</w:t>
            </w:r>
          </w:p>
        </w:tc>
        <w:tc>
          <w:tcPr>
            <w:tcW w:w="1123" w:type="dxa"/>
            <w:vAlign w:val="center"/>
          </w:tcPr>
          <w:p w:rsidR="00102FA2" w:rsidRPr="008A1CC5" w:rsidRDefault="00102FA2" w:rsidP="008A1CC5">
            <w:pPr>
              <w:keepNext/>
              <w:widowControl w:val="0"/>
              <w:spacing w:line="360" w:lineRule="auto"/>
              <w:jc w:val="both"/>
              <w:rPr>
                <w:sz w:val="20"/>
              </w:rPr>
            </w:pPr>
            <w:r w:rsidRPr="008A1CC5">
              <w:rPr>
                <w:sz w:val="20"/>
              </w:rPr>
              <w:t>180,7</w:t>
            </w:r>
          </w:p>
        </w:tc>
      </w:tr>
      <w:tr w:rsidR="00102FA2" w:rsidRPr="008A1CC5">
        <w:tc>
          <w:tcPr>
            <w:tcW w:w="2657" w:type="dxa"/>
          </w:tcPr>
          <w:p w:rsidR="00102FA2" w:rsidRPr="008A1CC5" w:rsidRDefault="00102FA2" w:rsidP="008A1CC5">
            <w:pPr>
              <w:keepNext/>
              <w:widowControl w:val="0"/>
              <w:spacing w:line="360" w:lineRule="auto"/>
              <w:jc w:val="both"/>
              <w:rPr>
                <w:sz w:val="20"/>
              </w:rPr>
            </w:pPr>
            <w:r w:rsidRPr="008A1CC5">
              <w:rPr>
                <w:sz w:val="20"/>
              </w:rPr>
              <w:t>Основные средства, тыс.руб.</w:t>
            </w:r>
          </w:p>
        </w:tc>
        <w:tc>
          <w:tcPr>
            <w:tcW w:w="1174" w:type="dxa"/>
            <w:vAlign w:val="center"/>
          </w:tcPr>
          <w:p w:rsidR="00102FA2" w:rsidRPr="008A1CC5" w:rsidRDefault="00102FA2" w:rsidP="008A1CC5">
            <w:pPr>
              <w:keepNext/>
              <w:widowControl w:val="0"/>
              <w:spacing w:line="360" w:lineRule="auto"/>
              <w:jc w:val="both"/>
              <w:rPr>
                <w:sz w:val="20"/>
              </w:rPr>
            </w:pPr>
            <w:r w:rsidRPr="008A1CC5">
              <w:rPr>
                <w:sz w:val="20"/>
              </w:rPr>
              <w:t>265908,0</w:t>
            </w:r>
          </w:p>
        </w:tc>
        <w:tc>
          <w:tcPr>
            <w:tcW w:w="1174" w:type="dxa"/>
            <w:vAlign w:val="center"/>
          </w:tcPr>
          <w:p w:rsidR="00102FA2" w:rsidRPr="008A1CC5" w:rsidRDefault="00102FA2" w:rsidP="008A1CC5">
            <w:pPr>
              <w:keepNext/>
              <w:widowControl w:val="0"/>
              <w:spacing w:line="360" w:lineRule="auto"/>
              <w:jc w:val="both"/>
              <w:rPr>
                <w:sz w:val="20"/>
              </w:rPr>
            </w:pPr>
            <w:r w:rsidRPr="008A1CC5">
              <w:rPr>
                <w:sz w:val="20"/>
              </w:rPr>
              <w:t>362056,0</w:t>
            </w:r>
          </w:p>
        </w:tc>
        <w:tc>
          <w:tcPr>
            <w:tcW w:w="1236" w:type="dxa"/>
            <w:vAlign w:val="center"/>
          </w:tcPr>
          <w:p w:rsidR="00102FA2" w:rsidRPr="008A1CC5" w:rsidRDefault="00102FA2" w:rsidP="008A1CC5">
            <w:pPr>
              <w:keepNext/>
              <w:widowControl w:val="0"/>
              <w:spacing w:line="360" w:lineRule="auto"/>
              <w:jc w:val="both"/>
              <w:rPr>
                <w:sz w:val="20"/>
              </w:rPr>
            </w:pPr>
            <w:r w:rsidRPr="008A1CC5">
              <w:rPr>
                <w:sz w:val="20"/>
              </w:rPr>
              <w:t>429145,0</w:t>
            </w:r>
          </w:p>
        </w:tc>
        <w:tc>
          <w:tcPr>
            <w:tcW w:w="1255" w:type="dxa"/>
            <w:vAlign w:val="center"/>
          </w:tcPr>
          <w:p w:rsidR="00102FA2" w:rsidRPr="008A1CC5" w:rsidRDefault="00102FA2" w:rsidP="008A1CC5">
            <w:pPr>
              <w:keepNext/>
              <w:widowControl w:val="0"/>
              <w:spacing w:line="360" w:lineRule="auto"/>
              <w:jc w:val="both"/>
              <w:rPr>
                <w:sz w:val="20"/>
              </w:rPr>
            </w:pPr>
            <w:r w:rsidRPr="008A1CC5">
              <w:rPr>
                <w:sz w:val="20"/>
              </w:rPr>
              <w:t>436337,0</w:t>
            </w:r>
          </w:p>
        </w:tc>
        <w:tc>
          <w:tcPr>
            <w:tcW w:w="1236" w:type="dxa"/>
            <w:vAlign w:val="center"/>
          </w:tcPr>
          <w:p w:rsidR="00102FA2" w:rsidRPr="008A1CC5" w:rsidRDefault="00102FA2" w:rsidP="008A1CC5">
            <w:pPr>
              <w:keepNext/>
              <w:widowControl w:val="0"/>
              <w:spacing w:line="360" w:lineRule="auto"/>
              <w:jc w:val="both"/>
              <w:rPr>
                <w:sz w:val="20"/>
              </w:rPr>
            </w:pPr>
            <w:r w:rsidRPr="008A1CC5">
              <w:rPr>
                <w:sz w:val="20"/>
              </w:rPr>
              <w:t>560153,0</w:t>
            </w:r>
          </w:p>
        </w:tc>
        <w:tc>
          <w:tcPr>
            <w:tcW w:w="1123" w:type="dxa"/>
            <w:vAlign w:val="center"/>
          </w:tcPr>
          <w:p w:rsidR="00102FA2" w:rsidRPr="008A1CC5" w:rsidRDefault="00102FA2" w:rsidP="008A1CC5">
            <w:pPr>
              <w:keepNext/>
              <w:widowControl w:val="0"/>
              <w:spacing w:line="360" w:lineRule="auto"/>
              <w:jc w:val="both"/>
              <w:rPr>
                <w:sz w:val="20"/>
              </w:rPr>
            </w:pPr>
            <w:r w:rsidRPr="008A1CC5">
              <w:rPr>
                <w:sz w:val="20"/>
              </w:rPr>
              <w:t>210,7</w:t>
            </w:r>
          </w:p>
        </w:tc>
      </w:tr>
      <w:tr w:rsidR="00102FA2" w:rsidRPr="008A1CC5">
        <w:tc>
          <w:tcPr>
            <w:tcW w:w="2657" w:type="dxa"/>
          </w:tcPr>
          <w:p w:rsidR="00102FA2" w:rsidRPr="008A1CC5" w:rsidRDefault="00102FA2" w:rsidP="008A1CC5">
            <w:pPr>
              <w:keepNext/>
              <w:widowControl w:val="0"/>
              <w:spacing w:line="360" w:lineRule="auto"/>
              <w:jc w:val="both"/>
              <w:rPr>
                <w:sz w:val="20"/>
              </w:rPr>
            </w:pPr>
            <w:r w:rsidRPr="008A1CC5">
              <w:rPr>
                <w:sz w:val="20"/>
              </w:rPr>
              <w:t>Оборотные средства, тыс.руб.</w:t>
            </w:r>
          </w:p>
        </w:tc>
        <w:tc>
          <w:tcPr>
            <w:tcW w:w="1174" w:type="dxa"/>
            <w:vAlign w:val="center"/>
          </w:tcPr>
          <w:p w:rsidR="00102FA2" w:rsidRPr="008A1CC5" w:rsidRDefault="00102FA2" w:rsidP="008A1CC5">
            <w:pPr>
              <w:keepNext/>
              <w:widowControl w:val="0"/>
              <w:spacing w:line="360" w:lineRule="auto"/>
              <w:jc w:val="both"/>
              <w:rPr>
                <w:sz w:val="20"/>
              </w:rPr>
            </w:pPr>
            <w:r w:rsidRPr="008A1CC5">
              <w:rPr>
                <w:sz w:val="20"/>
              </w:rPr>
              <w:t>227377,0</w:t>
            </w:r>
          </w:p>
        </w:tc>
        <w:tc>
          <w:tcPr>
            <w:tcW w:w="1174" w:type="dxa"/>
            <w:vAlign w:val="center"/>
          </w:tcPr>
          <w:p w:rsidR="00102FA2" w:rsidRPr="008A1CC5" w:rsidRDefault="00102FA2" w:rsidP="008A1CC5">
            <w:pPr>
              <w:keepNext/>
              <w:widowControl w:val="0"/>
              <w:spacing w:line="360" w:lineRule="auto"/>
              <w:jc w:val="both"/>
              <w:rPr>
                <w:sz w:val="20"/>
              </w:rPr>
            </w:pPr>
            <w:r w:rsidRPr="008A1CC5">
              <w:rPr>
                <w:sz w:val="20"/>
              </w:rPr>
              <w:t>360630,0</w:t>
            </w:r>
          </w:p>
        </w:tc>
        <w:tc>
          <w:tcPr>
            <w:tcW w:w="1236" w:type="dxa"/>
            <w:vAlign w:val="center"/>
          </w:tcPr>
          <w:p w:rsidR="00102FA2" w:rsidRPr="008A1CC5" w:rsidRDefault="00102FA2" w:rsidP="008A1CC5">
            <w:pPr>
              <w:keepNext/>
              <w:widowControl w:val="0"/>
              <w:spacing w:line="360" w:lineRule="auto"/>
              <w:jc w:val="both"/>
              <w:rPr>
                <w:sz w:val="20"/>
              </w:rPr>
            </w:pPr>
            <w:r w:rsidRPr="008A1CC5">
              <w:rPr>
                <w:sz w:val="20"/>
              </w:rPr>
              <w:t>355866,0</w:t>
            </w:r>
          </w:p>
        </w:tc>
        <w:tc>
          <w:tcPr>
            <w:tcW w:w="1255" w:type="dxa"/>
            <w:vAlign w:val="center"/>
          </w:tcPr>
          <w:p w:rsidR="00102FA2" w:rsidRPr="008A1CC5" w:rsidRDefault="00102FA2" w:rsidP="008A1CC5">
            <w:pPr>
              <w:keepNext/>
              <w:widowControl w:val="0"/>
              <w:spacing w:line="360" w:lineRule="auto"/>
              <w:jc w:val="both"/>
              <w:rPr>
                <w:sz w:val="20"/>
              </w:rPr>
            </w:pPr>
            <w:r w:rsidRPr="008A1CC5">
              <w:rPr>
                <w:sz w:val="20"/>
              </w:rPr>
              <w:t>458617,0</w:t>
            </w:r>
          </w:p>
        </w:tc>
        <w:tc>
          <w:tcPr>
            <w:tcW w:w="1236" w:type="dxa"/>
            <w:vAlign w:val="center"/>
          </w:tcPr>
          <w:p w:rsidR="00102FA2" w:rsidRPr="008A1CC5" w:rsidRDefault="00102FA2" w:rsidP="008A1CC5">
            <w:pPr>
              <w:keepNext/>
              <w:widowControl w:val="0"/>
              <w:spacing w:line="360" w:lineRule="auto"/>
              <w:jc w:val="both"/>
              <w:rPr>
                <w:sz w:val="20"/>
              </w:rPr>
            </w:pPr>
            <w:r w:rsidRPr="008A1CC5">
              <w:rPr>
                <w:sz w:val="20"/>
              </w:rPr>
              <w:t>617917,0</w:t>
            </w:r>
          </w:p>
        </w:tc>
        <w:tc>
          <w:tcPr>
            <w:tcW w:w="1123" w:type="dxa"/>
            <w:vAlign w:val="center"/>
          </w:tcPr>
          <w:p w:rsidR="00102FA2" w:rsidRPr="008A1CC5" w:rsidRDefault="00102FA2" w:rsidP="008A1CC5">
            <w:pPr>
              <w:keepNext/>
              <w:widowControl w:val="0"/>
              <w:spacing w:line="360" w:lineRule="auto"/>
              <w:jc w:val="both"/>
              <w:rPr>
                <w:sz w:val="20"/>
              </w:rPr>
            </w:pPr>
            <w:r w:rsidRPr="008A1CC5">
              <w:rPr>
                <w:sz w:val="20"/>
              </w:rPr>
              <w:t>271,8</w:t>
            </w:r>
          </w:p>
        </w:tc>
      </w:tr>
      <w:tr w:rsidR="00102FA2" w:rsidRPr="008A1CC5">
        <w:tc>
          <w:tcPr>
            <w:tcW w:w="2657" w:type="dxa"/>
          </w:tcPr>
          <w:p w:rsidR="00102FA2" w:rsidRPr="008A1CC5" w:rsidRDefault="00102FA2" w:rsidP="008A1CC5">
            <w:pPr>
              <w:keepNext/>
              <w:widowControl w:val="0"/>
              <w:spacing w:line="360" w:lineRule="auto"/>
              <w:jc w:val="both"/>
              <w:rPr>
                <w:sz w:val="20"/>
              </w:rPr>
            </w:pPr>
            <w:r w:rsidRPr="008A1CC5">
              <w:rPr>
                <w:sz w:val="20"/>
              </w:rPr>
              <w:t>Число среднегодовых работников, человек</w:t>
            </w:r>
          </w:p>
        </w:tc>
        <w:tc>
          <w:tcPr>
            <w:tcW w:w="1174" w:type="dxa"/>
            <w:vAlign w:val="center"/>
          </w:tcPr>
          <w:p w:rsidR="00102FA2" w:rsidRPr="008A1CC5" w:rsidRDefault="00102FA2" w:rsidP="008A1CC5">
            <w:pPr>
              <w:keepNext/>
              <w:widowControl w:val="0"/>
              <w:spacing w:line="360" w:lineRule="auto"/>
              <w:jc w:val="both"/>
              <w:rPr>
                <w:sz w:val="20"/>
              </w:rPr>
            </w:pPr>
            <w:r w:rsidRPr="008A1CC5">
              <w:rPr>
                <w:sz w:val="20"/>
              </w:rPr>
              <w:t>1465,0</w:t>
            </w:r>
          </w:p>
        </w:tc>
        <w:tc>
          <w:tcPr>
            <w:tcW w:w="1174" w:type="dxa"/>
            <w:vAlign w:val="center"/>
          </w:tcPr>
          <w:p w:rsidR="00102FA2" w:rsidRPr="008A1CC5" w:rsidRDefault="00102FA2" w:rsidP="008A1CC5">
            <w:pPr>
              <w:keepNext/>
              <w:widowControl w:val="0"/>
              <w:spacing w:line="360" w:lineRule="auto"/>
              <w:jc w:val="both"/>
              <w:rPr>
                <w:sz w:val="20"/>
              </w:rPr>
            </w:pPr>
            <w:r w:rsidRPr="008A1CC5">
              <w:rPr>
                <w:sz w:val="20"/>
              </w:rPr>
              <w:t>1682,0</w:t>
            </w:r>
          </w:p>
        </w:tc>
        <w:tc>
          <w:tcPr>
            <w:tcW w:w="1236" w:type="dxa"/>
            <w:vAlign w:val="center"/>
          </w:tcPr>
          <w:p w:rsidR="00102FA2" w:rsidRPr="008A1CC5" w:rsidRDefault="00102FA2" w:rsidP="008A1CC5">
            <w:pPr>
              <w:keepNext/>
              <w:widowControl w:val="0"/>
              <w:spacing w:line="360" w:lineRule="auto"/>
              <w:jc w:val="both"/>
              <w:rPr>
                <w:sz w:val="20"/>
              </w:rPr>
            </w:pPr>
            <w:r w:rsidRPr="008A1CC5">
              <w:rPr>
                <w:sz w:val="20"/>
              </w:rPr>
              <w:t>2136,0</w:t>
            </w:r>
          </w:p>
        </w:tc>
        <w:tc>
          <w:tcPr>
            <w:tcW w:w="1255" w:type="dxa"/>
            <w:vAlign w:val="center"/>
          </w:tcPr>
          <w:p w:rsidR="00102FA2" w:rsidRPr="008A1CC5" w:rsidRDefault="00102FA2" w:rsidP="008A1CC5">
            <w:pPr>
              <w:keepNext/>
              <w:widowControl w:val="0"/>
              <w:spacing w:line="360" w:lineRule="auto"/>
              <w:jc w:val="both"/>
              <w:rPr>
                <w:sz w:val="20"/>
              </w:rPr>
            </w:pPr>
            <w:r w:rsidRPr="008A1CC5">
              <w:rPr>
                <w:sz w:val="20"/>
              </w:rPr>
              <w:t>2336,0</w:t>
            </w:r>
          </w:p>
        </w:tc>
        <w:tc>
          <w:tcPr>
            <w:tcW w:w="1236" w:type="dxa"/>
            <w:vAlign w:val="center"/>
          </w:tcPr>
          <w:p w:rsidR="00102FA2" w:rsidRPr="008A1CC5" w:rsidRDefault="00102FA2" w:rsidP="008A1CC5">
            <w:pPr>
              <w:keepNext/>
              <w:widowControl w:val="0"/>
              <w:spacing w:line="360" w:lineRule="auto"/>
              <w:jc w:val="both"/>
              <w:rPr>
                <w:sz w:val="20"/>
              </w:rPr>
            </w:pPr>
            <w:r w:rsidRPr="008A1CC5">
              <w:rPr>
                <w:sz w:val="20"/>
              </w:rPr>
              <w:t>2787,0</w:t>
            </w:r>
          </w:p>
        </w:tc>
        <w:tc>
          <w:tcPr>
            <w:tcW w:w="1123" w:type="dxa"/>
            <w:vAlign w:val="center"/>
          </w:tcPr>
          <w:p w:rsidR="00102FA2" w:rsidRPr="008A1CC5" w:rsidRDefault="00102FA2" w:rsidP="008A1CC5">
            <w:pPr>
              <w:keepNext/>
              <w:widowControl w:val="0"/>
              <w:spacing w:line="360" w:lineRule="auto"/>
              <w:jc w:val="both"/>
              <w:rPr>
                <w:sz w:val="20"/>
              </w:rPr>
            </w:pPr>
            <w:r w:rsidRPr="008A1CC5">
              <w:rPr>
                <w:sz w:val="20"/>
              </w:rPr>
              <w:t>190,2</w:t>
            </w:r>
          </w:p>
        </w:tc>
      </w:tr>
      <w:tr w:rsidR="00102FA2" w:rsidRPr="008A1CC5">
        <w:tc>
          <w:tcPr>
            <w:tcW w:w="2657" w:type="dxa"/>
          </w:tcPr>
          <w:p w:rsidR="00102FA2" w:rsidRPr="008A1CC5" w:rsidRDefault="00102FA2" w:rsidP="008A1CC5">
            <w:pPr>
              <w:keepNext/>
              <w:widowControl w:val="0"/>
              <w:spacing w:line="360" w:lineRule="auto"/>
              <w:jc w:val="both"/>
              <w:rPr>
                <w:sz w:val="20"/>
              </w:rPr>
            </w:pPr>
            <w:r w:rsidRPr="008A1CC5">
              <w:rPr>
                <w:sz w:val="20"/>
              </w:rPr>
              <w:t>Затраты труда, тыс.чел.-час</w:t>
            </w:r>
          </w:p>
        </w:tc>
        <w:tc>
          <w:tcPr>
            <w:tcW w:w="1174" w:type="dxa"/>
            <w:vAlign w:val="center"/>
          </w:tcPr>
          <w:p w:rsidR="00102FA2" w:rsidRPr="008A1CC5" w:rsidRDefault="00102FA2" w:rsidP="008A1CC5">
            <w:pPr>
              <w:keepNext/>
              <w:widowControl w:val="0"/>
              <w:spacing w:line="360" w:lineRule="auto"/>
              <w:jc w:val="both"/>
              <w:rPr>
                <w:sz w:val="20"/>
              </w:rPr>
            </w:pPr>
            <w:r w:rsidRPr="008A1CC5">
              <w:rPr>
                <w:sz w:val="20"/>
              </w:rPr>
              <w:t>2568,0</w:t>
            </w:r>
          </w:p>
        </w:tc>
        <w:tc>
          <w:tcPr>
            <w:tcW w:w="1174" w:type="dxa"/>
            <w:vAlign w:val="center"/>
          </w:tcPr>
          <w:p w:rsidR="00102FA2" w:rsidRPr="008A1CC5" w:rsidRDefault="00102FA2" w:rsidP="008A1CC5">
            <w:pPr>
              <w:keepNext/>
              <w:widowControl w:val="0"/>
              <w:spacing w:line="360" w:lineRule="auto"/>
              <w:jc w:val="both"/>
              <w:rPr>
                <w:sz w:val="20"/>
              </w:rPr>
            </w:pPr>
            <w:r w:rsidRPr="008A1CC5">
              <w:rPr>
                <w:sz w:val="20"/>
              </w:rPr>
              <w:t>3176,0</w:t>
            </w:r>
          </w:p>
        </w:tc>
        <w:tc>
          <w:tcPr>
            <w:tcW w:w="1236" w:type="dxa"/>
            <w:vAlign w:val="center"/>
          </w:tcPr>
          <w:p w:rsidR="00102FA2" w:rsidRPr="008A1CC5" w:rsidRDefault="00102FA2" w:rsidP="008A1CC5">
            <w:pPr>
              <w:keepNext/>
              <w:widowControl w:val="0"/>
              <w:spacing w:line="360" w:lineRule="auto"/>
              <w:jc w:val="both"/>
              <w:rPr>
                <w:sz w:val="20"/>
              </w:rPr>
            </w:pPr>
            <w:r w:rsidRPr="008A1CC5">
              <w:rPr>
                <w:sz w:val="20"/>
              </w:rPr>
              <w:t>4185,0</w:t>
            </w:r>
          </w:p>
        </w:tc>
        <w:tc>
          <w:tcPr>
            <w:tcW w:w="1255" w:type="dxa"/>
            <w:vAlign w:val="center"/>
          </w:tcPr>
          <w:p w:rsidR="00102FA2" w:rsidRPr="008A1CC5" w:rsidRDefault="00102FA2" w:rsidP="008A1CC5">
            <w:pPr>
              <w:keepNext/>
              <w:widowControl w:val="0"/>
              <w:spacing w:line="360" w:lineRule="auto"/>
              <w:jc w:val="both"/>
              <w:rPr>
                <w:sz w:val="20"/>
              </w:rPr>
            </w:pPr>
            <w:r w:rsidRPr="008A1CC5">
              <w:rPr>
                <w:sz w:val="20"/>
              </w:rPr>
              <w:t>4368,0</w:t>
            </w:r>
          </w:p>
        </w:tc>
        <w:tc>
          <w:tcPr>
            <w:tcW w:w="1236" w:type="dxa"/>
            <w:vAlign w:val="center"/>
          </w:tcPr>
          <w:p w:rsidR="00102FA2" w:rsidRPr="008A1CC5" w:rsidRDefault="00102FA2" w:rsidP="008A1CC5">
            <w:pPr>
              <w:keepNext/>
              <w:widowControl w:val="0"/>
              <w:spacing w:line="360" w:lineRule="auto"/>
              <w:jc w:val="both"/>
              <w:rPr>
                <w:sz w:val="20"/>
              </w:rPr>
            </w:pPr>
            <w:r w:rsidRPr="008A1CC5">
              <w:rPr>
                <w:sz w:val="20"/>
              </w:rPr>
              <w:t>5424,0</w:t>
            </w:r>
          </w:p>
        </w:tc>
        <w:tc>
          <w:tcPr>
            <w:tcW w:w="1123" w:type="dxa"/>
            <w:vAlign w:val="center"/>
          </w:tcPr>
          <w:p w:rsidR="00102FA2" w:rsidRPr="008A1CC5" w:rsidRDefault="00102FA2" w:rsidP="008A1CC5">
            <w:pPr>
              <w:keepNext/>
              <w:widowControl w:val="0"/>
              <w:spacing w:line="360" w:lineRule="auto"/>
              <w:jc w:val="both"/>
              <w:rPr>
                <w:sz w:val="20"/>
              </w:rPr>
            </w:pPr>
            <w:r w:rsidRPr="008A1CC5">
              <w:rPr>
                <w:sz w:val="20"/>
              </w:rPr>
              <w:t>211,2</w:t>
            </w:r>
          </w:p>
        </w:tc>
      </w:tr>
      <w:tr w:rsidR="00102FA2" w:rsidRPr="008A1CC5">
        <w:tc>
          <w:tcPr>
            <w:tcW w:w="2657" w:type="dxa"/>
          </w:tcPr>
          <w:p w:rsidR="00102FA2" w:rsidRPr="008A1CC5" w:rsidRDefault="00102FA2" w:rsidP="008A1CC5">
            <w:pPr>
              <w:keepNext/>
              <w:widowControl w:val="0"/>
              <w:spacing w:line="360" w:lineRule="auto"/>
              <w:jc w:val="both"/>
              <w:rPr>
                <w:sz w:val="20"/>
              </w:rPr>
            </w:pPr>
            <w:r w:rsidRPr="008A1CC5">
              <w:rPr>
                <w:sz w:val="20"/>
              </w:rPr>
              <w:t>Затраты на корма, тыс.руб.</w:t>
            </w:r>
          </w:p>
        </w:tc>
        <w:tc>
          <w:tcPr>
            <w:tcW w:w="1174" w:type="dxa"/>
            <w:vAlign w:val="center"/>
          </w:tcPr>
          <w:p w:rsidR="00102FA2" w:rsidRPr="008A1CC5" w:rsidRDefault="00102FA2" w:rsidP="008A1CC5">
            <w:pPr>
              <w:keepNext/>
              <w:widowControl w:val="0"/>
              <w:spacing w:line="360" w:lineRule="auto"/>
              <w:jc w:val="both"/>
              <w:rPr>
                <w:sz w:val="20"/>
              </w:rPr>
            </w:pPr>
            <w:r w:rsidRPr="008A1CC5">
              <w:rPr>
                <w:sz w:val="20"/>
              </w:rPr>
              <w:t>223396,0</w:t>
            </w:r>
          </w:p>
        </w:tc>
        <w:tc>
          <w:tcPr>
            <w:tcW w:w="1174" w:type="dxa"/>
            <w:vAlign w:val="center"/>
          </w:tcPr>
          <w:p w:rsidR="00102FA2" w:rsidRPr="008A1CC5" w:rsidRDefault="00102FA2" w:rsidP="008A1CC5">
            <w:pPr>
              <w:keepNext/>
              <w:widowControl w:val="0"/>
              <w:spacing w:line="360" w:lineRule="auto"/>
              <w:jc w:val="both"/>
              <w:rPr>
                <w:sz w:val="20"/>
              </w:rPr>
            </w:pPr>
            <w:r w:rsidRPr="008A1CC5">
              <w:rPr>
                <w:sz w:val="20"/>
              </w:rPr>
              <w:t>284318,0</w:t>
            </w:r>
          </w:p>
        </w:tc>
        <w:tc>
          <w:tcPr>
            <w:tcW w:w="1236" w:type="dxa"/>
            <w:vAlign w:val="center"/>
          </w:tcPr>
          <w:p w:rsidR="00102FA2" w:rsidRPr="008A1CC5" w:rsidRDefault="00102FA2" w:rsidP="008A1CC5">
            <w:pPr>
              <w:keepNext/>
              <w:widowControl w:val="0"/>
              <w:spacing w:line="360" w:lineRule="auto"/>
              <w:jc w:val="both"/>
              <w:rPr>
                <w:sz w:val="20"/>
              </w:rPr>
            </w:pPr>
            <w:r w:rsidRPr="008A1CC5">
              <w:rPr>
                <w:sz w:val="20"/>
              </w:rPr>
              <w:t>426247,0</w:t>
            </w:r>
          </w:p>
        </w:tc>
        <w:tc>
          <w:tcPr>
            <w:tcW w:w="1255" w:type="dxa"/>
            <w:vAlign w:val="center"/>
          </w:tcPr>
          <w:p w:rsidR="00102FA2" w:rsidRPr="008A1CC5" w:rsidRDefault="00102FA2" w:rsidP="008A1CC5">
            <w:pPr>
              <w:keepNext/>
              <w:widowControl w:val="0"/>
              <w:spacing w:line="360" w:lineRule="auto"/>
              <w:jc w:val="both"/>
              <w:rPr>
                <w:sz w:val="20"/>
              </w:rPr>
            </w:pPr>
            <w:r w:rsidRPr="008A1CC5">
              <w:rPr>
                <w:sz w:val="20"/>
              </w:rPr>
              <w:t>504177,0</w:t>
            </w:r>
          </w:p>
        </w:tc>
        <w:tc>
          <w:tcPr>
            <w:tcW w:w="1236" w:type="dxa"/>
            <w:vAlign w:val="center"/>
          </w:tcPr>
          <w:p w:rsidR="00102FA2" w:rsidRPr="008A1CC5" w:rsidRDefault="00102FA2" w:rsidP="008A1CC5">
            <w:pPr>
              <w:keepNext/>
              <w:widowControl w:val="0"/>
              <w:spacing w:line="360" w:lineRule="auto"/>
              <w:jc w:val="both"/>
              <w:rPr>
                <w:sz w:val="20"/>
              </w:rPr>
            </w:pPr>
            <w:r w:rsidRPr="008A1CC5">
              <w:rPr>
                <w:sz w:val="20"/>
              </w:rPr>
              <w:t>576784,0</w:t>
            </w:r>
          </w:p>
        </w:tc>
        <w:tc>
          <w:tcPr>
            <w:tcW w:w="1123" w:type="dxa"/>
            <w:vAlign w:val="center"/>
          </w:tcPr>
          <w:p w:rsidR="00102FA2" w:rsidRPr="008A1CC5" w:rsidRDefault="00102FA2" w:rsidP="008A1CC5">
            <w:pPr>
              <w:keepNext/>
              <w:widowControl w:val="0"/>
              <w:spacing w:line="360" w:lineRule="auto"/>
              <w:jc w:val="both"/>
              <w:rPr>
                <w:sz w:val="20"/>
              </w:rPr>
            </w:pPr>
            <w:r w:rsidRPr="008A1CC5">
              <w:rPr>
                <w:sz w:val="20"/>
              </w:rPr>
              <w:t>258,2</w:t>
            </w:r>
          </w:p>
        </w:tc>
      </w:tr>
      <w:tr w:rsidR="00102FA2" w:rsidRPr="008A1CC5">
        <w:tc>
          <w:tcPr>
            <w:tcW w:w="2657" w:type="dxa"/>
          </w:tcPr>
          <w:p w:rsidR="00102FA2" w:rsidRPr="008A1CC5" w:rsidRDefault="00102FA2" w:rsidP="008A1CC5">
            <w:pPr>
              <w:keepNext/>
              <w:widowControl w:val="0"/>
              <w:spacing w:line="360" w:lineRule="auto"/>
              <w:jc w:val="both"/>
              <w:rPr>
                <w:sz w:val="20"/>
              </w:rPr>
            </w:pPr>
            <w:r w:rsidRPr="008A1CC5">
              <w:rPr>
                <w:sz w:val="20"/>
              </w:rPr>
              <w:t>Уровень рентабельности, %</w:t>
            </w:r>
          </w:p>
        </w:tc>
        <w:tc>
          <w:tcPr>
            <w:tcW w:w="1174" w:type="dxa"/>
            <w:vAlign w:val="center"/>
          </w:tcPr>
          <w:p w:rsidR="00102FA2" w:rsidRPr="008A1CC5" w:rsidRDefault="00102FA2" w:rsidP="008A1CC5">
            <w:pPr>
              <w:keepNext/>
              <w:widowControl w:val="0"/>
              <w:spacing w:line="360" w:lineRule="auto"/>
              <w:jc w:val="both"/>
              <w:rPr>
                <w:sz w:val="20"/>
              </w:rPr>
            </w:pPr>
            <w:r w:rsidRPr="008A1CC5">
              <w:rPr>
                <w:sz w:val="20"/>
              </w:rPr>
              <w:t>7,48</w:t>
            </w:r>
          </w:p>
        </w:tc>
        <w:tc>
          <w:tcPr>
            <w:tcW w:w="1174" w:type="dxa"/>
            <w:vAlign w:val="center"/>
          </w:tcPr>
          <w:p w:rsidR="00102FA2" w:rsidRPr="008A1CC5" w:rsidRDefault="00102FA2" w:rsidP="008A1CC5">
            <w:pPr>
              <w:keepNext/>
              <w:widowControl w:val="0"/>
              <w:spacing w:line="360" w:lineRule="auto"/>
              <w:jc w:val="both"/>
              <w:rPr>
                <w:sz w:val="20"/>
              </w:rPr>
            </w:pPr>
            <w:r w:rsidRPr="008A1CC5">
              <w:rPr>
                <w:sz w:val="20"/>
              </w:rPr>
              <w:t>убыток</w:t>
            </w:r>
          </w:p>
        </w:tc>
        <w:tc>
          <w:tcPr>
            <w:tcW w:w="1236" w:type="dxa"/>
            <w:vAlign w:val="center"/>
          </w:tcPr>
          <w:p w:rsidR="00102FA2" w:rsidRPr="008A1CC5" w:rsidRDefault="00102FA2" w:rsidP="008A1CC5">
            <w:pPr>
              <w:keepNext/>
              <w:widowControl w:val="0"/>
              <w:spacing w:line="360" w:lineRule="auto"/>
              <w:jc w:val="both"/>
              <w:rPr>
                <w:sz w:val="20"/>
              </w:rPr>
            </w:pPr>
            <w:r w:rsidRPr="008A1CC5">
              <w:rPr>
                <w:sz w:val="20"/>
              </w:rPr>
              <w:t>6,88</w:t>
            </w:r>
          </w:p>
        </w:tc>
        <w:tc>
          <w:tcPr>
            <w:tcW w:w="1255" w:type="dxa"/>
            <w:vAlign w:val="center"/>
          </w:tcPr>
          <w:p w:rsidR="00102FA2" w:rsidRPr="008A1CC5" w:rsidRDefault="00102FA2" w:rsidP="008A1CC5">
            <w:pPr>
              <w:keepNext/>
              <w:widowControl w:val="0"/>
              <w:spacing w:line="360" w:lineRule="auto"/>
              <w:jc w:val="both"/>
              <w:rPr>
                <w:sz w:val="20"/>
              </w:rPr>
            </w:pPr>
            <w:r w:rsidRPr="008A1CC5">
              <w:rPr>
                <w:sz w:val="20"/>
              </w:rPr>
              <w:t>16,12</w:t>
            </w:r>
          </w:p>
        </w:tc>
        <w:tc>
          <w:tcPr>
            <w:tcW w:w="1236" w:type="dxa"/>
            <w:vAlign w:val="center"/>
          </w:tcPr>
          <w:p w:rsidR="00102FA2" w:rsidRPr="008A1CC5" w:rsidRDefault="00102FA2" w:rsidP="008A1CC5">
            <w:pPr>
              <w:keepNext/>
              <w:widowControl w:val="0"/>
              <w:spacing w:line="360" w:lineRule="auto"/>
              <w:jc w:val="both"/>
              <w:rPr>
                <w:sz w:val="20"/>
              </w:rPr>
            </w:pPr>
            <w:r w:rsidRPr="008A1CC5">
              <w:rPr>
                <w:sz w:val="20"/>
              </w:rPr>
              <w:t>21,87</w:t>
            </w:r>
          </w:p>
        </w:tc>
        <w:tc>
          <w:tcPr>
            <w:tcW w:w="1123" w:type="dxa"/>
            <w:vAlign w:val="center"/>
          </w:tcPr>
          <w:p w:rsidR="00102FA2" w:rsidRPr="008A1CC5" w:rsidRDefault="00102FA2" w:rsidP="008A1CC5">
            <w:pPr>
              <w:keepNext/>
              <w:widowControl w:val="0"/>
              <w:spacing w:line="360" w:lineRule="auto"/>
              <w:jc w:val="both"/>
              <w:rPr>
                <w:sz w:val="20"/>
              </w:rPr>
            </w:pPr>
            <w:r w:rsidRPr="008A1CC5">
              <w:rPr>
                <w:sz w:val="20"/>
              </w:rPr>
              <w:t>292,2</w:t>
            </w:r>
          </w:p>
        </w:tc>
      </w:tr>
    </w:tbl>
    <w:p w:rsidR="008A1CC5" w:rsidRDefault="008A1CC5" w:rsidP="008A1CC5">
      <w:pPr>
        <w:pStyle w:val="34"/>
        <w:keepNext/>
        <w:widowControl w:val="0"/>
        <w:spacing w:line="360" w:lineRule="auto"/>
        <w:ind w:firstLine="709"/>
        <w:jc w:val="both"/>
      </w:pPr>
    </w:p>
    <w:p w:rsidR="00102FA2" w:rsidRPr="008A1CC5" w:rsidRDefault="00102FA2" w:rsidP="008A1CC5">
      <w:pPr>
        <w:pStyle w:val="34"/>
        <w:keepNext/>
        <w:widowControl w:val="0"/>
        <w:spacing w:line="360" w:lineRule="auto"/>
        <w:ind w:firstLine="709"/>
        <w:jc w:val="both"/>
      </w:pPr>
      <w:r w:rsidRPr="008A1CC5">
        <w:t xml:space="preserve">Анализ данных представленных в таблице </w:t>
      </w:r>
      <w:r w:rsidR="00E23DE8" w:rsidRPr="008A1CC5">
        <w:t>2</w:t>
      </w:r>
      <w:r w:rsidRPr="008A1CC5">
        <w:t xml:space="preserve"> показывает, что по всем показателям наблюдается рост.</w:t>
      </w:r>
    </w:p>
    <w:p w:rsidR="00102FA2" w:rsidRPr="008A1CC5" w:rsidRDefault="00102FA2" w:rsidP="008A1CC5">
      <w:pPr>
        <w:pStyle w:val="34"/>
        <w:keepNext/>
        <w:widowControl w:val="0"/>
        <w:spacing w:line="360" w:lineRule="auto"/>
        <w:ind w:firstLine="709"/>
        <w:jc w:val="both"/>
      </w:pPr>
      <w:r w:rsidRPr="008A1CC5">
        <w:t>Анализ данных таблицы показывает, что существенно увеличилась выручка от реализации товарной продукции и производственные затраты, соответственно в 2,8 и 2,3 раза. Рост выручки от реализации продукции обусловлен плавным повышением закупочных цен. В то же время наблюдается резкий рост затрат на приобретение средств производства и оплату услуг.</w:t>
      </w:r>
    </w:p>
    <w:p w:rsidR="00102FA2" w:rsidRPr="008A1CC5" w:rsidRDefault="00102FA2" w:rsidP="008A1CC5">
      <w:pPr>
        <w:pStyle w:val="34"/>
        <w:keepNext/>
        <w:widowControl w:val="0"/>
        <w:spacing w:line="360" w:lineRule="auto"/>
        <w:ind w:firstLine="709"/>
        <w:jc w:val="both"/>
      </w:pPr>
      <w:r w:rsidRPr="008A1CC5">
        <w:t>Наблюдается рост основных средств предприятия, более чем в 2,1 раз, что связано с приобретением нового оборудования.</w:t>
      </w:r>
    </w:p>
    <w:p w:rsidR="00102FA2" w:rsidRPr="008A1CC5" w:rsidRDefault="00102FA2" w:rsidP="008A1CC5">
      <w:pPr>
        <w:pStyle w:val="34"/>
        <w:keepNext/>
        <w:widowControl w:val="0"/>
        <w:spacing w:line="360" w:lineRule="auto"/>
        <w:ind w:firstLine="709"/>
        <w:jc w:val="both"/>
      </w:pPr>
      <w:r w:rsidRPr="008A1CC5">
        <w:t>Среднесписочная численность человек так же увеличилась в 1,9 раз, в связи с чем наблюдается рост затрат труда в 2,1 раз.</w:t>
      </w:r>
    </w:p>
    <w:p w:rsidR="00102FA2" w:rsidRPr="008A1CC5" w:rsidRDefault="00102FA2" w:rsidP="008A1CC5">
      <w:pPr>
        <w:pStyle w:val="34"/>
        <w:keepNext/>
        <w:widowControl w:val="0"/>
        <w:spacing w:line="360" w:lineRule="auto"/>
        <w:ind w:firstLine="709"/>
        <w:jc w:val="both"/>
        <w:rPr>
          <w:szCs w:val="28"/>
        </w:rPr>
      </w:pPr>
      <w:r w:rsidRPr="008A1CC5">
        <w:t>Уровень рентабельности предприятия находится на достаточно высоком уровне, тогда как в 2003 г. предприятия являлось убыточным.</w:t>
      </w:r>
      <w:r w:rsidRPr="008A1CC5">
        <w:rPr>
          <w:szCs w:val="28"/>
        </w:rPr>
        <w:t xml:space="preserve"> </w:t>
      </w:r>
    </w:p>
    <w:p w:rsidR="00102FA2" w:rsidRPr="008A1CC5" w:rsidRDefault="00102FA2" w:rsidP="008A1CC5">
      <w:pPr>
        <w:keepNext/>
        <w:widowControl w:val="0"/>
        <w:spacing w:line="360" w:lineRule="auto"/>
        <w:ind w:firstLine="709"/>
        <w:jc w:val="both"/>
        <w:rPr>
          <w:sz w:val="28"/>
          <w:szCs w:val="24"/>
        </w:rPr>
      </w:pPr>
      <w:r w:rsidRPr="008A1CC5">
        <w:rPr>
          <w:sz w:val="28"/>
          <w:szCs w:val="24"/>
        </w:rPr>
        <w:t xml:space="preserve">Специализация отражает преимущественное развитие той или иной отрасли. Она показывает отраслевую структуру производства, а ее уровень определяется по товарной продукции, т.к. общественное разделение труда характеризуется той продукцией, которая, которая идет за пределы зоны предприятия. </w:t>
      </w:r>
    </w:p>
    <w:p w:rsidR="00102FA2" w:rsidRPr="008A1CC5" w:rsidRDefault="00102FA2" w:rsidP="008A1CC5">
      <w:pPr>
        <w:keepNext/>
        <w:widowControl w:val="0"/>
        <w:spacing w:line="360" w:lineRule="auto"/>
        <w:ind w:firstLine="709"/>
        <w:jc w:val="both"/>
        <w:rPr>
          <w:sz w:val="28"/>
          <w:szCs w:val="24"/>
        </w:rPr>
      </w:pPr>
      <w:r w:rsidRPr="008A1CC5">
        <w:rPr>
          <w:sz w:val="28"/>
          <w:szCs w:val="24"/>
        </w:rPr>
        <w:t>Цель специализации сельскохозяйственных предприятий – создание условий для увеличения прибыли, достижения более высокой производительности труда, увеличения производства продукции, повышения ее качества. Поэтому переход к специализации хозяйства с оптимальной степенью концентрации производственных ресурсов приобретает особое значение, когда перед сельским хозяйством стоят задачи повышения его эффективности и улучшения качественных показателей.</w:t>
      </w:r>
    </w:p>
    <w:p w:rsidR="00102FA2" w:rsidRPr="008A1CC5" w:rsidRDefault="00102FA2" w:rsidP="008A1CC5">
      <w:pPr>
        <w:keepNext/>
        <w:widowControl w:val="0"/>
        <w:spacing w:line="360" w:lineRule="auto"/>
        <w:ind w:firstLine="709"/>
        <w:jc w:val="both"/>
        <w:rPr>
          <w:snapToGrid w:val="0"/>
          <w:sz w:val="28"/>
          <w:szCs w:val="24"/>
        </w:rPr>
      </w:pPr>
      <w:bookmarkStart w:id="8" w:name="_Toc90347785"/>
      <w:r w:rsidRPr="008A1CC5">
        <w:rPr>
          <w:snapToGrid w:val="0"/>
          <w:sz w:val="28"/>
          <w:szCs w:val="24"/>
        </w:rPr>
        <w:t>Уровень специализации определяется на основе расчета коэффициента специализации (Кс):</w:t>
      </w:r>
    </w:p>
    <w:p w:rsidR="008A1CC5" w:rsidRDefault="008A1CC5" w:rsidP="008A1CC5">
      <w:pPr>
        <w:keepNext/>
        <w:widowControl w:val="0"/>
        <w:spacing w:line="360" w:lineRule="auto"/>
        <w:ind w:firstLine="709"/>
        <w:jc w:val="both"/>
        <w:rPr>
          <w:snapToGrid w:val="0"/>
          <w:sz w:val="28"/>
          <w:szCs w:val="24"/>
        </w:rPr>
      </w:pPr>
    </w:p>
    <w:p w:rsidR="00102FA2" w:rsidRPr="008A1CC5" w:rsidRDefault="008A1CC5" w:rsidP="008A1CC5">
      <w:pPr>
        <w:keepNext/>
        <w:widowControl w:val="0"/>
        <w:spacing w:line="360" w:lineRule="auto"/>
        <w:ind w:firstLine="709"/>
        <w:jc w:val="both"/>
        <w:rPr>
          <w:snapToGrid w:val="0"/>
          <w:sz w:val="28"/>
          <w:szCs w:val="24"/>
        </w:rPr>
      </w:pPr>
      <w:r>
        <w:rPr>
          <w:snapToGrid w:val="0"/>
          <w:sz w:val="28"/>
          <w:szCs w:val="24"/>
        </w:rPr>
        <w:t xml:space="preserve">                 </w:t>
      </w:r>
      <w:r w:rsidR="00102FA2" w:rsidRPr="008A1CC5">
        <w:rPr>
          <w:snapToGrid w:val="0"/>
          <w:sz w:val="28"/>
          <w:szCs w:val="24"/>
        </w:rPr>
        <w:t>100</w:t>
      </w:r>
    </w:p>
    <w:p w:rsidR="00102FA2" w:rsidRPr="008A1CC5" w:rsidRDefault="00102FA2" w:rsidP="008A1CC5">
      <w:pPr>
        <w:keepNext/>
        <w:widowControl w:val="0"/>
        <w:spacing w:line="360" w:lineRule="auto"/>
        <w:ind w:firstLine="709"/>
        <w:jc w:val="both"/>
        <w:rPr>
          <w:snapToGrid w:val="0"/>
          <w:sz w:val="28"/>
          <w:szCs w:val="24"/>
        </w:rPr>
      </w:pPr>
      <w:r w:rsidRPr="008A1CC5">
        <w:rPr>
          <w:snapToGrid w:val="0"/>
          <w:sz w:val="28"/>
          <w:szCs w:val="24"/>
        </w:rPr>
        <w:t>Кс = ---------------------------, где</w:t>
      </w:r>
    </w:p>
    <w:p w:rsidR="00102FA2" w:rsidRPr="008A1CC5" w:rsidRDefault="008A1CC5" w:rsidP="008A1CC5">
      <w:pPr>
        <w:keepNext/>
        <w:widowControl w:val="0"/>
        <w:spacing w:line="360" w:lineRule="auto"/>
        <w:ind w:firstLine="709"/>
        <w:jc w:val="both"/>
        <w:rPr>
          <w:snapToGrid w:val="0"/>
          <w:sz w:val="28"/>
          <w:szCs w:val="24"/>
        </w:rPr>
      </w:pPr>
      <w:r>
        <w:rPr>
          <w:snapToGrid w:val="0"/>
          <w:sz w:val="28"/>
          <w:szCs w:val="24"/>
        </w:rPr>
        <w:t xml:space="preserve">              </w:t>
      </w:r>
      <w:r w:rsidR="00102FA2" w:rsidRPr="008A1CC5">
        <w:rPr>
          <w:snapToGrid w:val="0"/>
          <w:sz w:val="28"/>
          <w:szCs w:val="24"/>
        </w:rPr>
        <w:t>Д ( 2 n – 1 )</w:t>
      </w:r>
    </w:p>
    <w:p w:rsidR="00102FA2" w:rsidRPr="008A1CC5" w:rsidRDefault="00102FA2" w:rsidP="008A1CC5">
      <w:pPr>
        <w:keepNext/>
        <w:widowControl w:val="0"/>
        <w:spacing w:line="360" w:lineRule="auto"/>
        <w:ind w:firstLine="709"/>
        <w:jc w:val="both"/>
        <w:rPr>
          <w:snapToGrid w:val="0"/>
          <w:sz w:val="28"/>
          <w:szCs w:val="24"/>
        </w:rPr>
      </w:pPr>
    </w:p>
    <w:p w:rsidR="00102FA2" w:rsidRPr="008A1CC5" w:rsidRDefault="00102FA2" w:rsidP="008A1CC5">
      <w:pPr>
        <w:keepNext/>
        <w:widowControl w:val="0"/>
        <w:spacing w:line="360" w:lineRule="auto"/>
        <w:ind w:firstLine="709"/>
        <w:jc w:val="both"/>
        <w:rPr>
          <w:snapToGrid w:val="0"/>
          <w:sz w:val="28"/>
          <w:szCs w:val="24"/>
        </w:rPr>
      </w:pPr>
      <w:r w:rsidRPr="008A1CC5">
        <w:rPr>
          <w:snapToGrid w:val="0"/>
          <w:sz w:val="28"/>
          <w:szCs w:val="24"/>
        </w:rPr>
        <w:t>Где, Д- удельный вес отдельных видов продукции в структуре товарной продукции, %; n- порядковый номер вида товарной продукции по занимаемому ею удельному весу начиная с наивысшего.</w:t>
      </w:r>
    </w:p>
    <w:p w:rsidR="001D30D2" w:rsidRPr="008A1CC5" w:rsidRDefault="001D30D2" w:rsidP="008A1CC5">
      <w:pPr>
        <w:keepNext/>
        <w:widowControl w:val="0"/>
        <w:spacing w:line="360" w:lineRule="auto"/>
        <w:ind w:firstLine="709"/>
        <w:jc w:val="both"/>
        <w:rPr>
          <w:sz w:val="28"/>
          <w:szCs w:val="24"/>
        </w:rPr>
      </w:pPr>
      <w:r w:rsidRPr="008A1CC5">
        <w:rPr>
          <w:sz w:val="28"/>
          <w:szCs w:val="24"/>
        </w:rPr>
        <w:t>Если К</w:t>
      </w:r>
      <w:r w:rsidRPr="008A1CC5">
        <w:rPr>
          <w:sz w:val="28"/>
          <w:szCs w:val="24"/>
          <w:vertAlign w:val="subscript"/>
        </w:rPr>
        <w:t>сп</w:t>
      </w:r>
      <w:r w:rsidRPr="008A1CC5">
        <w:rPr>
          <w:sz w:val="28"/>
          <w:szCs w:val="24"/>
        </w:rPr>
        <w:t xml:space="preserve"> &lt; 0,35 – низкий уровень специализации;</w:t>
      </w:r>
    </w:p>
    <w:p w:rsidR="001D30D2" w:rsidRPr="008A1CC5" w:rsidRDefault="001D30D2" w:rsidP="008A1CC5">
      <w:pPr>
        <w:keepNext/>
        <w:widowControl w:val="0"/>
        <w:spacing w:line="360" w:lineRule="auto"/>
        <w:ind w:firstLine="709"/>
        <w:jc w:val="both"/>
        <w:rPr>
          <w:sz w:val="28"/>
          <w:szCs w:val="24"/>
        </w:rPr>
      </w:pPr>
      <w:r w:rsidRPr="008A1CC5">
        <w:rPr>
          <w:sz w:val="28"/>
          <w:szCs w:val="24"/>
        </w:rPr>
        <w:t>Если К</w:t>
      </w:r>
      <w:r w:rsidRPr="008A1CC5">
        <w:rPr>
          <w:sz w:val="28"/>
          <w:szCs w:val="24"/>
          <w:vertAlign w:val="subscript"/>
        </w:rPr>
        <w:t>сп</w:t>
      </w:r>
      <w:r w:rsidRPr="008A1CC5">
        <w:rPr>
          <w:sz w:val="28"/>
          <w:szCs w:val="24"/>
        </w:rPr>
        <w:t xml:space="preserve"> = 0,35-0,45</w:t>
      </w:r>
      <w:r w:rsidR="008A1CC5">
        <w:rPr>
          <w:sz w:val="28"/>
          <w:szCs w:val="24"/>
        </w:rPr>
        <w:t xml:space="preserve"> </w:t>
      </w:r>
      <w:r w:rsidRPr="008A1CC5">
        <w:rPr>
          <w:sz w:val="28"/>
          <w:szCs w:val="24"/>
        </w:rPr>
        <w:t>–</w:t>
      </w:r>
      <w:r w:rsidR="008A1CC5">
        <w:rPr>
          <w:sz w:val="28"/>
          <w:szCs w:val="24"/>
        </w:rPr>
        <w:t xml:space="preserve"> </w:t>
      </w:r>
      <w:r w:rsidRPr="008A1CC5">
        <w:rPr>
          <w:sz w:val="28"/>
          <w:szCs w:val="24"/>
        </w:rPr>
        <w:t>средний уровень специализации;</w:t>
      </w:r>
    </w:p>
    <w:p w:rsidR="001D30D2" w:rsidRPr="008A1CC5" w:rsidRDefault="001D30D2" w:rsidP="008A1CC5">
      <w:pPr>
        <w:keepNext/>
        <w:widowControl w:val="0"/>
        <w:spacing w:line="360" w:lineRule="auto"/>
        <w:ind w:firstLine="709"/>
        <w:jc w:val="both"/>
        <w:rPr>
          <w:sz w:val="28"/>
          <w:szCs w:val="24"/>
        </w:rPr>
      </w:pPr>
      <w:r w:rsidRPr="008A1CC5">
        <w:rPr>
          <w:sz w:val="28"/>
          <w:szCs w:val="24"/>
        </w:rPr>
        <w:t>Если К</w:t>
      </w:r>
      <w:r w:rsidRPr="008A1CC5">
        <w:rPr>
          <w:sz w:val="28"/>
          <w:szCs w:val="24"/>
          <w:vertAlign w:val="subscript"/>
        </w:rPr>
        <w:t>сп</w:t>
      </w:r>
      <w:r w:rsidRPr="008A1CC5">
        <w:rPr>
          <w:sz w:val="28"/>
          <w:szCs w:val="24"/>
        </w:rPr>
        <w:t xml:space="preserve"> = 0,5-0,6 – высокий уровень специализации;</w:t>
      </w:r>
    </w:p>
    <w:p w:rsidR="001D30D2" w:rsidRPr="008A1CC5" w:rsidRDefault="001D30D2" w:rsidP="008A1CC5">
      <w:pPr>
        <w:keepNext/>
        <w:widowControl w:val="0"/>
        <w:spacing w:line="360" w:lineRule="auto"/>
        <w:ind w:firstLine="709"/>
        <w:jc w:val="both"/>
        <w:rPr>
          <w:sz w:val="28"/>
          <w:szCs w:val="24"/>
        </w:rPr>
      </w:pPr>
      <w:r w:rsidRPr="008A1CC5">
        <w:rPr>
          <w:sz w:val="28"/>
          <w:szCs w:val="24"/>
        </w:rPr>
        <w:t>Если К</w:t>
      </w:r>
      <w:r w:rsidRPr="008A1CC5">
        <w:rPr>
          <w:sz w:val="28"/>
          <w:szCs w:val="24"/>
          <w:vertAlign w:val="subscript"/>
        </w:rPr>
        <w:t>сп</w:t>
      </w:r>
      <w:r w:rsidRPr="008A1CC5">
        <w:rPr>
          <w:sz w:val="28"/>
          <w:szCs w:val="24"/>
        </w:rPr>
        <w:t xml:space="preserve"> &gt; 0,61 – углубленный уровень специализации.</w:t>
      </w:r>
    </w:p>
    <w:p w:rsidR="001D30D2" w:rsidRPr="008A1CC5" w:rsidRDefault="001D30D2" w:rsidP="008A1CC5">
      <w:pPr>
        <w:keepNext/>
        <w:widowControl w:val="0"/>
        <w:spacing w:line="360" w:lineRule="auto"/>
        <w:ind w:firstLine="709"/>
        <w:jc w:val="both"/>
        <w:rPr>
          <w:snapToGrid w:val="0"/>
          <w:sz w:val="28"/>
          <w:szCs w:val="24"/>
        </w:rPr>
      </w:pPr>
      <w:r w:rsidRPr="008A1CC5">
        <w:rPr>
          <w:snapToGrid w:val="0"/>
          <w:sz w:val="28"/>
          <w:szCs w:val="24"/>
        </w:rPr>
        <w:t>Рассчитаем коэффициент специализации:</w:t>
      </w:r>
    </w:p>
    <w:p w:rsidR="001D30D2" w:rsidRPr="008A1CC5" w:rsidRDefault="008A1CC5" w:rsidP="008A1CC5">
      <w:pPr>
        <w:keepNext/>
        <w:widowControl w:val="0"/>
        <w:spacing w:line="360" w:lineRule="auto"/>
        <w:ind w:firstLine="709"/>
        <w:jc w:val="both"/>
        <w:rPr>
          <w:snapToGrid w:val="0"/>
          <w:sz w:val="28"/>
          <w:szCs w:val="24"/>
        </w:rPr>
      </w:pPr>
      <w:r>
        <w:rPr>
          <w:snapToGrid w:val="0"/>
          <w:sz w:val="28"/>
          <w:szCs w:val="24"/>
        </w:rPr>
        <w:t xml:space="preserve">                                    </w:t>
      </w:r>
      <w:r w:rsidR="001D30D2" w:rsidRPr="008A1CC5">
        <w:rPr>
          <w:snapToGrid w:val="0"/>
          <w:sz w:val="28"/>
          <w:szCs w:val="24"/>
        </w:rPr>
        <w:t>100</w:t>
      </w:r>
    </w:p>
    <w:p w:rsidR="001D30D2" w:rsidRPr="008A1CC5" w:rsidRDefault="001D30D2" w:rsidP="008A1CC5">
      <w:pPr>
        <w:keepNext/>
        <w:widowControl w:val="0"/>
        <w:spacing w:line="360" w:lineRule="auto"/>
        <w:ind w:firstLine="709"/>
        <w:jc w:val="both"/>
        <w:rPr>
          <w:snapToGrid w:val="0"/>
          <w:sz w:val="28"/>
          <w:szCs w:val="24"/>
        </w:rPr>
      </w:pPr>
      <w:r w:rsidRPr="008A1CC5">
        <w:rPr>
          <w:snapToGrid w:val="0"/>
          <w:sz w:val="28"/>
          <w:szCs w:val="24"/>
        </w:rPr>
        <w:t>К</w:t>
      </w:r>
      <w:r w:rsidRPr="008A1CC5">
        <w:rPr>
          <w:snapToGrid w:val="0"/>
          <w:sz w:val="28"/>
          <w:szCs w:val="24"/>
          <w:vertAlign w:val="subscript"/>
        </w:rPr>
        <w:t>сп</w:t>
      </w:r>
      <w:r w:rsidRPr="008A1CC5">
        <w:rPr>
          <w:snapToGrid w:val="0"/>
          <w:sz w:val="28"/>
          <w:szCs w:val="24"/>
        </w:rPr>
        <w:t xml:space="preserve"> 2002 г. = --------------------------------------------------- = 0,87</w:t>
      </w:r>
    </w:p>
    <w:p w:rsidR="001D30D2" w:rsidRPr="008A1CC5" w:rsidRDefault="008A1CC5" w:rsidP="008A1CC5">
      <w:pPr>
        <w:keepNext/>
        <w:widowControl w:val="0"/>
        <w:spacing w:line="360" w:lineRule="auto"/>
        <w:ind w:firstLine="709"/>
        <w:jc w:val="both"/>
        <w:rPr>
          <w:snapToGrid w:val="0"/>
          <w:sz w:val="28"/>
          <w:szCs w:val="24"/>
        </w:rPr>
      </w:pPr>
      <w:r>
        <w:rPr>
          <w:snapToGrid w:val="0"/>
          <w:sz w:val="28"/>
          <w:szCs w:val="24"/>
        </w:rPr>
        <w:t xml:space="preserve">                     </w:t>
      </w:r>
      <w:r w:rsidR="001D30D2" w:rsidRPr="008A1CC5">
        <w:rPr>
          <w:snapToGrid w:val="0"/>
          <w:sz w:val="28"/>
          <w:szCs w:val="24"/>
        </w:rPr>
        <w:t>93,22(2*1-1)+6,71(2*2-1)+0,07(2*3-1)</w:t>
      </w:r>
    </w:p>
    <w:p w:rsidR="001D30D2" w:rsidRPr="008A1CC5" w:rsidRDefault="008A1CC5" w:rsidP="008A1CC5">
      <w:pPr>
        <w:keepNext/>
        <w:widowControl w:val="0"/>
        <w:spacing w:line="360" w:lineRule="auto"/>
        <w:ind w:firstLine="709"/>
        <w:jc w:val="both"/>
        <w:rPr>
          <w:snapToGrid w:val="0"/>
          <w:sz w:val="28"/>
          <w:szCs w:val="24"/>
        </w:rPr>
      </w:pPr>
      <w:r>
        <w:rPr>
          <w:snapToGrid w:val="0"/>
          <w:sz w:val="28"/>
          <w:szCs w:val="24"/>
        </w:rPr>
        <w:t xml:space="preserve">                                  </w:t>
      </w:r>
      <w:r w:rsidR="001D30D2" w:rsidRPr="008A1CC5">
        <w:rPr>
          <w:snapToGrid w:val="0"/>
          <w:sz w:val="28"/>
          <w:szCs w:val="24"/>
        </w:rPr>
        <w:t>100</w:t>
      </w:r>
    </w:p>
    <w:p w:rsidR="001D30D2" w:rsidRPr="008A1CC5" w:rsidRDefault="001D30D2" w:rsidP="008A1CC5">
      <w:pPr>
        <w:keepNext/>
        <w:widowControl w:val="0"/>
        <w:spacing w:line="360" w:lineRule="auto"/>
        <w:ind w:firstLine="709"/>
        <w:jc w:val="both"/>
        <w:rPr>
          <w:snapToGrid w:val="0"/>
          <w:sz w:val="28"/>
          <w:szCs w:val="24"/>
        </w:rPr>
      </w:pPr>
      <w:r w:rsidRPr="008A1CC5">
        <w:rPr>
          <w:snapToGrid w:val="0"/>
          <w:sz w:val="28"/>
          <w:szCs w:val="24"/>
        </w:rPr>
        <w:t>К</w:t>
      </w:r>
      <w:r w:rsidRPr="008A1CC5">
        <w:rPr>
          <w:snapToGrid w:val="0"/>
          <w:sz w:val="28"/>
          <w:szCs w:val="24"/>
          <w:vertAlign w:val="subscript"/>
        </w:rPr>
        <w:t>сп</w:t>
      </w:r>
      <w:r w:rsidRPr="008A1CC5">
        <w:rPr>
          <w:snapToGrid w:val="0"/>
          <w:sz w:val="28"/>
          <w:szCs w:val="24"/>
        </w:rPr>
        <w:t xml:space="preserve"> 2003 г. = --------------------------------------------------- = 0,81</w:t>
      </w:r>
    </w:p>
    <w:p w:rsidR="001D30D2" w:rsidRPr="008A1CC5" w:rsidRDefault="008A1CC5" w:rsidP="008A1CC5">
      <w:pPr>
        <w:keepNext/>
        <w:widowControl w:val="0"/>
        <w:spacing w:line="360" w:lineRule="auto"/>
        <w:ind w:firstLine="709"/>
        <w:jc w:val="both"/>
        <w:rPr>
          <w:snapToGrid w:val="0"/>
          <w:sz w:val="28"/>
          <w:szCs w:val="24"/>
        </w:rPr>
      </w:pPr>
      <w:r>
        <w:rPr>
          <w:snapToGrid w:val="0"/>
          <w:sz w:val="28"/>
          <w:szCs w:val="24"/>
        </w:rPr>
        <w:t xml:space="preserve">                    </w:t>
      </w:r>
      <w:r w:rsidR="001D30D2" w:rsidRPr="008A1CC5">
        <w:rPr>
          <w:snapToGrid w:val="0"/>
          <w:sz w:val="28"/>
          <w:szCs w:val="24"/>
        </w:rPr>
        <w:t>88,59(2*1-1)+11,37(2*2-1)+0,04(2*3-1)</w:t>
      </w:r>
    </w:p>
    <w:p w:rsidR="001D30D2" w:rsidRPr="008A1CC5" w:rsidRDefault="008A1CC5" w:rsidP="008A1CC5">
      <w:pPr>
        <w:keepNext/>
        <w:widowControl w:val="0"/>
        <w:spacing w:line="360" w:lineRule="auto"/>
        <w:ind w:firstLine="709"/>
        <w:jc w:val="both"/>
        <w:rPr>
          <w:snapToGrid w:val="0"/>
          <w:sz w:val="28"/>
          <w:szCs w:val="24"/>
        </w:rPr>
      </w:pPr>
      <w:r>
        <w:rPr>
          <w:snapToGrid w:val="0"/>
          <w:sz w:val="28"/>
          <w:szCs w:val="24"/>
        </w:rPr>
        <w:t xml:space="preserve">                                    </w:t>
      </w:r>
      <w:r w:rsidR="001D30D2" w:rsidRPr="008A1CC5">
        <w:rPr>
          <w:snapToGrid w:val="0"/>
          <w:sz w:val="28"/>
          <w:szCs w:val="24"/>
        </w:rPr>
        <w:t>100</w:t>
      </w:r>
    </w:p>
    <w:p w:rsidR="001D30D2" w:rsidRPr="008A1CC5" w:rsidRDefault="001D30D2" w:rsidP="008A1CC5">
      <w:pPr>
        <w:keepNext/>
        <w:widowControl w:val="0"/>
        <w:spacing w:line="360" w:lineRule="auto"/>
        <w:ind w:firstLine="709"/>
        <w:jc w:val="both"/>
        <w:rPr>
          <w:snapToGrid w:val="0"/>
          <w:sz w:val="28"/>
          <w:szCs w:val="24"/>
        </w:rPr>
      </w:pPr>
      <w:r w:rsidRPr="008A1CC5">
        <w:rPr>
          <w:snapToGrid w:val="0"/>
          <w:sz w:val="28"/>
          <w:szCs w:val="24"/>
        </w:rPr>
        <w:t>К</w:t>
      </w:r>
      <w:r w:rsidRPr="008A1CC5">
        <w:rPr>
          <w:snapToGrid w:val="0"/>
          <w:sz w:val="28"/>
          <w:szCs w:val="24"/>
          <w:vertAlign w:val="subscript"/>
        </w:rPr>
        <w:t>сп</w:t>
      </w:r>
      <w:r w:rsidRPr="008A1CC5">
        <w:rPr>
          <w:snapToGrid w:val="0"/>
          <w:sz w:val="28"/>
          <w:szCs w:val="24"/>
        </w:rPr>
        <w:t xml:space="preserve"> 2004 г. = --------------------------------------------------- = 0,81</w:t>
      </w:r>
    </w:p>
    <w:p w:rsidR="001D30D2" w:rsidRPr="008A1CC5" w:rsidRDefault="008A1CC5" w:rsidP="008A1CC5">
      <w:pPr>
        <w:keepNext/>
        <w:widowControl w:val="0"/>
        <w:spacing w:line="360" w:lineRule="auto"/>
        <w:ind w:firstLine="709"/>
        <w:jc w:val="both"/>
        <w:rPr>
          <w:snapToGrid w:val="0"/>
          <w:sz w:val="28"/>
          <w:szCs w:val="24"/>
        </w:rPr>
      </w:pPr>
      <w:r>
        <w:rPr>
          <w:snapToGrid w:val="0"/>
          <w:sz w:val="28"/>
          <w:szCs w:val="24"/>
        </w:rPr>
        <w:t xml:space="preserve">                       </w:t>
      </w:r>
      <w:r w:rsidR="001D30D2" w:rsidRPr="008A1CC5">
        <w:rPr>
          <w:snapToGrid w:val="0"/>
          <w:sz w:val="28"/>
          <w:szCs w:val="24"/>
        </w:rPr>
        <w:t>88,40(2*1-1)+11,54(2*2-1)+0,07(2*3-1)</w:t>
      </w:r>
    </w:p>
    <w:p w:rsidR="001D30D2" w:rsidRPr="008A1CC5" w:rsidRDefault="001D30D2" w:rsidP="008A1CC5">
      <w:pPr>
        <w:keepNext/>
        <w:widowControl w:val="0"/>
        <w:spacing w:line="360" w:lineRule="auto"/>
        <w:ind w:firstLine="709"/>
        <w:jc w:val="both"/>
        <w:rPr>
          <w:snapToGrid w:val="0"/>
          <w:sz w:val="28"/>
          <w:szCs w:val="24"/>
        </w:rPr>
      </w:pPr>
      <w:r w:rsidRPr="008A1CC5">
        <w:rPr>
          <w:snapToGrid w:val="0"/>
          <w:sz w:val="28"/>
          <w:szCs w:val="24"/>
        </w:rPr>
        <w:tab/>
      </w:r>
      <w:r w:rsidRPr="008A1CC5">
        <w:rPr>
          <w:snapToGrid w:val="0"/>
          <w:sz w:val="28"/>
          <w:szCs w:val="24"/>
        </w:rPr>
        <w:tab/>
      </w:r>
      <w:r w:rsidRPr="008A1CC5">
        <w:rPr>
          <w:snapToGrid w:val="0"/>
          <w:sz w:val="28"/>
          <w:szCs w:val="24"/>
        </w:rPr>
        <w:tab/>
      </w:r>
      <w:r w:rsidRPr="008A1CC5">
        <w:rPr>
          <w:snapToGrid w:val="0"/>
          <w:sz w:val="28"/>
          <w:szCs w:val="24"/>
        </w:rPr>
        <w:tab/>
      </w:r>
      <w:r w:rsidRPr="008A1CC5">
        <w:rPr>
          <w:snapToGrid w:val="0"/>
          <w:sz w:val="28"/>
          <w:szCs w:val="24"/>
        </w:rPr>
        <w:tab/>
        <w:t>100</w:t>
      </w:r>
    </w:p>
    <w:p w:rsidR="001D30D2" w:rsidRPr="008A1CC5" w:rsidRDefault="001D30D2" w:rsidP="008A1CC5">
      <w:pPr>
        <w:keepNext/>
        <w:widowControl w:val="0"/>
        <w:spacing w:line="360" w:lineRule="auto"/>
        <w:ind w:firstLine="709"/>
        <w:jc w:val="both"/>
        <w:rPr>
          <w:snapToGrid w:val="0"/>
          <w:sz w:val="28"/>
          <w:szCs w:val="24"/>
        </w:rPr>
      </w:pPr>
      <w:r w:rsidRPr="008A1CC5">
        <w:rPr>
          <w:snapToGrid w:val="0"/>
          <w:sz w:val="28"/>
          <w:szCs w:val="24"/>
        </w:rPr>
        <w:t>К</w:t>
      </w:r>
      <w:r w:rsidRPr="008A1CC5">
        <w:rPr>
          <w:snapToGrid w:val="0"/>
          <w:sz w:val="28"/>
          <w:szCs w:val="24"/>
          <w:vertAlign w:val="subscript"/>
        </w:rPr>
        <w:t>сп</w:t>
      </w:r>
      <w:r w:rsidRPr="008A1CC5">
        <w:rPr>
          <w:snapToGrid w:val="0"/>
          <w:sz w:val="28"/>
          <w:szCs w:val="24"/>
        </w:rPr>
        <w:t xml:space="preserve"> 2005 г. = --------------------------------------------------- = 0,87</w:t>
      </w:r>
    </w:p>
    <w:p w:rsidR="001D30D2" w:rsidRPr="008A1CC5" w:rsidRDefault="008A1CC5" w:rsidP="008A1CC5">
      <w:pPr>
        <w:keepNext/>
        <w:widowControl w:val="0"/>
        <w:spacing w:line="360" w:lineRule="auto"/>
        <w:ind w:firstLine="709"/>
        <w:jc w:val="both"/>
        <w:rPr>
          <w:snapToGrid w:val="0"/>
          <w:sz w:val="28"/>
          <w:szCs w:val="24"/>
        </w:rPr>
      </w:pPr>
      <w:r>
        <w:rPr>
          <w:snapToGrid w:val="0"/>
          <w:sz w:val="28"/>
          <w:szCs w:val="24"/>
        </w:rPr>
        <w:t xml:space="preserve">                    </w:t>
      </w:r>
      <w:r w:rsidR="001D30D2" w:rsidRPr="008A1CC5">
        <w:rPr>
          <w:snapToGrid w:val="0"/>
          <w:sz w:val="28"/>
          <w:szCs w:val="24"/>
        </w:rPr>
        <w:t>93,03(2*1-1)+6,72(2*2-1)+0,25(2*3-1)</w:t>
      </w:r>
    </w:p>
    <w:p w:rsidR="001D30D2" w:rsidRPr="008A1CC5" w:rsidRDefault="008A1CC5" w:rsidP="008A1CC5">
      <w:pPr>
        <w:keepNext/>
        <w:widowControl w:val="0"/>
        <w:spacing w:line="360" w:lineRule="auto"/>
        <w:ind w:firstLine="709"/>
        <w:jc w:val="both"/>
        <w:rPr>
          <w:snapToGrid w:val="0"/>
          <w:sz w:val="28"/>
          <w:szCs w:val="24"/>
        </w:rPr>
      </w:pPr>
      <w:r>
        <w:rPr>
          <w:snapToGrid w:val="0"/>
          <w:sz w:val="28"/>
          <w:szCs w:val="24"/>
        </w:rPr>
        <w:t xml:space="preserve">                                       </w:t>
      </w:r>
      <w:r w:rsidR="001D30D2" w:rsidRPr="008A1CC5">
        <w:rPr>
          <w:snapToGrid w:val="0"/>
          <w:sz w:val="28"/>
          <w:szCs w:val="24"/>
        </w:rPr>
        <w:t>100</w:t>
      </w:r>
    </w:p>
    <w:p w:rsidR="001D30D2" w:rsidRPr="008A1CC5" w:rsidRDefault="001D30D2" w:rsidP="008A1CC5">
      <w:pPr>
        <w:keepNext/>
        <w:widowControl w:val="0"/>
        <w:spacing w:line="360" w:lineRule="auto"/>
        <w:ind w:firstLine="709"/>
        <w:jc w:val="both"/>
        <w:rPr>
          <w:snapToGrid w:val="0"/>
          <w:sz w:val="28"/>
          <w:szCs w:val="24"/>
        </w:rPr>
      </w:pPr>
      <w:r w:rsidRPr="008A1CC5">
        <w:rPr>
          <w:snapToGrid w:val="0"/>
          <w:sz w:val="28"/>
          <w:szCs w:val="24"/>
        </w:rPr>
        <w:t>К</w:t>
      </w:r>
      <w:r w:rsidRPr="008A1CC5">
        <w:rPr>
          <w:snapToGrid w:val="0"/>
          <w:sz w:val="28"/>
          <w:szCs w:val="24"/>
          <w:vertAlign w:val="subscript"/>
        </w:rPr>
        <w:t>сп</w:t>
      </w:r>
      <w:r w:rsidRPr="008A1CC5">
        <w:rPr>
          <w:snapToGrid w:val="0"/>
          <w:sz w:val="28"/>
          <w:szCs w:val="24"/>
        </w:rPr>
        <w:t xml:space="preserve"> 2006 г. = --------------------------------------------------- = 0,81</w:t>
      </w:r>
    </w:p>
    <w:p w:rsidR="001D30D2" w:rsidRPr="008A1CC5" w:rsidRDefault="008A1CC5" w:rsidP="008A1CC5">
      <w:pPr>
        <w:keepNext/>
        <w:widowControl w:val="0"/>
        <w:spacing w:line="360" w:lineRule="auto"/>
        <w:ind w:firstLine="709"/>
        <w:jc w:val="both"/>
        <w:rPr>
          <w:snapToGrid w:val="0"/>
          <w:sz w:val="28"/>
          <w:szCs w:val="24"/>
        </w:rPr>
      </w:pPr>
      <w:r>
        <w:rPr>
          <w:snapToGrid w:val="0"/>
          <w:sz w:val="28"/>
          <w:szCs w:val="24"/>
        </w:rPr>
        <w:t xml:space="preserve">                </w:t>
      </w:r>
      <w:r w:rsidR="001D30D2" w:rsidRPr="008A1CC5">
        <w:rPr>
          <w:snapToGrid w:val="0"/>
          <w:sz w:val="28"/>
          <w:szCs w:val="24"/>
        </w:rPr>
        <w:t>88,59(2*1-1)+11,23(2*2-1)+0,18(2*3-1)</w:t>
      </w:r>
    </w:p>
    <w:p w:rsidR="001D30D2" w:rsidRPr="008A1CC5" w:rsidRDefault="001D30D2" w:rsidP="008A1CC5">
      <w:pPr>
        <w:keepNext/>
        <w:widowControl w:val="0"/>
        <w:spacing w:line="360" w:lineRule="auto"/>
        <w:ind w:firstLine="709"/>
        <w:jc w:val="both"/>
        <w:rPr>
          <w:sz w:val="28"/>
          <w:szCs w:val="24"/>
        </w:rPr>
      </w:pPr>
      <w:r w:rsidRPr="008A1CC5">
        <w:rPr>
          <w:snapToGrid w:val="0"/>
          <w:sz w:val="28"/>
          <w:szCs w:val="24"/>
        </w:rPr>
        <w:t>На основании расчета коэффициента специализации можно сделать вывод о том, что СПК «ЛУЧ» имеет углубленную степень специализации (</w:t>
      </w:r>
      <w:r w:rsidRPr="008A1CC5">
        <w:rPr>
          <w:sz w:val="28"/>
          <w:szCs w:val="24"/>
        </w:rPr>
        <w:t>К</w:t>
      </w:r>
      <w:r w:rsidRPr="008A1CC5">
        <w:rPr>
          <w:sz w:val="28"/>
          <w:szCs w:val="24"/>
          <w:vertAlign w:val="subscript"/>
        </w:rPr>
        <w:t>сп</w:t>
      </w:r>
      <w:r w:rsidRPr="008A1CC5">
        <w:rPr>
          <w:sz w:val="28"/>
          <w:szCs w:val="24"/>
        </w:rPr>
        <w:t xml:space="preserve"> &gt; 0,61). Следовательно, можно подтвердить, что СПК «ЛУЧ» специализируется на переработке говядины</w:t>
      </w:r>
      <w:r w:rsidRPr="008A1CC5">
        <w:rPr>
          <w:b/>
          <w:bCs/>
          <w:sz w:val="28"/>
        </w:rPr>
        <w:t xml:space="preserve"> </w:t>
      </w:r>
      <w:r w:rsidRPr="008A1CC5">
        <w:rPr>
          <w:sz w:val="28"/>
          <w:szCs w:val="24"/>
        </w:rPr>
        <w:t>Скотоводство в хозяйстве развивается как моноотрасль животноводства и имеет молочно-мясное направление.</w:t>
      </w:r>
    </w:p>
    <w:p w:rsidR="00102FA2" w:rsidRPr="008A1CC5" w:rsidRDefault="00102FA2" w:rsidP="008A1CC5">
      <w:pPr>
        <w:keepNext/>
        <w:widowControl w:val="0"/>
        <w:spacing w:line="360" w:lineRule="auto"/>
        <w:ind w:firstLine="709"/>
        <w:jc w:val="both"/>
        <w:rPr>
          <w:snapToGrid w:val="0"/>
          <w:sz w:val="28"/>
          <w:szCs w:val="24"/>
        </w:rPr>
      </w:pPr>
    </w:p>
    <w:p w:rsidR="008A1CC5" w:rsidRDefault="008A1CC5" w:rsidP="008A1CC5">
      <w:pPr>
        <w:keepNext/>
        <w:widowControl w:val="0"/>
        <w:spacing w:line="360" w:lineRule="auto"/>
        <w:ind w:firstLine="709"/>
        <w:jc w:val="both"/>
        <w:rPr>
          <w:snapToGrid w:val="0"/>
          <w:sz w:val="28"/>
          <w:szCs w:val="24"/>
        </w:rPr>
        <w:sectPr w:rsidR="008A1CC5" w:rsidSect="00576FF5">
          <w:headerReference w:type="even" r:id="rId7"/>
          <w:headerReference w:type="default" r:id="rId8"/>
          <w:pgSz w:w="11907" w:h="16840" w:code="9"/>
          <w:pgMar w:top="1134" w:right="851" w:bottom="1134" w:left="1701" w:header="720" w:footer="720" w:gutter="0"/>
          <w:cols w:space="708"/>
          <w:titlePg/>
          <w:docGrid w:linePitch="272"/>
        </w:sectPr>
      </w:pPr>
    </w:p>
    <w:p w:rsidR="00102FA2" w:rsidRPr="008A1CC5" w:rsidRDefault="00102FA2" w:rsidP="008A1CC5">
      <w:pPr>
        <w:keepNext/>
        <w:widowControl w:val="0"/>
        <w:spacing w:line="360" w:lineRule="auto"/>
        <w:ind w:firstLine="709"/>
        <w:jc w:val="both"/>
        <w:rPr>
          <w:snapToGrid w:val="0"/>
          <w:sz w:val="28"/>
          <w:szCs w:val="24"/>
        </w:rPr>
      </w:pPr>
      <w:r w:rsidRPr="008A1CC5">
        <w:rPr>
          <w:snapToGrid w:val="0"/>
          <w:sz w:val="28"/>
          <w:szCs w:val="24"/>
        </w:rPr>
        <w:t>Таблица 3 - Размеры и структура товарной продукции организации и уровень ее специализации</w:t>
      </w:r>
    </w:p>
    <w:tbl>
      <w:tblPr>
        <w:tblW w:w="14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8"/>
        <w:gridCol w:w="1300"/>
        <w:gridCol w:w="1108"/>
        <w:gridCol w:w="1292"/>
        <w:gridCol w:w="1108"/>
        <w:gridCol w:w="1422"/>
        <w:gridCol w:w="922"/>
        <w:gridCol w:w="1548"/>
        <w:gridCol w:w="1000"/>
        <w:gridCol w:w="1417"/>
        <w:gridCol w:w="919"/>
      </w:tblGrid>
      <w:tr w:rsidR="00102FA2" w:rsidRPr="008A1CC5">
        <w:trPr>
          <w:cantSplit/>
          <w:trHeight w:val="519"/>
        </w:trPr>
        <w:tc>
          <w:tcPr>
            <w:tcW w:w="2308" w:type="dxa"/>
            <w:vMerge w:val="restart"/>
            <w:vAlign w:val="center"/>
          </w:tcPr>
          <w:p w:rsidR="00102FA2" w:rsidRPr="008A1CC5" w:rsidRDefault="00102FA2" w:rsidP="008A1CC5">
            <w:pPr>
              <w:keepNext/>
              <w:widowControl w:val="0"/>
              <w:spacing w:line="360" w:lineRule="auto"/>
              <w:jc w:val="both"/>
              <w:rPr>
                <w:snapToGrid w:val="0"/>
                <w:sz w:val="20"/>
              </w:rPr>
            </w:pPr>
            <w:r w:rsidRPr="008A1CC5">
              <w:rPr>
                <w:snapToGrid w:val="0"/>
                <w:sz w:val="20"/>
              </w:rPr>
              <w:t>Продукция</w:t>
            </w:r>
          </w:p>
        </w:tc>
        <w:tc>
          <w:tcPr>
            <w:tcW w:w="2408" w:type="dxa"/>
            <w:gridSpan w:val="2"/>
            <w:vAlign w:val="center"/>
          </w:tcPr>
          <w:p w:rsidR="00102FA2" w:rsidRPr="008A1CC5" w:rsidRDefault="00102FA2" w:rsidP="008A1CC5">
            <w:pPr>
              <w:keepNext/>
              <w:widowControl w:val="0"/>
              <w:spacing w:line="360" w:lineRule="auto"/>
              <w:jc w:val="both"/>
              <w:rPr>
                <w:snapToGrid w:val="0"/>
                <w:sz w:val="20"/>
              </w:rPr>
            </w:pPr>
            <w:r w:rsidRPr="008A1CC5">
              <w:rPr>
                <w:snapToGrid w:val="0"/>
                <w:sz w:val="20"/>
              </w:rPr>
              <w:t>2002 г.</w:t>
            </w:r>
          </w:p>
        </w:tc>
        <w:tc>
          <w:tcPr>
            <w:tcW w:w="2400" w:type="dxa"/>
            <w:gridSpan w:val="2"/>
            <w:vAlign w:val="center"/>
          </w:tcPr>
          <w:p w:rsidR="00102FA2" w:rsidRPr="008A1CC5" w:rsidRDefault="00102FA2" w:rsidP="008A1CC5">
            <w:pPr>
              <w:keepNext/>
              <w:widowControl w:val="0"/>
              <w:spacing w:line="360" w:lineRule="auto"/>
              <w:jc w:val="both"/>
              <w:rPr>
                <w:snapToGrid w:val="0"/>
                <w:sz w:val="20"/>
              </w:rPr>
            </w:pPr>
            <w:r w:rsidRPr="008A1CC5">
              <w:rPr>
                <w:snapToGrid w:val="0"/>
                <w:sz w:val="20"/>
              </w:rPr>
              <w:t>2003 г.</w:t>
            </w:r>
          </w:p>
        </w:tc>
        <w:tc>
          <w:tcPr>
            <w:tcW w:w="2344" w:type="dxa"/>
            <w:gridSpan w:val="2"/>
            <w:vAlign w:val="center"/>
          </w:tcPr>
          <w:p w:rsidR="00102FA2" w:rsidRPr="008A1CC5" w:rsidRDefault="00102FA2" w:rsidP="008A1CC5">
            <w:pPr>
              <w:keepNext/>
              <w:widowControl w:val="0"/>
              <w:spacing w:line="360" w:lineRule="auto"/>
              <w:jc w:val="both"/>
              <w:rPr>
                <w:snapToGrid w:val="0"/>
                <w:sz w:val="20"/>
              </w:rPr>
            </w:pPr>
            <w:smartTag w:uri="urn:schemas-microsoft-com:office:smarttags" w:element="metricconverter">
              <w:smartTagPr>
                <w:attr w:name="ProductID" w:val="2004 г"/>
              </w:smartTagPr>
              <w:r w:rsidRPr="008A1CC5">
                <w:rPr>
                  <w:snapToGrid w:val="0"/>
                  <w:sz w:val="20"/>
                </w:rPr>
                <w:t>2004 г</w:t>
              </w:r>
            </w:smartTag>
            <w:r w:rsidRPr="008A1CC5">
              <w:rPr>
                <w:snapToGrid w:val="0"/>
                <w:sz w:val="20"/>
              </w:rPr>
              <w:t>.</w:t>
            </w:r>
          </w:p>
        </w:tc>
        <w:tc>
          <w:tcPr>
            <w:tcW w:w="2548" w:type="dxa"/>
            <w:gridSpan w:val="2"/>
            <w:vAlign w:val="center"/>
          </w:tcPr>
          <w:p w:rsidR="00102FA2" w:rsidRPr="008A1CC5" w:rsidRDefault="00102FA2" w:rsidP="008A1CC5">
            <w:pPr>
              <w:keepNext/>
              <w:widowControl w:val="0"/>
              <w:spacing w:line="360" w:lineRule="auto"/>
              <w:jc w:val="both"/>
              <w:rPr>
                <w:snapToGrid w:val="0"/>
                <w:sz w:val="20"/>
              </w:rPr>
            </w:pPr>
            <w:smartTag w:uri="urn:schemas-microsoft-com:office:smarttags" w:element="metricconverter">
              <w:smartTagPr>
                <w:attr w:name="ProductID" w:val="2005 г"/>
              </w:smartTagPr>
              <w:r w:rsidRPr="008A1CC5">
                <w:rPr>
                  <w:snapToGrid w:val="0"/>
                  <w:sz w:val="20"/>
                </w:rPr>
                <w:t>2005 г</w:t>
              </w:r>
            </w:smartTag>
            <w:r w:rsidRPr="008A1CC5">
              <w:rPr>
                <w:snapToGrid w:val="0"/>
                <w:sz w:val="20"/>
              </w:rPr>
              <w:t>.</w:t>
            </w:r>
          </w:p>
        </w:tc>
        <w:tc>
          <w:tcPr>
            <w:tcW w:w="2336" w:type="dxa"/>
            <w:gridSpan w:val="2"/>
            <w:vAlign w:val="center"/>
          </w:tcPr>
          <w:p w:rsidR="00102FA2" w:rsidRPr="008A1CC5" w:rsidRDefault="00102FA2" w:rsidP="008A1CC5">
            <w:pPr>
              <w:keepNext/>
              <w:widowControl w:val="0"/>
              <w:spacing w:line="360" w:lineRule="auto"/>
              <w:jc w:val="both"/>
              <w:rPr>
                <w:snapToGrid w:val="0"/>
                <w:sz w:val="20"/>
              </w:rPr>
            </w:pPr>
            <w:smartTag w:uri="urn:schemas-microsoft-com:office:smarttags" w:element="metricconverter">
              <w:smartTagPr>
                <w:attr w:name="ProductID" w:val="2006 г"/>
              </w:smartTagPr>
              <w:r w:rsidRPr="008A1CC5">
                <w:rPr>
                  <w:snapToGrid w:val="0"/>
                  <w:sz w:val="20"/>
                </w:rPr>
                <w:t>2006 г</w:t>
              </w:r>
            </w:smartTag>
            <w:r w:rsidRPr="008A1CC5">
              <w:rPr>
                <w:snapToGrid w:val="0"/>
                <w:sz w:val="20"/>
              </w:rPr>
              <w:t>.</w:t>
            </w:r>
          </w:p>
        </w:tc>
      </w:tr>
      <w:tr w:rsidR="00102FA2" w:rsidRPr="008A1CC5">
        <w:trPr>
          <w:cantSplit/>
        </w:trPr>
        <w:tc>
          <w:tcPr>
            <w:tcW w:w="2308" w:type="dxa"/>
            <w:vMerge/>
            <w:vAlign w:val="center"/>
          </w:tcPr>
          <w:p w:rsidR="00102FA2" w:rsidRPr="008A1CC5" w:rsidRDefault="00102FA2" w:rsidP="008A1CC5">
            <w:pPr>
              <w:keepNext/>
              <w:widowControl w:val="0"/>
              <w:spacing w:line="360" w:lineRule="auto"/>
              <w:jc w:val="both"/>
              <w:rPr>
                <w:snapToGrid w:val="0"/>
                <w:sz w:val="20"/>
              </w:rPr>
            </w:pPr>
          </w:p>
        </w:tc>
        <w:tc>
          <w:tcPr>
            <w:tcW w:w="1300" w:type="dxa"/>
            <w:vAlign w:val="center"/>
          </w:tcPr>
          <w:p w:rsidR="00102FA2" w:rsidRPr="008A1CC5" w:rsidRDefault="00102FA2" w:rsidP="008A1CC5">
            <w:pPr>
              <w:keepNext/>
              <w:widowControl w:val="0"/>
              <w:spacing w:line="360" w:lineRule="auto"/>
              <w:jc w:val="both"/>
              <w:rPr>
                <w:snapToGrid w:val="0"/>
                <w:sz w:val="20"/>
              </w:rPr>
            </w:pPr>
            <w:r w:rsidRPr="008A1CC5">
              <w:rPr>
                <w:snapToGrid w:val="0"/>
                <w:sz w:val="20"/>
              </w:rPr>
              <w:t>Выручено,</w:t>
            </w:r>
          </w:p>
          <w:p w:rsidR="00102FA2" w:rsidRPr="008A1CC5" w:rsidRDefault="00102FA2" w:rsidP="008A1CC5">
            <w:pPr>
              <w:keepNext/>
              <w:widowControl w:val="0"/>
              <w:spacing w:line="360" w:lineRule="auto"/>
              <w:jc w:val="both"/>
              <w:rPr>
                <w:snapToGrid w:val="0"/>
                <w:sz w:val="20"/>
              </w:rPr>
            </w:pPr>
            <w:r w:rsidRPr="008A1CC5">
              <w:rPr>
                <w:snapToGrid w:val="0"/>
                <w:sz w:val="20"/>
              </w:rPr>
              <w:t>тыс.руб.</w:t>
            </w:r>
          </w:p>
        </w:tc>
        <w:tc>
          <w:tcPr>
            <w:tcW w:w="1108" w:type="dxa"/>
            <w:vAlign w:val="center"/>
          </w:tcPr>
          <w:p w:rsidR="00102FA2" w:rsidRPr="008A1CC5" w:rsidRDefault="00102FA2" w:rsidP="008A1CC5">
            <w:pPr>
              <w:keepNext/>
              <w:widowControl w:val="0"/>
              <w:spacing w:line="360" w:lineRule="auto"/>
              <w:jc w:val="both"/>
              <w:rPr>
                <w:snapToGrid w:val="0"/>
                <w:sz w:val="20"/>
              </w:rPr>
            </w:pPr>
            <w:r w:rsidRPr="008A1CC5">
              <w:rPr>
                <w:snapToGrid w:val="0"/>
                <w:sz w:val="20"/>
              </w:rPr>
              <w:t>В % к</w:t>
            </w:r>
          </w:p>
          <w:p w:rsidR="00102FA2" w:rsidRPr="008A1CC5" w:rsidRDefault="00102FA2" w:rsidP="008A1CC5">
            <w:pPr>
              <w:keepNext/>
              <w:widowControl w:val="0"/>
              <w:spacing w:line="360" w:lineRule="auto"/>
              <w:jc w:val="both"/>
              <w:rPr>
                <w:snapToGrid w:val="0"/>
                <w:sz w:val="20"/>
              </w:rPr>
            </w:pPr>
            <w:r w:rsidRPr="008A1CC5">
              <w:rPr>
                <w:snapToGrid w:val="0"/>
                <w:sz w:val="20"/>
              </w:rPr>
              <w:t>итогу</w:t>
            </w:r>
          </w:p>
        </w:tc>
        <w:tc>
          <w:tcPr>
            <w:tcW w:w="1292" w:type="dxa"/>
            <w:vAlign w:val="center"/>
          </w:tcPr>
          <w:p w:rsidR="00102FA2" w:rsidRPr="008A1CC5" w:rsidRDefault="00102FA2" w:rsidP="008A1CC5">
            <w:pPr>
              <w:keepNext/>
              <w:widowControl w:val="0"/>
              <w:spacing w:line="360" w:lineRule="auto"/>
              <w:jc w:val="both"/>
              <w:rPr>
                <w:snapToGrid w:val="0"/>
                <w:sz w:val="20"/>
              </w:rPr>
            </w:pPr>
            <w:r w:rsidRPr="008A1CC5">
              <w:rPr>
                <w:snapToGrid w:val="0"/>
                <w:sz w:val="20"/>
              </w:rPr>
              <w:t>Выручено,</w:t>
            </w:r>
          </w:p>
          <w:p w:rsidR="00102FA2" w:rsidRPr="008A1CC5" w:rsidRDefault="00102FA2" w:rsidP="008A1CC5">
            <w:pPr>
              <w:keepNext/>
              <w:widowControl w:val="0"/>
              <w:spacing w:line="360" w:lineRule="auto"/>
              <w:jc w:val="both"/>
              <w:rPr>
                <w:snapToGrid w:val="0"/>
                <w:sz w:val="20"/>
              </w:rPr>
            </w:pPr>
            <w:r w:rsidRPr="008A1CC5">
              <w:rPr>
                <w:snapToGrid w:val="0"/>
                <w:sz w:val="20"/>
              </w:rPr>
              <w:t>тыс.руб.</w:t>
            </w:r>
          </w:p>
        </w:tc>
        <w:tc>
          <w:tcPr>
            <w:tcW w:w="1108" w:type="dxa"/>
            <w:vAlign w:val="center"/>
          </w:tcPr>
          <w:p w:rsidR="00102FA2" w:rsidRPr="008A1CC5" w:rsidRDefault="00102FA2" w:rsidP="008A1CC5">
            <w:pPr>
              <w:keepNext/>
              <w:widowControl w:val="0"/>
              <w:spacing w:line="360" w:lineRule="auto"/>
              <w:jc w:val="both"/>
              <w:rPr>
                <w:snapToGrid w:val="0"/>
                <w:sz w:val="20"/>
              </w:rPr>
            </w:pPr>
            <w:r w:rsidRPr="008A1CC5">
              <w:rPr>
                <w:snapToGrid w:val="0"/>
                <w:sz w:val="20"/>
              </w:rPr>
              <w:t>В % к</w:t>
            </w:r>
          </w:p>
          <w:p w:rsidR="00102FA2" w:rsidRPr="008A1CC5" w:rsidRDefault="00102FA2" w:rsidP="008A1CC5">
            <w:pPr>
              <w:keepNext/>
              <w:widowControl w:val="0"/>
              <w:spacing w:line="360" w:lineRule="auto"/>
              <w:jc w:val="both"/>
              <w:rPr>
                <w:snapToGrid w:val="0"/>
                <w:sz w:val="20"/>
              </w:rPr>
            </w:pPr>
            <w:r w:rsidRPr="008A1CC5">
              <w:rPr>
                <w:snapToGrid w:val="0"/>
                <w:sz w:val="20"/>
              </w:rPr>
              <w:t>итогу</w:t>
            </w:r>
          </w:p>
        </w:tc>
        <w:tc>
          <w:tcPr>
            <w:tcW w:w="1422" w:type="dxa"/>
            <w:vAlign w:val="center"/>
          </w:tcPr>
          <w:p w:rsidR="00102FA2" w:rsidRPr="008A1CC5" w:rsidRDefault="00102FA2" w:rsidP="008A1CC5">
            <w:pPr>
              <w:keepNext/>
              <w:widowControl w:val="0"/>
              <w:spacing w:line="360" w:lineRule="auto"/>
              <w:jc w:val="both"/>
              <w:rPr>
                <w:snapToGrid w:val="0"/>
                <w:sz w:val="20"/>
              </w:rPr>
            </w:pPr>
            <w:r w:rsidRPr="008A1CC5">
              <w:rPr>
                <w:snapToGrid w:val="0"/>
                <w:sz w:val="20"/>
              </w:rPr>
              <w:t>Выручено,</w:t>
            </w:r>
          </w:p>
          <w:p w:rsidR="00102FA2" w:rsidRPr="008A1CC5" w:rsidRDefault="00102FA2" w:rsidP="008A1CC5">
            <w:pPr>
              <w:keepNext/>
              <w:widowControl w:val="0"/>
              <w:spacing w:line="360" w:lineRule="auto"/>
              <w:jc w:val="both"/>
              <w:rPr>
                <w:snapToGrid w:val="0"/>
                <w:sz w:val="20"/>
              </w:rPr>
            </w:pPr>
            <w:r w:rsidRPr="008A1CC5">
              <w:rPr>
                <w:snapToGrid w:val="0"/>
                <w:sz w:val="20"/>
              </w:rPr>
              <w:t>тыс.руб.</w:t>
            </w:r>
          </w:p>
        </w:tc>
        <w:tc>
          <w:tcPr>
            <w:tcW w:w="922" w:type="dxa"/>
            <w:vAlign w:val="center"/>
          </w:tcPr>
          <w:p w:rsidR="00102FA2" w:rsidRPr="008A1CC5" w:rsidRDefault="00102FA2" w:rsidP="008A1CC5">
            <w:pPr>
              <w:keepNext/>
              <w:widowControl w:val="0"/>
              <w:spacing w:line="360" w:lineRule="auto"/>
              <w:jc w:val="both"/>
              <w:rPr>
                <w:snapToGrid w:val="0"/>
                <w:sz w:val="20"/>
              </w:rPr>
            </w:pPr>
            <w:r w:rsidRPr="008A1CC5">
              <w:rPr>
                <w:snapToGrid w:val="0"/>
                <w:sz w:val="20"/>
              </w:rPr>
              <w:t>В % к</w:t>
            </w:r>
          </w:p>
          <w:p w:rsidR="00102FA2" w:rsidRPr="008A1CC5" w:rsidRDefault="00102FA2" w:rsidP="008A1CC5">
            <w:pPr>
              <w:keepNext/>
              <w:widowControl w:val="0"/>
              <w:spacing w:line="360" w:lineRule="auto"/>
              <w:jc w:val="both"/>
              <w:rPr>
                <w:snapToGrid w:val="0"/>
                <w:sz w:val="20"/>
              </w:rPr>
            </w:pPr>
            <w:r w:rsidRPr="008A1CC5">
              <w:rPr>
                <w:snapToGrid w:val="0"/>
                <w:sz w:val="20"/>
              </w:rPr>
              <w:t>итогу</w:t>
            </w:r>
          </w:p>
        </w:tc>
        <w:tc>
          <w:tcPr>
            <w:tcW w:w="1548" w:type="dxa"/>
            <w:vAlign w:val="center"/>
          </w:tcPr>
          <w:p w:rsidR="00102FA2" w:rsidRPr="008A1CC5" w:rsidRDefault="00102FA2" w:rsidP="008A1CC5">
            <w:pPr>
              <w:keepNext/>
              <w:widowControl w:val="0"/>
              <w:spacing w:line="360" w:lineRule="auto"/>
              <w:jc w:val="both"/>
              <w:rPr>
                <w:snapToGrid w:val="0"/>
                <w:sz w:val="20"/>
              </w:rPr>
            </w:pPr>
            <w:r w:rsidRPr="008A1CC5">
              <w:rPr>
                <w:snapToGrid w:val="0"/>
                <w:sz w:val="20"/>
              </w:rPr>
              <w:t>Выручено,</w:t>
            </w:r>
          </w:p>
          <w:p w:rsidR="00102FA2" w:rsidRPr="008A1CC5" w:rsidRDefault="00102FA2" w:rsidP="008A1CC5">
            <w:pPr>
              <w:keepNext/>
              <w:widowControl w:val="0"/>
              <w:spacing w:line="360" w:lineRule="auto"/>
              <w:jc w:val="both"/>
              <w:rPr>
                <w:snapToGrid w:val="0"/>
                <w:sz w:val="20"/>
              </w:rPr>
            </w:pPr>
            <w:r w:rsidRPr="008A1CC5">
              <w:rPr>
                <w:snapToGrid w:val="0"/>
                <w:sz w:val="20"/>
              </w:rPr>
              <w:t>тыс.руб.</w:t>
            </w:r>
          </w:p>
        </w:tc>
        <w:tc>
          <w:tcPr>
            <w:tcW w:w="1000" w:type="dxa"/>
            <w:vAlign w:val="center"/>
          </w:tcPr>
          <w:p w:rsidR="00102FA2" w:rsidRPr="008A1CC5" w:rsidRDefault="00102FA2" w:rsidP="008A1CC5">
            <w:pPr>
              <w:keepNext/>
              <w:widowControl w:val="0"/>
              <w:spacing w:line="360" w:lineRule="auto"/>
              <w:jc w:val="both"/>
              <w:rPr>
                <w:snapToGrid w:val="0"/>
                <w:sz w:val="20"/>
              </w:rPr>
            </w:pPr>
            <w:r w:rsidRPr="008A1CC5">
              <w:rPr>
                <w:snapToGrid w:val="0"/>
                <w:sz w:val="20"/>
              </w:rPr>
              <w:t>В % к</w:t>
            </w:r>
          </w:p>
          <w:p w:rsidR="00102FA2" w:rsidRPr="008A1CC5" w:rsidRDefault="00102FA2" w:rsidP="008A1CC5">
            <w:pPr>
              <w:keepNext/>
              <w:widowControl w:val="0"/>
              <w:spacing w:line="360" w:lineRule="auto"/>
              <w:jc w:val="both"/>
              <w:rPr>
                <w:snapToGrid w:val="0"/>
                <w:sz w:val="20"/>
              </w:rPr>
            </w:pPr>
            <w:r w:rsidRPr="008A1CC5">
              <w:rPr>
                <w:snapToGrid w:val="0"/>
                <w:sz w:val="20"/>
              </w:rPr>
              <w:t>итогу</w:t>
            </w:r>
          </w:p>
        </w:tc>
        <w:tc>
          <w:tcPr>
            <w:tcW w:w="1417" w:type="dxa"/>
            <w:vAlign w:val="center"/>
          </w:tcPr>
          <w:p w:rsidR="00102FA2" w:rsidRPr="008A1CC5" w:rsidRDefault="00102FA2" w:rsidP="008A1CC5">
            <w:pPr>
              <w:keepNext/>
              <w:widowControl w:val="0"/>
              <w:spacing w:line="360" w:lineRule="auto"/>
              <w:jc w:val="both"/>
              <w:rPr>
                <w:snapToGrid w:val="0"/>
                <w:sz w:val="20"/>
              </w:rPr>
            </w:pPr>
            <w:r w:rsidRPr="008A1CC5">
              <w:rPr>
                <w:snapToGrid w:val="0"/>
                <w:sz w:val="20"/>
              </w:rPr>
              <w:t>Выручено,</w:t>
            </w:r>
          </w:p>
          <w:p w:rsidR="00102FA2" w:rsidRPr="008A1CC5" w:rsidRDefault="00102FA2" w:rsidP="008A1CC5">
            <w:pPr>
              <w:keepNext/>
              <w:widowControl w:val="0"/>
              <w:spacing w:line="360" w:lineRule="auto"/>
              <w:jc w:val="both"/>
              <w:rPr>
                <w:snapToGrid w:val="0"/>
                <w:sz w:val="20"/>
              </w:rPr>
            </w:pPr>
            <w:r w:rsidRPr="008A1CC5">
              <w:rPr>
                <w:snapToGrid w:val="0"/>
                <w:sz w:val="20"/>
              </w:rPr>
              <w:t>тыс.руб.</w:t>
            </w:r>
          </w:p>
        </w:tc>
        <w:tc>
          <w:tcPr>
            <w:tcW w:w="919" w:type="dxa"/>
            <w:vAlign w:val="center"/>
          </w:tcPr>
          <w:p w:rsidR="00102FA2" w:rsidRPr="008A1CC5" w:rsidRDefault="00102FA2" w:rsidP="008A1CC5">
            <w:pPr>
              <w:keepNext/>
              <w:widowControl w:val="0"/>
              <w:spacing w:line="360" w:lineRule="auto"/>
              <w:jc w:val="both"/>
              <w:rPr>
                <w:snapToGrid w:val="0"/>
                <w:sz w:val="20"/>
              </w:rPr>
            </w:pPr>
            <w:r w:rsidRPr="008A1CC5">
              <w:rPr>
                <w:snapToGrid w:val="0"/>
                <w:sz w:val="20"/>
              </w:rPr>
              <w:t>В % к</w:t>
            </w:r>
          </w:p>
          <w:p w:rsidR="00102FA2" w:rsidRPr="008A1CC5" w:rsidRDefault="00102FA2" w:rsidP="008A1CC5">
            <w:pPr>
              <w:keepNext/>
              <w:widowControl w:val="0"/>
              <w:spacing w:line="360" w:lineRule="auto"/>
              <w:jc w:val="both"/>
              <w:rPr>
                <w:snapToGrid w:val="0"/>
                <w:sz w:val="20"/>
              </w:rPr>
            </w:pPr>
            <w:r w:rsidRPr="008A1CC5">
              <w:rPr>
                <w:snapToGrid w:val="0"/>
                <w:sz w:val="20"/>
              </w:rPr>
              <w:t>итогу</w:t>
            </w:r>
          </w:p>
        </w:tc>
      </w:tr>
      <w:tr w:rsidR="00102FA2" w:rsidRPr="008A1CC5">
        <w:trPr>
          <w:trHeight w:val="520"/>
        </w:trPr>
        <w:tc>
          <w:tcPr>
            <w:tcW w:w="2308" w:type="dxa"/>
          </w:tcPr>
          <w:p w:rsidR="00102FA2" w:rsidRPr="008A1CC5" w:rsidRDefault="00102FA2" w:rsidP="008A1CC5">
            <w:pPr>
              <w:keepNext/>
              <w:widowControl w:val="0"/>
              <w:spacing w:line="360" w:lineRule="auto"/>
              <w:jc w:val="both"/>
              <w:rPr>
                <w:snapToGrid w:val="0"/>
                <w:sz w:val="20"/>
              </w:rPr>
            </w:pPr>
            <w:r w:rsidRPr="008A1CC5">
              <w:rPr>
                <w:snapToGrid w:val="0"/>
                <w:sz w:val="20"/>
              </w:rPr>
              <w:t>Продукция растениеводства - всего, в т.ч.</w:t>
            </w:r>
          </w:p>
        </w:tc>
        <w:tc>
          <w:tcPr>
            <w:tcW w:w="1300" w:type="dxa"/>
            <w:vAlign w:val="bottom"/>
          </w:tcPr>
          <w:p w:rsidR="00102FA2" w:rsidRPr="008A1CC5" w:rsidRDefault="00102FA2" w:rsidP="008A1CC5">
            <w:pPr>
              <w:keepNext/>
              <w:widowControl w:val="0"/>
              <w:spacing w:line="360" w:lineRule="auto"/>
              <w:jc w:val="both"/>
              <w:rPr>
                <w:sz w:val="20"/>
              </w:rPr>
            </w:pPr>
            <w:r w:rsidRPr="008A1CC5">
              <w:rPr>
                <w:snapToGrid w:val="0"/>
                <w:sz w:val="20"/>
              </w:rPr>
              <w:t>325,00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0,07</w:t>
            </w:r>
          </w:p>
        </w:tc>
        <w:tc>
          <w:tcPr>
            <w:tcW w:w="1292" w:type="dxa"/>
            <w:vAlign w:val="bottom"/>
          </w:tcPr>
          <w:p w:rsidR="00102FA2" w:rsidRPr="008A1CC5" w:rsidRDefault="00102FA2" w:rsidP="008A1CC5">
            <w:pPr>
              <w:keepNext/>
              <w:widowControl w:val="0"/>
              <w:spacing w:line="360" w:lineRule="auto"/>
              <w:jc w:val="both"/>
              <w:rPr>
                <w:sz w:val="20"/>
              </w:rPr>
            </w:pPr>
            <w:r w:rsidRPr="008A1CC5">
              <w:rPr>
                <w:snapToGrid w:val="0"/>
                <w:sz w:val="20"/>
              </w:rPr>
              <w:t>199,00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0,04</w:t>
            </w:r>
          </w:p>
        </w:tc>
        <w:tc>
          <w:tcPr>
            <w:tcW w:w="1422" w:type="dxa"/>
            <w:vAlign w:val="bottom"/>
          </w:tcPr>
          <w:p w:rsidR="00102FA2" w:rsidRPr="008A1CC5" w:rsidRDefault="00102FA2" w:rsidP="008A1CC5">
            <w:pPr>
              <w:keepNext/>
              <w:widowControl w:val="0"/>
              <w:spacing w:line="360" w:lineRule="auto"/>
              <w:jc w:val="both"/>
              <w:rPr>
                <w:sz w:val="20"/>
              </w:rPr>
            </w:pPr>
            <w:r w:rsidRPr="008A1CC5">
              <w:rPr>
                <w:sz w:val="20"/>
              </w:rPr>
              <w:t>533,00</w:t>
            </w:r>
          </w:p>
        </w:tc>
        <w:tc>
          <w:tcPr>
            <w:tcW w:w="922" w:type="dxa"/>
            <w:vAlign w:val="bottom"/>
          </w:tcPr>
          <w:p w:rsidR="00102FA2" w:rsidRPr="008A1CC5" w:rsidRDefault="00102FA2" w:rsidP="008A1CC5">
            <w:pPr>
              <w:keepNext/>
              <w:widowControl w:val="0"/>
              <w:spacing w:line="360" w:lineRule="auto"/>
              <w:jc w:val="both"/>
              <w:rPr>
                <w:sz w:val="20"/>
              </w:rPr>
            </w:pPr>
            <w:r w:rsidRPr="008A1CC5">
              <w:rPr>
                <w:sz w:val="20"/>
              </w:rPr>
              <w:t>0,07</w:t>
            </w:r>
          </w:p>
        </w:tc>
        <w:tc>
          <w:tcPr>
            <w:tcW w:w="1548" w:type="dxa"/>
            <w:vAlign w:val="bottom"/>
          </w:tcPr>
          <w:p w:rsidR="00102FA2" w:rsidRPr="008A1CC5" w:rsidRDefault="00102FA2" w:rsidP="008A1CC5">
            <w:pPr>
              <w:keepNext/>
              <w:widowControl w:val="0"/>
              <w:spacing w:line="360" w:lineRule="auto"/>
              <w:jc w:val="both"/>
              <w:rPr>
                <w:sz w:val="20"/>
              </w:rPr>
            </w:pPr>
            <w:r w:rsidRPr="008A1CC5">
              <w:rPr>
                <w:sz w:val="20"/>
              </w:rPr>
              <w:t>2715,00</w:t>
            </w:r>
          </w:p>
        </w:tc>
        <w:tc>
          <w:tcPr>
            <w:tcW w:w="1000" w:type="dxa"/>
            <w:vAlign w:val="bottom"/>
          </w:tcPr>
          <w:p w:rsidR="00102FA2" w:rsidRPr="008A1CC5" w:rsidRDefault="00102FA2" w:rsidP="008A1CC5">
            <w:pPr>
              <w:keepNext/>
              <w:widowControl w:val="0"/>
              <w:spacing w:line="360" w:lineRule="auto"/>
              <w:jc w:val="both"/>
              <w:rPr>
                <w:sz w:val="20"/>
              </w:rPr>
            </w:pPr>
            <w:r w:rsidRPr="008A1CC5">
              <w:rPr>
                <w:sz w:val="20"/>
              </w:rPr>
              <w:t>0,25</w:t>
            </w:r>
          </w:p>
        </w:tc>
        <w:tc>
          <w:tcPr>
            <w:tcW w:w="1417" w:type="dxa"/>
            <w:vAlign w:val="bottom"/>
          </w:tcPr>
          <w:p w:rsidR="00102FA2" w:rsidRPr="008A1CC5" w:rsidRDefault="00102FA2" w:rsidP="008A1CC5">
            <w:pPr>
              <w:keepNext/>
              <w:widowControl w:val="0"/>
              <w:spacing w:line="360" w:lineRule="auto"/>
              <w:jc w:val="both"/>
              <w:rPr>
                <w:sz w:val="20"/>
              </w:rPr>
            </w:pPr>
            <w:r w:rsidRPr="008A1CC5">
              <w:rPr>
                <w:sz w:val="20"/>
              </w:rPr>
              <w:t>2377,00</w:t>
            </w:r>
          </w:p>
        </w:tc>
        <w:tc>
          <w:tcPr>
            <w:tcW w:w="919" w:type="dxa"/>
            <w:vAlign w:val="bottom"/>
          </w:tcPr>
          <w:p w:rsidR="00102FA2" w:rsidRPr="008A1CC5" w:rsidRDefault="00102FA2" w:rsidP="008A1CC5">
            <w:pPr>
              <w:keepNext/>
              <w:widowControl w:val="0"/>
              <w:spacing w:line="360" w:lineRule="auto"/>
              <w:jc w:val="both"/>
              <w:rPr>
                <w:sz w:val="20"/>
              </w:rPr>
            </w:pPr>
            <w:r w:rsidRPr="008A1CC5">
              <w:rPr>
                <w:sz w:val="20"/>
              </w:rPr>
              <w:t>0,18</w:t>
            </w:r>
          </w:p>
        </w:tc>
      </w:tr>
      <w:tr w:rsidR="00102FA2" w:rsidRPr="008A1CC5">
        <w:trPr>
          <w:trHeight w:val="511"/>
        </w:trPr>
        <w:tc>
          <w:tcPr>
            <w:tcW w:w="2308" w:type="dxa"/>
          </w:tcPr>
          <w:p w:rsidR="00102FA2" w:rsidRPr="008A1CC5" w:rsidRDefault="008A1CC5" w:rsidP="008A1CC5">
            <w:pPr>
              <w:keepNext/>
              <w:widowControl w:val="0"/>
              <w:spacing w:line="360" w:lineRule="auto"/>
              <w:jc w:val="both"/>
              <w:rPr>
                <w:snapToGrid w:val="0"/>
                <w:sz w:val="20"/>
              </w:rPr>
            </w:pPr>
            <w:r w:rsidRPr="008A1CC5">
              <w:rPr>
                <w:snapToGrid w:val="0"/>
                <w:sz w:val="20"/>
              </w:rPr>
              <w:t xml:space="preserve"> </w:t>
            </w:r>
            <w:r w:rsidR="00102FA2" w:rsidRPr="008A1CC5">
              <w:rPr>
                <w:snapToGrid w:val="0"/>
                <w:sz w:val="20"/>
              </w:rPr>
              <w:t>зерновые и зернобобовые культуры</w:t>
            </w:r>
          </w:p>
        </w:tc>
        <w:tc>
          <w:tcPr>
            <w:tcW w:w="1300" w:type="dxa"/>
            <w:vAlign w:val="bottom"/>
          </w:tcPr>
          <w:p w:rsidR="00102FA2" w:rsidRPr="008A1CC5" w:rsidRDefault="00102FA2" w:rsidP="008A1CC5">
            <w:pPr>
              <w:keepNext/>
              <w:widowControl w:val="0"/>
              <w:spacing w:line="360" w:lineRule="auto"/>
              <w:jc w:val="both"/>
              <w:rPr>
                <w:sz w:val="20"/>
              </w:rPr>
            </w:pPr>
            <w:r w:rsidRPr="008A1CC5">
              <w:rPr>
                <w:snapToGrid w:val="0"/>
                <w:sz w:val="20"/>
              </w:rPr>
              <w:t>56,00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17,23</w:t>
            </w:r>
          </w:p>
        </w:tc>
        <w:tc>
          <w:tcPr>
            <w:tcW w:w="1292" w:type="dxa"/>
            <w:vAlign w:val="bottom"/>
          </w:tcPr>
          <w:p w:rsidR="00102FA2" w:rsidRPr="008A1CC5" w:rsidRDefault="00102FA2" w:rsidP="008A1CC5">
            <w:pPr>
              <w:keepNext/>
              <w:widowControl w:val="0"/>
              <w:spacing w:line="360" w:lineRule="auto"/>
              <w:jc w:val="both"/>
              <w:rPr>
                <w:sz w:val="20"/>
              </w:rPr>
            </w:pPr>
            <w:r w:rsidRPr="008A1CC5">
              <w:rPr>
                <w:snapToGrid w:val="0"/>
                <w:sz w:val="20"/>
              </w:rPr>
              <w:t>0,00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0,00</w:t>
            </w:r>
          </w:p>
        </w:tc>
        <w:tc>
          <w:tcPr>
            <w:tcW w:w="1422" w:type="dxa"/>
            <w:vAlign w:val="bottom"/>
          </w:tcPr>
          <w:p w:rsidR="00102FA2" w:rsidRPr="008A1CC5" w:rsidRDefault="00102FA2" w:rsidP="008A1CC5">
            <w:pPr>
              <w:keepNext/>
              <w:widowControl w:val="0"/>
              <w:spacing w:line="360" w:lineRule="auto"/>
              <w:jc w:val="both"/>
              <w:rPr>
                <w:sz w:val="20"/>
              </w:rPr>
            </w:pPr>
            <w:r w:rsidRPr="008A1CC5">
              <w:rPr>
                <w:sz w:val="20"/>
              </w:rPr>
              <w:t>448,00</w:t>
            </w:r>
          </w:p>
        </w:tc>
        <w:tc>
          <w:tcPr>
            <w:tcW w:w="922" w:type="dxa"/>
            <w:vAlign w:val="bottom"/>
          </w:tcPr>
          <w:p w:rsidR="00102FA2" w:rsidRPr="008A1CC5" w:rsidRDefault="00102FA2" w:rsidP="008A1CC5">
            <w:pPr>
              <w:keepNext/>
              <w:widowControl w:val="0"/>
              <w:spacing w:line="360" w:lineRule="auto"/>
              <w:jc w:val="both"/>
              <w:rPr>
                <w:sz w:val="20"/>
              </w:rPr>
            </w:pPr>
            <w:r w:rsidRPr="008A1CC5">
              <w:rPr>
                <w:sz w:val="20"/>
              </w:rPr>
              <w:t>84,05</w:t>
            </w:r>
          </w:p>
        </w:tc>
        <w:tc>
          <w:tcPr>
            <w:tcW w:w="1548" w:type="dxa"/>
            <w:vAlign w:val="bottom"/>
          </w:tcPr>
          <w:p w:rsidR="00102FA2" w:rsidRPr="008A1CC5" w:rsidRDefault="00102FA2" w:rsidP="008A1CC5">
            <w:pPr>
              <w:keepNext/>
              <w:widowControl w:val="0"/>
              <w:spacing w:line="360" w:lineRule="auto"/>
              <w:jc w:val="both"/>
              <w:rPr>
                <w:sz w:val="20"/>
              </w:rPr>
            </w:pPr>
            <w:r w:rsidRPr="008A1CC5">
              <w:rPr>
                <w:sz w:val="20"/>
              </w:rPr>
              <w:t>1173,00</w:t>
            </w:r>
          </w:p>
        </w:tc>
        <w:tc>
          <w:tcPr>
            <w:tcW w:w="1000" w:type="dxa"/>
            <w:vAlign w:val="bottom"/>
          </w:tcPr>
          <w:p w:rsidR="00102FA2" w:rsidRPr="008A1CC5" w:rsidRDefault="00102FA2" w:rsidP="008A1CC5">
            <w:pPr>
              <w:keepNext/>
              <w:widowControl w:val="0"/>
              <w:spacing w:line="360" w:lineRule="auto"/>
              <w:jc w:val="both"/>
              <w:rPr>
                <w:sz w:val="20"/>
              </w:rPr>
            </w:pPr>
            <w:r w:rsidRPr="008A1CC5">
              <w:rPr>
                <w:sz w:val="20"/>
              </w:rPr>
              <w:t>43,20</w:t>
            </w:r>
          </w:p>
        </w:tc>
        <w:tc>
          <w:tcPr>
            <w:tcW w:w="1417" w:type="dxa"/>
            <w:vAlign w:val="bottom"/>
          </w:tcPr>
          <w:p w:rsidR="00102FA2" w:rsidRPr="008A1CC5" w:rsidRDefault="00102FA2" w:rsidP="008A1CC5">
            <w:pPr>
              <w:keepNext/>
              <w:widowControl w:val="0"/>
              <w:spacing w:line="360" w:lineRule="auto"/>
              <w:jc w:val="both"/>
              <w:rPr>
                <w:sz w:val="20"/>
              </w:rPr>
            </w:pPr>
            <w:r w:rsidRPr="008A1CC5">
              <w:rPr>
                <w:sz w:val="20"/>
              </w:rPr>
              <w:t>2321,00</w:t>
            </w:r>
          </w:p>
        </w:tc>
        <w:tc>
          <w:tcPr>
            <w:tcW w:w="919" w:type="dxa"/>
            <w:vAlign w:val="bottom"/>
          </w:tcPr>
          <w:p w:rsidR="00102FA2" w:rsidRPr="008A1CC5" w:rsidRDefault="00102FA2" w:rsidP="008A1CC5">
            <w:pPr>
              <w:keepNext/>
              <w:widowControl w:val="0"/>
              <w:spacing w:line="360" w:lineRule="auto"/>
              <w:jc w:val="both"/>
              <w:rPr>
                <w:sz w:val="20"/>
              </w:rPr>
            </w:pPr>
            <w:r w:rsidRPr="008A1CC5">
              <w:rPr>
                <w:sz w:val="20"/>
              </w:rPr>
              <w:t>97,64</w:t>
            </w:r>
          </w:p>
        </w:tc>
      </w:tr>
      <w:tr w:rsidR="00102FA2" w:rsidRPr="008A1CC5">
        <w:trPr>
          <w:trHeight w:val="322"/>
        </w:trPr>
        <w:tc>
          <w:tcPr>
            <w:tcW w:w="2308" w:type="dxa"/>
          </w:tcPr>
          <w:p w:rsidR="00102FA2" w:rsidRPr="008A1CC5" w:rsidRDefault="008A1CC5" w:rsidP="008A1CC5">
            <w:pPr>
              <w:keepNext/>
              <w:widowControl w:val="0"/>
              <w:spacing w:line="360" w:lineRule="auto"/>
              <w:jc w:val="both"/>
              <w:rPr>
                <w:snapToGrid w:val="0"/>
                <w:sz w:val="20"/>
              </w:rPr>
            </w:pPr>
            <w:r w:rsidRPr="008A1CC5">
              <w:rPr>
                <w:snapToGrid w:val="0"/>
                <w:sz w:val="20"/>
              </w:rPr>
              <w:t xml:space="preserve"> </w:t>
            </w:r>
            <w:r w:rsidR="00102FA2" w:rsidRPr="008A1CC5">
              <w:rPr>
                <w:snapToGrid w:val="0"/>
                <w:sz w:val="20"/>
              </w:rPr>
              <w:t>картофель</w:t>
            </w:r>
          </w:p>
        </w:tc>
        <w:tc>
          <w:tcPr>
            <w:tcW w:w="1300" w:type="dxa"/>
            <w:vAlign w:val="bottom"/>
          </w:tcPr>
          <w:p w:rsidR="00102FA2" w:rsidRPr="008A1CC5" w:rsidRDefault="00102FA2" w:rsidP="008A1CC5">
            <w:pPr>
              <w:keepNext/>
              <w:widowControl w:val="0"/>
              <w:spacing w:line="360" w:lineRule="auto"/>
              <w:jc w:val="both"/>
              <w:rPr>
                <w:sz w:val="20"/>
              </w:rPr>
            </w:pPr>
            <w:r w:rsidRPr="008A1CC5">
              <w:rPr>
                <w:snapToGrid w:val="0"/>
                <w:sz w:val="20"/>
              </w:rPr>
              <w:t>0,00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0,00</w:t>
            </w:r>
          </w:p>
        </w:tc>
        <w:tc>
          <w:tcPr>
            <w:tcW w:w="1292" w:type="dxa"/>
            <w:vAlign w:val="bottom"/>
          </w:tcPr>
          <w:p w:rsidR="00102FA2" w:rsidRPr="008A1CC5" w:rsidRDefault="00102FA2" w:rsidP="008A1CC5">
            <w:pPr>
              <w:keepNext/>
              <w:widowControl w:val="0"/>
              <w:spacing w:line="360" w:lineRule="auto"/>
              <w:jc w:val="both"/>
              <w:rPr>
                <w:sz w:val="20"/>
              </w:rPr>
            </w:pPr>
            <w:r w:rsidRPr="008A1CC5">
              <w:rPr>
                <w:snapToGrid w:val="0"/>
                <w:sz w:val="20"/>
              </w:rPr>
              <w:t>0,00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0,00</w:t>
            </w:r>
          </w:p>
        </w:tc>
        <w:tc>
          <w:tcPr>
            <w:tcW w:w="1422" w:type="dxa"/>
            <w:vAlign w:val="bottom"/>
          </w:tcPr>
          <w:p w:rsidR="00102FA2" w:rsidRPr="008A1CC5" w:rsidRDefault="00102FA2" w:rsidP="008A1CC5">
            <w:pPr>
              <w:keepNext/>
              <w:widowControl w:val="0"/>
              <w:spacing w:line="360" w:lineRule="auto"/>
              <w:jc w:val="both"/>
              <w:rPr>
                <w:sz w:val="20"/>
              </w:rPr>
            </w:pPr>
            <w:r w:rsidRPr="008A1CC5">
              <w:rPr>
                <w:sz w:val="20"/>
              </w:rPr>
              <w:t>22,00</w:t>
            </w:r>
          </w:p>
        </w:tc>
        <w:tc>
          <w:tcPr>
            <w:tcW w:w="922" w:type="dxa"/>
            <w:vAlign w:val="bottom"/>
          </w:tcPr>
          <w:p w:rsidR="00102FA2" w:rsidRPr="008A1CC5" w:rsidRDefault="00102FA2" w:rsidP="008A1CC5">
            <w:pPr>
              <w:keepNext/>
              <w:widowControl w:val="0"/>
              <w:spacing w:line="360" w:lineRule="auto"/>
              <w:jc w:val="both"/>
              <w:rPr>
                <w:sz w:val="20"/>
              </w:rPr>
            </w:pPr>
            <w:r w:rsidRPr="008A1CC5">
              <w:rPr>
                <w:sz w:val="20"/>
              </w:rPr>
              <w:t>4,13</w:t>
            </w:r>
          </w:p>
        </w:tc>
        <w:tc>
          <w:tcPr>
            <w:tcW w:w="1548" w:type="dxa"/>
            <w:vAlign w:val="bottom"/>
          </w:tcPr>
          <w:p w:rsidR="00102FA2" w:rsidRPr="008A1CC5" w:rsidRDefault="00102FA2" w:rsidP="008A1CC5">
            <w:pPr>
              <w:keepNext/>
              <w:widowControl w:val="0"/>
              <w:spacing w:line="360" w:lineRule="auto"/>
              <w:jc w:val="both"/>
              <w:rPr>
                <w:sz w:val="20"/>
              </w:rPr>
            </w:pPr>
            <w:r w:rsidRPr="008A1CC5">
              <w:rPr>
                <w:sz w:val="20"/>
              </w:rPr>
              <w:t>1,00</w:t>
            </w:r>
          </w:p>
        </w:tc>
        <w:tc>
          <w:tcPr>
            <w:tcW w:w="1000" w:type="dxa"/>
            <w:vAlign w:val="bottom"/>
          </w:tcPr>
          <w:p w:rsidR="00102FA2" w:rsidRPr="008A1CC5" w:rsidRDefault="00102FA2" w:rsidP="008A1CC5">
            <w:pPr>
              <w:keepNext/>
              <w:widowControl w:val="0"/>
              <w:spacing w:line="360" w:lineRule="auto"/>
              <w:jc w:val="both"/>
              <w:rPr>
                <w:sz w:val="20"/>
              </w:rPr>
            </w:pPr>
            <w:r w:rsidRPr="008A1CC5">
              <w:rPr>
                <w:sz w:val="20"/>
              </w:rPr>
              <w:t>0,04</w:t>
            </w:r>
          </w:p>
        </w:tc>
        <w:tc>
          <w:tcPr>
            <w:tcW w:w="1417" w:type="dxa"/>
            <w:vAlign w:val="bottom"/>
          </w:tcPr>
          <w:p w:rsidR="00102FA2" w:rsidRPr="008A1CC5" w:rsidRDefault="00102FA2" w:rsidP="008A1CC5">
            <w:pPr>
              <w:keepNext/>
              <w:widowControl w:val="0"/>
              <w:spacing w:line="360" w:lineRule="auto"/>
              <w:jc w:val="both"/>
              <w:rPr>
                <w:sz w:val="20"/>
              </w:rPr>
            </w:pPr>
            <w:r w:rsidRPr="008A1CC5">
              <w:rPr>
                <w:sz w:val="20"/>
              </w:rPr>
              <w:t>0,00</w:t>
            </w:r>
          </w:p>
        </w:tc>
        <w:tc>
          <w:tcPr>
            <w:tcW w:w="919" w:type="dxa"/>
            <w:vAlign w:val="bottom"/>
          </w:tcPr>
          <w:p w:rsidR="00102FA2" w:rsidRPr="008A1CC5" w:rsidRDefault="00102FA2" w:rsidP="008A1CC5">
            <w:pPr>
              <w:keepNext/>
              <w:widowControl w:val="0"/>
              <w:spacing w:line="360" w:lineRule="auto"/>
              <w:jc w:val="both"/>
              <w:rPr>
                <w:sz w:val="20"/>
              </w:rPr>
            </w:pPr>
            <w:r w:rsidRPr="008A1CC5">
              <w:rPr>
                <w:sz w:val="20"/>
              </w:rPr>
              <w:t>0,00</w:t>
            </w:r>
          </w:p>
        </w:tc>
      </w:tr>
      <w:tr w:rsidR="00102FA2" w:rsidRPr="008A1CC5">
        <w:trPr>
          <w:trHeight w:val="665"/>
        </w:trPr>
        <w:tc>
          <w:tcPr>
            <w:tcW w:w="2308" w:type="dxa"/>
          </w:tcPr>
          <w:p w:rsidR="00102FA2" w:rsidRPr="008A1CC5" w:rsidRDefault="008A1CC5" w:rsidP="008A1CC5">
            <w:pPr>
              <w:keepNext/>
              <w:widowControl w:val="0"/>
              <w:spacing w:line="360" w:lineRule="auto"/>
              <w:jc w:val="both"/>
              <w:rPr>
                <w:snapToGrid w:val="0"/>
                <w:sz w:val="20"/>
              </w:rPr>
            </w:pPr>
            <w:r w:rsidRPr="008A1CC5">
              <w:rPr>
                <w:snapToGrid w:val="0"/>
                <w:sz w:val="20"/>
              </w:rPr>
              <w:t xml:space="preserve"> </w:t>
            </w:r>
            <w:r w:rsidR="00102FA2" w:rsidRPr="008A1CC5">
              <w:rPr>
                <w:snapToGrid w:val="0"/>
                <w:sz w:val="20"/>
              </w:rPr>
              <w:t>прочая продукция растениеводства</w:t>
            </w:r>
          </w:p>
        </w:tc>
        <w:tc>
          <w:tcPr>
            <w:tcW w:w="1300" w:type="dxa"/>
            <w:vAlign w:val="bottom"/>
          </w:tcPr>
          <w:p w:rsidR="00102FA2" w:rsidRPr="008A1CC5" w:rsidRDefault="00102FA2" w:rsidP="008A1CC5">
            <w:pPr>
              <w:keepNext/>
              <w:widowControl w:val="0"/>
              <w:spacing w:line="360" w:lineRule="auto"/>
              <w:jc w:val="both"/>
              <w:rPr>
                <w:sz w:val="20"/>
              </w:rPr>
            </w:pPr>
            <w:r w:rsidRPr="008A1CC5">
              <w:rPr>
                <w:snapToGrid w:val="0"/>
                <w:sz w:val="20"/>
              </w:rPr>
              <w:t>269,00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82,77</w:t>
            </w:r>
          </w:p>
        </w:tc>
        <w:tc>
          <w:tcPr>
            <w:tcW w:w="1292" w:type="dxa"/>
            <w:vAlign w:val="bottom"/>
          </w:tcPr>
          <w:p w:rsidR="00102FA2" w:rsidRPr="008A1CC5" w:rsidRDefault="00102FA2" w:rsidP="008A1CC5">
            <w:pPr>
              <w:keepNext/>
              <w:widowControl w:val="0"/>
              <w:spacing w:line="360" w:lineRule="auto"/>
              <w:jc w:val="both"/>
              <w:rPr>
                <w:sz w:val="20"/>
              </w:rPr>
            </w:pPr>
            <w:r w:rsidRPr="008A1CC5">
              <w:rPr>
                <w:snapToGrid w:val="0"/>
                <w:sz w:val="20"/>
              </w:rPr>
              <w:t>174,00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87,44</w:t>
            </w:r>
          </w:p>
        </w:tc>
        <w:tc>
          <w:tcPr>
            <w:tcW w:w="1422" w:type="dxa"/>
            <w:vAlign w:val="bottom"/>
          </w:tcPr>
          <w:p w:rsidR="00102FA2" w:rsidRPr="008A1CC5" w:rsidRDefault="00102FA2" w:rsidP="008A1CC5">
            <w:pPr>
              <w:keepNext/>
              <w:widowControl w:val="0"/>
              <w:spacing w:line="360" w:lineRule="auto"/>
              <w:jc w:val="both"/>
              <w:rPr>
                <w:sz w:val="20"/>
              </w:rPr>
            </w:pPr>
            <w:r w:rsidRPr="008A1CC5">
              <w:rPr>
                <w:sz w:val="20"/>
              </w:rPr>
              <w:t>51,00</w:t>
            </w:r>
          </w:p>
        </w:tc>
        <w:tc>
          <w:tcPr>
            <w:tcW w:w="922" w:type="dxa"/>
            <w:vAlign w:val="bottom"/>
          </w:tcPr>
          <w:p w:rsidR="00102FA2" w:rsidRPr="008A1CC5" w:rsidRDefault="00102FA2" w:rsidP="008A1CC5">
            <w:pPr>
              <w:keepNext/>
              <w:widowControl w:val="0"/>
              <w:spacing w:line="360" w:lineRule="auto"/>
              <w:jc w:val="both"/>
              <w:rPr>
                <w:sz w:val="20"/>
              </w:rPr>
            </w:pPr>
            <w:r w:rsidRPr="008A1CC5">
              <w:rPr>
                <w:sz w:val="20"/>
              </w:rPr>
              <w:t>9,57</w:t>
            </w:r>
          </w:p>
        </w:tc>
        <w:tc>
          <w:tcPr>
            <w:tcW w:w="1548" w:type="dxa"/>
            <w:vAlign w:val="bottom"/>
          </w:tcPr>
          <w:p w:rsidR="00102FA2" w:rsidRPr="008A1CC5" w:rsidRDefault="00102FA2" w:rsidP="008A1CC5">
            <w:pPr>
              <w:keepNext/>
              <w:widowControl w:val="0"/>
              <w:spacing w:line="360" w:lineRule="auto"/>
              <w:jc w:val="both"/>
              <w:rPr>
                <w:sz w:val="20"/>
              </w:rPr>
            </w:pPr>
            <w:r w:rsidRPr="008A1CC5">
              <w:rPr>
                <w:sz w:val="20"/>
              </w:rPr>
              <w:t>1541,00</w:t>
            </w:r>
          </w:p>
        </w:tc>
        <w:tc>
          <w:tcPr>
            <w:tcW w:w="1000" w:type="dxa"/>
            <w:vAlign w:val="bottom"/>
          </w:tcPr>
          <w:p w:rsidR="00102FA2" w:rsidRPr="008A1CC5" w:rsidRDefault="00102FA2" w:rsidP="008A1CC5">
            <w:pPr>
              <w:keepNext/>
              <w:widowControl w:val="0"/>
              <w:spacing w:line="360" w:lineRule="auto"/>
              <w:jc w:val="both"/>
              <w:rPr>
                <w:sz w:val="20"/>
              </w:rPr>
            </w:pPr>
            <w:r w:rsidRPr="008A1CC5">
              <w:rPr>
                <w:sz w:val="20"/>
              </w:rPr>
              <w:t>56,76</w:t>
            </w:r>
          </w:p>
        </w:tc>
        <w:tc>
          <w:tcPr>
            <w:tcW w:w="1417" w:type="dxa"/>
            <w:vAlign w:val="bottom"/>
          </w:tcPr>
          <w:p w:rsidR="00102FA2" w:rsidRPr="008A1CC5" w:rsidRDefault="00102FA2" w:rsidP="008A1CC5">
            <w:pPr>
              <w:keepNext/>
              <w:widowControl w:val="0"/>
              <w:spacing w:line="360" w:lineRule="auto"/>
              <w:jc w:val="both"/>
              <w:rPr>
                <w:sz w:val="20"/>
              </w:rPr>
            </w:pPr>
            <w:r w:rsidRPr="008A1CC5">
              <w:rPr>
                <w:sz w:val="20"/>
              </w:rPr>
              <w:t>56,00</w:t>
            </w:r>
          </w:p>
        </w:tc>
        <w:tc>
          <w:tcPr>
            <w:tcW w:w="919" w:type="dxa"/>
            <w:vAlign w:val="bottom"/>
          </w:tcPr>
          <w:p w:rsidR="00102FA2" w:rsidRPr="008A1CC5" w:rsidRDefault="00102FA2" w:rsidP="008A1CC5">
            <w:pPr>
              <w:keepNext/>
              <w:widowControl w:val="0"/>
              <w:spacing w:line="360" w:lineRule="auto"/>
              <w:jc w:val="both"/>
              <w:rPr>
                <w:sz w:val="20"/>
              </w:rPr>
            </w:pPr>
            <w:r w:rsidRPr="008A1CC5">
              <w:rPr>
                <w:sz w:val="20"/>
              </w:rPr>
              <w:t>2,36</w:t>
            </w:r>
          </w:p>
        </w:tc>
      </w:tr>
      <w:tr w:rsidR="00102FA2" w:rsidRPr="008A1CC5">
        <w:trPr>
          <w:trHeight w:val="511"/>
        </w:trPr>
        <w:tc>
          <w:tcPr>
            <w:tcW w:w="2308" w:type="dxa"/>
          </w:tcPr>
          <w:p w:rsidR="00102FA2" w:rsidRPr="008A1CC5" w:rsidRDefault="008A1CC5" w:rsidP="008A1CC5">
            <w:pPr>
              <w:keepNext/>
              <w:widowControl w:val="0"/>
              <w:spacing w:line="360" w:lineRule="auto"/>
              <w:jc w:val="both"/>
              <w:rPr>
                <w:snapToGrid w:val="0"/>
                <w:sz w:val="20"/>
              </w:rPr>
            </w:pPr>
            <w:r w:rsidRPr="008A1CC5">
              <w:rPr>
                <w:snapToGrid w:val="0"/>
                <w:sz w:val="20"/>
              </w:rPr>
              <w:t xml:space="preserve"> </w:t>
            </w:r>
            <w:r w:rsidR="00102FA2" w:rsidRPr="008A1CC5">
              <w:rPr>
                <w:snapToGrid w:val="0"/>
                <w:sz w:val="20"/>
              </w:rPr>
              <w:t>продукция растениеводства собственного производства, реализованная в переработанном виде</w:t>
            </w:r>
          </w:p>
        </w:tc>
        <w:tc>
          <w:tcPr>
            <w:tcW w:w="1300" w:type="dxa"/>
            <w:vAlign w:val="bottom"/>
          </w:tcPr>
          <w:p w:rsidR="00102FA2" w:rsidRPr="008A1CC5" w:rsidRDefault="00102FA2" w:rsidP="008A1CC5">
            <w:pPr>
              <w:keepNext/>
              <w:widowControl w:val="0"/>
              <w:spacing w:line="360" w:lineRule="auto"/>
              <w:jc w:val="both"/>
              <w:rPr>
                <w:sz w:val="20"/>
              </w:rPr>
            </w:pPr>
            <w:r w:rsidRPr="008A1CC5">
              <w:rPr>
                <w:snapToGrid w:val="0"/>
                <w:sz w:val="20"/>
              </w:rPr>
              <w:t>0,00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0,00</w:t>
            </w:r>
          </w:p>
        </w:tc>
        <w:tc>
          <w:tcPr>
            <w:tcW w:w="1292" w:type="dxa"/>
            <w:vAlign w:val="bottom"/>
          </w:tcPr>
          <w:p w:rsidR="00102FA2" w:rsidRPr="008A1CC5" w:rsidRDefault="00102FA2" w:rsidP="008A1CC5">
            <w:pPr>
              <w:keepNext/>
              <w:widowControl w:val="0"/>
              <w:spacing w:line="360" w:lineRule="auto"/>
              <w:jc w:val="both"/>
              <w:rPr>
                <w:sz w:val="20"/>
              </w:rPr>
            </w:pPr>
            <w:r w:rsidRPr="008A1CC5">
              <w:rPr>
                <w:snapToGrid w:val="0"/>
                <w:sz w:val="20"/>
              </w:rPr>
              <w:t>25,00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12,56</w:t>
            </w:r>
          </w:p>
        </w:tc>
        <w:tc>
          <w:tcPr>
            <w:tcW w:w="1422" w:type="dxa"/>
            <w:vAlign w:val="bottom"/>
          </w:tcPr>
          <w:p w:rsidR="00102FA2" w:rsidRPr="008A1CC5" w:rsidRDefault="00102FA2" w:rsidP="008A1CC5">
            <w:pPr>
              <w:keepNext/>
              <w:widowControl w:val="0"/>
              <w:spacing w:line="360" w:lineRule="auto"/>
              <w:jc w:val="both"/>
              <w:rPr>
                <w:sz w:val="20"/>
              </w:rPr>
            </w:pPr>
            <w:r w:rsidRPr="008A1CC5">
              <w:rPr>
                <w:sz w:val="20"/>
              </w:rPr>
              <w:t>12,00</w:t>
            </w:r>
          </w:p>
        </w:tc>
        <w:tc>
          <w:tcPr>
            <w:tcW w:w="922" w:type="dxa"/>
            <w:vAlign w:val="bottom"/>
          </w:tcPr>
          <w:p w:rsidR="00102FA2" w:rsidRPr="008A1CC5" w:rsidRDefault="00102FA2" w:rsidP="008A1CC5">
            <w:pPr>
              <w:keepNext/>
              <w:widowControl w:val="0"/>
              <w:spacing w:line="360" w:lineRule="auto"/>
              <w:jc w:val="both"/>
              <w:rPr>
                <w:sz w:val="20"/>
              </w:rPr>
            </w:pPr>
            <w:r w:rsidRPr="008A1CC5">
              <w:rPr>
                <w:sz w:val="20"/>
              </w:rPr>
              <w:t>2,25</w:t>
            </w:r>
          </w:p>
        </w:tc>
        <w:tc>
          <w:tcPr>
            <w:tcW w:w="1548" w:type="dxa"/>
            <w:vAlign w:val="bottom"/>
          </w:tcPr>
          <w:p w:rsidR="00102FA2" w:rsidRPr="008A1CC5" w:rsidRDefault="00102FA2" w:rsidP="008A1CC5">
            <w:pPr>
              <w:keepNext/>
              <w:widowControl w:val="0"/>
              <w:spacing w:line="360" w:lineRule="auto"/>
              <w:jc w:val="both"/>
              <w:rPr>
                <w:sz w:val="20"/>
              </w:rPr>
            </w:pPr>
            <w:r w:rsidRPr="008A1CC5">
              <w:rPr>
                <w:sz w:val="20"/>
              </w:rPr>
              <w:t>0,00</w:t>
            </w:r>
          </w:p>
        </w:tc>
        <w:tc>
          <w:tcPr>
            <w:tcW w:w="1000" w:type="dxa"/>
            <w:vAlign w:val="bottom"/>
          </w:tcPr>
          <w:p w:rsidR="00102FA2" w:rsidRPr="008A1CC5" w:rsidRDefault="00102FA2" w:rsidP="008A1CC5">
            <w:pPr>
              <w:keepNext/>
              <w:widowControl w:val="0"/>
              <w:spacing w:line="360" w:lineRule="auto"/>
              <w:jc w:val="both"/>
              <w:rPr>
                <w:sz w:val="20"/>
              </w:rPr>
            </w:pPr>
            <w:r w:rsidRPr="008A1CC5">
              <w:rPr>
                <w:sz w:val="20"/>
              </w:rPr>
              <w:t>0,00</w:t>
            </w:r>
          </w:p>
        </w:tc>
        <w:tc>
          <w:tcPr>
            <w:tcW w:w="1417" w:type="dxa"/>
            <w:vAlign w:val="bottom"/>
          </w:tcPr>
          <w:p w:rsidR="00102FA2" w:rsidRPr="008A1CC5" w:rsidRDefault="00102FA2" w:rsidP="008A1CC5">
            <w:pPr>
              <w:keepNext/>
              <w:widowControl w:val="0"/>
              <w:spacing w:line="360" w:lineRule="auto"/>
              <w:jc w:val="both"/>
              <w:rPr>
                <w:sz w:val="20"/>
              </w:rPr>
            </w:pPr>
            <w:r w:rsidRPr="008A1CC5">
              <w:rPr>
                <w:sz w:val="20"/>
              </w:rPr>
              <w:t>0,00</w:t>
            </w:r>
          </w:p>
        </w:tc>
        <w:tc>
          <w:tcPr>
            <w:tcW w:w="919" w:type="dxa"/>
            <w:vAlign w:val="bottom"/>
          </w:tcPr>
          <w:p w:rsidR="00102FA2" w:rsidRPr="008A1CC5" w:rsidRDefault="00102FA2" w:rsidP="008A1CC5">
            <w:pPr>
              <w:keepNext/>
              <w:widowControl w:val="0"/>
              <w:spacing w:line="360" w:lineRule="auto"/>
              <w:jc w:val="both"/>
              <w:rPr>
                <w:sz w:val="20"/>
              </w:rPr>
            </w:pPr>
            <w:r w:rsidRPr="008A1CC5">
              <w:rPr>
                <w:sz w:val="20"/>
              </w:rPr>
              <w:t>0,00</w:t>
            </w:r>
          </w:p>
        </w:tc>
      </w:tr>
      <w:tr w:rsidR="00102FA2" w:rsidRPr="008A1CC5">
        <w:trPr>
          <w:trHeight w:val="511"/>
        </w:trPr>
        <w:tc>
          <w:tcPr>
            <w:tcW w:w="2308" w:type="dxa"/>
          </w:tcPr>
          <w:p w:rsidR="00102FA2" w:rsidRPr="008A1CC5" w:rsidRDefault="00102FA2" w:rsidP="008A1CC5">
            <w:pPr>
              <w:keepNext/>
              <w:widowControl w:val="0"/>
              <w:spacing w:line="360" w:lineRule="auto"/>
              <w:jc w:val="both"/>
              <w:rPr>
                <w:snapToGrid w:val="0"/>
                <w:sz w:val="20"/>
              </w:rPr>
            </w:pPr>
            <w:r w:rsidRPr="008A1CC5">
              <w:rPr>
                <w:snapToGrid w:val="0"/>
                <w:sz w:val="20"/>
              </w:rPr>
              <w:t>Продукция животноводства - всего, в т.ч.:</w:t>
            </w:r>
          </w:p>
        </w:tc>
        <w:tc>
          <w:tcPr>
            <w:tcW w:w="1300" w:type="dxa"/>
            <w:vAlign w:val="bottom"/>
          </w:tcPr>
          <w:p w:rsidR="00102FA2" w:rsidRPr="008A1CC5" w:rsidRDefault="00102FA2" w:rsidP="008A1CC5">
            <w:pPr>
              <w:keepNext/>
              <w:widowControl w:val="0"/>
              <w:spacing w:line="360" w:lineRule="auto"/>
              <w:jc w:val="both"/>
              <w:rPr>
                <w:sz w:val="20"/>
              </w:rPr>
            </w:pPr>
            <w:r w:rsidRPr="008A1CC5">
              <w:rPr>
                <w:snapToGrid w:val="0"/>
                <w:sz w:val="20"/>
              </w:rPr>
              <w:t>421802,00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93,22</w:t>
            </w:r>
          </w:p>
        </w:tc>
        <w:tc>
          <w:tcPr>
            <w:tcW w:w="1292" w:type="dxa"/>
            <w:vAlign w:val="bottom"/>
          </w:tcPr>
          <w:p w:rsidR="00102FA2" w:rsidRPr="008A1CC5" w:rsidRDefault="00102FA2" w:rsidP="008A1CC5">
            <w:pPr>
              <w:keepNext/>
              <w:widowControl w:val="0"/>
              <w:spacing w:line="360" w:lineRule="auto"/>
              <w:jc w:val="both"/>
              <w:rPr>
                <w:sz w:val="20"/>
              </w:rPr>
            </w:pPr>
            <w:r w:rsidRPr="008A1CC5">
              <w:rPr>
                <w:snapToGrid w:val="0"/>
                <w:sz w:val="20"/>
              </w:rPr>
              <w:t>491577,00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88,59</w:t>
            </w:r>
          </w:p>
        </w:tc>
        <w:tc>
          <w:tcPr>
            <w:tcW w:w="1422" w:type="dxa"/>
            <w:vAlign w:val="bottom"/>
          </w:tcPr>
          <w:p w:rsidR="00102FA2" w:rsidRPr="008A1CC5" w:rsidRDefault="00102FA2" w:rsidP="008A1CC5">
            <w:pPr>
              <w:keepNext/>
              <w:widowControl w:val="0"/>
              <w:spacing w:line="360" w:lineRule="auto"/>
              <w:jc w:val="both"/>
              <w:rPr>
                <w:sz w:val="20"/>
              </w:rPr>
            </w:pPr>
            <w:r w:rsidRPr="008A1CC5">
              <w:rPr>
                <w:sz w:val="20"/>
              </w:rPr>
              <w:t>708519,00</w:t>
            </w:r>
          </w:p>
        </w:tc>
        <w:tc>
          <w:tcPr>
            <w:tcW w:w="922" w:type="dxa"/>
            <w:vAlign w:val="bottom"/>
          </w:tcPr>
          <w:p w:rsidR="00102FA2" w:rsidRPr="008A1CC5" w:rsidRDefault="00102FA2" w:rsidP="008A1CC5">
            <w:pPr>
              <w:keepNext/>
              <w:widowControl w:val="0"/>
              <w:spacing w:line="360" w:lineRule="auto"/>
              <w:jc w:val="both"/>
              <w:rPr>
                <w:sz w:val="20"/>
              </w:rPr>
            </w:pPr>
            <w:r w:rsidRPr="008A1CC5">
              <w:rPr>
                <w:sz w:val="20"/>
              </w:rPr>
              <w:t>88,40</w:t>
            </w:r>
          </w:p>
        </w:tc>
        <w:tc>
          <w:tcPr>
            <w:tcW w:w="1548" w:type="dxa"/>
            <w:vAlign w:val="bottom"/>
          </w:tcPr>
          <w:p w:rsidR="00102FA2" w:rsidRPr="008A1CC5" w:rsidRDefault="00102FA2" w:rsidP="008A1CC5">
            <w:pPr>
              <w:keepNext/>
              <w:widowControl w:val="0"/>
              <w:spacing w:line="360" w:lineRule="auto"/>
              <w:jc w:val="both"/>
              <w:rPr>
                <w:sz w:val="20"/>
              </w:rPr>
            </w:pPr>
            <w:r w:rsidRPr="008A1CC5">
              <w:rPr>
                <w:sz w:val="20"/>
              </w:rPr>
              <w:t>1010186,00</w:t>
            </w:r>
          </w:p>
        </w:tc>
        <w:tc>
          <w:tcPr>
            <w:tcW w:w="1000" w:type="dxa"/>
            <w:vAlign w:val="bottom"/>
          </w:tcPr>
          <w:p w:rsidR="00102FA2" w:rsidRPr="008A1CC5" w:rsidRDefault="00102FA2" w:rsidP="008A1CC5">
            <w:pPr>
              <w:keepNext/>
              <w:widowControl w:val="0"/>
              <w:spacing w:line="360" w:lineRule="auto"/>
              <w:jc w:val="both"/>
              <w:rPr>
                <w:sz w:val="20"/>
              </w:rPr>
            </w:pPr>
            <w:r w:rsidRPr="008A1CC5">
              <w:rPr>
                <w:sz w:val="20"/>
              </w:rPr>
              <w:t>93,03</w:t>
            </w:r>
          </w:p>
        </w:tc>
        <w:tc>
          <w:tcPr>
            <w:tcW w:w="1417" w:type="dxa"/>
            <w:vAlign w:val="bottom"/>
          </w:tcPr>
          <w:p w:rsidR="00102FA2" w:rsidRPr="008A1CC5" w:rsidRDefault="00102FA2" w:rsidP="008A1CC5">
            <w:pPr>
              <w:keepNext/>
              <w:widowControl w:val="0"/>
              <w:spacing w:line="360" w:lineRule="auto"/>
              <w:jc w:val="both"/>
              <w:rPr>
                <w:sz w:val="20"/>
              </w:rPr>
            </w:pPr>
            <w:r w:rsidRPr="008A1CC5">
              <w:rPr>
                <w:sz w:val="20"/>
              </w:rPr>
              <w:t>1180317,00</w:t>
            </w:r>
          </w:p>
        </w:tc>
        <w:tc>
          <w:tcPr>
            <w:tcW w:w="919" w:type="dxa"/>
            <w:vAlign w:val="bottom"/>
          </w:tcPr>
          <w:p w:rsidR="00102FA2" w:rsidRPr="008A1CC5" w:rsidRDefault="00102FA2" w:rsidP="008A1CC5">
            <w:pPr>
              <w:keepNext/>
              <w:widowControl w:val="0"/>
              <w:spacing w:line="360" w:lineRule="auto"/>
              <w:jc w:val="both"/>
              <w:rPr>
                <w:sz w:val="20"/>
              </w:rPr>
            </w:pPr>
            <w:r w:rsidRPr="008A1CC5">
              <w:rPr>
                <w:sz w:val="20"/>
              </w:rPr>
              <w:t>88,59</w:t>
            </w:r>
          </w:p>
        </w:tc>
      </w:tr>
      <w:tr w:rsidR="00102FA2" w:rsidRPr="008A1CC5">
        <w:trPr>
          <w:trHeight w:val="190"/>
        </w:trPr>
        <w:tc>
          <w:tcPr>
            <w:tcW w:w="2308" w:type="dxa"/>
          </w:tcPr>
          <w:p w:rsidR="00102FA2" w:rsidRPr="008A1CC5" w:rsidRDefault="008A1CC5" w:rsidP="008A1CC5">
            <w:pPr>
              <w:keepNext/>
              <w:widowControl w:val="0"/>
              <w:spacing w:line="360" w:lineRule="auto"/>
              <w:jc w:val="both"/>
              <w:rPr>
                <w:snapToGrid w:val="0"/>
                <w:sz w:val="20"/>
              </w:rPr>
            </w:pPr>
            <w:r w:rsidRPr="008A1CC5">
              <w:rPr>
                <w:snapToGrid w:val="0"/>
                <w:sz w:val="20"/>
              </w:rPr>
              <w:t xml:space="preserve"> </w:t>
            </w:r>
            <w:r w:rsidR="00102FA2" w:rsidRPr="008A1CC5">
              <w:rPr>
                <w:snapToGrid w:val="0"/>
                <w:sz w:val="20"/>
              </w:rPr>
              <w:t>свиньи</w:t>
            </w:r>
          </w:p>
        </w:tc>
        <w:tc>
          <w:tcPr>
            <w:tcW w:w="1300" w:type="dxa"/>
            <w:vAlign w:val="bottom"/>
          </w:tcPr>
          <w:p w:rsidR="00102FA2" w:rsidRPr="008A1CC5" w:rsidRDefault="00102FA2" w:rsidP="008A1CC5">
            <w:pPr>
              <w:keepNext/>
              <w:widowControl w:val="0"/>
              <w:spacing w:line="360" w:lineRule="auto"/>
              <w:jc w:val="both"/>
              <w:rPr>
                <w:sz w:val="20"/>
              </w:rPr>
            </w:pPr>
            <w:r w:rsidRPr="008A1CC5">
              <w:rPr>
                <w:snapToGrid w:val="0"/>
                <w:sz w:val="20"/>
              </w:rPr>
              <w:t>0,00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0,00</w:t>
            </w:r>
          </w:p>
        </w:tc>
        <w:tc>
          <w:tcPr>
            <w:tcW w:w="1292" w:type="dxa"/>
            <w:vAlign w:val="bottom"/>
          </w:tcPr>
          <w:p w:rsidR="00102FA2" w:rsidRPr="008A1CC5" w:rsidRDefault="00102FA2" w:rsidP="008A1CC5">
            <w:pPr>
              <w:keepNext/>
              <w:widowControl w:val="0"/>
              <w:spacing w:line="360" w:lineRule="auto"/>
              <w:jc w:val="both"/>
              <w:rPr>
                <w:sz w:val="20"/>
              </w:rPr>
            </w:pPr>
            <w:r w:rsidRPr="008A1CC5">
              <w:rPr>
                <w:snapToGrid w:val="0"/>
                <w:sz w:val="20"/>
              </w:rPr>
              <w:t>0,00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0,00</w:t>
            </w:r>
          </w:p>
        </w:tc>
        <w:tc>
          <w:tcPr>
            <w:tcW w:w="1422" w:type="dxa"/>
            <w:vAlign w:val="bottom"/>
          </w:tcPr>
          <w:p w:rsidR="00102FA2" w:rsidRPr="008A1CC5" w:rsidRDefault="00102FA2" w:rsidP="008A1CC5">
            <w:pPr>
              <w:keepNext/>
              <w:widowControl w:val="0"/>
              <w:spacing w:line="360" w:lineRule="auto"/>
              <w:jc w:val="both"/>
              <w:rPr>
                <w:sz w:val="20"/>
              </w:rPr>
            </w:pPr>
            <w:r w:rsidRPr="008A1CC5">
              <w:rPr>
                <w:sz w:val="20"/>
              </w:rPr>
              <w:t>1524,00</w:t>
            </w:r>
          </w:p>
        </w:tc>
        <w:tc>
          <w:tcPr>
            <w:tcW w:w="922" w:type="dxa"/>
            <w:vAlign w:val="bottom"/>
          </w:tcPr>
          <w:p w:rsidR="00102FA2" w:rsidRPr="008A1CC5" w:rsidRDefault="00102FA2" w:rsidP="008A1CC5">
            <w:pPr>
              <w:keepNext/>
              <w:widowControl w:val="0"/>
              <w:spacing w:line="360" w:lineRule="auto"/>
              <w:jc w:val="both"/>
              <w:rPr>
                <w:sz w:val="20"/>
              </w:rPr>
            </w:pPr>
            <w:r w:rsidRPr="008A1CC5">
              <w:rPr>
                <w:sz w:val="20"/>
              </w:rPr>
              <w:t>0,22</w:t>
            </w:r>
          </w:p>
        </w:tc>
        <w:tc>
          <w:tcPr>
            <w:tcW w:w="1548" w:type="dxa"/>
            <w:vAlign w:val="bottom"/>
          </w:tcPr>
          <w:p w:rsidR="00102FA2" w:rsidRPr="008A1CC5" w:rsidRDefault="00102FA2" w:rsidP="008A1CC5">
            <w:pPr>
              <w:keepNext/>
              <w:widowControl w:val="0"/>
              <w:spacing w:line="360" w:lineRule="auto"/>
              <w:jc w:val="both"/>
              <w:rPr>
                <w:sz w:val="20"/>
              </w:rPr>
            </w:pPr>
            <w:r w:rsidRPr="008A1CC5">
              <w:rPr>
                <w:sz w:val="20"/>
              </w:rPr>
              <w:t>3891,00</w:t>
            </w:r>
          </w:p>
        </w:tc>
        <w:tc>
          <w:tcPr>
            <w:tcW w:w="1000" w:type="dxa"/>
            <w:vAlign w:val="bottom"/>
          </w:tcPr>
          <w:p w:rsidR="00102FA2" w:rsidRPr="008A1CC5" w:rsidRDefault="00102FA2" w:rsidP="008A1CC5">
            <w:pPr>
              <w:keepNext/>
              <w:widowControl w:val="0"/>
              <w:spacing w:line="360" w:lineRule="auto"/>
              <w:jc w:val="both"/>
              <w:rPr>
                <w:sz w:val="20"/>
              </w:rPr>
            </w:pPr>
            <w:r w:rsidRPr="008A1CC5">
              <w:rPr>
                <w:sz w:val="20"/>
              </w:rPr>
              <w:t>0,39</w:t>
            </w:r>
          </w:p>
        </w:tc>
        <w:tc>
          <w:tcPr>
            <w:tcW w:w="1417" w:type="dxa"/>
            <w:vAlign w:val="bottom"/>
          </w:tcPr>
          <w:p w:rsidR="00102FA2" w:rsidRPr="008A1CC5" w:rsidRDefault="00102FA2" w:rsidP="008A1CC5">
            <w:pPr>
              <w:keepNext/>
              <w:widowControl w:val="0"/>
              <w:spacing w:line="360" w:lineRule="auto"/>
              <w:jc w:val="both"/>
              <w:rPr>
                <w:sz w:val="20"/>
              </w:rPr>
            </w:pPr>
            <w:r w:rsidRPr="008A1CC5">
              <w:rPr>
                <w:sz w:val="20"/>
              </w:rPr>
              <w:t>16198,00</w:t>
            </w:r>
          </w:p>
        </w:tc>
        <w:tc>
          <w:tcPr>
            <w:tcW w:w="919" w:type="dxa"/>
            <w:vAlign w:val="bottom"/>
          </w:tcPr>
          <w:p w:rsidR="00102FA2" w:rsidRPr="008A1CC5" w:rsidRDefault="00102FA2" w:rsidP="008A1CC5">
            <w:pPr>
              <w:keepNext/>
              <w:widowControl w:val="0"/>
              <w:spacing w:line="360" w:lineRule="auto"/>
              <w:jc w:val="both"/>
              <w:rPr>
                <w:sz w:val="20"/>
              </w:rPr>
            </w:pPr>
            <w:r w:rsidRPr="008A1CC5">
              <w:rPr>
                <w:sz w:val="20"/>
              </w:rPr>
              <w:t>1,37</w:t>
            </w:r>
          </w:p>
        </w:tc>
      </w:tr>
      <w:tr w:rsidR="00102FA2" w:rsidRPr="008A1CC5">
        <w:trPr>
          <w:trHeight w:val="304"/>
        </w:trPr>
        <w:tc>
          <w:tcPr>
            <w:tcW w:w="2308" w:type="dxa"/>
          </w:tcPr>
          <w:p w:rsidR="00102FA2" w:rsidRPr="008A1CC5" w:rsidRDefault="008A1CC5" w:rsidP="008A1CC5">
            <w:pPr>
              <w:keepNext/>
              <w:widowControl w:val="0"/>
              <w:spacing w:line="360" w:lineRule="auto"/>
              <w:jc w:val="both"/>
              <w:rPr>
                <w:snapToGrid w:val="0"/>
                <w:sz w:val="20"/>
              </w:rPr>
            </w:pPr>
            <w:r w:rsidRPr="008A1CC5">
              <w:rPr>
                <w:snapToGrid w:val="0"/>
                <w:sz w:val="20"/>
              </w:rPr>
              <w:t xml:space="preserve"> </w:t>
            </w:r>
            <w:r w:rsidR="00102FA2" w:rsidRPr="008A1CC5">
              <w:rPr>
                <w:snapToGrid w:val="0"/>
                <w:sz w:val="20"/>
              </w:rPr>
              <w:t>КРС</w:t>
            </w:r>
          </w:p>
        </w:tc>
        <w:tc>
          <w:tcPr>
            <w:tcW w:w="1300" w:type="dxa"/>
            <w:vAlign w:val="bottom"/>
          </w:tcPr>
          <w:p w:rsidR="00102FA2" w:rsidRPr="008A1CC5" w:rsidRDefault="00102FA2" w:rsidP="008A1CC5">
            <w:pPr>
              <w:keepNext/>
              <w:widowControl w:val="0"/>
              <w:spacing w:line="360" w:lineRule="auto"/>
              <w:jc w:val="both"/>
              <w:rPr>
                <w:sz w:val="20"/>
              </w:rPr>
            </w:pPr>
            <w:r w:rsidRPr="008A1CC5">
              <w:rPr>
                <w:snapToGrid w:val="0"/>
                <w:sz w:val="20"/>
              </w:rPr>
              <w:t>71738,00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17,01</w:t>
            </w:r>
          </w:p>
        </w:tc>
        <w:tc>
          <w:tcPr>
            <w:tcW w:w="1292" w:type="dxa"/>
            <w:vAlign w:val="bottom"/>
          </w:tcPr>
          <w:p w:rsidR="00102FA2" w:rsidRPr="008A1CC5" w:rsidRDefault="00102FA2" w:rsidP="008A1CC5">
            <w:pPr>
              <w:keepNext/>
              <w:widowControl w:val="0"/>
              <w:spacing w:line="360" w:lineRule="auto"/>
              <w:jc w:val="both"/>
              <w:rPr>
                <w:sz w:val="20"/>
              </w:rPr>
            </w:pPr>
            <w:r w:rsidRPr="008A1CC5">
              <w:rPr>
                <w:snapToGrid w:val="0"/>
                <w:sz w:val="20"/>
              </w:rPr>
              <w:t>59532,00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12,11</w:t>
            </w:r>
          </w:p>
        </w:tc>
        <w:tc>
          <w:tcPr>
            <w:tcW w:w="1422" w:type="dxa"/>
            <w:vAlign w:val="bottom"/>
          </w:tcPr>
          <w:p w:rsidR="00102FA2" w:rsidRPr="008A1CC5" w:rsidRDefault="00102FA2" w:rsidP="008A1CC5">
            <w:pPr>
              <w:keepNext/>
              <w:widowControl w:val="0"/>
              <w:spacing w:line="360" w:lineRule="auto"/>
              <w:jc w:val="both"/>
              <w:rPr>
                <w:sz w:val="20"/>
              </w:rPr>
            </w:pPr>
            <w:r w:rsidRPr="008A1CC5">
              <w:rPr>
                <w:sz w:val="20"/>
              </w:rPr>
              <w:t>47422,00</w:t>
            </w:r>
          </w:p>
        </w:tc>
        <w:tc>
          <w:tcPr>
            <w:tcW w:w="922" w:type="dxa"/>
            <w:vAlign w:val="bottom"/>
          </w:tcPr>
          <w:p w:rsidR="00102FA2" w:rsidRPr="008A1CC5" w:rsidRDefault="00102FA2" w:rsidP="008A1CC5">
            <w:pPr>
              <w:keepNext/>
              <w:widowControl w:val="0"/>
              <w:spacing w:line="360" w:lineRule="auto"/>
              <w:jc w:val="both"/>
              <w:rPr>
                <w:sz w:val="20"/>
              </w:rPr>
            </w:pPr>
            <w:r w:rsidRPr="008A1CC5">
              <w:rPr>
                <w:sz w:val="20"/>
              </w:rPr>
              <w:t>6,69</w:t>
            </w:r>
          </w:p>
        </w:tc>
        <w:tc>
          <w:tcPr>
            <w:tcW w:w="1548" w:type="dxa"/>
            <w:vAlign w:val="bottom"/>
          </w:tcPr>
          <w:p w:rsidR="00102FA2" w:rsidRPr="008A1CC5" w:rsidRDefault="00102FA2" w:rsidP="008A1CC5">
            <w:pPr>
              <w:keepNext/>
              <w:widowControl w:val="0"/>
              <w:spacing w:line="360" w:lineRule="auto"/>
              <w:jc w:val="both"/>
              <w:rPr>
                <w:sz w:val="20"/>
              </w:rPr>
            </w:pPr>
            <w:r w:rsidRPr="008A1CC5">
              <w:rPr>
                <w:sz w:val="20"/>
              </w:rPr>
              <w:t>77550,00</w:t>
            </w:r>
          </w:p>
        </w:tc>
        <w:tc>
          <w:tcPr>
            <w:tcW w:w="1000" w:type="dxa"/>
            <w:vAlign w:val="bottom"/>
          </w:tcPr>
          <w:p w:rsidR="00102FA2" w:rsidRPr="008A1CC5" w:rsidRDefault="00102FA2" w:rsidP="008A1CC5">
            <w:pPr>
              <w:keepNext/>
              <w:widowControl w:val="0"/>
              <w:spacing w:line="360" w:lineRule="auto"/>
              <w:jc w:val="both"/>
              <w:rPr>
                <w:sz w:val="20"/>
              </w:rPr>
            </w:pPr>
            <w:r w:rsidRPr="008A1CC5">
              <w:rPr>
                <w:sz w:val="20"/>
              </w:rPr>
              <w:t>7,68</w:t>
            </w:r>
          </w:p>
        </w:tc>
        <w:tc>
          <w:tcPr>
            <w:tcW w:w="1417" w:type="dxa"/>
            <w:vAlign w:val="bottom"/>
          </w:tcPr>
          <w:p w:rsidR="00102FA2" w:rsidRPr="008A1CC5" w:rsidRDefault="00102FA2" w:rsidP="008A1CC5">
            <w:pPr>
              <w:keepNext/>
              <w:widowControl w:val="0"/>
              <w:spacing w:line="360" w:lineRule="auto"/>
              <w:jc w:val="both"/>
              <w:rPr>
                <w:sz w:val="20"/>
              </w:rPr>
            </w:pPr>
            <w:r w:rsidRPr="008A1CC5">
              <w:rPr>
                <w:sz w:val="20"/>
              </w:rPr>
              <w:t>43156,00</w:t>
            </w:r>
          </w:p>
        </w:tc>
        <w:tc>
          <w:tcPr>
            <w:tcW w:w="919" w:type="dxa"/>
            <w:vAlign w:val="bottom"/>
          </w:tcPr>
          <w:p w:rsidR="00102FA2" w:rsidRPr="008A1CC5" w:rsidRDefault="00102FA2" w:rsidP="008A1CC5">
            <w:pPr>
              <w:keepNext/>
              <w:widowControl w:val="0"/>
              <w:spacing w:line="360" w:lineRule="auto"/>
              <w:jc w:val="both"/>
              <w:rPr>
                <w:sz w:val="20"/>
              </w:rPr>
            </w:pPr>
            <w:r w:rsidRPr="008A1CC5">
              <w:rPr>
                <w:sz w:val="20"/>
              </w:rPr>
              <w:t>3,66</w:t>
            </w:r>
          </w:p>
        </w:tc>
      </w:tr>
      <w:tr w:rsidR="00102FA2" w:rsidRPr="008A1CC5">
        <w:trPr>
          <w:trHeight w:val="253"/>
        </w:trPr>
        <w:tc>
          <w:tcPr>
            <w:tcW w:w="2308" w:type="dxa"/>
          </w:tcPr>
          <w:p w:rsidR="00102FA2" w:rsidRPr="008A1CC5" w:rsidRDefault="008A1CC5" w:rsidP="008A1CC5">
            <w:pPr>
              <w:keepNext/>
              <w:widowControl w:val="0"/>
              <w:spacing w:line="360" w:lineRule="auto"/>
              <w:jc w:val="both"/>
              <w:rPr>
                <w:snapToGrid w:val="0"/>
                <w:sz w:val="20"/>
              </w:rPr>
            </w:pPr>
            <w:r w:rsidRPr="008A1CC5">
              <w:rPr>
                <w:snapToGrid w:val="0"/>
                <w:sz w:val="20"/>
              </w:rPr>
              <w:t xml:space="preserve"> </w:t>
            </w:r>
            <w:r w:rsidR="00102FA2" w:rsidRPr="008A1CC5">
              <w:rPr>
                <w:snapToGrid w:val="0"/>
                <w:sz w:val="20"/>
              </w:rPr>
              <w:t>лошади</w:t>
            </w:r>
          </w:p>
        </w:tc>
        <w:tc>
          <w:tcPr>
            <w:tcW w:w="1300" w:type="dxa"/>
            <w:vAlign w:val="bottom"/>
          </w:tcPr>
          <w:p w:rsidR="00102FA2" w:rsidRPr="008A1CC5" w:rsidRDefault="00102FA2" w:rsidP="008A1CC5">
            <w:pPr>
              <w:keepNext/>
              <w:widowControl w:val="0"/>
              <w:spacing w:line="360" w:lineRule="auto"/>
              <w:jc w:val="both"/>
              <w:rPr>
                <w:sz w:val="20"/>
              </w:rPr>
            </w:pPr>
            <w:r w:rsidRPr="008A1CC5">
              <w:rPr>
                <w:snapToGrid w:val="0"/>
                <w:sz w:val="20"/>
              </w:rPr>
              <w:t>0,00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0,00</w:t>
            </w:r>
          </w:p>
        </w:tc>
        <w:tc>
          <w:tcPr>
            <w:tcW w:w="1292" w:type="dxa"/>
            <w:vAlign w:val="bottom"/>
          </w:tcPr>
          <w:p w:rsidR="00102FA2" w:rsidRPr="008A1CC5" w:rsidRDefault="00102FA2" w:rsidP="008A1CC5">
            <w:pPr>
              <w:keepNext/>
              <w:widowControl w:val="0"/>
              <w:spacing w:line="360" w:lineRule="auto"/>
              <w:jc w:val="both"/>
              <w:rPr>
                <w:sz w:val="20"/>
              </w:rPr>
            </w:pPr>
            <w:r w:rsidRPr="008A1CC5">
              <w:rPr>
                <w:snapToGrid w:val="0"/>
                <w:sz w:val="20"/>
              </w:rPr>
              <w:t>0,00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0,00</w:t>
            </w:r>
          </w:p>
        </w:tc>
        <w:tc>
          <w:tcPr>
            <w:tcW w:w="1422" w:type="dxa"/>
            <w:vAlign w:val="bottom"/>
          </w:tcPr>
          <w:p w:rsidR="00102FA2" w:rsidRPr="008A1CC5" w:rsidRDefault="00102FA2" w:rsidP="008A1CC5">
            <w:pPr>
              <w:keepNext/>
              <w:widowControl w:val="0"/>
              <w:spacing w:line="360" w:lineRule="auto"/>
              <w:jc w:val="both"/>
              <w:rPr>
                <w:sz w:val="20"/>
              </w:rPr>
            </w:pPr>
            <w:r w:rsidRPr="008A1CC5">
              <w:rPr>
                <w:sz w:val="20"/>
              </w:rPr>
              <w:t>0,00</w:t>
            </w:r>
          </w:p>
        </w:tc>
        <w:tc>
          <w:tcPr>
            <w:tcW w:w="922" w:type="dxa"/>
            <w:vAlign w:val="bottom"/>
          </w:tcPr>
          <w:p w:rsidR="00102FA2" w:rsidRPr="008A1CC5" w:rsidRDefault="00102FA2" w:rsidP="008A1CC5">
            <w:pPr>
              <w:keepNext/>
              <w:widowControl w:val="0"/>
              <w:spacing w:line="360" w:lineRule="auto"/>
              <w:jc w:val="both"/>
              <w:rPr>
                <w:sz w:val="20"/>
              </w:rPr>
            </w:pPr>
            <w:r w:rsidRPr="008A1CC5">
              <w:rPr>
                <w:sz w:val="20"/>
              </w:rPr>
              <w:t>0,00</w:t>
            </w:r>
          </w:p>
        </w:tc>
        <w:tc>
          <w:tcPr>
            <w:tcW w:w="1548" w:type="dxa"/>
            <w:vAlign w:val="bottom"/>
          </w:tcPr>
          <w:p w:rsidR="00102FA2" w:rsidRPr="008A1CC5" w:rsidRDefault="00102FA2" w:rsidP="008A1CC5">
            <w:pPr>
              <w:keepNext/>
              <w:widowControl w:val="0"/>
              <w:spacing w:line="360" w:lineRule="auto"/>
              <w:jc w:val="both"/>
              <w:rPr>
                <w:sz w:val="20"/>
              </w:rPr>
            </w:pPr>
            <w:r w:rsidRPr="008A1CC5">
              <w:rPr>
                <w:sz w:val="20"/>
              </w:rPr>
              <w:t>23,00</w:t>
            </w:r>
          </w:p>
        </w:tc>
        <w:tc>
          <w:tcPr>
            <w:tcW w:w="1000" w:type="dxa"/>
            <w:vAlign w:val="bottom"/>
          </w:tcPr>
          <w:p w:rsidR="00102FA2" w:rsidRPr="008A1CC5" w:rsidRDefault="00102FA2" w:rsidP="008A1CC5">
            <w:pPr>
              <w:keepNext/>
              <w:widowControl w:val="0"/>
              <w:spacing w:line="360" w:lineRule="auto"/>
              <w:jc w:val="both"/>
              <w:rPr>
                <w:sz w:val="20"/>
              </w:rPr>
            </w:pPr>
            <w:r w:rsidRPr="008A1CC5">
              <w:rPr>
                <w:sz w:val="20"/>
              </w:rPr>
              <w:t>0,00</w:t>
            </w:r>
          </w:p>
        </w:tc>
        <w:tc>
          <w:tcPr>
            <w:tcW w:w="1417" w:type="dxa"/>
            <w:vAlign w:val="bottom"/>
          </w:tcPr>
          <w:p w:rsidR="00102FA2" w:rsidRPr="008A1CC5" w:rsidRDefault="00102FA2" w:rsidP="008A1CC5">
            <w:pPr>
              <w:keepNext/>
              <w:widowControl w:val="0"/>
              <w:spacing w:line="360" w:lineRule="auto"/>
              <w:jc w:val="both"/>
              <w:rPr>
                <w:sz w:val="20"/>
              </w:rPr>
            </w:pPr>
            <w:r w:rsidRPr="008A1CC5">
              <w:rPr>
                <w:sz w:val="20"/>
              </w:rPr>
              <w:t>60,00</w:t>
            </w:r>
          </w:p>
        </w:tc>
        <w:tc>
          <w:tcPr>
            <w:tcW w:w="919" w:type="dxa"/>
            <w:vAlign w:val="bottom"/>
          </w:tcPr>
          <w:p w:rsidR="00102FA2" w:rsidRPr="008A1CC5" w:rsidRDefault="00102FA2" w:rsidP="008A1CC5">
            <w:pPr>
              <w:keepNext/>
              <w:widowControl w:val="0"/>
              <w:spacing w:line="360" w:lineRule="auto"/>
              <w:jc w:val="both"/>
              <w:rPr>
                <w:sz w:val="20"/>
              </w:rPr>
            </w:pPr>
            <w:r w:rsidRPr="008A1CC5">
              <w:rPr>
                <w:sz w:val="20"/>
              </w:rPr>
              <w:t>0,01</w:t>
            </w:r>
          </w:p>
        </w:tc>
      </w:tr>
      <w:tr w:rsidR="00102FA2" w:rsidRPr="008A1CC5" w:rsidTr="008A1CC5">
        <w:trPr>
          <w:trHeight w:val="357"/>
        </w:trPr>
        <w:tc>
          <w:tcPr>
            <w:tcW w:w="2308" w:type="dxa"/>
          </w:tcPr>
          <w:p w:rsidR="00102FA2" w:rsidRPr="008A1CC5" w:rsidRDefault="008A1CC5" w:rsidP="008A1CC5">
            <w:pPr>
              <w:keepNext/>
              <w:widowControl w:val="0"/>
              <w:spacing w:line="360" w:lineRule="auto"/>
              <w:jc w:val="both"/>
              <w:rPr>
                <w:snapToGrid w:val="0"/>
                <w:sz w:val="20"/>
              </w:rPr>
            </w:pPr>
            <w:r w:rsidRPr="008A1CC5">
              <w:rPr>
                <w:snapToGrid w:val="0"/>
                <w:sz w:val="20"/>
              </w:rPr>
              <w:t xml:space="preserve"> </w:t>
            </w:r>
            <w:r w:rsidR="00102FA2" w:rsidRPr="008A1CC5">
              <w:rPr>
                <w:snapToGrid w:val="0"/>
                <w:sz w:val="20"/>
              </w:rPr>
              <w:t>прочие виды животных</w:t>
            </w:r>
          </w:p>
        </w:tc>
        <w:tc>
          <w:tcPr>
            <w:tcW w:w="1300" w:type="dxa"/>
            <w:vAlign w:val="bottom"/>
          </w:tcPr>
          <w:p w:rsidR="00102FA2" w:rsidRPr="008A1CC5" w:rsidRDefault="00102FA2" w:rsidP="008A1CC5">
            <w:pPr>
              <w:keepNext/>
              <w:widowControl w:val="0"/>
              <w:spacing w:line="360" w:lineRule="auto"/>
              <w:jc w:val="both"/>
              <w:rPr>
                <w:sz w:val="20"/>
              </w:rPr>
            </w:pPr>
            <w:r w:rsidRPr="008A1CC5">
              <w:rPr>
                <w:snapToGrid w:val="0"/>
                <w:sz w:val="20"/>
              </w:rPr>
              <w:t>0,00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0,00</w:t>
            </w:r>
          </w:p>
        </w:tc>
        <w:tc>
          <w:tcPr>
            <w:tcW w:w="1292" w:type="dxa"/>
            <w:vAlign w:val="bottom"/>
          </w:tcPr>
          <w:p w:rsidR="00102FA2" w:rsidRPr="008A1CC5" w:rsidRDefault="00102FA2" w:rsidP="008A1CC5">
            <w:pPr>
              <w:keepNext/>
              <w:widowControl w:val="0"/>
              <w:spacing w:line="360" w:lineRule="auto"/>
              <w:jc w:val="both"/>
              <w:rPr>
                <w:sz w:val="20"/>
              </w:rPr>
            </w:pPr>
            <w:r w:rsidRPr="008A1CC5">
              <w:rPr>
                <w:snapToGrid w:val="0"/>
                <w:sz w:val="20"/>
              </w:rPr>
              <w:t>0,00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0,00</w:t>
            </w:r>
          </w:p>
        </w:tc>
        <w:tc>
          <w:tcPr>
            <w:tcW w:w="1422" w:type="dxa"/>
            <w:vAlign w:val="bottom"/>
          </w:tcPr>
          <w:p w:rsidR="00102FA2" w:rsidRPr="008A1CC5" w:rsidRDefault="00102FA2" w:rsidP="008A1CC5">
            <w:pPr>
              <w:keepNext/>
              <w:widowControl w:val="0"/>
              <w:spacing w:line="360" w:lineRule="auto"/>
              <w:jc w:val="both"/>
              <w:rPr>
                <w:sz w:val="20"/>
              </w:rPr>
            </w:pPr>
            <w:r w:rsidRPr="008A1CC5">
              <w:rPr>
                <w:sz w:val="20"/>
              </w:rPr>
              <w:t>0,00</w:t>
            </w:r>
          </w:p>
        </w:tc>
        <w:tc>
          <w:tcPr>
            <w:tcW w:w="922" w:type="dxa"/>
            <w:vAlign w:val="bottom"/>
          </w:tcPr>
          <w:p w:rsidR="00102FA2" w:rsidRPr="008A1CC5" w:rsidRDefault="00102FA2" w:rsidP="008A1CC5">
            <w:pPr>
              <w:keepNext/>
              <w:widowControl w:val="0"/>
              <w:spacing w:line="360" w:lineRule="auto"/>
              <w:jc w:val="both"/>
              <w:rPr>
                <w:sz w:val="20"/>
              </w:rPr>
            </w:pPr>
            <w:r w:rsidRPr="008A1CC5">
              <w:rPr>
                <w:sz w:val="20"/>
              </w:rPr>
              <w:t>0,00</w:t>
            </w:r>
          </w:p>
        </w:tc>
        <w:tc>
          <w:tcPr>
            <w:tcW w:w="1548" w:type="dxa"/>
            <w:vAlign w:val="bottom"/>
          </w:tcPr>
          <w:p w:rsidR="00102FA2" w:rsidRPr="008A1CC5" w:rsidRDefault="00102FA2" w:rsidP="008A1CC5">
            <w:pPr>
              <w:keepNext/>
              <w:widowControl w:val="0"/>
              <w:spacing w:line="360" w:lineRule="auto"/>
              <w:jc w:val="both"/>
              <w:rPr>
                <w:sz w:val="20"/>
              </w:rPr>
            </w:pPr>
            <w:r w:rsidRPr="008A1CC5">
              <w:rPr>
                <w:sz w:val="20"/>
              </w:rPr>
              <w:t>99,00</w:t>
            </w:r>
          </w:p>
        </w:tc>
        <w:tc>
          <w:tcPr>
            <w:tcW w:w="1000" w:type="dxa"/>
            <w:vAlign w:val="bottom"/>
          </w:tcPr>
          <w:p w:rsidR="00102FA2" w:rsidRPr="008A1CC5" w:rsidRDefault="00102FA2" w:rsidP="008A1CC5">
            <w:pPr>
              <w:keepNext/>
              <w:widowControl w:val="0"/>
              <w:spacing w:line="360" w:lineRule="auto"/>
              <w:jc w:val="both"/>
              <w:rPr>
                <w:sz w:val="20"/>
              </w:rPr>
            </w:pPr>
            <w:r w:rsidRPr="008A1CC5">
              <w:rPr>
                <w:sz w:val="20"/>
              </w:rPr>
              <w:t>0,01</w:t>
            </w:r>
          </w:p>
        </w:tc>
        <w:tc>
          <w:tcPr>
            <w:tcW w:w="1417" w:type="dxa"/>
            <w:vAlign w:val="bottom"/>
          </w:tcPr>
          <w:p w:rsidR="00102FA2" w:rsidRPr="008A1CC5" w:rsidRDefault="00102FA2" w:rsidP="008A1CC5">
            <w:pPr>
              <w:keepNext/>
              <w:widowControl w:val="0"/>
              <w:spacing w:line="360" w:lineRule="auto"/>
              <w:jc w:val="both"/>
              <w:rPr>
                <w:sz w:val="20"/>
              </w:rPr>
            </w:pPr>
            <w:r w:rsidRPr="008A1CC5">
              <w:rPr>
                <w:sz w:val="20"/>
              </w:rPr>
              <w:t>0,00</w:t>
            </w:r>
          </w:p>
        </w:tc>
        <w:tc>
          <w:tcPr>
            <w:tcW w:w="919" w:type="dxa"/>
            <w:vAlign w:val="bottom"/>
          </w:tcPr>
          <w:p w:rsidR="00102FA2" w:rsidRPr="008A1CC5" w:rsidRDefault="00102FA2" w:rsidP="008A1CC5">
            <w:pPr>
              <w:keepNext/>
              <w:widowControl w:val="0"/>
              <w:spacing w:line="360" w:lineRule="auto"/>
              <w:jc w:val="both"/>
              <w:rPr>
                <w:sz w:val="20"/>
              </w:rPr>
            </w:pPr>
            <w:r w:rsidRPr="008A1CC5">
              <w:rPr>
                <w:sz w:val="20"/>
              </w:rPr>
              <w:t>0,00</w:t>
            </w:r>
          </w:p>
        </w:tc>
      </w:tr>
      <w:tr w:rsidR="00102FA2" w:rsidRPr="008A1CC5">
        <w:trPr>
          <w:trHeight w:val="231"/>
        </w:trPr>
        <w:tc>
          <w:tcPr>
            <w:tcW w:w="2308" w:type="dxa"/>
          </w:tcPr>
          <w:p w:rsidR="00102FA2" w:rsidRPr="008A1CC5" w:rsidRDefault="008A1CC5" w:rsidP="008A1CC5">
            <w:pPr>
              <w:keepNext/>
              <w:widowControl w:val="0"/>
              <w:spacing w:line="360" w:lineRule="auto"/>
              <w:jc w:val="both"/>
              <w:rPr>
                <w:snapToGrid w:val="0"/>
                <w:sz w:val="20"/>
              </w:rPr>
            </w:pPr>
            <w:r w:rsidRPr="008A1CC5">
              <w:rPr>
                <w:snapToGrid w:val="0"/>
                <w:sz w:val="20"/>
              </w:rPr>
              <w:t xml:space="preserve"> </w:t>
            </w:r>
            <w:r w:rsidR="00102FA2" w:rsidRPr="008A1CC5">
              <w:rPr>
                <w:snapToGrid w:val="0"/>
                <w:sz w:val="20"/>
              </w:rPr>
              <w:t>молоко цельное</w:t>
            </w:r>
          </w:p>
        </w:tc>
        <w:tc>
          <w:tcPr>
            <w:tcW w:w="1300" w:type="dxa"/>
            <w:vAlign w:val="bottom"/>
          </w:tcPr>
          <w:p w:rsidR="00102FA2" w:rsidRPr="008A1CC5" w:rsidRDefault="00102FA2" w:rsidP="008A1CC5">
            <w:pPr>
              <w:keepNext/>
              <w:widowControl w:val="0"/>
              <w:spacing w:line="360" w:lineRule="auto"/>
              <w:jc w:val="both"/>
              <w:rPr>
                <w:sz w:val="20"/>
              </w:rPr>
            </w:pPr>
            <w:r w:rsidRPr="008A1CC5">
              <w:rPr>
                <w:snapToGrid w:val="0"/>
                <w:sz w:val="20"/>
              </w:rPr>
              <w:t>362,00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0,09</w:t>
            </w:r>
          </w:p>
        </w:tc>
        <w:tc>
          <w:tcPr>
            <w:tcW w:w="1292" w:type="dxa"/>
            <w:vAlign w:val="bottom"/>
          </w:tcPr>
          <w:p w:rsidR="00102FA2" w:rsidRPr="008A1CC5" w:rsidRDefault="00102FA2" w:rsidP="008A1CC5">
            <w:pPr>
              <w:keepNext/>
              <w:widowControl w:val="0"/>
              <w:spacing w:line="360" w:lineRule="auto"/>
              <w:jc w:val="both"/>
              <w:rPr>
                <w:sz w:val="20"/>
              </w:rPr>
            </w:pPr>
            <w:r w:rsidRPr="008A1CC5">
              <w:rPr>
                <w:snapToGrid w:val="0"/>
                <w:sz w:val="20"/>
              </w:rPr>
              <w:t>100,00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0,02</w:t>
            </w:r>
          </w:p>
        </w:tc>
        <w:tc>
          <w:tcPr>
            <w:tcW w:w="1422" w:type="dxa"/>
            <w:vAlign w:val="bottom"/>
          </w:tcPr>
          <w:p w:rsidR="00102FA2" w:rsidRPr="008A1CC5" w:rsidRDefault="00102FA2" w:rsidP="008A1CC5">
            <w:pPr>
              <w:keepNext/>
              <w:widowControl w:val="0"/>
              <w:spacing w:line="360" w:lineRule="auto"/>
              <w:jc w:val="both"/>
              <w:rPr>
                <w:sz w:val="20"/>
              </w:rPr>
            </w:pPr>
            <w:r w:rsidRPr="008A1CC5">
              <w:rPr>
                <w:sz w:val="20"/>
              </w:rPr>
              <w:t>5407,00</w:t>
            </w:r>
          </w:p>
        </w:tc>
        <w:tc>
          <w:tcPr>
            <w:tcW w:w="922" w:type="dxa"/>
            <w:vAlign w:val="bottom"/>
          </w:tcPr>
          <w:p w:rsidR="00102FA2" w:rsidRPr="008A1CC5" w:rsidRDefault="00102FA2" w:rsidP="008A1CC5">
            <w:pPr>
              <w:keepNext/>
              <w:widowControl w:val="0"/>
              <w:spacing w:line="360" w:lineRule="auto"/>
              <w:jc w:val="both"/>
              <w:rPr>
                <w:sz w:val="20"/>
              </w:rPr>
            </w:pPr>
            <w:r w:rsidRPr="008A1CC5">
              <w:rPr>
                <w:sz w:val="20"/>
              </w:rPr>
              <w:t>0,76</w:t>
            </w:r>
          </w:p>
        </w:tc>
        <w:tc>
          <w:tcPr>
            <w:tcW w:w="1548" w:type="dxa"/>
            <w:vAlign w:val="bottom"/>
          </w:tcPr>
          <w:p w:rsidR="00102FA2" w:rsidRPr="008A1CC5" w:rsidRDefault="00102FA2" w:rsidP="008A1CC5">
            <w:pPr>
              <w:keepNext/>
              <w:widowControl w:val="0"/>
              <w:spacing w:line="360" w:lineRule="auto"/>
              <w:jc w:val="both"/>
              <w:rPr>
                <w:sz w:val="20"/>
              </w:rPr>
            </w:pPr>
            <w:r w:rsidRPr="008A1CC5">
              <w:rPr>
                <w:sz w:val="20"/>
              </w:rPr>
              <w:t>10338,00</w:t>
            </w:r>
          </w:p>
        </w:tc>
        <w:tc>
          <w:tcPr>
            <w:tcW w:w="1000" w:type="dxa"/>
            <w:vAlign w:val="bottom"/>
          </w:tcPr>
          <w:p w:rsidR="00102FA2" w:rsidRPr="008A1CC5" w:rsidRDefault="00102FA2" w:rsidP="008A1CC5">
            <w:pPr>
              <w:keepNext/>
              <w:widowControl w:val="0"/>
              <w:spacing w:line="360" w:lineRule="auto"/>
              <w:jc w:val="both"/>
              <w:rPr>
                <w:sz w:val="20"/>
              </w:rPr>
            </w:pPr>
            <w:r w:rsidRPr="008A1CC5">
              <w:rPr>
                <w:sz w:val="20"/>
              </w:rPr>
              <w:t>1,02</w:t>
            </w:r>
          </w:p>
        </w:tc>
        <w:tc>
          <w:tcPr>
            <w:tcW w:w="1417" w:type="dxa"/>
            <w:vAlign w:val="bottom"/>
          </w:tcPr>
          <w:p w:rsidR="00102FA2" w:rsidRPr="008A1CC5" w:rsidRDefault="00102FA2" w:rsidP="008A1CC5">
            <w:pPr>
              <w:keepNext/>
              <w:widowControl w:val="0"/>
              <w:spacing w:line="360" w:lineRule="auto"/>
              <w:jc w:val="both"/>
              <w:rPr>
                <w:sz w:val="20"/>
              </w:rPr>
            </w:pPr>
            <w:r w:rsidRPr="008A1CC5">
              <w:rPr>
                <w:sz w:val="20"/>
              </w:rPr>
              <w:t>38618,00</w:t>
            </w:r>
          </w:p>
        </w:tc>
        <w:tc>
          <w:tcPr>
            <w:tcW w:w="919" w:type="dxa"/>
            <w:vAlign w:val="bottom"/>
          </w:tcPr>
          <w:p w:rsidR="00102FA2" w:rsidRPr="008A1CC5" w:rsidRDefault="00102FA2" w:rsidP="008A1CC5">
            <w:pPr>
              <w:keepNext/>
              <w:widowControl w:val="0"/>
              <w:spacing w:line="360" w:lineRule="auto"/>
              <w:jc w:val="both"/>
              <w:rPr>
                <w:sz w:val="20"/>
              </w:rPr>
            </w:pPr>
            <w:r w:rsidRPr="008A1CC5">
              <w:rPr>
                <w:sz w:val="20"/>
              </w:rPr>
              <w:t>3,27</w:t>
            </w:r>
          </w:p>
        </w:tc>
      </w:tr>
      <w:tr w:rsidR="00102FA2" w:rsidRPr="008A1CC5">
        <w:trPr>
          <w:trHeight w:val="350"/>
        </w:trPr>
        <w:tc>
          <w:tcPr>
            <w:tcW w:w="2308" w:type="dxa"/>
          </w:tcPr>
          <w:p w:rsidR="00102FA2" w:rsidRPr="008A1CC5" w:rsidRDefault="008A1CC5" w:rsidP="008A1CC5">
            <w:pPr>
              <w:keepNext/>
              <w:widowControl w:val="0"/>
              <w:spacing w:line="360" w:lineRule="auto"/>
              <w:jc w:val="both"/>
              <w:rPr>
                <w:snapToGrid w:val="0"/>
                <w:sz w:val="20"/>
              </w:rPr>
            </w:pPr>
            <w:r w:rsidRPr="008A1CC5">
              <w:rPr>
                <w:snapToGrid w:val="0"/>
                <w:sz w:val="20"/>
              </w:rPr>
              <w:t xml:space="preserve"> </w:t>
            </w:r>
            <w:r w:rsidR="00102FA2" w:rsidRPr="008A1CC5">
              <w:rPr>
                <w:snapToGrid w:val="0"/>
                <w:sz w:val="20"/>
              </w:rPr>
              <w:t>мед</w:t>
            </w:r>
          </w:p>
        </w:tc>
        <w:tc>
          <w:tcPr>
            <w:tcW w:w="1300" w:type="dxa"/>
            <w:vAlign w:val="bottom"/>
          </w:tcPr>
          <w:p w:rsidR="00102FA2" w:rsidRPr="008A1CC5" w:rsidRDefault="00102FA2" w:rsidP="008A1CC5">
            <w:pPr>
              <w:keepNext/>
              <w:widowControl w:val="0"/>
              <w:spacing w:line="360" w:lineRule="auto"/>
              <w:jc w:val="both"/>
              <w:rPr>
                <w:sz w:val="20"/>
              </w:rPr>
            </w:pPr>
            <w:r w:rsidRPr="008A1CC5">
              <w:rPr>
                <w:snapToGrid w:val="0"/>
                <w:sz w:val="20"/>
              </w:rPr>
              <w:t>11,00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0,00</w:t>
            </w:r>
          </w:p>
        </w:tc>
        <w:tc>
          <w:tcPr>
            <w:tcW w:w="1292" w:type="dxa"/>
            <w:vAlign w:val="bottom"/>
          </w:tcPr>
          <w:p w:rsidR="00102FA2" w:rsidRPr="008A1CC5" w:rsidRDefault="00102FA2" w:rsidP="008A1CC5">
            <w:pPr>
              <w:keepNext/>
              <w:widowControl w:val="0"/>
              <w:spacing w:line="360" w:lineRule="auto"/>
              <w:jc w:val="both"/>
              <w:rPr>
                <w:sz w:val="20"/>
              </w:rPr>
            </w:pPr>
            <w:r w:rsidRPr="008A1CC5">
              <w:rPr>
                <w:snapToGrid w:val="0"/>
                <w:sz w:val="20"/>
              </w:rPr>
              <w:t>0,00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0,00</w:t>
            </w:r>
          </w:p>
        </w:tc>
        <w:tc>
          <w:tcPr>
            <w:tcW w:w="1422" w:type="dxa"/>
            <w:vAlign w:val="bottom"/>
          </w:tcPr>
          <w:p w:rsidR="00102FA2" w:rsidRPr="008A1CC5" w:rsidRDefault="00102FA2" w:rsidP="008A1CC5">
            <w:pPr>
              <w:keepNext/>
              <w:widowControl w:val="0"/>
              <w:spacing w:line="360" w:lineRule="auto"/>
              <w:jc w:val="both"/>
              <w:rPr>
                <w:sz w:val="20"/>
              </w:rPr>
            </w:pPr>
            <w:r w:rsidRPr="008A1CC5">
              <w:rPr>
                <w:sz w:val="20"/>
              </w:rPr>
              <w:t>23,00</w:t>
            </w:r>
          </w:p>
        </w:tc>
        <w:tc>
          <w:tcPr>
            <w:tcW w:w="922" w:type="dxa"/>
            <w:vAlign w:val="bottom"/>
          </w:tcPr>
          <w:p w:rsidR="00102FA2" w:rsidRPr="008A1CC5" w:rsidRDefault="00102FA2" w:rsidP="008A1CC5">
            <w:pPr>
              <w:keepNext/>
              <w:widowControl w:val="0"/>
              <w:spacing w:line="360" w:lineRule="auto"/>
              <w:jc w:val="both"/>
              <w:rPr>
                <w:sz w:val="20"/>
              </w:rPr>
            </w:pPr>
            <w:r w:rsidRPr="008A1CC5">
              <w:rPr>
                <w:sz w:val="20"/>
              </w:rPr>
              <w:t>0,00</w:t>
            </w:r>
          </w:p>
        </w:tc>
        <w:tc>
          <w:tcPr>
            <w:tcW w:w="1548" w:type="dxa"/>
            <w:vAlign w:val="bottom"/>
          </w:tcPr>
          <w:p w:rsidR="00102FA2" w:rsidRPr="008A1CC5" w:rsidRDefault="00102FA2" w:rsidP="008A1CC5">
            <w:pPr>
              <w:keepNext/>
              <w:widowControl w:val="0"/>
              <w:spacing w:line="360" w:lineRule="auto"/>
              <w:jc w:val="both"/>
              <w:rPr>
                <w:sz w:val="20"/>
              </w:rPr>
            </w:pPr>
            <w:r w:rsidRPr="008A1CC5">
              <w:rPr>
                <w:sz w:val="20"/>
              </w:rPr>
              <w:t>5,00</w:t>
            </w:r>
          </w:p>
        </w:tc>
        <w:tc>
          <w:tcPr>
            <w:tcW w:w="1000" w:type="dxa"/>
            <w:vAlign w:val="bottom"/>
          </w:tcPr>
          <w:p w:rsidR="00102FA2" w:rsidRPr="008A1CC5" w:rsidRDefault="00102FA2" w:rsidP="008A1CC5">
            <w:pPr>
              <w:keepNext/>
              <w:widowControl w:val="0"/>
              <w:spacing w:line="360" w:lineRule="auto"/>
              <w:jc w:val="both"/>
              <w:rPr>
                <w:sz w:val="20"/>
              </w:rPr>
            </w:pPr>
            <w:r w:rsidRPr="008A1CC5">
              <w:rPr>
                <w:sz w:val="20"/>
              </w:rPr>
              <w:t>0,00</w:t>
            </w:r>
          </w:p>
        </w:tc>
        <w:tc>
          <w:tcPr>
            <w:tcW w:w="1417" w:type="dxa"/>
            <w:vAlign w:val="bottom"/>
          </w:tcPr>
          <w:p w:rsidR="00102FA2" w:rsidRPr="008A1CC5" w:rsidRDefault="00102FA2" w:rsidP="008A1CC5">
            <w:pPr>
              <w:keepNext/>
              <w:widowControl w:val="0"/>
              <w:spacing w:line="360" w:lineRule="auto"/>
              <w:jc w:val="both"/>
              <w:rPr>
                <w:sz w:val="20"/>
              </w:rPr>
            </w:pPr>
            <w:r w:rsidRPr="008A1CC5">
              <w:rPr>
                <w:sz w:val="20"/>
              </w:rPr>
              <w:t>0,00</w:t>
            </w:r>
          </w:p>
        </w:tc>
        <w:tc>
          <w:tcPr>
            <w:tcW w:w="919" w:type="dxa"/>
            <w:vAlign w:val="bottom"/>
          </w:tcPr>
          <w:p w:rsidR="00102FA2" w:rsidRPr="008A1CC5" w:rsidRDefault="00102FA2" w:rsidP="008A1CC5">
            <w:pPr>
              <w:keepNext/>
              <w:widowControl w:val="0"/>
              <w:spacing w:line="360" w:lineRule="auto"/>
              <w:jc w:val="both"/>
              <w:rPr>
                <w:sz w:val="20"/>
              </w:rPr>
            </w:pPr>
            <w:r w:rsidRPr="008A1CC5">
              <w:rPr>
                <w:sz w:val="20"/>
              </w:rPr>
              <w:t>0,00</w:t>
            </w:r>
          </w:p>
        </w:tc>
      </w:tr>
      <w:tr w:rsidR="00102FA2" w:rsidRPr="008A1CC5">
        <w:trPr>
          <w:trHeight w:val="549"/>
        </w:trPr>
        <w:tc>
          <w:tcPr>
            <w:tcW w:w="2308" w:type="dxa"/>
          </w:tcPr>
          <w:p w:rsidR="00102FA2" w:rsidRPr="008A1CC5" w:rsidRDefault="008A1CC5" w:rsidP="008A1CC5">
            <w:pPr>
              <w:keepNext/>
              <w:widowControl w:val="0"/>
              <w:spacing w:line="360" w:lineRule="auto"/>
              <w:jc w:val="both"/>
              <w:rPr>
                <w:snapToGrid w:val="0"/>
                <w:sz w:val="20"/>
              </w:rPr>
            </w:pPr>
            <w:r w:rsidRPr="008A1CC5">
              <w:rPr>
                <w:snapToGrid w:val="0"/>
                <w:sz w:val="20"/>
              </w:rPr>
              <w:t xml:space="preserve"> </w:t>
            </w:r>
            <w:r w:rsidR="00102FA2" w:rsidRPr="008A1CC5">
              <w:rPr>
                <w:snapToGrid w:val="0"/>
                <w:sz w:val="20"/>
              </w:rPr>
              <w:t>прочая продукция животноводства</w:t>
            </w:r>
          </w:p>
        </w:tc>
        <w:tc>
          <w:tcPr>
            <w:tcW w:w="1300" w:type="dxa"/>
            <w:vAlign w:val="bottom"/>
          </w:tcPr>
          <w:p w:rsidR="00102FA2" w:rsidRPr="008A1CC5" w:rsidRDefault="00102FA2" w:rsidP="008A1CC5">
            <w:pPr>
              <w:keepNext/>
              <w:widowControl w:val="0"/>
              <w:spacing w:line="360" w:lineRule="auto"/>
              <w:jc w:val="both"/>
              <w:rPr>
                <w:sz w:val="20"/>
              </w:rPr>
            </w:pPr>
            <w:r w:rsidRPr="008A1CC5">
              <w:rPr>
                <w:snapToGrid w:val="0"/>
                <w:sz w:val="20"/>
              </w:rPr>
              <w:t>62,00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0,01</w:t>
            </w:r>
          </w:p>
        </w:tc>
        <w:tc>
          <w:tcPr>
            <w:tcW w:w="1292" w:type="dxa"/>
            <w:vAlign w:val="bottom"/>
          </w:tcPr>
          <w:p w:rsidR="00102FA2" w:rsidRPr="008A1CC5" w:rsidRDefault="00102FA2" w:rsidP="008A1CC5">
            <w:pPr>
              <w:keepNext/>
              <w:widowControl w:val="0"/>
              <w:spacing w:line="360" w:lineRule="auto"/>
              <w:jc w:val="both"/>
              <w:rPr>
                <w:sz w:val="20"/>
              </w:rPr>
            </w:pPr>
            <w:r w:rsidRPr="008A1CC5">
              <w:rPr>
                <w:snapToGrid w:val="0"/>
                <w:sz w:val="20"/>
              </w:rPr>
              <w:t>190,00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0,04</w:t>
            </w:r>
          </w:p>
        </w:tc>
        <w:tc>
          <w:tcPr>
            <w:tcW w:w="1422" w:type="dxa"/>
            <w:vAlign w:val="bottom"/>
          </w:tcPr>
          <w:p w:rsidR="00102FA2" w:rsidRPr="008A1CC5" w:rsidRDefault="00102FA2" w:rsidP="008A1CC5">
            <w:pPr>
              <w:keepNext/>
              <w:widowControl w:val="0"/>
              <w:spacing w:line="360" w:lineRule="auto"/>
              <w:jc w:val="both"/>
              <w:rPr>
                <w:sz w:val="20"/>
              </w:rPr>
            </w:pPr>
            <w:r w:rsidRPr="008A1CC5">
              <w:rPr>
                <w:sz w:val="20"/>
              </w:rPr>
              <w:t>97,00</w:t>
            </w:r>
          </w:p>
        </w:tc>
        <w:tc>
          <w:tcPr>
            <w:tcW w:w="922" w:type="dxa"/>
            <w:vAlign w:val="bottom"/>
          </w:tcPr>
          <w:p w:rsidR="00102FA2" w:rsidRPr="008A1CC5" w:rsidRDefault="00102FA2" w:rsidP="008A1CC5">
            <w:pPr>
              <w:keepNext/>
              <w:widowControl w:val="0"/>
              <w:spacing w:line="360" w:lineRule="auto"/>
              <w:jc w:val="both"/>
              <w:rPr>
                <w:sz w:val="20"/>
              </w:rPr>
            </w:pPr>
            <w:r w:rsidRPr="008A1CC5">
              <w:rPr>
                <w:sz w:val="20"/>
              </w:rPr>
              <w:t>0,01</w:t>
            </w:r>
          </w:p>
        </w:tc>
        <w:tc>
          <w:tcPr>
            <w:tcW w:w="1548" w:type="dxa"/>
            <w:vAlign w:val="bottom"/>
          </w:tcPr>
          <w:p w:rsidR="00102FA2" w:rsidRPr="008A1CC5" w:rsidRDefault="00102FA2" w:rsidP="008A1CC5">
            <w:pPr>
              <w:keepNext/>
              <w:widowControl w:val="0"/>
              <w:spacing w:line="360" w:lineRule="auto"/>
              <w:jc w:val="both"/>
              <w:rPr>
                <w:sz w:val="20"/>
              </w:rPr>
            </w:pPr>
            <w:r w:rsidRPr="008A1CC5">
              <w:rPr>
                <w:sz w:val="20"/>
              </w:rPr>
              <w:t>129,00</w:t>
            </w:r>
          </w:p>
        </w:tc>
        <w:tc>
          <w:tcPr>
            <w:tcW w:w="1000" w:type="dxa"/>
            <w:vAlign w:val="bottom"/>
          </w:tcPr>
          <w:p w:rsidR="00102FA2" w:rsidRPr="008A1CC5" w:rsidRDefault="00102FA2" w:rsidP="008A1CC5">
            <w:pPr>
              <w:keepNext/>
              <w:widowControl w:val="0"/>
              <w:spacing w:line="360" w:lineRule="auto"/>
              <w:jc w:val="both"/>
              <w:rPr>
                <w:sz w:val="20"/>
              </w:rPr>
            </w:pPr>
            <w:r w:rsidRPr="008A1CC5">
              <w:rPr>
                <w:sz w:val="20"/>
              </w:rPr>
              <w:t>0,01</w:t>
            </w:r>
          </w:p>
        </w:tc>
        <w:tc>
          <w:tcPr>
            <w:tcW w:w="1417" w:type="dxa"/>
            <w:vAlign w:val="bottom"/>
          </w:tcPr>
          <w:p w:rsidR="00102FA2" w:rsidRPr="008A1CC5" w:rsidRDefault="00102FA2" w:rsidP="008A1CC5">
            <w:pPr>
              <w:keepNext/>
              <w:widowControl w:val="0"/>
              <w:spacing w:line="360" w:lineRule="auto"/>
              <w:jc w:val="both"/>
              <w:rPr>
                <w:sz w:val="20"/>
              </w:rPr>
            </w:pPr>
            <w:r w:rsidRPr="008A1CC5">
              <w:rPr>
                <w:sz w:val="20"/>
              </w:rPr>
              <w:t>93,00</w:t>
            </w:r>
          </w:p>
        </w:tc>
        <w:tc>
          <w:tcPr>
            <w:tcW w:w="919" w:type="dxa"/>
            <w:vAlign w:val="bottom"/>
          </w:tcPr>
          <w:p w:rsidR="00102FA2" w:rsidRPr="008A1CC5" w:rsidRDefault="00102FA2" w:rsidP="008A1CC5">
            <w:pPr>
              <w:keepNext/>
              <w:widowControl w:val="0"/>
              <w:spacing w:line="360" w:lineRule="auto"/>
              <w:jc w:val="both"/>
              <w:rPr>
                <w:sz w:val="20"/>
              </w:rPr>
            </w:pPr>
            <w:r w:rsidRPr="008A1CC5">
              <w:rPr>
                <w:sz w:val="20"/>
              </w:rPr>
              <w:t>0,01</w:t>
            </w:r>
          </w:p>
        </w:tc>
      </w:tr>
      <w:tr w:rsidR="00102FA2" w:rsidRPr="008A1CC5">
        <w:trPr>
          <w:trHeight w:val="556"/>
        </w:trPr>
        <w:tc>
          <w:tcPr>
            <w:tcW w:w="2308" w:type="dxa"/>
          </w:tcPr>
          <w:p w:rsidR="00102FA2" w:rsidRPr="008A1CC5" w:rsidRDefault="008A1CC5" w:rsidP="008A1CC5">
            <w:pPr>
              <w:keepNext/>
              <w:widowControl w:val="0"/>
              <w:spacing w:line="360" w:lineRule="auto"/>
              <w:jc w:val="both"/>
              <w:rPr>
                <w:snapToGrid w:val="0"/>
                <w:sz w:val="20"/>
              </w:rPr>
            </w:pPr>
            <w:r w:rsidRPr="008A1CC5">
              <w:rPr>
                <w:snapToGrid w:val="0"/>
                <w:sz w:val="20"/>
              </w:rPr>
              <w:t xml:space="preserve"> </w:t>
            </w:r>
            <w:r w:rsidR="00102FA2" w:rsidRPr="008A1CC5">
              <w:rPr>
                <w:snapToGrid w:val="0"/>
                <w:sz w:val="20"/>
              </w:rPr>
              <w:t>продукция животноводства собственного производства, реализованная в переработанном виде</w:t>
            </w:r>
          </w:p>
        </w:tc>
        <w:tc>
          <w:tcPr>
            <w:tcW w:w="1300" w:type="dxa"/>
            <w:vAlign w:val="bottom"/>
          </w:tcPr>
          <w:p w:rsidR="00102FA2" w:rsidRPr="008A1CC5" w:rsidRDefault="00102FA2" w:rsidP="008A1CC5">
            <w:pPr>
              <w:keepNext/>
              <w:widowControl w:val="0"/>
              <w:spacing w:line="360" w:lineRule="auto"/>
              <w:jc w:val="both"/>
              <w:rPr>
                <w:sz w:val="20"/>
              </w:rPr>
            </w:pPr>
            <w:r w:rsidRPr="008A1CC5">
              <w:rPr>
                <w:snapToGrid w:val="0"/>
                <w:sz w:val="20"/>
              </w:rPr>
              <w:t>349629,00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82,89</w:t>
            </w:r>
          </w:p>
        </w:tc>
        <w:tc>
          <w:tcPr>
            <w:tcW w:w="1292" w:type="dxa"/>
            <w:vAlign w:val="bottom"/>
          </w:tcPr>
          <w:p w:rsidR="00102FA2" w:rsidRPr="008A1CC5" w:rsidRDefault="00102FA2" w:rsidP="008A1CC5">
            <w:pPr>
              <w:keepNext/>
              <w:widowControl w:val="0"/>
              <w:spacing w:line="360" w:lineRule="auto"/>
              <w:jc w:val="both"/>
              <w:rPr>
                <w:sz w:val="20"/>
              </w:rPr>
            </w:pPr>
            <w:r w:rsidRPr="008A1CC5">
              <w:rPr>
                <w:snapToGrid w:val="0"/>
                <w:sz w:val="20"/>
              </w:rPr>
              <w:t>431755,00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87,83</w:t>
            </w:r>
          </w:p>
        </w:tc>
        <w:tc>
          <w:tcPr>
            <w:tcW w:w="1422" w:type="dxa"/>
            <w:vAlign w:val="bottom"/>
          </w:tcPr>
          <w:p w:rsidR="00102FA2" w:rsidRPr="008A1CC5" w:rsidRDefault="00102FA2" w:rsidP="008A1CC5">
            <w:pPr>
              <w:keepNext/>
              <w:widowControl w:val="0"/>
              <w:spacing w:line="360" w:lineRule="auto"/>
              <w:jc w:val="both"/>
              <w:rPr>
                <w:sz w:val="20"/>
              </w:rPr>
            </w:pPr>
            <w:r w:rsidRPr="008A1CC5">
              <w:rPr>
                <w:sz w:val="20"/>
              </w:rPr>
              <w:t>654046,00</w:t>
            </w:r>
          </w:p>
        </w:tc>
        <w:tc>
          <w:tcPr>
            <w:tcW w:w="922" w:type="dxa"/>
            <w:vAlign w:val="bottom"/>
          </w:tcPr>
          <w:p w:rsidR="00102FA2" w:rsidRPr="008A1CC5" w:rsidRDefault="00102FA2" w:rsidP="008A1CC5">
            <w:pPr>
              <w:keepNext/>
              <w:widowControl w:val="0"/>
              <w:spacing w:line="360" w:lineRule="auto"/>
              <w:jc w:val="both"/>
              <w:rPr>
                <w:sz w:val="20"/>
              </w:rPr>
            </w:pPr>
            <w:r w:rsidRPr="008A1CC5">
              <w:rPr>
                <w:sz w:val="20"/>
              </w:rPr>
              <w:t>92,31</w:t>
            </w:r>
          </w:p>
        </w:tc>
        <w:tc>
          <w:tcPr>
            <w:tcW w:w="1548" w:type="dxa"/>
            <w:vAlign w:val="bottom"/>
          </w:tcPr>
          <w:p w:rsidR="00102FA2" w:rsidRPr="008A1CC5" w:rsidRDefault="00102FA2" w:rsidP="008A1CC5">
            <w:pPr>
              <w:keepNext/>
              <w:widowControl w:val="0"/>
              <w:spacing w:line="360" w:lineRule="auto"/>
              <w:jc w:val="both"/>
              <w:rPr>
                <w:sz w:val="20"/>
              </w:rPr>
            </w:pPr>
            <w:r w:rsidRPr="008A1CC5">
              <w:rPr>
                <w:sz w:val="20"/>
              </w:rPr>
              <w:t>918151,00</w:t>
            </w:r>
          </w:p>
        </w:tc>
        <w:tc>
          <w:tcPr>
            <w:tcW w:w="1000" w:type="dxa"/>
            <w:vAlign w:val="bottom"/>
          </w:tcPr>
          <w:p w:rsidR="00102FA2" w:rsidRPr="008A1CC5" w:rsidRDefault="00102FA2" w:rsidP="008A1CC5">
            <w:pPr>
              <w:keepNext/>
              <w:widowControl w:val="0"/>
              <w:spacing w:line="360" w:lineRule="auto"/>
              <w:jc w:val="both"/>
              <w:rPr>
                <w:sz w:val="20"/>
              </w:rPr>
            </w:pPr>
            <w:r w:rsidRPr="008A1CC5">
              <w:rPr>
                <w:sz w:val="20"/>
              </w:rPr>
              <w:t>90,89</w:t>
            </w:r>
          </w:p>
        </w:tc>
        <w:tc>
          <w:tcPr>
            <w:tcW w:w="1417" w:type="dxa"/>
            <w:vAlign w:val="bottom"/>
          </w:tcPr>
          <w:p w:rsidR="00102FA2" w:rsidRPr="008A1CC5" w:rsidRDefault="00102FA2" w:rsidP="008A1CC5">
            <w:pPr>
              <w:keepNext/>
              <w:widowControl w:val="0"/>
              <w:spacing w:line="360" w:lineRule="auto"/>
              <w:jc w:val="both"/>
              <w:rPr>
                <w:sz w:val="20"/>
              </w:rPr>
            </w:pPr>
            <w:r w:rsidRPr="008A1CC5">
              <w:rPr>
                <w:sz w:val="20"/>
              </w:rPr>
              <w:t>1082192,00</w:t>
            </w:r>
          </w:p>
        </w:tc>
        <w:tc>
          <w:tcPr>
            <w:tcW w:w="919" w:type="dxa"/>
            <w:vAlign w:val="bottom"/>
          </w:tcPr>
          <w:p w:rsidR="00102FA2" w:rsidRPr="008A1CC5" w:rsidRDefault="00102FA2" w:rsidP="008A1CC5">
            <w:pPr>
              <w:keepNext/>
              <w:widowControl w:val="0"/>
              <w:spacing w:line="360" w:lineRule="auto"/>
              <w:jc w:val="both"/>
              <w:rPr>
                <w:sz w:val="20"/>
              </w:rPr>
            </w:pPr>
            <w:r w:rsidRPr="008A1CC5">
              <w:rPr>
                <w:sz w:val="20"/>
              </w:rPr>
              <w:t>91,69</w:t>
            </w:r>
          </w:p>
        </w:tc>
      </w:tr>
      <w:tr w:rsidR="00102FA2" w:rsidRPr="008A1CC5">
        <w:trPr>
          <w:trHeight w:val="556"/>
        </w:trPr>
        <w:tc>
          <w:tcPr>
            <w:tcW w:w="2308" w:type="dxa"/>
          </w:tcPr>
          <w:p w:rsidR="00102FA2" w:rsidRPr="008A1CC5" w:rsidRDefault="00102FA2" w:rsidP="008A1CC5">
            <w:pPr>
              <w:keepNext/>
              <w:widowControl w:val="0"/>
              <w:spacing w:line="360" w:lineRule="auto"/>
              <w:jc w:val="both"/>
              <w:rPr>
                <w:snapToGrid w:val="0"/>
                <w:sz w:val="20"/>
              </w:rPr>
            </w:pPr>
            <w:r w:rsidRPr="008A1CC5">
              <w:rPr>
                <w:snapToGrid w:val="0"/>
                <w:sz w:val="20"/>
              </w:rPr>
              <w:t>Продукция прочих видов деятельности - всего, в т.ч.:</w:t>
            </w:r>
          </w:p>
        </w:tc>
        <w:tc>
          <w:tcPr>
            <w:tcW w:w="1300" w:type="dxa"/>
            <w:vAlign w:val="bottom"/>
          </w:tcPr>
          <w:p w:rsidR="00102FA2" w:rsidRPr="008A1CC5" w:rsidRDefault="00102FA2" w:rsidP="008A1CC5">
            <w:pPr>
              <w:keepNext/>
              <w:widowControl w:val="0"/>
              <w:spacing w:line="360" w:lineRule="auto"/>
              <w:jc w:val="both"/>
              <w:rPr>
                <w:sz w:val="20"/>
              </w:rPr>
            </w:pPr>
            <w:r w:rsidRPr="008A1CC5">
              <w:rPr>
                <w:snapToGrid w:val="0"/>
                <w:sz w:val="20"/>
              </w:rPr>
              <w:t>30365,00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6,71</w:t>
            </w:r>
          </w:p>
        </w:tc>
        <w:tc>
          <w:tcPr>
            <w:tcW w:w="1292" w:type="dxa"/>
            <w:vAlign w:val="bottom"/>
          </w:tcPr>
          <w:p w:rsidR="00102FA2" w:rsidRPr="008A1CC5" w:rsidRDefault="00102FA2" w:rsidP="008A1CC5">
            <w:pPr>
              <w:keepNext/>
              <w:widowControl w:val="0"/>
              <w:spacing w:line="360" w:lineRule="auto"/>
              <w:jc w:val="both"/>
              <w:rPr>
                <w:sz w:val="20"/>
              </w:rPr>
            </w:pPr>
            <w:r w:rsidRPr="008A1CC5">
              <w:rPr>
                <w:snapToGrid w:val="0"/>
                <w:sz w:val="20"/>
              </w:rPr>
              <w:t>63101,00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11,37</w:t>
            </w:r>
          </w:p>
        </w:tc>
        <w:tc>
          <w:tcPr>
            <w:tcW w:w="1422" w:type="dxa"/>
            <w:vAlign w:val="bottom"/>
          </w:tcPr>
          <w:p w:rsidR="00102FA2" w:rsidRPr="008A1CC5" w:rsidRDefault="00102FA2" w:rsidP="008A1CC5">
            <w:pPr>
              <w:keepNext/>
              <w:widowControl w:val="0"/>
              <w:spacing w:line="360" w:lineRule="auto"/>
              <w:jc w:val="both"/>
              <w:rPr>
                <w:sz w:val="20"/>
              </w:rPr>
            </w:pPr>
            <w:r w:rsidRPr="008A1CC5">
              <w:rPr>
                <w:sz w:val="20"/>
              </w:rPr>
              <w:t>92478,00</w:t>
            </w:r>
          </w:p>
        </w:tc>
        <w:tc>
          <w:tcPr>
            <w:tcW w:w="922" w:type="dxa"/>
            <w:vAlign w:val="bottom"/>
          </w:tcPr>
          <w:p w:rsidR="00102FA2" w:rsidRPr="008A1CC5" w:rsidRDefault="00102FA2" w:rsidP="008A1CC5">
            <w:pPr>
              <w:keepNext/>
              <w:widowControl w:val="0"/>
              <w:spacing w:line="360" w:lineRule="auto"/>
              <w:jc w:val="both"/>
              <w:rPr>
                <w:sz w:val="20"/>
              </w:rPr>
            </w:pPr>
            <w:r w:rsidRPr="008A1CC5">
              <w:rPr>
                <w:sz w:val="20"/>
              </w:rPr>
              <w:t>11,54</w:t>
            </w:r>
          </w:p>
        </w:tc>
        <w:tc>
          <w:tcPr>
            <w:tcW w:w="1548" w:type="dxa"/>
            <w:vAlign w:val="bottom"/>
          </w:tcPr>
          <w:p w:rsidR="00102FA2" w:rsidRPr="008A1CC5" w:rsidRDefault="00102FA2" w:rsidP="008A1CC5">
            <w:pPr>
              <w:keepNext/>
              <w:widowControl w:val="0"/>
              <w:spacing w:line="360" w:lineRule="auto"/>
              <w:jc w:val="both"/>
              <w:rPr>
                <w:sz w:val="20"/>
              </w:rPr>
            </w:pPr>
            <w:r w:rsidRPr="008A1CC5">
              <w:rPr>
                <w:sz w:val="20"/>
              </w:rPr>
              <w:t>73028,00</w:t>
            </w:r>
          </w:p>
        </w:tc>
        <w:tc>
          <w:tcPr>
            <w:tcW w:w="1000" w:type="dxa"/>
            <w:vAlign w:val="bottom"/>
          </w:tcPr>
          <w:p w:rsidR="00102FA2" w:rsidRPr="008A1CC5" w:rsidRDefault="00102FA2" w:rsidP="008A1CC5">
            <w:pPr>
              <w:keepNext/>
              <w:widowControl w:val="0"/>
              <w:spacing w:line="360" w:lineRule="auto"/>
              <w:jc w:val="both"/>
              <w:rPr>
                <w:sz w:val="20"/>
              </w:rPr>
            </w:pPr>
            <w:r w:rsidRPr="008A1CC5">
              <w:rPr>
                <w:sz w:val="20"/>
              </w:rPr>
              <w:t>6,72</w:t>
            </w:r>
          </w:p>
        </w:tc>
        <w:tc>
          <w:tcPr>
            <w:tcW w:w="1417" w:type="dxa"/>
            <w:vAlign w:val="bottom"/>
          </w:tcPr>
          <w:p w:rsidR="00102FA2" w:rsidRPr="008A1CC5" w:rsidRDefault="00102FA2" w:rsidP="008A1CC5">
            <w:pPr>
              <w:keepNext/>
              <w:widowControl w:val="0"/>
              <w:spacing w:line="360" w:lineRule="auto"/>
              <w:jc w:val="both"/>
              <w:rPr>
                <w:sz w:val="20"/>
              </w:rPr>
            </w:pPr>
            <w:r w:rsidRPr="008A1CC5">
              <w:rPr>
                <w:sz w:val="20"/>
              </w:rPr>
              <w:t>149675,00</w:t>
            </w:r>
          </w:p>
        </w:tc>
        <w:tc>
          <w:tcPr>
            <w:tcW w:w="919" w:type="dxa"/>
            <w:vAlign w:val="bottom"/>
          </w:tcPr>
          <w:p w:rsidR="00102FA2" w:rsidRPr="008A1CC5" w:rsidRDefault="00102FA2" w:rsidP="008A1CC5">
            <w:pPr>
              <w:keepNext/>
              <w:widowControl w:val="0"/>
              <w:spacing w:line="360" w:lineRule="auto"/>
              <w:jc w:val="both"/>
              <w:rPr>
                <w:sz w:val="20"/>
              </w:rPr>
            </w:pPr>
            <w:r w:rsidRPr="008A1CC5">
              <w:rPr>
                <w:sz w:val="20"/>
              </w:rPr>
              <w:t>11,23</w:t>
            </w:r>
          </w:p>
        </w:tc>
      </w:tr>
      <w:tr w:rsidR="00102FA2" w:rsidRPr="008A1CC5">
        <w:trPr>
          <w:trHeight w:val="551"/>
        </w:trPr>
        <w:tc>
          <w:tcPr>
            <w:tcW w:w="2308" w:type="dxa"/>
          </w:tcPr>
          <w:p w:rsidR="00102FA2" w:rsidRPr="008A1CC5" w:rsidRDefault="008A1CC5" w:rsidP="008A1CC5">
            <w:pPr>
              <w:keepNext/>
              <w:widowControl w:val="0"/>
              <w:spacing w:line="360" w:lineRule="auto"/>
              <w:jc w:val="both"/>
              <w:rPr>
                <w:snapToGrid w:val="0"/>
                <w:sz w:val="20"/>
              </w:rPr>
            </w:pPr>
            <w:r w:rsidRPr="008A1CC5">
              <w:rPr>
                <w:snapToGrid w:val="0"/>
                <w:sz w:val="20"/>
              </w:rPr>
              <w:t xml:space="preserve"> </w:t>
            </w:r>
            <w:r w:rsidR="00102FA2" w:rsidRPr="008A1CC5">
              <w:rPr>
                <w:snapToGrid w:val="0"/>
                <w:sz w:val="20"/>
              </w:rPr>
              <w:t>продукция переработки покупного сырья</w:t>
            </w:r>
          </w:p>
        </w:tc>
        <w:tc>
          <w:tcPr>
            <w:tcW w:w="1300" w:type="dxa"/>
            <w:vAlign w:val="bottom"/>
          </w:tcPr>
          <w:p w:rsidR="00102FA2" w:rsidRPr="008A1CC5" w:rsidRDefault="00102FA2" w:rsidP="008A1CC5">
            <w:pPr>
              <w:keepNext/>
              <w:widowControl w:val="0"/>
              <w:spacing w:line="360" w:lineRule="auto"/>
              <w:jc w:val="both"/>
              <w:rPr>
                <w:sz w:val="20"/>
              </w:rPr>
            </w:pPr>
            <w:r w:rsidRPr="008A1CC5">
              <w:rPr>
                <w:snapToGrid w:val="0"/>
                <w:sz w:val="20"/>
              </w:rPr>
              <w:t>22794,00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75,07</w:t>
            </w:r>
          </w:p>
        </w:tc>
        <w:tc>
          <w:tcPr>
            <w:tcW w:w="1292" w:type="dxa"/>
            <w:vAlign w:val="bottom"/>
          </w:tcPr>
          <w:p w:rsidR="00102FA2" w:rsidRPr="008A1CC5" w:rsidRDefault="00102FA2" w:rsidP="008A1CC5">
            <w:pPr>
              <w:keepNext/>
              <w:widowControl w:val="0"/>
              <w:spacing w:line="360" w:lineRule="auto"/>
              <w:jc w:val="both"/>
              <w:rPr>
                <w:sz w:val="20"/>
              </w:rPr>
            </w:pPr>
            <w:r w:rsidRPr="008A1CC5">
              <w:rPr>
                <w:snapToGrid w:val="0"/>
                <w:sz w:val="20"/>
              </w:rPr>
              <w:t>43162,00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68,40</w:t>
            </w:r>
          </w:p>
        </w:tc>
        <w:tc>
          <w:tcPr>
            <w:tcW w:w="1422" w:type="dxa"/>
            <w:vAlign w:val="bottom"/>
          </w:tcPr>
          <w:p w:rsidR="00102FA2" w:rsidRPr="008A1CC5" w:rsidRDefault="00102FA2" w:rsidP="008A1CC5">
            <w:pPr>
              <w:keepNext/>
              <w:widowControl w:val="0"/>
              <w:spacing w:line="360" w:lineRule="auto"/>
              <w:jc w:val="both"/>
              <w:rPr>
                <w:sz w:val="20"/>
              </w:rPr>
            </w:pPr>
            <w:r w:rsidRPr="008A1CC5">
              <w:rPr>
                <w:sz w:val="20"/>
              </w:rPr>
              <w:t>54730,00</w:t>
            </w:r>
          </w:p>
        </w:tc>
        <w:tc>
          <w:tcPr>
            <w:tcW w:w="922" w:type="dxa"/>
            <w:vAlign w:val="bottom"/>
          </w:tcPr>
          <w:p w:rsidR="00102FA2" w:rsidRPr="008A1CC5" w:rsidRDefault="00102FA2" w:rsidP="008A1CC5">
            <w:pPr>
              <w:keepNext/>
              <w:widowControl w:val="0"/>
              <w:spacing w:line="360" w:lineRule="auto"/>
              <w:jc w:val="both"/>
              <w:rPr>
                <w:sz w:val="20"/>
              </w:rPr>
            </w:pPr>
            <w:r w:rsidRPr="008A1CC5">
              <w:rPr>
                <w:sz w:val="20"/>
              </w:rPr>
              <w:t>59,18</w:t>
            </w:r>
          </w:p>
        </w:tc>
        <w:tc>
          <w:tcPr>
            <w:tcW w:w="1548" w:type="dxa"/>
            <w:vAlign w:val="bottom"/>
          </w:tcPr>
          <w:p w:rsidR="00102FA2" w:rsidRPr="008A1CC5" w:rsidRDefault="00102FA2" w:rsidP="008A1CC5">
            <w:pPr>
              <w:keepNext/>
              <w:widowControl w:val="0"/>
              <w:spacing w:line="360" w:lineRule="auto"/>
              <w:jc w:val="both"/>
              <w:rPr>
                <w:sz w:val="20"/>
              </w:rPr>
            </w:pPr>
            <w:r w:rsidRPr="008A1CC5">
              <w:rPr>
                <w:sz w:val="20"/>
              </w:rPr>
              <w:t>43962,86</w:t>
            </w:r>
          </w:p>
        </w:tc>
        <w:tc>
          <w:tcPr>
            <w:tcW w:w="1000" w:type="dxa"/>
            <w:vAlign w:val="bottom"/>
          </w:tcPr>
          <w:p w:rsidR="00102FA2" w:rsidRPr="008A1CC5" w:rsidRDefault="00102FA2" w:rsidP="008A1CC5">
            <w:pPr>
              <w:keepNext/>
              <w:widowControl w:val="0"/>
              <w:spacing w:line="360" w:lineRule="auto"/>
              <w:jc w:val="both"/>
              <w:rPr>
                <w:sz w:val="20"/>
              </w:rPr>
            </w:pPr>
            <w:r w:rsidRPr="008A1CC5">
              <w:rPr>
                <w:sz w:val="20"/>
              </w:rPr>
              <w:t>60,20</w:t>
            </w:r>
          </w:p>
        </w:tc>
        <w:tc>
          <w:tcPr>
            <w:tcW w:w="1417" w:type="dxa"/>
            <w:vAlign w:val="bottom"/>
          </w:tcPr>
          <w:p w:rsidR="00102FA2" w:rsidRPr="008A1CC5" w:rsidRDefault="00102FA2" w:rsidP="008A1CC5">
            <w:pPr>
              <w:keepNext/>
              <w:widowControl w:val="0"/>
              <w:spacing w:line="360" w:lineRule="auto"/>
              <w:jc w:val="both"/>
              <w:rPr>
                <w:sz w:val="20"/>
              </w:rPr>
            </w:pPr>
            <w:r w:rsidRPr="008A1CC5">
              <w:rPr>
                <w:sz w:val="20"/>
              </w:rPr>
              <w:t>88906,95</w:t>
            </w:r>
          </w:p>
        </w:tc>
        <w:tc>
          <w:tcPr>
            <w:tcW w:w="919" w:type="dxa"/>
            <w:vAlign w:val="bottom"/>
          </w:tcPr>
          <w:p w:rsidR="00102FA2" w:rsidRPr="008A1CC5" w:rsidRDefault="00102FA2" w:rsidP="008A1CC5">
            <w:pPr>
              <w:keepNext/>
              <w:widowControl w:val="0"/>
              <w:spacing w:line="360" w:lineRule="auto"/>
              <w:jc w:val="both"/>
              <w:rPr>
                <w:sz w:val="20"/>
              </w:rPr>
            </w:pPr>
            <w:r w:rsidRPr="008A1CC5">
              <w:rPr>
                <w:sz w:val="20"/>
              </w:rPr>
              <w:t>59,40</w:t>
            </w:r>
          </w:p>
        </w:tc>
      </w:tr>
      <w:tr w:rsidR="00102FA2" w:rsidRPr="008A1CC5">
        <w:trPr>
          <w:trHeight w:val="551"/>
        </w:trPr>
        <w:tc>
          <w:tcPr>
            <w:tcW w:w="2308" w:type="dxa"/>
          </w:tcPr>
          <w:p w:rsidR="00102FA2" w:rsidRPr="008A1CC5" w:rsidRDefault="008A1CC5" w:rsidP="008A1CC5">
            <w:pPr>
              <w:keepNext/>
              <w:widowControl w:val="0"/>
              <w:spacing w:line="360" w:lineRule="auto"/>
              <w:jc w:val="both"/>
              <w:rPr>
                <w:snapToGrid w:val="0"/>
                <w:sz w:val="20"/>
              </w:rPr>
            </w:pPr>
            <w:r w:rsidRPr="008A1CC5">
              <w:rPr>
                <w:snapToGrid w:val="0"/>
                <w:sz w:val="20"/>
              </w:rPr>
              <w:t xml:space="preserve"> </w:t>
            </w:r>
            <w:r w:rsidR="00102FA2" w:rsidRPr="008A1CC5">
              <w:rPr>
                <w:snapToGrid w:val="0"/>
                <w:sz w:val="20"/>
              </w:rPr>
              <w:t>продукция подсобных производств и промыслов</w:t>
            </w:r>
          </w:p>
        </w:tc>
        <w:tc>
          <w:tcPr>
            <w:tcW w:w="1300" w:type="dxa"/>
            <w:vAlign w:val="bottom"/>
          </w:tcPr>
          <w:p w:rsidR="00102FA2" w:rsidRPr="008A1CC5" w:rsidRDefault="00102FA2" w:rsidP="008A1CC5">
            <w:pPr>
              <w:keepNext/>
              <w:widowControl w:val="0"/>
              <w:spacing w:line="360" w:lineRule="auto"/>
              <w:jc w:val="both"/>
              <w:rPr>
                <w:sz w:val="20"/>
              </w:rPr>
            </w:pPr>
            <w:r w:rsidRPr="008A1CC5">
              <w:rPr>
                <w:snapToGrid w:val="0"/>
                <w:sz w:val="20"/>
              </w:rPr>
              <w:t>3047,00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10,03</w:t>
            </w:r>
          </w:p>
        </w:tc>
        <w:tc>
          <w:tcPr>
            <w:tcW w:w="1292" w:type="dxa"/>
            <w:vAlign w:val="bottom"/>
          </w:tcPr>
          <w:p w:rsidR="00102FA2" w:rsidRPr="008A1CC5" w:rsidRDefault="00102FA2" w:rsidP="008A1CC5">
            <w:pPr>
              <w:keepNext/>
              <w:widowControl w:val="0"/>
              <w:spacing w:line="360" w:lineRule="auto"/>
              <w:jc w:val="both"/>
              <w:rPr>
                <w:sz w:val="20"/>
              </w:rPr>
            </w:pPr>
            <w:r w:rsidRPr="008A1CC5">
              <w:rPr>
                <w:snapToGrid w:val="0"/>
                <w:sz w:val="20"/>
              </w:rPr>
              <w:t>3866,00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6,13</w:t>
            </w:r>
          </w:p>
        </w:tc>
        <w:tc>
          <w:tcPr>
            <w:tcW w:w="1422" w:type="dxa"/>
            <w:vAlign w:val="bottom"/>
          </w:tcPr>
          <w:p w:rsidR="00102FA2" w:rsidRPr="008A1CC5" w:rsidRDefault="00102FA2" w:rsidP="008A1CC5">
            <w:pPr>
              <w:keepNext/>
              <w:widowControl w:val="0"/>
              <w:spacing w:line="360" w:lineRule="auto"/>
              <w:jc w:val="both"/>
              <w:rPr>
                <w:sz w:val="20"/>
              </w:rPr>
            </w:pPr>
            <w:r w:rsidRPr="008A1CC5">
              <w:rPr>
                <w:sz w:val="20"/>
              </w:rPr>
              <w:t>6149,00</w:t>
            </w:r>
          </w:p>
        </w:tc>
        <w:tc>
          <w:tcPr>
            <w:tcW w:w="922" w:type="dxa"/>
            <w:vAlign w:val="bottom"/>
          </w:tcPr>
          <w:p w:rsidR="00102FA2" w:rsidRPr="008A1CC5" w:rsidRDefault="00102FA2" w:rsidP="008A1CC5">
            <w:pPr>
              <w:keepNext/>
              <w:widowControl w:val="0"/>
              <w:spacing w:line="360" w:lineRule="auto"/>
              <w:jc w:val="both"/>
              <w:rPr>
                <w:sz w:val="20"/>
              </w:rPr>
            </w:pPr>
            <w:r w:rsidRPr="008A1CC5">
              <w:rPr>
                <w:sz w:val="20"/>
              </w:rPr>
              <w:t>6,65</w:t>
            </w:r>
          </w:p>
        </w:tc>
        <w:tc>
          <w:tcPr>
            <w:tcW w:w="1548" w:type="dxa"/>
            <w:vAlign w:val="bottom"/>
          </w:tcPr>
          <w:p w:rsidR="00102FA2" w:rsidRPr="008A1CC5" w:rsidRDefault="00102FA2" w:rsidP="008A1CC5">
            <w:pPr>
              <w:keepNext/>
              <w:widowControl w:val="0"/>
              <w:spacing w:line="360" w:lineRule="auto"/>
              <w:jc w:val="both"/>
              <w:rPr>
                <w:sz w:val="20"/>
              </w:rPr>
            </w:pPr>
            <w:r w:rsidRPr="008A1CC5">
              <w:rPr>
                <w:sz w:val="20"/>
              </w:rPr>
              <w:t>3899,70</w:t>
            </w:r>
          </w:p>
        </w:tc>
        <w:tc>
          <w:tcPr>
            <w:tcW w:w="1000" w:type="dxa"/>
            <w:vAlign w:val="bottom"/>
          </w:tcPr>
          <w:p w:rsidR="00102FA2" w:rsidRPr="008A1CC5" w:rsidRDefault="00102FA2" w:rsidP="008A1CC5">
            <w:pPr>
              <w:keepNext/>
              <w:widowControl w:val="0"/>
              <w:spacing w:line="360" w:lineRule="auto"/>
              <w:jc w:val="both"/>
              <w:rPr>
                <w:sz w:val="20"/>
              </w:rPr>
            </w:pPr>
            <w:r w:rsidRPr="008A1CC5">
              <w:rPr>
                <w:sz w:val="20"/>
              </w:rPr>
              <w:t>5,34</w:t>
            </w:r>
          </w:p>
        </w:tc>
        <w:tc>
          <w:tcPr>
            <w:tcW w:w="1417" w:type="dxa"/>
            <w:vAlign w:val="bottom"/>
          </w:tcPr>
          <w:p w:rsidR="00102FA2" w:rsidRPr="008A1CC5" w:rsidRDefault="00102FA2" w:rsidP="008A1CC5">
            <w:pPr>
              <w:keepNext/>
              <w:widowControl w:val="0"/>
              <w:spacing w:line="360" w:lineRule="auto"/>
              <w:jc w:val="both"/>
              <w:rPr>
                <w:sz w:val="20"/>
              </w:rPr>
            </w:pPr>
            <w:r w:rsidRPr="008A1CC5">
              <w:rPr>
                <w:sz w:val="20"/>
              </w:rPr>
              <w:t>9279,85</w:t>
            </w:r>
          </w:p>
        </w:tc>
        <w:tc>
          <w:tcPr>
            <w:tcW w:w="919" w:type="dxa"/>
            <w:vAlign w:val="bottom"/>
          </w:tcPr>
          <w:p w:rsidR="00102FA2" w:rsidRPr="008A1CC5" w:rsidRDefault="00102FA2" w:rsidP="008A1CC5">
            <w:pPr>
              <w:keepNext/>
              <w:widowControl w:val="0"/>
              <w:spacing w:line="360" w:lineRule="auto"/>
              <w:jc w:val="both"/>
              <w:rPr>
                <w:sz w:val="20"/>
              </w:rPr>
            </w:pPr>
            <w:r w:rsidRPr="008A1CC5">
              <w:rPr>
                <w:sz w:val="20"/>
              </w:rPr>
              <w:t>6,20</w:t>
            </w:r>
          </w:p>
        </w:tc>
      </w:tr>
      <w:tr w:rsidR="00102FA2" w:rsidRPr="008A1CC5" w:rsidTr="008A1CC5">
        <w:trPr>
          <w:trHeight w:val="324"/>
        </w:trPr>
        <w:tc>
          <w:tcPr>
            <w:tcW w:w="2308" w:type="dxa"/>
          </w:tcPr>
          <w:p w:rsidR="00102FA2" w:rsidRPr="008A1CC5" w:rsidRDefault="008A1CC5" w:rsidP="008A1CC5">
            <w:pPr>
              <w:keepNext/>
              <w:widowControl w:val="0"/>
              <w:spacing w:line="360" w:lineRule="auto"/>
              <w:jc w:val="both"/>
              <w:rPr>
                <w:snapToGrid w:val="0"/>
                <w:sz w:val="20"/>
              </w:rPr>
            </w:pPr>
            <w:r w:rsidRPr="008A1CC5">
              <w:rPr>
                <w:snapToGrid w:val="0"/>
                <w:sz w:val="20"/>
              </w:rPr>
              <w:t xml:space="preserve"> </w:t>
            </w:r>
            <w:r w:rsidR="00102FA2" w:rsidRPr="008A1CC5">
              <w:rPr>
                <w:snapToGrid w:val="0"/>
                <w:sz w:val="20"/>
              </w:rPr>
              <w:t>товары</w:t>
            </w:r>
          </w:p>
        </w:tc>
        <w:tc>
          <w:tcPr>
            <w:tcW w:w="1300" w:type="dxa"/>
            <w:vAlign w:val="bottom"/>
          </w:tcPr>
          <w:p w:rsidR="00102FA2" w:rsidRPr="008A1CC5" w:rsidRDefault="00102FA2" w:rsidP="008A1CC5">
            <w:pPr>
              <w:keepNext/>
              <w:widowControl w:val="0"/>
              <w:spacing w:line="360" w:lineRule="auto"/>
              <w:jc w:val="both"/>
              <w:rPr>
                <w:sz w:val="20"/>
              </w:rPr>
            </w:pPr>
            <w:r w:rsidRPr="008A1CC5">
              <w:rPr>
                <w:snapToGrid w:val="0"/>
                <w:sz w:val="20"/>
              </w:rPr>
              <w:t>2084,00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6,86</w:t>
            </w:r>
          </w:p>
        </w:tc>
        <w:tc>
          <w:tcPr>
            <w:tcW w:w="1292" w:type="dxa"/>
            <w:vAlign w:val="bottom"/>
          </w:tcPr>
          <w:p w:rsidR="00102FA2" w:rsidRPr="008A1CC5" w:rsidRDefault="00102FA2" w:rsidP="008A1CC5">
            <w:pPr>
              <w:keepNext/>
              <w:widowControl w:val="0"/>
              <w:spacing w:line="360" w:lineRule="auto"/>
              <w:jc w:val="both"/>
              <w:rPr>
                <w:sz w:val="20"/>
              </w:rPr>
            </w:pPr>
            <w:r w:rsidRPr="008A1CC5">
              <w:rPr>
                <w:snapToGrid w:val="0"/>
                <w:sz w:val="20"/>
              </w:rPr>
              <w:t>2568,00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4,07</w:t>
            </w:r>
          </w:p>
        </w:tc>
        <w:tc>
          <w:tcPr>
            <w:tcW w:w="1422" w:type="dxa"/>
            <w:vAlign w:val="bottom"/>
          </w:tcPr>
          <w:p w:rsidR="00102FA2" w:rsidRPr="008A1CC5" w:rsidRDefault="00102FA2" w:rsidP="008A1CC5">
            <w:pPr>
              <w:keepNext/>
              <w:widowControl w:val="0"/>
              <w:spacing w:line="360" w:lineRule="auto"/>
              <w:jc w:val="both"/>
              <w:rPr>
                <w:sz w:val="20"/>
              </w:rPr>
            </w:pPr>
            <w:r w:rsidRPr="008A1CC5">
              <w:rPr>
                <w:sz w:val="20"/>
              </w:rPr>
              <w:t>14366,00</w:t>
            </w:r>
          </w:p>
        </w:tc>
        <w:tc>
          <w:tcPr>
            <w:tcW w:w="922" w:type="dxa"/>
            <w:vAlign w:val="bottom"/>
          </w:tcPr>
          <w:p w:rsidR="00102FA2" w:rsidRPr="008A1CC5" w:rsidRDefault="00102FA2" w:rsidP="008A1CC5">
            <w:pPr>
              <w:keepNext/>
              <w:widowControl w:val="0"/>
              <w:spacing w:line="360" w:lineRule="auto"/>
              <w:jc w:val="both"/>
              <w:rPr>
                <w:sz w:val="20"/>
              </w:rPr>
            </w:pPr>
            <w:r w:rsidRPr="008A1CC5">
              <w:rPr>
                <w:sz w:val="20"/>
              </w:rPr>
              <w:t>15,53</w:t>
            </w:r>
          </w:p>
        </w:tc>
        <w:tc>
          <w:tcPr>
            <w:tcW w:w="1548" w:type="dxa"/>
            <w:vAlign w:val="bottom"/>
          </w:tcPr>
          <w:p w:rsidR="00102FA2" w:rsidRPr="008A1CC5" w:rsidRDefault="00102FA2" w:rsidP="008A1CC5">
            <w:pPr>
              <w:keepNext/>
              <w:widowControl w:val="0"/>
              <w:spacing w:line="360" w:lineRule="auto"/>
              <w:jc w:val="both"/>
              <w:rPr>
                <w:sz w:val="20"/>
              </w:rPr>
            </w:pPr>
            <w:r w:rsidRPr="008A1CC5">
              <w:rPr>
                <w:sz w:val="20"/>
              </w:rPr>
              <w:t>10516,03</w:t>
            </w:r>
          </w:p>
        </w:tc>
        <w:tc>
          <w:tcPr>
            <w:tcW w:w="1000" w:type="dxa"/>
            <w:vAlign w:val="bottom"/>
          </w:tcPr>
          <w:p w:rsidR="00102FA2" w:rsidRPr="008A1CC5" w:rsidRDefault="00102FA2" w:rsidP="008A1CC5">
            <w:pPr>
              <w:keepNext/>
              <w:widowControl w:val="0"/>
              <w:spacing w:line="360" w:lineRule="auto"/>
              <w:jc w:val="both"/>
              <w:rPr>
                <w:sz w:val="20"/>
              </w:rPr>
            </w:pPr>
            <w:r w:rsidRPr="008A1CC5">
              <w:rPr>
                <w:sz w:val="20"/>
              </w:rPr>
              <w:t>14,40</w:t>
            </w:r>
          </w:p>
        </w:tc>
        <w:tc>
          <w:tcPr>
            <w:tcW w:w="1417" w:type="dxa"/>
            <w:vAlign w:val="bottom"/>
          </w:tcPr>
          <w:p w:rsidR="00102FA2" w:rsidRPr="008A1CC5" w:rsidRDefault="00102FA2" w:rsidP="008A1CC5">
            <w:pPr>
              <w:keepNext/>
              <w:widowControl w:val="0"/>
              <w:spacing w:line="360" w:lineRule="auto"/>
              <w:jc w:val="both"/>
              <w:rPr>
                <w:sz w:val="20"/>
              </w:rPr>
            </w:pPr>
            <w:r w:rsidRPr="008A1CC5">
              <w:rPr>
                <w:sz w:val="20"/>
              </w:rPr>
              <w:t>23648,65</w:t>
            </w:r>
          </w:p>
        </w:tc>
        <w:tc>
          <w:tcPr>
            <w:tcW w:w="919" w:type="dxa"/>
            <w:vAlign w:val="bottom"/>
          </w:tcPr>
          <w:p w:rsidR="00102FA2" w:rsidRPr="008A1CC5" w:rsidRDefault="00102FA2" w:rsidP="008A1CC5">
            <w:pPr>
              <w:keepNext/>
              <w:widowControl w:val="0"/>
              <w:spacing w:line="360" w:lineRule="auto"/>
              <w:jc w:val="both"/>
              <w:rPr>
                <w:sz w:val="20"/>
              </w:rPr>
            </w:pPr>
            <w:r w:rsidRPr="008A1CC5">
              <w:rPr>
                <w:sz w:val="20"/>
              </w:rPr>
              <w:t>15,80</w:t>
            </w:r>
          </w:p>
        </w:tc>
      </w:tr>
      <w:tr w:rsidR="00102FA2" w:rsidRPr="008A1CC5" w:rsidTr="008A1CC5">
        <w:trPr>
          <w:trHeight w:val="245"/>
        </w:trPr>
        <w:tc>
          <w:tcPr>
            <w:tcW w:w="2308" w:type="dxa"/>
          </w:tcPr>
          <w:p w:rsidR="00102FA2" w:rsidRPr="008A1CC5" w:rsidRDefault="008A1CC5" w:rsidP="008A1CC5">
            <w:pPr>
              <w:keepNext/>
              <w:widowControl w:val="0"/>
              <w:spacing w:line="360" w:lineRule="auto"/>
              <w:jc w:val="both"/>
              <w:rPr>
                <w:snapToGrid w:val="0"/>
                <w:sz w:val="20"/>
              </w:rPr>
            </w:pPr>
            <w:r w:rsidRPr="008A1CC5">
              <w:rPr>
                <w:snapToGrid w:val="0"/>
                <w:sz w:val="20"/>
              </w:rPr>
              <w:t xml:space="preserve"> </w:t>
            </w:r>
            <w:r w:rsidR="00102FA2" w:rsidRPr="008A1CC5">
              <w:rPr>
                <w:snapToGrid w:val="0"/>
                <w:sz w:val="20"/>
              </w:rPr>
              <w:t>работы и услуги</w:t>
            </w:r>
          </w:p>
        </w:tc>
        <w:tc>
          <w:tcPr>
            <w:tcW w:w="1300" w:type="dxa"/>
            <w:vAlign w:val="bottom"/>
          </w:tcPr>
          <w:p w:rsidR="00102FA2" w:rsidRPr="008A1CC5" w:rsidRDefault="00102FA2" w:rsidP="008A1CC5">
            <w:pPr>
              <w:keepNext/>
              <w:widowControl w:val="0"/>
              <w:spacing w:line="360" w:lineRule="auto"/>
              <w:jc w:val="both"/>
              <w:rPr>
                <w:sz w:val="20"/>
              </w:rPr>
            </w:pPr>
            <w:r w:rsidRPr="008A1CC5">
              <w:rPr>
                <w:snapToGrid w:val="0"/>
                <w:sz w:val="20"/>
              </w:rPr>
              <w:t>2440,00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8,04</w:t>
            </w:r>
          </w:p>
        </w:tc>
        <w:tc>
          <w:tcPr>
            <w:tcW w:w="1292" w:type="dxa"/>
            <w:vAlign w:val="bottom"/>
          </w:tcPr>
          <w:p w:rsidR="00102FA2" w:rsidRPr="008A1CC5" w:rsidRDefault="00102FA2" w:rsidP="008A1CC5">
            <w:pPr>
              <w:keepNext/>
              <w:widowControl w:val="0"/>
              <w:spacing w:line="360" w:lineRule="auto"/>
              <w:jc w:val="both"/>
              <w:rPr>
                <w:sz w:val="20"/>
              </w:rPr>
            </w:pPr>
            <w:r w:rsidRPr="008A1CC5">
              <w:rPr>
                <w:snapToGrid w:val="0"/>
                <w:sz w:val="20"/>
              </w:rPr>
              <w:t>13505,00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21,40</w:t>
            </w:r>
          </w:p>
        </w:tc>
        <w:tc>
          <w:tcPr>
            <w:tcW w:w="1422" w:type="dxa"/>
            <w:vAlign w:val="bottom"/>
          </w:tcPr>
          <w:p w:rsidR="00102FA2" w:rsidRPr="008A1CC5" w:rsidRDefault="00102FA2" w:rsidP="008A1CC5">
            <w:pPr>
              <w:keepNext/>
              <w:widowControl w:val="0"/>
              <w:spacing w:line="360" w:lineRule="auto"/>
              <w:jc w:val="both"/>
              <w:rPr>
                <w:sz w:val="20"/>
              </w:rPr>
            </w:pPr>
            <w:r w:rsidRPr="008A1CC5">
              <w:rPr>
                <w:sz w:val="20"/>
              </w:rPr>
              <w:t>17233,00</w:t>
            </w:r>
          </w:p>
        </w:tc>
        <w:tc>
          <w:tcPr>
            <w:tcW w:w="922" w:type="dxa"/>
            <w:vAlign w:val="bottom"/>
          </w:tcPr>
          <w:p w:rsidR="00102FA2" w:rsidRPr="008A1CC5" w:rsidRDefault="00102FA2" w:rsidP="008A1CC5">
            <w:pPr>
              <w:keepNext/>
              <w:widowControl w:val="0"/>
              <w:spacing w:line="360" w:lineRule="auto"/>
              <w:jc w:val="both"/>
              <w:rPr>
                <w:sz w:val="20"/>
              </w:rPr>
            </w:pPr>
            <w:r w:rsidRPr="008A1CC5">
              <w:rPr>
                <w:sz w:val="20"/>
              </w:rPr>
              <w:t>18,63</w:t>
            </w:r>
          </w:p>
        </w:tc>
        <w:tc>
          <w:tcPr>
            <w:tcW w:w="1548" w:type="dxa"/>
            <w:vAlign w:val="bottom"/>
          </w:tcPr>
          <w:p w:rsidR="00102FA2" w:rsidRPr="008A1CC5" w:rsidRDefault="00102FA2" w:rsidP="008A1CC5">
            <w:pPr>
              <w:keepNext/>
              <w:widowControl w:val="0"/>
              <w:spacing w:line="360" w:lineRule="auto"/>
              <w:jc w:val="both"/>
              <w:rPr>
                <w:sz w:val="20"/>
              </w:rPr>
            </w:pPr>
            <w:r w:rsidRPr="008A1CC5">
              <w:rPr>
                <w:sz w:val="20"/>
              </w:rPr>
              <w:t>14678,63</w:t>
            </w:r>
          </w:p>
        </w:tc>
        <w:tc>
          <w:tcPr>
            <w:tcW w:w="1000" w:type="dxa"/>
            <w:vAlign w:val="bottom"/>
          </w:tcPr>
          <w:p w:rsidR="00102FA2" w:rsidRPr="008A1CC5" w:rsidRDefault="00102FA2" w:rsidP="008A1CC5">
            <w:pPr>
              <w:keepNext/>
              <w:widowControl w:val="0"/>
              <w:spacing w:line="360" w:lineRule="auto"/>
              <w:jc w:val="both"/>
              <w:rPr>
                <w:sz w:val="20"/>
              </w:rPr>
            </w:pPr>
            <w:r w:rsidRPr="008A1CC5">
              <w:rPr>
                <w:sz w:val="20"/>
              </w:rPr>
              <w:t>20,10</w:t>
            </w:r>
          </w:p>
        </w:tc>
        <w:tc>
          <w:tcPr>
            <w:tcW w:w="1417" w:type="dxa"/>
            <w:vAlign w:val="bottom"/>
          </w:tcPr>
          <w:p w:rsidR="00102FA2" w:rsidRPr="008A1CC5" w:rsidRDefault="00102FA2" w:rsidP="008A1CC5">
            <w:pPr>
              <w:keepNext/>
              <w:widowControl w:val="0"/>
              <w:spacing w:line="360" w:lineRule="auto"/>
              <w:jc w:val="both"/>
              <w:rPr>
                <w:sz w:val="20"/>
              </w:rPr>
            </w:pPr>
            <w:r w:rsidRPr="008A1CC5">
              <w:rPr>
                <w:sz w:val="20"/>
              </w:rPr>
              <w:t>27839,55</w:t>
            </w:r>
          </w:p>
        </w:tc>
        <w:tc>
          <w:tcPr>
            <w:tcW w:w="919" w:type="dxa"/>
            <w:vAlign w:val="bottom"/>
          </w:tcPr>
          <w:p w:rsidR="00102FA2" w:rsidRPr="008A1CC5" w:rsidRDefault="00102FA2" w:rsidP="008A1CC5">
            <w:pPr>
              <w:keepNext/>
              <w:widowControl w:val="0"/>
              <w:spacing w:line="360" w:lineRule="auto"/>
              <w:jc w:val="both"/>
              <w:rPr>
                <w:sz w:val="20"/>
              </w:rPr>
            </w:pPr>
            <w:r w:rsidRPr="008A1CC5">
              <w:rPr>
                <w:sz w:val="20"/>
              </w:rPr>
              <w:t>18,60</w:t>
            </w:r>
          </w:p>
        </w:tc>
      </w:tr>
      <w:tr w:rsidR="00102FA2" w:rsidRPr="008A1CC5" w:rsidTr="008A1CC5">
        <w:trPr>
          <w:trHeight w:val="307"/>
        </w:trPr>
        <w:tc>
          <w:tcPr>
            <w:tcW w:w="2308" w:type="dxa"/>
          </w:tcPr>
          <w:p w:rsidR="00102FA2" w:rsidRPr="008A1CC5" w:rsidRDefault="00102FA2" w:rsidP="008A1CC5">
            <w:pPr>
              <w:keepNext/>
              <w:widowControl w:val="0"/>
              <w:spacing w:line="360" w:lineRule="auto"/>
              <w:jc w:val="both"/>
              <w:rPr>
                <w:snapToGrid w:val="0"/>
                <w:sz w:val="20"/>
              </w:rPr>
            </w:pPr>
            <w:r w:rsidRPr="008A1CC5">
              <w:rPr>
                <w:snapToGrid w:val="0"/>
                <w:sz w:val="20"/>
              </w:rPr>
              <w:t>Итого по предприятию</w:t>
            </w:r>
          </w:p>
        </w:tc>
        <w:tc>
          <w:tcPr>
            <w:tcW w:w="1300" w:type="dxa"/>
            <w:vAlign w:val="bottom"/>
          </w:tcPr>
          <w:p w:rsidR="00102FA2" w:rsidRPr="008A1CC5" w:rsidRDefault="00102FA2" w:rsidP="008A1CC5">
            <w:pPr>
              <w:keepNext/>
              <w:widowControl w:val="0"/>
              <w:spacing w:line="360" w:lineRule="auto"/>
              <w:jc w:val="both"/>
              <w:rPr>
                <w:sz w:val="20"/>
              </w:rPr>
            </w:pPr>
            <w:r w:rsidRPr="008A1CC5">
              <w:rPr>
                <w:snapToGrid w:val="0"/>
                <w:sz w:val="20"/>
              </w:rPr>
              <w:t>452492,00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100,00</w:t>
            </w:r>
          </w:p>
        </w:tc>
        <w:tc>
          <w:tcPr>
            <w:tcW w:w="1292" w:type="dxa"/>
            <w:vAlign w:val="bottom"/>
          </w:tcPr>
          <w:p w:rsidR="00102FA2" w:rsidRPr="008A1CC5" w:rsidRDefault="00102FA2" w:rsidP="008A1CC5">
            <w:pPr>
              <w:keepNext/>
              <w:widowControl w:val="0"/>
              <w:spacing w:line="360" w:lineRule="auto"/>
              <w:jc w:val="both"/>
              <w:rPr>
                <w:sz w:val="20"/>
              </w:rPr>
            </w:pPr>
            <w:r w:rsidRPr="008A1CC5">
              <w:rPr>
                <w:snapToGrid w:val="0"/>
                <w:sz w:val="20"/>
              </w:rPr>
              <w:t>554877,00</w:t>
            </w:r>
          </w:p>
        </w:tc>
        <w:tc>
          <w:tcPr>
            <w:tcW w:w="1108" w:type="dxa"/>
            <w:vAlign w:val="bottom"/>
          </w:tcPr>
          <w:p w:rsidR="00102FA2" w:rsidRPr="008A1CC5" w:rsidRDefault="00102FA2" w:rsidP="008A1CC5">
            <w:pPr>
              <w:keepNext/>
              <w:widowControl w:val="0"/>
              <w:spacing w:line="360" w:lineRule="auto"/>
              <w:jc w:val="both"/>
              <w:rPr>
                <w:sz w:val="20"/>
              </w:rPr>
            </w:pPr>
            <w:r w:rsidRPr="008A1CC5">
              <w:rPr>
                <w:snapToGrid w:val="0"/>
                <w:sz w:val="20"/>
              </w:rPr>
              <w:t>100,00</w:t>
            </w:r>
          </w:p>
        </w:tc>
        <w:tc>
          <w:tcPr>
            <w:tcW w:w="1422" w:type="dxa"/>
            <w:vAlign w:val="bottom"/>
          </w:tcPr>
          <w:p w:rsidR="00102FA2" w:rsidRPr="008A1CC5" w:rsidRDefault="00102FA2" w:rsidP="008A1CC5">
            <w:pPr>
              <w:keepNext/>
              <w:widowControl w:val="0"/>
              <w:spacing w:line="360" w:lineRule="auto"/>
              <w:jc w:val="both"/>
              <w:rPr>
                <w:sz w:val="20"/>
              </w:rPr>
            </w:pPr>
            <w:r w:rsidRPr="008A1CC5">
              <w:rPr>
                <w:snapToGrid w:val="0"/>
                <w:sz w:val="20"/>
              </w:rPr>
              <w:t>801529,00</w:t>
            </w:r>
          </w:p>
        </w:tc>
        <w:tc>
          <w:tcPr>
            <w:tcW w:w="922" w:type="dxa"/>
            <w:vAlign w:val="bottom"/>
          </w:tcPr>
          <w:p w:rsidR="00102FA2" w:rsidRPr="008A1CC5" w:rsidRDefault="00102FA2" w:rsidP="008A1CC5">
            <w:pPr>
              <w:keepNext/>
              <w:widowControl w:val="0"/>
              <w:spacing w:line="360" w:lineRule="auto"/>
              <w:jc w:val="both"/>
              <w:rPr>
                <w:sz w:val="20"/>
              </w:rPr>
            </w:pPr>
            <w:r w:rsidRPr="008A1CC5">
              <w:rPr>
                <w:snapToGrid w:val="0"/>
                <w:sz w:val="20"/>
              </w:rPr>
              <w:t>100,00</w:t>
            </w:r>
          </w:p>
        </w:tc>
        <w:tc>
          <w:tcPr>
            <w:tcW w:w="1548" w:type="dxa"/>
            <w:vAlign w:val="bottom"/>
          </w:tcPr>
          <w:p w:rsidR="00102FA2" w:rsidRPr="008A1CC5" w:rsidRDefault="00102FA2" w:rsidP="008A1CC5">
            <w:pPr>
              <w:keepNext/>
              <w:widowControl w:val="0"/>
              <w:spacing w:line="360" w:lineRule="auto"/>
              <w:jc w:val="both"/>
              <w:rPr>
                <w:sz w:val="20"/>
              </w:rPr>
            </w:pPr>
            <w:r w:rsidRPr="008A1CC5">
              <w:rPr>
                <w:snapToGrid w:val="0"/>
                <w:sz w:val="20"/>
              </w:rPr>
              <w:t>1085929,00</w:t>
            </w:r>
          </w:p>
        </w:tc>
        <w:tc>
          <w:tcPr>
            <w:tcW w:w="1000" w:type="dxa"/>
            <w:vAlign w:val="bottom"/>
          </w:tcPr>
          <w:p w:rsidR="00102FA2" w:rsidRPr="008A1CC5" w:rsidRDefault="00102FA2" w:rsidP="008A1CC5">
            <w:pPr>
              <w:keepNext/>
              <w:widowControl w:val="0"/>
              <w:spacing w:line="360" w:lineRule="auto"/>
              <w:jc w:val="both"/>
              <w:rPr>
                <w:sz w:val="20"/>
              </w:rPr>
            </w:pPr>
            <w:r w:rsidRPr="008A1CC5">
              <w:rPr>
                <w:snapToGrid w:val="0"/>
                <w:sz w:val="20"/>
              </w:rPr>
              <w:t>100,00</w:t>
            </w:r>
          </w:p>
        </w:tc>
        <w:tc>
          <w:tcPr>
            <w:tcW w:w="1417" w:type="dxa"/>
            <w:vAlign w:val="bottom"/>
          </w:tcPr>
          <w:p w:rsidR="00102FA2" w:rsidRPr="008A1CC5" w:rsidRDefault="00102FA2" w:rsidP="008A1CC5">
            <w:pPr>
              <w:keepNext/>
              <w:widowControl w:val="0"/>
              <w:spacing w:line="360" w:lineRule="auto"/>
              <w:jc w:val="both"/>
              <w:rPr>
                <w:sz w:val="20"/>
              </w:rPr>
            </w:pPr>
            <w:r w:rsidRPr="008A1CC5">
              <w:rPr>
                <w:snapToGrid w:val="0"/>
                <w:sz w:val="20"/>
              </w:rPr>
              <w:t>1332369,00</w:t>
            </w:r>
          </w:p>
        </w:tc>
        <w:tc>
          <w:tcPr>
            <w:tcW w:w="919" w:type="dxa"/>
            <w:vAlign w:val="bottom"/>
          </w:tcPr>
          <w:p w:rsidR="00102FA2" w:rsidRPr="008A1CC5" w:rsidRDefault="00102FA2" w:rsidP="008A1CC5">
            <w:pPr>
              <w:keepNext/>
              <w:widowControl w:val="0"/>
              <w:spacing w:line="360" w:lineRule="auto"/>
              <w:jc w:val="both"/>
              <w:rPr>
                <w:sz w:val="20"/>
              </w:rPr>
            </w:pPr>
            <w:r w:rsidRPr="008A1CC5">
              <w:rPr>
                <w:snapToGrid w:val="0"/>
                <w:sz w:val="20"/>
              </w:rPr>
              <w:t>100,00</w:t>
            </w:r>
          </w:p>
        </w:tc>
      </w:tr>
      <w:tr w:rsidR="00102FA2" w:rsidRPr="008A1CC5">
        <w:trPr>
          <w:trHeight w:val="551"/>
        </w:trPr>
        <w:tc>
          <w:tcPr>
            <w:tcW w:w="2308" w:type="dxa"/>
          </w:tcPr>
          <w:p w:rsidR="00102FA2" w:rsidRPr="008A1CC5" w:rsidRDefault="00102FA2" w:rsidP="008A1CC5">
            <w:pPr>
              <w:keepNext/>
              <w:widowControl w:val="0"/>
              <w:spacing w:line="360" w:lineRule="auto"/>
              <w:jc w:val="both"/>
              <w:rPr>
                <w:snapToGrid w:val="0"/>
                <w:sz w:val="20"/>
              </w:rPr>
            </w:pPr>
            <w:bookmarkStart w:id="9" w:name="OLE_LINK2"/>
            <w:r w:rsidRPr="008A1CC5">
              <w:rPr>
                <w:snapToGrid w:val="0"/>
                <w:sz w:val="20"/>
              </w:rPr>
              <w:t>Коэффициент специализации</w:t>
            </w:r>
          </w:p>
        </w:tc>
        <w:tc>
          <w:tcPr>
            <w:tcW w:w="2408" w:type="dxa"/>
            <w:gridSpan w:val="2"/>
            <w:vAlign w:val="center"/>
          </w:tcPr>
          <w:p w:rsidR="00102FA2" w:rsidRPr="008A1CC5" w:rsidRDefault="00102FA2" w:rsidP="008A1CC5">
            <w:pPr>
              <w:keepNext/>
              <w:widowControl w:val="0"/>
              <w:spacing w:line="360" w:lineRule="auto"/>
              <w:jc w:val="both"/>
              <w:rPr>
                <w:snapToGrid w:val="0"/>
                <w:sz w:val="20"/>
              </w:rPr>
            </w:pPr>
            <w:r w:rsidRPr="008A1CC5">
              <w:rPr>
                <w:snapToGrid w:val="0"/>
                <w:sz w:val="20"/>
              </w:rPr>
              <w:t>0,87</w:t>
            </w:r>
          </w:p>
        </w:tc>
        <w:tc>
          <w:tcPr>
            <w:tcW w:w="2400" w:type="dxa"/>
            <w:gridSpan w:val="2"/>
            <w:vAlign w:val="center"/>
          </w:tcPr>
          <w:p w:rsidR="00102FA2" w:rsidRPr="008A1CC5" w:rsidRDefault="00102FA2" w:rsidP="008A1CC5">
            <w:pPr>
              <w:keepNext/>
              <w:widowControl w:val="0"/>
              <w:spacing w:line="360" w:lineRule="auto"/>
              <w:jc w:val="both"/>
              <w:rPr>
                <w:snapToGrid w:val="0"/>
                <w:sz w:val="20"/>
              </w:rPr>
            </w:pPr>
            <w:r w:rsidRPr="008A1CC5">
              <w:rPr>
                <w:snapToGrid w:val="0"/>
                <w:sz w:val="20"/>
              </w:rPr>
              <w:t>0,81</w:t>
            </w:r>
          </w:p>
        </w:tc>
        <w:tc>
          <w:tcPr>
            <w:tcW w:w="2344" w:type="dxa"/>
            <w:gridSpan w:val="2"/>
            <w:vAlign w:val="center"/>
          </w:tcPr>
          <w:p w:rsidR="00102FA2" w:rsidRPr="008A1CC5" w:rsidRDefault="00102FA2" w:rsidP="008A1CC5">
            <w:pPr>
              <w:keepNext/>
              <w:widowControl w:val="0"/>
              <w:spacing w:line="360" w:lineRule="auto"/>
              <w:jc w:val="both"/>
              <w:rPr>
                <w:snapToGrid w:val="0"/>
                <w:sz w:val="20"/>
              </w:rPr>
            </w:pPr>
            <w:r w:rsidRPr="008A1CC5">
              <w:rPr>
                <w:snapToGrid w:val="0"/>
                <w:sz w:val="20"/>
              </w:rPr>
              <w:t>0,81</w:t>
            </w:r>
          </w:p>
        </w:tc>
        <w:tc>
          <w:tcPr>
            <w:tcW w:w="2548" w:type="dxa"/>
            <w:gridSpan w:val="2"/>
            <w:vAlign w:val="center"/>
          </w:tcPr>
          <w:p w:rsidR="00102FA2" w:rsidRPr="008A1CC5" w:rsidRDefault="00102FA2" w:rsidP="008A1CC5">
            <w:pPr>
              <w:keepNext/>
              <w:widowControl w:val="0"/>
              <w:spacing w:line="360" w:lineRule="auto"/>
              <w:jc w:val="both"/>
              <w:rPr>
                <w:snapToGrid w:val="0"/>
                <w:sz w:val="20"/>
              </w:rPr>
            </w:pPr>
            <w:r w:rsidRPr="008A1CC5">
              <w:rPr>
                <w:snapToGrid w:val="0"/>
                <w:sz w:val="20"/>
              </w:rPr>
              <w:t>0,87</w:t>
            </w:r>
          </w:p>
        </w:tc>
        <w:tc>
          <w:tcPr>
            <w:tcW w:w="2336" w:type="dxa"/>
            <w:gridSpan w:val="2"/>
            <w:vAlign w:val="center"/>
          </w:tcPr>
          <w:p w:rsidR="00102FA2" w:rsidRPr="008A1CC5" w:rsidRDefault="00102FA2" w:rsidP="008A1CC5">
            <w:pPr>
              <w:keepNext/>
              <w:widowControl w:val="0"/>
              <w:spacing w:line="360" w:lineRule="auto"/>
              <w:jc w:val="both"/>
              <w:rPr>
                <w:snapToGrid w:val="0"/>
                <w:sz w:val="20"/>
              </w:rPr>
            </w:pPr>
            <w:r w:rsidRPr="008A1CC5">
              <w:rPr>
                <w:snapToGrid w:val="0"/>
                <w:sz w:val="20"/>
              </w:rPr>
              <w:t>0,81</w:t>
            </w:r>
          </w:p>
        </w:tc>
      </w:tr>
      <w:tr w:rsidR="00102FA2" w:rsidRPr="008A1CC5" w:rsidTr="008A1CC5">
        <w:trPr>
          <w:trHeight w:val="251"/>
        </w:trPr>
        <w:tc>
          <w:tcPr>
            <w:tcW w:w="2308" w:type="dxa"/>
          </w:tcPr>
          <w:p w:rsidR="00102FA2" w:rsidRPr="008A1CC5" w:rsidRDefault="00102FA2" w:rsidP="008A1CC5">
            <w:pPr>
              <w:keepNext/>
              <w:widowControl w:val="0"/>
              <w:spacing w:line="360" w:lineRule="auto"/>
              <w:jc w:val="both"/>
              <w:rPr>
                <w:snapToGrid w:val="0"/>
                <w:sz w:val="20"/>
              </w:rPr>
            </w:pPr>
            <w:r w:rsidRPr="008A1CC5">
              <w:rPr>
                <w:snapToGrid w:val="0"/>
                <w:sz w:val="20"/>
              </w:rPr>
              <w:t>Уровень специализации</w:t>
            </w:r>
          </w:p>
        </w:tc>
        <w:tc>
          <w:tcPr>
            <w:tcW w:w="2408" w:type="dxa"/>
            <w:gridSpan w:val="2"/>
            <w:vAlign w:val="center"/>
          </w:tcPr>
          <w:p w:rsidR="00102FA2" w:rsidRPr="008A1CC5" w:rsidRDefault="00102FA2" w:rsidP="008A1CC5">
            <w:pPr>
              <w:keepNext/>
              <w:widowControl w:val="0"/>
              <w:spacing w:line="360" w:lineRule="auto"/>
              <w:jc w:val="both"/>
              <w:rPr>
                <w:snapToGrid w:val="0"/>
                <w:sz w:val="20"/>
              </w:rPr>
            </w:pPr>
            <w:r w:rsidRPr="008A1CC5">
              <w:rPr>
                <w:snapToGrid w:val="0"/>
                <w:sz w:val="20"/>
              </w:rPr>
              <w:t>углубленный</w:t>
            </w:r>
          </w:p>
        </w:tc>
        <w:tc>
          <w:tcPr>
            <w:tcW w:w="2400" w:type="dxa"/>
            <w:gridSpan w:val="2"/>
            <w:vAlign w:val="center"/>
          </w:tcPr>
          <w:p w:rsidR="00102FA2" w:rsidRPr="008A1CC5" w:rsidRDefault="00102FA2" w:rsidP="008A1CC5">
            <w:pPr>
              <w:keepNext/>
              <w:widowControl w:val="0"/>
              <w:spacing w:line="360" w:lineRule="auto"/>
              <w:jc w:val="both"/>
              <w:rPr>
                <w:snapToGrid w:val="0"/>
                <w:sz w:val="20"/>
              </w:rPr>
            </w:pPr>
            <w:r w:rsidRPr="008A1CC5">
              <w:rPr>
                <w:snapToGrid w:val="0"/>
                <w:sz w:val="20"/>
              </w:rPr>
              <w:t>углубленный</w:t>
            </w:r>
          </w:p>
        </w:tc>
        <w:tc>
          <w:tcPr>
            <w:tcW w:w="2344" w:type="dxa"/>
            <w:gridSpan w:val="2"/>
            <w:vAlign w:val="center"/>
          </w:tcPr>
          <w:p w:rsidR="00102FA2" w:rsidRPr="008A1CC5" w:rsidRDefault="00102FA2" w:rsidP="008A1CC5">
            <w:pPr>
              <w:keepNext/>
              <w:widowControl w:val="0"/>
              <w:spacing w:line="360" w:lineRule="auto"/>
              <w:jc w:val="both"/>
              <w:rPr>
                <w:snapToGrid w:val="0"/>
                <w:sz w:val="20"/>
              </w:rPr>
            </w:pPr>
            <w:r w:rsidRPr="008A1CC5">
              <w:rPr>
                <w:snapToGrid w:val="0"/>
                <w:sz w:val="20"/>
              </w:rPr>
              <w:t>углубленный</w:t>
            </w:r>
          </w:p>
        </w:tc>
        <w:tc>
          <w:tcPr>
            <w:tcW w:w="2548" w:type="dxa"/>
            <w:gridSpan w:val="2"/>
            <w:vAlign w:val="center"/>
          </w:tcPr>
          <w:p w:rsidR="00102FA2" w:rsidRPr="008A1CC5" w:rsidRDefault="00102FA2" w:rsidP="008A1CC5">
            <w:pPr>
              <w:keepNext/>
              <w:widowControl w:val="0"/>
              <w:spacing w:line="360" w:lineRule="auto"/>
              <w:jc w:val="both"/>
              <w:rPr>
                <w:snapToGrid w:val="0"/>
                <w:sz w:val="20"/>
              </w:rPr>
            </w:pPr>
            <w:r w:rsidRPr="008A1CC5">
              <w:rPr>
                <w:snapToGrid w:val="0"/>
                <w:sz w:val="20"/>
              </w:rPr>
              <w:t>углубленный</w:t>
            </w:r>
          </w:p>
        </w:tc>
        <w:tc>
          <w:tcPr>
            <w:tcW w:w="2336" w:type="dxa"/>
            <w:gridSpan w:val="2"/>
            <w:vAlign w:val="center"/>
          </w:tcPr>
          <w:p w:rsidR="00102FA2" w:rsidRPr="008A1CC5" w:rsidRDefault="00102FA2" w:rsidP="008A1CC5">
            <w:pPr>
              <w:keepNext/>
              <w:widowControl w:val="0"/>
              <w:spacing w:line="360" w:lineRule="auto"/>
              <w:jc w:val="both"/>
              <w:rPr>
                <w:snapToGrid w:val="0"/>
                <w:sz w:val="20"/>
              </w:rPr>
            </w:pPr>
            <w:r w:rsidRPr="008A1CC5">
              <w:rPr>
                <w:snapToGrid w:val="0"/>
                <w:sz w:val="20"/>
              </w:rPr>
              <w:t>углубленный</w:t>
            </w:r>
          </w:p>
        </w:tc>
      </w:tr>
    </w:tbl>
    <w:p w:rsidR="008A1CC5" w:rsidRDefault="008A1CC5" w:rsidP="008A1CC5">
      <w:pPr>
        <w:pStyle w:val="2"/>
        <w:widowControl w:val="0"/>
        <w:ind w:firstLine="709"/>
        <w:jc w:val="both"/>
        <w:rPr>
          <w:rFonts w:ascii="Times New Roman" w:hAnsi="Times New Roman"/>
          <w:b w:val="0"/>
          <w:sz w:val="28"/>
        </w:rPr>
      </w:pPr>
      <w:bookmarkStart w:id="10" w:name="_Toc96622629"/>
      <w:bookmarkEnd w:id="8"/>
      <w:bookmarkEnd w:id="9"/>
    </w:p>
    <w:p w:rsidR="008A1CC5" w:rsidRDefault="008A1CC5" w:rsidP="008A1CC5">
      <w:pPr>
        <w:pStyle w:val="2"/>
        <w:widowControl w:val="0"/>
        <w:ind w:firstLine="709"/>
        <w:jc w:val="both"/>
        <w:rPr>
          <w:rFonts w:ascii="Times New Roman" w:hAnsi="Times New Roman"/>
          <w:b w:val="0"/>
          <w:sz w:val="28"/>
        </w:rPr>
        <w:sectPr w:rsidR="008A1CC5" w:rsidSect="008A1CC5">
          <w:pgSz w:w="16840" w:h="11907" w:orient="landscape" w:code="9"/>
          <w:pgMar w:top="851" w:right="1134" w:bottom="1701" w:left="1134" w:header="720" w:footer="720" w:gutter="0"/>
          <w:cols w:space="708"/>
          <w:titlePg/>
          <w:docGrid w:linePitch="272"/>
        </w:sectPr>
      </w:pPr>
    </w:p>
    <w:p w:rsidR="00102FA2" w:rsidRPr="008A1CC5" w:rsidRDefault="00102FA2" w:rsidP="008A1CC5">
      <w:pPr>
        <w:pStyle w:val="2"/>
        <w:widowControl w:val="0"/>
        <w:ind w:firstLine="709"/>
        <w:jc w:val="both"/>
        <w:rPr>
          <w:rFonts w:ascii="Times New Roman" w:hAnsi="Times New Roman"/>
          <w:b w:val="0"/>
          <w:sz w:val="28"/>
        </w:rPr>
      </w:pPr>
      <w:r w:rsidRPr="008A1CC5">
        <w:rPr>
          <w:rFonts w:ascii="Times New Roman" w:hAnsi="Times New Roman"/>
          <w:b w:val="0"/>
          <w:sz w:val="28"/>
        </w:rPr>
        <w:t>2.2 Состав и структура земельных ресурсов</w:t>
      </w:r>
      <w:bookmarkEnd w:id="10"/>
    </w:p>
    <w:p w:rsidR="00A0147E" w:rsidRPr="008A1CC5" w:rsidRDefault="00A0147E" w:rsidP="008A1CC5">
      <w:pPr>
        <w:keepNext/>
        <w:widowControl w:val="0"/>
        <w:spacing w:line="360" w:lineRule="auto"/>
        <w:ind w:firstLine="709"/>
        <w:jc w:val="both"/>
        <w:rPr>
          <w:sz w:val="28"/>
          <w:szCs w:val="24"/>
        </w:rPr>
      </w:pPr>
      <w:bookmarkStart w:id="11" w:name="_Toc90347697"/>
      <w:bookmarkStart w:id="12" w:name="_Toc90348175"/>
    </w:p>
    <w:p w:rsidR="00A0147E" w:rsidRPr="008A1CC5" w:rsidRDefault="00A0147E" w:rsidP="008A1CC5">
      <w:pPr>
        <w:keepNext/>
        <w:widowControl w:val="0"/>
        <w:spacing w:line="360" w:lineRule="auto"/>
        <w:ind w:firstLine="709"/>
        <w:jc w:val="both"/>
        <w:rPr>
          <w:sz w:val="28"/>
          <w:szCs w:val="24"/>
        </w:rPr>
      </w:pPr>
      <w:r w:rsidRPr="008A1CC5">
        <w:rPr>
          <w:sz w:val="28"/>
          <w:szCs w:val="24"/>
        </w:rPr>
        <w:t>Производство любого вида продукции сельского хозяйства связано с использованием земли. Рациональное использование земли - один из важнейших вопросов, от решения которого зависит развитие сельского хозяйства.</w:t>
      </w:r>
    </w:p>
    <w:p w:rsidR="00A0147E" w:rsidRPr="008A1CC5" w:rsidRDefault="00A0147E" w:rsidP="008A1CC5">
      <w:pPr>
        <w:keepNext/>
        <w:widowControl w:val="0"/>
        <w:spacing w:line="360" w:lineRule="auto"/>
        <w:ind w:firstLine="709"/>
        <w:jc w:val="both"/>
        <w:rPr>
          <w:sz w:val="28"/>
          <w:szCs w:val="24"/>
        </w:rPr>
      </w:pPr>
      <w:r w:rsidRPr="008A1CC5">
        <w:rPr>
          <w:sz w:val="28"/>
          <w:szCs w:val="24"/>
        </w:rPr>
        <w:t>Земля служит основой сельского хозяйства, в которой происходит переплетение экономических процессов производства и воспроизводства с естественными. В отличие от других средств производства, которые по мере их использования изнашиваются и, в конце концов, выходят из строя, земля может постоянно улучшаться, приобретать новые качества, повышать свое плодородие. Но для этого ее необходимо не только правильно обрабатывать и удобрять, но и защищать от водной и ветровой эрозии. Многократное использование одного и того же участка земли допустимо именно потому, что плодородие почвы при правильном воздействии на нее человека может прогрессивно расти.</w:t>
      </w:r>
    </w:p>
    <w:p w:rsidR="00102FA2" w:rsidRPr="008A1CC5" w:rsidRDefault="00102FA2" w:rsidP="008A1CC5">
      <w:pPr>
        <w:keepNext/>
        <w:widowControl w:val="0"/>
        <w:spacing w:line="360" w:lineRule="auto"/>
        <w:ind w:firstLine="709"/>
        <w:jc w:val="both"/>
        <w:rPr>
          <w:sz w:val="28"/>
          <w:szCs w:val="24"/>
        </w:rPr>
      </w:pPr>
      <w:r w:rsidRPr="008A1CC5">
        <w:rPr>
          <w:sz w:val="28"/>
          <w:szCs w:val="24"/>
        </w:rPr>
        <w:t>Рассмотрим</w:t>
      </w:r>
      <w:r w:rsidR="008A1CC5">
        <w:rPr>
          <w:sz w:val="28"/>
          <w:szCs w:val="24"/>
        </w:rPr>
        <w:t xml:space="preserve"> </w:t>
      </w:r>
      <w:r w:rsidRPr="008A1CC5">
        <w:rPr>
          <w:sz w:val="28"/>
          <w:szCs w:val="24"/>
        </w:rPr>
        <w:t xml:space="preserve">состав и структуру земельных ресурсов и сельскохозяйственных угодий в таблице </w:t>
      </w:r>
      <w:bookmarkEnd w:id="11"/>
      <w:r w:rsidR="00E23DE8" w:rsidRPr="008A1CC5">
        <w:rPr>
          <w:sz w:val="28"/>
          <w:szCs w:val="24"/>
        </w:rPr>
        <w:t>4</w:t>
      </w:r>
      <w:r w:rsidRPr="008A1CC5">
        <w:rPr>
          <w:sz w:val="28"/>
          <w:szCs w:val="24"/>
        </w:rPr>
        <w:t>.</w:t>
      </w:r>
    </w:p>
    <w:p w:rsidR="00102FA2" w:rsidRPr="008A1CC5" w:rsidRDefault="00102FA2" w:rsidP="008A1CC5">
      <w:pPr>
        <w:keepNext/>
        <w:widowControl w:val="0"/>
        <w:spacing w:line="360" w:lineRule="auto"/>
        <w:ind w:firstLine="709"/>
        <w:jc w:val="both"/>
        <w:rPr>
          <w:sz w:val="28"/>
          <w:szCs w:val="24"/>
        </w:rPr>
      </w:pPr>
      <w:r w:rsidRPr="008A1CC5">
        <w:rPr>
          <w:sz w:val="28"/>
          <w:szCs w:val="24"/>
        </w:rPr>
        <w:t xml:space="preserve">Согласно представленным данным таблицы </w:t>
      </w:r>
      <w:r w:rsidR="00E23DE8" w:rsidRPr="008A1CC5">
        <w:rPr>
          <w:sz w:val="28"/>
          <w:szCs w:val="24"/>
        </w:rPr>
        <w:t>4</w:t>
      </w:r>
      <w:r w:rsidRPr="008A1CC5">
        <w:rPr>
          <w:sz w:val="28"/>
          <w:szCs w:val="24"/>
        </w:rPr>
        <w:t>, наблюдается существенное увеличение закрепленной за предприятием земли. Сельскохозяйственные угодья являются основными в общей структуре земельных ресурсов, их доля составляет более 73%.</w:t>
      </w:r>
    </w:p>
    <w:p w:rsidR="00102FA2" w:rsidRPr="008A1CC5" w:rsidRDefault="00102FA2" w:rsidP="008A1CC5">
      <w:pPr>
        <w:keepNext/>
        <w:widowControl w:val="0"/>
        <w:spacing w:line="360" w:lineRule="auto"/>
        <w:ind w:firstLine="709"/>
        <w:jc w:val="both"/>
        <w:rPr>
          <w:sz w:val="28"/>
          <w:szCs w:val="24"/>
        </w:rPr>
      </w:pPr>
      <w:r w:rsidRPr="008A1CC5">
        <w:rPr>
          <w:sz w:val="28"/>
          <w:szCs w:val="24"/>
        </w:rPr>
        <w:t>В структуре сельскохозяйственных угодий наибольшую долю (более 84-90%) занимает пашня, доля других земель не существенна.</w:t>
      </w:r>
    </w:p>
    <w:p w:rsidR="00102FA2" w:rsidRPr="008A1CC5" w:rsidRDefault="00102FA2" w:rsidP="008A1CC5">
      <w:pPr>
        <w:keepNext/>
        <w:widowControl w:val="0"/>
        <w:spacing w:line="360" w:lineRule="auto"/>
        <w:ind w:firstLine="709"/>
        <w:jc w:val="both"/>
        <w:rPr>
          <w:sz w:val="28"/>
          <w:szCs w:val="28"/>
        </w:rPr>
      </w:pPr>
      <w:r w:rsidRPr="008A1CC5">
        <w:rPr>
          <w:sz w:val="28"/>
          <w:szCs w:val="24"/>
        </w:rPr>
        <w:t xml:space="preserve">В общей структуре закрепленной за предприятием земли отметим увеличение лесных массивов, древесно-кустарниковых растений и прочих земель. </w:t>
      </w:r>
    </w:p>
    <w:p w:rsidR="008A1CC5" w:rsidRDefault="008A1CC5" w:rsidP="008A1CC5">
      <w:pPr>
        <w:pStyle w:val="71"/>
        <w:widowControl w:val="0"/>
        <w:spacing w:line="360" w:lineRule="auto"/>
        <w:ind w:firstLine="709"/>
        <w:jc w:val="both"/>
        <w:rPr>
          <w:szCs w:val="28"/>
        </w:rPr>
        <w:sectPr w:rsidR="008A1CC5" w:rsidSect="008A1CC5">
          <w:pgSz w:w="11907" w:h="16840" w:code="9"/>
          <w:pgMar w:top="1134" w:right="851" w:bottom="1134" w:left="1701" w:header="720" w:footer="720" w:gutter="0"/>
          <w:cols w:space="708"/>
          <w:titlePg/>
          <w:docGrid w:linePitch="272"/>
        </w:sectPr>
      </w:pPr>
    </w:p>
    <w:p w:rsidR="00102FA2" w:rsidRPr="008A1CC5" w:rsidRDefault="00102FA2" w:rsidP="008A1CC5">
      <w:pPr>
        <w:pStyle w:val="71"/>
        <w:widowControl w:val="0"/>
        <w:spacing w:line="360" w:lineRule="auto"/>
        <w:ind w:firstLine="709"/>
        <w:jc w:val="both"/>
      </w:pPr>
      <w:r w:rsidRPr="008A1CC5">
        <w:t xml:space="preserve">Таблица </w:t>
      </w:r>
      <w:r w:rsidR="00E23DE8" w:rsidRPr="008A1CC5">
        <w:t>4</w:t>
      </w:r>
      <w:r w:rsidRPr="008A1CC5">
        <w:t xml:space="preserve"> - Состав и структура земельных ресурсов и сельскохозяйственных угодий</w:t>
      </w:r>
    </w:p>
    <w:tbl>
      <w:tblPr>
        <w:tblW w:w="14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8"/>
        <w:gridCol w:w="1100"/>
        <w:gridCol w:w="792"/>
        <w:gridCol w:w="792"/>
        <w:gridCol w:w="1000"/>
        <w:gridCol w:w="816"/>
        <w:gridCol w:w="800"/>
        <w:gridCol w:w="1004"/>
        <w:gridCol w:w="862"/>
        <w:gridCol w:w="861"/>
        <w:gridCol w:w="1004"/>
        <w:gridCol w:w="1005"/>
        <w:gridCol w:w="861"/>
        <w:gridCol w:w="1004"/>
        <w:gridCol w:w="862"/>
        <w:gridCol w:w="734"/>
        <w:gridCol w:w="13"/>
      </w:tblGrid>
      <w:tr w:rsidR="00102FA2" w:rsidRPr="008A1CC5">
        <w:trPr>
          <w:gridAfter w:val="1"/>
          <w:wAfter w:w="13" w:type="dxa"/>
          <w:cantSplit/>
          <w:trHeight w:val="376"/>
        </w:trPr>
        <w:tc>
          <w:tcPr>
            <w:tcW w:w="1408" w:type="dxa"/>
            <w:vMerge w:val="restart"/>
            <w:vAlign w:val="center"/>
          </w:tcPr>
          <w:p w:rsidR="00102FA2" w:rsidRPr="008A1CC5" w:rsidRDefault="00102FA2" w:rsidP="008A1CC5">
            <w:pPr>
              <w:keepNext/>
              <w:widowControl w:val="0"/>
              <w:spacing w:line="360" w:lineRule="auto"/>
              <w:jc w:val="both"/>
              <w:rPr>
                <w:sz w:val="20"/>
              </w:rPr>
            </w:pPr>
            <w:r w:rsidRPr="008A1CC5">
              <w:rPr>
                <w:sz w:val="20"/>
              </w:rPr>
              <w:t>Показатель</w:t>
            </w:r>
          </w:p>
        </w:tc>
        <w:tc>
          <w:tcPr>
            <w:tcW w:w="2684" w:type="dxa"/>
            <w:gridSpan w:val="3"/>
            <w:vAlign w:val="center"/>
          </w:tcPr>
          <w:p w:rsidR="00102FA2" w:rsidRPr="008A1CC5" w:rsidRDefault="00102FA2" w:rsidP="008A1CC5">
            <w:pPr>
              <w:keepNext/>
              <w:widowControl w:val="0"/>
              <w:spacing w:line="360" w:lineRule="auto"/>
              <w:jc w:val="both"/>
              <w:rPr>
                <w:sz w:val="20"/>
              </w:rPr>
            </w:pPr>
            <w:r w:rsidRPr="008A1CC5">
              <w:rPr>
                <w:sz w:val="20"/>
              </w:rPr>
              <w:t>2002</w:t>
            </w:r>
            <w:r w:rsidR="008A1CC5" w:rsidRPr="008A1CC5">
              <w:rPr>
                <w:sz w:val="20"/>
              </w:rPr>
              <w:t xml:space="preserve"> </w:t>
            </w:r>
            <w:r w:rsidRPr="008A1CC5">
              <w:rPr>
                <w:sz w:val="20"/>
              </w:rPr>
              <w:t>г.</w:t>
            </w:r>
          </w:p>
        </w:tc>
        <w:tc>
          <w:tcPr>
            <w:tcW w:w="2616" w:type="dxa"/>
            <w:gridSpan w:val="3"/>
            <w:vAlign w:val="center"/>
          </w:tcPr>
          <w:p w:rsidR="00102FA2" w:rsidRPr="008A1CC5" w:rsidRDefault="00102FA2" w:rsidP="008A1CC5">
            <w:pPr>
              <w:keepNext/>
              <w:widowControl w:val="0"/>
              <w:spacing w:line="360" w:lineRule="auto"/>
              <w:jc w:val="both"/>
              <w:rPr>
                <w:sz w:val="20"/>
              </w:rPr>
            </w:pPr>
            <w:r w:rsidRPr="008A1CC5">
              <w:rPr>
                <w:sz w:val="20"/>
              </w:rPr>
              <w:t>2003</w:t>
            </w:r>
            <w:r w:rsidR="008A1CC5" w:rsidRPr="008A1CC5">
              <w:rPr>
                <w:sz w:val="20"/>
              </w:rPr>
              <w:t xml:space="preserve"> </w:t>
            </w:r>
            <w:r w:rsidRPr="008A1CC5">
              <w:rPr>
                <w:sz w:val="20"/>
              </w:rPr>
              <w:t>г.</w:t>
            </w:r>
          </w:p>
        </w:tc>
        <w:tc>
          <w:tcPr>
            <w:tcW w:w="2727" w:type="dxa"/>
            <w:gridSpan w:val="3"/>
            <w:vAlign w:val="center"/>
          </w:tcPr>
          <w:p w:rsidR="00102FA2" w:rsidRPr="008A1CC5" w:rsidRDefault="00102FA2" w:rsidP="008A1CC5">
            <w:pPr>
              <w:keepNext/>
              <w:widowControl w:val="0"/>
              <w:spacing w:line="360" w:lineRule="auto"/>
              <w:jc w:val="both"/>
              <w:rPr>
                <w:sz w:val="20"/>
              </w:rPr>
            </w:pPr>
            <w:r w:rsidRPr="008A1CC5">
              <w:rPr>
                <w:sz w:val="20"/>
              </w:rPr>
              <w:t>2004</w:t>
            </w:r>
            <w:r w:rsidR="008A1CC5" w:rsidRPr="008A1CC5">
              <w:rPr>
                <w:sz w:val="20"/>
              </w:rPr>
              <w:t xml:space="preserve"> </w:t>
            </w:r>
            <w:r w:rsidRPr="008A1CC5">
              <w:rPr>
                <w:sz w:val="20"/>
              </w:rPr>
              <w:t>г.</w:t>
            </w:r>
          </w:p>
        </w:tc>
        <w:tc>
          <w:tcPr>
            <w:tcW w:w="2870" w:type="dxa"/>
            <w:gridSpan w:val="3"/>
            <w:vAlign w:val="center"/>
          </w:tcPr>
          <w:p w:rsidR="00102FA2" w:rsidRPr="008A1CC5" w:rsidRDefault="00102FA2" w:rsidP="008A1CC5">
            <w:pPr>
              <w:keepNext/>
              <w:widowControl w:val="0"/>
              <w:spacing w:line="360" w:lineRule="auto"/>
              <w:jc w:val="both"/>
              <w:rPr>
                <w:sz w:val="20"/>
              </w:rPr>
            </w:pPr>
            <w:r w:rsidRPr="008A1CC5">
              <w:rPr>
                <w:sz w:val="20"/>
              </w:rPr>
              <w:t>2005</w:t>
            </w:r>
            <w:r w:rsidR="008A1CC5" w:rsidRPr="008A1CC5">
              <w:rPr>
                <w:sz w:val="20"/>
              </w:rPr>
              <w:t xml:space="preserve"> </w:t>
            </w:r>
            <w:r w:rsidRPr="008A1CC5">
              <w:rPr>
                <w:sz w:val="20"/>
              </w:rPr>
              <w:t>г.</w:t>
            </w:r>
          </w:p>
        </w:tc>
        <w:tc>
          <w:tcPr>
            <w:tcW w:w="2600" w:type="dxa"/>
            <w:gridSpan w:val="3"/>
            <w:vAlign w:val="center"/>
          </w:tcPr>
          <w:p w:rsidR="00102FA2" w:rsidRPr="008A1CC5" w:rsidRDefault="00102FA2" w:rsidP="008A1CC5">
            <w:pPr>
              <w:keepNext/>
              <w:widowControl w:val="0"/>
              <w:spacing w:line="360" w:lineRule="auto"/>
              <w:jc w:val="both"/>
              <w:rPr>
                <w:sz w:val="20"/>
              </w:rPr>
            </w:pPr>
            <w:r w:rsidRPr="008A1CC5">
              <w:rPr>
                <w:sz w:val="20"/>
              </w:rPr>
              <w:t>2006</w:t>
            </w:r>
            <w:r w:rsidR="008A1CC5" w:rsidRPr="008A1CC5">
              <w:rPr>
                <w:sz w:val="20"/>
              </w:rPr>
              <w:t xml:space="preserve"> </w:t>
            </w:r>
            <w:r w:rsidRPr="008A1CC5">
              <w:rPr>
                <w:sz w:val="20"/>
              </w:rPr>
              <w:t>г.</w:t>
            </w:r>
          </w:p>
        </w:tc>
      </w:tr>
      <w:tr w:rsidR="00102FA2" w:rsidRPr="008A1CC5">
        <w:trPr>
          <w:gridAfter w:val="1"/>
          <w:wAfter w:w="13" w:type="dxa"/>
          <w:cantSplit/>
          <w:trHeight w:val="169"/>
        </w:trPr>
        <w:tc>
          <w:tcPr>
            <w:tcW w:w="1408" w:type="dxa"/>
            <w:vMerge/>
            <w:vAlign w:val="center"/>
          </w:tcPr>
          <w:p w:rsidR="00102FA2" w:rsidRPr="008A1CC5" w:rsidRDefault="00102FA2" w:rsidP="008A1CC5">
            <w:pPr>
              <w:keepNext/>
              <w:widowControl w:val="0"/>
              <w:spacing w:line="360" w:lineRule="auto"/>
              <w:jc w:val="both"/>
              <w:rPr>
                <w:sz w:val="20"/>
              </w:rPr>
            </w:pPr>
          </w:p>
        </w:tc>
        <w:tc>
          <w:tcPr>
            <w:tcW w:w="1100" w:type="dxa"/>
            <w:vMerge w:val="restart"/>
            <w:vAlign w:val="center"/>
          </w:tcPr>
          <w:p w:rsidR="00102FA2" w:rsidRPr="008A1CC5" w:rsidRDefault="00102FA2" w:rsidP="008A1CC5">
            <w:pPr>
              <w:keepNext/>
              <w:widowControl w:val="0"/>
              <w:spacing w:line="360" w:lineRule="auto"/>
              <w:jc w:val="both"/>
              <w:rPr>
                <w:sz w:val="20"/>
              </w:rPr>
            </w:pPr>
            <w:r w:rsidRPr="008A1CC5">
              <w:rPr>
                <w:sz w:val="20"/>
              </w:rPr>
              <w:t>Площадь, га</w:t>
            </w:r>
          </w:p>
        </w:tc>
        <w:tc>
          <w:tcPr>
            <w:tcW w:w="1584" w:type="dxa"/>
            <w:gridSpan w:val="2"/>
            <w:vAlign w:val="center"/>
          </w:tcPr>
          <w:p w:rsidR="00102FA2" w:rsidRPr="008A1CC5" w:rsidRDefault="00102FA2" w:rsidP="008A1CC5">
            <w:pPr>
              <w:keepNext/>
              <w:widowControl w:val="0"/>
              <w:spacing w:line="360" w:lineRule="auto"/>
              <w:jc w:val="both"/>
              <w:rPr>
                <w:sz w:val="20"/>
              </w:rPr>
            </w:pPr>
            <w:r w:rsidRPr="008A1CC5">
              <w:rPr>
                <w:sz w:val="20"/>
              </w:rPr>
              <w:t>Структура угодий</w:t>
            </w:r>
          </w:p>
        </w:tc>
        <w:tc>
          <w:tcPr>
            <w:tcW w:w="1000" w:type="dxa"/>
            <w:vMerge w:val="restart"/>
            <w:vAlign w:val="center"/>
          </w:tcPr>
          <w:p w:rsidR="00102FA2" w:rsidRPr="008A1CC5" w:rsidRDefault="00102FA2" w:rsidP="008A1CC5">
            <w:pPr>
              <w:keepNext/>
              <w:widowControl w:val="0"/>
              <w:spacing w:line="360" w:lineRule="auto"/>
              <w:jc w:val="both"/>
              <w:rPr>
                <w:sz w:val="20"/>
              </w:rPr>
            </w:pPr>
            <w:r w:rsidRPr="008A1CC5">
              <w:rPr>
                <w:sz w:val="20"/>
              </w:rPr>
              <w:t>Площадь, га</w:t>
            </w:r>
          </w:p>
        </w:tc>
        <w:tc>
          <w:tcPr>
            <w:tcW w:w="1616" w:type="dxa"/>
            <w:gridSpan w:val="2"/>
            <w:vAlign w:val="center"/>
          </w:tcPr>
          <w:p w:rsidR="00102FA2" w:rsidRPr="008A1CC5" w:rsidRDefault="00102FA2" w:rsidP="008A1CC5">
            <w:pPr>
              <w:keepNext/>
              <w:widowControl w:val="0"/>
              <w:spacing w:line="360" w:lineRule="auto"/>
              <w:jc w:val="both"/>
              <w:rPr>
                <w:sz w:val="20"/>
              </w:rPr>
            </w:pPr>
            <w:r w:rsidRPr="008A1CC5">
              <w:rPr>
                <w:sz w:val="20"/>
              </w:rPr>
              <w:t>Структура угодий</w:t>
            </w:r>
          </w:p>
        </w:tc>
        <w:tc>
          <w:tcPr>
            <w:tcW w:w="1004" w:type="dxa"/>
            <w:vMerge w:val="restart"/>
            <w:vAlign w:val="center"/>
          </w:tcPr>
          <w:p w:rsidR="00102FA2" w:rsidRPr="008A1CC5" w:rsidRDefault="00102FA2" w:rsidP="008A1CC5">
            <w:pPr>
              <w:keepNext/>
              <w:widowControl w:val="0"/>
              <w:spacing w:line="360" w:lineRule="auto"/>
              <w:jc w:val="both"/>
              <w:rPr>
                <w:sz w:val="20"/>
              </w:rPr>
            </w:pPr>
            <w:r w:rsidRPr="008A1CC5">
              <w:rPr>
                <w:sz w:val="20"/>
              </w:rPr>
              <w:t>Площадь, га</w:t>
            </w:r>
          </w:p>
        </w:tc>
        <w:tc>
          <w:tcPr>
            <w:tcW w:w="1723" w:type="dxa"/>
            <w:gridSpan w:val="2"/>
            <w:vAlign w:val="center"/>
          </w:tcPr>
          <w:p w:rsidR="00102FA2" w:rsidRPr="008A1CC5" w:rsidRDefault="00102FA2" w:rsidP="008A1CC5">
            <w:pPr>
              <w:keepNext/>
              <w:widowControl w:val="0"/>
              <w:spacing w:line="360" w:lineRule="auto"/>
              <w:jc w:val="both"/>
              <w:rPr>
                <w:sz w:val="20"/>
              </w:rPr>
            </w:pPr>
            <w:r w:rsidRPr="008A1CC5">
              <w:rPr>
                <w:sz w:val="20"/>
              </w:rPr>
              <w:t>Структура угодий</w:t>
            </w:r>
          </w:p>
        </w:tc>
        <w:tc>
          <w:tcPr>
            <w:tcW w:w="1004" w:type="dxa"/>
            <w:vMerge w:val="restart"/>
            <w:vAlign w:val="center"/>
          </w:tcPr>
          <w:p w:rsidR="00102FA2" w:rsidRPr="008A1CC5" w:rsidRDefault="00102FA2" w:rsidP="008A1CC5">
            <w:pPr>
              <w:keepNext/>
              <w:widowControl w:val="0"/>
              <w:spacing w:line="360" w:lineRule="auto"/>
              <w:jc w:val="both"/>
              <w:rPr>
                <w:sz w:val="20"/>
              </w:rPr>
            </w:pPr>
            <w:r w:rsidRPr="008A1CC5">
              <w:rPr>
                <w:sz w:val="20"/>
              </w:rPr>
              <w:t>Площадь, га</w:t>
            </w:r>
          </w:p>
        </w:tc>
        <w:tc>
          <w:tcPr>
            <w:tcW w:w="1866" w:type="dxa"/>
            <w:gridSpan w:val="2"/>
            <w:vAlign w:val="center"/>
          </w:tcPr>
          <w:p w:rsidR="00102FA2" w:rsidRPr="008A1CC5" w:rsidRDefault="00102FA2" w:rsidP="008A1CC5">
            <w:pPr>
              <w:keepNext/>
              <w:widowControl w:val="0"/>
              <w:spacing w:line="360" w:lineRule="auto"/>
              <w:jc w:val="both"/>
              <w:rPr>
                <w:sz w:val="20"/>
              </w:rPr>
            </w:pPr>
            <w:r w:rsidRPr="008A1CC5">
              <w:rPr>
                <w:sz w:val="20"/>
              </w:rPr>
              <w:t>Структура угодий</w:t>
            </w:r>
          </w:p>
        </w:tc>
        <w:tc>
          <w:tcPr>
            <w:tcW w:w="1004" w:type="dxa"/>
            <w:vMerge w:val="restart"/>
            <w:vAlign w:val="center"/>
          </w:tcPr>
          <w:p w:rsidR="00102FA2" w:rsidRPr="008A1CC5" w:rsidRDefault="00102FA2" w:rsidP="008A1CC5">
            <w:pPr>
              <w:keepNext/>
              <w:widowControl w:val="0"/>
              <w:spacing w:line="360" w:lineRule="auto"/>
              <w:jc w:val="both"/>
              <w:rPr>
                <w:sz w:val="20"/>
              </w:rPr>
            </w:pPr>
            <w:r w:rsidRPr="008A1CC5">
              <w:rPr>
                <w:sz w:val="20"/>
              </w:rPr>
              <w:t>Площадь, га</w:t>
            </w:r>
          </w:p>
        </w:tc>
        <w:tc>
          <w:tcPr>
            <w:tcW w:w="1596" w:type="dxa"/>
            <w:gridSpan w:val="2"/>
            <w:vAlign w:val="center"/>
          </w:tcPr>
          <w:p w:rsidR="00102FA2" w:rsidRPr="008A1CC5" w:rsidRDefault="00102FA2" w:rsidP="008A1CC5">
            <w:pPr>
              <w:keepNext/>
              <w:widowControl w:val="0"/>
              <w:spacing w:line="360" w:lineRule="auto"/>
              <w:jc w:val="both"/>
              <w:rPr>
                <w:sz w:val="20"/>
              </w:rPr>
            </w:pPr>
            <w:r w:rsidRPr="008A1CC5">
              <w:rPr>
                <w:sz w:val="20"/>
              </w:rPr>
              <w:t>Структура угодий</w:t>
            </w:r>
          </w:p>
        </w:tc>
      </w:tr>
      <w:tr w:rsidR="00102FA2" w:rsidRPr="008A1CC5">
        <w:trPr>
          <w:gridAfter w:val="1"/>
          <w:wAfter w:w="13" w:type="dxa"/>
          <w:cantSplit/>
          <w:trHeight w:val="169"/>
        </w:trPr>
        <w:tc>
          <w:tcPr>
            <w:tcW w:w="1408" w:type="dxa"/>
            <w:vMerge/>
          </w:tcPr>
          <w:p w:rsidR="00102FA2" w:rsidRPr="008A1CC5" w:rsidRDefault="00102FA2" w:rsidP="008A1CC5">
            <w:pPr>
              <w:keepNext/>
              <w:widowControl w:val="0"/>
              <w:spacing w:line="360" w:lineRule="auto"/>
              <w:jc w:val="both"/>
              <w:rPr>
                <w:sz w:val="20"/>
              </w:rPr>
            </w:pPr>
          </w:p>
        </w:tc>
        <w:tc>
          <w:tcPr>
            <w:tcW w:w="1100" w:type="dxa"/>
            <w:vMerge/>
            <w:vAlign w:val="center"/>
          </w:tcPr>
          <w:p w:rsidR="00102FA2" w:rsidRPr="008A1CC5" w:rsidRDefault="00102FA2" w:rsidP="008A1CC5">
            <w:pPr>
              <w:keepNext/>
              <w:widowControl w:val="0"/>
              <w:spacing w:line="360" w:lineRule="auto"/>
              <w:jc w:val="both"/>
              <w:rPr>
                <w:sz w:val="20"/>
              </w:rPr>
            </w:pPr>
          </w:p>
        </w:tc>
        <w:tc>
          <w:tcPr>
            <w:tcW w:w="792" w:type="dxa"/>
            <w:vAlign w:val="center"/>
          </w:tcPr>
          <w:p w:rsidR="00102FA2" w:rsidRPr="008A1CC5" w:rsidRDefault="00102FA2" w:rsidP="008A1CC5">
            <w:pPr>
              <w:keepNext/>
              <w:widowControl w:val="0"/>
              <w:spacing w:line="360" w:lineRule="auto"/>
              <w:jc w:val="both"/>
              <w:rPr>
                <w:sz w:val="20"/>
              </w:rPr>
            </w:pPr>
            <w:r w:rsidRPr="008A1CC5">
              <w:rPr>
                <w:sz w:val="20"/>
              </w:rPr>
              <w:t>С/х</w:t>
            </w:r>
          </w:p>
        </w:tc>
        <w:tc>
          <w:tcPr>
            <w:tcW w:w="792" w:type="dxa"/>
            <w:vAlign w:val="center"/>
          </w:tcPr>
          <w:p w:rsidR="00102FA2" w:rsidRPr="008A1CC5" w:rsidRDefault="00102FA2" w:rsidP="008A1CC5">
            <w:pPr>
              <w:keepNext/>
              <w:widowControl w:val="0"/>
              <w:spacing w:line="360" w:lineRule="auto"/>
              <w:jc w:val="both"/>
              <w:rPr>
                <w:sz w:val="20"/>
              </w:rPr>
            </w:pPr>
            <w:r w:rsidRPr="008A1CC5">
              <w:rPr>
                <w:sz w:val="20"/>
              </w:rPr>
              <w:t>Земельные</w:t>
            </w:r>
          </w:p>
        </w:tc>
        <w:tc>
          <w:tcPr>
            <w:tcW w:w="1000" w:type="dxa"/>
            <w:vMerge/>
            <w:vAlign w:val="center"/>
          </w:tcPr>
          <w:p w:rsidR="00102FA2" w:rsidRPr="008A1CC5" w:rsidRDefault="00102FA2" w:rsidP="008A1CC5">
            <w:pPr>
              <w:keepNext/>
              <w:widowControl w:val="0"/>
              <w:spacing w:line="360" w:lineRule="auto"/>
              <w:jc w:val="both"/>
              <w:rPr>
                <w:sz w:val="20"/>
              </w:rPr>
            </w:pPr>
          </w:p>
        </w:tc>
        <w:tc>
          <w:tcPr>
            <w:tcW w:w="816" w:type="dxa"/>
            <w:vAlign w:val="center"/>
          </w:tcPr>
          <w:p w:rsidR="00102FA2" w:rsidRPr="008A1CC5" w:rsidRDefault="00102FA2" w:rsidP="008A1CC5">
            <w:pPr>
              <w:keepNext/>
              <w:widowControl w:val="0"/>
              <w:spacing w:line="360" w:lineRule="auto"/>
              <w:jc w:val="both"/>
              <w:rPr>
                <w:sz w:val="20"/>
              </w:rPr>
            </w:pPr>
            <w:r w:rsidRPr="008A1CC5">
              <w:rPr>
                <w:sz w:val="20"/>
              </w:rPr>
              <w:t>С/х</w:t>
            </w:r>
          </w:p>
        </w:tc>
        <w:tc>
          <w:tcPr>
            <w:tcW w:w="800" w:type="dxa"/>
            <w:vAlign w:val="center"/>
          </w:tcPr>
          <w:p w:rsidR="00102FA2" w:rsidRPr="008A1CC5" w:rsidRDefault="00102FA2" w:rsidP="008A1CC5">
            <w:pPr>
              <w:keepNext/>
              <w:widowControl w:val="0"/>
              <w:spacing w:line="360" w:lineRule="auto"/>
              <w:jc w:val="both"/>
              <w:rPr>
                <w:sz w:val="20"/>
              </w:rPr>
            </w:pPr>
            <w:r w:rsidRPr="008A1CC5">
              <w:rPr>
                <w:sz w:val="20"/>
              </w:rPr>
              <w:t>Земельные</w:t>
            </w:r>
          </w:p>
        </w:tc>
        <w:tc>
          <w:tcPr>
            <w:tcW w:w="1004" w:type="dxa"/>
            <w:vMerge/>
            <w:vAlign w:val="center"/>
          </w:tcPr>
          <w:p w:rsidR="00102FA2" w:rsidRPr="008A1CC5" w:rsidRDefault="00102FA2" w:rsidP="008A1CC5">
            <w:pPr>
              <w:keepNext/>
              <w:widowControl w:val="0"/>
              <w:spacing w:line="360" w:lineRule="auto"/>
              <w:jc w:val="both"/>
              <w:rPr>
                <w:sz w:val="20"/>
              </w:rPr>
            </w:pPr>
          </w:p>
        </w:tc>
        <w:tc>
          <w:tcPr>
            <w:tcW w:w="862" w:type="dxa"/>
            <w:vAlign w:val="center"/>
          </w:tcPr>
          <w:p w:rsidR="00102FA2" w:rsidRPr="008A1CC5" w:rsidRDefault="00102FA2" w:rsidP="008A1CC5">
            <w:pPr>
              <w:keepNext/>
              <w:widowControl w:val="0"/>
              <w:spacing w:line="360" w:lineRule="auto"/>
              <w:jc w:val="both"/>
              <w:rPr>
                <w:sz w:val="20"/>
              </w:rPr>
            </w:pPr>
            <w:r w:rsidRPr="008A1CC5">
              <w:rPr>
                <w:sz w:val="20"/>
              </w:rPr>
              <w:t>С/х</w:t>
            </w:r>
          </w:p>
        </w:tc>
        <w:tc>
          <w:tcPr>
            <w:tcW w:w="861" w:type="dxa"/>
            <w:vAlign w:val="center"/>
          </w:tcPr>
          <w:p w:rsidR="00102FA2" w:rsidRPr="008A1CC5" w:rsidRDefault="00102FA2" w:rsidP="008A1CC5">
            <w:pPr>
              <w:keepNext/>
              <w:widowControl w:val="0"/>
              <w:spacing w:line="360" w:lineRule="auto"/>
              <w:jc w:val="both"/>
              <w:rPr>
                <w:sz w:val="20"/>
              </w:rPr>
            </w:pPr>
            <w:r w:rsidRPr="008A1CC5">
              <w:rPr>
                <w:sz w:val="20"/>
              </w:rPr>
              <w:t>Земельные</w:t>
            </w:r>
          </w:p>
        </w:tc>
        <w:tc>
          <w:tcPr>
            <w:tcW w:w="1004" w:type="dxa"/>
            <w:vMerge/>
            <w:vAlign w:val="center"/>
          </w:tcPr>
          <w:p w:rsidR="00102FA2" w:rsidRPr="008A1CC5" w:rsidRDefault="00102FA2" w:rsidP="008A1CC5">
            <w:pPr>
              <w:keepNext/>
              <w:widowControl w:val="0"/>
              <w:spacing w:line="360" w:lineRule="auto"/>
              <w:jc w:val="both"/>
              <w:rPr>
                <w:sz w:val="20"/>
              </w:rPr>
            </w:pPr>
          </w:p>
        </w:tc>
        <w:tc>
          <w:tcPr>
            <w:tcW w:w="1005" w:type="dxa"/>
            <w:vAlign w:val="center"/>
          </w:tcPr>
          <w:p w:rsidR="00102FA2" w:rsidRPr="008A1CC5" w:rsidRDefault="00102FA2" w:rsidP="008A1CC5">
            <w:pPr>
              <w:keepNext/>
              <w:widowControl w:val="0"/>
              <w:spacing w:line="360" w:lineRule="auto"/>
              <w:jc w:val="both"/>
              <w:rPr>
                <w:sz w:val="20"/>
              </w:rPr>
            </w:pPr>
            <w:r w:rsidRPr="008A1CC5">
              <w:rPr>
                <w:sz w:val="20"/>
              </w:rPr>
              <w:t>С/х</w:t>
            </w:r>
          </w:p>
        </w:tc>
        <w:tc>
          <w:tcPr>
            <w:tcW w:w="861" w:type="dxa"/>
            <w:vAlign w:val="center"/>
          </w:tcPr>
          <w:p w:rsidR="00102FA2" w:rsidRPr="008A1CC5" w:rsidRDefault="00102FA2" w:rsidP="008A1CC5">
            <w:pPr>
              <w:keepNext/>
              <w:widowControl w:val="0"/>
              <w:spacing w:line="360" w:lineRule="auto"/>
              <w:jc w:val="both"/>
              <w:rPr>
                <w:sz w:val="20"/>
              </w:rPr>
            </w:pPr>
            <w:r w:rsidRPr="008A1CC5">
              <w:rPr>
                <w:sz w:val="20"/>
              </w:rPr>
              <w:t>Земельные.</w:t>
            </w:r>
          </w:p>
        </w:tc>
        <w:tc>
          <w:tcPr>
            <w:tcW w:w="1004" w:type="dxa"/>
            <w:vMerge/>
            <w:vAlign w:val="center"/>
          </w:tcPr>
          <w:p w:rsidR="00102FA2" w:rsidRPr="008A1CC5" w:rsidRDefault="00102FA2" w:rsidP="008A1CC5">
            <w:pPr>
              <w:keepNext/>
              <w:widowControl w:val="0"/>
              <w:spacing w:line="360" w:lineRule="auto"/>
              <w:jc w:val="both"/>
              <w:rPr>
                <w:sz w:val="20"/>
              </w:rPr>
            </w:pPr>
          </w:p>
        </w:tc>
        <w:tc>
          <w:tcPr>
            <w:tcW w:w="862" w:type="dxa"/>
            <w:vAlign w:val="center"/>
          </w:tcPr>
          <w:p w:rsidR="00102FA2" w:rsidRPr="008A1CC5" w:rsidRDefault="00102FA2" w:rsidP="008A1CC5">
            <w:pPr>
              <w:keepNext/>
              <w:widowControl w:val="0"/>
              <w:spacing w:line="360" w:lineRule="auto"/>
              <w:jc w:val="both"/>
              <w:rPr>
                <w:sz w:val="20"/>
              </w:rPr>
            </w:pPr>
            <w:r w:rsidRPr="008A1CC5">
              <w:rPr>
                <w:sz w:val="20"/>
              </w:rPr>
              <w:t>С/х</w:t>
            </w:r>
          </w:p>
        </w:tc>
        <w:tc>
          <w:tcPr>
            <w:tcW w:w="734" w:type="dxa"/>
            <w:vAlign w:val="center"/>
          </w:tcPr>
          <w:p w:rsidR="00102FA2" w:rsidRPr="008A1CC5" w:rsidRDefault="00102FA2" w:rsidP="008A1CC5">
            <w:pPr>
              <w:keepNext/>
              <w:widowControl w:val="0"/>
              <w:spacing w:line="360" w:lineRule="auto"/>
              <w:jc w:val="both"/>
              <w:rPr>
                <w:sz w:val="20"/>
              </w:rPr>
            </w:pPr>
            <w:r w:rsidRPr="008A1CC5">
              <w:rPr>
                <w:sz w:val="20"/>
              </w:rPr>
              <w:t>Земельные</w:t>
            </w:r>
          </w:p>
        </w:tc>
      </w:tr>
      <w:tr w:rsidR="00102FA2" w:rsidRPr="008A1CC5">
        <w:trPr>
          <w:gridAfter w:val="1"/>
          <w:wAfter w:w="13" w:type="dxa"/>
          <w:trHeight w:val="352"/>
        </w:trPr>
        <w:tc>
          <w:tcPr>
            <w:tcW w:w="1408" w:type="dxa"/>
          </w:tcPr>
          <w:p w:rsidR="00102FA2" w:rsidRPr="008A1CC5" w:rsidRDefault="00102FA2" w:rsidP="008A1CC5">
            <w:pPr>
              <w:keepNext/>
              <w:widowControl w:val="0"/>
              <w:spacing w:line="360" w:lineRule="auto"/>
              <w:jc w:val="both"/>
              <w:rPr>
                <w:sz w:val="20"/>
              </w:rPr>
            </w:pPr>
            <w:r w:rsidRPr="008A1CC5">
              <w:rPr>
                <w:sz w:val="20"/>
              </w:rPr>
              <w:t>Пашня</w:t>
            </w:r>
          </w:p>
        </w:tc>
        <w:tc>
          <w:tcPr>
            <w:tcW w:w="1100" w:type="dxa"/>
            <w:vAlign w:val="bottom"/>
          </w:tcPr>
          <w:p w:rsidR="00102FA2" w:rsidRPr="008A1CC5" w:rsidRDefault="00102FA2" w:rsidP="008A1CC5">
            <w:pPr>
              <w:keepNext/>
              <w:widowControl w:val="0"/>
              <w:spacing w:line="360" w:lineRule="auto"/>
              <w:jc w:val="both"/>
              <w:rPr>
                <w:sz w:val="20"/>
              </w:rPr>
            </w:pPr>
            <w:r w:rsidRPr="008A1CC5">
              <w:rPr>
                <w:sz w:val="20"/>
              </w:rPr>
              <w:t>1793,0</w:t>
            </w:r>
          </w:p>
        </w:tc>
        <w:tc>
          <w:tcPr>
            <w:tcW w:w="792" w:type="dxa"/>
            <w:vAlign w:val="bottom"/>
          </w:tcPr>
          <w:p w:rsidR="00102FA2" w:rsidRPr="008A1CC5" w:rsidRDefault="00102FA2" w:rsidP="008A1CC5">
            <w:pPr>
              <w:keepNext/>
              <w:widowControl w:val="0"/>
              <w:spacing w:line="360" w:lineRule="auto"/>
              <w:jc w:val="both"/>
              <w:rPr>
                <w:sz w:val="20"/>
              </w:rPr>
            </w:pPr>
            <w:r w:rsidRPr="008A1CC5">
              <w:rPr>
                <w:sz w:val="20"/>
              </w:rPr>
              <w:t>96,8</w:t>
            </w:r>
          </w:p>
        </w:tc>
        <w:tc>
          <w:tcPr>
            <w:tcW w:w="792" w:type="dxa"/>
            <w:vAlign w:val="bottom"/>
          </w:tcPr>
          <w:p w:rsidR="00102FA2" w:rsidRPr="008A1CC5" w:rsidRDefault="00102FA2" w:rsidP="008A1CC5">
            <w:pPr>
              <w:keepNext/>
              <w:widowControl w:val="0"/>
              <w:spacing w:line="360" w:lineRule="auto"/>
              <w:jc w:val="both"/>
              <w:rPr>
                <w:sz w:val="20"/>
              </w:rPr>
            </w:pPr>
            <w:r w:rsidRPr="008A1CC5">
              <w:rPr>
                <w:sz w:val="20"/>
              </w:rPr>
              <w:t>71,5</w:t>
            </w:r>
          </w:p>
        </w:tc>
        <w:tc>
          <w:tcPr>
            <w:tcW w:w="1000" w:type="dxa"/>
            <w:vAlign w:val="bottom"/>
          </w:tcPr>
          <w:p w:rsidR="00102FA2" w:rsidRPr="008A1CC5" w:rsidRDefault="00102FA2" w:rsidP="008A1CC5">
            <w:pPr>
              <w:keepNext/>
              <w:widowControl w:val="0"/>
              <w:spacing w:line="360" w:lineRule="auto"/>
              <w:jc w:val="both"/>
              <w:rPr>
                <w:sz w:val="20"/>
              </w:rPr>
            </w:pPr>
            <w:r w:rsidRPr="008A1CC5">
              <w:rPr>
                <w:sz w:val="20"/>
              </w:rPr>
              <w:t>2190,0</w:t>
            </w:r>
          </w:p>
        </w:tc>
        <w:tc>
          <w:tcPr>
            <w:tcW w:w="816" w:type="dxa"/>
            <w:vAlign w:val="bottom"/>
          </w:tcPr>
          <w:p w:rsidR="00102FA2" w:rsidRPr="008A1CC5" w:rsidRDefault="00102FA2" w:rsidP="008A1CC5">
            <w:pPr>
              <w:keepNext/>
              <w:widowControl w:val="0"/>
              <w:spacing w:line="360" w:lineRule="auto"/>
              <w:jc w:val="both"/>
              <w:rPr>
                <w:sz w:val="20"/>
              </w:rPr>
            </w:pPr>
            <w:r w:rsidRPr="008A1CC5">
              <w:rPr>
                <w:sz w:val="20"/>
              </w:rPr>
              <w:t>94,9</w:t>
            </w:r>
          </w:p>
        </w:tc>
        <w:tc>
          <w:tcPr>
            <w:tcW w:w="800" w:type="dxa"/>
            <w:vAlign w:val="bottom"/>
          </w:tcPr>
          <w:p w:rsidR="00102FA2" w:rsidRPr="008A1CC5" w:rsidRDefault="00102FA2" w:rsidP="008A1CC5">
            <w:pPr>
              <w:keepNext/>
              <w:widowControl w:val="0"/>
              <w:spacing w:line="360" w:lineRule="auto"/>
              <w:jc w:val="both"/>
              <w:rPr>
                <w:sz w:val="20"/>
              </w:rPr>
            </w:pPr>
            <w:r w:rsidRPr="008A1CC5">
              <w:rPr>
                <w:sz w:val="20"/>
              </w:rPr>
              <w:t>74,0</w:t>
            </w:r>
          </w:p>
        </w:tc>
        <w:tc>
          <w:tcPr>
            <w:tcW w:w="1004" w:type="dxa"/>
            <w:vAlign w:val="bottom"/>
          </w:tcPr>
          <w:p w:rsidR="00102FA2" w:rsidRPr="008A1CC5" w:rsidRDefault="00102FA2" w:rsidP="008A1CC5">
            <w:pPr>
              <w:keepNext/>
              <w:widowControl w:val="0"/>
              <w:spacing w:line="360" w:lineRule="auto"/>
              <w:jc w:val="both"/>
              <w:rPr>
                <w:sz w:val="20"/>
              </w:rPr>
            </w:pPr>
            <w:r w:rsidRPr="008A1CC5">
              <w:rPr>
                <w:sz w:val="20"/>
              </w:rPr>
              <w:t>8489,0</w:t>
            </w:r>
          </w:p>
        </w:tc>
        <w:tc>
          <w:tcPr>
            <w:tcW w:w="862" w:type="dxa"/>
            <w:vAlign w:val="bottom"/>
          </w:tcPr>
          <w:p w:rsidR="00102FA2" w:rsidRPr="008A1CC5" w:rsidRDefault="00102FA2" w:rsidP="008A1CC5">
            <w:pPr>
              <w:keepNext/>
              <w:widowControl w:val="0"/>
              <w:spacing w:line="360" w:lineRule="auto"/>
              <w:jc w:val="both"/>
              <w:rPr>
                <w:sz w:val="20"/>
              </w:rPr>
            </w:pPr>
            <w:r w:rsidRPr="008A1CC5">
              <w:rPr>
                <w:sz w:val="20"/>
              </w:rPr>
              <w:t>82,6</w:t>
            </w:r>
          </w:p>
        </w:tc>
        <w:tc>
          <w:tcPr>
            <w:tcW w:w="861" w:type="dxa"/>
            <w:vAlign w:val="bottom"/>
          </w:tcPr>
          <w:p w:rsidR="00102FA2" w:rsidRPr="008A1CC5" w:rsidRDefault="00102FA2" w:rsidP="008A1CC5">
            <w:pPr>
              <w:keepNext/>
              <w:widowControl w:val="0"/>
              <w:spacing w:line="360" w:lineRule="auto"/>
              <w:jc w:val="both"/>
              <w:rPr>
                <w:sz w:val="20"/>
              </w:rPr>
            </w:pPr>
            <w:r w:rsidRPr="008A1CC5">
              <w:rPr>
                <w:sz w:val="20"/>
              </w:rPr>
              <w:t>66,6</w:t>
            </w:r>
          </w:p>
        </w:tc>
        <w:tc>
          <w:tcPr>
            <w:tcW w:w="1004" w:type="dxa"/>
            <w:vAlign w:val="bottom"/>
          </w:tcPr>
          <w:p w:rsidR="00102FA2" w:rsidRPr="008A1CC5" w:rsidRDefault="00102FA2" w:rsidP="008A1CC5">
            <w:pPr>
              <w:keepNext/>
              <w:widowControl w:val="0"/>
              <w:spacing w:line="360" w:lineRule="auto"/>
              <w:jc w:val="both"/>
              <w:rPr>
                <w:sz w:val="20"/>
              </w:rPr>
            </w:pPr>
            <w:r w:rsidRPr="008A1CC5">
              <w:rPr>
                <w:sz w:val="20"/>
              </w:rPr>
              <w:t>10541,0</w:t>
            </w:r>
          </w:p>
        </w:tc>
        <w:tc>
          <w:tcPr>
            <w:tcW w:w="1005" w:type="dxa"/>
            <w:vAlign w:val="bottom"/>
          </w:tcPr>
          <w:p w:rsidR="00102FA2" w:rsidRPr="008A1CC5" w:rsidRDefault="00102FA2" w:rsidP="008A1CC5">
            <w:pPr>
              <w:keepNext/>
              <w:widowControl w:val="0"/>
              <w:spacing w:line="360" w:lineRule="auto"/>
              <w:jc w:val="both"/>
              <w:rPr>
                <w:sz w:val="20"/>
              </w:rPr>
            </w:pPr>
            <w:r w:rsidRPr="008A1CC5">
              <w:rPr>
                <w:sz w:val="20"/>
              </w:rPr>
              <w:t>86,8</w:t>
            </w:r>
          </w:p>
        </w:tc>
        <w:tc>
          <w:tcPr>
            <w:tcW w:w="861" w:type="dxa"/>
            <w:vAlign w:val="bottom"/>
          </w:tcPr>
          <w:p w:rsidR="00102FA2" w:rsidRPr="008A1CC5" w:rsidRDefault="00102FA2" w:rsidP="008A1CC5">
            <w:pPr>
              <w:keepNext/>
              <w:widowControl w:val="0"/>
              <w:spacing w:line="360" w:lineRule="auto"/>
              <w:jc w:val="both"/>
              <w:rPr>
                <w:sz w:val="20"/>
              </w:rPr>
            </w:pPr>
            <w:r w:rsidRPr="008A1CC5">
              <w:rPr>
                <w:sz w:val="20"/>
              </w:rPr>
              <w:t>72,2</w:t>
            </w:r>
          </w:p>
        </w:tc>
        <w:tc>
          <w:tcPr>
            <w:tcW w:w="1004" w:type="dxa"/>
            <w:vAlign w:val="bottom"/>
          </w:tcPr>
          <w:p w:rsidR="00102FA2" w:rsidRPr="008A1CC5" w:rsidRDefault="00102FA2" w:rsidP="008A1CC5">
            <w:pPr>
              <w:keepNext/>
              <w:widowControl w:val="0"/>
              <w:spacing w:line="360" w:lineRule="auto"/>
              <w:jc w:val="both"/>
              <w:rPr>
                <w:sz w:val="20"/>
              </w:rPr>
            </w:pPr>
            <w:r w:rsidRPr="008A1CC5">
              <w:rPr>
                <w:sz w:val="20"/>
              </w:rPr>
              <w:t>13895,0</w:t>
            </w:r>
          </w:p>
        </w:tc>
        <w:tc>
          <w:tcPr>
            <w:tcW w:w="862" w:type="dxa"/>
            <w:vAlign w:val="bottom"/>
          </w:tcPr>
          <w:p w:rsidR="00102FA2" w:rsidRPr="008A1CC5" w:rsidRDefault="00102FA2" w:rsidP="008A1CC5">
            <w:pPr>
              <w:keepNext/>
              <w:widowControl w:val="0"/>
              <w:spacing w:line="360" w:lineRule="auto"/>
              <w:jc w:val="both"/>
              <w:rPr>
                <w:sz w:val="20"/>
              </w:rPr>
            </w:pPr>
            <w:r w:rsidRPr="008A1CC5">
              <w:rPr>
                <w:sz w:val="20"/>
              </w:rPr>
              <w:t>83,7</w:t>
            </w:r>
          </w:p>
        </w:tc>
        <w:tc>
          <w:tcPr>
            <w:tcW w:w="734" w:type="dxa"/>
            <w:vAlign w:val="bottom"/>
          </w:tcPr>
          <w:p w:rsidR="00102FA2" w:rsidRPr="008A1CC5" w:rsidRDefault="00102FA2" w:rsidP="008A1CC5">
            <w:pPr>
              <w:keepNext/>
              <w:widowControl w:val="0"/>
              <w:spacing w:line="360" w:lineRule="auto"/>
              <w:jc w:val="both"/>
              <w:rPr>
                <w:sz w:val="20"/>
              </w:rPr>
            </w:pPr>
            <w:r w:rsidRPr="008A1CC5">
              <w:rPr>
                <w:sz w:val="20"/>
              </w:rPr>
              <w:t>68,1</w:t>
            </w:r>
          </w:p>
        </w:tc>
      </w:tr>
      <w:tr w:rsidR="00102FA2" w:rsidRPr="008A1CC5">
        <w:trPr>
          <w:gridAfter w:val="1"/>
          <w:wAfter w:w="13" w:type="dxa"/>
          <w:trHeight w:val="376"/>
        </w:trPr>
        <w:tc>
          <w:tcPr>
            <w:tcW w:w="1408" w:type="dxa"/>
          </w:tcPr>
          <w:p w:rsidR="00102FA2" w:rsidRPr="008A1CC5" w:rsidRDefault="00102FA2" w:rsidP="008A1CC5">
            <w:pPr>
              <w:keepNext/>
              <w:widowControl w:val="0"/>
              <w:spacing w:line="360" w:lineRule="auto"/>
              <w:jc w:val="both"/>
              <w:rPr>
                <w:sz w:val="20"/>
              </w:rPr>
            </w:pPr>
            <w:r w:rsidRPr="008A1CC5">
              <w:rPr>
                <w:sz w:val="20"/>
              </w:rPr>
              <w:t>Сенокосы</w:t>
            </w:r>
          </w:p>
        </w:tc>
        <w:tc>
          <w:tcPr>
            <w:tcW w:w="1100" w:type="dxa"/>
            <w:vAlign w:val="bottom"/>
          </w:tcPr>
          <w:p w:rsidR="00102FA2" w:rsidRPr="008A1CC5" w:rsidRDefault="00102FA2" w:rsidP="008A1CC5">
            <w:pPr>
              <w:keepNext/>
              <w:widowControl w:val="0"/>
              <w:spacing w:line="360" w:lineRule="auto"/>
              <w:jc w:val="both"/>
              <w:rPr>
                <w:sz w:val="20"/>
              </w:rPr>
            </w:pPr>
            <w:r w:rsidRPr="008A1CC5">
              <w:rPr>
                <w:sz w:val="20"/>
              </w:rPr>
              <w:t>9,0</w:t>
            </w:r>
          </w:p>
        </w:tc>
        <w:tc>
          <w:tcPr>
            <w:tcW w:w="792" w:type="dxa"/>
            <w:vAlign w:val="bottom"/>
          </w:tcPr>
          <w:p w:rsidR="00102FA2" w:rsidRPr="008A1CC5" w:rsidRDefault="00102FA2" w:rsidP="008A1CC5">
            <w:pPr>
              <w:keepNext/>
              <w:widowControl w:val="0"/>
              <w:spacing w:line="360" w:lineRule="auto"/>
              <w:jc w:val="both"/>
              <w:rPr>
                <w:sz w:val="20"/>
              </w:rPr>
            </w:pPr>
            <w:r w:rsidRPr="008A1CC5">
              <w:rPr>
                <w:sz w:val="20"/>
              </w:rPr>
              <w:t>0,5</w:t>
            </w:r>
          </w:p>
        </w:tc>
        <w:tc>
          <w:tcPr>
            <w:tcW w:w="792" w:type="dxa"/>
            <w:vAlign w:val="bottom"/>
          </w:tcPr>
          <w:p w:rsidR="00102FA2" w:rsidRPr="008A1CC5" w:rsidRDefault="00102FA2" w:rsidP="008A1CC5">
            <w:pPr>
              <w:keepNext/>
              <w:widowControl w:val="0"/>
              <w:spacing w:line="360" w:lineRule="auto"/>
              <w:jc w:val="both"/>
              <w:rPr>
                <w:sz w:val="20"/>
              </w:rPr>
            </w:pPr>
            <w:r w:rsidRPr="008A1CC5">
              <w:rPr>
                <w:sz w:val="20"/>
              </w:rPr>
              <w:t>0,4</w:t>
            </w:r>
          </w:p>
        </w:tc>
        <w:tc>
          <w:tcPr>
            <w:tcW w:w="1000" w:type="dxa"/>
            <w:vAlign w:val="bottom"/>
          </w:tcPr>
          <w:p w:rsidR="00102FA2" w:rsidRPr="008A1CC5" w:rsidRDefault="00102FA2" w:rsidP="008A1CC5">
            <w:pPr>
              <w:keepNext/>
              <w:widowControl w:val="0"/>
              <w:spacing w:line="360" w:lineRule="auto"/>
              <w:jc w:val="both"/>
              <w:rPr>
                <w:sz w:val="20"/>
              </w:rPr>
            </w:pPr>
            <w:r w:rsidRPr="008A1CC5">
              <w:rPr>
                <w:sz w:val="20"/>
              </w:rPr>
              <w:t>23,0</w:t>
            </w:r>
          </w:p>
        </w:tc>
        <w:tc>
          <w:tcPr>
            <w:tcW w:w="816" w:type="dxa"/>
            <w:vAlign w:val="bottom"/>
          </w:tcPr>
          <w:p w:rsidR="00102FA2" w:rsidRPr="008A1CC5" w:rsidRDefault="00102FA2" w:rsidP="008A1CC5">
            <w:pPr>
              <w:keepNext/>
              <w:widowControl w:val="0"/>
              <w:spacing w:line="360" w:lineRule="auto"/>
              <w:jc w:val="both"/>
              <w:rPr>
                <w:sz w:val="20"/>
              </w:rPr>
            </w:pPr>
            <w:r w:rsidRPr="008A1CC5">
              <w:rPr>
                <w:sz w:val="20"/>
              </w:rPr>
              <w:t>1,0</w:t>
            </w:r>
          </w:p>
        </w:tc>
        <w:tc>
          <w:tcPr>
            <w:tcW w:w="800" w:type="dxa"/>
            <w:vAlign w:val="bottom"/>
          </w:tcPr>
          <w:p w:rsidR="00102FA2" w:rsidRPr="008A1CC5" w:rsidRDefault="00102FA2" w:rsidP="008A1CC5">
            <w:pPr>
              <w:keepNext/>
              <w:widowControl w:val="0"/>
              <w:spacing w:line="360" w:lineRule="auto"/>
              <w:jc w:val="both"/>
              <w:rPr>
                <w:sz w:val="20"/>
              </w:rPr>
            </w:pPr>
            <w:r w:rsidRPr="008A1CC5">
              <w:rPr>
                <w:sz w:val="20"/>
              </w:rPr>
              <w:t>0,8</w:t>
            </w:r>
          </w:p>
        </w:tc>
        <w:tc>
          <w:tcPr>
            <w:tcW w:w="1004" w:type="dxa"/>
            <w:vAlign w:val="bottom"/>
          </w:tcPr>
          <w:p w:rsidR="00102FA2" w:rsidRPr="008A1CC5" w:rsidRDefault="00102FA2" w:rsidP="008A1CC5">
            <w:pPr>
              <w:keepNext/>
              <w:widowControl w:val="0"/>
              <w:spacing w:line="360" w:lineRule="auto"/>
              <w:jc w:val="both"/>
              <w:rPr>
                <w:sz w:val="20"/>
              </w:rPr>
            </w:pPr>
            <w:r w:rsidRPr="008A1CC5">
              <w:rPr>
                <w:sz w:val="20"/>
              </w:rPr>
              <w:t>205,0</w:t>
            </w:r>
          </w:p>
        </w:tc>
        <w:tc>
          <w:tcPr>
            <w:tcW w:w="862" w:type="dxa"/>
            <w:vAlign w:val="bottom"/>
          </w:tcPr>
          <w:p w:rsidR="00102FA2" w:rsidRPr="008A1CC5" w:rsidRDefault="00102FA2" w:rsidP="008A1CC5">
            <w:pPr>
              <w:keepNext/>
              <w:widowControl w:val="0"/>
              <w:spacing w:line="360" w:lineRule="auto"/>
              <w:jc w:val="both"/>
              <w:rPr>
                <w:sz w:val="20"/>
              </w:rPr>
            </w:pPr>
            <w:r w:rsidRPr="008A1CC5">
              <w:rPr>
                <w:sz w:val="20"/>
              </w:rPr>
              <w:t>2,0</w:t>
            </w:r>
          </w:p>
        </w:tc>
        <w:tc>
          <w:tcPr>
            <w:tcW w:w="861" w:type="dxa"/>
            <w:vAlign w:val="bottom"/>
          </w:tcPr>
          <w:p w:rsidR="00102FA2" w:rsidRPr="008A1CC5" w:rsidRDefault="00102FA2" w:rsidP="008A1CC5">
            <w:pPr>
              <w:keepNext/>
              <w:widowControl w:val="0"/>
              <w:spacing w:line="360" w:lineRule="auto"/>
              <w:jc w:val="both"/>
              <w:rPr>
                <w:sz w:val="20"/>
              </w:rPr>
            </w:pPr>
            <w:r w:rsidRPr="008A1CC5">
              <w:rPr>
                <w:sz w:val="20"/>
              </w:rPr>
              <w:t>1,6</w:t>
            </w:r>
          </w:p>
        </w:tc>
        <w:tc>
          <w:tcPr>
            <w:tcW w:w="1004" w:type="dxa"/>
            <w:vAlign w:val="bottom"/>
          </w:tcPr>
          <w:p w:rsidR="00102FA2" w:rsidRPr="008A1CC5" w:rsidRDefault="00102FA2" w:rsidP="008A1CC5">
            <w:pPr>
              <w:keepNext/>
              <w:widowControl w:val="0"/>
              <w:spacing w:line="360" w:lineRule="auto"/>
              <w:jc w:val="both"/>
              <w:rPr>
                <w:sz w:val="20"/>
              </w:rPr>
            </w:pPr>
            <w:r w:rsidRPr="008A1CC5">
              <w:rPr>
                <w:sz w:val="20"/>
              </w:rPr>
              <w:t>205,0</w:t>
            </w:r>
          </w:p>
        </w:tc>
        <w:tc>
          <w:tcPr>
            <w:tcW w:w="1005" w:type="dxa"/>
            <w:vAlign w:val="bottom"/>
          </w:tcPr>
          <w:p w:rsidR="00102FA2" w:rsidRPr="008A1CC5" w:rsidRDefault="00102FA2" w:rsidP="008A1CC5">
            <w:pPr>
              <w:keepNext/>
              <w:widowControl w:val="0"/>
              <w:spacing w:line="360" w:lineRule="auto"/>
              <w:jc w:val="both"/>
              <w:rPr>
                <w:sz w:val="20"/>
              </w:rPr>
            </w:pPr>
            <w:r w:rsidRPr="008A1CC5">
              <w:rPr>
                <w:sz w:val="20"/>
              </w:rPr>
              <w:t>1,7</w:t>
            </w:r>
          </w:p>
        </w:tc>
        <w:tc>
          <w:tcPr>
            <w:tcW w:w="861" w:type="dxa"/>
            <w:vAlign w:val="bottom"/>
          </w:tcPr>
          <w:p w:rsidR="00102FA2" w:rsidRPr="008A1CC5" w:rsidRDefault="00102FA2" w:rsidP="008A1CC5">
            <w:pPr>
              <w:keepNext/>
              <w:widowControl w:val="0"/>
              <w:spacing w:line="360" w:lineRule="auto"/>
              <w:jc w:val="both"/>
              <w:rPr>
                <w:sz w:val="20"/>
              </w:rPr>
            </w:pPr>
            <w:r w:rsidRPr="008A1CC5">
              <w:rPr>
                <w:sz w:val="20"/>
              </w:rPr>
              <w:t>1,4</w:t>
            </w:r>
          </w:p>
        </w:tc>
        <w:tc>
          <w:tcPr>
            <w:tcW w:w="1004" w:type="dxa"/>
            <w:vAlign w:val="bottom"/>
          </w:tcPr>
          <w:p w:rsidR="00102FA2" w:rsidRPr="008A1CC5" w:rsidRDefault="00102FA2" w:rsidP="008A1CC5">
            <w:pPr>
              <w:keepNext/>
              <w:widowControl w:val="0"/>
              <w:spacing w:line="360" w:lineRule="auto"/>
              <w:jc w:val="both"/>
              <w:rPr>
                <w:sz w:val="20"/>
              </w:rPr>
            </w:pPr>
            <w:r w:rsidRPr="008A1CC5">
              <w:rPr>
                <w:sz w:val="20"/>
              </w:rPr>
              <w:t>656,0</w:t>
            </w:r>
          </w:p>
        </w:tc>
        <w:tc>
          <w:tcPr>
            <w:tcW w:w="862" w:type="dxa"/>
            <w:vAlign w:val="bottom"/>
          </w:tcPr>
          <w:p w:rsidR="00102FA2" w:rsidRPr="008A1CC5" w:rsidRDefault="00102FA2" w:rsidP="008A1CC5">
            <w:pPr>
              <w:keepNext/>
              <w:widowControl w:val="0"/>
              <w:spacing w:line="360" w:lineRule="auto"/>
              <w:jc w:val="both"/>
              <w:rPr>
                <w:sz w:val="20"/>
              </w:rPr>
            </w:pPr>
            <w:r w:rsidRPr="008A1CC5">
              <w:rPr>
                <w:sz w:val="20"/>
              </w:rPr>
              <w:t>4,0</w:t>
            </w:r>
          </w:p>
        </w:tc>
        <w:tc>
          <w:tcPr>
            <w:tcW w:w="734" w:type="dxa"/>
            <w:vAlign w:val="bottom"/>
          </w:tcPr>
          <w:p w:rsidR="00102FA2" w:rsidRPr="008A1CC5" w:rsidRDefault="00102FA2" w:rsidP="008A1CC5">
            <w:pPr>
              <w:keepNext/>
              <w:widowControl w:val="0"/>
              <w:spacing w:line="360" w:lineRule="auto"/>
              <w:jc w:val="both"/>
              <w:rPr>
                <w:sz w:val="20"/>
              </w:rPr>
            </w:pPr>
            <w:r w:rsidRPr="008A1CC5">
              <w:rPr>
                <w:sz w:val="20"/>
              </w:rPr>
              <w:t>3,2</w:t>
            </w:r>
          </w:p>
        </w:tc>
      </w:tr>
      <w:tr w:rsidR="00102FA2" w:rsidRPr="008A1CC5">
        <w:trPr>
          <w:gridAfter w:val="1"/>
          <w:wAfter w:w="13" w:type="dxa"/>
          <w:trHeight w:val="376"/>
        </w:trPr>
        <w:tc>
          <w:tcPr>
            <w:tcW w:w="1408" w:type="dxa"/>
          </w:tcPr>
          <w:p w:rsidR="00102FA2" w:rsidRPr="008A1CC5" w:rsidRDefault="00102FA2" w:rsidP="008A1CC5">
            <w:pPr>
              <w:keepNext/>
              <w:widowControl w:val="0"/>
              <w:spacing w:line="360" w:lineRule="auto"/>
              <w:jc w:val="both"/>
              <w:rPr>
                <w:sz w:val="20"/>
              </w:rPr>
            </w:pPr>
            <w:r w:rsidRPr="008A1CC5">
              <w:rPr>
                <w:sz w:val="20"/>
              </w:rPr>
              <w:t>Пастбища</w:t>
            </w:r>
          </w:p>
        </w:tc>
        <w:tc>
          <w:tcPr>
            <w:tcW w:w="1100" w:type="dxa"/>
            <w:vAlign w:val="bottom"/>
          </w:tcPr>
          <w:p w:rsidR="00102FA2" w:rsidRPr="008A1CC5" w:rsidRDefault="00102FA2" w:rsidP="008A1CC5">
            <w:pPr>
              <w:keepNext/>
              <w:widowControl w:val="0"/>
              <w:spacing w:line="360" w:lineRule="auto"/>
              <w:jc w:val="both"/>
              <w:rPr>
                <w:sz w:val="20"/>
              </w:rPr>
            </w:pPr>
            <w:r w:rsidRPr="008A1CC5">
              <w:rPr>
                <w:sz w:val="20"/>
              </w:rPr>
              <w:t>51,0</w:t>
            </w:r>
          </w:p>
        </w:tc>
        <w:tc>
          <w:tcPr>
            <w:tcW w:w="792" w:type="dxa"/>
            <w:vAlign w:val="bottom"/>
          </w:tcPr>
          <w:p w:rsidR="00102FA2" w:rsidRPr="008A1CC5" w:rsidRDefault="00102FA2" w:rsidP="008A1CC5">
            <w:pPr>
              <w:keepNext/>
              <w:widowControl w:val="0"/>
              <w:spacing w:line="360" w:lineRule="auto"/>
              <w:jc w:val="both"/>
              <w:rPr>
                <w:sz w:val="20"/>
              </w:rPr>
            </w:pPr>
            <w:r w:rsidRPr="008A1CC5">
              <w:rPr>
                <w:sz w:val="20"/>
              </w:rPr>
              <w:t>2,8</w:t>
            </w:r>
          </w:p>
        </w:tc>
        <w:tc>
          <w:tcPr>
            <w:tcW w:w="792" w:type="dxa"/>
            <w:vAlign w:val="bottom"/>
          </w:tcPr>
          <w:p w:rsidR="00102FA2" w:rsidRPr="008A1CC5" w:rsidRDefault="00102FA2" w:rsidP="008A1CC5">
            <w:pPr>
              <w:keepNext/>
              <w:widowControl w:val="0"/>
              <w:spacing w:line="360" w:lineRule="auto"/>
              <w:jc w:val="both"/>
              <w:rPr>
                <w:sz w:val="20"/>
              </w:rPr>
            </w:pPr>
            <w:r w:rsidRPr="008A1CC5">
              <w:rPr>
                <w:sz w:val="20"/>
              </w:rPr>
              <w:t>2,0</w:t>
            </w:r>
          </w:p>
        </w:tc>
        <w:tc>
          <w:tcPr>
            <w:tcW w:w="1000" w:type="dxa"/>
            <w:vAlign w:val="bottom"/>
          </w:tcPr>
          <w:p w:rsidR="00102FA2" w:rsidRPr="008A1CC5" w:rsidRDefault="00102FA2" w:rsidP="008A1CC5">
            <w:pPr>
              <w:keepNext/>
              <w:widowControl w:val="0"/>
              <w:spacing w:line="360" w:lineRule="auto"/>
              <w:jc w:val="both"/>
              <w:rPr>
                <w:sz w:val="20"/>
              </w:rPr>
            </w:pPr>
            <w:r w:rsidRPr="008A1CC5">
              <w:rPr>
                <w:sz w:val="20"/>
              </w:rPr>
              <w:t>94,0</w:t>
            </w:r>
          </w:p>
        </w:tc>
        <w:tc>
          <w:tcPr>
            <w:tcW w:w="816" w:type="dxa"/>
            <w:vAlign w:val="bottom"/>
          </w:tcPr>
          <w:p w:rsidR="00102FA2" w:rsidRPr="008A1CC5" w:rsidRDefault="00102FA2" w:rsidP="008A1CC5">
            <w:pPr>
              <w:keepNext/>
              <w:widowControl w:val="0"/>
              <w:spacing w:line="360" w:lineRule="auto"/>
              <w:jc w:val="both"/>
              <w:rPr>
                <w:sz w:val="20"/>
              </w:rPr>
            </w:pPr>
            <w:r w:rsidRPr="008A1CC5">
              <w:rPr>
                <w:sz w:val="20"/>
              </w:rPr>
              <w:t>4,1</w:t>
            </w:r>
          </w:p>
        </w:tc>
        <w:tc>
          <w:tcPr>
            <w:tcW w:w="800" w:type="dxa"/>
            <w:vAlign w:val="bottom"/>
          </w:tcPr>
          <w:p w:rsidR="00102FA2" w:rsidRPr="008A1CC5" w:rsidRDefault="00102FA2" w:rsidP="008A1CC5">
            <w:pPr>
              <w:keepNext/>
              <w:widowControl w:val="0"/>
              <w:spacing w:line="360" w:lineRule="auto"/>
              <w:jc w:val="both"/>
              <w:rPr>
                <w:sz w:val="20"/>
              </w:rPr>
            </w:pPr>
            <w:r w:rsidRPr="008A1CC5">
              <w:rPr>
                <w:sz w:val="20"/>
              </w:rPr>
              <w:t>3,2</w:t>
            </w:r>
          </w:p>
        </w:tc>
        <w:tc>
          <w:tcPr>
            <w:tcW w:w="1004" w:type="dxa"/>
            <w:vAlign w:val="bottom"/>
          </w:tcPr>
          <w:p w:rsidR="00102FA2" w:rsidRPr="008A1CC5" w:rsidRDefault="00102FA2" w:rsidP="008A1CC5">
            <w:pPr>
              <w:keepNext/>
              <w:widowControl w:val="0"/>
              <w:spacing w:line="360" w:lineRule="auto"/>
              <w:jc w:val="both"/>
              <w:rPr>
                <w:sz w:val="20"/>
              </w:rPr>
            </w:pPr>
            <w:r w:rsidRPr="008A1CC5">
              <w:rPr>
                <w:sz w:val="20"/>
              </w:rPr>
              <w:t>1112,0</w:t>
            </w:r>
          </w:p>
        </w:tc>
        <w:tc>
          <w:tcPr>
            <w:tcW w:w="862" w:type="dxa"/>
            <w:vAlign w:val="bottom"/>
          </w:tcPr>
          <w:p w:rsidR="00102FA2" w:rsidRPr="008A1CC5" w:rsidRDefault="00102FA2" w:rsidP="008A1CC5">
            <w:pPr>
              <w:keepNext/>
              <w:widowControl w:val="0"/>
              <w:spacing w:line="360" w:lineRule="auto"/>
              <w:jc w:val="both"/>
              <w:rPr>
                <w:sz w:val="20"/>
              </w:rPr>
            </w:pPr>
            <w:r w:rsidRPr="008A1CC5">
              <w:rPr>
                <w:sz w:val="20"/>
              </w:rPr>
              <w:t>10,8</w:t>
            </w:r>
          </w:p>
        </w:tc>
        <w:tc>
          <w:tcPr>
            <w:tcW w:w="861" w:type="dxa"/>
            <w:vAlign w:val="bottom"/>
          </w:tcPr>
          <w:p w:rsidR="00102FA2" w:rsidRPr="008A1CC5" w:rsidRDefault="00102FA2" w:rsidP="008A1CC5">
            <w:pPr>
              <w:keepNext/>
              <w:widowControl w:val="0"/>
              <w:spacing w:line="360" w:lineRule="auto"/>
              <w:jc w:val="both"/>
              <w:rPr>
                <w:sz w:val="20"/>
              </w:rPr>
            </w:pPr>
            <w:r w:rsidRPr="008A1CC5">
              <w:rPr>
                <w:sz w:val="20"/>
              </w:rPr>
              <w:t>8,7</w:t>
            </w:r>
          </w:p>
        </w:tc>
        <w:tc>
          <w:tcPr>
            <w:tcW w:w="1004" w:type="dxa"/>
            <w:vAlign w:val="bottom"/>
          </w:tcPr>
          <w:p w:rsidR="00102FA2" w:rsidRPr="008A1CC5" w:rsidRDefault="00102FA2" w:rsidP="008A1CC5">
            <w:pPr>
              <w:keepNext/>
              <w:widowControl w:val="0"/>
              <w:spacing w:line="360" w:lineRule="auto"/>
              <w:jc w:val="both"/>
              <w:rPr>
                <w:sz w:val="20"/>
              </w:rPr>
            </w:pPr>
            <w:r w:rsidRPr="008A1CC5">
              <w:rPr>
                <w:sz w:val="20"/>
              </w:rPr>
              <w:t>995,0</w:t>
            </w:r>
          </w:p>
        </w:tc>
        <w:tc>
          <w:tcPr>
            <w:tcW w:w="1005" w:type="dxa"/>
            <w:vAlign w:val="bottom"/>
          </w:tcPr>
          <w:p w:rsidR="00102FA2" w:rsidRPr="008A1CC5" w:rsidRDefault="00102FA2" w:rsidP="008A1CC5">
            <w:pPr>
              <w:keepNext/>
              <w:widowControl w:val="0"/>
              <w:spacing w:line="360" w:lineRule="auto"/>
              <w:jc w:val="both"/>
              <w:rPr>
                <w:sz w:val="20"/>
              </w:rPr>
            </w:pPr>
            <w:r w:rsidRPr="008A1CC5">
              <w:rPr>
                <w:sz w:val="20"/>
              </w:rPr>
              <w:t>8,2</w:t>
            </w:r>
          </w:p>
        </w:tc>
        <w:tc>
          <w:tcPr>
            <w:tcW w:w="861" w:type="dxa"/>
            <w:vAlign w:val="bottom"/>
          </w:tcPr>
          <w:p w:rsidR="00102FA2" w:rsidRPr="008A1CC5" w:rsidRDefault="00102FA2" w:rsidP="008A1CC5">
            <w:pPr>
              <w:keepNext/>
              <w:widowControl w:val="0"/>
              <w:spacing w:line="360" w:lineRule="auto"/>
              <w:jc w:val="both"/>
              <w:rPr>
                <w:sz w:val="20"/>
              </w:rPr>
            </w:pPr>
            <w:r w:rsidRPr="008A1CC5">
              <w:rPr>
                <w:sz w:val="20"/>
              </w:rPr>
              <w:t>6,8</w:t>
            </w:r>
          </w:p>
        </w:tc>
        <w:tc>
          <w:tcPr>
            <w:tcW w:w="1004" w:type="dxa"/>
            <w:vAlign w:val="bottom"/>
          </w:tcPr>
          <w:p w:rsidR="00102FA2" w:rsidRPr="008A1CC5" w:rsidRDefault="00102FA2" w:rsidP="008A1CC5">
            <w:pPr>
              <w:keepNext/>
              <w:widowControl w:val="0"/>
              <w:spacing w:line="360" w:lineRule="auto"/>
              <w:jc w:val="both"/>
              <w:rPr>
                <w:sz w:val="20"/>
              </w:rPr>
            </w:pPr>
            <w:r w:rsidRPr="008A1CC5">
              <w:rPr>
                <w:sz w:val="20"/>
              </w:rPr>
              <w:t>1590,0</w:t>
            </w:r>
          </w:p>
        </w:tc>
        <w:tc>
          <w:tcPr>
            <w:tcW w:w="862" w:type="dxa"/>
            <w:vAlign w:val="bottom"/>
          </w:tcPr>
          <w:p w:rsidR="00102FA2" w:rsidRPr="008A1CC5" w:rsidRDefault="00102FA2" w:rsidP="008A1CC5">
            <w:pPr>
              <w:keepNext/>
              <w:widowControl w:val="0"/>
              <w:spacing w:line="360" w:lineRule="auto"/>
              <w:jc w:val="both"/>
              <w:rPr>
                <w:sz w:val="20"/>
              </w:rPr>
            </w:pPr>
            <w:r w:rsidRPr="008A1CC5">
              <w:rPr>
                <w:sz w:val="20"/>
              </w:rPr>
              <w:t>9,6</w:t>
            </w:r>
          </w:p>
        </w:tc>
        <w:tc>
          <w:tcPr>
            <w:tcW w:w="734" w:type="dxa"/>
            <w:vAlign w:val="bottom"/>
          </w:tcPr>
          <w:p w:rsidR="00102FA2" w:rsidRPr="008A1CC5" w:rsidRDefault="00102FA2" w:rsidP="008A1CC5">
            <w:pPr>
              <w:keepNext/>
              <w:widowControl w:val="0"/>
              <w:spacing w:line="360" w:lineRule="auto"/>
              <w:jc w:val="both"/>
              <w:rPr>
                <w:sz w:val="20"/>
              </w:rPr>
            </w:pPr>
            <w:r w:rsidRPr="008A1CC5">
              <w:rPr>
                <w:sz w:val="20"/>
              </w:rPr>
              <w:t>7,8</w:t>
            </w:r>
          </w:p>
        </w:tc>
      </w:tr>
      <w:tr w:rsidR="00102FA2" w:rsidRPr="008A1CC5">
        <w:trPr>
          <w:gridAfter w:val="1"/>
          <w:wAfter w:w="13" w:type="dxa"/>
          <w:trHeight w:val="376"/>
        </w:trPr>
        <w:tc>
          <w:tcPr>
            <w:tcW w:w="1408" w:type="dxa"/>
          </w:tcPr>
          <w:p w:rsidR="00102FA2" w:rsidRPr="008A1CC5" w:rsidRDefault="00102FA2" w:rsidP="008A1CC5">
            <w:pPr>
              <w:keepNext/>
              <w:widowControl w:val="0"/>
              <w:spacing w:line="360" w:lineRule="auto"/>
              <w:jc w:val="both"/>
              <w:rPr>
                <w:sz w:val="20"/>
              </w:rPr>
            </w:pPr>
            <w:r w:rsidRPr="008A1CC5">
              <w:rPr>
                <w:sz w:val="20"/>
              </w:rPr>
              <w:t xml:space="preserve">Залежь </w:t>
            </w:r>
          </w:p>
        </w:tc>
        <w:tc>
          <w:tcPr>
            <w:tcW w:w="1100" w:type="dxa"/>
            <w:vAlign w:val="bottom"/>
          </w:tcPr>
          <w:p w:rsidR="00102FA2" w:rsidRPr="008A1CC5" w:rsidRDefault="00102FA2" w:rsidP="008A1CC5">
            <w:pPr>
              <w:keepNext/>
              <w:widowControl w:val="0"/>
              <w:spacing w:line="360" w:lineRule="auto"/>
              <w:jc w:val="both"/>
              <w:rPr>
                <w:sz w:val="20"/>
              </w:rPr>
            </w:pPr>
            <w:r w:rsidRPr="008A1CC5">
              <w:rPr>
                <w:sz w:val="20"/>
              </w:rPr>
              <w:t>0,0</w:t>
            </w:r>
          </w:p>
        </w:tc>
        <w:tc>
          <w:tcPr>
            <w:tcW w:w="792" w:type="dxa"/>
            <w:vAlign w:val="bottom"/>
          </w:tcPr>
          <w:p w:rsidR="00102FA2" w:rsidRPr="008A1CC5" w:rsidRDefault="00102FA2" w:rsidP="008A1CC5">
            <w:pPr>
              <w:keepNext/>
              <w:widowControl w:val="0"/>
              <w:spacing w:line="360" w:lineRule="auto"/>
              <w:jc w:val="both"/>
              <w:rPr>
                <w:sz w:val="20"/>
              </w:rPr>
            </w:pPr>
            <w:r w:rsidRPr="008A1CC5">
              <w:rPr>
                <w:sz w:val="20"/>
              </w:rPr>
              <w:t>0,0</w:t>
            </w:r>
          </w:p>
        </w:tc>
        <w:tc>
          <w:tcPr>
            <w:tcW w:w="792" w:type="dxa"/>
            <w:vAlign w:val="bottom"/>
          </w:tcPr>
          <w:p w:rsidR="00102FA2" w:rsidRPr="008A1CC5" w:rsidRDefault="00102FA2" w:rsidP="008A1CC5">
            <w:pPr>
              <w:keepNext/>
              <w:widowControl w:val="0"/>
              <w:spacing w:line="360" w:lineRule="auto"/>
              <w:jc w:val="both"/>
              <w:rPr>
                <w:sz w:val="20"/>
              </w:rPr>
            </w:pPr>
            <w:r w:rsidRPr="008A1CC5">
              <w:rPr>
                <w:sz w:val="20"/>
              </w:rPr>
              <w:t>0,0</w:t>
            </w:r>
          </w:p>
        </w:tc>
        <w:tc>
          <w:tcPr>
            <w:tcW w:w="1000" w:type="dxa"/>
            <w:vAlign w:val="bottom"/>
          </w:tcPr>
          <w:p w:rsidR="00102FA2" w:rsidRPr="008A1CC5" w:rsidRDefault="00102FA2" w:rsidP="008A1CC5">
            <w:pPr>
              <w:keepNext/>
              <w:widowControl w:val="0"/>
              <w:spacing w:line="360" w:lineRule="auto"/>
              <w:jc w:val="both"/>
              <w:rPr>
                <w:sz w:val="20"/>
              </w:rPr>
            </w:pPr>
            <w:r w:rsidRPr="008A1CC5">
              <w:rPr>
                <w:sz w:val="20"/>
              </w:rPr>
              <w:t>0,0</w:t>
            </w:r>
          </w:p>
        </w:tc>
        <w:tc>
          <w:tcPr>
            <w:tcW w:w="816" w:type="dxa"/>
            <w:vAlign w:val="bottom"/>
          </w:tcPr>
          <w:p w:rsidR="00102FA2" w:rsidRPr="008A1CC5" w:rsidRDefault="00102FA2" w:rsidP="008A1CC5">
            <w:pPr>
              <w:keepNext/>
              <w:widowControl w:val="0"/>
              <w:spacing w:line="360" w:lineRule="auto"/>
              <w:jc w:val="both"/>
              <w:rPr>
                <w:sz w:val="20"/>
              </w:rPr>
            </w:pPr>
            <w:r w:rsidRPr="008A1CC5">
              <w:rPr>
                <w:sz w:val="20"/>
              </w:rPr>
              <w:t>0,0</w:t>
            </w:r>
          </w:p>
        </w:tc>
        <w:tc>
          <w:tcPr>
            <w:tcW w:w="800" w:type="dxa"/>
            <w:vAlign w:val="bottom"/>
          </w:tcPr>
          <w:p w:rsidR="00102FA2" w:rsidRPr="008A1CC5" w:rsidRDefault="00102FA2" w:rsidP="008A1CC5">
            <w:pPr>
              <w:keepNext/>
              <w:widowControl w:val="0"/>
              <w:spacing w:line="360" w:lineRule="auto"/>
              <w:jc w:val="both"/>
              <w:rPr>
                <w:sz w:val="20"/>
              </w:rPr>
            </w:pPr>
            <w:r w:rsidRPr="008A1CC5">
              <w:rPr>
                <w:sz w:val="20"/>
              </w:rPr>
              <w:t>0,0</w:t>
            </w:r>
          </w:p>
        </w:tc>
        <w:tc>
          <w:tcPr>
            <w:tcW w:w="1004" w:type="dxa"/>
            <w:vAlign w:val="bottom"/>
          </w:tcPr>
          <w:p w:rsidR="00102FA2" w:rsidRPr="008A1CC5" w:rsidRDefault="00102FA2" w:rsidP="008A1CC5">
            <w:pPr>
              <w:keepNext/>
              <w:widowControl w:val="0"/>
              <w:spacing w:line="360" w:lineRule="auto"/>
              <w:jc w:val="both"/>
              <w:rPr>
                <w:sz w:val="20"/>
              </w:rPr>
            </w:pPr>
            <w:r w:rsidRPr="008A1CC5">
              <w:rPr>
                <w:sz w:val="20"/>
              </w:rPr>
              <w:t>470,0</w:t>
            </w:r>
          </w:p>
        </w:tc>
        <w:tc>
          <w:tcPr>
            <w:tcW w:w="862" w:type="dxa"/>
            <w:vAlign w:val="bottom"/>
          </w:tcPr>
          <w:p w:rsidR="00102FA2" w:rsidRPr="008A1CC5" w:rsidRDefault="00102FA2" w:rsidP="008A1CC5">
            <w:pPr>
              <w:keepNext/>
              <w:widowControl w:val="0"/>
              <w:spacing w:line="360" w:lineRule="auto"/>
              <w:jc w:val="both"/>
              <w:rPr>
                <w:sz w:val="20"/>
              </w:rPr>
            </w:pPr>
            <w:r w:rsidRPr="008A1CC5">
              <w:rPr>
                <w:sz w:val="20"/>
              </w:rPr>
              <w:t>4,6</w:t>
            </w:r>
          </w:p>
        </w:tc>
        <w:tc>
          <w:tcPr>
            <w:tcW w:w="861" w:type="dxa"/>
            <w:vAlign w:val="bottom"/>
          </w:tcPr>
          <w:p w:rsidR="00102FA2" w:rsidRPr="008A1CC5" w:rsidRDefault="00102FA2" w:rsidP="008A1CC5">
            <w:pPr>
              <w:keepNext/>
              <w:widowControl w:val="0"/>
              <w:spacing w:line="360" w:lineRule="auto"/>
              <w:jc w:val="both"/>
              <w:rPr>
                <w:sz w:val="20"/>
              </w:rPr>
            </w:pPr>
            <w:r w:rsidRPr="008A1CC5">
              <w:rPr>
                <w:sz w:val="20"/>
              </w:rPr>
              <w:t>3,7</w:t>
            </w:r>
          </w:p>
        </w:tc>
        <w:tc>
          <w:tcPr>
            <w:tcW w:w="1004" w:type="dxa"/>
            <w:vAlign w:val="bottom"/>
          </w:tcPr>
          <w:p w:rsidR="00102FA2" w:rsidRPr="008A1CC5" w:rsidRDefault="00102FA2" w:rsidP="008A1CC5">
            <w:pPr>
              <w:keepNext/>
              <w:widowControl w:val="0"/>
              <w:spacing w:line="360" w:lineRule="auto"/>
              <w:jc w:val="both"/>
              <w:rPr>
                <w:sz w:val="20"/>
              </w:rPr>
            </w:pPr>
            <w:r w:rsidRPr="008A1CC5">
              <w:rPr>
                <w:sz w:val="20"/>
              </w:rPr>
              <w:t>398,0</w:t>
            </w:r>
          </w:p>
        </w:tc>
        <w:tc>
          <w:tcPr>
            <w:tcW w:w="1005" w:type="dxa"/>
            <w:vAlign w:val="bottom"/>
          </w:tcPr>
          <w:p w:rsidR="00102FA2" w:rsidRPr="008A1CC5" w:rsidRDefault="00102FA2" w:rsidP="008A1CC5">
            <w:pPr>
              <w:keepNext/>
              <w:widowControl w:val="0"/>
              <w:spacing w:line="360" w:lineRule="auto"/>
              <w:jc w:val="both"/>
              <w:rPr>
                <w:sz w:val="20"/>
              </w:rPr>
            </w:pPr>
            <w:r w:rsidRPr="008A1CC5">
              <w:rPr>
                <w:sz w:val="20"/>
              </w:rPr>
              <w:t>3,3</w:t>
            </w:r>
          </w:p>
        </w:tc>
        <w:tc>
          <w:tcPr>
            <w:tcW w:w="861" w:type="dxa"/>
            <w:vAlign w:val="bottom"/>
          </w:tcPr>
          <w:p w:rsidR="00102FA2" w:rsidRPr="008A1CC5" w:rsidRDefault="00102FA2" w:rsidP="008A1CC5">
            <w:pPr>
              <w:keepNext/>
              <w:widowControl w:val="0"/>
              <w:spacing w:line="360" w:lineRule="auto"/>
              <w:jc w:val="both"/>
              <w:rPr>
                <w:sz w:val="20"/>
              </w:rPr>
            </w:pPr>
            <w:r w:rsidRPr="008A1CC5">
              <w:rPr>
                <w:sz w:val="20"/>
              </w:rPr>
              <w:t>2,7</w:t>
            </w:r>
          </w:p>
        </w:tc>
        <w:tc>
          <w:tcPr>
            <w:tcW w:w="1004" w:type="dxa"/>
            <w:vAlign w:val="bottom"/>
          </w:tcPr>
          <w:p w:rsidR="00102FA2" w:rsidRPr="008A1CC5" w:rsidRDefault="00102FA2" w:rsidP="008A1CC5">
            <w:pPr>
              <w:keepNext/>
              <w:widowControl w:val="0"/>
              <w:spacing w:line="360" w:lineRule="auto"/>
              <w:jc w:val="both"/>
              <w:rPr>
                <w:sz w:val="20"/>
              </w:rPr>
            </w:pPr>
            <w:r w:rsidRPr="008A1CC5">
              <w:rPr>
                <w:sz w:val="20"/>
              </w:rPr>
              <w:t>398,0</w:t>
            </w:r>
          </w:p>
        </w:tc>
        <w:tc>
          <w:tcPr>
            <w:tcW w:w="862" w:type="dxa"/>
            <w:vAlign w:val="bottom"/>
          </w:tcPr>
          <w:p w:rsidR="00102FA2" w:rsidRPr="008A1CC5" w:rsidRDefault="00102FA2" w:rsidP="008A1CC5">
            <w:pPr>
              <w:keepNext/>
              <w:widowControl w:val="0"/>
              <w:spacing w:line="360" w:lineRule="auto"/>
              <w:jc w:val="both"/>
              <w:rPr>
                <w:sz w:val="20"/>
              </w:rPr>
            </w:pPr>
            <w:r w:rsidRPr="008A1CC5">
              <w:rPr>
                <w:sz w:val="20"/>
              </w:rPr>
              <w:t>2,4</w:t>
            </w:r>
          </w:p>
        </w:tc>
        <w:tc>
          <w:tcPr>
            <w:tcW w:w="734" w:type="dxa"/>
            <w:vAlign w:val="bottom"/>
          </w:tcPr>
          <w:p w:rsidR="00102FA2" w:rsidRPr="008A1CC5" w:rsidRDefault="00102FA2" w:rsidP="008A1CC5">
            <w:pPr>
              <w:keepNext/>
              <w:widowControl w:val="0"/>
              <w:spacing w:line="360" w:lineRule="auto"/>
              <w:jc w:val="both"/>
              <w:rPr>
                <w:sz w:val="20"/>
              </w:rPr>
            </w:pPr>
            <w:r w:rsidRPr="008A1CC5">
              <w:rPr>
                <w:sz w:val="20"/>
              </w:rPr>
              <w:t>2,0</w:t>
            </w:r>
          </w:p>
        </w:tc>
      </w:tr>
      <w:tr w:rsidR="00102FA2" w:rsidRPr="008A1CC5">
        <w:trPr>
          <w:gridAfter w:val="1"/>
          <w:wAfter w:w="13" w:type="dxa"/>
          <w:trHeight w:val="376"/>
        </w:trPr>
        <w:tc>
          <w:tcPr>
            <w:tcW w:w="1408" w:type="dxa"/>
          </w:tcPr>
          <w:p w:rsidR="00102FA2" w:rsidRPr="008A1CC5" w:rsidRDefault="00102FA2" w:rsidP="008A1CC5">
            <w:pPr>
              <w:keepNext/>
              <w:widowControl w:val="0"/>
              <w:spacing w:line="360" w:lineRule="auto"/>
              <w:jc w:val="both"/>
              <w:rPr>
                <w:sz w:val="20"/>
              </w:rPr>
            </w:pPr>
            <w:r w:rsidRPr="008A1CC5">
              <w:rPr>
                <w:sz w:val="20"/>
              </w:rPr>
              <w:t>Итого сельскохозяйственных угодий</w:t>
            </w:r>
          </w:p>
        </w:tc>
        <w:tc>
          <w:tcPr>
            <w:tcW w:w="1100" w:type="dxa"/>
            <w:vAlign w:val="bottom"/>
          </w:tcPr>
          <w:p w:rsidR="00102FA2" w:rsidRPr="008A1CC5" w:rsidRDefault="00102FA2" w:rsidP="008A1CC5">
            <w:pPr>
              <w:keepNext/>
              <w:widowControl w:val="0"/>
              <w:spacing w:line="360" w:lineRule="auto"/>
              <w:jc w:val="both"/>
              <w:rPr>
                <w:sz w:val="20"/>
              </w:rPr>
            </w:pPr>
            <w:r w:rsidRPr="008A1CC5">
              <w:rPr>
                <w:sz w:val="20"/>
              </w:rPr>
              <w:t>1853,0</w:t>
            </w:r>
          </w:p>
        </w:tc>
        <w:tc>
          <w:tcPr>
            <w:tcW w:w="792" w:type="dxa"/>
            <w:vAlign w:val="bottom"/>
          </w:tcPr>
          <w:p w:rsidR="00102FA2" w:rsidRPr="008A1CC5" w:rsidRDefault="00102FA2" w:rsidP="008A1CC5">
            <w:pPr>
              <w:keepNext/>
              <w:widowControl w:val="0"/>
              <w:spacing w:line="360" w:lineRule="auto"/>
              <w:jc w:val="both"/>
              <w:rPr>
                <w:sz w:val="20"/>
              </w:rPr>
            </w:pPr>
            <w:r w:rsidRPr="008A1CC5">
              <w:rPr>
                <w:sz w:val="20"/>
              </w:rPr>
              <w:t>100,0</w:t>
            </w:r>
          </w:p>
        </w:tc>
        <w:tc>
          <w:tcPr>
            <w:tcW w:w="792" w:type="dxa"/>
            <w:vAlign w:val="bottom"/>
          </w:tcPr>
          <w:p w:rsidR="00102FA2" w:rsidRPr="008A1CC5" w:rsidRDefault="00102FA2" w:rsidP="008A1CC5">
            <w:pPr>
              <w:keepNext/>
              <w:widowControl w:val="0"/>
              <w:spacing w:line="360" w:lineRule="auto"/>
              <w:jc w:val="both"/>
              <w:rPr>
                <w:sz w:val="20"/>
              </w:rPr>
            </w:pPr>
            <w:r w:rsidRPr="008A1CC5">
              <w:rPr>
                <w:sz w:val="20"/>
              </w:rPr>
              <w:t>73,9</w:t>
            </w:r>
          </w:p>
        </w:tc>
        <w:tc>
          <w:tcPr>
            <w:tcW w:w="1000" w:type="dxa"/>
            <w:vAlign w:val="bottom"/>
          </w:tcPr>
          <w:p w:rsidR="00102FA2" w:rsidRPr="008A1CC5" w:rsidRDefault="00102FA2" w:rsidP="008A1CC5">
            <w:pPr>
              <w:keepNext/>
              <w:widowControl w:val="0"/>
              <w:spacing w:line="360" w:lineRule="auto"/>
              <w:jc w:val="both"/>
              <w:rPr>
                <w:sz w:val="20"/>
              </w:rPr>
            </w:pPr>
            <w:r w:rsidRPr="008A1CC5">
              <w:rPr>
                <w:sz w:val="20"/>
              </w:rPr>
              <w:t>2307,0</w:t>
            </w:r>
          </w:p>
        </w:tc>
        <w:tc>
          <w:tcPr>
            <w:tcW w:w="816" w:type="dxa"/>
            <w:vAlign w:val="bottom"/>
          </w:tcPr>
          <w:p w:rsidR="00102FA2" w:rsidRPr="008A1CC5" w:rsidRDefault="00102FA2" w:rsidP="008A1CC5">
            <w:pPr>
              <w:keepNext/>
              <w:widowControl w:val="0"/>
              <w:spacing w:line="360" w:lineRule="auto"/>
              <w:jc w:val="both"/>
              <w:rPr>
                <w:sz w:val="20"/>
              </w:rPr>
            </w:pPr>
            <w:r w:rsidRPr="008A1CC5">
              <w:rPr>
                <w:sz w:val="20"/>
              </w:rPr>
              <w:t>100,0</w:t>
            </w:r>
          </w:p>
        </w:tc>
        <w:tc>
          <w:tcPr>
            <w:tcW w:w="800" w:type="dxa"/>
            <w:vAlign w:val="bottom"/>
          </w:tcPr>
          <w:p w:rsidR="00102FA2" w:rsidRPr="008A1CC5" w:rsidRDefault="00102FA2" w:rsidP="008A1CC5">
            <w:pPr>
              <w:keepNext/>
              <w:widowControl w:val="0"/>
              <w:spacing w:line="360" w:lineRule="auto"/>
              <w:jc w:val="both"/>
              <w:rPr>
                <w:sz w:val="20"/>
              </w:rPr>
            </w:pPr>
            <w:r w:rsidRPr="008A1CC5">
              <w:rPr>
                <w:sz w:val="20"/>
              </w:rPr>
              <w:t>77,9</w:t>
            </w:r>
          </w:p>
        </w:tc>
        <w:tc>
          <w:tcPr>
            <w:tcW w:w="1004" w:type="dxa"/>
            <w:vAlign w:val="bottom"/>
          </w:tcPr>
          <w:p w:rsidR="00102FA2" w:rsidRPr="008A1CC5" w:rsidRDefault="00102FA2" w:rsidP="008A1CC5">
            <w:pPr>
              <w:keepNext/>
              <w:widowControl w:val="0"/>
              <w:spacing w:line="360" w:lineRule="auto"/>
              <w:jc w:val="both"/>
              <w:rPr>
                <w:sz w:val="20"/>
              </w:rPr>
            </w:pPr>
            <w:r w:rsidRPr="008A1CC5">
              <w:rPr>
                <w:sz w:val="20"/>
              </w:rPr>
              <w:t>10276,0</w:t>
            </w:r>
          </w:p>
        </w:tc>
        <w:tc>
          <w:tcPr>
            <w:tcW w:w="862" w:type="dxa"/>
            <w:vAlign w:val="bottom"/>
          </w:tcPr>
          <w:p w:rsidR="00102FA2" w:rsidRPr="008A1CC5" w:rsidRDefault="00102FA2" w:rsidP="008A1CC5">
            <w:pPr>
              <w:keepNext/>
              <w:widowControl w:val="0"/>
              <w:spacing w:line="360" w:lineRule="auto"/>
              <w:jc w:val="both"/>
              <w:rPr>
                <w:sz w:val="20"/>
              </w:rPr>
            </w:pPr>
            <w:r w:rsidRPr="008A1CC5">
              <w:rPr>
                <w:sz w:val="20"/>
              </w:rPr>
              <w:t>100,0</w:t>
            </w:r>
          </w:p>
        </w:tc>
        <w:tc>
          <w:tcPr>
            <w:tcW w:w="861" w:type="dxa"/>
            <w:vAlign w:val="bottom"/>
          </w:tcPr>
          <w:p w:rsidR="00102FA2" w:rsidRPr="008A1CC5" w:rsidRDefault="00102FA2" w:rsidP="008A1CC5">
            <w:pPr>
              <w:keepNext/>
              <w:widowControl w:val="0"/>
              <w:spacing w:line="360" w:lineRule="auto"/>
              <w:jc w:val="both"/>
              <w:rPr>
                <w:sz w:val="20"/>
              </w:rPr>
            </w:pPr>
            <w:r w:rsidRPr="008A1CC5">
              <w:rPr>
                <w:sz w:val="20"/>
              </w:rPr>
              <w:t>80,6</w:t>
            </w:r>
          </w:p>
        </w:tc>
        <w:tc>
          <w:tcPr>
            <w:tcW w:w="1004" w:type="dxa"/>
            <w:vAlign w:val="bottom"/>
          </w:tcPr>
          <w:p w:rsidR="00102FA2" w:rsidRPr="008A1CC5" w:rsidRDefault="00102FA2" w:rsidP="008A1CC5">
            <w:pPr>
              <w:keepNext/>
              <w:widowControl w:val="0"/>
              <w:spacing w:line="360" w:lineRule="auto"/>
              <w:jc w:val="both"/>
              <w:rPr>
                <w:sz w:val="20"/>
              </w:rPr>
            </w:pPr>
            <w:r w:rsidRPr="008A1CC5">
              <w:rPr>
                <w:sz w:val="20"/>
              </w:rPr>
              <w:t>12139,0</w:t>
            </w:r>
          </w:p>
        </w:tc>
        <w:tc>
          <w:tcPr>
            <w:tcW w:w="1005" w:type="dxa"/>
            <w:vAlign w:val="bottom"/>
          </w:tcPr>
          <w:p w:rsidR="00102FA2" w:rsidRPr="008A1CC5" w:rsidRDefault="00102FA2" w:rsidP="008A1CC5">
            <w:pPr>
              <w:keepNext/>
              <w:widowControl w:val="0"/>
              <w:spacing w:line="360" w:lineRule="auto"/>
              <w:jc w:val="both"/>
              <w:rPr>
                <w:sz w:val="20"/>
              </w:rPr>
            </w:pPr>
            <w:r w:rsidRPr="008A1CC5">
              <w:rPr>
                <w:sz w:val="20"/>
              </w:rPr>
              <w:t>100,0</w:t>
            </w:r>
          </w:p>
        </w:tc>
        <w:tc>
          <w:tcPr>
            <w:tcW w:w="861" w:type="dxa"/>
            <w:vAlign w:val="bottom"/>
          </w:tcPr>
          <w:p w:rsidR="00102FA2" w:rsidRPr="008A1CC5" w:rsidRDefault="00102FA2" w:rsidP="008A1CC5">
            <w:pPr>
              <w:keepNext/>
              <w:widowControl w:val="0"/>
              <w:spacing w:line="360" w:lineRule="auto"/>
              <w:jc w:val="both"/>
              <w:rPr>
                <w:sz w:val="20"/>
              </w:rPr>
            </w:pPr>
            <w:r w:rsidRPr="008A1CC5">
              <w:rPr>
                <w:sz w:val="20"/>
              </w:rPr>
              <w:t>83,2</w:t>
            </w:r>
          </w:p>
        </w:tc>
        <w:tc>
          <w:tcPr>
            <w:tcW w:w="1004" w:type="dxa"/>
            <w:vAlign w:val="bottom"/>
          </w:tcPr>
          <w:p w:rsidR="00102FA2" w:rsidRPr="008A1CC5" w:rsidRDefault="00102FA2" w:rsidP="008A1CC5">
            <w:pPr>
              <w:keepNext/>
              <w:widowControl w:val="0"/>
              <w:spacing w:line="360" w:lineRule="auto"/>
              <w:jc w:val="both"/>
              <w:rPr>
                <w:sz w:val="20"/>
              </w:rPr>
            </w:pPr>
            <w:r w:rsidRPr="008A1CC5">
              <w:rPr>
                <w:sz w:val="20"/>
              </w:rPr>
              <w:t>16593,0</w:t>
            </w:r>
          </w:p>
        </w:tc>
        <w:tc>
          <w:tcPr>
            <w:tcW w:w="862" w:type="dxa"/>
            <w:vAlign w:val="bottom"/>
          </w:tcPr>
          <w:p w:rsidR="00102FA2" w:rsidRPr="008A1CC5" w:rsidRDefault="00102FA2" w:rsidP="008A1CC5">
            <w:pPr>
              <w:keepNext/>
              <w:widowControl w:val="0"/>
              <w:spacing w:line="360" w:lineRule="auto"/>
              <w:jc w:val="both"/>
              <w:rPr>
                <w:sz w:val="20"/>
              </w:rPr>
            </w:pPr>
            <w:r w:rsidRPr="008A1CC5">
              <w:rPr>
                <w:sz w:val="20"/>
              </w:rPr>
              <w:t>100,0</w:t>
            </w:r>
          </w:p>
        </w:tc>
        <w:tc>
          <w:tcPr>
            <w:tcW w:w="734" w:type="dxa"/>
            <w:vAlign w:val="bottom"/>
          </w:tcPr>
          <w:p w:rsidR="00102FA2" w:rsidRPr="008A1CC5" w:rsidRDefault="00102FA2" w:rsidP="008A1CC5">
            <w:pPr>
              <w:keepNext/>
              <w:widowControl w:val="0"/>
              <w:spacing w:line="360" w:lineRule="auto"/>
              <w:jc w:val="both"/>
              <w:rPr>
                <w:sz w:val="20"/>
              </w:rPr>
            </w:pPr>
            <w:r w:rsidRPr="008A1CC5">
              <w:rPr>
                <w:sz w:val="20"/>
              </w:rPr>
              <w:t>81,3</w:t>
            </w:r>
          </w:p>
        </w:tc>
      </w:tr>
      <w:tr w:rsidR="00102FA2" w:rsidRPr="008A1CC5">
        <w:trPr>
          <w:trHeight w:val="346"/>
        </w:trPr>
        <w:tc>
          <w:tcPr>
            <w:tcW w:w="1408" w:type="dxa"/>
          </w:tcPr>
          <w:p w:rsidR="00102FA2" w:rsidRPr="008A1CC5" w:rsidRDefault="00102FA2" w:rsidP="008A1CC5">
            <w:pPr>
              <w:keepNext/>
              <w:widowControl w:val="0"/>
              <w:spacing w:line="360" w:lineRule="auto"/>
              <w:jc w:val="both"/>
              <w:rPr>
                <w:sz w:val="20"/>
              </w:rPr>
            </w:pPr>
            <w:r w:rsidRPr="008A1CC5">
              <w:rPr>
                <w:sz w:val="20"/>
              </w:rPr>
              <w:t>Лес</w:t>
            </w:r>
          </w:p>
        </w:tc>
        <w:tc>
          <w:tcPr>
            <w:tcW w:w="1100" w:type="dxa"/>
            <w:vAlign w:val="bottom"/>
          </w:tcPr>
          <w:p w:rsidR="00102FA2" w:rsidRPr="008A1CC5" w:rsidRDefault="00102FA2" w:rsidP="008A1CC5">
            <w:pPr>
              <w:keepNext/>
              <w:widowControl w:val="0"/>
              <w:spacing w:line="360" w:lineRule="auto"/>
              <w:jc w:val="both"/>
              <w:rPr>
                <w:sz w:val="20"/>
              </w:rPr>
            </w:pPr>
            <w:r w:rsidRPr="008A1CC5">
              <w:rPr>
                <w:sz w:val="20"/>
              </w:rPr>
              <w:t>294,0</w:t>
            </w:r>
          </w:p>
        </w:tc>
        <w:tc>
          <w:tcPr>
            <w:tcW w:w="792" w:type="dxa"/>
            <w:vAlign w:val="bottom"/>
          </w:tcPr>
          <w:p w:rsidR="00102FA2" w:rsidRPr="008A1CC5" w:rsidRDefault="00102FA2" w:rsidP="008A1CC5">
            <w:pPr>
              <w:keepNext/>
              <w:widowControl w:val="0"/>
              <w:spacing w:line="360" w:lineRule="auto"/>
              <w:jc w:val="both"/>
              <w:rPr>
                <w:sz w:val="20"/>
              </w:rPr>
            </w:pPr>
            <w:r w:rsidRPr="008A1CC5">
              <w:rPr>
                <w:sz w:val="20"/>
              </w:rPr>
              <w:t>х</w:t>
            </w:r>
          </w:p>
        </w:tc>
        <w:tc>
          <w:tcPr>
            <w:tcW w:w="792" w:type="dxa"/>
            <w:vAlign w:val="bottom"/>
          </w:tcPr>
          <w:p w:rsidR="00102FA2" w:rsidRPr="008A1CC5" w:rsidRDefault="00102FA2" w:rsidP="008A1CC5">
            <w:pPr>
              <w:keepNext/>
              <w:widowControl w:val="0"/>
              <w:spacing w:line="360" w:lineRule="auto"/>
              <w:jc w:val="both"/>
              <w:rPr>
                <w:sz w:val="20"/>
              </w:rPr>
            </w:pPr>
            <w:r w:rsidRPr="008A1CC5">
              <w:rPr>
                <w:sz w:val="20"/>
              </w:rPr>
              <w:t>11,7</w:t>
            </w:r>
          </w:p>
        </w:tc>
        <w:tc>
          <w:tcPr>
            <w:tcW w:w="1000" w:type="dxa"/>
            <w:vAlign w:val="bottom"/>
          </w:tcPr>
          <w:p w:rsidR="00102FA2" w:rsidRPr="008A1CC5" w:rsidRDefault="00102FA2" w:rsidP="008A1CC5">
            <w:pPr>
              <w:keepNext/>
              <w:widowControl w:val="0"/>
              <w:spacing w:line="360" w:lineRule="auto"/>
              <w:jc w:val="both"/>
              <w:rPr>
                <w:sz w:val="20"/>
              </w:rPr>
            </w:pPr>
            <w:r w:rsidRPr="008A1CC5">
              <w:rPr>
                <w:sz w:val="20"/>
              </w:rPr>
              <w:t>294,0</w:t>
            </w:r>
          </w:p>
        </w:tc>
        <w:tc>
          <w:tcPr>
            <w:tcW w:w="816" w:type="dxa"/>
            <w:vAlign w:val="bottom"/>
          </w:tcPr>
          <w:p w:rsidR="00102FA2" w:rsidRPr="008A1CC5" w:rsidRDefault="00102FA2" w:rsidP="008A1CC5">
            <w:pPr>
              <w:keepNext/>
              <w:widowControl w:val="0"/>
              <w:spacing w:line="360" w:lineRule="auto"/>
              <w:jc w:val="both"/>
              <w:rPr>
                <w:sz w:val="20"/>
              </w:rPr>
            </w:pPr>
            <w:r w:rsidRPr="008A1CC5">
              <w:rPr>
                <w:sz w:val="20"/>
              </w:rPr>
              <w:t>х</w:t>
            </w:r>
          </w:p>
        </w:tc>
        <w:tc>
          <w:tcPr>
            <w:tcW w:w="800" w:type="dxa"/>
            <w:vAlign w:val="bottom"/>
          </w:tcPr>
          <w:p w:rsidR="00102FA2" w:rsidRPr="008A1CC5" w:rsidRDefault="00102FA2" w:rsidP="008A1CC5">
            <w:pPr>
              <w:keepNext/>
              <w:widowControl w:val="0"/>
              <w:spacing w:line="360" w:lineRule="auto"/>
              <w:jc w:val="both"/>
              <w:rPr>
                <w:sz w:val="20"/>
              </w:rPr>
            </w:pPr>
            <w:r w:rsidRPr="008A1CC5">
              <w:rPr>
                <w:sz w:val="20"/>
              </w:rPr>
              <w:t>9,9</w:t>
            </w:r>
          </w:p>
        </w:tc>
        <w:tc>
          <w:tcPr>
            <w:tcW w:w="1004" w:type="dxa"/>
            <w:vAlign w:val="bottom"/>
          </w:tcPr>
          <w:p w:rsidR="00102FA2" w:rsidRPr="008A1CC5" w:rsidRDefault="00102FA2" w:rsidP="008A1CC5">
            <w:pPr>
              <w:keepNext/>
              <w:widowControl w:val="0"/>
              <w:spacing w:line="360" w:lineRule="auto"/>
              <w:jc w:val="both"/>
              <w:rPr>
                <w:sz w:val="20"/>
              </w:rPr>
            </w:pPr>
            <w:r w:rsidRPr="008A1CC5">
              <w:rPr>
                <w:sz w:val="20"/>
              </w:rPr>
              <w:t>1608,0</w:t>
            </w:r>
          </w:p>
        </w:tc>
        <w:tc>
          <w:tcPr>
            <w:tcW w:w="862" w:type="dxa"/>
            <w:vAlign w:val="bottom"/>
          </w:tcPr>
          <w:p w:rsidR="00102FA2" w:rsidRPr="008A1CC5" w:rsidRDefault="00102FA2" w:rsidP="008A1CC5">
            <w:pPr>
              <w:keepNext/>
              <w:widowControl w:val="0"/>
              <w:spacing w:line="360" w:lineRule="auto"/>
              <w:jc w:val="both"/>
              <w:rPr>
                <w:sz w:val="20"/>
              </w:rPr>
            </w:pPr>
            <w:r w:rsidRPr="008A1CC5">
              <w:rPr>
                <w:sz w:val="20"/>
              </w:rPr>
              <w:t>х</w:t>
            </w:r>
          </w:p>
        </w:tc>
        <w:tc>
          <w:tcPr>
            <w:tcW w:w="861" w:type="dxa"/>
            <w:vAlign w:val="bottom"/>
          </w:tcPr>
          <w:p w:rsidR="00102FA2" w:rsidRPr="008A1CC5" w:rsidRDefault="00102FA2" w:rsidP="008A1CC5">
            <w:pPr>
              <w:keepNext/>
              <w:widowControl w:val="0"/>
              <w:spacing w:line="360" w:lineRule="auto"/>
              <w:jc w:val="both"/>
              <w:rPr>
                <w:sz w:val="20"/>
              </w:rPr>
            </w:pPr>
            <w:r w:rsidRPr="008A1CC5">
              <w:rPr>
                <w:sz w:val="20"/>
              </w:rPr>
              <w:t>12,6</w:t>
            </w:r>
          </w:p>
        </w:tc>
        <w:tc>
          <w:tcPr>
            <w:tcW w:w="1004" w:type="dxa"/>
            <w:vAlign w:val="bottom"/>
          </w:tcPr>
          <w:p w:rsidR="00102FA2" w:rsidRPr="008A1CC5" w:rsidRDefault="00102FA2" w:rsidP="008A1CC5">
            <w:pPr>
              <w:keepNext/>
              <w:widowControl w:val="0"/>
              <w:spacing w:line="360" w:lineRule="auto"/>
              <w:jc w:val="both"/>
              <w:rPr>
                <w:sz w:val="20"/>
              </w:rPr>
            </w:pPr>
            <w:r w:rsidRPr="008A1CC5">
              <w:rPr>
                <w:sz w:val="20"/>
              </w:rPr>
              <w:t>1608,0</w:t>
            </w:r>
          </w:p>
        </w:tc>
        <w:tc>
          <w:tcPr>
            <w:tcW w:w="1005" w:type="dxa"/>
            <w:vAlign w:val="bottom"/>
          </w:tcPr>
          <w:p w:rsidR="00102FA2" w:rsidRPr="008A1CC5" w:rsidRDefault="00102FA2" w:rsidP="008A1CC5">
            <w:pPr>
              <w:keepNext/>
              <w:widowControl w:val="0"/>
              <w:spacing w:line="360" w:lineRule="auto"/>
              <w:jc w:val="both"/>
              <w:rPr>
                <w:sz w:val="20"/>
              </w:rPr>
            </w:pPr>
            <w:r w:rsidRPr="008A1CC5">
              <w:rPr>
                <w:sz w:val="20"/>
              </w:rPr>
              <w:t>х</w:t>
            </w:r>
          </w:p>
        </w:tc>
        <w:tc>
          <w:tcPr>
            <w:tcW w:w="861" w:type="dxa"/>
            <w:vAlign w:val="bottom"/>
          </w:tcPr>
          <w:p w:rsidR="00102FA2" w:rsidRPr="008A1CC5" w:rsidRDefault="00102FA2" w:rsidP="008A1CC5">
            <w:pPr>
              <w:keepNext/>
              <w:widowControl w:val="0"/>
              <w:spacing w:line="360" w:lineRule="auto"/>
              <w:jc w:val="both"/>
              <w:rPr>
                <w:sz w:val="20"/>
              </w:rPr>
            </w:pPr>
            <w:r w:rsidRPr="008A1CC5">
              <w:rPr>
                <w:sz w:val="20"/>
              </w:rPr>
              <w:t>11,0</w:t>
            </w:r>
          </w:p>
        </w:tc>
        <w:tc>
          <w:tcPr>
            <w:tcW w:w="1004" w:type="dxa"/>
            <w:vAlign w:val="bottom"/>
          </w:tcPr>
          <w:p w:rsidR="00102FA2" w:rsidRPr="008A1CC5" w:rsidRDefault="00102FA2" w:rsidP="008A1CC5">
            <w:pPr>
              <w:keepNext/>
              <w:widowControl w:val="0"/>
              <w:spacing w:line="360" w:lineRule="auto"/>
              <w:jc w:val="both"/>
              <w:rPr>
                <w:sz w:val="20"/>
              </w:rPr>
            </w:pPr>
            <w:r w:rsidRPr="008A1CC5">
              <w:rPr>
                <w:sz w:val="20"/>
              </w:rPr>
              <w:t>2570,0</w:t>
            </w:r>
          </w:p>
        </w:tc>
        <w:tc>
          <w:tcPr>
            <w:tcW w:w="862" w:type="dxa"/>
            <w:vAlign w:val="bottom"/>
          </w:tcPr>
          <w:p w:rsidR="00102FA2" w:rsidRPr="008A1CC5" w:rsidRDefault="00102FA2" w:rsidP="008A1CC5">
            <w:pPr>
              <w:keepNext/>
              <w:widowControl w:val="0"/>
              <w:spacing w:line="360" w:lineRule="auto"/>
              <w:jc w:val="both"/>
              <w:rPr>
                <w:sz w:val="20"/>
              </w:rPr>
            </w:pPr>
            <w:r w:rsidRPr="008A1CC5">
              <w:rPr>
                <w:sz w:val="20"/>
              </w:rPr>
              <w:t>х</w:t>
            </w:r>
          </w:p>
        </w:tc>
        <w:tc>
          <w:tcPr>
            <w:tcW w:w="747" w:type="dxa"/>
            <w:gridSpan w:val="2"/>
            <w:vAlign w:val="bottom"/>
          </w:tcPr>
          <w:p w:rsidR="00102FA2" w:rsidRPr="008A1CC5" w:rsidRDefault="00102FA2" w:rsidP="008A1CC5">
            <w:pPr>
              <w:keepNext/>
              <w:widowControl w:val="0"/>
              <w:spacing w:line="360" w:lineRule="auto"/>
              <w:jc w:val="both"/>
              <w:rPr>
                <w:sz w:val="20"/>
              </w:rPr>
            </w:pPr>
            <w:r w:rsidRPr="008A1CC5">
              <w:rPr>
                <w:sz w:val="20"/>
              </w:rPr>
              <w:t>12,6</w:t>
            </w:r>
          </w:p>
        </w:tc>
      </w:tr>
      <w:tr w:rsidR="00102FA2" w:rsidRPr="008A1CC5">
        <w:trPr>
          <w:trHeight w:val="346"/>
        </w:trPr>
        <w:tc>
          <w:tcPr>
            <w:tcW w:w="1408" w:type="dxa"/>
          </w:tcPr>
          <w:p w:rsidR="00102FA2" w:rsidRPr="008A1CC5" w:rsidRDefault="00102FA2" w:rsidP="008A1CC5">
            <w:pPr>
              <w:keepNext/>
              <w:widowControl w:val="0"/>
              <w:spacing w:line="360" w:lineRule="auto"/>
              <w:jc w:val="both"/>
              <w:rPr>
                <w:sz w:val="20"/>
              </w:rPr>
            </w:pPr>
            <w:r w:rsidRPr="008A1CC5">
              <w:rPr>
                <w:sz w:val="20"/>
              </w:rPr>
              <w:t>Древесно-кустарниковые растения</w:t>
            </w:r>
          </w:p>
        </w:tc>
        <w:tc>
          <w:tcPr>
            <w:tcW w:w="1100" w:type="dxa"/>
            <w:vAlign w:val="bottom"/>
          </w:tcPr>
          <w:p w:rsidR="00102FA2" w:rsidRPr="008A1CC5" w:rsidRDefault="00102FA2" w:rsidP="008A1CC5">
            <w:pPr>
              <w:keepNext/>
              <w:widowControl w:val="0"/>
              <w:spacing w:line="360" w:lineRule="auto"/>
              <w:jc w:val="both"/>
              <w:rPr>
                <w:sz w:val="20"/>
              </w:rPr>
            </w:pPr>
            <w:r w:rsidRPr="008A1CC5">
              <w:rPr>
                <w:sz w:val="20"/>
              </w:rPr>
              <w:t>9,0</w:t>
            </w:r>
          </w:p>
        </w:tc>
        <w:tc>
          <w:tcPr>
            <w:tcW w:w="792" w:type="dxa"/>
            <w:vAlign w:val="bottom"/>
          </w:tcPr>
          <w:p w:rsidR="00102FA2" w:rsidRPr="008A1CC5" w:rsidRDefault="00102FA2" w:rsidP="008A1CC5">
            <w:pPr>
              <w:keepNext/>
              <w:widowControl w:val="0"/>
              <w:spacing w:line="360" w:lineRule="auto"/>
              <w:jc w:val="both"/>
              <w:rPr>
                <w:sz w:val="20"/>
              </w:rPr>
            </w:pPr>
            <w:r w:rsidRPr="008A1CC5">
              <w:rPr>
                <w:sz w:val="20"/>
              </w:rPr>
              <w:t>х</w:t>
            </w:r>
          </w:p>
        </w:tc>
        <w:tc>
          <w:tcPr>
            <w:tcW w:w="792" w:type="dxa"/>
            <w:vAlign w:val="bottom"/>
          </w:tcPr>
          <w:p w:rsidR="00102FA2" w:rsidRPr="008A1CC5" w:rsidRDefault="00102FA2" w:rsidP="008A1CC5">
            <w:pPr>
              <w:keepNext/>
              <w:widowControl w:val="0"/>
              <w:spacing w:line="360" w:lineRule="auto"/>
              <w:jc w:val="both"/>
              <w:rPr>
                <w:sz w:val="20"/>
              </w:rPr>
            </w:pPr>
            <w:r w:rsidRPr="008A1CC5">
              <w:rPr>
                <w:sz w:val="20"/>
              </w:rPr>
              <w:t>0,4</w:t>
            </w:r>
          </w:p>
        </w:tc>
        <w:tc>
          <w:tcPr>
            <w:tcW w:w="1000" w:type="dxa"/>
            <w:vAlign w:val="bottom"/>
          </w:tcPr>
          <w:p w:rsidR="00102FA2" w:rsidRPr="008A1CC5" w:rsidRDefault="00102FA2" w:rsidP="008A1CC5">
            <w:pPr>
              <w:keepNext/>
              <w:widowControl w:val="0"/>
              <w:spacing w:line="360" w:lineRule="auto"/>
              <w:jc w:val="both"/>
              <w:rPr>
                <w:sz w:val="20"/>
              </w:rPr>
            </w:pPr>
            <w:r w:rsidRPr="008A1CC5">
              <w:rPr>
                <w:sz w:val="20"/>
              </w:rPr>
              <w:t>9,0</w:t>
            </w:r>
          </w:p>
        </w:tc>
        <w:tc>
          <w:tcPr>
            <w:tcW w:w="816" w:type="dxa"/>
            <w:vAlign w:val="bottom"/>
          </w:tcPr>
          <w:p w:rsidR="00102FA2" w:rsidRPr="008A1CC5" w:rsidRDefault="00102FA2" w:rsidP="008A1CC5">
            <w:pPr>
              <w:keepNext/>
              <w:widowControl w:val="0"/>
              <w:spacing w:line="360" w:lineRule="auto"/>
              <w:jc w:val="both"/>
              <w:rPr>
                <w:sz w:val="20"/>
              </w:rPr>
            </w:pPr>
            <w:r w:rsidRPr="008A1CC5">
              <w:rPr>
                <w:sz w:val="20"/>
              </w:rPr>
              <w:t>х</w:t>
            </w:r>
          </w:p>
        </w:tc>
        <w:tc>
          <w:tcPr>
            <w:tcW w:w="800" w:type="dxa"/>
            <w:vAlign w:val="bottom"/>
          </w:tcPr>
          <w:p w:rsidR="00102FA2" w:rsidRPr="008A1CC5" w:rsidRDefault="00102FA2" w:rsidP="008A1CC5">
            <w:pPr>
              <w:keepNext/>
              <w:widowControl w:val="0"/>
              <w:spacing w:line="360" w:lineRule="auto"/>
              <w:jc w:val="both"/>
              <w:rPr>
                <w:sz w:val="20"/>
              </w:rPr>
            </w:pPr>
            <w:r w:rsidRPr="008A1CC5">
              <w:rPr>
                <w:sz w:val="20"/>
              </w:rPr>
              <w:t>0,3</w:t>
            </w:r>
          </w:p>
        </w:tc>
        <w:tc>
          <w:tcPr>
            <w:tcW w:w="1004" w:type="dxa"/>
            <w:vAlign w:val="bottom"/>
          </w:tcPr>
          <w:p w:rsidR="00102FA2" w:rsidRPr="008A1CC5" w:rsidRDefault="00102FA2" w:rsidP="008A1CC5">
            <w:pPr>
              <w:keepNext/>
              <w:widowControl w:val="0"/>
              <w:spacing w:line="360" w:lineRule="auto"/>
              <w:jc w:val="both"/>
              <w:rPr>
                <w:sz w:val="20"/>
              </w:rPr>
            </w:pPr>
            <w:r w:rsidRPr="008A1CC5">
              <w:rPr>
                <w:sz w:val="20"/>
              </w:rPr>
              <w:t>249,0</w:t>
            </w:r>
          </w:p>
        </w:tc>
        <w:tc>
          <w:tcPr>
            <w:tcW w:w="862" w:type="dxa"/>
            <w:vAlign w:val="bottom"/>
          </w:tcPr>
          <w:p w:rsidR="00102FA2" w:rsidRPr="008A1CC5" w:rsidRDefault="00102FA2" w:rsidP="008A1CC5">
            <w:pPr>
              <w:keepNext/>
              <w:widowControl w:val="0"/>
              <w:spacing w:line="360" w:lineRule="auto"/>
              <w:jc w:val="both"/>
              <w:rPr>
                <w:sz w:val="20"/>
              </w:rPr>
            </w:pPr>
            <w:r w:rsidRPr="008A1CC5">
              <w:rPr>
                <w:sz w:val="20"/>
              </w:rPr>
              <w:t>х</w:t>
            </w:r>
          </w:p>
        </w:tc>
        <w:tc>
          <w:tcPr>
            <w:tcW w:w="861" w:type="dxa"/>
            <w:vAlign w:val="bottom"/>
          </w:tcPr>
          <w:p w:rsidR="00102FA2" w:rsidRPr="008A1CC5" w:rsidRDefault="00102FA2" w:rsidP="008A1CC5">
            <w:pPr>
              <w:keepNext/>
              <w:widowControl w:val="0"/>
              <w:spacing w:line="360" w:lineRule="auto"/>
              <w:jc w:val="both"/>
              <w:rPr>
                <w:sz w:val="20"/>
              </w:rPr>
            </w:pPr>
            <w:r w:rsidRPr="008A1CC5">
              <w:rPr>
                <w:sz w:val="20"/>
              </w:rPr>
              <w:t>2,0</w:t>
            </w:r>
          </w:p>
        </w:tc>
        <w:tc>
          <w:tcPr>
            <w:tcW w:w="1004" w:type="dxa"/>
            <w:vAlign w:val="bottom"/>
          </w:tcPr>
          <w:p w:rsidR="00102FA2" w:rsidRPr="008A1CC5" w:rsidRDefault="00102FA2" w:rsidP="008A1CC5">
            <w:pPr>
              <w:keepNext/>
              <w:widowControl w:val="0"/>
              <w:spacing w:line="360" w:lineRule="auto"/>
              <w:jc w:val="both"/>
              <w:rPr>
                <w:sz w:val="20"/>
              </w:rPr>
            </w:pPr>
            <w:r w:rsidRPr="008A1CC5">
              <w:rPr>
                <w:sz w:val="20"/>
              </w:rPr>
              <w:t>249,0</w:t>
            </w:r>
          </w:p>
        </w:tc>
        <w:tc>
          <w:tcPr>
            <w:tcW w:w="1005" w:type="dxa"/>
            <w:vAlign w:val="bottom"/>
          </w:tcPr>
          <w:p w:rsidR="00102FA2" w:rsidRPr="008A1CC5" w:rsidRDefault="00102FA2" w:rsidP="008A1CC5">
            <w:pPr>
              <w:keepNext/>
              <w:widowControl w:val="0"/>
              <w:spacing w:line="360" w:lineRule="auto"/>
              <w:jc w:val="both"/>
              <w:rPr>
                <w:sz w:val="20"/>
              </w:rPr>
            </w:pPr>
            <w:r w:rsidRPr="008A1CC5">
              <w:rPr>
                <w:sz w:val="20"/>
              </w:rPr>
              <w:t>х</w:t>
            </w:r>
          </w:p>
        </w:tc>
        <w:tc>
          <w:tcPr>
            <w:tcW w:w="861" w:type="dxa"/>
            <w:vAlign w:val="bottom"/>
          </w:tcPr>
          <w:p w:rsidR="00102FA2" w:rsidRPr="008A1CC5" w:rsidRDefault="00102FA2" w:rsidP="008A1CC5">
            <w:pPr>
              <w:keepNext/>
              <w:widowControl w:val="0"/>
              <w:spacing w:line="360" w:lineRule="auto"/>
              <w:jc w:val="both"/>
              <w:rPr>
                <w:sz w:val="20"/>
              </w:rPr>
            </w:pPr>
            <w:r w:rsidRPr="008A1CC5">
              <w:rPr>
                <w:sz w:val="20"/>
              </w:rPr>
              <w:t>1,7</w:t>
            </w:r>
          </w:p>
        </w:tc>
        <w:tc>
          <w:tcPr>
            <w:tcW w:w="1004" w:type="dxa"/>
            <w:vAlign w:val="bottom"/>
          </w:tcPr>
          <w:p w:rsidR="00102FA2" w:rsidRPr="008A1CC5" w:rsidRDefault="00102FA2" w:rsidP="008A1CC5">
            <w:pPr>
              <w:keepNext/>
              <w:widowControl w:val="0"/>
              <w:spacing w:line="360" w:lineRule="auto"/>
              <w:jc w:val="both"/>
              <w:rPr>
                <w:sz w:val="20"/>
              </w:rPr>
            </w:pPr>
            <w:r w:rsidRPr="008A1CC5">
              <w:rPr>
                <w:sz w:val="20"/>
              </w:rPr>
              <w:t>379,0</w:t>
            </w:r>
          </w:p>
        </w:tc>
        <w:tc>
          <w:tcPr>
            <w:tcW w:w="862" w:type="dxa"/>
            <w:vAlign w:val="bottom"/>
          </w:tcPr>
          <w:p w:rsidR="00102FA2" w:rsidRPr="008A1CC5" w:rsidRDefault="00102FA2" w:rsidP="008A1CC5">
            <w:pPr>
              <w:keepNext/>
              <w:widowControl w:val="0"/>
              <w:spacing w:line="360" w:lineRule="auto"/>
              <w:jc w:val="both"/>
              <w:rPr>
                <w:sz w:val="20"/>
              </w:rPr>
            </w:pPr>
            <w:r w:rsidRPr="008A1CC5">
              <w:rPr>
                <w:sz w:val="20"/>
              </w:rPr>
              <w:t>х</w:t>
            </w:r>
          </w:p>
        </w:tc>
        <w:tc>
          <w:tcPr>
            <w:tcW w:w="747" w:type="dxa"/>
            <w:gridSpan w:val="2"/>
            <w:vAlign w:val="bottom"/>
          </w:tcPr>
          <w:p w:rsidR="00102FA2" w:rsidRPr="008A1CC5" w:rsidRDefault="00102FA2" w:rsidP="008A1CC5">
            <w:pPr>
              <w:keepNext/>
              <w:widowControl w:val="0"/>
              <w:spacing w:line="360" w:lineRule="auto"/>
              <w:jc w:val="both"/>
              <w:rPr>
                <w:sz w:val="20"/>
              </w:rPr>
            </w:pPr>
            <w:r w:rsidRPr="008A1CC5">
              <w:rPr>
                <w:sz w:val="20"/>
              </w:rPr>
              <w:t>1,9</w:t>
            </w:r>
          </w:p>
        </w:tc>
      </w:tr>
      <w:tr w:rsidR="00102FA2" w:rsidRPr="008A1CC5">
        <w:trPr>
          <w:trHeight w:val="369"/>
        </w:trPr>
        <w:tc>
          <w:tcPr>
            <w:tcW w:w="1408" w:type="dxa"/>
          </w:tcPr>
          <w:p w:rsidR="00102FA2" w:rsidRPr="008A1CC5" w:rsidRDefault="00102FA2" w:rsidP="008A1CC5">
            <w:pPr>
              <w:keepNext/>
              <w:widowControl w:val="0"/>
              <w:spacing w:line="360" w:lineRule="auto"/>
              <w:jc w:val="both"/>
              <w:rPr>
                <w:sz w:val="20"/>
              </w:rPr>
            </w:pPr>
            <w:r w:rsidRPr="008A1CC5">
              <w:rPr>
                <w:sz w:val="20"/>
              </w:rPr>
              <w:t xml:space="preserve">Водоемы </w:t>
            </w:r>
          </w:p>
        </w:tc>
        <w:tc>
          <w:tcPr>
            <w:tcW w:w="1100" w:type="dxa"/>
            <w:vAlign w:val="bottom"/>
          </w:tcPr>
          <w:p w:rsidR="00102FA2" w:rsidRPr="008A1CC5" w:rsidRDefault="00102FA2" w:rsidP="008A1CC5">
            <w:pPr>
              <w:keepNext/>
              <w:widowControl w:val="0"/>
              <w:spacing w:line="360" w:lineRule="auto"/>
              <w:jc w:val="both"/>
              <w:rPr>
                <w:sz w:val="20"/>
              </w:rPr>
            </w:pPr>
            <w:r w:rsidRPr="008A1CC5">
              <w:rPr>
                <w:sz w:val="20"/>
              </w:rPr>
              <w:t>67,0</w:t>
            </w:r>
          </w:p>
        </w:tc>
        <w:tc>
          <w:tcPr>
            <w:tcW w:w="792" w:type="dxa"/>
            <w:vAlign w:val="bottom"/>
          </w:tcPr>
          <w:p w:rsidR="00102FA2" w:rsidRPr="008A1CC5" w:rsidRDefault="00102FA2" w:rsidP="008A1CC5">
            <w:pPr>
              <w:keepNext/>
              <w:widowControl w:val="0"/>
              <w:spacing w:line="360" w:lineRule="auto"/>
              <w:jc w:val="both"/>
              <w:rPr>
                <w:sz w:val="20"/>
              </w:rPr>
            </w:pPr>
            <w:r w:rsidRPr="008A1CC5">
              <w:rPr>
                <w:sz w:val="20"/>
              </w:rPr>
              <w:t>х</w:t>
            </w:r>
          </w:p>
        </w:tc>
        <w:tc>
          <w:tcPr>
            <w:tcW w:w="792" w:type="dxa"/>
            <w:vAlign w:val="bottom"/>
          </w:tcPr>
          <w:p w:rsidR="00102FA2" w:rsidRPr="008A1CC5" w:rsidRDefault="00102FA2" w:rsidP="008A1CC5">
            <w:pPr>
              <w:keepNext/>
              <w:widowControl w:val="0"/>
              <w:spacing w:line="360" w:lineRule="auto"/>
              <w:jc w:val="both"/>
              <w:rPr>
                <w:sz w:val="20"/>
              </w:rPr>
            </w:pPr>
            <w:r w:rsidRPr="008A1CC5">
              <w:rPr>
                <w:sz w:val="20"/>
              </w:rPr>
              <w:t>2,7</w:t>
            </w:r>
          </w:p>
        </w:tc>
        <w:tc>
          <w:tcPr>
            <w:tcW w:w="1000" w:type="dxa"/>
            <w:vAlign w:val="bottom"/>
          </w:tcPr>
          <w:p w:rsidR="00102FA2" w:rsidRPr="008A1CC5" w:rsidRDefault="00102FA2" w:rsidP="008A1CC5">
            <w:pPr>
              <w:keepNext/>
              <w:widowControl w:val="0"/>
              <w:spacing w:line="360" w:lineRule="auto"/>
              <w:jc w:val="both"/>
              <w:rPr>
                <w:sz w:val="20"/>
              </w:rPr>
            </w:pPr>
            <w:r w:rsidRPr="008A1CC5">
              <w:rPr>
                <w:sz w:val="20"/>
              </w:rPr>
              <w:t>67,0</w:t>
            </w:r>
          </w:p>
        </w:tc>
        <w:tc>
          <w:tcPr>
            <w:tcW w:w="816" w:type="dxa"/>
            <w:vAlign w:val="bottom"/>
          </w:tcPr>
          <w:p w:rsidR="00102FA2" w:rsidRPr="008A1CC5" w:rsidRDefault="00102FA2" w:rsidP="008A1CC5">
            <w:pPr>
              <w:keepNext/>
              <w:widowControl w:val="0"/>
              <w:spacing w:line="360" w:lineRule="auto"/>
              <w:jc w:val="both"/>
              <w:rPr>
                <w:sz w:val="20"/>
              </w:rPr>
            </w:pPr>
            <w:r w:rsidRPr="008A1CC5">
              <w:rPr>
                <w:sz w:val="20"/>
              </w:rPr>
              <w:t>х</w:t>
            </w:r>
          </w:p>
        </w:tc>
        <w:tc>
          <w:tcPr>
            <w:tcW w:w="800" w:type="dxa"/>
            <w:vAlign w:val="bottom"/>
          </w:tcPr>
          <w:p w:rsidR="00102FA2" w:rsidRPr="008A1CC5" w:rsidRDefault="00102FA2" w:rsidP="008A1CC5">
            <w:pPr>
              <w:keepNext/>
              <w:widowControl w:val="0"/>
              <w:spacing w:line="360" w:lineRule="auto"/>
              <w:jc w:val="both"/>
              <w:rPr>
                <w:sz w:val="20"/>
              </w:rPr>
            </w:pPr>
            <w:r w:rsidRPr="008A1CC5">
              <w:rPr>
                <w:sz w:val="20"/>
              </w:rPr>
              <w:t>2,3</w:t>
            </w:r>
          </w:p>
        </w:tc>
        <w:tc>
          <w:tcPr>
            <w:tcW w:w="1004" w:type="dxa"/>
            <w:vAlign w:val="bottom"/>
          </w:tcPr>
          <w:p w:rsidR="00102FA2" w:rsidRPr="008A1CC5" w:rsidRDefault="00102FA2" w:rsidP="008A1CC5">
            <w:pPr>
              <w:keepNext/>
              <w:widowControl w:val="0"/>
              <w:spacing w:line="360" w:lineRule="auto"/>
              <w:jc w:val="both"/>
              <w:rPr>
                <w:sz w:val="20"/>
              </w:rPr>
            </w:pPr>
            <w:r w:rsidRPr="008A1CC5">
              <w:rPr>
                <w:sz w:val="20"/>
              </w:rPr>
              <w:t>115,0</w:t>
            </w:r>
          </w:p>
        </w:tc>
        <w:tc>
          <w:tcPr>
            <w:tcW w:w="862" w:type="dxa"/>
            <w:vAlign w:val="bottom"/>
          </w:tcPr>
          <w:p w:rsidR="00102FA2" w:rsidRPr="008A1CC5" w:rsidRDefault="00102FA2" w:rsidP="008A1CC5">
            <w:pPr>
              <w:keepNext/>
              <w:widowControl w:val="0"/>
              <w:spacing w:line="360" w:lineRule="auto"/>
              <w:jc w:val="both"/>
              <w:rPr>
                <w:sz w:val="20"/>
              </w:rPr>
            </w:pPr>
            <w:r w:rsidRPr="008A1CC5">
              <w:rPr>
                <w:sz w:val="20"/>
              </w:rPr>
              <w:t>х</w:t>
            </w:r>
          </w:p>
        </w:tc>
        <w:tc>
          <w:tcPr>
            <w:tcW w:w="861" w:type="dxa"/>
            <w:vAlign w:val="bottom"/>
          </w:tcPr>
          <w:p w:rsidR="00102FA2" w:rsidRPr="008A1CC5" w:rsidRDefault="00102FA2" w:rsidP="008A1CC5">
            <w:pPr>
              <w:keepNext/>
              <w:widowControl w:val="0"/>
              <w:spacing w:line="360" w:lineRule="auto"/>
              <w:jc w:val="both"/>
              <w:rPr>
                <w:sz w:val="20"/>
              </w:rPr>
            </w:pPr>
            <w:r w:rsidRPr="008A1CC5">
              <w:rPr>
                <w:sz w:val="20"/>
              </w:rPr>
              <w:t>0,9</w:t>
            </w:r>
          </w:p>
        </w:tc>
        <w:tc>
          <w:tcPr>
            <w:tcW w:w="1004" w:type="dxa"/>
            <w:vAlign w:val="bottom"/>
          </w:tcPr>
          <w:p w:rsidR="00102FA2" w:rsidRPr="008A1CC5" w:rsidRDefault="00102FA2" w:rsidP="008A1CC5">
            <w:pPr>
              <w:keepNext/>
              <w:widowControl w:val="0"/>
              <w:spacing w:line="360" w:lineRule="auto"/>
              <w:jc w:val="both"/>
              <w:rPr>
                <w:sz w:val="20"/>
              </w:rPr>
            </w:pPr>
            <w:r w:rsidRPr="008A1CC5">
              <w:rPr>
                <w:sz w:val="20"/>
              </w:rPr>
              <w:t>115,0</w:t>
            </w:r>
          </w:p>
        </w:tc>
        <w:tc>
          <w:tcPr>
            <w:tcW w:w="1005" w:type="dxa"/>
            <w:vAlign w:val="bottom"/>
          </w:tcPr>
          <w:p w:rsidR="00102FA2" w:rsidRPr="008A1CC5" w:rsidRDefault="00102FA2" w:rsidP="008A1CC5">
            <w:pPr>
              <w:keepNext/>
              <w:widowControl w:val="0"/>
              <w:spacing w:line="360" w:lineRule="auto"/>
              <w:jc w:val="both"/>
              <w:rPr>
                <w:sz w:val="20"/>
              </w:rPr>
            </w:pPr>
            <w:r w:rsidRPr="008A1CC5">
              <w:rPr>
                <w:sz w:val="20"/>
              </w:rPr>
              <w:t>х</w:t>
            </w:r>
          </w:p>
        </w:tc>
        <w:tc>
          <w:tcPr>
            <w:tcW w:w="861" w:type="dxa"/>
            <w:vAlign w:val="bottom"/>
          </w:tcPr>
          <w:p w:rsidR="00102FA2" w:rsidRPr="008A1CC5" w:rsidRDefault="00102FA2" w:rsidP="008A1CC5">
            <w:pPr>
              <w:keepNext/>
              <w:widowControl w:val="0"/>
              <w:spacing w:line="360" w:lineRule="auto"/>
              <w:jc w:val="both"/>
              <w:rPr>
                <w:sz w:val="20"/>
              </w:rPr>
            </w:pPr>
            <w:r w:rsidRPr="008A1CC5">
              <w:rPr>
                <w:sz w:val="20"/>
              </w:rPr>
              <w:t>0,8</w:t>
            </w:r>
          </w:p>
        </w:tc>
        <w:tc>
          <w:tcPr>
            <w:tcW w:w="1004" w:type="dxa"/>
            <w:vAlign w:val="bottom"/>
          </w:tcPr>
          <w:p w:rsidR="00102FA2" w:rsidRPr="008A1CC5" w:rsidRDefault="00102FA2" w:rsidP="008A1CC5">
            <w:pPr>
              <w:keepNext/>
              <w:widowControl w:val="0"/>
              <w:spacing w:line="360" w:lineRule="auto"/>
              <w:jc w:val="both"/>
              <w:rPr>
                <w:sz w:val="20"/>
              </w:rPr>
            </w:pPr>
            <w:r w:rsidRPr="008A1CC5">
              <w:rPr>
                <w:sz w:val="20"/>
              </w:rPr>
              <w:t>136,0</w:t>
            </w:r>
          </w:p>
        </w:tc>
        <w:tc>
          <w:tcPr>
            <w:tcW w:w="862" w:type="dxa"/>
            <w:vAlign w:val="bottom"/>
          </w:tcPr>
          <w:p w:rsidR="00102FA2" w:rsidRPr="008A1CC5" w:rsidRDefault="00102FA2" w:rsidP="008A1CC5">
            <w:pPr>
              <w:keepNext/>
              <w:widowControl w:val="0"/>
              <w:spacing w:line="360" w:lineRule="auto"/>
              <w:jc w:val="both"/>
              <w:rPr>
                <w:sz w:val="20"/>
              </w:rPr>
            </w:pPr>
            <w:r w:rsidRPr="008A1CC5">
              <w:rPr>
                <w:sz w:val="20"/>
              </w:rPr>
              <w:t>х</w:t>
            </w:r>
          </w:p>
        </w:tc>
        <w:tc>
          <w:tcPr>
            <w:tcW w:w="747" w:type="dxa"/>
            <w:gridSpan w:val="2"/>
            <w:vAlign w:val="bottom"/>
          </w:tcPr>
          <w:p w:rsidR="00102FA2" w:rsidRPr="008A1CC5" w:rsidRDefault="00102FA2" w:rsidP="008A1CC5">
            <w:pPr>
              <w:keepNext/>
              <w:widowControl w:val="0"/>
              <w:spacing w:line="360" w:lineRule="auto"/>
              <w:jc w:val="both"/>
              <w:rPr>
                <w:sz w:val="20"/>
              </w:rPr>
            </w:pPr>
            <w:r w:rsidRPr="008A1CC5">
              <w:rPr>
                <w:sz w:val="20"/>
              </w:rPr>
              <w:t>0,7</w:t>
            </w:r>
          </w:p>
        </w:tc>
      </w:tr>
      <w:tr w:rsidR="00102FA2" w:rsidRPr="008A1CC5">
        <w:trPr>
          <w:trHeight w:val="369"/>
        </w:trPr>
        <w:tc>
          <w:tcPr>
            <w:tcW w:w="1408" w:type="dxa"/>
          </w:tcPr>
          <w:p w:rsidR="00102FA2" w:rsidRPr="008A1CC5" w:rsidRDefault="00102FA2" w:rsidP="008A1CC5">
            <w:pPr>
              <w:keepNext/>
              <w:widowControl w:val="0"/>
              <w:spacing w:line="360" w:lineRule="auto"/>
              <w:jc w:val="both"/>
              <w:rPr>
                <w:sz w:val="20"/>
              </w:rPr>
            </w:pPr>
            <w:r w:rsidRPr="008A1CC5">
              <w:rPr>
                <w:sz w:val="20"/>
              </w:rPr>
              <w:t>Болота</w:t>
            </w:r>
          </w:p>
        </w:tc>
        <w:tc>
          <w:tcPr>
            <w:tcW w:w="1100" w:type="dxa"/>
            <w:vAlign w:val="bottom"/>
          </w:tcPr>
          <w:p w:rsidR="00102FA2" w:rsidRPr="008A1CC5" w:rsidRDefault="00102FA2" w:rsidP="008A1CC5">
            <w:pPr>
              <w:keepNext/>
              <w:widowControl w:val="0"/>
              <w:spacing w:line="360" w:lineRule="auto"/>
              <w:jc w:val="both"/>
              <w:rPr>
                <w:sz w:val="20"/>
              </w:rPr>
            </w:pPr>
            <w:r w:rsidRPr="008A1CC5">
              <w:rPr>
                <w:sz w:val="20"/>
              </w:rPr>
              <w:t>15,0</w:t>
            </w:r>
          </w:p>
        </w:tc>
        <w:tc>
          <w:tcPr>
            <w:tcW w:w="792" w:type="dxa"/>
            <w:vAlign w:val="bottom"/>
          </w:tcPr>
          <w:p w:rsidR="00102FA2" w:rsidRPr="008A1CC5" w:rsidRDefault="00102FA2" w:rsidP="008A1CC5">
            <w:pPr>
              <w:keepNext/>
              <w:widowControl w:val="0"/>
              <w:spacing w:line="360" w:lineRule="auto"/>
              <w:jc w:val="both"/>
              <w:rPr>
                <w:sz w:val="20"/>
              </w:rPr>
            </w:pPr>
            <w:r w:rsidRPr="008A1CC5">
              <w:rPr>
                <w:sz w:val="20"/>
              </w:rPr>
              <w:t>х</w:t>
            </w:r>
          </w:p>
        </w:tc>
        <w:tc>
          <w:tcPr>
            <w:tcW w:w="792" w:type="dxa"/>
            <w:vAlign w:val="bottom"/>
          </w:tcPr>
          <w:p w:rsidR="00102FA2" w:rsidRPr="008A1CC5" w:rsidRDefault="00102FA2" w:rsidP="008A1CC5">
            <w:pPr>
              <w:keepNext/>
              <w:widowControl w:val="0"/>
              <w:spacing w:line="360" w:lineRule="auto"/>
              <w:jc w:val="both"/>
              <w:rPr>
                <w:sz w:val="20"/>
              </w:rPr>
            </w:pPr>
            <w:r w:rsidRPr="008A1CC5">
              <w:rPr>
                <w:sz w:val="20"/>
              </w:rPr>
              <w:t>0,6</w:t>
            </w:r>
          </w:p>
        </w:tc>
        <w:tc>
          <w:tcPr>
            <w:tcW w:w="1000" w:type="dxa"/>
            <w:vAlign w:val="bottom"/>
          </w:tcPr>
          <w:p w:rsidR="00102FA2" w:rsidRPr="008A1CC5" w:rsidRDefault="00102FA2" w:rsidP="008A1CC5">
            <w:pPr>
              <w:keepNext/>
              <w:widowControl w:val="0"/>
              <w:spacing w:line="360" w:lineRule="auto"/>
              <w:jc w:val="both"/>
              <w:rPr>
                <w:sz w:val="20"/>
              </w:rPr>
            </w:pPr>
            <w:r w:rsidRPr="008A1CC5">
              <w:rPr>
                <w:sz w:val="20"/>
              </w:rPr>
              <w:t>15,0</w:t>
            </w:r>
          </w:p>
        </w:tc>
        <w:tc>
          <w:tcPr>
            <w:tcW w:w="816" w:type="dxa"/>
            <w:vAlign w:val="bottom"/>
          </w:tcPr>
          <w:p w:rsidR="00102FA2" w:rsidRPr="008A1CC5" w:rsidRDefault="00102FA2" w:rsidP="008A1CC5">
            <w:pPr>
              <w:keepNext/>
              <w:widowControl w:val="0"/>
              <w:spacing w:line="360" w:lineRule="auto"/>
              <w:jc w:val="both"/>
              <w:rPr>
                <w:sz w:val="20"/>
              </w:rPr>
            </w:pPr>
            <w:r w:rsidRPr="008A1CC5">
              <w:rPr>
                <w:sz w:val="20"/>
              </w:rPr>
              <w:t>х</w:t>
            </w:r>
          </w:p>
        </w:tc>
        <w:tc>
          <w:tcPr>
            <w:tcW w:w="800" w:type="dxa"/>
            <w:vAlign w:val="bottom"/>
          </w:tcPr>
          <w:p w:rsidR="00102FA2" w:rsidRPr="008A1CC5" w:rsidRDefault="00102FA2" w:rsidP="008A1CC5">
            <w:pPr>
              <w:keepNext/>
              <w:widowControl w:val="0"/>
              <w:spacing w:line="360" w:lineRule="auto"/>
              <w:jc w:val="both"/>
              <w:rPr>
                <w:sz w:val="20"/>
              </w:rPr>
            </w:pPr>
            <w:r w:rsidRPr="008A1CC5">
              <w:rPr>
                <w:sz w:val="20"/>
              </w:rPr>
              <w:t>0,5</w:t>
            </w:r>
          </w:p>
        </w:tc>
        <w:tc>
          <w:tcPr>
            <w:tcW w:w="1004" w:type="dxa"/>
            <w:vAlign w:val="bottom"/>
          </w:tcPr>
          <w:p w:rsidR="00102FA2" w:rsidRPr="008A1CC5" w:rsidRDefault="00102FA2" w:rsidP="008A1CC5">
            <w:pPr>
              <w:keepNext/>
              <w:widowControl w:val="0"/>
              <w:spacing w:line="360" w:lineRule="auto"/>
              <w:jc w:val="both"/>
              <w:rPr>
                <w:sz w:val="20"/>
              </w:rPr>
            </w:pPr>
            <w:r w:rsidRPr="008A1CC5">
              <w:rPr>
                <w:sz w:val="20"/>
              </w:rPr>
              <w:t>17,0</w:t>
            </w:r>
          </w:p>
        </w:tc>
        <w:tc>
          <w:tcPr>
            <w:tcW w:w="862" w:type="dxa"/>
            <w:vAlign w:val="bottom"/>
          </w:tcPr>
          <w:p w:rsidR="00102FA2" w:rsidRPr="008A1CC5" w:rsidRDefault="00102FA2" w:rsidP="008A1CC5">
            <w:pPr>
              <w:keepNext/>
              <w:widowControl w:val="0"/>
              <w:spacing w:line="360" w:lineRule="auto"/>
              <w:jc w:val="both"/>
              <w:rPr>
                <w:sz w:val="20"/>
              </w:rPr>
            </w:pPr>
            <w:r w:rsidRPr="008A1CC5">
              <w:rPr>
                <w:sz w:val="20"/>
              </w:rPr>
              <w:t>х</w:t>
            </w:r>
          </w:p>
        </w:tc>
        <w:tc>
          <w:tcPr>
            <w:tcW w:w="861" w:type="dxa"/>
            <w:vAlign w:val="bottom"/>
          </w:tcPr>
          <w:p w:rsidR="00102FA2" w:rsidRPr="008A1CC5" w:rsidRDefault="00102FA2" w:rsidP="008A1CC5">
            <w:pPr>
              <w:keepNext/>
              <w:widowControl w:val="0"/>
              <w:spacing w:line="360" w:lineRule="auto"/>
              <w:jc w:val="both"/>
              <w:rPr>
                <w:sz w:val="20"/>
              </w:rPr>
            </w:pPr>
            <w:r w:rsidRPr="008A1CC5">
              <w:rPr>
                <w:sz w:val="20"/>
              </w:rPr>
              <w:t>0,1</w:t>
            </w:r>
          </w:p>
        </w:tc>
        <w:tc>
          <w:tcPr>
            <w:tcW w:w="1004" w:type="dxa"/>
            <w:vAlign w:val="bottom"/>
          </w:tcPr>
          <w:p w:rsidR="00102FA2" w:rsidRPr="008A1CC5" w:rsidRDefault="00102FA2" w:rsidP="008A1CC5">
            <w:pPr>
              <w:keepNext/>
              <w:widowControl w:val="0"/>
              <w:spacing w:line="360" w:lineRule="auto"/>
              <w:jc w:val="both"/>
              <w:rPr>
                <w:sz w:val="20"/>
              </w:rPr>
            </w:pPr>
            <w:r w:rsidRPr="008A1CC5">
              <w:rPr>
                <w:sz w:val="20"/>
              </w:rPr>
              <w:t>17,0</w:t>
            </w:r>
          </w:p>
        </w:tc>
        <w:tc>
          <w:tcPr>
            <w:tcW w:w="1005" w:type="dxa"/>
            <w:vAlign w:val="bottom"/>
          </w:tcPr>
          <w:p w:rsidR="00102FA2" w:rsidRPr="008A1CC5" w:rsidRDefault="00102FA2" w:rsidP="008A1CC5">
            <w:pPr>
              <w:keepNext/>
              <w:widowControl w:val="0"/>
              <w:spacing w:line="360" w:lineRule="auto"/>
              <w:jc w:val="both"/>
              <w:rPr>
                <w:sz w:val="20"/>
              </w:rPr>
            </w:pPr>
            <w:r w:rsidRPr="008A1CC5">
              <w:rPr>
                <w:sz w:val="20"/>
              </w:rPr>
              <w:t>х</w:t>
            </w:r>
          </w:p>
        </w:tc>
        <w:tc>
          <w:tcPr>
            <w:tcW w:w="861" w:type="dxa"/>
            <w:vAlign w:val="bottom"/>
          </w:tcPr>
          <w:p w:rsidR="00102FA2" w:rsidRPr="008A1CC5" w:rsidRDefault="00102FA2" w:rsidP="008A1CC5">
            <w:pPr>
              <w:keepNext/>
              <w:widowControl w:val="0"/>
              <w:spacing w:line="360" w:lineRule="auto"/>
              <w:jc w:val="both"/>
              <w:rPr>
                <w:sz w:val="20"/>
              </w:rPr>
            </w:pPr>
            <w:r w:rsidRPr="008A1CC5">
              <w:rPr>
                <w:sz w:val="20"/>
              </w:rPr>
              <w:t>0,1</w:t>
            </w:r>
          </w:p>
        </w:tc>
        <w:tc>
          <w:tcPr>
            <w:tcW w:w="1004" w:type="dxa"/>
            <w:vAlign w:val="bottom"/>
          </w:tcPr>
          <w:p w:rsidR="00102FA2" w:rsidRPr="008A1CC5" w:rsidRDefault="00102FA2" w:rsidP="008A1CC5">
            <w:pPr>
              <w:keepNext/>
              <w:widowControl w:val="0"/>
              <w:spacing w:line="360" w:lineRule="auto"/>
              <w:jc w:val="both"/>
              <w:rPr>
                <w:sz w:val="20"/>
              </w:rPr>
            </w:pPr>
            <w:r w:rsidRPr="008A1CC5">
              <w:rPr>
                <w:sz w:val="20"/>
              </w:rPr>
              <w:t>134,0</w:t>
            </w:r>
          </w:p>
        </w:tc>
        <w:tc>
          <w:tcPr>
            <w:tcW w:w="862" w:type="dxa"/>
            <w:vAlign w:val="bottom"/>
          </w:tcPr>
          <w:p w:rsidR="00102FA2" w:rsidRPr="008A1CC5" w:rsidRDefault="00102FA2" w:rsidP="008A1CC5">
            <w:pPr>
              <w:keepNext/>
              <w:widowControl w:val="0"/>
              <w:spacing w:line="360" w:lineRule="auto"/>
              <w:jc w:val="both"/>
              <w:rPr>
                <w:sz w:val="20"/>
              </w:rPr>
            </w:pPr>
            <w:r w:rsidRPr="008A1CC5">
              <w:rPr>
                <w:sz w:val="20"/>
              </w:rPr>
              <w:t>х</w:t>
            </w:r>
          </w:p>
        </w:tc>
        <w:tc>
          <w:tcPr>
            <w:tcW w:w="747" w:type="dxa"/>
            <w:gridSpan w:val="2"/>
            <w:vAlign w:val="bottom"/>
          </w:tcPr>
          <w:p w:rsidR="00102FA2" w:rsidRPr="008A1CC5" w:rsidRDefault="00102FA2" w:rsidP="008A1CC5">
            <w:pPr>
              <w:keepNext/>
              <w:widowControl w:val="0"/>
              <w:spacing w:line="360" w:lineRule="auto"/>
              <w:jc w:val="both"/>
              <w:rPr>
                <w:sz w:val="20"/>
              </w:rPr>
            </w:pPr>
            <w:r w:rsidRPr="008A1CC5">
              <w:rPr>
                <w:sz w:val="20"/>
              </w:rPr>
              <w:t>0,7</w:t>
            </w:r>
          </w:p>
        </w:tc>
      </w:tr>
      <w:tr w:rsidR="00102FA2" w:rsidRPr="008A1CC5">
        <w:trPr>
          <w:trHeight w:val="346"/>
        </w:trPr>
        <w:tc>
          <w:tcPr>
            <w:tcW w:w="1408" w:type="dxa"/>
          </w:tcPr>
          <w:p w:rsidR="00102FA2" w:rsidRPr="008A1CC5" w:rsidRDefault="00102FA2" w:rsidP="008A1CC5">
            <w:pPr>
              <w:keepNext/>
              <w:widowControl w:val="0"/>
              <w:spacing w:line="360" w:lineRule="auto"/>
              <w:jc w:val="both"/>
              <w:rPr>
                <w:sz w:val="20"/>
              </w:rPr>
            </w:pPr>
            <w:r w:rsidRPr="008A1CC5">
              <w:rPr>
                <w:sz w:val="20"/>
              </w:rPr>
              <w:t>Прочие земли</w:t>
            </w:r>
          </w:p>
        </w:tc>
        <w:tc>
          <w:tcPr>
            <w:tcW w:w="1100" w:type="dxa"/>
            <w:vAlign w:val="bottom"/>
          </w:tcPr>
          <w:p w:rsidR="00102FA2" w:rsidRPr="008A1CC5" w:rsidRDefault="00102FA2" w:rsidP="008A1CC5">
            <w:pPr>
              <w:keepNext/>
              <w:widowControl w:val="0"/>
              <w:spacing w:line="360" w:lineRule="auto"/>
              <w:jc w:val="both"/>
              <w:rPr>
                <w:sz w:val="20"/>
              </w:rPr>
            </w:pPr>
            <w:r w:rsidRPr="008A1CC5">
              <w:rPr>
                <w:sz w:val="20"/>
              </w:rPr>
              <w:t>269,0</w:t>
            </w:r>
          </w:p>
        </w:tc>
        <w:tc>
          <w:tcPr>
            <w:tcW w:w="792" w:type="dxa"/>
            <w:vAlign w:val="bottom"/>
          </w:tcPr>
          <w:p w:rsidR="00102FA2" w:rsidRPr="008A1CC5" w:rsidRDefault="00102FA2" w:rsidP="008A1CC5">
            <w:pPr>
              <w:keepNext/>
              <w:widowControl w:val="0"/>
              <w:spacing w:line="360" w:lineRule="auto"/>
              <w:jc w:val="both"/>
              <w:rPr>
                <w:sz w:val="20"/>
              </w:rPr>
            </w:pPr>
            <w:r w:rsidRPr="008A1CC5">
              <w:rPr>
                <w:sz w:val="20"/>
              </w:rPr>
              <w:t>х</w:t>
            </w:r>
          </w:p>
        </w:tc>
        <w:tc>
          <w:tcPr>
            <w:tcW w:w="792" w:type="dxa"/>
            <w:vAlign w:val="bottom"/>
          </w:tcPr>
          <w:p w:rsidR="00102FA2" w:rsidRPr="008A1CC5" w:rsidRDefault="00102FA2" w:rsidP="008A1CC5">
            <w:pPr>
              <w:keepNext/>
              <w:widowControl w:val="0"/>
              <w:spacing w:line="360" w:lineRule="auto"/>
              <w:jc w:val="both"/>
              <w:rPr>
                <w:sz w:val="20"/>
              </w:rPr>
            </w:pPr>
            <w:r w:rsidRPr="008A1CC5">
              <w:rPr>
                <w:sz w:val="20"/>
              </w:rPr>
              <w:t>10,7</w:t>
            </w:r>
          </w:p>
        </w:tc>
        <w:tc>
          <w:tcPr>
            <w:tcW w:w="1000" w:type="dxa"/>
            <w:vAlign w:val="bottom"/>
          </w:tcPr>
          <w:p w:rsidR="00102FA2" w:rsidRPr="008A1CC5" w:rsidRDefault="00102FA2" w:rsidP="008A1CC5">
            <w:pPr>
              <w:keepNext/>
              <w:widowControl w:val="0"/>
              <w:spacing w:line="360" w:lineRule="auto"/>
              <w:jc w:val="both"/>
              <w:rPr>
                <w:sz w:val="20"/>
              </w:rPr>
            </w:pPr>
            <w:r w:rsidRPr="008A1CC5">
              <w:rPr>
                <w:sz w:val="20"/>
              </w:rPr>
              <w:t>269,0</w:t>
            </w:r>
          </w:p>
        </w:tc>
        <w:tc>
          <w:tcPr>
            <w:tcW w:w="816" w:type="dxa"/>
            <w:vAlign w:val="bottom"/>
          </w:tcPr>
          <w:p w:rsidR="00102FA2" w:rsidRPr="008A1CC5" w:rsidRDefault="00102FA2" w:rsidP="008A1CC5">
            <w:pPr>
              <w:keepNext/>
              <w:widowControl w:val="0"/>
              <w:spacing w:line="360" w:lineRule="auto"/>
              <w:jc w:val="both"/>
              <w:rPr>
                <w:sz w:val="20"/>
              </w:rPr>
            </w:pPr>
            <w:r w:rsidRPr="008A1CC5">
              <w:rPr>
                <w:sz w:val="20"/>
              </w:rPr>
              <w:t>х</w:t>
            </w:r>
          </w:p>
        </w:tc>
        <w:tc>
          <w:tcPr>
            <w:tcW w:w="800" w:type="dxa"/>
            <w:vAlign w:val="bottom"/>
          </w:tcPr>
          <w:p w:rsidR="00102FA2" w:rsidRPr="008A1CC5" w:rsidRDefault="00102FA2" w:rsidP="008A1CC5">
            <w:pPr>
              <w:keepNext/>
              <w:widowControl w:val="0"/>
              <w:spacing w:line="360" w:lineRule="auto"/>
              <w:jc w:val="both"/>
              <w:rPr>
                <w:sz w:val="20"/>
              </w:rPr>
            </w:pPr>
            <w:r w:rsidRPr="008A1CC5">
              <w:rPr>
                <w:sz w:val="20"/>
              </w:rPr>
              <w:t>9,1</w:t>
            </w:r>
          </w:p>
        </w:tc>
        <w:tc>
          <w:tcPr>
            <w:tcW w:w="1004" w:type="dxa"/>
            <w:vAlign w:val="bottom"/>
          </w:tcPr>
          <w:p w:rsidR="00102FA2" w:rsidRPr="008A1CC5" w:rsidRDefault="00102FA2" w:rsidP="008A1CC5">
            <w:pPr>
              <w:keepNext/>
              <w:widowControl w:val="0"/>
              <w:spacing w:line="360" w:lineRule="auto"/>
              <w:jc w:val="both"/>
              <w:rPr>
                <w:sz w:val="20"/>
              </w:rPr>
            </w:pPr>
            <w:r w:rsidRPr="008A1CC5">
              <w:rPr>
                <w:sz w:val="20"/>
              </w:rPr>
              <w:t>484,0</w:t>
            </w:r>
          </w:p>
        </w:tc>
        <w:tc>
          <w:tcPr>
            <w:tcW w:w="862" w:type="dxa"/>
            <w:vAlign w:val="bottom"/>
          </w:tcPr>
          <w:p w:rsidR="00102FA2" w:rsidRPr="008A1CC5" w:rsidRDefault="00102FA2" w:rsidP="008A1CC5">
            <w:pPr>
              <w:keepNext/>
              <w:widowControl w:val="0"/>
              <w:spacing w:line="360" w:lineRule="auto"/>
              <w:jc w:val="both"/>
              <w:rPr>
                <w:sz w:val="20"/>
              </w:rPr>
            </w:pPr>
            <w:r w:rsidRPr="008A1CC5">
              <w:rPr>
                <w:sz w:val="20"/>
              </w:rPr>
              <w:t>х</w:t>
            </w:r>
          </w:p>
        </w:tc>
        <w:tc>
          <w:tcPr>
            <w:tcW w:w="861" w:type="dxa"/>
            <w:vAlign w:val="bottom"/>
          </w:tcPr>
          <w:p w:rsidR="00102FA2" w:rsidRPr="008A1CC5" w:rsidRDefault="00102FA2" w:rsidP="008A1CC5">
            <w:pPr>
              <w:keepNext/>
              <w:widowControl w:val="0"/>
              <w:spacing w:line="360" w:lineRule="auto"/>
              <w:jc w:val="both"/>
              <w:rPr>
                <w:sz w:val="20"/>
              </w:rPr>
            </w:pPr>
            <w:r w:rsidRPr="008A1CC5">
              <w:rPr>
                <w:sz w:val="20"/>
              </w:rPr>
              <w:t>3,8</w:t>
            </w:r>
          </w:p>
        </w:tc>
        <w:tc>
          <w:tcPr>
            <w:tcW w:w="1004" w:type="dxa"/>
            <w:vAlign w:val="bottom"/>
          </w:tcPr>
          <w:p w:rsidR="00102FA2" w:rsidRPr="008A1CC5" w:rsidRDefault="00102FA2" w:rsidP="008A1CC5">
            <w:pPr>
              <w:keepNext/>
              <w:widowControl w:val="0"/>
              <w:spacing w:line="360" w:lineRule="auto"/>
              <w:jc w:val="both"/>
              <w:rPr>
                <w:sz w:val="20"/>
              </w:rPr>
            </w:pPr>
            <w:r w:rsidRPr="008A1CC5">
              <w:rPr>
                <w:sz w:val="20"/>
              </w:rPr>
              <w:t>469,0</w:t>
            </w:r>
          </w:p>
        </w:tc>
        <w:tc>
          <w:tcPr>
            <w:tcW w:w="1005" w:type="dxa"/>
            <w:vAlign w:val="bottom"/>
          </w:tcPr>
          <w:p w:rsidR="00102FA2" w:rsidRPr="008A1CC5" w:rsidRDefault="00102FA2" w:rsidP="008A1CC5">
            <w:pPr>
              <w:keepNext/>
              <w:widowControl w:val="0"/>
              <w:spacing w:line="360" w:lineRule="auto"/>
              <w:jc w:val="both"/>
              <w:rPr>
                <w:sz w:val="20"/>
              </w:rPr>
            </w:pPr>
            <w:r w:rsidRPr="008A1CC5">
              <w:rPr>
                <w:sz w:val="20"/>
              </w:rPr>
              <w:t>х</w:t>
            </w:r>
          </w:p>
        </w:tc>
        <w:tc>
          <w:tcPr>
            <w:tcW w:w="861" w:type="dxa"/>
            <w:vAlign w:val="bottom"/>
          </w:tcPr>
          <w:p w:rsidR="00102FA2" w:rsidRPr="008A1CC5" w:rsidRDefault="00102FA2" w:rsidP="008A1CC5">
            <w:pPr>
              <w:keepNext/>
              <w:widowControl w:val="0"/>
              <w:spacing w:line="360" w:lineRule="auto"/>
              <w:jc w:val="both"/>
              <w:rPr>
                <w:sz w:val="20"/>
              </w:rPr>
            </w:pPr>
            <w:r w:rsidRPr="008A1CC5">
              <w:rPr>
                <w:sz w:val="20"/>
              </w:rPr>
              <w:t>3,2</w:t>
            </w:r>
          </w:p>
        </w:tc>
        <w:tc>
          <w:tcPr>
            <w:tcW w:w="1004" w:type="dxa"/>
            <w:vAlign w:val="bottom"/>
          </w:tcPr>
          <w:p w:rsidR="00102FA2" w:rsidRPr="008A1CC5" w:rsidRDefault="00102FA2" w:rsidP="008A1CC5">
            <w:pPr>
              <w:keepNext/>
              <w:widowControl w:val="0"/>
              <w:spacing w:line="360" w:lineRule="auto"/>
              <w:jc w:val="both"/>
              <w:rPr>
                <w:sz w:val="20"/>
              </w:rPr>
            </w:pPr>
            <w:r w:rsidRPr="008A1CC5">
              <w:rPr>
                <w:sz w:val="20"/>
              </w:rPr>
              <w:t>642,0</w:t>
            </w:r>
          </w:p>
        </w:tc>
        <w:tc>
          <w:tcPr>
            <w:tcW w:w="862" w:type="dxa"/>
            <w:vAlign w:val="bottom"/>
          </w:tcPr>
          <w:p w:rsidR="00102FA2" w:rsidRPr="008A1CC5" w:rsidRDefault="00102FA2" w:rsidP="008A1CC5">
            <w:pPr>
              <w:keepNext/>
              <w:widowControl w:val="0"/>
              <w:spacing w:line="360" w:lineRule="auto"/>
              <w:jc w:val="both"/>
              <w:rPr>
                <w:sz w:val="20"/>
              </w:rPr>
            </w:pPr>
            <w:r w:rsidRPr="008A1CC5">
              <w:rPr>
                <w:sz w:val="20"/>
              </w:rPr>
              <w:t>х</w:t>
            </w:r>
          </w:p>
        </w:tc>
        <w:tc>
          <w:tcPr>
            <w:tcW w:w="747" w:type="dxa"/>
            <w:gridSpan w:val="2"/>
            <w:vAlign w:val="bottom"/>
          </w:tcPr>
          <w:p w:rsidR="00102FA2" w:rsidRPr="008A1CC5" w:rsidRDefault="00102FA2" w:rsidP="008A1CC5">
            <w:pPr>
              <w:keepNext/>
              <w:widowControl w:val="0"/>
              <w:spacing w:line="360" w:lineRule="auto"/>
              <w:jc w:val="both"/>
              <w:rPr>
                <w:sz w:val="20"/>
              </w:rPr>
            </w:pPr>
            <w:r w:rsidRPr="008A1CC5">
              <w:rPr>
                <w:sz w:val="20"/>
              </w:rPr>
              <w:t>3,1</w:t>
            </w:r>
          </w:p>
        </w:tc>
      </w:tr>
      <w:tr w:rsidR="00102FA2" w:rsidRPr="008A1CC5">
        <w:trPr>
          <w:trHeight w:val="761"/>
        </w:trPr>
        <w:tc>
          <w:tcPr>
            <w:tcW w:w="1408" w:type="dxa"/>
          </w:tcPr>
          <w:p w:rsidR="00102FA2" w:rsidRPr="008A1CC5" w:rsidRDefault="00102FA2" w:rsidP="008A1CC5">
            <w:pPr>
              <w:keepNext/>
              <w:widowControl w:val="0"/>
              <w:spacing w:line="360" w:lineRule="auto"/>
              <w:jc w:val="both"/>
              <w:rPr>
                <w:sz w:val="20"/>
              </w:rPr>
            </w:pPr>
            <w:r w:rsidRPr="008A1CC5">
              <w:rPr>
                <w:sz w:val="20"/>
              </w:rPr>
              <w:t>Всего закреплено земли</w:t>
            </w:r>
          </w:p>
        </w:tc>
        <w:tc>
          <w:tcPr>
            <w:tcW w:w="1100" w:type="dxa"/>
            <w:vAlign w:val="bottom"/>
          </w:tcPr>
          <w:p w:rsidR="00102FA2" w:rsidRPr="008A1CC5" w:rsidRDefault="00102FA2" w:rsidP="008A1CC5">
            <w:pPr>
              <w:keepNext/>
              <w:widowControl w:val="0"/>
              <w:spacing w:line="360" w:lineRule="auto"/>
              <w:jc w:val="both"/>
              <w:rPr>
                <w:sz w:val="20"/>
              </w:rPr>
            </w:pPr>
            <w:r w:rsidRPr="008A1CC5">
              <w:rPr>
                <w:sz w:val="20"/>
              </w:rPr>
              <w:t>2507,0</w:t>
            </w:r>
          </w:p>
        </w:tc>
        <w:tc>
          <w:tcPr>
            <w:tcW w:w="792" w:type="dxa"/>
            <w:vAlign w:val="bottom"/>
          </w:tcPr>
          <w:p w:rsidR="00102FA2" w:rsidRPr="008A1CC5" w:rsidRDefault="00102FA2" w:rsidP="008A1CC5">
            <w:pPr>
              <w:keepNext/>
              <w:widowControl w:val="0"/>
              <w:spacing w:line="360" w:lineRule="auto"/>
              <w:jc w:val="both"/>
              <w:rPr>
                <w:sz w:val="20"/>
              </w:rPr>
            </w:pPr>
            <w:r w:rsidRPr="008A1CC5">
              <w:rPr>
                <w:sz w:val="20"/>
              </w:rPr>
              <w:t>х</w:t>
            </w:r>
          </w:p>
        </w:tc>
        <w:tc>
          <w:tcPr>
            <w:tcW w:w="792" w:type="dxa"/>
            <w:vAlign w:val="bottom"/>
          </w:tcPr>
          <w:p w:rsidR="00102FA2" w:rsidRPr="008A1CC5" w:rsidRDefault="00102FA2" w:rsidP="008A1CC5">
            <w:pPr>
              <w:keepNext/>
              <w:widowControl w:val="0"/>
              <w:spacing w:line="360" w:lineRule="auto"/>
              <w:jc w:val="both"/>
              <w:rPr>
                <w:sz w:val="20"/>
              </w:rPr>
            </w:pPr>
            <w:r w:rsidRPr="008A1CC5">
              <w:rPr>
                <w:sz w:val="20"/>
              </w:rPr>
              <w:t>100,0</w:t>
            </w:r>
          </w:p>
        </w:tc>
        <w:tc>
          <w:tcPr>
            <w:tcW w:w="1000" w:type="dxa"/>
            <w:vAlign w:val="bottom"/>
          </w:tcPr>
          <w:p w:rsidR="00102FA2" w:rsidRPr="008A1CC5" w:rsidRDefault="00102FA2" w:rsidP="008A1CC5">
            <w:pPr>
              <w:keepNext/>
              <w:widowControl w:val="0"/>
              <w:spacing w:line="360" w:lineRule="auto"/>
              <w:jc w:val="both"/>
              <w:rPr>
                <w:sz w:val="20"/>
              </w:rPr>
            </w:pPr>
            <w:r w:rsidRPr="008A1CC5">
              <w:rPr>
                <w:sz w:val="20"/>
              </w:rPr>
              <w:t>2961,0</w:t>
            </w:r>
          </w:p>
        </w:tc>
        <w:tc>
          <w:tcPr>
            <w:tcW w:w="816" w:type="dxa"/>
            <w:vAlign w:val="bottom"/>
          </w:tcPr>
          <w:p w:rsidR="00102FA2" w:rsidRPr="008A1CC5" w:rsidRDefault="00102FA2" w:rsidP="008A1CC5">
            <w:pPr>
              <w:keepNext/>
              <w:widowControl w:val="0"/>
              <w:spacing w:line="360" w:lineRule="auto"/>
              <w:jc w:val="both"/>
              <w:rPr>
                <w:sz w:val="20"/>
              </w:rPr>
            </w:pPr>
            <w:r w:rsidRPr="008A1CC5">
              <w:rPr>
                <w:sz w:val="20"/>
              </w:rPr>
              <w:t>х</w:t>
            </w:r>
          </w:p>
        </w:tc>
        <w:tc>
          <w:tcPr>
            <w:tcW w:w="800" w:type="dxa"/>
            <w:vAlign w:val="bottom"/>
          </w:tcPr>
          <w:p w:rsidR="00102FA2" w:rsidRPr="008A1CC5" w:rsidRDefault="00102FA2" w:rsidP="008A1CC5">
            <w:pPr>
              <w:keepNext/>
              <w:widowControl w:val="0"/>
              <w:spacing w:line="360" w:lineRule="auto"/>
              <w:jc w:val="both"/>
              <w:rPr>
                <w:sz w:val="20"/>
              </w:rPr>
            </w:pPr>
            <w:r w:rsidRPr="008A1CC5">
              <w:rPr>
                <w:sz w:val="20"/>
              </w:rPr>
              <w:t>100,0</w:t>
            </w:r>
          </w:p>
        </w:tc>
        <w:tc>
          <w:tcPr>
            <w:tcW w:w="1004" w:type="dxa"/>
            <w:vAlign w:val="bottom"/>
          </w:tcPr>
          <w:p w:rsidR="00102FA2" w:rsidRPr="008A1CC5" w:rsidRDefault="00102FA2" w:rsidP="008A1CC5">
            <w:pPr>
              <w:keepNext/>
              <w:widowControl w:val="0"/>
              <w:spacing w:line="360" w:lineRule="auto"/>
              <w:jc w:val="both"/>
              <w:rPr>
                <w:sz w:val="20"/>
              </w:rPr>
            </w:pPr>
            <w:r w:rsidRPr="008A1CC5">
              <w:rPr>
                <w:sz w:val="20"/>
              </w:rPr>
              <w:t>12749,0</w:t>
            </w:r>
          </w:p>
        </w:tc>
        <w:tc>
          <w:tcPr>
            <w:tcW w:w="862" w:type="dxa"/>
            <w:vAlign w:val="bottom"/>
          </w:tcPr>
          <w:p w:rsidR="00102FA2" w:rsidRPr="008A1CC5" w:rsidRDefault="00102FA2" w:rsidP="008A1CC5">
            <w:pPr>
              <w:keepNext/>
              <w:widowControl w:val="0"/>
              <w:spacing w:line="360" w:lineRule="auto"/>
              <w:jc w:val="both"/>
              <w:rPr>
                <w:sz w:val="20"/>
              </w:rPr>
            </w:pPr>
            <w:r w:rsidRPr="008A1CC5">
              <w:rPr>
                <w:sz w:val="20"/>
              </w:rPr>
              <w:t>х</w:t>
            </w:r>
          </w:p>
        </w:tc>
        <w:tc>
          <w:tcPr>
            <w:tcW w:w="861" w:type="dxa"/>
            <w:vAlign w:val="bottom"/>
          </w:tcPr>
          <w:p w:rsidR="00102FA2" w:rsidRPr="008A1CC5" w:rsidRDefault="00102FA2" w:rsidP="008A1CC5">
            <w:pPr>
              <w:keepNext/>
              <w:widowControl w:val="0"/>
              <w:spacing w:line="360" w:lineRule="auto"/>
              <w:jc w:val="both"/>
              <w:rPr>
                <w:sz w:val="20"/>
              </w:rPr>
            </w:pPr>
            <w:r w:rsidRPr="008A1CC5">
              <w:rPr>
                <w:sz w:val="20"/>
              </w:rPr>
              <w:t>100,0</w:t>
            </w:r>
          </w:p>
        </w:tc>
        <w:tc>
          <w:tcPr>
            <w:tcW w:w="1004" w:type="dxa"/>
            <w:vAlign w:val="bottom"/>
          </w:tcPr>
          <w:p w:rsidR="00102FA2" w:rsidRPr="008A1CC5" w:rsidRDefault="00102FA2" w:rsidP="008A1CC5">
            <w:pPr>
              <w:keepNext/>
              <w:widowControl w:val="0"/>
              <w:spacing w:line="360" w:lineRule="auto"/>
              <w:jc w:val="both"/>
              <w:rPr>
                <w:sz w:val="20"/>
              </w:rPr>
            </w:pPr>
            <w:r w:rsidRPr="008A1CC5">
              <w:rPr>
                <w:sz w:val="20"/>
              </w:rPr>
              <w:t>14597,0</w:t>
            </w:r>
          </w:p>
        </w:tc>
        <w:tc>
          <w:tcPr>
            <w:tcW w:w="1005" w:type="dxa"/>
            <w:vAlign w:val="bottom"/>
          </w:tcPr>
          <w:p w:rsidR="00102FA2" w:rsidRPr="008A1CC5" w:rsidRDefault="00102FA2" w:rsidP="008A1CC5">
            <w:pPr>
              <w:keepNext/>
              <w:widowControl w:val="0"/>
              <w:spacing w:line="360" w:lineRule="auto"/>
              <w:jc w:val="both"/>
              <w:rPr>
                <w:sz w:val="20"/>
              </w:rPr>
            </w:pPr>
            <w:r w:rsidRPr="008A1CC5">
              <w:rPr>
                <w:sz w:val="20"/>
              </w:rPr>
              <w:t>х</w:t>
            </w:r>
          </w:p>
        </w:tc>
        <w:tc>
          <w:tcPr>
            <w:tcW w:w="861" w:type="dxa"/>
            <w:vAlign w:val="bottom"/>
          </w:tcPr>
          <w:p w:rsidR="00102FA2" w:rsidRPr="008A1CC5" w:rsidRDefault="00102FA2" w:rsidP="008A1CC5">
            <w:pPr>
              <w:keepNext/>
              <w:widowControl w:val="0"/>
              <w:spacing w:line="360" w:lineRule="auto"/>
              <w:jc w:val="both"/>
              <w:rPr>
                <w:sz w:val="20"/>
              </w:rPr>
            </w:pPr>
            <w:r w:rsidRPr="008A1CC5">
              <w:rPr>
                <w:sz w:val="20"/>
              </w:rPr>
              <w:t>100,0</w:t>
            </w:r>
          </w:p>
        </w:tc>
        <w:tc>
          <w:tcPr>
            <w:tcW w:w="1004" w:type="dxa"/>
            <w:vAlign w:val="bottom"/>
          </w:tcPr>
          <w:p w:rsidR="00102FA2" w:rsidRPr="008A1CC5" w:rsidRDefault="00102FA2" w:rsidP="008A1CC5">
            <w:pPr>
              <w:keepNext/>
              <w:widowControl w:val="0"/>
              <w:spacing w:line="360" w:lineRule="auto"/>
              <w:jc w:val="both"/>
              <w:rPr>
                <w:sz w:val="20"/>
              </w:rPr>
            </w:pPr>
            <w:r w:rsidRPr="008A1CC5">
              <w:rPr>
                <w:sz w:val="20"/>
              </w:rPr>
              <w:t>20400,0</w:t>
            </w:r>
          </w:p>
        </w:tc>
        <w:tc>
          <w:tcPr>
            <w:tcW w:w="862" w:type="dxa"/>
            <w:vAlign w:val="bottom"/>
          </w:tcPr>
          <w:p w:rsidR="00102FA2" w:rsidRPr="008A1CC5" w:rsidRDefault="00102FA2" w:rsidP="008A1CC5">
            <w:pPr>
              <w:keepNext/>
              <w:widowControl w:val="0"/>
              <w:spacing w:line="360" w:lineRule="auto"/>
              <w:jc w:val="both"/>
              <w:rPr>
                <w:sz w:val="20"/>
              </w:rPr>
            </w:pPr>
            <w:r w:rsidRPr="008A1CC5">
              <w:rPr>
                <w:sz w:val="20"/>
              </w:rPr>
              <w:t>х</w:t>
            </w:r>
          </w:p>
        </w:tc>
        <w:tc>
          <w:tcPr>
            <w:tcW w:w="747" w:type="dxa"/>
            <w:gridSpan w:val="2"/>
            <w:vAlign w:val="bottom"/>
          </w:tcPr>
          <w:p w:rsidR="00102FA2" w:rsidRPr="008A1CC5" w:rsidRDefault="00102FA2" w:rsidP="008A1CC5">
            <w:pPr>
              <w:keepNext/>
              <w:widowControl w:val="0"/>
              <w:spacing w:line="360" w:lineRule="auto"/>
              <w:jc w:val="both"/>
              <w:rPr>
                <w:sz w:val="20"/>
              </w:rPr>
            </w:pPr>
            <w:r w:rsidRPr="008A1CC5">
              <w:rPr>
                <w:sz w:val="20"/>
              </w:rPr>
              <w:t>100</w:t>
            </w:r>
          </w:p>
        </w:tc>
      </w:tr>
      <w:bookmarkEnd w:id="12"/>
    </w:tbl>
    <w:p w:rsidR="008A1CC5" w:rsidRDefault="008A1CC5" w:rsidP="008A1CC5">
      <w:pPr>
        <w:keepNext/>
        <w:widowControl w:val="0"/>
        <w:spacing w:line="360" w:lineRule="auto"/>
        <w:ind w:firstLine="709"/>
        <w:jc w:val="both"/>
        <w:rPr>
          <w:sz w:val="28"/>
          <w:szCs w:val="24"/>
        </w:rPr>
      </w:pPr>
    </w:p>
    <w:p w:rsidR="008A1CC5" w:rsidRDefault="008A1CC5" w:rsidP="008A1CC5">
      <w:pPr>
        <w:pStyle w:val="2"/>
        <w:widowControl w:val="0"/>
        <w:ind w:firstLine="709"/>
        <w:jc w:val="both"/>
        <w:rPr>
          <w:rFonts w:ascii="Times New Roman" w:hAnsi="Times New Roman"/>
          <w:b w:val="0"/>
          <w:sz w:val="28"/>
          <w:szCs w:val="28"/>
        </w:rPr>
        <w:sectPr w:rsidR="008A1CC5" w:rsidSect="008A1CC5">
          <w:pgSz w:w="16840" w:h="11907" w:orient="landscape" w:code="9"/>
          <w:pgMar w:top="851" w:right="1134" w:bottom="1701" w:left="1134" w:header="720" w:footer="720" w:gutter="0"/>
          <w:cols w:space="708"/>
          <w:titlePg/>
          <w:docGrid w:linePitch="272"/>
        </w:sectPr>
      </w:pPr>
      <w:bookmarkStart w:id="13" w:name="_Toc96622630"/>
    </w:p>
    <w:p w:rsidR="001C586A" w:rsidRPr="008A1CC5" w:rsidRDefault="001C586A" w:rsidP="008A1CC5">
      <w:pPr>
        <w:pStyle w:val="2"/>
        <w:widowControl w:val="0"/>
        <w:ind w:firstLine="709"/>
        <w:jc w:val="both"/>
        <w:rPr>
          <w:rFonts w:ascii="Times New Roman" w:hAnsi="Times New Roman"/>
          <w:b w:val="0"/>
          <w:sz w:val="28"/>
        </w:rPr>
      </w:pPr>
      <w:r w:rsidRPr="008A1CC5">
        <w:rPr>
          <w:rFonts w:ascii="Times New Roman" w:hAnsi="Times New Roman"/>
          <w:b w:val="0"/>
          <w:sz w:val="28"/>
          <w:szCs w:val="28"/>
        </w:rPr>
        <w:t>2.</w:t>
      </w:r>
      <w:r w:rsidR="00D45079" w:rsidRPr="008A1CC5">
        <w:rPr>
          <w:rFonts w:ascii="Times New Roman" w:hAnsi="Times New Roman"/>
          <w:b w:val="0"/>
          <w:sz w:val="28"/>
          <w:szCs w:val="28"/>
        </w:rPr>
        <w:t xml:space="preserve">3 </w:t>
      </w:r>
      <w:r w:rsidRPr="008A1CC5">
        <w:rPr>
          <w:rFonts w:ascii="Times New Roman" w:hAnsi="Times New Roman"/>
          <w:b w:val="0"/>
          <w:sz w:val="28"/>
          <w:szCs w:val="28"/>
        </w:rPr>
        <w:t>Трудовые ресурсы</w:t>
      </w:r>
      <w:bookmarkEnd w:id="13"/>
    </w:p>
    <w:p w:rsidR="008A1CC5" w:rsidRDefault="008A1CC5" w:rsidP="008A1CC5">
      <w:pPr>
        <w:keepNext/>
        <w:widowControl w:val="0"/>
        <w:shd w:val="clear" w:color="auto" w:fill="FFFFFF"/>
        <w:spacing w:line="360" w:lineRule="auto"/>
        <w:ind w:firstLine="709"/>
        <w:jc w:val="both"/>
        <w:rPr>
          <w:sz w:val="28"/>
          <w:szCs w:val="28"/>
        </w:rPr>
      </w:pPr>
    </w:p>
    <w:p w:rsidR="001C586A" w:rsidRPr="008A1CC5" w:rsidRDefault="001C586A" w:rsidP="008A1CC5">
      <w:pPr>
        <w:keepNext/>
        <w:widowControl w:val="0"/>
        <w:shd w:val="clear" w:color="auto" w:fill="FFFFFF"/>
        <w:spacing w:line="360" w:lineRule="auto"/>
        <w:ind w:firstLine="709"/>
        <w:jc w:val="both"/>
        <w:rPr>
          <w:sz w:val="28"/>
          <w:szCs w:val="24"/>
        </w:rPr>
      </w:pPr>
      <w:r w:rsidRPr="008A1CC5">
        <w:rPr>
          <w:sz w:val="28"/>
          <w:szCs w:val="28"/>
        </w:rPr>
        <w:t>В состав трудовых ресурсов сельскохозяйственного производства включается рабочая сила - совокупность физических и духовных способностей, которыми обладает человек и которые могут быть им использованы в производственном процессе, а также часть населения, которая не принимает участия в процессе сельскохозяйственного производства, но при определенных условиях может быть привлечена для участия в сельскохозяйственном производстве (прежде всего здесь имеется в виду использование детей и пенсионеров на вспомогательных работах в период страды). [11, с. 91]</w:t>
      </w:r>
    </w:p>
    <w:p w:rsidR="00D45079" w:rsidRPr="008A1CC5" w:rsidRDefault="001C586A" w:rsidP="008A1CC5">
      <w:pPr>
        <w:keepNext/>
        <w:widowControl w:val="0"/>
        <w:shd w:val="clear" w:color="auto" w:fill="FFFFFF"/>
        <w:spacing w:line="360" w:lineRule="auto"/>
        <w:ind w:firstLine="709"/>
        <w:jc w:val="both"/>
        <w:rPr>
          <w:sz w:val="28"/>
          <w:szCs w:val="28"/>
        </w:rPr>
      </w:pPr>
      <w:r w:rsidRPr="008A1CC5">
        <w:rPr>
          <w:sz w:val="28"/>
          <w:szCs w:val="28"/>
        </w:rPr>
        <w:t>Достаточная обеспеченность сельскохозяйственных предприятий необходимыми трудовыми ресурсами, их рациональное использование, высокий уровень производительности труда имеют большое значение для увеличения объема производства продукции и повышения эффективности производства.</w:t>
      </w:r>
    </w:p>
    <w:p w:rsidR="001D30D2" w:rsidRPr="008A1CC5" w:rsidRDefault="001C586A" w:rsidP="008A1CC5">
      <w:pPr>
        <w:keepNext/>
        <w:widowControl w:val="0"/>
        <w:shd w:val="clear" w:color="auto" w:fill="FFFFFF"/>
        <w:tabs>
          <w:tab w:val="left" w:pos="8327"/>
        </w:tabs>
        <w:spacing w:line="360" w:lineRule="auto"/>
        <w:ind w:firstLine="709"/>
        <w:jc w:val="both"/>
        <w:rPr>
          <w:sz w:val="28"/>
          <w:szCs w:val="28"/>
        </w:rPr>
      </w:pPr>
      <w:r w:rsidRPr="008A1CC5">
        <w:rPr>
          <w:sz w:val="28"/>
          <w:szCs w:val="28"/>
        </w:rPr>
        <w:t>Основной экономической категорией, которая характеризует</w:t>
      </w:r>
      <w:r w:rsidR="008A1CC5">
        <w:rPr>
          <w:sz w:val="28"/>
          <w:szCs w:val="28"/>
        </w:rPr>
        <w:t xml:space="preserve"> </w:t>
      </w:r>
      <w:r w:rsidRPr="008A1CC5">
        <w:rPr>
          <w:sz w:val="28"/>
          <w:szCs w:val="28"/>
        </w:rPr>
        <w:t>эффективность</w:t>
      </w:r>
      <w:r w:rsidR="008A1CC5">
        <w:rPr>
          <w:sz w:val="28"/>
          <w:szCs w:val="28"/>
        </w:rPr>
        <w:t xml:space="preserve"> </w:t>
      </w:r>
      <w:r w:rsidRPr="008A1CC5">
        <w:rPr>
          <w:sz w:val="28"/>
          <w:szCs w:val="28"/>
        </w:rPr>
        <w:t>использования</w:t>
      </w:r>
      <w:r w:rsidR="008A1CC5">
        <w:rPr>
          <w:sz w:val="28"/>
          <w:szCs w:val="28"/>
        </w:rPr>
        <w:t xml:space="preserve"> </w:t>
      </w:r>
      <w:r w:rsidRPr="008A1CC5">
        <w:rPr>
          <w:sz w:val="28"/>
          <w:szCs w:val="28"/>
        </w:rPr>
        <w:t>трудовых</w:t>
      </w:r>
      <w:r w:rsidR="008A1CC5">
        <w:rPr>
          <w:sz w:val="28"/>
          <w:szCs w:val="28"/>
        </w:rPr>
        <w:t xml:space="preserve"> </w:t>
      </w:r>
      <w:r w:rsidRPr="008A1CC5">
        <w:rPr>
          <w:sz w:val="28"/>
          <w:szCs w:val="28"/>
        </w:rPr>
        <w:t>ресурсов,</w:t>
      </w:r>
      <w:r w:rsidR="008A1CC5">
        <w:rPr>
          <w:sz w:val="28"/>
          <w:szCs w:val="28"/>
        </w:rPr>
        <w:t xml:space="preserve"> </w:t>
      </w:r>
      <w:r w:rsidRPr="008A1CC5">
        <w:rPr>
          <w:sz w:val="28"/>
          <w:szCs w:val="28"/>
        </w:rPr>
        <w:t>является</w:t>
      </w:r>
      <w:r w:rsidR="008A1CC5">
        <w:rPr>
          <w:sz w:val="28"/>
          <w:szCs w:val="28"/>
        </w:rPr>
        <w:t xml:space="preserve"> </w:t>
      </w:r>
      <w:r w:rsidRPr="008A1CC5">
        <w:rPr>
          <w:sz w:val="28"/>
          <w:szCs w:val="28"/>
        </w:rPr>
        <w:t xml:space="preserve">производительность труда. Рассмотрим этот показатель в таблице </w:t>
      </w:r>
      <w:r w:rsidR="00E23DE8" w:rsidRPr="008A1CC5">
        <w:rPr>
          <w:sz w:val="28"/>
          <w:szCs w:val="28"/>
        </w:rPr>
        <w:t>5.</w:t>
      </w:r>
    </w:p>
    <w:p w:rsidR="008A1CC5" w:rsidRDefault="008A1CC5" w:rsidP="008A1CC5">
      <w:pPr>
        <w:keepNext/>
        <w:widowControl w:val="0"/>
        <w:shd w:val="clear" w:color="auto" w:fill="FFFFFF"/>
        <w:spacing w:line="360" w:lineRule="auto"/>
        <w:ind w:firstLine="709"/>
        <w:jc w:val="both"/>
        <w:rPr>
          <w:sz w:val="28"/>
          <w:szCs w:val="28"/>
        </w:rPr>
      </w:pPr>
    </w:p>
    <w:p w:rsidR="001C586A" w:rsidRPr="008A1CC5" w:rsidRDefault="001D30D2" w:rsidP="008A1CC5">
      <w:pPr>
        <w:keepNext/>
        <w:widowControl w:val="0"/>
        <w:shd w:val="clear" w:color="auto" w:fill="FFFFFF"/>
        <w:spacing w:line="360" w:lineRule="auto"/>
        <w:ind w:firstLine="709"/>
        <w:jc w:val="both"/>
        <w:rPr>
          <w:sz w:val="28"/>
          <w:szCs w:val="28"/>
        </w:rPr>
      </w:pPr>
      <w:r w:rsidRPr="008A1CC5">
        <w:rPr>
          <w:sz w:val="28"/>
          <w:szCs w:val="28"/>
        </w:rPr>
        <w:t>Та</w:t>
      </w:r>
      <w:r w:rsidR="001C586A" w:rsidRPr="008A1CC5">
        <w:rPr>
          <w:sz w:val="28"/>
          <w:szCs w:val="28"/>
        </w:rPr>
        <w:t xml:space="preserve">блица </w:t>
      </w:r>
      <w:r w:rsidR="00E23DE8" w:rsidRPr="008A1CC5">
        <w:rPr>
          <w:sz w:val="28"/>
          <w:szCs w:val="28"/>
        </w:rPr>
        <w:t>5</w:t>
      </w:r>
      <w:r w:rsidR="001C586A" w:rsidRPr="008A1CC5">
        <w:rPr>
          <w:sz w:val="28"/>
          <w:szCs w:val="28"/>
        </w:rPr>
        <w:t xml:space="preserve"> - Производительность труда по хозяйству</w:t>
      </w:r>
    </w:p>
    <w:tbl>
      <w:tblPr>
        <w:tblW w:w="938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860"/>
        <w:gridCol w:w="1260"/>
        <w:gridCol w:w="1084"/>
        <w:gridCol w:w="1098"/>
        <w:gridCol w:w="1087"/>
      </w:tblGrid>
      <w:tr w:rsidR="001C586A" w:rsidRPr="008A1CC5">
        <w:trPr>
          <w:trHeight w:hRule="exact" w:val="335"/>
        </w:trPr>
        <w:tc>
          <w:tcPr>
            <w:tcW w:w="4860" w:type="dxa"/>
            <w:shd w:val="clear" w:color="auto" w:fill="FFFFFF"/>
          </w:tcPr>
          <w:p w:rsidR="001C586A" w:rsidRPr="008A1CC5" w:rsidRDefault="001C586A" w:rsidP="008A1CC5">
            <w:pPr>
              <w:keepNext/>
              <w:widowControl w:val="0"/>
              <w:shd w:val="clear" w:color="auto" w:fill="FFFFFF"/>
              <w:spacing w:line="360" w:lineRule="auto"/>
              <w:ind w:hanging="40"/>
              <w:jc w:val="both"/>
              <w:rPr>
                <w:sz w:val="20"/>
              </w:rPr>
            </w:pPr>
            <w:r w:rsidRPr="008A1CC5">
              <w:rPr>
                <w:sz w:val="20"/>
              </w:rPr>
              <w:t>Показатель</w:t>
            </w:r>
          </w:p>
        </w:tc>
        <w:tc>
          <w:tcPr>
            <w:tcW w:w="4529" w:type="dxa"/>
            <w:gridSpan w:val="4"/>
            <w:shd w:val="clear" w:color="auto" w:fill="FFFFFF"/>
          </w:tcPr>
          <w:p w:rsidR="001C586A" w:rsidRPr="008A1CC5" w:rsidRDefault="001C586A" w:rsidP="008A1CC5">
            <w:pPr>
              <w:keepNext/>
              <w:widowControl w:val="0"/>
              <w:shd w:val="clear" w:color="auto" w:fill="FFFFFF"/>
              <w:spacing w:line="360" w:lineRule="auto"/>
              <w:ind w:hanging="40"/>
              <w:jc w:val="both"/>
              <w:rPr>
                <w:sz w:val="20"/>
              </w:rPr>
            </w:pPr>
            <w:r w:rsidRPr="008A1CC5">
              <w:rPr>
                <w:sz w:val="20"/>
              </w:rPr>
              <w:t>год</w:t>
            </w:r>
          </w:p>
        </w:tc>
      </w:tr>
      <w:tr w:rsidR="001D30D2" w:rsidRPr="008A1CC5">
        <w:trPr>
          <w:trHeight w:hRule="exact" w:val="328"/>
        </w:trPr>
        <w:tc>
          <w:tcPr>
            <w:tcW w:w="4860" w:type="dxa"/>
            <w:shd w:val="clear" w:color="auto" w:fill="FFFFFF"/>
          </w:tcPr>
          <w:p w:rsidR="001D30D2" w:rsidRPr="008A1CC5" w:rsidRDefault="001D30D2" w:rsidP="008A1CC5">
            <w:pPr>
              <w:keepNext/>
              <w:widowControl w:val="0"/>
              <w:spacing w:line="360" w:lineRule="auto"/>
              <w:ind w:hanging="40"/>
              <w:jc w:val="both"/>
              <w:rPr>
                <w:sz w:val="20"/>
              </w:rPr>
            </w:pPr>
          </w:p>
          <w:p w:rsidR="001D30D2" w:rsidRPr="008A1CC5" w:rsidRDefault="001D30D2" w:rsidP="008A1CC5">
            <w:pPr>
              <w:keepNext/>
              <w:widowControl w:val="0"/>
              <w:spacing w:line="360" w:lineRule="auto"/>
              <w:ind w:hanging="40"/>
              <w:jc w:val="both"/>
              <w:rPr>
                <w:sz w:val="20"/>
              </w:rPr>
            </w:pPr>
          </w:p>
        </w:tc>
        <w:tc>
          <w:tcPr>
            <w:tcW w:w="1260" w:type="dxa"/>
            <w:shd w:val="clear" w:color="auto" w:fill="FFFFFF"/>
          </w:tcPr>
          <w:p w:rsidR="001D30D2" w:rsidRPr="008A1CC5" w:rsidRDefault="001D30D2" w:rsidP="008A1CC5">
            <w:pPr>
              <w:keepNext/>
              <w:widowControl w:val="0"/>
              <w:shd w:val="clear" w:color="auto" w:fill="FFFFFF"/>
              <w:spacing w:line="360" w:lineRule="auto"/>
              <w:ind w:hanging="40"/>
              <w:jc w:val="both"/>
              <w:rPr>
                <w:sz w:val="20"/>
              </w:rPr>
            </w:pPr>
            <w:r w:rsidRPr="008A1CC5">
              <w:rPr>
                <w:sz w:val="20"/>
              </w:rPr>
              <w:t>2003</w:t>
            </w:r>
          </w:p>
        </w:tc>
        <w:tc>
          <w:tcPr>
            <w:tcW w:w="1084" w:type="dxa"/>
            <w:shd w:val="clear" w:color="auto" w:fill="FFFFFF"/>
          </w:tcPr>
          <w:p w:rsidR="001D30D2" w:rsidRPr="008A1CC5" w:rsidRDefault="001D30D2" w:rsidP="008A1CC5">
            <w:pPr>
              <w:keepNext/>
              <w:widowControl w:val="0"/>
              <w:shd w:val="clear" w:color="auto" w:fill="FFFFFF"/>
              <w:spacing w:line="360" w:lineRule="auto"/>
              <w:ind w:hanging="40"/>
              <w:jc w:val="both"/>
              <w:rPr>
                <w:sz w:val="20"/>
              </w:rPr>
            </w:pPr>
            <w:r w:rsidRPr="008A1CC5">
              <w:rPr>
                <w:sz w:val="20"/>
              </w:rPr>
              <w:t>2004</w:t>
            </w:r>
          </w:p>
        </w:tc>
        <w:tc>
          <w:tcPr>
            <w:tcW w:w="1098" w:type="dxa"/>
            <w:shd w:val="clear" w:color="auto" w:fill="FFFFFF"/>
          </w:tcPr>
          <w:p w:rsidR="001D30D2" w:rsidRPr="008A1CC5" w:rsidRDefault="001D30D2" w:rsidP="008A1CC5">
            <w:pPr>
              <w:keepNext/>
              <w:widowControl w:val="0"/>
              <w:shd w:val="clear" w:color="auto" w:fill="FFFFFF"/>
              <w:spacing w:line="360" w:lineRule="auto"/>
              <w:ind w:hanging="40"/>
              <w:jc w:val="both"/>
              <w:rPr>
                <w:sz w:val="20"/>
              </w:rPr>
            </w:pPr>
            <w:r w:rsidRPr="008A1CC5">
              <w:rPr>
                <w:sz w:val="20"/>
              </w:rPr>
              <w:t>2005</w:t>
            </w:r>
          </w:p>
        </w:tc>
        <w:tc>
          <w:tcPr>
            <w:tcW w:w="1087" w:type="dxa"/>
            <w:shd w:val="clear" w:color="auto" w:fill="FFFFFF"/>
          </w:tcPr>
          <w:p w:rsidR="001D30D2" w:rsidRPr="008A1CC5" w:rsidRDefault="001D30D2" w:rsidP="008A1CC5">
            <w:pPr>
              <w:keepNext/>
              <w:widowControl w:val="0"/>
              <w:shd w:val="clear" w:color="auto" w:fill="FFFFFF"/>
              <w:spacing w:line="360" w:lineRule="auto"/>
              <w:ind w:hanging="40"/>
              <w:jc w:val="both"/>
              <w:rPr>
                <w:sz w:val="20"/>
              </w:rPr>
            </w:pPr>
            <w:r w:rsidRPr="008A1CC5">
              <w:rPr>
                <w:sz w:val="20"/>
              </w:rPr>
              <w:t>2006</w:t>
            </w:r>
          </w:p>
        </w:tc>
      </w:tr>
      <w:tr w:rsidR="001D30D2" w:rsidRPr="008A1CC5">
        <w:trPr>
          <w:trHeight w:hRule="exact" w:val="331"/>
        </w:trPr>
        <w:tc>
          <w:tcPr>
            <w:tcW w:w="4860" w:type="dxa"/>
            <w:shd w:val="clear" w:color="auto" w:fill="FFFFFF"/>
          </w:tcPr>
          <w:p w:rsidR="001D30D2" w:rsidRPr="008A1CC5" w:rsidRDefault="001D30D2" w:rsidP="008A1CC5">
            <w:pPr>
              <w:keepNext/>
              <w:widowControl w:val="0"/>
              <w:shd w:val="clear" w:color="auto" w:fill="FFFFFF"/>
              <w:spacing w:line="360" w:lineRule="auto"/>
              <w:ind w:hanging="40"/>
              <w:jc w:val="both"/>
              <w:rPr>
                <w:sz w:val="20"/>
              </w:rPr>
            </w:pPr>
            <w:r w:rsidRPr="008A1CC5">
              <w:rPr>
                <w:sz w:val="20"/>
              </w:rPr>
              <w:t>Стоимость валовой продукции, руб.</w:t>
            </w:r>
          </w:p>
        </w:tc>
        <w:tc>
          <w:tcPr>
            <w:tcW w:w="1260" w:type="dxa"/>
            <w:shd w:val="clear" w:color="auto" w:fill="FFFFFF"/>
          </w:tcPr>
          <w:p w:rsidR="001D30D2" w:rsidRPr="008A1CC5" w:rsidRDefault="001D30D2" w:rsidP="008A1CC5">
            <w:pPr>
              <w:keepNext/>
              <w:widowControl w:val="0"/>
              <w:shd w:val="clear" w:color="auto" w:fill="FFFFFF"/>
              <w:spacing w:line="360" w:lineRule="auto"/>
              <w:ind w:hanging="40"/>
              <w:jc w:val="both"/>
              <w:rPr>
                <w:sz w:val="20"/>
              </w:rPr>
            </w:pPr>
          </w:p>
        </w:tc>
        <w:tc>
          <w:tcPr>
            <w:tcW w:w="1084" w:type="dxa"/>
            <w:shd w:val="clear" w:color="auto" w:fill="FFFFFF"/>
          </w:tcPr>
          <w:p w:rsidR="001D30D2" w:rsidRPr="008A1CC5" w:rsidRDefault="001D30D2" w:rsidP="008A1CC5">
            <w:pPr>
              <w:keepNext/>
              <w:widowControl w:val="0"/>
              <w:shd w:val="clear" w:color="auto" w:fill="FFFFFF"/>
              <w:spacing w:line="360" w:lineRule="auto"/>
              <w:ind w:hanging="40"/>
              <w:jc w:val="both"/>
              <w:rPr>
                <w:sz w:val="20"/>
              </w:rPr>
            </w:pPr>
          </w:p>
        </w:tc>
        <w:tc>
          <w:tcPr>
            <w:tcW w:w="1098" w:type="dxa"/>
            <w:shd w:val="clear" w:color="auto" w:fill="FFFFFF"/>
          </w:tcPr>
          <w:p w:rsidR="001D30D2" w:rsidRPr="008A1CC5" w:rsidRDefault="001D30D2" w:rsidP="008A1CC5">
            <w:pPr>
              <w:keepNext/>
              <w:widowControl w:val="0"/>
              <w:shd w:val="clear" w:color="auto" w:fill="FFFFFF"/>
              <w:spacing w:line="360" w:lineRule="auto"/>
              <w:ind w:hanging="40"/>
              <w:jc w:val="both"/>
              <w:rPr>
                <w:sz w:val="20"/>
              </w:rPr>
            </w:pPr>
          </w:p>
        </w:tc>
        <w:tc>
          <w:tcPr>
            <w:tcW w:w="1087" w:type="dxa"/>
            <w:shd w:val="clear" w:color="auto" w:fill="FFFFFF"/>
          </w:tcPr>
          <w:p w:rsidR="001D30D2" w:rsidRPr="008A1CC5" w:rsidRDefault="001D30D2" w:rsidP="008A1CC5">
            <w:pPr>
              <w:keepNext/>
              <w:widowControl w:val="0"/>
              <w:shd w:val="clear" w:color="auto" w:fill="FFFFFF"/>
              <w:spacing w:line="360" w:lineRule="auto"/>
              <w:ind w:hanging="40"/>
              <w:jc w:val="both"/>
              <w:rPr>
                <w:sz w:val="20"/>
              </w:rPr>
            </w:pPr>
          </w:p>
        </w:tc>
      </w:tr>
      <w:tr w:rsidR="001D30D2" w:rsidRPr="008A1CC5">
        <w:trPr>
          <w:trHeight w:hRule="exact" w:val="313"/>
        </w:trPr>
        <w:tc>
          <w:tcPr>
            <w:tcW w:w="4860" w:type="dxa"/>
            <w:shd w:val="clear" w:color="auto" w:fill="FFFFFF"/>
          </w:tcPr>
          <w:p w:rsidR="001D30D2" w:rsidRPr="008A1CC5" w:rsidRDefault="001D30D2" w:rsidP="008A1CC5">
            <w:pPr>
              <w:keepNext/>
              <w:widowControl w:val="0"/>
              <w:shd w:val="clear" w:color="auto" w:fill="FFFFFF"/>
              <w:spacing w:line="360" w:lineRule="auto"/>
              <w:ind w:hanging="40"/>
              <w:jc w:val="both"/>
              <w:rPr>
                <w:sz w:val="20"/>
              </w:rPr>
            </w:pPr>
            <w:r w:rsidRPr="008A1CC5">
              <w:rPr>
                <w:sz w:val="20"/>
              </w:rPr>
              <w:t>на среднегодового работника</w:t>
            </w:r>
          </w:p>
        </w:tc>
        <w:tc>
          <w:tcPr>
            <w:tcW w:w="1260" w:type="dxa"/>
            <w:shd w:val="clear" w:color="auto" w:fill="FFFFFF"/>
          </w:tcPr>
          <w:p w:rsidR="001D30D2" w:rsidRPr="008A1CC5" w:rsidRDefault="001D30D2" w:rsidP="008A1CC5">
            <w:pPr>
              <w:keepNext/>
              <w:widowControl w:val="0"/>
              <w:shd w:val="clear" w:color="auto" w:fill="FFFFFF"/>
              <w:spacing w:line="360" w:lineRule="auto"/>
              <w:ind w:hanging="40"/>
              <w:jc w:val="both"/>
              <w:rPr>
                <w:sz w:val="20"/>
              </w:rPr>
            </w:pPr>
            <w:r w:rsidRPr="008A1CC5">
              <w:rPr>
                <w:sz w:val="20"/>
              </w:rPr>
              <w:t>72921</w:t>
            </w:r>
          </w:p>
        </w:tc>
        <w:tc>
          <w:tcPr>
            <w:tcW w:w="1084" w:type="dxa"/>
            <w:shd w:val="clear" w:color="auto" w:fill="FFFFFF"/>
          </w:tcPr>
          <w:p w:rsidR="001D30D2" w:rsidRPr="008A1CC5" w:rsidRDefault="001D30D2" w:rsidP="008A1CC5">
            <w:pPr>
              <w:keepNext/>
              <w:widowControl w:val="0"/>
              <w:shd w:val="clear" w:color="auto" w:fill="FFFFFF"/>
              <w:spacing w:line="360" w:lineRule="auto"/>
              <w:ind w:hanging="40"/>
              <w:jc w:val="both"/>
              <w:rPr>
                <w:sz w:val="20"/>
              </w:rPr>
            </w:pPr>
            <w:r w:rsidRPr="008A1CC5">
              <w:rPr>
                <w:sz w:val="20"/>
              </w:rPr>
              <w:t>99687</w:t>
            </w:r>
          </w:p>
        </w:tc>
        <w:tc>
          <w:tcPr>
            <w:tcW w:w="1098" w:type="dxa"/>
            <w:shd w:val="clear" w:color="auto" w:fill="FFFFFF"/>
          </w:tcPr>
          <w:p w:rsidR="001D30D2" w:rsidRPr="008A1CC5" w:rsidRDefault="001D30D2" w:rsidP="008A1CC5">
            <w:pPr>
              <w:keepNext/>
              <w:widowControl w:val="0"/>
              <w:shd w:val="clear" w:color="auto" w:fill="FFFFFF"/>
              <w:spacing w:line="360" w:lineRule="auto"/>
              <w:ind w:hanging="40"/>
              <w:jc w:val="both"/>
              <w:rPr>
                <w:sz w:val="20"/>
              </w:rPr>
            </w:pPr>
            <w:r w:rsidRPr="008A1CC5">
              <w:rPr>
                <w:sz w:val="20"/>
              </w:rPr>
              <w:t>130670</w:t>
            </w:r>
          </w:p>
        </w:tc>
        <w:tc>
          <w:tcPr>
            <w:tcW w:w="1087" w:type="dxa"/>
            <w:shd w:val="clear" w:color="auto" w:fill="FFFFFF"/>
          </w:tcPr>
          <w:p w:rsidR="001D30D2" w:rsidRPr="008A1CC5" w:rsidRDefault="001D30D2" w:rsidP="008A1CC5">
            <w:pPr>
              <w:keepNext/>
              <w:widowControl w:val="0"/>
              <w:shd w:val="clear" w:color="auto" w:fill="FFFFFF"/>
              <w:spacing w:line="360" w:lineRule="auto"/>
              <w:ind w:hanging="40"/>
              <w:jc w:val="both"/>
              <w:rPr>
                <w:sz w:val="20"/>
              </w:rPr>
            </w:pPr>
            <w:r w:rsidRPr="008A1CC5">
              <w:rPr>
                <w:sz w:val="20"/>
              </w:rPr>
              <w:t>130232</w:t>
            </w:r>
          </w:p>
        </w:tc>
      </w:tr>
      <w:tr w:rsidR="001D30D2" w:rsidRPr="008A1CC5">
        <w:trPr>
          <w:trHeight w:hRule="exact" w:val="317"/>
        </w:trPr>
        <w:tc>
          <w:tcPr>
            <w:tcW w:w="4860" w:type="dxa"/>
            <w:shd w:val="clear" w:color="auto" w:fill="FFFFFF"/>
          </w:tcPr>
          <w:p w:rsidR="001D30D2" w:rsidRPr="008A1CC5" w:rsidRDefault="001D30D2" w:rsidP="008A1CC5">
            <w:pPr>
              <w:keepNext/>
              <w:widowControl w:val="0"/>
              <w:shd w:val="clear" w:color="auto" w:fill="FFFFFF"/>
              <w:spacing w:line="360" w:lineRule="auto"/>
              <w:ind w:hanging="40"/>
              <w:jc w:val="both"/>
              <w:rPr>
                <w:sz w:val="20"/>
              </w:rPr>
            </w:pPr>
            <w:r w:rsidRPr="008A1CC5">
              <w:rPr>
                <w:sz w:val="20"/>
              </w:rPr>
              <w:t>на 1 чел.-ч</w:t>
            </w:r>
          </w:p>
        </w:tc>
        <w:tc>
          <w:tcPr>
            <w:tcW w:w="1260" w:type="dxa"/>
            <w:shd w:val="clear" w:color="auto" w:fill="FFFFFF"/>
          </w:tcPr>
          <w:p w:rsidR="001D30D2" w:rsidRPr="008A1CC5" w:rsidRDefault="001D30D2" w:rsidP="008A1CC5">
            <w:pPr>
              <w:keepNext/>
              <w:widowControl w:val="0"/>
              <w:shd w:val="clear" w:color="auto" w:fill="FFFFFF"/>
              <w:spacing w:line="360" w:lineRule="auto"/>
              <w:ind w:hanging="40"/>
              <w:jc w:val="both"/>
              <w:rPr>
                <w:sz w:val="20"/>
              </w:rPr>
            </w:pPr>
            <w:r w:rsidRPr="008A1CC5">
              <w:rPr>
                <w:sz w:val="20"/>
              </w:rPr>
              <w:t>35,3</w:t>
            </w:r>
          </w:p>
        </w:tc>
        <w:tc>
          <w:tcPr>
            <w:tcW w:w="1084" w:type="dxa"/>
            <w:shd w:val="clear" w:color="auto" w:fill="FFFFFF"/>
          </w:tcPr>
          <w:p w:rsidR="001D30D2" w:rsidRPr="008A1CC5" w:rsidRDefault="001D30D2" w:rsidP="008A1CC5">
            <w:pPr>
              <w:keepNext/>
              <w:widowControl w:val="0"/>
              <w:shd w:val="clear" w:color="auto" w:fill="FFFFFF"/>
              <w:spacing w:line="360" w:lineRule="auto"/>
              <w:ind w:hanging="40"/>
              <w:jc w:val="both"/>
              <w:rPr>
                <w:sz w:val="20"/>
              </w:rPr>
            </w:pPr>
            <w:r w:rsidRPr="008A1CC5">
              <w:rPr>
                <w:sz w:val="20"/>
              </w:rPr>
              <w:t>55,2</w:t>
            </w:r>
          </w:p>
        </w:tc>
        <w:tc>
          <w:tcPr>
            <w:tcW w:w="1098" w:type="dxa"/>
            <w:shd w:val="clear" w:color="auto" w:fill="FFFFFF"/>
          </w:tcPr>
          <w:p w:rsidR="001D30D2" w:rsidRPr="008A1CC5" w:rsidRDefault="001D30D2" w:rsidP="008A1CC5">
            <w:pPr>
              <w:keepNext/>
              <w:widowControl w:val="0"/>
              <w:shd w:val="clear" w:color="auto" w:fill="FFFFFF"/>
              <w:spacing w:line="360" w:lineRule="auto"/>
              <w:ind w:hanging="40"/>
              <w:jc w:val="both"/>
              <w:rPr>
                <w:sz w:val="20"/>
              </w:rPr>
            </w:pPr>
            <w:r w:rsidRPr="008A1CC5">
              <w:rPr>
                <w:sz w:val="20"/>
              </w:rPr>
              <w:t>70,1</w:t>
            </w:r>
          </w:p>
        </w:tc>
        <w:tc>
          <w:tcPr>
            <w:tcW w:w="1087" w:type="dxa"/>
            <w:shd w:val="clear" w:color="auto" w:fill="FFFFFF"/>
          </w:tcPr>
          <w:p w:rsidR="001D30D2" w:rsidRPr="008A1CC5" w:rsidRDefault="001D30D2" w:rsidP="008A1CC5">
            <w:pPr>
              <w:keepNext/>
              <w:widowControl w:val="0"/>
              <w:shd w:val="clear" w:color="auto" w:fill="FFFFFF"/>
              <w:spacing w:line="360" w:lineRule="auto"/>
              <w:ind w:hanging="40"/>
              <w:jc w:val="both"/>
              <w:rPr>
                <w:sz w:val="20"/>
              </w:rPr>
            </w:pPr>
            <w:r w:rsidRPr="008A1CC5">
              <w:rPr>
                <w:sz w:val="20"/>
              </w:rPr>
              <w:t>72,94</w:t>
            </w:r>
          </w:p>
        </w:tc>
      </w:tr>
      <w:tr w:rsidR="001D30D2" w:rsidRPr="008A1CC5">
        <w:trPr>
          <w:trHeight w:hRule="exact" w:val="644"/>
        </w:trPr>
        <w:tc>
          <w:tcPr>
            <w:tcW w:w="4860" w:type="dxa"/>
            <w:shd w:val="clear" w:color="auto" w:fill="FFFFFF"/>
          </w:tcPr>
          <w:p w:rsidR="001D30D2" w:rsidRPr="008A1CC5" w:rsidRDefault="001D30D2" w:rsidP="008A1CC5">
            <w:pPr>
              <w:keepNext/>
              <w:widowControl w:val="0"/>
              <w:shd w:val="clear" w:color="auto" w:fill="FFFFFF"/>
              <w:spacing w:line="360" w:lineRule="auto"/>
              <w:ind w:hanging="40"/>
              <w:jc w:val="both"/>
              <w:rPr>
                <w:sz w:val="20"/>
              </w:rPr>
            </w:pPr>
            <w:r w:rsidRPr="008A1CC5">
              <w:rPr>
                <w:sz w:val="20"/>
              </w:rPr>
              <w:t>Стоимость валовой продукции растениеводства на 1 чел.-ч, руб.</w:t>
            </w:r>
          </w:p>
        </w:tc>
        <w:tc>
          <w:tcPr>
            <w:tcW w:w="1260" w:type="dxa"/>
            <w:shd w:val="clear" w:color="auto" w:fill="FFFFFF"/>
          </w:tcPr>
          <w:p w:rsidR="001D30D2" w:rsidRPr="008A1CC5" w:rsidRDefault="001D30D2" w:rsidP="008A1CC5">
            <w:pPr>
              <w:keepNext/>
              <w:widowControl w:val="0"/>
              <w:shd w:val="clear" w:color="auto" w:fill="FFFFFF"/>
              <w:spacing w:line="360" w:lineRule="auto"/>
              <w:ind w:hanging="40"/>
              <w:jc w:val="both"/>
              <w:rPr>
                <w:sz w:val="20"/>
              </w:rPr>
            </w:pPr>
            <w:r w:rsidRPr="008A1CC5">
              <w:rPr>
                <w:sz w:val="20"/>
              </w:rPr>
              <w:t>83,9</w:t>
            </w:r>
          </w:p>
        </w:tc>
        <w:tc>
          <w:tcPr>
            <w:tcW w:w="1084" w:type="dxa"/>
            <w:shd w:val="clear" w:color="auto" w:fill="FFFFFF"/>
          </w:tcPr>
          <w:p w:rsidR="001D30D2" w:rsidRPr="008A1CC5" w:rsidRDefault="001D30D2" w:rsidP="008A1CC5">
            <w:pPr>
              <w:keepNext/>
              <w:widowControl w:val="0"/>
              <w:shd w:val="clear" w:color="auto" w:fill="FFFFFF"/>
              <w:spacing w:line="360" w:lineRule="auto"/>
              <w:ind w:hanging="40"/>
              <w:jc w:val="both"/>
              <w:rPr>
                <w:sz w:val="20"/>
              </w:rPr>
            </w:pPr>
            <w:r w:rsidRPr="008A1CC5">
              <w:rPr>
                <w:sz w:val="20"/>
              </w:rPr>
              <w:t>134,8</w:t>
            </w:r>
          </w:p>
        </w:tc>
        <w:tc>
          <w:tcPr>
            <w:tcW w:w="1098" w:type="dxa"/>
            <w:shd w:val="clear" w:color="auto" w:fill="FFFFFF"/>
          </w:tcPr>
          <w:p w:rsidR="001D30D2" w:rsidRPr="008A1CC5" w:rsidRDefault="001D30D2" w:rsidP="008A1CC5">
            <w:pPr>
              <w:keepNext/>
              <w:widowControl w:val="0"/>
              <w:shd w:val="clear" w:color="auto" w:fill="FFFFFF"/>
              <w:spacing w:line="360" w:lineRule="auto"/>
              <w:ind w:hanging="40"/>
              <w:jc w:val="both"/>
              <w:rPr>
                <w:sz w:val="20"/>
              </w:rPr>
            </w:pPr>
            <w:r w:rsidRPr="008A1CC5">
              <w:rPr>
                <w:sz w:val="20"/>
              </w:rPr>
              <w:t>245,6</w:t>
            </w:r>
          </w:p>
        </w:tc>
        <w:tc>
          <w:tcPr>
            <w:tcW w:w="1087" w:type="dxa"/>
            <w:shd w:val="clear" w:color="auto" w:fill="FFFFFF"/>
          </w:tcPr>
          <w:p w:rsidR="001D30D2" w:rsidRPr="008A1CC5" w:rsidRDefault="001D30D2" w:rsidP="008A1CC5">
            <w:pPr>
              <w:keepNext/>
              <w:widowControl w:val="0"/>
              <w:shd w:val="clear" w:color="auto" w:fill="FFFFFF"/>
              <w:spacing w:line="360" w:lineRule="auto"/>
              <w:ind w:hanging="40"/>
              <w:jc w:val="both"/>
              <w:rPr>
                <w:sz w:val="20"/>
              </w:rPr>
            </w:pPr>
            <w:r w:rsidRPr="008A1CC5">
              <w:rPr>
                <w:sz w:val="20"/>
              </w:rPr>
              <w:t>186,9</w:t>
            </w:r>
          </w:p>
        </w:tc>
      </w:tr>
      <w:tr w:rsidR="001D30D2" w:rsidRPr="008A1CC5">
        <w:trPr>
          <w:trHeight w:hRule="exact" w:val="680"/>
        </w:trPr>
        <w:tc>
          <w:tcPr>
            <w:tcW w:w="4860" w:type="dxa"/>
            <w:shd w:val="clear" w:color="auto" w:fill="FFFFFF"/>
            <w:vAlign w:val="center"/>
          </w:tcPr>
          <w:p w:rsidR="001D30D2" w:rsidRPr="008A1CC5" w:rsidRDefault="001D30D2" w:rsidP="008A1CC5">
            <w:pPr>
              <w:keepNext/>
              <w:widowControl w:val="0"/>
              <w:shd w:val="clear" w:color="auto" w:fill="FFFFFF"/>
              <w:spacing w:line="360" w:lineRule="auto"/>
              <w:ind w:hanging="40"/>
              <w:jc w:val="both"/>
              <w:rPr>
                <w:sz w:val="20"/>
              </w:rPr>
            </w:pPr>
            <w:r w:rsidRPr="008A1CC5">
              <w:rPr>
                <w:sz w:val="20"/>
              </w:rPr>
              <w:t>Стоимость валовой продукции животноводства на 1 чел.-ч, руб.</w:t>
            </w:r>
          </w:p>
        </w:tc>
        <w:tc>
          <w:tcPr>
            <w:tcW w:w="1260" w:type="dxa"/>
            <w:shd w:val="clear" w:color="auto" w:fill="FFFFFF"/>
          </w:tcPr>
          <w:p w:rsidR="001D30D2" w:rsidRPr="008A1CC5" w:rsidRDefault="001D30D2" w:rsidP="008A1CC5">
            <w:pPr>
              <w:keepNext/>
              <w:widowControl w:val="0"/>
              <w:shd w:val="clear" w:color="auto" w:fill="FFFFFF"/>
              <w:spacing w:line="360" w:lineRule="auto"/>
              <w:ind w:hanging="40"/>
              <w:jc w:val="both"/>
              <w:rPr>
                <w:sz w:val="20"/>
              </w:rPr>
            </w:pPr>
            <w:r w:rsidRPr="008A1CC5">
              <w:rPr>
                <w:sz w:val="20"/>
              </w:rPr>
              <w:t>54</w:t>
            </w:r>
          </w:p>
        </w:tc>
        <w:tc>
          <w:tcPr>
            <w:tcW w:w="1084" w:type="dxa"/>
            <w:shd w:val="clear" w:color="auto" w:fill="FFFFFF"/>
          </w:tcPr>
          <w:p w:rsidR="001D30D2" w:rsidRPr="008A1CC5" w:rsidRDefault="001D30D2" w:rsidP="008A1CC5">
            <w:pPr>
              <w:keepNext/>
              <w:widowControl w:val="0"/>
              <w:shd w:val="clear" w:color="auto" w:fill="FFFFFF"/>
              <w:spacing w:line="360" w:lineRule="auto"/>
              <w:ind w:hanging="40"/>
              <w:jc w:val="both"/>
              <w:rPr>
                <w:sz w:val="20"/>
              </w:rPr>
            </w:pPr>
            <w:r w:rsidRPr="008A1CC5">
              <w:rPr>
                <w:sz w:val="20"/>
              </w:rPr>
              <w:t>78,7</w:t>
            </w:r>
          </w:p>
        </w:tc>
        <w:tc>
          <w:tcPr>
            <w:tcW w:w="1098" w:type="dxa"/>
            <w:shd w:val="clear" w:color="auto" w:fill="FFFFFF"/>
          </w:tcPr>
          <w:p w:rsidR="001D30D2" w:rsidRPr="008A1CC5" w:rsidRDefault="001D30D2" w:rsidP="008A1CC5">
            <w:pPr>
              <w:keepNext/>
              <w:widowControl w:val="0"/>
              <w:shd w:val="clear" w:color="auto" w:fill="FFFFFF"/>
              <w:spacing w:line="360" w:lineRule="auto"/>
              <w:ind w:hanging="40"/>
              <w:jc w:val="both"/>
              <w:rPr>
                <w:sz w:val="20"/>
              </w:rPr>
            </w:pPr>
            <w:r w:rsidRPr="008A1CC5">
              <w:rPr>
                <w:sz w:val="20"/>
              </w:rPr>
              <w:t>92,17</w:t>
            </w:r>
          </w:p>
        </w:tc>
        <w:tc>
          <w:tcPr>
            <w:tcW w:w="1087" w:type="dxa"/>
            <w:shd w:val="clear" w:color="auto" w:fill="FFFFFF"/>
          </w:tcPr>
          <w:p w:rsidR="001D30D2" w:rsidRPr="008A1CC5" w:rsidRDefault="001D30D2" w:rsidP="008A1CC5">
            <w:pPr>
              <w:keepNext/>
              <w:widowControl w:val="0"/>
              <w:shd w:val="clear" w:color="auto" w:fill="FFFFFF"/>
              <w:spacing w:line="360" w:lineRule="auto"/>
              <w:ind w:hanging="40"/>
              <w:jc w:val="both"/>
              <w:rPr>
                <w:sz w:val="20"/>
              </w:rPr>
            </w:pPr>
            <w:r w:rsidRPr="008A1CC5">
              <w:rPr>
                <w:sz w:val="20"/>
              </w:rPr>
              <w:t>80,0</w:t>
            </w:r>
          </w:p>
        </w:tc>
      </w:tr>
    </w:tbl>
    <w:p w:rsidR="008A1CC5" w:rsidRDefault="008A1CC5" w:rsidP="008A1CC5">
      <w:pPr>
        <w:keepNext/>
        <w:widowControl w:val="0"/>
        <w:shd w:val="clear" w:color="auto" w:fill="FFFFFF"/>
        <w:spacing w:line="360" w:lineRule="auto"/>
        <w:ind w:firstLine="709"/>
        <w:jc w:val="both"/>
        <w:rPr>
          <w:sz w:val="28"/>
          <w:szCs w:val="28"/>
        </w:rPr>
      </w:pPr>
    </w:p>
    <w:p w:rsidR="001C586A" w:rsidRPr="008A1CC5" w:rsidRDefault="001C586A" w:rsidP="008A1CC5">
      <w:pPr>
        <w:keepNext/>
        <w:widowControl w:val="0"/>
        <w:shd w:val="clear" w:color="auto" w:fill="FFFFFF"/>
        <w:spacing w:line="360" w:lineRule="auto"/>
        <w:ind w:firstLine="709"/>
        <w:jc w:val="both"/>
        <w:rPr>
          <w:sz w:val="28"/>
          <w:szCs w:val="28"/>
        </w:rPr>
      </w:pPr>
      <w:r w:rsidRPr="008A1CC5">
        <w:rPr>
          <w:sz w:val="28"/>
          <w:szCs w:val="28"/>
        </w:rPr>
        <w:t xml:space="preserve">Из таблицы видно, что стоимость валовой продукции на среднегодового работника выросла почти в 2 раза. </w:t>
      </w:r>
    </w:p>
    <w:p w:rsidR="001D30D2" w:rsidRPr="008A1CC5" w:rsidRDefault="001D30D2" w:rsidP="008A1CC5">
      <w:pPr>
        <w:keepNext/>
        <w:widowControl w:val="0"/>
        <w:shd w:val="clear" w:color="auto" w:fill="FFFFFF"/>
        <w:spacing w:line="360" w:lineRule="auto"/>
        <w:ind w:firstLine="709"/>
        <w:jc w:val="both"/>
        <w:rPr>
          <w:sz w:val="28"/>
          <w:szCs w:val="24"/>
        </w:rPr>
      </w:pPr>
      <w:r w:rsidRPr="008A1CC5">
        <w:rPr>
          <w:sz w:val="28"/>
          <w:szCs w:val="28"/>
        </w:rPr>
        <w:t>Рассмотрим численность работников и фонд заработной платы в СПК «ЛУЧ». Необходимо отметить негативную динамику снижения численности работников - за 5 лет в 1,5 раза. Количество работников снижается во всех сферах деятельности хозяйства, в сфере торговли в 2006 году работников больше нет. Как одна из причин этой динамики может выступать заработная плата, которая в 2006 году составляет 90% от соответствующего показателя 2004 года. Наибольшая заработная плата в хозяйстве у служащих (2,5 тыс. руб. в месяц), наименьшая - у постоянных работников (1,2 тыс. руб. в месяц).</w:t>
      </w:r>
    </w:p>
    <w:p w:rsidR="001D30D2" w:rsidRPr="008A1CC5" w:rsidRDefault="001D30D2" w:rsidP="008A1CC5">
      <w:pPr>
        <w:pStyle w:val="2"/>
        <w:widowControl w:val="0"/>
        <w:ind w:firstLine="709"/>
        <w:jc w:val="both"/>
        <w:rPr>
          <w:rFonts w:ascii="Times New Roman" w:hAnsi="Times New Roman"/>
          <w:b w:val="0"/>
          <w:snapToGrid w:val="0"/>
          <w:sz w:val="28"/>
        </w:rPr>
      </w:pPr>
      <w:bookmarkStart w:id="14" w:name="_Toc96622631"/>
    </w:p>
    <w:p w:rsidR="00102FA2" w:rsidRPr="008A1CC5" w:rsidRDefault="00102FA2" w:rsidP="008A1CC5">
      <w:pPr>
        <w:pStyle w:val="2"/>
        <w:widowControl w:val="0"/>
        <w:ind w:firstLine="709"/>
        <w:jc w:val="both"/>
        <w:rPr>
          <w:rFonts w:ascii="Times New Roman" w:hAnsi="Times New Roman"/>
          <w:b w:val="0"/>
          <w:snapToGrid w:val="0"/>
          <w:sz w:val="28"/>
        </w:rPr>
      </w:pPr>
      <w:r w:rsidRPr="008A1CC5">
        <w:rPr>
          <w:rFonts w:ascii="Times New Roman" w:hAnsi="Times New Roman"/>
          <w:b w:val="0"/>
          <w:snapToGrid w:val="0"/>
          <w:sz w:val="28"/>
        </w:rPr>
        <w:t>2.4 Основные и оборотные фонды</w:t>
      </w:r>
      <w:bookmarkEnd w:id="14"/>
    </w:p>
    <w:p w:rsidR="00102FA2" w:rsidRPr="008A1CC5" w:rsidRDefault="00102FA2" w:rsidP="008A1CC5">
      <w:pPr>
        <w:keepNext/>
        <w:widowControl w:val="0"/>
        <w:spacing w:line="360" w:lineRule="auto"/>
        <w:ind w:firstLine="709"/>
        <w:jc w:val="both"/>
        <w:rPr>
          <w:snapToGrid w:val="0"/>
          <w:sz w:val="28"/>
          <w:szCs w:val="28"/>
        </w:rPr>
      </w:pPr>
    </w:p>
    <w:p w:rsidR="00102FA2" w:rsidRPr="008A1CC5" w:rsidRDefault="00102FA2" w:rsidP="008A1CC5">
      <w:pPr>
        <w:pStyle w:val="a7"/>
        <w:keepNext/>
        <w:widowControl w:val="0"/>
        <w:tabs>
          <w:tab w:val="left" w:pos="720"/>
        </w:tabs>
        <w:spacing w:line="360" w:lineRule="auto"/>
        <w:ind w:firstLine="709"/>
        <w:rPr>
          <w:szCs w:val="28"/>
        </w:rPr>
      </w:pPr>
      <w:r w:rsidRPr="008A1CC5">
        <w:rPr>
          <w:szCs w:val="28"/>
        </w:rPr>
        <w:t>Одним из важнейших условий деятельности организации является оснащение ее основными средствами. Основные средства – это часть имущества, используемая в качестве средств труда при производстве продукции, выполнении работ или оказании услуг, либо для управленческих нужд организации в течение периода, превышающего 12 месяцев и призванная приносить доход. Отличительной особенностью основных средств является их многократное использование в процессе производства, сохранение первоначального внешнего вида в течение длительного периода. Под воздействием производственного процесса и внешней среды они снашиваются постепенно и переносят свою стоимость на стоимость произведенной продукции (работ, услуг) в течение</w:t>
      </w:r>
      <w:r w:rsidR="008A1CC5">
        <w:rPr>
          <w:szCs w:val="28"/>
        </w:rPr>
        <w:t xml:space="preserve"> </w:t>
      </w:r>
      <w:r w:rsidRPr="008A1CC5">
        <w:rPr>
          <w:szCs w:val="28"/>
        </w:rPr>
        <w:t xml:space="preserve">срока их полезного использования путем начисления амортизации. Срок полезного использования – это период, в течение которого использование объекта основных средств призвано приносить доход организации или служить для выполнения целей деятельности организации. Для отдельных групп объектов основных средств он определяется количеством продукции или объемом работ, ожидаемых от их использования. </w:t>
      </w:r>
    </w:p>
    <w:p w:rsidR="00102FA2" w:rsidRPr="008A1CC5" w:rsidRDefault="00102FA2" w:rsidP="008A1CC5">
      <w:pPr>
        <w:keepNext/>
        <w:widowControl w:val="0"/>
        <w:spacing w:line="360" w:lineRule="auto"/>
        <w:ind w:firstLine="709"/>
        <w:jc w:val="both"/>
        <w:rPr>
          <w:sz w:val="28"/>
          <w:szCs w:val="28"/>
        </w:rPr>
      </w:pPr>
      <w:r w:rsidRPr="008A1CC5">
        <w:rPr>
          <w:sz w:val="28"/>
          <w:szCs w:val="28"/>
        </w:rPr>
        <w:t>Согласно Положению о бухгалтерском учете и отчетности в Российской Федерации к основным средствам относятся: здания, сооружения, передаточные устройства, рабочие и силовые машины и оборудование, измерительные и регулирующие приборы и устройства, вычислительная техника, транспортные средства, инструмент, производственный и хозяйственный инвентарь и принадлежности, рабочий и продуктивный скот, многолетние насаждения, внутрихозяйственные дороги и прочие основные предметы стоимостью на дату приобретения не более стократного установленного законодательством РФ минимального размера месячной оплаты труда за единицу и сроком службы более года.</w:t>
      </w:r>
    </w:p>
    <w:p w:rsidR="00102FA2" w:rsidRPr="008A1CC5" w:rsidRDefault="00102FA2" w:rsidP="008A1CC5">
      <w:pPr>
        <w:keepNext/>
        <w:widowControl w:val="0"/>
        <w:spacing w:line="360" w:lineRule="auto"/>
        <w:ind w:firstLine="709"/>
        <w:jc w:val="both"/>
        <w:rPr>
          <w:sz w:val="28"/>
          <w:szCs w:val="28"/>
        </w:rPr>
      </w:pPr>
      <w:r w:rsidRPr="008A1CC5">
        <w:rPr>
          <w:sz w:val="28"/>
          <w:szCs w:val="28"/>
        </w:rPr>
        <w:t xml:space="preserve">Основные производственные фонды неоднородны, выполнение ими разнообразных функций и различное их целевое использование обусловили разделение основных фондов на разные группы. </w:t>
      </w:r>
    </w:p>
    <w:p w:rsidR="00102FA2" w:rsidRPr="008A1CC5" w:rsidRDefault="00102FA2" w:rsidP="008A1CC5">
      <w:pPr>
        <w:keepNext/>
        <w:widowControl w:val="0"/>
        <w:tabs>
          <w:tab w:val="left" w:pos="0"/>
          <w:tab w:val="left" w:pos="426"/>
          <w:tab w:val="left" w:pos="1704"/>
          <w:tab w:val="left" w:pos="1988"/>
        </w:tabs>
        <w:spacing w:line="360" w:lineRule="auto"/>
        <w:ind w:firstLine="709"/>
        <w:jc w:val="both"/>
        <w:rPr>
          <w:bCs/>
          <w:sz w:val="28"/>
          <w:szCs w:val="28"/>
        </w:rPr>
      </w:pPr>
      <w:r w:rsidRPr="008A1CC5">
        <w:rPr>
          <w:bCs/>
          <w:sz w:val="28"/>
          <w:szCs w:val="28"/>
        </w:rPr>
        <w:t>Основные фонды</w:t>
      </w:r>
      <w:r w:rsidR="008A1CC5">
        <w:rPr>
          <w:bCs/>
          <w:sz w:val="28"/>
          <w:szCs w:val="28"/>
        </w:rPr>
        <w:t xml:space="preserve"> </w:t>
      </w:r>
      <w:r w:rsidRPr="008A1CC5">
        <w:rPr>
          <w:bCs/>
          <w:sz w:val="28"/>
          <w:szCs w:val="28"/>
        </w:rPr>
        <w:t>представлены разнообразными сооружениями, техникой, а также административным зданием, что мы можем видеть в таблице 6.</w:t>
      </w:r>
    </w:p>
    <w:p w:rsidR="00102FA2" w:rsidRPr="008A1CC5" w:rsidRDefault="00102FA2" w:rsidP="008A1CC5">
      <w:pPr>
        <w:keepNext/>
        <w:widowControl w:val="0"/>
        <w:spacing w:line="360" w:lineRule="auto"/>
        <w:ind w:firstLine="709"/>
        <w:jc w:val="both"/>
        <w:rPr>
          <w:sz w:val="28"/>
          <w:szCs w:val="24"/>
        </w:rPr>
      </w:pPr>
    </w:p>
    <w:p w:rsidR="008A1CC5" w:rsidRDefault="008A1CC5" w:rsidP="008A1CC5">
      <w:pPr>
        <w:pStyle w:val="71"/>
        <w:widowControl w:val="0"/>
        <w:spacing w:line="360" w:lineRule="auto"/>
        <w:ind w:firstLine="709"/>
        <w:jc w:val="both"/>
        <w:sectPr w:rsidR="008A1CC5" w:rsidSect="008A1CC5">
          <w:pgSz w:w="11907" w:h="16840" w:code="9"/>
          <w:pgMar w:top="1134" w:right="851" w:bottom="1134" w:left="1701" w:header="720" w:footer="720" w:gutter="0"/>
          <w:cols w:space="708"/>
          <w:titlePg/>
          <w:docGrid w:linePitch="272"/>
        </w:sectPr>
      </w:pPr>
    </w:p>
    <w:p w:rsidR="00102FA2" w:rsidRPr="008A1CC5" w:rsidRDefault="00102FA2" w:rsidP="008A1CC5">
      <w:pPr>
        <w:pStyle w:val="71"/>
        <w:widowControl w:val="0"/>
        <w:spacing w:line="360" w:lineRule="auto"/>
        <w:ind w:firstLine="709"/>
        <w:jc w:val="both"/>
      </w:pPr>
      <w:r w:rsidRPr="008A1CC5">
        <w:t>Таблица 6</w:t>
      </w:r>
      <w:r w:rsidR="00E23DE8" w:rsidRPr="008A1CC5">
        <w:t xml:space="preserve">- </w:t>
      </w:r>
      <w:r w:rsidRPr="008A1CC5">
        <w:t>Состав и структура основных фондов предприятия</w:t>
      </w:r>
    </w:p>
    <w:tbl>
      <w:tblPr>
        <w:tblW w:w="14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8"/>
        <w:gridCol w:w="1200"/>
        <w:gridCol w:w="1100"/>
        <w:gridCol w:w="1200"/>
        <w:gridCol w:w="1000"/>
        <w:gridCol w:w="1300"/>
        <w:gridCol w:w="873"/>
        <w:gridCol w:w="1427"/>
        <w:gridCol w:w="873"/>
        <w:gridCol w:w="1427"/>
        <w:gridCol w:w="873"/>
      </w:tblGrid>
      <w:tr w:rsidR="00102FA2" w:rsidRPr="008A1CC5">
        <w:trPr>
          <w:cantSplit/>
          <w:trHeight w:val="292"/>
        </w:trPr>
        <w:tc>
          <w:tcPr>
            <w:tcW w:w="3008" w:type="dxa"/>
            <w:vMerge w:val="restart"/>
          </w:tcPr>
          <w:p w:rsidR="00102FA2" w:rsidRPr="008A1CC5" w:rsidRDefault="00102FA2" w:rsidP="008A1CC5">
            <w:pPr>
              <w:keepNext/>
              <w:widowControl w:val="0"/>
              <w:spacing w:line="360" w:lineRule="auto"/>
              <w:jc w:val="both"/>
              <w:rPr>
                <w:sz w:val="20"/>
              </w:rPr>
            </w:pPr>
            <w:r w:rsidRPr="008A1CC5">
              <w:rPr>
                <w:sz w:val="20"/>
              </w:rPr>
              <w:t>Показатель</w:t>
            </w:r>
          </w:p>
        </w:tc>
        <w:tc>
          <w:tcPr>
            <w:tcW w:w="11273" w:type="dxa"/>
            <w:gridSpan w:val="10"/>
          </w:tcPr>
          <w:p w:rsidR="00102FA2" w:rsidRPr="008A1CC5" w:rsidRDefault="00102FA2" w:rsidP="008A1CC5">
            <w:pPr>
              <w:keepNext/>
              <w:widowControl w:val="0"/>
              <w:spacing w:line="360" w:lineRule="auto"/>
              <w:jc w:val="both"/>
              <w:rPr>
                <w:sz w:val="20"/>
              </w:rPr>
            </w:pPr>
            <w:r w:rsidRPr="008A1CC5">
              <w:rPr>
                <w:sz w:val="20"/>
              </w:rPr>
              <w:t>Год</w:t>
            </w:r>
          </w:p>
        </w:tc>
      </w:tr>
      <w:tr w:rsidR="00102FA2" w:rsidRPr="008A1CC5">
        <w:trPr>
          <w:cantSplit/>
        </w:trPr>
        <w:tc>
          <w:tcPr>
            <w:tcW w:w="3008" w:type="dxa"/>
            <w:vMerge/>
          </w:tcPr>
          <w:p w:rsidR="00102FA2" w:rsidRPr="008A1CC5" w:rsidRDefault="00102FA2" w:rsidP="008A1CC5">
            <w:pPr>
              <w:keepNext/>
              <w:widowControl w:val="0"/>
              <w:spacing w:line="360" w:lineRule="auto"/>
              <w:jc w:val="both"/>
              <w:rPr>
                <w:sz w:val="20"/>
              </w:rPr>
            </w:pPr>
          </w:p>
        </w:tc>
        <w:tc>
          <w:tcPr>
            <w:tcW w:w="2300" w:type="dxa"/>
            <w:gridSpan w:val="2"/>
          </w:tcPr>
          <w:p w:rsidR="00102FA2" w:rsidRPr="008A1CC5" w:rsidRDefault="00102FA2" w:rsidP="008A1CC5">
            <w:pPr>
              <w:keepNext/>
              <w:widowControl w:val="0"/>
              <w:spacing w:line="360" w:lineRule="auto"/>
              <w:jc w:val="both"/>
              <w:rPr>
                <w:sz w:val="20"/>
              </w:rPr>
            </w:pPr>
            <w:r w:rsidRPr="008A1CC5">
              <w:rPr>
                <w:sz w:val="20"/>
              </w:rPr>
              <w:t>2002 г.</w:t>
            </w:r>
          </w:p>
        </w:tc>
        <w:tc>
          <w:tcPr>
            <w:tcW w:w="2200" w:type="dxa"/>
            <w:gridSpan w:val="2"/>
          </w:tcPr>
          <w:p w:rsidR="00102FA2" w:rsidRPr="008A1CC5" w:rsidRDefault="00102FA2" w:rsidP="008A1CC5">
            <w:pPr>
              <w:keepNext/>
              <w:widowControl w:val="0"/>
              <w:spacing w:line="360" w:lineRule="auto"/>
              <w:jc w:val="both"/>
              <w:rPr>
                <w:sz w:val="20"/>
              </w:rPr>
            </w:pPr>
            <w:r w:rsidRPr="008A1CC5">
              <w:rPr>
                <w:sz w:val="20"/>
              </w:rPr>
              <w:t>2003 г.</w:t>
            </w:r>
          </w:p>
        </w:tc>
        <w:tc>
          <w:tcPr>
            <w:tcW w:w="2173" w:type="dxa"/>
            <w:gridSpan w:val="2"/>
          </w:tcPr>
          <w:p w:rsidR="00102FA2" w:rsidRPr="008A1CC5" w:rsidRDefault="00102FA2" w:rsidP="008A1CC5">
            <w:pPr>
              <w:keepNext/>
              <w:widowControl w:val="0"/>
              <w:spacing w:line="360" w:lineRule="auto"/>
              <w:jc w:val="both"/>
              <w:rPr>
                <w:sz w:val="20"/>
              </w:rPr>
            </w:pPr>
            <w:r w:rsidRPr="008A1CC5">
              <w:rPr>
                <w:sz w:val="20"/>
              </w:rPr>
              <w:t>2004</w:t>
            </w:r>
            <w:r w:rsidR="008A1CC5" w:rsidRPr="008A1CC5">
              <w:rPr>
                <w:sz w:val="20"/>
              </w:rPr>
              <w:t xml:space="preserve"> </w:t>
            </w:r>
            <w:r w:rsidRPr="008A1CC5">
              <w:rPr>
                <w:sz w:val="20"/>
              </w:rPr>
              <w:t>г.</w:t>
            </w:r>
          </w:p>
        </w:tc>
        <w:tc>
          <w:tcPr>
            <w:tcW w:w="2300" w:type="dxa"/>
            <w:gridSpan w:val="2"/>
          </w:tcPr>
          <w:p w:rsidR="00102FA2" w:rsidRPr="008A1CC5" w:rsidRDefault="00102FA2" w:rsidP="008A1CC5">
            <w:pPr>
              <w:keepNext/>
              <w:widowControl w:val="0"/>
              <w:spacing w:line="360" w:lineRule="auto"/>
              <w:jc w:val="both"/>
              <w:rPr>
                <w:sz w:val="20"/>
              </w:rPr>
            </w:pPr>
            <w:r w:rsidRPr="008A1CC5">
              <w:rPr>
                <w:sz w:val="20"/>
              </w:rPr>
              <w:t>2005</w:t>
            </w:r>
            <w:r w:rsidR="008A1CC5" w:rsidRPr="008A1CC5">
              <w:rPr>
                <w:sz w:val="20"/>
              </w:rPr>
              <w:t xml:space="preserve"> </w:t>
            </w:r>
            <w:r w:rsidRPr="008A1CC5">
              <w:rPr>
                <w:sz w:val="20"/>
              </w:rPr>
              <w:t>г.</w:t>
            </w:r>
          </w:p>
        </w:tc>
        <w:tc>
          <w:tcPr>
            <w:tcW w:w="2300" w:type="dxa"/>
            <w:gridSpan w:val="2"/>
          </w:tcPr>
          <w:p w:rsidR="00102FA2" w:rsidRPr="008A1CC5" w:rsidRDefault="00102FA2" w:rsidP="008A1CC5">
            <w:pPr>
              <w:keepNext/>
              <w:widowControl w:val="0"/>
              <w:spacing w:line="360" w:lineRule="auto"/>
              <w:jc w:val="both"/>
              <w:rPr>
                <w:sz w:val="20"/>
              </w:rPr>
            </w:pPr>
            <w:r w:rsidRPr="008A1CC5">
              <w:rPr>
                <w:sz w:val="20"/>
              </w:rPr>
              <w:t>2006</w:t>
            </w:r>
            <w:r w:rsidR="008A1CC5" w:rsidRPr="008A1CC5">
              <w:rPr>
                <w:sz w:val="20"/>
              </w:rPr>
              <w:t xml:space="preserve"> </w:t>
            </w:r>
            <w:r w:rsidRPr="008A1CC5">
              <w:rPr>
                <w:sz w:val="20"/>
              </w:rPr>
              <w:t>г.</w:t>
            </w:r>
          </w:p>
        </w:tc>
      </w:tr>
      <w:tr w:rsidR="00102FA2" w:rsidRPr="008A1CC5">
        <w:trPr>
          <w:cantSplit/>
        </w:trPr>
        <w:tc>
          <w:tcPr>
            <w:tcW w:w="3008" w:type="dxa"/>
            <w:vMerge/>
          </w:tcPr>
          <w:p w:rsidR="00102FA2" w:rsidRPr="008A1CC5" w:rsidRDefault="00102FA2" w:rsidP="008A1CC5">
            <w:pPr>
              <w:keepNext/>
              <w:widowControl w:val="0"/>
              <w:spacing w:line="360" w:lineRule="auto"/>
              <w:jc w:val="both"/>
              <w:rPr>
                <w:sz w:val="20"/>
              </w:rPr>
            </w:pPr>
          </w:p>
        </w:tc>
        <w:tc>
          <w:tcPr>
            <w:tcW w:w="1200" w:type="dxa"/>
          </w:tcPr>
          <w:p w:rsidR="00102FA2" w:rsidRPr="008A1CC5" w:rsidRDefault="00102FA2" w:rsidP="008A1CC5">
            <w:pPr>
              <w:keepNext/>
              <w:widowControl w:val="0"/>
              <w:spacing w:line="360" w:lineRule="auto"/>
              <w:jc w:val="both"/>
              <w:rPr>
                <w:sz w:val="20"/>
              </w:rPr>
            </w:pPr>
            <w:r w:rsidRPr="008A1CC5">
              <w:rPr>
                <w:sz w:val="20"/>
              </w:rPr>
              <w:t>тыс.</w:t>
            </w:r>
          </w:p>
          <w:p w:rsidR="00102FA2" w:rsidRPr="008A1CC5" w:rsidRDefault="00102FA2" w:rsidP="008A1CC5">
            <w:pPr>
              <w:keepNext/>
              <w:widowControl w:val="0"/>
              <w:spacing w:line="360" w:lineRule="auto"/>
              <w:jc w:val="both"/>
              <w:rPr>
                <w:sz w:val="20"/>
              </w:rPr>
            </w:pPr>
            <w:r w:rsidRPr="008A1CC5">
              <w:rPr>
                <w:sz w:val="20"/>
              </w:rPr>
              <w:t>руб.</w:t>
            </w:r>
          </w:p>
        </w:tc>
        <w:tc>
          <w:tcPr>
            <w:tcW w:w="1100" w:type="dxa"/>
          </w:tcPr>
          <w:p w:rsidR="00102FA2" w:rsidRPr="008A1CC5" w:rsidRDefault="00102FA2" w:rsidP="008A1CC5">
            <w:pPr>
              <w:keepNext/>
              <w:widowControl w:val="0"/>
              <w:spacing w:line="360" w:lineRule="auto"/>
              <w:jc w:val="both"/>
              <w:rPr>
                <w:sz w:val="20"/>
              </w:rPr>
            </w:pPr>
            <w:r w:rsidRPr="008A1CC5">
              <w:rPr>
                <w:sz w:val="20"/>
              </w:rPr>
              <w:t>в % к итогу</w:t>
            </w:r>
          </w:p>
        </w:tc>
        <w:tc>
          <w:tcPr>
            <w:tcW w:w="1200" w:type="dxa"/>
          </w:tcPr>
          <w:p w:rsidR="00102FA2" w:rsidRPr="008A1CC5" w:rsidRDefault="00102FA2" w:rsidP="008A1CC5">
            <w:pPr>
              <w:keepNext/>
              <w:widowControl w:val="0"/>
              <w:spacing w:line="360" w:lineRule="auto"/>
              <w:jc w:val="both"/>
              <w:rPr>
                <w:sz w:val="20"/>
              </w:rPr>
            </w:pPr>
            <w:r w:rsidRPr="008A1CC5">
              <w:rPr>
                <w:sz w:val="20"/>
              </w:rPr>
              <w:t>тыс.</w:t>
            </w:r>
          </w:p>
          <w:p w:rsidR="00102FA2" w:rsidRPr="008A1CC5" w:rsidRDefault="00102FA2" w:rsidP="008A1CC5">
            <w:pPr>
              <w:keepNext/>
              <w:widowControl w:val="0"/>
              <w:spacing w:line="360" w:lineRule="auto"/>
              <w:jc w:val="both"/>
              <w:rPr>
                <w:sz w:val="20"/>
              </w:rPr>
            </w:pPr>
            <w:r w:rsidRPr="008A1CC5">
              <w:rPr>
                <w:sz w:val="20"/>
              </w:rPr>
              <w:t>руб.</w:t>
            </w:r>
          </w:p>
        </w:tc>
        <w:tc>
          <w:tcPr>
            <w:tcW w:w="1000" w:type="dxa"/>
          </w:tcPr>
          <w:p w:rsidR="00102FA2" w:rsidRPr="008A1CC5" w:rsidRDefault="00102FA2" w:rsidP="008A1CC5">
            <w:pPr>
              <w:keepNext/>
              <w:widowControl w:val="0"/>
              <w:spacing w:line="360" w:lineRule="auto"/>
              <w:jc w:val="both"/>
              <w:rPr>
                <w:sz w:val="20"/>
              </w:rPr>
            </w:pPr>
            <w:r w:rsidRPr="008A1CC5">
              <w:rPr>
                <w:sz w:val="20"/>
              </w:rPr>
              <w:t>в % к итогу</w:t>
            </w:r>
          </w:p>
        </w:tc>
        <w:tc>
          <w:tcPr>
            <w:tcW w:w="1300" w:type="dxa"/>
          </w:tcPr>
          <w:p w:rsidR="00102FA2" w:rsidRPr="008A1CC5" w:rsidRDefault="00102FA2" w:rsidP="008A1CC5">
            <w:pPr>
              <w:keepNext/>
              <w:widowControl w:val="0"/>
              <w:spacing w:line="360" w:lineRule="auto"/>
              <w:jc w:val="both"/>
              <w:rPr>
                <w:sz w:val="20"/>
              </w:rPr>
            </w:pPr>
            <w:r w:rsidRPr="008A1CC5">
              <w:rPr>
                <w:sz w:val="20"/>
              </w:rPr>
              <w:t>тыс.</w:t>
            </w:r>
          </w:p>
          <w:p w:rsidR="00102FA2" w:rsidRPr="008A1CC5" w:rsidRDefault="00102FA2" w:rsidP="008A1CC5">
            <w:pPr>
              <w:keepNext/>
              <w:widowControl w:val="0"/>
              <w:spacing w:line="360" w:lineRule="auto"/>
              <w:jc w:val="both"/>
              <w:rPr>
                <w:sz w:val="20"/>
              </w:rPr>
            </w:pPr>
            <w:r w:rsidRPr="008A1CC5">
              <w:rPr>
                <w:sz w:val="20"/>
              </w:rPr>
              <w:t>руб.</w:t>
            </w:r>
          </w:p>
        </w:tc>
        <w:tc>
          <w:tcPr>
            <w:tcW w:w="873" w:type="dxa"/>
          </w:tcPr>
          <w:p w:rsidR="00102FA2" w:rsidRPr="008A1CC5" w:rsidRDefault="00102FA2" w:rsidP="008A1CC5">
            <w:pPr>
              <w:keepNext/>
              <w:widowControl w:val="0"/>
              <w:spacing w:line="360" w:lineRule="auto"/>
              <w:jc w:val="both"/>
              <w:rPr>
                <w:sz w:val="20"/>
              </w:rPr>
            </w:pPr>
            <w:r w:rsidRPr="008A1CC5">
              <w:rPr>
                <w:sz w:val="20"/>
              </w:rPr>
              <w:t>в % к итогу</w:t>
            </w:r>
          </w:p>
        </w:tc>
        <w:tc>
          <w:tcPr>
            <w:tcW w:w="1427" w:type="dxa"/>
          </w:tcPr>
          <w:p w:rsidR="00102FA2" w:rsidRPr="008A1CC5" w:rsidRDefault="00102FA2" w:rsidP="008A1CC5">
            <w:pPr>
              <w:keepNext/>
              <w:widowControl w:val="0"/>
              <w:spacing w:line="360" w:lineRule="auto"/>
              <w:jc w:val="both"/>
              <w:rPr>
                <w:sz w:val="20"/>
              </w:rPr>
            </w:pPr>
            <w:r w:rsidRPr="008A1CC5">
              <w:rPr>
                <w:sz w:val="20"/>
              </w:rPr>
              <w:t>тыс.</w:t>
            </w:r>
          </w:p>
          <w:p w:rsidR="00102FA2" w:rsidRPr="008A1CC5" w:rsidRDefault="00102FA2" w:rsidP="008A1CC5">
            <w:pPr>
              <w:keepNext/>
              <w:widowControl w:val="0"/>
              <w:spacing w:line="360" w:lineRule="auto"/>
              <w:jc w:val="both"/>
              <w:rPr>
                <w:sz w:val="20"/>
              </w:rPr>
            </w:pPr>
            <w:r w:rsidRPr="008A1CC5">
              <w:rPr>
                <w:sz w:val="20"/>
              </w:rPr>
              <w:t>руб.</w:t>
            </w:r>
          </w:p>
        </w:tc>
        <w:tc>
          <w:tcPr>
            <w:tcW w:w="873" w:type="dxa"/>
          </w:tcPr>
          <w:p w:rsidR="00102FA2" w:rsidRPr="008A1CC5" w:rsidRDefault="00102FA2" w:rsidP="008A1CC5">
            <w:pPr>
              <w:keepNext/>
              <w:widowControl w:val="0"/>
              <w:spacing w:line="360" w:lineRule="auto"/>
              <w:jc w:val="both"/>
              <w:rPr>
                <w:sz w:val="20"/>
              </w:rPr>
            </w:pPr>
            <w:r w:rsidRPr="008A1CC5">
              <w:rPr>
                <w:sz w:val="20"/>
              </w:rPr>
              <w:t>в % к итогу</w:t>
            </w:r>
          </w:p>
        </w:tc>
        <w:tc>
          <w:tcPr>
            <w:tcW w:w="1427" w:type="dxa"/>
          </w:tcPr>
          <w:p w:rsidR="00102FA2" w:rsidRPr="008A1CC5" w:rsidRDefault="00102FA2" w:rsidP="008A1CC5">
            <w:pPr>
              <w:keepNext/>
              <w:widowControl w:val="0"/>
              <w:spacing w:line="360" w:lineRule="auto"/>
              <w:jc w:val="both"/>
              <w:rPr>
                <w:sz w:val="20"/>
              </w:rPr>
            </w:pPr>
            <w:r w:rsidRPr="008A1CC5">
              <w:rPr>
                <w:sz w:val="20"/>
              </w:rPr>
              <w:t>тыс.</w:t>
            </w:r>
          </w:p>
          <w:p w:rsidR="00102FA2" w:rsidRPr="008A1CC5" w:rsidRDefault="00102FA2" w:rsidP="008A1CC5">
            <w:pPr>
              <w:keepNext/>
              <w:widowControl w:val="0"/>
              <w:spacing w:line="360" w:lineRule="auto"/>
              <w:jc w:val="both"/>
              <w:rPr>
                <w:sz w:val="20"/>
              </w:rPr>
            </w:pPr>
            <w:r w:rsidRPr="008A1CC5">
              <w:rPr>
                <w:sz w:val="20"/>
              </w:rPr>
              <w:t>руб.</w:t>
            </w:r>
          </w:p>
        </w:tc>
        <w:tc>
          <w:tcPr>
            <w:tcW w:w="873" w:type="dxa"/>
          </w:tcPr>
          <w:p w:rsidR="00102FA2" w:rsidRPr="008A1CC5" w:rsidRDefault="00102FA2" w:rsidP="008A1CC5">
            <w:pPr>
              <w:keepNext/>
              <w:widowControl w:val="0"/>
              <w:spacing w:line="360" w:lineRule="auto"/>
              <w:jc w:val="both"/>
              <w:rPr>
                <w:sz w:val="20"/>
              </w:rPr>
            </w:pPr>
            <w:r w:rsidRPr="008A1CC5">
              <w:rPr>
                <w:sz w:val="20"/>
              </w:rPr>
              <w:t>в % к итогу</w:t>
            </w:r>
          </w:p>
        </w:tc>
      </w:tr>
      <w:tr w:rsidR="00102FA2" w:rsidRPr="008A1CC5">
        <w:tc>
          <w:tcPr>
            <w:tcW w:w="3008" w:type="dxa"/>
            <w:tcBorders>
              <w:bottom w:val="nil"/>
            </w:tcBorders>
          </w:tcPr>
          <w:p w:rsidR="00102FA2" w:rsidRPr="008A1CC5" w:rsidRDefault="00102FA2" w:rsidP="008A1CC5">
            <w:pPr>
              <w:keepNext/>
              <w:widowControl w:val="0"/>
              <w:spacing w:line="360" w:lineRule="auto"/>
              <w:jc w:val="both"/>
              <w:rPr>
                <w:sz w:val="20"/>
              </w:rPr>
            </w:pPr>
            <w:r w:rsidRPr="008A1CC5">
              <w:rPr>
                <w:sz w:val="20"/>
              </w:rPr>
              <w:t xml:space="preserve">Здания </w:t>
            </w:r>
          </w:p>
        </w:tc>
        <w:tc>
          <w:tcPr>
            <w:tcW w:w="1200"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171882,0</w:t>
            </w:r>
          </w:p>
        </w:tc>
        <w:tc>
          <w:tcPr>
            <w:tcW w:w="1100"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59,4</w:t>
            </w:r>
          </w:p>
        </w:tc>
        <w:tc>
          <w:tcPr>
            <w:tcW w:w="1200"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254449,0</w:t>
            </w:r>
          </w:p>
        </w:tc>
        <w:tc>
          <w:tcPr>
            <w:tcW w:w="1000"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62,6</w:t>
            </w:r>
          </w:p>
        </w:tc>
        <w:tc>
          <w:tcPr>
            <w:tcW w:w="1300"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285283,0</w:t>
            </w:r>
          </w:p>
        </w:tc>
        <w:tc>
          <w:tcPr>
            <w:tcW w:w="873"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57,1</w:t>
            </w:r>
          </w:p>
        </w:tc>
        <w:tc>
          <w:tcPr>
            <w:tcW w:w="1427"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284709,0</w:t>
            </w:r>
          </w:p>
        </w:tc>
        <w:tc>
          <w:tcPr>
            <w:tcW w:w="873"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53,1</w:t>
            </w:r>
          </w:p>
        </w:tc>
        <w:tc>
          <w:tcPr>
            <w:tcW w:w="1427"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292477,0</w:t>
            </w:r>
          </w:p>
        </w:tc>
        <w:tc>
          <w:tcPr>
            <w:tcW w:w="873"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42,1</w:t>
            </w:r>
          </w:p>
        </w:tc>
      </w:tr>
      <w:tr w:rsidR="00102FA2" w:rsidRPr="008A1CC5">
        <w:tc>
          <w:tcPr>
            <w:tcW w:w="3008" w:type="dxa"/>
          </w:tcPr>
          <w:p w:rsidR="00102FA2" w:rsidRPr="008A1CC5" w:rsidRDefault="00102FA2" w:rsidP="008A1CC5">
            <w:pPr>
              <w:keepNext/>
              <w:widowControl w:val="0"/>
              <w:spacing w:line="360" w:lineRule="auto"/>
              <w:jc w:val="both"/>
              <w:rPr>
                <w:sz w:val="20"/>
              </w:rPr>
            </w:pPr>
            <w:r w:rsidRPr="008A1CC5">
              <w:rPr>
                <w:sz w:val="20"/>
              </w:rPr>
              <w:t xml:space="preserve">Сооружения </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41169,0</w:t>
            </w:r>
          </w:p>
        </w:tc>
        <w:tc>
          <w:tcPr>
            <w:tcW w:w="1100" w:type="dxa"/>
            <w:vAlign w:val="center"/>
          </w:tcPr>
          <w:p w:rsidR="00102FA2" w:rsidRPr="008A1CC5" w:rsidRDefault="00102FA2" w:rsidP="008A1CC5">
            <w:pPr>
              <w:keepNext/>
              <w:widowControl w:val="0"/>
              <w:spacing w:line="360" w:lineRule="auto"/>
              <w:jc w:val="both"/>
              <w:rPr>
                <w:sz w:val="20"/>
              </w:rPr>
            </w:pPr>
            <w:r w:rsidRPr="008A1CC5">
              <w:rPr>
                <w:sz w:val="20"/>
              </w:rPr>
              <w:t>14,2</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42066,0</w:t>
            </w:r>
          </w:p>
        </w:tc>
        <w:tc>
          <w:tcPr>
            <w:tcW w:w="1000" w:type="dxa"/>
            <w:vAlign w:val="center"/>
          </w:tcPr>
          <w:p w:rsidR="00102FA2" w:rsidRPr="008A1CC5" w:rsidRDefault="00102FA2" w:rsidP="008A1CC5">
            <w:pPr>
              <w:keepNext/>
              <w:widowControl w:val="0"/>
              <w:spacing w:line="360" w:lineRule="auto"/>
              <w:jc w:val="both"/>
              <w:rPr>
                <w:sz w:val="20"/>
              </w:rPr>
            </w:pPr>
            <w:r w:rsidRPr="008A1CC5">
              <w:rPr>
                <w:sz w:val="20"/>
              </w:rPr>
              <w:t>10,3</w:t>
            </w:r>
          </w:p>
        </w:tc>
        <w:tc>
          <w:tcPr>
            <w:tcW w:w="1300" w:type="dxa"/>
            <w:vAlign w:val="center"/>
          </w:tcPr>
          <w:p w:rsidR="00102FA2" w:rsidRPr="008A1CC5" w:rsidRDefault="00102FA2" w:rsidP="008A1CC5">
            <w:pPr>
              <w:keepNext/>
              <w:widowControl w:val="0"/>
              <w:spacing w:line="360" w:lineRule="auto"/>
              <w:jc w:val="both"/>
              <w:rPr>
                <w:sz w:val="20"/>
              </w:rPr>
            </w:pPr>
            <w:r w:rsidRPr="008A1CC5">
              <w:rPr>
                <w:sz w:val="20"/>
              </w:rPr>
              <w:t>51393,0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10,3</w:t>
            </w:r>
          </w:p>
        </w:tc>
        <w:tc>
          <w:tcPr>
            <w:tcW w:w="1427" w:type="dxa"/>
            <w:vAlign w:val="center"/>
          </w:tcPr>
          <w:p w:rsidR="00102FA2" w:rsidRPr="008A1CC5" w:rsidRDefault="00102FA2" w:rsidP="008A1CC5">
            <w:pPr>
              <w:keepNext/>
              <w:widowControl w:val="0"/>
              <w:spacing w:line="360" w:lineRule="auto"/>
              <w:jc w:val="both"/>
              <w:rPr>
                <w:sz w:val="20"/>
              </w:rPr>
            </w:pPr>
            <w:r w:rsidRPr="008A1CC5">
              <w:rPr>
                <w:sz w:val="20"/>
              </w:rPr>
              <w:t>51277,0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9,6</w:t>
            </w:r>
          </w:p>
        </w:tc>
        <w:tc>
          <w:tcPr>
            <w:tcW w:w="1427" w:type="dxa"/>
            <w:vAlign w:val="center"/>
          </w:tcPr>
          <w:p w:rsidR="00102FA2" w:rsidRPr="008A1CC5" w:rsidRDefault="00102FA2" w:rsidP="008A1CC5">
            <w:pPr>
              <w:keepNext/>
              <w:widowControl w:val="0"/>
              <w:spacing w:line="360" w:lineRule="auto"/>
              <w:jc w:val="both"/>
              <w:rPr>
                <w:sz w:val="20"/>
              </w:rPr>
            </w:pPr>
            <w:r w:rsidRPr="008A1CC5">
              <w:rPr>
                <w:sz w:val="20"/>
              </w:rPr>
              <w:t>57918,0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8,3</w:t>
            </w:r>
          </w:p>
        </w:tc>
      </w:tr>
      <w:tr w:rsidR="00102FA2" w:rsidRPr="008A1CC5">
        <w:tc>
          <w:tcPr>
            <w:tcW w:w="3008" w:type="dxa"/>
          </w:tcPr>
          <w:p w:rsidR="00102FA2" w:rsidRPr="008A1CC5" w:rsidRDefault="00102FA2" w:rsidP="008A1CC5">
            <w:pPr>
              <w:keepNext/>
              <w:widowControl w:val="0"/>
              <w:spacing w:line="360" w:lineRule="auto"/>
              <w:jc w:val="both"/>
              <w:rPr>
                <w:sz w:val="20"/>
              </w:rPr>
            </w:pPr>
            <w:r w:rsidRPr="008A1CC5">
              <w:rPr>
                <w:sz w:val="20"/>
              </w:rPr>
              <w:t>Машины и оборудование</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37671,0</w:t>
            </w:r>
          </w:p>
        </w:tc>
        <w:tc>
          <w:tcPr>
            <w:tcW w:w="1100" w:type="dxa"/>
            <w:vAlign w:val="center"/>
          </w:tcPr>
          <w:p w:rsidR="00102FA2" w:rsidRPr="008A1CC5" w:rsidRDefault="00102FA2" w:rsidP="008A1CC5">
            <w:pPr>
              <w:keepNext/>
              <w:widowControl w:val="0"/>
              <w:spacing w:line="360" w:lineRule="auto"/>
              <w:jc w:val="both"/>
              <w:rPr>
                <w:sz w:val="20"/>
              </w:rPr>
            </w:pPr>
            <w:r w:rsidRPr="008A1CC5">
              <w:rPr>
                <w:sz w:val="20"/>
              </w:rPr>
              <w:t>13,0</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63418,0</w:t>
            </w:r>
          </w:p>
        </w:tc>
        <w:tc>
          <w:tcPr>
            <w:tcW w:w="1000" w:type="dxa"/>
            <w:vAlign w:val="center"/>
          </w:tcPr>
          <w:p w:rsidR="00102FA2" w:rsidRPr="008A1CC5" w:rsidRDefault="00102FA2" w:rsidP="008A1CC5">
            <w:pPr>
              <w:keepNext/>
              <w:widowControl w:val="0"/>
              <w:spacing w:line="360" w:lineRule="auto"/>
              <w:jc w:val="both"/>
              <w:rPr>
                <w:sz w:val="20"/>
              </w:rPr>
            </w:pPr>
            <w:r w:rsidRPr="008A1CC5">
              <w:rPr>
                <w:sz w:val="20"/>
              </w:rPr>
              <w:t>15,6</w:t>
            </w:r>
          </w:p>
        </w:tc>
        <w:tc>
          <w:tcPr>
            <w:tcW w:w="1300" w:type="dxa"/>
            <w:vAlign w:val="center"/>
          </w:tcPr>
          <w:p w:rsidR="00102FA2" w:rsidRPr="008A1CC5" w:rsidRDefault="00102FA2" w:rsidP="008A1CC5">
            <w:pPr>
              <w:keepNext/>
              <w:widowControl w:val="0"/>
              <w:spacing w:line="360" w:lineRule="auto"/>
              <w:jc w:val="both"/>
              <w:rPr>
                <w:sz w:val="20"/>
              </w:rPr>
            </w:pPr>
            <w:r w:rsidRPr="008A1CC5">
              <w:rPr>
                <w:sz w:val="20"/>
              </w:rPr>
              <w:t>107310,0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21,5</w:t>
            </w:r>
          </w:p>
        </w:tc>
        <w:tc>
          <w:tcPr>
            <w:tcW w:w="1427" w:type="dxa"/>
            <w:vAlign w:val="center"/>
          </w:tcPr>
          <w:p w:rsidR="00102FA2" w:rsidRPr="008A1CC5" w:rsidRDefault="00102FA2" w:rsidP="008A1CC5">
            <w:pPr>
              <w:keepNext/>
              <w:widowControl w:val="0"/>
              <w:spacing w:line="360" w:lineRule="auto"/>
              <w:jc w:val="both"/>
              <w:rPr>
                <w:sz w:val="20"/>
              </w:rPr>
            </w:pPr>
            <w:r w:rsidRPr="008A1CC5">
              <w:rPr>
                <w:sz w:val="20"/>
              </w:rPr>
              <w:t>125416,0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23,4</w:t>
            </w:r>
          </w:p>
        </w:tc>
        <w:tc>
          <w:tcPr>
            <w:tcW w:w="1427" w:type="dxa"/>
            <w:vAlign w:val="center"/>
          </w:tcPr>
          <w:p w:rsidR="00102FA2" w:rsidRPr="008A1CC5" w:rsidRDefault="00102FA2" w:rsidP="008A1CC5">
            <w:pPr>
              <w:keepNext/>
              <w:widowControl w:val="0"/>
              <w:spacing w:line="360" w:lineRule="auto"/>
              <w:jc w:val="both"/>
              <w:rPr>
                <w:sz w:val="20"/>
              </w:rPr>
            </w:pPr>
            <w:r w:rsidRPr="008A1CC5">
              <w:rPr>
                <w:sz w:val="20"/>
              </w:rPr>
              <w:t>240983,0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34,7</w:t>
            </w:r>
          </w:p>
        </w:tc>
      </w:tr>
      <w:tr w:rsidR="00102FA2" w:rsidRPr="008A1CC5">
        <w:tc>
          <w:tcPr>
            <w:tcW w:w="3008" w:type="dxa"/>
          </w:tcPr>
          <w:p w:rsidR="00102FA2" w:rsidRPr="008A1CC5" w:rsidRDefault="00102FA2" w:rsidP="008A1CC5">
            <w:pPr>
              <w:keepNext/>
              <w:widowControl w:val="0"/>
              <w:spacing w:line="360" w:lineRule="auto"/>
              <w:jc w:val="both"/>
              <w:rPr>
                <w:sz w:val="20"/>
              </w:rPr>
            </w:pPr>
            <w:r w:rsidRPr="008A1CC5">
              <w:rPr>
                <w:sz w:val="20"/>
              </w:rPr>
              <w:t>Транспортные средства</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11600,0</w:t>
            </w:r>
          </w:p>
        </w:tc>
        <w:tc>
          <w:tcPr>
            <w:tcW w:w="1100" w:type="dxa"/>
            <w:vAlign w:val="center"/>
          </w:tcPr>
          <w:p w:rsidR="00102FA2" w:rsidRPr="008A1CC5" w:rsidRDefault="00102FA2" w:rsidP="008A1CC5">
            <w:pPr>
              <w:keepNext/>
              <w:widowControl w:val="0"/>
              <w:spacing w:line="360" w:lineRule="auto"/>
              <w:jc w:val="both"/>
              <w:rPr>
                <w:sz w:val="20"/>
              </w:rPr>
            </w:pPr>
            <w:r w:rsidRPr="008A1CC5">
              <w:rPr>
                <w:sz w:val="20"/>
              </w:rPr>
              <w:t>4,0</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13320,0</w:t>
            </w:r>
          </w:p>
        </w:tc>
        <w:tc>
          <w:tcPr>
            <w:tcW w:w="1000" w:type="dxa"/>
            <w:vAlign w:val="center"/>
          </w:tcPr>
          <w:p w:rsidR="00102FA2" w:rsidRPr="008A1CC5" w:rsidRDefault="00102FA2" w:rsidP="008A1CC5">
            <w:pPr>
              <w:keepNext/>
              <w:widowControl w:val="0"/>
              <w:spacing w:line="360" w:lineRule="auto"/>
              <w:jc w:val="both"/>
              <w:rPr>
                <w:sz w:val="20"/>
              </w:rPr>
            </w:pPr>
            <w:r w:rsidRPr="008A1CC5">
              <w:rPr>
                <w:sz w:val="20"/>
              </w:rPr>
              <w:t>3,3</w:t>
            </w:r>
          </w:p>
        </w:tc>
        <w:tc>
          <w:tcPr>
            <w:tcW w:w="1300" w:type="dxa"/>
            <w:vAlign w:val="center"/>
          </w:tcPr>
          <w:p w:rsidR="00102FA2" w:rsidRPr="008A1CC5" w:rsidRDefault="00102FA2" w:rsidP="008A1CC5">
            <w:pPr>
              <w:keepNext/>
              <w:widowControl w:val="0"/>
              <w:spacing w:line="360" w:lineRule="auto"/>
              <w:jc w:val="both"/>
              <w:rPr>
                <w:sz w:val="20"/>
              </w:rPr>
            </w:pPr>
            <w:r w:rsidRPr="008A1CC5">
              <w:rPr>
                <w:sz w:val="20"/>
              </w:rPr>
              <w:t>16647,0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3,3</w:t>
            </w:r>
          </w:p>
        </w:tc>
        <w:tc>
          <w:tcPr>
            <w:tcW w:w="1427" w:type="dxa"/>
            <w:vAlign w:val="center"/>
          </w:tcPr>
          <w:p w:rsidR="00102FA2" w:rsidRPr="008A1CC5" w:rsidRDefault="00102FA2" w:rsidP="008A1CC5">
            <w:pPr>
              <w:keepNext/>
              <w:widowControl w:val="0"/>
              <w:spacing w:line="360" w:lineRule="auto"/>
              <w:jc w:val="both"/>
              <w:rPr>
                <w:sz w:val="20"/>
              </w:rPr>
            </w:pPr>
            <w:r w:rsidRPr="008A1CC5">
              <w:rPr>
                <w:sz w:val="20"/>
              </w:rPr>
              <w:t>28100,0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5,2</w:t>
            </w:r>
          </w:p>
        </w:tc>
        <w:tc>
          <w:tcPr>
            <w:tcW w:w="1427" w:type="dxa"/>
            <w:vAlign w:val="center"/>
          </w:tcPr>
          <w:p w:rsidR="00102FA2" w:rsidRPr="008A1CC5" w:rsidRDefault="00102FA2" w:rsidP="008A1CC5">
            <w:pPr>
              <w:keepNext/>
              <w:widowControl w:val="0"/>
              <w:spacing w:line="360" w:lineRule="auto"/>
              <w:jc w:val="both"/>
              <w:rPr>
                <w:sz w:val="20"/>
              </w:rPr>
            </w:pPr>
            <w:r w:rsidRPr="008A1CC5">
              <w:rPr>
                <w:sz w:val="20"/>
              </w:rPr>
              <w:t>33159,0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4,8</w:t>
            </w:r>
          </w:p>
        </w:tc>
      </w:tr>
      <w:tr w:rsidR="00102FA2" w:rsidRPr="008A1CC5">
        <w:tc>
          <w:tcPr>
            <w:tcW w:w="3008" w:type="dxa"/>
          </w:tcPr>
          <w:p w:rsidR="00102FA2" w:rsidRPr="008A1CC5" w:rsidRDefault="00102FA2" w:rsidP="008A1CC5">
            <w:pPr>
              <w:keepNext/>
              <w:widowControl w:val="0"/>
              <w:spacing w:line="360" w:lineRule="auto"/>
              <w:jc w:val="both"/>
              <w:rPr>
                <w:sz w:val="20"/>
              </w:rPr>
            </w:pPr>
            <w:r w:rsidRPr="008A1CC5">
              <w:rPr>
                <w:sz w:val="20"/>
              </w:rPr>
              <w:t>Производственный и хозяйственный инвентарь</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495,0</w:t>
            </w:r>
          </w:p>
        </w:tc>
        <w:tc>
          <w:tcPr>
            <w:tcW w:w="1100" w:type="dxa"/>
            <w:vAlign w:val="center"/>
          </w:tcPr>
          <w:p w:rsidR="00102FA2" w:rsidRPr="008A1CC5" w:rsidRDefault="00102FA2" w:rsidP="008A1CC5">
            <w:pPr>
              <w:keepNext/>
              <w:widowControl w:val="0"/>
              <w:spacing w:line="360" w:lineRule="auto"/>
              <w:jc w:val="both"/>
              <w:rPr>
                <w:sz w:val="20"/>
              </w:rPr>
            </w:pPr>
            <w:r w:rsidRPr="008A1CC5">
              <w:rPr>
                <w:sz w:val="20"/>
              </w:rPr>
              <w:t>0,2</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538,0</w:t>
            </w:r>
          </w:p>
        </w:tc>
        <w:tc>
          <w:tcPr>
            <w:tcW w:w="1000" w:type="dxa"/>
            <w:vAlign w:val="center"/>
          </w:tcPr>
          <w:p w:rsidR="00102FA2" w:rsidRPr="008A1CC5" w:rsidRDefault="00102FA2" w:rsidP="008A1CC5">
            <w:pPr>
              <w:keepNext/>
              <w:widowControl w:val="0"/>
              <w:spacing w:line="360" w:lineRule="auto"/>
              <w:jc w:val="both"/>
              <w:rPr>
                <w:sz w:val="20"/>
              </w:rPr>
            </w:pPr>
            <w:r w:rsidRPr="008A1CC5">
              <w:rPr>
                <w:sz w:val="20"/>
              </w:rPr>
              <w:t>0,1</w:t>
            </w:r>
          </w:p>
        </w:tc>
        <w:tc>
          <w:tcPr>
            <w:tcW w:w="1300" w:type="dxa"/>
            <w:vAlign w:val="center"/>
          </w:tcPr>
          <w:p w:rsidR="00102FA2" w:rsidRPr="008A1CC5" w:rsidRDefault="00102FA2" w:rsidP="008A1CC5">
            <w:pPr>
              <w:keepNext/>
              <w:widowControl w:val="0"/>
              <w:spacing w:line="360" w:lineRule="auto"/>
              <w:jc w:val="both"/>
              <w:rPr>
                <w:sz w:val="20"/>
              </w:rPr>
            </w:pPr>
            <w:r w:rsidRPr="008A1CC5">
              <w:rPr>
                <w:sz w:val="20"/>
              </w:rPr>
              <w:t>847,0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0,2</w:t>
            </w:r>
          </w:p>
        </w:tc>
        <w:tc>
          <w:tcPr>
            <w:tcW w:w="1427" w:type="dxa"/>
            <w:vAlign w:val="center"/>
          </w:tcPr>
          <w:p w:rsidR="00102FA2" w:rsidRPr="008A1CC5" w:rsidRDefault="00102FA2" w:rsidP="008A1CC5">
            <w:pPr>
              <w:keepNext/>
              <w:widowControl w:val="0"/>
              <w:spacing w:line="360" w:lineRule="auto"/>
              <w:jc w:val="both"/>
              <w:rPr>
                <w:sz w:val="20"/>
              </w:rPr>
            </w:pPr>
            <w:r w:rsidRPr="008A1CC5">
              <w:rPr>
                <w:sz w:val="20"/>
              </w:rPr>
              <w:t>783,0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0,1</w:t>
            </w:r>
          </w:p>
        </w:tc>
        <w:tc>
          <w:tcPr>
            <w:tcW w:w="1427" w:type="dxa"/>
            <w:vAlign w:val="center"/>
          </w:tcPr>
          <w:p w:rsidR="00102FA2" w:rsidRPr="008A1CC5" w:rsidRDefault="00102FA2" w:rsidP="008A1CC5">
            <w:pPr>
              <w:keepNext/>
              <w:widowControl w:val="0"/>
              <w:spacing w:line="360" w:lineRule="auto"/>
              <w:jc w:val="both"/>
              <w:rPr>
                <w:sz w:val="20"/>
              </w:rPr>
            </w:pPr>
            <w:r w:rsidRPr="008A1CC5">
              <w:rPr>
                <w:sz w:val="20"/>
              </w:rPr>
              <w:t>944,0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0,1</w:t>
            </w:r>
          </w:p>
        </w:tc>
      </w:tr>
      <w:tr w:rsidR="00102FA2" w:rsidRPr="008A1CC5">
        <w:tc>
          <w:tcPr>
            <w:tcW w:w="3008" w:type="dxa"/>
          </w:tcPr>
          <w:p w:rsidR="00102FA2" w:rsidRPr="008A1CC5" w:rsidRDefault="00102FA2" w:rsidP="008A1CC5">
            <w:pPr>
              <w:keepNext/>
              <w:widowControl w:val="0"/>
              <w:spacing w:line="360" w:lineRule="auto"/>
              <w:jc w:val="both"/>
              <w:rPr>
                <w:sz w:val="20"/>
              </w:rPr>
            </w:pPr>
            <w:r w:rsidRPr="008A1CC5">
              <w:rPr>
                <w:sz w:val="20"/>
              </w:rPr>
              <w:t>Рабочий скот</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1100"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1000"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1300" w:type="dxa"/>
            <w:vAlign w:val="center"/>
          </w:tcPr>
          <w:p w:rsidR="00102FA2" w:rsidRPr="008A1CC5" w:rsidRDefault="00102FA2" w:rsidP="008A1CC5">
            <w:pPr>
              <w:keepNext/>
              <w:widowControl w:val="0"/>
              <w:spacing w:line="360" w:lineRule="auto"/>
              <w:jc w:val="both"/>
              <w:rPr>
                <w:sz w:val="20"/>
              </w:rPr>
            </w:pPr>
            <w:r w:rsidRPr="008A1CC5">
              <w:rPr>
                <w:sz w:val="20"/>
              </w:rPr>
              <w:t>49,0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1427" w:type="dxa"/>
            <w:vAlign w:val="center"/>
          </w:tcPr>
          <w:p w:rsidR="00102FA2" w:rsidRPr="008A1CC5" w:rsidRDefault="00102FA2" w:rsidP="008A1CC5">
            <w:pPr>
              <w:keepNext/>
              <w:widowControl w:val="0"/>
              <w:spacing w:line="360" w:lineRule="auto"/>
              <w:jc w:val="both"/>
              <w:rPr>
                <w:sz w:val="20"/>
              </w:rPr>
            </w:pPr>
            <w:r w:rsidRPr="008A1CC5">
              <w:rPr>
                <w:sz w:val="20"/>
              </w:rPr>
              <w:t>176,0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1427" w:type="dxa"/>
            <w:vAlign w:val="center"/>
          </w:tcPr>
          <w:p w:rsidR="00102FA2" w:rsidRPr="008A1CC5" w:rsidRDefault="00102FA2" w:rsidP="008A1CC5">
            <w:pPr>
              <w:keepNext/>
              <w:widowControl w:val="0"/>
              <w:spacing w:line="360" w:lineRule="auto"/>
              <w:jc w:val="both"/>
              <w:rPr>
                <w:sz w:val="20"/>
              </w:rPr>
            </w:pPr>
            <w:r w:rsidRPr="008A1CC5">
              <w:rPr>
                <w:sz w:val="20"/>
              </w:rPr>
              <w:t>147,0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0,0</w:t>
            </w:r>
          </w:p>
        </w:tc>
      </w:tr>
      <w:tr w:rsidR="00102FA2" w:rsidRPr="008A1CC5">
        <w:tc>
          <w:tcPr>
            <w:tcW w:w="3008" w:type="dxa"/>
          </w:tcPr>
          <w:p w:rsidR="00102FA2" w:rsidRPr="008A1CC5" w:rsidRDefault="00102FA2" w:rsidP="008A1CC5">
            <w:pPr>
              <w:keepNext/>
              <w:widowControl w:val="0"/>
              <w:spacing w:line="360" w:lineRule="auto"/>
              <w:jc w:val="both"/>
              <w:rPr>
                <w:sz w:val="20"/>
              </w:rPr>
            </w:pPr>
            <w:r w:rsidRPr="008A1CC5">
              <w:rPr>
                <w:sz w:val="20"/>
              </w:rPr>
              <w:t>Продуктовый скот</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26553,0</w:t>
            </w:r>
          </w:p>
        </w:tc>
        <w:tc>
          <w:tcPr>
            <w:tcW w:w="1100" w:type="dxa"/>
            <w:vAlign w:val="center"/>
          </w:tcPr>
          <w:p w:rsidR="00102FA2" w:rsidRPr="008A1CC5" w:rsidRDefault="00102FA2" w:rsidP="008A1CC5">
            <w:pPr>
              <w:keepNext/>
              <w:widowControl w:val="0"/>
              <w:spacing w:line="360" w:lineRule="auto"/>
              <w:jc w:val="both"/>
              <w:rPr>
                <w:sz w:val="20"/>
              </w:rPr>
            </w:pPr>
            <w:r w:rsidRPr="008A1CC5">
              <w:rPr>
                <w:sz w:val="20"/>
              </w:rPr>
              <w:t>9,2</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32937,0</w:t>
            </w:r>
          </w:p>
        </w:tc>
        <w:tc>
          <w:tcPr>
            <w:tcW w:w="1000" w:type="dxa"/>
            <w:vAlign w:val="center"/>
          </w:tcPr>
          <w:p w:rsidR="00102FA2" w:rsidRPr="008A1CC5" w:rsidRDefault="00102FA2" w:rsidP="008A1CC5">
            <w:pPr>
              <w:keepNext/>
              <w:widowControl w:val="0"/>
              <w:spacing w:line="360" w:lineRule="auto"/>
              <w:jc w:val="both"/>
              <w:rPr>
                <w:sz w:val="20"/>
              </w:rPr>
            </w:pPr>
            <w:r w:rsidRPr="008A1CC5">
              <w:rPr>
                <w:sz w:val="20"/>
              </w:rPr>
              <w:t>8,1</w:t>
            </w:r>
          </w:p>
        </w:tc>
        <w:tc>
          <w:tcPr>
            <w:tcW w:w="1300" w:type="dxa"/>
            <w:vAlign w:val="center"/>
          </w:tcPr>
          <w:p w:rsidR="00102FA2" w:rsidRPr="008A1CC5" w:rsidRDefault="00102FA2" w:rsidP="008A1CC5">
            <w:pPr>
              <w:keepNext/>
              <w:widowControl w:val="0"/>
              <w:spacing w:line="360" w:lineRule="auto"/>
              <w:jc w:val="both"/>
              <w:rPr>
                <w:sz w:val="20"/>
              </w:rPr>
            </w:pPr>
            <w:r w:rsidRPr="008A1CC5">
              <w:rPr>
                <w:sz w:val="20"/>
              </w:rPr>
              <w:t>38108,0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7,6</w:t>
            </w:r>
          </w:p>
        </w:tc>
        <w:tc>
          <w:tcPr>
            <w:tcW w:w="1427" w:type="dxa"/>
            <w:vAlign w:val="center"/>
          </w:tcPr>
          <w:p w:rsidR="00102FA2" w:rsidRPr="008A1CC5" w:rsidRDefault="00102FA2" w:rsidP="008A1CC5">
            <w:pPr>
              <w:keepNext/>
              <w:widowControl w:val="0"/>
              <w:spacing w:line="360" w:lineRule="auto"/>
              <w:jc w:val="both"/>
              <w:rPr>
                <w:sz w:val="20"/>
              </w:rPr>
            </w:pPr>
            <w:r w:rsidRPr="008A1CC5">
              <w:rPr>
                <w:sz w:val="20"/>
              </w:rPr>
              <w:t>45184,0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8,4</w:t>
            </w:r>
          </w:p>
        </w:tc>
        <w:tc>
          <w:tcPr>
            <w:tcW w:w="1427" w:type="dxa"/>
            <w:vAlign w:val="center"/>
          </w:tcPr>
          <w:p w:rsidR="00102FA2" w:rsidRPr="008A1CC5" w:rsidRDefault="00102FA2" w:rsidP="008A1CC5">
            <w:pPr>
              <w:keepNext/>
              <w:widowControl w:val="0"/>
              <w:spacing w:line="360" w:lineRule="auto"/>
              <w:jc w:val="both"/>
              <w:rPr>
                <w:sz w:val="20"/>
              </w:rPr>
            </w:pPr>
            <w:r w:rsidRPr="008A1CC5">
              <w:rPr>
                <w:sz w:val="20"/>
              </w:rPr>
              <w:t>64902,0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9,3</w:t>
            </w:r>
          </w:p>
        </w:tc>
      </w:tr>
      <w:tr w:rsidR="00102FA2" w:rsidRPr="008A1CC5">
        <w:tc>
          <w:tcPr>
            <w:tcW w:w="3008" w:type="dxa"/>
          </w:tcPr>
          <w:p w:rsidR="00102FA2" w:rsidRPr="008A1CC5" w:rsidRDefault="00102FA2" w:rsidP="008A1CC5">
            <w:pPr>
              <w:keepNext/>
              <w:widowControl w:val="0"/>
              <w:spacing w:line="360" w:lineRule="auto"/>
              <w:jc w:val="both"/>
              <w:rPr>
                <w:sz w:val="20"/>
              </w:rPr>
            </w:pPr>
            <w:r w:rsidRPr="008A1CC5">
              <w:rPr>
                <w:sz w:val="20"/>
              </w:rPr>
              <w:t>Многолетние насаждения</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1100"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1000"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1300" w:type="dxa"/>
            <w:vAlign w:val="center"/>
          </w:tcPr>
          <w:p w:rsidR="00102FA2" w:rsidRPr="008A1CC5" w:rsidRDefault="00102FA2" w:rsidP="008A1CC5">
            <w:pPr>
              <w:keepNext/>
              <w:widowControl w:val="0"/>
              <w:spacing w:line="360" w:lineRule="auto"/>
              <w:jc w:val="both"/>
              <w:rPr>
                <w:sz w:val="20"/>
              </w:rPr>
            </w:pPr>
            <w:r w:rsidRPr="008A1CC5">
              <w:rPr>
                <w:sz w:val="20"/>
              </w:rPr>
              <w:t>36,0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1427" w:type="dxa"/>
            <w:vAlign w:val="center"/>
          </w:tcPr>
          <w:p w:rsidR="00102FA2" w:rsidRPr="008A1CC5" w:rsidRDefault="00102FA2" w:rsidP="008A1CC5">
            <w:pPr>
              <w:keepNext/>
              <w:widowControl w:val="0"/>
              <w:spacing w:line="360" w:lineRule="auto"/>
              <w:jc w:val="both"/>
              <w:rPr>
                <w:sz w:val="20"/>
              </w:rPr>
            </w:pPr>
            <w:r w:rsidRPr="008A1CC5">
              <w:rPr>
                <w:sz w:val="20"/>
              </w:rPr>
              <w:t>36,0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1427" w:type="dxa"/>
            <w:vAlign w:val="center"/>
          </w:tcPr>
          <w:p w:rsidR="00102FA2" w:rsidRPr="008A1CC5" w:rsidRDefault="00102FA2" w:rsidP="008A1CC5">
            <w:pPr>
              <w:keepNext/>
              <w:widowControl w:val="0"/>
              <w:spacing w:line="360" w:lineRule="auto"/>
              <w:jc w:val="both"/>
              <w:rPr>
                <w:sz w:val="20"/>
              </w:rPr>
            </w:pPr>
            <w:r w:rsidRPr="008A1CC5">
              <w:rPr>
                <w:sz w:val="20"/>
              </w:rPr>
              <w:t>44,0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0,0</w:t>
            </w:r>
          </w:p>
        </w:tc>
      </w:tr>
      <w:tr w:rsidR="00102FA2" w:rsidRPr="008A1CC5">
        <w:tc>
          <w:tcPr>
            <w:tcW w:w="3008" w:type="dxa"/>
          </w:tcPr>
          <w:p w:rsidR="00102FA2" w:rsidRPr="008A1CC5" w:rsidRDefault="00102FA2" w:rsidP="008A1CC5">
            <w:pPr>
              <w:keepNext/>
              <w:widowControl w:val="0"/>
              <w:spacing w:line="360" w:lineRule="auto"/>
              <w:jc w:val="both"/>
              <w:rPr>
                <w:sz w:val="20"/>
              </w:rPr>
            </w:pPr>
            <w:r w:rsidRPr="008A1CC5">
              <w:rPr>
                <w:sz w:val="20"/>
              </w:rPr>
              <w:t>Земельные участки и объекты природопользования</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1100"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1000"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1300"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1427"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1427" w:type="dxa"/>
            <w:vAlign w:val="center"/>
          </w:tcPr>
          <w:p w:rsidR="00102FA2" w:rsidRPr="008A1CC5" w:rsidRDefault="00102FA2" w:rsidP="008A1CC5">
            <w:pPr>
              <w:keepNext/>
              <w:widowControl w:val="0"/>
              <w:spacing w:line="360" w:lineRule="auto"/>
              <w:jc w:val="both"/>
              <w:rPr>
                <w:sz w:val="20"/>
              </w:rPr>
            </w:pPr>
            <w:r w:rsidRPr="008A1CC5">
              <w:rPr>
                <w:sz w:val="20"/>
              </w:rPr>
              <w:t>4403,0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0,6</w:t>
            </w:r>
          </w:p>
        </w:tc>
      </w:tr>
      <w:tr w:rsidR="00102FA2" w:rsidRPr="008A1CC5">
        <w:tc>
          <w:tcPr>
            <w:tcW w:w="3008" w:type="dxa"/>
          </w:tcPr>
          <w:p w:rsidR="00102FA2" w:rsidRPr="008A1CC5" w:rsidRDefault="00102FA2" w:rsidP="008A1CC5">
            <w:pPr>
              <w:keepNext/>
              <w:widowControl w:val="0"/>
              <w:spacing w:line="360" w:lineRule="auto"/>
              <w:jc w:val="both"/>
              <w:rPr>
                <w:sz w:val="20"/>
              </w:rPr>
            </w:pPr>
            <w:r w:rsidRPr="008A1CC5">
              <w:rPr>
                <w:sz w:val="20"/>
              </w:rPr>
              <w:t>Итого:</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289370,0</w:t>
            </w:r>
          </w:p>
        </w:tc>
        <w:tc>
          <w:tcPr>
            <w:tcW w:w="1100" w:type="dxa"/>
            <w:vAlign w:val="center"/>
          </w:tcPr>
          <w:p w:rsidR="00102FA2" w:rsidRPr="008A1CC5" w:rsidRDefault="00102FA2" w:rsidP="008A1CC5">
            <w:pPr>
              <w:keepNext/>
              <w:widowControl w:val="0"/>
              <w:spacing w:line="360" w:lineRule="auto"/>
              <w:jc w:val="both"/>
              <w:rPr>
                <w:sz w:val="20"/>
              </w:rPr>
            </w:pPr>
            <w:r w:rsidRPr="008A1CC5">
              <w:rPr>
                <w:sz w:val="20"/>
              </w:rPr>
              <w:t>100,0</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406728,0</w:t>
            </w:r>
          </w:p>
        </w:tc>
        <w:tc>
          <w:tcPr>
            <w:tcW w:w="1000" w:type="dxa"/>
            <w:vAlign w:val="center"/>
          </w:tcPr>
          <w:p w:rsidR="00102FA2" w:rsidRPr="008A1CC5" w:rsidRDefault="00102FA2" w:rsidP="008A1CC5">
            <w:pPr>
              <w:keepNext/>
              <w:widowControl w:val="0"/>
              <w:spacing w:line="360" w:lineRule="auto"/>
              <w:jc w:val="both"/>
              <w:rPr>
                <w:sz w:val="20"/>
              </w:rPr>
            </w:pPr>
            <w:r w:rsidRPr="008A1CC5">
              <w:rPr>
                <w:sz w:val="20"/>
              </w:rPr>
              <w:t>100,0</w:t>
            </w:r>
          </w:p>
        </w:tc>
        <w:tc>
          <w:tcPr>
            <w:tcW w:w="1300" w:type="dxa"/>
            <w:vAlign w:val="center"/>
          </w:tcPr>
          <w:p w:rsidR="00102FA2" w:rsidRPr="008A1CC5" w:rsidRDefault="00102FA2" w:rsidP="008A1CC5">
            <w:pPr>
              <w:keepNext/>
              <w:widowControl w:val="0"/>
              <w:spacing w:line="360" w:lineRule="auto"/>
              <w:jc w:val="both"/>
              <w:rPr>
                <w:sz w:val="20"/>
              </w:rPr>
            </w:pPr>
            <w:r w:rsidRPr="008A1CC5">
              <w:rPr>
                <w:sz w:val="20"/>
              </w:rPr>
              <w:t>499673,0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100,0</w:t>
            </w:r>
          </w:p>
        </w:tc>
        <w:tc>
          <w:tcPr>
            <w:tcW w:w="1427" w:type="dxa"/>
            <w:vAlign w:val="center"/>
          </w:tcPr>
          <w:p w:rsidR="00102FA2" w:rsidRPr="008A1CC5" w:rsidRDefault="00102FA2" w:rsidP="008A1CC5">
            <w:pPr>
              <w:keepNext/>
              <w:widowControl w:val="0"/>
              <w:spacing w:line="360" w:lineRule="auto"/>
              <w:jc w:val="both"/>
              <w:rPr>
                <w:sz w:val="20"/>
              </w:rPr>
            </w:pPr>
            <w:r w:rsidRPr="008A1CC5">
              <w:rPr>
                <w:sz w:val="20"/>
              </w:rPr>
              <w:t>535681,0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100,0</w:t>
            </w:r>
          </w:p>
        </w:tc>
        <w:tc>
          <w:tcPr>
            <w:tcW w:w="1427" w:type="dxa"/>
            <w:vAlign w:val="center"/>
          </w:tcPr>
          <w:p w:rsidR="00102FA2" w:rsidRPr="008A1CC5" w:rsidRDefault="00102FA2" w:rsidP="008A1CC5">
            <w:pPr>
              <w:keepNext/>
              <w:widowControl w:val="0"/>
              <w:spacing w:line="360" w:lineRule="auto"/>
              <w:jc w:val="both"/>
              <w:rPr>
                <w:sz w:val="20"/>
              </w:rPr>
            </w:pPr>
            <w:r w:rsidRPr="008A1CC5">
              <w:rPr>
                <w:sz w:val="20"/>
              </w:rPr>
              <w:t>694977,0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100,0</w:t>
            </w:r>
          </w:p>
        </w:tc>
      </w:tr>
      <w:tr w:rsidR="00102FA2" w:rsidRPr="008A1CC5">
        <w:tc>
          <w:tcPr>
            <w:tcW w:w="3008" w:type="dxa"/>
            <w:tcBorders>
              <w:bottom w:val="nil"/>
            </w:tcBorders>
          </w:tcPr>
          <w:p w:rsidR="00102FA2" w:rsidRPr="008A1CC5" w:rsidRDefault="00102FA2" w:rsidP="008A1CC5">
            <w:pPr>
              <w:keepNext/>
              <w:widowControl w:val="0"/>
              <w:spacing w:line="360" w:lineRule="auto"/>
              <w:jc w:val="both"/>
              <w:rPr>
                <w:sz w:val="20"/>
              </w:rPr>
            </w:pPr>
            <w:r w:rsidRPr="008A1CC5">
              <w:rPr>
                <w:sz w:val="20"/>
              </w:rPr>
              <w:t xml:space="preserve">Производственные </w:t>
            </w:r>
          </w:p>
        </w:tc>
        <w:tc>
          <w:tcPr>
            <w:tcW w:w="1200"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289370,0</w:t>
            </w:r>
          </w:p>
        </w:tc>
        <w:tc>
          <w:tcPr>
            <w:tcW w:w="1100"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100,0</w:t>
            </w:r>
          </w:p>
        </w:tc>
        <w:tc>
          <w:tcPr>
            <w:tcW w:w="1200"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406728,0</w:t>
            </w:r>
          </w:p>
        </w:tc>
        <w:tc>
          <w:tcPr>
            <w:tcW w:w="1000"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100,0</w:t>
            </w:r>
          </w:p>
        </w:tc>
        <w:tc>
          <w:tcPr>
            <w:tcW w:w="1300"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499637,0</w:t>
            </w:r>
          </w:p>
        </w:tc>
        <w:tc>
          <w:tcPr>
            <w:tcW w:w="873"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99,9</w:t>
            </w:r>
          </w:p>
        </w:tc>
        <w:tc>
          <w:tcPr>
            <w:tcW w:w="1427"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535645,0</w:t>
            </w:r>
          </w:p>
        </w:tc>
        <w:tc>
          <w:tcPr>
            <w:tcW w:w="873"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99,9</w:t>
            </w:r>
          </w:p>
        </w:tc>
        <w:tc>
          <w:tcPr>
            <w:tcW w:w="1427"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690530,0</w:t>
            </w:r>
          </w:p>
        </w:tc>
        <w:tc>
          <w:tcPr>
            <w:tcW w:w="873"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99,4</w:t>
            </w:r>
          </w:p>
        </w:tc>
      </w:tr>
      <w:tr w:rsidR="00102FA2" w:rsidRPr="008A1CC5">
        <w:trPr>
          <w:trHeight w:val="164"/>
        </w:trPr>
        <w:tc>
          <w:tcPr>
            <w:tcW w:w="3008" w:type="dxa"/>
          </w:tcPr>
          <w:p w:rsidR="00102FA2" w:rsidRPr="008A1CC5" w:rsidRDefault="00102FA2" w:rsidP="008A1CC5">
            <w:pPr>
              <w:keepNext/>
              <w:widowControl w:val="0"/>
              <w:spacing w:line="360" w:lineRule="auto"/>
              <w:jc w:val="both"/>
              <w:rPr>
                <w:sz w:val="20"/>
              </w:rPr>
            </w:pPr>
            <w:r w:rsidRPr="008A1CC5">
              <w:rPr>
                <w:sz w:val="20"/>
              </w:rPr>
              <w:t xml:space="preserve">Непроизводственные </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1100"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1000"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1300" w:type="dxa"/>
            <w:vAlign w:val="center"/>
          </w:tcPr>
          <w:p w:rsidR="00102FA2" w:rsidRPr="008A1CC5" w:rsidRDefault="00102FA2" w:rsidP="008A1CC5">
            <w:pPr>
              <w:keepNext/>
              <w:widowControl w:val="0"/>
              <w:spacing w:line="360" w:lineRule="auto"/>
              <w:jc w:val="both"/>
              <w:rPr>
                <w:sz w:val="20"/>
              </w:rPr>
            </w:pPr>
            <w:r w:rsidRPr="008A1CC5">
              <w:rPr>
                <w:sz w:val="20"/>
              </w:rPr>
              <w:t>36,0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0,1</w:t>
            </w:r>
          </w:p>
        </w:tc>
        <w:tc>
          <w:tcPr>
            <w:tcW w:w="1427" w:type="dxa"/>
            <w:vAlign w:val="center"/>
          </w:tcPr>
          <w:p w:rsidR="00102FA2" w:rsidRPr="008A1CC5" w:rsidRDefault="00102FA2" w:rsidP="008A1CC5">
            <w:pPr>
              <w:keepNext/>
              <w:widowControl w:val="0"/>
              <w:spacing w:line="360" w:lineRule="auto"/>
              <w:jc w:val="both"/>
              <w:rPr>
                <w:sz w:val="20"/>
              </w:rPr>
            </w:pPr>
            <w:r w:rsidRPr="008A1CC5">
              <w:rPr>
                <w:sz w:val="20"/>
              </w:rPr>
              <w:t>36,0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0,1</w:t>
            </w:r>
          </w:p>
        </w:tc>
        <w:tc>
          <w:tcPr>
            <w:tcW w:w="1427" w:type="dxa"/>
            <w:vAlign w:val="center"/>
          </w:tcPr>
          <w:p w:rsidR="00102FA2" w:rsidRPr="008A1CC5" w:rsidRDefault="00102FA2" w:rsidP="008A1CC5">
            <w:pPr>
              <w:keepNext/>
              <w:widowControl w:val="0"/>
              <w:spacing w:line="360" w:lineRule="auto"/>
              <w:jc w:val="both"/>
              <w:rPr>
                <w:sz w:val="20"/>
              </w:rPr>
            </w:pPr>
            <w:r w:rsidRPr="008A1CC5">
              <w:rPr>
                <w:sz w:val="20"/>
              </w:rPr>
              <w:t>4447,0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0,6</w:t>
            </w:r>
          </w:p>
        </w:tc>
      </w:tr>
    </w:tbl>
    <w:p w:rsidR="00102FA2" w:rsidRPr="008A1CC5" w:rsidRDefault="00102FA2" w:rsidP="008A1CC5">
      <w:pPr>
        <w:keepNext/>
        <w:widowControl w:val="0"/>
        <w:tabs>
          <w:tab w:val="left" w:pos="0"/>
          <w:tab w:val="left" w:pos="426"/>
          <w:tab w:val="left" w:pos="1704"/>
          <w:tab w:val="left" w:pos="1988"/>
        </w:tabs>
        <w:spacing w:line="360" w:lineRule="auto"/>
        <w:ind w:firstLine="709"/>
        <w:jc w:val="both"/>
        <w:rPr>
          <w:bCs/>
          <w:sz w:val="28"/>
          <w:szCs w:val="28"/>
        </w:rPr>
      </w:pPr>
    </w:p>
    <w:p w:rsidR="008A1CC5" w:rsidRDefault="008A1CC5" w:rsidP="008A1CC5">
      <w:pPr>
        <w:keepNext/>
        <w:widowControl w:val="0"/>
        <w:tabs>
          <w:tab w:val="left" w:pos="0"/>
          <w:tab w:val="left" w:pos="426"/>
          <w:tab w:val="left" w:pos="1704"/>
          <w:tab w:val="left" w:pos="1988"/>
        </w:tabs>
        <w:spacing w:line="360" w:lineRule="auto"/>
        <w:ind w:firstLine="709"/>
        <w:jc w:val="both"/>
        <w:rPr>
          <w:bCs/>
          <w:sz w:val="28"/>
          <w:szCs w:val="28"/>
        </w:rPr>
        <w:sectPr w:rsidR="008A1CC5" w:rsidSect="008A1CC5">
          <w:pgSz w:w="16840" w:h="11907" w:orient="landscape" w:code="9"/>
          <w:pgMar w:top="851" w:right="1134" w:bottom="1701" w:left="1134" w:header="720" w:footer="720" w:gutter="0"/>
          <w:cols w:space="708"/>
          <w:titlePg/>
          <w:docGrid w:linePitch="272"/>
        </w:sectPr>
      </w:pPr>
    </w:p>
    <w:p w:rsidR="00102FA2" w:rsidRPr="008A1CC5" w:rsidRDefault="00102FA2" w:rsidP="008A1CC5">
      <w:pPr>
        <w:keepNext/>
        <w:widowControl w:val="0"/>
        <w:tabs>
          <w:tab w:val="left" w:pos="0"/>
          <w:tab w:val="left" w:pos="426"/>
          <w:tab w:val="left" w:pos="1704"/>
          <w:tab w:val="left" w:pos="1988"/>
        </w:tabs>
        <w:spacing w:line="360" w:lineRule="auto"/>
        <w:ind w:firstLine="709"/>
        <w:jc w:val="both"/>
        <w:rPr>
          <w:bCs/>
          <w:sz w:val="28"/>
          <w:szCs w:val="28"/>
        </w:rPr>
      </w:pPr>
      <w:r w:rsidRPr="008A1CC5">
        <w:rPr>
          <w:bCs/>
          <w:sz w:val="28"/>
          <w:szCs w:val="28"/>
        </w:rPr>
        <w:t xml:space="preserve">Общая стоимость основных фондов в 2002 г. составила 289370 тыс.руб. В 2006 г. стоимость основных средств увеличилась в 2,4 раза за счет покупки машин и оборудования и за счет амортизационных отчислений на здания и сооружения. </w:t>
      </w:r>
    </w:p>
    <w:p w:rsidR="00102FA2" w:rsidRPr="008A1CC5" w:rsidRDefault="00102FA2" w:rsidP="008A1CC5">
      <w:pPr>
        <w:keepNext/>
        <w:widowControl w:val="0"/>
        <w:tabs>
          <w:tab w:val="left" w:pos="0"/>
          <w:tab w:val="left" w:pos="426"/>
          <w:tab w:val="left" w:pos="1704"/>
          <w:tab w:val="left" w:pos="1988"/>
        </w:tabs>
        <w:spacing w:line="360" w:lineRule="auto"/>
        <w:ind w:firstLine="709"/>
        <w:jc w:val="both"/>
        <w:rPr>
          <w:bCs/>
          <w:sz w:val="28"/>
          <w:szCs w:val="28"/>
        </w:rPr>
      </w:pPr>
      <w:r w:rsidRPr="008A1CC5">
        <w:rPr>
          <w:bCs/>
          <w:sz w:val="28"/>
          <w:szCs w:val="28"/>
        </w:rPr>
        <w:t>Анализируя структуру основных фондов предприятия, отметим, что наибольшую долю в структуре основных средств занимают здания и сооружения</w:t>
      </w:r>
      <w:r w:rsidR="008A1CC5">
        <w:rPr>
          <w:bCs/>
          <w:sz w:val="28"/>
          <w:szCs w:val="28"/>
        </w:rPr>
        <w:t xml:space="preserve"> </w:t>
      </w:r>
      <w:r w:rsidRPr="008A1CC5">
        <w:rPr>
          <w:bCs/>
          <w:sz w:val="28"/>
          <w:szCs w:val="28"/>
        </w:rPr>
        <w:t>- более 50%. В рассматриваемый период увеличивается доля машин и оборудования с13% до 34,7%.</w:t>
      </w:r>
    </w:p>
    <w:p w:rsidR="00102FA2" w:rsidRPr="008A1CC5" w:rsidRDefault="00102FA2" w:rsidP="008A1CC5">
      <w:pPr>
        <w:keepNext/>
        <w:widowControl w:val="0"/>
        <w:spacing w:line="360" w:lineRule="auto"/>
        <w:ind w:firstLine="709"/>
        <w:jc w:val="both"/>
        <w:rPr>
          <w:sz w:val="28"/>
          <w:szCs w:val="28"/>
        </w:rPr>
      </w:pPr>
      <w:r w:rsidRPr="008A1CC5">
        <w:rPr>
          <w:sz w:val="28"/>
          <w:szCs w:val="28"/>
        </w:rPr>
        <w:t>Объем основных фондов предприятий в течение времени их работы изменяется. Прежде всего, он систематически увеличивается за счет ввода в действие новых производственных сооружений, станков, машин и другого оборудования, а также вследствие их реконструкции и модернизации.</w:t>
      </w:r>
    </w:p>
    <w:p w:rsidR="008A1CC5" w:rsidRDefault="008A1CC5" w:rsidP="008A1CC5">
      <w:pPr>
        <w:keepNext/>
        <w:widowControl w:val="0"/>
        <w:spacing w:line="360" w:lineRule="auto"/>
        <w:ind w:firstLine="709"/>
        <w:jc w:val="both"/>
        <w:rPr>
          <w:sz w:val="28"/>
          <w:szCs w:val="28"/>
        </w:rPr>
      </w:pPr>
    </w:p>
    <w:p w:rsidR="00102FA2" w:rsidRPr="008A1CC5" w:rsidRDefault="00102FA2" w:rsidP="008A1CC5">
      <w:pPr>
        <w:keepNext/>
        <w:widowControl w:val="0"/>
        <w:spacing w:line="360" w:lineRule="auto"/>
        <w:ind w:firstLine="709"/>
        <w:jc w:val="both"/>
        <w:rPr>
          <w:sz w:val="28"/>
          <w:szCs w:val="28"/>
        </w:rPr>
      </w:pPr>
      <w:r w:rsidRPr="008A1CC5">
        <w:rPr>
          <w:sz w:val="28"/>
          <w:szCs w:val="28"/>
        </w:rPr>
        <w:t>Таблица 7</w:t>
      </w:r>
      <w:r w:rsidR="00E23DE8" w:rsidRPr="008A1CC5">
        <w:rPr>
          <w:sz w:val="28"/>
          <w:szCs w:val="28"/>
        </w:rPr>
        <w:t xml:space="preserve">- </w:t>
      </w:r>
      <w:r w:rsidRPr="008A1CC5">
        <w:rPr>
          <w:sz w:val="28"/>
          <w:szCs w:val="28"/>
        </w:rPr>
        <w:t>Эффективность использования производственных фондов</w:t>
      </w:r>
    </w:p>
    <w:tbl>
      <w:tblPr>
        <w:tblW w:w="9724"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1200"/>
        <w:gridCol w:w="1300"/>
        <w:gridCol w:w="1116"/>
        <w:gridCol w:w="1116"/>
        <w:gridCol w:w="1236"/>
        <w:gridCol w:w="1236"/>
      </w:tblGrid>
      <w:tr w:rsidR="00102FA2" w:rsidRPr="008A1CC5">
        <w:trPr>
          <w:trHeight w:val="270"/>
        </w:trPr>
        <w:tc>
          <w:tcPr>
            <w:tcW w:w="2520" w:type="dxa"/>
            <w:noWrap/>
            <w:vAlign w:val="bottom"/>
          </w:tcPr>
          <w:p w:rsidR="00102FA2" w:rsidRPr="008A1CC5" w:rsidRDefault="00102FA2" w:rsidP="008A1CC5">
            <w:pPr>
              <w:keepNext/>
              <w:widowControl w:val="0"/>
              <w:spacing w:line="360" w:lineRule="auto"/>
              <w:jc w:val="both"/>
              <w:rPr>
                <w:sz w:val="20"/>
              </w:rPr>
            </w:pPr>
            <w:r w:rsidRPr="008A1CC5">
              <w:rPr>
                <w:sz w:val="20"/>
              </w:rPr>
              <w:t>Показатель</w:t>
            </w:r>
          </w:p>
        </w:tc>
        <w:tc>
          <w:tcPr>
            <w:tcW w:w="1200" w:type="dxa"/>
            <w:noWrap/>
            <w:vAlign w:val="bottom"/>
          </w:tcPr>
          <w:p w:rsidR="00102FA2" w:rsidRPr="008A1CC5" w:rsidRDefault="00102FA2" w:rsidP="008A1CC5">
            <w:pPr>
              <w:keepNext/>
              <w:widowControl w:val="0"/>
              <w:spacing w:line="360" w:lineRule="auto"/>
              <w:jc w:val="both"/>
              <w:rPr>
                <w:sz w:val="20"/>
              </w:rPr>
            </w:pPr>
            <w:r w:rsidRPr="008A1CC5">
              <w:rPr>
                <w:sz w:val="20"/>
              </w:rPr>
              <w:t>Ед.изм.</w:t>
            </w:r>
          </w:p>
        </w:tc>
        <w:tc>
          <w:tcPr>
            <w:tcW w:w="1300" w:type="dxa"/>
            <w:noWrap/>
            <w:vAlign w:val="bottom"/>
          </w:tcPr>
          <w:p w:rsidR="00102FA2" w:rsidRPr="008A1CC5" w:rsidRDefault="00102FA2" w:rsidP="008A1CC5">
            <w:pPr>
              <w:keepNext/>
              <w:widowControl w:val="0"/>
              <w:spacing w:line="360" w:lineRule="auto"/>
              <w:jc w:val="both"/>
              <w:rPr>
                <w:sz w:val="20"/>
              </w:rPr>
            </w:pPr>
            <w:r w:rsidRPr="008A1CC5">
              <w:rPr>
                <w:sz w:val="20"/>
              </w:rPr>
              <w:t>2002 г.</w:t>
            </w:r>
          </w:p>
        </w:tc>
        <w:tc>
          <w:tcPr>
            <w:tcW w:w="1116" w:type="dxa"/>
            <w:noWrap/>
            <w:vAlign w:val="bottom"/>
          </w:tcPr>
          <w:p w:rsidR="00102FA2" w:rsidRPr="008A1CC5" w:rsidRDefault="00102FA2" w:rsidP="008A1CC5">
            <w:pPr>
              <w:keepNext/>
              <w:widowControl w:val="0"/>
              <w:spacing w:line="360" w:lineRule="auto"/>
              <w:jc w:val="both"/>
              <w:rPr>
                <w:sz w:val="20"/>
              </w:rPr>
            </w:pPr>
            <w:r w:rsidRPr="008A1CC5">
              <w:rPr>
                <w:sz w:val="20"/>
              </w:rPr>
              <w:t>2003 г.</w:t>
            </w:r>
          </w:p>
        </w:tc>
        <w:tc>
          <w:tcPr>
            <w:tcW w:w="1116" w:type="dxa"/>
            <w:noWrap/>
            <w:vAlign w:val="bottom"/>
          </w:tcPr>
          <w:p w:rsidR="00102FA2" w:rsidRPr="008A1CC5" w:rsidRDefault="00102FA2" w:rsidP="008A1CC5">
            <w:pPr>
              <w:keepNext/>
              <w:widowControl w:val="0"/>
              <w:spacing w:line="360" w:lineRule="auto"/>
              <w:jc w:val="both"/>
              <w:rPr>
                <w:sz w:val="20"/>
              </w:rPr>
            </w:pPr>
            <w:r w:rsidRPr="008A1CC5">
              <w:rPr>
                <w:sz w:val="20"/>
              </w:rPr>
              <w:t>2004 г.</w:t>
            </w:r>
          </w:p>
        </w:tc>
        <w:tc>
          <w:tcPr>
            <w:tcW w:w="1236" w:type="dxa"/>
            <w:noWrap/>
            <w:vAlign w:val="bottom"/>
          </w:tcPr>
          <w:p w:rsidR="00102FA2" w:rsidRPr="008A1CC5" w:rsidRDefault="00102FA2" w:rsidP="008A1CC5">
            <w:pPr>
              <w:keepNext/>
              <w:widowControl w:val="0"/>
              <w:spacing w:line="360" w:lineRule="auto"/>
              <w:jc w:val="both"/>
              <w:rPr>
                <w:sz w:val="20"/>
              </w:rPr>
            </w:pPr>
            <w:r w:rsidRPr="008A1CC5">
              <w:rPr>
                <w:sz w:val="20"/>
              </w:rPr>
              <w:t>2005 г.</w:t>
            </w:r>
          </w:p>
        </w:tc>
        <w:tc>
          <w:tcPr>
            <w:tcW w:w="1236" w:type="dxa"/>
            <w:noWrap/>
            <w:vAlign w:val="bottom"/>
          </w:tcPr>
          <w:p w:rsidR="00102FA2" w:rsidRPr="008A1CC5" w:rsidRDefault="00102FA2" w:rsidP="008A1CC5">
            <w:pPr>
              <w:keepNext/>
              <w:widowControl w:val="0"/>
              <w:spacing w:line="360" w:lineRule="auto"/>
              <w:jc w:val="both"/>
              <w:rPr>
                <w:sz w:val="20"/>
              </w:rPr>
            </w:pPr>
            <w:r w:rsidRPr="008A1CC5">
              <w:rPr>
                <w:sz w:val="20"/>
              </w:rPr>
              <w:t>2006 г.</w:t>
            </w:r>
          </w:p>
        </w:tc>
      </w:tr>
      <w:tr w:rsidR="00102FA2" w:rsidRPr="008A1CC5">
        <w:trPr>
          <w:trHeight w:val="402"/>
        </w:trPr>
        <w:tc>
          <w:tcPr>
            <w:tcW w:w="2520" w:type="dxa"/>
            <w:vAlign w:val="bottom"/>
          </w:tcPr>
          <w:p w:rsidR="00102FA2" w:rsidRPr="008A1CC5" w:rsidRDefault="00102FA2" w:rsidP="008A1CC5">
            <w:pPr>
              <w:keepNext/>
              <w:widowControl w:val="0"/>
              <w:spacing w:line="360" w:lineRule="auto"/>
              <w:jc w:val="both"/>
              <w:rPr>
                <w:sz w:val="20"/>
              </w:rPr>
            </w:pPr>
            <w:r w:rsidRPr="008A1CC5">
              <w:rPr>
                <w:sz w:val="20"/>
              </w:rPr>
              <w:t>Стоимость валовой продукции</w:t>
            </w:r>
          </w:p>
        </w:tc>
        <w:tc>
          <w:tcPr>
            <w:tcW w:w="1200" w:type="dxa"/>
            <w:vAlign w:val="bottom"/>
          </w:tcPr>
          <w:p w:rsidR="00102FA2" w:rsidRPr="008A1CC5" w:rsidRDefault="00102FA2" w:rsidP="008A1CC5">
            <w:pPr>
              <w:keepNext/>
              <w:widowControl w:val="0"/>
              <w:spacing w:line="360" w:lineRule="auto"/>
              <w:jc w:val="both"/>
              <w:rPr>
                <w:sz w:val="20"/>
              </w:rPr>
            </w:pPr>
            <w:r w:rsidRPr="008A1CC5">
              <w:rPr>
                <w:sz w:val="20"/>
              </w:rPr>
              <w:t>тыс.руб.</w:t>
            </w:r>
          </w:p>
        </w:tc>
        <w:tc>
          <w:tcPr>
            <w:tcW w:w="1300" w:type="dxa"/>
            <w:vAlign w:val="bottom"/>
          </w:tcPr>
          <w:p w:rsidR="00102FA2" w:rsidRPr="008A1CC5" w:rsidRDefault="00102FA2" w:rsidP="008A1CC5">
            <w:pPr>
              <w:keepNext/>
              <w:widowControl w:val="0"/>
              <w:spacing w:line="360" w:lineRule="auto"/>
              <w:jc w:val="both"/>
              <w:rPr>
                <w:sz w:val="20"/>
              </w:rPr>
            </w:pPr>
            <w:r w:rsidRPr="008A1CC5">
              <w:rPr>
                <w:sz w:val="20"/>
              </w:rPr>
              <w:t>468879,0</w:t>
            </w:r>
          </w:p>
        </w:tc>
        <w:tc>
          <w:tcPr>
            <w:tcW w:w="1116" w:type="dxa"/>
            <w:vAlign w:val="bottom"/>
          </w:tcPr>
          <w:p w:rsidR="00102FA2" w:rsidRPr="008A1CC5" w:rsidRDefault="00102FA2" w:rsidP="008A1CC5">
            <w:pPr>
              <w:keepNext/>
              <w:widowControl w:val="0"/>
              <w:spacing w:line="360" w:lineRule="auto"/>
              <w:jc w:val="both"/>
              <w:rPr>
                <w:sz w:val="20"/>
              </w:rPr>
            </w:pPr>
            <w:r w:rsidRPr="008A1CC5">
              <w:rPr>
                <w:sz w:val="20"/>
              </w:rPr>
              <w:t>571001,0</w:t>
            </w:r>
          </w:p>
        </w:tc>
        <w:tc>
          <w:tcPr>
            <w:tcW w:w="1116" w:type="dxa"/>
            <w:vAlign w:val="bottom"/>
          </w:tcPr>
          <w:p w:rsidR="00102FA2" w:rsidRPr="008A1CC5" w:rsidRDefault="00102FA2" w:rsidP="008A1CC5">
            <w:pPr>
              <w:keepNext/>
              <w:widowControl w:val="0"/>
              <w:spacing w:line="360" w:lineRule="auto"/>
              <w:jc w:val="both"/>
              <w:rPr>
                <w:sz w:val="20"/>
              </w:rPr>
            </w:pPr>
            <w:r w:rsidRPr="008A1CC5">
              <w:rPr>
                <w:sz w:val="20"/>
              </w:rPr>
              <w:t>801529,0</w:t>
            </w:r>
          </w:p>
        </w:tc>
        <w:tc>
          <w:tcPr>
            <w:tcW w:w="1236" w:type="dxa"/>
            <w:vAlign w:val="bottom"/>
          </w:tcPr>
          <w:p w:rsidR="00102FA2" w:rsidRPr="008A1CC5" w:rsidRDefault="00102FA2" w:rsidP="008A1CC5">
            <w:pPr>
              <w:keepNext/>
              <w:widowControl w:val="0"/>
              <w:spacing w:line="360" w:lineRule="auto"/>
              <w:jc w:val="both"/>
              <w:rPr>
                <w:sz w:val="20"/>
              </w:rPr>
            </w:pPr>
            <w:r w:rsidRPr="008A1CC5">
              <w:rPr>
                <w:sz w:val="20"/>
              </w:rPr>
              <w:t>1133401,0</w:t>
            </w:r>
          </w:p>
        </w:tc>
        <w:tc>
          <w:tcPr>
            <w:tcW w:w="1236" w:type="dxa"/>
            <w:vAlign w:val="bottom"/>
          </w:tcPr>
          <w:p w:rsidR="00102FA2" w:rsidRPr="008A1CC5" w:rsidRDefault="00102FA2" w:rsidP="008A1CC5">
            <w:pPr>
              <w:keepNext/>
              <w:widowControl w:val="0"/>
              <w:spacing w:line="360" w:lineRule="auto"/>
              <w:jc w:val="both"/>
              <w:rPr>
                <w:sz w:val="20"/>
              </w:rPr>
            </w:pPr>
            <w:r w:rsidRPr="008A1CC5">
              <w:rPr>
                <w:sz w:val="20"/>
              </w:rPr>
              <w:t>1332369,0</w:t>
            </w:r>
          </w:p>
        </w:tc>
      </w:tr>
      <w:tr w:rsidR="00102FA2" w:rsidRPr="008A1CC5">
        <w:trPr>
          <w:cantSplit/>
          <w:trHeight w:val="705"/>
        </w:trPr>
        <w:tc>
          <w:tcPr>
            <w:tcW w:w="2520" w:type="dxa"/>
            <w:vAlign w:val="bottom"/>
          </w:tcPr>
          <w:p w:rsidR="00102FA2" w:rsidRPr="008A1CC5" w:rsidRDefault="00102FA2" w:rsidP="008A1CC5">
            <w:pPr>
              <w:keepNext/>
              <w:widowControl w:val="0"/>
              <w:spacing w:line="360" w:lineRule="auto"/>
              <w:jc w:val="both"/>
              <w:rPr>
                <w:sz w:val="20"/>
              </w:rPr>
            </w:pPr>
            <w:r w:rsidRPr="008A1CC5">
              <w:rPr>
                <w:sz w:val="20"/>
              </w:rPr>
              <w:t>Стоимость основных фондов</w:t>
            </w:r>
          </w:p>
        </w:tc>
        <w:tc>
          <w:tcPr>
            <w:tcW w:w="1200" w:type="dxa"/>
            <w:vAlign w:val="bottom"/>
          </w:tcPr>
          <w:p w:rsidR="00102FA2" w:rsidRPr="008A1CC5" w:rsidRDefault="00102FA2" w:rsidP="008A1CC5">
            <w:pPr>
              <w:keepNext/>
              <w:widowControl w:val="0"/>
              <w:spacing w:line="360" w:lineRule="auto"/>
              <w:jc w:val="both"/>
              <w:rPr>
                <w:sz w:val="20"/>
              </w:rPr>
            </w:pPr>
            <w:r w:rsidRPr="008A1CC5">
              <w:rPr>
                <w:sz w:val="20"/>
              </w:rPr>
              <w:t>тыс.руб.</w:t>
            </w:r>
          </w:p>
        </w:tc>
        <w:tc>
          <w:tcPr>
            <w:tcW w:w="1300" w:type="dxa"/>
            <w:vAlign w:val="bottom"/>
          </w:tcPr>
          <w:p w:rsidR="00102FA2" w:rsidRPr="008A1CC5" w:rsidRDefault="00102FA2" w:rsidP="008A1CC5">
            <w:pPr>
              <w:keepNext/>
              <w:widowControl w:val="0"/>
              <w:spacing w:line="360" w:lineRule="auto"/>
              <w:jc w:val="both"/>
              <w:rPr>
                <w:sz w:val="20"/>
              </w:rPr>
            </w:pPr>
            <w:r w:rsidRPr="008A1CC5">
              <w:rPr>
                <w:sz w:val="20"/>
              </w:rPr>
              <w:t>265908,0</w:t>
            </w:r>
          </w:p>
        </w:tc>
        <w:tc>
          <w:tcPr>
            <w:tcW w:w="1116" w:type="dxa"/>
            <w:vAlign w:val="bottom"/>
          </w:tcPr>
          <w:p w:rsidR="00102FA2" w:rsidRPr="008A1CC5" w:rsidRDefault="00102FA2" w:rsidP="008A1CC5">
            <w:pPr>
              <w:keepNext/>
              <w:widowControl w:val="0"/>
              <w:spacing w:line="360" w:lineRule="auto"/>
              <w:jc w:val="both"/>
              <w:rPr>
                <w:sz w:val="20"/>
              </w:rPr>
            </w:pPr>
            <w:r w:rsidRPr="008A1CC5">
              <w:rPr>
                <w:sz w:val="20"/>
              </w:rPr>
              <w:t>362056,0</w:t>
            </w:r>
          </w:p>
        </w:tc>
        <w:tc>
          <w:tcPr>
            <w:tcW w:w="1116" w:type="dxa"/>
            <w:vAlign w:val="bottom"/>
          </w:tcPr>
          <w:p w:rsidR="00102FA2" w:rsidRPr="008A1CC5" w:rsidRDefault="00102FA2" w:rsidP="008A1CC5">
            <w:pPr>
              <w:keepNext/>
              <w:widowControl w:val="0"/>
              <w:spacing w:line="360" w:lineRule="auto"/>
              <w:jc w:val="both"/>
              <w:rPr>
                <w:sz w:val="20"/>
              </w:rPr>
            </w:pPr>
            <w:r w:rsidRPr="008A1CC5">
              <w:rPr>
                <w:sz w:val="20"/>
              </w:rPr>
              <w:t>429145,0</w:t>
            </w:r>
          </w:p>
        </w:tc>
        <w:tc>
          <w:tcPr>
            <w:tcW w:w="1236" w:type="dxa"/>
            <w:vAlign w:val="bottom"/>
          </w:tcPr>
          <w:p w:rsidR="00102FA2" w:rsidRPr="008A1CC5" w:rsidRDefault="00102FA2" w:rsidP="008A1CC5">
            <w:pPr>
              <w:keepNext/>
              <w:widowControl w:val="0"/>
              <w:spacing w:line="360" w:lineRule="auto"/>
              <w:jc w:val="both"/>
              <w:rPr>
                <w:sz w:val="20"/>
              </w:rPr>
            </w:pPr>
            <w:r w:rsidRPr="008A1CC5">
              <w:rPr>
                <w:sz w:val="20"/>
              </w:rPr>
              <w:t>436337,0</w:t>
            </w:r>
          </w:p>
        </w:tc>
        <w:tc>
          <w:tcPr>
            <w:tcW w:w="1236" w:type="dxa"/>
            <w:vAlign w:val="bottom"/>
          </w:tcPr>
          <w:p w:rsidR="00102FA2" w:rsidRPr="008A1CC5" w:rsidRDefault="00102FA2" w:rsidP="008A1CC5">
            <w:pPr>
              <w:keepNext/>
              <w:widowControl w:val="0"/>
              <w:spacing w:line="360" w:lineRule="auto"/>
              <w:jc w:val="both"/>
              <w:rPr>
                <w:sz w:val="20"/>
              </w:rPr>
            </w:pPr>
            <w:r w:rsidRPr="008A1CC5">
              <w:rPr>
                <w:sz w:val="20"/>
              </w:rPr>
              <w:t>560153,0</w:t>
            </w:r>
          </w:p>
        </w:tc>
      </w:tr>
      <w:tr w:rsidR="00102FA2" w:rsidRPr="008A1CC5">
        <w:trPr>
          <w:trHeight w:val="705"/>
        </w:trPr>
        <w:tc>
          <w:tcPr>
            <w:tcW w:w="2520" w:type="dxa"/>
            <w:vAlign w:val="bottom"/>
          </w:tcPr>
          <w:p w:rsidR="00102FA2" w:rsidRPr="008A1CC5" w:rsidRDefault="00102FA2" w:rsidP="008A1CC5">
            <w:pPr>
              <w:keepNext/>
              <w:widowControl w:val="0"/>
              <w:spacing w:line="360" w:lineRule="auto"/>
              <w:jc w:val="both"/>
              <w:rPr>
                <w:sz w:val="20"/>
              </w:rPr>
            </w:pPr>
            <w:r w:rsidRPr="008A1CC5">
              <w:rPr>
                <w:sz w:val="20"/>
              </w:rPr>
              <w:t>Стоимость оборотных средств</w:t>
            </w:r>
          </w:p>
        </w:tc>
        <w:tc>
          <w:tcPr>
            <w:tcW w:w="1200" w:type="dxa"/>
            <w:vAlign w:val="bottom"/>
          </w:tcPr>
          <w:p w:rsidR="00102FA2" w:rsidRPr="008A1CC5" w:rsidRDefault="00102FA2" w:rsidP="008A1CC5">
            <w:pPr>
              <w:keepNext/>
              <w:widowControl w:val="0"/>
              <w:spacing w:line="360" w:lineRule="auto"/>
              <w:jc w:val="both"/>
              <w:rPr>
                <w:sz w:val="20"/>
              </w:rPr>
            </w:pPr>
            <w:r w:rsidRPr="008A1CC5">
              <w:rPr>
                <w:sz w:val="20"/>
              </w:rPr>
              <w:t>тыс.руб.</w:t>
            </w:r>
          </w:p>
        </w:tc>
        <w:tc>
          <w:tcPr>
            <w:tcW w:w="1300" w:type="dxa"/>
            <w:vAlign w:val="bottom"/>
          </w:tcPr>
          <w:p w:rsidR="00102FA2" w:rsidRPr="008A1CC5" w:rsidRDefault="00102FA2" w:rsidP="008A1CC5">
            <w:pPr>
              <w:keepNext/>
              <w:widowControl w:val="0"/>
              <w:spacing w:line="360" w:lineRule="auto"/>
              <w:jc w:val="both"/>
              <w:rPr>
                <w:sz w:val="20"/>
              </w:rPr>
            </w:pPr>
            <w:r w:rsidRPr="008A1CC5">
              <w:rPr>
                <w:sz w:val="20"/>
              </w:rPr>
              <w:t>227377,0</w:t>
            </w:r>
          </w:p>
        </w:tc>
        <w:tc>
          <w:tcPr>
            <w:tcW w:w="1116" w:type="dxa"/>
            <w:vAlign w:val="bottom"/>
          </w:tcPr>
          <w:p w:rsidR="00102FA2" w:rsidRPr="008A1CC5" w:rsidRDefault="00102FA2" w:rsidP="008A1CC5">
            <w:pPr>
              <w:keepNext/>
              <w:widowControl w:val="0"/>
              <w:spacing w:line="360" w:lineRule="auto"/>
              <w:jc w:val="both"/>
              <w:rPr>
                <w:sz w:val="20"/>
              </w:rPr>
            </w:pPr>
            <w:r w:rsidRPr="008A1CC5">
              <w:rPr>
                <w:sz w:val="20"/>
              </w:rPr>
              <w:t>360630,0</w:t>
            </w:r>
          </w:p>
        </w:tc>
        <w:tc>
          <w:tcPr>
            <w:tcW w:w="1116" w:type="dxa"/>
            <w:vAlign w:val="bottom"/>
          </w:tcPr>
          <w:p w:rsidR="00102FA2" w:rsidRPr="008A1CC5" w:rsidRDefault="00102FA2" w:rsidP="008A1CC5">
            <w:pPr>
              <w:keepNext/>
              <w:widowControl w:val="0"/>
              <w:spacing w:line="360" w:lineRule="auto"/>
              <w:jc w:val="both"/>
              <w:rPr>
                <w:sz w:val="20"/>
              </w:rPr>
            </w:pPr>
            <w:r w:rsidRPr="008A1CC5">
              <w:rPr>
                <w:sz w:val="20"/>
              </w:rPr>
              <w:t>355866,0</w:t>
            </w:r>
          </w:p>
        </w:tc>
        <w:tc>
          <w:tcPr>
            <w:tcW w:w="1236" w:type="dxa"/>
            <w:vAlign w:val="bottom"/>
          </w:tcPr>
          <w:p w:rsidR="00102FA2" w:rsidRPr="008A1CC5" w:rsidRDefault="00102FA2" w:rsidP="008A1CC5">
            <w:pPr>
              <w:keepNext/>
              <w:widowControl w:val="0"/>
              <w:spacing w:line="360" w:lineRule="auto"/>
              <w:jc w:val="both"/>
              <w:rPr>
                <w:sz w:val="20"/>
              </w:rPr>
            </w:pPr>
            <w:r w:rsidRPr="008A1CC5">
              <w:rPr>
                <w:sz w:val="20"/>
              </w:rPr>
              <w:t>458617,0</w:t>
            </w:r>
          </w:p>
        </w:tc>
        <w:tc>
          <w:tcPr>
            <w:tcW w:w="1236" w:type="dxa"/>
            <w:vAlign w:val="bottom"/>
          </w:tcPr>
          <w:p w:rsidR="00102FA2" w:rsidRPr="008A1CC5" w:rsidRDefault="00102FA2" w:rsidP="008A1CC5">
            <w:pPr>
              <w:keepNext/>
              <w:widowControl w:val="0"/>
              <w:spacing w:line="360" w:lineRule="auto"/>
              <w:jc w:val="both"/>
              <w:rPr>
                <w:sz w:val="20"/>
              </w:rPr>
            </w:pPr>
            <w:r w:rsidRPr="008A1CC5">
              <w:rPr>
                <w:sz w:val="20"/>
              </w:rPr>
              <w:t>617917,0</w:t>
            </w:r>
          </w:p>
        </w:tc>
      </w:tr>
      <w:tr w:rsidR="00102FA2" w:rsidRPr="008A1CC5">
        <w:trPr>
          <w:cantSplit/>
          <w:trHeight w:val="402"/>
        </w:trPr>
        <w:tc>
          <w:tcPr>
            <w:tcW w:w="2520" w:type="dxa"/>
            <w:vAlign w:val="bottom"/>
          </w:tcPr>
          <w:p w:rsidR="00102FA2" w:rsidRPr="008A1CC5" w:rsidRDefault="00102FA2" w:rsidP="008A1CC5">
            <w:pPr>
              <w:keepNext/>
              <w:widowControl w:val="0"/>
              <w:spacing w:line="360" w:lineRule="auto"/>
              <w:jc w:val="both"/>
              <w:rPr>
                <w:sz w:val="20"/>
              </w:rPr>
            </w:pPr>
            <w:r w:rsidRPr="008A1CC5">
              <w:rPr>
                <w:sz w:val="20"/>
              </w:rPr>
              <w:t>Количество среднегодовых работников</w:t>
            </w:r>
          </w:p>
        </w:tc>
        <w:tc>
          <w:tcPr>
            <w:tcW w:w="1200" w:type="dxa"/>
            <w:vAlign w:val="bottom"/>
          </w:tcPr>
          <w:p w:rsidR="00102FA2" w:rsidRPr="008A1CC5" w:rsidRDefault="00102FA2" w:rsidP="008A1CC5">
            <w:pPr>
              <w:keepNext/>
              <w:widowControl w:val="0"/>
              <w:spacing w:line="360" w:lineRule="auto"/>
              <w:jc w:val="both"/>
              <w:rPr>
                <w:sz w:val="20"/>
              </w:rPr>
            </w:pPr>
            <w:r w:rsidRPr="008A1CC5">
              <w:rPr>
                <w:sz w:val="20"/>
              </w:rPr>
              <w:t>чел.</w:t>
            </w:r>
          </w:p>
        </w:tc>
        <w:tc>
          <w:tcPr>
            <w:tcW w:w="1300" w:type="dxa"/>
            <w:vAlign w:val="bottom"/>
          </w:tcPr>
          <w:p w:rsidR="00102FA2" w:rsidRPr="008A1CC5" w:rsidRDefault="00102FA2" w:rsidP="008A1CC5">
            <w:pPr>
              <w:keepNext/>
              <w:widowControl w:val="0"/>
              <w:spacing w:line="360" w:lineRule="auto"/>
              <w:jc w:val="both"/>
              <w:rPr>
                <w:sz w:val="20"/>
              </w:rPr>
            </w:pPr>
            <w:r w:rsidRPr="008A1CC5">
              <w:rPr>
                <w:sz w:val="20"/>
              </w:rPr>
              <w:t>1465,0</w:t>
            </w:r>
          </w:p>
        </w:tc>
        <w:tc>
          <w:tcPr>
            <w:tcW w:w="1116" w:type="dxa"/>
            <w:vAlign w:val="bottom"/>
          </w:tcPr>
          <w:p w:rsidR="00102FA2" w:rsidRPr="008A1CC5" w:rsidRDefault="00102FA2" w:rsidP="008A1CC5">
            <w:pPr>
              <w:keepNext/>
              <w:widowControl w:val="0"/>
              <w:spacing w:line="360" w:lineRule="auto"/>
              <w:jc w:val="both"/>
              <w:rPr>
                <w:sz w:val="20"/>
              </w:rPr>
            </w:pPr>
            <w:r w:rsidRPr="008A1CC5">
              <w:rPr>
                <w:sz w:val="20"/>
              </w:rPr>
              <w:t>1682,0</w:t>
            </w:r>
          </w:p>
        </w:tc>
        <w:tc>
          <w:tcPr>
            <w:tcW w:w="1116" w:type="dxa"/>
            <w:vAlign w:val="bottom"/>
          </w:tcPr>
          <w:p w:rsidR="00102FA2" w:rsidRPr="008A1CC5" w:rsidRDefault="00102FA2" w:rsidP="008A1CC5">
            <w:pPr>
              <w:keepNext/>
              <w:widowControl w:val="0"/>
              <w:spacing w:line="360" w:lineRule="auto"/>
              <w:jc w:val="both"/>
              <w:rPr>
                <w:sz w:val="20"/>
              </w:rPr>
            </w:pPr>
            <w:r w:rsidRPr="008A1CC5">
              <w:rPr>
                <w:sz w:val="20"/>
              </w:rPr>
              <w:t>2136,0</w:t>
            </w:r>
          </w:p>
        </w:tc>
        <w:tc>
          <w:tcPr>
            <w:tcW w:w="1236" w:type="dxa"/>
            <w:vAlign w:val="bottom"/>
          </w:tcPr>
          <w:p w:rsidR="00102FA2" w:rsidRPr="008A1CC5" w:rsidRDefault="00102FA2" w:rsidP="008A1CC5">
            <w:pPr>
              <w:keepNext/>
              <w:widowControl w:val="0"/>
              <w:spacing w:line="360" w:lineRule="auto"/>
              <w:jc w:val="both"/>
              <w:rPr>
                <w:sz w:val="20"/>
              </w:rPr>
            </w:pPr>
            <w:r w:rsidRPr="008A1CC5">
              <w:rPr>
                <w:sz w:val="20"/>
              </w:rPr>
              <w:t>2336,0</w:t>
            </w:r>
          </w:p>
        </w:tc>
        <w:tc>
          <w:tcPr>
            <w:tcW w:w="1236" w:type="dxa"/>
            <w:vAlign w:val="bottom"/>
          </w:tcPr>
          <w:p w:rsidR="00102FA2" w:rsidRPr="008A1CC5" w:rsidRDefault="00102FA2" w:rsidP="008A1CC5">
            <w:pPr>
              <w:keepNext/>
              <w:widowControl w:val="0"/>
              <w:spacing w:line="360" w:lineRule="auto"/>
              <w:jc w:val="both"/>
              <w:rPr>
                <w:sz w:val="20"/>
              </w:rPr>
            </w:pPr>
            <w:r w:rsidRPr="008A1CC5">
              <w:rPr>
                <w:sz w:val="20"/>
              </w:rPr>
              <w:t>2787,0</w:t>
            </w:r>
          </w:p>
        </w:tc>
      </w:tr>
      <w:tr w:rsidR="00102FA2" w:rsidRPr="008A1CC5">
        <w:trPr>
          <w:cantSplit/>
          <w:trHeight w:val="402"/>
        </w:trPr>
        <w:tc>
          <w:tcPr>
            <w:tcW w:w="2520" w:type="dxa"/>
            <w:vAlign w:val="bottom"/>
          </w:tcPr>
          <w:p w:rsidR="00102FA2" w:rsidRPr="008A1CC5" w:rsidRDefault="00102FA2" w:rsidP="008A1CC5">
            <w:pPr>
              <w:keepNext/>
              <w:widowControl w:val="0"/>
              <w:spacing w:line="360" w:lineRule="auto"/>
              <w:jc w:val="both"/>
              <w:rPr>
                <w:sz w:val="20"/>
              </w:rPr>
            </w:pPr>
            <w:r w:rsidRPr="008A1CC5">
              <w:rPr>
                <w:sz w:val="20"/>
              </w:rPr>
              <w:t>Фондоотдача</w:t>
            </w:r>
          </w:p>
        </w:tc>
        <w:tc>
          <w:tcPr>
            <w:tcW w:w="1200" w:type="dxa"/>
            <w:vAlign w:val="bottom"/>
          </w:tcPr>
          <w:p w:rsidR="00102FA2" w:rsidRPr="008A1CC5" w:rsidRDefault="00102FA2" w:rsidP="008A1CC5">
            <w:pPr>
              <w:keepNext/>
              <w:widowControl w:val="0"/>
              <w:spacing w:line="360" w:lineRule="auto"/>
              <w:jc w:val="both"/>
              <w:rPr>
                <w:sz w:val="20"/>
              </w:rPr>
            </w:pPr>
            <w:r w:rsidRPr="008A1CC5">
              <w:rPr>
                <w:sz w:val="20"/>
              </w:rPr>
              <w:t>руб.</w:t>
            </w:r>
          </w:p>
        </w:tc>
        <w:tc>
          <w:tcPr>
            <w:tcW w:w="1300" w:type="dxa"/>
            <w:vAlign w:val="bottom"/>
          </w:tcPr>
          <w:p w:rsidR="00102FA2" w:rsidRPr="008A1CC5" w:rsidRDefault="00102FA2" w:rsidP="008A1CC5">
            <w:pPr>
              <w:keepNext/>
              <w:widowControl w:val="0"/>
              <w:spacing w:line="360" w:lineRule="auto"/>
              <w:jc w:val="both"/>
              <w:rPr>
                <w:sz w:val="20"/>
              </w:rPr>
            </w:pPr>
            <w:r w:rsidRPr="008A1CC5">
              <w:rPr>
                <w:sz w:val="20"/>
              </w:rPr>
              <w:t>1,8</w:t>
            </w:r>
          </w:p>
        </w:tc>
        <w:tc>
          <w:tcPr>
            <w:tcW w:w="1116" w:type="dxa"/>
            <w:vAlign w:val="bottom"/>
          </w:tcPr>
          <w:p w:rsidR="00102FA2" w:rsidRPr="008A1CC5" w:rsidRDefault="00102FA2" w:rsidP="008A1CC5">
            <w:pPr>
              <w:keepNext/>
              <w:widowControl w:val="0"/>
              <w:spacing w:line="360" w:lineRule="auto"/>
              <w:jc w:val="both"/>
              <w:rPr>
                <w:sz w:val="20"/>
              </w:rPr>
            </w:pPr>
            <w:r w:rsidRPr="008A1CC5">
              <w:rPr>
                <w:sz w:val="20"/>
              </w:rPr>
              <w:t>1,6</w:t>
            </w:r>
          </w:p>
        </w:tc>
        <w:tc>
          <w:tcPr>
            <w:tcW w:w="1116" w:type="dxa"/>
            <w:vAlign w:val="bottom"/>
          </w:tcPr>
          <w:p w:rsidR="00102FA2" w:rsidRPr="008A1CC5" w:rsidRDefault="00102FA2" w:rsidP="008A1CC5">
            <w:pPr>
              <w:keepNext/>
              <w:widowControl w:val="0"/>
              <w:spacing w:line="360" w:lineRule="auto"/>
              <w:jc w:val="both"/>
              <w:rPr>
                <w:sz w:val="20"/>
              </w:rPr>
            </w:pPr>
            <w:r w:rsidRPr="008A1CC5">
              <w:rPr>
                <w:sz w:val="20"/>
              </w:rPr>
              <w:t>1,9</w:t>
            </w:r>
          </w:p>
        </w:tc>
        <w:tc>
          <w:tcPr>
            <w:tcW w:w="1236" w:type="dxa"/>
            <w:vAlign w:val="bottom"/>
          </w:tcPr>
          <w:p w:rsidR="00102FA2" w:rsidRPr="008A1CC5" w:rsidRDefault="00102FA2" w:rsidP="008A1CC5">
            <w:pPr>
              <w:keepNext/>
              <w:widowControl w:val="0"/>
              <w:spacing w:line="360" w:lineRule="auto"/>
              <w:jc w:val="both"/>
              <w:rPr>
                <w:sz w:val="20"/>
              </w:rPr>
            </w:pPr>
            <w:r w:rsidRPr="008A1CC5">
              <w:rPr>
                <w:sz w:val="20"/>
              </w:rPr>
              <w:t>2,6</w:t>
            </w:r>
          </w:p>
        </w:tc>
        <w:tc>
          <w:tcPr>
            <w:tcW w:w="1236" w:type="dxa"/>
            <w:vAlign w:val="bottom"/>
          </w:tcPr>
          <w:p w:rsidR="00102FA2" w:rsidRPr="008A1CC5" w:rsidRDefault="00102FA2" w:rsidP="008A1CC5">
            <w:pPr>
              <w:keepNext/>
              <w:widowControl w:val="0"/>
              <w:spacing w:line="360" w:lineRule="auto"/>
              <w:jc w:val="both"/>
              <w:rPr>
                <w:sz w:val="20"/>
              </w:rPr>
            </w:pPr>
            <w:r w:rsidRPr="008A1CC5">
              <w:rPr>
                <w:sz w:val="20"/>
              </w:rPr>
              <w:t>2,4</w:t>
            </w:r>
          </w:p>
        </w:tc>
      </w:tr>
      <w:tr w:rsidR="00102FA2" w:rsidRPr="008A1CC5">
        <w:trPr>
          <w:cantSplit/>
          <w:trHeight w:val="402"/>
        </w:trPr>
        <w:tc>
          <w:tcPr>
            <w:tcW w:w="2520" w:type="dxa"/>
            <w:vAlign w:val="bottom"/>
          </w:tcPr>
          <w:p w:rsidR="00102FA2" w:rsidRPr="008A1CC5" w:rsidRDefault="00102FA2" w:rsidP="008A1CC5">
            <w:pPr>
              <w:keepNext/>
              <w:widowControl w:val="0"/>
              <w:spacing w:line="360" w:lineRule="auto"/>
              <w:jc w:val="both"/>
              <w:rPr>
                <w:sz w:val="20"/>
              </w:rPr>
            </w:pPr>
            <w:r w:rsidRPr="008A1CC5">
              <w:rPr>
                <w:sz w:val="20"/>
              </w:rPr>
              <w:t>Фондоёмкость</w:t>
            </w:r>
          </w:p>
        </w:tc>
        <w:tc>
          <w:tcPr>
            <w:tcW w:w="1200" w:type="dxa"/>
            <w:vAlign w:val="bottom"/>
          </w:tcPr>
          <w:p w:rsidR="00102FA2" w:rsidRPr="008A1CC5" w:rsidRDefault="00102FA2" w:rsidP="008A1CC5">
            <w:pPr>
              <w:keepNext/>
              <w:widowControl w:val="0"/>
              <w:spacing w:line="360" w:lineRule="auto"/>
              <w:jc w:val="both"/>
              <w:rPr>
                <w:sz w:val="20"/>
              </w:rPr>
            </w:pPr>
            <w:r w:rsidRPr="008A1CC5">
              <w:rPr>
                <w:sz w:val="20"/>
              </w:rPr>
              <w:t>руб.</w:t>
            </w:r>
          </w:p>
        </w:tc>
        <w:tc>
          <w:tcPr>
            <w:tcW w:w="1300" w:type="dxa"/>
            <w:vAlign w:val="bottom"/>
          </w:tcPr>
          <w:p w:rsidR="00102FA2" w:rsidRPr="008A1CC5" w:rsidRDefault="00102FA2" w:rsidP="008A1CC5">
            <w:pPr>
              <w:keepNext/>
              <w:widowControl w:val="0"/>
              <w:spacing w:line="360" w:lineRule="auto"/>
              <w:jc w:val="both"/>
              <w:rPr>
                <w:sz w:val="20"/>
              </w:rPr>
            </w:pPr>
            <w:r w:rsidRPr="008A1CC5">
              <w:rPr>
                <w:sz w:val="20"/>
              </w:rPr>
              <w:t>0,6</w:t>
            </w:r>
          </w:p>
        </w:tc>
        <w:tc>
          <w:tcPr>
            <w:tcW w:w="1116" w:type="dxa"/>
            <w:vAlign w:val="bottom"/>
          </w:tcPr>
          <w:p w:rsidR="00102FA2" w:rsidRPr="008A1CC5" w:rsidRDefault="00102FA2" w:rsidP="008A1CC5">
            <w:pPr>
              <w:keepNext/>
              <w:widowControl w:val="0"/>
              <w:spacing w:line="360" w:lineRule="auto"/>
              <w:jc w:val="both"/>
              <w:rPr>
                <w:sz w:val="20"/>
              </w:rPr>
            </w:pPr>
            <w:r w:rsidRPr="008A1CC5">
              <w:rPr>
                <w:sz w:val="20"/>
              </w:rPr>
              <w:t>0,6</w:t>
            </w:r>
          </w:p>
        </w:tc>
        <w:tc>
          <w:tcPr>
            <w:tcW w:w="1116" w:type="dxa"/>
            <w:vAlign w:val="bottom"/>
          </w:tcPr>
          <w:p w:rsidR="00102FA2" w:rsidRPr="008A1CC5" w:rsidRDefault="00102FA2" w:rsidP="008A1CC5">
            <w:pPr>
              <w:keepNext/>
              <w:widowControl w:val="0"/>
              <w:spacing w:line="360" w:lineRule="auto"/>
              <w:jc w:val="both"/>
              <w:rPr>
                <w:sz w:val="20"/>
              </w:rPr>
            </w:pPr>
            <w:r w:rsidRPr="008A1CC5">
              <w:rPr>
                <w:sz w:val="20"/>
              </w:rPr>
              <w:t>0,5</w:t>
            </w:r>
          </w:p>
        </w:tc>
        <w:tc>
          <w:tcPr>
            <w:tcW w:w="1236" w:type="dxa"/>
            <w:vAlign w:val="bottom"/>
          </w:tcPr>
          <w:p w:rsidR="00102FA2" w:rsidRPr="008A1CC5" w:rsidRDefault="00102FA2" w:rsidP="008A1CC5">
            <w:pPr>
              <w:keepNext/>
              <w:widowControl w:val="0"/>
              <w:spacing w:line="360" w:lineRule="auto"/>
              <w:jc w:val="both"/>
              <w:rPr>
                <w:sz w:val="20"/>
              </w:rPr>
            </w:pPr>
            <w:r w:rsidRPr="008A1CC5">
              <w:rPr>
                <w:sz w:val="20"/>
              </w:rPr>
              <w:t>0,4</w:t>
            </w:r>
          </w:p>
        </w:tc>
        <w:tc>
          <w:tcPr>
            <w:tcW w:w="1236" w:type="dxa"/>
            <w:vAlign w:val="bottom"/>
          </w:tcPr>
          <w:p w:rsidR="00102FA2" w:rsidRPr="008A1CC5" w:rsidRDefault="00102FA2" w:rsidP="008A1CC5">
            <w:pPr>
              <w:keepNext/>
              <w:widowControl w:val="0"/>
              <w:spacing w:line="360" w:lineRule="auto"/>
              <w:jc w:val="both"/>
              <w:rPr>
                <w:sz w:val="20"/>
              </w:rPr>
            </w:pPr>
            <w:r w:rsidRPr="008A1CC5">
              <w:rPr>
                <w:sz w:val="20"/>
              </w:rPr>
              <w:t>0,4</w:t>
            </w:r>
          </w:p>
        </w:tc>
      </w:tr>
      <w:tr w:rsidR="00102FA2" w:rsidRPr="008A1CC5">
        <w:trPr>
          <w:cantSplit/>
          <w:trHeight w:val="402"/>
        </w:trPr>
        <w:tc>
          <w:tcPr>
            <w:tcW w:w="2520" w:type="dxa"/>
            <w:vAlign w:val="bottom"/>
          </w:tcPr>
          <w:p w:rsidR="00102FA2" w:rsidRPr="008A1CC5" w:rsidRDefault="00102FA2" w:rsidP="008A1CC5">
            <w:pPr>
              <w:keepNext/>
              <w:widowControl w:val="0"/>
              <w:spacing w:line="360" w:lineRule="auto"/>
              <w:jc w:val="both"/>
              <w:rPr>
                <w:sz w:val="20"/>
              </w:rPr>
            </w:pPr>
            <w:r w:rsidRPr="008A1CC5">
              <w:rPr>
                <w:sz w:val="20"/>
              </w:rPr>
              <w:t>Фондовооруженность</w:t>
            </w:r>
          </w:p>
        </w:tc>
        <w:tc>
          <w:tcPr>
            <w:tcW w:w="1200" w:type="dxa"/>
            <w:vAlign w:val="bottom"/>
          </w:tcPr>
          <w:p w:rsidR="00102FA2" w:rsidRPr="008A1CC5" w:rsidRDefault="00102FA2" w:rsidP="008A1CC5">
            <w:pPr>
              <w:keepNext/>
              <w:widowControl w:val="0"/>
              <w:spacing w:line="360" w:lineRule="auto"/>
              <w:jc w:val="both"/>
              <w:rPr>
                <w:sz w:val="20"/>
              </w:rPr>
            </w:pPr>
            <w:r w:rsidRPr="008A1CC5">
              <w:rPr>
                <w:sz w:val="20"/>
              </w:rPr>
              <w:t>тыс.руб./чел.</w:t>
            </w:r>
          </w:p>
        </w:tc>
        <w:tc>
          <w:tcPr>
            <w:tcW w:w="1300" w:type="dxa"/>
            <w:vAlign w:val="bottom"/>
          </w:tcPr>
          <w:p w:rsidR="00102FA2" w:rsidRPr="008A1CC5" w:rsidRDefault="00102FA2" w:rsidP="008A1CC5">
            <w:pPr>
              <w:keepNext/>
              <w:widowControl w:val="0"/>
              <w:spacing w:line="360" w:lineRule="auto"/>
              <w:jc w:val="both"/>
              <w:rPr>
                <w:sz w:val="20"/>
              </w:rPr>
            </w:pPr>
            <w:r w:rsidRPr="008A1CC5">
              <w:rPr>
                <w:sz w:val="20"/>
              </w:rPr>
              <w:t>181,5</w:t>
            </w:r>
          </w:p>
        </w:tc>
        <w:tc>
          <w:tcPr>
            <w:tcW w:w="1116" w:type="dxa"/>
            <w:vAlign w:val="bottom"/>
          </w:tcPr>
          <w:p w:rsidR="00102FA2" w:rsidRPr="008A1CC5" w:rsidRDefault="00102FA2" w:rsidP="008A1CC5">
            <w:pPr>
              <w:keepNext/>
              <w:widowControl w:val="0"/>
              <w:spacing w:line="360" w:lineRule="auto"/>
              <w:jc w:val="both"/>
              <w:rPr>
                <w:sz w:val="20"/>
              </w:rPr>
            </w:pPr>
            <w:r w:rsidRPr="008A1CC5">
              <w:rPr>
                <w:sz w:val="20"/>
              </w:rPr>
              <w:t>215,3</w:t>
            </w:r>
          </w:p>
        </w:tc>
        <w:tc>
          <w:tcPr>
            <w:tcW w:w="1116" w:type="dxa"/>
            <w:vAlign w:val="bottom"/>
          </w:tcPr>
          <w:p w:rsidR="00102FA2" w:rsidRPr="008A1CC5" w:rsidRDefault="00102FA2" w:rsidP="008A1CC5">
            <w:pPr>
              <w:keepNext/>
              <w:widowControl w:val="0"/>
              <w:spacing w:line="360" w:lineRule="auto"/>
              <w:jc w:val="both"/>
              <w:rPr>
                <w:sz w:val="20"/>
              </w:rPr>
            </w:pPr>
            <w:r w:rsidRPr="008A1CC5">
              <w:rPr>
                <w:sz w:val="20"/>
              </w:rPr>
              <w:t>200,9</w:t>
            </w:r>
          </w:p>
        </w:tc>
        <w:tc>
          <w:tcPr>
            <w:tcW w:w="1236" w:type="dxa"/>
            <w:vAlign w:val="bottom"/>
          </w:tcPr>
          <w:p w:rsidR="00102FA2" w:rsidRPr="008A1CC5" w:rsidRDefault="00102FA2" w:rsidP="008A1CC5">
            <w:pPr>
              <w:keepNext/>
              <w:widowControl w:val="0"/>
              <w:spacing w:line="360" w:lineRule="auto"/>
              <w:jc w:val="both"/>
              <w:rPr>
                <w:sz w:val="20"/>
              </w:rPr>
            </w:pPr>
            <w:r w:rsidRPr="008A1CC5">
              <w:rPr>
                <w:sz w:val="20"/>
              </w:rPr>
              <w:t>186,8</w:t>
            </w:r>
          </w:p>
        </w:tc>
        <w:tc>
          <w:tcPr>
            <w:tcW w:w="1236" w:type="dxa"/>
            <w:vAlign w:val="bottom"/>
          </w:tcPr>
          <w:p w:rsidR="00102FA2" w:rsidRPr="008A1CC5" w:rsidRDefault="00102FA2" w:rsidP="008A1CC5">
            <w:pPr>
              <w:keepNext/>
              <w:widowControl w:val="0"/>
              <w:spacing w:line="360" w:lineRule="auto"/>
              <w:jc w:val="both"/>
              <w:rPr>
                <w:sz w:val="20"/>
              </w:rPr>
            </w:pPr>
            <w:r w:rsidRPr="008A1CC5">
              <w:rPr>
                <w:sz w:val="20"/>
              </w:rPr>
              <w:t>201,0</w:t>
            </w:r>
          </w:p>
        </w:tc>
      </w:tr>
      <w:tr w:rsidR="00102FA2" w:rsidRPr="008A1CC5">
        <w:trPr>
          <w:cantSplit/>
          <w:trHeight w:val="765"/>
        </w:trPr>
        <w:tc>
          <w:tcPr>
            <w:tcW w:w="2520" w:type="dxa"/>
            <w:vAlign w:val="bottom"/>
          </w:tcPr>
          <w:p w:rsidR="00102FA2" w:rsidRPr="008A1CC5" w:rsidRDefault="00102FA2" w:rsidP="008A1CC5">
            <w:pPr>
              <w:keepNext/>
              <w:widowControl w:val="0"/>
              <w:spacing w:line="360" w:lineRule="auto"/>
              <w:jc w:val="both"/>
              <w:rPr>
                <w:sz w:val="20"/>
              </w:rPr>
            </w:pPr>
            <w:r w:rsidRPr="008A1CC5">
              <w:rPr>
                <w:sz w:val="20"/>
              </w:rPr>
              <w:t>Коэффициент оборачиваемости оборотных средств</w:t>
            </w:r>
          </w:p>
        </w:tc>
        <w:tc>
          <w:tcPr>
            <w:tcW w:w="1200" w:type="dxa"/>
            <w:vAlign w:val="bottom"/>
          </w:tcPr>
          <w:p w:rsidR="00102FA2" w:rsidRPr="008A1CC5" w:rsidRDefault="00102FA2" w:rsidP="008A1CC5">
            <w:pPr>
              <w:keepNext/>
              <w:widowControl w:val="0"/>
              <w:spacing w:line="360" w:lineRule="auto"/>
              <w:jc w:val="both"/>
              <w:rPr>
                <w:sz w:val="20"/>
              </w:rPr>
            </w:pPr>
            <w:r w:rsidRPr="008A1CC5">
              <w:rPr>
                <w:sz w:val="20"/>
              </w:rPr>
              <w:t>кол.об.</w:t>
            </w:r>
          </w:p>
        </w:tc>
        <w:tc>
          <w:tcPr>
            <w:tcW w:w="1300" w:type="dxa"/>
            <w:vAlign w:val="bottom"/>
          </w:tcPr>
          <w:p w:rsidR="00102FA2" w:rsidRPr="008A1CC5" w:rsidRDefault="00102FA2" w:rsidP="008A1CC5">
            <w:pPr>
              <w:keepNext/>
              <w:widowControl w:val="0"/>
              <w:spacing w:line="360" w:lineRule="auto"/>
              <w:jc w:val="both"/>
              <w:rPr>
                <w:sz w:val="20"/>
              </w:rPr>
            </w:pPr>
            <w:r w:rsidRPr="008A1CC5">
              <w:rPr>
                <w:sz w:val="20"/>
              </w:rPr>
              <w:t>2,1</w:t>
            </w:r>
          </w:p>
        </w:tc>
        <w:tc>
          <w:tcPr>
            <w:tcW w:w="1116" w:type="dxa"/>
            <w:vAlign w:val="bottom"/>
          </w:tcPr>
          <w:p w:rsidR="00102FA2" w:rsidRPr="008A1CC5" w:rsidRDefault="00102FA2" w:rsidP="008A1CC5">
            <w:pPr>
              <w:keepNext/>
              <w:widowControl w:val="0"/>
              <w:spacing w:line="360" w:lineRule="auto"/>
              <w:jc w:val="both"/>
              <w:rPr>
                <w:sz w:val="20"/>
              </w:rPr>
            </w:pPr>
            <w:r w:rsidRPr="008A1CC5">
              <w:rPr>
                <w:sz w:val="20"/>
              </w:rPr>
              <w:t>1,6</w:t>
            </w:r>
          </w:p>
        </w:tc>
        <w:tc>
          <w:tcPr>
            <w:tcW w:w="1116" w:type="dxa"/>
            <w:vAlign w:val="bottom"/>
          </w:tcPr>
          <w:p w:rsidR="00102FA2" w:rsidRPr="008A1CC5" w:rsidRDefault="00102FA2" w:rsidP="008A1CC5">
            <w:pPr>
              <w:keepNext/>
              <w:widowControl w:val="0"/>
              <w:spacing w:line="360" w:lineRule="auto"/>
              <w:jc w:val="both"/>
              <w:rPr>
                <w:sz w:val="20"/>
              </w:rPr>
            </w:pPr>
            <w:r w:rsidRPr="008A1CC5">
              <w:rPr>
                <w:sz w:val="20"/>
              </w:rPr>
              <w:t>2,3</w:t>
            </w:r>
          </w:p>
        </w:tc>
        <w:tc>
          <w:tcPr>
            <w:tcW w:w="1236" w:type="dxa"/>
            <w:vAlign w:val="bottom"/>
          </w:tcPr>
          <w:p w:rsidR="00102FA2" w:rsidRPr="008A1CC5" w:rsidRDefault="00102FA2" w:rsidP="008A1CC5">
            <w:pPr>
              <w:keepNext/>
              <w:widowControl w:val="0"/>
              <w:spacing w:line="360" w:lineRule="auto"/>
              <w:jc w:val="both"/>
              <w:rPr>
                <w:sz w:val="20"/>
              </w:rPr>
            </w:pPr>
            <w:r w:rsidRPr="008A1CC5">
              <w:rPr>
                <w:sz w:val="20"/>
              </w:rPr>
              <w:t>2,5</w:t>
            </w:r>
          </w:p>
        </w:tc>
        <w:tc>
          <w:tcPr>
            <w:tcW w:w="1236" w:type="dxa"/>
            <w:vAlign w:val="bottom"/>
          </w:tcPr>
          <w:p w:rsidR="00102FA2" w:rsidRPr="008A1CC5" w:rsidRDefault="00102FA2" w:rsidP="008A1CC5">
            <w:pPr>
              <w:keepNext/>
              <w:widowControl w:val="0"/>
              <w:spacing w:line="360" w:lineRule="auto"/>
              <w:jc w:val="both"/>
              <w:rPr>
                <w:sz w:val="20"/>
              </w:rPr>
            </w:pPr>
            <w:r w:rsidRPr="008A1CC5">
              <w:rPr>
                <w:sz w:val="20"/>
              </w:rPr>
              <w:t>2,2</w:t>
            </w:r>
          </w:p>
        </w:tc>
      </w:tr>
      <w:tr w:rsidR="00102FA2" w:rsidRPr="008A1CC5">
        <w:trPr>
          <w:cantSplit/>
          <w:trHeight w:val="705"/>
        </w:trPr>
        <w:tc>
          <w:tcPr>
            <w:tcW w:w="2520" w:type="dxa"/>
            <w:vAlign w:val="bottom"/>
          </w:tcPr>
          <w:p w:rsidR="00102FA2" w:rsidRPr="008A1CC5" w:rsidRDefault="00102FA2" w:rsidP="008A1CC5">
            <w:pPr>
              <w:keepNext/>
              <w:widowControl w:val="0"/>
              <w:spacing w:line="360" w:lineRule="auto"/>
              <w:jc w:val="both"/>
              <w:rPr>
                <w:sz w:val="20"/>
              </w:rPr>
            </w:pPr>
            <w:r w:rsidRPr="008A1CC5">
              <w:rPr>
                <w:sz w:val="20"/>
              </w:rPr>
              <w:t>Продолжительность оборота оборотных средств</w:t>
            </w:r>
          </w:p>
        </w:tc>
        <w:tc>
          <w:tcPr>
            <w:tcW w:w="1200" w:type="dxa"/>
            <w:vAlign w:val="bottom"/>
          </w:tcPr>
          <w:p w:rsidR="00102FA2" w:rsidRPr="008A1CC5" w:rsidRDefault="00102FA2" w:rsidP="008A1CC5">
            <w:pPr>
              <w:keepNext/>
              <w:widowControl w:val="0"/>
              <w:spacing w:line="360" w:lineRule="auto"/>
              <w:jc w:val="both"/>
              <w:rPr>
                <w:sz w:val="20"/>
              </w:rPr>
            </w:pPr>
            <w:r w:rsidRPr="008A1CC5">
              <w:rPr>
                <w:sz w:val="20"/>
              </w:rPr>
              <w:t>дней</w:t>
            </w:r>
          </w:p>
        </w:tc>
        <w:tc>
          <w:tcPr>
            <w:tcW w:w="1300" w:type="dxa"/>
            <w:vAlign w:val="bottom"/>
          </w:tcPr>
          <w:p w:rsidR="00102FA2" w:rsidRPr="008A1CC5" w:rsidRDefault="00102FA2" w:rsidP="008A1CC5">
            <w:pPr>
              <w:keepNext/>
              <w:widowControl w:val="0"/>
              <w:spacing w:line="360" w:lineRule="auto"/>
              <w:jc w:val="both"/>
              <w:rPr>
                <w:sz w:val="20"/>
              </w:rPr>
            </w:pPr>
            <w:r w:rsidRPr="008A1CC5">
              <w:rPr>
                <w:sz w:val="20"/>
              </w:rPr>
              <w:t>174,6</w:t>
            </w:r>
          </w:p>
        </w:tc>
        <w:tc>
          <w:tcPr>
            <w:tcW w:w="1116" w:type="dxa"/>
            <w:vAlign w:val="bottom"/>
          </w:tcPr>
          <w:p w:rsidR="00102FA2" w:rsidRPr="008A1CC5" w:rsidRDefault="00102FA2" w:rsidP="008A1CC5">
            <w:pPr>
              <w:keepNext/>
              <w:widowControl w:val="0"/>
              <w:spacing w:line="360" w:lineRule="auto"/>
              <w:jc w:val="both"/>
              <w:rPr>
                <w:sz w:val="20"/>
              </w:rPr>
            </w:pPr>
            <w:r w:rsidRPr="008A1CC5">
              <w:rPr>
                <w:sz w:val="20"/>
              </w:rPr>
              <w:t>227,4</w:t>
            </w:r>
          </w:p>
        </w:tc>
        <w:tc>
          <w:tcPr>
            <w:tcW w:w="1116" w:type="dxa"/>
            <w:vAlign w:val="bottom"/>
          </w:tcPr>
          <w:p w:rsidR="00102FA2" w:rsidRPr="008A1CC5" w:rsidRDefault="00102FA2" w:rsidP="008A1CC5">
            <w:pPr>
              <w:keepNext/>
              <w:widowControl w:val="0"/>
              <w:spacing w:line="360" w:lineRule="auto"/>
              <w:jc w:val="both"/>
              <w:rPr>
                <w:sz w:val="20"/>
              </w:rPr>
            </w:pPr>
            <w:r w:rsidRPr="008A1CC5">
              <w:rPr>
                <w:sz w:val="20"/>
              </w:rPr>
              <w:t>159,8</w:t>
            </w:r>
          </w:p>
        </w:tc>
        <w:tc>
          <w:tcPr>
            <w:tcW w:w="1236" w:type="dxa"/>
            <w:vAlign w:val="bottom"/>
          </w:tcPr>
          <w:p w:rsidR="00102FA2" w:rsidRPr="008A1CC5" w:rsidRDefault="00102FA2" w:rsidP="008A1CC5">
            <w:pPr>
              <w:keepNext/>
              <w:widowControl w:val="0"/>
              <w:spacing w:line="360" w:lineRule="auto"/>
              <w:jc w:val="both"/>
              <w:rPr>
                <w:sz w:val="20"/>
              </w:rPr>
            </w:pPr>
            <w:r w:rsidRPr="008A1CC5">
              <w:rPr>
                <w:sz w:val="20"/>
              </w:rPr>
              <w:t>145,7</w:t>
            </w:r>
          </w:p>
        </w:tc>
        <w:tc>
          <w:tcPr>
            <w:tcW w:w="1236" w:type="dxa"/>
            <w:vAlign w:val="bottom"/>
          </w:tcPr>
          <w:p w:rsidR="00102FA2" w:rsidRPr="008A1CC5" w:rsidRDefault="00102FA2" w:rsidP="008A1CC5">
            <w:pPr>
              <w:keepNext/>
              <w:widowControl w:val="0"/>
              <w:spacing w:line="360" w:lineRule="auto"/>
              <w:jc w:val="both"/>
              <w:rPr>
                <w:sz w:val="20"/>
              </w:rPr>
            </w:pPr>
            <w:r w:rsidRPr="008A1CC5">
              <w:rPr>
                <w:sz w:val="20"/>
              </w:rPr>
              <w:t>167,0</w:t>
            </w:r>
          </w:p>
        </w:tc>
      </w:tr>
    </w:tbl>
    <w:p w:rsidR="00102FA2" w:rsidRPr="008A1CC5" w:rsidRDefault="00102FA2" w:rsidP="008A1CC5">
      <w:pPr>
        <w:keepNext/>
        <w:widowControl w:val="0"/>
        <w:spacing w:line="360" w:lineRule="auto"/>
        <w:ind w:firstLine="709"/>
        <w:jc w:val="both"/>
        <w:rPr>
          <w:sz w:val="28"/>
          <w:szCs w:val="28"/>
        </w:rPr>
      </w:pPr>
    </w:p>
    <w:p w:rsidR="008A1CC5" w:rsidRDefault="008A1CC5" w:rsidP="008A1CC5">
      <w:pPr>
        <w:pStyle w:val="71"/>
        <w:widowControl w:val="0"/>
        <w:spacing w:line="360" w:lineRule="auto"/>
        <w:ind w:firstLine="709"/>
        <w:jc w:val="both"/>
        <w:sectPr w:rsidR="008A1CC5" w:rsidSect="008A1CC5">
          <w:pgSz w:w="11907" w:h="16840"/>
          <w:pgMar w:top="1134" w:right="851" w:bottom="1134" w:left="1701" w:header="720" w:footer="720" w:gutter="0"/>
          <w:cols w:space="60"/>
          <w:noEndnote/>
        </w:sectPr>
      </w:pPr>
    </w:p>
    <w:p w:rsidR="00102FA2" w:rsidRPr="008A1CC5" w:rsidRDefault="00102FA2" w:rsidP="008A1CC5">
      <w:pPr>
        <w:pStyle w:val="71"/>
        <w:widowControl w:val="0"/>
        <w:spacing w:line="360" w:lineRule="auto"/>
        <w:ind w:firstLine="709"/>
        <w:jc w:val="both"/>
      </w:pPr>
      <w:r w:rsidRPr="008A1CC5">
        <w:t>Таблица 8</w:t>
      </w:r>
      <w:r w:rsidR="00E23DE8" w:rsidRPr="008A1CC5">
        <w:t xml:space="preserve">- </w:t>
      </w:r>
      <w:r w:rsidRPr="008A1CC5">
        <w:t>Состав и структура оборотных средств предприятия</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1200"/>
        <w:gridCol w:w="1100"/>
        <w:gridCol w:w="1200"/>
        <w:gridCol w:w="1000"/>
        <w:gridCol w:w="1200"/>
        <w:gridCol w:w="873"/>
        <w:gridCol w:w="1227"/>
        <w:gridCol w:w="873"/>
        <w:gridCol w:w="1227"/>
        <w:gridCol w:w="873"/>
      </w:tblGrid>
      <w:tr w:rsidR="00102FA2" w:rsidRPr="008A1CC5" w:rsidTr="00576FF5">
        <w:trPr>
          <w:cantSplit/>
          <w:trHeight w:val="292"/>
        </w:trPr>
        <w:tc>
          <w:tcPr>
            <w:tcW w:w="3794" w:type="dxa"/>
            <w:vMerge w:val="restart"/>
          </w:tcPr>
          <w:p w:rsidR="00102FA2" w:rsidRPr="008A1CC5" w:rsidRDefault="00102FA2" w:rsidP="008A1CC5">
            <w:pPr>
              <w:keepNext/>
              <w:widowControl w:val="0"/>
              <w:spacing w:line="360" w:lineRule="auto"/>
              <w:jc w:val="both"/>
              <w:rPr>
                <w:sz w:val="20"/>
              </w:rPr>
            </w:pPr>
            <w:r w:rsidRPr="008A1CC5">
              <w:rPr>
                <w:sz w:val="20"/>
              </w:rPr>
              <w:t>Показатель</w:t>
            </w:r>
          </w:p>
        </w:tc>
        <w:tc>
          <w:tcPr>
            <w:tcW w:w="10773" w:type="dxa"/>
            <w:gridSpan w:val="10"/>
          </w:tcPr>
          <w:p w:rsidR="00102FA2" w:rsidRPr="008A1CC5" w:rsidRDefault="00102FA2" w:rsidP="008A1CC5">
            <w:pPr>
              <w:keepNext/>
              <w:widowControl w:val="0"/>
              <w:spacing w:line="360" w:lineRule="auto"/>
              <w:jc w:val="both"/>
              <w:rPr>
                <w:sz w:val="20"/>
              </w:rPr>
            </w:pPr>
            <w:r w:rsidRPr="008A1CC5">
              <w:rPr>
                <w:sz w:val="20"/>
              </w:rPr>
              <w:t>Год</w:t>
            </w:r>
          </w:p>
        </w:tc>
      </w:tr>
      <w:tr w:rsidR="00102FA2" w:rsidRPr="008A1CC5" w:rsidTr="00576FF5">
        <w:trPr>
          <w:cantSplit/>
        </w:trPr>
        <w:tc>
          <w:tcPr>
            <w:tcW w:w="3794" w:type="dxa"/>
            <w:vMerge/>
          </w:tcPr>
          <w:p w:rsidR="00102FA2" w:rsidRPr="008A1CC5" w:rsidRDefault="00102FA2" w:rsidP="008A1CC5">
            <w:pPr>
              <w:keepNext/>
              <w:widowControl w:val="0"/>
              <w:spacing w:line="360" w:lineRule="auto"/>
              <w:jc w:val="both"/>
              <w:rPr>
                <w:sz w:val="20"/>
              </w:rPr>
            </w:pPr>
          </w:p>
        </w:tc>
        <w:tc>
          <w:tcPr>
            <w:tcW w:w="2300" w:type="dxa"/>
            <w:gridSpan w:val="2"/>
          </w:tcPr>
          <w:p w:rsidR="00102FA2" w:rsidRPr="008A1CC5" w:rsidRDefault="00102FA2" w:rsidP="008A1CC5">
            <w:pPr>
              <w:keepNext/>
              <w:widowControl w:val="0"/>
              <w:spacing w:line="360" w:lineRule="auto"/>
              <w:jc w:val="both"/>
              <w:rPr>
                <w:sz w:val="20"/>
              </w:rPr>
            </w:pPr>
            <w:r w:rsidRPr="008A1CC5">
              <w:rPr>
                <w:sz w:val="20"/>
              </w:rPr>
              <w:t>2002 г.</w:t>
            </w:r>
          </w:p>
        </w:tc>
        <w:tc>
          <w:tcPr>
            <w:tcW w:w="2200" w:type="dxa"/>
            <w:gridSpan w:val="2"/>
          </w:tcPr>
          <w:p w:rsidR="00102FA2" w:rsidRPr="008A1CC5" w:rsidRDefault="00102FA2" w:rsidP="008A1CC5">
            <w:pPr>
              <w:keepNext/>
              <w:widowControl w:val="0"/>
              <w:spacing w:line="360" w:lineRule="auto"/>
              <w:jc w:val="both"/>
              <w:rPr>
                <w:sz w:val="20"/>
              </w:rPr>
            </w:pPr>
            <w:r w:rsidRPr="008A1CC5">
              <w:rPr>
                <w:sz w:val="20"/>
              </w:rPr>
              <w:t>2003 г.</w:t>
            </w:r>
          </w:p>
        </w:tc>
        <w:tc>
          <w:tcPr>
            <w:tcW w:w="2073" w:type="dxa"/>
            <w:gridSpan w:val="2"/>
          </w:tcPr>
          <w:p w:rsidR="00102FA2" w:rsidRPr="008A1CC5" w:rsidRDefault="00102FA2" w:rsidP="008A1CC5">
            <w:pPr>
              <w:keepNext/>
              <w:widowControl w:val="0"/>
              <w:spacing w:line="360" w:lineRule="auto"/>
              <w:jc w:val="both"/>
              <w:rPr>
                <w:sz w:val="20"/>
              </w:rPr>
            </w:pPr>
            <w:r w:rsidRPr="008A1CC5">
              <w:rPr>
                <w:sz w:val="20"/>
              </w:rPr>
              <w:t>2004</w:t>
            </w:r>
            <w:r w:rsidR="008A1CC5" w:rsidRPr="008A1CC5">
              <w:rPr>
                <w:sz w:val="20"/>
              </w:rPr>
              <w:t xml:space="preserve"> </w:t>
            </w:r>
            <w:r w:rsidRPr="008A1CC5">
              <w:rPr>
                <w:sz w:val="20"/>
              </w:rPr>
              <w:t>г.</w:t>
            </w:r>
          </w:p>
        </w:tc>
        <w:tc>
          <w:tcPr>
            <w:tcW w:w="2100" w:type="dxa"/>
            <w:gridSpan w:val="2"/>
          </w:tcPr>
          <w:p w:rsidR="00102FA2" w:rsidRPr="008A1CC5" w:rsidRDefault="00102FA2" w:rsidP="008A1CC5">
            <w:pPr>
              <w:keepNext/>
              <w:widowControl w:val="0"/>
              <w:spacing w:line="360" w:lineRule="auto"/>
              <w:jc w:val="both"/>
              <w:rPr>
                <w:sz w:val="20"/>
              </w:rPr>
            </w:pPr>
            <w:r w:rsidRPr="008A1CC5">
              <w:rPr>
                <w:sz w:val="20"/>
              </w:rPr>
              <w:t>2005</w:t>
            </w:r>
            <w:r w:rsidR="008A1CC5" w:rsidRPr="008A1CC5">
              <w:rPr>
                <w:sz w:val="20"/>
              </w:rPr>
              <w:t xml:space="preserve"> </w:t>
            </w:r>
            <w:r w:rsidRPr="008A1CC5">
              <w:rPr>
                <w:sz w:val="20"/>
              </w:rPr>
              <w:t>г.</w:t>
            </w:r>
          </w:p>
        </w:tc>
        <w:tc>
          <w:tcPr>
            <w:tcW w:w="2100" w:type="dxa"/>
            <w:gridSpan w:val="2"/>
          </w:tcPr>
          <w:p w:rsidR="00102FA2" w:rsidRPr="008A1CC5" w:rsidRDefault="00102FA2" w:rsidP="008A1CC5">
            <w:pPr>
              <w:keepNext/>
              <w:widowControl w:val="0"/>
              <w:spacing w:line="360" w:lineRule="auto"/>
              <w:jc w:val="both"/>
              <w:rPr>
                <w:sz w:val="20"/>
              </w:rPr>
            </w:pPr>
            <w:r w:rsidRPr="008A1CC5">
              <w:rPr>
                <w:sz w:val="20"/>
              </w:rPr>
              <w:t>2006</w:t>
            </w:r>
            <w:r w:rsidR="008A1CC5" w:rsidRPr="008A1CC5">
              <w:rPr>
                <w:sz w:val="20"/>
              </w:rPr>
              <w:t xml:space="preserve"> </w:t>
            </w:r>
            <w:r w:rsidRPr="008A1CC5">
              <w:rPr>
                <w:sz w:val="20"/>
              </w:rPr>
              <w:t>г.</w:t>
            </w:r>
          </w:p>
        </w:tc>
      </w:tr>
      <w:tr w:rsidR="00102FA2" w:rsidRPr="008A1CC5" w:rsidTr="00576FF5">
        <w:trPr>
          <w:cantSplit/>
        </w:trPr>
        <w:tc>
          <w:tcPr>
            <w:tcW w:w="3794" w:type="dxa"/>
            <w:vMerge/>
          </w:tcPr>
          <w:p w:rsidR="00102FA2" w:rsidRPr="008A1CC5" w:rsidRDefault="00102FA2" w:rsidP="008A1CC5">
            <w:pPr>
              <w:keepNext/>
              <w:widowControl w:val="0"/>
              <w:spacing w:line="360" w:lineRule="auto"/>
              <w:jc w:val="both"/>
              <w:rPr>
                <w:sz w:val="20"/>
              </w:rPr>
            </w:pPr>
          </w:p>
        </w:tc>
        <w:tc>
          <w:tcPr>
            <w:tcW w:w="1200" w:type="dxa"/>
          </w:tcPr>
          <w:p w:rsidR="00102FA2" w:rsidRPr="008A1CC5" w:rsidRDefault="00102FA2" w:rsidP="008A1CC5">
            <w:pPr>
              <w:keepNext/>
              <w:widowControl w:val="0"/>
              <w:spacing w:line="360" w:lineRule="auto"/>
              <w:jc w:val="both"/>
              <w:rPr>
                <w:sz w:val="20"/>
              </w:rPr>
            </w:pPr>
            <w:r w:rsidRPr="008A1CC5">
              <w:rPr>
                <w:sz w:val="20"/>
              </w:rPr>
              <w:t>тыс.</w:t>
            </w:r>
          </w:p>
          <w:p w:rsidR="00102FA2" w:rsidRPr="008A1CC5" w:rsidRDefault="00102FA2" w:rsidP="008A1CC5">
            <w:pPr>
              <w:keepNext/>
              <w:widowControl w:val="0"/>
              <w:spacing w:line="360" w:lineRule="auto"/>
              <w:jc w:val="both"/>
              <w:rPr>
                <w:sz w:val="20"/>
              </w:rPr>
            </w:pPr>
            <w:r w:rsidRPr="008A1CC5">
              <w:rPr>
                <w:sz w:val="20"/>
              </w:rPr>
              <w:t>руб.</w:t>
            </w:r>
          </w:p>
        </w:tc>
        <w:tc>
          <w:tcPr>
            <w:tcW w:w="1100" w:type="dxa"/>
          </w:tcPr>
          <w:p w:rsidR="00102FA2" w:rsidRPr="008A1CC5" w:rsidRDefault="00102FA2" w:rsidP="008A1CC5">
            <w:pPr>
              <w:keepNext/>
              <w:widowControl w:val="0"/>
              <w:spacing w:line="360" w:lineRule="auto"/>
              <w:jc w:val="both"/>
              <w:rPr>
                <w:sz w:val="20"/>
              </w:rPr>
            </w:pPr>
            <w:r w:rsidRPr="008A1CC5">
              <w:rPr>
                <w:sz w:val="20"/>
              </w:rPr>
              <w:t>в % к итогу</w:t>
            </w:r>
          </w:p>
        </w:tc>
        <w:tc>
          <w:tcPr>
            <w:tcW w:w="1200" w:type="dxa"/>
          </w:tcPr>
          <w:p w:rsidR="00102FA2" w:rsidRPr="008A1CC5" w:rsidRDefault="00102FA2" w:rsidP="008A1CC5">
            <w:pPr>
              <w:keepNext/>
              <w:widowControl w:val="0"/>
              <w:spacing w:line="360" w:lineRule="auto"/>
              <w:jc w:val="both"/>
              <w:rPr>
                <w:sz w:val="20"/>
              </w:rPr>
            </w:pPr>
            <w:r w:rsidRPr="008A1CC5">
              <w:rPr>
                <w:sz w:val="20"/>
              </w:rPr>
              <w:t>тыс.</w:t>
            </w:r>
          </w:p>
          <w:p w:rsidR="00102FA2" w:rsidRPr="008A1CC5" w:rsidRDefault="00102FA2" w:rsidP="008A1CC5">
            <w:pPr>
              <w:keepNext/>
              <w:widowControl w:val="0"/>
              <w:spacing w:line="360" w:lineRule="auto"/>
              <w:jc w:val="both"/>
              <w:rPr>
                <w:sz w:val="20"/>
              </w:rPr>
            </w:pPr>
            <w:r w:rsidRPr="008A1CC5">
              <w:rPr>
                <w:sz w:val="20"/>
              </w:rPr>
              <w:t>руб.</w:t>
            </w:r>
          </w:p>
        </w:tc>
        <w:tc>
          <w:tcPr>
            <w:tcW w:w="1000" w:type="dxa"/>
          </w:tcPr>
          <w:p w:rsidR="00102FA2" w:rsidRPr="008A1CC5" w:rsidRDefault="00102FA2" w:rsidP="008A1CC5">
            <w:pPr>
              <w:keepNext/>
              <w:widowControl w:val="0"/>
              <w:spacing w:line="360" w:lineRule="auto"/>
              <w:jc w:val="both"/>
              <w:rPr>
                <w:sz w:val="20"/>
              </w:rPr>
            </w:pPr>
            <w:r w:rsidRPr="008A1CC5">
              <w:rPr>
                <w:sz w:val="20"/>
              </w:rPr>
              <w:t>в % к итогу</w:t>
            </w:r>
          </w:p>
        </w:tc>
        <w:tc>
          <w:tcPr>
            <w:tcW w:w="1200" w:type="dxa"/>
          </w:tcPr>
          <w:p w:rsidR="00102FA2" w:rsidRPr="008A1CC5" w:rsidRDefault="00102FA2" w:rsidP="008A1CC5">
            <w:pPr>
              <w:keepNext/>
              <w:widowControl w:val="0"/>
              <w:spacing w:line="360" w:lineRule="auto"/>
              <w:jc w:val="both"/>
              <w:rPr>
                <w:sz w:val="20"/>
              </w:rPr>
            </w:pPr>
            <w:r w:rsidRPr="008A1CC5">
              <w:rPr>
                <w:sz w:val="20"/>
              </w:rPr>
              <w:t>тыс.</w:t>
            </w:r>
          </w:p>
          <w:p w:rsidR="00102FA2" w:rsidRPr="008A1CC5" w:rsidRDefault="00102FA2" w:rsidP="008A1CC5">
            <w:pPr>
              <w:keepNext/>
              <w:widowControl w:val="0"/>
              <w:spacing w:line="360" w:lineRule="auto"/>
              <w:jc w:val="both"/>
              <w:rPr>
                <w:sz w:val="20"/>
              </w:rPr>
            </w:pPr>
            <w:r w:rsidRPr="008A1CC5">
              <w:rPr>
                <w:sz w:val="20"/>
              </w:rPr>
              <w:t>руб.</w:t>
            </w:r>
          </w:p>
        </w:tc>
        <w:tc>
          <w:tcPr>
            <w:tcW w:w="873" w:type="dxa"/>
          </w:tcPr>
          <w:p w:rsidR="00102FA2" w:rsidRPr="008A1CC5" w:rsidRDefault="00102FA2" w:rsidP="008A1CC5">
            <w:pPr>
              <w:keepNext/>
              <w:widowControl w:val="0"/>
              <w:spacing w:line="360" w:lineRule="auto"/>
              <w:jc w:val="both"/>
              <w:rPr>
                <w:sz w:val="20"/>
              </w:rPr>
            </w:pPr>
            <w:r w:rsidRPr="008A1CC5">
              <w:rPr>
                <w:sz w:val="20"/>
              </w:rPr>
              <w:t>в % к итогу</w:t>
            </w:r>
          </w:p>
        </w:tc>
        <w:tc>
          <w:tcPr>
            <w:tcW w:w="1227" w:type="dxa"/>
          </w:tcPr>
          <w:p w:rsidR="00102FA2" w:rsidRPr="008A1CC5" w:rsidRDefault="00102FA2" w:rsidP="008A1CC5">
            <w:pPr>
              <w:keepNext/>
              <w:widowControl w:val="0"/>
              <w:spacing w:line="360" w:lineRule="auto"/>
              <w:jc w:val="both"/>
              <w:rPr>
                <w:sz w:val="20"/>
              </w:rPr>
            </w:pPr>
            <w:r w:rsidRPr="008A1CC5">
              <w:rPr>
                <w:sz w:val="20"/>
              </w:rPr>
              <w:t>тыс.</w:t>
            </w:r>
          </w:p>
          <w:p w:rsidR="00102FA2" w:rsidRPr="008A1CC5" w:rsidRDefault="00102FA2" w:rsidP="008A1CC5">
            <w:pPr>
              <w:keepNext/>
              <w:widowControl w:val="0"/>
              <w:spacing w:line="360" w:lineRule="auto"/>
              <w:jc w:val="both"/>
              <w:rPr>
                <w:sz w:val="20"/>
              </w:rPr>
            </w:pPr>
            <w:r w:rsidRPr="008A1CC5">
              <w:rPr>
                <w:sz w:val="20"/>
              </w:rPr>
              <w:t>руб.</w:t>
            </w:r>
          </w:p>
        </w:tc>
        <w:tc>
          <w:tcPr>
            <w:tcW w:w="873" w:type="dxa"/>
          </w:tcPr>
          <w:p w:rsidR="00102FA2" w:rsidRPr="008A1CC5" w:rsidRDefault="00102FA2" w:rsidP="008A1CC5">
            <w:pPr>
              <w:keepNext/>
              <w:widowControl w:val="0"/>
              <w:spacing w:line="360" w:lineRule="auto"/>
              <w:jc w:val="both"/>
              <w:rPr>
                <w:sz w:val="20"/>
              </w:rPr>
            </w:pPr>
            <w:r w:rsidRPr="008A1CC5">
              <w:rPr>
                <w:sz w:val="20"/>
              </w:rPr>
              <w:t>в % к итогу</w:t>
            </w:r>
          </w:p>
        </w:tc>
        <w:tc>
          <w:tcPr>
            <w:tcW w:w="1227" w:type="dxa"/>
          </w:tcPr>
          <w:p w:rsidR="00102FA2" w:rsidRPr="008A1CC5" w:rsidRDefault="00102FA2" w:rsidP="008A1CC5">
            <w:pPr>
              <w:keepNext/>
              <w:widowControl w:val="0"/>
              <w:spacing w:line="360" w:lineRule="auto"/>
              <w:jc w:val="both"/>
              <w:rPr>
                <w:sz w:val="20"/>
              </w:rPr>
            </w:pPr>
            <w:r w:rsidRPr="008A1CC5">
              <w:rPr>
                <w:sz w:val="20"/>
              </w:rPr>
              <w:t>тыс.</w:t>
            </w:r>
          </w:p>
          <w:p w:rsidR="00102FA2" w:rsidRPr="008A1CC5" w:rsidRDefault="00102FA2" w:rsidP="008A1CC5">
            <w:pPr>
              <w:keepNext/>
              <w:widowControl w:val="0"/>
              <w:spacing w:line="360" w:lineRule="auto"/>
              <w:jc w:val="both"/>
              <w:rPr>
                <w:sz w:val="20"/>
              </w:rPr>
            </w:pPr>
            <w:r w:rsidRPr="008A1CC5">
              <w:rPr>
                <w:sz w:val="20"/>
              </w:rPr>
              <w:t>руб.</w:t>
            </w:r>
          </w:p>
        </w:tc>
        <w:tc>
          <w:tcPr>
            <w:tcW w:w="873" w:type="dxa"/>
          </w:tcPr>
          <w:p w:rsidR="00102FA2" w:rsidRPr="008A1CC5" w:rsidRDefault="00102FA2" w:rsidP="008A1CC5">
            <w:pPr>
              <w:keepNext/>
              <w:widowControl w:val="0"/>
              <w:spacing w:line="360" w:lineRule="auto"/>
              <w:jc w:val="both"/>
              <w:rPr>
                <w:sz w:val="20"/>
              </w:rPr>
            </w:pPr>
            <w:r w:rsidRPr="008A1CC5">
              <w:rPr>
                <w:sz w:val="20"/>
              </w:rPr>
              <w:t>в % к итогу</w:t>
            </w:r>
          </w:p>
        </w:tc>
      </w:tr>
      <w:tr w:rsidR="00102FA2" w:rsidRPr="008A1CC5" w:rsidTr="00576FF5">
        <w:tc>
          <w:tcPr>
            <w:tcW w:w="3794" w:type="dxa"/>
            <w:tcBorders>
              <w:bottom w:val="nil"/>
            </w:tcBorders>
          </w:tcPr>
          <w:p w:rsidR="00102FA2" w:rsidRPr="008A1CC5" w:rsidRDefault="00102FA2" w:rsidP="008A1CC5">
            <w:pPr>
              <w:keepNext/>
              <w:widowControl w:val="0"/>
              <w:spacing w:line="360" w:lineRule="auto"/>
              <w:jc w:val="both"/>
              <w:rPr>
                <w:sz w:val="20"/>
              </w:rPr>
            </w:pPr>
            <w:r w:rsidRPr="008A1CC5">
              <w:rPr>
                <w:sz w:val="20"/>
              </w:rPr>
              <w:t>Запасы – всего, в т.ч.:</w:t>
            </w:r>
          </w:p>
        </w:tc>
        <w:tc>
          <w:tcPr>
            <w:tcW w:w="1200"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165793,0</w:t>
            </w:r>
          </w:p>
        </w:tc>
        <w:tc>
          <w:tcPr>
            <w:tcW w:w="1100"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72,9</w:t>
            </w:r>
          </w:p>
        </w:tc>
        <w:tc>
          <w:tcPr>
            <w:tcW w:w="1200"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179938,0</w:t>
            </w:r>
          </w:p>
        </w:tc>
        <w:tc>
          <w:tcPr>
            <w:tcW w:w="1000"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49,9</w:t>
            </w:r>
          </w:p>
        </w:tc>
        <w:tc>
          <w:tcPr>
            <w:tcW w:w="1200"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271097,0</w:t>
            </w:r>
          </w:p>
        </w:tc>
        <w:tc>
          <w:tcPr>
            <w:tcW w:w="873"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76,2</w:t>
            </w:r>
          </w:p>
        </w:tc>
        <w:tc>
          <w:tcPr>
            <w:tcW w:w="1227"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350142,0</w:t>
            </w:r>
          </w:p>
        </w:tc>
        <w:tc>
          <w:tcPr>
            <w:tcW w:w="873"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76,3</w:t>
            </w:r>
          </w:p>
        </w:tc>
        <w:tc>
          <w:tcPr>
            <w:tcW w:w="1227"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489403,0</w:t>
            </w:r>
          </w:p>
        </w:tc>
        <w:tc>
          <w:tcPr>
            <w:tcW w:w="873"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79,2</w:t>
            </w:r>
          </w:p>
        </w:tc>
      </w:tr>
      <w:tr w:rsidR="00102FA2" w:rsidRPr="008A1CC5" w:rsidTr="00576FF5">
        <w:tc>
          <w:tcPr>
            <w:tcW w:w="3794" w:type="dxa"/>
          </w:tcPr>
          <w:p w:rsidR="00102FA2" w:rsidRPr="008A1CC5" w:rsidRDefault="008A1CC5" w:rsidP="008A1CC5">
            <w:pPr>
              <w:keepNext/>
              <w:widowControl w:val="0"/>
              <w:spacing w:line="360" w:lineRule="auto"/>
              <w:jc w:val="both"/>
              <w:rPr>
                <w:sz w:val="20"/>
              </w:rPr>
            </w:pPr>
            <w:r w:rsidRPr="008A1CC5">
              <w:rPr>
                <w:sz w:val="20"/>
              </w:rPr>
              <w:t xml:space="preserve"> </w:t>
            </w:r>
            <w:r w:rsidR="00102FA2" w:rsidRPr="008A1CC5">
              <w:rPr>
                <w:sz w:val="20"/>
              </w:rPr>
              <w:t>сырье, материалы и др.ценности</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59238,0</w:t>
            </w:r>
          </w:p>
        </w:tc>
        <w:tc>
          <w:tcPr>
            <w:tcW w:w="1100" w:type="dxa"/>
            <w:vAlign w:val="center"/>
          </w:tcPr>
          <w:p w:rsidR="00102FA2" w:rsidRPr="008A1CC5" w:rsidRDefault="00102FA2" w:rsidP="008A1CC5">
            <w:pPr>
              <w:keepNext/>
              <w:widowControl w:val="0"/>
              <w:spacing w:line="360" w:lineRule="auto"/>
              <w:jc w:val="both"/>
              <w:rPr>
                <w:sz w:val="20"/>
              </w:rPr>
            </w:pPr>
            <w:r w:rsidRPr="008A1CC5">
              <w:rPr>
                <w:sz w:val="20"/>
              </w:rPr>
              <w:t>35,7</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48733,0</w:t>
            </w:r>
          </w:p>
        </w:tc>
        <w:tc>
          <w:tcPr>
            <w:tcW w:w="1000" w:type="dxa"/>
            <w:vAlign w:val="center"/>
          </w:tcPr>
          <w:p w:rsidR="00102FA2" w:rsidRPr="008A1CC5" w:rsidRDefault="00102FA2" w:rsidP="008A1CC5">
            <w:pPr>
              <w:keepNext/>
              <w:widowControl w:val="0"/>
              <w:spacing w:line="360" w:lineRule="auto"/>
              <w:jc w:val="both"/>
              <w:rPr>
                <w:sz w:val="20"/>
              </w:rPr>
            </w:pPr>
            <w:r w:rsidRPr="008A1CC5">
              <w:rPr>
                <w:sz w:val="20"/>
              </w:rPr>
              <w:t>27,1</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75854,0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28,0</w:t>
            </w:r>
          </w:p>
        </w:tc>
        <w:tc>
          <w:tcPr>
            <w:tcW w:w="1227" w:type="dxa"/>
            <w:vAlign w:val="center"/>
          </w:tcPr>
          <w:p w:rsidR="00102FA2" w:rsidRPr="008A1CC5" w:rsidRDefault="00102FA2" w:rsidP="008A1CC5">
            <w:pPr>
              <w:keepNext/>
              <w:widowControl w:val="0"/>
              <w:spacing w:line="360" w:lineRule="auto"/>
              <w:jc w:val="both"/>
              <w:rPr>
                <w:sz w:val="20"/>
              </w:rPr>
            </w:pPr>
            <w:r w:rsidRPr="008A1CC5">
              <w:rPr>
                <w:sz w:val="20"/>
              </w:rPr>
              <w:t>137446,0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39,3</w:t>
            </w:r>
          </w:p>
        </w:tc>
        <w:tc>
          <w:tcPr>
            <w:tcW w:w="1227" w:type="dxa"/>
            <w:vAlign w:val="center"/>
          </w:tcPr>
          <w:p w:rsidR="00102FA2" w:rsidRPr="008A1CC5" w:rsidRDefault="00102FA2" w:rsidP="008A1CC5">
            <w:pPr>
              <w:keepNext/>
              <w:widowControl w:val="0"/>
              <w:spacing w:line="360" w:lineRule="auto"/>
              <w:jc w:val="both"/>
              <w:rPr>
                <w:sz w:val="20"/>
              </w:rPr>
            </w:pPr>
            <w:r w:rsidRPr="008A1CC5">
              <w:rPr>
                <w:sz w:val="20"/>
              </w:rPr>
              <w:t>204267,0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41,7</w:t>
            </w:r>
          </w:p>
        </w:tc>
      </w:tr>
      <w:tr w:rsidR="00102FA2" w:rsidRPr="008A1CC5" w:rsidTr="00576FF5">
        <w:tc>
          <w:tcPr>
            <w:tcW w:w="3794" w:type="dxa"/>
          </w:tcPr>
          <w:p w:rsidR="00102FA2" w:rsidRPr="008A1CC5" w:rsidRDefault="008A1CC5" w:rsidP="008A1CC5">
            <w:pPr>
              <w:keepNext/>
              <w:widowControl w:val="0"/>
              <w:spacing w:line="360" w:lineRule="auto"/>
              <w:jc w:val="both"/>
              <w:rPr>
                <w:sz w:val="20"/>
              </w:rPr>
            </w:pPr>
            <w:r w:rsidRPr="008A1CC5">
              <w:rPr>
                <w:sz w:val="20"/>
              </w:rPr>
              <w:t xml:space="preserve"> </w:t>
            </w:r>
            <w:r w:rsidR="00102FA2" w:rsidRPr="008A1CC5">
              <w:rPr>
                <w:sz w:val="20"/>
              </w:rPr>
              <w:t>животные на выращивании и откорме</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95051,0</w:t>
            </w:r>
          </w:p>
        </w:tc>
        <w:tc>
          <w:tcPr>
            <w:tcW w:w="1100" w:type="dxa"/>
            <w:vAlign w:val="center"/>
          </w:tcPr>
          <w:p w:rsidR="00102FA2" w:rsidRPr="008A1CC5" w:rsidRDefault="00102FA2" w:rsidP="008A1CC5">
            <w:pPr>
              <w:keepNext/>
              <w:widowControl w:val="0"/>
              <w:spacing w:line="360" w:lineRule="auto"/>
              <w:jc w:val="both"/>
              <w:rPr>
                <w:sz w:val="20"/>
              </w:rPr>
            </w:pPr>
            <w:r w:rsidRPr="008A1CC5">
              <w:rPr>
                <w:sz w:val="20"/>
              </w:rPr>
              <w:t>57,3</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117322,0</w:t>
            </w:r>
          </w:p>
        </w:tc>
        <w:tc>
          <w:tcPr>
            <w:tcW w:w="1000" w:type="dxa"/>
            <w:vAlign w:val="center"/>
          </w:tcPr>
          <w:p w:rsidR="00102FA2" w:rsidRPr="008A1CC5" w:rsidRDefault="00102FA2" w:rsidP="008A1CC5">
            <w:pPr>
              <w:keepNext/>
              <w:widowControl w:val="0"/>
              <w:spacing w:line="360" w:lineRule="auto"/>
              <w:jc w:val="both"/>
              <w:rPr>
                <w:sz w:val="20"/>
              </w:rPr>
            </w:pPr>
            <w:r w:rsidRPr="008A1CC5">
              <w:rPr>
                <w:sz w:val="20"/>
              </w:rPr>
              <w:t>65,2</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181054,0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66,8</w:t>
            </w:r>
          </w:p>
        </w:tc>
        <w:tc>
          <w:tcPr>
            <w:tcW w:w="1227" w:type="dxa"/>
            <w:vAlign w:val="center"/>
          </w:tcPr>
          <w:p w:rsidR="00102FA2" w:rsidRPr="008A1CC5" w:rsidRDefault="00102FA2" w:rsidP="008A1CC5">
            <w:pPr>
              <w:keepNext/>
              <w:widowControl w:val="0"/>
              <w:spacing w:line="360" w:lineRule="auto"/>
              <w:jc w:val="both"/>
              <w:rPr>
                <w:sz w:val="20"/>
              </w:rPr>
            </w:pPr>
            <w:r w:rsidRPr="008A1CC5">
              <w:rPr>
                <w:sz w:val="20"/>
              </w:rPr>
              <w:t>195000,0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55,7</w:t>
            </w:r>
          </w:p>
        </w:tc>
        <w:tc>
          <w:tcPr>
            <w:tcW w:w="1227" w:type="dxa"/>
            <w:vAlign w:val="center"/>
          </w:tcPr>
          <w:p w:rsidR="00102FA2" w:rsidRPr="008A1CC5" w:rsidRDefault="00102FA2" w:rsidP="008A1CC5">
            <w:pPr>
              <w:keepNext/>
              <w:widowControl w:val="0"/>
              <w:spacing w:line="360" w:lineRule="auto"/>
              <w:jc w:val="both"/>
              <w:rPr>
                <w:sz w:val="20"/>
              </w:rPr>
            </w:pPr>
            <w:r w:rsidRPr="008A1CC5">
              <w:rPr>
                <w:sz w:val="20"/>
              </w:rPr>
              <w:t>257631,0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52,6</w:t>
            </w:r>
          </w:p>
        </w:tc>
      </w:tr>
      <w:tr w:rsidR="00102FA2" w:rsidRPr="008A1CC5" w:rsidTr="00576FF5">
        <w:tc>
          <w:tcPr>
            <w:tcW w:w="3794" w:type="dxa"/>
          </w:tcPr>
          <w:p w:rsidR="00102FA2" w:rsidRPr="008A1CC5" w:rsidRDefault="008A1CC5" w:rsidP="008A1CC5">
            <w:pPr>
              <w:keepNext/>
              <w:widowControl w:val="0"/>
              <w:spacing w:line="360" w:lineRule="auto"/>
              <w:jc w:val="both"/>
              <w:rPr>
                <w:sz w:val="20"/>
              </w:rPr>
            </w:pPr>
            <w:r w:rsidRPr="008A1CC5">
              <w:rPr>
                <w:sz w:val="20"/>
              </w:rPr>
              <w:t xml:space="preserve"> </w:t>
            </w:r>
            <w:r w:rsidR="00102FA2" w:rsidRPr="008A1CC5">
              <w:rPr>
                <w:sz w:val="20"/>
              </w:rPr>
              <w:t>затраты в незавершенном производстве</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3342,0</w:t>
            </w:r>
          </w:p>
        </w:tc>
        <w:tc>
          <w:tcPr>
            <w:tcW w:w="1100" w:type="dxa"/>
            <w:vAlign w:val="center"/>
          </w:tcPr>
          <w:p w:rsidR="00102FA2" w:rsidRPr="008A1CC5" w:rsidRDefault="00102FA2" w:rsidP="008A1CC5">
            <w:pPr>
              <w:keepNext/>
              <w:widowControl w:val="0"/>
              <w:spacing w:line="360" w:lineRule="auto"/>
              <w:jc w:val="both"/>
              <w:rPr>
                <w:sz w:val="20"/>
              </w:rPr>
            </w:pPr>
            <w:r w:rsidRPr="008A1CC5">
              <w:rPr>
                <w:sz w:val="20"/>
              </w:rPr>
              <w:t>2,0</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5529,0</w:t>
            </w:r>
          </w:p>
        </w:tc>
        <w:tc>
          <w:tcPr>
            <w:tcW w:w="1000" w:type="dxa"/>
            <w:vAlign w:val="center"/>
          </w:tcPr>
          <w:p w:rsidR="00102FA2" w:rsidRPr="008A1CC5" w:rsidRDefault="00102FA2" w:rsidP="008A1CC5">
            <w:pPr>
              <w:keepNext/>
              <w:widowControl w:val="0"/>
              <w:spacing w:line="360" w:lineRule="auto"/>
              <w:jc w:val="both"/>
              <w:rPr>
                <w:sz w:val="20"/>
              </w:rPr>
            </w:pPr>
            <w:r w:rsidRPr="008A1CC5">
              <w:rPr>
                <w:sz w:val="20"/>
              </w:rPr>
              <w:t>3,1</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6232,0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2,3</w:t>
            </w:r>
          </w:p>
        </w:tc>
        <w:tc>
          <w:tcPr>
            <w:tcW w:w="1227" w:type="dxa"/>
            <w:vAlign w:val="center"/>
          </w:tcPr>
          <w:p w:rsidR="00102FA2" w:rsidRPr="008A1CC5" w:rsidRDefault="00102FA2" w:rsidP="008A1CC5">
            <w:pPr>
              <w:keepNext/>
              <w:widowControl w:val="0"/>
              <w:spacing w:line="360" w:lineRule="auto"/>
              <w:jc w:val="both"/>
              <w:rPr>
                <w:sz w:val="20"/>
              </w:rPr>
            </w:pPr>
            <w:r w:rsidRPr="008A1CC5">
              <w:rPr>
                <w:sz w:val="20"/>
              </w:rPr>
              <w:t>10214,0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2,9</w:t>
            </w:r>
          </w:p>
        </w:tc>
        <w:tc>
          <w:tcPr>
            <w:tcW w:w="1227" w:type="dxa"/>
            <w:vAlign w:val="center"/>
          </w:tcPr>
          <w:p w:rsidR="00102FA2" w:rsidRPr="008A1CC5" w:rsidRDefault="00102FA2" w:rsidP="008A1CC5">
            <w:pPr>
              <w:keepNext/>
              <w:widowControl w:val="0"/>
              <w:spacing w:line="360" w:lineRule="auto"/>
              <w:jc w:val="both"/>
              <w:rPr>
                <w:sz w:val="20"/>
              </w:rPr>
            </w:pPr>
            <w:r w:rsidRPr="008A1CC5">
              <w:rPr>
                <w:sz w:val="20"/>
              </w:rPr>
              <w:t>18137,0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3,7</w:t>
            </w:r>
          </w:p>
        </w:tc>
      </w:tr>
      <w:tr w:rsidR="00102FA2" w:rsidRPr="008A1CC5" w:rsidTr="00576FF5">
        <w:tc>
          <w:tcPr>
            <w:tcW w:w="3794" w:type="dxa"/>
          </w:tcPr>
          <w:p w:rsidR="00102FA2" w:rsidRPr="008A1CC5" w:rsidRDefault="008A1CC5" w:rsidP="008A1CC5">
            <w:pPr>
              <w:keepNext/>
              <w:widowControl w:val="0"/>
              <w:spacing w:line="360" w:lineRule="auto"/>
              <w:jc w:val="both"/>
              <w:rPr>
                <w:sz w:val="20"/>
              </w:rPr>
            </w:pPr>
            <w:r w:rsidRPr="008A1CC5">
              <w:rPr>
                <w:sz w:val="20"/>
              </w:rPr>
              <w:t xml:space="preserve"> </w:t>
            </w:r>
            <w:r w:rsidR="00102FA2" w:rsidRPr="008A1CC5">
              <w:rPr>
                <w:sz w:val="20"/>
              </w:rPr>
              <w:t>готовая продукция и товары для перепродажи</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8069,0</w:t>
            </w:r>
          </w:p>
        </w:tc>
        <w:tc>
          <w:tcPr>
            <w:tcW w:w="1100" w:type="dxa"/>
            <w:vAlign w:val="center"/>
          </w:tcPr>
          <w:p w:rsidR="00102FA2" w:rsidRPr="008A1CC5" w:rsidRDefault="00102FA2" w:rsidP="008A1CC5">
            <w:pPr>
              <w:keepNext/>
              <w:widowControl w:val="0"/>
              <w:spacing w:line="360" w:lineRule="auto"/>
              <w:jc w:val="both"/>
              <w:rPr>
                <w:sz w:val="20"/>
              </w:rPr>
            </w:pPr>
            <w:r w:rsidRPr="008A1CC5">
              <w:rPr>
                <w:sz w:val="20"/>
              </w:rPr>
              <w:t>4,9</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6640,0</w:t>
            </w:r>
          </w:p>
        </w:tc>
        <w:tc>
          <w:tcPr>
            <w:tcW w:w="1000" w:type="dxa"/>
            <w:vAlign w:val="center"/>
          </w:tcPr>
          <w:p w:rsidR="00102FA2" w:rsidRPr="008A1CC5" w:rsidRDefault="00102FA2" w:rsidP="008A1CC5">
            <w:pPr>
              <w:keepNext/>
              <w:widowControl w:val="0"/>
              <w:spacing w:line="360" w:lineRule="auto"/>
              <w:jc w:val="both"/>
              <w:rPr>
                <w:sz w:val="20"/>
              </w:rPr>
            </w:pPr>
            <w:r w:rsidRPr="008A1CC5">
              <w:rPr>
                <w:sz w:val="20"/>
              </w:rPr>
              <w:t>3,7</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5743,0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2,1</w:t>
            </w:r>
          </w:p>
        </w:tc>
        <w:tc>
          <w:tcPr>
            <w:tcW w:w="1227" w:type="dxa"/>
            <w:vAlign w:val="center"/>
          </w:tcPr>
          <w:p w:rsidR="00102FA2" w:rsidRPr="008A1CC5" w:rsidRDefault="00102FA2" w:rsidP="008A1CC5">
            <w:pPr>
              <w:keepNext/>
              <w:widowControl w:val="0"/>
              <w:spacing w:line="360" w:lineRule="auto"/>
              <w:jc w:val="both"/>
              <w:rPr>
                <w:sz w:val="20"/>
              </w:rPr>
            </w:pPr>
            <w:r w:rsidRPr="008A1CC5">
              <w:rPr>
                <w:sz w:val="20"/>
              </w:rPr>
              <w:t>5101,0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1,5</w:t>
            </w:r>
          </w:p>
        </w:tc>
        <w:tc>
          <w:tcPr>
            <w:tcW w:w="1227" w:type="dxa"/>
            <w:vAlign w:val="center"/>
          </w:tcPr>
          <w:p w:rsidR="00102FA2" w:rsidRPr="008A1CC5" w:rsidRDefault="00102FA2" w:rsidP="008A1CC5">
            <w:pPr>
              <w:keepNext/>
              <w:widowControl w:val="0"/>
              <w:spacing w:line="360" w:lineRule="auto"/>
              <w:jc w:val="both"/>
              <w:rPr>
                <w:sz w:val="20"/>
              </w:rPr>
            </w:pPr>
            <w:r w:rsidRPr="008A1CC5">
              <w:rPr>
                <w:sz w:val="20"/>
              </w:rPr>
              <w:t>6826,0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1,4</w:t>
            </w:r>
          </w:p>
        </w:tc>
      </w:tr>
      <w:tr w:rsidR="00102FA2" w:rsidRPr="008A1CC5" w:rsidTr="00576FF5">
        <w:tc>
          <w:tcPr>
            <w:tcW w:w="3794" w:type="dxa"/>
          </w:tcPr>
          <w:p w:rsidR="00102FA2" w:rsidRPr="008A1CC5" w:rsidRDefault="008A1CC5" w:rsidP="008A1CC5">
            <w:pPr>
              <w:keepNext/>
              <w:widowControl w:val="0"/>
              <w:spacing w:line="360" w:lineRule="auto"/>
              <w:jc w:val="both"/>
              <w:rPr>
                <w:sz w:val="20"/>
              </w:rPr>
            </w:pPr>
            <w:r w:rsidRPr="008A1CC5">
              <w:rPr>
                <w:sz w:val="20"/>
              </w:rPr>
              <w:t xml:space="preserve"> </w:t>
            </w:r>
            <w:r w:rsidR="00102FA2" w:rsidRPr="008A1CC5">
              <w:rPr>
                <w:sz w:val="20"/>
              </w:rPr>
              <w:t>расходы будущих периодов</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93,0</w:t>
            </w:r>
          </w:p>
        </w:tc>
        <w:tc>
          <w:tcPr>
            <w:tcW w:w="1100" w:type="dxa"/>
            <w:vAlign w:val="center"/>
          </w:tcPr>
          <w:p w:rsidR="00102FA2" w:rsidRPr="008A1CC5" w:rsidRDefault="00102FA2" w:rsidP="008A1CC5">
            <w:pPr>
              <w:keepNext/>
              <w:widowControl w:val="0"/>
              <w:spacing w:line="360" w:lineRule="auto"/>
              <w:jc w:val="both"/>
              <w:rPr>
                <w:sz w:val="20"/>
              </w:rPr>
            </w:pPr>
            <w:r w:rsidRPr="008A1CC5">
              <w:rPr>
                <w:sz w:val="20"/>
              </w:rPr>
              <w:t>0,1</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1714,0</w:t>
            </w:r>
          </w:p>
        </w:tc>
        <w:tc>
          <w:tcPr>
            <w:tcW w:w="1000" w:type="dxa"/>
            <w:vAlign w:val="center"/>
          </w:tcPr>
          <w:p w:rsidR="00102FA2" w:rsidRPr="008A1CC5" w:rsidRDefault="00102FA2" w:rsidP="008A1CC5">
            <w:pPr>
              <w:keepNext/>
              <w:widowControl w:val="0"/>
              <w:spacing w:line="360" w:lineRule="auto"/>
              <w:jc w:val="both"/>
              <w:rPr>
                <w:sz w:val="20"/>
              </w:rPr>
            </w:pPr>
            <w:r w:rsidRPr="008A1CC5">
              <w:rPr>
                <w:sz w:val="20"/>
              </w:rPr>
              <w:t>1,0</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2214,0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0,8</w:t>
            </w:r>
          </w:p>
        </w:tc>
        <w:tc>
          <w:tcPr>
            <w:tcW w:w="1227" w:type="dxa"/>
            <w:vAlign w:val="center"/>
          </w:tcPr>
          <w:p w:rsidR="00102FA2" w:rsidRPr="008A1CC5" w:rsidRDefault="00102FA2" w:rsidP="008A1CC5">
            <w:pPr>
              <w:keepNext/>
              <w:widowControl w:val="0"/>
              <w:spacing w:line="360" w:lineRule="auto"/>
              <w:jc w:val="both"/>
              <w:rPr>
                <w:sz w:val="20"/>
              </w:rPr>
            </w:pPr>
            <w:r w:rsidRPr="008A1CC5">
              <w:rPr>
                <w:sz w:val="20"/>
              </w:rPr>
              <w:t>2369,0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0,7</w:t>
            </w:r>
          </w:p>
        </w:tc>
        <w:tc>
          <w:tcPr>
            <w:tcW w:w="1227" w:type="dxa"/>
            <w:vAlign w:val="center"/>
          </w:tcPr>
          <w:p w:rsidR="00102FA2" w:rsidRPr="008A1CC5" w:rsidRDefault="00102FA2" w:rsidP="008A1CC5">
            <w:pPr>
              <w:keepNext/>
              <w:widowControl w:val="0"/>
              <w:spacing w:line="360" w:lineRule="auto"/>
              <w:jc w:val="both"/>
              <w:rPr>
                <w:sz w:val="20"/>
              </w:rPr>
            </w:pPr>
            <w:r w:rsidRPr="008A1CC5">
              <w:rPr>
                <w:sz w:val="20"/>
              </w:rPr>
              <w:t>2537,0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0,5</w:t>
            </w:r>
          </w:p>
        </w:tc>
      </w:tr>
      <w:tr w:rsidR="00102FA2" w:rsidRPr="008A1CC5" w:rsidTr="00576FF5">
        <w:tc>
          <w:tcPr>
            <w:tcW w:w="3794" w:type="dxa"/>
          </w:tcPr>
          <w:p w:rsidR="00102FA2" w:rsidRPr="008A1CC5" w:rsidRDefault="008A1CC5" w:rsidP="008A1CC5">
            <w:pPr>
              <w:keepNext/>
              <w:widowControl w:val="0"/>
              <w:spacing w:line="360" w:lineRule="auto"/>
              <w:jc w:val="both"/>
              <w:rPr>
                <w:sz w:val="20"/>
              </w:rPr>
            </w:pPr>
            <w:r w:rsidRPr="008A1CC5">
              <w:rPr>
                <w:sz w:val="20"/>
              </w:rPr>
              <w:t xml:space="preserve"> </w:t>
            </w:r>
            <w:r w:rsidR="00102FA2" w:rsidRPr="008A1CC5">
              <w:rPr>
                <w:sz w:val="20"/>
              </w:rPr>
              <w:t>прочие запасы и затраты</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1100"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1000"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1227" w:type="dxa"/>
            <w:vAlign w:val="center"/>
          </w:tcPr>
          <w:p w:rsidR="00102FA2" w:rsidRPr="008A1CC5" w:rsidRDefault="00102FA2" w:rsidP="008A1CC5">
            <w:pPr>
              <w:keepNext/>
              <w:widowControl w:val="0"/>
              <w:spacing w:line="360" w:lineRule="auto"/>
              <w:jc w:val="both"/>
              <w:rPr>
                <w:sz w:val="20"/>
              </w:rPr>
            </w:pPr>
            <w:r w:rsidRPr="008A1CC5">
              <w:rPr>
                <w:sz w:val="20"/>
              </w:rPr>
              <w:t>12,0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1227" w:type="dxa"/>
            <w:vAlign w:val="center"/>
          </w:tcPr>
          <w:p w:rsidR="00102FA2" w:rsidRPr="008A1CC5" w:rsidRDefault="00102FA2" w:rsidP="008A1CC5">
            <w:pPr>
              <w:keepNext/>
              <w:widowControl w:val="0"/>
              <w:spacing w:line="360" w:lineRule="auto"/>
              <w:jc w:val="both"/>
              <w:rPr>
                <w:sz w:val="20"/>
              </w:rPr>
            </w:pPr>
            <w:r w:rsidRPr="008A1CC5">
              <w:rPr>
                <w:sz w:val="20"/>
              </w:rPr>
              <w:t>5,0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0,0</w:t>
            </w:r>
          </w:p>
        </w:tc>
      </w:tr>
      <w:tr w:rsidR="00102FA2" w:rsidRPr="008A1CC5" w:rsidTr="00576FF5">
        <w:tc>
          <w:tcPr>
            <w:tcW w:w="3794" w:type="dxa"/>
          </w:tcPr>
          <w:p w:rsidR="00102FA2" w:rsidRPr="008A1CC5" w:rsidRDefault="00102FA2" w:rsidP="008A1CC5">
            <w:pPr>
              <w:keepNext/>
              <w:widowControl w:val="0"/>
              <w:spacing w:line="360" w:lineRule="auto"/>
              <w:jc w:val="both"/>
              <w:rPr>
                <w:sz w:val="20"/>
              </w:rPr>
            </w:pPr>
            <w:r w:rsidRPr="008A1CC5">
              <w:rPr>
                <w:sz w:val="20"/>
              </w:rPr>
              <w:t>НДС</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2810,0</w:t>
            </w:r>
          </w:p>
        </w:tc>
        <w:tc>
          <w:tcPr>
            <w:tcW w:w="1100" w:type="dxa"/>
            <w:vAlign w:val="center"/>
          </w:tcPr>
          <w:p w:rsidR="00102FA2" w:rsidRPr="008A1CC5" w:rsidRDefault="00102FA2" w:rsidP="008A1CC5">
            <w:pPr>
              <w:keepNext/>
              <w:widowControl w:val="0"/>
              <w:spacing w:line="360" w:lineRule="auto"/>
              <w:jc w:val="both"/>
              <w:rPr>
                <w:sz w:val="20"/>
              </w:rPr>
            </w:pPr>
            <w:r w:rsidRPr="008A1CC5">
              <w:rPr>
                <w:sz w:val="20"/>
              </w:rPr>
              <w:t>1,2</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6205,0</w:t>
            </w:r>
          </w:p>
        </w:tc>
        <w:tc>
          <w:tcPr>
            <w:tcW w:w="1000" w:type="dxa"/>
            <w:vAlign w:val="center"/>
          </w:tcPr>
          <w:p w:rsidR="00102FA2" w:rsidRPr="008A1CC5" w:rsidRDefault="00102FA2" w:rsidP="008A1CC5">
            <w:pPr>
              <w:keepNext/>
              <w:widowControl w:val="0"/>
              <w:spacing w:line="360" w:lineRule="auto"/>
              <w:jc w:val="both"/>
              <w:rPr>
                <w:sz w:val="20"/>
              </w:rPr>
            </w:pPr>
            <w:r w:rsidRPr="008A1CC5">
              <w:rPr>
                <w:sz w:val="20"/>
              </w:rPr>
              <w:t>1,7</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18929,0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5,3</w:t>
            </w:r>
          </w:p>
        </w:tc>
        <w:tc>
          <w:tcPr>
            <w:tcW w:w="1227" w:type="dxa"/>
            <w:vAlign w:val="center"/>
          </w:tcPr>
          <w:p w:rsidR="00102FA2" w:rsidRPr="008A1CC5" w:rsidRDefault="00102FA2" w:rsidP="008A1CC5">
            <w:pPr>
              <w:keepNext/>
              <w:widowControl w:val="0"/>
              <w:spacing w:line="360" w:lineRule="auto"/>
              <w:jc w:val="both"/>
              <w:rPr>
                <w:sz w:val="20"/>
              </w:rPr>
            </w:pPr>
            <w:r w:rsidRPr="008A1CC5">
              <w:rPr>
                <w:sz w:val="20"/>
              </w:rPr>
              <w:t>19962,0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4,4</w:t>
            </w:r>
          </w:p>
        </w:tc>
        <w:tc>
          <w:tcPr>
            <w:tcW w:w="1227" w:type="dxa"/>
            <w:vAlign w:val="center"/>
          </w:tcPr>
          <w:p w:rsidR="00102FA2" w:rsidRPr="008A1CC5" w:rsidRDefault="00102FA2" w:rsidP="008A1CC5">
            <w:pPr>
              <w:keepNext/>
              <w:widowControl w:val="0"/>
              <w:spacing w:line="360" w:lineRule="auto"/>
              <w:jc w:val="both"/>
              <w:rPr>
                <w:sz w:val="20"/>
              </w:rPr>
            </w:pPr>
            <w:r w:rsidRPr="008A1CC5">
              <w:rPr>
                <w:sz w:val="20"/>
              </w:rPr>
              <w:t>21527,0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3,5</w:t>
            </w:r>
          </w:p>
        </w:tc>
      </w:tr>
      <w:tr w:rsidR="00102FA2" w:rsidRPr="008A1CC5" w:rsidTr="00576FF5">
        <w:tc>
          <w:tcPr>
            <w:tcW w:w="3794" w:type="dxa"/>
            <w:tcBorders>
              <w:bottom w:val="nil"/>
            </w:tcBorders>
          </w:tcPr>
          <w:p w:rsidR="00102FA2" w:rsidRPr="008A1CC5" w:rsidRDefault="00102FA2" w:rsidP="008A1CC5">
            <w:pPr>
              <w:keepNext/>
              <w:widowControl w:val="0"/>
              <w:spacing w:line="360" w:lineRule="auto"/>
              <w:jc w:val="both"/>
              <w:rPr>
                <w:sz w:val="20"/>
              </w:rPr>
            </w:pPr>
            <w:r w:rsidRPr="008A1CC5">
              <w:rPr>
                <w:sz w:val="20"/>
              </w:rPr>
              <w:t>Долгосрочная дебиторская задолженность</w:t>
            </w:r>
          </w:p>
        </w:tc>
        <w:tc>
          <w:tcPr>
            <w:tcW w:w="1200"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0,0</w:t>
            </w:r>
          </w:p>
        </w:tc>
        <w:tc>
          <w:tcPr>
            <w:tcW w:w="1100"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0,0</w:t>
            </w:r>
          </w:p>
        </w:tc>
        <w:tc>
          <w:tcPr>
            <w:tcW w:w="1200"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16880,0</w:t>
            </w:r>
          </w:p>
        </w:tc>
        <w:tc>
          <w:tcPr>
            <w:tcW w:w="1000"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4,7</w:t>
            </w:r>
          </w:p>
        </w:tc>
        <w:tc>
          <w:tcPr>
            <w:tcW w:w="1200"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22346,0</w:t>
            </w:r>
          </w:p>
        </w:tc>
        <w:tc>
          <w:tcPr>
            <w:tcW w:w="873"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6,3</w:t>
            </w:r>
          </w:p>
        </w:tc>
        <w:tc>
          <w:tcPr>
            <w:tcW w:w="1227"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1426,0</w:t>
            </w:r>
          </w:p>
        </w:tc>
        <w:tc>
          <w:tcPr>
            <w:tcW w:w="873"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0,3</w:t>
            </w:r>
          </w:p>
        </w:tc>
        <w:tc>
          <w:tcPr>
            <w:tcW w:w="1227"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1317,0</w:t>
            </w:r>
          </w:p>
        </w:tc>
        <w:tc>
          <w:tcPr>
            <w:tcW w:w="873"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0,2</w:t>
            </w:r>
          </w:p>
        </w:tc>
      </w:tr>
      <w:tr w:rsidR="00102FA2" w:rsidRPr="008A1CC5" w:rsidTr="00576FF5">
        <w:tc>
          <w:tcPr>
            <w:tcW w:w="3794" w:type="dxa"/>
            <w:tcBorders>
              <w:bottom w:val="nil"/>
            </w:tcBorders>
          </w:tcPr>
          <w:p w:rsidR="00102FA2" w:rsidRPr="008A1CC5" w:rsidRDefault="00102FA2" w:rsidP="008A1CC5">
            <w:pPr>
              <w:keepNext/>
              <w:widowControl w:val="0"/>
              <w:spacing w:line="360" w:lineRule="auto"/>
              <w:jc w:val="both"/>
              <w:rPr>
                <w:sz w:val="20"/>
              </w:rPr>
            </w:pPr>
            <w:r w:rsidRPr="008A1CC5">
              <w:rPr>
                <w:sz w:val="20"/>
              </w:rPr>
              <w:t>Краткосрочная дебиторская задолженность – всего, в т.ч.:</w:t>
            </w:r>
          </w:p>
        </w:tc>
        <w:tc>
          <w:tcPr>
            <w:tcW w:w="1200"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58227,0</w:t>
            </w:r>
          </w:p>
        </w:tc>
        <w:tc>
          <w:tcPr>
            <w:tcW w:w="1100"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25,6</w:t>
            </w:r>
          </w:p>
        </w:tc>
        <w:tc>
          <w:tcPr>
            <w:tcW w:w="1200"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66022,0</w:t>
            </w:r>
          </w:p>
        </w:tc>
        <w:tc>
          <w:tcPr>
            <w:tcW w:w="1000"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18,3</w:t>
            </w:r>
          </w:p>
        </w:tc>
        <w:tc>
          <w:tcPr>
            <w:tcW w:w="1200"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31115,0</w:t>
            </w:r>
          </w:p>
        </w:tc>
        <w:tc>
          <w:tcPr>
            <w:tcW w:w="873"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8,7</w:t>
            </w:r>
          </w:p>
        </w:tc>
        <w:tc>
          <w:tcPr>
            <w:tcW w:w="1227"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56347,0</w:t>
            </w:r>
          </w:p>
        </w:tc>
        <w:tc>
          <w:tcPr>
            <w:tcW w:w="873"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12,3</w:t>
            </w:r>
          </w:p>
        </w:tc>
        <w:tc>
          <w:tcPr>
            <w:tcW w:w="1227"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93173,0</w:t>
            </w:r>
          </w:p>
        </w:tc>
        <w:tc>
          <w:tcPr>
            <w:tcW w:w="873" w:type="dxa"/>
            <w:tcBorders>
              <w:bottom w:val="nil"/>
            </w:tcBorders>
            <w:vAlign w:val="center"/>
          </w:tcPr>
          <w:p w:rsidR="00102FA2" w:rsidRPr="008A1CC5" w:rsidRDefault="00102FA2" w:rsidP="008A1CC5">
            <w:pPr>
              <w:keepNext/>
              <w:widowControl w:val="0"/>
              <w:spacing w:line="360" w:lineRule="auto"/>
              <w:jc w:val="both"/>
              <w:rPr>
                <w:sz w:val="20"/>
              </w:rPr>
            </w:pPr>
            <w:r w:rsidRPr="008A1CC5">
              <w:rPr>
                <w:sz w:val="20"/>
              </w:rPr>
              <w:t>15,1</w:t>
            </w:r>
          </w:p>
        </w:tc>
      </w:tr>
      <w:tr w:rsidR="00102FA2" w:rsidRPr="008A1CC5" w:rsidTr="00576FF5">
        <w:trPr>
          <w:trHeight w:val="164"/>
        </w:trPr>
        <w:tc>
          <w:tcPr>
            <w:tcW w:w="3794" w:type="dxa"/>
          </w:tcPr>
          <w:p w:rsidR="00102FA2" w:rsidRPr="008A1CC5" w:rsidRDefault="008A1CC5" w:rsidP="008A1CC5">
            <w:pPr>
              <w:keepNext/>
              <w:widowControl w:val="0"/>
              <w:spacing w:line="360" w:lineRule="auto"/>
              <w:jc w:val="both"/>
              <w:rPr>
                <w:sz w:val="20"/>
              </w:rPr>
            </w:pPr>
            <w:r w:rsidRPr="008A1CC5">
              <w:rPr>
                <w:sz w:val="20"/>
              </w:rPr>
              <w:t xml:space="preserve"> </w:t>
            </w:r>
            <w:r w:rsidR="00102FA2" w:rsidRPr="008A1CC5">
              <w:rPr>
                <w:sz w:val="20"/>
              </w:rPr>
              <w:t>покупатели и заказчики</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57086,0</w:t>
            </w:r>
          </w:p>
        </w:tc>
        <w:tc>
          <w:tcPr>
            <w:tcW w:w="1100" w:type="dxa"/>
            <w:vAlign w:val="center"/>
          </w:tcPr>
          <w:p w:rsidR="00102FA2" w:rsidRPr="008A1CC5" w:rsidRDefault="00102FA2" w:rsidP="008A1CC5">
            <w:pPr>
              <w:keepNext/>
              <w:widowControl w:val="0"/>
              <w:spacing w:line="360" w:lineRule="auto"/>
              <w:jc w:val="both"/>
              <w:rPr>
                <w:sz w:val="20"/>
              </w:rPr>
            </w:pPr>
            <w:r w:rsidRPr="008A1CC5">
              <w:rPr>
                <w:sz w:val="20"/>
              </w:rPr>
              <w:t>98,0</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64572,0</w:t>
            </w:r>
          </w:p>
        </w:tc>
        <w:tc>
          <w:tcPr>
            <w:tcW w:w="1000" w:type="dxa"/>
            <w:vAlign w:val="center"/>
          </w:tcPr>
          <w:p w:rsidR="00102FA2" w:rsidRPr="008A1CC5" w:rsidRDefault="00102FA2" w:rsidP="008A1CC5">
            <w:pPr>
              <w:keepNext/>
              <w:widowControl w:val="0"/>
              <w:spacing w:line="360" w:lineRule="auto"/>
              <w:jc w:val="both"/>
              <w:rPr>
                <w:sz w:val="20"/>
              </w:rPr>
            </w:pPr>
            <w:r w:rsidRPr="008A1CC5">
              <w:rPr>
                <w:sz w:val="20"/>
              </w:rPr>
              <w:t>97,8</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30005,0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96,4</w:t>
            </w:r>
          </w:p>
        </w:tc>
        <w:tc>
          <w:tcPr>
            <w:tcW w:w="1227" w:type="dxa"/>
            <w:vAlign w:val="center"/>
          </w:tcPr>
          <w:p w:rsidR="00102FA2" w:rsidRPr="008A1CC5" w:rsidRDefault="00102FA2" w:rsidP="008A1CC5">
            <w:pPr>
              <w:keepNext/>
              <w:widowControl w:val="0"/>
              <w:spacing w:line="360" w:lineRule="auto"/>
              <w:jc w:val="both"/>
              <w:rPr>
                <w:sz w:val="20"/>
              </w:rPr>
            </w:pPr>
            <w:r w:rsidRPr="008A1CC5">
              <w:rPr>
                <w:sz w:val="20"/>
              </w:rPr>
              <w:t>29290,0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52,0</w:t>
            </w:r>
          </w:p>
        </w:tc>
        <w:tc>
          <w:tcPr>
            <w:tcW w:w="1227" w:type="dxa"/>
            <w:vAlign w:val="center"/>
          </w:tcPr>
          <w:p w:rsidR="00102FA2" w:rsidRPr="008A1CC5" w:rsidRDefault="00102FA2" w:rsidP="008A1CC5">
            <w:pPr>
              <w:keepNext/>
              <w:widowControl w:val="0"/>
              <w:spacing w:line="360" w:lineRule="auto"/>
              <w:jc w:val="both"/>
              <w:rPr>
                <w:sz w:val="20"/>
              </w:rPr>
            </w:pPr>
            <w:r w:rsidRPr="008A1CC5">
              <w:rPr>
                <w:sz w:val="20"/>
              </w:rPr>
              <w:t>38476,0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41,3</w:t>
            </w:r>
          </w:p>
        </w:tc>
      </w:tr>
      <w:tr w:rsidR="00102FA2" w:rsidRPr="008A1CC5" w:rsidTr="00576FF5">
        <w:trPr>
          <w:trHeight w:val="164"/>
        </w:trPr>
        <w:tc>
          <w:tcPr>
            <w:tcW w:w="3794" w:type="dxa"/>
          </w:tcPr>
          <w:p w:rsidR="00102FA2" w:rsidRPr="008A1CC5" w:rsidRDefault="008A1CC5" w:rsidP="008A1CC5">
            <w:pPr>
              <w:keepNext/>
              <w:widowControl w:val="0"/>
              <w:spacing w:line="360" w:lineRule="auto"/>
              <w:jc w:val="both"/>
              <w:rPr>
                <w:sz w:val="20"/>
              </w:rPr>
            </w:pPr>
            <w:r w:rsidRPr="008A1CC5">
              <w:rPr>
                <w:sz w:val="20"/>
              </w:rPr>
              <w:t xml:space="preserve"> </w:t>
            </w:r>
            <w:r w:rsidR="00102FA2" w:rsidRPr="008A1CC5">
              <w:rPr>
                <w:sz w:val="20"/>
              </w:rPr>
              <w:t>прочие дебиторы</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1141,0</w:t>
            </w:r>
          </w:p>
        </w:tc>
        <w:tc>
          <w:tcPr>
            <w:tcW w:w="1100" w:type="dxa"/>
            <w:vAlign w:val="center"/>
          </w:tcPr>
          <w:p w:rsidR="00102FA2" w:rsidRPr="008A1CC5" w:rsidRDefault="00102FA2" w:rsidP="008A1CC5">
            <w:pPr>
              <w:keepNext/>
              <w:widowControl w:val="0"/>
              <w:spacing w:line="360" w:lineRule="auto"/>
              <w:jc w:val="both"/>
              <w:rPr>
                <w:sz w:val="20"/>
              </w:rPr>
            </w:pPr>
            <w:r w:rsidRPr="008A1CC5">
              <w:rPr>
                <w:sz w:val="20"/>
              </w:rPr>
              <w:t>2,0</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1450,0</w:t>
            </w:r>
          </w:p>
        </w:tc>
        <w:tc>
          <w:tcPr>
            <w:tcW w:w="1000" w:type="dxa"/>
            <w:vAlign w:val="center"/>
          </w:tcPr>
          <w:p w:rsidR="00102FA2" w:rsidRPr="008A1CC5" w:rsidRDefault="00102FA2" w:rsidP="008A1CC5">
            <w:pPr>
              <w:keepNext/>
              <w:widowControl w:val="0"/>
              <w:spacing w:line="360" w:lineRule="auto"/>
              <w:jc w:val="both"/>
              <w:rPr>
                <w:sz w:val="20"/>
              </w:rPr>
            </w:pPr>
            <w:r w:rsidRPr="008A1CC5">
              <w:rPr>
                <w:sz w:val="20"/>
              </w:rPr>
              <w:t>2,2</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1110,0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3,6</w:t>
            </w:r>
          </w:p>
        </w:tc>
        <w:tc>
          <w:tcPr>
            <w:tcW w:w="1227" w:type="dxa"/>
            <w:vAlign w:val="center"/>
          </w:tcPr>
          <w:p w:rsidR="00102FA2" w:rsidRPr="008A1CC5" w:rsidRDefault="00102FA2" w:rsidP="008A1CC5">
            <w:pPr>
              <w:keepNext/>
              <w:widowControl w:val="0"/>
              <w:spacing w:line="360" w:lineRule="auto"/>
              <w:jc w:val="both"/>
              <w:rPr>
                <w:sz w:val="20"/>
              </w:rPr>
            </w:pPr>
            <w:r w:rsidRPr="008A1CC5">
              <w:rPr>
                <w:sz w:val="20"/>
              </w:rPr>
              <w:t>27057,0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48,0</w:t>
            </w:r>
          </w:p>
        </w:tc>
        <w:tc>
          <w:tcPr>
            <w:tcW w:w="1227" w:type="dxa"/>
            <w:vAlign w:val="center"/>
          </w:tcPr>
          <w:p w:rsidR="00102FA2" w:rsidRPr="008A1CC5" w:rsidRDefault="00102FA2" w:rsidP="008A1CC5">
            <w:pPr>
              <w:keepNext/>
              <w:widowControl w:val="0"/>
              <w:spacing w:line="360" w:lineRule="auto"/>
              <w:jc w:val="both"/>
              <w:rPr>
                <w:sz w:val="20"/>
              </w:rPr>
            </w:pPr>
            <w:r w:rsidRPr="008A1CC5">
              <w:rPr>
                <w:sz w:val="20"/>
              </w:rPr>
              <w:t>54697,0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58,7</w:t>
            </w:r>
          </w:p>
        </w:tc>
      </w:tr>
      <w:tr w:rsidR="00102FA2" w:rsidRPr="008A1CC5" w:rsidTr="00576FF5">
        <w:trPr>
          <w:trHeight w:val="164"/>
        </w:trPr>
        <w:tc>
          <w:tcPr>
            <w:tcW w:w="3794" w:type="dxa"/>
          </w:tcPr>
          <w:p w:rsidR="00102FA2" w:rsidRPr="008A1CC5" w:rsidRDefault="00102FA2" w:rsidP="008A1CC5">
            <w:pPr>
              <w:keepNext/>
              <w:widowControl w:val="0"/>
              <w:spacing w:line="360" w:lineRule="auto"/>
              <w:jc w:val="both"/>
              <w:rPr>
                <w:sz w:val="20"/>
              </w:rPr>
            </w:pPr>
            <w:r w:rsidRPr="008A1CC5">
              <w:rPr>
                <w:sz w:val="20"/>
              </w:rPr>
              <w:t>Краткосрочные финансовые вложения</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1100"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21821,0</w:t>
            </w:r>
          </w:p>
        </w:tc>
        <w:tc>
          <w:tcPr>
            <w:tcW w:w="1000" w:type="dxa"/>
            <w:vAlign w:val="center"/>
          </w:tcPr>
          <w:p w:rsidR="00102FA2" w:rsidRPr="008A1CC5" w:rsidRDefault="00102FA2" w:rsidP="008A1CC5">
            <w:pPr>
              <w:keepNext/>
              <w:widowControl w:val="0"/>
              <w:spacing w:line="360" w:lineRule="auto"/>
              <w:jc w:val="both"/>
              <w:rPr>
                <w:sz w:val="20"/>
              </w:rPr>
            </w:pPr>
            <w:r w:rsidRPr="008A1CC5">
              <w:rPr>
                <w:sz w:val="20"/>
              </w:rPr>
              <w:t>6,1</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1426,0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0,4</w:t>
            </w:r>
          </w:p>
        </w:tc>
        <w:tc>
          <w:tcPr>
            <w:tcW w:w="1227"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1227" w:type="dxa"/>
            <w:vAlign w:val="center"/>
          </w:tcPr>
          <w:p w:rsidR="00102FA2" w:rsidRPr="008A1CC5" w:rsidRDefault="00102FA2" w:rsidP="008A1CC5">
            <w:pPr>
              <w:keepNext/>
              <w:widowControl w:val="0"/>
              <w:spacing w:line="360" w:lineRule="auto"/>
              <w:jc w:val="both"/>
              <w:rPr>
                <w:sz w:val="20"/>
              </w:rPr>
            </w:pPr>
            <w:r w:rsidRPr="008A1CC5">
              <w:rPr>
                <w:sz w:val="20"/>
              </w:rPr>
              <w:t>0,0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0,0</w:t>
            </w:r>
          </w:p>
        </w:tc>
      </w:tr>
      <w:tr w:rsidR="00102FA2" w:rsidRPr="008A1CC5" w:rsidTr="00576FF5">
        <w:trPr>
          <w:trHeight w:val="164"/>
        </w:trPr>
        <w:tc>
          <w:tcPr>
            <w:tcW w:w="3794" w:type="dxa"/>
          </w:tcPr>
          <w:p w:rsidR="00102FA2" w:rsidRPr="008A1CC5" w:rsidRDefault="00102FA2" w:rsidP="008A1CC5">
            <w:pPr>
              <w:keepNext/>
              <w:widowControl w:val="0"/>
              <w:spacing w:line="360" w:lineRule="auto"/>
              <w:jc w:val="both"/>
              <w:rPr>
                <w:sz w:val="20"/>
              </w:rPr>
            </w:pPr>
            <w:r w:rsidRPr="008A1CC5">
              <w:rPr>
                <w:sz w:val="20"/>
              </w:rPr>
              <w:t>Денежные средства – всего, в т.ч.:</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547,0</w:t>
            </w:r>
          </w:p>
        </w:tc>
        <w:tc>
          <w:tcPr>
            <w:tcW w:w="1100" w:type="dxa"/>
            <w:vAlign w:val="center"/>
          </w:tcPr>
          <w:p w:rsidR="00102FA2" w:rsidRPr="008A1CC5" w:rsidRDefault="00102FA2" w:rsidP="008A1CC5">
            <w:pPr>
              <w:keepNext/>
              <w:widowControl w:val="0"/>
              <w:spacing w:line="360" w:lineRule="auto"/>
              <w:jc w:val="both"/>
              <w:rPr>
                <w:sz w:val="20"/>
              </w:rPr>
            </w:pPr>
            <w:r w:rsidRPr="008A1CC5">
              <w:rPr>
                <w:sz w:val="20"/>
              </w:rPr>
              <w:t>0,2</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69764,0</w:t>
            </w:r>
          </w:p>
        </w:tc>
        <w:tc>
          <w:tcPr>
            <w:tcW w:w="1000" w:type="dxa"/>
            <w:vAlign w:val="center"/>
          </w:tcPr>
          <w:p w:rsidR="00102FA2" w:rsidRPr="008A1CC5" w:rsidRDefault="00102FA2" w:rsidP="008A1CC5">
            <w:pPr>
              <w:keepNext/>
              <w:widowControl w:val="0"/>
              <w:spacing w:line="360" w:lineRule="auto"/>
              <w:jc w:val="both"/>
              <w:rPr>
                <w:sz w:val="20"/>
              </w:rPr>
            </w:pPr>
            <w:r w:rsidRPr="008A1CC5">
              <w:rPr>
                <w:sz w:val="20"/>
              </w:rPr>
              <w:t>19,3</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10953,0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3,1</w:t>
            </w:r>
          </w:p>
        </w:tc>
        <w:tc>
          <w:tcPr>
            <w:tcW w:w="1227" w:type="dxa"/>
            <w:vAlign w:val="center"/>
          </w:tcPr>
          <w:p w:rsidR="00102FA2" w:rsidRPr="008A1CC5" w:rsidRDefault="00102FA2" w:rsidP="008A1CC5">
            <w:pPr>
              <w:keepNext/>
              <w:widowControl w:val="0"/>
              <w:spacing w:line="360" w:lineRule="auto"/>
              <w:jc w:val="both"/>
              <w:rPr>
                <w:sz w:val="20"/>
              </w:rPr>
            </w:pPr>
            <w:r w:rsidRPr="008A1CC5">
              <w:rPr>
                <w:sz w:val="20"/>
              </w:rPr>
              <w:t>30740,0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6,7</w:t>
            </w:r>
          </w:p>
        </w:tc>
        <w:tc>
          <w:tcPr>
            <w:tcW w:w="1227" w:type="dxa"/>
            <w:vAlign w:val="center"/>
          </w:tcPr>
          <w:p w:rsidR="00102FA2" w:rsidRPr="008A1CC5" w:rsidRDefault="00102FA2" w:rsidP="008A1CC5">
            <w:pPr>
              <w:keepNext/>
              <w:widowControl w:val="0"/>
              <w:spacing w:line="360" w:lineRule="auto"/>
              <w:jc w:val="both"/>
              <w:rPr>
                <w:sz w:val="20"/>
              </w:rPr>
            </w:pPr>
            <w:r w:rsidRPr="008A1CC5">
              <w:rPr>
                <w:sz w:val="20"/>
              </w:rPr>
              <w:t>12497,0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2,0</w:t>
            </w:r>
          </w:p>
        </w:tc>
      </w:tr>
      <w:tr w:rsidR="00102FA2" w:rsidRPr="008A1CC5" w:rsidTr="00576FF5">
        <w:trPr>
          <w:trHeight w:val="164"/>
        </w:trPr>
        <w:tc>
          <w:tcPr>
            <w:tcW w:w="3794" w:type="dxa"/>
          </w:tcPr>
          <w:p w:rsidR="00102FA2" w:rsidRPr="008A1CC5" w:rsidRDefault="00102FA2" w:rsidP="008A1CC5">
            <w:pPr>
              <w:keepNext/>
              <w:widowControl w:val="0"/>
              <w:spacing w:line="360" w:lineRule="auto"/>
              <w:jc w:val="both"/>
              <w:rPr>
                <w:sz w:val="20"/>
              </w:rPr>
            </w:pPr>
            <w:r w:rsidRPr="008A1CC5">
              <w:rPr>
                <w:sz w:val="20"/>
              </w:rPr>
              <w:t>Итого оборотных средств</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227377,0</w:t>
            </w:r>
          </w:p>
        </w:tc>
        <w:tc>
          <w:tcPr>
            <w:tcW w:w="1100" w:type="dxa"/>
            <w:vAlign w:val="center"/>
          </w:tcPr>
          <w:p w:rsidR="00102FA2" w:rsidRPr="008A1CC5" w:rsidRDefault="00102FA2" w:rsidP="008A1CC5">
            <w:pPr>
              <w:keepNext/>
              <w:widowControl w:val="0"/>
              <w:spacing w:line="360" w:lineRule="auto"/>
              <w:jc w:val="both"/>
              <w:rPr>
                <w:sz w:val="20"/>
              </w:rPr>
            </w:pPr>
            <w:r w:rsidRPr="008A1CC5">
              <w:rPr>
                <w:sz w:val="20"/>
              </w:rPr>
              <w:t>100,0</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360630,0</w:t>
            </w:r>
          </w:p>
        </w:tc>
        <w:tc>
          <w:tcPr>
            <w:tcW w:w="1000" w:type="dxa"/>
            <w:vAlign w:val="center"/>
          </w:tcPr>
          <w:p w:rsidR="00102FA2" w:rsidRPr="008A1CC5" w:rsidRDefault="00102FA2" w:rsidP="008A1CC5">
            <w:pPr>
              <w:keepNext/>
              <w:widowControl w:val="0"/>
              <w:spacing w:line="360" w:lineRule="auto"/>
              <w:jc w:val="both"/>
              <w:rPr>
                <w:sz w:val="20"/>
              </w:rPr>
            </w:pPr>
            <w:r w:rsidRPr="008A1CC5">
              <w:rPr>
                <w:sz w:val="20"/>
              </w:rPr>
              <w:t>100,0</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355866,0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100,0</w:t>
            </w:r>
          </w:p>
        </w:tc>
        <w:tc>
          <w:tcPr>
            <w:tcW w:w="1227" w:type="dxa"/>
            <w:vAlign w:val="center"/>
          </w:tcPr>
          <w:p w:rsidR="00102FA2" w:rsidRPr="008A1CC5" w:rsidRDefault="00102FA2" w:rsidP="008A1CC5">
            <w:pPr>
              <w:keepNext/>
              <w:widowControl w:val="0"/>
              <w:spacing w:line="360" w:lineRule="auto"/>
              <w:jc w:val="both"/>
              <w:rPr>
                <w:sz w:val="20"/>
              </w:rPr>
            </w:pPr>
            <w:r w:rsidRPr="008A1CC5">
              <w:rPr>
                <w:sz w:val="20"/>
              </w:rPr>
              <w:t>458617,0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100,0</w:t>
            </w:r>
          </w:p>
        </w:tc>
        <w:tc>
          <w:tcPr>
            <w:tcW w:w="1227" w:type="dxa"/>
            <w:vAlign w:val="center"/>
          </w:tcPr>
          <w:p w:rsidR="00102FA2" w:rsidRPr="008A1CC5" w:rsidRDefault="00102FA2" w:rsidP="008A1CC5">
            <w:pPr>
              <w:keepNext/>
              <w:widowControl w:val="0"/>
              <w:spacing w:line="360" w:lineRule="auto"/>
              <w:jc w:val="both"/>
              <w:rPr>
                <w:sz w:val="20"/>
              </w:rPr>
            </w:pPr>
            <w:r w:rsidRPr="008A1CC5">
              <w:rPr>
                <w:sz w:val="20"/>
              </w:rPr>
              <w:t>617917,0</w:t>
            </w:r>
          </w:p>
        </w:tc>
        <w:tc>
          <w:tcPr>
            <w:tcW w:w="873" w:type="dxa"/>
            <w:vAlign w:val="center"/>
          </w:tcPr>
          <w:p w:rsidR="00102FA2" w:rsidRPr="008A1CC5" w:rsidRDefault="00102FA2" w:rsidP="008A1CC5">
            <w:pPr>
              <w:keepNext/>
              <w:widowControl w:val="0"/>
              <w:spacing w:line="360" w:lineRule="auto"/>
              <w:jc w:val="both"/>
              <w:rPr>
                <w:sz w:val="20"/>
              </w:rPr>
            </w:pPr>
            <w:r w:rsidRPr="008A1CC5">
              <w:rPr>
                <w:sz w:val="20"/>
              </w:rPr>
              <w:t>100,0</w:t>
            </w:r>
          </w:p>
        </w:tc>
      </w:tr>
    </w:tbl>
    <w:p w:rsidR="00102FA2" w:rsidRPr="008A1CC5" w:rsidRDefault="00102FA2" w:rsidP="008A1CC5">
      <w:pPr>
        <w:keepNext/>
        <w:widowControl w:val="0"/>
        <w:shd w:val="clear" w:color="auto" w:fill="FFFFFF"/>
        <w:spacing w:line="360" w:lineRule="auto"/>
        <w:ind w:firstLine="709"/>
        <w:jc w:val="both"/>
        <w:rPr>
          <w:sz w:val="28"/>
          <w:szCs w:val="24"/>
        </w:rPr>
      </w:pPr>
    </w:p>
    <w:p w:rsidR="008A1CC5" w:rsidRDefault="008A1CC5" w:rsidP="008A1CC5">
      <w:pPr>
        <w:keepNext/>
        <w:widowControl w:val="0"/>
        <w:shd w:val="clear" w:color="auto" w:fill="FFFFFF"/>
        <w:spacing w:line="360" w:lineRule="auto"/>
        <w:ind w:firstLine="709"/>
        <w:jc w:val="both"/>
        <w:rPr>
          <w:sz w:val="28"/>
          <w:szCs w:val="24"/>
        </w:rPr>
        <w:sectPr w:rsidR="008A1CC5" w:rsidSect="008A1CC5">
          <w:pgSz w:w="16840" w:h="11907" w:orient="landscape"/>
          <w:pgMar w:top="851" w:right="1134" w:bottom="1701" w:left="1134" w:header="720" w:footer="720" w:gutter="0"/>
          <w:cols w:space="60"/>
          <w:noEndnote/>
        </w:sectPr>
      </w:pPr>
    </w:p>
    <w:p w:rsidR="00102FA2" w:rsidRPr="008A1CC5" w:rsidRDefault="00102FA2" w:rsidP="008A1CC5">
      <w:pPr>
        <w:keepNext/>
        <w:widowControl w:val="0"/>
        <w:shd w:val="clear" w:color="auto" w:fill="FFFFFF"/>
        <w:spacing w:line="360" w:lineRule="auto"/>
        <w:ind w:firstLine="709"/>
        <w:jc w:val="both"/>
        <w:rPr>
          <w:sz w:val="28"/>
          <w:szCs w:val="24"/>
        </w:rPr>
      </w:pPr>
      <w:r w:rsidRPr="008A1CC5">
        <w:rPr>
          <w:sz w:val="28"/>
          <w:szCs w:val="24"/>
        </w:rPr>
        <w:t>Данные таблицы 7 показывают, что с ростом объема основных фондов на 42% и фондоотдачи на 4% стоимость валовой продукции возросла на 48% (141,98 · 1,04 = 147,78). Таким образом, увеличение среднегодовой стоимости основных фондов привело к увеличению валовой продукции.</w:t>
      </w:r>
    </w:p>
    <w:p w:rsidR="00102FA2" w:rsidRPr="008A1CC5" w:rsidRDefault="00102FA2" w:rsidP="008A1CC5">
      <w:pPr>
        <w:keepNext/>
        <w:widowControl w:val="0"/>
        <w:shd w:val="clear" w:color="auto" w:fill="FFFFFF"/>
        <w:spacing w:line="360" w:lineRule="auto"/>
        <w:ind w:firstLine="709"/>
        <w:jc w:val="both"/>
        <w:rPr>
          <w:sz w:val="28"/>
          <w:szCs w:val="24"/>
        </w:rPr>
      </w:pPr>
      <w:r w:rsidRPr="008A1CC5">
        <w:rPr>
          <w:sz w:val="28"/>
          <w:szCs w:val="24"/>
        </w:rPr>
        <w:t>На предприятии не соблюдается принцип эффективности использования основных фондов, т.е. темпы роста основных фондов ниже темпов роста стоимости валовой продукции. Это привело к снижению увеличению фондоотдачи.</w:t>
      </w:r>
    </w:p>
    <w:p w:rsidR="00102FA2" w:rsidRPr="008A1CC5" w:rsidRDefault="00102FA2" w:rsidP="008A1CC5">
      <w:pPr>
        <w:keepNext/>
        <w:widowControl w:val="0"/>
        <w:shd w:val="clear" w:color="auto" w:fill="FFFFFF"/>
        <w:spacing w:line="360" w:lineRule="auto"/>
        <w:ind w:firstLine="709"/>
        <w:jc w:val="both"/>
        <w:rPr>
          <w:sz w:val="28"/>
          <w:szCs w:val="24"/>
        </w:rPr>
      </w:pPr>
      <w:r w:rsidRPr="008A1CC5">
        <w:rPr>
          <w:sz w:val="28"/>
          <w:szCs w:val="24"/>
        </w:rPr>
        <w:t xml:space="preserve">Поскольку потребность, состав и структура оборотных средств зависят от отраслевой принадлежности, технологии, особенностей оплаты продукции и других факторов, в связи с этим следует отметить, что предприятие принадлежит к сельскому хозяйству. Эти особенности определяют величину и структуру оборотных средств предприятия (таблица </w:t>
      </w:r>
      <w:r w:rsidR="00765070" w:rsidRPr="008A1CC5">
        <w:rPr>
          <w:sz w:val="28"/>
          <w:szCs w:val="24"/>
        </w:rPr>
        <w:t>8</w:t>
      </w:r>
      <w:r w:rsidRPr="008A1CC5">
        <w:rPr>
          <w:sz w:val="28"/>
          <w:szCs w:val="24"/>
        </w:rPr>
        <w:t xml:space="preserve">). </w:t>
      </w:r>
    </w:p>
    <w:p w:rsidR="00102FA2" w:rsidRPr="008A1CC5" w:rsidRDefault="00102FA2" w:rsidP="008A1CC5">
      <w:pPr>
        <w:keepNext/>
        <w:widowControl w:val="0"/>
        <w:shd w:val="clear" w:color="auto" w:fill="FFFFFF"/>
        <w:spacing w:line="360" w:lineRule="auto"/>
        <w:ind w:firstLine="709"/>
        <w:jc w:val="both"/>
        <w:rPr>
          <w:sz w:val="28"/>
          <w:szCs w:val="24"/>
        </w:rPr>
      </w:pPr>
      <w:r w:rsidRPr="008A1CC5">
        <w:rPr>
          <w:sz w:val="28"/>
          <w:szCs w:val="24"/>
        </w:rPr>
        <w:t>Анализируя представленные данные отметим, что оборотные средства имеют тенденцию к росту, в рассматриваемый период их величина увеличилась с 227377,0 тыс.руб. до 617917,0 тыс.руб.</w:t>
      </w:r>
    </w:p>
    <w:p w:rsidR="00102FA2" w:rsidRPr="008A1CC5" w:rsidRDefault="00102FA2" w:rsidP="008A1CC5">
      <w:pPr>
        <w:keepNext/>
        <w:widowControl w:val="0"/>
        <w:spacing w:line="360" w:lineRule="auto"/>
        <w:ind w:firstLine="709"/>
        <w:jc w:val="both"/>
        <w:rPr>
          <w:sz w:val="28"/>
        </w:rPr>
      </w:pPr>
      <w:r w:rsidRPr="008A1CC5">
        <w:rPr>
          <w:sz w:val="28"/>
        </w:rPr>
        <w:t>Главную роль в оборотных средствах играют производственные запасы, поскольку их удельный вес в балансе предприятия очень высок, а замораживание средств в любом виде, будь то складские запасы готовой продукции или приостановленное производство, излишние сырье и материалы, обходится предприятию очень дорого, так как свободные денежные средства можно использовать более рационально для получения дополнительного дохода.</w:t>
      </w:r>
    </w:p>
    <w:p w:rsidR="00102FA2" w:rsidRPr="008A1CC5" w:rsidRDefault="00102FA2" w:rsidP="008A1CC5">
      <w:pPr>
        <w:keepNext/>
        <w:widowControl w:val="0"/>
        <w:spacing w:line="360" w:lineRule="auto"/>
        <w:ind w:firstLine="709"/>
        <w:jc w:val="both"/>
        <w:rPr>
          <w:snapToGrid w:val="0"/>
          <w:sz w:val="28"/>
          <w:szCs w:val="28"/>
        </w:rPr>
      </w:pPr>
    </w:p>
    <w:p w:rsidR="00102FA2" w:rsidRPr="008A1CC5" w:rsidRDefault="00102FA2" w:rsidP="008A1CC5">
      <w:pPr>
        <w:pStyle w:val="2"/>
        <w:widowControl w:val="0"/>
        <w:ind w:firstLine="709"/>
        <w:jc w:val="both"/>
        <w:rPr>
          <w:rFonts w:ascii="Times New Roman" w:hAnsi="Times New Roman"/>
          <w:b w:val="0"/>
          <w:snapToGrid w:val="0"/>
          <w:sz w:val="28"/>
          <w:szCs w:val="28"/>
        </w:rPr>
      </w:pPr>
      <w:bookmarkStart w:id="15" w:name="_Toc96622632"/>
      <w:r w:rsidRPr="008A1CC5">
        <w:rPr>
          <w:rFonts w:ascii="Times New Roman" w:hAnsi="Times New Roman"/>
          <w:b w:val="0"/>
          <w:snapToGrid w:val="0"/>
          <w:sz w:val="28"/>
          <w:szCs w:val="28"/>
        </w:rPr>
        <w:t>2.</w:t>
      </w:r>
      <w:r w:rsidR="00D45079" w:rsidRPr="008A1CC5">
        <w:rPr>
          <w:rFonts w:ascii="Times New Roman" w:hAnsi="Times New Roman"/>
          <w:b w:val="0"/>
          <w:snapToGrid w:val="0"/>
          <w:sz w:val="28"/>
          <w:szCs w:val="28"/>
        </w:rPr>
        <w:t>5</w:t>
      </w:r>
      <w:r w:rsidRPr="008A1CC5">
        <w:rPr>
          <w:rFonts w:ascii="Times New Roman" w:hAnsi="Times New Roman"/>
          <w:b w:val="0"/>
          <w:snapToGrid w:val="0"/>
          <w:sz w:val="28"/>
          <w:szCs w:val="28"/>
        </w:rPr>
        <w:t xml:space="preserve"> Оценка платежеспособности и финансового состояния предприятия</w:t>
      </w:r>
      <w:bookmarkEnd w:id="15"/>
    </w:p>
    <w:p w:rsidR="008E1C84" w:rsidRPr="008A1CC5" w:rsidRDefault="008E1C84" w:rsidP="008A1CC5">
      <w:pPr>
        <w:keepNext/>
        <w:widowControl w:val="0"/>
        <w:spacing w:line="360" w:lineRule="auto"/>
        <w:ind w:firstLine="709"/>
        <w:jc w:val="both"/>
        <w:rPr>
          <w:snapToGrid w:val="0"/>
          <w:sz w:val="28"/>
          <w:szCs w:val="28"/>
        </w:rPr>
      </w:pPr>
    </w:p>
    <w:p w:rsidR="002D7AF6" w:rsidRPr="008A1CC5" w:rsidRDefault="002D7AF6" w:rsidP="008A1CC5">
      <w:pPr>
        <w:keepNext/>
        <w:widowControl w:val="0"/>
        <w:spacing w:line="360" w:lineRule="auto"/>
        <w:ind w:firstLine="709"/>
        <w:jc w:val="both"/>
        <w:rPr>
          <w:sz w:val="28"/>
          <w:szCs w:val="24"/>
        </w:rPr>
      </w:pPr>
      <w:r w:rsidRPr="008A1CC5">
        <w:rPr>
          <w:sz w:val="28"/>
          <w:szCs w:val="28"/>
        </w:rPr>
        <w:t>Сравнительный аналитический баланс можно получить из исходного</w:t>
      </w:r>
      <w:r w:rsidRPr="008A1CC5">
        <w:rPr>
          <w:sz w:val="28"/>
          <w:szCs w:val="24"/>
        </w:rPr>
        <w:t xml:space="preserve"> баланса путём сложения однородных по своему составу и экономическому содержанию статей баланса и дополнения его показателями структуры, динамики и структурной динамики. Аналитический баланс охватывает много важных показателей, характеризующих статику и динамику финансового состояния организации. Постоим уплотненный баланс для вертикального и горизонтального анализа в табл</w:t>
      </w:r>
      <w:r w:rsidR="00F52801" w:rsidRPr="008A1CC5">
        <w:rPr>
          <w:sz w:val="28"/>
          <w:szCs w:val="24"/>
        </w:rPr>
        <w:t xml:space="preserve">ице </w:t>
      </w:r>
      <w:r w:rsidR="00765070" w:rsidRPr="008A1CC5">
        <w:rPr>
          <w:sz w:val="28"/>
          <w:szCs w:val="24"/>
        </w:rPr>
        <w:t>9-11</w:t>
      </w:r>
      <w:r w:rsidRPr="008A1CC5">
        <w:rPr>
          <w:sz w:val="28"/>
          <w:szCs w:val="24"/>
        </w:rPr>
        <w:t>.</w:t>
      </w:r>
    </w:p>
    <w:p w:rsidR="008A1CC5" w:rsidRDefault="008A1CC5" w:rsidP="008A1CC5">
      <w:pPr>
        <w:keepNext/>
        <w:widowControl w:val="0"/>
        <w:spacing w:line="360" w:lineRule="auto"/>
        <w:ind w:firstLine="709"/>
        <w:jc w:val="both"/>
        <w:rPr>
          <w:sz w:val="28"/>
          <w:szCs w:val="24"/>
        </w:rPr>
      </w:pPr>
    </w:p>
    <w:p w:rsidR="00F52801" w:rsidRPr="008A1CC5" w:rsidRDefault="00F52801" w:rsidP="008A1CC5">
      <w:pPr>
        <w:keepNext/>
        <w:widowControl w:val="0"/>
        <w:spacing w:line="360" w:lineRule="auto"/>
        <w:ind w:firstLine="709"/>
        <w:jc w:val="both"/>
        <w:rPr>
          <w:sz w:val="28"/>
          <w:szCs w:val="24"/>
        </w:rPr>
      </w:pPr>
      <w:r w:rsidRPr="008A1CC5">
        <w:rPr>
          <w:sz w:val="28"/>
          <w:szCs w:val="24"/>
        </w:rPr>
        <w:t xml:space="preserve">Таблица </w:t>
      </w:r>
      <w:r w:rsidR="00765070" w:rsidRPr="008A1CC5">
        <w:rPr>
          <w:sz w:val="28"/>
          <w:szCs w:val="24"/>
        </w:rPr>
        <w:t>9</w:t>
      </w:r>
      <w:r w:rsidRPr="008A1CC5">
        <w:rPr>
          <w:sz w:val="28"/>
          <w:szCs w:val="24"/>
        </w:rPr>
        <w:t>– Предварительный баланс СПК «ЛУЧ» за 2004-2006 гг.</w:t>
      </w:r>
    </w:p>
    <w:tbl>
      <w:tblPr>
        <w:tblW w:w="9459"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9"/>
        <w:gridCol w:w="1406"/>
        <w:gridCol w:w="1406"/>
        <w:gridCol w:w="1546"/>
        <w:gridCol w:w="1406"/>
        <w:gridCol w:w="1266"/>
      </w:tblGrid>
      <w:tr w:rsidR="00F52801" w:rsidRPr="008A1CC5" w:rsidTr="008A1CC5">
        <w:trPr>
          <w:trHeight w:val="255"/>
        </w:trPr>
        <w:tc>
          <w:tcPr>
            <w:tcW w:w="2429" w:type="dxa"/>
            <w:vMerge w:val="restart"/>
            <w:noWrap/>
            <w:vAlign w:val="center"/>
          </w:tcPr>
          <w:p w:rsidR="00F52801" w:rsidRPr="008A1CC5" w:rsidRDefault="00F52801" w:rsidP="008A1CC5">
            <w:pPr>
              <w:keepNext/>
              <w:widowControl w:val="0"/>
              <w:spacing w:line="360" w:lineRule="auto"/>
              <w:jc w:val="both"/>
              <w:rPr>
                <w:sz w:val="20"/>
              </w:rPr>
            </w:pPr>
            <w:r w:rsidRPr="008A1CC5">
              <w:rPr>
                <w:sz w:val="20"/>
              </w:rPr>
              <w:t>Показатели</w:t>
            </w:r>
          </w:p>
        </w:tc>
        <w:tc>
          <w:tcPr>
            <w:tcW w:w="1406" w:type="dxa"/>
            <w:vMerge w:val="restart"/>
            <w:noWrap/>
            <w:vAlign w:val="center"/>
          </w:tcPr>
          <w:p w:rsidR="00F52801" w:rsidRPr="008A1CC5" w:rsidRDefault="00F52801" w:rsidP="008A1CC5">
            <w:pPr>
              <w:keepNext/>
              <w:widowControl w:val="0"/>
              <w:spacing w:line="360" w:lineRule="auto"/>
              <w:jc w:val="both"/>
              <w:rPr>
                <w:sz w:val="20"/>
              </w:rPr>
            </w:pPr>
            <w:r w:rsidRPr="008A1CC5">
              <w:rPr>
                <w:sz w:val="20"/>
              </w:rPr>
              <w:t>2004 г.</w:t>
            </w:r>
          </w:p>
        </w:tc>
        <w:tc>
          <w:tcPr>
            <w:tcW w:w="1406" w:type="dxa"/>
            <w:vMerge w:val="restart"/>
            <w:noWrap/>
            <w:vAlign w:val="center"/>
          </w:tcPr>
          <w:p w:rsidR="00F52801" w:rsidRPr="008A1CC5" w:rsidRDefault="00F52801" w:rsidP="008A1CC5">
            <w:pPr>
              <w:keepNext/>
              <w:widowControl w:val="0"/>
              <w:spacing w:line="360" w:lineRule="auto"/>
              <w:jc w:val="both"/>
              <w:rPr>
                <w:sz w:val="20"/>
              </w:rPr>
            </w:pPr>
            <w:r w:rsidRPr="008A1CC5">
              <w:rPr>
                <w:sz w:val="20"/>
              </w:rPr>
              <w:t>2005 г.</w:t>
            </w:r>
          </w:p>
        </w:tc>
        <w:tc>
          <w:tcPr>
            <w:tcW w:w="1546" w:type="dxa"/>
            <w:vMerge w:val="restart"/>
            <w:noWrap/>
            <w:vAlign w:val="center"/>
          </w:tcPr>
          <w:p w:rsidR="00F52801" w:rsidRPr="008A1CC5" w:rsidRDefault="00F52801" w:rsidP="008A1CC5">
            <w:pPr>
              <w:keepNext/>
              <w:widowControl w:val="0"/>
              <w:spacing w:line="360" w:lineRule="auto"/>
              <w:jc w:val="both"/>
              <w:rPr>
                <w:sz w:val="20"/>
              </w:rPr>
            </w:pPr>
            <w:r w:rsidRPr="008A1CC5">
              <w:rPr>
                <w:sz w:val="20"/>
              </w:rPr>
              <w:t>2006 г.</w:t>
            </w:r>
          </w:p>
        </w:tc>
        <w:tc>
          <w:tcPr>
            <w:tcW w:w="2672" w:type="dxa"/>
            <w:gridSpan w:val="2"/>
            <w:noWrap/>
            <w:vAlign w:val="center"/>
          </w:tcPr>
          <w:p w:rsidR="00F52801" w:rsidRPr="008A1CC5" w:rsidRDefault="00F52801" w:rsidP="008A1CC5">
            <w:pPr>
              <w:keepNext/>
              <w:widowControl w:val="0"/>
              <w:spacing w:line="360" w:lineRule="auto"/>
              <w:jc w:val="both"/>
              <w:rPr>
                <w:sz w:val="20"/>
              </w:rPr>
            </w:pPr>
            <w:r w:rsidRPr="008A1CC5">
              <w:rPr>
                <w:sz w:val="20"/>
              </w:rPr>
              <w:t>Изменение</w:t>
            </w:r>
          </w:p>
          <w:p w:rsidR="00F52801" w:rsidRPr="008A1CC5" w:rsidRDefault="00F52801" w:rsidP="008A1CC5">
            <w:pPr>
              <w:keepNext/>
              <w:widowControl w:val="0"/>
              <w:spacing w:line="360" w:lineRule="auto"/>
              <w:jc w:val="both"/>
              <w:rPr>
                <w:sz w:val="20"/>
              </w:rPr>
            </w:pPr>
            <w:r w:rsidRPr="008A1CC5">
              <w:rPr>
                <w:sz w:val="20"/>
              </w:rPr>
              <w:t>2004-2006 гг.</w:t>
            </w:r>
          </w:p>
        </w:tc>
      </w:tr>
      <w:tr w:rsidR="00F52801" w:rsidRPr="008A1CC5" w:rsidTr="008A1CC5">
        <w:trPr>
          <w:trHeight w:val="255"/>
        </w:trPr>
        <w:tc>
          <w:tcPr>
            <w:tcW w:w="2429" w:type="dxa"/>
            <w:vMerge/>
            <w:noWrap/>
            <w:vAlign w:val="bottom"/>
          </w:tcPr>
          <w:p w:rsidR="00F52801" w:rsidRPr="008A1CC5" w:rsidRDefault="00F52801" w:rsidP="008A1CC5">
            <w:pPr>
              <w:keepNext/>
              <w:widowControl w:val="0"/>
              <w:spacing w:line="360" w:lineRule="auto"/>
              <w:jc w:val="both"/>
              <w:rPr>
                <w:sz w:val="20"/>
              </w:rPr>
            </w:pPr>
          </w:p>
        </w:tc>
        <w:tc>
          <w:tcPr>
            <w:tcW w:w="1406" w:type="dxa"/>
            <w:vMerge/>
            <w:noWrap/>
            <w:vAlign w:val="bottom"/>
          </w:tcPr>
          <w:p w:rsidR="00F52801" w:rsidRPr="008A1CC5" w:rsidRDefault="00F52801" w:rsidP="008A1CC5">
            <w:pPr>
              <w:keepNext/>
              <w:widowControl w:val="0"/>
              <w:spacing w:line="360" w:lineRule="auto"/>
              <w:jc w:val="both"/>
              <w:rPr>
                <w:sz w:val="20"/>
              </w:rPr>
            </w:pPr>
          </w:p>
        </w:tc>
        <w:tc>
          <w:tcPr>
            <w:tcW w:w="1406" w:type="dxa"/>
            <w:vMerge/>
            <w:noWrap/>
            <w:vAlign w:val="bottom"/>
          </w:tcPr>
          <w:p w:rsidR="00F52801" w:rsidRPr="008A1CC5" w:rsidRDefault="00F52801" w:rsidP="008A1CC5">
            <w:pPr>
              <w:keepNext/>
              <w:widowControl w:val="0"/>
              <w:spacing w:line="360" w:lineRule="auto"/>
              <w:jc w:val="both"/>
              <w:rPr>
                <w:sz w:val="20"/>
              </w:rPr>
            </w:pPr>
          </w:p>
        </w:tc>
        <w:tc>
          <w:tcPr>
            <w:tcW w:w="1546" w:type="dxa"/>
            <w:vMerge/>
            <w:noWrap/>
            <w:vAlign w:val="bottom"/>
          </w:tcPr>
          <w:p w:rsidR="00F52801" w:rsidRPr="008A1CC5" w:rsidRDefault="00F52801" w:rsidP="008A1CC5">
            <w:pPr>
              <w:keepNext/>
              <w:widowControl w:val="0"/>
              <w:spacing w:line="360" w:lineRule="auto"/>
              <w:jc w:val="both"/>
              <w:rPr>
                <w:sz w:val="20"/>
              </w:rPr>
            </w:pPr>
          </w:p>
        </w:tc>
        <w:tc>
          <w:tcPr>
            <w:tcW w:w="1406" w:type="dxa"/>
            <w:noWrap/>
            <w:vAlign w:val="center"/>
          </w:tcPr>
          <w:p w:rsidR="00F52801" w:rsidRPr="008A1CC5" w:rsidRDefault="00F52801" w:rsidP="008A1CC5">
            <w:pPr>
              <w:keepNext/>
              <w:widowControl w:val="0"/>
              <w:spacing w:line="360" w:lineRule="auto"/>
              <w:jc w:val="both"/>
              <w:rPr>
                <w:sz w:val="20"/>
              </w:rPr>
            </w:pPr>
            <w:r w:rsidRPr="008A1CC5">
              <w:rPr>
                <w:sz w:val="20"/>
              </w:rPr>
              <w:t>тыс.руб.</w:t>
            </w:r>
          </w:p>
        </w:tc>
        <w:tc>
          <w:tcPr>
            <w:tcW w:w="1266" w:type="dxa"/>
            <w:noWrap/>
            <w:vAlign w:val="center"/>
          </w:tcPr>
          <w:p w:rsidR="00F52801" w:rsidRPr="008A1CC5" w:rsidRDefault="00F52801" w:rsidP="008A1CC5">
            <w:pPr>
              <w:keepNext/>
              <w:widowControl w:val="0"/>
              <w:spacing w:line="360" w:lineRule="auto"/>
              <w:jc w:val="both"/>
              <w:rPr>
                <w:sz w:val="20"/>
              </w:rPr>
            </w:pPr>
            <w:r w:rsidRPr="008A1CC5">
              <w:rPr>
                <w:sz w:val="20"/>
              </w:rPr>
              <w:t>%</w:t>
            </w:r>
          </w:p>
        </w:tc>
      </w:tr>
      <w:tr w:rsidR="00E53509" w:rsidRPr="008A1CC5" w:rsidTr="008A1CC5">
        <w:trPr>
          <w:trHeight w:val="255"/>
        </w:trPr>
        <w:tc>
          <w:tcPr>
            <w:tcW w:w="2429" w:type="dxa"/>
            <w:vAlign w:val="bottom"/>
          </w:tcPr>
          <w:p w:rsidR="00E53509" w:rsidRPr="008A1CC5" w:rsidRDefault="00E53509" w:rsidP="008A1CC5">
            <w:pPr>
              <w:keepNext/>
              <w:widowControl w:val="0"/>
              <w:spacing w:line="360" w:lineRule="auto"/>
              <w:jc w:val="both"/>
              <w:rPr>
                <w:sz w:val="20"/>
              </w:rPr>
            </w:pPr>
            <w:r w:rsidRPr="008A1CC5">
              <w:rPr>
                <w:sz w:val="20"/>
              </w:rPr>
              <w:t>1</w:t>
            </w:r>
          </w:p>
        </w:tc>
        <w:tc>
          <w:tcPr>
            <w:tcW w:w="1406" w:type="dxa"/>
            <w:noWrap/>
            <w:vAlign w:val="bottom"/>
          </w:tcPr>
          <w:p w:rsidR="00E53509" w:rsidRPr="008A1CC5" w:rsidRDefault="00E53509" w:rsidP="008A1CC5">
            <w:pPr>
              <w:keepNext/>
              <w:widowControl w:val="0"/>
              <w:spacing w:line="360" w:lineRule="auto"/>
              <w:jc w:val="both"/>
              <w:rPr>
                <w:sz w:val="20"/>
              </w:rPr>
            </w:pPr>
            <w:r w:rsidRPr="008A1CC5">
              <w:rPr>
                <w:sz w:val="20"/>
              </w:rPr>
              <w:t>2</w:t>
            </w:r>
          </w:p>
        </w:tc>
        <w:tc>
          <w:tcPr>
            <w:tcW w:w="1406" w:type="dxa"/>
            <w:noWrap/>
            <w:vAlign w:val="bottom"/>
          </w:tcPr>
          <w:p w:rsidR="00E53509" w:rsidRPr="008A1CC5" w:rsidRDefault="00E53509" w:rsidP="008A1CC5">
            <w:pPr>
              <w:keepNext/>
              <w:widowControl w:val="0"/>
              <w:spacing w:line="360" w:lineRule="auto"/>
              <w:jc w:val="both"/>
              <w:rPr>
                <w:sz w:val="20"/>
              </w:rPr>
            </w:pPr>
            <w:r w:rsidRPr="008A1CC5">
              <w:rPr>
                <w:sz w:val="20"/>
              </w:rPr>
              <w:t>3</w:t>
            </w:r>
          </w:p>
        </w:tc>
        <w:tc>
          <w:tcPr>
            <w:tcW w:w="1546" w:type="dxa"/>
            <w:noWrap/>
            <w:vAlign w:val="bottom"/>
          </w:tcPr>
          <w:p w:rsidR="00E53509" w:rsidRPr="008A1CC5" w:rsidRDefault="00E53509" w:rsidP="008A1CC5">
            <w:pPr>
              <w:keepNext/>
              <w:widowControl w:val="0"/>
              <w:spacing w:line="360" w:lineRule="auto"/>
              <w:jc w:val="both"/>
              <w:rPr>
                <w:sz w:val="20"/>
              </w:rPr>
            </w:pPr>
            <w:r w:rsidRPr="008A1CC5">
              <w:rPr>
                <w:sz w:val="20"/>
              </w:rPr>
              <w:t>4</w:t>
            </w:r>
          </w:p>
        </w:tc>
        <w:tc>
          <w:tcPr>
            <w:tcW w:w="1406" w:type="dxa"/>
            <w:noWrap/>
            <w:vAlign w:val="bottom"/>
          </w:tcPr>
          <w:p w:rsidR="00E53509" w:rsidRPr="008A1CC5" w:rsidRDefault="00E53509" w:rsidP="008A1CC5">
            <w:pPr>
              <w:keepNext/>
              <w:widowControl w:val="0"/>
              <w:spacing w:line="360" w:lineRule="auto"/>
              <w:jc w:val="both"/>
              <w:rPr>
                <w:sz w:val="20"/>
              </w:rPr>
            </w:pPr>
            <w:r w:rsidRPr="008A1CC5">
              <w:rPr>
                <w:sz w:val="20"/>
              </w:rPr>
              <w:t>5</w:t>
            </w:r>
          </w:p>
        </w:tc>
        <w:tc>
          <w:tcPr>
            <w:tcW w:w="1266" w:type="dxa"/>
            <w:noWrap/>
            <w:vAlign w:val="bottom"/>
          </w:tcPr>
          <w:p w:rsidR="00E53509" w:rsidRPr="008A1CC5" w:rsidRDefault="00E53509" w:rsidP="008A1CC5">
            <w:pPr>
              <w:keepNext/>
              <w:widowControl w:val="0"/>
              <w:spacing w:line="360" w:lineRule="auto"/>
              <w:jc w:val="both"/>
              <w:rPr>
                <w:sz w:val="20"/>
              </w:rPr>
            </w:pPr>
            <w:r w:rsidRPr="008A1CC5">
              <w:rPr>
                <w:sz w:val="20"/>
              </w:rPr>
              <w:t>6</w:t>
            </w:r>
          </w:p>
        </w:tc>
      </w:tr>
      <w:tr w:rsidR="00F52801" w:rsidRPr="008A1CC5" w:rsidTr="008A1CC5">
        <w:trPr>
          <w:trHeight w:val="255"/>
        </w:trPr>
        <w:tc>
          <w:tcPr>
            <w:tcW w:w="2429" w:type="dxa"/>
            <w:vAlign w:val="bottom"/>
          </w:tcPr>
          <w:p w:rsidR="00F52801" w:rsidRPr="008A1CC5" w:rsidRDefault="00F52801" w:rsidP="008A1CC5">
            <w:pPr>
              <w:keepNext/>
              <w:widowControl w:val="0"/>
              <w:spacing w:line="360" w:lineRule="auto"/>
              <w:jc w:val="both"/>
              <w:rPr>
                <w:sz w:val="20"/>
              </w:rPr>
            </w:pPr>
            <w:r w:rsidRPr="008A1CC5">
              <w:rPr>
                <w:sz w:val="20"/>
              </w:rPr>
              <w:t xml:space="preserve">Нематериальные активы </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0,00</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0,00</w:t>
            </w:r>
          </w:p>
        </w:tc>
        <w:tc>
          <w:tcPr>
            <w:tcW w:w="1546" w:type="dxa"/>
            <w:noWrap/>
            <w:vAlign w:val="bottom"/>
          </w:tcPr>
          <w:p w:rsidR="00F52801" w:rsidRPr="008A1CC5" w:rsidRDefault="00F52801" w:rsidP="008A1CC5">
            <w:pPr>
              <w:keepNext/>
              <w:widowControl w:val="0"/>
              <w:spacing w:line="360" w:lineRule="auto"/>
              <w:jc w:val="both"/>
              <w:rPr>
                <w:sz w:val="20"/>
              </w:rPr>
            </w:pPr>
            <w:r w:rsidRPr="008A1CC5">
              <w:rPr>
                <w:sz w:val="20"/>
              </w:rPr>
              <w:t>198,00</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198,00</w:t>
            </w:r>
          </w:p>
        </w:tc>
        <w:tc>
          <w:tcPr>
            <w:tcW w:w="1266" w:type="dxa"/>
            <w:noWrap/>
            <w:vAlign w:val="bottom"/>
          </w:tcPr>
          <w:p w:rsidR="00F52801" w:rsidRPr="008A1CC5" w:rsidRDefault="00F52801" w:rsidP="008A1CC5">
            <w:pPr>
              <w:keepNext/>
              <w:widowControl w:val="0"/>
              <w:spacing w:line="360" w:lineRule="auto"/>
              <w:jc w:val="both"/>
              <w:rPr>
                <w:sz w:val="20"/>
              </w:rPr>
            </w:pPr>
            <w:r w:rsidRPr="008A1CC5">
              <w:rPr>
                <w:sz w:val="20"/>
              </w:rPr>
              <w:t>0,00</w:t>
            </w:r>
          </w:p>
        </w:tc>
      </w:tr>
      <w:tr w:rsidR="00F52801" w:rsidRPr="008A1CC5" w:rsidTr="008A1CC5">
        <w:trPr>
          <w:trHeight w:val="255"/>
        </w:trPr>
        <w:tc>
          <w:tcPr>
            <w:tcW w:w="2429" w:type="dxa"/>
            <w:vAlign w:val="bottom"/>
          </w:tcPr>
          <w:p w:rsidR="00F52801" w:rsidRPr="008A1CC5" w:rsidRDefault="00F52801" w:rsidP="008A1CC5">
            <w:pPr>
              <w:keepNext/>
              <w:widowControl w:val="0"/>
              <w:spacing w:line="360" w:lineRule="auto"/>
              <w:jc w:val="both"/>
              <w:rPr>
                <w:sz w:val="20"/>
              </w:rPr>
            </w:pPr>
            <w:r w:rsidRPr="008A1CC5">
              <w:rPr>
                <w:sz w:val="20"/>
              </w:rPr>
              <w:t>Основные средства</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426145,00</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436337,00</w:t>
            </w:r>
          </w:p>
        </w:tc>
        <w:tc>
          <w:tcPr>
            <w:tcW w:w="1546" w:type="dxa"/>
            <w:noWrap/>
            <w:vAlign w:val="bottom"/>
          </w:tcPr>
          <w:p w:rsidR="00F52801" w:rsidRPr="008A1CC5" w:rsidRDefault="00F52801" w:rsidP="008A1CC5">
            <w:pPr>
              <w:keepNext/>
              <w:widowControl w:val="0"/>
              <w:spacing w:line="360" w:lineRule="auto"/>
              <w:jc w:val="both"/>
              <w:rPr>
                <w:sz w:val="20"/>
              </w:rPr>
            </w:pPr>
            <w:r w:rsidRPr="008A1CC5">
              <w:rPr>
                <w:sz w:val="20"/>
              </w:rPr>
              <w:t>560153,00</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134008,00</w:t>
            </w:r>
          </w:p>
        </w:tc>
        <w:tc>
          <w:tcPr>
            <w:tcW w:w="1266" w:type="dxa"/>
            <w:noWrap/>
            <w:vAlign w:val="bottom"/>
          </w:tcPr>
          <w:p w:rsidR="00F52801" w:rsidRPr="008A1CC5" w:rsidRDefault="00F52801" w:rsidP="008A1CC5">
            <w:pPr>
              <w:keepNext/>
              <w:widowControl w:val="0"/>
              <w:spacing w:line="360" w:lineRule="auto"/>
              <w:jc w:val="both"/>
              <w:rPr>
                <w:sz w:val="20"/>
              </w:rPr>
            </w:pPr>
            <w:r w:rsidRPr="008A1CC5">
              <w:rPr>
                <w:sz w:val="20"/>
              </w:rPr>
              <w:t>131,4466</w:t>
            </w:r>
          </w:p>
        </w:tc>
      </w:tr>
      <w:tr w:rsidR="00F52801" w:rsidRPr="008A1CC5" w:rsidTr="008A1CC5">
        <w:trPr>
          <w:trHeight w:val="255"/>
        </w:trPr>
        <w:tc>
          <w:tcPr>
            <w:tcW w:w="2429" w:type="dxa"/>
            <w:vAlign w:val="bottom"/>
          </w:tcPr>
          <w:p w:rsidR="00F52801" w:rsidRPr="008A1CC5" w:rsidRDefault="00F52801" w:rsidP="008A1CC5">
            <w:pPr>
              <w:keepNext/>
              <w:widowControl w:val="0"/>
              <w:spacing w:line="360" w:lineRule="auto"/>
              <w:jc w:val="both"/>
              <w:rPr>
                <w:sz w:val="20"/>
              </w:rPr>
            </w:pPr>
            <w:r w:rsidRPr="008A1CC5">
              <w:rPr>
                <w:sz w:val="20"/>
              </w:rPr>
              <w:t>Незавершенное строительство</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7362,00</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74059,00</w:t>
            </w:r>
          </w:p>
        </w:tc>
        <w:tc>
          <w:tcPr>
            <w:tcW w:w="1546" w:type="dxa"/>
            <w:noWrap/>
            <w:vAlign w:val="bottom"/>
          </w:tcPr>
          <w:p w:rsidR="00F52801" w:rsidRPr="008A1CC5" w:rsidRDefault="00F52801" w:rsidP="008A1CC5">
            <w:pPr>
              <w:keepNext/>
              <w:widowControl w:val="0"/>
              <w:spacing w:line="360" w:lineRule="auto"/>
              <w:jc w:val="both"/>
              <w:rPr>
                <w:sz w:val="20"/>
              </w:rPr>
            </w:pPr>
            <w:r w:rsidRPr="008A1CC5">
              <w:rPr>
                <w:sz w:val="20"/>
              </w:rPr>
              <w:t>269378,00</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262016,00</w:t>
            </w:r>
          </w:p>
        </w:tc>
        <w:tc>
          <w:tcPr>
            <w:tcW w:w="1266" w:type="dxa"/>
            <w:noWrap/>
            <w:vAlign w:val="bottom"/>
          </w:tcPr>
          <w:p w:rsidR="00F52801" w:rsidRPr="008A1CC5" w:rsidRDefault="00BE179D" w:rsidP="008A1CC5">
            <w:pPr>
              <w:keepNext/>
              <w:widowControl w:val="0"/>
              <w:spacing w:line="360" w:lineRule="auto"/>
              <w:jc w:val="both"/>
              <w:rPr>
                <w:sz w:val="20"/>
              </w:rPr>
            </w:pPr>
            <w:r w:rsidRPr="008A1CC5">
              <w:rPr>
                <w:sz w:val="20"/>
              </w:rPr>
              <w:t xml:space="preserve">в </w:t>
            </w:r>
            <w:r w:rsidR="00F52801" w:rsidRPr="008A1CC5">
              <w:rPr>
                <w:sz w:val="20"/>
              </w:rPr>
              <w:t>36</w:t>
            </w:r>
            <w:r w:rsidRPr="008A1CC5">
              <w:rPr>
                <w:sz w:val="20"/>
              </w:rPr>
              <w:t>,</w:t>
            </w:r>
            <w:r w:rsidR="00F52801" w:rsidRPr="008A1CC5">
              <w:rPr>
                <w:sz w:val="20"/>
              </w:rPr>
              <w:t>59</w:t>
            </w:r>
            <w:r w:rsidRPr="008A1CC5">
              <w:rPr>
                <w:sz w:val="20"/>
              </w:rPr>
              <w:t xml:space="preserve"> раз</w:t>
            </w:r>
          </w:p>
        </w:tc>
      </w:tr>
      <w:tr w:rsidR="00F52801" w:rsidRPr="008A1CC5" w:rsidTr="008A1CC5">
        <w:trPr>
          <w:trHeight w:val="270"/>
        </w:trPr>
        <w:tc>
          <w:tcPr>
            <w:tcW w:w="2429" w:type="dxa"/>
            <w:vAlign w:val="bottom"/>
          </w:tcPr>
          <w:p w:rsidR="00F52801" w:rsidRPr="008A1CC5" w:rsidRDefault="00F52801" w:rsidP="008A1CC5">
            <w:pPr>
              <w:keepNext/>
              <w:widowControl w:val="0"/>
              <w:spacing w:line="360" w:lineRule="auto"/>
              <w:jc w:val="both"/>
              <w:rPr>
                <w:sz w:val="20"/>
              </w:rPr>
            </w:pPr>
            <w:r w:rsidRPr="008A1CC5">
              <w:rPr>
                <w:sz w:val="20"/>
              </w:rPr>
              <w:t>Долгосрочные финансовые вложения</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8206,00</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7911,00</w:t>
            </w:r>
          </w:p>
        </w:tc>
        <w:tc>
          <w:tcPr>
            <w:tcW w:w="1546" w:type="dxa"/>
            <w:noWrap/>
            <w:vAlign w:val="bottom"/>
          </w:tcPr>
          <w:p w:rsidR="00F52801" w:rsidRPr="008A1CC5" w:rsidRDefault="00F52801" w:rsidP="008A1CC5">
            <w:pPr>
              <w:keepNext/>
              <w:widowControl w:val="0"/>
              <w:spacing w:line="360" w:lineRule="auto"/>
              <w:jc w:val="both"/>
              <w:rPr>
                <w:sz w:val="20"/>
              </w:rPr>
            </w:pPr>
            <w:r w:rsidRPr="008A1CC5">
              <w:rPr>
                <w:sz w:val="20"/>
              </w:rPr>
              <w:t>17411,00</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9205,00</w:t>
            </w:r>
          </w:p>
        </w:tc>
        <w:tc>
          <w:tcPr>
            <w:tcW w:w="1266" w:type="dxa"/>
            <w:noWrap/>
            <w:vAlign w:val="bottom"/>
          </w:tcPr>
          <w:p w:rsidR="00F52801" w:rsidRPr="008A1CC5" w:rsidRDefault="00F52801" w:rsidP="008A1CC5">
            <w:pPr>
              <w:keepNext/>
              <w:widowControl w:val="0"/>
              <w:spacing w:line="360" w:lineRule="auto"/>
              <w:jc w:val="both"/>
              <w:rPr>
                <w:sz w:val="20"/>
              </w:rPr>
            </w:pPr>
            <w:r w:rsidRPr="008A1CC5">
              <w:rPr>
                <w:sz w:val="20"/>
              </w:rPr>
              <w:t>212,174</w:t>
            </w:r>
          </w:p>
        </w:tc>
      </w:tr>
      <w:tr w:rsidR="00F52801" w:rsidRPr="008A1CC5" w:rsidTr="008A1CC5">
        <w:trPr>
          <w:trHeight w:val="255"/>
        </w:trPr>
        <w:tc>
          <w:tcPr>
            <w:tcW w:w="2429" w:type="dxa"/>
            <w:vAlign w:val="bottom"/>
          </w:tcPr>
          <w:p w:rsidR="00F52801" w:rsidRPr="008A1CC5" w:rsidRDefault="00F52801" w:rsidP="008A1CC5">
            <w:pPr>
              <w:keepNext/>
              <w:widowControl w:val="0"/>
              <w:spacing w:line="360" w:lineRule="auto"/>
              <w:jc w:val="both"/>
              <w:rPr>
                <w:sz w:val="20"/>
              </w:rPr>
            </w:pPr>
            <w:r w:rsidRPr="008A1CC5">
              <w:rPr>
                <w:sz w:val="20"/>
              </w:rPr>
              <w:t>ИТОГО внеоборотные активы</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441713,00</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521337,00</w:t>
            </w:r>
          </w:p>
        </w:tc>
        <w:tc>
          <w:tcPr>
            <w:tcW w:w="1546" w:type="dxa"/>
            <w:noWrap/>
            <w:vAlign w:val="bottom"/>
          </w:tcPr>
          <w:p w:rsidR="00F52801" w:rsidRPr="008A1CC5" w:rsidRDefault="00F52801" w:rsidP="008A1CC5">
            <w:pPr>
              <w:keepNext/>
              <w:widowControl w:val="0"/>
              <w:spacing w:line="360" w:lineRule="auto"/>
              <w:jc w:val="both"/>
              <w:rPr>
                <w:sz w:val="20"/>
              </w:rPr>
            </w:pPr>
            <w:r w:rsidRPr="008A1CC5">
              <w:rPr>
                <w:sz w:val="20"/>
              </w:rPr>
              <w:t>847140,00</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405427,00</w:t>
            </w:r>
          </w:p>
        </w:tc>
        <w:tc>
          <w:tcPr>
            <w:tcW w:w="1266" w:type="dxa"/>
            <w:noWrap/>
            <w:vAlign w:val="bottom"/>
          </w:tcPr>
          <w:p w:rsidR="00F52801" w:rsidRPr="008A1CC5" w:rsidRDefault="00F52801" w:rsidP="008A1CC5">
            <w:pPr>
              <w:keepNext/>
              <w:widowControl w:val="0"/>
              <w:spacing w:line="360" w:lineRule="auto"/>
              <w:jc w:val="both"/>
              <w:rPr>
                <w:sz w:val="20"/>
              </w:rPr>
            </w:pPr>
            <w:r w:rsidRPr="008A1CC5">
              <w:rPr>
                <w:sz w:val="20"/>
              </w:rPr>
              <w:t>191,7852</w:t>
            </w:r>
          </w:p>
        </w:tc>
      </w:tr>
      <w:tr w:rsidR="00F52801" w:rsidRPr="008A1CC5" w:rsidTr="008A1CC5">
        <w:trPr>
          <w:trHeight w:val="255"/>
        </w:trPr>
        <w:tc>
          <w:tcPr>
            <w:tcW w:w="2429" w:type="dxa"/>
            <w:vAlign w:val="bottom"/>
          </w:tcPr>
          <w:p w:rsidR="00F52801" w:rsidRPr="008A1CC5" w:rsidRDefault="00F52801" w:rsidP="008A1CC5">
            <w:pPr>
              <w:keepNext/>
              <w:widowControl w:val="0"/>
              <w:spacing w:line="360" w:lineRule="auto"/>
              <w:jc w:val="both"/>
              <w:rPr>
                <w:sz w:val="20"/>
              </w:rPr>
            </w:pPr>
            <w:r w:rsidRPr="008A1CC5">
              <w:rPr>
                <w:sz w:val="20"/>
              </w:rPr>
              <w:t>Запасы</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271097,00</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350142,00</w:t>
            </w:r>
          </w:p>
        </w:tc>
        <w:tc>
          <w:tcPr>
            <w:tcW w:w="1546" w:type="dxa"/>
            <w:noWrap/>
            <w:vAlign w:val="bottom"/>
          </w:tcPr>
          <w:p w:rsidR="00F52801" w:rsidRPr="008A1CC5" w:rsidRDefault="00F52801" w:rsidP="008A1CC5">
            <w:pPr>
              <w:keepNext/>
              <w:widowControl w:val="0"/>
              <w:spacing w:line="360" w:lineRule="auto"/>
              <w:jc w:val="both"/>
              <w:rPr>
                <w:sz w:val="20"/>
              </w:rPr>
            </w:pPr>
            <w:r w:rsidRPr="008A1CC5">
              <w:rPr>
                <w:sz w:val="20"/>
              </w:rPr>
              <w:t>489403,00</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218306,00</w:t>
            </w:r>
          </w:p>
        </w:tc>
        <w:tc>
          <w:tcPr>
            <w:tcW w:w="1266" w:type="dxa"/>
            <w:noWrap/>
            <w:vAlign w:val="bottom"/>
          </w:tcPr>
          <w:p w:rsidR="00F52801" w:rsidRPr="008A1CC5" w:rsidRDefault="00F52801" w:rsidP="008A1CC5">
            <w:pPr>
              <w:keepNext/>
              <w:widowControl w:val="0"/>
              <w:spacing w:line="360" w:lineRule="auto"/>
              <w:jc w:val="both"/>
              <w:rPr>
                <w:sz w:val="20"/>
              </w:rPr>
            </w:pPr>
            <w:r w:rsidRPr="008A1CC5">
              <w:rPr>
                <w:sz w:val="20"/>
              </w:rPr>
              <w:t>180,5269</w:t>
            </w:r>
          </w:p>
        </w:tc>
      </w:tr>
      <w:tr w:rsidR="00F52801" w:rsidRPr="008A1CC5" w:rsidTr="008A1CC5">
        <w:trPr>
          <w:trHeight w:val="255"/>
        </w:trPr>
        <w:tc>
          <w:tcPr>
            <w:tcW w:w="2429" w:type="dxa"/>
            <w:vAlign w:val="bottom"/>
          </w:tcPr>
          <w:p w:rsidR="00F52801" w:rsidRPr="008A1CC5" w:rsidRDefault="00F52801" w:rsidP="008A1CC5">
            <w:pPr>
              <w:keepNext/>
              <w:widowControl w:val="0"/>
              <w:spacing w:line="360" w:lineRule="auto"/>
              <w:jc w:val="both"/>
              <w:rPr>
                <w:sz w:val="20"/>
              </w:rPr>
            </w:pPr>
            <w:r w:rsidRPr="008A1CC5">
              <w:rPr>
                <w:sz w:val="20"/>
              </w:rPr>
              <w:t>НДС по приобретенным ценностям</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18929,00</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19962,00</w:t>
            </w:r>
          </w:p>
        </w:tc>
        <w:tc>
          <w:tcPr>
            <w:tcW w:w="1546" w:type="dxa"/>
            <w:noWrap/>
            <w:vAlign w:val="bottom"/>
          </w:tcPr>
          <w:p w:rsidR="00F52801" w:rsidRPr="008A1CC5" w:rsidRDefault="00F52801" w:rsidP="008A1CC5">
            <w:pPr>
              <w:keepNext/>
              <w:widowControl w:val="0"/>
              <w:spacing w:line="360" w:lineRule="auto"/>
              <w:jc w:val="both"/>
              <w:rPr>
                <w:sz w:val="20"/>
              </w:rPr>
            </w:pPr>
            <w:r w:rsidRPr="008A1CC5">
              <w:rPr>
                <w:sz w:val="20"/>
              </w:rPr>
              <w:t>21527,00</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2598,00</w:t>
            </w:r>
          </w:p>
        </w:tc>
        <w:tc>
          <w:tcPr>
            <w:tcW w:w="1266" w:type="dxa"/>
            <w:noWrap/>
            <w:vAlign w:val="bottom"/>
          </w:tcPr>
          <w:p w:rsidR="00F52801" w:rsidRPr="008A1CC5" w:rsidRDefault="00F52801" w:rsidP="008A1CC5">
            <w:pPr>
              <w:keepNext/>
              <w:widowControl w:val="0"/>
              <w:spacing w:line="360" w:lineRule="auto"/>
              <w:jc w:val="both"/>
              <w:rPr>
                <w:sz w:val="20"/>
              </w:rPr>
            </w:pPr>
            <w:r w:rsidRPr="008A1CC5">
              <w:rPr>
                <w:sz w:val="20"/>
              </w:rPr>
              <w:t>113,725</w:t>
            </w:r>
          </w:p>
        </w:tc>
      </w:tr>
      <w:tr w:rsidR="00F52801" w:rsidRPr="008A1CC5" w:rsidTr="008A1CC5">
        <w:trPr>
          <w:trHeight w:val="765"/>
        </w:trPr>
        <w:tc>
          <w:tcPr>
            <w:tcW w:w="2429" w:type="dxa"/>
            <w:vAlign w:val="bottom"/>
          </w:tcPr>
          <w:p w:rsidR="00F52801" w:rsidRPr="008A1CC5" w:rsidRDefault="00F52801" w:rsidP="008A1CC5">
            <w:pPr>
              <w:keepNext/>
              <w:widowControl w:val="0"/>
              <w:spacing w:line="360" w:lineRule="auto"/>
              <w:jc w:val="both"/>
              <w:rPr>
                <w:sz w:val="20"/>
              </w:rPr>
            </w:pPr>
            <w:r w:rsidRPr="008A1CC5">
              <w:rPr>
                <w:sz w:val="20"/>
              </w:rPr>
              <w:t>Дебиторская задолженность (платежи по которой ожидаются более чем</w:t>
            </w:r>
            <w:r w:rsidR="008A1CC5" w:rsidRPr="008A1CC5">
              <w:rPr>
                <w:sz w:val="20"/>
              </w:rPr>
              <w:t xml:space="preserve"> </w:t>
            </w:r>
            <w:r w:rsidRPr="008A1CC5">
              <w:rPr>
                <w:sz w:val="20"/>
              </w:rPr>
              <w:t>через 12 месяцев)</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22346,00</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1426,00</w:t>
            </w:r>
          </w:p>
        </w:tc>
        <w:tc>
          <w:tcPr>
            <w:tcW w:w="1546" w:type="dxa"/>
            <w:noWrap/>
            <w:vAlign w:val="bottom"/>
          </w:tcPr>
          <w:p w:rsidR="00F52801" w:rsidRPr="008A1CC5" w:rsidRDefault="00F52801" w:rsidP="008A1CC5">
            <w:pPr>
              <w:keepNext/>
              <w:widowControl w:val="0"/>
              <w:spacing w:line="360" w:lineRule="auto"/>
              <w:jc w:val="both"/>
              <w:rPr>
                <w:sz w:val="20"/>
              </w:rPr>
            </w:pPr>
            <w:r w:rsidRPr="008A1CC5">
              <w:rPr>
                <w:sz w:val="20"/>
              </w:rPr>
              <w:t>1317,00</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-21029,00</w:t>
            </w:r>
          </w:p>
        </w:tc>
        <w:tc>
          <w:tcPr>
            <w:tcW w:w="1266" w:type="dxa"/>
            <w:noWrap/>
            <w:vAlign w:val="bottom"/>
          </w:tcPr>
          <w:p w:rsidR="00F52801" w:rsidRPr="008A1CC5" w:rsidRDefault="00F52801" w:rsidP="008A1CC5">
            <w:pPr>
              <w:keepNext/>
              <w:widowControl w:val="0"/>
              <w:spacing w:line="360" w:lineRule="auto"/>
              <w:jc w:val="both"/>
              <w:rPr>
                <w:sz w:val="20"/>
              </w:rPr>
            </w:pPr>
            <w:r w:rsidRPr="008A1CC5">
              <w:rPr>
                <w:sz w:val="20"/>
              </w:rPr>
              <w:t>5,893672</w:t>
            </w:r>
          </w:p>
        </w:tc>
      </w:tr>
      <w:tr w:rsidR="00F52801" w:rsidRPr="008A1CC5" w:rsidTr="008A1CC5">
        <w:trPr>
          <w:trHeight w:val="765"/>
        </w:trPr>
        <w:tc>
          <w:tcPr>
            <w:tcW w:w="2429" w:type="dxa"/>
            <w:vAlign w:val="bottom"/>
          </w:tcPr>
          <w:p w:rsidR="00F52801" w:rsidRPr="008A1CC5" w:rsidRDefault="00F52801" w:rsidP="008A1CC5">
            <w:pPr>
              <w:keepNext/>
              <w:widowControl w:val="0"/>
              <w:spacing w:line="360" w:lineRule="auto"/>
              <w:jc w:val="both"/>
              <w:rPr>
                <w:sz w:val="20"/>
              </w:rPr>
            </w:pPr>
            <w:r w:rsidRPr="008A1CC5">
              <w:rPr>
                <w:sz w:val="20"/>
              </w:rPr>
              <w:t>Дебиторская задолженность (платежи по которой ожидаются в течение 12 месяцев)</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31115,00</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56347,00</w:t>
            </w:r>
          </w:p>
        </w:tc>
        <w:tc>
          <w:tcPr>
            <w:tcW w:w="1546" w:type="dxa"/>
            <w:noWrap/>
            <w:vAlign w:val="bottom"/>
          </w:tcPr>
          <w:p w:rsidR="00F52801" w:rsidRPr="008A1CC5" w:rsidRDefault="00F52801" w:rsidP="008A1CC5">
            <w:pPr>
              <w:keepNext/>
              <w:widowControl w:val="0"/>
              <w:spacing w:line="360" w:lineRule="auto"/>
              <w:jc w:val="both"/>
              <w:rPr>
                <w:sz w:val="20"/>
              </w:rPr>
            </w:pPr>
            <w:r w:rsidRPr="008A1CC5">
              <w:rPr>
                <w:sz w:val="20"/>
              </w:rPr>
              <w:t>93173,00</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62058,00</w:t>
            </w:r>
          </w:p>
        </w:tc>
        <w:tc>
          <w:tcPr>
            <w:tcW w:w="1266" w:type="dxa"/>
            <w:noWrap/>
            <w:vAlign w:val="bottom"/>
          </w:tcPr>
          <w:p w:rsidR="00F52801" w:rsidRPr="008A1CC5" w:rsidRDefault="00F52801" w:rsidP="008A1CC5">
            <w:pPr>
              <w:keepNext/>
              <w:widowControl w:val="0"/>
              <w:spacing w:line="360" w:lineRule="auto"/>
              <w:jc w:val="both"/>
              <w:rPr>
                <w:sz w:val="20"/>
              </w:rPr>
            </w:pPr>
            <w:r w:rsidRPr="008A1CC5">
              <w:rPr>
                <w:sz w:val="20"/>
              </w:rPr>
              <w:t>299,4472</w:t>
            </w:r>
          </w:p>
        </w:tc>
      </w:tr>
      <w:tr w:rsidR="00F52801" w:rsidRPr="008A1CC5" w:rsidTr="008A1CC5">
        <w:trPr>
          <w:trHeight w:val="510"/>
        </w:trPr>
        <w:tc>
          <w:tcPr>
            <w:tcW w:w="2429" w:type="dxa"/>
            <w:vAlign w:val="bottom"/>
          </w:tcPr>
          <w:p w:rsidR="00F52801" w:rsidRPr="008A1CC5" w:rsidRDefault="00F52801" w:rsidP="008A1CC5">
            <w:pPr>
              <w:keepNext/>
              <w:widowControl w:val="0"/>
              <w:spacing w:line="360" w:lineRule="auto"/>
              <w:jc w:val="both"/>
              <w:rPr>
                <w:sz w:val="20"/>
              </w:rPr>
            </w:pPr>
            <w:r w:rsidRPr="008A1CC5">
              <w:rPr>
                <w:sz w:val="20"/>
              </w:rPr>
              <w:t>Краткосрочные финансовые</w:t>
            </w:r>
            <w:r w:rsidR="008A1CC5" w:rsidRPr="008A1CC5">
              <w:rPr>
                <w:sz w:val="20"/>
              </w:rPr>
              <w:t xml:space="preserve"> </w:t>
            </w:r>
            <w:r w:rsidRPr="008A1CC5">
              <w:rPr>
                <w:sz w:val="20"/>
              </w:rPr>
              <w:t xml:space="preserve">вложения </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1426,00</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0,00</w:t>
            </w:r>
          </w:p>
        </w:tc>
        <w:tc>
          <w:tcPr>
            <w:tcW w:w="1546" w:type="dxa"/>
            <w:noWrap/>
            <w:vAlign w:val="bottom"/>
          </w:tcPr>
          <w:p w:rsidR="00F52801" w:rsidRPr="008A1CC5" w:rsidRDefault="00F52801" w:rsidP="008A1CC5">
            <w:pPr>
              <w:keepNext/>
              <w:widowControl w:val="0"/>
              <w:spacing w:line="360" w:lineRule="auto"/>
              <w:jc w:val="both"/>
              <w:rPr>
                <w:sz w:val="20"/>
              </w:rPr>
            </w:pPr>
            <w:r w:rsidRPr="008A1CC5">
              <w:rPr>
                <w:sz w:val="20"/>
              </w:rPr>
              <w:t>0,00</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-1426,00</w:t>
            </w:r>
          </w:p>
        </w:tc>
        <w:tc>
          <w:tcPr>
            <w:tcW w:w="1266" w:type="dxa"/>
            <w:noWrap/>
            <w:vAlign w:val="bottom"/>
          </w:tcPr>
          <w:p w:rsidR="00F52801" w:rsidRPr="008A1CC5" w:rsidRDefault="00F52801" w:rsidP="008A1CC5">
            <w:pPr>
              <w:keepNext/>
              <w:widowControl w:val="0"/>
              <w:spacing w:line="360" w:lineRule="auto"/>
              <w:jc w:val="both"/>
              <w:rPr>
                <w:sz w:val="20"/>
              </w:rPr>
            </w:pPr>
            <w:r w:rsidRPr="008A1CC5">
              <w:rPr>
                <w:sz w:val="20"/>
              </w:rPr>
              <w:t>0,00</w:t>
            </w:r>
          </w:p>
        </w:tc>
      </w:tr>
      <w:tr w:rsidR="00F52801" w:rsidRPr="008A1CC5" w:rsidTr="008A1CC5">
        <w:trPr>
          <w:trHeight w:val="255"/>
        </w:trPr>
        <w:tc>
          <w:tcPr>
            <w:tcW w:w="2429" w:type="dxa"/>
            <w:vAlign w:val="bottom"/>
          </w:tcPr>
          <w:p w:rsidR="00F52801" w:rsidRPr="008A1CC5" w:rsidRDefault="00F52801" w:rsidP="008A1CC5">
            <w:pPr>
              <w:keepNext/>
              <w:widowControl w:val="0"/>
              <w:spacing w:line="360" w:lineRule="auto"/>
              <w:jc w:val="both"/>
              <w:rPr>
                <w:sz w:val="20"/>
              </w:rPr>
            </w:pPr>
            <w:r w:rsidRPr="008A1CC5">
              <w:rPr>
                <w:sz w:val="20"/>
              </w:rPr>
              <w:t>Денежные средства</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10953,00</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30740,00</w:t>
            </w:r>
          </w:p>
        </w:tc>
        <w:tc>
          <w:tcPr>
            <w:tcW w:w="1546" w:type="dxa"/>
            <w:noWrap/>
            <w:vAlign w:val="bottom"/>
          </w:tcPr>
          <w:p w:rsidR="00F52801" w:rsidRPr="008A1CC5" w:rsidRDefault="00F52801" w:rsidP="008A1CC5">
            <w:pPr>
              <w:keepNext/>
              <w:widowControl w:val="0"/>
              <w:spacing w:line="360" w:lineRule="auto"/>
              <w:jc w:val="both"/>
              <w:rPr>
                <w:sz w:val="20"/>
              </w:rPr>
            </w:pPr>
            <w:r w:rsidRPr="008A1CC5">
              <w:rPr>
                <w:sz w:val="20"/>
              </w:rPr>
              <w:t>12497,00</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1544,00</w:t>
            </w:r>
          </w:p>
        </w:tc>
        <w:tc>
          <w:tcPr>
            <w:tcW w:w="1266" w:type="dxa"/>
            <w:noWrap/>
            <w:vAlign w:val="bottom"/>
          </w:tcPr>
          <w:p w:rsidR="00F52801" w:rsidRPr="008A1CC5" w:rsidRDefault="00F52801" w:rsidP="008A1CC5">
            <w:pPr>
              <w:keepNext/>
              <w:widowControl w:val="0"/>
              <w:spacing w:line="360" w:lineRule="auto"/>
              <w:jc w:val="both"/>
              <w:rPr>
                <w:sz w:val="20"/>
              </w:rPr>
            </w:pPr>
            <w:r w:rsidRPr="008A1CC5">
              <w:rPr>
                <w:sz w:val="20"/>
              </w:rPr>
              <w:t>114,0966</w:t>
            </w:r>
          </w:p>
        </w:tc>
      </w:tr>
      <w:tr w:rsidR="00F52801" w:rsidRPr="008A1CC5" w:rsidTr="008A1CC5">
        <w:trPr>
          <w:trHeight w:val="255"/>
        </w:trPr>
        <w:tc>
          <w:tcPr>
            <w:tcW w:w="2429" w:type="dxa"/>
            <w:vAlign w:val="bottom"/>
          </w:tcPr>
          <w:p w:rsidR="00F52801" w:rsidRPr="008A1CC5" w:rsidRDefault="00F52801" w:rsidP="008A1CC5">
            <w:pPr>
              <w:keepNext/>
              <w:widowControl w:val="0"/>
              <w:spacing w:line="360" w:lineRule="auto"/>
              <w:jc w:val="both"/>
              <w:rPr>
                <w:sz w:val="20"/>
              </w:rPr>
            </w:pPr>
            <w:r w:rsidRPr="008A1CC5">
              <w:rPr>
                <w:sz w:val="20"/>
              </w:rPr>
              <w:t>ИТОГО Оборотные активы</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355866,00</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458617,00</w:t>
            </w:r>
          </w:p>
        </w:tc>
        <w:tc>
          <w:tcPr>
            <w:tcW w:w="1546" w:type="dxa"/>
            <w:noWrap/>
            <w:vAlign w:val="bottom"/>
          </w:tcPr>
          <w:p w:rsidR="00F52801" w:rsidRPr="008A1CC5" w:rsidRDefault="00F52801" w:rsidP="008A1CC5">
            <w:pPr>
              <w:keepNext/>
              <w:widowControl w:val="0"/>
              <w:spacing w:line="360" w:lineRule="auto"/>
              <w:jc w:val="both"/>
              <w:rPr>
                <w:sz w:val="20"/>
              </w:rPr>
            </w:pPr>
            <w:r w:rsidRPr="008A1CC5">
              <w:rPr>
                <w:sz w:val="20"/>
              </w:rPr>
              <w:t>617917,00</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262051,00</w:t>
            </w:r>
          </w:p>
        </w:tc>
        <w:tc>
          <w:tcPr>
            <w:tcW w:w="1266" w:type="dxa"/>
            <w:noWrap/>
            <w:vAlign w:val="bottom"/>
          </w:tcPr>
          <w:p w:rsidR="00F52801" w:rsidRPr="008A1CC5" w:rsidRDefault="00F52801" w:rsidP="008A1CC5">
            <w:pPr>
              <w:keepNext/>
              <w:widowControl w:val="0"/>
              <w:spacing w:line="360" w:lineRule="auto"/>
              <w:jc w:val="both"/>
              <w:rPr>
                <w:sz w:val="20"/>
              </w:rPr>
            </w:pPr>
            <w:r w:rsidRPr="008A1CC5">
              <w:rPr>
                <w:sz w:val="20"/>
              </w:rPr>
              <w:t>173,6375</w:t>
            </w:r>
          </w:p>
        </w:tc>
      </w:tr>
      <w:tr w:rsidR="00F52801" w:rsidRPr="008A1CC5" w:rsidTr="008A1CC5">
        <w:trPr>
          <w:trHeight w:val="255"/>
        </w:trPr>
        <w:tc>
          <w:tcPr>
            <w:tcW w:w="2429" w:type="dxa"/>
            <w:vAlign w:val="bottom"/>
          </w:tcPr>
          <w:p w:rsidR="00F52801" w:rsidRPr="008A1CC5" w:rsidRDefault="00F52801" w:rsidP="008A1CC5">
            <w:pPr>
              <w:keepNext/>
              <w:widowControl w:val="0"/>
              <w:spacing w:line="360" w:lineRule="auto"/>
              <w:jc w:val="both"/>
              <w:rPr>
                <w:sz w:val="20"/>
              </w:rPr>
            </w:pPr>
            <w:r w:rsidRPr="008A1CC5">
              <w:rPr>
                <w:sz w:val="20"/>
              </w:rPr>
              <w:t>ИТОГО АКТИВ БАЛАНСА</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797579,00</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979954,00</w:t>
            </w:r>
          </w:p>
        </w:tc>
        <w:tc>
          <w:tcPr>
            <w:tcW w:w="1546" w:type="dxa"/>
            <w:noWrap/>
            <w:vAlign w:val="bottom"/>
          </w:tcPr>
          <w:p w:rsidR="00F52801" w:rsidRPr="008A1CC5" w:rsidRDefault="00F52801" w:rsidP="008A1CC5">
            <w:pPr>
              <w:keepNext/>
              <w:widowControl w:val="0"/>
              <w:spacing w:line="360" w:lineRule="auto"/>
              <w:jc w:val="both"/>
              <w:rPr>
                <w:sz w:val="20"/>
              </w:rPr>
            </w:pPr>
            <w:r w:rsidRPr="008A1CC5">
              <w:rPr>
                <w:sz w:val="20"/>
              </w:rPr>
              <w:t>1465057,00</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667478,00</w:t>
            </w:r>
          </w:p>
        </w:tc>
        <w:tc>
          <w:tcPr>
            <w:tcW w:w="1266" w:type="dxa"/>
            <w:noWrap/>
            <w:vAlign w:val="bottom"/>
          </w:tcPr>
          <w:p w:rsidR="00F52801" w:rsidRPr="008A1CC5" w:rsidRDefault="00F52801" w:rsidP="008A1CC5">
            <w:pPr>
              <w:keepNext/>
              <w:widowControl w:val="0"/>
              <w:spacing w:line="360" w:lineRule="auto"/>
              <w:jc w:val="both"/>
              <w:rPr>
                <w:sz w:val="20"/>
              </w:rPr>
            </w:pPr>
            <w:r w:rsidRPr="008A1CC5">
              <w:rPr>
                <w:sz w:val="20"/>
              </w:rPr>
              <w:t>183,688</w:t>
            </w:r>
          </w:p>
        </w:tc>
      </w:tr>
      <w:tr w:rsidR="00F52801" w:rsidRPr="008A1CC5" w:rsidTr="008A1CC5">
        <w:trPr>
          <w:trHeight w:val="255"/>
        </w:trPr>
        <w:tc>
          <w:tcPr>
            <w:tcW w:w="2429" w:type="dxa"/>
            <w:vAlign w:val="bottom"/>
          </w:tcPr>
          <w:p w:rsidR="00F52801" w:rsidRPr="008A1CC5" w:rsidRDefault="00F52801" w:rsidP="008A1CC5">
            <w:pPr>
              <w:keepNext/>
              <w:widowControl w:val="0"/>
              <w:spacing w:line="360" w:lineRule="auto"/>
              <w:jc w:val="both"/>
              <w:rPr>
                <w:sz w:val="20"/>
              </w:rPr>
            </w:pPr>
            <w:r w:rsidRPr="008A1CC5">
              <w:rPr>
                <w:sz w:val="20"/>
              </w:rPr>
              <w:t>Уставный капитал</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450000,00</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450000,00</w:t>
            </w:r>
          </w:p>
        </w:tc>
        <w:tc>
          <w:tcPr>
            <w:tcW w:w="1546" w:type="dxa"/>
            <w:noWrap/>
            <w:vAlign w:val="bottom"/>
          </w:tcPr>
          <w:p w:rsidR="00F52801" w:rsidRPr="008A1CC5" w:rsidRDefault="00F52801" w:rsidP="008A1CC5">
            <w:pPr>
              <w:keepNext/>
              <w:widowControl w:val="0"/>
              <w:spacing w:line="360" w:lineRule="auto"/>
              <w:jc w:val="both"/>
              <w:rPr>
                <w:sz w:val="20"/>
              </w:rPr>
            </w:pPr>
            <w:r w:rsidRPr="008A1CC5">
              <w:rPr>
                <w:sz w:val="20"/>
              </w:rPr>
              <w:t>450000,00</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0,00</w:t>
            </w:r>
          </w:p>
        </w:tc>
        <w:tc>
          <w:tcPr>
            <w:tcW w:w="1266" w:type="dxa"/>
            <w:noWrap/>
            <w:vAlign w:val="bottom"/>
          </w:tcPr>
          <w:p w:rsidR="00F52801" w:rsidRPr="008A1CC5" w:rsidRDefault="00F52801" w:rsidP="008A1CC5">
            <w:pPr>
              <w:keepNext/>
              <w:widowControl w:val="0"/>
              <w:spacing w:line="360" w:lineRule="auto"/>
              <w:jc w:val="both"/>
              <w:rPr>
                <w:sz w:val="20"/>
              </w:rPr>
            </w:pPr>
            <w:r w:rsidRPr="008A1CC5">
              <w:rPr>
                <w:sz w:val="20"/>
              </w:rPr>
              <w:t>100</w:t>
            </w:r>
          </w:p>
        </w:tc>
      </w:tr>
      <w:tr w:rsidR="00F52801" w:rsidRPr="008A1CC5" w:rsidTr="008A1CC5">
        <w:trPr>
          <w:trHeight w:val="255"/>
        </w:trPr>
        <w:tc>
          <w:tcPr>
            <w:tcW w:w="2429" w:type="dxa"/>
            <w:vAlign w:val="bottom"/>
          </w:tcPr>
          <w:p w:rsidR="00F52801" w:rsidRPr="008A1CC5" w:rsidRDefault="00F52801" w:rsidP="008A1CC5">
            <w:pPr>
              <w:keepNext/>
              <w:widowControl w:val="0"/>
              <w:spacing w:line="360" w:lineRule="auto"/>
              <w:jc w:val="both"/>
              <w:rPr>
                <w:sz w:val="20"/>
              </w:rPr>
            </w:pPr>
            <w:r w:rsidRPr="008A1CC5">
              <w:rPr>
                <w:sz w:val="20"/>
              </w:rPr>
              <w:t>Резервный капитал</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0,00</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0,00</w:t>
            </w:r>
          </w:p>
        </w:tc>
        <w:tc>
          <w:tcPr>
            <w:tcW w:w="1546" w:type="dxa"/>
            <w:noWrap/>
            <w:vAlign w:val="bottom"/>
          </w:tcPr>
          <w:p w:rsidR="00F52801" w:rsidRPr="008A1CC5" w:rsidRDefault="00F52801" w:rsidP="008A1CC5">
            <w:pPr>
              <w:keepNext/>
              <w:widowControl w:val="0"/>
              <w:spacing w:line="360" w:lineRule="auto"/>
              <w:jc w:val="both"/>
              <w:rPr>
                <w:sz w:val="20"/>
              </w:rPr>
            </w:pPr>
            <w:r w:rsidRPr="008A1CC5">
              <w:rPr>
                <w:sz w:val="20"/>
              </w:rPr>
              <w:t>22684,00</w:t>
            </w:r>
          </w:p>
        </w:tc>
        <w:tc>
          <w:tcPr>
            <w:tcW w:w="1406" w:type="dxa"/>
            <w:noWrap/>
            <w:vAlign w:val="bottom"/>
          </w:tcPr>
          <w:p w:rsidR="00F52801" w:rsidRPr="008A1CC5" w:rsidRDefault="00F52801" w:rsidP="008A1CC5">
            <w:pPr>
              <w:keepNext/>
              <w:widowControl w:val="0"/>
              <w:spacing w:line="360" w:lineRule="auto"/>
              <w:jc w:val="both"/>
              <w:rPr>
                <w:sz w:val="20"/>
              </w:rPr>
            </w:pPr>
            <w:r w:rsidRPr="008A1CC5">
              <w:rPr>
                <w:sz w:val="20"/>
              </w:rPr>
              <w:t>22684,00</w:t>
            </w:r>
          </w:p>
        </w:tc>
        <w:tc>
          <w:tcPr>
            <w:tcW w:w="1266" w:type="dxa"/>
            <w:noWrap/>
            <w:vAlign w:val="bottom"/>
          </w:tcPr>
          <w:p w:rsidR="00F52801" w:rsidRPr="008A1CC5" w:rsidRDefault="00F52801" w:rsidP="008A1CC5">
            <w:pPr>
              <w:keepNext/>
              <w:widowControl w:val="0"/>
              <w:spacing w:line="360" w:lineRule="auto"/>
              <w:jc w:val="both"/>
              <w:rPr>
                <w:sz w:val="20"/>
              </w:rPr>
            </w:pPr>
            <w:r w:rsidRPr="008A1CC5">
              <w:rPr>
                <w:sz w:val="20"/>
              </w:rPr>
              <w:t>0,00</w:t>
            </w:r>
          </w:p>
        </w:tc>
      </w:tr>
      <w:tr w:rsidR="00E53509" w:rsidRPr="008A1CC5" w:rsidTr="008A1CC5">
        <w:trPr>
          <w:trHeight w:val="315"/>
        </w:trPr>
        <w:tc>
          <w:tcPr>
            <w:tcW w:w="2429" w:type="dxa"/>
            <w:vAlign w:val="bottom"/>
          </w:tcPr>
          <w:p w:rsidR="00E53509" w:rsidRPr="008A1CC5" w:rsidRDefault="00E53509" w:rsidP="008A1CC5">
            <w:pPr>
              <w:keepNext/>
              <w:widowControl w:val="0"/>
              <w:spacing w:line="360" w:lineRule="auto"/>
              <w:jc w:val="both"/>
              <w:rPr>
                <w:sz w:val="20"/>
              </w:rPr>
            </w:pPr>
            <w:r w:rsidRPr="008A1CC5">
              <w:rPr>
                <w:sz w:val="20"/>
              </w:rPr>
              <w:t>Нераспределенная прибыль прошлых лет</w:t>
            </w:r>
          </w:p>
        </w:tc>
        <w:tc>
          <w:tcPr>
            <w:tcW w:w="1406" w:type="dxa"/>
            <w:noWrap/>
            <w:vAlign w:val="bottom"/>
          </w:tcPr>
          <w:p w:rsidR="00E53509" w:rsidRPr="008A1CC5" w:rsidRDefault="00E53509" w:rsidP="008A1CC5">
            <w:pPr>
              <w:keepNext/>
              <w:widowControl w:val="0"/>
              <w:spacing w:line="360" w:lineRule="auto"/>
              <w:jc w:val="both"/>
              <w:rPr>
                <w:sz w:val="20"/>
              </w:rPr>
            </w:pPr>
            <w:r w:rsidRPr="008A1CC5">
              <w:rPr>
                <w:sz w:val="20"/>
              </w:rPr>
              <w:t>76129,00</w:t>
            </w:r>
          </w:p>
        </w:tc>
        <w:tc>
          <w:tcPr>
            <w:tcW w:w="1406" w:type="dxa"/>
            <w:noWrap/>
            <w:vAlign w:val="bottom"/>
          </w:tcPr>
          <w:p w:rsidR="00E53509" w:rsidRPr="008A1CC5" w:rsidRDefault="00E53509" w:rsidP="008A1CC5">
            <w:pPr>
              <w:keepNext/>
              <w:widowControl w:val="0"/>
              <w:spacing w:line="360" w:lineRule="auto"/>
              <w:jc w:val="both"/>
              <w:rPr>
                <w:sz w:val="20"/>
              </w:rPr>
            </w:pPr>
            <w:r w:rsidRPr="008A1CC5">
              <w:rPr>
                <w:sz w:val="20"/>
              </w:rPr>
              <w:t>224885,00</w:t>
            </w:r>
          </w:p>
        </w:tc>
        <w:tc>
          <w:tcPr>
            <w:tcW w:w="1546" w:type="dxa"/>
            <w:noWrap/>
            <w:vAlign w:val="bottom"/>
          </w:tcPr>
          <w:p w:rsidR="00E53509" w:rsidRPr="008A1CC5" w:rsidRDefault="00E53509" w:rsidP="008A1CC5">
            <w:pPr>
              <w:keepNext/>
              <w:widowControl w:val="0"/>
              <w:spacing w:line="360" w:lineRule="auto"/>
              <w:jc w:val="both"/>
              <w:rPr>
                <w:sz w:val="20"/>
              </w:rPr>
            </w:pPr>
            <w:r w:rsidRPr="008A1CC5">
              <w:rPr>
                <w:sz w:val="20"/>
              </w:rPr>
              <w:t>431007,00</w:t>
            </w:r>
          </w:p>
        </w:tc>
        <w:tc>
          <w:tcPr>
            <w:tcW w:w="1406" w:type="dxa"/>
            <w:noWrap/>
            <w:vAlign w:val="bottom"/>
          </w:tcPr>
          <w:p w:rsidR="00E53509" w:rsidRPr="008A1CC5" w:rsidRDefault="00E53509" w:rsidP="008A1CC5">
            <w:pPr>
              <w:keepNext/>
              <w:widowControl w:val="0"/>
              <w:spacing w:line="360" w:lineRule="auto"/>
              <w:jc w:val="both"/>
              <w:rPr>
                <w:sz w:val="20"/>
              </w:rPr>
            </w:pPr>
            <w:r w:rsidRPr="008A1CC5">
              <w:rPr>
                <w:sz w:val="20"/>
              </w:rPr>
              <w:t>354878,00</w:t>
            </w:r>
          </w:p>
        </w:tc>
        <w:tc>
          <w:tcPr>
            <w:tcW w:w="1266" w:type="dxa"/>
            <w:noWrap/>
            <w:vAlign w:val="bottom"/>
          </w:tcPr>
          <w:p w:rsidR="00E53509" w:rsidRPr="008A1CC5" w:rsidRDefault="00E53509" w:rsidP="008A1CC5">
            <w:pPr>
              <w:keepNext/>
              <w:widowControl w:val="0"/>
              <w:spacing w:line="360" w:lineRule="auto"/>
              <w:jc w:val="both"/>
              <w:rPr>
                <w:sz w:val="20"/>
              </w:rPr>
            </w:pPr>
            <w:r w:rsidRPr="008A1CC5">
              <w:rPr>
                <w:sz w:val="20"/>
              </w:rPr>
              <w:t>566,1535</w:t>
            </w:r>
          </w:p>
        </w:tc>
      </w:tr>
      <w:tr w:rsidR="00E53509" w:rsidRPr="008A1CC5" w:rsidTr="008A1CC5">
        <w:trPr>
          <w:trHeight w:val="255"/>
        </w:trPr>
        <w:tc>
          <w:tcPr>
            <w:tcW w:w="2429" w:type="dxa"/>
            <w:vAlign w:val="bottom"/>
          </w:tcPr>
          <w:p w:rsidR="00E53509" w:rsidRPr="008A1CC5" w:rsidRDefault="00E53509" w:rsidP="008A1CC5">
            <w:pPr>
              <w:keepNext/>
              <w:widowControl w:val="0"/>
              <w:spacing w:line="360" w:lineRule="auto"/>
              <w:jc w:val="both"/>
              <w:rPr>
                <w:sz w:val="20"/>
              </w:rPr>
            </w:pPr>
            <w:r w:rsidRPr="008A1CC5">
              <w:rPr>
                <w:sz w:val="20"/>
              </w:rPr>
              <w:t>ИТОГО Собственный капитал</w:t>
            </w:r>
          </w:p>
        </w:tc>
        <w:tc>
          <w:tcPr>
            <w:tcW w:w="1406" w:type="dxa"/>
            <w:noWrap/>
            <w:vAlign w:val="bottom"/>
          </w:tcPr>
          <w:p w:rsidR="00E53509" w:rsidRPr="008A1CC5" w:rsidRDefault="00E53509" w:rsidP="008A1CC5">
            <w:pPr>
              <w:keepNext/>
              <w:widowControl w:val="0"/>
              <w:spacing w:line="360" w:lineRule="auto"/>
              <w:jc w:val="both"/>
              <w:rPr>
                <w:sz w:val="20"/>
              </w:rPr>
            </w:pPr>
            <w:r w:rsidRPr="008A1CC5">
              <w:rPr>
                <w:sz w:val="20"/>
              </w:rPr>
              <w:t>526129,00</w:t>
            </w:r>
          </w:p>
        </w:tc>
        <w:tc>
          <w:tcPr>
            <w:tcW w:w="1406" w:type="dxa"/>
            <w:noWrap/>
            <w:vAlign w:val="bottom"/>
          </w:tcPr>
          <w:p w:rsidR="00E53509" w:rsidRPr="008A1CC5" w:rsidRDefault="00E53509" w:rsidP="008A1CC5">
            <w:pPr>
              <w:keepNext/>
              <w:widowControl w:val="0"/>
              <w:spacing w:line="360" w:lineRule="auto"/>
              <w:jc w:val="both"/>
              <w:rPr>
                <w:sz w:val="20"/>
              </w:rPr>
            </w:pPr>
            <w:r w:rsidRPr="008A1CC5">
              <w:rPr>
                <w:sz w:val="20"/>
              </w:rPr>
              <w:t>674885,00</w:t>
            </w:r>
          </w:p>
        </w:tc>
        <w:tc>
          <w:tcPr>
            <w:tcW w:w="1546" w:type="dxa"/>
            <w:noWrap/>
            <w:vAlign w:val="bottom"/>
          </w:tcPr>
          <w:p w:rsidR="00E53509" w:rsidRPr="008A1CC5" w:rsidRDefault="00E53509" w:rsidP="008A1CC5">
            <w:pPr>
              <w:keepNext/>
              <w:widowControl w:val="0"/>
              <w:spacing w:line="360" w:lineRule="auto"/>
              <w:jc w:val="both"/>
              <w:rPr>
                <w:sz w:val="20"/>
              </w:rPr>
            </w:pPr>
            <w:r w:rsidRPr="008A1CC5">
              <w:rPr>
                <w:sz w:val="20"/>
              </w:rPr>
              <w:t>903691,00</w:t>
            </w:r>
          </w:p>
        </w:tc>
        <w:tc>
          <w:tcPr>
            <w:tcW w:w="1406" w:type="dxa"/>
            <w:noWrap/>
            <w:vAlign w:val="bottom"/>
          </w:tcPr>
          <w:p w:rsidR="00E53509" w:rsidRPr="008A1CC5" w:rsidRDefault="00E53509" w:rsidP="008A1CC5">
            <w:pPr>
              <w:keepNext/>
              <w:widowControl w:val="0"/>
              <w:spacing w:line="360" w:lineRule="auto"/>
              <w:jc w:val="both"/>
              <w:rPr>
                <w:sz w:val="20"/>
              </w:rPr>
            </w:pPr>
            <w:r w:rsidRPr="008A1CC5">
              <w:rPr>
                <w:sz w:val="20"/>
              </w:rPr>
              <w:t>377562,00</w:t>
            </w:r>
          </w:p>
        </w:tc>
        <w:tc>
          <w:tcPr>
            <w:tcW w:w="1266" w:type="dxa"/>
            <w:noWrap/>
            <w:vAlign w:val="bottom"/>
          </w:tcPr>
          <w:p w:rsidR="00E53509" w:rsidRPr="008A1CC5" w:rsidRDefault="00E53509" w:rsidP="008A1CC5">
            <w:pPr>
              <w:keepNext/>
              <w:widowControl w:val="0"/>
              <w:spacing w:line="360" w:lineRule="auto"/>
              <w:jc w:val="both"/>
              <w:rPr>
                <w:sz w:val="20"/>
              </w:rPr>
            </w:pPr>
            <w:r w:rsidRPr="008A1CC5">
              <w:rPr>
                <w:sz w:val="20"/>
              </w:rPr>
              <w:t>171,7622</w:t>
            </w:r>
          </w:p>
        </w:tc>
      </w:tr>
      <w:tr w:rsidR="00E53509" w:rsidRPr="008A1CC5" w:rsidTr="008A1CC5">
        <w:trPr>
          <w:trHeight w:val="255"/>
        </w:trPr>
        <w:tc>
          <w:tcPr>
            <w:tcW w:w="2429" w:type="dxa"/>
            <w:vAlign w:val="bottom"/>
          </w:tcPr>
          <w:p w:rsidR="00E53509" w:rsidRPr="008A1CC5" w:rsidRDefault="00E53509" w:rsidP="008A1CC5">
            <w:pPr>
              <w:keepNext/>
              <w:widowControl w:val="0"/>
              <w:spacing w:line="360" w:lineRule="auto"/>
              <w:jc w:val="both"/>
              <w:rPr>
                <w:sz w:val="20"/>
              </w:rPr>
            </w:pPr>
            <w:r w:rsidRPr="008A1CC5">
              <w:rPr>
                <w:sz w:val="20"/>
              </w:rPr>
              <w:t>Заемные средства</w:t>
            </w:r>
          </w:p>
        </w:tc>
        <w:tc>
          <w:tcPr>
            <w:tcW w:w="1406" w:type="dxa"/>
            <w:noWrap/>
            <w:vAlign w:val="bottom"/>
          </w:tcPr>
          <w:p w:rsidR="00E53509" w:rsidRPr="008A1CC5" w:rsidRDefault="00E53509" w:rsidP="008A1CC5">
            <w:pPr>
              <w:keepNext/>
              <w:widowControl w:val="0"/>
              <w:spacing w:line="360" w:lineRule="auto"/>
              <w:jc w:val="both"/>
              <w:rPr>
                <w:sz w:val="20"/>
              </w:rPr>
            </w:pPr>
            <w:r w:rsidRPr="008A1CC5">
              <w:rPr>
                <w:sz w:val="20"/>
              </w:rPr>
              <w:t>150880,00</w:t>
            </w:r>
          </w:p>
        </w:tc>
        <w:tc>
          <w:tcPr>
            <w:tcW w:w="1406" w:type="dxa"/>
            <w:noWrap/>
            <w:vAlign w:val="bottom"/>
          </w:tcPr>
          <w:p w:rsidR="00E53509" w:rsidRPr="008A1CC5" w:rsidRDefault="00E53509" w:rsidP="008A1CC5">
            <w:pPr>
              <w:keepNext/>
              <w:widowControl w:val="0"/>
              <w:spacing w:line="360" w:lineRule="auto"/>
              <w:jc w:val="both"/>
              <w:rPr>
                <w:sz w:val="20"/>
              </w:rPr>
            </w:pPr>
            <w:r w:rsidRPr="008A1CC5">
              <w:rPr>
                <w:sz w:val="20"/>
              </w:rPr>
              <w:t>114760,00</w:t>
            </w:r>
          </w:p>
        </w:tc>
        <w:tc>
          <w:tcPr>
            <w:tcW w:w="1546" w:type="dxa"/>
            <w:noWrap/>
            <w:vAlign w:val="bottom"/>
          </w:tcPr>
          <w:p w:rsidR="00E53509" w:rsidRPr="008A1CC5" w:rsidRDefault="00E53509" w:rsidP="008A1CC5">
            <w:pPr>
              <w:keepNext/>
              <w:widowControl w:val="0"/>
              <w:spacing w:line="360" w:lineRule="auto"/>
              <w:jc w:val="both"/>
              <w:rPr>
                <w:sz w:val="20"/>
              </w:rPr>
            </w:pPr>
            <w:r w:rsidRPr="008A1CC5">
              <w:rPr>
                <w:sz w:val="20"/>
              </w:rPr>
              <w:t>354723,00</w:t>
            </w:r>
          </w:p>
        </w:tc>
        <w:tc>
          <w:tcPr>
            <w:tcW w:w="1406" w:type="dxa"/>
            <w:noWrap/>
            <w:vAlign w:val="bottom"/>
          </w:tcPr>
          <w:p w:rsidR="00E53509" w:rsidRPr="008A1CC5" w:rsidRDefault="00E53509" w:rsidP="008A1CC5">
            <w:pPr>
              <w:keepNext/>
              <w:widowControl w:val="0"/>
              <w:spacing w:line="360" w:lineRule="auto"/>
              <w:jc w:val="both"/>
              <w:rPr>
                <w:sz w:val="20"/>
              </w:rPr>
            </w:pPr>
            <w:r w:rsidRPr="008A1CC5">
              <w:rPr>
                <w:sz w:val="20"/>
              </w:rPr>
              <w:t>203843,00</w:t>
            </w:r>
          </w:p>
        </w:tc>
        <w:tc>
          <w:tcPr>
            <w:tcW w:w="1266" w:type="dxa"/>
            <w:noWrap/>
            <w:vAlign w:val="bottom"/>
          </w:tcPr>
          <w:p w:rsidR="00E53509" w:rsidRPr="008A1CC5" w:rsidRDefault="00E53509" w:rsidP="008A1CC5">
            <w:pPr>
              <w:keepNext/>
              <w:widowControl w:val="0"/>
              <w:spacing w:line="360" w:lineRule="auto"/>
              <w:jc w:val="both"/>
              <w:rPr>
                <w:sz w:val="20"/>
              </w:rPr>
            </w:pPr>
            <w:r w:rsidRPr="008A1CC5">
              <w:rPr>
                <w:sz w:val="20"/>
              </w:rPr>
              <w:t>235,1027</w:t>
            </w:r>
          </w:p>
        </w:tc>
      </w:tr>
      <w:tr w:rsidR="00E53509" w:rsidRPr="008A1CC5" w:rsidTr="008A1CC5">
        <w:trPr>
          <w:trHeight w:val="255"/>
        </w:trPr>
        <w:tc>
          <w:tcPr>
            <w:tcW w:w="2429" w:type="dxa"/>
            <w:vAlign w:val="bottom"/>
          </w:tcPr>
          <w:p w:rsidR="00E53509" w:rsidRPr="008A1CC5" w:rsidRDefault="00E53509" w:rsidP="008A1CC5">
            <w:pPr>
              <w:keepNext/>
              <w:widowControl w:val="0"/>
              <w:spacing w:line="360" w:lineRule="auto"/>
              <w:jc w:val="both"/>
              <w:rPr>
                <w:sz w:val="20"/>
              </w:rPr>
            </w:pPr>
            <w:r w:rsidRPr="008A1CC5">
              <w:rPr>
                <w:sz w:val="20"/>
              </w:rPr>
              <w:t>ИТОГО Долгосрочные заемные средства</w:t>
            </w:r>
          </w:p>
        </w:tc>
        <w:tc>
          <w:tcPr>
            <w:tcW w:w="1406" w:type="dxa"/>
            <w:noWrap/>
            <w:vAlign w:val="bottom"/>
          </w:tcPr>
          <w:p w:rsidR="00E53509" w:rsidRPr="008A1CC5" w:rsidRDefault="00E53509" w:rsidP="008A1CC5">
            <w:pPr>
              <w:keepNext/>
              <w:widowControl w:val="0"/>
              <w:spacing w:line="360" w:lineRule="auto"/>
              <w:jc w:val="both"/>
              <w:rPr>
                <w:sz w:val="20"/>
              </w:rPr>
            </w:pPr>
            <w:r w:rsidRPr="008A1CC5">
              <w:rPr>
                <w:sz w:val="20"/>
              </w:rPr>
              <w:t>150880,00</w:t>
            </w:r>
          </w:p>
        </w:tc>
        <w:tc>
          <w:tcPr>
            <w:tcW w:w="1406" w:type="dxa"/>
            <w:noWrap/>
            <w:vAlign w:val="bottom"/>
          </w:tcPr>
          <w:p w:rsidR="00E53509" w:rsidRPr="008A1CC5" w:rsidRDefault="00E53509" w:rsidP="008A1CC5">
            <w:pPr>
              <w:keepNext/>
              <w:widowControl w:val="0"/>
              <w:spacing w:line="360" w:lineRule="auto"/>
              <w:jc w:val="both"/>
              <w:rPr>
                <w:sz w:val="20"/>
              </w:rPr>
            </w:pPr>
            <w:r w:rsidRPr="008A1CC5">
              <w:rPr>
                <w:sz w:val="20"/>
              </w:rPr>
              <w:t>114760,00</w:t>
            </w:r>
          </w:p>
        </w:tc>
        <w:tc>
          <w:tcPr>
            <w:tcW w:w="1546" w:type="dxa"/>
            <w:noWrap/>
            <w:vAlign w:val="bottom"/>
          </w:tcPr>
          <w:p w:rsidR="00E53509" w:rsidRPr="008A1CC5" w:rsidRDefault="00E53509" w:rsidP="008A1CC5">
            <w:pPr>
              <w:keepNext/>
              <w:widowControl w:val="0"/>
              <w:spacing w:line="360" w:lineRule="auto"/>
              <w:jc w:val="both"/>
              <w:rPr>
                <w:sz w:val="20"/>
              </w:rPr>
            </w:pPr>
            <w:r w:rsidRPr="008A1CC5">
              <w:rPr>
                <w:sz w:val="20"/>
              </w:rPr>
              <w:t>354723,00</w:t>
            </w:r>
          </w:p>
        </w:tc>
        <w:tc>
          <w:tcPr>
            <w:tcW w:w="1406" w:type="dxa"/>
            <w:noWrap/>
            <w:vAlign w:val="bottom"/>
          </w:tcPr>
          <w:p w:rsidR="00E53509" w:rsidRPr="008A1CC5" w:rsidRDefault="00E53509" w:rsidP="008A1CC5">
            <w:pPr>
              <w:keepNext/>
              <w:widowControl w:val="0"/>
              <w:spacing w:line="360" w:lineRule="auto"/>
              <w:jc w:val="both"/>
              <w:rPr>
                <w:sz w:val="20"/>
              </w:rPr>
            </w:pPr>
            <w:r w:rsidRPr="008A1CC5">
              <w:rPr>
                <w:sz w:val="20"/>
              </w:rPr>
              <w:t>203843,00</w:t>
            </w:r>
          </w:p>
        </w:tc>
        <w:tc>
          <w:tcPr>
            <w:tcW w:w="1266" w:type="dxa"/>
            <w:noWrap/>
            <w:vAlign w:val="bottom"/>
          </w:tcPr>
          <w:p w:rsidR="00E53509" w:rsidRPr="008A1CC5" w:rsidRDefault="00E53509" w:rsidP="008A1CC5">
            <w:pPr>
              <w:keepNext/>
              <w:widowControl w:val="0"/>
              <w:spacing w:line="360" w:lineRule="auto"/>
              <w:jc w:val="both"/>
              <w:rPr>
                <w:sz w:val="20"/>
              </w:rPr>
            </w:pPr>
            <w:r w:rsidRPr="008A1CC5">
              <w:rPr>
                <w:sz w:val="20"/>
              </w:rPr>
              <w:t>235,1027</w:t>
            </w:r>
          </w:p>
        </w:tc>
      </w:tr>
      <w:tr w:rsidR="00E53509" w:rsidRPr="008A1CC5" w:rsidTr="008A1CC5">
        <w:trPr>
          <w:trHeight w:val="255"/>
        </w:trPr>
        <w:tc>
          <w:tcPr>
            <w:tcW w:w="2429" w:type="dxa"/>
            <w:vAlign w:val="bottom"/>
          </w:tcPr>
          <w:p w:rsidR="00E53509" w:rsidRPr="008A1CC5" w:rsidRDefault="00E53509" w:rsidP="008A1CC5">
            <w:pPr>
              <w:keepNext/>
              <w:widowControl w:val="0"/>
              <w:spacing w:line="360" w:lineRule="auto"/>
              <w:jc w:val="both"/>
              <w:rPr>
                <w:sz w:val="20"/>
              </w:rPr>
            </w:pPr>
            <w:r w:rsidRPr="008A1CC5">
              <w:rPr>
                <w:sz w:val="20"/>
              </w:rPr>
              <w:t>Заемные средства</w:t>
            </w:r>
          </w:p>
        </w:tc>
        <w:tc>
          <w:tcPr>
            <w:tcW w:w="1406" w:type="dxa"/>
            <w:noWrap/>
            <w:vAlign w:val="bottom"/>
          </w:tcPr>
          <w:p w:rsidR="00E53509" w:rsidRPr="008A1CC5" w:rsidRDefault="00E53509" w:rsidP="008A1CC5">
            <w:pPr>
              <w:keepNext/>
              <w:widowControl w:val="0"/>
              <w:spacing w:line="360" w:lineRule="auto"/>
              <w:jc w:val="both"/>
              <w:rPr>
                <w:sz w:val="20"/>
              </w:rPr>
            </w:pPr>
            <w:r w:rsidRPr="008A1CC5">
              <w:rPr>
                <w:sz w:val="20"/>
              </w:rPr>
              <w:t>0,00</w:t>
            </w:r>
          </w:p>
        </w:tc>
        <w:tc>
          <w:tcPr>
            <w:tcW w:w="1406" w:type="dxa"/>
            <w:noWrap/>
            <w:vAlign w:val="bottom"/>
          </w:tcPr>
          <w:p w:rsidR="00E53509" w:rsidRPr="008A1CC5" w:rsidRDefault="00E53509" w:rsidP="008A1CC5">
            <w:pPr>
              <w:keepNext/>
              <w:widowControl w:val="0"/>
              <w:spacing w:line="360" w:lineRule="auto"/>
              <w:jc w:val="both"/>
              <w:rPr>
                <w:sz w:val="20"/>
              </w:rPr>
            </w:pPr>
            <w:r w:rsidRPr="008A1CC5">
              <w:rPr>
                <w:sz w:val="20"/>
              </w:rPr>
              <w:t>60000,00</w:t>
            </w:r>
          </w:p>
        </w:tc>
        <w:tc>
          <w:tcPr>
            <w:tcW w:w="1546" w:type="dxa"/>
            <w:noWrap/>
            <w:vAlign w:val="bottom"/>
          </w:tcPr>
          <w:p w:rsidR="00E53509" w:rsidRPr="008A1CC5" w:rsidRDefault="00E53509" w:rsidP="008A1CC5">
            <w:pPr>
              <w:keepNext/>
              <w:widowControl w:val="0"/>
              <w:spacing w:line="360" w:lineRule="auto"/>
              <w:jc w:val="both"/>
              <w:rPr>
                <w:sz w:val="20"/>
              </w:rPr>
            </w:pPr>
            <w:r w:rsidRPr="008A1CC5">
              <w:rPr>
                <w:sz w:val="20"/>
              </w:rPr>
              <w:t>60128,00</w:t>
            </w:r>
          </w:p>
        </w:tc>
        <w:tc>
          <w:tcPr>
            <w:tcW w:w="1406" w:type="dxa"/>
            <w:noWrap/>
            <w:vAlign w:val="bottom"/>
          </w:tcPr>
          <w:p w:rsidR="00E53509" w:rsidRPr="008A1CC5" w:rsidRDefault="00E53509" w:rsidP="008A1CC5">
            <w:pPr>
              <w:keepNext/>
              <w:widowControl w:val="0"/>
              <w:spacing w:line="360" w:lineRule="auto"/>
              <w:jc w:val="both"/>
              <w:rPr>
                <w:sz w:val="20"/>
              </w:rPr>
            </w:pPr>
            <w:r w:rsidRPr="008A1CC5">
              <w:rPr>
                <w:sz w:val="20"/>
              </w:rPr>
              <w:t>60128,00</w:t>
            </w:r>
          </w:p>
        </w:tc>
        <w:tc>
          <w:tcPr>
            <w:tcW w:w="1266" w:type="dxa"/>
            <w:noWrap/>
            <w:vAlign w:val="bottom"/>
          </w:tcPr>
          <w:p w:rsidR="00E53509" w:rsidRPr="008A1CC5" w:rsidRDefault="00E53509" w:rsidP="008A1CC5">
            <w:pPr>
              <w:keepNext/>
              <w:widowControl w:val="0"/>
              <w:spacing w:line="360" w:lineRule="auto"/>
              <w:jc w:val="both"/>
              <w:rPr>
                <w:sz w:val="20"/>
              </w:rPr>
            </w:pPr>
            <w:r w:rsidRPr="008A1CC5">
              <w:rPr>
                <w:sz w:val="20"/>
              </w:rPr>
              <w:t>0,00</w:t>
            </w:r>
          </w:p>
        </w:tc>
      </w:tr>
      <w:tr w:rsidR="00E53509" w:rsidRPr="008A1CC5" w:rsidTr="008A1CC5">
        <w:trPr>
          <w:trHeight w:val="255"/>
        </w:trPr>
        <w:tc>
          <w:tcPr>
            <w:tcW w:w="2429" w:type="dxa"/>
            <w:vAlign w:val="bottom"/>
          </w:tcPr>
          <w:p w:rsidR="00E53509" w:rsidRPr="008A1CC5" w:rsidRDefault="00096096" w:rsidP="008A1CC5">
            <w:pPr>
              <w:keepNext/>
              <w:widowControl w:val="0"/>
              <w:spacing w:line="360" w:lineRule="auto"/>
              <w:jc w:val="both"/>
              <w:rPr>
                <w:sz w:val="20"/>
              </w:rPr>
            </w:pPr>
            <w:r w:rsidRPr="008A1CC5">
              <w:rPr>
                <w:sz w:val="20"/>
              </w:rPr>
              <w:t>Кредиторская задолженность</w:t>
            </w:r>
          </w:p>
        </w:tc>
        <w:tc>
          <w:tcPr>
            <w:tcW w:w="1406" w:type="dxa"/>
            <w:noWrap/>
            <w:vAlign w:val="bottom"/>
          </w:tcPr>
          <w:p w:rsidR="00E53509" w:rsidRPr="008A1CC5" w:rsidRDefault="00E53509" w:rsidP="008A1CC5">
            <w:pPr>
              <w:keepNext/>
              <w:widowControl w:val="0"/>
              <w:spacing w:line="360" w:lineRule="auto"/>
              <w:jc w:val="both"/>
              <w:rPr>
                <w:sz w:val="20"/>
              </w:rPr>
            </w:pPr>
            <w:r w:rsidRPr="008A1CC5">
              <w:rPr>
                <w:sz w:val="20"/>
              </w:rPr>
              <w:t>120568,00</w:t>
            </w:r>
          </w:p>
        </w:tc>
        <w:tc>
          <w:tcPr>
            <w:tcW w:w="1406" w:type="dxa"/>
            <w:noWrap/>
            <w:vAlign w:val="bottom"/>
          </w:tcPr>
          <w:p w:rsidR="00E53509" w:rsidRPr="008A1CC5" w:rsidRDefault="00E53509" w:rsidP="008A1CC5">
            <w:pPr>
              <w:keepNext/>
              <w:widowControl w:val="0"/>
              <w:spacing w:line="360" w:lineRule="auto"/>
              <w:jc w:val="both"/>
              <w:rPr>
                <w:sz w:val="20"/>
              </w:rPr>
            </w:pPr>
            <w:r w:rsidRPr="008A1CC5">
              <w:rPr>
                <w:sz w:val="20"/>
              </w:rPr>
              <w:t>119050,00</w:t>
            </w:r>
          </w:p>
        </w:tc>
        <w:tc>
          <w:tcPr>
            <w:tcW w:w="1546" w:type="dxa"/>
            <w:noWrap/>
            <w:vAlign w:val="bottom"/>
          </w:tcPr>
          <w:p w:rsidR="00E53509" w:rsidRPr="008A1CC5" w:rsidRDefault="00E53509" w:rsidP="008A1CC5">
            <w:pPr>
              <w:keepNext/>
              <w:widowControl w:val="0"/>
              <w:spacing w:line="360" w:lineRule="auto"/>
              <w:jc w:val="both"/>
              <w:rPr>
                <w:sz w:val="20"/>
              </w:rPr>
            </w:pPr>
            <w:r w:rsidRPr="008A1CC5">
              <w:rPr>
                <w:sz w:val="20"/>
              </w:rPr>
              <w:t>138041,00</w:t>
            </w:r>
          </w:p>
        </w:tc>
        <w:tc>
          <w:tcPr>
            <w:tcW w:w="1406" w:type="dxa"/>
            <w:noWrap/>
            <w:vAlign w:val="bottom"/>
          </w:tcPr>
          <w:p w:rsidR="00E53509" w:rsidRPr="008A1CC5" w:rsidRDefault="00E53509" w:rsidP="008A1CC5">
            <w:pPr>
              <w:keepNext/>
              <w:widowControl w:val="0"/>
              <w:spacing w:line="360" w:lineRule="auto"/>
              <w:jc w:val="both"/>
              <w:rPr>
                <w:sz w:val="20"/>
              </w:rPr>
            </w:pPr>
            <w:r w:rsidRPr="008A1CC5">
              <w:rPr>
                <w:sz w:val="20"/>
              </w:rPr>
              <w:t>17473,00</w:t>
            </w:r>
          </w:p>
        </w:tc>
        <w:tc>
          <w:tcPr>
            <w:tcW w:w="1266" w:type="dxa"/>
            <w:noWrap/>
            <w:vAlign w:val="bottom"/>
          </w:tcPr>
          <w:p w:rsidR="00E53509" w:rsidRPr="008A1CC5" w:rsidRDefault="00E53509" w:rsidP="008A1CC5">
            <w:pPr>
              <w:keepNext/>
              <w:widowControl w:val="0"/>
              <w:spacing w:line="360" w:lineRule="auto"/>
              <w:jc w:val="both"/>
              <w:rPr>
                <w:sz w:val="20"/>
              </w:rPr>
            </w:pPr>
            <w:r w:rsidRPr="008A1CC5">
              <w:rPr>
                <w:sz w:val="20"/>
              </w:rPr>
              <w:t>114,4922</w:t>
            </w:r>
          </w:p>
        </w:tc>
      </w:tr>
      <w:tr w:rsidR="00E53509" w:rsidRPr="008A1CC5" w:rsidTr="008A1CC5">
        <w:trPr>
          <w:trHeight w:val="255"/>
        </w:trPr>
        <w:tc>
          <w:tcPr>
            <w:tcW w:w="2429" w:type="dxa"/>
            <w:vAlign w:val="bottom"/>
          </w:tcPr>
          <w:p w:rsidR="00E53509" w:rsidRPr="008A1CC5" w:rsidRDefault="00E53509" w:rsidP="008A1CC5">
            <w:pPr>
              <w:keepNext/>
              <w:widowControl w:val="0"/>
              <w:spacing w:line="360" w:lineRule="auto"/>
              <w:jc w:val="both"/>
              <w:rPr>
                <w:sz w:val="20"/>
              </w:rPr>
            </w:pPr>
            <w:r w:rsidRPr="008A1CC5">
              <w:rPr>
                <w:sz w:val="20"/>
              </w:rPr>
              <w:t>Доходы будущих периодов</w:t>
            </w:r>
          </w:p>
        </w:tc>
        <w:tc>
          <w:tcPr>
            <w:tcW w:w="1406" w:type="dxa"/>
            <w:noWrap/>
            <w:vAlign w:val="bottom"/>
          </w:tcPr>
          <w:p w:rsidR="00E53509" w:rsidRPr="008A1CC5" w:rsidRDefault="00E53509" w:rsidP="008A1CC5">
            <w:pPr>
              <w:keepNext/>
              <w:widowControl w:val="0"/>
              <w:spacing w:line="360" w:lineRule="auto"/>
              <w:jc w:val="both"/>
              <w:rPr>
                <w:sz w:val="20"/>
              </w:rPr>
            </w:pPr>
            <w:r w:rsidRPr="008A1CC5">
              <w:rPr>
                <w:sz w:val="20"/>
              </w:rPr>
              <w:t>2,00</w:t>
            </w:r>
          </w:p>
        </w:tc>
        <w:tc>
          <w:tcPr>
            <w:tcW w:w="1406" w:type="dxa"/>
            <w:noWrap/>
            <w:vAlign w:val="bottom"/>
          </w:tcPr>
          <w:p w:rsidR="00E53509" w:rsidRPr="008A1CC5" w:rsidRDefault="00E53509" w:rsidP="008A1CC5">
            <w:pPr>
              <w:keepNext/>
              <w:widowControl w:val="0"/>
              <w:spacing w:line="360" w:lineRule="auto"/>
              <w:jc w:val="both"/>
              <w:rPr>
                <w:sz w:val="20"/>
              </w:rPr>
            </w:pPr>
            <w:r w:rsidRPr="008A1CC5">
              <w:rPr>
                <w:sz w:val="20"/>
              </w:rPr>
              <w:t>11259,00</w:t>
            </w:r>
          </w:p>
        </w:tc>
        <w:tc>
          <w:tcPr>
            <w:tcW w:w="1546" w:type="dxa"/>
            <w:noWrap/>
            <w:vAlign w:val="bottom"/>
          </w:tcPr>
          <w:p w:rsidR="00E53509" w:rsidRPr="008A1CC5" w:rsidRDefault="00E53509" w:rsidP="008A1CC5">
            <w:pPr>
              <w:keepNext/>
              <w:widowControl w:val="0"/>
              <w:spacing w:line="360" w:lineRule="auto"/>
              <w:jc w:val="both"/>
              <w:rPr>
                <w:sz w:val="20"/>
              </w:rPr>
            </w:pPr>
            <w:r w:rsidRPr="008A1CC5">
              <w:rPr>
                <w:sz w:val="20"/>
              </w:rPr>
              <w:t>8474,00</w:t>
            </w:r>
          </w:p>
        </w:tc>
        <w:tc>
          <w:tcPr>
            <w:tcW w:w="1406" w:type="dxa"/>
            <w:noWrap/>
            <w:vAlign w:val="bottom"/>
          </w:tcPr>
          <w:p w:rsidR="00E53509" w:rsidRPr="008A1CC5" w:rsidRDefault="00E53509" w:rsidP="008A1CC5">
            <w:pPr>
              <w:keepNext/>
              <w:widowControl w:val="0"/>
              <w:spacing w:line="360" w:lineRule="auto"/>
              <w:jc w:val="both"/>
              <w:rPr>
                <w:sz w:val="20"/>
              </w:rPr>
            </w:pPr>
            <w:r w:rsidRPr="008A1CC5">
              <w:rPr>
                <w:sz w:val="20"/>
              </w:rPr>
              <w:t>8472,00</w:t>
            </w:r>
          </w:p>
        </w:tc>
        <w:tc>
          <w:tcPr>
            <w:tcW w:w="1266" w:type="dxa"/>
            <w:noWrap/>
            <w:vAlign w:val="bottom"/>
          </w:tcPr>
          <w:p w:rsidR="00E53509" w:rsidRPr="008A1CC5" w:rsidRDefault="00E53509" w:rsidP="008A1CC5">
            <w:pPr>
              <w:keepNext/>
              <w:widowControl w:val="0"/>
              <w:spacing w:line="360" w:lineRule="auto"/>
              <w:jc w:val="both"/>
              <w:rPr>
                <w:sz w:val="20"/>
              </w:rPr>
            </w:pPr>
            <w:r w:rsidRPr="008A1CC5">
              <w:rPr>
                <w:sz w:val="20"/>
              </w:rPr>
              <w:t>423700</w:t>
            </w:r>
          </w:p>
        </w:tc>
      </w:tr>
      <w:tr w:rsidR="00E53509" w:rsidRPr="008A1CC5" w:rsidTr="008A1CC5">
        <w:trPr>
          <w:trHeight w:val="255"/>
        </w:trPr>
        <w:tc>
          <w:tcPr>
            <w:tcW w:w="2429" w:type="dxa"/>
            <w:vAlign w:val="bottom"/>
          </w:tcPr>
          <w:p w:rsidR="00E53509" w:rsidRPr="008A1CC5" w:rsidRDefault="00E53509" w:rsidP="008A1CC5">
            <w:pPr>
              <w:keepNext/>
              <w:widowControl w:val="0"/>
              <w:spacing w:line="360" w:lineRule="auto"/>
              <w:jc w:val="both"/>
              <w:rPr>
                <w:sz w:val="20"/>
              </w:rPr>
            </w:pPr>
            <w:r w:rsidRPr="008A1CC5">
              <w:rPr>
                <w:sz w:val="20"/>
              </w:rPr>
              <w:t>ИТОГО Краткосрочные заемные средства</w:t>
            </w:r>
          </w:p>
        </w:tc>
        <w:tc>
          <w:tcPr>
            <w:tcW w:w="1406" w:type="dxa"/>
            <w:noWrap/>
            <w:vAlign w:val="bottom"/>
          </w:tcPr>
          <w:p w:rsidR="00E53509" w:rsidRPr="008A1CC5" w:rsidRDefault="00E53509" w:rsidP="008A1CC5">
            <w:pPr>
              <w:keepNext/>
              <w:widowControl w:val="0"/>
              <w:spacing w:line="360" w:lineRule="auto"/>
              <w:jc w:val="both"/>
              <w:rPr>
                <w:sz w:val="20"/>
              </w:rPr>
            </w:pPr>
            <w:r w:rsidRPr="008A1CC5">
              <w:rPr>
                <w:sz w:val="20"/>
              </w:rPr>
              <w:t>120570,00</w:t>
            </w:r>
          </w:p>
        </w:tc>
        <w:tc>
          <w:tcPr>
            <w:tcW w:w="1406" w:type="dxa"/>
            <w:noWrap/>
            <w:vAlign w:val="bottom"/>
          </w:tcPr>
          <w:p w:rsidR="00E53509" w:rsidRPr="008A1CC5" w:rsidRDefault="00E53509" w:rsidP="008A1CC5">
            <w:pPr>
              <w:keepNext/>
              <w:widowControl w:val="0"/>
              <w:spacing w:line="360" w:lineRule="auto"/>
              <w:jc w:val="both"/>
              <w:rPr>
                <w:sz w:val="20"/>
              </w:rPr>
            </w:pPr>
            <w:r w:rsidRPr="008A1CC5">
              <w:rPr>
                <w:sz w:val="20"/>
              </w:rPr>
              <w:t>190309,00</w:t>
            </w:r>
          </w:p>
        </w:tc>
        <w:tc>
          <w:tcPr>
            <w:tcW w:w="1546" w:type="dxa"/>
            <w:noWrap/>
            <w:vAlign w:val="bottom"/>
          </w:tcPr>
          <w:p w:rsidR="00E53509" w:rsidRPr="008A1CC5" w:rsidRDefault="00E53509" w:rsidP="008A1CC5">
            <w:pPr>
              <w:keepNext/>
              <w:widowControl w:val="0"/>
              <w:spacing w:line="360" w:lineRule="auto"/>
              <w:jc w:val="both"/>
              <w:rPr>
                <w:sz w:val="20"/>
              </w:rPr>
            </w:pPr>
            <w:r w:rsidRPr="008A1CC5">
              <w:rPr>
                <w:sz w:val="20"/>
              </w:rPr>
              <w:t>206643,00</w:t>
            </w:r>
          </w:p>
        </w:tc>
        <w:tc>
          <w:tcPr>
            <w:tcW w:w="1406" w:type="dxa"/>
            <w:noWrap/>
            <w:vAlign w:val="bottom"/>
          </w:tcPr>
          <w:p w:rsidR="00E53509" w:rsidRPr="008A1CC5" w:rsidRDefault="00E53509" w:rsidP="008A1CC5">
            <w:pPr>
              <w:keepNext/>
              <w:widowControl w:val="0"/>
              <w:spacing w:line="360" w:lineRule="auto"/>
              <w:jc w:val="both"/>
              <w:rPr>
                <w:sz w:val="20"/>
              </w:rPr>
            </w:pPr>
            <w:r w:rsidRPr="008A1CC5">
              <w:rPr>
                <w:sz w:val="20"/>
              </w:rPr>
              <w:t>86073,00</w:t>
            </w:r>
          </w:p>
        </w:tc>
        <w:tc>
          <w:tcPr>
            <w:tcW w:w="1266" w:type="dxa"/>
            <w:noWrap/>
            <w:vAlign w:val="bottom"/>
          </w:tcPr>
          <w:p w:rsidR="00E53509" w:rsidRPr="008A1CC5" w:rsidRDefault="00E53509" w:rsidP="008A1CC5">
            <w:pPr>
              <w:keepNext/>
              <w:widowControl w:val="0"/>
              <w:spacing w:line="360" w:lineRule="auto"/>
              <w:jc w:val="both"/>
              <w:rPr>
                <w:sz w:val="20"/>
              </w:rPr>
            </w:pPr>
            <w:r w:rsidRPr="008A1CC5">
              <w:rPr>
                <w:sz w:val="20"/>
              </w:rPr>
              <w:t>171,3884</w:t>
            </w:r>
          </w:p>
        </w:tc>
      </w:tr>
      <w:tr w:rsidR="00E53509" w:rsidRPr="008A1CC5" w:rsidTr="008A1CC5">
        <w:trPr>
          <w:trHeight w:val="255"/>
        </w:trPr>
        <w:tc>
          <w:tcPr>
            <w:tcW w:w="2429" w:type="dxa"/>
            <w:vAlign w:val="bottom"/>
          </w:tcPr>
          <w:p w:rsidR="00E53509" w:rsidRPr="008A1CC5" w:rsidRDefault="00E53509" w:rsidP="008A1CC5">
            <w:pPr>
              <w:keepNext/>
              <w:widowControl w:val="0"/>
              <w:spacing w:line="360" w:lineRule="auto"/>
              <w:jc w:val="both"/>
              <w:rPr>
                <w:sz w:val="20"/>
              </w:rPr>
            </w:pPr>
            <w:r w:rsidRPr="008A1CC5">
              <w:rPr>
                <w:sz w:val="20"/>
              </w:rPr>
              <w:t>ИТОГО ПАССИВ БАЛАНСА</w:t>
            </w:r>
          </w:p>
        </w:tc>
        <w:tc>
          <w:tcPr>
            <w:tcW w:w="1406" w:type="dxa"/>
            <w:noWrap/>
            <w:vAlign w:val="bottom"/>
          </w:tcPr>
          <w:p w:rsidR="00E53509" w:rsidRPr="008A1CC5" w:rsidRDefault="00E53509" w:rsidP="008A1CC5">
            <w:pPr>
              <w:keepNext/>
              <w:widowControl w:val="0"/>
              <w:spacing w:line="360" w:lineRule="auto"/>
              <w:jc w:val="both"/>
              <w:rPr>
                <w:sz w:val="20"/>
              </w:rPr>
            </w:pPr>
            <w:r w:rsidRPr="008A1CC5">
              <w:rPr>
                <w:sz w:val="20"/>
              </w:rPr>
              <w:t>797579,00</w:t>
            </w:r>
          </w:p>
        </w:tc>
        <w:tc>
          <w:tcPr>
            <w:tcW w:w="1406" w:type="dxa"/>
            <w:noWrap/>
            <w:vAlign w:val="bottom"/>
          </w:tcPr>
          <w:p w:rsidR="00E53509" w:rsidRPr="008A1CC5" w:rsidRDefault="00E53509" w:rsidP="008A1CC5">
            <w:pPr>
              <w:keepNext/>
              <w:widowControl w:val="0"/>
              <w:spacing w:line="360" w:lineRule="auto"/>
              <w:jc w:val="both"/>
              <w:rPr>
                <w:sz w:val="20"/>
              </w:rPr>
            </w:pPr>
            <w:r w:rsidRPr="008A1CC5">
              <w:rPr>
                <w:sz w:val="20"/>
              </w:rPr>
              <w:t>979954,00</w:t>
            </w:r>
          </w:p>
        </w:tc>
        <w:tc>
          <w:tcPr>
            <w:tcW w:w="1546" w:type="dxa"/>
            <w:noWrap/>
            <w:vAlign w:val="bottom"/>
          </w:tcPr>
          <w:p w:rsidR="00E53509" w:rsidRPr="008A1CC5" w:rsidRDefault="00E53509" w:rsidP="008A1CC5">
            <w:pPr>
              <w:keepNext/>
              <w:widowControl w:val="0"/>
              <w:spacing w:line="360" w:lineRule="auto"/>
              <w:jc w:val="both"/>
              <w:rPr>
                <w:sz w:val="20"/>
              </w:rPr>
            </w:pPr>
            <w:r w:rsidRPr="008A1CC5">
              <w:rPr>
                <w:sz w:val="20"/>
              </w:rPr>
              <w:t>1465057,00</w:t>
            </w:r>
          </w:p>
        </w:tc>
        <w:tc>
          <w:tcPr>
            <w:tcW w:w="1406" w:type="dxa"/>
            <w:noWrap/>
            <w:vAlign w:val="bottom"/>
          </w:tcPr>
          <w:p w:rsidR="00E53509" w:rsidRPr="008A1CC5" w:rsidRDefault="00E53509" w:rsidP="008A1CC5">
            <w:pPr>
              <w:keepNext/>
              <w:widowControl w:val="0"/>
              <w:spacing w:line="360" w:lineRule="auto"/>
              <w:jc w:val="both"/>
              <w:rPr>
                <w:sz w:val="20"/>
              </w:rPr>
            </w:pPr>
            <w:r w:rsidRPr="008A1CC5">
              <w:rPr>
                <w:sz w:val="20"/>
              </w:rPr>
              <w:t>667478,00</w:t>
            </w:r>
          </w:p>
        </w:tc>
        <w:tc>
          <w:tcPr>
            <w:tcW w:w="1266" w:type="dxa"/>
            <w:noWrap/>
            <w:vAlign w:val="bottom"/>
          </w:tcPr>
          <w:p w:rsidR="00E53509" w:rsidRPr="008A1CC5" w:rsidRDefault="00E53509" w:rsidP="008A1CC5">
            <w:pPr>
              <w:keepNext/>
              <w:widowControl w:val="0"/>
              <w:spacing w:line="360" w:lineRule="auto"/>
              <w:jc w:val="both"/>
              <w:rPr>
                <w:sz w:val="20"/>
              </w:rPr>
            </w:pPr>
            <w:r w:rsidRPr="008A1CC5">
              <w:rPr>
                <w:sz w:val="20"/>
              </w:rPr>
              <w:t>183,688</w:t>
            </w:r>
          </w:p>
        </w:tc>
      </w:tr>
    </w:tbl>
    <w:p w:rsidR="00E53509" w:rsidRPr="008A1CC5" w:rsidRDefault="00E53509" w:rsidP="008A1CC5">
      <w:pPr>
        <w:keepNext/>
        <w:widowControl w:val="0"/>
        <w:spacing w:line="360" w:lineRule="auto"/>
        <w:ind w:firstLine="709"/>
        <w:jc w:val="both"/>
        <w:rPr>
          <w:sz w:val="28"/>
          <w:szCs w:val="24"/>
        </w:rPr>
      </w:pPr>
    </w:p>
    <w:p w:rsidR="008E1C84" w:rsidRPr="008A1CC5" w:rsidRDefault="00F52801" w:rsidP="008A1CC5">
      <w:pPr>
        <w:keepNext/>
        <w:widowControl w:val="0"/>
        <w:spacing w:line="360" w:lineRule="auto"/>
        <w:ind w:firstLine="709"/>
        <w:jc w:val="both"/>
        <w:rPr>
          <w:snapToGrid w:val="0"/>
          <w:sz w:val="28"/>
          <w:szCs w:val="28"/>
        </w:rPr>
      </w:pPr>
      <w:r w:rsidRPr="008A1CC5">
        <w:rPr>
          <w:snapToGrid w:val="0"/>
          <w:sz w:val="28"/>
          <w:szCs w:val="28"/>
        </w:rPr>
        <w:t>Таблица 1</w:t>
      </w:r>
      <w:r w:rsidR="00765070" w:rsidRPr="008A1CC5">
        <w:rPr>
          <w:snapToGrid w:val="0"/>
          <w:sz w:val="28"/>
          <w:szCs w:val="28"/>
        </w:rPr>
        <w:t>0</w:t>
      </w:r>
      <w:r w:rsidRPr="008A1CC5">
        <w:rPr>
          <w:snapToGrid w:val="0"/>
          <w:sz w:val="28"/>
          <w:szCs w:val="28"/>
        </w:rPr>
        <w:t>- Вертикальный анализ баланса СПК «ЛУЧ»</w:t>
      </w:r>
    </w:p>
    <w:tbl>
      <w:tblPr>
        <w:tblW w:w="9315" w:type="dxa"/>
        <w:tblInd w:w="89" w:type="dxa"/>
        <w:tblLook w:val="0000" w:firstRow="0" w:lastRow="0" w:firstColumn="0" w:lastColumn="0" w:noHBand="0" w:noVBand="0"/>
      </w:tblPr>
      <w:tblGrid>
        <w:gridCol w:w="2353"/>
        <w:gridCol w:w="55"/>
        <w:gridCol w:w="1134"/>
        <w:gridCol w:w="64"/>
        <w:gridCol w:w="787"/>
        <w:gridCol w:w="70"/>
        <w:gridCol w:w="1205"/>
        <w:gridCol w:w="201"/>
        <w:gridCol w:w="766"/>
        <w:gridCol w:w="59"/>
        <w:gridCol w:w="1487"/>
        <w:gridCol w:w="50"/>
        <w:gridCol w:w="1000"/>
        <w:gridCol w:w="84"/>
      </w:tblGrid>
      <w:tr w:rsidR="00F52801" w:rsidRPr="008A1CC5" w:rsidTr="008A1CC5">
        <w:trPr>
          <w:gridAfter w:val="1"/>
          <w:wAfter w:w="84" w:type="dxa"/>
          <w:trHeight w:val="360"/>
        </w:trPr>
        <w:tc>
          <w:tcPr>
            <w:tcW w:w="2374" w:type="dxa"/>
            <w:vMerge w:val="restart"/>
            <w:tcBorders>
              <w:top w:val="single" w:sz="4" w:space="0" w:color="auto"/>
              <w:left w:val="single" w:sz="4" w:space="0" w:color="auto"/>
              <w:right w:val="single" w:sz="4" w:space="0" w:color="auto"/>
            </w:tcBorders>
            <w:vAlign w:val="center"/>
          </w:tcPr>
          <w:p w:rsidR="00F52801" w:rsidRPr="008A1CC5" w:rsidRDefault="00F52801" w:rsidP="008A1CC5">
            <w:pPr>
              <w:keepNext/>
              <w:widowControl w:val="0"/>
              <w:spacing w:line="360" w:lineRule="auto"/>
              <w:jc w:val="both"/>
              <w:rPr>
                <w:sz w:val="20"/>
              </w:rPr>
            </w:pPr>
            <w:r w:rsidRPr="008A1CC5">
              <w:rPr>
                <w:sz w:val="20"/>
              </w:rPr>
              <w:t>Показатель</w:t>
            </w:r>
          </w:p>
        </w:tc>
        <w:tc>
          <w:tcPr>
            <w:tcW w:w="2040" w:type="dxa"/>
            <w:gridSpan w:val="4"/>
            <w:tcBorders>
              <w:top w:val="single" w:sz="4" w:space="0" w:color="auto"/>
              <w:left w:val="nil"/>
              <w:bottom w:val="single" w:sz="4" w:space="0" w:color="auto"/>
              <w:right w:val="single" w:sz="4" w:space="0" w:color="auto"/>
            </w:tcBorders>
            <w:noWrap/>
            <w:vAlign w:val="center"/>
          </w:tcPr>
          <w:p w:rsidR="00F52801" w:rsidRPr="008A1CC5" w:rsidRDefault="00F52801" w:rsidP="008A1CC5">
            <w:pPr>
              <w:keepNext/>
              <w:widowControl w:val="0"/>
              <w:spacing w:line="360" w:lineRule="auto"/>
              <w:jc w:val="both"/>
              <w:rPr>
                <w:sz w:val="20"/>
              </w:rPr>
            </w:pPr>
            <w:r w:rsidRPr="008A1CC5">
              <w:rPr>
                <w:sz w:val="20"/>
              </w:rPr>
              <w:t>2004 г.</w:t>
            </w:r>
          </w:p>
        </w:tc>
        <w:tc>
          <w:tcPr>
            <w:tcW w:w="2280" w:type="dxa"/>
            <w:gridSpan w:val="5"/>
            <w:tcBorders>
              <w:top w:val="single" w:sz="4" w:space="0" w:color="auto"/>
              <w:left w:val="nil"/>
              <w:bottom w:val="single" w:sz="4" w:space="0" w:color="auto"/>
              <w:right w:val="single" w:sz="4" w:space="0" w:color="auto"/>
            </w:tcBorders>
            <w:noWrap/>
            <w:vAlign w:val="center"/>
          </w:tcPr>
          <w:p w:rsidR="00F52801" w:rsidRPr="008A1CC5" w:rsidRDefault="00F52801" w:rsidP="008A1CC5">
            <w:pPr>
              <w:keepNext/>
              <w:widowControl w:val="0"/>
              <w:spacing w:line="360" w:lineRule="auto"/>
              <w:jc w:val="both"/>
              <w:rPr>
                <w:sz w:val="20"/>
              </w:rPr>
            </w:pPr>
            <w:r w:rsidRPr="008A1CC5">
              <w:rPr>
                <w:sz w:val="20"/>
              </w:rPr>
              <w:t>2005 г.</w:t>
            </w:r>
          </w:p>
        </w:tc>
        <w:tc>
          <w:tcPr>
            <w:tcW w:w="2537" w:type="dxa"/>
            <w:gridSpan w:val="3"/>
            <w:tcBorders>
              <w:top w:val="single" w:sz="4" w:space="0" w:color="auto"/>
              <w:left w:val="nil"/>
              <w:bottom w:val="single" w:sz="4" w:space="0" w:color="auto"/>
              <w:right w:val="single" w:sz="4" w:space="0" w:color="auto"/>
            </w:tcBorders>
            <w:noWrap/>
            <w:vAlign w:val="center"/>
          </w:tcPr>
          <w:p w:rsidR="00F52801" w:rsidRPr="008A1CC5" w:rsidRDefault="00F52801" w:rsidP="008A1CC5">
            <w:pPr>
              <w:keepNext/>
              <w:widowControl w:val="0"/>
              <w:spacing w:line="360" w:lineRule="auto"/>
              <w:jc w:val="both"/>
              <w:rPr>
                <w:sz w:val="20"/>
              </w:rPr>
            </w:pPr>
            <w:r w:rsidRPr="008A1CC5">
              <w:rPr>
                <w:sz w:val="20"/>
              </w:rPr>
              <w:t>2006 г.</w:t>
            </w:r>
          </w:p>
        </w:tc>
      </w:tr>
      <w:tr w:rsidR="00F52801" w:rsidRPr="008A1CC5" w:rsidTr="008A1CC5">
        <w:trPr>
          <w:gridAfter w:val="1"/>
          <w:wAfter w:w="84" w:type="dxa"/>
          <w:trHeight w:val="255"/>
        </w:trPr>
        <w:tc>
          <w:tcPr>
            <w:tcW w:w="2374" w:type="dxa"/>
            <w:vMerge/>
            <w:tcBorders>
              <w:left w:val="single" w:sz="4" w:space="0" w:color="auto"/>
              <w:bottom w:val="single" w:sz="4" w:space="0" w:color="auto"/>
              <w:right w:val="single" w:sz="4" w:space="0" w:color="auto"/>
            </w:tcBorders>
            <w:vAlign w:val="bottom"/>
          </w:tcPr>
          <w:p w:rsidR="00F52801" w:rsidRPr="008A1CC5" w:rsidRDefault="00F52801" w:rsidP="008A1CC5">
            <w:pPr>
              <w:keepNext/>
              <w:widowControl w:val="0"/>
              <w:spacing w:line="360" w:lineRule="auto"/>
              <w:jc w:val="both"/>
              <w:rPr>
                <w:sz w:val="20"/>
              </w:rPr>
            </w:pPr>
          </w:p>
        </w:tc>
        <w:tc>
          <w:tcPr>
            <w:tcW w:w="1189" w:type="dxa"/>
            <w:gridSpan w:val="2"/>
            <w:tcBorders>
              <w:top w:val="single" w:sz="4" w:space="0" w:color="auto"/>
              <w:left w:val="nil"/>
              <w:bottom w:val="single" w:sz="4" w:space="0" w:color="auto"/>
              <w:right w:val="single" w:sz="4" w:space="0" w:color="auto"/>
            </w:tcBorders>
            <w:noWrap/>
            <w:vAlign w:val="center"/>
          </w:tcPr>
          <w:p w:rsidR="00F52801" w:rsidRPr="008A1CC5" w:rsidRDefault="00F52801" w:rsidP="008A1CC5">
            <w:pPr>
              <w:keepNext/>
              <w:widowControl w:val="0"/>
              <w:spacing w:line="360" w:lineRule="auto"/>
              <w:jc w:val="both"/>
              <w:rPr>
                <w:sz w:val="20"/>
              </w:rPr>
            </w:pPr>
            <w:r w:rsidRPr="008A1CC5">
              <w:rPr>
                <w:sz w:val="20"/>
              </w:rPr>
              <w:t>тыс.руб.</w:t>
            </w:r>
          </w:p>
        </w:tc>
        <w:tc>
          <w:tcPr>
            <w:tcW w:w="851" w:type="dxa"/>
            <w:gridSpan w:val="2"/>
            <w:tcBorders>
              <w:top w:val="single" w:sz="4" w:space="0" w:color="auto"/>
              <w:left w:val="nil"/>
              <w:bottom w:val="single" w:sz="4" w:space="0" w:color="auto"/>
              <w:right w:val="single" w:sz="4" w:space="0" w:color="auto"/>
            </w:tcBorders>
            <w:noWrap/>
            <w:vAlign w:val="center"/>
          </w:tcPr>
          <w:p w:rsidR="00F52801" w:rsidRPr="008A1CC5" w:rsidRDefault="00F52801" w:rsidP="008A1CC5">
            <w:pPr>
              <w:keepNext/>
              <w:widowControl w:val="0"/>
              <w:spacing w:line="360" w:lineRule="auto"/>
              <w:jc w:val="both"/>
              <w:rPr>
                <w:sz w:val="20"/>
              </w:rPr>
            </w:pPr>
            <w:r w:rsidRPr="008A1CC5">
              <w:rPr>
                <w:sz w:val="20"/>
              </w:rPr>
              <w:t>%</w:t>
            </w:r>
          </w:p>
        </w:tc>
        <w:tc>
          <w:tcPr>
            <w:tcW w:w="1275" w:type="dxa"/>
            <w:gridSpan w:val="2"/>
            <w:tcBorders>
              <w:top w:val="single" w:sz="4" w:space="0" w:color="auto"/>
              <w:left w:val="nil"/>
              <w:bottom w:val="single" w:sz="4" w:space="0" w:color="auto"/>
              <w:right w:val="single" w:sz="4" w:space="0" w:color="auto"/>
            </w:tcBorders>
            <w:noWrap/>
            <w:vAlign w:val="center"/>
          </w:tcPr>
          <w:p w:rsidR="00F52801" w:rsidRPr="008A1CC5" w:rsidRDefault="00F52801" w:rsidP="008A1CC5">
            <w:pPr>
              <w:keepNext/>
              <w:widowControl w:val="0"/>
              <w:spacing w:line="360" w:lineRule="auto"/>
              <w:jc w:val="both"/>
              <w:rPr>
                <w:sz w:val="20"/>
              </w:rPr>
            </w:pPr>
            <w:r w:rsidRPr="008A1CC5">
              <w:rPr>
                <w:sz w:val="20"/>
              </w:rPr>
              <w:t>тыс.руб.</w:t>
            </w:r>
          </w:p>
        </w:tc>
        <w:tc>
          <w:tcPr>
            <w:tcW w:w="1005" w:type="dxa"/>
            <w:gridSpan w:val="3"/>
            <w:tcBorders>
              <w:top w:val="single" w:sz="4" w:space="0" w:color="auto"/>
              <w:left w:val="nil"/>
              <w:bottom w:val="single" w:sz="4" w:space="0" w:color="auto"/>
              <w:right w:val="single" w:sz="4" w:space="0" w:color="auto"/>
            </w:tcBorders>
            <w:noWrap/>
            <w:vAlign w:val="center"/>
          </w:tcPr>
          <w:p w:rsidR="00F52801" w:rsidRPr="008A1CC5" w:rsidRDefault="00F52801" w:rsidP="008A1CC5">
            <w:pPr>
              <w:keepNext/>
              <w:widowControl w:val="0"/>
              <w:spacing w:line="360" w:lineRule="auto"/>
              <w:jc w:val="both"/>
              <w:rPr>
                <w:sz w:val="20"/>
              </w:rPr>
            </w:pPr>
            <w:r w:rsidRPr="008A1CC5">
              <w:rPr>
                <w:sz w:val="20"/>
              </w:rPr>
              <w:t>%</w:t>
            </w:r>
          </w:p>
        </w:tc>
        <w:tc>
          <w:tcPr>
            <w:tcW w:w="1537" w:type="dxa"/>
            <w:gridSpan w:val="2"/>
            <w:tcBorders>
              <w:top w:val="single" w:sz="4" w:space="0" w:color="auto"/>
              <w:left w:val="nil"/>
              <w:bottom w:val="single" w:sz="4" w:space="0" w:color="auto"/>
              <w:right w:val="single" w:sz="4" w:space="0" w:color="auto"/>
            </w:tcBorders>
            <w:noWrap/>
            <w:vAlign w:val="center"/>
          </w:tcPr>
          <w:p w:rsidR="00F52801" w:rsidRPr="008A1CC5" w:rsidRDefault="00F52801" w:rsidP="008A1CC5">
            <w:pPr>
              <w:keepNext/>
              <w:widowControl w:val="0"/>
              <w:spacing w:line="360" w:lineRule="auto"/>
              <w:jc w:val="both"/>
              <w:rPr>
                <w:sz w:val="20"/>
              </w:rPr>
            </w:pPr>
            <w:r w:rsidRPr="008A1CC5">
              <w:rPr>
                <w:sz w:val="20"/>
              </w:rPr>
              <w:t>тыс.руб.</w:t>
            </w:r>
          </w:p>
        </w:tc>
        <w:tc>
          <w:tcPr>
            <w:tcW w:w="1000" w:type="dxa"/>
            <w:tcBorders>
              <w:top w:val="single" w:sz="4" w:space="0" w:color="auto"/>
              <w:left w:val="nil"/>
              <w:bottom w:val="single" w:sz="4" w:space="0" w:color="auto"/>
              <w:right w:val="single" w:sz="4" w:space="0" w:color="auto"/>
            </w:tcBorders>
            <w:noWrap/>
            <w:vAlign w:val="center"/>
          </w:tcPr>
          <w:p w:rsidR="00F52801" w:rsidRPr="008A1CC5" w:rsidRDefault="00F52801" w:rsidP="008A1CC5">
            <w:pPr>
              <w:keepNext/>
              <w:widowControl w:val="0"/>
              <w:spacing w:line="360" w:lineRule="auto"/>
              <w:jc w:val="both"/>
              <w:rPr>
                <w:sz w:val="20"/>
              </w:rPr>
            </w:pPr>
            <w:r w:rsidRPr="008A1CC5">
              <w:rPr>
                <w:sz w:val="20"/>
              </w:rPr>
              <w:t>%</w:t>
            </w:r>
          </w:p>
        </w:tc>
      </w:tr>
      <w:tr w:rsidR="00E53509" w:rsidRPr="008A1CC5" w:rsidTr="008A1CC5">
        <w:trPr>
          <w:gridAfter w:val="1"/>
          <w:wAfter w:w="84" w:type="dxa"/>
          <w:trHeight w:val="255"/>
        </w:trPr>
        <w:tc>
          <w:tcPr>
            <w:tcW w:w="2374" w:type="dxa"/>
            <w:tcBorders>
              <w:top w:val="single" w:sz="4" w:space="0" w:color="auto"/>
              <w:left w:val="single" w:sz="4" w:space="0" w:color="auto"/>
              <w:bottom w:val="single" w:sz="4" w:space="0" w:color="auto"/>
              <w:right w:val="single" w:sz="4" w:space="0" w:color="auto"/>
            </w:tcBorders>
            <w:vAlign w:val="bottom"/>
          </w:tcPr>
          <w:p w:rsidR="00E53509" w:rsidRPr="008A1CC5" w:rsidRDefault="00E53509" w:rsidP="008A1CC5">
            <w:pPr>
              <w:keepNext/>
              <w:widowControl w:val="0"/>
              <w:spacing w:line="360" w:lineRule="auto"/>
              <w:jc w:val="both"/>
              <w:rPr>
                <w:sz w:val="20"/>
              </w:rPr>
            </w:pPr>
            <w:r w:rsidRPr="008A1CC5">
              <w:rPr>
                <w:sz w:val="20"/>
              </w:rPr>
              <w:t>1</w:t>
            </w:r>
          </w:p>
        </w:tc>
        <w:tc>
          <w:tcPr>
            <w:tcW w:w="1189" w:type="dxa"/>
            <w:gridSpan w:val="2"/>
            <w:tcBorders>
              <w:top w:val="single" w:sz="4" w:space="0" w:color="auto"/>
              <w:left w:val="nil"/>
              <w:bottom w:val="single" w:sz="4" w:space="0" w:color="auto"/>
              <w:right w:val="single" w:sz="4" w:space="0" w:color="auto"/>
            </w:tcBorders>
            <w:noWrap/>
            <w:vAlign w:val="bottom"/>
          </w:tcPr>
          <w:p w:rsidR="00E53509" w:rsidRPr="008A1CC5" w:rsidRDefault="00E53509" w:rsidP="008A1CC5">
            <w:pPr>
              <w:keepNext/>
              <w:widowControl w:val="0"/>
              <w:spacing w:line="360" w:lineRule="auto"/>
              <w:jc w:val="both"/>
              <w:rPr>
                <w:sz w:val="20"/>
              </w:rPr>
            </w:pPr>
            <w:r w:rsidRPr="008A1CC5">
              <w:rPr>
                <w:sz w:val="20"/>
              </w:rPr>
              <w:t>2</w:t>
            </w:r>
          </w:p>
        </w:tc>
        <w:tc>
          <w:tcPr>
            <w:tcW w:w="851" w:type="dxa"/>
            <w:gridSpan w:val="2"/>
            <w:tcBorders>
              <w:top w:val="single" w:sz="4" w:space="0" w:color="auto"/>
              <w:left w:val="nil"/>
              <w:bottom w:val="single" w:sz="4" w:space="0" w:color="auto"/>
              <w:right w:val="single" w:sz="4" w:space="0" w:color="auto"/>
            </w:tcBorders>
            <w:noWrap/>
            <w:vAlign w:val="bottom"/>
          </w:tcPr>
          <w:p w:rsidR="00E53509" w:rsidRPr="008A1CC5" w:rsidRDefault="00E53509" w:rsidP="008A1CC5">
            <w:pPr>
              <w:keepNext/>
              <w:widowControl w:val="0"/>
              <w:spacing w:line="360" w:lineRule="auto"/>
              <w:jc w:val="both"/>
              <w:rPr>
                <w:sz w:val="20"/>
              </w:rPr>
            </w:pPr>
            <w:r w:rsidRPr="008A1CC5">
              <w:rPr>
                <w:sz w:val="20"/>
              </w:rPr>
              <w:t>3</w:t>
            </w:r>
          </w:p>
        </w:tc>
        <w:tc>
          <w:tcPr>
            <w:tcW w:w="1275" w:type="dxa"/>
            <w:gridSpan w:val="2"/>
            <w:tcBorders>
              <w:top w:val="single" w:sz="4" w:space="0" w:color="auto"/>
              <w:left w:val="nil"/>
              <w:bottom w:val="single" w:sz="4" w:space="0" w:color="auto"/>
              <w:right w:val="single" w:sz="4" w:space="0" w:color="auto"/>
            </w:tcBorders>
            <w:noWrap/>
            <w:vAlign w:val="bottom"/>
          </w:tcPr>
          <w:p w:rsidR="00E53509" w:rsidRPr="008A1CC5" w:rsidRDefault="00E53509" w:rsidP="008A1CC5">
            <w:pPr>
              <w:keepNext/>
              <w:widowControl w:val="0"/>
              <w:spacing w:line="360" w:lineRule="auto"/>
              <w:jc w:val="both"/>
              <w:rPr>
                <w:sz w:val="20"/>
              </w:rPr>
            </w:pPr>
            <w:r w:rsidRPr="008A1CC5">
              <w:rPr>
                <w:sz w:val="20"/>
              </w:rPr>
              <w:t>4</w:t>
            </w:r>
          </w:p>
        </w:tc>
        <w:tc>
          <w:tcPr>
            <w:tcW w:w="1005" w:type="dxa"/>
            <w:gridSpan w:val="3"/>
            <w:tcBorders>
              <w:top w:val="single" w:sz="4" w:space="0" w:color="auto"/>
              <w:left w:val="nil"/>
              <w:bottom w:val="single" w:sz="4" w:space="0" w:color="auto"/>
              <w:right w:val="single" w:sz="4" w:space="0" w:color="auto"/>
            </w:tcBorders>
            <w:noWrap/>
            <w:vAlign w:val="bottom"/>
          </w:tcPr>
          <w:p w:rsidR="00E53509" w:rsidRPr="008A1CC5" w:rsidRDefault="00E53509" w:rsidP="008A1CC5">
            <w:pPr>
              <w:keepNext/>
              <w:widowControl w:val="0"/>
              <w:spacing w:line="360" w:lineRule="auto"/>
              <w:jc w:val="both"/>
              <w:rPr>
                <w:sz w:val="20"/>
              </w:rPr>
            </w:pPr>
            <w:r w:rsidRPr="008A1CC5">
              <w:rPr>
                <w:sz w:val="20"/>
              </w:rPr>
              <w:t>5</w:t>
            </w:r>
          </w:p>
        </w:tc>
        <w:tc>
          <w:tcPr>
            <w:tcW w:w="1537" w:type="dxa"/>
            <w:gridSpan w:val="2"/>
            <w:tcBorders>
              <w:top w:val="single" w:sz="4" w:space="0" w:color="auto"/>
              <w:left w:val="nil"/>
              <w:bottom w:val="single" w:sz="4" w:space="0" w:color="auto"/>
              <w:right w:val="single" w:sz="4" w:space="0" w:color="auto"/>
            </w:tcBorders>
            <w:noWrap/>
            <w:vAlign w:val="bottom"/>
          </w:tcPr>
          <w:p w:rsidR="00E53509" w:rsidRPr="008A1CC5" w:rsidRDefault="00E53509" w:rsidP="008A1CC5">
            <w:pPr>
              <w:keepNext/>
              <w:widowControl w:val="0"/>
              <w:spacing w:line="360" w:lineRule="auto"/>
              <w:jc w:val="both"/>
              <w:rPr>
                <w:sz w:val="20"/>
              </w:rPr>
            </w:pPr>
            <w:r w:rsidRPr="008A1CC5">
              <w:rPr>
                <w:sz w:val="20"/>
              </w:rPr>
              <w:t>6</w:t>
            </w:r>
          </w:p>
        </w:tc>
        <w:tc>
          <w:tcPr>
            <w:tcW w:w="1000" w:type="dxa"/>
            <w:tcBorders>
              <w:top w:val="single" w:sz="4" w:space="0" w:color="auto"/>
              <w:left w:val="nil"/>
              <w:bottom w:val="single" w:sz="4" w:space="0" w:color="auto"/>
              <w:right w:val="single" w:sz="4" w:space="0" w:color="auto"/>
            </w:tcBorders>
            <w:noWrap/>
            <w:vAlign w:val="bottom"/>
          </w:tcPr>
          <w:p w:rsidR="00E53509" w:rsidRPr="008A1CC5" w:rsidRDefault="00E53509" w:rsidP="008A1CC5">
            <w:pPr>
              <w:keepNext/>
              <w:widowControl w:val="0"/>
              <w:spacing w:line="360" w:lineRule="auto"/>
              <w:jc w:val="both"/>
              <w:rPr>
                <w:sz w:val="20"/>
              </w:rPr>
            </w:pPr>
            <w:r w:rsidRPr="008A1CC5">
              <w:rPr>
                <w:sz w:val="20"/>
              </w:rPr>
              <w:t>7</w:t>
            </w:r>
          </w:p>
        </w:tc>
      </w:tr>
      <w:tr w:rsidR="00F52801" w:rsidRPr="008A1CC5" w:rsidTr="008A1CC5">
        <w:trPr>
          <w:gridAfter w:val="1"/>
          <w:wAfter w:w="84" w:type="dxa"/>
          <w:trHeight w:val="255"/>
        </w:trPr>
        <w:tc>
          <w:tcPr>
            <w:tcW w:w="2374" w:type="dxa"/>
            <w:tcBorders>
              <w:top w:val="single" w:sz="4" w:space="0" w:color="auto"/>
              <w:left w:val="single" w:sz="4" w:space="0" w:color="auto"/>
              <w:bottom w:val="single" w:sz="4" w:space="0" w:color="auto"/>
              <w:right w:val="single" w:sz="4" w:space="0" w:color="auto"/>
            </w:tcBorders>
            <w:vAlign w:val="bottom"/>
          </w:tcPr>
          <w:p w:rsidR="00F52801" w:rsidRPr="008A1CC5" w:rsidRDefault="00F52801" w:rsidP="008A1CC5">
            <w:pPr>
              <w:keepNext/>
              <w:widowControl w:val="0"/>
              <w:spacing w:line="360" w:lineRule="auto"/>
              <w:jc w:val="both"/>
              <w:rPr>
                <w:sz w:val="20"/>
              </w:rPr>
            </w:pPr>
            <w:r w:rsidRPr="008A1CC5">
              <w:rPr>
                <w:sz w:val="20"/>
              </w:rPr>
              <w:t xml:space="preserve">Нематериальные активы </w:t>
            </w:r>
          </w:p>
        </w:tc>
        <w:tc>
          <w:tcPr>
            <w:tcW w:w="1189" w:type="dxa"/>
            <w:gridSpan w:val="2"/>
            <w:tcBorders>
              <w:top w:val="single" w:sz="4" w:space="0" w:color="auto"/>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0,00</w:t>
            </w:r>
          </w:p>
        </w:tc>
        <w:tc>
          <w:tcPr>
            <w:tcW w:w="851" w:type="dxa"/>
            <w:gridSpan w:val="2"/>
            <w:tcBorders>
              <w:top w:val="single" w:sz="4" w:space="0" w:color="auto"/>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0,00</w:t>
            </w:r>
          </w:p>
        </w:tc>
        <w:tc>
          <w:tcPr>
            <w:tcW w:w="1275" w:type="dxa"/>
            <w:gridSpan w:val="2"/>
            <w:tcBorders>
              <w:top w:val="single" w:sz="4" w:space="0" w:color="auto"/>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0,00</w:t>
            </w:r>
          </w:p>
        </w:tc>
        <w:tc>
          <w:tcPr>
            <w:tcW w:w="1005" w:type="dxa"/>
            <w:gridSpan w:val="3"/>
            <w:tcBorders>
              <w:top w:val="single" w:sz="4" w:space="0" w:color="auto"/>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0,00</w:t>
            </w:r>
          </w:p>
        </w:tc>
        <w:tc>
          <w:tcPr>
            <w:tcW w:w="1537" w:type="dxa"/>
            <w:gridSpan w:val="2"/>
            <w:tcBorders>
              <w:top w:val="single" w:sz="4" w:space="0" w:color="auto"/>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198,00</w:t>
            </w:r>
          </w:p>
        </w:tc>
        <w:tc>
          <w:tcPr>
            <w:tcW w:w="1000" w:type="dxa"/>
            <w:tcBorders>
              <w:top w:val="single" w:sz="4" w:space="0" w:color="auto"/>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0,02</w:t>
            </w:r>
          </w:p>
        </w:tc>
      </w:tr>
      <w:tr w:rsidR="00F52801" w:rsidRPr="008A1CC5" w:rsidTr="008A1CC5">
        <w:trPr>
          <w:gridAfter w:val="1"/>
          <w:wAfter w:w="84" w:type="dxa"/>
          <w:trHeight w:val="255"/>
        </w:trPr>
        <w:tc>
          <w:tcPr>
            <w:tcW w:w="2374" w:type="dxa"/>
            <w:tcBorders>
              <w:top w:val="nil"/>
              <w:left w:val="single" w:sz="4" w:space="0" w:color="auto"/>
              <w:bottom w:val="single" w:sz="4" w:space="0" w:color="auto"/>
              <w:right w:val="single" w:sz="4" w:space="0" w:color="auto"/>
            </w:tcBorders>
            <w:vAlign w:val="bottom"/>
          </w:tcPr>
          <w:p w:rsidR="00F52801" w:rsidRPr="008A1CC5" w:rsidRDefault="00F52801" w:rsidP="008A1CC5">
            <w:pPr>
              <w:keepNext/>
              <w:widowControl w:val="0"/>
              <w:spacing w:line="360" w:lineRule="auto"/>
              <w:jc w:val="both"/>
              <w:rPr>
                <w:sz w:val="20"/>
              </w:rPr>
            </w:pPr>
            <w:r w:rsidRPr="008A1CC5">
              <w:rPr>
                <w:sz w:val="20"/>
              </w:rPr>
              <w:t>Основные средства</w:t>
            </w:r>
          </w:p>
        </w:tc>
        <w:tc>
          <w:tcPr>
            <w:tcW w:w="1189"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426145,00</w:t>
            </w:r>
          </w:p>
        </w:tc>
        <w:tc>
          <w:tcPr>
            <w:tcW w:w="851"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96,48</w:t>
            </w:r>
          </w:p>
        </w:tc>
        <w:tc>
          <w:tcPr>
            <w:tcW w:w="1275"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436337,00</w:t>
            </w:r>
          </w:p>
        </w:tc>
        <w:tc>
          <w:tcPr>
            <w:tcW w:w="1005" w:type="dxa"/>
            <w:gridSpan w:val="3"/>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83,70</w:t>
            </w:r>
          </w:p>
        </w:tc>
        <w:tc>
          <w:tcPr>
            <w:tcW w:w="1537"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560153,00</w:t>
            </w:r>
          </w:p>
        </w:tc>
        <w:tc>
          <w:tcPr>
            <w:tcW w:w="1000" w:type="dxa"/>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66,12</w:t>
            </w:r>
          </w:p>
        </w:tc>
      </w:tr>
      <w:tr w:rsidR="00F52801" w:rsidRPr="008A1CC5" w:rsidTr="008A1CC5">
        <w:trPr>
          <w:gridAfter w:val="1"/>
          <w:wAfter w:w="84" w:type="dxa"/>
          <w:trHeight w:val="255"/>
        </w:trPr>
        <w:tc>
          <w:tcPr>
            <w:tcW w:w="2374" w:type="dxa"/>
            <w:tcBorders>
              <w:top w:val="nil"/>
              <w:left w:val="single" w:sz="4" w:space="0" w:color="auto"/>
              <w:bottom w:val="single" w:sz="4" w:space="0" w:color="auto"/>
              <w:right w:val="single" w:sz="4" w:space="0" w:color="auto"/>
            </w:tcBorders>
            <w:vAlign w:val="bottom"/>
          </w:tcPr>
          <w:p w:rsidR="00F52801" w:rsidRPr="008A1CC5" w:rsidRDefault="00F52801" w:rsidP="008A1CC5">
            <w:pPr>
              <w:keepNext/>
              <w:widowControl w:val="0"/>
              <w:spacing w:line="360" w:lineRule="auto"/>
              <w:jc w:val="both"/>
              <w:rPr>
                <w:sz w:val="20"/>
              </w:rPr>
            </w:pPr>
            <w:r w:rsidRPr="008A1CC5">
              <w:rPr>
                <w:sz w:val="20"/>
              </w:rPr>
              <w:t>Незавершенное строительство</w:t>
            </w:r>
          </w:p>
        </w:tc>
        <w:tc>
          <w:tcPr>
            <w:tcW w:w="1189"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7362,00</w:t>
            </w:r>
          </w:p>
        </w:tc>
        <w:tc>
          <w:tcPr>
            <w:tcW w:w="851"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1,67</w:t>
            </w:r>
          </w:p>
        </w:tc>
        <w:tc>
          <w:tcPr>
            <w:tcW w:w="1275"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74059,00</w:t>
            </w:r>
          </w:p>
        </w:tc>
        <w:tc>
          <w:tcPr>
            <w:tcW w:w="1005" w:type="dxa"/>
            <w:gridSpan w:val="3"/>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14,21</w:t>
            </w:r>
          </w:p>
        </w:tc>
        <w:tc>
          <w:tcPr>
            <w:tcW w:w="1537"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269378,00</w:t>
            </w:r>
          </w:p>
        </w:tc>
        <w:tc>
          <w:tcPr>
            <w:tcW w:w="1000" w:type="dxa"/>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31,80</w:t>
            </w:r>
          </w:p>
        </w:tc>
      </w:tr>
      <w:tr w:rsidR="00F52801" w:rsidRPr="008A1CC5" w:rsidTr="008A1CC5">
        <w:trPr>
          <w:gridAfter w:val="1"/>
          <w:wAfter w:w="84" w:type="dxa"/>
          <w:trHeight w:val="255"/>
        </w:trPr>
        <w:tc>
          <w:tcPr>
            <w:tcW w:w="2374" w:type="dxa"/>
            <w:tcBorders>
              <w:top w:val="nil"/>
              <w:left w:val="single" w:sz="4" w:space="0" w:color="auto"/>
              <w:bottom w:val="single" w:sz="4" w:space="0" w:color="auto"/>
              <w:right w:val="single" w:sz="4" w:space="0" w:color="auto"/>
            </w:tcBorders>
            <w:vAlign w:val="bottom"/>
          </w:tcPr>
          <w:p w:rsidR="00F52801" w:rsidRPr="008A1CC5" w:rsidRDefault="00F52801" w:rsidP="008A1CC5">
            <w:pPr>
              <w:keepNext/>
              <w:widowControl w:val="0"/>
              <w:spacing w:line="360" w:lineRule="auto"/>
              <w:jc w:val="both"/>
              <w:rPr>
                <w:sz w:val="20"/>
              </w:rPr>
            </w:pPr>
            <w:r w:rsidRPr="008A1CC5">
              <w:rPr>
                <w:sz w:val="20"/>
              </w:rPr>
              <w:t>Долгосрочные финансовые вложения</w:t>
            </w:r>
          </w:p>
        </w:tc>
        <w:tc>
          <w:tcPr>
            <w:tcW w:w="1189"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8206,00</w:t>
            </w:r>
          </w:p>
        </w:tc>
        <w:tc>
          <w:tcPr>
            <w:tcW w:w="851"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1,86</w:t>
            </w:r>
          </w:p>
        </w:tc>
        <w:tc>
          <w:tcPr>
            <w:tcW w:w="1275"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7911,00</w:t>
            </w:r>
          </w:p>
        </w:tc>
        <w:tc>
          <w:tcPr>
            <w:tcW w:w="1005" w:type="dxa"/>
            <w:gridSpan w:val="3"/>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1,52</w:t>
            </w:r>
          </w:p>
        </w:tc>
        <w:tc>
          <w:tcPr>
            <w:tcW w:w="1537"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17411,00</w:t>
            </w:r>
          </w:p>
        </w:tc>
        <w:tc>
          <w:tcPr>
            <w:tcW w:w="1000" w:type="dxa"/>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2,06</w:t>
            </w:r>
          </w:p>
        </w:tc>
      </w:tr>
      <w:tr w:rsidR="00F52801" w:rsidRPr="008A1CC5" w:rsidTr="008A1CC5">
        <w:trPr>
          <w:gridAfter w:val="1"/>
          <w:wAfter w:w="84" w:type="dxa"/>
          <w:trHeight w:val="255"/>
        </w:trPr>
        <w:tc>
          <w:tcPr>
            <w:tcW w:w="2374" w:type="dxa"/>
            <w:tcBorders>
              <w:top w:val="nil"/>
              <w:left w:val="single" w:sz="4" w:space="0" w:color="auto"/>
              <w:bottom w:val="single" w:sz="4" w:space="0" w:color="auto"/>
              <w:right w:val="single" w:sz="4" w:space="0" w:color="auto"/>
            </w:tcBorders>
            <w:vAlign w:val="bottom"/>
          </w:tcPr>
          <w:p w:rsidR="00F52801" w:rsidRPr="008A1CC5" w:rsidRDefault="00F52801" w:rsidP="008A1CC5">
            <w:pPr>
              <w:keepNext/>
              <w:widowControl w:val="0"/>
              <w:spacing w:line="360" w:lineRule="auto"/>
              <w:jc w:val="both"/>
              <w:rPr>
                <w:sz w:val="20"/>
              </w:rPr>
            </w:pPr>
            <w:r w:rsidRPr="008A1CC5">
              <w:rPr>
                <w:sz w:val="20"/>
              </w:rPr>
              <w:t>ИТОГО внеоборотные активы</w:t>
            </w:r>
          </w:p>
        </w:tc>
        <w:tc>
          <w:tcPr>
            <w:tcW w:w="1189"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441713,00</w:t>
            </w:r>
          </w:p>
        </w:tc>
        <w:tc>
          <w:tcPr>
            <w:tcW w:w="851"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55,38</w:t>
            </w:r>
          </w:p>
        </w:tc>
        <w:tc>
          <w:tcPr>
            <w:tcW w:w="1275"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521337,00</w:t>
            </w:r>
          </w:p>
        </w:tc>
        <w:tc>
          <w:tcPr>
            <w:tcW w:w="1005" w:type="dxa"/>
            <w:gridSpan w:val="3"/>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53,20</w:t>
            </w:r>
          </w:p>
        </w:tc>
        <w:tc>
          <w:tcPr>
            <w:tcW w:w="1537"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847140,00</w:t>
            </w:r>
          </w:p>
        </w:tc>
        <w:tc>
          <w:tcPr>
            <w:tcW w:w="1000" w:type="dxa"/>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57,82</w:t>
            </w:r>
          </w:p>
        </w:tc>
      </w:tr>
      <w:tr w:rsidR="00F52801" w:rsidRPr="008A1CC5" w:rsidTr="008A1CC5">
        <w:trPr>
          <w:gridAfter w:val="1"/>
          <w:wAfter w:w="84" w:type="dxa"/>
          <w:trHeight w:val="255"/>
        </w:trPr>
        <w:tc>
          <w:tcPr>
            <w:tcW w:w="2374" w:type="dxa"/>
            <w:tcBorders>
              <w:top w:val="nil"/>
              <w:left w:val="single" w:sz="4" w:space="0" w:color="auto"/>
              <w:bottom w:val="single" w:sz="4" w:space="0" w:color="auto"/>
              <w:right w:val="single" w:sz="4" w:space="0" w:color="auto"/>
            </w:tcBorders>
            <w:vAlign w:val="bottom"/>
          </w:tcPr>
          <w:p w:rsidR="00F52801" w:rsidRPr="008A1CC5" w:rsidRDefault="00F52801" w:rsidP="008A1CC5">
            <w:pPr>
              <w:keepNext/>
              <w:widowControl w:val="0"/>
              <w:spacing w:line="360" w:lineRule="auto"/>
              <w:jc w:val="both"/>
              <w:rPr>
                <w:sz w:val="20"/>
              </w:rPr>
            </w:pPr>
            <w:r w:rsidRPr="008A1CC5">
              <w:rPr>
                <w:sz w:val="20"/>
              </w:rPr>
              <w:t>Запасы</w:t>
            </w:r>
          </w:p>
        </w:tc>
        <w:tc>
          <w:tcPr>
            <w:tcW w:w="1189"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271097,00</w:t>
            </w:r>
          </w:p>
        </w:tc>
        <w:tc>
          <w:tcPr>
            <w:tcW w:w="851"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76,18</w:t>
            </w:r>
          </w:p>
        </w:tc>
        <w:tc>
          <w:tcPr>
            <w:tcW w:w="1275"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350142,00</w:t>
            </w:r>
          </w:p>
        </w:tc>
        <w:tc>
          <w:tcPr>
            <w:tcW w:w="1005" w:type="dxa"/>
            <w:gridSpan w:val="3"/>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76,35</w:t>
            </w:r>
          </w:p>
        </w:tc>
        <w:tc>
          <w:tcPr>
            <w:tcW w:w="1537"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489403,00</w:t>
            </w:r>
          </w:p>
        </w:tc>
        <w:tc>
          <w:tcPr>
            <w:tcW w:w="1000" w:type="dxa"/>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79,20</w:t>
            </w:r>
          </w:p>
        </w:tc>
      </w:tr>
      <w:tr w:rsidR="00F52801" w:rsidRPr="008A1CC5" w:rsidTr="008A1CC5">
        <w:trPr>
          <w:gridAfter w:val="1"/>
          <w:wAfter w:w="84" w:type="dxa"/>
          <w:trHeight w:val="255"/>
        </w:trPr>
        <w:tc>
          <w:tcPr>
            <w:tcW w:w="2374" w:type="dxa"/>
            <w:tcBorders>
              <w:top w:val="nil"/>
              <w:left w:val="single" w:sz="4" w:space="0" w:color="auto"/>
              <w:bottom w:val="single" w:sz="4" w:space="0" w:color="auto"/>
              <w:right w:val="single" w:sz="4" w:space="0" w:color="auto"/>
            </w:tcBorders>
            <w:vAlign w:val="bottom"/>
          </w:tcPr>
          <w:p w:rsidR="00F52801" w:rsidRPr="008A1CC5" w:rsidRDefault="00F52801" w:rsidP="008A1CC5">
            <w:pPr>
              <w:keepNext/>
              <w:widowControl w:val="0"/>
              <w:spacing w:line="360" w:lineRule="auto"/>
              <w:jc w:val="both"/>
              <w:rPr>
                <w:sz w:val="20"/>
              </w:rPr>
            </w:pPr>
            <w:r w:rsidRPr="008A1CC5">
              <w:rPr>
                <w:sz w:val="20"/>
              </w:rPr>
              <w:t>НДС по приобретенным ценностям</w:t>
            </w:r>
          </w:p>
        </w:tc>
        <w:tc>
          <w:tcPr>
            <w:tcW w:w="1189"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18929,00</w:t>
            </w:r>
          </w:p>
        </w:tc>
        <w:tc>
          <w:tcPr>
            <w:tcW w:w="851"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5,32</w:t>
            </w:r>
          </w:p>
        </w:tc>
        <w:tc>
          <w:tcPr>
            <w:tcW w:w="1275"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19962,00</w:t>
            </w:r>
          </w:p>
        </w:tc>
        <w:tc>
          <w:tcPr>
            <w:tcW w:w="1005" w:type="dxa"/>
            <w:gridSpan w:val="3"/>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4,35</w:t>
            </w:r>
          </w:p>
        </w:tc>
        <w:tc>
          <w:tcPr>
            <w:tcW w:w="1537"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21527,00</w:t>
            </w:r>
          </w:p>
        </w:tc>
        <w:tc>
          <w:tcPr>
            <w:tcW w:w="1000" w:type="dxa"/>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3,48</w:t>
            </w:r>
          </w:p>
        </w:tc>
      </w:tr>
      <w:tr w:rsidR="00F52801" w:rsidRPr="008A1CC5" w:rsidTr="008A1CC5">
        <w:trPr>
          <w:gridAfter w:val="1"/>
          <w:wAfter w:w="84" w:type="dxa"/>
          <w:trHeight w:val="765"/>
        </w:trPr>
        <w:tc>
          <w:tcPr>
            <w:tcW w:w="2374" w:type="dxa"/>
            <w:tcBorders>
              <w:top w:val="nil"/>
              <w:left w:val="single" w:sz="4" w:space="0" w:color="auto"/>
              <w:bottom w:val="single" w:sz="4" w:space="0" w:color="auto"/>
              <w:right w:val="single" w:sz="4" w:space="0" w:color="auto"/>
            </w:tcBorders>
            <w:vAlign w:val="bottom"/>
          </w:tcPr>
          <w:p w:rsidR="00F52801" w:rsidRPr="008A1CC5" w:rsidRDefault="00F52801" w:rsidP="008A1CC5">
            <w:pPr>
              <w:keepNext/>
              <w:widowControl w:val="0"/>
              <w:spacing w:line="360" w:lineRule="auto"/>
              <w:jc w:val="both"/>
              <w:rPr>
                <w:sz w:val="20"/>
              </w:rPr>
            </w:pPr>
            <w:r w:rsidRPr="008A1CC5">
              <w:rPr>
                <w:sz w:val="20"/>
              </w:rPr>
              <w:t>Дебиторская задолженность (платежи по которой ожидаются более чем</w:t>
            </w:r>
            <w:r w:rsidR="008A1CC5" w:rsidRPr="008A1CC5">
              <w:rPr>
                <w:sz w:val="20"/>
              </w:rPr>
              <w:t xml:space="preserve"> </w:t>
            </w:r>
            <w:r w:rsidRPr="008A1CC5">
              <w:rPr>
                <w:sz w:val="20"/>
              </w:rPr>
              <w:t>через 12 месяцев)</w:t>
            </w:r>
          </w:p>
        </w:tc>
        <w:tc>
          <w:tcPr>
            <w:tcW w:w="1189"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22346,00</w:t>
            </w:r>
          </w:p>
        </w:tc>
        <w:tc>
          <w:tcPr>
            <w:tcW w:w="851"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6,28</w:t>
            </w:r>
          </w:p>
        </w:tc>
        <w:tc>
          <w:tcPr>
            <w:tcW w:w="1275"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1426,00</w:t>
            </w:r>
          </w:p>
        </w:tc>
        <w:tc>
          <w:tcPr>
            <w:tcW w:w="1005" w:type="dxa"/>
            <w:gridSpan w:val="3"/>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0,31</w:t>
            </w:r>
          </w:p>
        </w:tc>
        <w:tc>
          <w:tcPr>
            <w:tcW w:w="1537"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1317,00</w:t>
            </w:r>
          </w:p>
        </w:tc>
        <w:tc>
          <w:tcPr>
            <w:tcW w:w="1000" w:type="dxa"/>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0,21</w:t>
            </w:r>
          </w:p>
        </w:tc>
      </w:tr>
      <w:tr w:rsidR="00F52801" w:rsidRPr="008A1CC5" w:rsidTr="008A1CC5">
        <w:trPr>
          <w:gridAfter w:val="1"/>
          <w:wAfter w:w="84" w:type="dxa"/>
          <w:trHeight w:val="765"/>
        </w:trPr>
        <w:tc>
          <w:tcPr>
            <w:tcW w:w="2374" w:type="dxa"/>
            <w:tcBorders>
              <w:top w:val="nil"/>
              <w:left w:val="single" w:sz="4" w:space="0" w:color="auto"/>
              <w:bottom w:val="single" w:sz="4" w:space="0" w:color="auto"/>
              <w:right w:val="single" w:sz="4" w:space="0" w:color="auto"/>
            </w:tcBorders>
            <w:vAlign w:val="bottom"/>
          </w:tcPr>
          <w:p w:rsidR="00F52801" w:rsidRPr="008A1CC5" w:rsidRDefault="00F52801" w:rsidP="008A1CC5">
            <w:pPr>
              <w:keepNext/>
              <w:widowControl w:val="0"/>
              <w:spacing w:line="360" w:lineRule="auto"/>
              <w:jc w:val="both"/>
              <w:rPr>
                <w:sz w:val="20"/>
              </w:rPr>
            </w:pPr>
            <w:r w:rsidRPr="008A1CC5">
              <w:rPr>
                <w:sz w:val="20"/>
              </w:rPr>
              <w:t>Дебиторская задолженность (платежи по которой ожидаются в течение 12 месяцев)</w:t>
            </w:r>
          </w:p>
        </w:tc>
        <w:tc>
          <w:tcPr>
            <w:tcW w:w="1189"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31115,00</w:t>
            </w:r>
          </w:p>
        </w:tc>
        <w:tc>
          <w:tcPr>
            <w:tcW w:w="851"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8,74</w:t>
            </w:r>
          </w:p>
        </w:tc>
        <w:tc>
          <w:tcPr>
            <w:tcW w:w="1275"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56347,00</w:t>
            </w:r>
          </w:p>
        </w:tc>
        <w:tc>
          <w:tcPr>
            <w:tcW w:w="1005" w:type="dxa"/>
            <w:gridSpan w:val="3"/>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12,29</w:t>
            </w:r>
          </w:p>
        </w:tc>
        <w:tc>
          <w:tcPr>
            <w:tcW w:w="1537"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93173,00</w:t>
            </w:r>
          </w:p>
        </w:tc>
        <w:tc>
          <w:tcPr>
            <w:tcW w:w="1000" w:type="dxa"/>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15,08</w:t>
            </w:r>
          </w:p>
        </w:tc>
      </w:tr>
      <w:tr w:rsidR="00E53509" w:rsidRPr="008A1CC5" w:rsidTr="008A1C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429" w:type="dxa"/>
            <w:gridSpan w:val="2"/>
            <w:vAlign w:val="bottom"/>
          </w:tcPr>
          <w:p w:rsidR="00E53509" w:rsidRPr="008A1CC5" w:rsidRDefault="00E53509" w:rsidP="008A1CC5">
            <w:pPr>
              <w:keepNext/>
              <w:widowControl w:val="0"/>
              <w:spacing w:line="360" w:lineRule="auto"/>
              <w:jc w:val="both"/>
              <w:rPr>
                <w:sz w:val="20"/>
              </w:rPr>
            </w:pPr>
            <w:r w:rsidRPr="008A1CC5">
              <w:rPr>
                <w:sz w:val="20"/>
              </w:rPr>
              <w:t>Краткосрочные финансовые</w:t>
            </w:r>
            <w:r w:rsidRPr="008A1CC5">
              <w:rPr>
                <w:sz w:val="20"/>
              </w:rPr>
              <w:br/>
              <w:t xml:space="preserve">вложения </w:t>
            </w:r>
          </w:p>
        </w:tc>
        <w:tc>
          <w:tcPr>
            <w:tcW w:w="1198"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1426,00</w:t>
            </w:r>
          </w:p>
        </w:tc>
        <w:tc>
          <w:tcPr>
            <w:tcW w:w="857"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0,40</w:t>
            </w:r>
          </w:p>
        </w:tc>
        <w:tc>
          <w:tcPr>
            <w:tcW w:w="140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0,00</w:t>
            </w:r>
          </w:p>
        </w:tc>
        <w:tc>
          <w:tcPr>
            <w:tcW w:w="745" w:type="dxa"/>
            <w:noWrap/>
            <w:vAlign w:val="bottom"/>
          </w:tcPr>
          <w:p w:rsidR="00E53509" w:rsidRPr="008A1CC5" w:rsidRDefault="00E53509" w:rsidP="008A1CC5">
            <w:pPr>
              <w:keepNext/>
              <w:widowControl w:val="0"/>
              <w:spacing w:line="360" w:lineRule="auto"/>
              <w:jc w:val="both"/>
              <w:rPr>
                <w:sz w:val="20"/>
              </w:rPr>
            </w:pPr>
            <w:r w:rsidRPr="008A1CC5">
              <w:rPr>
                <w:sz w:val="20"/>
              </w:rPr>
              <w:t>0,00</w:t>
            </w:r>
          </w:p>
        </w:tc>
        <w:tc>
          <w:tcPr>
            <w:tcW w:w="154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0,00</w:t>
            </w:r>
          </w:p>
        </w:tc>
        <w:tc>
          <w:tcPr>
            <w:tcW w:w="1134"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0,00</w:t>
            </w:r>
          </w:p>
        </w:tc>
      </w:tr>
      <w:tr w:rsidR="00E53509" w:rsidRPr="008A1CC5" w:rsidTr="008A1C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429" w:type="dxa"/>
            <w:gridSpan w:val="2"/>
            <w:vAlign w:val="bottom"/>
          </w:tcPr>
          <w:p w:rsidR="00E53509" w:rsidRPr="008A1CC5" w:rsidRDefault="00E53509" w:rsidP="008A1CC5">
            <w:pPr>
              <w:keepNext/>
              <w:widowControl w:val="0"/>
              <w:spacing w:line="360" w:lineRule="auto"/>
              <w:jc w:val="both"/>
              <w:rPr>
                <w:sz w:val="20"/>
              </w:rPr>
            </w:pPr>
            <w:r w:rsidRPr="008A1CC5">
              <w:rPr>
                <w:sz w:val="20"/>
              </w:rPr>
              <w:t>Денежные средства</w:t>
            </w:r>
          </w:p>
        </w:tc>
        <w:tc>
          <w:tcPr>
            <w:tcW w:w="1198"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10953,00</w:t>
            </w:r>
          </w:p>
        </w:tc>
        <w:tc>
          <w:tcPr>
            <w:tcW w:w="857"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3,08</w:t>
            </w:r>
          </w:p>
        </w:tc>
        <w:tc>
          <w:tcPr>
            <w:tcW w:w="140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30740,00</w:t>
            </w:r>
          </w:p>
        </w:tc>
        <w:tc>
          <w:tcPr>
            <w:tcW w:w="745" w:type="dxa"/>
            <w:noWrap/>
            <w:vAlign w:val="bottom"/>
          </w:tcPr>
          <w:p w:rsidR="00E53509" w:rsidRPr="008A1CC5" w:rsidRDefault="00E53509" w:rsidP="008A1CC5">
            <w:pPr>
              <w:keepNext/>
              <w:widowControl w:val="0"/>
              <w:spacing w:line="360" w:lineRule="auto"/>
              <w:jc w:val="both"/>
              <w:rPr>
                <w:sz w:val="20"/>
              </w:rPr>
            </w:pPr>
            <w:r w:rsidRPr="008A1CC5">
              <w:rPr>
                <w:sz w:val="20"/>
              </w:rPr>
              <w:t>6,70</w:t>
            </w:r>
          </w:p>
        </w:tc>
        <w:tc>
          <w:tcPr>
            <w:tcW w:w="154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12497,00</w:t>
            </w:r>
          </w:p>
        </w:tc>
        <w:tc>
          <w:tcPr>
            <w:tcW w:w="1134"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2,02</w:t>
            </w:r>
          </w:p>
        </w:tc>
      </w:tr>
      <w:tr w:rsidR="00E53509" w:rsidRPr="008A1CC5" w:rsidTr="008A1C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429" w:type="dxa"/>
            <w:gridSpan w:val="2"/>
            <w:vAlign w:val="bottom"/>
          </w:tcPr>
          <w:p w:rsidR="00E53509" w:rsidRPr="008A1CC5" w:rsidRDefault="00E53509" w:rsidP="008A1CC5">
            <w:pPr>
              <w:keepNext/>
              <w:widowControl w:val="0"/>
              <w:spacing w:line="360" w:lineRule="auto"/>
              <w:jc w:val="both"/>
              <w:rPr>
                <w:sz w:val="20"/>
              </w:rPr>
            </w:pPr>
            <w:r w:rsidRPr="008A1CC5">
              <w:rPr>
                <w:sz w:val="20"/>
              </w:rPr>
              <w:t>ИТОГО Оборотные активы</w:t>
            </w:r>
          </w:p>
        </w:tc>
        <w:tc>
          <w:tcPr>
            <w:tcW w:w="1198"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355866,00</w:t>
            </w:r>
          </w:p>
        </w:tc>
        <w:tc>
          <w:tcPr>
            <w:tcW w:w="857"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44,62</w:t>
            </w:r>
          </w:p>
        </w:tc>
        <w:tc>
          <w:tcPr>
            <w:tcW w:w="140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458617,00</w:t>
            </w:r>
          </w:p>
        </w:tc>
        <w:tc>
          <w:tcPr>
            <w:tcW w:w="745" w:type="dxa"/>
            <w:noWrap/>
            <w:vAlign w:val="bottom"/>
          </w:tcPr>
          <w:p w:rsidR="00E53509" w:rsidRPr="008A1CC5" w:rsidRDefault="00E53509" w:rsidP="008A1CC5">
            <w:pPr>
              <w:keepNext/>
              <w:widowControl w:val="0"/>
              <w:spacing w:line="360" w:lineRule="auto"/>
              <w:jc w:val="both"/>
              <w:rPr>
                <w:sz w:val="20"/>
              </w:rPr>
            </w:pPr>
            <w:r w:rsidRPr="008A1CC5">
              <w:rPr>
                <w:sz w:val="20"/>
              </w:rPr>
              <w:t>46,80</w:t>
            </w:r>
          </w:p>
        </w:tc>
        <w:tc>
          <w:tcPr>
            <w:tcW w:w="154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617917,00</w:t>
            </w:r>
          </w:p>
        </w:tc>
        <w:tc>
          <w:tcPr>
            <w:tcW w:w="1134"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42,18</w:t>
            </w:r>
          </w:p>
        </w:tc>
      </w:tr>
      <w:tr w:rsidR="00E53509" w:rsidRPr="008A1CC5" w:rsidTr="008A1C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429" w:type="dxa"/>
            <w:gridSpan w:val="2"/>
            <w:vAlign w:val="bottom"/>
          </w:tcPr>
          <w:p w:rsidR="00E53509" w:rsidRPr="008A1CC5" w:rsidRDefault="00E53509" w:rsidP="008A1CC5">
            <w:pPr>
              <w:keepNext/>
              <w:widowControl w:val="0"/>
              <w:spacing w:line="360" w:lineRule="auto"/>
              <w:jc w:val="both"/>
              <w:rPr>
                <w:sz w:val="20"/>
              </w:rPr>
            </w:pPr>
            <w:r w:rsidRPr="008A1CC5">
              <w:rPr>
                <w:sz w:val="20"/>
              </w:rPr>
              <w:t>ИТОГО АКТИВ БАЛАНСА</w:t>
            </w:r>
          </w:p>
        </w:tc>
        <w:tc>
          <w:tcPr>
            <w:tcW w:w="1198"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797579,00</w:t>
            </w:r>
          </w:p>
        </w:tc>
        <w:tc>
          <w:tcPr>
            <w:tcW w:w="857"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100,00</w:t>
            </w:r>
          </w:p>
        </w:tc>
        <w:tc>
          <w:tcPr>
            <w:tcW w:w="140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979954,00</w:t>
            </w:r>
          </w:p>
        </w:tc>
        <w:tc>
          <w:tcPr>
            <w:tcW w:w="745" w:type="dxa"/>
            <w:noWrap/>
            <w:vAlign w:val="bottom"/>
          </w:tcPr>
          <w:p w:rsidR="00E53509" w:rsidRPr="008A1CC5" w:rsidRDefault="00E53509" w:rsidP="008A1CC5">
            <w:pPr>
              <w:keepNext/>
              <w:widowControl w:val="0"/>
              <w:spacing w:line="360" w:lineRule="auto"/>
              <w:jc w:val="both"/>
              <w:rPr>
                <w:sz w:val="20"/>
              </w:rPr>
            </w:pPr>
            <w:r w:rsidRPr="008A1CC5">
              <w:rPr>
                <w:sz w:val="20"/>
              </w:rPr>
              <w:t>100,00</w:t>
            </w:r>
          </w:p>
        </w:tc>
        <w:tc>
          <w:tcPr>
            <w:tcW w:w="154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1465057,00</w:t>
            </w:r>
          </w:p>
        </w:tc>
        <w:tc>
          <w:tcPr>
            <w:tcW w:w="1134"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100,00</w:t>
            </w:r>
          </w:p>
        </w:tc>
      </w:tr>
      <w:tr w:rsidR="00E53509" w:rsidRPr="008A1CC5" w:rsidTr="008A1C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429" w:type="dxa"/>
            <w:gridSpan w:val="2"/>
            <w:vAlign w:val="bottom"/>
          </w:tcPr>
          <w:p w:rsidR="00E53509" w:rsidRPr="008A1CC5" w:rsidRDefault="00E53509" w:rsidP="008A1CC5">
            <w:pPr>
              <w:keepNext/>
              <w:widowControl w:val="0"/>
              <w:spacing w:line="360" w:lineRule="auto"/>
              <w:jc w:val="both"/>
              <w:rPr>
                <w:sz w:val="20"/>
              </w:rPr>
            </w:pPr>
            <w:r w:rsidRPr="008A1CC5">
              <w:rPr>
                <w:sz w:val="20"/>
              </w:rPr>
              <w:t>Уставный капитал</w:t>
            </w:r>
          </w:p>
        </w:tc>
        <w:tc>
          <w:tcPr>
            <w:tcW w:w="1198"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450000,00</w:t>
            </w:r>
          </w:p>
        </w:tc>
        <w:tc>
          <w:tcPr>
            <w:tcW w:w="857"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85,53</w:t>
            </w:r>
          </w:p>
        </w:tc>
        <w:tc>
          <w:tcPr>
            <w:tcW w:w="140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450000,00</w:t>
            </w:r>
          </w:p>
        </w:tc>
        <w:tc>
          <w:tcPr>
            <w:tcW w:w="745" w:type="dxa"/>
            <w:noWrap/>
            <w:vAlign w:val="bottom"/>
          </w:tcPr>
          <w:p w:rsidR="00E53509" w:rsidRPr="008A1CC5" w:rsidRDefault="00E53509" w:rsidP="008A1CC5">
            <w:pPr>
              <w:keepNext/>
              <w:widowControl w:val="0"/>
              <w:spacing w:line="360" w:lineRule="auto"/>
              <w:jc w:val="both"/>
              <w:rPr>
                <w:sz w:val="20"/>
              </w:rPr>
            </w:pPr>
            <w:r w:rsidRPr="008A1CC5">
              <w:rPr>
                <w:sz w:val="20"/>
              </w:rPr>
              <w:t>66,68</w:t>
            </w:r>
          </w:p>
        </w:tc>
        <w:tc>
          <w:tcPr>
            <w:tcW w:w="154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450000,00</w:t>
            </w:r>
          </w:p>
        </w:tc>
        <w:tc>
          <w:tcPr>
            <w:tcW w:w="1134"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49,80</w:t>
            </w:r>
          </w:p>
        </w:tc>
      </w:tr>
      <w:tr w:rsidR="00E53509" w:rsidRPr="008A1CC5" w:rsidTr="008A1C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429" w:type="dxa"/>
            <w:gridSpan w:val="2"/>
            <w:vAlign w:val="bottom"/>
          </w:tcPr>
          <w:p w:rsidR="00E53509" w:rsidRPr="008A1CC5" w:rsidRDefault="00E53509" w:rsidP="008A1CC5">
            <w:pPr>
              <w:keepNext/>
              <w:widowControl w:val="0"/>
              <w:spacing w:line="360" w:lineRule="auto"/>
              <w:jc w:val="both"/>
              <w:rPr>
                <w:sz w:val="20"/>
              </w:rPr>
            </w:pPr>
            <w:r w:rsidRPr="008A1CC5">
              <w:rPr>
                <w:sz w:val="20"/>
              </w:rPr>
              <w:t>Резервный капитал</w:t>
            </w:r>
          </w:p>
        </w:tc>
        <w:tc>
          <w:tcPr>
            <w:tcW w:w="1198"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0,00</w:t>
            </w:r>
          </w:p>
        </w:tc>
        <w:tc>
          <w:tcPr>
            <w:tcW w:w="857"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0,00</w:t>
            </w:r>
          </w:p>
        </w:tc>
        <w:tc>
          <w:tcPr>
            <w:tcW w:w="140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0,00</w:t>
            </w:r>
          </w:p>
        </w:tc>
        <w:tc>
          <w:tcPr>
            <w:tcW w:w="745" w:type="dxa"/>
            <w:noWrap/>
            <w:vAlign w:val="bottom"/>
          </w:tcPr>
          <w:p w:rsidR="00E53509" w:rsidRPr="008A1CC5" w:rsidRDefault="00E53509" w:rsidP="008A1CC5">
            <w:pPr>
              <w:keepNext/>
              <w:widowControl w:val="0"/>
              <w:spacing w:line="360" w:lineRule="auto"/>
              <w:jc w:val="both"/>
              <w:rPr>
                <w:sz w:val="20"/>
              </w:rPr>
            </w:pPr>
            <w:r w:rsidRPr="008A1CC5">
              <w:rPr>
                <w:sz w:val="20"/>
              </w:rPr>
              <w:t>0,00</w:t>
            </w:r>
          </w:p>
        </w:tc>
        <w:tc>
          <w:tcPr>
            <w:tcW w:w="154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22684,00</w:t>
            </w:r>
          </w:p>
        </w:tc>
        <w:tc>
          <w:tcPr>
            <w:tcW w:w="1134"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2,51</w:t>
            </w:r>
          </w:p>
        </w:tc>
      </w:tr>
      <w:tr w:rsidR="00E53509" w:rsidRPr="008A1CC5" w:rsidTr="008A1C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429" w:type="dxa"/>
            <w:gridSpan w:val="2"/>
            <w:vAlign w:val="bottom"/>
          </w:tcPr>
          <w:p w:rsidR="00E53509" w:rsidRPr="008A1CC5" w:rsidRDefault="00E53509" w:rsidP="008A1CC5">
            <w:pPr>
              <w:keepNext/>
              <w:widowControl w:val="0"/>
              <w:spacing w:line="360" w:lineRule="auto"/>
              <w:jc w:val="both"/>
              <w:rPr>
                <w:sz w:val="20"/>
              </w:rPr>
            </w:pPr>
            <w:r w:rsidRPr="008A1CC5">
              <w:rPr>
                <w:sz w:val="20"/>
              </w:rPr>
              <w:t>Нераспределенная прибыль прошлых лет</w:t>
            </w:r>
          </w:p>
        </w:tc>
        <w:tc>
          <w:tcPr>
            <w:tcW w:w="1198"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76129,00</w:t>
            </w:r>
          </w:p>
        </w:tc>
        <w:tc>
          <w:tcPr>
            <w:tcW w:w="857"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14,47</w:t>
            </w:r>
          </w:p>
        </w:tc>
        <w:tc>
          <w:tcPr>
            <w:tcW w:w="140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224885,00</w:t>
            </w:r>
          </w:p>
        </w:tc>
        <w:tc>
          <w:tcPr>
            <w:tcW w:w="745" w:type="dxa"/>
            <w:noWrap/>
            <w:vAlign w:val="bottom"/>
          </w:tcPr>
          <w:p w:rsidR="00E53509" w:rsidRPr="008A1CC5" w:rsidRDefault="00E53509" w:rsidP="008A1CC5">
            <w:pPr>
              <w:keepNext/>
              <w:widowControl w:val="0"/>
              <w:spacing w:line="360" w:lineRule="auto"/>
              <w:jc w:val="both"/>
              <w:rPr>
                <w:sz w:val="20"/>
              </w:rPr>
            </w:pPr>
            <w:r w:rsidRPr="008A1CC5">
              <w:rPr>
                <w:sz w:val="20"/>
              </w:rPr>
              <w:t>33,32</w:t>
            </w:r>
          </w:p>
        </w:tc>
        <w:tc>
          <w:tcPr>
            <w:tcW w:w="154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431007,00</w:t>
            </w:r>
          </w:p>
        </w:tc>
        <w:tc>
          <w:tcPr>
            <w:tcW w:w="1134"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47,69</w:t>
            </w:r>
          </w:p>
        </w:tc>
      </w:tr>
      <w:tr w:rsidR="00E53509" w:rsidRPr="008A1CC5" w:rsidTr="008A1C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429" w:type="dxa"/>
            <w:gridSpan w:val="2"/>
            <w:vAlign w:val="bottom"/>
          </w:tcPr>
          <w:p w:rsidR="00E53509" w:rsidRPr="008A1CC5" w:rsidRDefault="00E53509" w:rsidP="008A1CC5">
            <w:pPr>
              <w:keepNext/>
              <w:widowControl w:val="0"/>
              <w:spacing w:line="360" w:lineRule="auto"/>
              <w:jc w:val="both"/>
              <w:rPr>
                <w:sz w:val="20"/>
              </w:rPr>
            </w:pPr>
            <w:r w:rsidRPr="008A1CC5">
              <w:rPr>
                <w:sz w:val="20"/>
              </w:rPr>
              <w:t>ИТОГО Собственный капитал</w:t>
            </w:r>
          </w:p>
        </w:tc>
        <w:tc>
          <w:tcPr>
            <w:tcW w:w="1198"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526129,00</w:t>
            </w:r>
          </w:p>
        </w:tc>
        <w:tc>
          <w:tcPr>
            <w:tcW w:w="857"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65,97</w:t>
            </w:r>
          </w:p>
        </w:tc>
        <w:tc>
          <w:tcPr>
            <w:tcW w:w="140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674885,00</w:t>
            </w:r>
          </w:p>
        </w:tc>
        <w:tc>
          <w:tcPr>
            <w:tcW w:w="745" w:type="dxa"/>
            <w:noWrap/>
            <w:vAlign w:val="bottom"/>
          </w:tcPr>
          <w:p w:rsidR="00E53509" w:rsidRPr="008A1CC5" w:rsidRDefault="00E53509" w:rsidP="008A1CC5">
            <w:pPr>
              <w:keepNext/>
              <w:widowControl w:val="0"/>
              <w:spacing w:line="360" w:lineRule="auto"/>
              <w:jc w:val="both"/>
              <w:rPr>
                <w:sz w:val="20"/>
              </w:rPr>
            </w:pPr>
            <w:r w:rsidRPr="008A1CC5">
              <w:rPr>
                <w:sz w:val="20"/>
              </w:rPr>
              <w:t>68,87</w:t>
            </w:r>
          </w:p>
        </w:tc>
        <w:tc>
          <w:tcPr>
            <w:tcW w:w="154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903691,00</w:t>
            </w:r>
          </w:p>
        </w:tc>
        <w:tc>
          <w:tcPr>
            <w:tcW w:w="1134"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61,68</w:t>
            </w:r>
          </w:p>
        </w:tc>
      </w:tr>
      <w:tr w:rsidR="00E53509" w:rsidRPr="008A1CC5" w:rsidTr="008A1C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429" w:type="dxa"/>
            <w:gridSpan w:val="2"/>
            <w:vAlign w:val="bottom"/>
          </w:tcPr>
          <w:p w:rsidR="00E53509" w:rsidRPr="008A1CC5" w:rsidRDefault="00E53509" w:rsidP="008A1CC5">
            <w:pPr>
              <w:keepNext/>
              <w:widowControl w:val="0"/>
              <w:spacing w:line="360" w:lineRule="auto"/>
              <w:jc w:val="both"/>
              <w:rPr>
                <w:sz w:val="20"/>
              </w:rPr>
            </w:pPr>
            <w:r w:rsidRPr="008A1CC5">
              <w:rPr>
                <w:sz w:val="20"/>
              </w:rPr>
              <w:t>Заемные средства</w:t>
            </w:r>
          </w:p>
        </w:tc>
        <w:tc>
          <w:tcPr>
            <w:tcW w:w="1198"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150880,00</w:t>
            </w:r>
          </w:p>
        </w:tc>
        <w:tc>
          <w:tcPr>
            <w:tcW w:w="857"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100,00</w:t>
            </w:r>
          </w:p>
        </w:tc>
        <w:tc>
          <w:tcPr>
            <w:tcW w:w="140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114760,00</w:t>
            </w:r>
          </w:p>
        </w:tc>
        <w:tc>
          <w:tcPr>
            <w:tcW w:w="745" w:type="dxa"/>
            <w:noWrap/>
            <w:vAlign w:val="bottom"/>
          </w:tcPr>
          <w:p w:rsidR="00E53509" w:rsidRPr="008A1CC5" w:rsidRDefault="00E53509" w:rsidP="008A1CC5">
            <w:pPr>
              <w:keepNext/>
              <w:widowControl w:val="0"/>
              <w:spacing w:line="360" w:lineRule="auto"/>
              <w:jc w:val="both"/>
              <w:rPr>
                <w:sz w:val="20"/>
              </w:rPr>
            </w:pPr>
            <w:r w:rsidRPr="008A1CC5">
              <w:rPr>
                <w:sz w:val="20"/>
              </w:rPr>
              <w:t>100,00</w:t>
            </w:r>
          </w:p>
        </w:tc>
        <w:tc>
          <w:tcPr>
            <w:tcW w:w="154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354723,00</w:t>
            </w:r>
          </w:p>
        </w:tc>
        <w:tc>
          <w:tcPr>
            <w:tcW w:w="1134"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100,00</w:t>
            </w:r>
          </w:p>
        </w:tc>
      </w:tr>
      <w:tr w:rsidR="00E53509" w:rsidRPr="008A1CC5" w:rsidTr="008A1C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429" w:type="dxa"/>
            <w:gridSpan w:val="2"/>
            <w:vAlign w:val="bottom"/>
          </w:tcPr>
          <w:p w:rsidR="00E53509" w:rsidRPr="008A1CC5" w:rsidRDefault="00E53509" w:rsidP="008A1CC5">
            <w:pPr>
              <w:keepNext/>
              <w:widowControl w:val="0"/>
              <w:spacing w:line="360" w:lineRule="auto"/>
              <w:jc w:val="both"/>
              <w:rPr>
                <w:sz w:val="20"/>
              </w:rPr>
            </w:pPr>
            <w:r w:rsidRPr="008A1CC5">
              <w:rPr>
                <w:sz w:val="20"/>
              </w:rPr>
              <w:t>ИТОГО Долгосрочные заемные средства</w:t>
            </w:r>
          </w:p>
        </w:tc>
        <w:tc>
          <w:tcPr>
            <w:tcW w:w="1198"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150880,00</w:t>
            </w:r>
          </w:p>
        </w:tc>
        <w:tc>
          <w:tcPr>
            <w:tcW w:w="857"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18,92</w:t>
            </w:r>
          </w:p>
        </w:tc>
        <w:tc>
          <w:tcPr>
            <w:tcW w:w="140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114760,00</w:t>
            </w:r>
          </w:p>
        </w:tc>
        <w:tc>
          <w:tcPr>
            <w:tcW w:w="745" w:type="dxa"/>
            <w:noWrap/>
            <w:vAlign w:val="bottom"/>
          </w:tcPr>
          <w:p w:rsidR="00E53509" w:rsidRPr="008A1CC5" w:rsidRDefault="00E53509" w:rsidP="008A1CC5">
            <w:pPr>
              <w:keepNext/>
              <w:widowControl w:val="0"/>
              <w:spacing w:line="360" w:lineRule="auto"/>
              <w:jc w:val="both"/>
              <w:rPr>
                <w:sz w:val="20"/>
              </w:rPr>
            </w:pPr>
            <w:r w:rsidRPr="008A1CC5">
              <w:rPr>
                <w:sz w:val="20"/>
              </w:rPr>
              <w:t>11,71</w:t>
            </w:r>
          </w:p>
        </w:tc>
        <w:tc>
          <w:tcPr>
            <w:tcW w:w="154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354723,00</w:t>
            </w:r>
          </w:p>
        </w:tc>
        <w:tc>
          <w:tcPr>
            <w:tcW w:w="1134"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24,21</w:t>
            </w:r>
          </w:p>
        </w:tc>
      </w:tr>
      <w:tr w:rsidR="00E53509" w:rsidRPr="008A1CC5" w:rsidTr="008A1C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429" w:type="dxa"/>
            <w:gridSpan w:val="2"/>
            <w:vAlign w:val="bottom"/>
          </w:tcPr>
          <w:p w:rsidR="00E53509" w:rsidRPr="008A1CC5" w:rsidRDefault="00E53509" w:rsidP="008A1CC5">
            <w:pPr>
              <w:keepNext/>
              <w:widowControl w:val="0"/>
              <w:spacing w:line="360" w:lineRule="auto"/>
              <w:jc w:val="both"/>
              <w:rPr>
                <w:sz w:val="20"/>
              </w:rPr>
            </w:pPr>
            <w:r w:rsidRPr="008A1CC5">
              <w:rPr>
                <w:sz w:val="20"/>
              </w:rPr>
              <w:t>Заемные средства</w:t>
            </w:r>
          </w:p>
        </w:tc>
        <w:tc>
          <w:tcPr>
            <w:tcW w:w="1198"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0,00</w:t>
            </w:r>
          </w:p>
        </w:tc>
        <w:tc>
          <w:tcPr>
            <w:tcW w:w="857"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0,00</w:t>
            </w:r>
          </w:p>
        </w:tc>
        <w:tc>
          <w:tcPr>
            <w:tcW w:w="140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60000,00</w:t>
            </w:r>
          </w:p>
        </w:tc>
        <w:tc>
          <w:tcPr>
            <w:tcW w:w="745" w:type="dxa"/>
            <w:noWrap/>
            <w:vAlign w:val="bottom"/>
          </w:tcPr>
          <w:p w:rsidR="00E53509" w:rsidRPr="008A1CC5" w:rsidRDefault="00E53509" w:rsidP="008A1CC5">
            <w:pPr>
              <w:keepNext/>
              <w:widowControl w:val="0"/>
              <w:spacing w:line="360" w:lineRule="auto"/>
              <w:jc w:val="both"/>
              <w:rPr>
                <w:sz w:val="20"/>
              </w:rPr>
            </w:pPr>
            <w:r w:rsidRPr="008A1CC5">
              <w:rPr>
                <w:sz w:val="20"/>
              </w:rPr>
              <w:t>31,53</w:t>
            </w:r>
          </w:p>
        </w:tc>
        <w:tc>
          <w:tcPr>
            <w:tcW w:w="154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60128,00</w:t>
            </w:r>
          </w:p>
        </w:tc>
        <w:tc>
          <w:tcPr>
            <w:tcW w:w="1134"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29,10</w:t>
            </w:r>
          </w:p>
        </w:tc>
      </w:tr>
      <w:tr w:rsidR="00E53509" w:rsidRPr="008A1CC5" w:rsidTr="008A1C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429" w:type="dxa"/>
            <w:gridSpan w:val="2"/>
            <w:vAlign w:val="bottom"/>
          </w:tcPr>
          <w:p w:rsidR="00E53509" w:rsidRPr="008A1CC5" w:rsidRDefault="00E53509" w:rsidP="008A1CC5">
            <w:pPr>
              <w:keepNext/>
              <w:widowControl w:val="0"/>
              <w:spacing w:line="360" w:lineRule="auto"/>
              <w:jc w:val="both"/>
              <w:rPr>
                <w:sz w:val="20"/>
              </w:rPr>
            </w:pPr>
            <w:r w:rsidRPr="008A1CC5">
              <w:rPr>
                <w:sz w:val="20"/>
              </w:rPr>
              <w:t>Кредиторская задолженность:</w:t>
            </w:r>
          </w:p>
        </w:tc>
        <w:tc>
          <w:tcPr>
            <w:tcW w:w="1198"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120568,00</w:t>
            </w:r>
          </w:p>
        </w:tc>
        <w:tc>
          <w:tcPr>
            <w:tcW w:w="857"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100,00</w:t>
            </w:r>
          </w:p>
        </w:tc>
        <w:tc>
          <w:tcPr>
            <w:tcW w:w="140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119050,00</w:t>
            </w:r>
          </w:p>
        </w:tc>
        <w:tc>
          <w:tcPr>
            <w:tcW w:w="745" w:type="dxa"/>
            <w:noWrap/>
            <w:vAlign w:val="bottom"/>
          </w:tcPr>
          <w:p w:rsidR="00E53509" w:rsidRPr="008A1CC5" w:rsidRDefault="00E53509" w:rsidP="008A1CC5">
            <w:pPr>
              <w:keepNext/>
              <w:widowControl w:val="0"/>
              <w:spacing w:line="360" w:lineRule="auto"/>
              <w:jc w:val="both"/>
              <w:rPr>
                <w:sz w:val="20"/>
              </w:rPr>
            </w:pPr>
            <w:r w:rsidRPr="008A1CC5">
              <w:rPr>
                <w:sz w:val="20"/>
              </w:rPr>
              <w:t>62,56</w:t>
            </w:r>
          </w:p>
        </w:tc>
        <w:tc>
          <w:tcPr>
            <w:tcW w:w="154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138041,00</w:t>
            </w:r>
          </w:p>
        </w:tc>
        <w:tc>
          <w:tcPr>
            <w:tcW w:w="1134"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66,80</w:t>
            </w:r>
          </w:p>
        </w:tc>
      </w:tr>
      <w:tr w:rsidR="00E53509" w:rsidRPr="008A1CC5" w:rsidTr="008A1C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429" w:type="dxa"/>
            <w:gridSpan w:val="2"/>
            <w:vAlign w:val="bottom"/>
          </w:tcPr>
          <w:p w:rsidR="00E53509" w:rsidRPr="008A1CC5" w:rsidRDefault="00E53509" w:rsidP="008A1CC5">
            <w:pPr>
              <w:keepNext/>
              <w:widowControl w:val="0"/>
              <w:spacing w:line="360" w:lineRule="auto"/>
              <w:jc w:val="both"/>
              <w:rPr>
                <w:sz w:val="20"/>
              </w:rPr>
            </w:pPr>
            <w:r w:rsidRPr="008A1CC5">
              <w:rPr>
                <w:sz w:val="20"/>
              </w:rPr>
              <w:t>Доходы будущих периодов</w:t>
            </w:r>
          </w:p>
        </w:tc>
        <w:tc>
          <w:tcPr>
            <w:tcW w:w="1198"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2,00</w:t>
            </w:r>
          </w:p>
        </w:tc>
        <w:tc>
          <w:tcPr>
            <w:tcW w:w="857"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0,00</w:t>
            </w:r>
          </w:p>
        </w:tc>
        <w:tc>
          <w:tcPr>
            <w:tcW w:w="140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11259,00</w:t>
            </w:r>
          </w:p>
        </w:tc>
        <w:tc>
          <w:tcPr>
            <w:tcW w:w="745" w:type="dxa"/>
            <w:noWrap/>
            <w:vAlign w:val="bottom"/>
          </w:tcPr>
          <w:p w:rsidR="00E53509" w:rsidRPr="008A1CC5" w:rsidRDefault="00E53509" w:rsidP="008A1CC5">
            <w:pPr>
              <w:keepNext/>
              <w:widowControl w:val="0"/>
              <w:spacing w:line="360" w:lineRule="auto"/>
              <w:jc w:val="both"/>
              <w:rPr>
                <w:sz w:val="20"/>
              </w:rPr>
            </w:pPr>
            <w:r w:rsidRPr="008A1CC5">
              <w:rPr>
                <w:sz w:val="20"/>
              </w:rPr>
              <w:t>5,92</w:t>
            </w:r>
          </w:p>
        </w:tc>
        <w:tc>
          <w:tcPr>
            <w:tcW w:w="154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8474,00</w:t>
            </w:r>
          </w:p>
        </w:tc>
        <w:tc>
          <w:tcPr>
            <w:tcW w:w="1134"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4,10</w:t>
            </w:r>
          </w:p>
        </w:tc>
      </w:tr>
      <w:tr w:rsidR="00E53509" w:rsidRPr="008A1CC5" w:rsidTr="008A1C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429" w:type="dxa"/>
            <w:gridSpan w:val="2"/>
            <w:vAlign w:val="bottom"/>
          </w:tcPr>
          <w:p w:rsidR="00E53509" w:rsidRPr="008A1CC5" w:rsidRDefault="00E53509" w:rsidP="008A1CC5">
            <w:pPr>
              <w:keepNext/>
              <w:widowControl w:val="0"/>
              <w:spacing w:line="360" w:lineRule="auto"/>
              <w:jc w:val="both"/>
              <w:rPr>
                <w:sz w:val="20"/>
              </w:rPr>
            </w:pPr>
            <w:r w:rsidRPr="008A1CC5">
              <w:rPr>
                <w:sz w:val="20"/>
              </w:rPr>
              <w:t>ИТОГО Краткосрочные заемные средства</w:t>
            </w:r>
          </w:p>
        </w:tc>
        <w:tc>
          <w:tcPr>
            <w:tcW w:w="1198"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120570,00</w:t>
            </w:r>
          </w:p>
        </w:tc>
        <w:tc>
          <w:tcPr>
            <w:tcW w:w="857"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15,12</w:t>
            </w:r>
          </w:p>
        </w:tc>
        <w:tc>
          <w:tcPr>
            <w:tcW w:w="140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190309,00</w:t>
            </w:r>
          </w:p>
        </w:tc>
        <w:tc>
          <w:tcPr>
            <w:tcW w:w="745" w:type="dxa"/>
            <w:noWrap/>
            <w:vAlign w:val="bottom"/>
          </w:tcPr>
          <w:p w:rsidR="00E53509" w:rsidRPr="008A1CC5" w:rsidRDefault="00E53509" w:rsidP="008A1CC5">
            <w:pPr>
              <w:keepNext/>
              <w:widowControl w:val="0"/>
              <w:spacing w:line="360" w:lineRule="auto"/>
              <w:jc w:val="both"/>
              <w:rPr>
                <w:sz w:val="20"/>
              </w:rPr>
            </w:pPr>
            <w:r w:rsidRPr="008A1CC5">
              <w:rPr>
                <w:sz w:val="20"/>
              </w:rPr>
              <w:t>19,42</w:t>
            </w:r>
          </w:p>
        </w:tc>
        <w:tc>
          <w:tcPr>
            <w:tcW w:w="154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206643,00</w:t>
            </w:r>
          </w:p>
        </w:tc>
        <w:tc>
          <w:tcPr>
            <w:tcW w:w="1134"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14,10</w:t>
            </w:r>
          </w:p>
        </w:tc>
      </w:tr>
      <w:tr w:rsidR="00E53509" w:rsidRPr="008A1CC5" w:rsidTr="008A1C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429" w:type="dxa"/>
            <w:gridSpan w:val="2"/>
            <w:vAlign w:val="bottom"/>
          </w:tcPr>
          <w:p w:rsidR="00E53509" w:rsidRPr="008A1CC5" w:rsidRDefault="00E53509" w:rsidP="008A1CC5">
            <w:pPr>
              <w:keepNext/>
              <w:widowControl w:val="0"/>
              <w:spacing w:line="360" w:lineRule="auto"/>
              <w:jc w:val="both"/>
              <w:rPr>
                <w:sz w:val="20"/>
              </w:rPr>
            </w:pPr>
            <w:r w:rsidRPr="008A1CC5">
              <w:rPr>
                <w:sz w:val="20"/>
              </w:rPr>
              <w:t>ИТОГО ПАССИВ БАЛАНСА</w:t>
            </w:r>
          </w:p>
        </w:tc>
        <w:tc>
          <w:tcPr>
            <w:tcW w:w="1198"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797579,00</w:t>
            </w:r>
          </w:p>
        </w:tc>
        <w:tc>
          <w:tcPr>
            <w:tcW w:w="857"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100,00</w:t>
            </w:r>
          </w:p>
        </w:tc>
        <w:tc>
          <w:tcPr>
            <w:tcW w:w="140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979954,00</w:t>
            </w:r>
          </w:p>
        </w:tc>
        <w:tc>
          <w:tcPr>
            <w:tcW w:w="745" w:type="dxa"/>
            <w:noWrap/>
            <w:vAlign w:val="bottom"/>
          </w:tcPr>
          <w:p w:rsidR="00E53509" w:rsidRPr="008A1CC5" w:rsidRDefault="00E53509" w:rsidP="008A1CC5">
            <w:pPr>
              <w:keepNext/>
              <w:widowControl w:val="0"/>
              <w:spacing w:line="360" w:lineRule="auto"/>
              <w:jc w:val="both"/>
              <w:rPr>
                <w:sz w:val="20"/>
              </w:rPr>
            </w:pPr>
            <w:r w:rsidRPr="008A1CC5">
              <w:rPr>
                <w:sz w:val="20"/>
              </w:rPr>
              <w:t>100,00</w:t>
            </w:r>
          </w:p>
        </w:tc>
        <w:tc>
          <w:tcPr>
            <w:tcW w:w="154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1465057,00</w:t>
            </w:r>
          </w:p>
        </w:tc>
        <w:tc>
          <w:tcPr>
            <w:tcW w:w="1134"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100,00</w:t>
            </w:r>
          </w:p>
        </w:tc>
      </w:tr>
    </w:tbl>
    <w:p w:rsidR="00E53509" w:rsidRPr="008A1CC5" w:rsidRDefault="00E53509" w:rsidP="008A1CC5">
      <w:pPr>
        <w:keepNext/>
        <w:widowControl w:val="0"/>
        <w:spacing w:line="360" w:lineRule="auto"/>
        <w:ind w:firstLine="709"/>
        <w:jc w:val="both"/>
        <w:rPr>
          <w:snapToGrid w:val="0"/>
          <w:sz w:val="28"/>
          <w:szCs w:val="28"/>
        </w:rPr>
      </w:pPr>
    </w:p>
    <w:p w:rsidR="00F52801" w:rsidRPr="008A1CC5" w:rsidRDefault="00F52801" w:rsidP="008A1CC5">
      <w:pPr>
        <w:keepNext/>
        <w:widowControl w:val="0"/>
        <w:spacing w:line="360" w:lineRule="auto"/>
        <w:ind w:firstLine="709"/>
        <w:jc w:val="both"/>
        <w:rPr>
          <w:snapToGrid w:val="0"/>
          <w:sz w:val="28"/>
          <w:szCs w:val="28"/>
        </w:rPr>
      </w:pPr>
      <w:r w:rsidRPr="008A1CC5">
        <w:rPr>
          <w:snapToGrid w:val="0"/>
          <w:sz w:val="28"/>
          <w:szCs w:val="28"/>
        </w:rPr>
        <w:t>Таблица 1</w:t>
      </w:r>
      <w:r w:rsidR="00765070" w:rsidRPr="008A1CC5">
        <w:rPr>
          <w:snapToGrid w:val="0"/>
          <w:sz w:val="28"/>
          <w:szCs w:val="28"/>
        </w:rPr>
        <w:t>1</w:t>
      </w:r>
      <w:r w:rsidRPr="008A1CC5">
        <w:rPr>
          <w:snapToGrid w:val="0"/>
          <w:sz w:val="28"/>
          <w:szCs w:val="28"/>
        </w:rPr>
        <w:t xml:space="preserve"> – Горизонтальный анализ баланса СПК «ЛУЧ»</w:t>
      </w:r>
    </w:p>
    <w:tbl>
      <w:tblPr>
        <w:tblW w:w="9415" w:type="dxa"/>
        <w:tblInd w:w="89" w:type="dxa"/>
        <w:tblLook w:val="0000" w:firstRow="0" w:lastRow="0" w:firstColumn="0" w:lastColumn="0" w:noHBand="0" w:noVBand="0"/>
      </w:tblPr>
      <w:tblGrid>
        <w:gridCol w:w="2429"/>
        <w:gridCol w:w="110"/>
        <w:gridCol w:w="1166"/>
        <w:gridCol w:w="130"/>
        <w:gridCol w:w="766"/>
        <w:gridCol w:w="110"/>
        <w:gridCol w:w="1120"/>
        <w:gridCol w:w="176"/>
        <w:gridCol w:w="993"/>
        <w:gridCol w:w="73"/>
        <w:gridCol w:w="1346"/>
        <w:gridCol w:w="200"/>
        <w:gridCol w:w="876"/>
        <w:gridCol w:w="110"/>
      </w:tblGrid>
      <w:tr w:rsidR="00F52801" w:rsidRPr="008A1CC5" w:rsidTr="008A1CC5">
        <w:trPr>
          <w:gridAfter w:val="1"/>
          <w:wAfter w:w="110" w:type="dxa"/>
          <w:trHeight w:val="255"/>
        </w:trPr>
        <w:tc>
          <w:tcPr>
            <w:tcW w:w="2539" w:type="dxa"/>
            <w:gridSpan w:val="2"/>
            <w:vMerge w:val="restart"/>
            <w:tcBorders>
              <w:top w:val="single" w:sz="4" w:space="0" w:color="auto"/>
              <w:left w:val="single" w:sz="4" w:space="0" w:color="auto"/>
              <w:right w:val="single" w:sz="4" w:space="0" w:color="auto"/>
            </w:tcBorders>
            <w:noWrap/>
            <w:vAlign w:val="center"/>
          </w:tcPr>
          <w:p w:rsidR="00F52801" w:rsidRPr="008A1CC5" w:rsidRDefault="00F52801" w:rsidP="008A1CC5">
            <w:pPr>
              <w:keepNext/>
              <w:widowControl w:val="0"/>
              <w:spacing w:line="360" w:lineRule="auto"/>
              <w:jc w:val="both"/>
              <w:rPr>
                <w:sz w:val="20"/>
              </w:rPr>
            </w:pPr>
            <w:r w:rsidRPr="008A1CC5">
              <w:rPr>
                <w:sz w:val="20"/>
              </w:rPr>
              <w:t>Показатель</w:t>
            </w:r>
          </w:p>
        </w:tc>
        <w:tc>
          <w:tcPr>
            <w:tcW w:w="2172" w:type="dxa"/>
            <w:gridSpan w:val="4"/>
            <w:tcBorders>
              <w:top w:val="single" w:sz="4" w:space="0" w:color="auto"/>
              <w:left w:val="nil"/>
              <w:bottom w:val="single" w:sz="4" w:space="0" w:color="auto"/>
              <w:right w:val="single" w:sz="4" w:space="0" w:color="auto"/>
            </w:tcBorders>
            <w:noWrap/>
            <w:vAlign w:val="center"/>
          </w:tcPr>
          <w:p w:rsidR="00F52801" w:rsidRPr="008A1CC5" w:rsidRDefault="00F52801" w:rsidP="008A1CC5">
            <w:pPr>
              <w:keepNext/>
              <w:widowControl w:val="0"/>
              <w:spacing w:line="360" w:lineRule="auto"/>
              <w:jc w:val="both"/>
              <w:rPr>
                <w:sz w:val="20"/>
              </w:rPr>
            </w:pPr>
            <w:r w:rsidRPr="008A1CC5">
              <w:rPr>
                <w:sz w:val="20"/>
              </w:rPr>
              <w:t>2004 г.</w:t>
            </w:r>
          </w:p>
        </w:tc>
        <w:tc>
          <w:tcPr>
            <w:tcW w:w="2112" w:type="dxa"/>
            <w:gridSpan w:val="3"/>
            <w:tcBorders>
              <w:top w:val="single" w:sz="4" w:space="0" w:color="auto"/>
              <w:left w:val="nil"/>
              <w:bottom w:val="single" w:sz="4" w:space="0" w:color="auto"/>
              <w:right w:val="single" w:sz="4" w:space="0" w:color="auto"/>
            </w:tcBorders>
            <w:noWrap/>
            <w:vAlign w:val="center"/>
          </w:tcPr>
          <w:p w:rsidR="00F52801" w:rsidRPr="008A1CC5" w:rsidRDefault="00F52801" w:rsidP="008A1CC5">
            <w:pPr>
              <w:keepNext/>
              <w:widowControl w:val="0"/>
              <w:spacing w:line="360" w:lineRule="auto"/>
              <w:jc w:val="both"/>
              <w:rPr>
                <w:sz w:val="20"/>
              </w:rPr>
            </w:pPr>
            <w:r w:rsidRPr="008A1CC5">
              <w:rPr>
                <w:sz w:val="20"/>
              </w:rPr>
              <w:t>2005 г.</w:t>
            </w:r>
          </w:p>
        </w:tc>
        <w:tc>
          <w:tcPr>
            <w:tcW w:w="2482" w:type="dxa"/>
            <w:gridSpan w:val="4"/>
            <w:tcBorders>
              <w:top w:val="single" w:sz="4" w:space="0" w:color="auto"/>
              <w:left w:val="nil"/>
              <w:bottom w:val="single" w:sz="4" w:space="0" w:color="auto"/>
              <w:right w:val="single" w:sz="4" w:space="0" w:color="auto"/>
            </w:tcBorders>
            <w:noWrap/>
            <w:vAlign w:val="center"/>
          </w:tcPr>
          <w:p w:rsidR="00F52801" w:rsidRPr="008A1CC5" w:rsidRDefault="00F52801" w:rsidP="008A1CC5">
            <w:pPr>
              <w:keepNext/>
              <w:widowControl w:val="0"/>
              <w:spacing w:line="360" w:lineRule="auto"/>
              <w:jc w:val="both"/>
              <w:rPr>
                <w:sz w:val="20"/>
              </w:rPr>
            </w:pPr>
            <w:r w:rsidRPr="008A1CC5">
              <w:rPr>
                <w:sz w:val="20"/>
              </w:rPr>
              <w:t>2006 ш.</w:t>
            </w:r>
          </w:p>
        </w:tc>
      </w:tr>
      <w:tr w:rsidR="00F52801" w:rsidRPr="008A1CC5" w:rsidTr="008A1CC5">
        <w:trPr>
          <w:gridAfter w:val="1"/>
          <w:wAfter w:w="110" w:type="dxa"/>
          <w:trHeight w:val="255"/>
        </w:trPr>
        <w:tc>
          <w:tcPr>
            <w:tcW w:w="2539" w:type="dxa"/>
            <w:gridSpan w:val="2"/>
            <w:vMerge/>
            <w:tcBorders>
              <w:left w:val="single" w:sz="4" w:space="0" w:color="auto"/>
              <w:bottom w:val="single" w:sz="4" w:space="0" w:color="auto"/>
              <w:right w:val="single" w:sz="4" w:space="0" w:color="auto"/>
            </w:tcBorders>
            <w:noWrap/>
            <w:vAlign w:val="center"/>
          </w:tcPr>
          <w:p w:rsidR="00F52801" w:rsidRPr="008A1CC5" w:rsidRDefault="00F52801" w:rsidP="008A1CC5">
            <w:pPr>
              <w:keepNext/>
              <w:widowControl w:val="0"/>
              <w:spacing w:line="360" w:lineRule="auto"/>
              <w:jc w:val="both"/>
              <w:rPr>
                <w:sz w:val="20"/>
              </w:rPr>
            </w:pPr>
          </w:p>
        </w:tc>
        <w:tc>
          <w:tcPr>
            <w:tcW w:w="1166" w:type="dxa"/>
            <w:tcBorders>
              <w:top w:val="single" w:sz="4" w:space="0" w:color="auto"/>
              <w:left w:val="nil"/>
              <w:bottom w:val="single" w:sz="4" w:space="0" w:color="auto"/>
              <w:right w:val="single" w:sz="4" w:space="0" w:color="auto"/>
            </w:tcBorders>
            <w:noWrap/>
            <w:vAlign w:val="center"/>
          </w:tcPr>
          <w:p w:rsidR="00F52801" w:rsidRPr="008A1CC5" w:rsidRDefault="00F52801" w:rsidP="008A1CC5">
            <w:pPr>
              <w:keepNext/>
              <w:widowControl w:val="0"/>
              <w:spacing w:line="360" w:lineRule="auto"/>
              <w:jc w:val="both"/>
              <w:rPr>
                <w:sz w:val="20"/>
              </w:rPr>
            </w:pPr>
            <w:r w:rsidRPr="008A1CC5">
              <w:rPr>
                <w:sz w:val="20"/>
              </w:rPr>
              <w:t>тыс.руб.</w:t>
            </w:r>
          </w:p>
        </w:tc>
        <w:tc>
          <w:tcPr>
            <w:tcW w:w="1006" w:type="dxa"/>
            <w:gridSpan w:val="3"/>
            <w:tcBorders>
              <w:top w:val="single" w:sz="4" w:space="0" w:color="auto"/>
              <w:left w:val="nil"/>
              <w:bottom w:val="single" w:sz="4" w:space="0" w:color="auto"/>
              <w:right w:val="single" w:sz="4" w:space="0" w:color="auto"/>
            </w:tcBorders>
            <w:noWrap/>
            <w:vAlign w:val="center"/>
          </w:tcPr>
          <w:p w:rsidR="00F52801" w:rsidRPr="008A1CC5" w:rsidRDefault="00F52801" w:rsidP="008A1CC5">
            <w:pPr>
              <w:keepNext/>
              <w:widowControl w:val="0"/>
              <w:spacing w:line="360" w:lineRule="auto"/>
              <w:jc w:val="both"/>
              <w:rPr>
                <w:sz w:val="20"/>
              </w:rPr>
            </w:pPr>
            <w:r w:rsidRPr="008A1CC5">
              <w:rPr>
                <w:sz w:val="20"/>
              </w:rPr>
              <w:t>% к итогу</w:t>
            </w:r>
          </w:p>
        </w:tc>
        <w:tc>
          <w:tcPr>
            <w:tcW w:w="1120" w:type="dxa"/>
            <w:tcBorders>
              <w:top w:val="single" w:sz="4" w:space="0" w:color="auto"/>
              <w:left w:val="nil"/>
              <w:bottom w:val="single" w:sz="4" w:space="0" w:color="auto"/>
              <w:right w:val="single" w:sz="4" w:space="0" w:color="auto"/>
            </w:tcBorders>
            <w:noWrap/>
            <w:vAlign w:val="center"/>
          </w:tcPr>
          <w:p w:rsidR="00F52801" w:rsidRPr="008A1CC5" w:rsidRDefault="00F52801" w:rsidP="008A1CC5">
            <w:pPr>
              <w:keepNext/>
              <w:widowControl w:val="0"/>
              <w:spacing w:line="360" w:lineRule="auto"/>
              <w:jc w:val="both"/>
              <w:rPr>
                <w:sz w:val="20"/>
              </w:rPr>
            </w:pPr>
            <w:r w:rsidRPr="008A1CC5">
              <w:rPr>
                <w:sz w:val="20"/>
              </w:rPr>
              <w:t>тыс.руб.</w:t>
            </w:r>
          </w:p>
        </w:tc>
        <w:tc>
          <w:tcPr>
            <w:tcW w:w="992" w:type="dxa"/>
            <w:gridSpan w:val="2"/>
            <w:tcBorders>
              <w:top w:val="single" w:sz="4" w:space="0" w:color="auto"/>
              <w:left w:val="nil"/>
              <w:bottom w:val="single" w:sz="4" w:space="0" w:color="auto"/>
              <w:right w:val="single" w:sz="4" w:space="0" w:color="auto"/>
            </w:tcBorders>
            <w:noWrap/>
            <w:vAlign w:val="center"/>
          </w:tcPr>
          <w:p w:rsidR="00F52801" w:rsidRPr="008A1CC5" w:rsidRDefault="00F52801" w:rsidP="008A1CC5">
            <w:pPr>
              <w:keepNext/>
              <w:widowControl w:val="0"/>
              <w:spacing w:line="360" w:lineRule="auto"/>
              <w:jc w:val="both"/>
              <w:rPr>
                <w:sz w:val="20"/>
              </w:rPr>
            </w:pPr>
            <w:r w:rsidRPr="008A1CC5">
              <w:rPr>
                <w:sz w:val="20"/>
              </w:rPr>
              <w:t>% к итогу</w:t>
            </w:r>
          </w:p>
        </w:tc>
        <w:tc>
          <w:tcPr>
            <w:tcW w:w="1406" w:type="dxa"/>
            <w:gridSpan w:val="2"/>
            <w:tcBorders>
              <w:top w:val="single" w:sz="4" w:space="0" w:color="auto"/>
              <w:left w:val="nil"/>
              <w:bottom w:val="single" w:sz="4" w:space="0" w:color="auto"/>
              <w:right w:val="single" w:sz="4" w:space="0" w:color="auto"/>
            </w:tcBorders>
            <w:noWrap/>
            <w:vAlign w:val="center"/>
          </w:tcPr>
          <w:p w:rsidR="00F52801" w:rsidRPr="008A1CC5" w:rsidRDefault="00F52801" w:rsidP="008A1CC5">
            <w:pPr>
              <w:keepNext/>
              <w:widowControl w:val="0"/>
              <w:spacing w:line="360" w:lineRule="auto"/>
              <w:jc w:val="both"/>
              <w:rPr>
                <w:sz w:val="20"/>
              </w:rPr>
            </w:pPr>
            <w:r w:rsidRPr="008A1CC5">
              <w:rPr>
                <w:sz w:val="20"/>
              </w:rPr>
              <w:t>тыс.руб.</w:t>
            </w:r>
          </w:p>
        </w:tc>
        <w:tc>
          <w:tcPr>
            <w:tcW w:w="1076" w:type="dxa"/>
            <w:gridSpan w:val="2"/>
            <w:tcBorders>
              <w:top w:val="single" w:sz="4" w:space="0" w:color="auto"/>
              <w:left w:val="nil"/>
              <w:bottom w:val="single" w:sz="4" w:space="0" w:color="auto"/>
              <w:right w:val="single" w:sz="4" w:space="0" w:color="auto"/>
            </w:tcBorders>
            <w:noWrap/>
            <w:vAlign w:val="center"/>
          </w:tcPr>
          <w:p w:rsidR="00F52801" w:rsidRPr="008A1CC5" w:rsidRDefault="00F52801" w:rsidP="008A1CC5">
            <w:pPr>
              <w:keepNext/>
              <w:widowControl w:val="0"/>
              <w:spacing w:line="360" w:lineRule="auto"/>
              <w:jc w:val="both"/>
              <w:rPr>
                <w:sz w:val="20"/>
              </w:rPr>
            </w:pPr>
            <w:r w:rsidRPr="008A1CC5">
              <w:rPr>
                <w:sz w:val="20"/>
              </w:rPr>
              <w:t>% к итогу</w:t>
            </w:r>
          </w:p>
        </w:tc>
      </w:tr>
      <w:tr w:rsidR="00E53509" w:rsidRPr="008A1CC5" w:rsidTr="008A1CC5">
        <w:trPr>
          <w:gridAfter w:val="1"/>
          <w:wAfter w:w="110" w:type="dxa"/>
          <w:trHeight w:val="255"/>
        </w:trPr>
        <w:tc>
          <w:tcPr>
            <w:tcW w:w="2539" w:type="dxa"/>
            <w:gridSpan w:val="2"/>
            <w:tcBorders>
              <w:top w:val="nil"/>
              <w:left w:val="single" w:sz="4" w:space="0" w:color="auto"/>
              <w:bottom w:val="single" w:sz="4" w:space="0" w:color="auto"/>
              <w:right w:val="single" w:sz="4" w:space="0" w:color="auto"/>
            </w:tcBorders>
            <w:vAlign w:val="bottom"/>
          </w:tcPr>
          <w:p w:rsidR="00E53509" w:rsidRPr="008A1CC5" w:rsidRDefault="00E53509" w:rsidP="008A1CC5">
            <w:pPr>
              <w:keepNext/>
              <w:widowControl w:val="0"/>
              <w:spacing w:line="360" w:lineRule="auto"/>
              <w:jc w:val="both"/>
              <w:rPr>
                <w:sz w:val="20"/>
              </w:rPr>
            </w:pPr>
            <w:r w:rsidRPr="008A1CC5">
              <w:rPr>
                <w:sz w:val="20"/>
              </w:rPr>
              <w:t>1</w:t>
            </w:r>
          </w:p>
        </w:tc>
        <w:tc>
          <w:tcPr>
            <w:tcW w:w="1166" w:type="dxa"/>
            <w:tcBorders>
              <w:top w:val="nil"/>
              <w:left w:val="nil"/>
              <w:bottom w:val="single" w:sz="4" w:space="0" w:color="auto"/>
              <w:right w:val="single" w:sz="4" w:space="0" w:color="auto"/>
            </w:tcBorders>
            <w:noWrap/>
            <w:vAlign w:val="bottom"/>
          </w:tcPr>
          <w:p w:rsidR="00E53509" w:rsidRPr="008A1CC5" w:rsidRDefault="00E53509" w:rsidP="008A1CC5">
            <w:pPr>
              <w:keepNext/>
              <w:widowControl w:val="0"/>
              <w:spacing w:line="360" w:lineRule="auto"/>
              <w:jc w:val="both"/>
              <w:rPr>
                <w:sz w:val="20"/>
              </w:rPr>
            </w:pPr>
            <w:r w:rsidRPr="008A1CC5">
              <w:rPr>
                <w:sz w:val="20"/>
              </w:rPr>
              <w:t>2</w:t>
            </w:r>
          </w:p>
        </w:tc>
        <w:tc>
          <w:tcPr>
            <w:tcW w:w="1006" w:type="dxa"/>
            <w:gridSpan w:val="3"/>
            <w:tcBorders>
              <w:top w:val="nil"/>
              <w:left w:val="nil"/>
              <w:bottom w:val="single" w:sz="4" w:space="0" w:color="auto"/>
              <w:right w:val="single" w:sz="4" w:space="0" w:color="auto"/>
            </w:tcBorders>
            <w:noWrap/>
            <w:vAlign w:val="bottom"/>
          </w:tcPr>
          <w:p w:rsidR="00E53509" w:rsidRPr="008A1CC5" w:rsidRDefault="00E53509" w:rsidP="008A1CC5">
            <w:pPr>
              <w:keepNext/>
              <w:widowControl w:val="0"/>
              <w:spacing w:line="360" w:lineRule="auto"/>
              <w:jc w:val="both"/>
              <w:rPr>
                <w:sz w:val="20"/>
              </w:rPr>
            </w:pPr>
            <w:r w:rsidRPr="008A1CC5">
              <w:rPr>
                <w:sz w:val="20"/>
              </w:rPr>
              <w:t>3</w:t>
            </w:r>
          </w:p>
        </w:tc>
        <w:tc>
          <w:tcPr>
            <w:tcW w:w="1120" w:type="dxa"/>
            <w:tcBorders>
              <w:top w:val="nil"/>
              <w:left w:val="nil"/>
              <w:bottom w:val="single" w:sz="4" w:space="0" w:color="auto"/>
              <w:right w:val="single" w:sz="4" w:space="0" w:color="auto"/>
            </w:tcBorders>
            <w:noWrap/>
            <w:vAlign w:val="bottom"/>
          </w:tcPr>
          <w:p w:rsidR="00E53509" w:rsidRPr="008A1CC5" w:rsidRDefault="00E53509" w:rsidP="008A1CC5">
            <w:pPr>
              <w:keepNext/>
              <w:widowControl w:val="0"/>
              <w:spacing w:line="360" w:lineRule="auto"/>
              <w:jc w:val="both"/>
              <w:rPr>
                <w:sz w:val="20"/>
              </w:rPr>
            </w:pPr>
            <w:r w:rsidRPr="008A1CC5">
              <w:rPr>
                <w:sz w:val="20"/>
              </w:rPr>
              <w:t>4</w:t>
            </w:r>
          </w:p>
        </w:tc>
        <w:tc>
          <w:tcPr>
            <w:tcW w:w="992" w:type="dxa"/>
            <w:gridSpan w:val="2"/>
            <w:tcBorders>
              <w:top w:val="nil"/>
              <w:left w:val="nil"/>
              <w:bottom w:val="single" w:sz="4" w:space="0" w:color="auto"/>
              <w:right w:val="single" w:sz="4" w:space="0" w:color="auto"/>
            </w:tcBorders>
            <w:noWrap/>
            <w:vAlign w:val="bottom"/>
          </w:tcPr>
          <w:p w:rsidR="00E53509" w:rsidRPr="008A1CC5" w:rsidRDefault="00E53509" w:rsidP="008A1CC5">
            <w:pPr>
              <w:keepNext/>
              <w:widowControl w:val="0"/>
              <w:spacing w:line="360" w:lineRule="auto"/>
              <w:jc w:val="both"/>
              <w:rPr>
                <w:sz w:val="20"/>
              </w:rPr>
            </w:pPr>
            <w:r w:rsidRPr="008A1CC5">
              <w:rPr>
                <w:sz w:val="20"/>
              </w:rPr>
              <w:t>5</w:t>
            </w:r>
          </w:p>
        </w:tc>
        <w:tc>
          <w:tcPr>
            <w:tcW w:w="1406" w:type="dxa"/>
            <w:gridSpan w:val="2"/>
            <w:tcBorders>
              <w:top w:val="nil"/>
              <w:left w:val="nil"/>
              <w:bottom w:val="single" w:sz="4" w:space="0" w:color="auto"/>
              <w:right w:val="single" w:sz="4" w:space="0" w:color="auto"/>
            </w:tcBorders>
            <w:noWrap/>
            <w:vAlign w:val="bottom"/>
          </w:tcPr>
          <w:p w:rsidR="00E53509" w:rsidRPr="008A1CC5" w:rsidRDefault="00E53509" w:rsidP="008A1CC5">
            <w:pPr>
              <w:keepNext/>
              <w:widowControl w:val="0"/>
              <w:spacing w:line="360" w:lineRule="auto"/>
              <w:jc w:val="both"/>
              <w:rPr>
                <w:sz w:val="20"/>
              </w:rPr>
            </w:pPr>
            <w:r w:rsidRPr="008A1CC5">
              <w:rPr>
                <w:sz w:val="20"/>
              </w:rPr>
              <w:t>6</w:t>
            </w:r>
          </w:p>
        </w:tc>
        <w:tc>
          <w:tcPr>
            <w:tcW w:w="1076" w:type="dxa"/>
            <w:gridSpan w:val="2"/>
            <w:tcBorders>
              <w:top w:val="nil"/>
              <w:left w:val="nil"/>
              <w:bottom w:val="single" w:sz="4" w:space="0" w:color="auto"/>
              <w:right w:val="single" w:sz="4" w:space="0" w:color="auto"/>
            </w:tcBorders>
            <w:noWrap/>
            <w:vAlign w:val="bottom"/>
          </w:tcPr>
          <w:p w:rsidR="00E53509" w:rsidRPr="008A1CC5" w:rsidRDefault="00E53509" w:rsidP="008A1CC5">
            <w:pPr>
              <w:keepNext/>
              <w:widowControl w:val="0"/>
              <w:spacing w:line="360" w:lineRule="auto"/>
              <w:jc w:val="both"/>
              <w:rPr>
                <w:sz w:val="20"/>
              </w:rPr>
            </w:pPr>
            <w:r w:rsidRPr="008A1CC5">
              <w:rPr>
                <w:sz w:val="20"/>
              </w:rPr>
              <w:t>7</w:t>
            </w:r>
          </w:p>
        </w:tc>
      </w:tr>
      <w:tr w:rsidR="00F52801" w:rsidRPr="008A1CC5" w:rsidTr="008A1CC5">
        <w:trPr>
          <w:gridAfter w:val="1"/>
          <w:wAfter w:w="110" w:type="dxa"/>
          <w:trHeight w:val="255"/>
        </w:trPr>
        <w:tc>
          <w:tcPr>
            <w:tcW w:w="2539" w:type="dxa"/>
            <w:gridSpan w:val="2"/>
            <w:tcBorders>
              <w:top w:val="nil"/>
              <w:left w:val="single" w:sz="4" w:space="0" w:color="auto"/>
              <w:bottom w:val="single" w:sz="4" w:space="0" w:color="auto"/>
              <w:right w:val="single" w:sz="4" w:space="0" w:color="auto"/>
            </w:tcBorders>
            <w:vAlign w:val="bottom"/>
          </w:tcPr>
          <w:p w:rsidR="00F52801" w:rsidRPr="008A1CC5" w:rsidRDefault="00F52801" w:rsidP="008A1CC5">
            <w:pPr>
              <w:keepNext/>
              <w:widowControl w:val="0"/>
              <w:spacing w:line="360" w:lineRule="auto"/>
              <w:jc w:val="both"/>
              <w:rPr>
                <w:sz w:val="20"/>
              </w:rPr>
            </w:pPr>
            <w:r w:rsidRPr="008A1CC5">
              <w:rPr>
                <w:sz w:val="20"/>
              </w:rPr>
              <w:t xml:space="preserve">Нематериальные активы </w:t>
            </w:r>
          </w:p>
        </w:tc>
        <w:tc>
          <w:tcPr>
            <w:tcW w:w="1166" w:type="dxa"/>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0,00</w:t>
            </w:r>
          </w:p>
        </w:tc>
        <w:tc>
          <w:tcPr>
            <w:tcW w:w="1006" w:type="dxa"/>
            <w:gridSpan w:val="3"/>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100,00</w:t>
            </w:r>
          </w:p>
        </w:tc>
        <w:tc>
          <w:tcPr>
            <w:tcW w:w="1120" w:type="dxa"/>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0,00</w:t>
            </w:r>
          </w:p>
        </w:tc>
        <w:tc>
          <w:tcPr>
            <w:tcW w:w="992" w:type="dxa"/>
            <w:gridSpan w:val="2"/>
            <w:tcBorders>
              <w:top w:val="nil"/>
              <w:left w:val="nil"/>
              <w:bottom w:val="single" w:sz="4" w:space="0" w:color="auto"/>
              <w:right w:val="single" w:sz="4" w:space="0" w:color="auto"/>
            </w:tcBorders>
            <w:noWrap/>
            <w:vAlign w:val="bottom"/>
          </w:tcPr>
          <w:p w:rsidR="00F52801" w:rsidRPr="008A1CC5" w:rsidRDefault="00E53509" w:rsidP="008A1CC5">
            <w:pPr>
              <w:keepNext/>
              <w:widowControl w:val="0"/>
              <w:spacing w:line="360" w:lineRule="auto"/>
              <w:jc w:val="both"/>
              <w:rPr>
                <w:sz w:val="20"/>
              </w:rPr>
            </w:pPr>
            <w:r w:rsidRPr="008A1CC5">
              <w:rPr>
                <w:sz w:val="20"/>
              </w:rPr>
              <w:t>0,00</w:t>
            </w:r>
          </w:p>
        </w:tc>
        <w:tc>
          <w:tcPr>
            <w:tcW w:w="1406"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198,00</w:t>
            </w:r>
          </w:p>
        </w:tc>
        <w:tc>
          <w:tcPr>
            <w:tcW w:w="1076" w:type="dxa"/>
            <w:gridSpan w:val="2"/>
            <w:tcBorders>
              <w:top w:val="nil"/>
              <w:left w:val="nil"/>
              <w:bottom w:val="single" w:sz="4" w:space="0" w:color="auto"/>
              <w:right w:val="single" w:sz="4" w:space="0" w:color="auto"/>
            </w:tcBorders>
            <w:noWrap/>
            <w:vAlign w:val="bottom"/>
          </w:tcPr>
          <w:p w:rsidR="00F52801" w:rsidRPr="008A1CC5" w:rsidRDefault="00E53509" w:rsidP="008A1CC5">
            <w:pPr>
              <w:keepNext/>
              <w:widowControl w:val="0"/>
              <w:spacing w:line="360" w:lineRule="auto"/>
              <w:jc w:val="both"/>
              <w:rPr>
                <w:sz w:val="20"/>
              </w:rPr>
            </w:pPr>
            <w:r w:rsidRPr="008A1CC5">
              <w:rPr>
                <w:sz w:val="20"/>
              </w:rPr>
              <w:t>0,00</w:t>
            </w:r>
          </w:p>
        </w:tc>
      </w:tr>
      <w:tr w:rsidR="00F52801" w:rsidRPr="008A1CC5" w:rsidTr="008A1CC5">
        <w:trPr>
          <w:gridAfter w:val="1"/>
          <w:wAfter w:w="110" w:type="dxa"/>
          <w:trHeight w:val="255"/>
        </w:trPr>
        <w:tc>
          <w:tcPr>
            <w:tcW w:w="2539" w:type="dxa"/>
            <w:gridSpan w:val="2"/>
            <w:tcBorders>
              <w:top w:val="nil"/>
              <w:left w:val="single" w:sz="4" w:space="0" w:color="auto"/>
              <w:bottom w:val="single" w:sz="4" w:space="0" w:color="auto"/>
              <w:right w:val="single" w:sz="4" w:space="0" w:color="auto"/>
            </w:tcBorders>
            <w:vAlign w:val="bottom"/>
          </w:tcPr>
          <w:p w:rsidR="00F52801" w:rsidRPr="008A1CC5" w:rsidRDefault="00F52801" w:rsidP="008A1CC5">
            <w:pPr>
              <w:keepNext/>
              <w:widowControl w:val="0"/>
              <w:spacing w:line="360" w:lineRule="auto"/>
              <w:jc w:val="both"/>
              <w:rPr>
                <w:sz w:val="20"/>
              </w:rPr>
            </w:pPr>
            <w:r w:rsidRPr="008A1CC5">
              <w:rPr>
                <w:sz w:val="20"/>
              </w:rPr>
              <w:t>Основные средства</w:t>
            </w:r>
          </w:p>
        </w:tc>
        <w:tc>
          <w:tcPr>
            <w:tcW w:w="1166" w:type="dxa"/>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426145,00</w:t>
            </w:r>
          </w:p>
        </w:tc>
        <w:tc>
          <w:tcPr>
            <w:tcW w:w="1006" w:type="dxa"/>
            <w:gridSpan w:val="3"/>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100,00</w:t>
            </w:r>
          </w:p>
        </w:tc>
        <w:tc>
          <w:tcPr>
            <w:tcW w:w="1120" w:type="dxa"/>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436337,00</w:t>
            </w:r>
          </w:p>
        </w:tc>
        <w:tc>
          <w:tcPr>
            <w:tcW w:w="992"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102,39</w:t>
            </w:r>
          </w:p>
        </w:tc>
        <w:tc>
          <w:tcPr>
            <w:tcW w:w="1406"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560153,00</w:t>
            </w:r>
          </w:p>
        </w:tc>
        <w:tc>
          <w:tcPr>
            <w:tcW w:w="1076"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128,38</w:t>
            </w:r>
          </w:p>
        </w:tc>
      </w:tr>
      <w:tr w:rsidR="00F52801" w:rsidRPr="008A1CC5" w:rsidTr="008A1CC5">
        <w:trPr>
          <w:gridAfter w:val="1"/>
          <w:wAfter w:w="110" w:type="dxa"/>
          <w:trHeight w:val="255"/>
        </w:trPr>
        <w:tc>
          <w:tcPr>
            <w:tcW w:w="2539" w:type="dxa"/>
            <w:gridSpan w:val="2"/>
            <w:tcBorders>
              <w:top w:val="nil"/>
              <w:left w:val="single" w:sz="4" w:space="0" w:color="auto"/>
              <w:bottom w:val="single" w:sz="4" w:space="0" w:color="auto"/>
              <w:right w:val="single" w:sz="4" w:space="0" w:color="auto"/>
            </w:tcBorders>
            <w:vAlign w:val="bottom"/>
          </w:tcPr>
          <w:p w:rsidR="00F52801" w:rsidRPr="008A1CC5" w:rsidRDefault="00F52801" w:rsidP="008A1CC5">
            <w:pPr>
              <w:keepNext/>
              <w:widowControl w:val="0"/>
              <w:spacing w:line="360" w:lineRule="auto"/>
              <w:jc w:val="both"/>
              <w:rPr>
                <w:sz w:val="20"/>
              </w:rPr>
            </w:pPr>
            <w:r w:rsidRPr="008A1CC5">
              <w:rPr>
                <w:sz w:val="20"/>
              </w:rPr>
              <w:t>Незавершенное строительство</w:t>
            </w:r>
          </w:p>
        </w:tc>
        <w:tc>
          <w:tcPr>
            <w:tcW w:w="1166" w:type="dxa"/>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7362,00</w:t>
            </w:r>
          </w:p>
        </w:tc>
        <w:tc>
          <w:tcPr>
            <w:tcW w:w="1006" w:type="dxa"/>
            <w:gridSpan w:val="3"/>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100,00</w:t>
            </w:r>
          </w:p>
        </w:tc>
        <w:tc>
          <w:tcPr>
            <w:tcW w:w="1120" w:type="dxa"/>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74059,00</w:t>
            </w:r>
          </w:p>
        </w:tc>
        <w:tc>
          <w:tcPr>
            <w:tcW w:w="992"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1005,96</w:t>
            </w:r>
          </w:p>
        </w:tc>
        <w:tc>
          <w:tcPr>
            <w:tcW w:w="1406"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269378,00</w:t>
            </w:r>
          </w:p>
        </w:tc>
        <w:tc>
          <w:tcPr>
            <w:tcW w:w="1076"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363,73</w:t>
            </w:r>
          </w:p>
        </w:tc>
      </w:tr>
      <w:tr w:rsidR="00F52801" w:rsidRPr="008A1CC5" w:rsidTr="008A1CC5">
        <w:trPr>
          <w:gridAfter w:val="1"/>
          <w:wAfter w:w="110" w:type="dxa"/>
          <w:trHeight w:val="270"/>
        </w:trPr>
        <w:tc>
          <w:tcPr>
            <w:tcW w:w="2539" w:type="dxa"/>
            <w:gridSpan w:val="2"/>
            <w:tcBorders>
              <w:top w:val="nil"/>
              <w:left w:val="single" w:sz="4" w:space="0" w:color="auto"/>
              <w:bottom w:val="single" w:sz="4" w:space="0" w:color="auto"/>
              <w:right w:val="single" w:sz="4" w:space="0" w:color="auto"/>
            </w:tcBorders>
            <w:vAlign w:val="bottom"/>
          </w:tcPr>
          <w:p w:rsidR="00F52801" w:rsidRPr="008A1CC5" w:rsidRDefault="00F52801" w:rsidP="008A1CC5">
            <w:pPr>
              <w:keepNext/>
              <w:widowControl w:val="0"/>
              <w:spacing w:line="360" w:lineRule="auto"/>
              <w:jc w:val="both"/>
              <w:rPr>
                <w:sz w:val="20"/>
              </w:rPr>
            </w:pPr>
            <w:r w:rsidRPr="008A1CC5">
              <w:rPr>
                <w:sz w:val="20"/>
              </w:rPr>
              <w:t>Долгосрочные финансовые вложения</w:t>
            </w:r>
          </w:p>
        </w:tc>
        <w:tc>
          <w:tcPr>
            <w:tcW w:w="1166" w:type="dxa"/>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8206,00</w:t>
            </w:r>
          </w:p>
        </w:tc>
        <w:tc>
          <w:tcPr>
            <w:tcW w:w="1006" w:type="dxa"/>
            <w:gridSpan w:val="3"/>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100,00</w:t>
            </w:r>
          </w:p>
        </w:tc>
        <w:tc>
          <w:tcPr>
            <w:tcW w:w="1120" w:type="dxa"/>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7911,00</w:t>
            </w:r>
          </w:p>
        </w:tc>
        <w:tc>
          <w:tcPr>
            <w:tcW w:w="992"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96,41</w:t>
            </w:r>
          </w:p>
        </w:tc>
        <w:tc>
          <w:tcPr>
            <w:tcW w:w="1406"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17411,00</w:t>
            </w:r>
          </w:p>
        </w:tc>
        <w:tc>
          <w:tcPr>
            <w:tcW w:w="1076"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220,09</w:t>
            </w:r>
          </w:p>
        </w:tc>
      </w:tr>
      <w:tr w:rsidR="00F52801" w:rsidRPr="008A1CC5" w:rsidTr="008A1CC5">
        <w:trPr>
          <w:gridAfter w:val="1"/>
          <w:wAfter w:w="110" w:type="dxa"/>
          <w:trHeight w:val="255"/>
        </w:trPr>
        <w:tc>
          <w:tcPr>
            <w:tcW w:w="2539" w:type="dxa"/>
            <w:gridSpan w:val="2"/>
            <w:tcBorders>
              <w:top w:val="nil"/>
              <w:left w:val="single" w:sz="4" w:space="0" w:color="auto"/>
              <w:bottom w:val="single" w:sz="4" w:space="0" w:color="auto"/>
              <w:right w:val="single" w:sz="4" w:space="0" w:color="auto"/>
            </w:tcBorders>
            <w:vAlign w:val="bottom"/>
          </w:tcPr>
          <w:p w:rsidR="00F52801" w:rsidRPr="008A1CC5" w:rsidRDefault="00F52801" w:rsidP="008A1CC5">
            <w:pPr>
              <w:keepNext/>
              <w:widowControl w:val="0"/>
              <w:spacing w:line="360" w:lineRule="auto"/>
              <w:jc w:val="both"/>
              <w:rPr>
                <w:sz w:val="20"/>
              </w:rPr>
            </w:pPr>
            <w:r w:rsidRPr="008A1CC5">
              <w:rPr>
                <w:sz w:val="20"/>
              </w:rPr>
              <w:t>ИТОГО внеоборотные активы</w:t>
            </w:r>
          </w:p>
        </w:tc>
        <w:tc>
          <w:tcPr>
            <w:tcW w:w="1166" w:type="dxa"/>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441713,00</w:t>
            </w:r>
          </w:p>
        </w:tc>
        <w:tc>
          <w:tcPr>
            <w:tcW w:w="1006" w:type="dxa"/>
            <w:gridSpan w:val="3"/>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100,00</w:t>
            </w:r>
          </w:p>
        </w:tc>
        <w:tc>
          <w:tcPr>
            <w:tcW w:w="1120" w:type="dxa"/>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521337,00</w:t>
            </w:r>
          </w:p>
        </w:tc>
        <w:tc>
          <w:tcPr>
            <w:tcW w:w="992"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118,03</w:t>
            </w:r>
          </w:p>
        </w:tc>
        <w:tc>
          <w:tcPr>
            <w:tcW w:w="1406"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847140,00</w:t>
            </w:r>
          </w:p>
        </w:tc>
        <w:tc>
          <w:tcPr>
            <w:tcW w:w="1076"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162,49</w:t>
            </w:r>
          </w:p>
        </w:tc>
      </w:tr>
      <w:tr w:rsidR="00F52801" w:rsidRPr="008A1CC5" w:rsidTr="008A1CC5">
        <w:trPr>
          <w:gridAfter w:val="1"/>
          <w:wAfter w:w="110" w:type="dxa"/>
          <w:trHeight w:val="255"/>
        </w:trPr>
        <w:tc>
          <w:tcPr>
            <w:tcW w:w="2539" w:type="dxa"/>
            <w:gridSpan w:val="2"/>
            <w:tcBorders>
              <w:top w:val="nil"/>
              <w:left w:val="single" w:sz="4" w:space="0" w:color="auto"/>
              <w:bottom w:val="single" w:sz="4" w:space="0" w:color="auto"/>
              <w:right w:val="single" w:sz="4" w:space="0" w:color="auto"/>
            </w:tcBorders>
            <w:vAlign w:val="bottom"/>
          </w:tcPr>
          <w:p w:rsidR="00E53509" w:rsidRPr="008A1CC5" w:rsidRDefault="00F52801" w:rsidP="008A1CC5">
            <w:pPr>
              <w:keepNext/>
              <w:widowControl w:val="0"/>
              <w:spacing w:line="360" w:lineRule="auto"/>
              <w:jc w:val="both"/>
              <w:rPr>
                <w:sz w:val="20"/>
              </w:rPr>
            </w:pPr>
            <w:r w:rsidRPr="008A1CC5">
              <w:rPr>
                <w:sz w:val="20"/>
              </w:rPr>
              <w:t>Запасы</w:t>
            </w:r>
          </w:p>
        </w:tc>
        <w:tc>
          <w:tcPr>
            <w:tcW w:w="1166" w:type="dxa"/>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271097,00</w:t>
            </w:r>
          </w:p>
        </w:tc>
        <w:tc>
          <w:tcPr>
            <w:tcW w:w="1006" w:type="dxa"/>
            <w:gridSpan w:val="3"/>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100,00</w:t>
            </w:r>
          </w:p>
        </w:tc>
        <w:tc>
          <w:tcPr>
            <w:tcW w:w="1120" w:type="dxa"/>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350142,00</w:t>
            </w:r>
          </w:p>
        </w:tc>
        <w:tc>
          <w:tcPr>
            <w:tcW w:w="992"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129,16</w:t>
            </w:r>
          </w:p>
        </w:tc>
        <w:tc>
          <w:tcPr>
            <w:tcW w:w="1406"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489403,00</w:t>
            </w:r>
          </w:p>
        </w:tc>
        <w:tc>
          <w:tcPr>
            <w:tcW w:w="1076" w:type="dxa"/>
            <w:gridSpan w:val="2"/>
            <w:tcBorders>
              <w:top w:val="nil"/>
              <w:left w:val="nil"/>
              <w:bottom w:val="single" w:sz="4" w:space="0" w:color="auto"/>
              <w:right w:val="single" w:sz="4" w:space="0" w:color="auto"/>
            </w:tcBorders>
            <w:noWrap/>
            <w:vAlign w:val="bottom"/>
          </w:tcPr>
          <w:p w:rsidR="00F52801" w:rsidRPr="008A1CC5" w:rsidRDefault="00F52801" w:rsidP="008A1CC5">
            <w:pPr>
              <w:keepNext/>
              <w:widowControl w:val="0"/>
              <w:spacing w:line="360" w:lineRule="auto"/>
              <w:jc w:val="both"/>
              <w:rPr>
                <w:sz w:val="20"/>
              </w:rPr>
            </w:pPr>
            <w:r w:rsidRPr="008A1CC5">
              <w:rPr>
                <w:sz w:val="20"/>
              </w:rPr>
              <w:t>139,77</w:t>
            </w:r>
          </w:p>
        </w:tc>
      </w:tr>
      <w:tr w:rsidR="00096096" w:rsidRPr="008A1CC5" w:rsidTr="008A1CC5">
        <w:trPr>
          <w:gridAfter w:val="1"/>
          <w:wAfter w:w="110" w:type="dxa"/>
          <w:trHeight w:val="255"/>
        </w:trPr>
        <w:tc>
          <w:tcPr>
            <w:tcW w:w="2539" w:type="dxa"/>
            <w:gridSpan w:val="2"/>
            <w:tcBorders>
              <w:top w:val="single" w:sz="4" w:space="0" w:color="auto"/>
              <w:left w:val="single" w:sz="4" w:space="0" w:color="auto"/>
              <w:bottom w:val="single" w:sz="4" w:space="0" w:color="auto"/>
              <w:right w:val="single" w:sz="4" w:space="0" w:color="auto"/>
            </w:tcBorders>
            <w:vAlign w:val="bottom"/>
          </w:tcPr>
          <w:p w:rsidR="00096096" w:rsidRPr="008A1CC5" w:rsidRDefault="00096096" w:rsidP="008A1CC5">
            <w:pPr>
              <w:keepNext/>
              <w:widowControl w:val="0"/>
              <w:spacing w:line="360" w:lineRule="auto"/>
              <w:jc w:val="both"/>
              <w:rPr>
                <w:sz w:val="20"/>
              </w:rPr>
            </w:pPr>
            <w:r w:rsidRPr="008A1CC5">
              <w:rPr>
                <w:sz w:val="20"/>
              </w:rPr>
              <w:t>НДС по приобретенным ценностям</w:t>
            </w:r>
          </w:p>
        </w:tc>
        <w:tc>
          <w:tcPr>
            <w:tcW w:w="1166" w:type="dxa"/>
            <w:tcBorders>
              <w:top w:val="single" w:sz="4" w:space="0" w:color="auto"/>
              <w:left w:val="nil"/>
              <w:bottom w:val="single" w:sz="4" w:space="0" w:color="auto"/>
              <w:right w:val="single" w:sz="4" w:space="0" w:color="auto"/>
            </w:tcBorders>
            <w:noWrap/>
            <w:vAlign w:val="bottom"/>
          </w:tcPr>
          <w:p w:rsidR="00096096" w:rsidRPr="008A1CC5" w:rsidRDefault="00096096" w:rsidP="008A1CC5">
            <w:pPr>
              <w:keepNext/>
              <w:widowControl w:val="0"/>
              <w:spacing w:line="360" w:lineRule="auto"/>
              <w:jc w:val="both"/>
              <w:rPr>
                <w:sz w:val="20"/>
              </w:rPr>
            </w:pPr>
            <w:r w:rsidRPr="008A1CC5">
              <w:rPr>
                <w:sz w:val="20"/>
              </w:rPr>
              <w:t>18929,00</w:t>
            </w:r>
          </w:p>
        </w:tc>
        <w:tc>
          <w:tcPr>
            <w:tcW w:w="1006" w:type="dxa"/>
            <w:gridSpan w:val="3"/>
            <w:tcBorders>
              <w:top w:val="single" w:sz="4" w:space="0" w:color="auto"/>
              <w:left w:val="nil"/>
              <w:bottom w:val="single" w:sz="4" w:space="0" w:color="auto"/>
              <w:right w:val="single" w:sz="4" w:space="0" w:color="auto"/>
            </w:tcBorders>
            <w:noWrap/>
            <w:vAlign w:val="bottom"/>
          </w:tcPr>
          <w:p w:rsidR="00096096" w:rsidRPr="008A1CC5" w:rsidRDefault="00096096" w:rsidP="008A1CC5">
            <w:pPr>
              <w:keepNext/>
              <w:widowControl w:val="0"/>
              <w:spacing w:line="360" w:lineRule="auto"/>
              <w:jc w:val="both"/>
              <w:rPr>
                <w:sz w:val="20"/>
              </w:rPr>
            </w:pPr>
            <w:r w:rsidRPr="008A1CC5">
              <w:rPr>
                <w:sz w:val="20"/>
              </w:rPr>
              <w:t>100,00</w:t>
            </w:r>
          </w:p>
        </w:tc>
        <w:tc>
          <w:tcPr>
            <w:tcW w:w="1120" w:type="dxa"/>
            <w:tcBorders>
              <w:top w:val="single" w:sz="4" w:space="0" w:color="auto"/>
              <w:left w:val="nil"/>
              <w:bottom w:val="single" w:sz="4" w:space="0" w:color="auto"/>
              <w:right w:val="single" w:sz="4" w:space="0" w:color="auto"/>
            </w:tcBorders>
            <w:noWrap/>
            <w:vAlign w:val="bottom"/>
          </w:tcPr>
          <w:p w:rsidR="00096096" w:rsidRPr="008A1CC5" w:rsidRDefault="00096096" w:rsidP="008A1CC5">
            <w:pPr>
              <w:keepNext/>
              <w:widowControl w:val="0"/>
              <w:spacing w:line="360" w:lineRule="auto"/>
              <w:jc w:val="both"/>
              <w:rPr>
                <w:sz w:val="20"/>
              </w:rPr>
            </w:pPr>
            <w:r w:rsidRPr="008A1CC5">
              <w:rPr>
                <w:sz w:val="20"/>
              </w:rPr>
              <w:t>19962,00</w:t>
            </w:r>
          </w:p>
        </w:tc>
        <w:tc>
          <w:tcPr>
            <w:tcW w:w="992" w:type="dxa"/>
            <w:gridSpan w:val="2"/>
            <w:tcBorders>
              <w:top w:val="single" w:sz="4" w:space="0" w:color="auto"/>
              <w:left w:val="nil"/>
              <w:bottom w:val="single" w:sz="4" w:space="0" w:color="auto"/>
              <w:right w:val="single" w:sz="4" w:space="0" w:color="auto"/>
            </w:tcBorders>
            <w:noWrap/>
            <w:vAlign w:val="bottom"/>
          </w:tcPr>
          <w:p w:rsidR="00096096" w:rsidRPr="008A1CC5" w:rsidRDefault="00096096" w:rsidP="008A1CC5">
            <w:pPr>
              <w:keepNext/>
              <w:widowControl w:val="0"/>
              <w:spacing w:line="360" w:lineRule="auto"/>
              <w:jc w:val="both"/>
              <w:rPr>
                <w:sz w:val="20"/>
              </w:rPr>
            </w:pPr>
            <w:r w:rsidRPr="008A1CC5">
              <w:rPr>
                <w:sz w:val="20"/>
              </w:rPr>
              <w:t>105,46</w:t>
            </w:r>
          </w:p>
        </w:tc>
        <w:tc>
          <w:tcPr>
            <w:tcW w:w="1406" w:type="dxa"/>
            <w:gridSpan w:val="2"/>
            <w:tcBorders>
              <w:top w:val="single" w:sz="4" w:space="0" w:color="auto"/>
              <w:left w:val="nil"/>
              <w:bottom w:val="single" w:sz="4" w:space="0" w:color="auto"/>
              <w:right w:val="single" w:sz="4" w:space="0" w:color="auto"/>
            </w:tcBorders>
            <w:noWrap/>
            <w:vAlign w:val="bottom"/>
          </w:tcPr>
          <w:p w:rsidR="00096096" w:rsidRPr="008A1CC5" w:rsidRDefault="00096096" w:rsidP="008A1CC5">
            <w:pPr>
              <w:keepNext/>
              <w:widowControl w:val="0"/>
              <w:spacing w:line="360" w:lineRule="auto"/>
              <w:jc w:val="both"/>
              <w:rPr>
                <w:sz w:val="20"/>
              </w:rPr>
            </w:pPr>
            <w:r w:rsidRPr="008A1CC5">
              <w:rPr>
                <w:sz w:val="20"/>
              </w:rPr>
              <w:t>21527,00</w:t>
            </w:r>
          </w:p>
        </w:tc>
        <w:tc>
          <w:tcPr>
            <w:tcW w:w="1076" w:type="dxa"/>
            <w:gridSpan w:val="2"/>
            <w:tcBorders>
              <w:top w:val="single" w:sz="4" w:space="0" w:color="auto"/>
              <w:left w:val="nil"/>
              <w:bottom w:val="single" w:sz="4" w:space="0" w:color="auto"/>
              <w:right w:val="single" w:sz="4" w:space="0" w:color="auto"/>
            </w:tcBorders>
            <w:noWrap/>
            <w:vAlign w:val="bottom"/>
          </w:tcPr>
          <w:p w:rsidR="00096096" w:rsidRPr="008A1CC5" w:rsidRDefault="00096096" w:rsidP="008A1CC5">
            <w:pPr>
              <w:keepNext/>
              <w:widowControl w:val="0"/>
              <w:spacing w:line="360" w:lineRule="auto"/>
              <w:jc w:val="both"/>
              <w:rPr>
                <w:sz w:val="20"/>
              </w:rPr>
            </w:pPr>
            <w:r w:rsidRPr="008A1CC5">
              <w:rPr>
                <w:sz w:val="20"/>
              </w:rPr>
              <w:t>107,84</w:t>
            </w:r>
          </w:p>
        </w:tc>
      </w:tr>
      <w:tr w:rsidR="00E53509" w:rsidRPr="008A1CC5" w:rsidTr="008A1C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5"/>
        </w:trPr>
        <w:tc>
          <w:tcPr>
            <w:tcW w:w="2429" w:type="dxa"/>
            <w:vAlign w:val="bottom"/>
          </w:tcPr>
          <w:p w:rsidR="00E53509" w:rsidRPr="008A1CC5" w:rsidRDefault="00E53509" w:rsidP="008A1CC5">
            <w:pPr>
              <w:keepNext/>
              <w:widowControl w:val="0"/>
              <w:spacing w:line="360" w:lineRule="auto"/>
              <w:jc w:val="both"/>
              <w:rPr>
                <w:sz w:val="20"/>
              </w:rPr>
            </w:pPr>
            <w:r w:rsidRPr="008A1CC5">
              <w:rPr>
                <w:sz w:val="20"/>
              </w:rPr>
              <w:t>Дебиторская задолженность (платежи по которой ожидаются более чем</w:t>
            </w:r>
            <w:r w:rsidR="008A1CC5" w:rsidRPr="008A1CC5">
              <w:rPr>
                <w:sz w:val="20"/>
              </w:rPr>
              <w:t xml:space="preserve"> </w:t>
            </w:r>
            <w:r w:rsidRPr="008A1CC5">
              <w:rPr>
                <w:sz w:val="20"/>
              </w:rPr>
              <w:t>через 12 месяцев)</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22346,00</w:t>
            </w:r>
          </w:p>
        </w:tc>
        <w:tc>
          <w:tcPr>
            <w:tcW w:w="766" w:type="dxa"/>
            <w:noWrap/>
            <w:vAlign w:val="bottom"/>
          </w:tcPr>
          <w:p w:rsidR="00E53509" w:rsidRPr="008A1CC5" w:rsidRDefault="00E53509" w:rsidP="008A1CC5">
            <w:pPr>
              <w:keepNext/>
              <w:widowControl w:val="0"/>
              <w:spacing w:line="360" w:lineRule="auto"/>
              <w:jc w:val="both"/>
              <w:rPr>
                <w:sz w:val="20"/>
              </w:rPr>
            </w:pPr>
            <w:r w:rsidRPr="008A1CC5">
              <w:rPr>
                <w:sz w:val="20"/>
              </w:rPr>
              <w:t>100,00</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1426,00</w:t>
            </w:r>
          </w:p>
        </w:tc>
        <w:tc>
          <w:tcPr>
            <w:tcW w:w="87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6,38</w:t>
            </w:r>
          </w:p>
        </w:tc>
        <w:tc>
          <w:tcPr>
            <w:tcW w:w="154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1317,00</w:t>
            </w:r>
          </w:p>
        </w:tc>
        <w:tc>
          <w:tcPr>
            <w:tcW w:w="98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92,36</w:t>
            </w:r>
          </w:p>
        </w:tc>
      </w:tr>
      <w:tr w:rsidR="00E53509" w:rsidRPr="008A1CC5" w:rsidTr="008A1C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5"/>
        </w:trPr>
        <w:tc>
          <w:tcPr>
            <w:tcW w:w="2429" w:type="dxa"/>
            <w:vAlign w:val="bottom"/>
          </w:tcPr>
          <w:p w:rsidR="00E53509" w:rsidRPr="008A1CC5" w:rsidRDefault="00E53509" w:rsidP="008A1CC5">
            <w:pPr>
              <w:keepNext/>
              <w:widowControl w:val="0"/>
              <w:spacing w:line="360" w:lineRule="auto"/>
              <w:jc w:val="both"/>
              <w:rPr>
                <w:sz w:val="20"/>
              </w:rPr>
            </w:pPr>
            <w:r w:rsidRPr="008A1CC5">
              <w:rPr>
                <w:sz w:val="20"/>
              </w:rPr>
              <w:t>Дебиторская задолженность (платежи по которой ожидаются в течение 12 месяцев)</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31115,00</w:t>
            </w:r>
          </w:p>
        </w:tc>
        <w:tc>
          <w:tcPr>
            <w:tcW w:w="766" w:type="dxa"/>
            <w:noWrap/>
            <w:vAlign w:val="bottom"/>
          </w:tcPr>
          <w:p w:rsidR="00E53509" w:rsidRPr="008A1CC5" w:rsidRDefault="00E53509" w:rsidP="008A1CC5">
            <w:pPr>
              <w:keepNext/>
              <w:widowControl w:val="0"/>
              <w:spacing w:line="360" w:lineRule="auto"/>
              <w:jc w:val="both"/>
              <w:rPr>
                <w:sz w:val="20"/>
              </w:rPr>
            </w:pPr>
            <w:r w:rsidRPr="008A1CC5">
              <w:rPr>
                <w:sz w:val="20"/>
              </w:rPr>
              <w:t>100,00</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56347,00</w:t>
            </w:r>
          </w:p>
        </w:tc>
        <w:tc>
          <w:tcPr>
            <w:tcW w:w="87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181,09</w:t>
            </w:r>
          </w:p>
        </w:tc>
        <w:tc>
          <w:tcPr>
            <w:tcW w:w="154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93173,00</w:t>
            </w:r>
          </w:p>
        </w:tc>
        <w:tc>
          <w:tcPr>
            <w:tcW w:w="98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165,36</w:t>
            </w:r>
          </w:p>
        </w:tc>
      </w:tr>
      <w:tr w:rsidR="00E53509" w:rsidRPr="008A1CC5" w:rsidTr="008A1C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429" w:type="dxa"/>
            <w:vAlign w:val="bottom"/>
          </w:tcPr>
          <w:p w:rsidR="00E53509" w:rsidRPr="008A1CC5" w:rsidRDefault="00E53509" w:rsidP="008A1CC5">
            <w:pPr>
              <w:keepNext/>
              <w:widowControl w:val="0"/>
              <w:spacing w:line="360" w:lineRule="auto"/>
              <w:jc w:val="both"/>
              <w:rPr>
                <w:sz w:val="20"/>
              </w:rPr>
            </w:pPr>
            <w:r w:rsidRPr="008A1CC5">
              <w:rPr>
                <w:sz w:val="20"/>
              </w:rPr>
              <w:t>Краткосрочные финансовые</w:t>
            </w:r>
            <w:r w:rsidRPr="008A1CC5">
              <w:rPr>
                <w:sz w:val="20"/>
              </w:rPr>
              <w:br/>
              <w:t xml:space="preserve">вложения </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1426,00</w:t>
            </w:r>
          </w:p>
        </w:tc>
        <w:tc>
          <w:tcPr>
            <w:tcW w:w="766" w:type="dxa"/>
            <w:noWrap/>
            <w:vAlign w:val="bottom"/>
          </w:tcPr>
          <w:p w:rsidR="00E53509" w:rsidRPr="008A1CC5" w:rsidRDefault="00E53509" w:rsidP="008A1CC5">
            <w:pPr>
              <w:keepNext/>
              <w:widowControl w:val="0"/>
              <w:spacing w:line="360" w:lineRule="auto"/>
              <w:jc w:val="both"/>
              <w:rPr>
                <w:sz w:val="20"/>
              </w:rPr>
            </w:pPr>
            <w:r w:rsidRPr="008A1CC5">
              <w:rPr>
                <w:sz w:val="20"/>
              </w:rPr>
              <w:t>100,00</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0,00</w:t>
            </w:r>
          </w:p>
        </w:tc>
        <w:tc>
          <w:tcPr>
            <w:tcW w:w="87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0,00</w:t>
            </w:r>
          </w:p>
        </w:tc>
        <w:tc>
          <w:tcPr>
            <w:tcW w:w="154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0,00</w:t>
            </w:r>
          </w:p>
        </w:tc>
        <w:tc>
          <w:tcPr>
            <w:tcW w:w="986" w:type="dxa"/>
            <w:gridSpan w:val="2"/>
            <w:noWrap/>
            <w:vAlign w:val="bottom"/>
          </w:tcPr>
          <w:p w:rsidR="00E53509" w:rsidRPr="008A1CC5" w:rsidRDefault="00BE179D" w:rsidP="008A1CC5">
            <w:pPr>
              <w:keepNext/>
              <w:widowControl w:val="0"/>
              <w:spacing w:line="360" w:lineRule="auto"/>
              <w:jc w:val="both"/>
              <w:rPr>
                <w:sz w:val="20"/>
              </w:rPr>
            </w:pPr>
            <w:r w:rsidRPr="008A1CC5">
              <w:rPr>
                <w:sz w:val="20"/>
              </w:rPr>
              <w:t>0,00</w:t>
            </w:r>
          </w:p>
        </w:tc>
      </w:tr>
      <w:tr w:rsidR="00E53509" w:rsidRPr="008A1CC5" w:rsidTr="008A1C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429" w:type="dxa"/>
            <w:vAlign w:val="bottom"/>
          </w:tcPr>
          <w:p w:rsidR="00E53509" w:rsidRPr="008A1CC5" w:rsidRDefault="00E53509" w:rsidP="008A1CC5">
            <w:pPr>
              <w:keepNext/>
              <w:widowControl w:val="0"/>
              <w:spacing w:line="360" w:lineRule="auto"/>
              <w:jc w:val="both"/>
              <w:rPr>
                <w:sz w:val="20"/>
              </w:rPr>
            </w:pPr>
            <w:r w:rsidRPr="008A1CC5">
              <w:rPr>
                <w:sz w:val="20"/>
              </w:rPr>
              <w:t>Денежные средства</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10953,00</w:t>
            </w:r>
          </w:p>
        </w:tc>
        <w:tc>
          <w:tcPr>
            <w:tcW w:w="766" w:type="dxa"/>
            <w:noWrap/>
            <w:vAlign w:val="bottom"/>
          </w:tcPr>
          <w:p w:rsidR="00E53509" w:rsidRPr="008A1CC5" w:rsidRDefault="00E53509" w:rsidP="008A1CC5">
            <w:pPr>
              <w:keepNext/>
              <w:widowControl w:val="0"/>
              <w:spacing w:line="360" w:lineRule="auto"/>
              <w:jc w:val="both"/>
              <w:rPr>
                <w:sz w:val="20"/>
              </w:rPr>
            </w:pPr>
            <w:r w:rsidRPr="008A1CC5">
              <w:rPr>
                <w:sz w:val="20"/>
              </w:rPr>
              <w:t>100,00</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30740,00</w:t>
            </w:r>
          </w:p>
        </w:tc>
        <w:tc>
          <w:tcPr>
            <w:tcW w:w="87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280,65</w:t>
            </w:r>
          </w:p>
        </w:tc>
        <w:tc>
          <w:tcPr>
            <w:tcW w:w="154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12497,00</w:t>
            </w:r>
          </w:p>
        </w:tc>
        <w:tc>
          <w:tcPr>
            <w:tcW w:w="98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40,65</w:t>
            </w:r>
          </w:p>
        </w:tc>
      </w:tr>
      <w:tr w:rsidR="00E53509" w:rsidRPr="008A1CC5" w:rsidTr="008A1C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429" w:type="dxa"/>
            <w:vAlign w:val="bottom"/>
          </w:tcPr>
          <w:p w:rsidR="00E53509" w:rsidRPr="008A1CC5" w:rsidRDefault="00E53509" w:rsidP="008A1CC5">
            <w:pPr>
              <w:keepNext/>
              <w:widowControl w:val="0"/>
              <w:spacing w:line="360" w:lineRule="auto"/>
              <w:jc w:val="both"/>
              <w:rPr>
                <w:sz w:val="20"/>
              </w:rPr>
            </w:pPr>
            <w:r w:rsidRPr="008A1CC5">
              <w:rPr>
                <w:sz w:val="20"/>
              </w:rPr>
              <w:t>ИТОГО Оборотные активы</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355866,00</w:t>
            </w:r>
          </w:p>
        </w:tc>
        <w:tc>
          <w:tcPr>
            <w:tcW w:w="766" w:type="dxa"/>
            <w:noWrap/>
            <w:vAlign w:val="bottom"/>
          </w:tcPr>
          <w:p w:rsidR="00E53509" w:rsidRPr="008A1CC5" w:rsidRDefault="00E53509" w:rsidP="008A1CC5">
            <w:pPr>
              <w:keepNext/>
              <w:widowControl w:val="0"/>
              <w:spacing w:line="360" w:lineRule="auto"/>
              <w:jc w:val="both"/>
              <w:rPr>
                <w:sz w:val="20"/>
              </w:rPr>
            </w:pPr>
            <w:r w:rsidRPr="008A1CC5">
              <w:rPr>
                <w:sz w:val="20"/>
              </w:rPr>
              <w:t>100,00</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458617,00</w:t>
            </w:r>
          </w:p>
        </w:tc>
        <w:tc>
          <w:tcPr>
            <w:tcW w:w="87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128,87</w:t>
            </w:r>
          </w:p>
        </w:tc>
        <w:tc>
          <w:tcPr>
            <w:tcW w:w="154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617917,00</w:t>
            </w:r>
          </w:p>
        </w:tc>
        <w:tc>
          <w:tcPr>
            <w:tcW w:w="98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134,73</w:t>
            </w:r>
          </w:p>
        </w:tc>
      </w:tr>
      <w:tr w:rsidR="00E53509" w:rsidRPr="008A1CC5" w:rsidTr="008A1C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429" w:type="dxa"/>
            <w:vAlign w:val="bottom"/>
          </w:tcPr>
          <w:p w:rsidR="00E53509" w:rsidRPr="008A1CC5" w:rsidRDefault="00E53509" w:rsidP="008A1CC5">
            <w:pPr>
              <w:keepNext/>
              <w:widowControl w:val="0"/>
              <w:spacing w:line="360" w:lineRule="auto"/>
              <w:jc w:val="both"/>
              <w:rPr>
                <w:sz w:val="20"/>
              </w:rPr>
            </w:pPr>
            <w:r w:rsidRPr="008A1CC5">
              <w:rPr>
                <w:sz w:val="20"/>
              </w:rPr>
              <w:t>ИТОГО АКТИВ БАЛАНСА</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797579,00</w:t>
            </w:r>
          </w:p>
        </w:tc>
        <w:tc>
          <w:tcPr>
            <w:tcW w:w="766" w:type="dxa"/>
            <w:noWrap/>
            <w:vAlign w:val="bottom"/>
          </w:tcPr>
          <w:p w:rsidR="00E53509" w:rsidRPr="008A1CC5" w:rsidRDefault="00E53509" w:rsidP="008A1CC5">
            <w:pPr>
              <w:keepNext/>
              <w:widowControl w:val="0"/>
              <w:spacing w:line="360" w:lineRule="auto"/>
              <w:jc w:val="both"/>
              <w:rPr>
                <w:sz w:val="20"/>
              </w:rPr>
            </w:pPr>
            <w:r w:rsidRPr="008A1CC5">
              <w:rPr>
                <w:sz w:val="20"/>
              </w:rPr>
              <w:t>100,00</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979954,00</w:t>
            </w:r>
          </w:p>
        </w:tc>
        <w:tc>
          <w:tcPr>
            <w:tcW w:w="87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122,87</w:t>
            </w:r>
          </w:p>
        </w:tc>
        <w:tc>
          <w:tcPr>
            <w:tcW w:w="154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1465057,00</w:t>
            </w:r>
          </w:p>
        </w:tc>
        <w:tc>
          <w:tcPr>
            <w:tcW w:w="98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149,50</w:t>
            </w:r>
          </w:p>
        </w:tc>
      </w:tr>
      <w:tr w:rsidR="00E53509" w:rsidRPr="008A1CC5" w:rsidTr="008A1C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429" w:type="dxa"/>
            <w:vAlign w:val="bottom"/>
          </w:tcPr>
          <w:p w:rsidR="00E53509" w:rsidRPr="008A1CC5" w:rsidRDefault="00E53509" w:rsidP="008A1CC5">
            <w:pPr>
              <w:keepNext/>
              <w:widowControl w:val="0"/>
              <w:spacing w:line="360" w:lineRule="auto"/>
              <w:jc w:val="both"/>
              <w:rPr>
                <w:sz w:val="20"/>
              </w:rPr>
            </w:pPr>
            <w:r w:rsidRPr="008A1CC5">
              <w:rPr>
                <w:sz w:val="20"/>
              </w:rPr>
              <w:t>Уставный капитал</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450000,00</w:t>
            </w:r>
          </w:p>
        </w:tc>
        <w:tc>
          <w:tcPr>
            <w:tcW w:w="766" w:type="dxa"/>
            <w:noWrap/>
            <w:vAlign w:val="bottom"/>
          </w:tcPr>
          <w:p w:rsidR="00E53509" w:rsidRPr="008A1CC5" w:rsidRDefault="00E53509" w:rsidP="008A1CC5">
            <w:pPr>
              <w:keepNext/>
              <w:widowControl w:val="0"/>
              <w:spacing w:line="360" w:lineRule="auto"/>
              <w:jc w:val="both"/>
              <w:rPr>
                <w:sz w:val="20"/>
              </w:rPr>
            </w:pPr>
            <w:r w:rsidRPr="008A1CC5">
              <w:rPr>
                <w:sz w:val="20"/>
              </w:rPr>
              <w:t>100,00</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450000,00</w:t>
            </w:r>
          </w:p>
        </w:tc>
        <w:tc>
          <w:tcPr>
            <w:tcW w:w="87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100,00</w:t>
            </w:r>
          </w:p>
        </w:tc>
        <w:tc>
          <w:tcPr>
            <w:tcW w:w="154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450000,00</w:t>
            </w:r>
          </w:p>
        </w:tc>
        <w:tc>
          <w:tcPr>
            <w:tcW w:w="98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100,00</w:t>
            </w:r>
          </w:p>
        </w:tc>
      </w:tr>
      <w:tr w:rsidR="00E53509" w:rsidRPr="008A1CC5" w:rsidTr="008A1C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429" w:type="dxa"/>
            <w:vAlign w:val="bottom"/>
          </w:tcPr>
          <w:p w:rsidR="00E53509" w:rsidRPr="008A1CC5" w:rsidRDefault="00E53509" w:rsidP="008A1CC5">
            <w:pPr>
              <w:keepNext/>
              <w:widowControl w:val="0"/>
              <w:spacing w:line="360" w:lineRule="auto"/>
              <w:jc w:val="both"/>
              <w:rPr>
                <w:sz w:val="20"/>
              </w:rPr>
            </w:pPr>
            <w:r w:rsidRPr="008A1CC5">
              <w:rPr>
                <w:sz w:val="20"/>
              </w:rPr>
              <w:t>Резервный капитал</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0,00</w:t>
            </w:r>
          </w:p>
        </w:tc>
        <w:tc>
          <w:tcPr>
            <w:tcW w:w="766" w:type="dxa"/>
            <w:noWrap/>
            <w:vAlign w:val="bottom"/>
          </w:tcPr>
          <w:p w:rsidR="00E53509" w:rsidRPr="008A1CC5" w:rsidRDefault="00E53509" w:rsidP="008A1CC5">
            <w:pPr>
              <w:keepNext/>
              <w:widowControl w:val="0"/>
              <w:spacing w:line="360" w:lineRule="auto"/>
              <w:jc w:val="both"/>
              <w:rPr>
                <w:sz w:val="20"/>
              </w:rPr>
            </w:pPr>
            <w:r w:rsidRPr="008A1CC5">
              <w:rPr>
                <w:sz w:val="20"/>
              </w:rPr>
              <w:t>100,00</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0,00</w:t>
            </w:r>
          </w:p>
        </w:tc>
        <w:tc>
          <w:tcPr>
            <w:tcW w:w="876" w:type="dxa"/>
            <w:gridSpan w:val="2"/>
            <w:noWrap/>
            <w:vAlign w:val="bottom"/>
          </w:tcPr>
          <w:p w:rsidR="00E53509" w:rsidRPr="008A1CC5" w:rsidRDefault="00BE179D" w:rsidP="008A1CC5">
            <w:pPr>
              <w:keepNext/>
              <w:widowControl w:val="0"/>
              <w:spacing w:line="360" w:lineRule="auto"/>
              <w:jc w:val="both"/>
              <w:rPr>
                <w:sz w:val="20"/>
              </w:rPr>
            </w:pPr>
            <w:r w:rsidRPr="008A1CC5">
              <w:rPr>
                <w:sz w:val="20"/>
              </w:rPr>
              <w:t>0,00</w:t>
            </w:r>
          </w:p>
        </w:tc>
        <w:tc>
          <w:tcPr>
            <w:tcW w:w="154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22684,00</w:t>
            </w:r>
          </w:p>
        </w:tc>
        <w:tc>
          <w:tcPr>
            <w:tcW w:w="986" w:type="dxa"/>
            <w:gridSpan w:val="2"/>
            <w:noWrap/>
            <w:vAlign w:val="bottom"/>
          </w:tcPr>
          <w:p w:rsidR="00E53509" w:rsidRPr="008A1CC5" w:rsidRDefault="00BE179D" w:rsidP="008A1CC5">
            <w:pPr>
              <w:keepNext/>
              <w:widowControl w:val="0"/>
              <w:spacing w:line="360" w:lineRule="auto"/>
              <w:jc w:val="both"/>
              <w:rPr>
                <w:sz w:val="20"/>
              </w:rPr>
            </w:pPr>
            <w:r w:rsidRPr="008A1CC5">
              <w:rPr>
                <w:sz w:val="20"/>
              </w:rPr>
              <w:t>0,00</w:t>
            </w:r>
          </w:p>
        </w:tc>
      </w:tr>
      <w:tr w:rsidR="00E53509" w:rsidRPr="008A1CC5" w:rsidTr="008A1C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2429" w:type="dxa"/>
            <w:vAlign w:val="bottom"/>
          </w:tcPr>
          <w:p w:rsidR="00E53509" w:rsidRPr="008A1CC5" w:rsidRDefault="00E53509" w:rsidP="008A1CC5">
            <w:pPr>
              <w:keepNext/>
              <w:widowControl w:val="0"/>
              <w:spacing w:line="360" w:lineRule="auto"/>
              <w:jc w:val="both"/>
              <w:rPr>
                <w:sz w:val="20"/>
              </w:rPr>
            </w:pPr>
            <w:r w:rsidRPr="008A1CC5">
              <w:rPr>
                <w:sz w:val="20"/>
              </w:rPr>
              <w:t>Нераспределенная прибыль прошлых лет</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76129,00</w:t>
            </w:r>
          </w:p>
        </w:tc>
        <w:tc>
          <w:tcPr>
            <w:tcW w:w="766" w:type="dxa"/>
            <w:noWrap/>
            <w:vAlign w:val="bottom"/>
          </w:tcPr>
          <w:p w:rsidR="00E53509" w:rsidRPr="008A1CC5" w:rsidRDefault="00E53509" w:rsidP="008A1CC5">
            <w:pPr>
              <w:keepNext/>
              <w:widowControl w:val="0"/>
              <w:spacing w:line="360" w:lineRule="auto"/>
              <w:jc w:val="both"/>
              <w:rPr>
                <w:sz w:val="20"/>
              </w:rPr>
            </w:pPr>
            <w:r w:rsidRPr="008A1CC5">
              <w:rPr>
                <w:sz w:val="20"/>
              </w:rPr>
              <w:t>100,00</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224885,00</w:t>
            </w:r>
          </w:p>
        </w:tc>
        <w:tc>
          <w:tcPr>
            <w:tcW w:w="87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295,40</w:t>
            </w:r>
          </w:p>
        </w:tc>
        <w:tc>
          <w:tcPr>
            <w:tcW w:w="154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431007,00</w:t>
            </w:r>
          </w:p>
        </w:tc>
        <w:tc>
          <w:tcPr>
            <w:tcW w:w="98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191,66</w:t>
            </w:r>
          </w:p>
        </w:tc>
      </w:tr>
      <w:tr w:rsidR="00E53509" w:rsidRPr="008A1CC5" w:rsidTr="008A1C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429" w:type="dxa"/>
            <w:vAlign w:val="bottom"/>
          </w:tcPr>
          <w:p w:rsidR="00E53509" w:rsidRPr="008A1CC5" w:rsidRDefault="00E53509" w:rsidP="008A1CC5">
            <w:pPr>
              <w:keepNext/>
              <w:widowControl w:val="0"/>
              <w:spacing w:line="360" w:lineRule="auto"/>
              <w:jc w:val="both"/>
              <w:rPr>
                <w:sz w:val="20"/>
              </w:rPr>
            </w:pPr>
            <w:r w:rsidRPr="008A1CC5">
              <w:rPr>
                <w:sz w:val="20"/>
              </w:rPr>
              <w:t>ИТОГО Собственный капитал</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526129,00</w:t>
            </w:r>
          </w:p>
        </w:tc>
        <w:tc>
          <w:tcPr>
            <w:tcW w:w="766" w:type="dxa"/>
            <w:noWrap/>
            <w:vAlign w:val="bottom"/>
          </w:tcPr>
          <w:p w:rsidR="00E53509" w:rsidRPr="008A1CC5" w:rsidRDefault="00E53509" w:rsidP="008A1CC5">
            <w:pPr>
              <w:keepNext/>
              <w:widowControl w:val="0"/>
              <w:spacing w:line="360" w:lineRule="auto"/>
              <w:jc w:val="both"/>
              <w:rPr>
                <w:sz w:val="20"/>
              </w:rPr>
            </w:pPr>
            <w:r w:rsidRPr="008A1CC5">
              <w:rPr>
                <w:sz w:val="20"/>
              </w:rPr>
              <w:t>100,00</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674885,00</w:t>
            </w:r>
          </w:p>
        </w:tc>
        <w:tc>
          <w:tcPr>
            <w:tcW w:w="87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128,27</w:t>
            </w:r>
          </w:p>
        </w:tc>
        <w:tc>
          <w:tcPr>
            <w:tcW w:w="154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903691,00</w:t>
            </w:r>
          </w:p>
        </w:tc>
        <w:tc>
          <w:tcPr>
            <w:tcW w:w="98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133,90</w:t>
            </w:r>
          </w:p>
        </w:tc>
      </w:tr>
      <w:tr w:rsidR="00E53509" w:rsidRPr="008A1CC5" w:rsidTr="008A1C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429" w:type="dxa"/>
            <w:vAlign w:val="bottom"/>
          </w:tcPr>
          <w:p w:rsidR="00E53509" w:rsidRPr="008A1CC5" w:rsidRDefault="00E53509" w:rsidP="008A1CC5">
            <w:pPr>
              <w:keepNext/>
              <w:widowControl w:val="0"/>
              <w:spacing w:line="360" w:lineRule="auto"/>
              <w:jc w:val="both"/>
              <w:rPr>
                <w:sz w:val="20"/>
              </w:rPr>
            </w:pPr>
            <w:r w:rsidRPr="008A1CC5">
              <w:rPr>
                <w:sz w:val="20"/>
              </w:rPr>
              <w:t>Заемные средства</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150880,00</w:t>
            </w:r>
          </w:p>
        </w:tc>
        <w:tc>
          <w:tcPr>
            <w:tcW w:w="766" w:type="dxa"/>
            <w:noWrap/>
            <w:vAlign w:val="bottom"/>
          </w:tcPr>
          <w:p w:rsidR="00E53509" w:rsidRPr="008A1CC5" w:rsidRDefault="00E53509" w:rsidP="008A1CC5">
            <w:pPr>
              <w:keepNext/>
              <w:widowControl w:val="0"/>
              <w:spacing w:line="360" w:lineRule="auto"/>
              <w:jc w:val="both"/>
              <w:rPr>
                <w:sz w:val="20"/>
              </w:rPr>
            </w:pPr>
            <w:r w:rsidRPr="008A1CC5">
              <w:rPr>
                <w:sz w:val="20"/>
              </w:rPr>
              <w:t>100,00</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114760,00</w:t>
            </w:r>
          </w:p>
        </w:tc>
        <w:tc>
          <w:tcPr>
            <w:tcW w:w="87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76,06</w:t>
            </w:r>
          </w:p>
        </w:tc>
        <w:tc>
          <w:tcPr>
            <w:tcW w:w="154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354723,00</w:t>
            </w:r>
          </w:p>
        </w:tc>
        <w:tc>
          <w:tcPr>
            <w:tcW w:w="98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309,10</w:t>
            </w:r>
          </w:p>
        </w:tc>
      </w:tr>
      <w:tr w:rsidR="00E53509" w:rsidRPr="008A1CC5" w:rsidTr="008A1C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429" w:type="dxa"/>
            <w:vAlign w:val="bottom"/>
          </w:tcPr>
          <w:p w:rsidR="00E53509" w:rsidRPr="008A1CC5" w:rsidRDefault="00E53509" w:rsidP="008A1CC5">
            <w:pPr>
              <w:keepNext/>
              <w:widowControl w:val="0"/>
              <w:spacing w:line="360" w:lineRule="auto"/>
              <w:jc w:val="both"/>
              <w:rPr>
                <w:sz w:val="20"/>
              </w:rPr>
            </w:pPr>
            <w:r w:rsidRPr="008A1CC5">
              <w:rPr>
                <w:sz w:val="20"/>
              </w:rPr>
              <w:t>ИТОГО Долгосрочные заемные средства</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150880,00</w:t>
            </w:r>
          </w:p>
        </w:tc>
        <w:tc>
          <w:tcPr>
            <w:tcW w:w="766" w:type="dxa"/>
            <w:noWrap/>
            <w:vAlign w:val="bottom"/>
          </w:tcPr>
          <w:p w:rsidR="00E53509" w:rsidRPr="008A1CC5" w:rsidRDefault="00E53509" w:rsidP="008A1CC5">
            <w:pPr>
              <w:keepNext/>
              <w:widowControl w:val="0"/>
              <w:spacing w:line="360" w:lineRule="auto"/>
              <w:jc w:val="both"/>
              <w:rPr>
                <w:sz w:val="20"/>
              </w:rPr>
            </w:pPr>
            <w:r w:rsidRPr="008A1CC5">
              <w:rPr>
                <w:sz w:val="20"/>
              </w:rPr>
              <w:t>100,00</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114760,00</w:t>
            </w:r>
          </w:p>
        </w:tc>
        <w:tc>
          <w:tcPr>
            <w:tcW w:w="87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76,06</w:t>
            </w:r>
          </w:p>
        </w:tc>
        <w:tc>
          <w:tcPr>
            <w:tcW w:w="154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354723,00</w:t>
            </w:r>
          </w:p>
        </w:tc>
        <w:tc>
          <w:tcPr>
            <w:tcW w:w="98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309,10</w:t>
            </w:r>
          </w:p>
        </w:tc>
      </w:tr>
      <w:tr w:rsidR="00E53509" w:rsidRPr="008A1CC5" w:rsidTr="008A1C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429" w:type="dxa"/>
            <w:vAlign w:val="bottom"/>
          </w:tcPr>
          <w:p w:rsidR="00E53509" w:rsidRPr="008A1CC5" w:rsidRDefault="00E53509" w:rsidP="008A1CC5">
            <w:pPr>
              <w:keepNext/>
              <w:widowControl w:val="0"/>
              <w:spacing w:line="360" w:lineRule="auto"/>
              <w:jc w:val="both"/>
              <w:rPr>
                <w:sz w:val="20"/>
              </w:rPr>
            </w:pPr>
            <w:r w:rsidRPr="008A1CC5">
              <w:rPr>
                <w:sz w:val="20"/>
              </w:rPr>
              <w:t>Заемные средства</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0,00</w:t>
            </w:r>
          </w:p>
        </w:tc>
        <w:tc>
          <w:tcPr>
            <w:tcW w:w="766" w:type="dxa"/>
            <w:noWrap/>
            <w:vAlign w:val="bottom"/>
          </w:tcPr>
          <w:p w:rsidR="00E53509" w:rsidRPr="008A1CC5" w:rsidRDefault="00E53509" w:rsidP="008A1CC5">
            <w:pPr>
              <w:keepNext/>
              <w:widowControl w:val="0"/>
              <w:spacing w:line="360" w:lineRule="auto"/>
              <w:jc w:val="both"/>
              <w:rPr>
                <w:sz w:val="20"/>
              </w:rPr>
            </w:pPr>
            <w:r w:rsidRPr="008A1CC5">
              <w:rPr>
                <w:sz w:val="20"/>
              </w:rPr>
              <w:t>100,00</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60000,00</w:t>
            </w:r>
          </w:p>
        </w:tc>
        <w:tc>
          <w:tcPr>
            <w:tcW w:w="876" w:type="dxa"/>
            <w:gridSpan w:val="2"/>
            <w:noWrap/>
            <w:vAlign w:val="bottom"/>
          </w:tcPr>
          <w:p w:rsidR="00E53509" w:rsidRPr="008A1CC5" w:rsidRDefault="00BE179D" w:rsidP="008A1CC5">
            <w:pPr>
              <w:keepNext/>
              <w:widowControl w:val="0"/>
              <w:spacing w:line="360" w:lineRule="auto"/>
              <w:jc w:val="both"/>
              <w:rPr>
                <w:sz w:val="20"/>
              </w:rPr>
            </w:pPr>
            <w:r w:rsidRPr="008A1CC5">
              <w:rPr>
                <w:sz w:val="20"/>
              </w:rPr>
              <w:t>0,00</w:t>
            </w:r>
          </w:p>
        </w:tc>
        <w:tc>
          <w:tcPr>
            <w:tcW w:w="154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60128,00</w:t>
            </w:r>
          </w:p>
        </w:tc>
        <w:tc>
          <w:tcPr>
            <w:tcW w:w="98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100,21</w:t>
            </w:r>
          </w:p>
        </w:tc>
      </w:tr>
      <w:tr w:rsidR="00E53509" w:rsidRPr="008A1CC5" w:rsidTr="008A1C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429" w:type="dxa"/>
            <w:vAlign w:val="bottom"/>
          </w:tcPr>
          <w:p w:rsidR="00E53509" w:rsidRPr="008A1CC5" w:rsidRDefault="00E53509" w:rsidP="008A1CC5">
            <w:pPr>
              <w:keepNext/>
              <w:widowControl w:val="0"/>
              <w:spacing w:line="360" w:lineRule="auto"/>
              <w:jc w:val="both"/>
              <w:rPr>
                <w:sz w:val="20"/>
              </w:rPr>
            </w:pPr>
            <w:r w:rsidRPr="008A1CC5">
              <w:rPr>
                <w:sz w:val="20"/>
              </w:rPr>
              <w:t>Кредиторская задолженность:</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120568,00</w:t>
            </w:r>
          </w:p>
        </w:tc>
        <w:tc>
          <w:tcPr>
            <w:tcW w:w="766" w:type="dxa"/>
            <w:noWrap/>
            <w:vAlign w:val="bottom"/>
          </w:tcPr>
          <w:p w:rsidR="00E53509" w:rsidRPr="008A1CC5" w:rsidRDefault="00E53509" w:rsidP="008A1CC5">
            <w:pPr>
              <w:keepNext/>
              <w:widowControl w:val="0"/>
              <w:spacing w:line="360" w:lineRule="auto"/>
              <w:jc w:val="both"/>
              <w:rPr>
                <w:sz w:val="20"/>
              </w:rPr>
            </w:pPr>
            <w:r w:rsidRPr="008A1CC5">
              <w:rPr>
                <w:sz w:val="20"/>
              </w:rPr>
              <w:t>100,00</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119050,00</w:t>
            </w:r>
          </w:p>
        </w:tc>
        <w:tc>
          <w:tcPr>
            <w:tcW w:w="87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98,74</w:t>
            </w:r>
          </w:p>
        </w:tc>
        <w:tc>
          <w:tcPr>
            <w:tcW w:w="154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138041,00</w:t>
            </w:r>
          </w:p>
        </w:tc>
        <w:tc>
          <w:tcPr>
            <w:tcW w:w="98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115,95</w:t>
            </w:r>
          </w:p>
        </w:tc>
      </w:tr>
      <w:tr w:rsidR="00E53509" w:rsidRPr="008A1CC5" w:rsidTr="008A1C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429" w:type="dxa"/>
            <w:vAlign w:val="bottom"/>
          </w:tcPr>
          <w:p w:rsidR="00E53509" w:rsidRPr="008A1CC5" w:rsidRDefault="00E53509" w:rsidP="008A1CC5">
            <w:pPr>
              <w:keepNext/>
              <w:widowControl w:val="0"/>
              <w:spacing w:line="360" w:lineRule="auto"/>
              <w:jc w:val="both"/>
              <w:rPr>
                <w:sz w:val="20"/>
              </w:rPr>
            </w:pPr>
            <w:r w:rsidRPr="008A1CC5">
              <w:rPr>
                <w:sz w:val="20"/>
              </w:rPr>
              <w:t>Доходы будущих периодов</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2,00</w:t>
            </w:r>
          </w:p>
        </w:tc>
        <w:tc>
          <w:tcPr>
            <w:tcW w:w="766" w:type="dxa"/>
            <w:noWrap/>
            <w:vAlign w:val="bottom"/>
          </w:tcPr>
          <w:p w:rsidR="00E53509" w:rsidRPr="008A1CC5" w:rsidRDefault="00E53509" w:rsidP="008A1CC5">
            <w:pPr>
              <w:keepNext/>
              <w:widowControl w:val="0"/>
              <w:spacing w:line="360" w:lineRule="auto"/>
              <w:jc w:val="both"/>
              <w:rPr>
                <w:sz w:val="20"/>
              </w:rPr>
            </w:pPr>
            <w:r w:rsidRPr="008A1CC5">
              <w:rPr>
                <w:sz w:val="20"/>
              </w:rPr>
              <w:t>100,00</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11259,00</w:t>
            </w:r>
          </w:p>
        </w:tc>
        <w:tc>
          <w:tcPr>
            <w:tcW w:w="87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562950,00</w:t>
            </w:r>
          </w:p>
        </w:tc>
        <w:tc>
          <w:tcPr>
            <w:tcW w:w="154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8474,00</w:t>
            </w:r>
          </w:p>
        </w:tc>
        <w:tc>
          <w:tcPr>
            <w:tcW w:w="98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75,26</w:t>
            </w:r>
          </w:p>
        </w:tc>
      </w:tr>
      <w:tr w:rsidR="00E53509" w:rsidRPr="008A1CC5" w:rsidTr="008A1C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429" w:type="dxa"/>
            <w:vAlign w:val="bottom"/>
          </w:tcPr>
          <w:p w:rsidR="00E53509" w:rsidRPr="008A1CC5" w:rsidRDefault="00E53509" w:rsidP="008A1CC5">
            <w:pPr>
              <w:keepNext/>
              <w:widowControl w:val="0"/>
              <w:spacing w:line="360" w:lineRule="auto"/>
              <w:jc w:val="both"/>
              <w:rPr>
                <w:sz w:val="20"/>
              </w:rPr>
            </w:pPr>
            <w:r w:rsidRPr="008A1CC5">
              <w:rPr>
                <w:sz w:val="20"/>
              </w:rPr>
              <w:t>ИТОГО Краткосрочные заемные средства</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120570,00</w:t>
            </w:r>
          </w:p>
        </w:tc>
        <w:tc>
          <w:tcPr>
            <w:tcW w:w="766" w:type="dxa"/>
            <w:noWrap/>
            <w:vAlign w:val="bottom"/>
          </w:tcPr>
          <w:p w:rsidR="00E53509" w:rsidRPr="008A1CC5" w:rsidRDefault="00E53509" w:rsidP="008A1CC5">
            <w:pPr>
              <w:keepNext/>
              <w:widowControl w:val="0"/>
              <w:spacing w:line="360" w:lineRule="auto"/>
              <w:jc w:val="both"/>
              <w:rPr>
                <w:sz w:val="20"/>
              </w:rPr>
            </w:pPr>
            <w:r w:rsidRPr="008A1CC5">
              <w:rPr>
                <w:sz w:val="20"/>
              </w:rPr>
              <w:t>100,00</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190309,00</w:t>
            </w:r>
          </w:p>
        </w:tc>
        <w:tc>
          <w:tcPr>
            <w:tcW w:w="87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157,84</w:t>
            </w:r>
          </w:p>
        </w:tc>
        <w:tc>
          <w:tcPr>
            <w:tcW w:w="154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206643,00</w:t>
            </w:r>
          </w:p>
        </w:tc>
        <w:tc>
          <w:tcPr>
            <w:tcW w:w="98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108,58</w:t>
            </w:r>
          </w:p>
        </w:tc>
      </w:tr>
      <w:tr w:rsidR="00E53509" w:rsidRPr="008A1CC5" w:rsidTr="008A1C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429" w:type="dxa"/>
            <w:vAlign w:val="bottom"/>
          </w:tcPr>
          <w:p w:rsidR="00E53509" w:rsidRPr="008A1CC5" w:rsidRDefault="00E53509" w:rsidP="008A1CC5">
            <w:pPr>
              <w:keepNext/>
              <w:widowControl w:val="0"/>
              <w:spacing w:line="360" w:lineRule="auto"/>
              <w:jc w:val="both"/>
              <w:rPr>
                <w:sz w:val="20"/>
              </w:rPr>
            </w:pPr>
            <w:r w:rsidRPr="008A1CC5">
              <w:rPr>
                <w:sz w:val="20"/>
              </w:rPr>
              <w:t>ИТОГО ПАССИВ БАЛАНСА</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797579,00</w:t>
            </w:r>
          </w:p>
        </w:tc>
        <w:tc>
          <w:tcPr>
            <w:tcW w:w="766" w:type="dxa"/>
            <w:noWrap/>
            <w:vAlign w:val="bottom"/>
          </w:tcPr>
          <w:p w:rsidR="00E53509" w:rsidRPr="008A1CC5" w:rsidRDefault="00E53509" w:rsidP="008A1CC5">
            <w:pPr>
              <w:keepNext/>
              <w:widowControl w:val="0"/>
              <w:spacing w:line="360" w:lineRule="auto"/>
              <w:jc w:val="both"/>
              <w:rPr>
                <w:sz w:val="20"/>
              </w:rPr>
            </w:pPr>
            <w:r w:rsidRPr="008A1CC5">
              <w:rPr>
                <w:sz w:val="20"/>
              </w:rPr>
              <w:t>100,00</w:t>
            </w:r>
          </w:p>
        </w:tc>
        <w:tc>
          <w:tcPr>
            <w:tcW w:w="1406" w:type="dxa"/>
            <w:gridSpan w:val="3"/>
            <w:noWrap/>
            <w:vAlign w:val="bottom"/>
          </w:tcPr>
          <w:p w:rsidR="00E53509" w:rsidRPr="008A1CC5" w:rsidRDefault="00E53509" w:rsidP="008A1CC5">
            <w:pPr>
              <w:keepNext/>
              <w:widowControl w:val="0"/>
              <w:spacing w:line="360" w:lineRule="auto"/>
              <w:jc w:val="both"/>
              <w:rPr>
                <w:sz w:val="20"/>
              </w:rPr>
            </w:pPr>
            <w:r w:rsidRPr="008A1CC5">
              <w:rPr>
                <w:sz w:val="20"/>
              </w:rPr>
              <w:t>979954,00</w:t>
            </w:r>
          </w:p>
        </w:tc>
        <w:tc>
          <w:tcPr>
            <w:tcW w:w="87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122,87</w:t>
            </w:r>
          </w:p>
        </w:tc>
        <w:tc>
          <w:tcPr>
            <w:tcW w:w="154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1465057,00</w:t>
            </w:r>
          </w:p>
        </w:tc>
        <w:tc>
          <w:tcPr>
            <w:tcW w:w="986" w:type="dxa"/>
            <w:gridSpan w:val="2"/>
            <w:noWrap/>
            <w:vAlign w:val="bottom"/>
          </w:tcPr>
          <w:p w:rsidR="00E53509" w:rsidRPr="008A1CC5" w:rsidRDefault="00E53509" w:rsidP="008A1CC5">
            <w:pPr>
              <w:keepNext/>
              <w:widowControl w:val="0"/>
              <w:spacing w:line="360" w:lineRule="auto"/>
              <w:jc w:val="both"/>
              <w:rPr>
                <w:sz w:val="20"/>
              </w:rPr>
            </w:pPr>
            <w:r w:rsidRPr="008A1CC5">
              <w:rPr>
                <w:sz w:val="20"/>
              </w:rPr>
              <w:t>149,50</w:t>
            </w:r>
          </w:p>
        </w:tc>
      </w:tr>
    </w:tbl>
    <w:p w:rsidR="00E53509" w:rsidRPr="008A1CC5" w:rsidRDefault="00E53509" w:rsidP="008A1CC5">
      <w:pPr>
        <w:keepNext/>
        <w:widowControl w:val="0"/>
        <w:spacing w:line="360" w:lineRule="auto"/>
        <w:ind w:firstLine="709"/>
        <w:jc w:val="both"/>
        <w:rPr>
          <w:snapToGrid w:val="0"/>
          <w:sz w:val="28"/>
          <w:szCs w:val="28"/>
        </w:rPr>
      </w:pPr>
    </w:p>
    <w:p w:rsidR="00BE179D" w:rsidRPr="008A1CC5" w:rsidRDefault="00BE179D" w:rsidP="008A1CC5">
      <w:pPr>
        <w:keepNext/>
        <w:widowControl w:val="0"/>
        <w:spacing w:line="360" w:lineRule="auto"/>
        <w:ind w:firstLine="709"/>
        <w:jc w:val="both"/>
        <w:rPr>
          <w:sz w:val="28"/>
          <w:szCs w:val="24"/>
        </w:rPr>
      </w:pPr>
      <w:r w:rsidRPr="008A1CC5">
        <w:rPr>
          <w:sz w:val="28"/>
          <w:szCs w:val="24"/>
        </w:rPr>
        <w:t xml:space="preserve">Из данных </w:t>
      </w:r>
      <w:r w:rsidRPr="008A1CC5">
        <w:rPr>
          <w:sz w:val="28"/>
          <w:szCs w:val="28"/>
        </w:rPr>
        <w:t xml:space="preserve">таблиц </w:t>
      </w:r>
      <w:r w:rsidR="00765070" w:rsidRPr="008A1CC5">
        <w:rPr>
          <w:sz w:val="28"/>
          <w:szCs w:val="28"/>
        </w:rPr>
        <w:t>9-11</w:t>
      </w:r>
      <w:r w:rsidRPr="008A1CC5">
        <w:rPr>
          <w:sz w:val="28"/>
          <w:szCs w:val="28"/>
        </w:rPr>
        <w:t xml:space="preserve"> мы видим, что стоимость имущества предприятия уменьшилась на </w:t>
      </w:r>
      <w:bookmarkStart w:id="16" w:name="OCRUncertain052"/>
      <w:r w:rsidRPr="008A1CC5">
        <w:rPr>
          <w:sz w:val="28"/>
          <w:szCs w:val="28"/>
        </w:rPr>
        <w:t>667478,00 тыс.руб. или на 83,68 %</w:t>
      </w:r>
      <w:bookmarkEnd w:id="16"/>
      <w:r w:rsidRPr="008A1CC5">
        <w:rPr>
          <w:sz w:val="28"/>
          <w:szCs w:val="28"/>
        </w:rPr>
        <w:t xml:space="preserve"> за 2004 -2006 гг</w:t>
      </w:r>
      <w:r w:rsidRPr="008A1CC5">
        <w:rPr>
          <w:sz w:val="28"/>
          <w:szCs w:val="24"/>
        </w:rPr>
        <w:t>. Данный рост произошел в основном за счет роста внеоборотных активов за счет покупки новых основных средств и роста дебиторской задолженности.</w:t>
      </w:r>
    </w:p>
    <w:p w:rsidR="00BE179D" w:rsidRPr="008A1CC5" w:rsidRDefault="00BE179D" w:rsidP="008A1CC5">
      <w:pPr>
        <w:keepNext/>
        <w:widowControl w:val="0"/>
        <w:spacing w:line="360" w:lineRule="auto"/>
        <w:ind w:firstLine="709"/>
        <w:jc w:val="both"/>
        <w:rPr>
          <w:sz w:val="28"/>
          <w:szCs w:val="24"/>
        </w:rPr>
      </w:pPr>
      <w:r w:rsidRPr="008A1CC5">
        <w:rPr>
          <w:sz w:val="28"/>
          <w:szCs w:val="24"/>
        </w:rPr>
        <w:t>После оценки изменения имущества предприятия необходимо выявить так называемые «больные» статьи баланса. Их можно подразделить на две группы:</w:t>
      </w:r>
      <w:r w:rsidR="008A1CC5">
        <w:rPr>
          <w:sz w:val="28"/>
          <w:szCs w:val="24"/>
        </w:rPr>
        <w:t xml:space="preserve"> </w:t>
      </w:r>
    </w:p>
    <w:p w:rsidR="00BE179D" w:rsidRPr="008A1CC5" w:rsidRDefault="00BE179D" w:rsidP="008A1CC5">
      <w:pPr>
        <w:keepNext/>
        <w:widowControl w:val="0"/>
        <w:numPr>
          <w:ilvl w:val="0"/>
          <w:numId w:val="33"/>
        </w:numPr>
        <w:tabs>
          <w:tab w:val="clear" w:pos="2007"/>
          <w:tab w:val="num" w:pos="720"/>
        </w:tabs>
        <w:spacing w:line="360" w:lineRule="auto"/>
        <w:ind w:left="0" w:firstLine="709"/>
        <w:jc w:val="both"/>
        <w:rPr>
          <w:sz w:val="28"/>
          <w:szCs w:val="24"/>
        </w:rPr>
      </w:pPr>
      <w:r w:rsidRPr="008A1CC5">
        <w:rPr>
          <w:sz w:val="28"/>
          <w:szCs w:val="24"/>
        </w:rPr>
        <w:t>Сразу свидетельствующие о крайне неудовлетворительной работе предприятия в отчётном периоде и сложившемся в результате этого плохом финансовом положении. К таким статьям относится «Непокрытый убыток отчётного года» и «Непокрытый убыток прошлых лет». На СПК «ЛУЧ» эти статьи не наблюдаются на протяжении всего отчетного периода.</w:t>
      </w:r>
    </w:p>
    <w:p w:rsidR="00BE179D" w:rsidRPr="008A1CC5" w:rsidRDefault="00BE179D" w:rsidP="008A1CC5">
      <w:pPr>
        <w:keepNext/>
        <w:widowControl w:val="0"/>
        <w:numPr>
          <w:ilvl w:val="0"/>
          <w:numId w:val="33"/>
        </w:numPr>
        <w:tabs>
          <w:tab w:val="clear" w:pos="2007"/>
          <w:tab w:val="num" w:pos="720"/>
        </w:tabs>
        <w:spacing w:line="360" w:lineRule="auto"/>
        <w:ind w:left="0" w:firstLine="709"/>
        <w:jc w:val="both"/>
        <w:rPr>
          <w:sz w:val="28"/>
          <w:szCs w:val="24"/>
        </w:rPr>
      </w:pPr>
      <w:r w:rsidRPr="008A1CC5">
        <w:rPr>
          <w:sz w:val="28"/>
          <w:szCs w:val="24"/>
        </w:rPr>
        <w:t>Статьи, говорящие об определённых недостатках в работе предприятия: наличие сумм «плохих» долгов в статьях: «Дебиторская задолженность (платежи по которой ожидаются более чем через 12 месяцев после отчётной дат</w:t>
      </w:r>
      <w:bookmarkStart w:id="17" w:name="OCRUncertain066"/>
      <w:r w:rsidRPr="008A1CC5">
        <w:rPr>
          <w:sz w:val="28"/>
          <w:szCs w:val="24"/>
        </w:rPr>
        <w:t>ы</w:t>
      </w:r>
      <w:bookmarkEnd w:id="17"/>
      <w:r w:rsidRPr="008A1CC5">
        <w:rPr>
          <w:sz w:val="28"/>
          <w:szCs w:val="24"/>
        </w:rPr>
        <w:t>)» (с</w:t>
      </w:r>
      <w:bookmarkStart w:id="18" w:name="OCRUncertain067"/>
      <w:r w:rsidRPr="008A1CC5">
        <w:rPr>
          <w:sz w:val="28"/>
          <w:szCs w:val="24"/>
        </w:rPr>
        <w:t>т</w:t>
      </w:r>
      <w:bookmarkEnd w:id="18"/>
      <w:r w:rsidRPr="008A1CC5">
        <w:rPr>
          <w:sz w:val="28"/>
          <w:szCs w:val="24"/>
        </w:rPr>
        <w:t>рока 230) и «Дебиторская задолженность (платежи по которой ожидаются в течение 12 месяцев после отчётной даты)» (строка 240).</w:t>
      </w:r>
    </w:p>
    <w:p w:rsidR="00BE179D" w:rsidRPr="008A1CC5" w:rsidRDefault="00BE179D" w:rsidP="008A1CC5">
      <w:pPr>
        <w:keepNext/>
        <w:widowControl w:val="0"/>
        <w:spacing w:line="360" w:lineRule="auto"/>
        <w:ind w:firstLine="709"/>
        <w:jc w:val="both"/>
        <w:rPr>
          <w:sz w:val="28"/>
          <w:szCs w:val="24"/>
        </w:rPr>
      </w:pPr>
      <w:r w:rsidRPr="008A1CC5">
        <w:rPr>
          <w:sz w:val="28"/>
          <w:szCs w:val="24"/>
        </w:rPr>
        <w:t>В СПК «ЛУЧ»</w:t>
      </w:r>
      <w:r w:rsidR="008A1CC5">
        <w:rPr>
          <w:sz w:val="28"/>
          <w:szCs w:val="24"/>
        </w:rPr>
        <w:t xml:space="preserve"> </w:t>
      </w:r>
      <w:r w:rsidRPr="008A1CC5">
        <w:rPr>
          <w:sz w:val="28"/>
          <w:szCs w:val="24"/>
        </w:rPr>
        <w:t xml:space="preserve">существует долгосрочная дебиторская задолженность в сумме 22346,00 тыс.руб. на 2004 </w:t>
      </w:r>
      <w:bookmarkStart w:id="19" w:name="OCRUncertain068"/>
      <w:r w:rsidRPr="008A1CC5">
        <w:rPr>
          <w:sz w:val="28"/>
          <w:szCs w:val="24"/>
        </w:rPr>
        <w:t>г.,</w:t>
      </w:r>
      <w:bookmarkEnd w:id="19"/>
      <w:r w:rsidRPr="008A1CC5">
        <w:rPr>
          <w:sz w:val="28"/>
          <w:szCs w:val="24"/>
        </w:rPr>
        <w:t xml:space="preserve"> за два года ее сумма снизилась </w:t>
      </w:r>
      <w:r w:rsidRPr="008A1CC5">
        <w:rPr>
          <w:sz w:val="28"/>
          <w:szCs w:val="28"/>
        </w:rPr>
        <w:t>на 21029,00</w:t>
      </w:r>
      <w:r w:rsidRPr="008A1CC5">
        <w:rPr>
          <w:sz w:val="28"/>
          <w:szCs w:val="24"/>
        </w:rPr>
        <w:t xml:space="preserve"> тыс.руб. Доля долгосрочной дебиторской задолженности в оборотных активах , составляющая в 2004 г. 6,28 % снизилась до 0,21 % в 2006 г. </w:t>
      </w:r>
    </w:p>
    <w:p w:rsidR="00BE179D" w:rsidRPr="008A1CC5" w:rsidRDefault="00BE179D" w:rsidP="008A1CC5">
      <w:pPr>
        <w:keepNext/>
        <w:widowControl w:val="0"/>
        <w:spacing w:line="360" w:lineRule="auto"/>
        <w:ind w:firstLine="709"/>
        <w:jc w:val="both"/>
        <w:rPr>
          <w:sz w:val="28"/>
          <w:szCs w:val="24"/>
        </w:rPr>
      </w:pPr>
      <w:r w:rsidRPr="008A1CC5">
        <w:rPr>
          <w:sz w:val="28"/>
          <w:szCs w:val="24"/>
        </w:rPr>
        <w:t>Краткосрочная же дебиторская задолженность увеличилась с 31115,00 тыс.руб. до 93173,00 тыс.руб., т.е. на 62058,00 тыс.руб. или в 2,9 раз. В структуре оборотных активов доля краткосрочной задолженности увеличилась с 8,74 до 15,08%</w:t>
      </w:r>
    </w:p>
    <w:p w:rsidR="00BE179D" w:rsidRPr="008A1CC5" w:rsidRDefault="00BE179D" w:rsidP="008A1CC5">
      <w:pPr>
        <w:keepNext/>
        <w:widowControl w:val="0"/>
        <w:spacing w:line="360" w:lineRule="auto"/>
        <w:ind w:firstLine="709"/>
        <w:jc w:val="both"/>
        <w:rPr>
          <w:sz w:val="28"/>
          <w:szCs w:val="24"/>
        </w:rPr>
      </w:pPr>
      <w:r w:rsidRPr="008A1CC5">
        <w:rPr>
          <w:sz w:val="28"/>
          <w:szCs w:val="24"/>
        </w:rPr>
        <w:t>Наличие роста дебиторской задолженности в такой значительной сумме характеризует иммоб</w:t>
      </w:r>
      <w:bookmarkStart w:id="20" w:name="OCRUncertain076"/>
      <w:r w:rsidRPr="008A1CC5">
        <w:rPr>
          <w:sz w:val="28"/>
          <w:szCs w:val="24"/>
        </w:rPr>
        <w:t>и</w:t>
      </w:r>
      <w:bookmarkEnd w:id="20"/>
      <w:r w:rsidRPr="008A1CC5">
        <w:rPr>
          <w:sz w:val="28"/>
          <w:szCs w:val="24"/>
        </w:rPr>
        <w:t xml:space="preserve">лизацию (отвлечение) оборотных средств предприятия из производственно-хозяйственного оборота. </w:t>
      </w:r>
      <w:bookmarkStart w:id="21" w:name="OCRUncertain077"/>
    </w:p>
    <w:bookmarkEnd w:id="21"/>
    <w:p w:rsidR="00BE179D" w:rsidRPr="008A1CC5" w:rsidRDefault="00BE179D" w:rsidP="008A1CC5">
      <w:pPr>
        <w:keepNext/>
        <w:widowControl w:val="0"/>
        <w:spacing w:line="360" w:lineRule="auto"/>
        <w:ind w:firstLine="709"/>
        <w:jc w:val="both"/>
        <w:rPr>
          <w:sz w:val="28"/>
          <w:szCs w:val="24"/>
        </w:rPr>
      </w:pPr>
      <w:r w:rsidRPr="008A1CC5">
        <w:rPr>
          <w:sz w:val="28"/>
          <w:szCs w:val="24"/>
        </w:rPr>
        <w:t>Пассивная часть баланса увеличилась за счет преувеличения суммы собственных и заемных средств.</w:t>
      </w:r>
    </w:p>
    <w:p w:rsidR="00BE179D" w:rsidRPr="008A1CC5" w:rsidRDefault="00BE179D" w:rsidP="008A1CC5">
      <w:pPr>
        <w:keepNext/>
        <w:widowControl w:val="0"/>
        <w:spacing w:line="360" w:lineRule="auto"/>
        <w:ind w:firstLine="709"/>
        <w:jc w:val="both"/>
        <w:rPr>
          <w:sz w:val="28"/>
          <w:szCs w:val="24"/>
        </w:rPr>
      </w:pPr>
      <w:r w:rsidRPr="008A1CC5">
        <w:rPr>
          <w:sz w:val="28"/>
          <w:szCs w:val="24"/>
        </w:rPr>
        <w:t xml:space="preserve">Объем собственных средств увеличился за отчетный период незначительно (на 377562,00 тыс.руб.) и составил на начало 2006 г. – </w:t>
      </w:r>
      <w:r w:rsidRPr="008A1CC5">
        <w:rPr>
          <w:bCs/>
          <w:sz w:val="28"/>
          <w:szCs w:val="28"/>
        </w:rPr>
        <w:t>903691,00 тыс.руб.</w:t>
      </w:r>
    </w:p>
    <w:p w:rsidR="00BE179D" w:rsidRPr="008A1CC5" w:rsidRDefault="00BE179D" w:rsidP="008A1CC5">
      <w:pPr>
        <w:keepNext/>
        <w:widowControl w:val="0"/>
        <w:spacing w:line="360" w:lineRule="auto"/>
        <w:ind w:firstLine="709"/>
        <w:jc w:val="both"/>
        <w:rPr>
          <w:sz w:val="28"/>
          <w:szCs w:val="24"/>
        </w:rPr>
      </w:pPr>
      <w:r w:rsidRPr="008A1CC5">
        <w:rPr>
          <w:sz w:val="28"/>
          <w:szCs w:val="24"/>
        </w:rPr>
        <w:t>Удельный вес собственных средств довольно значительный в структуре</w:t>
      </w:r>
      <w:r w:rsidR="008A1CC5">
        <w:rPr>
          <w:sz w:val="28"/>
          <w:szCs w:val="24"/>
        </w:rPr>
        <w:t xml:space="preserve"> </w:t>
      </w:r>
      <w:r w:rsidRPr="008A1CC5">
        <w:rPr>
          <w:sz w:val="28"/>
          <w:szCs w:val="24"/>
        </w:rPr>
        <w:t xml:space="preserve">баланса в 2004 г. и составляет 65,97 %; к концу периода произошло незначительное снижение их доли до </w:t>
      </w:r>
      <w:r w:rsidR="00096096" w:rsidRPr="008A1CC5">
        <w:rPr>
          <w:sz w:val="28"/>
          <w:szCs w:val="24"/>
        </w:rPr>
        <w:t>61,6</w:t>
      </w:r>
      <w:r w:rsidRPr="008A1CC5">
        <w:rPr>
          <w:sz w:val="28"/>
          <w:szCs w:val="24"/>
        </w:rPr>
        <w:t xml:space="preserve">8 %. </w:t>
      </w:r>
    </w:p>
    <w:p w:rsidR="00BE179D" w:rsidRPr="008A1CC5" w:rsidRDefault="00BE179D" w:rsidP="008A1CC5">
      <w:pPr>
        <w:keepNext/>
        <w:widowControl w:val="0"/>
        <w:spacing w:line="360" w:lineRule="auto"/>
        <w:ind w:firstLine="709"/>
        <w:jc w:val="both"/>
        <w:rPr>
          <w:sz w:val="28"/>
          <w:szCs w:val="24"/>
        </w:rPr>
      </w:pPr>
      <w:r w:rsidRPr="008A1CC5">
        <w:rPr>
          <w:sz w:val="28"/>
          <w:szCs w:val="24"/>
        </w:rPr>
        <w:t>Одной из «больных» статей в СПК «ЛУЧ» является кредиторская задолженность</w:t>
      </w:r>
      <w:r w:rsidR="00096096" w:rsidRPr="008A1CC5">
        <w:rPr>
          <w:sz w:val="28"/>
          <w:szCs w:val="24"/>
        </w:rPr>
        <w:t>, которая увеличилась в рассматриваемый период 2004-2006 гг. на 17473,00 тыс.руб. или 14%</w:t>
      </w:r>
      <w:r w:rsidRPr="008A1CC5">
        <w:rPr>
          <w:sz w:val="28"/>
          <w:szCs w:val="24"/>
        </w:rPr>
        <w:t>. Наибольший вес в ней имеет задолженность поставщикам и подрядчикам по неоплаченным в срок расчетным документам, и не отгруженной продукции</w:t>
      </w:r>
      <w:r w:rsidR="008A1CC5">
        <w:rPr>
          <w:sz w:val="28"/>
          <w:szCs w:val="24"/>
        </w:rPr>
        <w:t xml:space="preserve"> </w:t>
      </w:r>
      <w:r w:rsidRPr="008A1CC5">
        <w:rPr>
          <w:sz w:val="28"/>
          <w:szCs w:val="24"/>
        </w:rPr>
        <w:t>в счет полученных авансов. Это свидетельствует о финансовых затруднениях. Самым негативным моментом в деятельности птицефабрики является рост задолженнос</w:t>
      </w:r>
      <w:r w:rsidR="00096096" w:rsidRPr="008A1CC5">
        <w:rPr>
          <w:sz w:val="28"/>
          <w:szCs w:val="24"/>
        </w:rPr>
        <w:t>ти на налогам и сборам в бюджет.</w:t>
      </w:r>
    </w:p>
    <w:p w:rsidR="00BE179D" w:rsidRPr="008A1CC5" w:rsidRDefault="00BE179D" w:rsidP="008A1CC5">
      <w:pPr>
        <w:keepNext/>
        <w:widowControl w:val="0"/>
        <w:tabs>
          <w:tab w:val="left" w:pos="4820"/>
        </w:tabs>
        <w:spacing w:line="360" w:lineRule="auto"/>
        <w:ind w:firstLine="709"/>
        <w:jc w:val="both"/>
        <w:rPr>
          <w:sz w:val="28"/>
          <w:szCs w:val="24"/>
        </w:rPr>
      </w:pPr>
      <w:r w:rsidRPr="008A1CC5">
        <w:rPr>
          <w:sz w:val="28"/>
          <w:szCs w:val="24"/>
        </w:rPr>
        <w:t>Таким образом, на основании проведенного предварительного обзора баланса</w:t>
      </w:r>
      <w:r w:rsidR="008A1CC5">
        <w:rPr>
          <w:sz w:val="28"/>
          <w:szCs w:val="24"/>
        </w:rPr>
        <w:t xml:space="preserve"> </w:t>
      </w:r>
      <w:r w:rsidRPr="008A1CC5">
        <w:rPr>
          <w:sz w:val="28"/>
          <w:szCs w:val="24"/>
        </w:rPr>
        <w:t>за 200-200</w:t>
      </w:r>
      <w:r w:rsidR="00096096" w:rsidRPr="008A1CC5">
        <w:rPr>
          <w:sz w:val="28"/>
          <w:szCs w:val="24"/>
        </w:rPr>
        <w:t>6</w:t>
      </w:r>
      <w:r w:rsidRPr="008A1CC5">
        <w:rPr>
          <w:sz w:val="28"/>
          <w:szCs w:val="24"/>
        </w:rPr>
        <w:t xml:space="preserve"> гг., можно сделать вывод о неудовлетворительной работе предприятия</w:t>
      </w:r>
      <w:r w:rsidR="008A1CC5">
        <w:rPr>
          <w:sz w:val="28"/>
          <w:szCs w:val="24"/>
        </w:rPr>
        <w:t xml:space="preserve"> </w:t>
      </w:r>
      <w:r w:rsidRPr="008A1CC5">
        <w:rPr>
          <w:sz w:val="28"/>
          <w:szCs w:val="24"/>
        </w:rPr>
        <w:t>и росте удельного веса больных статей в валюте баланса.</w:t>
      </w:r>
    </w:p>
    <w:p w:rsidR="002D7AF6" w:rsidRPr="008A1CC5" w:rsidRDefault="002D7AF6" w:rsidP="008A1CC5">
      <w:pPr>
        <w:pStyle w:val="af2"/>
        <w:keepNext/>
        <w:widowControl w:val="0"/>
        <w:ind w:firstLine="709"/>
      </w:pPr>
      <w:r w:rsidRPr="008A1CC5">
        <w:t>Проведем анализ платежеспособности СПК «ЛУЧ» на базе расчета чистых активов. Данный анализ проводится по следующим основным моментам:</w:t>
      </w:r>
    </w:p>
    <w:p w:rsidR="002D7AF6" w:rsidRPr="008A1CC5" w:rsidRDefault="002D7AF6" w:rsidP="008A1CC5">
      <w:pPr>
        <w:pStyle w:val="af2"/>
        <w:keepNext/>
        <w:widowControl w:val="0"/>
        <w:ind w:firstLine="709"/>
      </w:pPr>
      <w:r w:rsidRPr="008A1CC5">
        <w:t>Под стоимостью чистых активов понимается величина, определяемая путем вычитания из суммы активов, принимаемых к расчету, суммы его пассивов, принимаемых к расчету.</w:t>
      </w:r>
    </w:p>
    <w:p w:rsidR="002D7AF6" w:rsidRPr="008A1CC5" w:rsidRDefault="002D7AF6" w:rsidP="008A1CC5">
      <w:pPr>
        <w:pStyle w:val="af2"/>
        <w:keepNext/>
        <w:widowControl w:val="0"/>
        <w:ind w:firstLine="709"/>
      </w:pPr>
      <w:r w:rsidRPr="008A1CC5">
        <w:t xml:space="preserve">Оценка имущества, средств в расчетах и других активов и пассивов производится с учетом требований положений по бухгалтерскому учету и других нормативных правовых актов по бухгалтерскому учету. Для оценки стоимости чистых активов составляется расчет по данным бухгалтерской отчетности. </w:t>
      </w:r>
    </w:p>
    <w:p w:rsidR="002D7AF6" w:rsidRPr="008A1CC5" w:rsidRDefault="002D7AF6" w:rsidP="008A1CC5">
      <w:pPr>
        <w:pStyle w:val="af2"/>
        <w:keepNext/>
        <w:widowControl w:val="0"/>
        <w:ind w:firstLine="709"/>
      </w:pPr>
      <w:r w:rsidRPr="008A1CC5">
        <w:t>В состав активов, принимаемых к расчету, включаются:</w:t>
      </w:r>
    </w:p>
    <w:p w:rsidR="002D7AF6" w:rsidRPr="008A1CC5" w:rsidRDefault="008A1CC5" w:rsidP="008A1CC5">
      <w:pPr>
        <w:pStyle w:val="af2"/>
        <w:keepNext/>
        <w:widowControl w:val="0"/>
        <w:ind w:firstLine="709"/>
      </w:pPr>
      <w:r>
        <w:t xml:space="preserve"> </w:t>
      </w:r>
      <w:r w:rsidR="002D7AF6" w:rsidRPr="008A1CC5">
        <w:t>- внеоборотные активы, отражаемые в первом разделе бухгалтерского баланса (нематериальные активы, основные средства, незавершенное строительство, доходные вложения в материальные ценности, долгосрочные финансовые вложения, прочие внеоборотные активы);</w:t>
      </w:r>
    </w:p>
    <w:p w:rsidR="002D7AF6" w:rsidRPr="008A1CC5" w:rsidRDefault="008A1CC5" w:rsidP="008A1CC5">
      <w:pPr>
        <w:pStyle w:val="af2"/>
        <w:keepNext/>
        <w:widowControl w:val="0"/>
        <w:ind w:firstLine="709"/>
      </w:pPr>
      <w:r>
        <w:t xml:space="preserve"> </w:t>
      </w:r>
      <w:r w:rsidR="002D7AF6" w:rsidRPr="008A1CC5">
        <w:t>- оборотные активы, отражаемые во втором разделе бухгалтерского баланса (запасы, налог на добавленную стоимость по приобретенным ценностям, дебиторская задолженность, краткосрочные финансовые вложения, денежные средства, прочие оборотные активы), за исключением стоимости в сумме фактических затрат на выкуп собственных акций, выкупленных у акционеров для их последующей перепродажи или аннулирования, и задолженности участников (учредителей) по взносам в уставный капитал.</w:t>
      </w:r>
    </w:p>
    <w:p w:rsidR="002D7AF6" w:rsidRPr="008A1CC5" w:rsidRDefault="002D7AF6" w:rsidP="008A1CC5">
      <w:pPr>
        <w:pStyle w:val="af2"/>
        <w:keepNext/>
        <w:widowControl w:val="0"/>
        <w:ind w:firstLine="709"/>
      </w:pPr>
      <w:r w:rsidRPr="008A1CC5">
        <w:t>В состав пассивов, принимаемых к расчету, включаются:</w:t>
      </w:r>
    </w:p>
    <w:p w:rsidR="002D7AF6" w:rsidRPr="008A1CC5" w:rsidRDefault="002D7AF6" w:rsidP="008A1CC5">
      <w:pPr>
        <w:pStyle w:val="af2"/>
        <w:keepNext/>
        <w:widowControl w:val="0"/>
        <w:ind w:firstLine="709"/>
      </w:pPr>
      <w:r w:rsidRPr="008A1CC5">
        <w:t xml:space="preserve">- долгосрочные обязательства по займам и кредитам и прочие долгосрочные обязательства; </w:t>
      </w:r>
    </w:p>
    <w:p w:rsidR="002D7AF6" w:rsidRPr="008A1CC5" w:rsidRDefault="002D7AF6" w:rsidP="008A1CC5">
      <w:pPr>
        <w:pStyle w:val="af2"/>
        <w:keepNext/>
        <w:widowControl w:val="0"/>
        <w:ind w:firstLine="709"/>
      </w:pPr>
      <w:r w:rsidRPr="008A1CC5">
        <w:t>- краткосрочные обязательства по займам и кредитам;</w:t>
      </w:r>
    </w:p>
    <w:p w:rsidR="002D7AF6" w:rsidRPr="008A1CC5" w:rsidRDefault="002D7AF6" w:rsidP="008A1CC5">
      <w:pPr>
        <w:pStyle w:val="af2"/>
        <w:keepNext/>
        <w:widowControl w:val="0"/>
        <w:ind w:firstLine="709"/>
      </w:pPr>
      <w:r w:rsidRPr="008A1CC5">
        <w:t>- кредиторская задолженность (за исключением задолженности участникам (учредителям) по выплате доходов);</w:t>
      </w:r>
    </w:p>
    <w:p w:rsidR="002D7AF6" w:rsidRPr="008A1CC5" w:rsidRDefault="002D7AF6" w:rsidP="008A1CC5">
      <w:pPr>
        <w:pStyle w:val="af2"/>
        <w:keepNext/>
        <w:widowControl w:val="0"/>
        <w:ind w:firstLine="709"/>
      </w:pPr>
      <w:r w:rsidRPr="008A1CC5">
        <w:t>- резервы предстоящих расходов;</w:t>
      </w:r>
    </w:p>
    <w:p w:rsidR="002D7AF6" w:rsidRPr="008A1CC5" w:rsidRDefault="002D7AF6" w:rsidP="008A1CC5">
      <w:pPr>
        <w:pStyle w:val="af2"/>
        <w:keepNext/>
        <w:widowControl w:val="0"/>
        <w:ind w:firstLine="709"/>
      </w:pPr>
      <w:r w:rsidRPr="008A1CC5">
        <w:t xml:space="preserve">- прочие краткосрочные обязательства. </w:t>
      </w:r>
    </w:p>
    <w:p w:rsidR="002D7AF6" w:rsidRPr="008A1CC5" w:rsidRDefault="002D7AF6" w:rsidP="008A1CC5">
      <w:pPr>
        <w:pStyle w:val="af2"/>
        <w:keepNext/>
        <w:widowControl w:val="0"/>
        <w:ind w:firstLine="709"/>
      </w:pPr>
      <w:r w:rsidRPr="008A1CC5">
        <w:t>Анализ чистых активов представлен в таблице 1</w:t>
      </w:r>
      <w:r w:rsidR="00765070" w:rsidRPr="008A1CC5">
        <w:t>2</w:t>
      </w:r>
      <w:r w:rsidRPr="008A1CC5">
        <w:t>.</w:t>
      </w:r>
    </w:p>
    <w:p w:rsidR="008A1CC5" w:rsidRDefault="008A1CC5" w:rsidP="008A1CC5">
      <w:pPr>
        <w:pStyle w:val="110"/>
        <w:keepNext/>
        <w:widowControl w:val="0"/>
        <w:ind w:firstLine="709"/>
        <w:jc w:val="both"/>
        <w:rPr>
          <w:color w:val="auto"/>
        </w:rPr>
      </w:pPr>
    </w:p>
    <w:p w:rsidR="002D7AF6" w:rsidRPr="008A1CC5" w:rsidRDefault="002D7AF6" w:rsidP="008A1CC5">
      <w:pPr>
        <w:pStyle w:val="110"/>
        <w:keepNext/>
        <w:widowControl w:val="0"/>
        <w:ind w:firstLine="709"/>
        <w:jc w:val="both"/>
        <w:rPr>
          <w:color w:val="auto"/>
        </w:rPr>
      </w:pPr>
      <w:r w:rsidRPr="008A1CC5">
        <w:rPr>
          <w:color w:val="auto"/>
        </w:rPr>
        <w:t>Таблица 1</w:t>
      </w:r>
      <w:r w:rsidR="00765070" w:rsidRPr="008A1CC5">
        <w:rPr>
          <w:color w:val="auto"/>
        </w:rPr>
        <w:t>2</w:t>
      </w:r>
      <w:r w:rsidR="00096096" w:rsidRPr="008A1CC5">
        <w:rPr>
          <w:color w:val="auto"/>
        </w:rPr>
        <w:t xml:space="preserve">- </w:t>
      </w:r>
      <w:r w:rsidRPr="008A1CC5">
        <w:rPr>
          <w:color w:val="auto"/>
        </w:rPr>
        <w:t xml:space="preserve">Анализ чистых активов </w:t>
      </w:r>
      <w:r w:rsidR="002337C8" w:rsidRPr="008A1CC5">
        <w:rPr>
          <w:color w:val="auto"/>
        </w:rPr>
        <w:t>СПК «ЛУЧ»</w:t>
      </w:r>
    </w:p>
    <w:tbl>
      <w:tblPr>
        <w:tblW w:w="9375" w:type="dxa"/>
        <w:tblInd w:w="89" w:type="dxa"/>
        <w:tblLayout w:type="fixed"/>
        <w:tblLook w:val="0000" w:firstRow="0" w:lastRow="0" w:firstColumn="0" w:lastColumn="0" w:noHBand="0" w:noVBand="0"/>
      </w:tblPr>
      <w:tblGrid>
        <w:gridCol w:w="3619"/>
        <w:gridCol w:w="1440"/>
        <w:gridCol w:w="1440"/>
        <w:gridCol w:w="1317"/>
        <w:gridCol w:w="1559"/>
      </w:tblGrid>
      <w:tr w:rsidR="002337C8" w:rsidRPr="008A1CC5" w:rsidTr="00576FF5">
        <w:trPr>
          <w:trHeight w:val="330"/>
        </w:trPr>
        <w:tc>
          <w:tcPr>
            <w:tcW w:w="3619" w:type="dxa"/>
            <w:tcBorders>
              <w:top w:val="single" w:sz="8" w:space="0" w:color="auto"/>
              <w:left w:val="single" w:sz="8" w:space="0" w:color="auto"/>
              <w:bottom w:val="single" w:sz="8" w:space="0" w:color="auto"/>
              <w:right w:val="single" w:sz="8" w:space="0" w:color="000000"/>
            </w:tcBorders>
            <w:vAlign w:val="center"/>
          </w:tcPr>
          <w:p w:rsidR="002337C8" w:rsidRPr="008A1CC5" w:rsidRDefault="002337C8" w:rsidP="008A1CC5">
            <w:pPr>
              <w:keepNext/>
              <w:widowControl w:val="0"/>
              <w:spacing w:line="360" w:lineRule="auto"/>
              <w:jc w:val="both"/>
              <w:rPr>
                <w:sz w:val="20"/>
              </w:rPr>
            </w:pPr>
            <w:r w:rsidRPr="008A1CC5">
              <w:rPr>
                <w:sz w:val="20"/>
              </w:rPr>
              <w:t>Показатель</w:t>
            </w:r>
          </w:p>
        </w:tc>
        <w:tc>
          <w:tcPr>
            <w:tcW w:w="1440" w:type="dxa"/>
            <w:tcBorders>
              <w:top w:val="single" w:sz="8" w:space="0" w:color="auto"/>
              <w:left w:val="single" w:sz="8" w:space="0" w:color="auto"/>
              <w:bottom w:val="single" w:sz="8" w:space="0" w:color="auto"/>
              <w:right w:val="single" w:sz="8" w:space="0" w:color="000000"/>
            </w:tcBorders>
            <w:vAlign w:val="center"/>
          </w:tcPr>
          <w:p w:rsidR="002337C8" w:rsidRPr="008A1CC5" w:rsidRDefault="002337C8" w:rsidP="008A1CC5">
            <w:pPr>
              <w:keepNext/>
              <w:widowControl w:val="0"/>
              <w:spacing w:line="360" w:lineRule="auto"/>
              <w:jc w:val="both"/>
              <w:rPr>
                <w:sz w:val="20"/>
              </w:rPr>
            </w:pPr>
            <w:r w:rsidRPr="008A1CC5">
              <w:rPr>
                <w:sz w:val="20"/>
              </w:rPr>
              <w:t>2004 г.</w:t>
            </w:r>
          </w:p>
        </w:tc>
        <w:tc>
          <w:tcPr>
            <w:tcW w:w="1440" w:type="dxa"/>
            <w:tcBorders>
              <w:top w:val="single" w:sz="8" w:space="0" w:color="auto"/>
              <w:left w:val="single" w:sz="8" w:space="0" w:color="auto"/>
              <w:bottom w:val="single" w:sz="8" w:space="0" w:color="auto"/>
              <w:right w:val="single" w:sz="8" w:space="0" w:color="000000"/>
            </w:tcBorders>
            <w:vAlign w:val="center"/>
          </w:tcPr>
          <w:p w:rsidR="002337C8" w:rsidRPr="008A1CC5" w:rsidRDefault="002337C8" w:rsidP="008A1CC5">
            <w:pPr>
              <w:keepNext/>
              <w:widowControl w:val="0"/>
              <w:spacing w:line="360" w:lineRule="auto"/>
              <w:jc w:val="both"/>
              <w:rPr>
                <w:sz w:val="20"/>
              </w:rPr>
            </w:pPr>
            <w:r w:rsidRPr="008A1CC5">
              <w:rPr>
                <w:sz w:val="20"/>
              </w:rPr>
              <w:t>2005 г.</w:t>
            </w:r>
          </w:p>
        </w:tc>
        <w:tc>
          <w:tcPr>
            <w:tcW w:w="1317" w:type="dxa"/>
            <w:tcBorders>
              <w:top w:val="single" w:sz="8" w:space="0" w:color="auto"/>
              <w:left w:val="single" w:sz="8" w:space="0" w:color="auto"/>
              <w:bottom w:val="single" w:sz="8" w:space="0" w:color="auto"/>
              <w:right w:val="single" w:sz="8" w:space="0" w:color="000000"/>
            </w:tcBorders>
            <w:vAlign w:val="center"/>
          </w:tcPr>
          <w:p w:rsidR="002337C8" w:rsidRPr="008A1CC5" w:rsidRDefault="002337C8" w:rsidP="008A1CC5">
            <w:pPr>
              <w:keepNext/>
              <w:widowControl w:val="0"/>
              <w:spacing w:line="360" w:lineRule="auto"/>
              <w:jc w:val="both"/>
              <w:rPr>
                <w:sz w:val="20"/>
              </w:rPr>
            </w:pPr>
            <w:r w:rsidRPr="008A1CC5">
              <w:rPr>
                <w:sz w:val="20"/>
              </w:rPr>
              <w:t>2006 г.</w:t>
            </w:r>
          </w:p>
        </w:tc>
        <w:tc>
          <w:tcPr>
            <w:tcW w:w="1559" w:type="dxa"/>
            <w:tcBorders>
              <w:top w:val="single" w:sz="8" w:space="0" w:color="auto"/>
              <w:left w:val="single" w:sz="8" w:space="0" w:color="auto"/>
              <w:bottom w:val="single" w:sz="8" w:space="0" w:color="auto"/>
              <w:right w:val="single" w:sz="8" w:space="0" w:color="000000"/>
            </w:tcBorders>
            <w:vAlign w:val="center"/>
          </w:tcPr>
          <w:p w:rsidR="002337C8" w:rsidRPr="008A1CC5" w:rsidRDefault="002337C8" w:rsidP="008A1CC5">
            <w:pPr>
              <w:keepNext/>
              <w:widowControl w:val="0"/>
              <w:spacing w:line="360" w:lineRule="auto"/>
              <w:jc w:val="both"/>
              <w:rPr>
                <w:sz w:val="20"/>
              </w:rPr>
            </w:pPr>
            <w:r w:rsidRPr="008A1CC5">
              <w:rPr>
                <w:sz w:val="20"/>
              </w:rPr>
              <w:t>2006 г.</w:t>
            </w:r>
          </w:p>
          <w:p w:rsidR="002337C8" w:rsidRPr="008A1CC5" w:rsidRDefault="002337C8" w:rsidP="008A1CC5">
            <w:pPr>
              <w:keepNext/>
              <w:widowControl w:val="0"/>
              <w:spacing w:line="360" w:lineRule="auto"/>
              <w:jc w:val="both"/>
              <w:rPr>
                <w:sz w:val="20"/>
              </w:rPr>
            </w:pPr>
            <w:r w:rsidRPr="008A1CC5">
              <w:rPr>
                <w:sz w:val="20"/>
              </w:rPr>
              <w:t>в % к</w:t>
            </w:r>
          </w:p>
          <w:p w:rsidR="002337C8" w:rsidRPr="008A1CC5" w:rsidRDefault="002337C8" w:rsidP="008A1CC5">
            <w:pPr>
              <w:keepNext/>
              <w:widowControl w:val="0"/>
              <w:spacing w:line="360" w:lineRule="auto"/>
              <w:jc w:val="both"/>
              <w:rPr>
                <w:sz w:val="20"/>
              </w:rPr>
            </w:pPr>
            <w:r w:rsidRPr="008A1CC5">
              <w:rPr>
                <w:sz w:val="20"/>
              </w:rPr>
              <w:t>2004 г.</w:t>
            </w:r>
          </w:p>
        </w:tc>
      </w:tr>
      <w:tr w:rsidR="002337C8" w:rsidRPr="008A1CC5" w:rsidTr="00576FF5">
        <w:trPr>
          <w:trHeight w:val="330"/>
        </w:trPr>
        <w:tc>
          <w:tcPr>
            <w:tcW w:w="3619" w:type="dxa"/>
            <w:tcBorders>
              <w:top w:val="single" w:sz="8" w:space="0" w:color="auto"/>
              <w:left w:val="single" w:sz="8" w:space="0" w:color="auto"/>
              <w:bottom w:val="single" w:sz="8" w:space="0" w:color="auto"/>
              <w:right w:val="single" w:sz="8" w:space="0" w:color="000000"/>
            </w:tcBorders>
            <w:vAlign w:val="center"/>
          </w:tcPr>
          <w:p w:rsidR="002337C8" w:rsidRPr="008A1CC5" w:rsidRDefault="002337C8" w:rsidP="008A1CC5">
            <w:pPr>
              <w:keepNext/>
              <w:widowControl w:val="0"/>
              <w:spacing w:line="360" w:lineRule="auto"/>
              <w:jc w:val="both"/>
              <w:rPr>
                <w:sz w:val="20"/>
              </w:rPr>
            </w:pPr>
            <w:r w:rsidRPr="008A1CC5">
              <w:rPr>
                <w:sz w:val="20"/>
              </w:rPr>
              <w:t>1</w:t>
            </w:r>
          </w:p>
        </w:tc>
        <w:tc>
          <w:tcPr>
            <w:tcW w:w="1440" w:type="dxa"/>
            <w:tcBorders>
              <w:top w:val="single" w:sz="8" w:space="0" w:color="auto"/>
              <w:left w:val="single" w:sz="8" w:space="0" w:color="auto"/>
              <w:bottom w:val="single" w:sz="8" w:space="0" w:color="auto"/>
              <w:right w:val="single" w:sz="8" w:space="0" w:color="000000"/>
            </w:tcBorders>
            <w:vAlign w:val="center"/>
          </w:tcPr>
          <w:p w:rsidR="002337C8" w:rsidRPr="008A1CC5" w:rsidRDefault="002337C8" w:rsidP="008A1CC5">
            <w:pPr>
              <w:keepNext/>
              <w:widowControl w:val="0"/>
              <w:spacing w:line="360" w:lineRule="auto"/>
              <w:jc w:val="both"/>
              <w:rPr>
                <w:sz w:val="20"/>
              </w:rPr>
            </w:pPr>
            <w:r w:rsidRPr="008A1CC5">
              <w:rPr>
                <w:sz w:val="20"/>
              </w:rPr>
              <w:t>2</w:t>
            </w:r>
          </w:p>
        </w:tc>
        <w:tc>
          <w:tcPr>
            <w:tcW w:w="1440" w:type="dxa"/>
            <w:tcBorders>
              <w:top w:val="single" w:sz="8" w:space="0" w:color="auto"/>
              <w:left w:val="single" w:sz="8" w:space="0" w:color="auto"/>
              <w:bottom w:val="single" w:sz="8" w:space="0" w:color="auto"/>
              <w:right w:val="single" w:sz="8" w:space="0" w:color="000000"/>
            </w:tcBorders>
            <w:vAlign w:val="center"/>
          </w:tcPr>
          <w:p w:rsidR="002337C8" w:rsidRPr="008A1CC5" w:rsidRDefault="002337C8" w:rsidP="008A1CC5">
            <w:pPr>
              <w:keepNext/>
              <w:widowControl w:val="0"/>
              <w:spacing w:line="360" w:lineRule="auto"/>
              <w:jc w:val="both"/>
              <w:rPr>
                <w:sz w:val="20"/>
              </w:rPr>
            </w:pPr>
            <w:r w:rsidRPr="008A1CC5">
              <w:rPr>
                <w:sz w:val="20"/>
              </w:rPr>
              <w:t>3</w:t>
            </w:r>
          </w:p>
        </w:tc>
        <w:tc>
          <w:tcPr>
            <w:tcW w:w="1317" w:type="dxa"/>
            <w:tcBorders>
              <w:top w:val="single" w:sz="8" w:space="0" w:color="auto"/>
              <w:left w:val="single" w:sz="8" w:space="0" w:color="auto"/>
              <w:bottom w:val="single" w:sz="8" w:space="0" w:color="auto"/>
              <w:right w:val="single" w:sz="8" w:space="0" w:color="000000"/>
            </w:tcBorders>
            <w:vAlign w:val="center"/>
          </w:tcPr>
          <w:p w:rsidR="002337C8" w:rsidRPr="008A1CC5" w:rsidRDefault="002337C8" w:rsidP="008A1CC5">
            <w:pPr>
              <w:keepNext/>
              <w:widowControl w:val="0"/>
              <w:spacing w:line="360" w:lineRule="auto"/>
              <w:jc w:val="both"/>
              <w:rPr>
                <w:sz w:val="20"/>
              </w:rPr>
            </w:pPr>
            <w:r w:rsidRPr="008A1CC5">
              <w:rPr>
                <w:sz w:val="20"/>
              </w:rPr>
              <w:t>4</w:t>
            </w:r>
          </w:p>
        </w:tc>
        <w:tc>
          <w:tcPr>
            <w:tcW w:w="1559" w:type="dxa"/>
            <w:tcBorders>
              <w:top w:val="single" w:sz="8" w:space="0" w:color="auto"/>
              <w:left w:val="single" w:sz="8" w:space="0" w:color="auto"/>
              <w:bottom w:val="single" w:sz="8" w:space="0" w:color="auto"/>
              <w:right w:val="single" w:sz="8" w:space="0" w:color="000000"/>
            </w:tcBorders>
            <w:vAlign w:val="center"/>
          </w:tcPr>
          <w:p w:rsidR="002337C8" w:rsidRPr="008A1CC5" w:rsidRDefault="002337C8" w:rsidP="008A1CC5">
            <w:pPr>
              <w:keepNext/>
              <w:widowControl w:val="0"/>
              <w:spacing w:line="360" w:lineRule="auto"/>
              <w:jc w:val="both"/>
              <w:rPr>
                <w:sz w:val="20"/>
              </w:rPr>
            </w:pPr>
            <w:r w:rsidRPr="008A1CC5">
              <w:rPr>
                <w:sz w:val="20"/>
              </w:rPr>
              <w:t>5</w:t>
            </w:r>
          </w:p>
        </w:tc>
      </w:tr>
      <w:tr w:rsidR="002337C8" w:rsidRPr="008A1CC5" w:rsidTr="00576FF5">
        <w:trPr>
          <w:trHeight w:val="330"/>
        </w:trPr>
        <w:tc>
          <w:tcPr>
            <w:tcW w:w="9375" w:type="dxa"/>
            <w:gridSpan w:val="5"/>
            <w:tcBorders>
              <w:top w:val="single" w:sz="8" w:space="0" w:color="auto"/>
              <w:left w:val="single" w:sz="8" w:space="0" w:color="auto"/>
              <w:bottom w:val="single" w:sz="8" w:space="0" w:color="auto"/>
              <w:right w:val="single" w:sz="8" w:space="0" w:color="000000"/>
            </w:tcBorders>
          </w:tcPr>
          <w:p w:rsidR="002337C8" w:rsidRPr="008A1CC5" w:rsidRDefault="002337C8" w:rsidP="008A1CC5">
            <w:pPr>
              <w:keepNext/>
              <w:widowControl w:val="0"/>
              <w:spacing w:line="360" w:lineRule="auto"/>
              <w:jc w:val="both"/>
              <w:rPr>
                <w:sz w:val="20"/>
              </w:rPr>
            </w:pPr>
            <w:r w:rsidRPr="008A1CC5">
              <w:rPr>
                <w:sz w:val="20"/>
              </w:rPr>
              <w:t>Активы, принимающие участие в расчете </w:t>
            </w:r>
          </w:p>
        </w:tc>
      </w:tr>
      <w:tr w:rsidR="002337C8" w:rsidRPr="008A1CC5" w:rsidTr="00576FF5">
        <w:trPr>
          <w:trHeight w:val="279"/>
        </w:trPr>
        <w:tc>
          <w:tcPr>
            <w:tcW w:w="3619" w:type="dxa"/>
            <w:tcBorders>
              <w:top w:val="nil"/>
              <w:left w:val="single" w:sz="8" w:space="0" w:color="auto"/>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1. Нематериальные активы</w:t>
            </w:r>
          </w:p>
        </w:tc>
        <w:tc>
          <w:tcPr>
            <w:tcW w:w="1440"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0,00</w:t>
            </w:r>
          </w:p>
        </w:tc>
        <w:tc>
          <w:tcPr>
            <w:tcW w:w="1440"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0,00</w:t>
            </w:r>
          </w:p>
        </w:tc>
        <w:tc>
          <w:tcPr>
            <w:tcW w:w="1317"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198,00</w:t>
            </w:r>
          </w:p>
        </w:tc>
        <w:tc>
          <w:tcPr>
            <w:tcW w:w="1559"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0,00</w:t>
            </w:r>
          </w:p>
        </w:tc>
      </w:tr>
      <w:tr w:rsidR="002337C8" w:rsidRPr="008A1CC5" w:rsidTr="00576FF5">
        <w:trPr>
          <w:trHeight w:val="330"/>
        </w:trPr>
        <w:tc>
          <w:tcPr>
            <w:tcW w:w="3619" w:type="dxa"/>
            <w:tcBorders>
              <w:top w:val="nil"/>
              <w:left w:val="single" w:sz="8" w:space="0" w:color="auto"/>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2. Основные средства</w:t>
            </w:r>
          </w:p>
        </w:tc>
        <w:tc>
          <w:tcPr>
            <w:tcW w:w="1440"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426145,00</w:t>
            </w:r>
          </w:p>
        </w:tc>
        <w:tc>
          <w:tcPr>
            <w:tcW w:w="1440"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436337,00</w:t>
            </w:r>
          </w:p>
        </w:tc>
        <w:tc>
          <w:tcPr>
            <w:tcW w:w="1317"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560153,00</w:t>
            </w:r>
          </w:p>
        </w:tc>
        <w:tc>
          <w:tcPr>
            <w:tcW w:w="1559"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131,45</w:t>
            </w:r>
          </w:p>
        </w:tc>
      </w:tr>
      <w:tr w:rsidR="002337C8" w:rsidRPr="008A1CC5" w:rsidTr="00576FF5">
        <w:trPr>
          <w:trHeight w:val="342"/>
        </w:trPr>
        <w:tc>
          <w:tcPr>
            <w:tcW w:w="3619" w:type="dxa"/>
            <w:tcBorders>
              <w:top w:val="nil"/>
              <w:left w:val="single" w:sz="8" w:space="0" w:color="auto"/>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3. Незавершенное строительство</w:t>
            </w:r>
          </w:p>
        </w:tc>
        <w:tc>
          <w:tcPr>
            <w:tcW w:w="1440"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7362,00</w:t>
            </w:r>
          </w:p>
        </w:tc>
        <w:tc>
          <w:tcPr>
            <w:tcW w:w="1440"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74059,00</w:t>
            </w:r>
          </w:p>
        </w:tc>
        <w:tc>
          <w:tcPr>
            <w:tcW w:w="1317"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269378,00</w:t>
            </w:r>
          </w:p>
        </w:tc>
        <w:tc>
          <w:tcPr>
            <w:tcW w:w="1559"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3659,03</w:t>
            </w:r>
          </w:p>
        </w:tc>
      </w:tr>
      <w:tr w:rsidR="002337C8" w:rsidRPr="008A1CC5" w:rsidTr="00576FF5">
        <w:trPr>
          <w:trHeight w:val="330"/>
        </w:trPr>
        <w:tc>
          <w:tcPr>
            <w:tcW w:w="3619" w:type="dxa"/>
            <w:tcBorders>
              <w:top w:val="nil"/>
              <w:left w:val="single" w:sz="8" w:space="0" w:color="auto"/>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4.Долгосрочные финансовые вложения</w:t>
            </w:r>
          </w:p>
        </w:tc>
        <w:tc>
          <w:tcPr>
            <w:tcW w:w="1440"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8206,00</w:t>
            </w:r>
          </w:p>
        </w:tc>
        <w:tc>
          <w:tcPr>
            <w:tcW w:w="1440"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7911,00</w:t>
            </w:r>
          </w:p>
        </w:tc>
        <w:tc>
          <w:tcPr>
            <w:tcW w:w="1317"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17411,00</w:t>
            </w:r>
          </w:p>
        </w:tc>
        <w:tc>
          <w:tcPr>
            <w:tcW w:w="1559"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212,17</w:t>
            </w:r>
          </w:p>
        </w:tc>
      </w:tr>
      <w:tr w:rsidR="002337C8" w:rsidRPr="008A1CC5" w:rsidTr="00576FF5">
        <w:trPr>
          <w:trHeight w:val="330"/>
        </w:trPr>
        <w:tc>
          <w:tcPr>
            <w:tcW w:w="3619" w:type="dxa"/>
            <w:tcBorders>
              <w:top w:val="nil"/>
              <w:left w:val="single" w:sz="8" w:space="0" w:color="auto"/>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5.Запасы.</w:t>
            </w:r>
          </w:p>
        </w:tc>
        <w:tc>
          <w:tcPr>
            <w:tcW w:w="1440"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271097,00</w:t>
            </w:r>
          </w:p>
        </w:tc>
        <w:tc>
          <w:tcPr>
            <w:tcW w:w="1440"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350142,00</w:t>
            </w:r>
          </w:p>
        </w:tc>
        <w:tc>
          <w:tcPr>
            <w:tcW w:w="1317"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489403,00</w:t>
            </w:r>
          </w:p>
        </w:tc>
        <w:tc>
          <w:tcPr>
            <w:tcW w:w="1559"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180,53</w:t>
            </w:r>
          </w:p>
        </w:tc>
      </w:tr>
      <w:tr w:rsidR="002337C8" w:rsidRPr="008A1CC5" w:rsidTr="00576FF5">
        <w:trPr>
          <w:trHeight w:val="273"/>
        </w:trPr>
        <w:tc>
          <w:tcPr>
            <w:tcW w:w="3619" w:type="dxa"/>
            <w:tcBorders>
              <w:top w:val="nil"/>
              <w:left w:val="single" w:sz="8" w:space="0" w:color="auto"/>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6. НДС по приобретенным ценностям</w:t>
            </w:r>
          </w:p>
        </w:tc>
        <w:tc>
          <w:tcPr>
            <w:tcW w:w="1440"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18929,00</w:t>
            </w:r>
          </w:p>
        </w:tc>
        <w:tc>
          <w:tcPr>
            <w:tcW w:w="1440"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19962,00</w:t>
            </w:r>
          </w:p>
        </w:tc>
        <w:tc>
          <w:tcPr>
            <w:tcW w:w="1317"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21527,00</w:t>
            </w:r>
          </w:p>
        </w:tc>
        <w:tc>
          <w:tcPr>
            <w:tcW w:w="1559"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113,72</w:t>
            </w:r>
          </w:p>
        </w:tc>
      </w:tr>
      <w:tr w:rsidR="002337C8" w:rsidRPr="008A1CC5" w:rsidTr="00576FF5">
        <w:trPr>
          <w:trHeight w:val="293"/>
        </w:trPr>
        <w:tc>
          <w:tcPr>
            <w:tcW w:w="3619" w:type="dxa"/>
            <w:tcBorders>
              <w:top w:val="nil"/>
              <w:left w:val="single" w:sz="8" w:space="0" w:color="auto"/>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7. Дебиторская задолженность</w:t>
            </w:r>
          </w:p>
        </w:tc>
        <w:tc>
          <w:tcPr>
            <w:tcW w:w="1440"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53461,00</w:t>
            </w:r>
          </w:p>
        </w:tc>
        <w:tc>
          <w:tcPr>
            <w:tcW w:w="1440"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57773,00</w:t>
            </w:r>
          </w:p>
        </w:tc>
        <w:tc>
          <w:tcPr>
            <w:tcW w:w="1317"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94490,00</w:t>
            </w:r>
          </w:p>
        </w:tc>
        <w:tc>
          <w:tcPr>
            <w:tcW w:w="1559"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176,75</w:t>
            </w:r>
          </w:p>
        </w:tc>
      </w:tr>
      <w:tr w:rsidR="002337C8" w:rsidRPr="008A1CC5" w:rsidTr="00576FF5">
        <w:trPr>
          <w:trHeight w:val="330"/>
        </w:trPr>
        <w:tc>
          <w:tcPr>
            <w:tcW w:w="3619" w:type="dxa"/>
            <w:tcBorders>
              <w:top w:val="nil"/>
              <w:left w:val="single" w:sz="8" w:space="0" w:color="auto"/>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8. Денежные средства</w:t>
            </w:r>
          </w:p>
        </w:tc>
        <w:tc>
          <w:tcPr>
            <w:tcW w:w="1440"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10953,00</w:t>
            </w:r>
          </w:p>
        </w:tc>
        <w:tc>
          <w:tcPr>
            <w:tcW w:w="1440"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30740,00</w:t>
            </w:r>
          </w:p>
        </w:tc>
        <w:tc>
          <w:tcPr>
            <w:tcW w:w="1317"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12497,00</w:t>
            </w:r>
          </w:p>
        </w:tc>
        <w:tc>
          <w:tcPr>
            <w:tcW w:w="1559"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114,10</w:t>
            </w:r>
          </w:p>
        </w:tc>
      </w:tr>
      <w:tr w:rsidR="002337C8" w:rsidRPr="008A1CC5" w:rsidTr="00576FF5">
        <w:trPr>
          <w:trHeight w:val="521"/>
        </w:trPr>
        <w:tc>
          <w:tcPr>
            <w:tcW w:w="3619" w:type="dxa"/>
            <w:tcBorders>
              <w:top w:val="nil"/>
              <w:left w:val="single" w:sz="8" w:space="0" w:color="auto"/>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9.Краткосрочные финансовые</w:t>
            </w:r>
            <w:r w:rsidR="008A1CC5">
              <w:rPr>
                <w:sz w:val="20"/>
              </w:rPr>
              <w:t xml:space="preserve"> </w:t>
            </w:r>
            <w:r w:rsidRPr="008A1CC5">
              <w:rPr>
                <w:sz w:val="20"/>
              </w:rPr>
              <w:t xml:space="preserve">вложения </w:t>
            </w:r>
          </w:p>
        </w:tc>
        <w:tc>
          <w:tcPr>
            <w:tcW w:w="1440"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0,00</w:t>
            </w:r>
          </w:p>
        </w:tc>
        <w:tc>
          <w:tcPr>
            <w:tcW w:w="1440"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0,00</w:t>
            </w:r>
          </w:p>
        </w:tc>
        <w:tc>
          <w:tcPr>
            <w:tcW w:w="1317"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0,00</w:t>
            </w:r>
          </w:p>
        </w:tc>
        <w:tc>
          <w:tcPr>
            <w:tcW w:w="1559"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p>
        </w:tc>
      </w:tr>
      <w:tr w:rsidR="002337C8" w:rsidRPr="008A1CC5" w:rsidTr="00576FF5">
        <w:trPr>
          <w:trHeight w:val="330"/>
        </w:trPr>
        <w:tc>
          <w:tcPr>
            <w:tcW w:w="3619" w:type="dxa"/>
            <w:tcBorders>
              <w:top w:val="nil"/>
              <w:left w:val="single" w:sz="8" w:space="0" w:color="auto"/>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12. Итого активов (1-11)</w:t>
            </w:r>
          </w:p>
        </w:tc>
        <w:tc>
          <w:tcPr>
            <w:tcW w:w="1440"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796153,00</w:t>
            </w:r>
          </w:p>
        </w:tc>
        <w:tc>
          <w:tcPr>
            <w:tcW w:w="1440"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976924,00</w:t>
            </w:r>
          </w:p>
        </w:tc>
        <w:tc>
          <w:tcPr>
            <w:tcW w:w="1317"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1465057,00</w:t>
            </w:r>
          </w:p>
        </w:tc>
        <w:tc>
          <w:tcPr>
            <w:tcW w:w="1559"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184,02</w:t>
            </w:r>
          </w:p>
        </w:tc>
      </w:tr>
      <w:tr w:rsidR="002337C8" w:rsidRPr="008A1CC5" w:rsidTr="00576FF5">
        <w:trPr>
          <w:trHeight w:val="330"/>
        </w:trPr>
        <w:tc>
          <w:tcPr>
            <w:tcW w:w="9375" w:type="dxa"/>
            <w:gridSpan w:val="5"/>
            <w:tcBorders>
              <w:top w:val="single" w:sz="8" w:space="0" w:color="auto"/>
              <w:left w:val="single" w:sz="8" w:space="0" w:color="auto"/>
              <w:bottom w:val="single" w:sz="8" w:space="0" w:color="auto"/>
              <w:right w:val="single" w:sz="8" w:space="0" w:color="000000"/>
            </w:tcBorders>
          </w:tcPr>
          <w:p w:rsidR="002337C8" w:rsidRPr="008A1CC5" w:rsidRDefault="002337C8" w:rsidP="008A1CC5">
            <w:pPr>
              <w:keepNext/>
              <w:widowControl w:val="0"/>
              <w:spacing w:line="360" w:lineRule="auto"/>
              <w:jc w:val="both"/>
              <w:rPr>
                <w:sz w:val="20"/>
              </w:rPr>
            </w:pPr>
            <w:r w:rsidRPr="008A1CC5">
              <w:rPr>
                <w:sz w:val="20"/>
              </w:rPr>
              <w:t>Пассивы, принимающие участие в расчете</w:t>
            </w:r>
          </w:p>
        </w:tc>
      </w:tr>
      <w:tr w:rsidR="002337C8" w:rsidRPr="008A1CC5" w:rsidTr="00576FF5">
        <w:trPr>
          <w:trHeight w:val="705"/>
        </w:trPr>
        <w:tc>
          <w:tcPr>
            <w:tcW w:w="3619" w:type="dxa"/>
            <w:tcBorders>
              <w:top w:val="nil"/>
              <w:left w:val="single" w:sz="8" w:space="0" w:color="auto"/>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13. Долгосрочные</w:t>
            </w:r>
            <w:r w:rsidR="008A1CC5" w:rsidRPr="008A1CC5">
              <w:rPr>
                <w:sz w:val="20"/>
              </w:rPr>
              <w:t xml:space="preserve"> </w:t>
            </w:r>
            <w:r w:rsidRPr="008A1CC5">
              <w:rPr>
                <w:sz w:val="20"/>
              </w:rPr>
              <w:t>обязательства по займам и кредитам</w:t>
            </w:r>
            <w:r w:rsidR="008A1CC5" w:rsidRPr="008A1CC5">
              <w:rPr>
                <w:sz w:val="20"/>
              </w:rPr>
              <w:t xml:space="preserve"> </w:t>
            </w:r>
          </w:p>
        </w:tc>
        <w:tc>
          <w:tcPr>
            <w:tcW w:w="1440"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150880,00</w:t>
            </w:r>
          </w:p>
        </w:tc>
        <w:tc>
          <w:tcPr>
            <w:tcW w:w="1440"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114760,00</w:t>
            </w:r>
          </w:p>
        </w:tc>
        <w:tc>
          <w:tcPr>
            <w:tcW w:w="1317"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354723,00</w:t>
            </w:r>
          </w:p>
        </w:tc>
        <w:tc>
          <w:tcPr>
            <w:tcW w:w="1559"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235,10</w:t>
            </w:r>
          </w:p>
        </w:tc>
      </w:tr>
      <w:tr w:rsidR="002337C8" w:rsidRPr="008A1CC5" w:rsidTr="00576FF5">
        <w:trPr>
          <w:trHeight w:val="518"/>
        </w:trPr>
        <w:tc>
          <w:tcPr>
            <w:tcW w:w="3619" w:type="dxa"/>
            <w:tcBorders>
              <w:top w:val="nil"/>
              <w:left w:val="single" w:sz="8" w:space="0" w:color="auto"/>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14. Прочие долгосрочные обязательства</w:t>
            </w:r>
          </w:p>
        </w:tc>
        <w:tc>
          <w:tcPr>
            <w:tcW w:w="1440"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0,00</w:t>
            </w:r>
          </w:p>
        </w:tc>
        <w:tc>
          <w:tcPr>
            <w:tcW w:w="1440"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0,00</w:t>
            </w:r>
          </w:p>
        </w:tc>
        <w:tc>
          <w:tcPr>
            <w:tcW w:w="1317"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0,00</w:t>
            </w:r>
          </w:p>
        </w:tc>
        <w:tc>
          <w:tcPr>
            <w:tcW w:w="1559"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0,00</w:t>
            </w:r>
          </w:p>
        </w:tc>
      </w:tr>
      <w:tr w:rsidR="002337C8" w:rsidRPr="008A1CC5" w:rsidTr="00576FF5">
        <w:trPr>
          <w:trHeight w:val="683"/>
        </w:trPr>
        <w:tc>
          <w:tcPr>
            <w:tcW w:w="3619" w:type="dxa"/>
            <w:tcBorders>
              <w:top w:val="nil"/>
              <w:left w:val="single" w:sz="8" w:space="0" w:color="auto"/>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15. Краткосрочные обязательства по займам и кредитам</w:t>
            </w:r>
          </w:p>
        </w:tc>
        <w:tc>
          <w:tcPr>
            <w:tcW w:w="1440"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0,00</w:t>
            </w:r>
          </w:p>
        </w:tc>
        <w:tc>
          <w:tcPr>
            <w:tcW w:w="1440"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60000,00</w:t>
            </w:r>
          </w:p>
        </w:tc>
        <w:tc>
          <w:tcPr>
            <w:tcW w:w="1317"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60128,00</w:t>
            </w:r>
          </w:p>
        </w:tc>
        <w:tc>
          <w:tcPr>
            <w:tcW w:w="1559"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0,00</w:t>
            </w:r>
          </w:p>
        </w:tc>
      </w:tr>
      <w:tr w:rsidR="002337C8" w:rsidRPr="008A1CC5" w:rsidTr="00576FF5">
        <w:trPr>
          <w:trHeight w:val="335"/>
        </w:trPr>
        <w:tc>
          <w:tcPr>
            <w:tcW w:w="3619" w:type="dxa"/>
            <w:tcBorders>
              <w:top w:val="nil"/>
              <w:left w:val="single" w:sz="8" w:space="0" w:color="auto"/>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16. Кредиторская задолженность</w:t>
            </w:r>
          </w:p>
        </w:tc>
        <w:tc>
          <w:tcPr>
            <w:tcW w:w="1440"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120568,00</w:t>
            </w:r>
          </w:p>
        </w:tc>
        <w:tc>
          <w:tcPr>
            <w:tcW w:w="1440"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119050,00</w:t>
            </w:r>
          </w:p>
        </w:tc>
        <w:tc>
          <w:tcPr>
            <w:tcW w:w="1317"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138041,00</w:t>
            </w:r>
          </w:p>
        </w:tc>
        <w:tc>
          <w:tcPr>
            <w:tcW w:w="1559"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114,49</w:t>
            </w:r>
          </w:p>
        </w:tc>
      </w:tr>
      <w:tr w:rsidR="002337C8" w:rsidRPr="008A1CC5" w:rsidTr="00576FF5">
        <w:trPr>
          <w:trHeight w:val="332"/>
        </w:trPr>
        <w:tc>
          <w:tcPr>
            <w:tcW w:w="3619" w:type="dxa"/>
            <w:tcBorders>
              <w:top w:val="nil"/>
              <w:left w:val="single" w:sz="8" w:space="0" w:color="auto"/>
              <w:bottom w:val="nil"/>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17.Доходы будущих периодов</w:t>
            </w:r>
          </w:p>
        </w:tc>
        <w:tc>
          <w:tcPr>
            <w:tcW w:w="1440" w:type="dxa"/>
            <w:tcBorders>
              <w:top w:val="nil"/>
              <w:left w:val="nil"/>
              <w:bottom w:val="nil"/>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2,00</w:t>
            </w:r>
          </w:p>
        </w:tc>
        <w:tc>
          <w:tcPr>
            <w:tcW w:w="1440" w:type="dxa"/>
            <w:tcBorders>
              <w:top w:val="nil"/>
              <w:left w:val="nil"/>
              <w:bottom w:val="nil"/>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11259,00</w:t>
            </w:r>
          </w:p>
        </w:tc>
        <w:tc>
          <w:tcPr>
            <w:tcW w:w="1317" w:type="dxa"/>
            <w:tcBorders>
              <w:top w:val="nil"/>
              <w:left w:val="nil"/>
              <w:bottom w:val="nil"/>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8474,00</w:t>
            </w:r>
          </w:p>
        </w:tc>
        <w:tc>
          <w:tcPr>
            <w:tcW w:w="1559"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423700,00</w:t>
            </w:r>
          </w:p>
        </w:tc>
      </w:tr>
      <w:tr w:rsidR="002337C8" w:rsidRPr="008A1CC5" w:rsidTr="00576FF5">
        <w:trPr>
          <w:trHeight w:val="341"/>
        </w:trPr>
        <w:tc>
          <w:tcPr>
            <w:tcW w:w="3619" w:type="dxa"/>
            <w:tcBorders>
              <w:top w:val="single" w:sz="8" w:space="0" w:color="auto"/>
              <w:left w:val="single" w:sz="8" w:space="0" w:color="auto"/>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18. Итого пассивов (13-17)</w:t>
            </w:r>
          </w:p>
        </w:tc>
        <w:tc>
          <w:tcPr>
            <w:tcW w:w="1440" w:type="dxa"/>
            <w:tcBorders>
              <w:top w:val="single" w:sz="8" w:space="0" w:color="auto"/>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271450,00</w:t>
            </w:r>
          </w:p>
        </w:tc>
        <w:tc>
          <w:tcPr>
            <w:tcW w:w="1440" w:type="dxa"/>
            <w:tcBorders>
              <w:top w:val="single" w:sz="8" w:space="0" w:color="auto"/>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305069,00</w:t>
            </w:r>
          </w:p>
        </w:tc>
        <w:tc>
          <w:tcPr>
            <w:tcW w:w="1317" w:type="dxa"/>
            <w:tcBorders>
              <w:top w:val="single" w:sz="8" w:space="0" w:color="auto"/>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561366,00</w:t>
            </w:r>
          </w:p>
        </w:tc>
        <w:tc>
          <w:tcPr>
            <w:tcW w:w="1559"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206,80</w:t>
            </w:r>
          </w:p>
        </w:tc>
      </w:tr>
      <w:tr w:rsidR="002337C8" w:rsidRPr="008A1CC5" w:rsidTr="00576FF5">
        <w:trPr>
          <w:trHeight w:val="298"/>
        </w:trPr>
        <w:tc>
          <w:tcPr>
            <w:tcW w:w="3619" w:type="dxa"/>
            <w:tcBorders>
              <w:top w:val="nil"/>
              <w:left w:val="single" w:sz="8" w:space="0" w:color="auto"/>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21. Стоимость чистых активов (12-18)</w:t>
            </w:r>
          </w:p>
        </w:tc>
        <w:tc>
          <w:tcPr>
            <w:tcW w:w="1440"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524703,00</w:t>
            </w:r>
          </w:p>
        </w:tc>
        <w:tc>
          <w:tcPr>
            <w:tcW w:w="1440"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671855,00</w:t>
            </w:r>
          </w:p>
        </w:tc>
        <w:tc>
          <w:tcPr>
            <w:tcW w:w="1317"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903691,00</w:t>
            </w:r>
          </w:p>
        </w:tc>
        <w:tc>
          <w:tcPr>
            <w:tcW w:w="1559" w:type="dxa"/>
            <w:tcBorders>
              <w:top w:val="nil"/>
              <w:left w:val="nil"/>
              <w:bottom w:val="single" w:sz="8" w:space="0" w:color="auto"/>
              <w:right w:val="single" w:sz="8" w:space="0" w:color="auto"/>
            </w:tcBorders>
          </w:tcPr>
          <w:p w:rsidR="002337C8" w:rsidRPr="008A1CC5" w:rsidRDefault="002337C8" w:rsidP="008A1CC5">
            <w:pPr>
              <w:keepNext/>
              <w:widowControl w:val="0"/>
              <w:spacing w:line="360" w:lineRule="auto"/>
              <w:jc w:val="both"/>
              <w:rPr>
                <w:sz w:val="20"/>
              </w:rPr>
            </w:pPr>
            <w:r w:rsidRPr="008A1CC5">
              <w:rPr>
                <w:sz w:val="20"/>
              </w:rPr>
              <w:t>172,23</w:t>
            </w:r>
          </w:p>
        </w:tc>
      </w:tr>
    </w:tbl>
    <w:p w:rsidR="002337C8" w:rsidRPr="008A1CC5" w:rsidRDefault="002337C8" w:rsidP="008A1CC5">
      <w:pPr>
        <w:pStyle w:val="af2"/>
        <w:keepNext/>
        <w:widowControl w:val="0"/>
        <w:ind w:firstLine="709"/>
      </w:pPr>
    </w:p>
    <w:p w:rsidR="002D7AF6" w:rsidRPr="008A1CC5" w:rsidRDefault="002D7AF6" w:rsidP="008A1CC5">
      <w:pPr>
        <w:pStyle w:val="af2"/>
        <w:keepNext/>
        <w:widowControl w:val="0"/>
        <w:ind w:firstLine="709"/>
      </w:pPr>
      <w:r w:rsidRPr="008A1CC5">
        <w:t xml:space="preserve">За анализируемый период </w:t>
      </w:r>
      <w:r w:rsidR="00CE0936" w:rsidRPr="008A1CC5">
        <w:t xml:space="preserve">2004-2006 гг. </w:t>
      </w:r>
      <w:r w:rsidRPr="008A1CC5">
        <w:t>величина чистых активов, составлявшая на 200</w:t>
      </w:r>
      <w:r w:rsidR="00CE0936" w:rsidRPr="008A1CC5">
        <w:t>4</w:t>
      </w:r>
      <w:r w:rsidRPr="008A1CC5">
        <w:t xml:space="preserve"> г. </w:t>
      </w:r>
      <w:r w:rsidR="00EC5111" w:rsidRPr="008A1CC5">
        <w:t>524703</w:t>
      </w:r>
      <w:r w:rsidRPr="008A1CC5">
        <w:t xml:space="preserve"> тыс.руб. увеличилась на </w:t>
      </w:r>
      <w:r w:rsidR="00EC5111" w:rsidRPr="008A1CC5">
        <w:t>378988</w:t>
      </w:r>
      <w:r w:rsidRPr="008A1CC5">
        <w:t xml:space="preserve"> тыс.руб. (темп увеличения чистых активов составил </w:t>
      </w:r>
      <w:r w:rsidR="00EC5111" w:rsidRPr="008A1CC5">
        <w:t>72,23</w:t>
      </w:r>
      <w:r w:rsidRPr="008A1CC5">
        <w:t>%), и на 200</w:t>
      </w:r>
      <w:r w:rsidR="00EC5111" w:rsidRPr="008A1CC5">
        <w:t>6</w:t>
      </w:r>
      <w:r w:rsidRPr="008A1CC5">
        <w:t xml:space="preserve"> г. их величина составила </w:t>
      </w:r>
      <w:r w:rsidR="00EC5111" w:rsidRPr="008A1CC5">
        <w:t>903691</w:t>
      </w:r>
      <w:r w:rsidRPr="008A1CC5">
        <w:t xml:space="preserve"> тыс.руб. Увеличение чистых активов является несомненно положительным явления в деятельности предприятия.</w:t>
      </w:r>
    </w:p>
    <w:p w:rsidR="00102FA2" w:rsidRPr="008A1CC5" w:rsidRDefault="00102FA2" w:rsidP="008A1CC5">
      <w:pPr>
        <w:keepNext/>
        <w:widowControl w:val="0"/>
        <w:spacing w:line="360" w:lineRule="auto"/>
        <w:ind w:firstLine="709"/>
        <w:jc w:val="both"/>
        <w:rPr>
          <w:snapToGrid w:val="0"/>
          <w:sz w:val="28"/>
          <w:szCs w:val="28"/>
        </w:rPr>
      </w:pPr>
      <w:r w:rsidRPr="008A1CC5">
        <w:rPr>
          <w:snapToGrid w:val="0"/>
          <w:sz w:val="28"/>
          <w:szCs w:val="28"/>
        </w:rPr>
        <w:t>Для оценки финансового состояния проведем анализ финансовой устойчивости и анализ платежеспособности общества.</w:t>
      </w:r>
    </w:p>
    <w:p w:rsidR="00102FA2" w:rsidRPr="008A1CC5" w:rsidRDefault="00102FA2" w:rsidP="008A1CC5">
      <w:pPr>
        <w:keepNext/>
        <w:widowControl w:val="0"/>
        <w:spacing w:line="360" w:lineRule="auto"/>
        <w:ind w:firstLine="709"/>
        <w:jc w:val="both"/>
        <w:rPr>
          <w:sz w:val="28"/>
          <w:szCs w:val="28"/>
        </w:rPr>
      </w:pPr>
      <w:r w:rsidRPr="008A1CC5">
        <w:rPr>
          <w:snapToGrid w:val="0"/>
          <w:sz w:val="28"/>
          <w:szCs w:val="28"/>
        </w:rPr>
        <w:t xml:space="preserve">При анализе финансовой устойчивости рассчитывают ряд показателей, которые </w:t>
      </w:r>
      <w:r w:rsidRPr="008A1CC5">
        <w:rPr>
          <w:sz w:val="28"/>
          <w:szCs w:val="28"/>
        </w:rPr>
        <w:t xml:space="preserve">представлены в таблице </w:t>
      </w:r>
      <w:r w:rsidR="00765070" w:rsidRPr="008A1CC5">
        <w:rPr>
          <w:sz w:val="28"/>
          <w:szCs w:val="28"/>
        </w:rPr>
        <w:t>13</w:t>
      </w:r>
      <w:r w:rsidRPr="008A1CC5">
        <w:rPr>
          <w:sz w:val="28"/>
          <w:szCs w:val="28"/>
        </w:rPr>
        <w:t>.</w:t>
      </w:r>
    </w:p>
    <w:p w:rsidR="00EC5111" w:rsidRPr="008A1CC5" w:rsidRDefault="00EC5111" w:rsidP="008A1CC5">
      <w:pPr>
        <w:keepNext/>
        <w:widowControl w:val="0"/>
        <w:spacing w:line="360" w:lineRule="auto"/>
        <w:ind w:firstLine="709"/>
        <w:jc w:val="both"/>
        <w:rPr>
          <w:snapToGrid w:val="0"/>
          <w:sz w:val="28"/>
          <w:szCs w:val="24"/>
        </w:rPr>
      </w:pPr>
      <w:r w:rsidRPr="008A1CC5">
        <w:rPr>
          <w:snapToGrid w:val="0"/>
          <w:sz w:val="28"/>
          <w:szCs w:val="24"/>
        </w:rPr>
        <w:t xml:space="preserve">Из таблицы </w:t>
      </w:r>
      <w:r w:rsidR="00765070" w:rsidRPr="008A1CC5">
        <w:rPr>
          <w:snapToGrid w:val="0"/>
          <w:sz w:val="28"/>
          <w:szCs w:val="24"/>
        </w:rPr>
        <w:t>13</w:t>
      </w:r>
      <w:r w:rsidRPr="008A1CC5">
        <w:rPr>
          <w:snapToGrid w:val="0"/>
          <w:sz w:val="28"/>
          <w:szCs w:val="24"/>
        </w:rPr>
        <w:t xml:space="preserve"> видно, что коэффициент автономии имеет высокое положительное соотношение, превышающее его нормативное ограничение. Однако некоторое его снижение к 2006 году свидетельствует об уменьшении финансовой независимости организации, увеличении риска. Коэффициент финансовой зависимости так же находится в пределах нормативного ограничения.</w:t>
      </w:r>
    </w:p>
    <w:p w:rsidR="00102FA2" w:rsidRPr="008A1CC5" w:rsidRDefault="00102FA2" w:rsidP="008A1CC5">
      <w:pPr>
        <w:keepNext/>
        <w:widowControl w:val="0"/>
        <w:spacing w:line="360" w:lineRule="auto"/>
        <w:ind w:firstLine="709"/>
        <w:jc w:val="both"/>
        <w:rPr>
          <w:sz w:val="28"/>
          <w:szCs w:val="28"/>
        </w:rPr>
      </w:pPr>
      <w:r w:rsidRPr="008A1CC5">
        <w:rPr>
          <w:sz w:val="28"/>
          <w:szCs w:val="28"/>
        </w:rPr>
        <w:t xml:space="preserve">Таблица </w:t>
      </w:r>
      <w:r w:rsidR="00765070" w:rsidRPr="008A1CC5">
        <w:rPr>
          <w:sz w:val="28"/>
          <w:szCs w:val="28"/>
        </w:rPr>
        <w:t>13</w:t>
      </w:r>
      <w:r w:rsidR="001C586A" w:rsidRPr="008A1CC5">
        <w:rPr>
          <w:sz w:val="28"/>
          <w:szCs w:val="28"/>
        </w:rPr>
        <w:t xml:space="preserve"> - </w:t>
      </w:r>
      <w:r w:rsidRPr="008A1CC5">
        <w:rPr>
          <w:sz w:val="28"/>
          <w:szCs w:val="28"/>
        </w:rPr>
        <w:t>Показатели финансовой устойчивости организации</w:t>
      </w:r>
    </w:p>
    <w:tbl>
      <w:tblPr>
        <w:tblW w:w="9439" w:type="dxa"/>
        <w:tblInd w:w="89" w:type="dxa"/>
        <w:tblLook w:val="0000" w:firstRow="0" w:lastRow="0" w:firstColumn="0" w:lastColumn="0" w:noHBand="0" w:noVBand="0"/>
      </w:tblPr>
      <w:tblGrid>
        <w:gridCol w:w="2419"/>
        <w:gridCol w:w="1640"/>
        <w:gridCol w:w="1160"/>
        <w:gridCol w:w="1200"/>
        <w:gridCol w:w="1100"/>
        <w:gridCol w:w="960"/>
        <w:gridCol w:w="960"/>
      </w:tblGrid>
      <w:tr w:rsidR="00102FA2" w:rsidRPr="008A1CC5">
        <w:trPr>
          <w:trHeight w:val="540"/>
        </w:trPr>
        <w:tc>
          <w:tcPr>
            <w:tcW w:w="2419" w:type="dxa"/>
            <w:tcBorders>
              <w:top w:val="single" w:sz="4" w:space="0" w:color="auto"/>
              <w:left w:val="single" w:sz="4" w:space="0" w:color="auto"/>
              <w:bottom w:val="single" w:sz="4" w:space="0" w:color="auto"/>
              <w:right w:val="single" w:sz="4" w:space="0" w:color="auto"/>
            </w:tcBorders>
            <w:vAlign w:val="center"/>
          </w:tcPr>
          <w:p w:rsidR="00102FA2" w:rsidRPr="008A1CC5" w:rsidRDefault="00102FA2" w:rsidP="008A1CC5">
            <w:pPr>
              <w:keepNext/>
              <w:widowControl w:val="0"/>
              <w:spacing w:line="360" w:lineRule="auto"/>
              <w:jc w:val="both"/>
              <w:rPr>
                <w:sz w:val="20"/>
              </w:rPr>
            </w:pPr>
            <w:r w:rsidRPr="008A1CC5">
              <w:rPr>
                <w:sz w:val="20"/>
              </w:rPr>
              <w:t>Коэффициент</w:t>
            </w:r>
          </w:p>
        </w:tc>
        <w:tc>
          <w:tcPr>
            <w:tcW w:w="1640" w:type="dxa"/>
            <w:tcBorders>
              <w:top w:val="single" w:sz="4" w:space="0" w:color="auto"/>
              <w:left w:val="nil"/>
              <w:bottom w:val="single" w:sz="4" w:space="0" w:color="auto"/>
              <w:right w:val="single" w:sz="4" w:space="0" w:color="auto"/>
            </w:tcBorders>
            <w:vAlign w:val="center"/>
          </w:tcPr>
          <w:p w:rsidR="00102FA2" w:rsidRPr="008A1CC5" w:rsidRDefault="00102FA2" w:rsidP="008A1CC5">
            <w:pPr>
              <w:keepNext/>
              <w:widowControl w:val="0"/>
              <w:spacing w:line="360" w:lineRule="auto"/>
              <w:jc w:val="both"/>
              <w:rPr>
                <w:sz w:val="20"/>
              </w:rPr>
            </w:pPr>
            <w:r w:rsidRPr="008A1CC5">
              <w:rPr>
                <w:sz w:val="20"/>
              </w:rPr>
              <w:t>Норм.</w:t>
            </w:r>
          </w:p>
          <w:p w:rsidR="00102FA2" w:rsidRPr="008A1CC5" w:rsidRDefault="00102FA2" w:rsidP="008A1CC5">
            <w:pPr>
              <w:keepNext/>
              <w:widowControl w:val="0"/>
              <w:spacing w:line="360" w:lineRule="auto"/>
              <w:jc w:val="both"/>
              <w:rPr>
                <w:sz w:val="20"/>
              </w:rPr>
            </w:pPr>
            <w:r w:rsidRPr="008A1CC5">
              <w:rPr>
                <w:sz w:val="20"/>
              </w:rPr>
              <w:t>значение</w:t>
            </w:r>
          </w:p>
        </w:tc>
        <w:tc>
          <w:tcPr>
            <w:tcW w:w="1160" w:type="dxa"/>
            <w:tcBorders>
              <w:top w:val="single" w:sz="4" w:space="0" w:color="auto"/>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2002 г.</w:t>
            </w:r>
          </w:p>
        </w:tc>
        <w:tc>
          <w:tcPr>
            <w:tcW w:w="1200" w:type="dxa"/>
            <w:tcBorders>
              <w:top w:val="single" w:sz="4" w:space="0" w:color="auto"/>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2003 г.</w:t>
            </w:r>
          </w:p>
        </w:tc>
        <w:tc>
          <w:tcPr>
            <w:tcW w:w="1100" w:type="dxa"/>
            <w:tcBorders>
              <w:top w:val="single" w:sz="4" w:space="0" w:color="auto"/>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2004 г.</w:t>
            </w:r>
          </w:p>
        </w:tc>
        <w:tc>
          <w:tcPr>
            <w:tcW w:w="960" w:type="dxa"/>
            <w:tcBorders>
              <w:top w:val="single" w:sz="4" w:space="0" w:color="auto"/>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2005 г.</w:t>
            </w:r>
          </w:p>
        </w:tc>
        <w:tc>
          <w:tcPr>
            <w:tcW w:w="960" w:type="dxa"/>
            <w:tcBorders>
              <w:top w:val="single" w:sz="4" w:space="0" w:color="auto"/>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2006 г.</w:t>
            </w:r>
          </w:p>
        </w:tc>
      </w:tr>
      <w:tr w:rsidR="00102FA2" w:rsidRPr="008A1CC5">
        <w:trPr>
          <w:trHeight w:val="540"/>
        </w:trPr>
        <w:tc>
          <w:tcPr>
            <w:tcW w:w="2419" w:type="dxa"/>
            <w:tcBorders>
              <w:top w:val="single" w:sz="4" w:space="0" w:color="auto"/>
              <w:left w:val="single" w:sz="4" w:space="0" w:color="auto"/>
              <w:bottom w:val="single" w:sz="4" w:space="0" w:color="auto"/>
              <w:right w:val="single" w:sz="4" w:space="0" w:color="auto"/>
            </w:tcBorders>
            <w:vAlign w:val="center"/>
          </w:tcPr>
          <w:p w:rsidR="00102FA2" w:rsidRPr="008A1CC5" w:rsidRDefault="00102FA2" w:rsidP="008A1CC5">
            <w:pPr>
              <w:keepNext/>
              <w:widowControl w:val="0"/>
              <w:spacing w:line="360" w:lineRule="auto"/>
              <w:jc w:val="both"/>
              <w:rPr>
                <w:sz w:val="20"/>
              </w:rPr>
            </w:pPr>
            <w:r w:rsidRPr="008A1CC5">
              <w:rPr>
                <w:sz w:val="20"/>
              </w:rPr>
              <w:t>Коэффициент автономии</w:t>
            </w:r>
          </w:p>
        </w:tc>
        <w:tc>
          <w:tcPr>
            <w:tcW w:w="1640" w:type="dxa"/>
            <w:tcBorders>
              <w:top w:val="single" w:sz="4" w:space="0" w:color="auto"/>
              <w:left w:val="nil"/>
              <w:bottom w:val="single" w:sz="4" w:space="0" w:color="auto"/>
              <w:right w:val="single" w:sz="4" w:space="0" w:color="auto"/>
            </w:tcBorders>
            <w:vAlign w:val="center"/>
          </w:tcPr>
          <w:p w:rsidR="00102FA2" w:rsidRPr="008A1CC5" w:rsidRDefault="00102FA2" w:rsidP="008A1CC5">
            <w:pPr>
              <w:keepNext/>
              <w:widowControl w:val="0"/>
              <w:spacing w:line="360" w:lineRule="auto"/>
              <w:jc w:val="both"/>
              <w:rPr>
                <w:sz w:val="20"/>
              </w:rPr>
            </w:pPr>
            <w:r w:rsidRPr="008A1CC5">
              <w:rPr>
                <w:sz w:val="20"/>
              </w:rPr>
              <w:t>≥ 0,6</w:t>
            </w:r>
          </w:p>
        </w:tc>
        <w:tc>
          <w:tcPr>
            <w:tcW w:w="1160" w:type="dxa"/>
            <w:tcBorders>
              <w:top w:val="single" w:sz="4" w:space="0" w:color="auto"/>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0,918</w:t>
            </w:r>
          </w:p>
        </w:tc>
        <w:tc>
          <w:tcPr>
            <w:tcW w:w="1200" w:type="dxa"/>
            <w:tcBorders>
              <w:top w:val="single" w:sz="4" w:space="0" w:color="auto"/>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0,620</w:t>
            </w:r>
          </w:p>
        </w:tc>
        <w:tc>
          <w:tcPr>
            <w:tcW w:w="1100" w:type="dxa"/>
            <w:tcBorders>
              <w:top w:val="single" w:sz="4" w:space="0" w:color="auto"/>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0,657</w:t>
            </w:r>
          </w:p>
        </w:tc>
        <w:tc>
          <w:tcPr>
            <w:tcW w:w="960" w:type="dxa"/>
            <w:tcBorders>
              <w:top w:val="single" w:sz="4" w:space="0" w:color="auto"/>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0,689</w:t>
            </w:r>
          </w:p>
        </w:tc>
        <w:tc>
          <w:tcPr>
            <w:tcW w:w="960" w:type="dxa"/>
            <w:tcBorders>
              <w:top w:val="single" w:sz="4" w:space="0" w:color="auto"/>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0,617</w:t>
            </w:r>
          </w:p>
        </w:tc>
      </w:tr>
      <w:tr w:rsidR="00102FA2" w:rsidRPr="008A1CC5">
        <w:trPr>
          <w:trHeight w:val="570"/>
        </w:trPr>
        <w:tc>
          <w:tcPr>
            <w:tcW w:w="2419" w:type="dxa"/>
            <w:tcBorders>
              <w:top w:val="nil"/>
              <w:left w:val="single" w:sz="4" w:space="0" w:color="auto"/>
              <w:bottom w:val="single" w:sz="4" w:space="0" w:color="auto"/>
              <w:right w:val="single" w:sz="4" w:space="0" w:color="auto"/>
            </w:tcBorders>
            <w:vAlign w:val="center"/>
          </w:tcPr>
          <w:p w:rsidR="00102FA2" w:rsidRPr="008A1CC5" w:rsidRDefault="00102FA2" w:rsidP="008A1CC5">
            <w:pPr>
              <w:keepNext/>
              <w:widowControl w:val="0"/>
              <w:spacing w:line="360" w:lineRule="auto"/>
              <w:jc w:val="both"/>
              <w:rPr>
                <w:sz w:val="20"/>
              </w:rPr>
            </w:pPr>
            <w:r w:rsidRPr="008A1CC5">
              <w:rPr>
                <w:sz w:val="20"/>
              </w:rPr>
              <w:t>Коэффициент финансовой зависимости</w:t>
            </w:r>
          </w:p>
        </w:tc>
        <w:tc>
          <w:tcPr>
            <w:tcW w:w="1640" w:type="dxa"/>
            <w:tcBorders>
              <w:top w:val="nil"/>
              <w:left w:val="nil"/>
              <w:bottom w:val="single" w:sz="4" w:space="0" w:color="auto"/>
              <w:right w:val="single" w:sz="4" w:space="0" w:color="auto"/>
            </w:tcBorders>
            <w:vAlign w:val="center"/>
          </w:tcPr>
          <w:p w:rsidR="00102FA2" w:rsidRPr="008A1CC5" w:rsidRDefault="00102FA2" w:rsidP="008A1CC5">
            <w:pPr>
              <w:keepNext/>
              <w:widowControl w:val="0"/>
              <w:spacing w:line="360" w:lineRule="auto"/>
              <w:jc w:val="both"/>
              <w:rPr>
                <w:sz w:val="20"/>
              </w:rPr>
            </w:pPr>
            <w:r w:rsidRPr="008A1CC5">
              <w:rPr>
                <w:sz w:val="20"/>
              </w:rPr>
              <w:t>≤ 2</w:t>
            </w:r>
          </w:p>
        </w:tc>
        <w:tc>
          <w:tcPr>
            <w:tcW w:w="1160" w:type="dxa"/>
            <w:tcBorders>
              <w:top w:val="nil"/>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1,089</w:t>
            </w:r>
          </w:p>
        </w:tc>
        <w:tc>
          <w:tcPr>
            <w:tcW w:w="1200" w:type="dxa"/>
            <w:tcBorders>
              <w:top w:val="nil"/>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1,612</w:t>
            </w:r>
          </w:p>
        </w:tc>
        <w:tc>
          <w:tcPr>
            <w:tcW w:w="1100" w:type="dxa"/>
            <w:tcBorders>
              <w:top w:val="nil"/>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1,522</w:t>
            </w:r>
          </w:p>
        </w:tc>
        <w:tc>
          <w:tcPr>
            <w:tcW w:w="960" w:type="dxa"/>
            <w:tcBorders>
              <w:top w:val="nil"/>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1,452</w:t>
            </w:r>
          </w:p>
        </w:tc>
        <w:tc>
          <w:tcPr>
            <w:tcW w:w="960" w:type="dxa"/>
            <w:tcBorders>
              <w:top w:val="nil"/>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1,621</w:t>
            </w:r>
          </w:p>
        </w:tc>
      </w:tr>
      <w:tr w:rsidR="00102FA2" w:rsidRPr="008A1CC5">
        <w:trPr>
          <w:trHeight w:val="720"/>
        </w:trPr>
        <w:tc>
          <w:tcPr>
            <w:tcW w:w="2419" w:type="dxa"/>
            <w:tcBorders>
              <w:top w:val="nil"/>
              <w:left w:val="single" w:sz="4" w:space="0" w:color="auto"/>
              <w:bottom w:val="single" w:sz="4" w:space="0" w:color="auto"/>
              <w:right w:val="single" w:sz="4" w:space="0" w:color="auto"/>
            </w:tcBorders>
            <w:vAlign w:val="center"/>
          </w:tcPr>
          <w:p w:rsidR="00102FA2" w:rsidRPr="008A1CC5" w:rsidRDefault="00102FA2" w:rsidP="008A1CC5">
            <w:pPr>
              <w:keepNext/>
              <w:widowControl w:val="0"/>
              <w:spacing w:line="360" w:lineRule="auto"/>
              <w:jc w:val="both"/>
              <w:rPr>
                <w:sz w:val="20"/>
              </w:rPr>
            </w:pPr>
            <w:r w:rsidRPr="008A1CC5">
              <w:rPr>
                <w:sz w:val="20"/>
              </w:rPr>
              <w:t>Коэффициент соотношения собственных и заемных средств</w:t>
            </w:r>
          </w:p>
        </w:tc>
        <w:tc>
          <w:tcPr>
            <w:tcW w:w="1640" w:type="dxa"/>
            <w:tcBorders>
              <w:top w:val="nil"/>
              <w:left w:val="nil"/>
              <w:bottom w:val="single" w:sz="4" w:space="0" w:color="auto"/>
              <w:right w:val="single" w:sz="4" w:space="0" w:color="auto"/>
            </w:tcBorders>
            <w:vAlign w:val="center"/>
          </w:tcPr>
          <w:p w:rsidR="00102FA2" w:rsidRPr="008A1CC5" w:rsidRDefault="00102FA2" w:rsidP="008A1CC5">
            <w:pPr>
              <w:keepNext/>
              <w:widowControl w:val="0"/>
              <w:spacing w:line="360" w:lineRule="auto"/>
              <w:jc w:val="both"/>
              <w:rPr>
                <w:sz w:val="20"/>
              </w:rPr>
            </w:pPr>
            <w:r w:rsidRPr="008A1CC5">
              <w:rPr>
                <w:sz w:val="20"/>
              </w:rPr>
              <w:t>≤ 1</w:t>
            </w:r>
          </w:p>
        </w:tc>
        <w:tc>
          <w:tcPr>
            <w:tcW w:w="1160" w:type="dxa"/>
            <w:tcBorders>
              <w:top w:val="nil"/>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0,089</w:t>
            </w:r>
          </w:p>
        </w:tc>
        <w:tc>
          <w:tcPr>
            <w:tcW w:w="1200" w:type="dxa"/>
            <w:tcBorders>
              <w:top w:val="nil"/>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0,612</w:t>
            </w:r>
          </w:p>
        </w:tc>
        <w:tc>
          <w:tcPr>
            <w:tcW w:w="1100" w:type="dxa"/>
            <w:tcBorders>
              <w:top w:val="nil"/>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0,522</w:t>
            </w:r>
          </w:p>
        </w:tc>
        <w:tc>
          <w:tcPr>
            <w:tcW w:w="960" w:type="dxa"/>
            <w:tcBorders>
              <w:top w:val="nil"/>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0,452</w:t>
            </w:r>
          </w:p>
        </w:tc>
        <w:tc>
          <w:tcPr>
            <w:tcW w:w="960" w:type="dxa"/>
            <w:tcBorders>
              <w:top w:val="nil"/>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0,621</w:t>
            </w:r>
          </w:p>
        </w:tc>
      </w:tr>
      <w:tr w:rsidR="00102FA2" w:rsidRPr="008A1CC5">
        <w:trPr>
          <w:trHeight w:val="705"/>
        </w:trPr>
        <w:tc>
          <w:tcPr>
            <w:tcW w:w="2419" w:type="dxa"/>
            <w:tcBorders>
              <w:top w:val="nil"/>
              <w:left w:val="single" w:sz="4" w:space="0" w:color="auto"/>
              <w:bottom w:val="single" w:sz="4" w:space="0" w:color="auto"/>
              <w:right w:val="single" w:sz="4" w:space="0" w:color="auto"/>
            </w:tcBorders>
            <w:vAlign w:val="center"/>
          </w:tcPr>
          <w:p w:rsidR="00102FA2" w:rsidRPr="008A1CC5" w:rsidRDefault="00102FA2" w:rsidP="008A1CC5">
            <w:pPr>
              <w:keepNext/>
              <w:widowControl w:val="0"/>
              <w:spacing w:line="360" w:lineRule="auto"/>
              <w:jc w:val="both"/>
              <w:rPr>
                <w:sz w:val="20"/>
              </w:rPr>
            </w:pPr>
            <w:r w:rsidRPr="008A1CC5">
              <w:rPr>
                <w:sz w:val="20"/>
              </w:rPr>
              <w:t>Коэффициент маневренности собственного капитала</w:t>
            </w:r>
          </w:p>
        </w:tc>
        <w:tc>
          <w:tcPr>
            <w:tcW w:w="1640" w:type="dxa"/>
            <w:tcBorders>
              <w:top w:val="nil"/>
              <w:left w:val="nil"/>
              <w:bottom w:val="single" w:sz="4" w:space="0" w:color="auto"/>
              <w:right w:val="single" w:sz="4" w:space="0" w:color="auto"/>
            </w:tcBorders>
            <w:vAlign w:val="center"/>
          </w:tcPr>
          <w:p w:rsidR="00102FA2" w:rsidRPr="008A1CC5" w:rsidRDefault="00102FA2" w:rsidP="008A1CC5">
            <w:pPr>
              <w:keepNext/>
              <w:widowControl w:val="0"/>
              <w:spacing w:line="360" w:lineRule="auto"/>
              <w:jc w:val="both"/>
              <w:rPr>
                <w:sz w:val="20"/>
              </w:rPr>
            </w:pPr>
            <w:r w:rsidRPr="008A1CC5">
              <w:rPr>
                <w:sz w:val="20"/>
              </w:rPr>
              <w:t>0,5</w:t>
            </w:r>
          </w:p>
        </w:tc>
        <w:tc>
          <w:tcPr>
            <w:tcW w:w="1160" w:type="dxa"/>
            <w:tcBorders>
              <w:top w:val="nil"/>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0,491</w:t>
            </w:r>
          </w:p>
        </w:tc>
        <w:tc>
          <w:tcPr>
            <w:tcW w:w="1200" w:type="dxa"/>
            <w:tcBorders>
              <w:top w:val="nil"/>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0,781</w:t>
            </w:r>
          </w:p>
        </w:tc>
        <w:tc>
          <w:tcPr>
            <w:tcW w:w="1100" w:type="dxa"/>
            <w:tcBorders>
              <w:top w:val="nil"/>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0,676</w:t>
            </w:r>
          </w:p>
        </w:tc>
        <w:tc>
          <w:tcPr>
            <w:tcW w:w="960" w:type="dxa"/>
            <w:tcBorders>
              <w:top w:val="nil"/>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0,680</w:t>
            </w:r>
          </w:p>
        </w:tc>
        <w:tc>
          <w:tcPr>
            <w:tcW w:w="960" w:type="dxa"/>
            <w:tcBorders>
              <w:top w:val="nil"/>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0,684</w:t>
            </w:r>
          </w:p>
        </w:tc>
      </w:tr>
      <w:tr w:rsidR="00102FA2" w:rsidRPr="008A1CC5">
        <w:trPr>
          <w:trHeight w:val="720"/>
        </w:trPr>
        <w:tc>
          <w:tcPr>
            <w:tcW w:w="2419" w:type="dxa"/>
            <w:tcBorders>
              <w:top w:val="nil"/>
              <w:left w:val="single" w:sz="4" w:space="0" w:color="auto"/>
              <w:bottom w:val="single" w:sz="4" w:space="0" w:color="auto"/>
              <w:right w:val="single" w:sz="4" w:space="0" w:color="auto"/>
            </w:tcBorders>
            <w:vAlign w:val="center"/>
          </w:tcPr>
          <w:p w:rsidR="00102FA2" w:rsidRPr="008A1CC5" w:rsidRDefault="00102FA2" w:rsidP="008A1CC5">
            <w:pPr>
              <w:keepNext/>
              <w:widowControl w:val="0"/>
              <w:spacing w:line="360" w:lineRule="auto"/>
              <w:jc w:val="both"/>
              <w:rPr>
                <w:sz w:val="20"/>
              </w:rPr>
            </w:pPr>
            <w:r w:rsidRPr="008A1CC5">
              <w:rPr>
                <w:sz w:val="20"/>
              </w:rPr>
              <w:t>Коэффициент обеспеченности собственных оборотных средств</w:t>
            </w:r>
          </w:p>
        </w:tc>
        <w:tc>
          <w:tcPr>
            <w:tcW w:w="1640" w:type="dxa"/>
            <w:tcBorders>
              <w:top w:val="nil"/>
              <w:left w:val="nil"/>
              <w:bottom w:val="single" w:sz="4" w:space="0" w:color="auto"/>
              <w:right w:val="single" w:sz="4" w:space="0" w:color="auto"/>
            </w:tcBorders>
            <w:vAlign w:val="center"/>
          </w:tcPr>
          <w:p w:rsidR="00102FA2" w:rsidRPr="008A1CC5" w:rsidRDefault="00102FA2" w:rsidP="008A1CC5">
            <w:pPr>
              <w:keepNext/>
              <w:widowControl w:val="0"/>
              <w:spacing w:line="360" w:lineRule="auto"/>
              <w:jc w:val="both"/>
              <w:rPr>
                <w:sz w:val="20"/>
              </w:rPr>
            </w:pPr>
            <w:r w:rsidRPr="008A1CC5">
              <w:rPr>
                <w:sz w:val="20"/>
              </w:rPr>
              <w:t>≥ 0,1</w:t>
            </w:r>
          </w:p>
        </w:tc>
        <w:tc>
          <w:tcPr>
            <w:tcW w:w="1160" w:type="dxa"/>
            <w:tcBorders>
              <w:top w:val="nil"/>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0,451</w:t>
            </w:r>
          </w:p>
        </w:tc>
        <w:tc>
          <w:tcPr>
            <w:tcW w:w="1200" w:type="dxa"/>
            <w:tcBorders>
              <w:top w:val="nil"/>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0,484</w:t>
            </w:r>
          </w:p>
        </w:tc>
        <w:tc>
          <w:tcPr>
            <w:tcW w:w="1100" w:type="dxa"/>
            <w:tcBorders>
              <w:top w:val="nil"/>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0,446</w:t>
            </w:r>
          </w:p>
        </w:tc>
        <w:tc>
          <w:tcPr>
            <w:tcW w:w="960" w:type="dxa"/>
            <w:tcBorders>
              <w:top w:val="nil"/>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0,468</w:t>
            </w:r>
          </w:p>
        </w:tc>
        <w:tc>
          <w:tcPr>
            <w:tcW w:w="960" w:type="dxa"/>
            <w:tcBorders>
              <w:top w:val="nil"/>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0,422</w:t>
            </w:r>
          </w:p>
        </w:tc>
      </w:tr>
      <w:tr w:rsidR="00102FA2" w:rsidRPr="008A1CC5">
        <w:trPr>
          <w:trHeight w:val="660"/>
        </w:trPr>
        <w:tc>
          <w:tcPr>
            <w:tcW w:w="2419" w:type="dxa"/>
            <w:tcBorders>
              <w:top w:val="nil"/>
              <w:left w:val="single" w:sz="4" w:space="0" w:color="auto"/>
              <w:bottom w:val="single" w:sz="4" w:space="0" w:color="auto"/>
              <w:right w:val="single" w:sz="4" w:space="0" w:color="auto"/>
            </w:tcBorders>
            <w:vAlign w:val="center"/>
          </w:tcPr>
          <w:p w:rsidR="00102FA2" w:rsidRPr="008A1CC5" w:rsidRDefault="00102FA2" w:rsidP="008A1CC5">
            <w:pPr>
              <w:keepNext/>
              <w:widowControl w:val="0"/>
              <w:spacing w:line="360" w:lineRule="auto"/>
              <w:jc w:val="both"/>
              <w:rPr>
                <w:sz w:val="20"/>
              </w:rPr>
            </w:pPr>
            <w:r w:rsidRPr="008A1CC5">
              <w:rPr>
                <w:sz w:val="20"/>
              </w:rPr>
              <w:t>Коэффициент имущества производственного назначения</w:t>
            </w:r>
          </w:p>
        </w:tc>
        <w:tc>
          <w:tcPr>
            <w:tcW w:w="1640" w:type="dxa"/>
            <w:tcBorders>
              <w:top w:val="nil"/>
              <w:left w:val="nil"/>
              <w:bottom w:val="single" w:sz="4" w:space="0" w:color="auto"/>
              <w:right w:val="single" w:sz="4" w:space="0" w:color="auto"/>
            </w:tcBorders>
            <w:vAlign w:val="center"/>
          </w:tcPr>
          <w:p w:rsidR="00102FA2" w:rsidRPr="008A1CC5" w:rsidRDefault="00102FA2" w:rsidP="008A1CC5">
            <w:pPr>
              <w:keepNext/>
              <w:widowControl w:val="0"/>
              <w:spacing w:line="360" w:lineRule="auto"/>
              <w:jc w:val="both"/>
              <w:rPr>
                <w:sz w:val="20"/>
              </w:rPr>
            </w:pPr>
            <w:r w:rsidRPr="008A1CC5">
              <w:rPr>
                <w:sz w:val="20"/>
              </w:rPr>
              <w:t>0,5</w:t>
            </w:r>
          </w:p>
        </w:tc>
        <w:tc>
          <w:tcPr>
            <w:tcW w:w="1160" w:type="dxa"/>
            <w:tcBorders>
              <w:top w:val="nil"/>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0,866</w:t>
            </w:r>
          </w:p>
        </w:tc>
        <w:tc>
          <w:tcPr>
            <w:tcW w:w="1200" w:type="dxa"/>
            <w:tcBorders>
              <w:top w:val="nil"/>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0,746</w:t>
            </w:r>
          </w:p>
        </w:tc>
        <w:tc>
          <w:tcPr>
            <w:tcW w:w="1100" w:type="dxa"/>
            <w:tcBorders>
              <w:top w:val="nil"/>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0,880</w:t>
            </w:r>
          </w:p>
        </w:tc>
        <w:tc>
          <w:tcPr>
            <w:tcW w:w="960" w:type="dxa"/>
            <w:tcBorders>
              <w:top w:val="nil"/>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0,878</w:t>
            </w:r>
          </w:p>
        </w:tc>
        <w:tc>
          <w:tcPr>
            <w:tcW w:w="960" w:type="dxa"/>
            <w:tcBorders>
              <w:top w:val="nil"/>
              <w:left w:val="nil"/>
              <w:bottom w:val="single" w:sz="4" w:space="0" w:color="auto"/>
              <w:right w:val="single" w:sz="4" w:space="0" w:color="auto"/>
            </w:tcBorders>
            <w:noWrap/>
            <w:vAlign w:val="center"/>
          </w:tcPr>
          <w:p w:rsidR="00102FA2" w:rsidRPr="008A1CC5" w:rsidRDefault="00102FA2" w:rsidP="008A1CC5">
            <w:pPr>
              <w:keepNext/>
              <w:widowControl w:val="0"/>
              <w:spacing w:line="360" w:lineRule="auto"/>
              <w:jc w:val="both"/>
              <w:rPr>
                <w:sz w:val="20"/>
              </w:rPr>
            </w:pPr>
            <w:r w:rsidRPr="008A1CC5">
              <w:rPr>
                <w:sz w:val="20"/>
              </w:rPr>
              <w:t>0,900</w:t>
            </w:r>
          </w:p>
        </w:tc>
      </w:tr>
    </w:tbl>
    <w:p w:rsidR="00102FA2" w:rsidRPr="008A1CC5" w:rsidRDefault="00102FA2" w:rsidP="008A1CC5">
      <w:pPr>
        <w:keepNext/>
        <w:widowControl w:val="0"/>
        <w:spacing w:line="360" w:lineRule="auto"/>
        <w:ind w:firstLine="709"/>
        <w:jc w:val="both"/>
        <w:rPr>
          <w:snapToGrid w:val="0"/>
          <w:sz w:val="28"/>
          <w:szCs w:val="24"/>
        </w:rPr>
      </w:pPr>
    </w:p>
    <w:p w:rsidR="00102FA2" w:rsidRPr="008A1CC5" w:rsidRDefault="00102FA2" w:rsidP="008A1CC5">
      <w:pPr>
        <w:keepNext/>
        <w:widowControl w:val="0"/>
        <w:tabs>
          <w:tab w:val="left" w:pos="8080"/>
          <w:tab w:val="left" w:pos="8222"/>
        </w:tabs>
        <w:spacing w:line="360" w:lineRule="auto"/>
        <w:ind w:firstLine="709"/>
        <w:jc w:val="both"/>
        <w:rPr>
          <w:sz w:val="28"/>
          <w:szCs w:val="24"/>
        </w:rPr>
      </w:pPr>
      <w:r w:rsidRPr="008A1CC5">
        <w:rPr>
          <w:sz w:val="28"/>
          <w:szCs w:val="24"/>
        </w:rPr>
        <w:t>Значение коэффициента соотношения заёмных и собственных средств свидетельствует, что в начале исследуемого периода в 2002 г. предприятие привлекало на каждый 1 руб. собственных средств, вложенных в активы 8 коп. заёмных средств. В течение рассматриваемого периода заёмные средства увеличились до 62 коп. на каждый 1 руб. собственных вложений. Тенденция роста заёмных средств увеличила зависимость предприятия от привлечённых средств.</w:t>
      </w:r>
    </w:p>
    <w:p w:rsidR="00102FA2" w:rsidRPr="008A1CC5" w:rsidRDefault="00102FA2" w:rsidP="008A1CC5">
      <w:pPr>
        <w:keepNext/>
        <w:widowControl w:val="0"/>
        <w:tabs>
          <w:tab w:val="left" w:pos="8080"/>
          <w:tab w:val="left" w:pos="8222"/>
        </w:tabs>
        <w:spacing w:line="360" w:lineRule="auto"/>
        <w:ind w:firstLine="709"/>
        <w:jc w:val="both"/>
        <w:rPr>
          <w:sz w:val="28"/>
          <w:szCs w:val="24"/>
        </w:rPr>
      </w:pPr>
      <w:r w:rsidRPr="008A1CC5">
        <w:rPr>
          <w:sz w:val="28"/>
          <w:szCs w:val="24"/>
        </w:rPr>
        <w:t>Коэффициент маневренности собственного капитала находится ниже нормы в 2002 г., в период 2003-2006 гг. его значение достигло оптимального. Он показывает уровень собственных</w:t>
      </w:r>
      <w:r w:rsidR="008A1CC5">
        <w:rPr>
          <w:sz w:val="28"/>
          <w:szCs w:val="24"/>
        </w:rPr>
        <w:t xml:space="preserve"> </w:t>
      </w:r>
      <w:r w:rsidRPr="008A1CC5">
        <w:rPr>
          <w:sz w:val="28"/>
          <w:szCs w:val="24"/>
        </w:rPr>
        <w:t>средств, вложенных в наиболее мобильные активы, который составляет 78% в 2003 г., 67% в 2004 г., 68% в 2005 и 2006 гг., при норме 50%.</w:t>
      </w:r>
    </w:p>
    <w:p w:rsidR="00102FA2" w:rsidRPr="008A1CC5" w:rsidRDefault="00102FA2" w:rsidP="008A1CC5">
      <w:pPr>
        <w:keepNext/>
        <w:widowControl w:val="0"/>
        <w:spacing w:line="360" w:lineRule="auto"/>
        <w:ind w:firstLine="709"/>
        <w:jc w:val="both"/>
        <w:rPr>
          <w:sz w:val="28"/>
        </w:rPr>
      </w:pPr>
      <w:r w:rsidRPr="008A1CC5">
        <w:rPr>
          <w:sz w:val="28"/>
        </w:rPr>
        <w:t xml:space="preserve">Коэффициент обеспеченности собственными оборотными средствами имеет высокое значение, что свидетельствует о том, что на предприятии собственных оборотных средств достаточно. </w:t>
      </w:r>
    </w:p>
    <w:p w:rsidR="00102FA2" w:rsidRPr="008A1CC5" w:rsidRDefault="00102FA2" w:rsidP="008A1CC5">
      <w:pPr>
        <w:keepNext/>
        <w:widowControl w:val="0"/>
        <w:tabs>
          <w:tab w:val="left" w:pos="8080"/>
          <w:tab w:val="left" w:pos="8222"/>
        </w:tabs>
        <w:spacing w:line="360" w:lineRule="auto"/>
        <w:ind w:firstLine="709"/>
        <w:jc w:val="both"/>
        <w:rPr>
          <w:sz w:val="28"/>
          <w:szCs w:val="24"/>
        </w:rPr>
      </w:pPr>
      <w:r w:rsidRPr="008A1CC5">
        <w:rPr>
          <w:sz w:val="28"/>
          <w:szCs w:val="24"/>
        </w:rPr>
        <w:t>Коэффициент имущества производственного назначения начиная с 2002 г., постепенно растет. Так на начало 2002 г. он составлял 0,86, а к концу 2006 г. составил 0,90, т.е. имущество производственного назначения составило 90% в имуществе предприятия.</w:t>
      </w:r>
    </w:p>
    <w:p w:rsidR="00102FA2" w:rsidRPr="008A1CC5" w:rsidRDefault="00102FA2" w:rsidP="008A1CC5">
      <w:pPr>
        <w:keepNext/>
        <w:widowControl w:val="0"/>
        <w:spacing w:line="360" w:lineRule="auto"/>
        <w:ind w:firstLine="709"/>
        <w:jc w:val="both"/>
        <w:rPr>
          <w:snapToGrid w:val="0"/>
          <w:sz w:val="28"/>
          <w:szCs w:val="28"/>
        </w:rPr>
      </w:pPr>
      <w:r w:rsidRPr="008A1CC5">
        <w:rPr>
          <w:snapToGrid w:val="0"/>
          <w:sz w:val="28"/>
          <w:szCs w:val="24"/>
        </w:rPr>
        <w:t xml:space="preserve">В целом можно сделать заключение, что финансовая устойчивость исследуемого предприятия находится на высоком уровне, так как все </w:t>
      </w:r>
      <w:r w:rsidRPr="008A1CC5">
        <w:rPr>
          <w:snapToGrid w:val="0"/>
          <w:sz w:val="28"/>
          <w:szCs w:val="28"/>
        </w:rPr>
        <w:t>рассчитанные коэффициенты удовлетворяют оптимальным своим значениям.</w:t>
      </w:r>
    </w:p>
    <w:p w:rsidR="001C586A" w:rsidRPr="008A1CC5" w:rsidRDefault="00102FA2" w:rsidP="008A1CC5">
      <w:pPr>
        <w:keepNext/>
        <w:widowControl w:val="0"/>
        <w:tabs>
          <w:tab w:val="left" w:pos="0"/>
        </w:tabs>
        <w:spacing w:line="360" w:lineRule="auto"/>
        <w:ind w:firstLine="709"/>
        <w:jc w:val="both"/>
        <w:rPr>
          <w:sz w:val="28"/>
          <w:szCs w:val="28"/>
        </w:rPr>
      </w:pPr>
      <w:r w:rsidRPr="008A1CC5">
        <w:rPr>
          <w:sz w:val="28"/>
          <w:szCs w:val="28"/>
        </w:rPr>
        <w:t>Для более детального анализа платежеспособности проведем анализ коэффи</w:t>
      </w:r>
      <w:r w:rsidR="00765070" w:rsidRPr="008A1CC5">
        <w:rPr>
          <w:sz w:val="28"/>
          <w:szCs w:val="28"/>
        </w:rPr>
        <w:t>циентов ликвидности (таблица 14</w:t>
      </w:r>
      <w:r w:rsidRPr="008A1CC5">
        <w:rPr>
          <w:sz w:val="28"/>
          <w:szCs w:val="28"/>
        </w:rPr>
        <w:t>).</w:t>
      </w:r>
    </w:p>
    <w:p w:rsidR="008A1CC5" w:rsidRDefault="008A1CC5" w:rsidP="008A1CC5">
      <w:pPr>
        <w:keepNext/>
        <w:widowControl w:val="0"/>
        <w:tabs>
          <w:tab w:val="left" w:pos="0"/>
        </w:tabs>
        <w:spacing w:line="360" w:lineRule="auto"/>
        <w:ind w:firstLine="709"/>
        <w:jc w:val="both"/>
        <w:rPr>
          <w:sz w:val="28"/>
          <w:szCs w:val="28"/>
        </w:rPr>
      </w:pPr>
    </w:p>
    <w:p w:rsidR="00102FA2" w:rsidRPr="008A1CC5" w:rsidRDefault="00102FA2" w:rsidP="008A1CC5">
      <w:pPr>
        <w:keepNext/>
        <w:widowControl w:val="0"/>
        <w:tabs>
          <w:tab w:val="left" w:pos="0"/>
        </w:tabs>
        <w:spacing w:line="360" w:lineRule="auto"/>
        <w:ind w:firstLine="709"/>
        <w:jc w:val="both"/>
        <w:rPr>
          <w:sz w:val="28"/>
          <w:szCs w:val="28"/>
        </w:rPr>
      </w:pPr>
      <w:r w:rsidRPr="008A1CC5">
        <w:rPr>
          <w:sz w:val="28"/>
          <w:szCs w:val="28"/>
        </w:rPr>
        <w:t xml:space="preserve">Таблица </w:t>
      </w:r>
      <w:r w:rsidR="00765070" w:rsidRPr="008A1CC5">
        <w:rPr>
          <w:sz w:val="28"/>
          <w:szCs w:val="28"/>
        </w:rPr>
        <w:t>14</w:t>
      </w:r>
      <w:r w:rsidR="001C586A" w:rsidRPr="008A1CC5">
        <w:rPr>
          <w:sz w:val="28"/>
          <w:szCs w:val="28"/>
        </w:rPr>
        <w:t xml:space="preserve"> - </w:t>
      </w:r>
      <w:r w:rsidRPr="008A1CC5">
        <w:rPr>
          <w:sz w:val="28"/>
          <w:szCs w:val="28"/>
        </w:rPr>
        <w:t>Показатели (коэффициенты) ликвидности (платежеспособности) организации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08"/>
        <w:gridCol w:w="1200"/>
        <w:gridCol w:w="1182"/>
        <w:gridCol w:w="1275"/>
        <w:gridCol w:w="1134"/>
        <w:gridCol w:w="1134"/>
        <w:gridCol w:w="1134"/>
      </w:tblGrid>
      <w:tr w:rsidR="00102FA2" w:rsidRPr="008A1CC5">
        <w:trPr>
          <w:cantSplit/>
        </w:trPr>
        <w:tc>
          <w:tcPr>
            <w:tcW w:w="2608" w:type="dxa"/>
          </w:tcPr>
          <w:p w:rsidR="00102FA2" w:rsidRPr="008A1CC5" w:rsidRDefault="00102FA2" w:rsidP="008A1CC5">
            <w:pPr>
              <w:keepNext/>
              <w:widowControl w:val="0"/>
              <w:spacing w:line="360" w:lineRule="auto"/>
              <w:jc w:val="both"/>
              <w:rPr>
                <w:sz w:val="20"/>
              </w:rPr>
            </w:pPr>
            <w:r w:rsidRPr="008A1CC5">
              <w:rPr>
                <w:sz w:val="20"/>
              </w:rPr>
              <w:t>Показатель</w:t>
            </w:r>
          </w:p>
        </w:tc>
        <w:tc>
          <w:tcPr>
            <w:tcW w:w="1200" w:type="dxa"/>
          </w:tcPr>
          <w:p w:rsidR="00102FA2" w:rsidRPr="008A1CC5" w:rsidRDefault="00102FA2" w:rsidP="008A1CC5">
            <w:pPr>
              <w:keepNext/>
              <w:widowControl w:val="0"/>
              <w:spacing w:line="360" w:lineRule="auto"/>
              <w:jc w:val="both"/>
              <w:rPr>
                <w:snapToGrid w:val="0"/>
                <w:sz w:val="20"/>
              </w:rPr>
            </w:pPr>
            <w:r w:rsidRPr="008A1CC5">
              <w:rPr>
                <w:snapToGrid w:val="0"/>
                <w:sz w:val="20"/>
              </w:rPr>
              <w:t>Оптимальное значение</w:t>
            </w:r>
          </w:p>
        </w:tc>
        <w:tc>
          <w:tcPr>
            <w:tcW w:w="1182" w:type="dxa"/>
          </w:tcPr>
          <w:p w:rsidR="00102FA2" w:rsidRPr="008A1CC5" w:rsidRDefault="00102FA2" w:rsidP="008A1CC5">
            <w:pPr>
              <w:keepNext/>
              <w:widowControl w:val="0"/>
              <w:spacing w:line="360" w:lineRule="auto"/>
              <w:jc w:val="both"/>
              <w:rPr>
                <w:sz w:val="20"/>
              </w:rPr>
            </w:pPr>
            <w:r w:rsidRPr="008A1CC5">
              <w:rPr>
                <w:sz w:val="20"/>
              </w:rPr>
              <w:t>2002 г.</w:t>
            </w:r>
          </w:p>
        </w:tc>
        <w:tc>
          <w:tcPr>
            <w:tcW w:w="1275" w:type="dxa"/>
          </w:tcPr>
          <w:p w:rsidR="00102FA2" w:rsidRPr="008A1CC5" w:rsidRDefault="00102FA2" w:rsidP="008A1CC5">
            <w:pPr>
              <w:keepNext/>
              <w:widowControl w:val="0"/>
              <w:spacing w:line="360" w:lineRule="auto"/>
              <w:jc w:val="both"/>
              <w:rPr>
                <w:sz w:val="20"/>
              </w:rPr>
            </w:pPr>
            <w:r w:rsidRPr="008A1CC5">
              <w:rPr>
                <w:sz w:val="20"/>
              </w:rPr>
              <w:t>2003 г.</w:t>
            </w:r>
          </w:p>
        </w:tc>
        <w:tc>
          <w:tcPr>
            <w:tcW w:w="1134" w:type="dxa"/>
          </w:tcPr>
          <w:p w:rsidR="00102FA2" w:rsidRPr="008A1CC5" w:rsidRDefault="00102FA2" w:rsidP="008A1CC5">
            <w:pPr>
              <w:keepNext/>
              <w:widowControl w:val="0"/>
              <w:spacing w:line="360" w:lineRule="auto"/>
              <w:jc w:val="both"/>
              <w:rPr>
                <w:sz w:val="20"/>
              </w:rPr>
            </w:pPr>
            <w:r w:rsidRPr="008A1CC5">
              <w:rPr>
                <w:sz w:val="20"/>
              </w:rPr>
              <w:t>2004 г.</w:t>
            </w:r>
          </w:p>
        </w:tc>
        <w:tc>
          <w:tcPr>
            <w:tcW w:w="1134" w:type="dxa"/>
          </w:tcPr>
          <w:p w:rsidR="00102FA2" w:rsidRPr="008A1CC5" w:rsidRDefault="00102FA2" w:rsidP="008A1CC5">
            <w:pPr>
              <w:keepNext/>
              <w:widowControl w:val="0"/>
              <w:spacing w:line="360" w:lineRule="auto"/>
              <w:jc w:val="both"/>
              <w:rPr>
                <w:sz w:val="20"/>
              </w:rPr>
            </w:pPr>
            <w:r w:rsidRPr="008A1CC5">
              <w:rPr>
                <w:sz w:val="20"/>
              </w:rPr>
              <w:t>2005 г.</w:t>
            </w:r>
          </w:p>
        </w:tc>
        <w:tc>
          <w:tcPr>
            <w:tcW w:w="1134" w:type="dxa"/>
          </w:tcPr>
          <w:p w:rsidR="00102FA2" w:rsidRPr="008A1CC5" w:rsidRDefault="00102FA2" w:rsidP="008A1CC5">
            <w:pPr>
              <w:keepNext/>
              <w:widowControl w:val="0"/>
              <w:spacing w:line="360" w:lineRule="auto"/>
              <w:jc w:val="both"/>
              <w:rPr>
                <w:sz w:val="20"/>
              </w:rPr>
            </w:pPr>
            <w:r w:rsidRPr="008A1CC5">
              <w:rPr>
                <w:sz w:val="20"/>
              </w:rPr>
              <w:t>2006 г.</w:t>
            </w:r>
          </w:p>
        </w:tc>
      </w:tr>
      <w:tr w:rsidR="00102FA2" w:rsidRPr="008A1CC5">
        <w:trPr>
          <w:cantSplit/>
          <w:trHeight w:val="452"/>
        </w:trPr>
        <w:tc>
          <w:tcPr>
            <w:tcW w:w="2608" w:type="dxa"/>
            <w:vAlign w:val="center"/>
          </w:tcPr>
          <w:p w:rsidR="00102FA2" w:rsidRPr="008A1CC5" w:rsidRDefault="00102FA2" w:rsidP="008A1CC5">
            <w:pPr>
              <w:keepNext/>
              <w:widowControl w:val="0"/>
              <w:spacing w:line="360" w:lineRule="auto"/>
              <w:jc w:val="both"/>
              <w:rPr>
                <w:sz w:val="20"/>
              </w:rPr>
            </w:pPr>
            <w:r w:rsidRPr="008A1CC5">
              <w:rPr>
                <w:sz w:val="20"/>
              </w:rPr>
              <w:t>Общий показатель ликвидности</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&lt;1</w:t>
            </w:r>
          </w:p>
        </w:tc>
        <w:tc>
          <w:tcPr>
            <w:tcW w:w="1182" w:type="dxa"/>
            <w:vAlign w:val="center"/>
          </w:tcPr>
          <w:p w:rsidR="00102FA2" w:rsidRPr="008A1CC5" w:rsidRDefault="00102FA2" w:rsidP="008A1CC5">
            <w:pPr>
              <w:keepNext/>
              <w:widowControl w:val="0"/>
              <w:spacing w:line="360" w:lineRule="auto"/>
              <w:jc w:val="both"/>
              <w:rPr>
                <w:sz w:val="20"/>
              </w:rPr>
            </w:pPr>
            <w:r w:rsidRPr="008A1CC5">
              <w:rPr>
                <w:sz w:val="20"/>
              </w:rPr>
              <w:t>1,425</w:t>
            </w:r>
          </w:p>
        </w:tc>
        <w:tc>
          <w:tcPr>
            <w:tcW w:w="1275" w:type="dxa"/>
            <w:vAlign w:val="center"/>
          </w:tcPr>
          <w:p w:rsidR="00102FA2" w:rsidRPr="008A1CC5" w:rsidRDefault="00102FA2" w:rsidP="008A1CC5">
            <w:pPr>
              <w:keepNext/>
              <w:widowControl w:val="0"/>
              <w:spacing w:line="360" w:lineRule="auto"/>
              <w:jc w:val="both"/>
              <w:rPr>
                <w:sz w:val="20"/>
              </w:rPr>
            </w:pPr>
            <w:r w:rsidRPr="008A1CC5">
              <w:rPr>
                <w:sz w:val="20"/>
              </w:rPr>
              <w:t>1,147</w:t>
            </w:r>
          </w:p>
        </w:tc>
        <w:tc>
          <w:tcPr>
            <w:tcW w:w="1134" w:type="dxa"/>
            <w:vAlign w:val="center"/>
          </w:tcPr>
          <w:p w:rsidR="00102FA2" w:rsidRPr="008A1CC5" w:rsidRDefault="00102FA2" w:rsidP="008A1CC5">
            <w:pPr>
              <w:keepNext/>
              <w:widowControl w:val="0"/>
              <w:spacing w:line="360" w:lineRule="auto"/>
              <w:jc w:val="both"/>
              <w:rPr>
                <w:sz w:val="20"/>
              </w:rPr>
            </w:pPr>
            <w:r w:rsidRPr="008A1CC5">
              <w:rPr>
                <w:sz w:val="20"/>
              </w:rPr>
              <w:t>0,349</w:t>
            </w:r>
          </w:p>
        </w:tc>
        <w:tc>
          <w:tcPr>
            <w:tcW w:w="1134" w:type="dxa"/>
            <w:vAlign w:val="center"/>
          </w:tcPr>
          <w:p w:rsidR="00102FA2" w:rsidRPr="008A1CC5" w:rsidRDefault="00102FA2" w:rsidP="008A1CC5">
            <w:pPr>
              <w:keepNext/>
              <w:widowControl w:val="0"/>
              <w:spacing w:line="360" w:lineRule="auto"/>
              <w:jc w:val="both"/>
              <w:rPr>
                <w:sz w:val="20"/>
              </w:rPr>
            </w:pPr>
            <w:r w:rsidRPr="008A1CC5">
              <w:rPr>
                <w:sz w:val="20"/>
              </w:rPr>
              <w:t>0,458</w:t>
            </w:r>
          </w:p>
        </w:tc>
        <w:tc>
          <w:tcPr>
            <w:tcW w:w="1134" w:type="dxa"/>
            <w:vAlign w:val="center"/>
          </w:tcPr>
          <w:p w:rsidR="00102FA2" w:rsidRPr="008A1CC5" w:rsidRDefault="00102FA2" w:rsidP="008A1CC5">
            <w:pPr>
              <w:keepNext/>
              <w:widowControl w:val="0"/>
              <w:spacing w:line="360" w:lineRule="auto"/>
              <w:jc w:val="both"/>
              <w:rPr>
                <w:sz w:val="20"/>
              </w:rPr>
            </w:pPr>
            <w:r w:rsidRPr="008A1CC5">
              <w:rPr>
                <w:sz w:val="20"/>
              </w:rPr>
              <w:t>0,511</w:t>
            </w:r>
          </w:p>
        </w:tc>
      </w:tr>
      <w:tr w:rsidR="00102FA2" w:rsidRPr="008A1CC5">
        <w:trPr>
          <w:cantSplit/>
        </w:trPr>
        <w:tc>
          <w:tcPr>
            <w:tcW w:w="2608" w:type="dxa"/>
            <w:vAlign w:val="center"/>
          </w:tcPr>
          <w:p w:rsidR="00102FA2" w:rsidRPr="008A1CC5" w:rsidRDefault="00102FA2" w:rsidP="008A1CC5">
            <w:pPr>
              <w:keepNext/>
              <w:widowControl w:val="0"/>
              <w:spacing w:line="360" w:lineRule="auto"/>
              <w:jc w:val="both"/>
              <w:rPr>
                <w:sz w:val="20"/>
              </w:rPr>
            </w:pPr>
            <w:r w:rsidRPr="008A1CC5">
              <w:rPr>
                <w:sz w:val="20"/>
              </w:rPr>
              <w:t>Коэффициент текущей ликвидности</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&gt;2</w:t>
            </w:r>
          </w:p>
        </w:tc>
        <w:tc>
          <w:tcPr>
            <w:tcW w:w="1182" w:type="dxa"/>
            <w:vAlign w:val="center"/>
          </w:tcPr>
          <w:p w:rsidR="00102FA2" w:rsidRPr="008A1CC5" w:rsidRDefault="00102FA2" w:rsidP="008A1CC5">
            <w:pPr>
              <w:keepNext/>
              <w:widowControl w:val="0"/>
              <w:spacing w:line="360" w:lineRule="auto"/>
              <w:jc w:val="both"/>
              <w:rPr>
                <w:sz w:val="20"/>
              </w:rPr>
            </w:pPr>
            <w:r w:rsidRPr="008A1CC5">
              <w:rPr>
                <w:sz w:val="20"/>
              </w:rPr>
              <w:t>5,445</w:t>
            </w:r>
          </w:p>
        </w:tc>
        <w:tc>
          <w:tcPr>
            <w:tcW w:w="1275" w:type="dxa"/>
            <w:vAlign w:val="center"/>
          </w:tcPr>
          <w:p w:rsidR="00102FA2" w:rsidRPr="008A1CC5" w:rsidRDefault="00102FA2" w:rsidP="008A1CC5">
            <w:pPr>
              <w:keepNext/>
              <w:widowControl w:val="0"/>
              <w:spacing w:line="360" w:lineRule="auto"/>
              <w:jc w:val="both"/>
              <w:rPr>
                <w:sz w:val="20"/>
              </w:rPr>
            </w:pPr>
            <w:r w:rsidRPr="008A1CC5">
              <w:rPr>
                <w:sz w:val="20"/>
              </w:rPr>
              <w:t>2,852</w:t>
            </w:r>
          </w:p>
        </w:tc>
        <w:tc>
          <w:tcPr>
            <w:tcW w:w="1134" w:type="dxa"/>
            <w:vAlign w:val="center"/>
          </w:tcPr>
          <w:p w:rsidR="00102FA2" w:rsidRPr="008A1CC5" w:rsidRDefault="00102FA2" w:rsidP="008A1CC5">
            <w:pPr>
              <w:keepNext/>
              <w:widowControl w:val="0"/>
              <w:spacing w:line="360" w:lineRule="auto"/>
              <w:jc w:val="both"/>
              <w:rPr>
                <w:sz w:val="20"/>
              </w:rPr>
            </w:pPr>
            <w:r w:rsidRPr="008A1CC5">
              <w:rPr>
                <w:sz w:val="20"/>
              </w:rPr>
              <w:t>2,609</w:t>
            </w:r>
          </w:p>
        </w:tc>
        <w:tc>
          <w:tcPr>
            <w:tcW w:w="1134" w:type="dxa"/>
            <w:vAlign w:val="center"/>
          </w:tcPr>
          <w:p w:rsidR="00102FA2" w:rsidRPr="008A1CC5" w:rsidRDefault="00102FA2" w:rsidP="008A1CC5">
            <w:pPr>
              <w:keepNext/>
              <w:widowControl w:val="0"/>
              <w:spacing w:line="360" w:lineRule="auto"/>
              <w:jc w:val="both"/>
              <w:rPr>
                <w:sz w:val="20"/>
              </w:rPr>
            </w:pPr>
            <w:r w:rsidRPr="008A1CC5">
              <w:rPr>
                <w:sz w:val="20"/>
              </w:rPr>
              <w:t>2,297</w:t>
            </w:r>
          </w:p>
        </w:tc>
        <w:tc>
          <w:tcPr>
            <w:tcW w:w="1134" w:type="dxa"/>
            <w:vAlign w:val="center"/>
          </w:tcPr>
          <w:p w:rsidR="00102FA2" w:rsidRPr="008A1CC5" w:rsidRDefault="00102FA2" w:rsidP="008A1CC5">
            <w:pPr>
              <w:keepNext/>
              <w:widowControl w:val="0"/>
              <w:spacing w:line="360" w:lineRule="auto"/>
              <w:jc w:val="both"/>
              <w:rPr>
                <w:sz w:val="20"/>
              </w:rPr>
            </w:pPr>
            <w:r w:rsidRPr="008A1CC5">
              <w:rPr>
                <w:sz w:val="20"/>
              </w:rPr>
              <w:t>2,880</w:t>
            </w:r>
          </w:p>
        </w:tc>
      </w:tr>
      <w:tr w:rsidR="00102FA2" w:rsidRPr="008A1CC5">
        <w:trPr>
          <w:cantSplit/>
        </w:trPr>
        <w:tc>
          <w:tcPr>
            <w:tcW w:w="2608" w:type="dxa"/>
            <w:vAlign w:val="center"/>
          </w:tcPr>
          <w:p w:rsidR="00102FA2" w:rsidRPr="008A1CC5" w:rsidRDefault="00102FA2" w:rsidP="008A1CC5">
            <w:pPr>
              <w:keepNext/>
              <w:widowControl w:val="0"/>
              <w:spacing w:line="360" w:lineRule="auto"/>
              <w:jc w:val="both"/>
              <w:rPr>
                <w:sz w:val="20"/>
              </w:rPr>
            </w:pPr>
            <w:r w:rsidRPr="008A1CC5">
              <w:rPr>
                <w:sz w:val="20"/>
              </w:rPr>
              <w:t>Коэффициент абсолютной ликвидности</w:t>
            </w:r>
          </w:p>
        </w:tc>
        <w:tc>
          <w:tcPr>
            <w:tcW w:w="1200" w:type="dxa"/>
            <w:vAlign w:val="center"/>
          </w:tcPr>
          <w:p w:rsidR="00102FA2" w:rsidRPr="008A1CC5" w:rsidRDefault="00102FA2" w:rsidP="008A1CC5">
            <w:pPr>
              <w:keepNext/>
              <w:widowControl w:val="0"/>
              <w:spacing w:line="360" w:lineRule="auto"/>
              <w:jc w:val="both"/>
              <w:rPr>
                <w:sz w:val="20"/>
              </w:rPr>
            </w:pPr>
            <w:r w:rsidRPr="008A1CC5">
              <w:rPr>
                <w:sz w:val="20"/>
              </w:rPr>
              <w:t>&lt;0,2~0,7</w:t>
            </w:r>
          </w:p>
        </w:tc>
        <w:tc>
          <w:tcPr>
            <w:tcW w:w="1182" w:type="dxa"/>
            <w:vAlign w:val="center"/>
          </w:tcPr>
          <w:p w:rsidR="00102FA2" w:rsidRPr="008A1CC5" w:rsidRDefault="00102FA2" w:rsidP="008A1CC5">
            <w:pPr>
              <w:keepNext/>
              <w:widowControl w:val="0"/>
              <w:spacing w:line="360" w:lineRule="auto"/>
              <w:jc w:val="both"/>
              <w:rPr>
                <w:sz w:val="20"/>
              </w:rPr>
            </w:pPr>
            <w:r w:rsidRPr="008A1CC5">
              <w:rPr>
                <w:sz w:val="20"/>
              </w:rPr>
              <w:t>0,013</w:t>
            </w:r>
          </w:p>
        </w:tc>
        <w:tc>
          <w:tcPr>
            <w:tcW w:w="1275" w:type="dxa"/>
            <w:vAlign w:val="center"/>
          </w:tcPr>
          <w:p w:rsidR="00102FA2" w:rsidRPr="008A1CC5" w:rsidRDefault="00102FA2" w:rsidP="008A1CC5">
            <w:pPr>
              <w:keepNext/>
              <w:widowControl w:val="0"/>
              <w:spacing w:line="360" w:lineRule="auto"/>
              <w:jc w:val="both"/>
              <w:rPr>
                <w:sz w:val="20"/>
              </w:rPr>
            </w:pPr>
            <w:r w:rsidRPr="008A1CC5">
              <w:rPr>
                <w:sz w:val="20"/>
              </w:rPr>
              <w:t>0,589</w:t>
            </w:r>
          </w:p>
        </w:tc>
        <w:tc>
          <w:tcPr>
            <w:tcW w:w="1134" w:type="dxa"/>
            <w:vAlign w:val="center"/>
          </w:tcPr>
          <w:p w:rsidR="00102FA2" w:rsidRPr="008A1CC5" w:rsidRDefault="00102FA2" w:rsidP="008A1CC5">
            <w:pPr>
              <w:keepNext/>
              <w:widowControl w:val="0"/>
              <w:spacing w:line="360" w:lineRule="auto"/>
              <w:jc w:val="both"/>
              <w:rPr>
                <w:sz w:val="20"/>
              </w:rPr>
            </w:pPr>
            <w:r w:rsidRPr="008A1CC5">
              <w:rPr>
                <w:sz w:val="20"/>
              </w:rPr>
              <w:t>0,091</w:t>
            </w:r>
          </w:p>
        </w:tc>
        <w:tc>
          <w:tcPr>
            <w:tcW w:w="1134" w:type="dxa"/>
            <w:vAlign w:val="center"/>
          </w:tcPr>
          <w:p w:rsidR="00102FA2" w:rsidRPr="008A1CC5" w:rsidRDefault="00102FA2" w:rsidP="008A1CC5">
            <w:pPr>
              <w:keepNext/>
              <w:widowControl w:val="0"/>
              <w:spacing w:line="360" w:lineRule="auto"/>
              <w:jc w:val="both"/>
              <w:rPr>
                <w:sz w:val="20"/>
              </w:rPr>
            </w:pPr>
            <w:r w:rsidRPr="008A1CC5">
              <w:rPr>
                <w:sz w:val="20"/>
              </w:rPr>
              <w:t>0,162</w:t>
            </w:r>
          </w:p>
        </w:tc>
        <w:tc>
          <w:tcPr>
            <w:tcW w:w="1134" w:type="dxa"/>
            <w:vAlign w:val="center"/>
          </w:tcPr>
          <w:p w:rsidR="00102FA2" w:rsidRPr="008A1CC5" w:rsidRDefault="00102FA2" w:rsidP="008A1CC5">
            <w:pPr>
              <w:keepNext/>
              <w:widowControl w:val="0"/>
              <w:spacing w:line="360" w:lineRule="auto"/>
              <w:jc w:val="both"/>
              <w:rPr>
                <w:sz w:val="20"/>
              </w:rPr>
            </w:pPr>
            <w:r w:rsidRPr="008A1CC5">
              <w:rPr>
                <w:sz w:val="20"/>
              </w:rPr>
              <w:t>0,060</w:t>
            </w:r>
          </w:p>
        </w:tc>
      </w:tr>
    </w:tbl>
    <w:p w:rsidR="00102FA2" w:rsidRPr="008A1CC5" w:rsidRDefault="00102FA2" w:rsidP="008A1CC5">
      <w:pPr>
        <w:pStyle w:val="a3"/>
        <w:keepNext/>
        <w:widowControl w:val="0"/>
        <w:spacing w:line="360" w:lineRule="auto"/>
        <w:ind w:firstLine="709"/>
        <w:jc w:val="both"/>
        <w:rPr>
          <w:rFonts w:ascii="Times New Roman" w:hAnsi="Times New Roman"/>
          <w:b w:val="0"/>
        </w:rPr>
      </w:pPr>
    </w:p>
    <w:p w:rsidR="00102FA2" w:rsidRPr="008A1CC5" w:rsidRDefault="00102FA2" w:rsidP="008A1CC5">
      <w:pPr>
        <w:keepNext/>
        <w:widowControl w:val="0"/>
        <w:spacing w:line="360" w:lineRule="auto"/>
        <w:ind w:firstLine="709"/>
        <w:jc w:val="both"/>
        <w:rPr>
          <w:sz w:val="28"/>
          <w:szCs w:val="24"/>
        </w:rPr>
      </w:pPr>
      <w:r w:rsidRPr="008A1CC5">
        <w:rPr>
          <w:sz w:val="28"/>
          <w:szCs w:val="24"/>
        </w:rPr>
        <w:t>Общий показатель ликвидности в период 2002-2003 гг. не удовлетворяет своему нормальному значению (меньше 1), что свидетельствует об неоптимальности в использовании средств предприятия, и неспособности предприятия погашать свои долгосрочные и краткосрочные обязательства. Однако в период 2004-2006 гг. его значение достигло нормативного, что свидетельствует о его положительной динамике в течение анализируемого периода.</w:t>
      </w:r>
    </w:p>
    <w:p w:rsidR="00102FA2" w:rsidRPr="008A1CC5" w:rsidRDefault="00102FA2" w:rsidP="008A1CC5">
      <w:pPr>
        <w:keepNext/>
        <w:widowControl w:val="0"/>
        <w:spacing w:line="360" w:lineRule="auto"/>
        <w:ind w:firstLine="709"/>
        <w:jc w:val="both"/>
        <w:rPr>
          <w:sz w:val="28"/>
          <w:szCs w:val="24"/>
        </w:rPr>
      </w:pPr>
      <w:r w:rsidRPr="008A1CC5">
        <w:rPr>
          <w:sz w:val="28"/>
          <w:szCs w:val="24"/>
        </w:rPr>
        <w:t xml:space="preserve">Коэффициент текущей ликвидности указывает на то, что организация является платежеспособной. Предприятие обладает достаточной обеспеченностью оборотными средствами для ведения хозяйственной деятельности и своевременного погашения срочных обязательств. </w:t>
      </w:r>
    </w:p>
    <w:p w:rsidR="00102FA2" w:rsidRPr="008A1CC5" w:rsidRDefault="00102FA2" w:rsidP="008A1CC5">
      <w:pPr>
        <w:keepNext/>
        <w:widowControl w:val="0"/>
        <w:spacing w:line="360" w:lineRule="auto"/>
        <w:ind w:firstLine="709"/>
        <w:jc w:val="both"/>
        <w:rPr>
          <w:sz w:val="28"/>
          <w:szCs w:val="24"/>
        </w:rPr>
      </w:pPr>
      <w:r w:rsidRPr="008A1CC5">
        <w:rPr>
          <w:sz w:val="28"/>
          <w:szCs w:val="24"/>
        </w:rPr>
        <w:t xml:space="preserve">Коэффициент абсолютной ликвидности соответствует своему нормативному значению (0,2-0,7), что свидетельствует о способности предприятия погашать текущую задолженность. </w:t>
      </w:r>
    </w:p>
    <w:p w:rsidR="00102FA2" w:rsidRPr="008A1CC5" w:rsidRDefault="00102FA2" w:rsidP="008A1CC5">
      <w:pPr>
        <w:keepNext/>
        <w:widowControl w:val="0"/>
        <w:spacing w:line="360" w:lineRule="auto"/>
        <w:ind w:firstLine="709"/>
        <w:jc w:val="both"/>
        <w:rPr>
          <w:sz w:val="28"/>
          <w:szCs w:val="24"/>
        </w:rPr>
      </w:pPr>
      <w:r w:rsidRPr="008A1CC5">
        <w:rPr>
          <w:sz w:val="28"/>
          <w:szCs w:val="24"/>
        </w:rPr>
        <w:t>В целом можно сделать заключение, что с точки зрения краткосрочной перспективы - уровень платежеспособности</w:t>
      </w:r>
      <w:r w:rsidR="008A1CC5">
        <w:rPr>
          <w:sz w:val="28"/>
          <w:szCs w:val="24"/>
        </w:rPr>
        <w:t xml:space="preserve"> </w:t>
      </w:r>
      <w:r w:rsidRPr="008A1CC5">
        <w:rPr>
          <w:sz w:val="28"/>
          <w:szCs w:val="24"/>
        </w:rPr>
        <w:t>стабилен, на что указывают коэффициенты общей и срочной ликвидности, а с позиции долгосрочной перспективы - финансовое состояние устойчиво.</w:t>
      </w:r>
    </w:p>
    <w:p w:rsidR="00A0147E" w:rsidRPr="008A1CC5" w:rsidRDefault="008A1CC5" w:rsidP="008A1CC5">
      <w:pPr>
        <w:pStyle w:val="1"/>
        <w:widowControl w:val="0"/>
        <w:ind w:firstLine="709"/>
        <w:jc w:val="both"/>
        <w:rPr>
          <w:rFonts w:ascii="Times New Roman" w:hAnsi="Times New Roman"/>
          <w:b w:val="0"/>
          <w:sz w:val="28"/>
        </w:rPr>
      </w:pPr>
      <w:bookmarkStart w:id="22" w:name="_Toc96622633"/>
      <w:r>
        <w:rPr>
          <w:rFonts w:ascii="Times New Roman" w:hAnsi="Times New Roman"/>
          <w:b w:val="0"/>
          <w:sz w:val="28"/>
        </w:rPr>
        <w:br w:type="page"/>
      </w:r>
      <w:r w:rsidR="00A0147E" w:rsidRPr="008A1CC5">
        <w:rPr>
          <w:rFonts w:ascii="Times New Roman" w:hAnsi="Times New Roman"/>
          <w:b w:val="0"/>
          <w:sz w:val="28"/>
        </w:rPr>
        <w:t>3 ПОВЫШЕНИЕ ЭФФЕКТИВНОСТИ ПРОИЗВОДСТВА ПРОДУКЦИИ СКОТОВОДСТВА</w:t>
      </w:r>
      <w:bookmarkEnd w:id="22"/>
    </w:p>
    <w:p w:rsidR="00A0147E" w:rsidRPr="008A1CC5" w:rsidRDefault="00A0147E" w:rsidP="008A1CC5">
      <w:pPr>
        <w:keepNext/>
        <w:widowControl w:val="0"/>
        <w:spacing w:line="360" w:lineRule="auto"/>
        <w:ind w:firstLine="709"/>
        <w:jc w:val="both"/>
        <w:rPr>
          <w:sz w:val="28"/>
          <w:szCs w:val="24"/>
        </w:rPr>
      </w:pPr>
    </w:p>
    <w:p w:rsidR="00A0147E" w:rsidRPr="008A1CC5" w:rsidRDefault="00A0147E" w:rsidP="008A1CC5">
      <w:pPr>
        <w:pStyle w:val="2"/>
        <w:widowControl w:val="0"/>
        <w:ind w:firstLine="709"/>
        <w:jc w:val="both"/>
        <w:rPr>
          <w:rFonts w:ascii="Times New Roman" w:hAnsi="Times New Roman"/>
          <w:b w:val="0"/>
          <w:bCs/>
          <w:sz w:val="28"/>
        </w:rPr>
      </w:pPr>
      <w:bookmarkStart w:id="23" w:name="_Toc90394353"/>
      <w:bookmarkStart w:id="24" w:name="_Toc96622634"/>
      <w:r w:rsidRPr="008A1CC5">
        <w:rPr>
          <w:rFonts w:ascii="Times New Roman" w:hAnsi="Times New Roman"/>
          <w:b w:val="0"/>
          <w:bCs/>
          <w:sz w:val="28"/>
        </w:rPr>
        <w:t>3.1 Состояние и тенденции развития животноводческих отраслей</w:t>
      </w:r>
      <w:bookmarkEnd w:id="23"/>
      <w:bookmarkEnd w:id="24"/>
      <w:r w:rsidRPr="008A1CC5">
        <w:rPr>
          <w:rFonts w:ascii="Times New Roman" w:hAnsi="Times New Roman"/>
          <w:b w:val="0"/>
          <w:bCs/>
          <w:sz w:val="28"/>
        </w:rPr>
        <w:t xml:space="preserve"> </w:t>
      </w:r>
      <w:bookmarkStart w:id="25" w:name="_Toc90394354"/>
      <w:bookmarkStart w:id="26" w:name="_Toc96622635"/>
      <w:r w:rsidRPr="008A1CC5">
        <w:rPr>
          <w:rFonts w:ascii="Times New Roman" w:hAnsi="Times New Roman"/>
          <w:b w:val="0"/>
          <w:bCs/>
          <w:sz w:val="28"/>
        </w:rPr>
        <w:t>в хозяйстве</w:t>
      </w:r>
      <w:bookmarkEnd w:id="25"/>
      <w:bookmarkEnd w:id="26"/>
    </w:p>
    <w:p w:rsidR="00A0147E" w:rsidRPr="008A1CC5" w:rsidRDefault="00A0147E" w:rsidP="008A1CC5">
      <w:pPr>
        <w:keepNext/>
        <w:widowControl w:val="0"/>
        <w:spacing w:line="360" w:lineRule="auto"/>
        <w:ind w:firstLine="709"/>
        <w:jc w:val="both"/>
        <w:rPr>
          <w:sz w:val="28"/>
        </w:rPr>
      </w:pPr>
    </w:p>
    <w:p w:rsidR="00A0147E" w:rsidRPr="008A1CC5" w:rsidRDefault="00A0147E" w:rsidP="008A1CC5">
      <w:pPr>
        <w:keepNext/>
        <w:widowControl w:val="0"/>
        <w:spacing w:line="360" w:lineRule="auto"/>
        <w:ind w:firstLine="709"/>
        <w:jc w:val="both"/>
        <w:rPr>
          <w:sz w:val="28"/>
        </w:rPr>
      </w:pPr>
      <w:r w:rsidRPr="008A1CC5">
        <w:rPr>
          <w:sz w:val="28"/>
        </w:rPr>
        <w:t xml:space="preserve">Кроме выращивания сельскохозяйственных культур в </w:t>
      </w:r>
      <w:r w:rsidR="00BE5D4E" w:rsidRPr="008A1CC5">
        <w:rPr>
          <w:sz w:val="28"/>
        </w:rPr>
        <w:t>СПК «ЛУЧ»</w:t>
      </w:r>
      <w:r w:rsidRPr="008A1CC5">
        <w:rPr>
          <w:sz w:val="28"/>
        </w:rPr>
        <w:t xml:space="preserve"> занимаются разведением животных и производством продукции животноводства. В хозяйстве разводят крупный рогатый скот, лошадей и пчел.</w:t>
      </w:r>
    </w:p>
    <w:p w:rsidR="00A0147E" w:rsidRPr="008A1CC5" w:rsidRDefault="00A0147E" w:rsidP="008A1CC5">
      <w:pPr>
        <w:keepNext/>
        <w:widowControl w:val="0"/>
        <w:spacing w:line="360" w:lineRule="auto"/>
        <w:ind w:firstLine="709"/>
        <w:jc w:val="both"/>
        <w:rPr>
          <w:sz w:val="28"/>
        </w:rPr>
      </w:pPr>
      <w:r w:rsidRPr="008A1CC5">
        <w:rPr>
          <w:sz w:val="28"/>
        </w:rPr>
        <w:t>Животноводство в отличие от растениеводства позволяет наиболее равномерно в течение года использовать трудовые ресурсы, производить продукцию независимо от сезона года. Это обеспечивает поступление денежных средств от реализации продукции животноводства независимо от месяца года.</w:t>
      </w:r>
    </w:p>
    <w:p w:rsidR="00A0147E" w:rsidRPr="008A1CC5" w:rsidRDefault="00A0147E" w:rsidP="008A1CC5">
      <w:pPr>
        <w:keepNext/>
        <w:widowControl w:val="0"/>
        <w:spacing w:line="360" w:lineRule="auto"/>
        <w:ind w:firstLine="709"/>
        <w:jc w:val="both"/>
        <w:rPr>
          <w:sz w:val="28"/>
        </w:rPr>
      </w:pPr>
      <w:r w:rsidRPr="008A1CC5">
        <w:rPr>
          <w:sz w:val="28"/>
        </w:rPr>
        <w:t>Критерием оценки производственной деятельности предприятия является уровень развития животноводческих отраслей, а именно: численность поголовья животных, их продуктивность и объемы производства продукции животноводства. Численность поголовья животны</w:t>
      </w:r>
      <w:r w:rsidR="00E23DE8" w:rsidRPr="008A1CC5">
        <w:rPr>
          <w:sz w:val="28"/>
        </w:rPr>
        <w:t>х характеризуют данные таблицы 1</w:t>
      </w:r>
      <w:r w:rsidR="00765070" w:rsidRPr="008A1CC5">
        <w:rPr>
          <w:sz w:val="28"/>
        </w:rPr>
        <w:t>5</w:t>
      </w:r>
      <w:r w:rsidRPr="008A1CC5">
        <w:rPr>
          <w:sz w:val="28"/>
        </w:rPr>
        <w:t>.</w:t>
      </w:r>
    </w:p>
    <w:p w:rsidR="008A1CC5" w:rsidRDefault="008A1CC5" w:rsidP="008A1CC5">
      <w:pPr>
        <w:keepNext/>
        <w:widowControl w:val="0"/>
        <w:spacing w:line="360" w:lineRule="auto"/>
        <w:ind w:firstLine="709"/>
        <w:jc w:val="both"/>
        <w:rPr>
          <w:sz w:val="28"/>
        </w:rPr>
      </w:pPr>
    </w:p>
    <w:p w:rsidR="00A0147E" w:rsidRPr="008A1CC5" w:rsidRDefault="00A0147E" w:rsidP="008A1CC5">
      <w:pPr>
        <w:keepNext/>
        <w:widowControl w:val="0"/>
        <w:spacing w:line="360" w:lineRule="auto"/>
        <w:ind w:firstLine="709"/>
        <w:jc w:val="both"/>
        <w:rPr>
          <w:sz w:val="28"/>
        </w:rPr>
      </w:pPr>
      <w:r w:rsidRPr="008A1CC5">
        <w:rPr>
          <w:sz w:val="28"/>
        </w:rPr>
        <w:t xml:space="preserve">Таблица </w:t>
      </w:r>
      <w:r w:rsidR="00E23DE8" w:rsidRPr="008A1CC5">
        <w:rPr>
          <w:sz w:val="28"/>
        </w:rPr>
        <w:t>1</w:t>
      </w:r>
      <w:r w:rsidR="00765070" w:rsidRPr="008A1CC5">
        <w:rPr>
          <w:sz w:val="28"/>
        </w:rPr>
        <w:t>5</w:t>
      </w:r>
      <w:r w:rsidR="00E23DE8" w:rsidRPr="008A1CC5">
        <w:rPr>
          <w:sz w:val="28"/>
        </w:rPr>
        <w:t xml:space="preserve"> </w:t>
      </w:r>
      <w:r w:rsidRPr="008A1CC5">
        <w:rPr>
          <w:sz w:val="28"/>
        </w:rPr>
        <w:t>- Динамика численности поголовья животных, гол.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1418"/>
        <w:gridCol w:w="1276"/>
        <w:gridCol w:w="1275"/>
        <w:gridCol w:w="1276"/>
      </w:tblGrid>
      <w:tr w:rsidR="00A0147E" w:rsidRPr="008A1CC5">
        <w:trPr>
          <w:jc w:val="center"/>
        </w:trPr>
        <w:tc>
          <w:tcPr>
            <w:tcW w:w="4077" w:type="dxa"/>
            <w:vAlign w:val="center"/>
          </w:tcPr>
          <w:p w:rsidR="00A0147E" w:rsidRPr="008A1CC5" w:rsidRDefault="00A0147E" w:rsidP="008A1CC5">
            <w:pPr>
              <w:keepNext/>
              <w:widowControl w:val="0"/>
              <w:spacing w:line="360" w:lineRule="auto"/>
              <w:jc w:val="both"/>
              <w:rPr>
                <w:sz w:val="20"/>
              </w:rPr>
            </w:pPr>
            <w:r w:rsidRPr="008A1CC5">
              <w:rPr>
                <w:sz w:val="20"/>
              </w:rPr>
              <w:t>Вид животных</w:t>
            </w:r>
          </w:p>
        </w:tc>
        <w:tc>
          <w:tcPr>
            <w:tcW w:w="1418" w:type="dxa"/>
            <w:vAlign w:val="center"/>
          </w:tcPr>
          <w:p w:rsidR="00A0147E" w:rsidRPr="008A1CC5" w:rsidRDefault="00A0147E" w:rsidP="008A1CC5">
            <w:pPr>
              <w:keepNext/>
              <w:widowControl w:val="0"/>
              <w:spacing w:line="360" w:lineRule="auto"/>
              <w:jc w:val="both"/>
              <w:rPr>
                <w:sz w:val="20"/>
              </w:rPr>
            </w:pPr>
            <w:r w:rsidRPr="008A1CC5">
              <w:rPr>
                <w:sz w:val="20"/>
              </w:rPr>
              <w:t>2003 г.</w:t>
            </w:r>
          </w:p>
        </w:tc>
        <w:tc>
          <w:tcPr>
            <w:tcW w:w="1276" w:type="dxa"/>
            <w:vAlign w:val="center"/>
          </w:tcPr>
          <w:p w:rsidR="00A0147E" w:rsidRPr="008A1CC5" w:rsidRDefault="00A0147E" w:rsidP="008A1CC5">
            <w:pPr>
              <w:keepNext/>
              <w:widowControl w:val="0"/>
              <w:spacing w:line="360" w:lineRule="auto"/>
              <w:jc w:val="both"/>
              <w:rPr>
                <w:sz w:val="20"/>
              </w:rPr>
            </w:pPr>
            <w:r w:rsidRPr="008A1CC5">
              <w:rPr>
                <w:sz w:val="20"/>
              </w:rPr>
              <w:t>2004 г.</w:t>
            </w:r>
          </w:p>
        </w:tc>
        <w:tc>
          <w:tcPr>
            <w:tcW w:w="1275" w:type="dxa"/>
            <w:vAlign w:val="center"/>
          </w:tcPr>
          <w:p w:rsidR="00A0147E" w:rsidRPr="008A1CC5" w:rsidRDefault="00A0147E" w:rsidP="008A1CC5">
            <w:pPr>
              <w:keepNext/>
              <w:widowControl w:val="0"/>
              <w:spacing w:line="360" w:lineRule="auto"/>
              <w:jc w:val="both"/>
              <w:rPr>
                <w:sz w:val="20"/>
              </w:rPr>
            </w:pPr>
            <w:r w:rsidRPr="008A1CC5">
              <w:rPr>
                <w:sz w:val="20"/>
              </w:rPr>
              <w:t>2005 г.</w:t>
            </w:r>
          </w:p>
        </w:tc>
        <w:tc>
          <w:tcPr>
            <w:tcW w:w="1276" w:type="dxa"/>
            <w:vAlign w:val="center"/>
          </w:tcPr>
          <w:p w:rsidR="00A0147E" w:rsidRPr="008A1CC5" w:rsidRDefault="00A0147E" w:rsidP="008A1CC5">
            <w:pPr>
              <w:keepNext/>
              <w:widowControl w:val="0"/>
              <w:spacing w:line="360" w:lineRule="auto"/>
              <w:jc w:val="both"/>
              <w:rPr>
                <w:sz w:val="20"/>
              </w:rPr>
            </w:pPr>
            <w:r w:rsidRPr="008A1CC5">
              <w:rPr>
                <w:sz w:val="20"/>
              </w:rPr>
              <w:t>2006 г.</w:t>
            </w:r>
          </w:p>
        </w:tc>
      </w:tr>
      <w:tr w:rsidR="00A0147E" w:rsidRPr="008A1CC5">
        <w:trPr>
          <w:jc w:val="center"/>
        </w:trPr>
        <w:tc>
          <w:tcPr>
            <w:tcW w:w="4077" w:type="dxa"/>
            <w:vAlign w:val="center"/>
          </w:tcPr>
          <w:p w:rsidR="00A0147E" w:rsidRPr="008A1CC5" w:rsidRDefault="00A0147E" w:rsidP="008A1CC5">
            <w:pPr>
              <w:keepNext/>
              <w:widowControl w:val="0"/>
              <w:spacing w:line="360" w:lineRule="auto"/>
              <w:jc w:val="both"/>
              <w:rPr>
                <w:sz w:val="20"/>
              </w:rPr>
            </w:pPr>
            <w:r w:rsidRPr="008A1CC5">
              <w:rPr>
                <w:sz w:val="20"/>
              </w:rPr>
              <w:t>Крупный рогатый скот, всего</w:t>
            </w:r>
          </w:p>
        </w:tc>
        <w:tc>
          <w:tcPr>
            <w:tcW w:w="1418" w:type="dxa"/>
            <w:vAlign w:val="center"/>
          </w:tcPr>
          <w:p w:rsidR="00A0147E" w:rsidRPr="008A1CC5" w:rsidRDefault="00A0147E" w:rsidP="008A1CC5">
            <w:pPr>
              <w:keepNext/>
              <w:widowControl w:val="0"/>
              <w:spacing w:line="360" w:lineRule="auto"/>
              <w:jc w:val="both"/>
              <w:rPr>
                <w:sz w:val="20"/>
              </w:rPr>
            </w:pPr>
            <w:r w:rsidRPr="008A1CC5">
              <w:rPr>
                <w:sz w:val="20"/>
              </w:rPr>
              <w:t>2924</w:t>
            </w:r>
          </w:p>
        </w:tc>
        <w:tc>
          <w:tcPr>
            <w:tcW w:w="1276" w:type="dxa"/>
            <w:vAlign w:val="center"/>
          </w:tcPr>
          <w:p w:rsidR="00A0147E" w:rsidRPr="008A1CC5" w:rsidRDefault="00A0147E" w:rsidP="008A1CC5">
            <w:pPr>
              <w:keepNext/>
              <w:widowControl w:val="0"/>
              <w:spacing w:line="360" w:lineRule="auto"/>
              <w:jc w:val="both"/>
              <w:rPr>
                <w:sz w:val="20"/>
              </w:rPr>
            </w:pPr>
            <w:r w:rsidRPr="008A1CC5">
              <w:rPr>
                <w:sz w:val="20"/>
              </w:rPr>
              <w:t>2962</w:t>
            </w:r>
          </w:p>
        </w:tc>
        <w:tc>
          <w:tcPr>
            <w:tcW w:w="1275" w:type="dxa"/>
            <w:vAlign w:val="center"/>
          </w:tcPr>
          <w:p w:rsidR="00A0147E" w:rsidRPr="008A1CC5" w:rsidRDefault="00A0147E" w:rsidP="008A1CC5">
            <w:pPr>
              <w:keepNext/>
              <w:widowControl w:val="0"/>
              <w:spacing w:line="360" w:lineRule="auto"/>
              <w:jc w:val="both"/>
              <w:rPr>
                <w:sz w:val="20"/>
              </w:rPr>
            </w:pPr>
            <w:r w:rsidRPr="008A1CC5">
              <w:rPr>
                <w:sz w:val="20"/>
              </w:rPr>
              <w:t>2823</w:t>
            </w:r>
          </w:p>
        </w:tc>
        <w:tc>
          <w:tcPr>
            <w:tcW w:w="1276" w:type="dxa"/>
            <w:vAlign w:val="center"/>
          </w:tcPr>
          <w:p w:rsidR="00A0147E" w:rsidRPr="008A1CC5" w:rsidRDefault="00A0147E" w:rsidP="008A1CC5">
            <w:pPr>
              <w:keepNext/>
              <w:widowControl w:val="0"/>
              <w:spacing w:line="360" w:lineRule="auto"/>
              <w:jc w:val="both"/>
              <w:rPr>
                <w:sz w:val="20"/>
              </w:rPr>
            </w:pPr>
            <w:r w:rsidRPr="008A1CC5">
              <w:rPr>
                <w:sz w:val="20"/>
              </w:rPr>
              <w:t>2883</w:t>
            </w:r>
          </w:p>
        </w:tc>
      </w:tr>
      <w:tr w:rsidR="00A0147E" w:rsidRPr="008A1CC5">
        <w:trPr>
          <w:jc w:val="center"/>
        </w:trPr>
        <w:tc>
          <w:tcPr>
            <w:tcW w:w="4077" w:type="dxa"/>
            <w:vAlign w:val="center"/>
          </w:tcPr>
          <w:p w:rsidR="00A0147E" w:rsidRPr="008A1CC5" w:rsidRDefault="00A0147E" w:rsidP="008A1CC5">
            <w:pPr>
              <w:keepNext/>
              <w:widowControl w:val="0"/>
              <w:spacing w:line="360" w:lineRule="auto"/>
              <w:jc w:val="both"/>
              <w:rPr>
                <w:sz w:val="20"/>
              </w:rPr>
            </w:pPr>
            <w:r w:rsidRPr="008A1CC5">
              <w:rPr>
                <w:sz w:val="20"/>
              </w:rPr>
              <w:t>в т.ч. коровы</w:t>
            </w:r>
          </w:p>
        </w:tc>
        <w:tc>
          <w:tcPr>
            <w:tcW w:w="1418" w:type="dxa"/>
            <w:vAlign w:val="center"/>
          </w:tcPr>
          <w:p w:rsidR="00A0147E" w:rsidRPr="008A1CC5" w:rsidRDefault="00A0147E" w:rsidP="008A1CC5">
            <w:pPr>
              <w:keepNext/>
              <w:widowControl w:val="0"/>
              <w:spacing w:line="360" w:lineRule="auto"/>
              <w:jc w:val="both"/>
              <w:rPr>
                <w:sz w:val="20"/>
              </w:rPr>
            </w:pPr>
            <w:r w:rsidRPr="008A1CC5">
              <w:rPr>
                <w:sz w:val="20"/>
              </w:rPr>
              <w:t>860</w:t>
            </w:r>
          </w:p>
        </w:tc>
        <w:tc>
          <w:tcPr>
            <w:tcW w:w="1276" w:type="dxa"/>
            <w:vAlign w:val="center"/>
          </w:tcPr>
          <w:p w:rsidR="00A0147E" w:rsidRPr="008A1CC5" w:rsidRDefault="00A0147E" w:rsidP="008A1CC5">
            <w:pPr>
              <w:keepNext/>
              <w:widowControl w:val="0"/>
              <w:spacing w:line="360" w:lineRule="auto"/>
              <w:jc w:val="both"/>
              <w:rPr>
                <w:sz w:val="20"/>
              </w:rPr>
            </w:pPr>
            <w:r w:rsidRPr="008A1CC5">
              <w:rPr>
                <w:sz w:val="20"/>
              </w:rPr>
              <w:t>860</w:t>
            </w:r>
          </w:p>
        </w:tc>
        <w:tc>
          <w:tcPr>
            <w:tcW w:w="1275" w:type="dxa"/>
            <w:vAlign w:val="center"/>
          </w:tcPr>
          <w:p w:rsidR="00A0147E" w:rsidRPr="008A1CC5" w:rsidRDefault="00A0147E" w:rsidP="008A1CC5">
            <w:pPr>
              <w:keepNext/>
              <w:widowControl w:val="0"/>
              <w:spacing w:line="360" w:lineRule="auto"/>
              <w:jc w:val="both"/>
              <w:rPr>
                <w:sz w:val="20"/>
              </w:rPr>
            </w:pPr>
            <w:r w:rsidRPr="008A1CC5">
              <w:rPr>
                <w:sz w:val="20"/>
              </w:rPr>
              <w:t>820</w:t>
            </w:r>
          </w:p>
        </w:tc>
        <w:tc>
          <w:tcPr>
            <w:tcW w:w="1276" w:type="dxa"/>
            <w:vAlign w:val="center"/>
          </w:tcPr>
          <w:p w:rsidR="00A0147E" w:rsidRPr="008A1CC5" w:rsidRDefault="00A0147E" w:rsidP="008A1CC5">
            <w:pPr>
              <w:keepNext/>
              <w:widowControl w:val="0"/>
              <w:spacing w:line="360" w:lineRule="auto"/>
              <w:jc w:val="both"/>
              <w:rPr>
                <w:sz w:val="20"/>
              </w:rPr>
            </w:pPr>
            <w:r w:rsidRPr="008A1CC5">
              <w:rPr>
                <w:sz w:val="20"/>
              </w:rPr>
              <w:t>840</w:t>
            </w:r>
          </w:p>
        </w:tc>
      </w:tr>
      <w:tr w:rsidR="00A0147E" w:rsidRPr="008A1CC5">
        <w:trPr>
          <w:jc w:val="center"/>
        </w:trPr>
        <w:tc>
          <w:tcPr>
            <w:tcW w:w="4077" w:type="dxa"/>
            <w:vAlign w:val="center"/>
          </w:tcPr>
          <w:p w:rsidR="00A0147E" w:rsidRPr="008A1CC5" w:rsidRDefault="00A0147E" w:rsidP="008A1CC5">
            <w:pPr>
              <w:keepNext/>
              <w:widowControl w:val="0"/>
              <w:spacing w:line="360" w:lineRule="auto"/>
              <w:jc w:val="both"/>
              <w:rPr>
                <w:sz w:val="20"/>
              </w:rPr>
            </w:pPr>
            <w:r w:rsidRPr="008A1CC5">
              <w:rPr>
                <w:sz w:val="20"/>
              </w:rPr>
              <w:t>Удельный вес коров в стаде, %</w:t>
            </w:r>
          </w:p>
        </w:tc>
        <w:tc>
          <w:tcPr>
            <w:tcW w:w="1418" w:type="dxa"/>
            <w:vAlign w:val="center"/>
          </w:tcPr>
          <w:p w:rsidR="00A0147E" w:rsidRPr="008A1CC5" w:rsidRDefault="00A0147E" w:rsidP="008A1CC5">
            <w:pPr>
              <w:keepNext/>
              <w:widowControl w:val="0"/>
              <w:spacing w:line="360" w:lineRule="auto"/>
              <w:jc w:val="both"/>
              <w:rPr>
                <w:sz w:val="20"/>
              </w:rPr>
            </w:pPr>
            <w:r w:rsidRPr="008A1CC5">
              <w:rPr>
                <w:sz w:val="20"/>
              </w:rPr>
              <w:t>29,4</w:t>
            </w:r>
          </w:p>
        </w:tc>
        <w:tc>
          <w:tcPr>
            <w:tcW w:w="1276" w:type="dxa"/>
            <w:vAlign w:val="center"/>
          </w:tcPr>
          <w:p w:rsidR="00A0147E" w:rsidRPr="008A1CC5" w:rsidRDefault="00A0147E" w:rsidP="008A1CC5">
            <w:pPr>
              <w:keepNext/>
              <w:widowControl w:val="0"/>
              <w:spacing w:line="360" w:lineRule="auto"/>
              <w:jc w:val="both"/>
              <w:rPr>
                <w:sz w:val="20"/>
              </w:rPr>
            </w:pPr>
            <w:r w:rsidRPr="008A1CC5">
              <w:rPr>
                <w:sz w:val="20"/>
              </w:rPr>
              <w:t>29,0</w:t>
            </w:r>
          </w:p>
        </w:tc>
        <w:tc>
          <w:tcPr>
            <w:tcW w:w="1275" w:type="dxa"/>
            <w:vAlign w:val="center"/>
          </w:tcPr>
          <w:p w:rsidR="00A0147E" w:rsidRPr="008A1CC5" w:rsidRDefault="00A0147E" w:rsidP="008A1CC5">
            <w:pPr>
              <w:keepNext/>
              <w:widowControl w:val="0"/>
              <w:spacing w:line="360" w:lineRule="auto"/>
              <w:jc w:val="both"/>
              <w:rPr>
                <w:sz w:val="20"/>
              </w:rPr>
            </w:pPr>
            <w:r w:rsidRPr="008A1CC5">
              <w:rPr>
                <w:sz w:val="20"/>
              </w:rPr>
              <w:t>29,0</w:t>
            </w:r>
          </w:p>
        </w:tc>
        <w:tc>
          <w:tcPr>
            <w:tcW w:w="1276" w:type="dxa"/>
            <w:vAlign w:val="center"/>
          </w:tcPr>
          <w:p w:rsidR="00A0147E" w:rsidRPr="008A1CC5" w:rsidRDefault="00A0147E" w:rsidP="008A1CC5">
            <w:pPr>
              <w:keepNext/>
              <w:widowControl w:val="0"/>
              <w:spacing w:line="360" w:lineRule="auto"/>
              <w:jc w:val="both"/>
              <w:rPr>
                <w:sz w:val="20"/>
              </w:rPr>
            </w:pPr>
            <w:r w:rsidRPr="008A1CC5">
              <w:rPr>
                <w:sz w:val="20"/>
              </w:rPr>
              <w:t>29,1</w:t>
            </w:r>
          </w:p>
        </w:tc>
      </w:tr>
      <w:tr w:rsidR="00A0147E" w:rsidRPr="008A1CC5">
        <w:trPr>
          <w:jc w:val="center"/>
        </w:trPr>
        <w:tc>
          <w:tcPr>
            <w:tcW w:w="4077" w:type="dxa"/>
          </w:tcPr>
          <w:p w:rsidR="00A0147E" w:rsidRPr="008A1CC5" w:rsidRDefault="00A0147E" w:rsidP="008A1CC5">
            <w:pPr>
              <w:keepNext/>
              <w:widowControl w:val="0"/>
              <w:spacing w:line="360" w:lineRule="auto"/>
              <w:jc w:val="both"/>
              <w:rPr>
                <w:sz w:val="20"/>
              </w:rPr>
            </w:pPr>
            <w:r w:rsidRPr="008A1CC5">
              <w:rPr>
                <w:sz w:val="20"/>
              </w:rPr>
              <w:t>Лошади</w:t>
            </w:r>
          </w:p>
        </w:tc>
        <w:tc>
          <w:tcPr>
            <w:tcW w:w="1418" w:type="dxa"/>
          </w:tcPr>
          <w:p w:rsidR="00A0147E" w:rsidRPr="008A1CC5" w:rsidRDefault="00A0147E" w:rsidP="008A1CC5">
            <w:pPr>
              <w:keepNext/>
              <w:widowControl w:val="0"/>
              <w:spacing w:line="360" w:lineRule="auto"/>
              <w:jc w:val="both"/>
              <w:rPr>
                <w:sz w:val="20"/>
              </w:rPr>
            </w:pPr>
            <w:r w:rsidRPr="008A1CC5">
              <w:rPr>
                <w:sz w:val="20"/>
              </w:rPr>
              <w:t>48</w:t>
            </w:r>
          </w:p>
        </w:tc>
        <w:tc>
          <w:tcPr>
            <w:tcW w:w="1276" w:type="dxa"/>
          </w:tcPr>
          <w:p w:rsidR="00A0147E" w:rsidRPr="008A1CC5" w:rsidRDefault="00A0147E" w:rsidP="008A1CC5">
            <w:pPr>
              <w:keepNext/>
              <w:widowControl w:val="0"/>
              <w:spacing w:line="360" w:lineRule="auto"/>
              <w:jc w:val="both"/>
              <w:rPr>
                <w:sz w:val="20"/>
              </w:rPr>
            </w:pPr>
            <w:r w:rsidRPr="008A1CC5">
              <w:rPr>
                <w:sz w:val="20"/>
              </w:rPr>
              <w:t>46</w:t>
            </w:r>
          </w:p>
        </w:tc>
        <w:tc>
          <w:tcPr>
            <w:tcW w:w="1275" w:type="dxa"/>
          </w:tcPr>
          <w:p w:rsidR="00A0147E" w:rsidRPr="008A1CC5" w:rsidRDefault="00A0147E" w:rsidP="008A1CC5">
            <w:pPr>
              <w:keepNext/>
              <w:widowControl w:val="0"/>
              <w:spacing w:line="360" w:lineRule="auto"/>
              <w:jc w:val="both"/>
              <w:rPr>
                <w:sz w:val="20"/>
              </w:rPr>
            </w:pPr>
            <w:r w:rsidRPr="008A1CC5">
              <w:rPr>
                <w:sz w:val="20"/>
              </w:rPr>
              <w:t>48</w:t>
            </w:r>
          </w:p>
        </w:tc>
        <w:tc>
          <w:tcPr>
            <w:tcW w:w="1276" w:type="dxa"/>
          </w:tcPr>
          <w:p w:rsidR="00A0147E" w:rsidRPr="008A1CC5" w:rsidRDefault="00A0147E" w:rsidP="008A1CC5">
            <w:pPr>
              <w:keepNext/>
              <w:widowControl w:val="0"/>
              <w:spacing w:line="360" w:lineRule="auto"/>
              <w:jc w:val="both"/>
              <w:rPr>
                <w:sz w:val="20"/>
              </w:rPr>
            </w:pPr>
            <w:r w:rsidRPr="008A1CC5">
              <w:rPr>
                <w:sz w:val="20"/>
              </w:rPr>
              <w:t>42</w:t>
            </w:r>
          </w:p>
        </w:tc>
      </w:tr>
    </w:tbl>
    <w:p w:rsidR="00A0147E" w:rsidRPr="008A1CC5" w:rsidRDefault="00A0147E" w:rsidP="008A1CC5">
      <w:pPr>
        <w:keepNext/>
        <w:widowControl w:val="0"/>
        <w:spacing w:line="360" w:lineRule="auto"/>
        <w:ind w:firstLine="709"/>
        <w:jc w:val="both"/>
        <w:rPr>
          <w:sz w:val="28"/>
        </w:rPr>
      </w:pPr>
    </w:p>
    <w:p w:rsidR="00A0147E" w:rsidRPr="008A1CC5" w:rsidRDefault="00A0147E" w:rsidP="008A1CC5">
      <w:pPr>
        <w:keepNext/>
        <w:widowControl w:val="0"/>
        <w:spacing w:line="360" w:lineRule="auto"/>
        <w:ind w:firstLine="709"/>
        <w:jc w:val="both"/>
        <w:rPr>
          <w:sz w:val="28"/>
        </w:rPr>
      </w:pPr>
      <w:r w:rsidRPr="008A1CC5">
        <w:rPr>
          <w:sz w:val="28"/>
        </w:rPr>
        <w:t xml:space="preserve">Данные таблицы </w:t>
      </w:r>
      <w:r w:rsidR="00E23DE8" w:rsidRPr="008A1CC5">
        <w:rPr>
          <w:sz w:val="28"/>
        </w:rPr>
        <w:t>1</w:t>
      </w:r>
      <w:r w:rsidR="00765070" w:rsidRPr="008A1CC5">
        <w:rPr>
          <w:sz w:val="28"/>
        </w:rPr>
        <w:t>5</w:t>
      </w:r>
      <w:r w:rsidRPr="008A1CC5">
        <w:rPr>
          <w:sz w:val="28"/>
        </w:rPr>
        <w:t xml:space="preserve"> свидетельствуют о сокращении численности поголовья крупного рогато скота на 1,4%, в том числе коров на 2,3%. Данные этой же таблицы свидетельствуют о том, что скотоводство в хозяйстве развивается как моноотрасль продуктивного животноводства.</w:t>
      </w:r>
    </w:p>
    <w:p w:rsidR="00A0147E" w:rsidRPr="008A1CC5" w:rsidRDefault="00A0147E" w:rsidP="008A1CC5">
      <w:pPr>
        <w:keepNext/>
        <w:widowControl w:val="0"/>
        <w:spacing w:line="360" w:lineRule="auto"/>
        <w:ind w:firstLine="709"/>
        <w:jc w:val="both"/>
        <w:rPr>
          <w:sz w:val="28"/>
        </w:rPr>
      </w:pPr>
      <w:r w:rsidRPr="008A1CC5">
        <w:rPr>
          <w:sz w:val="28"/>
        </w:rPr>
        <w:t>Однако удельный вес коров в стаде не соответствует пригородной специализации хозяйства, и, судя по этому показателю можно утверждать, что скотоводство в хозяйстве развивается как мясное. Исходя из того, что на молоко приходится наибольший удельный вес денежной выручки, то необходимо довести удельный вес коров в стаде до 45,0-50,0 %.</w:t>
      </w:r>
    </w:p>
    <w:p w:rsidR="00A0147E" w:rsidRPr="008A1CC5" w:rsidRDefault="00A0147E" w:rsidP="008A1CC5">
      <w:pPr>
        <w:keepNext/>
        <w:widowControl w:val="0"/>
        <w:spacing w:line="360" w:lineRule="auto"/>
        <w:ind w:firstLine="709"/>
        <w:jc w:val="both"/>
        <w:rPr>
          <w:sz w:val="28"/>
        </w:rPr>
      </w:pPr>
      <w:r w:rsidRPr="008A1CC5">
        <w:rPr>
          <w:sz w:val="28"/>
        </w:rPr>
        <w:t xml:space="preserve">Численность поголовья животных в расчете на 100 га сельскохозяйственных угодий показана в таблице </w:t>
      </w:r>
      <w:r w:rsidR="00E23DE8" w:rsidRPr="008A1CC5">
        <w:rPr>
          <w:sz w:val="28"/>
        </w:rPr>
        <w:t>1</w:t>
      </w:r>
      <w:r w:rsidR="00765070" w:rsidRPr="008A1CC5">
        <w:rPr>
          <w:sz w:val="28"/>
        </w:rPr>
        <w:t>6</w:t>
      </w:r>
      <w:r w:rsidRPr="008A1CC5">
        <w:rPr>
          <w:sz w:val="28"/>
        </w:rPr>
        <w:t>, из которой видно, что наибольшая плотность поголовья крупного рогатого скота достигнута в 2004 г. –</w:t>
      </w:r>
      <w:r w:rsidR="008A1CC5">
        <w:rPr>
          <w:sz w:val="28"/>
        </w:rPr>
        <w:t xml:space="preserve"> </w:t>
      </w:r>
      <w:r w:rsidRPr="008A1CC5">
        <w:rPr>
          <w:sz w:val="28"/>
        </w:rPr>
        <w:t>44,2 гол., но она имеет тенденцию к понижению, в 2006 г. к уровню 2003 г. плотность поголовья уменьшилась на 1,6%.</w:t>
      </w:r>
    </w:p>
    <w:p w:rsidR="008A1CC5" w:rsidRDefault="008A1CC5" w:rsidP="008A1CC5">
      <w:pPr>
        <w:keepNext/>
        <w:widowControl w:val="0"/>
        <w:spacing w:line="360" w:lineRule="auto"/>
        <w:ind w:firstLine="709"/>
        <w:jc w:val="both"/>
        <w:rPr>
          <w:sz w:val="28"/>
        </w:rPr>
      </w:pPr>
    </w:p>
    <w:p w:rsidR="00A0147E" w:rsidRPr="008A1CC5" w:rsidRDefault="00A0147E" w:rsidP="008A1CC5">
      <w:pPr>
        <w:keepNext/>
        <w:widowControl w:val="0"/>
        <w:spacing w:line="360" w:lineRule="auto"/>
        <w:ind w:firstLine="709"/>
        <w:jc w:val="both"/>
        <w:rPr>
          <w:sz w:val="28"/>
        </w:rPr>
      </w:pPr>
      <w:r w:rsidRPr="008A1CC5">
        <w:rPr>
          <w:sz w:val="28"/>
        </w:rPr>
        <w:t xml:space="preserve">Таблица </w:t>
      </w:r>
      <w:r w:rsidR="00765070" w:rsidRPr="008A1CC5">
        <w:rPr>
          <w:sz w:val="28"/>
        </w:rPr>
        <w:t>16</w:t>
      </w:r>
      <w:r w:rsidRPr="008A1CC5">
        <w:rPr>
          <w:sz w:val="28"/>
        </w:rPr>
        <w:t xml:space="preserve"> - Численность поголовья на 100 га с.-х.угодий, гол.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1134"/>
        <w:gridCol w:w="1134"/>
        <w:gridCol w:w="1134"/>
        <w:gridCol w:w="1134"/>
        <w:gridCol w:w="1038"/>
      </w:tblGrid>
      <w:tr w:rsidR="00A0147E" w:rsidRPr="008A1CC5">
        <w:tc>
          <w:tcPr>
            <w:tcW w:w="3936" w:type="dxa"/>
            <w:vAlign w:val="center"/>
          </w:tcPr>
          <w:p w:rsidR="00A0147E" w:rsidRPr="008A1CC5" w:rsidRDefault="00A0147E" w:rsidP="008A1CC5">
            <w:pPr>
              <w:keepNext/>
              <w:widowControl w:val="0"/>
              <w:spacing w:line="360" w:lineRule="auto"/>
              <w:jc w:val="both"/>
              <w:rPr>
                <w:sz w:val="20"/>
              </w:rPr>
            </w:pPr>
            <w:r w:rsidRPr="008A1CC5">
              <w:rPr>
                <w:sz w:val="20"/>
              </w:rPr>
              <w:t>Вид животных</w:t>
            </w:r>
          </w:p>
        </w:tc>
        <w:tc>
          <w:tcPr>
            <w:tcW w:w="1134" w:type="dxa"/>
            <w:vAlign w:val="center"/>
          </w:tcPr>
          <w:p w:rsidR="00A0147E" w:rsidRPr="008A1CC5" w:rsidRDefault="00A0147E" w:rsidP="008A1CC5">
            <w:pPr>
              <w:keepNext/>
              <w:widowControl w:val="0"/>
              <w:spacing w:line="360" w:lineRule="auto"/>
              <w:jc w:val="both"/>
              <w:rPr>
                <w:sz w:val="20"/>
              </w:rPr>
            </w:pPr>
            <w:r w:rsidRPr="008A1CC5">
              <w:rPr>
                <w:sz w:val="20"/>
              </w:rPr>
              <w:t>2003 г.</w:t>
            </w:r>
          </w:p>
        </w:tc>
        <w:tc>
          <w:tcPr>
            <w:tcW w:w="1134" w:type="dxa"/>
            <w:vAlign w:val="center"/>
          </w:tcPr>
          <w:p w:rsidR="00A0147E" w:rsidRPr="008A1CC5" w:rsidRDefault="00A0147E" w:rsidP="008A1CC5">
            <w:pPr>
              <w:keepNext/>
              <w:widowControl w:val="0"/>
              <w:spacing w:line="360" w:lineRule="auto"/>
              <w:jc w:val="both"/>
              <w:rPr>
                <w:sz w:val="20"/>
              </w:rPr>
            </w:pPr>
            <w:r w:rsidRPr="008A1CC5">
              <w:rPr>
                <w:sz w:val="20"/>
              </w:rPr>
              <w:t>2004 г.</w:t>
            </w:r>
          </w:p>
        </w:tc>
        <w:tc>
          <w:tcPr>
            <w:tcW w:w="1134" w:type="dxa"/>
            <w:vAlign w:val="center"/>
          </w:tcPr>
          <w:p w:rsidR="00A0147E" w:rsidRPr="008A1CC5" w:rsidRDefault="00A0147E" w:rsidP="008A1CC5">
            <w:pPr>
              <w:keepNext/>
              <w:widowControl w:val="0"/>
              <w:spacing w:line="360" w:lineRule="auto"/>
              <w:jc w:val="both"/>
              <w:rPr>
                <w:sz w:val="20"/>
              </w:rPr>
            </w:pPr>
            <w:r w:rsidRPr="008A1CC5">
              <w:rPr>
                <w:sz w:val="20"/>
              </w:rPr>
              <w:t>2005 г.</w:t>
            </w:r>
          </w:p>
        </w:tc>
        <w:tc>
          <w:tcPr>
            <w:tcW w:w="1134" w:type="dxa"/>
            <w:vAlign w:val="center"/>
          </w:tcPr>
          <w:p w:rsidR="00A0147E" w:rsidRPr="008A1CC5" w:rsidRDefault="00A0147E" w:rsidP="008A1CC5">
            <w:pPr>
              <w:keepNext/>
              <w:widowControl w:val="0"/>
              <w:spacing w:line="360" w:lineRule="auto"/>
              <w:jc w:val="both"/>
              <w:rPr>
                <w:sz w:val="20"/>
              </w:rPr>
            </w:pPr>
            <w:r w:rsidRPr="008A1CC5">
              <w:rPr>
                <w:sz w:val="20"/>
              </w:rPr>
              <w:t>2006 г.</w:t>
            </w:r>
          </w:p>
        </w:tc>
        <w:tc>
          <w:tcPr>
            <w:tcW w:w="1038" w:type="dxa"/>
            <w:vAlign w:val="center"/>
          </w:tcPr>
          <w:p w:rsidR="00A0147E" w:rsidRPr="008A1CC5" w:rsidRDefault="00A0147E" w:rsidP="008A1CC5">
            <w:pPr>
              <w:keepNext/>
              <w:widowControl w:val="0"/>
              <w:spacing w:line="360" w:lineRule="auto"/>
              <w:jc w:val="both"/>
              <w:rPr>
                <w:sz w:val="20"/>
              </w:rPr>
            </w:pPr>
            <w:r w:rsidRPr="008A1CC5">
              <w:rPr>
                <w:sz w:val="20"/>
              </w:rPr>
              <w:t>2006 г.</w:t>
            </w:r>
          </w:p>
          <w:p w:rsidR="00A0147E" w:rsidRPr="008A1CC5" w:rsidRDefault="00A0147E" w:rsidP="008A1CC5">
            <w:pPr>
              <w:keepNext/>
              <w:widowControl w:val="0"/>
              <w:spacing w:line="360" w:lineRule="auto"/>
              <w:jc w:val="both"/>
              <w:rPr>
                <w:sz w:val="20"/>
              </w:rPr>
            </w:pPr>
            <w:r w:rsidRPr="008A1CC5">
              <w:rPr>
                <w:sz w:val="20"/>
              </w:rPr>
              <w:t>в % к</w:t>
            </w:r>
          </w:p>
          <w:p w:rsidR="00A0147E" w:rsidRPr="008A1CC5" w:rsidRDefault="00A0147E" w:rsidP="008A1CC5">
            <w:pPr>
              <w:keepNext/>
              <w:widowControl w:val="0"/>
              <w:spacing w:line="360" w:lineRule="auto"/>
              <w:jc w:val="both"/>
              <w:rPr>
                <w:sz w:val="20"/>
              </w:rPr>
            </w:pPr>
            <w:r w:rsidRPr="008A1CC5">
              <w:rPr>
                <w:sz w:val="20"/>
              </w:rPr>
              <w:t>2003 г.</w:t>
            </w:r>
          </w:p>
        </w:tc>
      </w:tr>
      <w:tr w:rsidR="00A0147E" w:rsidRPr="008A1CC5">
        <w:tc>
          <w:tcPr>
            <w:tcW w:w="3936" w:type="dxa"/>
          </w:tcPr>
          <w:p w:rsidR="00A0147E" w:rsidRPr="008A1CC5" w:rsidRDefault="00A0147E" w:rsidP="008A1CC5">
            <w:pPr>
              <w:keepNext/>
              <w:widowControl w:val="0"/>
              <w:spacing w:line="360" w:lineRule="auto"/>
              <w:jc w:val="both"/>
              <w:rPr>
                <w:sz w:val="20"/>
              </w:rPr>
            </w:pPr>
            <w:r w:rsidRPr="008A1CC5">
              <w:rPr>
                <w:sz w:val="20"/>
              </w:rPr>
              <w:t>Крупный рогатый скот - всего</w:t>
            </w:r>
          </w:p>
        </w:tc>
        <w:tc>
          <w:tcPr>
            <w:tcW w:w="1134" w:type="dxa"/>
          </w:tcPr>
          <w:p w:rsidR="00A0147E" w:rsidRPr="008A1CC5" w:rsidRDefault="00A0147E" w:rsidP="008A1CC5">
            <w:pPr>
              <w:keepNext/>
              <w:widowControl w:val="0"/>
              <w:spacing w:line="360" w:lineRule="auto"/>
              <w:jc w:val="both"/>
              <w:rPr>
                <w:sz w:val="20"/>
              </w:rPr>
            </w:pPr>
            <w:r w:rsidRPr="008A1CC5">
              <w:rPr>
                <w:sz w:val="20"/>
              </w:rPr>
              <w:t>43,7</w:t>
            </w:r>
          </w:p>
        </w:tc>
        <w:tc>
          <w:tcPr>
            <w:tcW w:w="1134" w:type="dxa"/>
          </w:tcPr>
          <w:p w:rsidR="00A0147E" w:rsidRPr="008A1CC5" w:rsidRDefault="00A0147E" w:rsidP="008A1CC5">
            <w:pPr>
              <w:keepNext/>
              <w:widowControl w:val="0"/>
              <w:spacing w:line="360" w:lineRule="auto"/>
              <w:jc w:val="both"/>
              <w:rPr>
                <w:sz w:val="20"/>
              </w:rPr>
            </w:pPr>
            <w:r w:rsidRPr="008A1CC5">
              <w:rPr>
                <w:sz w:val="20"/>
              </w:rPr>
              <w:t>44,2</w:t>
            </w:r>
          </w:p>
        </w:tc>
        <w:tc>
          <w:tcPr>
            <w:tcW w:w="1134" w:type="dxa"/>
          </w:tcPr>
          <w:p w:rsidR="00A0147E" w:rsidRPr="008A1CC5" w:rsidRDefault="00A0147E" w:rsidP="008A1CC5">
            <w:pPr>
              <w:keepNext/>
              <w:widowControl w:val="0"/>
              <w:spacing w:line="360" w:lineRule="auto"/>
              <w:jc w:val="both"/>
              <w:rPr>
                <w:sz w:val="20"/>
              </w:rPr>
            </w:pPr>
            <w:r w:rsidRPr="008A1CC5">
              <w:rPr>
                <w:sz w:val="20"/>
              </w:rPr>
              <w:t>42,1</w:t>
            </w:r>
          </w:p>
        </w:tc>
        <w:tc>
          <w:tcPr>
            <w:tcW w:w="1134" w:type="dxa"/>
          </w:tcPr>
          <w:p w:rsidR="00A0147E" w:rsidRPr="008A1CC5" w:rsidRDefault="00A0147E" w:rsidP="008A1CC5">
            <w:pPr>
              <w:keepNext/>
              <w:widowControl w:val="0"/>
              <w:spacing w:line="360" w:lineRule="auto"/>
              <w:jc w:val="both"/>
              <w:rPr>
                <w:sz w:val="20"/>
              </w:rPr>
            </w:pPr>
            <w:r w:rsidRPr="008A1CC5">
              <w:rPr>
                <w:sz w:val="20"/>
              </w:rPr>
              <w:t>43,0</w:t>
            </w:r>
          </w:p>
        </w:tc>
        <w:tc>
          <w:tcPr>
            <w:tcW w:w="1038" w:type="dxa"/>
          </w:tcPr>
          <w:p w:rsidR="00A0147E" w:rsidRPr="008A1CC5" w:rsidRDefault="00A0147E" w:rsidP="008A1CC5">
            <w:pPr>
              <w:keepNext/>
              <w:widowControl w:val="0"/>
              <w:spacing w:line="360" w:lineRule="auto"/>
              <w:jc w:val="both"/>
              <w:rPr>
                <w:sz w:val="20"/>
              </w:rPr>
            </w:pPr>
            <w:r w:rsidRPr="008A1CC5">
              <w:rPr>
                <w:sz w:val="20"/>
              </w:rPr>
              <w:t>98,4</w:t>
            </w:r>
          </w:p>
        </w:tc>
      </w:tr>
      <w:tr w:rsidR="00A0147E" w:rsidRPr="008A1CC5">
        <w:tc>
          <w:tcPr>
            <w:tcW w:w="3936" w:type="dxa"/>
          </w:tcPr>
          <w:p w:rsidR="00A0147E" w:rsidRPr="008A1CC5" w:rsidRDefault="00A0147E" w:rsidP="008A1CC5">
            <w:pPr>
              <w:keepNext/>
              <w:widowControl w:val="0"/>
              <w:spacing w:line="360" w:lineRule="auto"/>
              <w:jc w:val="both"/>
              <w:rPr>
                <w:sz w:val="20"/>
              </w:rPr>
            </w:pPr>
            <w:r w:rsidRPr="008A1CC5">
              <w:rPr>
                <w:sz w:val="20"/>
              </w:rPr>
              <w:t>в т.ч. коровы</w:t>
            </w:r>
          </w:p>
        </w:tc>
        <w:tc>
          <w:tcPr>
            <w:tcW w:w="1134" w:type="dxa"/>
          </w:tcPr>
          <w:p w:rsidR="00A0147E" w:rsidRPr="008A1CC5" w:rsidRDefault="00A0147E" w:rsidP="008A1CC5">
            <w:pPr>
              <w:keepNext/>
              <w:widowControl w:val="0"/>
              <w:spacing w:line="360" w:lineRule="auto"/>
              <w:jc w:val="both"/>
              <w:rPr>
                <w:sz w:val="20"/>
              </w:rPr>
            </w:pPr>
            <w:r w:rsidRPr="008A1CC5">
              <w:rPr>
                <w:sz w:val="20"/>
              </w:rPr>
              <w:t>12,8</w:t>
            </w:r>
          </w:p>
        </w:tc>
        <w:tc>
          <w:tcPr>
            <w:tcW w:w="1134" w:type="dxa"/>
          </w:tcPr>
          <w:p w:rsidR="00A0147E" w:rsidRPr="008A1CC5" w:rsidRDefault="00A0147E" w:rsidP="008A1CC5">
            <w:pPr>
              <w:keepNext/>
              <w:widowControl w:val="0"/>
              <w:spacing w:line="360" w:lineRule="auto"/>
              <w:jc w:val="both"/>
              <w:rPr>
                <w:sz w:val="20"/>
              </w:rPr>
            </w:pPr>
            <w:r w:rsidRPr="008A1CC5">
              <w:rPr>
                <w:sz w:val="20"/>
              </w:rPr>
              <w:t>12,8</w:t>
            </w:r>
          </w:p>
        </w:tc>
        <w:tc>
          <w:tcPr>
            <w:tcW w:w="1134" w:type="dxa"/>
          </w:tcPr>
          <w:p w:rsidR="00A0147E" w:rsidRPr="008A1CC5" w:rsidRDefault="00A0147E" w:rsidP="008A1CC5">
            <w:pPr>
              <w:keepNext/>
              <w:widowControl w:val="0"/>
              <w:spacing w:line="360" w:lineRule="auto"/>
              <w:jc w:val="both"/>
              <w:rPr>
                <w:sz w:val="20"/>
              </w:rPr>
            </w:pPr>
            <w:r w:rsidRPr="008A1CC5">
              <w:rPr>
                <w:sz w:val="20"/>
              </w:rPr>
              <w:t>12,2</w:t>
            </w:r>
          </w:p>
        </w:tc>
        <w:tc>
          <w:tcPr>
            <w:tcW w:w="1134" w:type="dxa"/>
          </w:tcPr>
          <w:p w:rsidR="00A0147E" w:rsidRPr="008A1CC5" w:rsidRDefault="00A0147E" w:rsidP="008A1CC5">
            <w:pPr>
              <w:keepNext/>
              <w:widowControl w:val="0"/>
              <w:spacing w:line="360" w:lineRule="auto"/>
              <w:jc w:val="both"/>
              <w:rPr>
                <w:sz w:val="20"/>
              </w:rPr>
            </w:pPr>
            <w:r w:rsidRPr="008A1CC5">
              <w:rPr>
                <w:sz w:val="20"/>
              </w:rPr>
              <w:t>12,5</w:t>
            </w:r>
          </w:p>
        </w:tc>
        <w:tc>
          <w:tcPr>
            <w:tcW w:w="1038" w:type="dxa"/>
          </w:tcPr>
          <w:p w:rsidR="00A0147E" w:rsidRPr="008A1CC5" w:rsidRDefault="00A0147E" w:rsidP="008A1CC5">
            <w:pPr>
              <w:keepNext/>
              <w:widowControl w:val="0"/>
              <w:spacing w:line="360" w:lineRule="auto"/>
              <w:jc w:val="both"/>
              <w:rPr>
                <w:sz w:val="20"/>
              </w:rPr>
            </w:pPr>
            <w:r w:rsidRPr="008A1CC5">
              <w:rPr>
                <w:sz w:val="20"/>
              </w:rPr>
              <w:t>97,7</w:t>
            </w:r>
          </w:p>
        </w:tc>
      </w:tr>
    </w:tbl>
    <w:p w:rsidR="00A0147E" w:rsidRPr="008A1CC5" w:rsidRDefault="00A0147E" w:rsidP="008A1CC5">
      <w:pPr>
        <w:keepNext/>
        <w:widowControl w:val="0"/>
        <w:spacing w:line="360" w:lineRule="auto"/>
        <w:ind w:firstLine="709"/>
        <w:jc w:val="both"/>
        <w:rPr>
          <w:sz w:val="28"/>
        </w:rPr>
      </w:pPr>
    </w:p>
    <w:p w:rsidR="00A0147E" w:rsidRPr="008A1CC5" w:rsidRDefault="00A0147E" w:rsidP="008A1CC5">
      <w:pPr>
        <w:keepNext/>
        <w:widowControl w:val="0"/>
        <w:spacing w:line="360" w:lineRule="auto"/>
        <w:ind w:firstLine="709"/>
        <w:jc w:val="both"/>
        <w:rPr>
          <w:sz w:val="28"/>
        </w:rPr>
      </w:pPr>
      <w:r w:rsidRPr="008A1CC5">
        <w:rPr>
          <w:sz w:val="28"/>
        </w:rPr>
        <w:t xml:space="preserve">Другим важным показателем развития животноводства является продуктивность животных, показатели которой приведены в таблице </w:t>
      </w:r>
      <w:r w:rsidR="00E23DE8" w:rsidRPr="008A1CC5">
        <w:rPr>
          <w:sz w:val="28"/>
        </w:rPr>
        <w:t>1</w:t>
      </w:r>
      <w:r w:rsidR="00765070" w:rsidRPr="008A1CC5">
        <w:rPr>
          <w:sz w:val="28"/>
        </w:rPr>
        <w:t>7</w:t>
      </w:r>
      <w:r w:rsidRPr="008A1CC5">
        <w:rPr>
          <w:sz w:val="28"/>
        </w:rPr>
        <w:t>, свидетельствующие о увеличении продуктивности в 2006 г. по отношению к 2003 г. Так валовой надой молока увеличился на 10,7%, валовый прирост – 4,9%. Рост валового производства продукции скотоводства осуществляется за счет повышения продуктивности животных. Так, в изучаемом периоде годовой удой коровы возрос на 485 кг или на 25,8%, среднесуточный прирост живой массы животных на выращивании и откорме стабилизировался на уровне 430 г.</w:t>
      </w:r>
    </w:p>
    <w:p w:rsidR="00A0147E" w:rsidRPr="008A1CC5" w:rsidRDefault="008A1CC5" w:rsidP="008A1CC5">
      <w:pPr>
        <w:keepNext/>
        <w:widowControl w:val="0"/>
        <w:spacing w:line="360" w:lineRule="auto"/>
        <w:ind w:firstLine="709"/>
        <w:jc w:val="both"/>
        <w:rPr>
          <w:sz w:val="28"/>
        </w:rPr>
      </w:pPr>
      <w:r>
        <w:rPr>
          <w:sz w:val="28"/>
        </w:rPr>
        <w:br w:type="page"/>
      </w:r>
      <w:r w:rsidR="00A0147E" w:rsidRPr="008A1CC5">
        <w:rPr>
          <w:sz w:val="28"/>
        </w:rPr>
        <w:t xml:space="preserve">Таблица </w:t>
      </w:r>
      <w:r w:rsidR="00765070" w:rsidRPr="008A1CC5">
        <w:rPr>
          <w:sz w:val="28"/>
        </w:rPr>
        <w:t>17</w:t>
      </w:r>
      <w:r w:rsidR="00A0147E" w:rsidRPr="008A1CC5">
        <w:rPr>
          <w:sz w:val="28"/>
        </w:rPr>
        <w:t xml:space="preserve"> - Продуктивность животных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1276"/>
        <w:gridCol w:w="1134"/>
        <w:gridCol w:w="1134"/>
        <w:gridCol w:w="1134"/>
        <w:gridCol w:w="1038"/>
      </w:tblGrid>
      <w:tr w:rsidR="00A0147E" w:rsidRPr="008A1CC5">
        <w:tc>
          <w:tcPr>
            <w:tcW w:w="3794" w:type="dxa"/>
            <w:vAlign w:val="center"/>
          </w:tcPr>
          <w:p w:rsidR="00A0147E" w:rsidRPr="008A1CC5" w:rsidRDefault="00A0147E" w:rsidP="008A1CC5">
            <w:pPr>
              <w:keepNext/>
              <w:widowControl w:val="0"/>
              <w:spacing w:line="360" w:lineRule="auto"/>
              <w:jc w:val="both"/>
              <w:rPr>
                <w:sz w:val="20"/>
              </w:rPr>
            </w:pPr>
            <w:r w:rsidRPr="008A1CC5">
              <w:rPr>
                <w:sz w:val="20"/>
              </w:rPr>
              <w:t>Показатель</w:t>
            </w:r>
          </w:p>
        </w:tc>
        <w:tc>
          <w:tcPr>
            <w:tcW w:w="1276" w:type="dxa"/>
            <w:vAlign w:val="center"/>
          </w:tcPr>
          <w:p w:rsidR="00A0147E" w:rsidRPr="008A1CC5" w:rsidRDefault="00A0147E" w:rsidP="008A1CC5">
            <w:pPr>
              <w:keepNext/>
              <w:widowControl w:val="0"/>
              <w:spacing w:line="360" w:lineRule="auto"/>
              <w:jc w:val="both"/>
              <w:rPr>
                <w:sz w:val="20"/>
              </w:rPr>
            </w:pPr>
            <w:r w:rsidRPr="008A1CC5">
              <w:rPr>
                <w:sz w:val="20"/>
              </w:rPr>
              <w:t>2003 г.</w:t>
            </w:r>
          </w:p>
        </w:tc>
        <w:tc>
          <w:tcPr>
            <w:tcW w:w="1134" w:type="dxa"/>
            <w:vAlign w:val="center"/>
          </w:tcPr>
          <w:p w:rsidR="00A0147E" w:rsidRPr="008A1CC5" w:rsidRDefault="00A0147E" w:rsidP="008A1CC5">
            <w:pPr>
              <w:keepNext/>
              <w:widowControl w:val="0"/>
              <w:spacing w:line="360" w:lineRule="auto"/>
              <w:jc w:val="both"/>
              <w:rPr>
                <w:sz w:val="20"/>
              </w:rPr>
            </w:pPr>
            <w:r w:rsidRPr="008A1CC5">
              <w:rPr>
                <w:sz w:val="20"/>
              </w:rPr>
              <w:t>2004 г.</w:t>
            </w:r>
          </w:p>
        </w:tc>
        <w:tc>
          <w:tcPr>
            <w:tcW w:w="1134" w:type="dxa"/>
            <w:vAlign w:val="center"/>
          </w:tcPr>
          <w:p w:rsidR="00A0147E" w:rsidRPr="008A1CC5" w:rsidRDefault="00A0147E" w:rsidP="008A1CC5">
            <w:pPr>
              <w:keepNext/>
              <w:widowControl w:val="0"/>
              <w:spacing w:line="360" w:lineRule="auto"/>
              <w:jc w:val="both"/>
              <w:rPr>
                <w:sz w:val="20"/>
              </w:rPr>
            </w:pPr>
            <w:r w:rsidRPr="008A1CC5">
              <w:rPr>
                <w:sz w:val="20"/>
              </w:rPr>
              <w:t>2005 г.</w:t>
            </w:r>
          </w:p>
        </w:tc>
        <w:tc>
          <w:tcPr>
            <w:tcW w:w="1134" w:type="dxa"/>
            <w:vAlign w:val="center"/>
          </w:tcPr>
          <w:p w:rsidR="00A0147E" w:rsidRPr="008A1CC5" w:rsidRDefault="00A0147E" w:rsidP="008A1CC5">
            <w:pPr>
              <w:keepNext/>
              <w:widowControl w:val="0"/>
              <w:spacing w:line="360" w:lineRule="auto"/>
              <w:jc w:val="both"/>
              <w:rPr>
                <w:sz w:val="20"/>
              </w:rPr>
            </w:pPr>
            <w:r w:rsidRPr="008A1CC5">
              <w:rPr>
                <w:sz w:val="20"/>
              </w:rPr>
              <w:t>2006 г.</w:t>
            </w:r>
          </w:p>
        </w:tc>
        <w:tc>
          <w:tcPr>
            <w:tcW w:w="1038" w:type="dxa"/>
            <w:vAlign w:val="center"/>
          </w:tcPr>
          <w:p w:rsidR="00A0147E" w:rsidRPr="008A1CC5" w:rsidRDefault="00A0147E" w:rsidP="008A1CC5">
            <w:pPr>
              <w:keepNext/>
              <w:widowControl w:val="0"/>
              <w:spacing w:line="360" w:lineRule="auto"/>
              <w:jc w:val="both"/>
              <w:rPr>
                <w:sz w:val="20"/>
              </w:rPr>
            </w:pPr>
            <w:r w:rsidRPr="008A1CC5">
              <w:rPr>
                <w:sz w:val="20"/>
              </w:rPr>
              <w:t>2006 г.</w:t>
            </w:r>
          </w:p>
          <w:p w:rsidR="00A0147E" w:rsidRPr="008A1CC5" w:rsidRDefault="00A0147E" w:rsidP="008A1CC5">
            <w:pPr>
              <w:keepNext/>
              <w:widowControl w:val="0"/>
              <w:spacing w:line="360" w:lineRule="auto"/>
              <w:jc w:val="both"/>
              <w:rPr>
                <w:sz w:val="20"/>
              </w:rPr>
            </w:pPr>
            <w:r w:rsidRPr="008A1CC5">
              <w:rPr>
                <w:sz w:val="20"/>
              </w:rPr>
              <w:t>в % к</w:t>
            </w:r>
          </w:p>
          <w:p w:rsidR="00A0147E" w:rsidRPr="008A1CC5" w:rsidRDefault="00A0147E" w:rsidP="008A1CC5">
            <w:pPr>
              <w:keepNext/>
              <w:widowControl w:val="0"/>
              <w:spacing w:line="360" w:lineRule="auto"/>
              <w:jc w:val="both"/>
              <w:rPr>
                <w:sz w:val="20"/>
              </w:rPr>
            </w:pPr>
            <w:r w:rsidRPr="008A1CC5">
              <w:rPr>
                <w:sz w:val="20"/>
              </w:rPr>
              <w:t>2003 г.</w:t>
            </w:r>
          </w:p>
        </w:tc>
      </w:tr>
      <w:tr w:rsidR="00A0147E" w:rsidRPr="008A1CC5">
        <w:tc>
          <w:tcPr>
            <w:tcW w:w="3794" w:type="dxa"/>
          </w:tcPr>
          <w:p w:rsidR="00A0147E" w:rsidRPr="008A1CC5" w:rsidRDefault="00A0147E" w:rsidP="008A1CC5">
            <w:pPr>
              <w:keepNext/>
              <w:widowControl w:val="0"/>
              <w:spacing w:line="360" w:lineRule="auto"/>
              <w:jc w:val="both"/>
              <w:rPr>
                <w:sz w:val="20"/>
              </w:rPr>
            </w:pPr>
            <w:r w:rsidRPr="008A1CC5">
              <w:rPr>
                <w:sz w:val="20"/>
              </w:rPr>
              <w:t>Валовой надой молока, ц</w:t>
            </w:r>
          </w:p>
        </w:tc>
        <w:tc>
          <w:tcPr>
            <w:tcW w:w="1276" w:type="dxa"/>
          </w:tcPr>
          <w:p w:rsidR="00A0147E" w:rsidRPr="008A1CC5" w:rsidRDefault="00A0147E" w:rsidP="008A1CC5">
            <w:pPr>
              <w:keepNext/>
              <w:widowControl w:val="0"/>
              <w:spacing w:line="360" w:lineRule="auto"/>
              <w:jc w:val="both"/>
              <w:rPr>
                <w:sz w:val="20"/>
              </w:rPr>
            </w:pPr>
            <w:r w:rsidRPr="008A1CC5">
              <w:rPr>
                <w:sz w:val="20"/>
              </w:rPr>
              <w:t>26 694</w:t>
            </w:r>
          </w:p>
        </w:tc>
        <w:tc>
          <w:tcPr>
            <w:tcW w:w="1134" w:type="dxa"/>
          </w:tcPr>
          <w:p w:rsidR="00A0147E" w:rsidRPr="008A1CC5" w:rsidRDefault="00A0147E" w:rsidP="008A1CC5">
            <w:pPr>
              <w:keepNext/>
              <w:widowControl w:val="0"/>
              <w:spacing w:line="360" w:lineRule="auto"/>
              <w:jc w:val="both"/>
              <w:rPr>
                <w:sz w:val="20"/>
              </w:rPr>
            </w:pPr>
            <w:r w:rsidRPr="008A1CC5">
              <w:rPr>
                <w:sz w:val="20"/>
              </w:rPr>
              <w:t>27 809</w:t>
            </w:r>
          </w:p>
        </w:tc>
        <w:tc>
          <w:tcPr>
            <w:tcW w:w="1134" w:type="dxa"/>
          </w:tcPr>
          <w:p w:rsidR="00A0147E" w:rsidRPr="008A1CC5" w:rsidRDefault="00A0147E" w:rsidP="008A1CC5">
            <w:pPr>
              <w:keepNext/>
              <w:widowControl w:val="0"/>
              <w:spacing w:line="360" w:lineRule="auto"/>
              <w:jc w:val="both"/>
              <w:rPr>
                <w:sz w:val="20"/>
              </w:rPr>
            </w:pPr>
            <w:r w:rsidRPr="008A1CC5">
              <w:rPr>
                <w:sz w:val="20"/>
              </w:rPr>
              <w:t>26 373</w:t>
            </w:r>
          </w:p>
        </w:tc>
        <w:tc>
          <w:tcPr>
            <w:tcW w:w="1134" w:type="dxa"/>
          </w:tcPr>
          <w:p w:rsidR="00A0147E" w:rsidRPr="008A1CC5" w:rsidRDefault="00A0147E" w:rsidP="008A1CC5">
            <w:pPr>
              <w:keepNext/>
              <w:widowControl w:val="0"/>
              <w:spacing w:line="360" w:lineRule="auto"/>
              <w:jc w:val="both"/>
              <w:rPr>
                <w:sz w:val="20"/>
              </w:rPr>
            </w:pPr>
            <w:r w:rsidRPr="008A1CC5">
              <w:rPr>
                <w:sz w:val="20"/>
              </w:rPr>
              <w:t>29 545</w:t>
            </w:r>
          </w:p>
        </w:tc>
        <w:tc>
          <w:tcPr>
            <w:tcW w:w="1038" w:type="dxa"/>
          </w:tcPr>
          <w:p w:rsidR="00A0147E" w:rsidRPr="008A1CC5" w:rsidRDefault="00A0147E" w:rsidP="008A1CC5">
            <w:pPr>
              <w:keepNext/>
              <w:widowControl w:val="0"/>
              <w:spacing w:line="360" w:lineRule="auto"/>
              <w:jc w:val="both"/>
              <w:rPr>
                <w:sz w:val="20"/>
              </w:rPr>
            </w:pPr>
            <w:r w:rsidRPr="008A1CC5">
              <w:rPr>
                <w:sz w:val="20"/>
              </w:rPr>
              <w:t>110,7</w:t>
            </w:r>
          </w:p>
        </w:tc>
      </w:tr>
      <w:tr w:rsidR="00A0147E" w:rsidRPr="008A1CC5">
        <w:tc>
          <w:tcPr>
            <w:tcW w:w="3794" w:type="dxa"/>
          </w:tcPr>
          <w:p w:rsidR="00A0147E" w:rsidRPr="008A1CC5" w:rsidRDefault="00A0147E" w:rsidP="008A1CC5">
            <w:pPr>
              <w:keepNext/>
              <w:widowControl w:val="0"/>
              <w:spacing w:line="360" w:lineRule="auto"/>
              <w:jc w:val="both"/>
              <w:rPr>
                <w:sz w:val="20"/>
              </w:rPr>
            </w:pPr>
            <w:r w:rsidRPr="008A1CC5">
              <w:rPr>
                <w:sz w:val="20"/>
              </w:rPr>
              <w:t>Удой молока от 1 коровы, кг</w:t>
            </w:r>
          </w:p>
        </w:tc>
        <w:tc>
          <w:tcPr>
            <w:tcW w:w="1276" w:type="dxa"/>
          </w:tcPr>
          <w:p w:rsidR="00A0147E" w:rsidRPr="008A1CC5" w:rsidRDefault="00A0147E" w:rsidP="008A1CC5">
            <w:pPr>
              <w:keepNext/>
              <w:widowControl w:val="0"/>
              <w:spacing w:line="360" w:lineRule="auto"/>
              <w:jc w:val="both"/>
              <w:rPr>
                <w:sz w:val="20"/>
              </w:rPr>
            </w:pPr>
            <w:r w:rsidRPr="008A1CC5">
              <w:rPr>
                <w:sz w:val="20"/>
              </w:rPr>
              <w:t>3075</w:t>
            </w:r>
          </w:p>
        </w:tc>
        <w:tc>
          <w:tcPr>
            <w:tcW w:w="1134" w:type="dxa"/>
          </w:tcPr>
          <w:p w:rsidR="00A0147E" w:rsidRPr="008A1CC5" w:rsidRDefault="00A0147E" w:rsidP="008A1CC5">
            <w:pPr>
              <w:keepNext/>
              <w:widowControl w:val="0"/>
              <w:spacing w:line="360" w:lineRule="auto"/>
              <w:jc w:val="both"/>
              <w:rPr>
                <w:sz w:val="20"/>
              </w:rPr>
            </w:pPr>
            <w:r w:rsidRPr="008A1CC5">
              <w:rPr>
                <w:sz w:val="20"/>
              </w:rPr>
              <w:t>3233</w:t>
            </w:r>
          </w:p>
        </w:tc>
        <w:tc>
          <w:tcPr>
            <w:tcW w:w="1134" w:type="dxa"/>
          </w:tcPr>
          <w:p w:rsidR="00A0147E" w:rsidRPr="008A1CC5" w:rsidRDefault="00A0147E" w:rsidP="008A1CC5">
            <w:pPr>
              <w:keepNext/>
              <w:widowControl w:val="0"/>
              <w:spacing w:line="360" w:lineRule="auto"/>
              <w:jc w:val="both"/>
              <w:rPr>
                <w:sz w:val="20"/>
              </w:rPr>
            </w:pPr>
            <w:r w:rsidRPr="008A1CC5">
              <w:rPr>
                <w:sz w:val="20"/>
              </w:rPr>
              <w:t>3095</w:t>
            </w:r>
          </w:p>
        </w:tc>
        <w:tc>
          <w:tcPr>
            <w:tcW w:w="1134" w:type="dxa"/>
          </w:tcPr>
          <w:p w:rsidR="00A0147E" w:rsidRPr="008A1CC5" w:rsidRDefault="00A0147E" w:rsidP="008A1CC5">
            <w:pPr>
              <w:keepNext/>
              <w:widowControl w:val="0"/>
              <w:spacing w:line="360" w:lineRule="auto"/>
              <w:jc w:val="both"/>
              <w:rPr>
                <w:sz w:val="20"/>
              </w:rPr>
            </w:pPr>
            <w:r w:rsidRPr="008A1CC5">
              <w:rPr>
                <w:sz w:val="20"/>
              </w:rPr>
              <w:t>3560</w:t>
            </w:r>
          </w:p>
        </w:tc>
        <w:tc>
          <w:tcPr>
            <w:tcW w:w="1038" w:type="dxa"/>
          </w:tcPr>
          <w:p w:rsidR="00A0147E" w:rsidRPr="008A1CC5" w:rsidRDefault="00A0147E" w:rsidP="008A1CC5">
            <w:pPr>
              <w:keepNext/>
              <w:widowControl w:val="0"/>
              <w:spacing w:line="360" w:lineRule="auto"/>
              <w:jc w:val="both"/>
              <w:rPr>
                <w:sz w:val="20"/>
              </w:rPr>
            </w:pPr>
            <w:r w:rsidRPr="008A1CC5">
              <w:rPr>
                <w:sz w:val="20"/>
              </w:rPr>
              <w:t>115,8</w:t>
            </w:r>
          </w:p>
        </w:tc>
      </w:tr>
      <w:tr w:rsidR="00A0147E" w:rsidRPr="008A1CC5">
        <w:tc>
          <w:tcPr>
            <w:tcW w:w="3794" w:type="dxa"/>
          </w:tcPr>
          <w:p w:rsidR="00A0147E" w:rsidRPr="008A1CC5" w:rsidRDefault="00A0147E" w:rsidP="008A1CC5">
            <w:pPr>
              <w:keepNext/>
              <w:widowControl w:val="0"/>
              <w:spacing w:line="360" w:lineRule="auto"/>
              <w:jc w:val="both"/>
              <w:rPr>
                <w:sz w:val="20"/>
              </w:rPr>
            </w:pPr>
            <w:r w:rsidRPr="008A1CC5">
              <w:rPr>
                <w:sz w:val="20"/>
              </w:rPr>
              <w:t>Среднесуточный прирост живой массы КРС, г</w:t>
            </w:r>
          </w:p>
        </w:tc>
        <w:tc>
          <w:tcPr>
            <w:tcW w:w="1276" w:type="dxa"/>
          </w:tcPr>
          <w:p w:rsidR="00A0147E" w:rsidRPr="008A1CC5" w:rsidRDefault="00A0147E" w:rsidP="008A1CC5">
            <w:pPr>
              <w:keepNext/>
              <w:widowControl w:val="0"/>
              <w:spacing w:line="360" w:lineRule="auto"/>
              <w:jc w:val="both"/>
              <w:rPr>
                <w:sz w:val="20"/>
              </w:rPr>
            </w:pPr>
            <w:r w:rsidRPr="008A1CC5">
              <w:rPr>
                <w:sz w:val="20"/>
              </w:rPr>
              <w:t>432,0</w:t>
            </w:r>
          </w:p>
        </w:tc>
        <w:tc>
          <w:tcPr>
            <w:tcW w:w="1134" w:type="dxa"/>
          </w:tcPr>
          <w:p w:rsidR="00A0147E" w:rsidRPr="008A1CC5" w:rsidRDefault="00A0147E" w:rsidP="008A1CC5">
            <w:pPr>
              <w:keepNext/>
              <w:widowControl w:val="0"/>
              <w:spacing w:line="360" w:lineRule="auto"/>
              <w:jc w:val="both"/>
              <w:rPr>
                <w:sz w:val="20"/>
              </w:rPr>
            </w:pPr>
            <w:r w:rsidRPr="008A1CC5">
              <w:rPr>
                <w:sz w:val="20"/>
              </w:rPr>
              <w:t>382,0</w:t>
            </w:r>
          </w:p>
        </w:tc>
        <w:tc>
          <w:tcPr>
            <w:tcW w:w="1134" w:type="dxa"/>
          </w:tcPr>
          <w:p w:rsidR="00A0147E" w:rsidRPr="008A1CC5" w:rsidRDefault="00A0147E" w:rsidP="008A1CC5">
            <w:pPr>
              <w:keepNext/>
              <w:widowControl w:val="0"/>
              <w:spacing w:line="360" w:lineRule="auto"/>
              <w:jc w:val="both"/>
              <w:rPr>
                <w:sz w:val="20"/>
              </w:rPr>
            </w:pPr>
            <w:r w:rsidRPr="008A1CC5">
              <w:rPr>
                <w:sz w:val="20"/>
              </w:rPr>
              <w:t>384,0</w:t>
            </w:r>
          </w:p>
        </w:tc>
        <w:tc>
          <w:tcPr>
            <w:tcW w:w="1134" w:type="dxa"/>
          </w:tcPr>
          <w:p w:rsidR="00A0147E" w:rsidRPr="008A1CC5" w:rsidRDefault="00A0147E" w:rsidP="008A1CC5">
            <w:pPr>
              <w:keepNext/>
              <w:widowControl w:val="0"/>
              <w:spacing w:line="360" w:lineRule="auto"/>
              <w:jc w:val="both"/>
              <w:rPr>
                <w:sz w:val="20"/>
              </w:rPr>
            </w:pPr>
            <w:r w:rsidRPr="008A1CC5">
              <w:rPr>
                <w:sz w:val="20"/>
              </w:rPr>
              <w:t>436,0</w:t>
            </w:r>
          </w:p>
        </w:tc>
        <w:tc>
          <w:tcPr>
            <w:tcW w:w="1038" w:type="dxa"/>
          </w:tcPr>
          <w:p w:rsidR="00A0147E" w:rsidRPr="008A1CC5" w:rsidRDefault="00A0147E" w:rsidP="008A1CC5">
            <w:pPr>
              <w:keepNext/>
              <w:widowControl w:val="0"/>
              <w:spacing w:line="360" w:lineRule="auto"/>
              <w:jc w:val="both"/>
              <w:rPr>
                <w:sz w:val="20"/>
              </w:rPr>
            </w:pPr>
            <w:r w:rsidRPr="008A1CC5">
              <w:rPr>
                <w:sz w:val="20"/>
              </w:rPr>
              <w:t>100,9</w:t>
            </w:r>
          </w:p>
        </w:tc>
      </w:tr>
      <w:tr w:rsidR="00A0147E" w:rsidRPr="008A1CC5">
        <w:tc>
          <w:tcPr>
            <w:tcW w:w="3794" w:type="dxa"/>
          </w:tcPr>
          <w:p w:rsidR="00A0147E" w:rsidRPr="008A1CC5" w:rsidRDefault="00A0147E" w:rsidP="008A1CC5">
            <w:pPr>
              <w:keepNext/>
              <w:widowControl w:val="0"/>
              <w:spacing w:line="360" w:lineRule="auto"/>
              <w:jc w:val="both"/>
              <w:rPr>
                <w:sz w:val="20"/>
              </w:rPr>
            </w:pPr>
            <w:r w:rsidRPr="008A1CC5">
              <w:rPr>
                <w:sz w:val="20"/>
              </w:rPr>
              <w:t>Валовой прирост, ц</w:t>
            </w:r>
          </w:p>
        </w:tc>
        <w:tc>
          <w:tcPr>
            <w:tcW w:w="1276" w:type="dxa"/>
          </w:tcPr>
          <w:p w:rsidR="00A0147E" w:rsidRPr="008A1CC5" w:rsidRDefault="00A0147E" w:rsidP="008A1CC5">
            <w:pPr>
              <w:keepNext/>
              <w:widowControl w:val="0"/>
              <w:spacing w:line="360" w:lineRule="auto"/>
              <w:jc w:val="both"/>
              <w:rPr>
                <w:sz w:val="20"/>
              </w:rPr>
            </w:pPr>
            <w:r w:rsidRPr="008A1CC5">
              <w:rPr>
                <w:sz w:val="20"/>
              </w:rPr>
              <w:t>3116</w:t>
            </w:r>
          </w:p>
        </w:tc>
        <w:tc>
          <w:tcPr>
            <w:tcW w:w="1134" w:type="dxa"/>
          </w:tcPr>
          <w:p w:rsidR="00A0147E" w:rsidRPr="008A1CC5" w:rsidRDefault="00A0147E" w:rsidP="008A1CC5">
            <w:pPr>
              <w:keepNext/>
              <w:widowControl w:val="0"/>
              <w:spacing w:line="360" w:lineRule="auto"/>
              <w:jc w:val="both"/>
              <w:rPr>
                <w:sz w:val="20"/>
              </w:rPr>
            </w:pPr>
            <w:r w:rsidRPr="008A1CC5">
              <w:rPr>
                <w:sz w:val="20"/>
              </w:rPr>
              <w:t>2880</w:t>
            </w:r>
          </w:p>
        </w:tc>
        <w:tc>
          <w:tcPr>
            <w:tcW w:w="1134" w:type="dxa"/>
          </w:tcPr>
          <w:p w:rsidR="00A0147E" w:rsidRPr="008A1CC5" w:rsidRDefault="00A0147E" w:rsidP="008A1CC5">
            <w:pPr>
              <w:keepNext/>
              <w:widowControl w:val="0"/>
              <w:spacing w:line="360" w:lineRule="auto"/>
              <w:jc w:val="both"/>
              <w:rPr>
                <w:sz w:val="20"/>
              </w:rPr>
            </w:pPr>
            <w:r w:rsidRPr="008A1CC5">
              <w:rPr>
                <w:sz w:val="20"/>
              </w:rPr>
              <w:t>2870</w:t>
            </w:r>
          </w:p>
        </w:tc>
        <w:tc>
          <w:tcPr>
            <w:tcW w:w="1134" w:type="dxa"/>
          </w:tcPr>
          <w:p w:rsidR="00A0147E" w:rsidRPr="008A1CC5" w:rsidRDefault="00A0147E" w:rsidP="008A1CC5">
            <w:pPr>
              <w:keepNext/>
              <w:widowControl w:val="0"/>
              <w:spacing w:line="360" w:lineRule="auto"/>
              <w:jc w:val="both"/>
              <w:rPr>
                <w:sz w:val="20"/>
              </w:rPr>
            </w:pPr>
            <w:r w:rsidRPr="008A1CC5">
              <w:rPr>
                <w:sz w:val="20"/>
              </w:rPr>
              <w:t>3267</w:t>
            </w:r>
          </w:p>
        </w:tc>
        <w:tc>
          <w:tcPr>
            <w:tcW w:w="1038" w:type="dxa"/>
          </w:tcPr>
          <w:p w:rsidR="00A0147E" w:rsidRPr="008A1CC5" w:rsidRDefault="00A0147E" w:rsidP="008A1CC5">
            <w:pPr>
              <w:keepNext/>
              <w:widowControl w:val="0"/>
              <w:spacing w:line="360" w:lineRule="auto"/>
              <w:jc w:val="both"/>
              <w:rPr>
                <w:sz w:val="20"/>
              </w:rPr>
            </w:pPr>
            <w:r w:rsidRPr="008A1CC5">
              <w:rPr>
                <w:sz w:val="20"/>
              </w:rPr>
              <w:t>104,9</w:t>
            </w:r>
          </w:p>
        </w:tc>
      </w:tr>
      <w:tr w:rsidR="00A0147E" w:rsidRPr="008A1CC5">
        <w:tc>
          <w:tcPr>
            <w:tcW w:w="3794" w:type="dxa"/>
          </w:tcPr>
          <w:p w:rsidR="00A0147E" w:rsidRPr="008A1CC5" w:rsidRDefault="00A0147E" w:rsidP="008A1CC5">
            <w:pPr>
              <w:keepNext/>
              <w:widowControl w:val="0"/>
              <w:spacing w:line="360" w:lineRule="auto"/>
              <w:jc w:val="both"/>
              <w:rPr>
                <w:sz w:val="20"/>
              </w:rPr>
            </w:pPr>
            <w:r w:rsidRPr="008A1CC5">
              <w:rPr>
                <w:sz w:val="20"/>
              </w:rPr>
              <w:t>Выход телят на 100 голов коров и нетелей, гол</w:t>
            </w:r>
          </w:p>
        </w:tc>
        <w:tc>
          <w:tcPr>
            <w:tcW w:w="1276" w:type="dxa"/>
          </w:tcPr>
          <w:p w:rsidR="00A0147E" w:rsidRPr="008A1CC5" w:rsidRDefault="00A0147E" w:rsidP="008A1CC5">
            <w:pPr>
              <w:keepNext/>
              <w:widowControl w:val="0"/>
              <w:spacing w:line="360" w:lineRule="auto"/>
              <w:jc w:val="both"/>
              <w:rPr>
                <w:sz w:val="20"/>
              </w:rPr>
            </w:pPr>
            <w:r w:rsidRPr="008A1CC5">
              <w:rPr>
                <w:sz w:val="20"/>
              </w:rPr>
              <w:t>96</w:t>
            </w:r>
          </w:p>
        </w:tc>
        <w:tc>
          <w:tcPr>
            <w:tcW w:w="1134" w:type="dxa"/>
          </w:tcPr>
          <w:p w:rsidR="00A0147E" w:rsidRPr="008A1CC5" w:rsidRDefault="00A0147E" w:rsidP="008A1CC5">
            <w:pPr>
              <w:keepNext/>
              <w:widowControl w:val="0"/>
              <w:spacing w:line="360" w:lineRule="auto"/>
              <w:jc w:val="both"/>
              <w:rPr>
                <w:sz w:val="20"/>
              </w:rPr>
            </w:pPr>
            <w:r w:rsidRPr="008A1CC5">
              <w:rPr>
                <w:sz w:val="20"/>
              </w:rPr>
              <w:t>87</w:t>
            </w:r>
          </w:p>
        </w:tc>
        <w:tc>
          <w:tcPr>
            <w:tcW w:w="1134" w:type="dxa"/>
          </w:tcPr>
          <w:p w:rsidR="00A0147E" w:rsidRPr="008A1CC5" w:rsidRDefault="00A0147E" w:rsidP="008A1CC5">
            <w:pPr>
              <w:keepNext/>
              <w:widowControl w:val="0"/>
              <w:spacing w:line="360" w:lineRule="auto"/>
              <w:jc w:val="both"/>
              <w:rPr>
                <w:sz w:val="20"/>
              </w:rPr>
            </w:pPr>
            <w:r w:rsidRPr="008A1CC5">
              <w:rPr>
                <w:sz w:val="20"/>
              </w:rPr>
              <w:t>86</w:t>
            </w:r>
          </w:p>
        </w:tc>
        <w:tc>
          <w:tcPr>
            <w:tcW w:w="1134" w:type="dxa"/>
          </w:tcPr>
          <w:p w:rsidR="00A0147E" w:rsidRPr="008A1CC5" w:rsidRDefault="00A0147E" w:rsidP="008A1CC5">
            <w:pPr>
              <w:keepNext/>
              <w:widowControl w:val="0"/>
              <w:spacing w:line="360" w:lineRule="auto"/>
              <w:jc w:val="both"/>
              <w:rPr>
                <w:sz w:val="20"/>
              </w:rPr>
            </w:pPr>
            <w:r w:rsidRPr="008A1CC5">
              <w:rPr>
                <w:sz w:val="20"/>
              </w:rPr>
              <w:t>92</w:t>
            </w:r>
          </w:p>
        </w:tc>
        <w:tc>
          <w:tcPr>
            <w:tcW w:w="1038" w:type="dxa"/>
          </w:tcPr>
          <w:p w:rsidR="00A0147E" w:rsidRPr="008A1CC5" w:rsidRDefault="00A0147E" w:rsidP="008A1CC5">
            <w:pPr>
              <w:keepNext/>
              <w:widowControl w:val="0"/>
              <w:spacing w:line="360" w:lineRule="auto"/>
              <w:jc w:val="both"/>
              <w:rPr>
                <w:sz w:val="20"/>
              </w:rPr>
            </w:pPr>
            <w:r w:rsidRPr="008A1CC5">
              <w:rPr>
                <w:sz w:val="20"/>
              </w:rPr>
              <w:t>95,8</w:t>
            </w:r>
          </w:p>
        </w:tc>
      </w:tr>
    </w:tbl>
    <w:p w:rsidR="008A1CC5" w:rsidRDefault="008A1CC5" w:rsidP="008A1CC5">
      <w:pPr>
        <w:keepNext/>
        <w:widowControl w:val="0"/>
        <w:spacing w:line="360" w:lineRule="auto"/>
        <w:ind w:firstLine="709"/>
        <w:jc w:val="both"/>
        <w:rPr>
          <w:sz w:val="28"/>
        </w:rPr>
      </w:pPr>
    </w:p>
    <w:p w:rsidR="00A0147E" w:rsidRPr="008A1CC5" w:rsidRDefault="00A0147E" w:rsidP="008A1CC5">
      <w:pPr>
        <w:keepNext/>
        <w:widowControl w:val="0"/>
        <w:spacing w:line="360" w:lineRule="auto"/>
        <w:ind w:firstLine="709"/>
        <w:jc w:val="both"/>
        <w:rPr>
          <w:sz w:val="28"/>
        </w:rPr>
      </w:pPr>
      <w:r w:rsidRPr="008A1CC5">
        <w:rPr>
          <w:sz w:val="28"/>
        </w:rPr>
        <w:t xml:space="preserve">Взаимосвязанные факторы (численность поголовья животных и их продуктивность) обусловили объемы производства продукции животноводства, влияние каждого из которых </w:t>
      </w:r>
      <w:r w:rsidR="00E23DE8" w:rsidRPr="008A1CC5">
        <w:rPr>
          <w:sz w:val="28"/>
        </w:rPr>
        <w:t>прослеживается данными таблицы 1</w:t>
      </w:r>
      <w:r w:rsidR="00765070" w:rsidRPr="008A1CC5">
        <w:rPr>
          <w:sz w:val="28"/>
        </w:rPr>
        <w:t>8</w:t>
      </w:r>
      <w:r w:rsidRPr="008A1CC5">
        <w:rPr>
          <w:sz w:val="28"/>
        </w:rPr>
        <w:t>.</w:t>
      </w:r>
    </w:p>
    <w:p w:rsidR="008A1CC5" w:rsidRDefault="008A1CC5" w:rsidP="008A1CC5">
      <w:pPr>
        <w:keepNext/>
        <w:widowControl w:val="0"/>
        <w:spacing w:line="360" w:lineRule="auto"/>
        <w:ind w:firstLine="709"/>
        <w:jc w:val="both"/>
        <w:rPr>
          <w:sz w:val="28"/>
        </w:rPr>
      </w:pPr>
    </w:p>
    <w:p w:rsidR="00A0147E" w:rsidRPr="008A1CC5" w:rsidRDefault="00765070" w:rsidP="008A1CC5">
      <w:pPr>
        <w:keepNext/>
        <w:widowControl w:val="0"/>
        <w:spacing w:line="360" w:lineRule="auto"/>
        <w:ind w:firstLine="709"/>
        <w:jc w:val="both"/>
        <w:rPr>
          <w:sz w:val="28"/>
        </w:rPr>
      </w:pPr>
      <w:r w:rsidRPr="008A1CC5">
        <w:rPr>
          <w:sz w:val="28"/>
        </w:rPr>
        <w:t>Таблица 18</w:t>
      </w:r>
      <w:r w:rsidR="00A0147E" w:rsidRPr="008A1CC5">
        <w:rPr>
          <w:sz w:val="28"/>
        </w:rPr>
        <w:t xml:space="preserve"> - Влияние взаимосвязанных факторов на валовое производство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1"/>
        <w:gridCol w:w="1560"/>
        <w:gridCol w:w="1417"/>
        <w:gridCol w:w="1324"/>
      </w:tblGrid>
      <w:tr w:rsidR="00A0147E" w:rsidRPr="008A1CC5">
        <w:tc>
          <w:tcPr>
            <w:tcW w:w="5211" w:type="dxa"/>
            <w:vAlign w:val="center"/>
          </w:tcPr>
          <w:p w:rsidR="00A0147E" w:rsidRPr="008A1CC5" w:rsidRDefault="00A0147E" w:rsidP="008A1CC5">
            <w:pPr>
              <w:keepNext/>
              <w:widowControl w:val="0"/>
              <w:spacing w:line="360" w:lineRule="auto"/>
              <w:jc w:val="both"/>
              <w:rPr>
                <w:sz w:val="20"/>
              </w:rPr>
            </w:pPr>
            <w:r w:rsidRPr="008A1CC5">
              <w:rPr>
                <w:sz w:val="20"/>
              </w:rPr>
              <w:t>Показатель</w:t>
            </w:r>
          </w:p>
        </w:tc>
        <w:tc>
          <w:tcPr>
            <w:tcW w:w="1560" w:type="dxa"/>
            <w:vAlign w:val="center"/>
          </w:tcPr>
          <w:p w:rsidR="00A0147E" w:rsidRPr="008A1CC5" w:rsidRDefault="00DA6764" w:rsidP="008A1CC5">
            <w:pPr>
              <w:keepNext/>
              <w:widowControl w:val="0"/>
              <w:spacing w:line="360" w:lineRule="auto"/>
              <w:jc w:val="both"/>
              <w:rPr>
                <w:sz w:val="20"/>
              </w:rPr>
            </w:pPr>
            <w:r w:rsidRPr="008A1CC5">
              <w:rPr>
                <w:sz w:val="20"/>
              </w:rPr>
              <w:t>2003 г.</w:t>
            </w:r>
          </w:p>
        </w:tc>
        <w:tc>
          <w:tcPr>
            <w:tcW w:w="1417" w:type="dxa"/>
            <w:vAlign w:val="center"/>
          </w:tcPr>
          <w:p w:rsidR="00A0147E" w:rsidRPr="008A1CC5" w:rsidRDefault="00A0147E" w:rsidP="008A1CC5">
            <w:pPr>
              <w:keepNext/>
              <w:widowControl w:val="0"/>
              <w:spacing w:line="360" w:lineRule="auto"/>
              <w:jc w:val="both"/>
              <w:rPr>
                <w:sz w:val="20"/>
              </w:rPr>
            </w:pPr>
            <w:r w:rsidRPr="008A1CC5">
              <w:rPr>
                <w:sz w:val="20"/>
              </w:rPr>
              <w:t>200</w:t>
            </w:r>
            <w:r w:rsidR="00DA6764" w:rsidRPr="008A1CC5">
              <w:rPr>
                <w:sz w:val="20"/>
              </w:rPr>
              <w:t>6</w:t>
            </w:r>
            <w:r w:rsidRPr="008A1CC5">
              <w:rPr>
                <w:sz w:val="20"/>
              </w:rPr>
              <w:t xml:space="preserve"> г.</w:t>
            </w:r>
          </w:p>
        </w:tc>
        <w:tc>
          <w:tcPr>
            <w:tcW w:w="1324" w:type="dxa"/>
            <w:vAlign w:val="center"/>
          </w:tcPr>
          <w:p w:rsidR="00A0147E" w:rsidRPr="008A1CC5" w:rsidRDefault="00A0147E" w:rsidP="008A1CC5">
            <w:pPr>
              <w:keepNext/>
              <w:widowControl w:val="0"/>
              <w:spacing w:line="360" w:lineRule="auto"/>
              <w:jc w:val="both"/>
              <w:rPr>
                <w:sz w:val="20"/>
              </w:rPr>
            </w:pPr>
            <w:r w:rsidRPr="008A1CC5">
              <w:rPr>
                <w:sz w:val="20"/>
              </w:rPr>
              <w:t>Индекс</w:t>
            </w:r>
          </w:p>
        </w:tc>
      </w:tr>
      <w:tr w:rsidR="00DA6764" w:rsidRPr="008A1CC5">
        <w:tc>
          <w:tcPr>
            <w:tcW w:w="9512" w:type="dxa"/>
            <w:gridSpan w:val="4"/>
            <w:vAlign w:val="center"/>
          </w:tcPr>
          <w:p w:rsidR="00DA6764" w:rsidRPr="008A1CC5" w:rsidRDefault="00DA6764" w:rsidP="008A1CC5">
            <w:pPr>
              <w:keepNext/>
              <w:widowControl w:val="0"/>
              <w:spacing w:line="360" w:lineRule="auto"/>
              <w:jc w:val="both"/>
              <w:rPr>
                <w:sz w:val="20"/>
              </w:rPr>
            </w:pPr>
            <w:r w:rsidRPr="008A1CC5">
              <w:rPr>
                <w:sz w:val="20"/>
              </w:rPr>
              <w:t>1.Молоко</w:t>
            </w:r>
          </w:p>
        </w:tc>
      </w:tr>
      <w:tr w:rsidR="00DA6764" w:rsidRPr="008A1CC5">
        <w:tc>
          <w:tcPr>
            <w:tcW w:w="5211" w:type="dxa"/>
            <w:vAlign w:val="center"/>
          </w:tcPr>
          <w:p w:rsidR="00DA6764" w:rsidRPr="008A1CC5" w:rsidRDefault="00DA6764" w:rsidP="008A1CC5">
            <w:pPr>
              <w:keepNext/>
              <w:widowControl w:val="0"/>
              <w:spacing w:line="360" w:lineRule="auto"/>
              <w:jc w:val="both"/>
              <w:rPr>
                <w:sz w:val="20"/>
              </w:rPr>
            </w:pPr>
            <w:r w:rsidRPr="008A1CC5">
              <w:rPr>
                <w:sz w:val="20"/>
              </w:rPr>
              <w:t>Среднегодовое поголовье,гол.</w:t>
            </w:r>
          </w:p>
        </w:tc>
        <w:tc>
          <w:tcPr>
            <w:tcW w:w="1560" w:type="dxa"/>
            <w:vAlign w:val="center"/>
          </w:tcPr>
          <w:p w:rsidR="00DA6764" w:rsidRPr="008A1CC5" w:rsidRDefault="00DA6764" w:rsidP="008A1CC5">
            <w:pPr>
              <w:keepNext/>
              <w:widowControl w:val="0"/>
              <w:spacing w:line="360" w:lineRule="auto"/>
              <w:jc w:val="both"/>
              <w:rPr>
                <w:sz w:val="20"/>
              </w:rPr>
            </w:pPr>
            <w:r w:rsidRPr="008A1CC5">
              <w:rPr>
                <w:sz w:val="20"/>
              </w:rPr>
              <w:t>868</w:t>
            </w:r>
          </w:p>
        </w:tc>
        <w:tc>
          <w:tcPr>
            <w:tcW w:w="1417" w:type="dxa"/>
            <w:vAlign w:val="center"/>
          </w:tcPr>
          <w:p w:rsidR="00DA6764" w:rsidRPr="008A1CC5" w:rsidRDefault="00DA6764" w:rsidP="008A1CC5">
            <w:pPr>
              <w:keepNext/>
              <w:widowControl w:val="0"/>
              <w:spacing w:line="360" w:lineRule="auto"/>
              <w:jc w:val="both"/>
              <w:rPr>
                <w:sz w:val="20"/>
              </w:rPr>
            </w:pPr>
            <w:r w:rsidRPr="008A1CC5">
              <w:rPr>
                <w:sz w:val="20"/>
              </w:rPr>
              <w:t>830</w:t>
            </w:r>
          </w:p>
        </w:tc>
        <w:tc>
          <w:tcPr>
            <w:tcW w:w="1324" w:type="dxa"/>
            <w:vAlign w:val="center"/>
          </w:tcPr>
          <w:p w:rsidR="00DA6764" w:rsidRPr="008A1CC5" w:rsidRDefault="00DA6764" w:rsidP="008A1CC5">
            <w:pPr>
              <w:keepNext/>
              <w:widowControl w:val="0"/>
              <w:spacing w:line="360" w:lineRule="auto"/>
              <w:jc w:val="both"/>
              <w:rPr>
                <w:sz w:val="20"/>
              </w:rPr>
            </w:pPr>
            <w:r w:rsidRPr="008A1CC5">
              <w:rPr>
                <w:sz w:val="20"/>
              </w:rPr>
              <w:t>0,956</w:t>
            </w:r>
          </w:p>
        </w:tc>
      </w:tr>
      <w:tr w:rsidR="00DA6764" w:rsidRPr="008A1CC5">
        <w:tc>
          <w:tcPr>
            <w:tcW w:w="5211" w:type="dxa"/>
            <w:vAlign w:val="center"/>
          </w:tcPr>
          <w:p w:rsidR="00DA6764" w:rsidRPr="008A1CC5" w:rsidRDefault="00DA6764" w:rsidP="008A1CC5">
            <w:pPr>
              <w:keepNext/>
              <w:widowControl w:val="0"/>
              <w:spacing w:line="360" w:lineRule="auto"/>
              <w:jc w:val="both"/>
              <w:rPr>
                <w:sz w:val="20"/>
              </w:rPr>
            </w:pPr>
            <w:r w:rsidRPr="008A1CC5">
              <w:rPr>
                <w:sz w:val="20"/>
              </w:rPr>
              <w:t>Удой молока от коровы, кг</w:t>
            </w:r>
          </w:p>
        </w:tc>
        <w:tc>
          <w:tcPr>
            <w:tcW w:w="1560" w:type="dxa"/>
            <w:vAlign w:val="center"/>
          </w:tcPr>
          <w:p w:rsidR="00DA6764" w:rsidRPr="008A1CC5" w:rsidRDefault="00DA6764" w:rsidP="008A1CC5">
            <w:pPr>
              <w:keepNext/>
              <w:widowControl w:val="0"/>
              <w:spacing w:line="360" w:lineRule="auto"/>
              <w:jc w:val="both"/>
              <w:rPr>
                <w:sz w:val="20"/>
              </w:rPr>
            </w:pPr>
            <w:r w:rsidRPr="008A1CC5">
              <w:rPr>
                <w:sz w:val="20"/>
              </w:rPr>
              <w:t>3075</w:t>
            </w:r>
          </w:p>
        </w:tc>
        <w:tc>
          <w:tcPr>
            <w:tcW w:w="1417" w:type="dxa"/>
            <w:vAlign w:val="center"/>
          </w:tcPr>
          <w:p w:rsidR="00DA6764" w:rsidRPr="008A1CC5" w:rsidRDefault="00DA6764" w:rsidP="008A1CC5">
            <w:pPr>
              <w:keepNext/>
              <w:widowControl w:val="0"/>
              <w:spacing w:line="360" w:lineRule="auto"/>
              <w:jc w:val="both"/>
              <w:rPr>
                <w:sz w:val="20"/>
              </w:rPr>
            </w:pPr>
            <w:r w:rsidRPr="008A1CC5">
              <w:rPr>
                <w:sz w:val="20"/>
              </w:rPr>
              <w:t>3560</w:t>
            </w:r>
          </w:p>
        </w:tc>
        <w:tc>
          <w:tcPr>
            <w:tcW w:w="1324" w:type="dxa"/>
            <w:vAlign w:val="center"/>
          </w:tcPr>
          <w:p w:rsidR="00DA6764" w:rsidRPr="008A1CC5" w:rsidRDefault="00DA6764" w:rsidP="008A1CC5">
            <w:pPr>
              <w:keepNext/>
              <w:widowControl w:val="0"/>
              <w:spacing w:line="360" w:lineRule="auto"/>
              <w:jc w:val="both"/>
              <w:rPr>
                <w:sz w:val="20"/>
              </w:rPr>
            </w:pPr>
            <w:r w:rsidRPr="008A1CC5">
              <w:rPr>
                <w:sz w:val="20"/>
              </w:rPr>
              <w:t>1,158</w:t>
            </w:r>
          </w:p>
        </w:tc>
      </w:tr>
      <w:tr w:rsidR="00DA6764" w:rsidRPr="008A1CC5">
        <w:tc>
          <w:tcPr>
            <w:tcW w:w="5211" w:type="dxa"/>
            <w:vAlign w:val="center"/>
          </w:tcPr>
          <w:p w:rsidR="00DA6764" w:rsidRPr="008A1CC5" w:rsidRDefault="00DA6764" w:rsidP="008A1CC5">
            <w:pPr>
              <w:keepNext/>
              <w:widowControl w:val="0"/>
              <w:spacing w:line="360" w:lineRule="auto"/>
              <w:jc w:val="both"/>
              <w:rPr>
                <w:sz w:val="20"/>
              </w:rPr>
            </w:pPr>
            <w:r w:rsidRPr="008A1CC5">
              <w:rPr>
                <w:sz w:val="20"/>
              </w:rPr>
              <w:t>Валовой надой, ц</w:t>
            </w:r>
          </w:p>
        </w:tc>
        <w:tc>
          <w:tcPr>
            <w:tcW w:w="1560" w:type="dxa"/>
            <w:vAlign w:val="center"/>
          </w:tcPr>
          <w:p w:rsidR="00DA6764" w:rsidRPr="008A1CC5" w:rsidRDefault="00DA6764" w:rsidP="008A1CC5">
            <w:pPr>
              <w:keepNext/>
              <w:widowControl w:val="0"/>
              <w:spacing w:line="360" w:lineRule="auto"/>
              <w:jc w:val="both"/>
              <w:rPr>
                <w:sz w:val="20"/>
              </w:rPr>
            </w:pPr>
            <w:r w:rsidRPr="008A1CC5">
              <w:rPr>
                <w:sz w:val="20"/>
              </w:rPr>
              <w:t>26694</w:t>
            </w:r>
          </w:p>
        </w:tc>
        <w:tc>
          <w:tcPr>
            <w:tcW w:w="1417" w:type="dxa"/>
            <w:vAlign w:val="center"/>
          </w:tcPr>
          <w:p w:rsidR="00DA6764" w:rsidRPr="008A1CC5" w:rsidRDefault="00DA6764" w:rsidP="008A1CC5">
            <w:pPr>
              <w:keepNext/>
              <w:widowControl w:val="0"/>
              <w:spacing w:line="360" w:lineRule="auto"/>
              <w:jc w:val="both"/>
              <w:rPr>
                <w:sz w:val="20"/>
              </w:rPr>
            </w:pPr>
            <w:r w:rsidRPr="008A1CC5">
              <w:rPr>
                <w:sz w:val="20"/>
              </w:rPr>
              <w:t>29545</w:t>
            </w:r>
          </w:p>
        </w:tc>
        <w:tc>
          <w:tcPr>
            <w:tcW w:w="1324" w:type="dxa"/>
            <w:vAlign w:val="center"/>
          </w:tcPr>
          <w:p w:rsidR="00DA6764" w:rsidRPr="008A1CC5" w:rsidRDefault="00DA6764" w:rsidP="008A1CC5">
            <w:pPr>
              <w:keepNext/>
              <w:widowControl w:val="0"/>
              <w:spacing w:line="360" w:lineRule="auto"/>
              <w:jc w:val="both"/>
              <w:rPr>
                <w:sz w:val="20"/>
              </w:rPr>
            </w:pPr>
            <w:r w:rsidRPr="008A1CC5">
              <w:rPr>
                <w:sz w:val="20"/>
              </w:rPr>
              <w:t>1,107</w:t>
            </w:r>
          </w:p>
        </w:tc>
      </w:tr>
      <w:tr w:rsidR="00DA6764" w:rsidRPr="008A1CC5">
        <w:tc>
          <w:tcPr>
            <w:tcW w:w="9512" w:type="dxa"/>
            <w:gridSpan w:val="4"/>
          </w:tcPr>
          <w:p w:rsidR="00DA6764" w:rsidRPr="008A1CC5" w:rsidRDefault="00DA6764" w:rsidP="008A1CC5">
            <w:pPr>
              <w:keepNext/>
              <w:widowControl w:val="0"/>
              <w:spacing w:line="360" w:lineRule="auto"/>
              <w:jc w:val="both"/>
              <w:rPr>
                <w:sz w:val="20"/>
              </w:rPr>
            </w:pPr>
            <w:r w:rsidRPr="008A1CC5">
              <w:rPr>
                <w:sz w:val="20"/>
              </w:rPr>
              <w:t>2.Прирост живой массы</w:t>
            </w:r>
          </w:p>
        </w:tc>
      </w:tr>
      <w:tr w:rsidR="00DA6764" w:rsidRPr="008A1CC5">
        <w:tc>
          <w:tcPr>
            <w:tcW w:w="5211" w:type="dxa"/>
          </w:tcPr>
          <w:p w:rsidR="00DA6764" w:rsidRPr="008A1CC5" w:rsidRDefault="00DA6764" w:rsidP="008A1CC5">
            <w:pPr>
              <w:keepNext/>
              <w:widowControl w:val="0"/>
              <w:spacing w:line="360" w:lineRule="auto"/>
              <w:jc w:val="both"/>
              <w:rPr>
                <w:sz w:val="20"/>
              </w:rPr>
            </w:pPr>
            <w:r w:rsidRPr="008A1CC5">
              <w:rPr>
                <w:sz w:val="20"/>
              </w:rPr>
              <w:t>Среднегодовое поголовье животных, гол.</w:t>
            </w:r>
          </w:p>
        </w:tc>
        <w:tc>
          <w:tcPr>
            <w:tcW w:w="1560" w:type="dxa"/>
          </w:tcPr>
          <w:p w:rsidR="00DA6764" w:rsidRPr="008A1CC5" w:rsidRDefault="00DA6764" w:rsidP="008A1CC5">
            <w:pPr>
              <w:keepNext/>
              <w:widowControl w:val="0"/>
              <w:spacing w:line="360" w:lineRule="auto"/>
              <w:jc w:val="both"/>
              <w:rPr>
                <w:sz w:val="20"/>
              </w:rPr>
            </w:pPr>
            <w:r w:rsidRPr="008A1CC5">
              <w:rPr>
                <w:sz w:val="20"/>
              </w:rPr>
              <w:t>1976</w:t>
            </w:r>
          </w:p>
        </w:tc>
        <w:tc>
          <w:tcPr>
            <w:tcW w:w="1417" w:type="dxa"/>
          </w:tcPr>
          <w:p w:rsidR="00DA6764" w:rsidRPr="008A1CC5" w:rsidRDefault="00DA6764" w:rsidP="008A1CC5">
            <w:pPr>
              <w:keepNext/>
              <w:widowControl w:val="0"/>
              <w:spacing w:line="360" w:lineRule="auto"/>
              <w:jc w:val="both"/>
              <w:rPr>
                <w:sz w:val="20"/>
              </w:rPr>
            </w:pPr>
            <w:r w:rsidRPr="008A1CC5">
              <w:rPr>
                <w:sz w:val="20"/>
              </w:rPr>
              <w:t>2053</w:t>
            </w:r>
          </w:p>
        </w:tc>
        <w:tc>
          <w:tcPr>
            <w:tcW w:w="1324" w:type="dxa"/>
          </w:tcPr>
          <w:p w:rsidR="00DA6764" w:rsidRPr="008A1CC5" w:rsidRDefault="00DA6764" w:rsidP="008A1CC5">
            <w:pPr>
              <w:keepNext/>
              <w:widowControl w:val="0"/>
              <w:spacing w:line="360" w:lineRule="auto"/>
              <w:jc w:val="both"/>
              <w:rPr>
                <w:sz w:val="20"/>
              </w:rPr>
            </w:pPr>
            <w:r w:rsidRPr="008A1CC5">
              <w:rPr>
                <w:sz w:val="20"/>
              </w:rPr>
              <w:t>1,039</w:t>
            </w:r>
          </w:p>
        </w:tc>
      </w:tr>
      <w:tr w:rsidR="00DA6764" w:rsidRPr="008A1CC5">
        <w:tc>
          <w:tcPr>
            <w:tcW w:w="5211" w:type="dxa"/>
          </w:tcPr>
          <w:p w:rsidR="00DA6764" w:rsidRPr="008A1CC5" w:rsidRDefault="00DA6764" w:rsidP="008A1CC5">
            <w:pPr>
              <w:keepNext/>
              <w:widowControl w:val="0"/>
              <w:spacing w:line="360" w:lineRule="auto"/>
              <w:jc w:val="both"/>
              <w:rPr>
                <w:sz w:val="20"/>
              </w:rPr>
            </w:pPr>
            <w:r w:rsidRPr="008A1CC5">
              <w:rPr>
                <w:sz w:val="20"/>
              </w:rPr>
              <w:t>Среднесуточный прирост, г</w:t>
            </w:r>
          </w:p>
        </w:tc>
        <w:tc>
          <w:tcPr>
            <w:tcW w:w="1560" w:type="dxa"/>
          </w:tcPr>
          <w:p w:rsidR="00DA6764" w:rsidRPr="008A1CC5" w:rsidRDefault="00DA6764" w:rsidP="008A1CC5">
            <w:pPr>
              <w:keepNext/>
              <w:widowControl w:val="0"/>
              <w:spacing w:line="360" w:lineRule="auto"/>
              <w:jc w:val="both"/>
              <w:rPr>
                <w:sz w:val="20"/>
              </w:rPr>
            </w:pPr>
            <w:r w:rsidRPr="008A1CC5">
              <w:rPr>
                <w:sz w:val="20"/>
              </w:rPr>
              <w:t>432</w:t>
            </w:r>
          </w:p>
        </w:tc>
        <w:tc>
          <w:tcPr>
            <w:tcW w:w="1417" w:type="dxa"/>
          </w:tcPr>
          <w:p w:rsidR="00DA6764" w:rsidRPr="008A1CC5" w:rsidRDefault="00DA6764" w:rsidP="008A1CC5">
            <w:pPr>
              <w:keepNext/>
              <w:widowControl w:val="0"/>
              <w:spacing w:line="360" w:lineRule="auto"/>
              <w:jc w:val="both"/>
              <w:rPr>
                <w:sz w:val="20"/>
              </w:rPr>
            </w:pPr>
            <w:r w:rsidRPr="008A1CC5">
              <w:rPr>
                <w:sz w:val="20"/>
              </w:rPr>
              <w:t>436</w:t>
            </w:r>
          </w:p>
        </w:tc>
        <w:tc>
          <w:tcPr>
            <w:tcW w:w="1324" w:type="dxa"/>
          </w:tcPr>
          <w:p w:rsidR="00DA6764" w:rsidRPr="008A1CC5" w:rsidRDefault="00DA6764" w:rsidP="008A1CC5">
            <w:pPr>
              <w:keepNext/>
              <w:widowControl w:val="0"/>
              <w:spacing w:line="360" w:lineRule="auto"/>
              <w:jc w:val="both"/>
              <w:rPr>
                <w:sz w:val="20"/>
              </w:rPr>
            </w:pPr>
            <w:r w:rsidRPr="008A1CC5">
              <w:rPr>
                <w:sz w:val="20"/>
              </w:rPr>
              <w:t>1,009</w:t>
            </w:r>
          </w:p>
        </w:tc>
      </w:tr>
      <w:tr w:rsidR="00DA6764" w:rsidRPr="008A1CC5">
        <w:tc>
          <w:tcPr>
            <w:tcW w:w="5211" w:type="dxa"/>
          </w:tcPr>
          <w:p w:rsidR="00DA6764" w:rsidRPr="008A1CC5" w:rsidRDefault="00DA6764" w:rsidP="008A1CC5">
            <w:pPr>
              <w:keepNext/>
              <w:widowControl w:val="0"/>
              <w:spacing w:line="360" w:lineRule="auto"/>
              <w:jc w:val="both"/>
              <w:rPr>
                <w:sz w:val="20"/>
              </w:rPr>
            </w:pPr>
            <w:r w:rsidRPr="008A1CC5">
              <w:rPr>
                <w:sz w:val="20"/>
              </w:rPr>
              <w:t>Валовой прирост, ц</w:t>
            </w:r>
          </w:p>
        </w:tc>
        <w:tc>
          <w:tcPr>
            <w:tcW w:w="1560" w:type="dxa"/>
          </w:tcPr>
          <w:p w:rsidR="00DA6764" w:rsidRPr="008A1CC5" w:rsidRDefault="00DA6764" w:rsidP="008A1CC5">
            <w:pPr>
              <w:keepNext/>
              <w:widowControl w:val="0"/>
              <w:spacing w:line="360" w:lineRule="auto"/>
              <w:jc w:val="both"/>
              <w:rPr>
                <w:sz w:val="20"/>
              </w:rPr>
            </w:pPr>
            <w:r w:rsidRPr="008A1CC5">
              <w:rPr>
                <w:sz w:val="20"/>
              </w:rPr>
              <w:t>3116</w:t>
            </w:r>
          </w:p>
        </w:tc>
        <w:tc>
          <w:tcPr>
            <w:tcW w:w="1417" w:type="dxa"/>
          </w:tcPr>
          <w:p w:rsidR="00DA6764" w:rsidRPr="008A1CC5" w:rsidRDefault="00DA6764" w:rsidP="008A1CC5">
            <w:pPr>
              <w:keepNext/>
              <w:widowControl w:val="0"/>
              <w:spacing w:line="360" w:lineRule="auto"/>
              <w:jc w:val="both"/>
              <w:rPr>
                <w:sz w:val="20"/>
              </w:rPr>
            </w:pPr>
            <w:r w:rsidRPr="008A1CC5">
              <w:rPr>
                <w:sz w:val="20"/>
              </w:rPr>
              <w:t>3267</w:t>
            </w:r>
          </w:p>
        </w:tc>
        <w:tc>
          <w:tcPr>
            <w:tcW w:w="1324" w:type="dxa"/>
          </w:tcPr>
          <w:p w:rsidR="00DA6764" w:rsidRPr="008A1CC5" w:rsidRDefault="00DA6764" w:rsidP="008A1CC5">
            <w:pPr>
              <w:keepNext/>
              <w:widowControl w:val="0"/>
              <w:spacing w:line="360" w:lineRule="auto"/>
              <w:jc w:val="both"/>
              <w:rPr>
                <w:sz w:val="20"/>
              </w:rPr>
            </w:pPr>
            <w:r w:rsidRPr="008A1CC5">
              <w:rPr>
                <w:sz w:val="20"/>
              </w:rPr>
              <w:t>1,049</w:t>
            </w:r>
          </w:p>
        </w:tc>
      </w:tr>
    </w:tbl>
    <w:p w:rsidR="00A0147E" w:rsidRPr="008A1CC5" w:rsidRDefault="00A0147E" w:rsidP="008A1CC5">
      <w:pPr>
        <w:keepNext/>
        <w:widowControl w:val="0"/>
        <w:spacing w:line="360" w:lineRule="auto"/>
        <w:ind w:firstLine="709"/>
        <w:jc w:val="both"/>
        <w:rPr>
          <w:sz w:val="28"/>
        </w:rPr>
      </w:pPr>
    </w:p>
    <w:p w:rsidR="00A0147E" w:rsidRPr="008A1CC5" w:rsidRDefault="00A0147E" w:rsidP="008A1CC5">
      <w:pPr>
        <w:keepNext/>
        <w:widowControl w:val="0"/>
        <w:spacing w:line="360" w:lineRule="auto"/>
        <w:ind w:firstLine="709"/>
        <w:jc w:val="both"/>
        <w:rPr>
          <w:sz w:val="28"/>
        </w:rPr>
      </w:pPr>
      <w:r w:rsidRPr="008A1CC5">
        <w:rPr>
          <w:sz w:val="28"/>
        </w:rPr>
        <w:t xml:space="preserve">Данные таблицы </w:t>
      </w:r>
      <w:r w:rsidR="00765070" w:rsidRPr="008A1CC5">
        <w:rPr>
          <w:sz w:val="28"/>
        </w:rPr>
        <w:t>18</w:t>
      </w:r>
      <w:r w:rsidRPr="008A1CC5">
        <w:rPr>
          <w:sz w:val="28"/>
        </w:rPr>
        <w:t xml:space="preserve"> позволяют сделать вывод об увеличении объемов производства основных видов продукции скотоводства. Рост валового производства молока на 10,7% произошел за счет повышения продуктивности коров на 15,8% при одновременном сокращении численности поголовья коров на 4,4%. Рост живой массы крупного рогатого скота на мясо на 4,9% получен в основном за счет увеличения численности поголовья животных этой группы на 3,9% и незначительного повышения среднесуточного прироста – всего на 0,9%.</w:t>
      </w:r>
    </w:p>
    <w:p w:rsidR="00A0147E" w:rsidRPr="008A1CC5" w:rsidRDefault="00A0147E" w:rsidP="008A1CC5">
      <w:pPr>
        <w:keepNext/>
        <w:widowControl w:val="0"/>
        <w:spacing w:line="360" w:lineRule="auto"/>
        <w:ind w:firstLine="709"/>
        <w:jc w:val="both"/>
        <w:rPr>
          <w:sz w:val="28"/>
        </w:rPr>
      </w:pPr>
      <w:r w:rsidRPr="008A1CC5">
        <w:rPr>
          <w:sz w:val="28"/>
        </w:rPr>
        <w:t>Следовательно, в развитии скотоводства в хозяйстве рост среднесуточного прироста молодняка крупного рогатого скота является первоочередной задачей.</w:t>
      </w:r>
    </w:p>
    <w:p w:rsidR="00DA6764" w:rsidRPr="008A1CC5" w:rsidRDefault="00DA6764" w:rsidP="008A1CC5">
      <w:pPr>
        <w:keepNext/>
        <w:widowControl w:val="0"/>
        <w:spacing w:line="360" w:lineRule="auto"/>
        <w:ind w:firstLine="709"/>
        <w:jc w:val="both"/>
        <w:rPr>
          <w:sz w:val="28"/>
        </w:rPr>
      </w:pPr>
    </w:p>
    <w:p w:rsidR="00A0147E" w:rsidRPr="008A1CC5" w:rsidRDefault="00DA6764" w:rsidP="008A1CC5">
      <w:pPr>
        <w:pStyle w:val="2"/>
        <w:widowControl w:val="0"/>
        <w:ind w:firstLine="709"/>
        <w:jc w:val="both"/>
        <w:rPr>
          <w:rFonts w:ascii="Times New Roman" w:hAnsi="Times New Roman"/>
          <w:b w:val="0"/>
          <w:bCs/>
          <w:sz w:val="28"/>
        </w:rPr>
      </w:pPr>
      <w:bookmarkStart w:id="27" w:name="_Toc90394358"/>
      <w:bookmarkStart w:id="28" w:name="_Toc96622636"/>
      <w:r w:rsidRPr="008A1CC5">
        <w:rPr>
          <w:rFonts w:ascii="Times New Roman" w:hAnsi="Times New Roman"/>
          <w:b w:val="0"/>
          <w:bCs/>
          <w:sz w:val="28"/>
        </w:rPr>
        <w:t xml:space="preserve">3.2 </w:t>
      </w:r>
      <w:r w:rsidR="00A0147E" w:rsidRPr="008A1CC5">
        <w:rPr>
          <w:rFonts w:ascii="Times New Roman" w:hAnsi="Times New Roman"/>
          <w:b w:val="0"/>
          <w:bCs/>
          <w:sz w:val="28"/>
        </w:rPr>
        <w:t>Планирование производства продукции скотоводства</w:t>
      </w:r>
      <w:bookmarkEnd w:id="27"/>
      <w:bookmarkEnd w:id="28"/>
    </w:p>
    <w:p w:rsidR="00A0147E" w:rsidRPr="008A1CC5" w:rsidRDefault="00A0147E" w:rsidP="008A1CC5">
      <w:pPr>
        <w:keepNext/>
        <w:widowControl w:val="0"/>
        <w:spacing w:line="360" w:lineRule="auto"/>
        <w:ind w:firstLine="709"/>
        <w:jc w:val="both"/>
        <w:rPr>
          <w:sz w:val="28"/>
        </w:rPr>
      </w:pPr>
    </w:p>
    <w:p w:rsidR="00A0147E" w:rsidRPr="008A1CC5" w:rsidRDefault="00A0147E" w:rsidP="008A1CC5">
      <w:pPr>
        <w:keepNext/>
        <w:widowControl w:val="0"/>
        <w:spacing w:line="360" w:lineRule="auto"/>
        <w:ind w:firstLine="709"/>
        <w:jc w:val="both"/>
        <w:rPr>
          <w:sz w:val="28"/>
        </w:rPr>
      </w:pPr>
      <w:r w:rsidRPr="008A1CC5">
        <w:rPr>
          <w:sz w:val="28"/>
        </w:rPr>
        <w:t>Планирование дальнейшего развития каждой подотрасли животноводства предусматривает необходимость удовлетворения всевозрастающих потребностей народного хозяйства в мясе, молоке и других видов продукции.</w:t>
      </w:r>
    </w:p>
    <w:p w:rsidR="00A0147E" w:rsidRPr="008A1CC5" w:rsidRDefault="00A0147E" w:rsidP="008A1CC5">
      <w:pPr>
        <w:keepNext/>
        <w:widowControl w:val="0"/>
        <w:spacing w:line="360" w:lineRule="auto"/>
        <w:ind w:firstLine="709"/>
        <w:jc w:val="both"/>
        <w:rPr>
          <w:sz w:val="28"/>
        </w:rPr>
      </w:pPr>
      <w:r w:rsidRPr="008A1CC5">
        <w:rPr>
          <w:sz w:val="28"/>
        </w:rPr>
        <w:t>При разработке проекта плана необходимо предусмотреть дальнейшее повышение эффективности использования земельных угодий для увеличения производства кормов, рост интенсификации животноводства и кормопроизводства, наиболее рациональное сочетание</w:t>
      </w:r>
      <w:r w:rsidR="008A1CC5">
        <w:rPr>
          <w:sz w:val="28"/>
        </w:rPr>
        <w:t xml:space="preserve"> </w:t>
      </w:r>
      <w:r w:rsidRPr="008A1CC5">
        <w:rPr>
          <w:sz w:val="28"/>
        </w:rPr>
        <w:t>подотраслей животноводства и растениеводства, углубление специализации и усиление концентрации, совершенствование технологии производства, постепенный перевод животноводства и кормопроизводства на индустриальную основу, улучшение качества продукции, снижение ее себестоимости и наметить меры по росту производительности труда.</w:t>
      </w:r>
    </w:p>
    <w:p w:rsidR="00A0147E" w:rsidRPr="008A1CC5" w:rsidRDefault="00A0147E" w:rsidP="008A1CC5">
      <w:pPr>
        <w:keepNext/>
        <w:widowControl w:val="0"/>
        <w:spacing w:line="360" w:lineRule="auto"/>
        <w:ind w:firstLine="709"/>
        <w:jc w:val="both"/>
        <w:rPr>
          <w:sz w:val="28"/>
        </w:rPr>
      </w:pPr>
      <w:r w:rsidRPr="008A1CC5">
        <w:rPr>
          <w:sz w:val="28"/>
        </w:rPr>
        <w:t>Для обеспечения намечаемых объемов производства и закупок продукции животноводства, рассчитывается движение (оборот) стада скота и птицы.</w:t>
      </w:r>
    </w:p>
    <w:p w:rsidR="00A0147E" w:rsidRPr="008A1CC5" w:rsidRDefault="00A0147E" w:rsidP="008A1CC5">
      <w:pPr>
        <w:keepNext/>
        <w:widowControl w:val="0"/>
        <w:spacing w:line="360" w:lineRule="auto"/>
        <w:ind w:firstLine="709"/>
        <w:jc w:val="both"/>
        <w:rPr>
          <w:sz w:val="28"/>
        </w:rPr>
      </w:pPr>
      <w:r w:rsidRPr="008A1CC5">
        <w:rPr>
          <w:sz w:val="28"/>
        </w:rPr>
        <w:t xml:space="preserve">Составление плановых оборотов стада по отрасли животноводства необходимо для многих целей. Обороты стада позволяют установить порядок в организации животноводства. На их основе определяют выходное поголовье, общий прирост живой массы за год по всей отрасли и по отдельным половозрастным группам, живую массу скота на конец года и предназначенного к реализации, планируют улучшение качества стада. </w:t>
      </w:r>
    </w:p>
    <w:p w:rsidR="00A0147E" w:rsidRPr="008A1CC5" w:rsidRDefault="00A0147E" w:rsidP="008A1CC5">
      <w:pPr>
        <w:keepNext/>
        <w:widowControl w:val="0"/>
        <w:spacing w:line="360" w:lineRule="auto"/>
        <w:ind w:firstLine="709"/>
        <w:jc w:val="both"/>
        <w:rPr>
          <w:sz w:val="28"/>
        </w:rPr>
      </w:pPr>
      <w:r w:rsidRPr="008A1CC5">
        <w:rPr>
          <w:sz w:val="28"/>
        </w:rPr>
        <w:t>Выход продукции планируют, исходя из возрастного и полового состава стада, то есть его структуры.</w:t>
      </w:r>
    </w:p>
    <w:p w:rsidR="00A0147E" w:rsidRPr="008A1CC5" w:rsidRDefault="00A0147E" w:rsidP="008A1CC5">
      <w:pPr>
        <w:keepNext/>
        <w:widowControl w:val="0"/>
        <w:spacing w:line="360" w:lineRule="auto"/>
        <w:ind w:firstLine="709"/>
        <w:jc w:val="both"/>
        <w:rPr>
          <w:sz w:val="28"/>
        </w:rPr>
      </w:pPr>
      <w:r w:rsidRPr="008A1CC5">
        <w:rPr>
          <w:sz w:val="28"/>
        </w:rPr>
        <w:t>Структура стада – это процентное соотношение половозрастных групп скота данного вида на определенную дату. Она бывает фактическая и плановая. Фактическая структура стада характеризует соотношение животных того или иного вида скота по половым и возрастным группам на начало месяца, квртала или года. Плановая структура стада показывает, каким должно быть соотношение животных на следующий месяц, квартал, год или более далекую перспективу. Структура стада может отражать простое и расширенное воспроизводство. Простое воспроизводство планируется на фермах, имеющих установившийся состав основного стада и высокую продуктивность животных. Структура стада при расширенном воспроизводстве применяется в большинстве хозяйств, она предусматривает не только восстановление выбракованного поголовья, но и прирост его по тем или иным группам. Структура стада в каждом хозяйстве должна обеспечивать своевременное выполнение договоров по продаже продукции и внутренние потребности хозяйства в этих продуктах. В структуре стада должен быть достаточный удельный вес ремонтного молодняка, обеспечивающий в нужном количестве пополнение маточного поголовья.</w:t>
      </w:r>
    </w:p>
    <w:p w:rsidR="00A0147E" w:rsidRPr="008A1CC5" w:rsidRDefault="00A0147E" w:rsidP="008A1CC5">
      <w:pPr>
        <w:keepNext/>
        <w:widowControl w:val="0"/>
        <w:spacing w:line="360" w:lineRule="auto"/>
        <w:ind w:firstLine="709"/>
        <w:jc w:val="both"/>
        <w:rPr>
          <w:sz w:val="28"/>
        </w:rPr>
      </w:pPr>
      <w:r w:rsidRPr="008A1CC5">
        <w:rPr>
          <w:sz w:val="28"/>
        </w:rPr>
        <w:t>Правильная структура стада, отвечающая природно-эномическим условиям хозяйства, способствует нормальному воспроизводству стада.</w:t>
      </w:r>
    </w:p>
    <w:p w:rsidR="00A0147E" w:rsidRPr="008A1CC5" w:rsidRDefault="00A0147E" w:rsidP="008A1CC5">
      <w:pPr>
        <w:keepNext/>
        <w:widowControl w:val="0"/>
        <w:spacing w:line="360" w:lineRule="auto"/>
        <w:ind w:firstLine="709"/>
        <w:jc w:val="both"/>
        <w:rPr>
          <w:sz w:val="28"/>
        </w:rPr>
      </w:pPr>
      <w:r w:rsidRPr="008A1CC5">
        <w:rPr>
          <w:sz w:val="28"/>
        </w:rPr>
        <w:t>Особо важное значение имеет плановая структура стада на конец года. Она отражает направление отрасли. Например, скотоводство может быть молочным (60% коров в стаде), молочно-мясным (45% коров) и мясным (35%) коров. В зависимости от направления отрасли скотоводства в структуре стада будет разным удельный вес коров. Разными по составу и будут группы молодняка.</w:t>
      </w:r>
    </w:p>
    <w:p w:rsidR="00A0147E" w:rsidRPr="008A1CC5" w:rsidRDefault="00A0147E" w:rsidP="008A1CC5">
      <w:pPr>
        <w:keepNext/>
        <w:widowControl w:val="0"/>
        <w:spacing w:line="360" w:lineRule="auto"/>
        <w:ind w:firstLine="709"/>
        <w:jc w:val="both"/>
        <w:rPr>
          <w:sz w:val="28"/>
        </w:rPr>
      </w:pPr>
      <w:r w:rsidRPr="008A1CC5">
        <w:rPr>
          <w:sz w:val="28"/>
        </w:rPr>
        <w:t>Плановый оборот и структура стада определяются в разрезе половозрастных групп животных</w:t>
      </w:r>
      <w:r w:rsidR="008A1CC5">
        <w:rPr>
          <w:sz w:val="28"/>
        </w:rPr>
        <w:t xml:space="preserve"> </w:t>
      </w:r>
      <w:r w:rsidRPr="008A1CC5">
        <w:rPr>
          <w:sz w:val="28"/>
        </w:rPr>
        <w:t>по каждой отрасли.</w:t>
      </w:r>
    </w:p>
    <w:p w:rsidR="00A0147E" w:rsidRPr="008A1CC5" w:rsidRDefault="00A0147E" w:rsidP="008A1CC5">
      <w:pPr>
        <w:keepNext/>
        <w:widowControl w:val="0"/>
        <w:spacing w:line="360" w:lineRule="auto"/>
        <w:ind w:firstLine="709"/>
        <w:jc w:val="both"/>
        <w:rPr>
          <w:sz w:val="28"/>
        </w:rPr>
      </w:pPr>
      <w:r w:rsidRPr="008A1CC5">
        <w:rPr>
          <w:sz w:val="28"/>
        </w:rPr>
        <w:t>Оборот стада – это движение животных по половозрастным группам за определенный отрезок времени, организованное в соответствии с планом развития хозяйства и естественными (биологическими) особенностями воспроизводства стада.</w:t>
      </w:r>
    </w:p>
    <w:p w:rsidR="00A0147E" w:rsidRPr="008A1CC5" w:rsidRDefault="00A0147E" w:rsidP="008A1CC5">
      <w:pPr>
        <w:keepNext/>
        <w:widowControl w:val="0"/>
        <w:spacing w:line="360" w:lineRule="auto"/>
        <w:ind w:firstLine="709"/>
        <w:jc w:val="both"/>
        <w:rPr>
          <w:sz w:val="28"/>
        </w:rPr>
      </w:pPr>
      <w:r w:rsidRPr="008A1CC5">
        <w:rPr>
          <w:sz w:val="28"/>
        </w:rPr>
        <w:t xml:space="preserve">Оборот стада составляют на основе договоров по продаже продукции и обеспечения внутрихозяйственных потребностей в конкретном виде продукции. При этом исчисляют показатели движения поголовья с обязательным указанием количества голов и их живой массы. </w:t>
      </w:r>
    </w:p>
    <w:p w:rsidR="00A0147E" w:rsidRPr="008A1CC5" w:rsidRDefault="00A0147E" w:rsidP="008A1CC5">
      <w:pPr>
        <w:keepNext/>
        <w:widowControl w:val="0"/>
        <w:spacing w:line="360" w:lineRule="auto"/>
        <w:ind w:firstLine="709"/>
        <w:jc w:val="both"/>
        <w:rPr>
          <w:sz w:val="28"/>
        </w:rPr>
      </w:pPr>
      <w:r w:rsidRPr="008A1CC5">
        <w:rPr>
          <w:sz w:val="28"/>
        </w:rPr>
        <w:t>Форма оборота стада представляет собой приходно-расходную таблицу, отражающую поступление скота и расход его за определенный период, живую массу по половым и возрастным группам и валовый прирост живой массы</w:t>
      </w:r>
      <w:r w:rsidR="00E23DE8" w:rsidRPr="008A1CC5">
        <w:rPr>
          <w:sz w:val="28"/>
        </w:rPr>
        <w:t xml:space="preserve"> (Приложение 1)</w:t>
      </w:r>
      <w:r w:rsidRPr="008A1CC5">
        <w:rPr>
          <w:sz w:val="28"/>
        </w:rPr>
        <w:t>.</w:t>
      </w:r>
    </w:p>
    <w:p w:rsidR="00A0147E" w:rsidRPr="008A1CC5" w:rsidRDefault="00A0147E" w:rsidP="008A1CC5">
      <w:pPr>
        <w:keepNext/>
        <w:widowControl w:val="0"/>
        <w:spacing w:line="360" w:lineRule="auto"/>
        <w:ind w:firstLine="709"/>
        <w:jc w:val="both"/>
        <w:rPr>
          <w:sz w:val="28"/>
        </w:rPr>
      </w:pPr>
      <w:r w:rsidRPr="008A1CC5">
        <w:rPr>
          <w:sz w:val="28"/>
        </w:rPr>
        <w:t>Валовое производство продукции животноводства планируется таким образом, чтобы обеспечить выполнение годовых договорных обязательств по кварталам, расход ее на общественное питание, продажу рабочим и служащим, расхода продукции – молока на производственные нужды – на выпойку молодняку сельскохозяйственных животных.</w:t>
      </w:r>
    </w:p>
    <w:p w:rsidR="00A0147E" w:rsidRPr="008A1CC5" w:rsidRDefault="00A0147E" w:rsidP="008A1CC5">
      <w:pPr>
        <w:keepNext/>
        <w:widowControl w:val="0"/>
        <w:spacing w:line="360" w:lineRule="auto"/>
        <w:ind w:firstLine="709"/>
        <w:jc w:val="both"/>
        <w:rPr>
          <w:sz w:val="28"/>
        </w:rPr>
      </w:pPr>
      <w:r w:rsidRPr="008A1CC5">
        <w:rPr>
          <w:sz w:val="28"/>
        </w:rPr>
        <w:t>Продуктивность животных на плановый период устанавливается с учетом достигнутого уровня и намечаемых мер по совершенствованию породных и продуктивных качеств стада, улучшения кормления и содержания животных и других факторов.</w:t>
      </w:r>
    </w:p>
    <w:p w:rsidR="00A0147E" w:rsidRPr="008A1CC5" w:rsidRDefault="00A0147E" w:rsidP="008A1CC5">
      <w:pPr>
        <w:keepNext/>
        <w:widowControl w:val="0"/>
        <w:spacing w:line="360" w:lineRule="auto"/>
        <w:ind w:firstLine="709"/>
        <w:jc w:val="both"/>
        <w:rPr>
          <w:sz w:val="28"/>
        </w:rPr>
      </w:pPr>
      <w:r w:rsidRPr="008A1CC5">
        <w:rPr>
          <w:sz w:val="28"/>
        </w:rPr>
        <w:t>Валовое производство молока планируется исходя из надоя молока на 1 голову и поголовья коров молочного стада, имевшихся на начало года (с учетом переданного в аренду). Кроме того, в валовое производство молока включается молоко, полученное от первотелок за время оценки их продуктивности, но не более трех месяцев после отела.</w:t>
      </w:r>
    </w:p>
    <w:p w:rsidR="008A1CC5" w:rsidRDefault="008A1CC5" w:rsidP="008A1CC5">
      <w:pPr>
        <w:keepNext/>
        <w:widowControl w:val="0"/>
        <w:spacing w:line="360" w:lineRule="auto"/>
        <w:ind w:firstLine="709"/>
        <w:jc w:val="both"/>
        <w:rPr>
          <w:sz w:val="28"/>
        </w:rPr>
      </w:pPr>
    </w:p>
    <w:p w:rsidR="00A0147E" w:rsidRPr="008A1CC5" w:rsidRDefault="00A0147E" w:rsidP="008A1CC5">
      <w:pPr>
        <w:keepNext/>
        <w:widowControl w:val="0"/>
        <w:spacing w:line="360" w:lineRule="auto"/>
        <w:ind w:firstLine="709"/>
        <w:jc w:val="both"/>
        <w:rPr>
          <w:sz w:val="28"/>
        </w:rPr>
      </w:pPr>
      <w:r w:rsidRPr="008A1CC5">
        <w:rPr>
          <w:sz w:val="28"/>
        </w:rPr>
        <w:t>Таблица 1</w:t>
      </w:r>
      <w:r w:rsidR="00765070" w:rsidRPr="008A1CC5">
        <w:rPr>
          <w:sz w:val="28"/>
        </w:rPr>
        <w:t>9</w:t>
      </w:r>
      <w:r w:rsidR="00DA6764" w:rsidRPr="008A1CC5">
        <w:rPr>
          <w:sz w:val="28"/>
        </w:rPr>
        <w:t xml:space="preserve"> - </w:t>
      </w:r>
      <w:r w:rsidRPr="008A1CC5">
        <w:rPr>
          <w:sz w:val="28"/>
        </w:rPr>
        <w:t>План производства молока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1843"/>
        <w:gridCol w:w="2551"/>
      </w:tblGrid>
      <w:tr w:rsidR="00A0147E" w:rsidRPr="008A1CC5">
        <w:tc>
          <w:tcPr>
            <w:tcW w:w="4786" w:type="dxa"/>
            <w:vAlign w:val="center"/>
          </w:tcPr>
          <w:p w:rsidR="00A0147E" w:rsidRPr="008A1CC5" w:rsidRDefault="00A0147E" w:rsidP="008A1CC5">
            <w:pPr>
              <w:keepNext/>
              <w:widowControl w:val="0"/>
              <w:spacing w:line="360" w:lineRule="auto"/>
              <w:jc w:val="both"/>
              <w:rPr>
                <w:sz w:val="20"/>
              </w:rPr>
            </w:pPr>
            <w:r w:rsidRPr="008A1CC5">
              <w:rPr>
                <w:sz w:val="20"/>
              </w:rPr>
              <w:t>Показатель</w:t>
            </w:r>
          </w:p>
        </w:tc>
        <w:tc>
          <w:tcPr>
            <w:tcW w:w="1843" w:type="dxa"/>
            <w:vAlign w:val="center"/>
          </w:tcPr>
          <w:p w:rsidR="00A0147E" w:rsidRPr="008A1CC5" w:rsidRDefault="00A0147E" w:rsidP="008A1CC5">
            <w:pPr>
              <w:keepNext/>
              <w:widowControl w:val="0"/>
              <w:spacing w:line="360" w:lineRule="auto"/>
              <w:jc w:val="both"/>
              <w:rPr>
                <w:sz w:val="20"/>
              </w:rPr>
            </w:pPr>
            <w:r w:rsidRPr="008A1CC5">
              <w:rPr>
                <w:sz w:val="20"/>
              </w:rPr>
              <w:t>Количество</w:t>
            </w:r>
          </w:p>
        </w:tc>
        <w:tc>
          <w:tcPr>
            <w:tcW w:w="2551" w:type="dxa"/>
            <w:vAlign w:val="center"/>
          </w:tcPr>
          <w:p w:rsidR="00A0147E" w:rsidRPr="008A1CC5" w:rsidRDefault="00A0147E" w:rsidP="008A1CC5">
            <w:pPr>
              <w:keepNext/>
              <w:widowControl w:val="0"/>
              <w:spacing w:line="360" w:lineRule="auto"/>
              <w:jc w:val="both"/>
              <w:rPr>
                <w:sz w:val="20"/>
              </w:rPr>
            </w:pPr>
            <w:r w:rsidRPr="008A1CC5">
              <w:rPr>
                <w:sz w:val="20"/>
              </w:rPr>
              <w:t>Удельный вес, %</w:t>
            </w:r>
          </w:p>
        </w:tc>
      </w:tr>
      <w:tr w:rsidR="00A0147E" w:rsidRPr="008A1CC5">
        <w:tc>
          <w:tcPr>
            <w:tcW w:w="4786" w:type="dxa"/>
          </w:tcPr>
          <w:p w:rsidR="00A0147E" w:rsidRPr="008A1CC5" w:rsidRDefault="00A0147E" w:rsidP="008A1CC5">
            <w:pPr>
              <w:keepNext/>
              <w:widowControl w:val="0"/>
              <w:spacing w:line="360" w:lineRule="auto"/>
              <w:jc w:val="both"/>
              <w:rPr>
                <w:sz w:val="20"/>
              </w:rPr>
            </w:pPr>
            <w:r w:rsidRPr="008A1CC5">
              <w:rPr>
                <w:sz w:val="20"/>
              </w:rPr>
              <w:t>Среднегодовое поголовья коров, гол.</w:t>
            </w:r>
          </w:p>
        </w:tc>
        <w:tc>
          <w:tcPr>
            <w:tcW w:w="1843" w:type="dxa"/>
          </w:tcPr>
          <w:p w:rsidR="00A0147E" w:rsidRPr="008A1CC5" w:rsidRDefault="00A0147E" w:rsidP="008A1CC5">
            <w:pPr>
              <w:keepNext/>
              <w:widowControl w:val="0"/>
              <w:spacing w:line="360" w:lineRule="auto"/>
              <w:jc w:val="both"/>
              <w:rPr>
                <w:sz w:val="20"/>
              </w:rPr>
            </w:pPr>
            <w:r w:rsidRPr="008A1CC5">
              <w:rPr>
                <w:sz w:val="20"/>
              </w:rPr>
              <w:t>845</w:t>
            </w:r>
          </w:p>
        </w:tc>
        <w:tc>
          <w:tcPr>
            <w:tcW w:w="2551" w:type="dxa"/>
          </w:tcPr>
          <w:p w:rsidR="00A0147E" w:rsidRPr="008A1CC5" w:rsidRDefault="00A0147E" w:rsidP="008A1CC5">
            <w:pPr>
              <w:keepNext/>
              <w:widowControl w:val="0"/>
              <w:spacing w:line="360" w:lineRule="auto"/>
              <w:jc w:val="both"/>
              <w:rPr>
                <w:sz w:val="20"/>
              </w:rPr>
            </w:pPr>
          </w:p>
        </w:tc>
      </w:tr>
      <w:tr w:rsidR="00DA6764" w:rsidRPr="008A1CC5">
        <w:tc>
          <w:tcPr>
            <w:tcW w:w="4786" w:type="dxa"/>
          </w:tcPr>
          <w:p w:rsidR="00DA6764" w:rsidRPr="008A1CC5" w:rsidRDefault="00DA6764" w:rsidP="008A1CC5">
            <w:pPr>
              <w:keepNext/>
              <w:widowControl w:val="0"/>
              <w:spacing w:line="360" w:lineRule="auto"/>
              <w:jc w:val="both"/>
              <w:rPr>
                <w:sz w:val="20"/>
              </w:rPr>
            </w:pPr>
            <w:r w:rsidRPr="008A1CC5">
              <w:rPr>
                <w:sz w:val="20"/>
              </w:rPr>
              <w:t>Удой молока от коровы, кг</w:t>
            </w:r>
          </w:p>
        </w:tc>
        <w:tc>
          <w:tcPr>
            <w:tcW w:w="1843" w:type="dxa"/>
          </w:tcPr>
          <w:p w:rsidR="00DA6764" w:rsidRPr="008A1CC5" w:rsidRDefault="00DA6764" w:rsidP="008A1CC5">
            <w:pPr>
              <w:keepNext/>
              <w:widowControl w:val="0"/>
              <w:spacing w:line="360" w:lineRule="auto"/>
              <w:jc w:val="both"/>
              <w:rPr>
                <w:sz w:val="20"/>
              </w:rPr>
            </w:pPr>
            <w:r w:rsidRPr="008A1CC5">
              <w:rPr>
                <w:sz w:val="20"/>
              </w:rPr>
              <w:t>3600</w:t>
            </w:r>
          </w:p>
        </w:tc>
        <w:tc>
          <w:tcPr>
            <w:tcW w:w="2551" w:type="dxa"/>
          </w:tcPr>
          <w:p w:rsidR="00DA6764" w:rsidRPr="008A1CC5" w:rsidRDefault="00DA6764" w:rsidP="008A1CC5">
            <w:pPr>
              <w:keepNext/>
              <w:widowControl w:val="0"/>
              <w:spacing w:line="360" w:lineRule="auto"/>
              <w:jc w:val="both"/>
              <w:rPr>
                <w:sz w:val="20"/>
              </w:rPr>
            </w:pPr>
          </w:p>
        </w:tc>
      </w:tr>
      <w:tr w:rsidR="00DA6764" w:rsidRPr="008A1CC5">
        <w:tc>
          <w:tcPr>
            <w:tcW w:w="4786" w:type="dxa"/>
          </w:tcPr>
          <w:p w:rsidR="00DA6764" w:rsidRPr="008A1CC5" w:rsidRDefault="00DA6764" w:rsidP="008A1CC5">
            <w:pPr>
              <w:keepNext/>
              <w:widowControl w:val="0"/>
              <w:spacing w:line="360" w:lineRule="auto"/>
              <w:jc w:val="both"/>
              <w:rPr>
                <w:sz w:val="20"/>
              </w:rPr>
            </w:pPr>
            <w:r w:rsidRPr="008A1CC5">
              <w:rPr>
                <w:sz w:val="20"/>
              </w:rPr>
              <w:t>Валовой надой, ц</w:t>
            </w:r>
          </w:p>
        </w:tc>
        <w:tc>
          <w:tcPr>
            <w:tcW w:w="1843" w:type="dxa"/>
          </w:tcPr>
          <w:p w:rsidR="00DA6764" w:rsidRPr="008A1CC5" w:rsidRDefault="00DA6764" w:rsidP="008A1CC5">
            <w:pPr>
              <w:keepNext/>
              <w:widowControl w:val="0"/>
              <w:spacing w:line="360" w:lineRule="auto"/>
              <w:jc w:val="both"/>
              <w:rPr>
                <w:sz w:val="20"/>
              </w:rPr>
            </w:pPr>
            <w:r w:rsidRPr="008A1CC5">
              <w:rPr>
                <w:sz w:val="20"/>
              </w:rPr>
              <w:t>30420,0</w:t>
            </w:r>
          </w:p>
        </w:tc>
        <w:tc>
          <w:tcPr>
            <w:tcW w:w="2551" w:type="dxa"/>
          </w:tcPr>
          <w:p w:rsidR="00DA6764" w:rsidRPr="008A1CC5" w:rsidRDefault="00DA6764" w:rsidP="008A1CC5">
            <w:pPr>
              <w:keepNext/>
              <w:widowControl w:val="0"/>
              <w:spacing w:line="360" w:lineRule="auto"/>
              <w:jc w:val="both"/>
              <w:rPr>
                <w:sz w:val="20"/>
              </w:rPr>
            </w:pPr>
            <w:r w:rsidRPr="008A1CC5">
              <w:rPr>
                <w:sz w:val="20"/>
              </w:rPr>
              <w:t>100,0</w:t>
            </w:r>
          </w:p>
        </w:tc>
      </w:tr>
      <w:tr w:rsidR="00DA6764" w:rsidRPr="008A1CC5">
        <w:trPr>
          <w:trHeight w:val="1412"/>
        </w:trPr>
        <w:tc>
          <w:tcPr>
            <w:tcW w:w="4786" w:type="dxa"/>
          </w:tcPr>
          <w:p w:rsidR="00DA6764" w:rsidRPr="008A1CC5" w:rsidRDefault="00DA6764" w:rsidP="008A1CC5">
            <w:pPr>
              <w:keepNext/>
              <w:widowControl w:val="0"/>
              <w:spacing w:line="360" w:lineRule="auto"/>
              <w:jc w:val="both"/>
              <w:rPr>
                <w:sz w:val="20"/>
              </w:rPr>
            </w:pPr>
            <w:r w:rsidRPr="008A1CC5">
              <w:rPr>
                <w:sz w:val="20"/>
              </w:rPr>
              <w:t>В т.ч.</w:t>
            </w:r>
          </w:p>
          <w:p w:rsidR="00DA6764" w:rsidRPr="008A1CC5" w:rsidRDefault="008A1CC5" w:rsidP="008A1CC5">
            <w:pPr>
              <w:keepNext/>
              <w:widowControl w:val="0"/>
              <w:spacing w:line="360" w:lineRule="auto"/>
              <w:jc w:val="both"/>
              <w:rPr>
                <w:sz w:val="20"/>
              </w:rPr>
            </w:pPr>
            <w:r w:rsidRPr="008A1CC5">
              <w:rPr>
                <w:sz w:val="20"/>
              </w:rPr>
              <w:t xml:space="preserve"> </w:t>
            </w:r>
            <w:r w:rsidR="00DA6764" w:rsidRPr="008A1CC5">
              <w:rPr>
                <w:sz w:val="20"/>
                <w:lang w:val="en-US"/>
              </w:rPr>
              <w:t>I</w:t>
            </w:r>
            <w:r w:rsidR="00DA6764" w:rsidRPr="008A1CC5">
              <w:rPr>
                <w:sz w:val="20"/>
              </w:rPr>
              <w:t xml:space="preserve"> квартал</w:t>
            </w:r>
          </w:p>
          <w:p w:rsidR="00DA6764" w:rsidRPr="008A1CC5" w:rsidRDefault="008A1CC5" w:rsidP="008A1CC5">
            <w:pPr>
              <w:keepNext/>
              <w:widowControl w:val="0"/>
              <w:spacing w:line="360" w:lineRule="auto"/>
              <w:jc w:val="both"/>
              <w:rPr>
                <w:sz w:val="20"/>
              </w:rPr>
            </w:pPr>
            <w:r w:rsidRPr="008A1CC5">
              <w:rPr>
                <w:sz w:val="20"/>
              </w:rPr>
              <w:t xml:space="preserve"> </w:t>
            </w:r>
            <w:r w:rsidR="00DA6764" w:rsidRPr="008A1CC5">
              <w:rPr>
                <w:sz w:val="20"/>
                <w:lang w:val="en-US"/>
              </w:rPr>
              <w:t>II</w:t>
            </w:r>
            <w:r w:rsidR="00DA6764" w:rsidRPr="008A1CC5">
              <w:rPr>
                <w:sz w:val="20"/>
              </w:rPr>
              <w:t xml:space="preserve"> квартал</w:t>
            </w:r>
          </w:p>
          <w:p w:rsidR="00DA6764" w:rsidRPr="008A1CC5" w:rsidRDefault="008A1CC5" w:rsidP="008A1CC5">
            <w:pPr>
              <w:keepNext/>
              <w:widowControl w:val="0"/>
              <w:spacing w:line="360" w:lineRule="auto"/>
              <w:jc w:val="both"/>
              <w:rPr>
                <w:sz w:val="20"/>
              </w:rPr>
            </w:pPr>
            <w:r w:rsidRPr="008A1CC5">
              <w:rPr>
                <w:sz w:val="20"/>
              </w:rPr>
              <w:t xml:space="preserve"> </w:t>
            </w:r>
            <w:r w:rsidR="00DA6764" w:rsidRPr="008A1CC5">
              <w:rPr>
                <w:sz w:val="20"/>
                <w:lang w:val="en-US"/>
              </w:rPr>
              <w:t>III</w:t>
            </w:r>
            <w:r w:rsidR="00DA6764" w:rsidRPr="008A1CC5">
              <w:rPr>
                <w:sz w:val="20"/>
              </w:rPr>
              <w:t xml:space="preserve"> квартал</w:t>
            </w:r>
          </w:p>
          <w:p w:rsidR="00DA6764" w:rsidRPr="008A1CC5" w:rsidRDefault="008A1CC5" w:rsidP="008A1CC5">
            <w:pPr>
              <w:keepNext/>
              <w:widowControl w:val="0"/>
              <w:spacing w:line="360" w:lineRule="auto"/>
              <w:jc w:val="both"/>
              <w:rPr>
                <w:sz w:val="20"/>
              </w:rPr>
            </w:pPr>
            <w:r w:rsidRPr="008A1CC5">
              <w:rPr>
                <w:sz w:val="20"/>
              </w:rPr>
              <w:t xml:space="preserve"> </w:t>
            </w:r>
            <w:r w:rsidR="00DA6764" w:rsidRPr="008A1CC5">
              <w:rPr>
                <w:sz w:val="20"/>
                <w:lang w:val="en-US"/>
              </w:rPr>
              <w:t>IV</w:t>
            </w:r>
            <w:r w:rsidR="00DA6764" w:rsidRPr="008A1CC5">
              <w:rPr>
                <w:sz w:val="20"/>
              </w:rPr>
              <w:t xml:space="preserve"> квартал</w:t>
            </w:r>
          </w:p>
        </w:tc>
        <w:tc>
          <w:tcPr>
            <w:tcW w:w="1843" w:type="dxa"/>
          </w:tcPr>
          <w:p w:rsidR="00DA6764" w:rsidRPr="008A1CC5" w:rsidRDefault="00DA6764" w:rsidP="008A1CC5">
            <w:pPr>
              <w:keepNext/>
              <w:widowControl w:val="0"/>
              <w:spacing w:line="360" w:lineRule="auto"/>
              <w:jc w:val="both"/>
              <w:rPr>
                <w:sz w:val="20"/>
              </w:rPr>
            </w:pPr>
          </w:p>
          <w:p w:rsidR="00DA6764" w:rsidRPr="008A1CC5" w:rsidRDefault="00DA6764" w:rsidP="008A1CC5">
            <w:pPr>
              <w:keepNext/>
              <w:widowControl w:val="0"/>
              <w:spacing w:line="360" w:lineRule="auto"/>
              <w:jc w:val="both"/>
              <w:rPr>
                <w:sz w:val="20"/>
              </w:rPr>
            </w:pPr>
            <w:r w:rsidRPr="008A1CC5">
              <w:rPr>
                <w:sz w:val="20"/>
              </w:rPr>
              <w:t>7818,0</w:t>
            </w:r>
          </w:p>
          <w:p w:rsidR="00DA6764" w:rsidRPr="008A1CC5" w:rsidRDefault="00DA6764" w:rsidP="008A1CC5">
            <w:pPr>
              <w:keepNext/>
              <w:widowControl w:val="0"/>
              <w:spacing w:line="360" w:lineRule="auto"/>
              <w:jc w:val="both"/>
              <w:rPr>
                <w:sz w:val="20"/>
              </w:rPr>
            </w:pPr>
            <w:r w:rsidRPr="008A1CC5">
              <w:rPr>
                <w:sz w:val="20"/>
              </w:rPr>
              <w:t>8396,0</w:t>
            </w:r>
          </w:p>
          <w:p w:rsidR="00DA6764" w:rsidRPr="008A1CC5" w:rsidRDefault="00DA6764" w:rsidP="008A1CC5">
            <w:pPr>
              <w:keepNext/>
              <w:widowControl w:val="0"/>
              <w:spacing w:line="360" w:lineRule="auto"/>
              <w:jc w:val="both"/>
              <w:rPr>
                <w:sz w:val="20"/>
              </w:rPr>
            </w:pPr>
            <w:r w:rsidRPr="008A1CC5">
              <w:rPr>
                <w:sz w:val="20"/>
              </w:rPr>
              <w:t>8031,0</w:t>
            </w:r>
          </w:p>
          <w:p w:rsidR="00DA6764" w:rsidRPr="008A1CC5" w:rsidRDefault="00DA6764" w:rsidP="008A1CC5">
            <w:pPr>
              <w:keepNext/>
              <w:widowControl w:val="0"/>
              <w:spacing w:line="360" w:lineRule="auto"/>
              <w:jc w:val="both"/>
              <w:rPr>
                <w:sz w:val="20"/>
              </w:rPr>
            </w:pPr>
            <w:r w:rsidRPr="008A1CC5">
              <w:rPr>
                <w:sz w:val="20"/>
              </w:rPr>
              <w:t>6175,0</w:t>
            </w:r>
          </w:p>
        </w:tc>
        <w:tc>
          <w:tcPr>
            <w:tcW w:w="2551" w:type="dxa"/>
          </w:tcPr>
          <w:p w:rsidR="00DA6764" w:rsidRPr="008A1CC5" w:rsidRDefault="00DA6764" w:rsidP="008A1CC5">
            <w:pPr>
              <w:keepNext/>
              <w:widowControl w:val="0"/>
              <w:spacing w:line="360" w:lineRule="auto"/>
              <w:jc w:val="both"/>
              <w:rPr>
                <w:sz w:val="20"/>
              </w:rPr>
            </w:pPr>
          </w:p>
          <w:p w:rsidR="00DA6764" w:rsidRPr="008A1CC5" w:rsidRDefault="00DA6764" w:rsidP="008A1CC5">
            <w:pPr>
              <w:keepNext/>
              <w:widowControl w:val="0"/>
              <w:spacing w:line="360" w:lineRule="auto"/>
              <w:jc w:val="both"/>
              <w:rPr>
                <w:sz w:val="20"/>
              </w:rPr>
            </w:pPr>
            <w:r w:rsidRPr="008A1CC5">
              <w:rPr>
                <w:sz w:val="20"/>
              </w:rPr>
              <w:t>25,7</w:t>
            </w:r>
          </w:p>
          <w:p w:rsidR="00DA6764" w:rsidRPr="008A1CC5" w:rsidRDefault="00DA6764" w:rsidP="008A1CC5">
            <w:pPr>
              <w:keepNext/>
              <w:widowControl w:val="0"/>
              <w:spacing w:line="360" w:lineRule="auto"/>
              <w:jc w:val="both"/>
              <w:rPr>
                <w:sz w:val="20"/>
              </w:rPr>
            </w:pPr>
            <w:r w:rsidRPr="008A1CC5">
              <w:rPr>
                <w:sz w:val="20"/>
              </w:rPr>
              <w:t>27,6</w:t>
            </w:r>
          </w:p>
          <w:p w:rsidR="00DA6764" w:rsidRPr="008A1CC5" w:rsidRDefault="00DA6764" w:rsidP="008A1CC5">
            <w:pPr>
              <w:keepNext/>
              <w:widowControl w:val="0"/>
              <w:spacing w:line="360" w:lineRule="auto"/>
              <w:jc w:val="both"/>
              <w:rPr>
                <w:sz w:val="20"/>
              </w:rPr>
            </w:pPr>
            <w:r w:rsidRPr="008A1CC5">
              <w:rPr>
                <w:sz w:val="20"/>
              </w:rPr>
              <w:t>26,4</w:t>
            </w:r>
          </w:p>
          <w:p w:rsidR="00DA6764" w:rsidRPr="008A1CC5" w:rsidRDefault="00DA6764" w:rsidP="008A1CC5">
            <w:pPr>
              <w:keepNext/>
              <w:widowControl w:val="0"/>
              <w:spacing w:line="360" w:lineRule="auto"/>
              <w:jc w:val="both"/>
              <w:rPr>
                <w:sz w:val="20"/>
              </w:rPr>
            </w:pPr>
            <w:r w:rsidRPr="008A1CC5">
              <w:rPr>
                <w:sz w:val="20"/>
              </w:rPr>
              <w:t>20,3</w:t>
            </w:r>
          </w:p>
        </w:tc>
      </w:tr>
    </w:tbl>
    <w:p w:rsidR="00A0147E" w:rsidRPr="008A1CC5" w:rsidRDefault="00A0147E" w:rsidP="008A1CC5">
      <w:pPr>
        <w:keepNext/>
        <w:widowControl w:val="0"/>
        <w:spacing w:line="360" w:lineRule="auto"/>
        <w:ind w:firstLine="709"/>
        <w:jc w:val="both"/>
        <w:rPr>
          <w:sz w:val="28"/>
        </w:rPr>
      </w:pPr>
    </w:p>
    <w:p w:rsidR="00A0147E" w:rsidRPr="008A1CC5" w:rsidRDefault="00D45079" w:rsidP="008A1CC5">
      <w:pPr>
        <w:pStyle w:val="2"/>
        <w:widowControl w:val="0"/>
        <w:ind w:firstLine="709"/>
        <w:jc w:val="both"/>
        <w:rPr>
          <w:rFonts w:ascii="Times New Roman" w:hAnsi="Times New Roman"/>
          <w:b w:val="0"/>
          <w:bCs/>
          <w:sz w:val="28"/>
        </w:rPr>
      </w:pPr>
      <w:bookmarkStart w:id="29" w:name="_Toc90394359"/>
      <w:bookmarkStart w:id="30" w:name="_Toc96622637"/>
      <w:r w:rsidRPr="008A1CC5">
        <w:rPr>
          <w:rFonts w:ascii="Times New Roman" w:hAnsi="Times New Roman"/>
          <w:b w:val="0"/>
          <w:bCs/>
          <w:sz w:val="28"/>
        </w:rPr>
        <w:t>3.3 П</w:t>
      </w:r>
      <w:r w:rsidR="00A0147E" w:rsidRPr="008A1CC5">
        <w:rPr>
          <w:rFonts w:ascii="Times New Roman" w:hAnsi="Times New Roman"/>
          <w:b w:val="0"/>
          <w:bCs/>
          <w:sz w:val="28"/>
        </w:rPr>
        <w:t>ланировани</w:t>
      </w:r>
      <w:bookmarkEnd w:id="29"/>
      <w:r w:rsidRPr="008A1CC5">
        <w:rPr>
          <w:rFonts w:ascii="Times New Roman" w:hAnsi="Times New Roman"/>
          <w:b w:val="0"/>
          <w:bCs/>
          <w:sz w:val="28"/>
        </w:rPr>
        <w:t>е затрат продукции скотоводства</w:t>
      </w:r>
      <w:bookmarkEnd w:id="30"/>
    </w:p>
    <w:p w:rsidR="00A0147E" w:rsidRPr="008A1CC5" w:rsidRDefault="00A0147E" w:rsidP="008A1CC5">
      <w:pPr>
        <w:keepNext/>
        <w:widowControl w:val="0"/>
        <w:spacing w:line="360" w:lineRule="auto"/>
        <w:ind w:firstLine="709"/>
        <w:jc w:val="both"/>
        <w:rPr>
          <w:b/>
          <w:sz w:val="28"/>
        </w:rPr>
      </w:pPr>
    </w:p>
    <w:p w:rsidR="00A0147E" w:rsidRPr="008A1CC5" w:rsidRDefault="00A0147E" w:rsidP="008A1CC5">
      <w:pPr>
        <w:keepNext/>
        <w:widowControl w:val="0"/>
        <w:spacing w:line="360" w:lineRule="auto"/>
        <w:ind w:firstLine="709"/>
        <w:jc w:val="both"/>
        <w:rPr>
          <w:sz w:val="28"/>
        </w:rPr>
      </w:pPr>
      <w:r w:rsidRPr="008A1CC5">
        <w:rPr>
          <w:sz w:val="28"/>
        </w:rPr>
        <w:t>Затраты на производство продукции (работ, услуг) группируются по элементам и статьям, формируются по месту возникновения, объектам учета, планирования и калькулирования себестоимости. Под элементами затрат понимаются затраты, однородные по своему экономическому содержанию, а под статьями понимаются затраты, включающие один или несколько элементов.</w:t>
      </w:r>
    </w:p>
    <w:p w:rsidR="00A0147E" w:rsidRPr="008A1CC5" w:rsidRDefault="00A0147E" w:rsidP="008A1CC5">
      <w:pPr>
        <w:keepNext/>
        <w:widowControl w:val="0"/>
        <w:spacing w:line="360" w:lineRule="auto"/>
        <w:ind w:firstLine="709"/>
        <w:jc w:val="both"/>
        <w:rPr>
          <w:sz w:val="28"/>
        </w:rPr>
      </w:pPr>
      <w:r w:rsidRPr="008A1CC5">
        <w:rPr>
          <w:sz w:val="28"/>
        </w:rPr>
        <w:t>По характеру участия в процессе производства затраты делятся</w:t>
      </w:r>
      <w:r w:rsidR="008A1CC5">
        <w:rPr>
          <w:sz w:val="28"/>
        </w:rPr>
        <w:t xml:space="preserve"> </w:t>
      </w:r>
      <w:r w:rsidRPr="008A1CC5">
        <w:rPr>
          <w:sz w:val="28"/>
        </w:rPr>
        <w:t>на основные и накладные. Основные затраты непосредственно связаны с производством продукции: они могут быть прямыми и косвенными, а накладные связаны с обслуживанием подразделений или организаций в целом и управлением ими. При исчислении себестоимости часть основных затрат можно прямо отнести на конкретные культуры, виды животных и работ. К ним относятся затраты на оплату труда, стоимость горючего, семян, кормов, удобрений, другие расходы, связанные с конкретным объектом калькуляции. Те расходы, которые невозможно прямо включить в себестоимость, распределяются косвенным путем, то есть пропорционально тому или иному признаку.</w:t>
      </w:r>
    </w:p>
    <w:p w:rsidR="00A0147E" w:rsidRPr="008A1CC5" w:rsidRDefault="00A0147E" w:rsidP="008A1CC5">
      <w:pPr>
        <w:keepNext/>
        <w:widowControl w:val="0"/>
        <w:spacing w:line="360" w:lineRule="auto"/>
        <w:ind w:firstLine="709"/>
        <w:jc w:val="both"/>
        <w:rPr>
          <w:sz w:val="28"/>
        </w:rPr>
      </w:pPr>
      <w:r w:rsidRPr="008A1CC5">
        <w:rPr>
          <w:sz w:val="28"/>
        </w:rPr>
        <w:t>Группировка затрат по статьям.</w:t>
      </w:r>
    </w:p>
    <w:p w:rsidR="00A0147E" w:rsidRPr="008A1CC5" w:rsidRDefault="00A0147E" w:rsidP="008A1CC5">
      <w:pPr>
        <w:keepNext/>
        <w:widowControl w:val="0"/>
        <w:spacing w:line="360" w:lineRule="auto"/>
        <w:ind w:firstLine="709"/>
        <w:jc w:val="both"/>
        <w:rPr>
          <w:sz w:val="28"/>
        </w:rPr>
      </w:pPr>
      <w:r w:rsidRPr="008A1CC5">
        <w:rPr>
          <w:sz w:val="28"/>
        </w:rPr>
        <w:t>Затраты, связанные с производством и реализацией продукции животноводства, при планировании и калькулировании себестоимости группируются по следующим статьям затрат:</w:t>
      </w:r>
    </w:p>
    <w:p w:rsidR="00A0147E" w:rsidRPr="008A1CC5" w:rsidRDefault="00A0147E" w:rsidP="008A1CC5">
      <w:pPr>
        <w:keepNext/>
        <w:widowControl w:val="0"/>
        <w:numPr>
          <w:ilvl w:val="0"/>
          <w:numId w:val="23"/>
        </w:numPr>
        <w:spacing w:line="360" w:lineRule="auto"/>
        <w:ind w:left="0" w:firstLine="709"/>
        <w:jc w:val="both"/>
        <w:rPr>
          <w:sz w:val="28"/>
        </w:rPr>
      </w:pPr>
      <w:r w:rsidRPr="008A1CC5">
        <w:rPr>
          <w:sz w:val="28"/>
        </w:rPr>
        <w:t>Оплата труда с отчислениями на социальные нужды</w:t>
      </w:r>
    </w:p>
    <w:p w:rsidR="00A0147E" w:rsidRPr="008A1CC5" w:rsidRDefault="00A0147E" w:rsidP="008A1CC5">
      <w:pPr>
        <w:keepNext/>
        <w:widowControl w:val="0"/>
        <w:numPr>
          <w:ilvl w:val="0"/>
          <w:numId w:val="23"/>
        </w:numPr>
        <w:spacing w:line="360" w:lineRule="auto"/>
        <w:ind w:left="0" w:firstLine="709"/>
        <w:jc w:val="both"/>
        <w:rPr>
          <w:sz w:val="28"/>
        </w:rPr>
      </w:pPr>
      <w:r w:rsidRPr="008A1CC5">
        <w:rPr>
          <w:sz w:val="28"/>
        </w:rPr>
        <w:t>Средства защиты растений и животных</w:t>
      </w:r>
    </w:p>
    <w:p w:rsidR="00A0147E" w:rsidRPr="008A1CC5" w:rsidRDefault="00A0147E" w:rsidP="008A1CC5">
      <w:pPr>
        <w:keepNext/>
        <w:widowControl w:val="0"/>
        <w:numPr>
          <w:ilvl w:val="0"/>
          <w:numId w:val="23"/>
        </w:numPr>
        <w:spacing w:line="360" w:lineRule="auto"/>
        <w:ind w:left="0" w:firstLine="709"/>
        <w:jc w:val="both"/>
        <w:rPr>
          <w:sz w:val="28"/>
        </w:rPr>
      </w:pPr>
      <w:r w:rsidRPr="008A1CC5">
        <w:rPr>
          <w:sz w:val="28"/>
        </w:rPr>
        <w:t>Корма</w:t>
      </w:r>
    </w:p>
    <w:p w:rsidR="00A0147E" w:rsidRPr="008A1CC5" w:rsidRDefault="00A0147E" w:rsidP="008A1CC5">
      <w:pPr>
        <w:keepNext/>
        <w:widowControl w:val="0"/>
        <w:numPr>
          <w:ilvl w:val="0"/>
          <w:numId w:val="23"/>
        </w:numPr>
        <w:spacing w:line="360" w:lineRule="auto"/>
        <w:ind w:left="0" w:firstLine="709"/>
        <w:jc w:val="both"/>
        <w:rPr>
          <w:sz w:val="28"/>
        </w:rPr>
      </w:pPr>
      <w:r w:rsidRPr="008A1CC5">
        <w:rPr>
          <w:sz w:val="28"/>
        </w:rPr>
        <w:t>Содержание основных средств,</w:t>
      </w:r>
    </w:p>
    <w:p w:rsidR="00A0147E" w:rsidRPr="008A1CC5" w:rsidRDefault="00A0147E" w:rsidP="008A1CC5">
      <w:pPr>
        <w:keepNext/>
        <w:widowControl w:val="0"/>
        <w:spacing w:line="360" w:lineRule="auto"/>
        <w:ind w:firstLine="709"/>
        <w:jc w:val="both"/>
        <w:rPr>
          <w:sz w:val="28"/>
        </w:rPr>
      </w:pPr>
      <w:r w:rsidRPr="008A1CC5">
        <w:rPr>
          <w:sz w:val="28"/>
        </w:rPr>
        <w:t xml:space="preserve">в том числе: </w:t>
      </w:r>
      <w:r w:rsidRPr="008A1CC5">
        <w:rPr>
          <w:sz w:val="28"/>
        </w:rPr>
        <w:tab/>
        <w:t>а) нефтепродукты</w:t>
      </w:r>
    </w:p>
    <w:p w:rsidR="00A0147E" w:rsidRPr="008A1CC5" w:rsidRDefault="00A0147E" w:rsidP="008A1CC5">
      <w:pPr>
        <w:keepNext/>
        <w:widowControl w:val="0"/>
        <w:spacing w:line="360" w:lineRule="auto"/>
        <w:ind w:firstLine="709"/>
        <w:jc w:val="both"/>
        <w:rPr>
          <w:sz w:val="28"/>
        </w:rPr>
      </w:pPr>
      <w:r w:rsidRPr="008A1CC5">
        <w:rPr>
          <w:sz w:val="28"/>
        </w:rPr>
        <w:t>б) амортизация основных средств</w:t>
      </w:r>
    </w:p>
    <w:p w:rsidR="00A0147E" w:rsidRPr="008A1CC5" w:rsidRDefault="00A0147E" w:rsidP="008A1CC5">
      <w:pPr>
        <w:keepNext/>
        <w:widowControl w:val="0"/>
        <w:spacing w:line="360" w:lineRule="auto"/>
        <w:ind w:firstLine="709"/>
        <w:jc w:val="both"/>
        <w:rPr>
          <w:sz w:val="28"/>
        </w:rPr>
      </w:pPr>
      <w:r w:rsidRPr="008A1CC5">
        <w:rPr>
          <w:sz w:val="28"/>
        </w:rPr>
        <w:t>в) ремонт основных средств</w:t>
      </w:r>
    </w:p>
    <w:p w:rsidR="00A0147E" w:rsidRPr="008A1CC5" w:rsidRDefault="00A0147E" w:rsidP="008A1CC5">
      <w:pPr>
        <w:keepNext/>
        <w:widowControl w:val="0"/>
        <w:numPr>
          <w:ilvl w:val="0"/>
          <w:numId w:val="23"/>
        </w:numPr>
        <w:spacing w:line="360" w:lineRule="auto"/>
        <w:ind w:left="0" w:firstLine="709"/>
        <w:jc w:val="both"/>
        <w:rPr>
          <w:sz w:val="28"/>
        </w:rPr>
      </w:pPr>
      <w:r w:rsidRPr="008A1CC5">
        <w:rPr>
          <w:sz w:val="28"/>
        </w:rPr>
        <w:t>Работы и услуги</w:t>
      </w:r>
    </w:p>
    <w:p w:rsidR="00A0147E" w:rsidRPr="008A1CC5" w:rsidRDefault="00A0147E" w:rsidP="008A1CC5">
      <w:pPr>
        <w:keepNext/>
        <w:widowControl w:val="0"/>
        <w:numPr>
          <w:ilvl w:val="0"/>
          <w:numId w:val="23"/>
        </w:numPr>
        <w:spacing w:line="360" w:lineRule="auto"/>
        <w:ind w:left="0" w:firstLine="709"/>
        <w:jc w:val="both"/>
        <w:rPr>
          <w:sz w:val="28"/>
        </w:rPr>
      </w:pPr>
      <w:r w:rsidRPr="008A1CC5">
        <w:rPr>
          <w:sz w:val="28"/>
        </w:rPr>
        <w:t>Организация производства и управления</w:t>
      </w:r>
    </w:p>
    <w:p w:rsidR="00A0147E" w:rsidRPr="008A1CC5" w:rsidRDefault="00A0147E" w:rsidP="008A1CC5">
      <w:pPr>
        <w:keepNext/>
        <w:widowControl w:val="0"/>
        <w:numPr>
          <w:ilvl w:val="0"/>
          <w:numId w:val="23"/>
        </w:numPr>
        <w:spacing w:line="360" w:lineRule="auto"/>
        <w:ind w:left="0" w:firstLine="709"/>
        <w:jc w:val="both"/>
        <w:rPr>
          <w:sz w:val="28"/>
        </w:rPr>
      </w:pPr>
      <w:r w:rsidRPr="008A1CC5">
        <w:rPr>
          <w:sz w:val="28"/>
        </w:rPr>
        <w:t>Платежи по кредитам</w:t>
      </w:r>
    </w:p>
    <w:p w:rsidR="00A0147E" w:rsidRPr="008A1CC5" w:rsidRDefault="00A0147E" w:rsidP="008A1CC5">
      <w:pPr>
        <w:keepNext/>
        <w:widowControl w:val="0"/>
        <w:numPr>
          <w:ilvl w:val="0"/>
          <w:numId w:val="23"/>
        </w:numPr>
        <w:spacing w:line="360" w:lineRule="auto"/>
        <w:ind w:left="0" w:firstLine="709"/>
        <w:jc w:val="both"/>
        <w:rPr>
          <w:sz w:val="28"/>
        </w:rPr>
      </w:pPr>
      <w:r w:rsidRPr="008A1CC5">
        <w:rPr>
          <w:sz w:val="28"/>
        </w:rPr>
        <w:t>Потери от падежа животных (учет)</w:t>
      </w:r>
    </w:p>
    <w:p w:rsidR="00A0147E" w:rsidRPr="008A1CC5" w:rsidRDefault="00A0147E" w:rsidP="008A1CC5">
      <w:pPr>
        <w:keepNext/>
        <w:widowControl w:val="0"/>
        <w:numPr>
          <w:ilvl w:val="0"/>
          <w:numId w:val="23"/>
        </w:numPr>
        <w:spacing w:line="360" w:lineRule="auto"/>
        <w:ind w:left="0" w:firstLine="709"/>
        <w:jc w:val="both"/>
        <w:rPr>
          <w:sz w:val="28"/>
        </w:rPr>
      </w:pPr>
      <w:r w:rsidRPr="008A1CC5">
        <w:rPr>
          <w:sz w:val="28"/>
        </w:rPr>
        <w:t>Прочие затраты</w:t>
      </w:r>
    </w:p>
    <w:p w:rsidR="00A0147E" w:rsidRPr="008A1CC5" w:rsidRDefault="00A0147E" w:rsidP="008A1CC5">
      <w:pPr>
        <w:keepNext/>
        <w:widowControl w:val="0"/>
        <w:spacing w:line="360" w:lineRule="auto"/>
        <w:ind w:firstLine="709"/>
        <w:jc w:val="both"/>
        <w:rPr>
          <w:sz w:val="28"/>
        </w:rPr>
      </w:pPr>
      <w:r w:rsidRPr="008A1CC5">
        <w:rPr>
          <w:sz w:val="28"/>
        </w:rPr>
        <w:t>Классификация затрат по элементам</w:t>
      </w:r>
    </w:p>
    <w:p w:rsidR="00A0147E" w:rsidRPr="008A1CC5" w:rsidRDefault="00A0147E" w:rsidP="008A1CC5">
      <w:pPr>
        <w:keepNext/>
        <w:widowControl w:val="0"/>
        <w:spacing w:line="360" w:lineRule="auto"/>
        <w:ind w:firstLine="709"/>
        <w:jc w:val="both"/>
        <w:rPr>
          <w:sz w:val="28"/>
        </w:rPr>
      </w:pPr>
      <w:r w:rsidRPr="008A1CC5">
        <w:rPr>
          <w:sz w:val="28"/>
        </w:rPr>
        <w:t>Затраты, образующие себестоимость продукции группируются в соответствии с их экономическим содержанием по следующим элементам:</w:t>
      </w:r>
    </w:p>
    <w:p w:rsidR="00A0147E" w:rsidRPr="008A1CC5" w:rsidRDefault="00A0147E" w:rsidP="008A1CC5">
      <w:pPr>
        <w:keepNext/>
        <w:widowControl w:val="0"/>
        <w:numPr>
          <w:ilvl w:val="0"/>
          <w:numId w:val="21"/>
        </w:numPr>
        <w:spacing w:line="360" w:lineRule="auto"/>
        <w:ind w:left="0" w:firstLine="709"/>
        <w:jc w:val="both"/>
        <w:rPr>
          <w:sz w:val="28"/>
        </w:rPr>
      </w:pPr>
      <w:r w:rsidRPr="008A1CC5">
        <w:rPr>
          <w:sz w:val="28"/>
        </w:rPr>
        <w:t>материальные затраты;</w:t>
      </w:r>
    </w:p>
    <w:p w:rsidR="00A0147E" w:rsidRPr="008A1CC5" w:rsidRDefault="00A0147E" w:rsidP="008A1CC5">
      <w:pPr>
        <w:keepNext/>
        <w:widowControl w:val="0"/>
        <w:numPr>
          <w:ilvl w:val="0"/>
          <w:numId w:val="21"/>
        </w:numPr>
        <w:spacing w:line="360" w:lineRule="auto"/>
        <w:ind w:left="0" w:firstLine="709"/>
        <w:jc w:val="both"/>
        <w:rPr>
          <w:sz w:val="28"/>
        </w:rPr>
      </w:pPr>
      <w:r w:rsidRPr="008A1CC5">
        <w:rPr>
          <w:sz w:val="28"/>
        </w:rPr>
        <w:t>затраты на оплату труда;</w:t>
      </w:r>
    </w:p>
    <w:p w:rsidR="00A0147E" w:rsidRPr="008A1CC5" w:rsidRDefault="00A0147E" w:rsidP="008A1CC5">
      <w:pPr>
        <w:keepNext/>
        <w:widowControl w:val="0"/>
        <w:numPr>
          <w:ilvl w:val="0"/>
          <w:numId w:val="21"/>
        </w:numPr>
        <w:spacing w:line="360" w:lineRule="auto"/>
        <w:ind w:left="0" w:firstLine="709"/>
        <w:jc w:val="both"/>
        <w:rPr>
          <w:sz w:val="28"/>
        </w:rPr>
      </w:pPr>
      <w:r w:rsidRPr="008A1CC5">
        <w:rPr>
          <w:sz w:val="28"/>
        </w:rPr>
        <w:t>отчисления на социальные нужды;</w:t>
      </w:r>
    </w:p>
    <w:p w:rsidR="00A0147E" w:rsidRPr="008A1CC5" w:rsidRDefault="00A0147E" w:rsidP="008A1CC5">
      <w:pPr>
        <w:keepNext/>
        <w:widowControl w:val="0"/>
        <w:numPr>
          <w:ilvl w:val="0"/>
          <w:numId w:val="21"/>
        </w:numPr>
        <w:spacing w:line="360" w:lineRule="auto"/>
        <w:ind w:left="0" w:firstLine="709"/>
        <w:jc w:val="both"/>
        <w:rPr>
          <w:sz w:val="28"/>
        </w:rPr>
      </w:pPr>
      <w:r w:rsidRPr="008A1CC5">
        <w:rPr>
          <w:sz w:val="28"/>
        </w:rPr>
        <w:t>амортизация основных фондов;</w:t>
      </w:r>
    </w:p>
    <w:p w:rsidR="00A0147E" w:rsidRPr="008A1CC5" w:rsidRDefault="00A0147E" w:rsidP="008A1CC5">
      <w:pPr>
        <w:keepNext/>
        <w:widowControl w:val="0"/>
        <w:numPr>
          <w:ilvl w:val="0"/>
          <w:numId w:val="21"/>
        </w:numPr>
        <w:spacing w:line="360" w:lineRule="auto"/>
        <w:ind w:left="0" w:firstLine="709"/>
        <w:jc w:val="both"/>
        <w:rPr>
          <w:sz w:val="28"/>
        </w:rPr>
      </w:pPr>
      <w:r w:rsidRPr="008A1CC5">
        <w:rPr>
          <w:sz w:val="28"/>
        </w:rPr>
        <w:t>прочие затраты.</w:t>
      </w:r>
    </w:p>
    <w:p w:rsidR="00A0147E" w:rsidRPr="008A1CC5" w:rsidRDefault="00A0147E" w:rsidP="008A1CC5">
      <w:pPr>
        <w:keepNext/>
        <w:widowControl w:val="0"/>
        <w:spacing w:line="360" w:lineRule="auto"/>
        <w:ind w:firstLine="709"/>
        <w:jc w:val="both"/>
        <w:rPr>
          <w:sz w:val="28"/>
        </w:rPr>
      </w:pPr>
      <w:r w:rsidRPr="008A1CC5">
        <w:rPr>
          <w:sz w:val="28"/>
        </w:rPr>
        <w:t>Расчет издержек производства включает определение численности и заработной платы работников. Вначале рассчитывают среднегодовую численность работников с учетом наличия трудовых ресурсов и формируют их баланс, уточняют численность работающих и фонд оплаты труда по категориям. Численность работников определяют по отраслям и вспомогательным производствам, исходя из объемов работ и норм выработки (обслуживания).</w:t>
      </w:r>
    </w:p>
    <w:p w:rsidR="00A0147E" w:rsidRPr="008A1CC5" w:rsidRDefault="00A0147E" w:rsidP="008A1CC5">
      <w:pPr>
        <w:keepNext/>
        <w:widowControl w:val="0"/>
        <w:spacing w:line="360" w:lineRule="auto"/>
        <w:ind w:firstLine="709"/>
        <w:jc w:val="both"/>
        <w:rPr>
          <w:sz w:val="28"/>
        </w:rPr>
      </w:pPr>
      <w:r w:rsidRPr="008A1CC5">
        <w:rPr>
          <w:sz w:val="28"/>
        </w:rPr>
        <w:t xml:space="preserve">В таблице </w:t>
      </w:r>
      <w:r w:rsidR="00765070" w:rsidRPr="008A1CC5">
        <w:rPr>
          <w:sz w:val="28"/>
        </w:rPr>
        <w:t>20</w:t>
      </w:r>
      <w:r w:rsidRPr="008A1CC5">
        <w:rPr>
          <w:sz w:val="28"/>
        </w:rPr>
        <w:t xml:space="preserve"> нами определена потребность в рабочей силе</w:t>
      </w:r>
      <w:r w:rsidR="000F3876" w:rsidRPr="008A1CC5">
        <w:rPr>
          <w:sz w:val="28"/>
        </w:rPr>
        <w:t>.</w:t>
      </w:r>
    </w:p>
    <w:p w:rsidR="00A0147E" w:rsidRPr="008A1CC5" w:rsidRDefault="008A1CC5" w:rsidP="008A1CC5">
      <w:pPr>
        <w:keepNext/>
        <w:widowControl w:val="0"/>
        <w:spacing w:line="360" w:lineRule="auto"/>
        <w:ind w:firstLine="709"/>
        <w:jc w:val="both"/>
        <w:rPr>
          <w:sz w:val="28"/>
        </w:rPr>
      </w:pPr>
      <w:r>
        <w:rPr>
          <w:sz w:val="28"/>
        </w:rPr>
        <w:br w:type="page"/>
      </w:r>
      <w:r w:rsidR="00765070" w:rsidRPr="008A1CC5">
        <w:rPr>
          <w:sz w:val="28"/>
        </w:rPr>
        <w:t>Таблица 20</w:t>
      </w:r>
      <w:r w:rsidR="00E23DE8" w:rsidRPr="008A1CC5">
        <w:rPr>
          <w:sz w:val="28"/>
        </w:rPr>
        <w:t xml:space="preserve"> </w:t>
      </w:r>
      <w:r w:rsidR="00DA6764" w:rsidRPr="008A1CC5">
        <w:rPr>
          <w:sz w:val="28"/>
        </w:rPr>
        <w:t xml:space="preserve">- </w:t>
      </w:r>
      <w:r w:rsidR="00A0147E" w:rsidRPr="008A1CC5">
        <w:rPr>
          <w:sz w:val="28"/>
        </w:rPr>
        <w:t>Потребность в рабочей силе, их квалификация и стаж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567"/>
        <w:gridCol w:w="992"/>
        <w:gridCol w:w="709"/>
        <w:gridCol w:w="567"/>
        <w:gridCol w:w="567"/>
        <w:gridCol w:w="567"/>
        <w:gridCol w:w="567"/>
        <w:gridCol w:w="567"/>
        <w:gridCol w:w="567"/>
        <w:gridCol w:w="567"/>
      </w:tblGrid>
      <w:tr w:rsidR="00A0147E" w:rsidRPr="008A1CC5">
        <w:trPr>
          <w:cantSplit/>
          <w:trHeight w:val="1206"/>
        </w:trPr>
        <w:tc>
          <w:tcPr>
            <w:tcW w:w="3085" w:type="dxa"/>
            <w:vMerge w:val="restart"/>
            <w:vAlign w:val="center"/>
          </w:tcPr>
          <w:p w:rsidR="00A0147E" w:rsidRPr="008A1CC5" w:rsidRDefault="00A0147E" w:rsidP="008A1CC5">
            <w:pPr>
              <w:keepNext/>
              <w:widowControl w:val="0"/>
              <w:spacing w:line="360" w:lineRule="auto"/>
              <w:jc w:val="both"/>
              <w:rPr>
                <w:sz w:val="20"/>
              </w:rPr>
            </w:pPr>
            <w:r w:rsidRPr="008A1CC5">
              <w:rPr>
                <w:sz w:val="20"/>
              </w:rPr>
              <w:t>Профессия работника</w:t>
            </w:r>
          </w:p>
        </w:tc>
        <w:tc>
          <w:tcPr>
            <w:tcW w:w="567" w:type="dxa"/>
            <w:vMerge w:val="restart"/>
            <w:textDirection w:val="btLr"/>
            <w:vAlign w:val="center"/>
          </w:tcPr>
          <w:p w:rsidR="00A0147E" w:rsidRPr="008A1CC5" w:rsidRDefault="00A0147E" w:rsidP="008A1CC5">
            <w:pPr>
              <w:keepNext/>
              <w:widowControl w:val="0"/>
              <w:spacing w:line="360" w:lineRule="auto"/>
              <w:jc w:val="both"/>
              <w:rPr>
                <w:sz w:val="20"/>
              </w:rPr>
            </w:pPr>
            <w:r w:rsidRPr="008A1CC5">
              <w:rPr>
                <w:sz w:val="20"/>
              </w:rPr>
              <w:t>Разряд</w:t>
            </w:r>
          </w:p>
        </w:tc>
        <w:tc>
          <w:tcPr>
            <w:tcW w:w="992" w:type="dxa"/>
            <w:vMerge w:val="restart"/>
            <w:textDirection w:val="btLr"/>
            <w:vAlign w:val="center"/>
          </w:tcPr>
          <w:p w:rsidR="00A0147E" w:rsidRPr="008A1CC5" w:rsidRDefault="00A0147E" w:rsidP="008A1CC5">
            <w:pPr>
              <w:keepNext/>
              <w:widowControl w:val="0"/>
              <w:spacing w:line="360" w:lineRule="auto"/>
              <w:jc w:val="both"/>
              <w:rPr>
                <w:sz w:val="20"/>
              </w:rPr>
            </w:pPr>
            <w:r w:rsidRPr="008A1CC5">
              <w:rPr>
                <w:sz w:val="20"/>
              </w:rPr>
              <w:t>Норма нагрузки, гол.</w:t>
            </w:r>
          </w:p>
        </w:tc>
        <w:tc>
          <w:tcPr>
            <w:tcW w:w="709" w:type="dxa"/>
            <w:vMerge w:val="restart"/>
            <w:textDirection w:val="btLr"/>
            <w:vAlign w:val="center"/>
          </w:tcPr>
          <w:p w:rsidR="00A0147E" w:rsidRPr="008A1CC5" w:rsidRDefault="00A0147E" w:rsidP="008A1CC5">
            <w:pPr>
              <w:keepNext/>
              <w:widowControl w:val="0"/>
              <w:spacing w:line="360" w:lineRule="auto"/>
              <w:jc w:val="both"/>
              <w:rPr>
                <w:sz w:val="20"/>
              </w:rPr>
            </w:pPr>
            <w:r w:rsidRPr="008A1CC5">
              <w:rPr>
                <w:sz w:val="20"/>
              </w:rPr>
              <w:t>Кол-во работников, чел.</w:t>
            </w:r>
          </w:p>
        </w:tc>
        <w:tc>
          <w:tcPr>
            <w:tcW w:w="1134" w:type="dxa"/>
            <w:gridSpan w:val="2"/>
            <w:textDirection w:val="btLr"/>
            <w:vAlign w:val="center"/>
          </w:tcPr>
          <w:p w:rsidR="00A0147E" w:rsidRPr="008A1CC5" w:rsidRDefault="00A0147E" w:rsidP="008A1CC5">
            <w:pPr>
              <w:keepNext/>
              <w:widowControl w:val="0"/>
              <w:spacing w:line="360" w:lineRule="auto"/>
              <w:jc w:val="both"/>
              <w:rPr>
                <w:sz w:val="20"/>
              </w:rPr>
            </w:pPr>
            <w:r w:rsidRPr="008A1CC5">
              <w:rPr>
                <w:sz w:val="20"/>
              </w:rPr>
              <w:t>Квалификация, класс</w:t>
            </w:r>
          </w:p>
        </w:tc>
        <w:tc>
          <w:tcPr>
            <w:tcW w:w="2835" w:type="dxa"/>
            <w:gridSpan w:val="5"/>
            <w:vAlign w:val="center"/>
          </w:tcPr>
          <w:p w:rsidR="00A0147E" w:rsidRPr="008A1CC5" w:rsidRDefault="00A0147E" w:rsidP="008A1CC5">
            <w:pPr>
              <w:keepNext/>
              <w:widowControl w:val="0"/>
              <w:spacing w:line="360" w:lineRule="auto"/>
              <w:jc w:val="both"/>
              <w:rPr>
                <w:sz w:val="20"/>
              </w:rPr>
            </w:pPr>
            <w:r w:rsidRPr="008A1CC5">
              <w:rPr>
                <w:sz w:val="20"/>
              </w:rPr>
              <w:t>Стаж работы, лет</w:t>
            </w:r>
          </w:p>
        </w:tc>
      </w:tr>
      <w:tr w:rsidR="00A0147E" w:rsidRPr="008A1CC5">
        <w:trPr>
          <w:cantSplit/>
          <w:trHeight w:val="759"/>
        </w:trPr>
        <w:tc>
          <w:tcPr>
            <w:tcW w:w="3085" w:type="dxa"/>
            <w:vMerge/>
          </w:tcPr>
          <w:p w:rsidR="00A0147E" w:rsidRPr="008A1CC5" w:rsidRDefault="00A0147E" w:rsidP="008A1CC5">
            <w:pPr>
              <w:keepNext/>
              <w:widowControl w:val="0"/>
              <w:spacing w:line="360" w:lineRule="auto"/>
              <w:jc w:val="both"/>
              <w:rPr>
                <w:sz w:val="20"/>
              </w:rPr>
            </w:pPr>
          </w:p>
        </w:tc>
        <w:tc>
          <w:tcPr>
            <w:tcW w:w="567" w:type="dxa"/>
            <w:vMerge/>
          </w:tcPr>
          <w:p w:rsidR="00A0147E" w:rsidRPr="008A1CC5" w:rsidRDefault="00A0147E" w:rsidP="008A1CC5">
            <w:pPr>
              <w:keepNext/>
              <w:widowControl w:val="0"/>
              <w:spacing w:line="360" w:lineRule="auto"/>
              <w:jc w:val="both"/>
              <w:rPr>
                <w:sz w:val="20"/>
              </w:rPr>
            </w:pPr>
          </w:p>
        </w:tc>
        <w:tc>
          <w:tcPr>
            <w:tcW w:w="992" w:type="dxa"/>
            <w:vMerge/>
          </w:tcPr>
          <w:p w:rsidR="00A0147E" w:rsidRPr="008A1CC5" w:rsidRDefault="00A0147E" w:rsidP="008A1CC5">
            <w:pPr>
              <w:keepNext/>
              <w:widowControl w:val="0"/>
              <w:spacing w:line="360" w:lineRule="auto"/>
              <w:jc w:val="both"/>
              <w:rPr>
                <w:sz w:val="20"/>
              </w:rPr>
            </w:pPr>
          </w:p>
        </w:tc>
        <w:tc>
          <w:tcPr>
            <w:tcW w:w="709" w:type="dxa"/>
            <w:vMerge/>
          </w:tcPr>
          <w:p w:rsidR="00A0147E" w:rsidRPr="008A1CC5" w:rsidRDefault="00A0147E" w:rsidP="008A1CC5">
            <w:pPr>
              <w:keepNext/>
              <w:widowControl w:val="0"/>
              <w:spacing w:line="360" w:lineRule="auto"/>
              <w:jc w:val="both"/>
              <w:rPr>
                <w:sz w:val="20"/>
              </w:rPr>
            </w:pPr>
          </w:p>
        </w:tc>
        <w:tc>
          <w:tcPr>
            <w:tcW w:w="567" w:type="dxa"/>
            <w:vAlign w:val="center"/>
          </w:tcPr>
          <w:p w:rsidR="00A0147E" w:rsidRPr="008A1CC5" w:rsidRDefault="00A0147E" w:rsidP="008A1CC5">
            <w:pPr>
              <w:keepNext/>
              <w:widowControl w:val="0"/>
              <w:spacing w:line="360" w:lineRule="auto"/>
              <w:jc w:val="both"/>
              <w:rPr>
                <w:sz w:val="20"/>
              </w:rPr>
            </w:pPr>
            <w:r w:rsidRPr="008A1CC5">
              <w:rPr>
                <w:sz w:val="20"/>
              </w:rPr>
              <w:t>1</w:t>
            </w:r>
          </w:p>
        </w:tc>
        <w:tc>
          <w:tcPr>
            <w:tcW w:w="567" w:type="dxa"/>
            <w:vAlign w:val="center"/>
          </w:tcPr>
          <w:p w:rsidR="00A0147E" w:rsidRPr="008A1CC5" w:rsidRDefault="00A0147E" w:rsidP="008A1CC5">
            <w:pPr>
              <w:keepNext/>
              <w:widowControl w:val="0"/>
              <w:spacing w:line="360" w:lineRule="auto"/>
              <w:jc w:val="both"/>
              <w:rPr>
                <w:sz w:val="20"/>
              </w:rPr>
            </w:pPr>
            <w:r w:rsidRPr="008A1CC5">
              <w:rPr>
                <w:sz w:val="20"/>
              </w:rPr>
              <w:t>2</w:t>
            </w:r>
          </w:p>
        </w:tc>
        <w:tc>
          <w:tcPr>
            <w:tcW w:w="567" w:type="dxa"/>
            <w:textDirection w:val="btLr"/>
            <w:vAlign w:val="center"/>
          </w:tcPr>
          <w:p w:rsidR="00A0147E" w:rsidRPr="008A1CC5" w:rsidRDefault="00A0147E" w:rsidP="008A1CC5">
            <w:pPr>
              <w:keepNext/>
              <w:widowControl w:val="0"/>
              <w:spacing w:line="360" w:lineRule="auto"/>
              <w:jc w:val="both"/>
              <w:rPr>
                <w:sz w:val="20"/>
              </w:rPr>
            </w:pPr>
            <w:r w:rsidRPr="008A1CC5">
              <w:rPr>
                <w:sz w:val="20"/>
              </w:rPr>
              <w:t>2-5</w:t>
            </w:r>
          </w:p>
        </w:tc>
        <w:tc>
          <w:tcPr>
            <w:tcW w:w="567" w:type="dxa"/>
            <w:textDirection w:val="btLr"/>
            <w:vAlign w:val="center"/>
          </w:tcPr>
          <w:p w:rsidR="00A0147E" w:rsidRPr="008A1CC5" w:rsidRDefault="00A0147E" w:rsidP="008A1CC5">
            <w:pPr>
              <w:keepNext/>
              <w:widowControl w:val="0"/>
              <w:spacing w:line="360" w:lineRule="auto"/>
              <w:jc w:val="both"/>
              <w:rPr>
                <w:sz w:val="20"/>
              </w:rPr>
            </w:pPr>
            <w:r w:rsidRPr="008A1CC5">
              <w:rPr>
                <w:sz w:val="20"/>
              </w:rPr>
              <w:t>5-10</w:t>
            </w:r>
          </w:p>
        </w:tc>
        <w:tc>
          <w:tcPr>
            <w:tcW w:w="567" w:type="dxa"/>
            <w:textDirection w:val="btLr"/>
            <w:vAlign w:val="center"/>
          </w:tcPr>
          <w:p w:rsidR="00A0147E" w:rsidRPr="008A1CC5" w:rsidRDefault="00A0147E" w:rsidP="008A1CC5">
            <w:pPr>
              <w:keepNext/>
              <w:widowControl w:val="0"/>
              <w:spacing w:line="360" w:lineRule="auto"/>
              <w:jc w:val="both"/>
              <w:rPr>
                <w:sz w:val="20"/>
              </w:rPr>
            </w:pPr>
            <w:r w:rsidRPr="008A1CC5">
              <w:rPr>
                <w:sz w:val="20"/>
              </w:rPr>
              <w:t>10-15</w:t>
            </w:r>
          </w:p>
        </w:tc>
        <w:tc>
          <w:tcPr>
            <w:tcW w:w="567" w:type="dxa"/>
            <w:textDirection w:val="btLr"/>
            <w:vAlign w:val="center"/>
          </w:tcPr>
          <w:p w:rsidR="00A0147E" w:rsidRPr="008A1CC5" w:rsidRDefault="00A0147E" w:rsidP="008A1CC5">
            <w:pPr>
              <w:keepNext/>
              <w:widowControl w:val="0"/>
              <w:spacing w:line="360" w:lineRule="auto"/>
              <w:jc w:val="both"/>
              <w:rPr>
                <w:sz w:val="20"/>
              </w:rPr>
            </w:pPr>
            <w:r w:rsidRPr="008A1CC5">
              <w:rPr>
                <w:sz w:val="20"/>
              </w:rPr>
              <w:t>15-20</w:t>
            </w:r>
          </w:p>
        </w:tc>
        <w:tc>
          <w:tcPr>
            <w:tcW w:w="567" w:type="dxa"/>
            <w:textDirection w:val="btLr"/>
            <w:vAlign w:val="center"/>
          </w:tcPr>
          <w:p w:rsidR="00A0147E" w:rsidRPr="008A1CC5" w:rsidRDefault="00A0147E" w:rsidP="008A1CC5">
            <w:pPr>
              <w:keepNext/>
              <w:widowControl w:val="0"/>
              <w:spacing w:line="360" w:lineRule="auto"/>
              <w:jc w:val="both"/>
              <w:rPr>
                <w:sz w:val="20"/>
              </w:rPr>
            </w:pPr>
            <w:r w:rsidRPr="008A1CC5">
              <w:rPr>
                <w:sz w:val="20"/>
              </w:rPr>
              <w:t>Св.20</w:t>
            </w:r>
          </w:p>
        </w:tc>
      </w:tr>
      <w:tr w:rsidR="00A0147E" w:rsidRPr="008A1CC5">
        <w:tc>
          <w:tcPr>
            <w:tcW w:w="3085" w:type="dxa"/>
          </w:tcPr>
          <w:p w:rsidR="00A0147E" w:rsidRPr="008A1CC5" w:rsidRDefault="00A0147E" w:rsidP="008A1CC5">
            <w:pPr>
              <w:keepNext/>
              <w:widowControl w:val="0"/>
              <w:spacing w:line="360" w:lineRule="auto"/>
              <w:jc w:val="both"/>
              <w:rPr>
                <w:sz w:val="20"/>
              </w:rPr>
            </w:pPr>
            <w:r w:rsidRPr="008A1CC5">
              <w:rPr>
                <w:sz w:val="20"/>
              </w:rPr>
              <w:t>1</w:t>
            </w:r>
          </w:p>
        </w:tc>
        <w:tc>
          <w:tcPr>
            <w:tcW w:w="567" w:type="dxa"/>
          </w:tcPr>
          <w:p w:rsidR="00A0147E" w:rsidRPr="008A1CC5" w:rsidRDefault="00A0147E" w:rsidP="008A1CC5">
            <w:pPr>
              <w:keepNext/>
              <w:widowControl w:val="0"/>
              <w:spacing w:line="360" w:lineRule="auto"/>
              <w:jc w:val="both"/>
              <w:rPr>
                <w:sz w:val="20"/>
              </w:rPr>
            </w:pPr>
            <w:r w:rsidRPr="008A1CC5">
              <w:rPr>
                <w:sz w:val="20"/>
              </w:rPr>
              <w:t>2</w:t>
            </w:r>
          </w:p>
        </w:tc>
        <w:tc>
          <w:tcPr>
            <w:tcW w:w="992" w:type="dxa"/>
          </w:tcPr>
          <w:p w:rsidR="00A0147E" w:rsidRPr="008A1CC5" w:rsidRDefault="00A0147E" w:rsidP="008A1CC5">
            <w:pPr>
              <w:keepNext/>
              <w:widowControl w:val="0"/>
              <w:spacing w:line="360" w:lineRule="auto"/>
              <w:jc w:val="both"/>
              <w:rPr>
                <w:sz w:val="20"/>
              </w:rPr>
            </w:pPr>
            <w:r w:rsidRPr="008A1CC5">
              <w:rPr>
                <w:sz w:val="20"/>
              </w:rPr>
              <w:t>3</w:t>
            </w:r>
          </w:p>
        </w:tc>
        <w:tc>
          <w:tcPr>
            <w:tcW w:w="709" w:type="dxa"/>
          </w:tcPr>
          <w:p w:rsidR="00A0147E" w:rsidRPr="008A1CC5" w:rsidRDefault="00A0147E" w:rsidP="008A1CC5">
            <w:pPr>
              <w:keepNext/>
              <w:widowControl w:val="0"/>
              <w:spacing w:line="360" w:lineRule="auto"/>
              <w:jc w:val="both"/>
              <w:rPr>
                <w:sz w:val="20"/>
              </w:rPr>
            </w:pPr>
            <w:r w:rsidRPr="008A1CC5">
              <w:rPr>
                <w:sz w:val="20"/>
              </w:rPr>
              <w:t>4</w:t>
            </w:r>
          </w:p>
        </w:tc>
        <w:tc>
          <w:tcPr>
            <w:tcW w:w="567" w:type="dxa"/>
          </w:tcPr>
          <w:p w:rsidR="00A0147E" w:rsidRPr="008A1CC5" w:rsidRDefault="00A0147E" w:rsidP="008A1CC5">
            <w:pPr>
              <w:keepNext/>
              <w:widowControl w:val="0"/>
              <w:spacing w:line="360" w:lineRule="auto"/>
              <w:jc w:val="both"/>
              <w:rPr>
                <w:sz w:val="20"/>
              </w:rPr>
            </w:pPr>
            <w:r w:rsidRPr="008A1CC5">
              <w:rPr>
                <w:sz w:val="20"/>
              </w:rPr>
              <w:t>5</w:t>
            </w:r>
          </w:p>
        </w:tc>
        <w:tc>
          <w:tcPr>
            <w:tcW w:w="567" w:type="dxa"/>
          </w:tcPr>
          <w:p w:rsidR="00A0147E" w:rsidRPr="008A1CC5" w:rsidRDefault="00A0147E" w:rsidP="008A1CC5">
            <w:pPr>
              <w:keepNext/>
              <w:widowControl w:val="0"/>
              <w:spacing w:line="360" w:lineRule="auto"/>
              <w:jc w:val="both"/>
              <w:rPr>
                <w:sz w:val="20"/>
              </w:rPr>
            </w:pPr>
            <w:r w:rsidRPr="008A1CC5">
              <w:rPr>
                <w:sz w:val="20"/>
              </w:rPr>
              <w:t>6</w:t>
            </w:r>
          </w:p>
        </w:tc>
        <w:tc>
          <w:tcPr>
            <w:tcW w:w="567" w:type="dxa"/>
          </w:tcPr>
          <w:p w:rsidR="00A0147E" w:rsidRPr="008A1CC5" w:rsidRDefault="00A0147E" w:rsidP="008A1CC5">
            <w:pPr>
              <w:keepNext/>
              <w:widowControl w:val="0"/>
              <w:spacing w:line="360" w:lineRule="auto"/>
              <w:jc w:val="both"/>
              <w:rPr>
                <w:sz w:val="20"/>
              </w:rPr>
            </w:pPr>
            <w:r w:rsidRPr="008A1CC5">
              <w:rPr>
                <w:sz w:val="20"/>
              </w:rPr>
              <w:t>7</w:t>
            </w:r>
          </w:p>
        </w:tc>
        <w:tc>
          <w:tcPr>
            <w:tcW w:w="567" w:type="dxa"/>
          </w:tcPr>
          <w:p w:rsidR="00A0147E" w:rsidRPr="008A1CC5" w:rsidRDefault="00A0147E" w:rsidP="008A1CC5">
            <w:pPr>
              <w:keepNext/>
              <w:widowControl w:val="0"/>
              <w:spacing w:line="360" w:lineRule="auto"/>
              <w:jc w:val="both"/>
              <w:rPr>
                <w:sz w:val="20"/>
              </w:rPr>
            </w:pPr>
            <w:r w:rsidRPr="008A1CC5">
              <w:rPr>
                <w:sz w:val="20"/>
              </w:rPr>
              <w:t>8</w:t>
            </w:r>
          </w:p>
        </w:tc>
        <w:tc>
          <w:tcPr>
            <w:tcW w:w="567" w:type="dxa"/>
          </w:tcPr>
          <w:p w:rsidR="00A0147E" w:rsidRPr="008A1CC5" w:rsidRDefault="00A0147E" w:rsidP="008A1CC5">
            <w:pPr>
              <w:keepNext/>
              <w:widowControl w:val="0"/>
              <w:spacing w:line="360" w:lineRule="auto"/>
              <w:jc w:val="both"/>
              <w:rPr>
                <w:sz w:val="20"/>
              </w:rPr>
            </w:pPr>
            <w:r w:rsidRPr="008A1CC5">
              <w:rPr>
                <w:sz w:val="20"/>
              </w:rPr>
              <w:t>9</w:t>
            </w:r>
          </w:p>
        </w:tc>
        <w:tc>
          <w:tcPr>
            <w:tcW w:w="567" w:type="dxa"/>
          </w:tcPr>
          <w:p w:rsidR="00A0147E" w:rsidRPr="008A1CC5" w:rsidRDefault="00A0147E" w:rsidP="008A1CC5">
            <w:pPr>
              <w:keepNext/>
              <w:widowControl w:val="0"/>
              <w:spacing w:line="360" w:lineRule="auto"/>
              <w:jc w:val="both"/>
              <w:rPr>
                <w:sz w:val="20"/>
              </w:rPr>
            </w:pPr>
            <w:r w:rsidRPr="008A1CC5">
              <w:rPr>
                <w:sz w:val="20"/>
              </w:rPr>
              <w:t>10</w:t>
            </w:r>
          </w:p>
        </w:tc>
        <w:tc>
          <w:tcPr>
            <w:tcW w:w="567" w:type="dxa"/>
          </w:tcPr>
          <w:p w:rsidR="00A0147E" w:rsidRPr="008A1CC5" w:rsidRDefault="00A0147E" w:rsidP="008A1CC5">
            <w:pPr>
              <w:keepNext/>
              <w:widowControl w:val="0"/>
              <w:spacing w:line="360" w:lineRule="auto"/>
              <w:jc w:val="both"/>
              <w:rPr>
                <w:sz w:val="20"/>
              </w:rPr>
            </w:pPr>
            <w:r w:rsidRPr="008A1CC5">
              <w:rPr>
                <w:sz w:val="20"/>
              </w:rPr>
              <w:t>11</w:t>
            </w:r>
          </w:p>
        </w:tc>
      </w:tr>
      <w:tr w:rsidR="00A0147E" w:rsidRPr="008A1CC5">
        <w:trPr>
          <w:trHeight w:val="888"/>
        </w:trPr>
        <w:tc>
          <w:tcPr>
            <w:tcW w:w="3085" w:type="dxa"/>
          </w:tcPr>
          <w:p w:rsidR="00A0147E" w:rsidRPr="008A1CC5" w:rsidRDefault="00A0147E" w:rsidP="008A1CC5">
            <w:pPr>
              <w:keepNext/>
              <w:widowControl w:val="0"/>
              <w:spacing w:line="360" w:lineRule="auto"/>
              <w:jc w:val="both"/>
              <w:rPr>
                <w:sz w:val="20"/>
              </w:rPr>
            </w:pPr>
            <w:r w:rsidRPr="008A1CC5">
              <w:rPr>
                <w:sz w:val="20"/>
              </w:rPr>
              <w:t>Начальник комплекса</w:t>
            </w:r>
          </w:p>
          <w:p w:rsidR="00A0147E" w:rsidRPr="008A1CC5" w:rsidRDefault="00A0147E" w:rsidP="008A1CC5">
            <w:pPr>
              <w:keepNext/>
              <w:widowControl w:val="0"/>
              <w:spacing w:line="360" w:lineRule="auto"/>
              <w:jc w:val="both"/>
              <w:rPr>
                <w:sz w:val="20"/>
              </w:rPr>
            </w:pPr>
            <w:r w:rsidRPr="008A1CC5">
              <w:rPr>
                <w:sz w:val="20"/>
              </w:rPr>
              <w:t>Зоотехник-селикционер</w:t>
            </w:r>
          </w:p>
          <w:p w:rsidR="00A0147E" w:rsidRPr="008A1CC5" w:rsidRDefault="00A0147E" w:rsidP="008A1CC5">
            <w:pPr>
              <w:keepNext/>
              <w:widowControl w:val="0"/>
              <w:spacing w:line="360" w:lineRule="auto"/>
              <w:jc w:val="both"/>
              <w:rPr>
                <w:sz w:val="20"/>
              </w:rPr>
            </w:pPr>
            <w:r w:rsidRPr="008A1CC5">
              <w:rPr>
                <w:sz w:val="20"/>
              </w:rPr>
              <w:t>Ветврач</w:t>
            </w:r>
          </w:p>
          <w:p w:rsidR="00A0147E" w:rsidRPr="008A1CC5" w:rsidRDefault="00A0147E" w:rsidP="008A1CC5">
            <w:pPr>
              <w:keepNext/>
              <w:widowControl w:val="0"/>
              <w:spacing w:line="360" w:lineRule="auto"/>
              <w:jc w:val="both"/>
              <w:rPr>
                <w:sz w:val="20"/>
              </w:rPr>
            </w:pPr>
            <w:r w:rsidRPr="008A1CC5">
              <w:rPr>
                <w:sz w:val="20"/>
              </w:rPr>
              <w:t>Вет.санитар</w:t>
            </w:r>
          </w:p>
          <w:p w:rsidR="00A0147E" w:rsidRPr="008A1CC5" w:rsidRDefault="00A0147E" w:rsidP="008A1CC5">
            <w:pPr>
              <w:keepNext/>
              <w:widowControl w:val="0"/>
              <w:spacing w:line="360" w:lineRule="auto"/>
              <w:jc w:val="both"/>
              <w:rPr>
                <w:sz w:val="20"/>
              </w:rPr>
            </w:pPr>
            <w:r w:rsidRPr="008A1CC5">
              <w:rPr>
                <w:sz w:val="20"/>
              </w:rPr>
              <w:t>Бухгалтер</w:t>
            </w:r>
          </w:p>
          <w:p w:rsidR="00A0147E" w:rsidRPr="008A1CC5" w:rsidRDefault="00A0147E" w:rsidP="008A1CC5">
            <w:pPr>
              <w:keepNext/>
              <w:widowControl w:val="0"/>
              <w:spacing w:line="360" w:lineRule="auto"/>
              <w:jc w:val="both"/>
              <w:rPr>
                <w:sz w:val="20"/>
              </w:rPr>
            </w:pPr>
            <w:r w:rsidRPr="008A1CC5">
              <w:rPr>
                <w:sz w:val="20"/>
              </w:rPr>
              <w:t>Учетчик лаборант</w:t>
            </w:r>
          </w:p>
          <w:p w:rsidR="00A0147E" w:rsidRPr="008A1CC5" w:rsidRDefault="00A0147E" w:rsidP="008A1CC5">
            <w:pPr>
              <w:keepNext/>
              <w:widowControl w:val="0"/>
              <w:spacing w:line="360" w:lineRule="auto"/>
              <w:jc w:val="both"/>
              <w:rPr>
                <w:sz w:val="20"/>
              </w:rPr>
            </w:pPr>
            <w:r w:rsidRPr="008A1CC5">
              <w:rPr>
                <w:sz w:val="20"/>
              </w:rPr>
              <w:t>Техник осеменатор</w:t>
            </w:r>
          </w:p>
          <w:p w:rsidR="00A0147E" w:rsidRPr="008A1CC5" w:rsidRDefault="00A0147E" w:rsidP="008A1CC5">
            <w:pPr>
              <w:keepNext/>
              <w:widowControl w:val="0"/>
              <w:spacing w:line="360" w:lineRule="auto"/>
              <w:jc w:val="both"/>
              <w:rPr>
                <w:sz w:val="20"/>
              </w:rPr>
            </w:pPr>
            <w:r w:rsidRPr="008A1CC5">
              <w:rPr>
                <w:sz w:val="20"/>
              </w:rPr>
              <w:t>Бригадир</w:t>
            </w:r>
          </w:p>
          <w:p w:rsidR="00A0147E" w:rsidRPr="008A1CC5" w:rsidRDefault="00A0147E" w:rsidP="008A1CC5">
            <w:pPr>
              <w:keepNext/>
              <w:widowControl w:val="0"/>
              <w:spacing w:line="360" w:lineRule="auto"/>
              <w:jc w:val="both"/>
              <w:rPr>
                <w:sz w:val="20"/>
              </w:rPr>
            </w:pPr>
            <w:r w:rsidRPr="008A1CC5">
              <w:rPr>
                <w:sz w:val="20"/>
              </w:rPr>
              <w:t>Оператор маш.доения</w:t>
            </w:r>
          </w:p>
          <w:p w:rsidR="00A0147E" w:rsidRPr="008A1CC5" w:rsidRDefault="00A0147E" w:rsidP="008A1CC5">
            <w:pPr>
              <w:keepNext/>
              <w:widowControl w:val="0"/>
              <w:spacing w:line="360" w:lineRule="auto"/>
              <w:jc w:val="both"/>
              <w:rPr>
                <w:sz w:val="20"/>
              </w:rPr>
            </w:pPr>
            <w:r w:rsidRPr="008A1CC5">
              <w:rPr>
                <w:sz w:val="20"/>
              </w:rPr>
              <w:t>Доярки подменные</w:t>
            </w:r>
          </w:p>
          <w:p w:rsidR="00A0147E" w:rsidRPr="008A1CC5" w:rsidRDefault="00A0147E" w:rsidP="008A1CC5">
            <w:pPr>
              <w:keepNext/>
              <w:widowControl w:val="0"/>
              <w:spacing w:line="360" w:lineRule="auto"/>
              <w:jc w:val="both"/>
              <w:rPr>
                <w:sz w:val="20"/>
              </w:rPr>
            </w:pPr>
            <w:r w:rsidRPr="008A1CC5">
              <w:rPr>
                <w:sz w:val="20"/>
              </w:rPr>
              <w:t>Доярки родильного отделения</w:t>
            </w:r>
          </w:p>
          <w:p w:rsidR="00A0147E" w:rsidRPr="008A1CC5" w:rsidRDefault="00A0147E" w:rsidP="008A1CC5">
            <w:pPr>
              <w:keepNext/>
              <w:widowControl w:val="0"/>
              <w:spacing w:line="360" w:lineRule="auto"/>
              <w:jc w:val="both"/>
              <w:rPr>
                <w:sz w:val="20"/>
              </w:rPr>
            </w:pPr>
            <w:r w:rsidRPr="008A1CC5">
              <w:rPr>
                <w:sz w:val="20"/>
              </w:rPr>
              <w:t>Скотники-мехинизаторы</w:t>
            </w:r>
          </w:p>
          <w:p w:rsidR="00A0147E" w:rsidRPr="008A1CC5" w:rsidRDefault="00A0147E" w:rsidP="008A1CC5">
            <w:pPr>
              <w:keepNext/>
              <w:widowControl w:val="0"/>
              <w:spacing w:line="360" w:lineRule="auto"/>
              <w:jc w:val="both"/>
              <w:rPr>
                <w:sz w:val="20"/>
              </w:rPr>
            </w:pPr>
            <w:r w:rsidRPr="008A1CC5">
              <w:rPr>
                <w:sz w:val="20"/>
              </w:rPr>
              <w:t>Скотники (дневные, ночные)</w:t>
            </w:r>
          </w:p>
          <w:p w:rsidR="00A0147E" w:rsidRPr="008A1CC5" w:rsidRDefault="00A0147E" w:rsidP="008A1CC5">
            <w:pPr>
              <w:keepNext/>
              <w:widowControl w:val="0"/>
              <w:spacing w:line="360" w:lineRule="auto"/>
              <w:jc w:val="both"/>
              <w:rPr>
                <w:sz w:val="20"/>
              </w:rPr>
            </w:pPr>
            <w:r w:rsidRPr="008A1CC5">
              <w:rPr>
                <w:sz w:val="20"/>
              </w:rPr>
              <w:t>Подменные скотники</w:t>
            </w:r>
          </w:p>
          <w:p w:rsidR="00A0147E" w:rsidRPr="008A1CC5" w:rsidRDefault="00A0147E" w:rsidP="008A1CC5">
            <w:pPr>
              <w:keepNext/>
              <w:widowControl w:val="0"/>
              <w:spacing w:line="360" w:lineRule="auto"/>
              <w:jc w:val="both"/>
              <w:rPr>
                <w:sz w:val="20"/>
              </w:rPr>
            </w:pPr>
            <w:r w:rsidRPr="008A1CC5">
              <w:rPr>
                <w:sz w:val="20"/>
              </w:rPr>
              <w:t>Слесарь-наладчик</w:t>
            </w:r>
          </w:p>
          <w:p w:rsidR="00A0147E" w:rsidRPr="008A1CC5" w:rsidRDefault="00A0147E" w:rsidP="008A1CC5">
            <w:pPr>
              <w:keepNext/>
              <w:widowControl w:val="0"/>
              <w:spacing w:line="360" w:lineRule="auto"/>
              <w:jc w:val="both"/>
              <w:rPr>
                <w:sz w:val="20"/>
              </w:rPr>
            </w:pPr>
            <w:r w:rsidRPr="008A1CC5">
              <w:rPr>
                <w:sz w:val="20"/>
              </w:rPr>
              <w:t>Всего</w:t>
            </w:r>
          </w:p>
        </w:tc>
        <w:tc>
          <w:tcPr>
            <w:tcW w:w="567" w:type="dxa"/>
          </w:tcPr>
          <w:p w:rsidR="00A0147E" w:rsidRPr="008A1CC5" w:rsidRDefault="00A0147E" w:rsidP="008A1CC5">
            <w:pPr>
              <w:keepNext/>
              <w:widowControl w:val="0"/>
              <w:spacing w:line="360" w:lineRule="auto"/>
              <w:jc w:val="both"/>
              <w:rPr>
                <w:sz w:val="20"/>
              </w:rPr>
            </w:pPr>
            <w:r w:rsidRPr="008A1CC5">
              <w:rPr>
                <w:sz w:val="20"/>
              </w:rPr>
              <w:t>13</w:t>
            </w:r>
          </w:p>
          <w:p w:rsidR="00A0147E" w:rsidRPr="008A1CC5" w:rsidRDefault="00A0147E" w:rsidP="008A1CC5">
            <w:pPr>
              <w:keepNext/>
              <w:widowControl w:val="0"/>
              <w:spacing w:line="360" w:lineRule="auto"/>
              <w:jc w:val="both"/>
              <w:rPr>
                <w:sz w:val="20"/>
              </w:rPr>
            </w:pPr>
            <w:r w:rsidRPr="008A1CC5">
              <w:rPr>
                <w:sz w:val="20"/>
              </w:rPr>
              <w:t>12</w:t>
            </w:r>
          </w:p>
          <w:p w:rsidR="00A0147E" w:rsidRPr="008A1CC5" w:rsidRDefault="00A0147E" w:rsidP="008A1CC5">
            <w:pPr>
              <w:keepNext/>
              <w:widowControl w:val="0"/>
              <w:spacing w:line="360" w:lineRule="auto"/>
              <w:jc w:val="both"/>
              <w:rPr>
                <w:sz w:val="20"/>
              </w:rPr>
            </w:pPr>
            <w:r w:rsidRPr="008A1CC5">
              <w:rPr>
                <w:sz w:val="20"/>
              </w:rPr>
              <w:t>13</w:t>
            </w:r>
          </w:p>
          <w:p w:rsidR="00A0147E" w:rsidRPr="008A1CC5" w:rsidRDefault="00A0147E" w:rsidP="008A1CC5">
            <w:pPr>
              <w:keepNext/>
              <w:widowControl w:val="0"/>
              <w:spacing w:line="360" w:lineRule="auto"/>
              <w:jc w:val="both"/>
              <w:rPr>
                <w:sz w:val="20"/>
              </w:rPr>
            </w:pPr>
            <w:r w:rsidRPr="008A1CC5">
              <w:rPr>
                <w:sz w:val="20"/>
              </w:rPr>
              <w:t>6</w:t>
            </w:r>
          </w:p>
          <w:p w:rsidR="00A0147E" w:rsidRPr="008A1CC5" w:rsidRDefault="00A0147E" w:rsidP="008A1CC5">
            <w:pPr>
              <w:keepNext/>
              <w:widowControl w:val="0"/>
              <w:spacing w:line="360" w:lineRule="auto"/>
              <w:jc w:val="both"/>
              <w:rPr>
                <w:sz w:val="20"/>
              </w:rPr>
            </w:pPr>
            <w:r w:rsidRPr="008A1CC5">
              <w:rPr>
                <w:sz w:val="20"/>
              </w:rPr>
              <w:t>6</w:t>
            </w:r>
          </w:p>
          <w:p w:rsidR="00A0147E" w:rsidRPr="008A1CC5" w:rsidRDefault="00A0147E" w:rsidP="008A1CC5">
            <w:pPr>
              <w:keepNext/>
              <w:widowControl w:val="0"/>
              <w:spacing w:line="360" w:lineRule="auto"/>
              <w:jc w:val="both"/>
              <w:rPr>
                <w:sz w:val="20"/>
              </w:rPr>
            </w:pPr>
            <w:r w:rsidRPr="008A1CC5">
              <w:rPr>
                <w:sz w:val="20"/>
              </w:rPr>
              <w:t>5</w:t>
            </w:r>
          </w:p>
          <w:p w:rsidR="00A0147E" w:rsidRPr="008A1CC5" w:rsidRDefault="00A0147E" w:rsidP="008A1CC5">
            <w:pPr>
              <w:keepNext/>
              <w:widowControl w:val="0"/>
              <w:spacing w:line="360" w:lineRule="auto"/>
              <w:jc w:val="both"/>
              <w:rPr>
                <w:sz w:val="20"/>
              </w:rPr>
            </w:pPr>
            <w:r w:rsidRPr="008A1CC5">
              <w:rPr>
                <w:sz w:val="20"/>
              </w:rPr>
              <w:t>7</w:t>
            </w:r>
          </w:p>
          <w:p w:rsidR="00A0147E" w:rsidRPr="008A1CC5" w:rsidRDefault="00A0147E" w:rsidP="008A1CC5">
            <w:pPr>
              <w:keepNext/>
              <w:widowControl w:val="0"/>
              <w:spacing w:line="360" w:lineRule="auto"/>
              <w:jc w:val="both"/>
              <w:rPr>
                <w:sz w:val="20"/>
              </w:rPr>
            </w:pPr>
            <w:r w:rsidRPr="008A1CC5">
              <w:rPr>
                <w:sz w:val="20"/>
              </w:rPr>
              <w:t>8</w:t>
            </w:r>
          </w:p>
          <w:p w:rsidR="00A0147E" w:rsidRPr="008A1CC5" w:rsidRDefault="00A0147E" w:rsidP="008A1CC5">
            <w:pPr>
              <w:keepNext/>
              <w:widowControl w:val="0"/>
              <w:spacing w:line="360" w:lineRule="auto"/>
              <w:jc w:val="both"/>
              <w:rPr>
                <w:sz w:val="20"/>
              </w:rPr>
            </w:pPr>
            <w:r w:rsidRPr="008A1CC5">
              <w:rPr>
                <w:sz w:val="20"/>
              </w:rPr>
              <w:t>5</w:t>
            </w:r>
          </w:p>
          <w:p w:rsidR="00A0147E" w:rsidRPr="008A1CC5" w:rsidRDefault="00A0147E" w:rsidP="008A1CC5">
            <w:pPr>
              <w:keepNext/>
              <w:widowControl w:val="0"/>
              <w:spacing w:line="360" w:lineRule="auto"/>
              <w:jc w:val="both"/>
              <w:rPr>
                <w:sz w:val="20"/>
              </w:rPr>
            </w:pPr>
            <w:r w:rsidRPr="008A1CC5">
              <w:rPr>
                <w:sz w:val="20"/>
              </w:rPr>
              <w:t>6</w:t>
            </w:r>
          </w:p>
          <w:p w:rsidR="00A0147E" w:rsidRPr="008A1CC5" w:rsidRDefault="00A0147E" w:rsidP="008A1CC5">
            <w:pPr>
              <w:keepNext/>
              <w:widowControl w:val="0"/>
              <w:spacing w:line="360" w:lineRule="auto"/>
              <w:jc w:val="both"/>
              <w:rPr>
                <w:sz w:val="20"/>
              </w:rPr>
            </w:pPr>
            <w:r w:rsidRPr="008A1CC5">
              <w:rPr>
                <w:sz w:val="20"/>
              </w:rPr>
              <w:t>6</w:t>
            </w:r>
          </w:p>
          <w:p w:rsidR="00A0147E" w:rsidRPr="008A1CC5" w:rsidRDefault="00A0147E" w:rsidP="008A1CC5">
            <w:pPr>
              <w:keepNext/>
              <w:widowControl w:val="0"/>
              <w:spacing w:line="360" w:lineRule="auto"/>
              <w:jc w:val="both"/>
              <w:rPr>
                <w:sz w:val="20"/>
              </w:rPr>
            </w:pPr>
            <w:r w:rsidRPr="008A1CC5">
              <w:rPr>
                <w:sz w:val="20"/>
              </w:rPr>
              <w:t>7</w:t>
            </w:r>
          </w:p>
          <w:p w:rsidR="00A0147E" w:rsidRPr="008A1CC5" w:rsidRDefault="00A0147E" w:rsidP="008A1CC5">
            <w:pPr>
              <w:keepNext/>
              <w:widowControl w:val="0"/>
              <w:spacing w:line="360" w:lineRule="auto"/>
              <w:jc w:val="both"/>
              <w:rPr>
                <w:sz w:val="20"/>
              </w:rPr>
            </w:pPr>
            <w:r w:rsidRPr="008A1CC5">
              <w:rPr>
                <w:sz w:val="20"/>
              </w:rPr>
              <w:t>4</w:t>
            </w:r>
          </w:p>
          <w:p w:rsidR="00A0147E" w:rsidRPr="008A1CC5" w:rsidRDefault="00A0147E" w:rsidP="008A1CC5">
            <w:pPr>
              <w:keepNext/>
              <w:widowControl w:val="0"/>
              <w:spacing w:line="360" w:lineRule="auto"/>
              <w:jc w:val="both"/>
              <w:rPr>
                <w:sz w:val="20"/>
              </w:rPr>
            </w:pPr>
            <w:r w:rsidRPr="008A1CC5">
              <w:rPr>
                <w:sz w:val="20"/>
              </w:rPr>
              <w:t>4</w:t>
            </w:r>
          </w:p>
          <w:p w:rsidR="00A0147E" w:rsidRPr="008A1CC5" w:rsidRDefault="00A0147E" w:rsidP="008A1CC5">
            <w:pPr>
              <w:keepNext/>
              <w:widowControl w:val="0"/>
              <w:spacing w:line="360" w:lineRule="auto"/>
              <w:jc w:val="both"/>
              <w:rPr>
                <w:sz w:val="20"/>
              </w:rPr>
            </w:pPr>
            <w:r w:rsidRPr="008A1CC5">
              <w:rPr>
                <w:sz w:val="20"/>
              </w:rPr>
              <w:t>5</w:t>
            </w:r>
          </w:p>
          <w:p w:rsidR="00A0147E" w:rsidRPr="008A1CC5" w:rsidRDefault="00A0147E" w:rsidP="008A1CC5">
            <w:pPr>
              <w:keepNext/>
              <w:widowControl w:val="0"/>
              <w:spacing w:line="360" w:lineRule="auto"/>
              <w:jc w:val="both"/>
              <w:rPr>
                <w:sz w:val="20"/>
              </w:rPr>
            </w:pPr>
            <w:r w:rsidRPr="008A1CC5">
              <w:rPr>
                <w:sz w:val="20"/>
              </w:rPr>
              <w:t>-</w:t>
            </w:r>
          </w:p>
        </w:tc>
        <w:tc>
          <w:tcPr>
            <w:tcW w:w="992" w:type="dxa"/>
          </w:tcPr>
          <w:p w:rsidR="00A0147E" w:rsidRPr="008A1CC5" w:rsidRDefault="00A0147E" w:rsidP="008A1CC5">
            <w:pPr>
              <w:keepNext/>
              <w:widowControl w:val="0"/>
              <w:spacing w:line="360" w:lineRule="auto"/>
              <w:jc w:val="both"/>
              <w:rPr>
                <w:sz w:val="20"/>
              </w:rPr>
            </w:pPr>
            <w:r w:rsidRPr="008A1CC5">
              <w:rPr>
                <w:sz w:val="20"/>
              </w:rPr>
              <w:t>800</w:t>
            </w:r>
          </w:p>
          <w:p w:rsidR="00A0147E" w:rsidRPr="008A1CC5" w:rsidRDefault="00A0147E" w:rsidP="008A1CC5">
            <w:pPr>
              <w:keepNext/>
              <w:widowControl w:val="0"/>
              <w:spacing w:line="360" w:lineRule="auto"/>
              <w:jc w:val="both"/>
              <w:rPr>
                <w:sz w:val="20"/>
              </w:rPr>
            </w:pPr>
            <w:r w:rsidRPr="008A1CC5">
              <w:rPr>
                <w:sz w:val="20"/>
              </w:rPr>
              <w:t>800</w:t>
            </w:r>
          </w:p>
          <w:p w:rsidR="00A0147E" w:rsidRPr="008A1CC5" w:rsidRDefault="00A0147E" w:rsidP="008A1CC5">
            <w:pPr>
              <w:keepNext/>
              <w:widowControl w:val="0"/>
              <w:spacing w:line="360" w:lineRule="auto"/>
              <w:jc w:val="both"/>
              <w:rPr>
                <w:sz w:val="20"/>
              </w:rPr>
            </w:pPr>
            <w:r w:rsidRPr="008A1CC5">
              <w:rPr>
                <w:sz w:val="20"/>
              </w:rPr>
              <w:t>270</w:t>
            </w:r>
          </w:p>
          <w:p w:rsidR="00A0147E" w:rsidRPr="008A1CC5" w:rsidRDefault="00A0147E" w:rsidP="008A1CC5">
            <w:pPr>
              <w:keepNext/>
              <w:widowControl w:val="0"/>
              <w:spacing w:line="360" w:lineRule="auto"/>
              <w:jc w:val="both"/>
              <w:rPr>
                <w:sz w:val="20"/>
              </w:rPr>
            </w:pPr>
            <w:r w:rsidRPr="008A1CC5">
              <w:rPr>
                <w:sz w:val="20"/>
              </w:rPr>
              <w:t>800</w:t>
            </w:r>
          </w:p>
          <w:p w:rsidR="00A0147E" w:rsidRPr="008A1CC5" w:rsidRDefault="00A0147E" w:rsidP="008A1CC5">
            <w:pPr>
              <w:keepNext/>
              <w:widowControl w:val="0"/>
              <w:spacing w:line="360" w:lineRule="auto"/>
              <w:jc w:val="both"/>
              <w:rPr>
                <w:sz w:val="20"/>
              </w:rPr>
            </w:pPr>
            <w:r w:rsidRPr="008A1CC5">
              <w:rPr>
                <w:sz w:val="20"/>
              </w:rPr>
              <w:t>400</w:t>
            </w:r>
          </w:p>
          <w:p w:rsidR="00A0147E" w:rsidRPr="008A1CC5" w:rsidRDefault="00A0147E" w:rsidP="008A1CC5">
            <w:pPr>
              <w:keepNext/>
              <w:widowControl w:val="0"/>
              <w:spacing w:line="360" w:lineRule="auto"/>
              <w:jc w:val="both"/>
              <w:rPr>
                <w:sz w:val="20"/>
              </w:rPr>
            </w:pPr>
            <w:r w:rsidRPr="008A1CC5">
              <w:rPr>
                <w:sz w:val="20"/>
              </w:rPr>
              <w:t>800</w:t>
            </w:r>
          </w:p>
          <w:p w:rsidR="00A0147E" w:rsidRPr="008A1CC5" w:rsidRDefault="00A0147E" w:rsidP="008A1CC5">
            <w:pPr>
              <w:keepNext/>
              <w:widowControl w:val="0"/>
              <w:spacing w:line="360" w:lineRule="auto"/>
              <w:jc w:val="both"/>
              <w:rPr>
                <w:sz w:val="20"/>
              </w:rPr>
            </w:pPr>
            <w:r w:rsidRPr="008A1CC5">
              <w:rPr>
                <w:sz w:val="20"/>
              </w:rPr>
              <w:t>400</w:t>
            </w:r>
          </w:p>
          <w:p w:rsidR="00A0147E" w:rsidRPr="008A1CC5" w:rsidRDefault="00A0147E" w:rsidP="008A1CC5">
            <w:pPr>
              <w:keepNext/>
              <w:widowControl w:val="0"/>
              <w:spacing w:line="360" w:lineRule="auto"/>
              <w:jc w:val="both"/>
              <w:rPr>
                <w:sz w:val="20"/>
              </w:rPr>
            </w:pPr>
            <w:r w:rsidRPr="008A1CC5">
              <w:rPr>
                <w:sz w:val="20"/>
              </w:rPr>
              <w:t>400</w:t>
            </w:r>
          </w:p>
          <w:p w:rsidR="00A0147E" w:rsidRPr="008A1CC5" w:rsidRDefault="00A0147E" w:rsidP="008A1CC5">
            <w:pPr>
              <w:keepNext/>
              <w:widowControl w:val="0"/>
              <w:spacing w:line="360" w:lineRule="auto"/>
              <w:jc w:val="both"/>
              <w:rPr>
                <w:sz w:val="20"/>
              </w:rPr>
            </w:pPr>
            <w:r w:rsidRPr="008A1CC5">
              <w:rPr>
                <w:sz w:val="20"/>
              </w:rPr>
              <w:t>33</w:t>
            </w:r>
          </w:p>
          <w:p w:rsidR="00A0147E" w:rsidRPr="008A1CC5" w:rsidRDefault="00A0147E" w:rsidP="008A1CC5">
            <w:pPr>
              <w:keepNext/>
              <w:widowControl w:val="0"/>
              <w:spacing w:line="360" w:lineRule="auto"/>
              <w:jc w:val="both"/>
              <w:rPr>
                <w:sz w:val="20"/>
              </w:rPr>
            </w:pPr>
            <w:r w:rsidRPr="008A1CC5">
              <w:rPr>
                <w:sz w:val="20"/>
              </w:rPr>
              <w:t>33</w:t>
            </w:r>
          </w:p>
          <w:p w:rsidR="00A0147E" w:rsidRPr="008A1CC5" w:rsidRDefault="00A0147E" w:rsidP="008A1CC5">
            <w:pPr>
              <w:keepNext/>
              <w:widowControl w:val="0"/>
              <w:spacing w:line="360" w:lineRule="auto"/>
              <w:jc w:val="both"/>
              <w:rPr>
                <w:sz w:val="20"/>
              </w:rPr>
            </w:pPr>
            <w:r w:rsidRPr="008A1CC5">
              <w:rPr>
                <w:sz w:val="20"/>
              </w:rPr>
              <w:t>25</w:t>
            </w:r>
          </w:p>
          <w:p w:rsidR="00A0147E" w:rsidRPr="008A1CC5" w:rsidRDefault="00A0147E" w:rsidP="008A1CC5">
            <w:pPr>
              <w:keepNext/>
              <w:widowControl w:val="0"/>
              <w:spacing w:line="360" w:lineRule="auto"/>
              <w:jc w:val="both"/>
              <w:rPr>
                <w:sz w:val="20"/>
              </w:rPr>
            </w:pPr>
            <w:r w:rsidRPr="008A1CC5">
              <w:rPr>
                <w:sz w:val="20"/>
              </w:rPr>
              <w:t>200</w:t>
            </w:r>
          </w:p>
          <w:p w:rsidR="00A0147E" w:rsidRPr="008A1CC5" w:rsidRDefault="00A0147E" w:rsidP="008A1CC5">
            <w:pPr>
              <w:keepNext/>
              <w:widowControl w:val="0"/>
              <w:spacing w:line="360" w:lineRule="auto"/>
              <w:jc w:val="both"/>
              <w:rPr>
                <w:sz w:val="20"/>
              </w:rPr>
            </w:pPr>
            <w:r w:rsidRPr="008A1CC5">
              <w:rPr>
                <w:sz w:val="20"/>
              </w:rPr>
              <w:t>200</w:t>
            </w:r>
          </w:p>
          <w:p w:rsidR="00A0147E" w:rsidRPr="008A1CC5" w:rsidRDefault="00A0147E" w:rsidP="008A1CC5">
            <w:pPr>
              <w:keepNext/>
              <w:widowControl w:val="0"/>
              <w:spacing w:line="360" w:lineRule="auto"/>
              <w:jc w:val="both"/>
              <w:rPr>
                <w:sz w:val="20"/>
              </w:rPr>
            </w:pPr>
            <w:r w:rsidRPr="008A1CC5">
              <w:rPr>
                <w:sz w:val="20"/>
              </w:rPr>
              <w:t>200</w:t>
            </w:r>
          </w:p>
          <w:p w:rsidR="00A0147E" w:rsidRPr="008A1CC5" w:rsidRDefault="00A0147E" w:rsidP="008A1CC5">
            <w:pPr>
              <w:keepNext/>
              <w:widowControl w:val="0"/>
              <w:spacing w:line="360" w:lineRule="auto"/>
              <w:jc w:val="both"/>
              <w:rPr>
                <w:sz w:val="20"/>
              </w:rPr>
            </w:pPr>
            <w:r w:rsidRPr="008A1CC5">
              <w:rPr>
                <w:sz w:val="20"/>
              </w:rPr>
              <w:t>170</w:t>
            </w:r>
          </w:p>
          <w:p w:rsidR="00A0147E" w:rsidRPr="008A1CC5" w:rsidRDefault="00A0147E" w:rsidP="008A1CC5">
            <w:pPr>
              <w:keepNext/>
              <w:widowControl w:val="0"/>
              <w:spacing w:line="360" w:lineRule="auto"/>
              <w:jc w:val="both"/>
              <w:rPr>
                <w:sz w:val="20"/>
              </w:rPr>
            </w:pPr>
            <w:r w:rsidRPr="008A1CC5">
              <w:rPr>
                <w:sz w:val="20"/>
              </w:rPr>
              <w:t>-</w:t>
            </w:r>
          </w:p>
        </w:tc>
        <w:tc>
          <w:tcPr>
            <w:tcW w:w="709" w:type="dxa"/>
          </w:tcPr>
          <w:p w:rsidR="00A0147E" w:rsidRPr="008A1CC5" w:rsidRDefault="00A0147E" w:rsidP="008A1CC5">
            <w:pPr>
              <w:keepNext/>
              <w:widowControl w:val="0"/>
              <w:spacing w:line="360" w:lineRule="auto"/>
              <w:jc w:val="both"/>
              <w:rPr>
                <w:sz w:val="20"/>
              </w:rPr>
            </w:pPr>
            <w:r w:rsidRPr="008A1CC5">
              <w:rPr>
                <w:sz w:val="20"/>
              </w:rPr>
              <w:t>1</w:t>
            </w:r>
          </w:p>
          <w:p w:rsidR="00A0147E" w:rsidRPr="008A1CC5" w:rsidRDefault="00A0147E" w:rsidP="008A1CC5">
            <w:pPr>
              <w:keepNext/>
              <w:widowControl w:val="0"/>
              <w:spacing w:line="360" w:lineRule="auto"/>
              <w:jc w:val="both"/>
              <w:rPr>
                <w:sz w:val="20"/>
              </w:rPr>
            </w:pPr>
            <w:r w:rsidRPr="008A1CC5">
              <w:rPr>
                <w:sz w:val="20"/>
              </w:rPr>
              <w:t>1</w:t>
            </w:r>
          </w:p>
          <w:p w:rsidR="00A0147E" w:rsidRPr="008A1CC5" w:rsidRDefault="00A0147E" w:rsidP="008A1CC5">
            <w:pPr>
              <w:keepNext/>
              <w:widowControl w:val="0"/>
              <w:spacing w:line="360" w:lineRule="auto"/>
              <w:jc w:val="both"/>
              <w:rPr>
                <w:sz w:val="20"/>
              </w:rPr>
            </w:pPr>
            <w:r w:rsidRPr="008A1CC5">
              <w:rPr>
                <w:sz w:val="20"/>
              </w:rPr>
              <w:t>3</w:t>
            </w:r>
          </w:p>
          <w:p w:rsidR="00A0147E" w:rsidRPr="008A1CC5" w:rsidRDefault="00A0147E" w:rsidP="008A1CC5">
            <w:pPr>
              <w:keepNext/>
              <w:widowControl w:val="0"/>
              <w:spacing w:line="360" w:lineRule="auto"/>
              <w:jc w:val="both"/>
              <w:rPr>
                <w:sz w:val="20"/>
              </w:rPr>
            </w:pPr>
            <w:r w:rsidRPr="008A1CC5">
              <w:rPr>
                <w:sz w:val="20"/>
              </w:rPr>
              <w:t>1</w:t>
            </w:r>
          </w:p>
          <w:p w:rsidR="00A0147E" w:rsidRPr="008A1CC5" w:rsidRDefault="00A0147E" w:rsidP="008A1CC5">
            <w:pPr>
              <w:keepNext/>
              <w:widowControl w:val="0"/>
              <w:spacing w:line="360" w:lineRule="auto"/>
              <w:jc w:val="both"/>
              <w:rPr>
                <w:sz w:val="20"/>
              </w:rPr>
            </w:pPr>
            <w:r w:rsidRPr="008A1CC5">
              <w:rPr>
                <w:sz w:val="20"/>
              </w:rPr>
              <w:t>2</w:t>
            </w:r>
          </w:p>
          <w:p w:rsidR="00A0147E" w:rsidRPr="008A1CC5" w:rsidRDefault="00A0147E" w:rsidP="008A1CC5">
            <w:pPr>
              <w:keepNext/>
              <w:widowControl w:val="0"/>
              <w:spacing w:line="360" w:lineRule="auto"/>
              <w:jc w:val="both"/>
              <w:rPr>
                <w:sz w:val="20"/>
              </w:rPr>
            </w:pPr>
            <w:r w:rsidRPr="008A1CC5">
              <w:rPr>
                <w:sz w:val="20"/>
              </w:rPr>
              <w:t>1</w:t>
            </w:r>
          </w:p>
          <w:p w:rsidR="00A0147E" w:rsidRPr="008A1CC5" w:rsidRDefault="00A0147E" w:rsidP="008A1CC5">
            <w:pPr>
              <w:keepNext/>
              <w:widowControl w:val="0"/>
              <w:spacing w:line="360" w:lineRule="auto"/>
              <w:jc w:val="both"/>
              <w:rPr>
                <w:sz w:val="20"/>
              </w:rPr>
            </w:pPr>
            <w:r w:rsidRPr="008A1CC5">
              <w:rPr>
                <w:sz w:val="20"/>
              </w:rPr>
              <w:t>2</w:t>
            </w:r>
          </w:p>
          <w:p w:rsidR="00A0147E" w:rsidRPr="008A1CC5" w:rsidRDefault="00A0147E" w:rsidP="008A1CC5">
            <w:pPr>
              <w:keepNext/>
              <w:widowControl w:val="0"/>
              <w:spacing w:line="360" w:lineRule="auto"/>
              <w:jc w:val="both"/>
              <w:rPr>
                <w:sz w:val="20"/>
              </w:rPr>
            </w:pPr>
            <w:r w:rsidRPr="008A1CC5">
              <w:rPr>
                <w:sz w:val="20"/>
              </w:rPr>
              <w:t>2</w:t>
            </w:r>
          </w:p>
          <w:p w:rsidR="00A0147E" w:rsidRPr="008A1CC5" w:rsidRDefault="00A0147E" w:rsidP="008A1CC5">
            <w:pPr>
              <w:keepNext/>
              <w:widowControl w:val="0"/>
              <w:spacing w:line="360" w:lineRule="auto"/>
              <w:jc w:val="both"/>
              <w:rPr>
                <w:sz w:val="20"/>
              </w:rPr>
            </w:pPr>
            <w:r w:rsidRPr="008A1CC5">
              <w:rPr>
                <w:sz w:val="20"/>
              </w:rPr>
              <w:t>26</w:t>
            </w:r>
          </w:p>
          <w:p w:rsidR="00A0147E" w:rsidRPr="008A1CC5" w:rsidRDefault="00A0147E" w:rsidP="008A1CC5">
            <w:pPr>
              <w:keepNext/>
              <w:widowControl w:val="0"/>
              <w:spacing w:line="360" w:lineRule="auto"/>
              <w:jc w:val="both"/>
              <w:rPr>
                <w:sz w:val="20"/>
              </w:rPr>
            </w:pPr>
            <w:r w:rsidRPr="008A1CC5">
              <w:rPr>
                <w:sz w:val="20"/>
              </w:rPr>
              <w:t>4</w:t>
            </w:r>
          </w:p>
          <w:p w:rsidR="00A0147E" w:rsidRPr="008A1CC5" w:rsidRDefault="00A0147E" w:rsidP="008A1CC5">
            <w:pPr>
              <w:keepNext/>
              <w:widowControl w:val="0"/>
              <w:spacing w:line="360" w:lineRule="auto"/>
              <w:jc w:val="both"/>
              <w:rPr>
                <w:sz w:val="20"/>
              </w:rPr>
            </w:pPr>
            <w:r w:rsidRPr="008A1CC5">
              <w:rPr>
                <w:sz w:val="20"/>
              </w:rPr>
              <w:t>4</w:t>
            </w:r>
          </w:p>
          <w:p w:rsidR="00A0147E" w:rsidRPr="008A1CC5" w:rsidRDefault="00A0147E" w:rsidP="008A1CC5">
            <w:pPr>
              <w:keepNext/>
              <w:widowControl w:val="0"/>
              <w:spacing w:line="360" w:lineRule="auto"/>
              <w:jc w:val="both"/>
              <w:rPr>
                <w:sz w:val="20"/>
              </w:rPr>
            </w:pPr>
            <w:r w:rsidRPr="008A1CC5">
              <w:rPr>
                <w:sz w:val="20"/>
              </w:rPr>
              <w:t>4</w:t>
            </w:r>
          </w:p>
          <w:p w:rsidR="00A0147E" w:rsidRPr="008A1CC5" w:rsidRDefault="00A0147E" w:rsidP="008A1CC5">
            <w:pPr>
              <w:keepNext/>
              <w:widowControl w:val="0"/>
              <w:spacing w:line="360" w:lineRule="auto"/>
              <w:jc w:val="both"/>
              <w:rPr>
                <w:sz w:val="20"/>
              </w:rPr>
            </w:pPr>
            <w:r w:rsidRPr="008A1CC5">
              <w:rPr>
                <w:sz w:val="20"/>
              </w:rPr>
              <w:t>8</w:t>
            </w:r>
          </w:p>
          <w:p w:rsidR="00A0147E" w:rsidRPr="008A1CC5" w:rsidRDefault="00A0147E" w:rsidP="008A1CC5">
            <w:pPr>
              <w:keepNext/>
              <w:widowControl w:val="0"/>
              <w:spacing w:line="360" w:lineRule="auto"/>
              <w:jc w:val="both"/>
              <w:rPr>
                <w:sz w:val="20"/>
              </w:rPr>
            </w:pPr>
            <w:r w:rsidRPr="008A1CC5">
              <w:rPr>
                <w:sz w:val="20"/>
              </w:rPr>
              <w:t>1</w:t>
            </w:r>
          </w:p>
          <w:p w:rsidR="00A0147E" w:rsidRPr="008A1CC5" w:rsidRDefault="00A0147E" w:rsidP="008A1CC5">
            <w:pPr>
              <w:keepNext/>
              <w:widowControl w:val="0"/>
              <w:spacing w:line="360" w:lineRule="auto"/>
              <w:jc w:val="both"/>
              <w:rPr>
                <w:sz w:val="20"/>
              </w:rPr>
            </w:pPr>
            <w:r w:rsidRPr="008A1CC5">
              <w:rPr>
                <w:sz w:val="20"/>
              </w:rPr>
              <w:t>6</w:t>
            </w:r>
          </w:p>
          <w:p w:rsidR="00A0147E" w:rsidRPr="008A1CC5" w:rsidRDefault="00A0147E" w:rsidP="008A1CC5">
            <w:pPr>
              <w:keepNext/>
              <w:widowControl w:val="0"/>
              <w:spacing w:line="360" w:lineRule="auto"/>
              <w:jc w:val="both"/>
              <w:rPr>
                <w:sz w:val="20"/>
              </w:rPr>
            </w:pPr>
            <w:r w:rsidRPr="008A1CC5">
              <w:rPr>
                <w:sz w:val="20"/>
              </w:rPr>
              <w:t>65</w:t>
            </w:r>
          </w:p>
        </w:tc>
        <w:tc>
          <w:tcPr>
            <w:tcW w:w="567" w:type="dxa"/>
          </w:tcPr>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r w:rsidRPr="008A1CC5">
              <w:rPr>
                <w:sz w:val="20"/>
              </w:rPr>
              <w:t>6</w:t>
            </w:r>
          </w:p>
          <w:p w:rsidR="00A0147E" w:rsidRPr="008A1CC5" w:rsidRDefault="00A0147E" w:rsidP="008A1CC5">
            <w:pPr>
              <w:keepNext/>
              <w:widowControl w:val="0"/>
              <w:spacing w:line="360" w:lineRule="auto"/>
              <w:jc w:val="both"/>
              <w:rPr>
                <w:sz w:val="20"/>
              </w:rPr>
            </w:pPr>
            <w:r w:rsidRPr="008A1CC5">
              <w:rPr>
                <w:sz w:val="20"/>
              </w:rPr>
              <w:t>2</w:t>
            </w:r>
          </w:p>
          <w:p w:rsidR="00A0147E" w:rsidRPr="008A1CC5" w:rsidRDefault="00A0147E" w:rsidP="008A1CC5">
            <w:pPr>
              <w:keepNext/>
              <w:widowControl w:val="0"/>
              <w:spacing w:line="360" w:lineRule="auto"/>
              <w:jc w:val="both"/>
              <w:rPr>
                <w:sz w:val="20"/>
              </w:rPr>
            </w:pPr>
            <w:r w:rsidRPr="008A1CC5">
              <w:rPr>
                <w:sz w:val="20"/>
              </w:rPr>
              <w:t>2</w:t>
            </w:r>
          </w:p>
          <w:p w:rsidR="00A0147E" w:rsidRPr="008A1CC5" w:rsidRDefault="00A0147E" w:rsidP="008A1CC5">
            <w:pPr>
              <w:keepNext/>
              <w:widowControl w:val="0"/>
              <w:spacing w:line="360" w:lineRule="auto"/>
              <w:jc w:val="both"/>
              <w:rPr>
                <w:sz w:val="20"/>
              </w:rPr>
            </w:pPr>
            <w:r w:rsidRPr="008A1CC5">
              <w:rPr>
                <w:sz w:val="20"/>
              </w:rPr>
              <w:t>1</w:t>
            </w: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r w:rsidRPr="008A1CC5">
              <w:rPr>
                <w:sz w:val="20"/>
              </w:rPr>
              <w:t>11</w:t>
            </w:r>
          </w:p>
        </w:tc>
        <w:tc>
          <w:tcPr>
            <w:tcW w:w="567" w:type="dxa"/>
          </w:tcPr>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r w:rsidRPr="008A1CC5">
              <w:rPr>
                <w:sz w:val="20"/>
              </w:rPr>
              <w:t>8</w:t>
            </w:r>
          </w:p>
          <w:p w:rsidR="00A0147E" w:rsidRPr="008A1CC5" w:rsidRDefault="00A0147E" w:rsidP="008A1CC5">
            <w:pPr>
              <w:keepNext/>
              <w:widowControl w:val="0"/>
              <w:spacing w:line="360" w:lineRule="auto"/>
              <w:jc w:val="both"/>
              <w:rPr>
                <w:sz w:val="20"/>
              </w:rPr>
            </w:pPr>
            <w:r w:rsidRPr="008A1CC5">
              <w:rPr>
                <w:sz w:val="20"/>
              </w:rPr>
              <w:t>2</w:t>
            </w:r>
          </w:p>
          <w:p w:rsidR="00A0147E" w:rsidRPr="008A1CC5" w:rsidRDefault="00A0147E" w:rsidP="008A1CC5">
            <w:pPr>
              <w:keepNext/>
              <w:widowControl w:val="0"/>
              <w:spacing w:line="360" w:lineRule="auto"/>
              <w:jc w:val="both"/>
              <w:rPr>
                <w:sz w:val="20"/>
              </w:rPr>
            </w:pPr>
            <w:r w:rsidRPr="008A1CC5">
              <w:rPr>
                <w:sz w:val="20"/>
              </w:rPr>
              <w:t>2</w:t>
            </w:r>
          </w:p>
          <w:p w:rsidR="00A0147E" w:rsidRPr="008A1CC5" w:rsidRDefault="00A0147E" w:rsidP="008A1CC5">
            <w:pPr>
              <w:keepNext/>
              <w:widowControl w:val="0"/>
              <w:spacing w:line="360" w:lineRule="auto"/>
              <w:jc w:val="both"/>
              <w:rPr>
                <w:sz w:val="20"/>
              </w:rPr>
            </w:pPr>
            <w:r w:rsidRPr="008A1CC5">
              <w:rPr>
                <w:sz w:val="20"/>
              </w:rPr>
              <w:t>-</w:t>
            </w: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r w:rsidRPr="008A1CC5">
              <w:rPr>
                <w:sz w:val="20"/>
              </w:rPr>
              <w:t>12</w:t>
            </w:r>
          </w:p>
        </w:tc>
        <w:tc>
          <w:tcPr>
            <w:tcW w:w="567" w:type="dxa"/>
          </w:tcPr>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r w:rsidRPr="008A1CC5">
              <w:rPr>
                <w:sz w:val="20"/>
              </w:rPr>
              <w:t>3</w:t>
            </w: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r w:rsidRPr="008A1CC5">
              <w:rPr>
                <w:sz w:val="20"/>
              </w:rPr>
              <w:t>3</w:t>
            </w:r>
          </w:p>
        </w:tc>
        <w:tc>
          <w:tcPr>
            <w:tcW w:w="567" w:type="dxa"/>
          </w:tcPr>
          <w:p w:rsidR="00A0147E" w:rsidRPr="008A1CC5" w:rsidRDefault="00A0147E" w:rsidP="008A1CC5">
            <w:pPr>
              <w:keepNext/>
              <w:widowControl w:val="0"/>
              <w:spacing w:line="360" w:lineRule="auto"/>
              <w:jc w:val="both"/>
              <w:rPr>
                <w:sz w:val="20"/>
              </w:rPr>
            </w:pPr>
            <w:r w:rsidRPr="008A1CC5">
              <w:rPr>
                <w:sz w:val="20"/>
              </w:rPr>
              <w:t>1</w:t>
            </w:r>
          </w:p>
          <w:p w:rsidR="00A0147E" w:rsidRPr="008A1CC5" w:rsidRDefault="00A0147E" w:rsidP="008A1CC5">
            <w:pPr>
              <w:keepNext/>
              <w:widowControl w:val="0"/>
              <w:spacing w:line="360" w:lineRule="auto"/>
              <w:jc w:val="both"/>
              <w:rPr>
                <w:sz w:val="20"/>
              </w:rPr>
            </w:pPr>
            <w:r w:rsidRPr="008A1CC5">
              <w:rPr>
                <w:sz w:val="20"/>
              </w:rPr>
              <w:t>1</w:t>
            </w:r>
          </w:p>
          <w:p w:rsidR="00A0147E" w:rsidRPr="008A1CC5" w:rsidRDefault="00A0147E" w:rsidP="008A1CC5">
            <w:pPr>
              <w:keepNext/>
              <w:widowControl w:val="0"/>
              <w:spacing w:line="360" w:lineRule="auto"/>
              <w:jc w:val="both"/>
              <w:rPr>
                <w:sz w:val="20"/>
              </w:rPr>
            </w:pPr>
            <w:r w:rsidRPr="008A1CC5">
              <w:rPr>
                <w:sz w:val="20"/>
              </w:rPr>
              <w:t>3</w:t>
            </w: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r w:rsidRPr="008A1CC5">
              <w:rPr>
                <w:sz w:val="20"/>
              </w:rPr>
              <w:t>2</w:t>
            </w:r>
          </w:p>
          <w:p w:rsidR="00A0147E" w:rsidRPr="008A1CC5" w:rsidRDefault="00A0147E" w:rsidP="008A1CC5">
            <w:pPr>
              <w:keepNext/>
              <w:widowControl w:val="0"/>
              <w:spacing w:line="360" w:lineRule="auto"/>
              <w:jc w:val="both"/>
              <w:rPr>
                <w:sz w:val="20"/>
              </w:rPr>
            </w:pPr>
            <w:r w:rsidRPr="008A1CC5">
              <w:rPr>
                <w:sz w:val="20"/>
              </w:rPr>
              <w:t>2</w:t>
            </w:r>
          </w:p>
          <w:p w:rsidR="00A0147E" w:rsidRPr="008A1CC5" w:rsidRDefault="00A0147E" w:rsidP="008A1CC5">
            <w:pPr>
              <w:keepNext/>
              <w:widowControl w:val="0"/>
              <w:spacing w:line="360" w:lineRule="auto"/>
              <w:jc w:val="both"/>
              <w:rPr>
                <w:sz w:val="20"/>
              </w:rPr>
            </w:pPr>
            <w:r w:rsidRPr="008A1CC5">
              <w:rPr>
                <w:sz w:val="20"/>
              </w:rPr>
              <w:t>8</w:t>
            </w:r>
          </w:p>
          <w:p w:rsidR="00A0147E" w:rsidRPr="008A1CC5" w:rsidRDefault="00A0147E" w:rsidP="008A1CC5">
            <w:pPr>
              <w:keepNext/>
              <w:widowControl w:val="0"/>
              <w:spacing w:line="360" w:lineRule="auto"/>
              <w:jc w:val="both"/>
              <w:rPr>
                <w:sz w:val="20"/>
              </w:rPr>
            </w:pPr>
            <w:r w:rsidRPr="008A1CC5">
              <w:rPr>
                <w:sz w:val="20"/>
              </w:rPr>
              <w:t>2</w:t>
            </w: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r w:rsidRPr="008A1CC5">
              <w:rPr>
                <w:sz w:val="20"/>
              </w:rPr>
              <w:t>19</w:t>
            </w:r>
          </w:p>
        </w:tc>
        <w:tc>
          <w:tcPr>
            <w:tcW w:w="567" w:type="dxa"/>
          </w:tcPr>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r w:rsidRPr="008A1CC5">
              <w:rPr>
                <w:sz w:val="20"/>
              </w:rPr>
              <w:t>1</w:t>
            </w:r>
          </w:p>
          <w:p w:rsidR="00A0147E" w:rsidRPr="008A1CC5" w:rsidRDefault="00A0147E" w:rsidP="008A1CC5">
            <w:pPr>
              <w:keepNext/>
              <w:widowControl w:val="0"/>
              <w:spacing w:line="360" w:lineRule="auto"/>
              <w:jc w:val="both"/>
              <w:rPr>
                <w:sz w:val="20"/>
              </w:rPr>
            </w:pPr>
            <w:r w:rsidRPr="008A1CC5">
              <w:rPr>
                <w:sz w:val="20"/>
              </w:rPr>
              <w:t>2</w:t>
            </w:r>
          </w:p>
          <w:p w:rsidR="00A0147E" w:rsidRPr="008A1CC5" w:rsidRDefault="00A0147E" w:rsidP="008A1CC5">
            <w:pPr>
              <w:keepNext/>
              <w:widowControl w:val="0"/>
              <w:spacing w:line="360" w:lineRule="auto"/>
              <w:jc w:val="both"/>
              <w:rPr>
                <w:sz w:val="20"/>
              </w:rPr>
            </w:pPr>
            <w:r w:rsidRPr="008A1CC5">
              <w:rPr>
                <w:sz w:val="20"/>
              </w:rPr>
              <w:t>1</w:t>
            </w: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r w:rsidRPr="008A1CC5">
              <w:rPr>
                <w:sz w:val="20"/>
              </w:rPr>
              <w:t>6</w:t>
            </w:r>
          </w:p>
          <w:p w:rsidR="00A0147E" w:rsidRPr="008A1CC5" w:rsidRDefault="00A0147E" w:rsidP="008A1CC5">
            <w:pPr>
              <w:keepNext/>
              <w:widowControl w:val="0"/>
              <w:spacing w:line="360" w:lineRule="auto"/>
              <w:jc w:val="both"/>
              <w:rPr>
                <w:sz w:val="20"/>
              </w:rPr>
            </w:pPr>
            <w:r w:rsidRPr="008A1CC5">
              <w:rPr>
                <w:sz w:val="20"/>
              </w:rPr>
              <w:t>2</w:t>
            </w:r>
          </w:p>
          <w:p w:rsidR="00A0147E" w:rsidRPr="008A1CC5" w:rsidRDefault="00A0147E" w:rsidP="008A1CC5">
            <w:pPr>
              <w:keepNext/>
              <w:widowControl w:val="0"/>
              <w:spacing w:line="360" w:lineRule="auto"/>
              <w:jc w:val="both"/>
              <w:rPr>
                <w:sz w:val="20"/>
              </w:rPr>
            </w:pPr>
            <w:r w:rsidRPr="008A1CC5">
              <w:rPr>
                <w:sz w:val="20"/>
              </w:rPr>
              <w:t>2</w:t>
            </w:r>
          </w:p>
          <w:p w:rsidR="00A0147E" w:rsidRPr="008A1CC5" w:rsidRDefault="00A0147E" w:rsidP="008A1CC5">
            <w:pPr>
              <w:keepNext/>
              <w:widowControl w:val="0"/>
              <w:spacing w:line="360" w:lineRule="auto"/>
              <w:jc w:val="both"/>
              <w:rPr>
                <w:sz w:val="20"/>
              </w:rPr>
            </w:pPr>
            <w:r w:rsidRPr="008A1CC5">
              <w:rPr>
                <w:sz w:val="20"/>
              </w:rPr>
              <w:t>2</w:t>
            </w: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r w:rsidRPr="008A1CC5">
              <w:rPr>
                <w:sz w:val="20"/>
              </w:rPr>
              <w:t>2</w:t>
            </w:r>
          </w:p>
          <w:p w:rsidR="00A0147E" w:rsidRPr="008A1CC5" w:rsidRDefault="00A0147E" w:rsidP="008A1CC5">
            <w:pPr>
              <w:keepNext/>
              <w:widowControl w:val="0"/>
              <w:spacing w:line="360" w:lineRule="auto"/>
              <w:jc w:val="both"/>
              <w:rPr>
                <w:sz w:val="20"/>
              </w:rPr>
            </w:pPr>
            <w:r w:rsidRPr="008A1CC5">
              <w:rPr>
                <w:sz w:val="20"/>
              </w:rPr>
              <w:t>18</w:t>
            </w:r>
          </w:p>
        </w:tc>
        <w:tc>
          <w:tcPr>
            <w:tcW w:w="567" w:type="dxa"/>
          </w:tcPr>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r w:rsidRPr="008A1CC5">
              <w:rPr>
                <w:sz w:val="20"/>
              </w:rPr>
              <w:t>5</w:t>
            </w: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r w:rsidRPr="008A1CC5">
              <w:rPr>
                <w:sz w:val="20"/>
              </w:rPr>
              <w:t>2</w:t>
            </w:r>
          </w:p>
          <w:p w:rsidR="00A0147E" w:rsidRPr="008A1CC5" w:rsidRDefault="00A0147E" w:rsidP="008A1CC5">
            <w:pPr>
              <w:keepNext/>
              <w:widowControl w:val="0"/>
              <w:spacing w:line="360" w:lineRule="auto"/>
              <w:jc w:val="both"/>
              <w:rPr>
                <w:sz w:val="20"/>
              </w:rPr>
            </w:pPr>
            <w:r w:rsidRPr="008A1CC5">
              <w:rPr>
                <w:sz w:val="20"/>
              </w:rPr>
              <w:t>2</w:t>
            </w:r>
          </w:p>
          <w:p w:rsidR="00A0147E" w:rsidRPr="008A1CC5" w:rsidRDefault="00A0147E" w:rsidP="008A1CC5">
            <w:pPr>
              <w:keepNext/>
              <w:widowControl w:val="0"/>
              <w:spacing w:line="360" w:lineRule="auto"/>
              <w:jc w:val="both"/>
              <w:rPr>
                <w:sz w:val="20"/>
              </w:rPr>
            </w:pPr>
            <w:r w:rsidRPr="008A1CC5">
              <w:rPr>
                <w:sz w:val="20"/>
              </w:rPr>
              <w:t>4</w:t>
            </w:r>
          </w:p>
          <w:p w:rsidR="00A0147E" w:rsidRPr="008A1CC5" w:rsidRDefault="00A0147E" w:rsidP="008A1CC5">
            <w:pPr>
              <w:keepNext/>
              <w:widowControl w:val="0"/>
              <w:spacing w:line="360" w:lineRule="auto"/>
              <w:jc w:val="both"/>
              <w:rPr>
                <w:sz w:val="20"/>
              </w:rPr>
            </w:pPr>
            <w:r w:rsidRPr="008A1CC5">
              <w:rPr>
                <w:sz w:val="20"/>
              </w:rPr>
              <w:t>1</w:t>
            </w:r>
          </w:p>
          <w:p w:rsidR="00A0147E" w:rsidRPr="008A1CC5" w:rsidRDefault="00A0147E" w:rsidP="008A1CC5">
            <w:pPr>
              <w:keepNext/>
              <w:widowControl w:val="0"/>
              <w:spacing w:line="360" w:lineRule="auto"/>
              <w:jc w:val="both"/>
              <w:rPr>
                <w:sz w:val="20"/>
              </w:rPr>
            </w:pPr>
            <w:r w:rsidRPr="008A1CC5">
              <w:rPr>
                <w:sz w:val="20"/>
              </w:rPr>
              <w:t>3</w:t>
            </w:r>
          </w:p>
          <w:p w:rsidR="00A0147E" w:rsidRPr="008A1CC5" w:rsidRDefault="00A0147E" w:rsidP="008A1CC5">
            <w:pPr>
              <w:keepNext/>
              <w:widowControl w:val="0"/>
              <w:spacing w:line="360" w:lineRule="auto"/>
              <w:jc w:val="both"/>
              <w:rPr>
                <w:sz w:val="20"/>
              </w:rPr>
            </w:pPr>
            <w:r w:rsidRPr="008A1CC5">
              <w:rPr>
                <w:sz w:val="20"/>
              </w:rPr>
              <w:t>17</w:t>
            </w:r>
          </w:p>
        </w:tc>
        <w:tc>
          <w:tcPr>
            <w:tcW w:w="567" w:type="dxa"/>
          </w:tcPr>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r w:rsidRPr="008A1CC5">
              <w:rPr>
                <w:sz w:val="20"/>
              </w:rPr>
              <w:t>4</w:t>
            </w: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r w:rsidRPr="008A1CC5">
              <w:rPr>
                <w:sz w:val="20"/>
              </w:rPr>
              <w:t>4</w:t>
            </w: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r w:rsidRPr="008A1CC5">
              <w:rPr>
                <w:sz w:val="20"/>
              </w:rPr>
              <w:t>8</w:t>
            </w:r>
          </w:p>
        </w:tc>
      </w:tr>
    </w:tbl>
    <w:p w:rsidR="008A1CC5" w:rsidRDefault="008A1CC5" w:rsidP="008A1CC5">
      <w:pPr>
        <w:keepNext/>
        <w:widowControl w:val="0"/>
        <w:spacing w:line="360" w:lineRule="auto"/>
        <w:ind w:firstLine="709"/>
        <w:jc w:val="both"/>
        <w:rPr>
          <w:sz w:val="28"/>
        </w:rPr>
      </w:pPr>
    </w:p>
    <w:p w:rsidR="00A0147E" w:rsidRPr="008A1CC5" w:rsidRDefault="00A0147E" w:rsidP="008A1CC5">
      <w:pPr>
        <w:keepNext/>
        <w:widowControl w:val="0"/>
        <w:spacing w:line="360" w:lineRule="auto"/>
        <w:ind w:firstLine="709"/>
        <w:jc w:val="both"/>
        <w:rPr>
          <w:sz w:val="28"/>
        </w:rPr>
      </w:pPr>
      <w:r w:rsidRPr="008A1CC5">
        <w:rPr>
          <w:sz w:val="28"/>
        </w:rPr>
        <w:t xml:space="preserve">Из таблицы видно, что для работы </w:t>
      </w:r>
      <w:r w:rsidR="00DA6764" w:rsidRPr="008A1CC5">
        <w:rPr>
          <w:sz w:val="28"/>
        </w:rPr>
        <w:t>на ферме СПК «ЛУЧ»</w:t>
      </w:r>
      <w:r w:rsidRPr="008A1CC5">
        <w:rPr>
          <w:sz w:val="28"/>
        </w:rPr>
        <w:t xml:space="preserve"> необходимо 65 человек.</w:t>
      </w:r>
    </w:p>
    <w:p w:rsidR="00A0147E" w:rsidRPr="008A1CC5" w:rsidRDefault="00A0147E" w:rsidP="008A1CC5">
      <w:pPr>
        <w:keepNext/>
        <w:widowControl w:val="0"/>
        <w:spacing w:line="360" w:lineRule="auto"/>
        <w:ind w:firstLine="709"/>
        <w:jc w:val="both"/>
        <w:rPr>
          <w:sz w:val="28"/>
        </w:rPr>
      </w:pPr>
      <w:r w:rsidRPr="008A1CC5">
        <w:rPr>
          <w:sz w:val="28"/>
        </w:rPr>
        <w:t xml:space="preserve">Также для определения годового фонда оплаты труда нам необходимо рассчитать дневные тарифные ставки по каждому разряду оплаты труда, исходя из 18 разрядной тарифной сетки. Данный расчет произведен в таблице </w:t>
      </w:r>
      <w:r w:rsidR="00765070" w:rsidRPr="008A1CC5">
        <w:rPr>
          <w:sz w:val="28"/>
        </w:rPr>
        <w:t>21</w:t>
      </w:r>
      <w:r w:rsidRPr="008A1CC5">
        <w:rPr>
          <w:sz w:val="28"/>
        </w:rPr>
        <w:t>.</w:t>
      </w:r>
    </w:p>
    <w:p w:rsidR="00A0147E" w:rsidRPr="008A1CC5" w:rsidRDefault="008A1CC5" w:rsidP="008A1CC5">
      <w:pPr>
        <w:keepNext/>
        <w:widowControl w:val="0"/>
        <w:spacing w:line="360" w:lineRule="auto"/>
        <w:ind w:firstLine="709"/>
        <w:jc w:val="both"/>
        <w:rPr>
          <w:b/>
          <w:sz w:val="28"/>
        </w:rPr>
      </w:pPr>
      <w:r>
        <w:rPr>
          <w:sz w:val="28"/>
        </w:rPr>
        <w:br w:type="page"/>
      </w:r>
      <w:r w:rsidR="00E23DE8" w:rsidRPr="008A1CC5">
        <w:rPr>
          <w:sz w:val="28"/>
        </w:rPr>
        <w:t xml:space="preserve">Таблица </w:t>
      </w:r>
      <w:r w:rsidR="00765070" w:rsidRPr="008A1CC5">
        <w:rPr>
          <w:sz w:val="28"/>
        </w:rPr>
        <w:t>21</w:t>
      </w:r>
      <w:r w:rsidR="00DA6764" w:rsidRPr="008A1CC5">
        <w:rPr>
          <w:sz w:val="28"/>
        </w:rPr>
        <w:t xml:space="preserve"> - </w:t>
      </w:r>
      <w:r w:rsidR="00A0147E" w:rsidRPr="008A1CC5">
        <w:rPr>
          <w:sz w:val="28"/>
        </w:rPr>
        <w:t>Расчет дневных тарифных ставок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843"/>
        <w:gridCol w:w="1417"/>
        <w:gridCol w:w="1843"/>
        <w:gridCol w:w="1417"/>
        <w:gridCol w:w="1464"/>
      </w:tblGrid>
      <w:tr w:rsidR="00A0147E" w:rsidRPr="008A1CC5">
        <w:trPr>
          <w:cantSplit/>
        </w:trPr>
        <w:tc>
          <w:tcPr>
            <w:tcW w:w="1526" w:type="dxa"/>
            <w:vMerge w:val="restart"/>
          </w:tcPr>
          <w:p w:rsidR="00A0147E" w:rsidRPr="008A1CC5" w:rsidRDefault="00A0147E" w:rsidP="008A1CC5">
            <w:pPr>
              <w:keepNext/>
              <w:widowControl w:val="0"/>
              <w:spacing w:line="360" w:lineRule="auto"/>
              <w:jc w:val="both"/>
              <w:rPr>
                <w:sz w:val="20"/>
              </w:rPr>
            </w:pPr>
            <w:r w:rsidRPr="008A1CC5">
              <w:rPr>
                <w:sz w:val="20"/>
              </w:rPr>
              <w:t>Разряд</w:t>
            </w:r>
          </w:p>
          <w:p w:rsidR="00A0147E" w:rsidRPr="008A1CC5" w:rsidRDefault="00A0147E" w:rsidP="008A1CC5">
            <w:pPr>
              <w:keepNext/>
              <w:widowControl w:val="0"/>
              <w:spacing w:line="360" w:lineRule="auto"/>
              <w:jc w:val="both"/>
              <w:rPr>
                <w:sz w:val="20"/>
              </w:rPr>
            </w:pPr>
            <w:r w:rsidRPr="008A1CC5">
              <w:rPr>
                <w:sz w:val="20"/>
              </w:rPr>
              <w:t>Работы</w:t>
            </w:r>
          </w:p>
        </w:tc>
        <w:tc>
          <w:tcPr>
            <w:tcW w:w="1843" w:type="dxa"/>
            <w:vMerge w:val="restart"/>
          </w:tcPr>
          <w:p w:rsidR="00A0147E" w:rsidRPr="008A1CC5" w:rsidRDefault="00A0147E" w:rsidP="008A1CC5">
            <w:pPr>
              <w:keepNext/>
              <w:widowControl w:val="0"/>
              <w:spacing w:line="360" w:lineRule="auto"/>
              <w:jc w:val="both"/>
              <w:rPr>
                <w:sz w:val="20"/>
              </w:rPr>
            </w:pPr>
            <w:r w:rsidRPr="008A1CC5">
              <w:rPr>
                <w:sz w:val="20"/>
              </w:rPr>
              <w:t>Тарифный коэффициент</w:t>
            </w:r>
          </w:p>
        </w:tc>
        <w:tc>
          <w:tcPr>
            <w:tcW w:w="1417" w:type="dxa"/>
            <w:vMerge w:val="restart"/>
          </w:tcPr>
          <w:p w:rsidR="00A0147E" w:rsidRPr="008A1CC5" w:rsidRDefault="00A0147E" w:rsidP="008A1CC5">
            <w:pPr>
              <w:keepNext/>
              <w:widowControl w:val="0"/>
              <w:spacing w:line="360" w:lineRule="auto"/>
              <w:jc w:val="both"/>
              <w:rPr>
                <w:sz w:val="20"/>
              </w:rPr>
            </w:pPr>
            <w:r w:rsidRPr="008A1CC5">
              <w:rPr>
                <w:sz w:val="20"/>
              </w:rPr>
              <w:t>Тарифная ставка, руб.</w:t>
            </w:r>
          </w:p>
        </w:tc>
        <w:tc>
          <w:tcPr>
            <w:tcW w:w="1843" w:type="dxa"/>
            <w:vMerge w:val="restart"/>
          </w:tcPr>
          <w:p w:rsidR="00A0147E" w:rsidRPr="008A1CC5" w:rsidRDefault="00A0147E" w:rsidP="008A1CC5">
            <w:pPr>
              <w:keepNext/>
              <w:widowControl w:val="0"/>
              <w:spacing w:line="360" w:lineRule="auto"/>
              <w:jc w:val="both"/>
              <w:rPr>
                <w:sz w:val="20"/>
              </w:rPr>
            </w:pPr>
            <w:r w:rsidRPr="008A1CC5">
              <w:rPr>
                <w:sz w:val="20"/>
              </w:rPr>
              <w:t xml:space="preserve">Фонд оплаты </w:t>
            </w:r>
          </w:p>
          <w:p w:rsidR="00A0147E" w:rsidRPr="008A1CC5" w:rsidRDefault="00A0147E" w:rsidP="008A1CC5">
            <w:pPr>
              <w:keepNext/>
              <w:widowControl w:val="0"/>
              <w:spacing w:line="360" w:lineRule="auto"/>
              <w:jc w:val="both"/>
              <w:rPr>
                <w:sz w:val="20"/>
              </w:rPr>
            </w:pPr>
            <w:r w:rsidRPr="008A1CC5">
              <w:rPr>
                <w:sz w:val="20"/>
              </w:rPr>
              <w:t>с учетом коэффициента на условия труда, руб.</w:t>
            </w:r>
          </w:p>
        </w:tc>
        <w:tc>
          <w:tcPr>
            <w:tcW w:w="2881" w:type="dxa"/>
            <w:gridSpan w:val="2"/>
          </w:tcPr>
          <w:p w:rsidR="00A0147E" w:rsidRPr="008A1CC5" w:rsidRDefault="00A0147E" w:rsidP="008A1CC5">
            <w:pPr>
              <w:keepNext/>
              <w:widowControl w:val="0"/>
              <w:spacing w:line="360" w:lineRule="auto"/>
              <w:jc w:val="both"/>
              <w:rPr>
                <w:sz w:val="20"/>
              </w:rPr>
            </w:pPr>
            <w:r w:rsidRPr="008A1CC5">
              <w:rPr>
                <w:sz w:val="20"/>
              </w:rPr>
              <w:t>Дневная тарифная ставка, руб.</w:t>
            </w:r>
          </w:p>
        </w:tc>
      </w:tr>
      <w:tr w:rsidR="00A0147E" w:rsidRPr="008A1CC5">
        <w:trPr>
          <w:cantSplit/>
        </w:trPr>
        <w:tc>
          <w:tcPr>
            <w:tcW w:w="1526" w:type="dxa"/>
            <w:vMerge/>
          </w:tcPr>
          <w:p w:rsidR="00A0147E" w:rsidRPr="008A1CC5" w:rsidRDefault="00A0147E" w:rsidP="008A1CC5">
            <w:pPr>
              <w:keepNext/>
              <w:widowControl w:val="0"/>
              <w:spacing w:line="360" w:lineRule="auto"/>
              <w:jc w:val="both"/>
              <w:rPr>
                <w:sz w:val="20"/>
              </w:rPr>
            </w:pPr>
          </w:p>
        </w:tc>
        <w:tc>
          <w:tcPr>
            <w:tcW w:w="1843" w:type="dxa"/>
            <w:vMerge/>
          </w:tcPr>
          <w:p w:rsidR="00A0147E" w:rsidRPr="008A1CC5" w:rsidRDefault="00A0147E" w:rsidP="008A1CC5">
            <w:pPr>
              <w:keepNext/>
              <w:widowControl w:val="0"/>
              <w:spacing w:line="360" w:lineRule="auto"/>
              <w:jc w:val="both"/>
              <w:rPr>
                <w:sz w:val="20"/>
              </w:rPr>
            </w:pPr>
          </w:p>
        </w:tc>
        <w:tc>
          <w:tcPr>
            <w:tcW w:w="1417" w:type="dxa"/>
            <w:vMerge/>
          </w:tcPr>
          <w:p w:rsidR="00A0147E" w:rsidRPr="008A1CC5" w:rsidRDefault="00A0147E" w:rsidP="008A1CC5">
            <w:pPr>
              <w:keepNext/>
              <w:widowControl w:val="0"/>
              <w:spacing w:line="360" w:lineRule="auto"/>
              <w:jc w:val="both"/>
              <w:rPr>
                <w:sz w:val="20"/>
              </w:rPr>
            </w:pPr>
          </w:p>
        </w:tc>
        <w:tc>
          <w:tcPr>
            <w:tcW w:w="1843" w:type="dxa"/>
            <w:vMerge/>
          </w:tcPr>
          <w:p w:rsidR="00A0147E" w:rsidRPr="008A1CC5" w:rsidRDefault="00A0147E" w:rsidP="008A1CC5">
            <w:pPr>
              <w:keepNext/>
              <w:widowControl w:val="0"/>
              <w:spacing w:line="360" w:lineRule="auto"/>
              <w:jc w:val="both"/>
              <w:rPr>
                <w:sz w:val="20"/>
              </w:rPr>
            </w:pPr>
          </w:p>
        </w:tc>
        <w:tc>
          <w:tcPr>
            <w:tcW w:w="1417" w:type="dxa"/>
          </w:tcPr>
          <w:p w:rsidR="00A0147E" w:rsidRPr="008A1CC5" w:rsidRDefault="00A0147E" w:rsidP="008A1CC5">
            <w:pPr>
              <w:keepNext/>
              <w:widowControl w:val="0"/>
              <w:spacing w:line="360" w:lineRule="auto"/>
              <w:jc w:val="both"/>
              <w:rPr>
                <w:sz w:val="20"/>
              </w:rPr>
            </w:pPr>
            <w:r w:rsidRPr="008A1CC5">
              <w:rPr>
                <w:sz w:val="20"/>
              </w:rPr>
              <w:t xml:space="preserve">При </w:t>
            </w:r>
          </w:p>
          <w:p w:rsidR="00A0147E" w:rsidRPr="008A1CC5" w:rsidRDefault="00A0147E" w:rsidP="008A1CC5">
            <w:pPr>
              <w:keepNext/>
              <w:widowControl w:val="0"/>
              <w:spacing w:line="360" w:lineRule="auto"/>
              <w:jc w:val="both"/>
              <w:rPr>
                <w:sz w:val="20"/>
              </w:rPr>
            </w:pPr>
            <w:r w:rsidRPr="008A1CC5">
              <w:rPr>
                <w:sz w:val="20"/>
              </w:rPr>
              <w:t>6-дневной рабочей неделе</w:t>
            </w:r>
          </w:p>
          <w:p w:rsidR="00A0147E" w:rsidRPr="008A1CC5" w:rsidRDefault="00A0147E" w:rsidP="008A1CC5">
            <w:pPr>
              <w:keepNext/>
              <w:widowControl w:val="0"/>
              <w:spacing w:line="360" w:lineRule="auto"/>
              <w:jc w:val="both"/>
              <w:rPr>
                <w:sz w:val="20"/>
              </w:rPr>
            </w:pPr>
            <w:r w:rsidRPr="008A1CC5">
              <w:rPr>
                <w:sz w:val="20"/>
              </w:rPr>
              <w:t>25,2</w:t>
            </w:r>
          </w:p>
        </w:tc>
        <w:tc>
          <w:tcPr>
            <w:tcW w:w="1464" w:type="dxa"/>
          </w:tcPr>
          <w:p w:rsidR="00A0147E" w:rsidRPr="008A1CC5" w:rsidRDefault="00A0147E" w:rsidP="008A1CC5">
            <w:pPr>
              <w:keepNext/>
              <w:widowControl w:val="0"/>
              <w:spacing w:line="360" w:lineRule="auto"/>
              <w:jc w:val="both"/>
              <w:rPr>
                <w:sz w:val="20"/>
              </w:rPr>
            </w:pPr>
            <w:r w:rsidRPr="008A1CC5">
              <w:rPr>
                <w:sz w:val="20"/>
              </w:rPr>
              <w:t xml:space="preserve">При </w:t>
            </w:r>
          </w:p>
          <w:p w:rsidR="00A0147E" w:rsidRPr="008A1CC5" w:rsidRDefault="00A0147E" w:rsidP="008A1CC5">
            <w:pPr>
              <w:keepNext/>
              <w:widowControl w:val="0"/>
              <w:spacing w:line="360" w:lineRule="auto"/>
              <w:jc w:val="both"/>
              <w:rPr>
                <w:sz w:val="20"/>
              </w:rPr>
            </w:pPr>
            <w:r w:rsidRPr="008A1CC5">
              <w:rPr>
                <w:sz w:val="20"/>
              </w:rPr>
              <w:t>5-дневной рабочей неделе</w:t>
            </w:r>
          </w:p>
          <w:p w:rsidR="00A0147E" w:rsidRPr="008A1CC5" w:rsidRDefault="00A0147E" w:rsidP="008A1CC5">
            <w:pPr>
              <w:keepNext/>
              <w:widowControl w:val="0"/>
              <w:spacing w:line="360" w:lineRule="auto"/>
              <w:jc w:val="both"/>
              <w:rPr>
                <w:sz w:val="20"/>
              </w:rPr>
            </w:pPr>
            <w:r w:rsidRPr="008A1CC5">
              <w:rPr>
                <w:sz w:val="20"/>
              </w:rPr>
              <w:t>21,15</w:t>
            </w:r>
          </w:p>
        </w:tc>
      </w:tr>
      <w:tr w:rsidR="00A0147E" w:rsidRPr="008A1CC5">
        <w:tc>
          <w:tcPr>
            <w:tcW w:w="1526" w:type="dxa"/>
          </w:tcPr>
          <w:p w:rsidR="00A0147E" w:rsidRPr="008A1CC5" w:rsidRDefault="00A0147E" w:rsidP="008A1CC5">
            <w:pPr>
              <w:keepNext/>
              <w:widowControl w:val="0"/>
              <w:spacing w:line="360" w:lineRule="auto"/>
              <w:jc w:val="both"/>
              <w:rPr>
                <w:sz w:val="20"/>
              </w:rPr>
            </w:pPr>
            <w:r w:rsidRPr="008A1CC5">
              <w:rPr>
                <w:sz w:val="20"/>
              </w:rPr>
              <w:t>1</w:t>
            </w:r>
          </w:p>
          <w:p w:rsidR="00A0147E" w:rsidRPr="008A1CC5" w:rsidRDefault="00A0147E" w:rsidP="008A1CC5">
            <w:pPr>
              <w:keepNext/>
              <w:widowControl w:val="0"/>
              <w:spacing w:line="360" w:lineRule="auto"/>
              <w:jc w:val="both"/>
              <w:rPr>
                <w:sz w:val="20"/>
              </w:rPr>
            </w:pPr>
            <w:r w:rsidRPr="008A1CC5">
              <w:rPr>
                <w:sz w:val="20"/>
              </w:rPr>
              <w:t>2</w:t>
            </w:r>
          </w:p>
          <w:p w:rsidR="00A0147E" w:rsidRPr="008A1CC5" w:rsidRDefault="00A0147E" w:rsidP="008A1CC5">
            <w:pPr>
              <w:keepNext/>
              <w:widowControl w:val="0"/>
              <w:spacing w:line="360" w:lineRule="auto"/>
              <w:jc w:val="both"/>
              <w:rPr>
                <w:sz w:val="20"/>
              </w:rPr>
            </w:pPr>
            <w:r w:rsidRPr="008A1CC5">
              <w:rPr>
                <w:sz w:val="20"/>
              </w:rPr>
              <w:t>3</w:t>
            </w:r>
          </w:p>
          <w:p w:rsidR="00A0147E" w:rsidRPr="008A1CC5" w:rsidRDefault="00A0147E" w:rsidP="008A1CC5">
            <w:pPr>
              <w:keepNext/>
              <w:widowControl w:val="0"/>
              <w:spacing w:line="360" w:lineRule="auto"/>
              <w:jc w:val="both"/>
              <w:rPr>
                <w:sz w:val="20"/>
              </w:rPr>
            </w:pPr>
            <w:r w:rsidRPr="008A1CC5">
              <w:rPr>
                <w:sz w:val="20"/>
              </w:rPr>
              <w:t>4</w:t>
            </w:r>
          </w:p>
          <w:p w:rsidR="00A0147E" w:rsidRPr="008A1CC5" w:rsidRDefault="00A0147E" w:rsidP="008A1CC5">
            <w:pPr>
              <w:keepNext/>
              <w:widowControl w:val="0"/>
              <w:spacing w:line="360" w:lineRule="auto"/>
              <w:jc w:val="both"/>
              <w:rPr>
                <w:sz w:val="20"/>
              </w:rPr>
            </w:pPr>
            <w:r w:rsidRPr="008A1CC5">
              <w:rPr>
                <w:sz w:val="20"/>
              </w:rPr>
              <w:t>5</w:t>
            </w:r>
          </w:p>
          <w:p w:rsidR="00A0147E" w:rsidRPr="008A1CC5" w:rsidRDefault="00A0147E" w:rsidP="008A1CC5">
            <w:pPr>
              <w:keepNext/>
              <w:widowControl w:val="0"/>
              <w:spacing w:line="360" w:lineRule="auto"/>
              <w:jc w:val="both"/>
              <w:rPr>
                <w:sz w:val="20"/>
              </w:rPr>
            </w:pPr>
            <w:r w:rsidRPr="008A1CC5">
              <w:rPr>
                <w:sz w:val="20"/>
              </w:rPr>
              <w:t>6</w:t>
            </w:r>
          </w:p>
          <w:p w:rsidR="00A0147E" w:rsidRPr="008A1CC5" w:rsidRDefault="00A0147E" w:rsidP="008A1CC5">
            <w:pPr>
              <w:keepNext/>
              <w:widowControl w:val="0"/>
              <w:spacing w:line="360" w:lineRule="auto"/>
              <w:jc w:val="both"/>
              <w:rPr>
                <w:sz w:val="20"/>
              </w:rPr>
            </w:pPr>
            <w:r w:rsidRPr="008A1CC5">
              <w:rPr>
                <w:sz w:val="20"/>
              </w:rPr>
              <w:t>7</w:t>
            </w:r>
          </w:p>
          <w:p w:rsidR="00A0147E" w:rsidRPr="008A1CC5" w:rsidRDefault="00A0147E" w:rsidP="008A1CC5">
            <w:pPr>
              <w:keepNext/>
              <w:widowControl w:val="0"/>
              <w:spacing w:line="360" w:lineRule="auto"/>
              <w:jc w:val="both"/>
              <w:rPr>
                <w:sz w:val="20"/>
              </w:rPr>
            </w:pPr>
            <w:r w:rsidRPr="008A1CC5">
              <w:rPr>
                <w:sz w:val="20"/>
              </w:rPr>
              <w:t>8</w:t>
            </w:r>
          </w:p>
          <w:p w:rsidR="00A0147E" w:rsidRPr="008A1CC5" w:rsidRDefault="00A0147E" w:rsidP="008A1CC5">
            <w:pPr>
              <w:keepNext/>
              <w:widowControl w:val="0"/>
              <w:spacing w:line="360" w:lineRule="auto"/>
              <w:jc w:val="both"/>
              <w:rPr>
                <w:sz w:val="20"/>
              </w:rPr>
            </w:pPr>
            <w:r w:rsidRPr="008A1CC5">
              <w:rPr>
                <w:sz w:val="20"/>
              </w:rPr>
              <w:t>9</w:t>
            </w:r>
          </w:p>
          <w:p w:rsidR="00A0147E" w:rsidRPr="008A1CC5" w:rsidRDefault="00A0147E" w:rsidP="008A1CC5">
            <w:pPr>
              <w:keepNext/>
              <w:widowControl w:val="0"/>
              <w:spacing w:line="360" w:lineRule="auto"/>
              <w:jc w:val="both"/>
              <w:rPr>
                <w:sz w:val="20"/>
              </w:rPr>
            </w:pPr>
            <w:r w:rsidRPr="008A1CC5">
              <w:rPr>
                <w:sz w:val="20"/>
              </w:rPr>
              <w:t>10</w:t>
            </w:r>
          </w:p>
          <w:p w:rsidR="00A0147E" w:rsidRPr="008A1CC5" w:rsidRDefault="00A0147E" w:rsidP="008A1CC5">
            <w:pPr>
              <w:keepNext/>
              <w:widowControl w:val="0"/>
              <w:spacing w:line="360" w:lineRule="auto"/>
              <w:jc w:val="both"/>
              <w:rPr>
                <w:sz w:val="20"/>
              </w:rPr>
            </w:pPr>
            <w:r w:rsidRPr="008A1CC5">
              <w:rPr>
                <w:sz w:val="20"/>
              </w:rPr>
              <w:t>11</w:t>
            </w:r>
          </w:p>
          <w:p w:rsidR="00A0147E" w:rsidRPr="008A1CC5" w:rsidRDefault="00A0147E" w:rsidP="008A1CC5">
            <w:pPr>
              <w:keepNext/>
              <w:widowControl w:val="0"/>
              <w:spacing w:line="360" w:lineRule="auto"/>
              <w:jc w:val="both"/>
              <w:rPr>
                <w:sz w:val="20"/>
              </w:rPr>
            </w:pPr>
            <w:r w:rsidRPr="008A1CC5">
              <w:rPr>
                <w:sz w:val="20"/>
              </w:rPr>
              <w:t>12</w:t>
            </w:r>
          </w:p>
          <w:p w:rsidR="00A0147E" w:rsidRPr="008A1CC5" w:rsidRDefault="00A0147E" w:rsidP="008A1CC5">
            <w:pPr>
              <w:keepNext/>
              <w:widowControl w:val="0"/>
              <w:spacing w:line="360" w:lineRule="auto"/>
              <w:jc w:val="both"/>
              <w:rPr>
                <w:sz w:val="20"/>
              </w:rPr>
            </w:pPr>
            <w:r w:rsidRPr="008A1CC5">
              <w:rPr>
                <w:sz w:val="20"/>
              </w:rPr>
              <w:t>13</w:t>
            </w:r>
          </w:p>
          <w:p w:rsidR="00A0147E" w:rsidRPr="008A1CC5" w:rsidRDefault="00A0147E" w:rsidP="008A1CC5">
            <w:pPr>
              <w:keepNext/>
              <w:widowControl w:val="0"/>
              <w:spacing w:line="360" w:lineRule="auto"/>
              <w:jc w:val="both"/>
              <w:rPr>
                <w:sz w:val="20"/>
              </w:rPr>
            </w:pPr>
            <w:r w:rsidRPr="008A1CC5">
              <w:rPr>
                <w:sz w:val="20"/>
              </w:rPr>
              <w:t>14</w:t>
            </w:r>
          </w:p>
          <w:p w:rsidR="00A0147E" w:rsidRPr="008A1CC5" w:rsidRDefault="00A0147E" w:rsidP="008A1CC5">
            <w:pPr>
              <w:keepNext/>
              <w:widowControl w:val="0"/>
              <w:spacing w:line="360" w:lineRule="auto"/>
              <w:jc w:val="both"/>
              <w:rPr>
                <w:sz w:val="20"/>
              </w:rPr>
            </w:pPr>
            <w:r w:rsidRPr="008A1CC5">
              <w:rPr>
                <w:sz w:val="20"/>
              </w:rPr>
              <w:t>15</w:t>
            </w:r>
          </w:p>
          <w:p w:rsidR="00A0147E" w:rsidRPr="008A1CC5" w:rsidRDefault="00A0147E" w:rsidP="008A1CC5">
            <w:pPr>
              <w:keepNext/>
              <w:widowControl w:val="0"/>
              <w:spacing w:line="360" w:lineRule="auto"/>
              <w:jc w:val="both"/>
              <w:rPr>
                <w:sz w:val="20"/>
              </w:rPr>
            </w:pPr>
            <w:r w:rsidRPr="008A1CC5">
              <w:rPr>
                <w:sz w:val="20"/>
              </w:rPr>
              <w:t>16</w:t>
            </w:r>
          </w:p>
          <w:p w:rsidR="00A0147E" w:rsidRPr="008A1CC5" w:rsidRDefault="00A0147E" w:rsidP="008A1CC5">
            <w:pPr>
              <w:keepNext/>
              <w:widowControl w:val="0"/>
              <w:spacing w:line="360" w:lineRule="auto"/>
              <w:jc w:val="both"/>
              <w:rPr>
                <w:sz w:val="20"/>
              </w:rPr>
            </w:pPr>
            <w:r w:rsidRPr="008A1CC5">
              <w:rPr>
                <w:sz w:val="20"/>
              </w:rPr>
              <w:t>17</w:t>
            </w:r>
          </w:p>
          <w:p w:rsidR="00A0147E" w:rsidRPr="008A1CC5" w:rsidRDefault="00A0147E" w:rsidP="008A1CC5">
            <w:pPr>
              <w:keepNext/>
              <w:widowControl w:val="0"/>
              <w:spacing w:line="360" w:lineRule="auto"/>
              <w:jc w:val="both"/>
              <w:rPr>
                <w:sz w:val="20"/>
              </w:rPr>
            </w:pPr>
            <w:r w:rsidRPr="008A1CC5">
              <w:rPr>
                <w:sz w:val="20"/>
              </w:rPr>
              <w:t>18</w:t>
            </w:r>
          </w:p>
        </w:tc>
        <w:tc>
          <w:tcPr>
            <w:tcW w:w="1843" w:type="dxa"/>
          </w:tcPr>
          <w:p w:rsidR="00A0147E" w:rsidRPr="008A1CC5" w:rsidRDefault="00A0147E" w:rsidP="008A1CC5">
            <w:pPr>
              <w:keepNext/>
              <w:widowControl w:val="0"/>
              <w:spacing w:line="360" w:lineRule="auto"/>
              <w:jc w:val="both"/>
              <w:rPr>
                <w:sz w:val="20"/>
              </w:rPr>
            </w:pPr>
            <w:r w:rsidRPr="008A1CC5">
              <w:rPr>
                <w:sz w:val="20"/>
              </w:rPr>
              <w:t>1,0</w:t>
            </w:r>
          </w:p>
          <w:p w:rsidR="00A0147E" w:rsidRPr="008A1CC5" w:rsidRDefault="00A0147E" w:rsidP="008A1CC5">
            <w:pPr>
              <w:keepNext/>
              <w:widowControl w:val="0"/>
              <w:spacing w:line="360" w:lineRule="auto"/>
              <w:jc w:val="both"/>
              <w:rPr>
                <w:sz w:val="20"/>
              </w:rPr>
            </w:pPr>
            <w:r w:rsidRPr="008A1CC5">
              <w:rPr>
                <w:sz w:val="20"/>
              </w:rPr>
              <w:t>1,11</w:t>
            </w:r>
          </w:p>
          <w:p w:rsidR="00A0147E" w:rsidRPr="008A1CC5" w:rsidRDefault="00A0147E" w:rsidP="008A1CC5">
            <w:pPr>
              <w:keepNext/>
              <w:widowControl w:val="0"/>
              <w:spacing w:line="360" w:lineRule="auto"/>
              <w:jc w:val="both"/>
              <w:rPr>
                <w:sz w:val="20"/>
              </w:rPr>
            </w:pPr>
            <w:r w:rsidRPr="008A1CC5">
              <w:rPr>
                <w:sz w:val="20"/>
              </w:rPr>
              <w:t>1,23</w:t>
            </w:r>
          </w:p>
          <w:p w:rsidR="00A0147E" w:rsidRPr="008A1CC5" w:rsidRDefault="00A0147E" w:rsidP="008A1CC5">
            <w:pPr>
              <w:keepNext/>
              <w:widowControl w:val="0"/>
              <w:spacing w:line="360" w:lineRule="auto"/>
              <w:jc w:val="both"/>
              <w:rPr>
                <w:sz w:val="20"/>
              </w:rPr>
            </w:pPr>
            <w:r w:rsidRPr="008A1CC5">
              <w:rPr>
                <w:sz w:val="20"/>
              </w:rPr>
              <w:t>1,36</w:t>
            </w:r>
          </w:p>
          <w:p w:rsidR="00A0147E" w:rsidRPr="008A1CC5" w:rsidRDefault="00A0147E" w:rsidP="008A1CC5">
            <w:pPr>
              <w:keepNext/>
              <w:widowControl w:val="0"/>
              <w:spacing w:line="360" w:lineRule="auto"/>
              <w:jc w:val="both"/>
              <w:rPr>
                <w:sz w:val="20"/>
              </w:rPr>
            </w:pPr>
            <w:r w:rsidRPr="008A1CC5">
              <w:rPr>
                <w:sz w:val="20"/>
              </w:rPr>
              <w:t>1,51</w:t>
            </w:r>
          </w:p>
          <w:p w:rsidR="00A0147E" w:rsidRPr="008A1CC5" w:rsidRDefault="00A0147E" w:rsidP="008A1CC5">
            <w:pPr>
              <w:keepNext/>
              <w:widowControl w:val="0"/>
              <w:spacing w:line="360" w:lineRule="auto"/>
              <w:jc w:val="both"/>
              <w:rPr>
                <w:sz w:val="20"/>
              </w:rPr>
            </w:pPr>
            <w:r w:rsidRPr="008A1CC5">
              <w:rPr>
                <w:sz w:val="20"/>
              </w:rPr>
              <w:t>1,67</w:t>
            </w:r>
          </w:p>
          <w:p w:rsidR="00A0147E" w:rsidRPr="008A1CC5" w:rsidRDefault="00A0147E" w:rsidP="008A1CC5">
            <w:pPr>
              <w:keepNext/>
              <w:widowControl w:val="0"/>
              <w:spacing w:line="360" w:lineRule="auto"/>
              <w:jc w:val="both"/>
              <w:rPr>
                <w:sz w:val="20"/>
              </w:rPr>
            </w:pPr>
            <w:r w:rsidRPr="008A1CC5">
              <w:rPr>
                <w:sz w:val="20"/>
              </w:rPr>
              <w:t>1,84</w:t>
            </w:r>
          </w:p>
          <w:p w:rsidR="00A0147E" w:rsidRPr="008A1CC5" w:rsidRDefault="00A0147E" w:rsidP="008A1CC5">
            <w:pPr>
              <w:keepNext/>
              <w:widowControl w:val="0"/>
              <w:spacing w:line="360" w:lineRule="auto"/>
              <w:jc w:val="both"/>
              <w:rPr>
                <w:sz w:val="20"/>
              </w:rPr>
            </w:pPr>
            <w:r w:rsidRPr="008A1CC5">
              <w:rPr>
                <w:sz w:val="20"/>
              </w:rPr>
              <w:t>2,02</w:t>
            </w:r>
          </w:p>
          <w:p w:rsidR="00A0147E" w:rsidRPr="008A1CC5" w:rsidRDefault="00A0147E" w:rsidP="008A1CC5">
            <w:pPr>
              <w:keepNext/>
              <w:widowControl w:val="0"/>
              <w:spacing w:line="360" w:lineRule="auto"/>
              <w:jc w:val="both"/>
              <w:rPr>
                <w:sz w:val="20"/>
              </w:rPr>
            </w:pPr>
            <w:r w:rsidRPr="008A1CC5">
              <w:rPr>
                <w:sz w:val="20"/>
              </w:rPr>
              <w:t>2,22</w:t>
            </w:r>
          </w:p>
          <w:p w:rsidR="00A0147E" w:rsidRPr="008A1CC5" w:rsidRDefault="00A0147E" w:rsidP="008A1CC5">
            <w:pPr>
              <w:keepNext/>
              <w:widowControl w:val="0"/>
              <w:spacing w:line="360" w:lineRule="auto"/>
              <w:jc w:val="both"/>
              <w:rPr>
                <w:sz w:val="20"/>
              </w:rPr>
            </w:pPr>
            <w:r w:rsidRPr="008A1CC5">
              <w:rPr>
                <w:sz w:val="20"/>
              </w:rPr>
              <w:t>2,44</w:t>
            </w:r>
          </w:p>
          <w:p w:rsidR="00A0147E" w:rsidRPr="008A1CC5" w:rsidRDefault="00A0147E" w:rsidP="008A1CC5">
            <w:pPr>
              <w:keepNext/>
              <w:widowControl w:val="0"/>
              <w:spacing w:line="360" w:lineRule="auto"/>
              <w:jc w:val="both"/>
              <w:rPr>
                <w:sz w:val="20"/>
              </w:rPr>
            </w:pPr>
            <w:r w:rsidRPr="008A1CC5">
              <w:rPr>
                <w:sz w:val="20"/>
              </w:rPr>
              <w:t>2,68</w:t>
            </w:r>
          </w:p>
          <w:p w:rsidR="00A0147E" w:rsidRPr="008A1CC5" w:rsidRDefault="00A0147E" w:rsidP="008A1CC5">
            <w:pPr>
              <w:keepNext/>
              <w:widowControl w:val="0"/>
              <w:spacing w:line="360" w:lineRule="auto"/>
              <w:jc w:val="both"/>
              <w:rPr>
                <w:sz w:val="20"/>
              </w:rPr>
            </w:pPr>
            <w:r w:rsidRPr="008A1CC5">
              <w:rPr>
                <w:sz w:val="20"/>
              </w:rPr>
              <w:t>2,89</w:t>
            </w:r>
          </w:p>
          <w:p w:rsidR="00A0147E" w:rsidRPr="008A1CC5" w:rsidRDefault="00A0147E" w:rsidP="008A1CC5">
            <w:pPr>
              <w:keepNext/>
              <w:widowControl w:val="0"/>
              <w:spacing w:line="360" w:lineRule="auto"/>
              <w:jc w:val="both"/>
              <w:rPr>
                <w:sz w:val="20"/>
              </w:rPr>
            </w:pPr>
            <w:r w:rsidRPr="008A1CC5">
              <w:rPr>
                <w:sz w:val="20"/>
              </w:rPr>
              <w:t>3,12</w:t>
            </w:r>
          </w:p>
          <w:p w:rsidR="00A0147E" w:rsidRPr="008A1CC5" w:rsidRDefault="00A0147E" w:rsidP="008A1CC5">
            <w:pPr>
              <w:keepNext/>
              <w:widowControl w:val="0"/>
              <w:spacing w:line="360" w:lineRule="auto"/>
              <w:jc w:val="both"/>
              <w:rPr>
                <w:sz w:val="20"/>
              </w:rPr>
            </w:pPr>
            <w:r w:rsidRPr="008A1CC5">
              <w:rPr>
                <w:sz w:val="20"/>
              </w:rPr>
              <w:t>3,36</w:t>
            </w:r>
          </w:p>
          <w:p w:rsidR="00A0147E" w:rsidRPr="008A1CC5" w:rsidRDefault="00A0147E" w:rsidP="008A1CC5">
            <w:pPr>
              <w:keepNext/>
              <w:widowControl w:val="0"/>
              <w:spacing w:line="360" w:lineRule="auto"/>
              <w:jc w:val="both"/>
              <w:rPr>
                <w:sz w:val="20"/>
              </w:rPr>
            </w:pPr>
            <w:r w:rsidRPr="008A1CC5">
              <w:rPr>
                <w:sz w:val="20"/>
              </w:rPr>
              <w:t>3,62</w:t>
            </w:r>
          </w:p>
          <w:p w:rsidR="00A0147E" w:rsidRPr="008A1CC5" w:rsidRDefault="00A0147E" w:rsidP="008A1CC5">
            <w:pPr>
              <w:keepNext/>
              <w:widowControl w:val="0"/>
              <w:spacing w:line="360" w:lineRule="auto"/>
              <w:jc w:val="both"/>
              <w:rPr>
                <w:sz w:val="20"/>
              </w:rPr>
            </w:pPr>
            <w:r w:rsidRPr="008A1CC5">
              <w:rPr>
                <w:sz w:val="20"/>
              </w:rPr>
              <w:t>3,9</w:t>
            </w:r>
          </w:p>
          <w:p w:rsidR="00A0147E" w:rsidRPr="008A1CC5" w:rsidRDefault="00A0147E" w:rsidP="008A1CC5">
            <w:pPr>
              <w:keepNext/>
              <w:widowControl w:val="0"/>
              <w:spacing w:line="360" w:lineRule="auto"/>
              <w:jc w:val="both"/>
              <w:rPr>
                <w:sz w:val="20"/>
              </w:rPr>
            </w:pPr>
            <w:r w:rsidRPr="008A1CC5">
              <w:rPr>
                <w:sz w:val="20"/>
              </w:rPr>
              <w:t>4,2</w:t>
            </w:r>
          </w:p>
          <w:p w:rsidR="00A0147E" w:rsidRPr="008A1CC5" w:rsidRDefault="00A0147E" w:rsidP="008A1CC5">
            <w:pPr>
              <w:keepNext/>
              <w:widowControl w:val="0"/>
              <w:spacing w:line="360" w:lineRule="auto"/>
              <w:jc w:val="both"/>
              <w:rPr>
                <w:sz w:val="20"/>
              </w:rPr>
            </w:pPr>
            <w:r w:rsidRPr="008A1CC5">
              <w:rPr>
                <w:sz w:val="20"/>
              </w:rPr>
              <w:t>4,5</w:t>
            </w:r>
          </w:p>
        </w:tc>
        <w:tc>
          <w:tcPr>
            <w:tcW w:w="1417" w:type="dxa"/>
          </w:tcPr>
          <w:p w:rsidR="00A0147E" w:rsidRPr="008A1CC5" w:rsidRDefault="00A0147E" w:rsidP="008A1CC5">
            <w:pPr>
              <w:keepNext/>
              <w:widowControl w:val="0"/>
              <w:spacing w:line="360" w:lineRule="auto"/>
              <w:jc w:val="both"/>
              <w:rPr>
                <w:sz w:val="20"/>
              </w:rPr>
            </w:pPr>
            <w:r w:rsidRPr="008A1CC5">
              <w:rPr>
                <w:sz w:val="20"/>
              </w:rPr>
              <w:t>450</w:t>
            </w:r>
          </w:p>
          <w:p w:rsidR="00A0147E" w:rsidRPr="008A1CC5" w:rsidRDefault="00A0147E" w:rsidP="008A1CC5">
            <w:pPr>
              <w:keepNext/>
              <w:widowControl w:val="0"/>
              <w:spacing w:line="360" w:lineRule="auto"/>
              <w:jc w:val="both"/>
              <w:rPr>
                <w:sz w:val="20"/>
              </w:rPr>
            </w:pPr>
            <w:r w:rsidRPr="008A1CC5">
              <w:rPr>
                <w:sz w:val="20"/>
              </w:rPr>
              <w:t>500</w:t>
            </w:r>
          </w:p>
          <w:p w:rsidR="00A0147E" w:rsidRPr="008A1CC5" w:rsidRDefault="00A0147E" w:rsidP="008A1CC5">
            <w:pPr>
              <w:keepNext/>
              <w:widowControl w:val="0"/>
              <w:spacing w:line="360" w:lineRule="auto"/>
              <w:jc w:val="both"/>
              <w:rPr>
                <w:sz w:val="20"/>
              </w:rPr>
            </w:pPr>
            <w:r w:rsidRPr="008A1CC5">
              <w:rPr>
                <w:sz w:val="20"/>
              </w:rPr>
              <w:t>554</w:t>
            </w:r>
          </w:p>
          <w:p w:rsidR="00A0147E" w:rsidRPr="008A1CC5" w:rsidRDefault="00A0147E" w:rsidP="008A1CC5">
            <w:pPr>
              <w:keepNext/>
              <w:widowControl w:val="0"/>
              <w:spacing w:line="360" w:lineRule="auto"/>
              <w:jc w:val="both"/>
              <w:rPr>
                <w:sz w:val="20"/>
              </w:rPr>
            </w:pPr>
            <w:r w:rsidRPr="008A1CC5">
              <w:rPr>
                <w:sz w:val="20"/>
              </w:rPr>
              <w:t>610</w:t>
            </w:r>
          </w:p>
          <w:p w:rsidR="00A0147E" w:rsidRPr="008A1CC5" w:rsidRDefault="00A0147E" w:rsidP="008A1CC5">
            <w:pPr>
              <w:keepNext/>
              <w:widowControl w:val="0"/>
              <w:spacing w:line="360" w:lineRule="auto"/>
              <w:jc w:val="both"/>
              <w:rPr>
                <w:sz w:val="20"/>
              </w:rPr>
            </w:pPr>
            <w:r w:rsidRPr="008A1CC5">
              <w:rPr>
                <w:sz w:val="20"/>
              </w:rPr>
              <w:t>680</w:t>
            </w:r>
          </w:p>
          <w:p w:rsidR="00A0147E" w:rsidRPr="008A1CC5" w:rsidRDefault="00A0147E" w:rsidP="008A1CC5">
            <w:pPr>
              <w:keepNext/>
              <w:widowControl w:val="0"/>
              <w:spacing w:line="360" w:lineRule="auto"/>
              <w:jc w:val="both"/>
              <w:rPr>
                <w:sz w:val="20"/>
              </w:rPr>
            </w:pPr>
            <w:r w:rsidRPr="008A1CC5">
              <w:rPr>
                <w:sz w:val="20"/>
              </w:rPr>
              <w:t>750</w:t>
            </w:r>
          </w:p>
          <w:p w:rsidR="00A0147E" w:rsidRPr="008A1CC5" w:rsidRDefault="00A0147E" w:rsidP="008A1CC5">
            <w:pPr>
              <w:keepNext/>
              <w:widowControl w:val="0"/>
              <w:spacing w:line="360" w:lineRule="auto"/>
              <w:jc w:val="both"/>
              <w:rPr>
                <w:sz w:val="20"/>
              </w:rPr>
            </w:pPr>
            <w:r w:rsidRPr="008A1CC5">
              <w:rPr>
                <w:sz w:val="20"/>
              </w:rPr>
              <w:t>830</w:t>
            </w:r>
          </w:p>
          <w:p w:rsidR="00A0147E" w:rsidRPr="008A1CC5" w:rsidRDefault="00A0147E" w:rsidP="008A1CC5">
            <w:pPr>
              <w:keepNext/>
              <w:widowControl w:val="0"/>
              <w:spacing w:line="360" w:lineRule="auto"/>
              <w:jc w:val="both"/>
              <w:rPr>
                <w:sz w:val="20"/>
              </w:rPr>
            </w:pPr>
            <w:r w:rsidRPr="008A1CC5">
              <w:rPr>
                <w:sz w:val="20"/>
              </w:rPr>
              <w:t>910</w:t>
            </w:r>
          </w:p>
          <w:p w:rsidR="00A0147E" w:rsidRPr="008A1CC5" w:rsidRDefault="00A0147E" w:rsidP="008A1CC5">
            <w:pPr>
              <w:keepNext/>
              <w:widowControl w:val="0"/>
              <w:spacing w:line="360" w:lineRule="auto"/>
              <w:jc w:val="both"/>
              <w:rPr>
                <w:sz w:val="20"/>
              </w:rPr>
            </w:pPr>
            <w:r w:rsidRPr="008A1CC5">
              <w:rPr>
                <w:sz w:val="20"/>
              </w:rPr>
              <w:t>999</w:t>
            </w:r>
          </w:p>
          <w:p w:rsidR="00A0147E" w:rsidRPr="008A1CC5" w:rsidRDefault="00A0147E" w:rsidP="008A1CC5">
            <w:pPr>
              <w:keepNext/>
              <w:widowControl w:val="0"/>
              <w:spacing w:line="360" w:lineRule="auto"/>
              <w:jc w:val="both"/>
              <w:rPr>
                <w:sz w:val="20"/>
              </w:rPr>
            </w:pPr>
            <w:r w:rsidRPr="008A1CC5">
              <w:rPr>
                <w:sz w:val="20"/>
              </w:rPr>
              <w:t>1098</w:t>
            </w:r>
          </w:p>
          <w:p w:rsidR="00A0147E" w:rsidRPr="008A1CC5" w:rsidRDefault="00A0147E" w:rsidP="008A1CC5">
            <w:pPr>
              <w:keepNext/>
              <w:widowControl w:val="0"/>
              <w:spacing w:line="360" w:lineRule="auto"/>
              <w:jc w:val="both"/>
              <w:rPr>
                <w:sz w:val="20"/>
              </w:rPr>
            </w:pPr>
            <w:r w:rsidRPr="008A1CC5">
              <w:rPr>
                <w:sz w:val="20"/>
              </w:rPr>
              <w:t>1206</w:t>
            </w:r>
          </w:p>
          <w:p w:rsidR="00A0147E" w:rsidRPr="008A1CC5" w:rsidRDefault="00A0147E" w:rsidP="008A1CC5">
            <w:pPr>
              <w:keepNext/>
              <w:widowControl w:val="0"/>
              <w:spacing w:line="360" w:lineRule="auto"/>
              <w:jc w:val="both"/>
              <w:rPr>
                <w:sz w:val="20"/>
              </w:rPr>
            </w:pPr>
            <w:r w:rsidRPr="008A1CC5">
              <w:rPr>
                <w:sz w:val="20"/>
              </w:rPr>
              <w:t>1300</w:t>
            </w:r>
          </w:p>
          <w:p w:rsidR="00A0147E" w:rsidRPr="008A1CC5" w:rsidRDefault="00A0147E" w:rsidP="008A1CC5">
            <w:pPr>
              <w:keepNext/>
              <w:widowControl w:val="0"/>
              <w:spacing w:line="360" w:lineRule="auto"/>
              <w:jc w:val="both"/>
              <w:rPr>
                <w:sz w:val="20"/>
              </w:rPr>
            </w:pPr>
            <w:r w:rsidRPr="008A1CC5">
              <w:rPr>
                <w:sz w:val="20"/>
              </w:rPr>
              <w:t>1405</w:t>
            </w:r>
          </w:p>
          <w:p w:rsidR="00A0147E" w:rsidRPr="008A1CC5" w:rsidRDefault="00A0147E" w:rsidP="008A1CC5">
            <w:pPr>
              <w:keepNext/>
              <w:widowControl w:val="0"/>
              <w:spacing w:line="360" w:lineRule="auto"/>
              <w:jc w:val="both"/>
              <w:rPr>
                <w:sz w:val="20"/>
              </w:rPr>
            </w:pPr>
            <w:r w:rsidRPr="008A1CC5">
              <w:rPr>
                <w:sz w:val="20"/>
              </w:rPr>
              <w:t>1512</w:t>
            </w:r>
          </w:p>
          <w:p w:rsidR="00A0147E" w:rsidRPr="008A1CC5" w:rsidRDefault="00A0147E" w:rsidP="008A1CC5">
            <w:pPr>
              <w:keepNext/>
              <w:widowControl w:val="0"/>
              <w:spacing w:line="360" w:lineRule="auto"/>
              <w:jc w:val="both"/>
              <w:rPr>
                <w:sz w:val="20"/>
              </w:rPr>
            </w:pPr>
            <w:r w:rsidRPr="008A1CC5">
              <w:rPr>
                <w:sz w:val="20"/>
              </w:rPr>
              <w:t>1629</w:t>
            </w:r>
          </w:p>
          <w:p w:rsidR="00A0147E" w:rsidRPr="008A1CC5" w:rsidRDefault="00A0147E" w:rsidP="008A1CC5">
            <w:pPr>
              <w:keepNext/>
              <w:widowControl w:val="0"/>
              <w:spacing w:line="360" w:lineRule="auto"/>
              <w:jc w:val="both"/>
              <w:rPr>
                <w:sz w:val="20"/>
              </w:rPr>
            </w:pPr>
            <w:r w:rsidRPr="008A1CC5">
              <w:rPr>
                <w:sz w:val="20"/>
              </w:rPr>
              <w:t>1755</w:t>
            </w:r>
          </w:p>
          <w:p w:rsidR="00A0147E" w:rsidRPr="008A1CC5" w:rsidRDefault="00A0147E" w:rsidP="008A1CC5">
            <w:pPr>
              <w:keepNext/>
              <w:widowControl w:val="0"/>
              <w:spacing w:line="360" w:lineRule="auto"/>
              <w:jc w:val="both"/>
              <w:rPr>
                <w:sz w:val="20"/>
              </w:rPr>
            </w:pPr>
            <w:r w:rsidRPr="008A1CC5">
              <w:rPr>
                <w:sz w:val="20"/>
              </w:rPr>
              <w:t>1890</w:t>
            </w:r>
          </w:p>
          <w:p w:rsidR="00A0147E" w:rsidRPr="008A1CC5" w:rsidRDefault="00A0147E" w:rsidP="008A1CC5">
            <w:pPr>
              <w:keepNext/>
              <w:widowControl w:val="0"/>
              <w:spacing w:line="360" w:lineRule="auto"/>
              <w:jc w:val="both"/>
              <w:rPr>
                <w:sz w:val="20"/>
              </w:rPr>
            </w:pPr>
            <w:r w:rsidRPr="008A1CC5">
              <w:rPr>
                <w:sz w:val="20"/>
              </w:rPr>
              <w:t>2025</w:t>
            </w:r>
          </w:p>
        </w:tc>
        <w:tc>
          <w:tcPr>
            <w:tcW w:w="1843" w:type="dxa"/>
          </w:tcPr>
          <w:p w:rsidR="00A0147E" w:rsidRPr="008A1CC5" w:rsidRDefault="00A0147E" w:rsidP="008A1CC5">
            <w:pPr>
              <w:keepNext/>
              <w:widowControl w:val="0"/>
              <w:spacing w:line="360" w:lineRule="auto"/>
              <w:jc w:val="both"/>
              <w:rPr>
                <w:sz w:val="20"/>
              </w:rPr>
            </w:pPr>
            <w:r w:rsidRPr="008A1CC5">
              <w:rPr>
                <w:sz w:val="20"/>
              </w:rPr>
              <w:t>675,0</w:t>
            </w:r>
          </w:p>
          <w:p w:rsidR="00A0147E" w:rsidRPr="008A1CC5" w:rsidRDefault="00A0147E" w:rsidP="008A1CC5">
            <w:pPr>
              <w:keepNext/>
              <w:widowControl w:val="0"/>
              <w:spacing w:line="360" w:lineRule="auto"/>
              <w:jc w:val="both"/>
              <w:rPr>
                <w:sz w:val="20"/>
              </w:rPr>
            </w:pPr>
            <w:r w:rsidRPr="008A1CC5">
              <w:rPr>
                <w:sz w:val="20"/>
              </w:rPr>
              <w:t>750,0</w:t>
            </w:r>
          </w:p>
          <w:p w:rsidR="00A0147E" w:rsidRPr="008A1CC5" w:rsidRDefault="00A0147E" w:rsidP="008A1CC5">
            <w:pPr>
              <w:keepNext/>
              <w:widowControl w:val="0"/>
              <w:spacing w:line="360" w:lineRule="auto"/>
              <w:jc w:val="both"/>
              <w:rPr>
                <w:sz w:val="20"/>
              </w:rPr>
            </w:pPr>
            <w:r w:rsidRPr="008A1CC5">
              <w:rPr>
                <w:sz w:val="20"/>
              </w:rPr>
              <w:t>831,0</w:t>
            </w:r>
          </w:p>
          <w:p w:rsidR="00A0147E" w:rsidRPr="008A1CC5" w:rsidRDefault="00A0147E" w:rsidP="008A1CC5">
            <w:pPr>
              <w:keepNext/>
              <w:widowControl w:val="0"/>
              <w:spacing w:line="360" w:lineRule="auto"/>
              <w:jc w:val="both"/>
              <w:rPr>
                <w:sz w:val="20"/>
              </w:rPr>
            </w:pPr>
            <w:r w:rsidRPr="008A1CC5">
              <w:rPr>
                <w:sz w:val="20"/>
              </w:rPr>
              <w:t>915,0</w:t>
            </w:r>
          </w:p>
          <w:p w:rsidR="00A0147E" w:rsidRPr="008A1CC5" w:rsidRDefault="00A0147E" w:rsidP="008A1CC5">
            <w:pPr>
              <w:keepNext/>
              <w:widowControl w:val="0"/>
              <w:spacing w:line="360" w:lineRule="auto"/>
              <w:jc w:val="both"/>
              <w:rPr>
                <w:sz w:val="20"/>
              </w:rPr>
            </w:pPr>
            <w:r w:rsidRPr="008A1CC5">
              <w:rPr>
                <w:sz w:val="20"/>
              </w:rPr>
              <w:t>1020,0</w:t>
            </w:r>
          </w:p>
          <w:p w:rsidR="00A0147E" w:rsidRPr="008A1CC5" w:rsidRDefault="00A0147E" w:rsidP="008A1CC5">
            <w:pPr>
              <w:keepNext/>
              <w:widowControl w:val="0"/>
              <w:spacing w:line="360" w:lineRule="auto"/>
              <w:jc w:val="both"/>
              <w:rPr>
                <w:sz w:val="20"/>
              </w:rPr>
            </w:pPr>
            <w:r w:rsidRPr="008A1CC5">
              <w:rPr>
                <w:sz w:val="20"/>
              </w:rPr>
              <w:t>1125,0</w:t>
            </w:r>
          </w:p>
          <w:p w:rsidR="00A0147E" w:rsidRPr="008A1CC5" w:rsidRDefault="00A0147E" w:rsidP="008A1CC5">
            <w:pPr>
              <w:keepNext/>
              <w:widowControl w:val="0"/>
              <w:spacing w:line="360" w:lineRule="auto"/>
              <w:jc w:val="both"/>
              <w:rPr>
                <w:sz w:val="20"/>
              </w:rPr>
            </w:pPr>
            <w:r w:rsidRPr="008A1CC5">
              <w:rPr>
                <w:sz w:val="20"/>
              </w:rPr>
              <w:t>1245,0</w:t>
            </w:r>
          </w:p>
          <w:p w:rsidR="00A0147E" w:rsidRPr="008A1CC5" w:rsidRDefault="00A0147E" w:rsidP="008A1CC5">
            <w:pPr>
              <w:keepNext/>
              <w:widowControl w:val="0"/>
              <w:spacing w:line="360" w:lineRule="auto"/>
              <w:jc w:val="both"/>
              <w:rPr>
                <w:sz w:val="20"/>
              </w:rPr>
            </w:pPr>
            <w:r w:rsidRPr="008A1CC5">
              <w:rPr>
                <w:sz w:val="20"/>
              </w:rPr>
              <w:t>1365,0</w:t>
            </w:r>
          </w:p>
          <w:p w:rsidR="00A0147E" w:rsidRPr="008A1CC5" w:rsidRDefault="00A0147E" w:rsidP="008A1CC5">
            <w:pPr>
              <w:keepNext/>
              <w:widowControl w:val="0"/>
              <w:spacing w:line="360" w:lineRule="auto"/>
              <w:jc w:val="both"/>
              <w:rPr>
                <w:sz w:val="20"/>
              </w:rPr>
            </w:pPr>
            <w:r w:rsidRPr="008A1CC5">
              <w:rPr>
                <w:sz w:val="20"/>
              </w:rPr>
              <w:t>1498,5</w:t>
            </w:r>
          </w:p>
          <w:p w:rsidR="00A0147E" w:rsidRPr="008A1CC5" w:rsidRDefault="00A0147E" w:rsidP="008A1CC5">
            <w:pPr>
              <w:keepNext/>
              <w:widowControl w:val="0"/>
              <w:spacing w:line="360" w:lineRule="auto"/>
              <w:jc w:val="both"/>
              <w:rPr>
                <w:sz w:val="20"/>
              </w:rPr>
            </w:pPr>
            <w:r w:rsidRPr="008A1CC5">
              <w:rPr>
                <w:sz w:val="20"/>
              </w:rPr>
              <w:t>1647,0</w:t>
            </w:r>
          </w:p>
          <w:p w:rsidR="00A0147E" w:rsidRPr="008A1CC5" w:rsidRDefault="00A0147E" w:rsidP="008A1CC5">
            <w:pPr>
              <w:keepNext/>
              <w:widowControl w:val="0"/>
              <w:spacing w:line="360" w:lineRule="auto"/>
              <w:jc w:val="both"/>
              <w:rPr>
                <w:sz w:val="20"/>
              </w:rPr>
            </w:pPr>
            <w:r w:rsidRPr="008A1CC5">
              <w:rPr>
                <w:sz w:val="20"/>
              </w:rPr>
              <w:t>1809,0</w:t>
            </w:r>
          </w:p>
          <w:p w:rsidR="00A0147E" w:rsidRPr="008A1CC5" w:rsidRDefault="00A0147E" w:rsidP="008A1CC5">
            <w:pPr>
              <w:keepNext/>
              <w:widowControl w:val="0"/>
              <w:spacing w:line="360" w:lineRule="auto"/>
              <w:jc w:val="both"/>
              <w:rPr>
                <w:sz w:val="20"/>
              </w:rPr>
            </w:pPr>
            <w:r w:rsidRPr="008A1CC5">
              <w:rPr>
                <w:sz w:val="20"/>
              </w:rPr>
              <w:t>1950,0</w:t>
            </w:r>
          </w:p>
          <w:p w:rsidR="00A0147E" w:rsidRPr="008A1CC5" w:rsidRDefault="00A0147E" w:rsidP="008A1CC5">
            <w:pPr>
              <w:keepNext/>
              <w:widowControl w:val="0"/>
              <w:spacing w:line="360" w:lineRule="auto"/>
              <w:jc w:val="both"/>
              <w:rPr>
                <w:sz w:val="20"/>
              </w:rPr>
            </w:pPr>
            <w:r w:rsidRPr="008A1CC5">
              <w:rPr>
                <w:sz w:val="20"/>
              </w:rPr>
              <w:t>2107,5</w:t>
            </w:r>
          </w:p>
          <w:p w:rsidR="00A0147E" w:rsidRPr="008A1CC5" w:rsidRDefault="00A0147E" w:rsidP="008A1CC5">
            <w:pPr>
              <w:keepNext/>
              <w:widowControl w:val="0"/>
              <w:spacing w:line="360" w:lineRule="auto"/>
              <w:jc w:val="both"/>
              <w:rPr>
                <w:sz w:val="20"/>
              </w:rPr>
            </w:pPr>
            <w:r w:rsidRPr="008A1CC5">
              <w:rPr>
                <w:sz w:val="20"/>
              </w:rPr>
              <w:t>2268,0</w:t>
            </w:r>
          </w:p>
          <w:p w:rsidR="00A0147E" w:rsidRPr="008A1CC5" w:rsidRDefault="00A0147E" w:rsidP="008A1CC5">
            <w:pPr>
              <w:keepNext/>
              <w:widowControl w:val="0"/>
              <w:spacing w:line="360" w:lineRule="auto"/>
              <w:jc w:val="both"/>
              <w:rPr>
                <w:sz w:val="20"/>
              </w:rPr>
            </w:pPr>
            <w:r w:rsidRPr="008A1CC5">
              <w:rPr>
                <w:sz w:val="20"/>
              </w:rPr>
              <w:t>2443,5</w:t>
            </w:r>
          </w:p>
          <w:p w:rsidR="00A0147E" w:rsidRPr="008A1CC5" w:rsidRDefault="00A0147E" w:rsidP="008A1CC5">
            <w:pPr>
              <w:keepNext/>
              <w:widowControl w:val="0"/>
              <w:spacing w:line="360" w:lineRule="auto"/>
              <w:jc w:val="both"/>
              <w:rPr>
                <w:sz w:val="20"/>
              </w:rPr>
            </w:pPr>
            <w:r w:rsidRPr="008A1CC5">
              <w:rPr>
                <w:sz w:val="20"/>
              </w:rPr>
              <w:t>2632,5</w:t>
            </w:r>
          </w:p>
          <w:p w:rsidR="00A0147E" w:rsidRPr="008A1CC5" w:rsidRDefault="00A0147E" w:rsidP="008A1CC5">
            <w:pPr>
              <w:keepNext/>
              <w:widowControl w:val="0"/>
              <w:spacing w:line="360" w:lineRule="auto"/>
              <w:jc w:val="both"/>
              <w:rPr>
                <w:sz w:val="20"/>
              </w:rPr>
            </w:pPr>
            <w:r w:rsidRPr="008A1CC5">
              <w:rPr>
                <w:sz w:val="20"/>
              </w:rPr>
              <w:t>28,35,0</w:t>
            </w:r>
          </w:p>
          <w:p w:rsidR="00A0147E" w:rsidRPr="008A1CC5" w:rsidRDefault="00A0147E" w:rsidP="008A1CC5">
            <w:pPr>
              <w:keepNext/>
              <w:widowControl w:val="0"/>
              <w:spacing w:line="360" w:lineRule="auto"/>
              <w:jc w:val="both"/>
              <w:rPr>
                <w:sz w:val="20"/>
              </w:rPr>
            </w:pPr>
            <w:r w:rsidRPr="008A1CC5">
              <w:rPr>
                <w:sz w:val="20"/>
              </w:rPr>
              <w:t>3037,5</w:t>
            </w:r>
          </w:p>
        </w:tc>
        <w:tc>
          <w:tcPr>
            <w:tcW w:w="1417" w:type="dxa"/>
          </w:tcPr>
          <w:p w:rsidR="00A0147E" w:rsidRPr="008A1CC5" w:rsidRDefault="00A0147E" w:rsidP="008A1CC5">
            <w:pPr>
              <w:keepNext/>
              <w:widowControl w:val="0"/>
              <w:spacing w:line="360" w:lineRule="auto"/>
              <w:jc w:val="both"/>
              <w:rPr>
                <w:sz w:val="20"/>
              </w:rPr>
            </w:pPr>
            <w:r w:rsidRPr="008A1CC5">
              <w:rPr>
                <w:sz w:val="20"/>
              </w:rPr>
              <w:t>26,79</w:t>
            </w:r>
          </w:p>
          <w:p w:rsidR="00A0147E" w:rsidRPr="008A1CC5" w:rsidRDefault="00A0147E" w:rsidP="008A1CC5">
            <w:pPr>
              <w:keepNext/>
              <w:widowControl w:val="0"/>
              <w:spacing w:line="360" w:lineRule="auto"/>
              <w:jc w:val="both"/>
              <w:rPr>
                <w:sz w:val="20"/>
              </w:rPr>
            </w:pPr>
            <w:r w:rsidRPr="008A1CC5">
              <w:rPr>
                <w:sz w:val="20"/>
              </w:rPr>
              <w:t>29,76</w:t>
            </w:r>
          </w:p>
          <w:p w:rsidR="00A0147E" w:rsidRPr="008A1CC5" w:rsidRDefault="00A0147E" w:rsidP="008A1CC5">
            <w:pPr>
              <w:keepNext/>
              <w:widowControl w:val="0"/>
              <w:spacing w:line="360" w:lineRule="auto"/>
              <w:jc w:val="both"/>
              <w:rPr>
                <w:sz w:val="20"/>
              </w:rPr>
            </w:pPr>
            <w:r w:rsidRPr="008A1CC5">
              <w:rPr>
                <w:sz w:val="20"/>
              </w:rPr>
              <w:t>32,98</w:t>
            </w:r>
          </w:p>
          <w:p w:rsidR="00A0147E" w:rsidRPr="008A1CC5" w:rsidRDefault="00A0147E" w:rsidP="008A1CC5">
            <w:pPr>
              <w:keepNext/>
              <w:widowControl w:val="0"/>
              <w:spacing w:line="360" w:lineRule="auto"/>
              <w:jc w:val="both"/>
              <w:rPr>
                <w:sz w:val="20"/>
              </w:rPr>
            </w:pPr>
            <w:r w:rsidRPr="008A1CC5">
              <w:rPr>
                <w:sz w:val="20"/>
              </w:rPr>
              <w:t>36,3</w:t>
            </w:r>
          </w:p>
          <w:p w:rsidR="00A0147E" w:rsidRPr="008A1CC5" w:rsidRDefault="00A0147E" w:rsidP="008A1CC5">
            <w:pPr>
              <w:keepNext/>
              <w:widowControl w:val="0"/>
              <w:spacing w:line="360" w:lineRule="auto"/>
              <w:jc w:val="both"/>
              <w:rPr>
                <w:sz w:val="20"/>
              </w:rPr>
            </w:pPr>
            <w:r w:rsidRPr="008A1CC5">
              <w:rPr>
                <w:sz w:val="20"/>
              </w:rPr>
              <w:t>40,47</w:t>
            </w:r>
          </w:p>
          <w:p w:rsidR="00A0147E" w:rsidRPr="008A1CC5" w:rsidRDefault="00A0147E" w:rsidP="008A1CC5">
            <w:pPr>
              <w:keepNext/>
              <w:widowControl w:val="0"/>
              <w:spacing w:line="360" w:lineRule="auto"/>
              <w:jc w:val="both"/>
              <w:rPr>
                <w:sz w:val="20"/>
              </w:rPr>
            </w:pPr>
            <w:r w:rsidRPr="008A1CC5">
              <w:rPr>
                <w:sz w:val="20"/>
              </w:rPr>
              <w:t>44,64</w:t>
            </w:r>
          </w:p>
          <w:p w:rsidR="00A0147E" w:rsidRPr="008A1CC5" w:rsidRDefault="00A0147E" w:rsidP="008A1CC5">
            <w:pPr>
              <w:keepNext/>
              <w:widowControl w:val="0"/>
              <w:spacing w:line="360" w:lineRule="auto"/>
              <w:jc w:val="both"/>
              <w:rPr>
                <w:sz w:val="20"/>
              </w:rPr>
            </w:pPr>
            <w:r w:rsidRPr="008A1CC5">
              <w:rPr>
                <w:sz w:val="20"/>
              </w:rPr>
              <w:t>49,40</w:t>
            </w:r>
          </w:p>
          <w:p w:rsidR="00A0147E" w:rsidRPr="008A1CC5" w:rsidRDefault="00A0147E" w:rsidP="008A1CC5">
            <w:pPr>
              <w:keepNext/>
              <w:widowControl w:val="0"/>
              <w:spacing w:line="360" w:lineRule="auto"/>
              <w:jc w:val="both"/>
              <w:rPr>
                <w:sz w:val="20"/>
              </w:rPr>
            </w:pPr>
            <w:r w:rsidRPr="008A1CC5">
              <w:rPr>
                <w:sz w:val="20"/>
              </w:rPr>
              <w:t>54,16</w:t>
            </w:r>
          </w:p>
          <w:p w:rsidR="00A0147E" w:rsidRPr="008A1CC5" w:rsidRDefault="00A0147E" w:rsidP="008A1CC5">
            <w:pPr>
              <w:keepNext/>
              <w:widowControl w:val="0"/>
              <w:spacing w:line="360" w:lineRule="auto"/>
              <w:jc w:val="both"/>
              <w:rPr>
                <w:sz w:val="20"/>
              </w:rPr>
            </w:pPr>
            <w:r w:rsidRPr="008A1CC5">
              <w:rPr>
                <w:sz w:val="20"/>
              </w:rPr>
              <w:t>59,46</w:t>
            </w:r>
          </w:p>
          <w:p w:rsidR="00A0147E" w:rsidRPr="008A1CC5" w:rsidRDefault="00A0147E" w:rsidP="008A1CC5">
            <w:pPr>
              <w:keepNext/>
              <w:widowControl w:val="0"/>
              <w:spacing w:line="360" w:lineRule="auto"/>
              <w:jc w:val="both"/>
              <w:rPr>
                <w:sz w:val="20"/>
              </w:rPr>
            </w:pPr>
            <w:r w:rsidRPr="008A1CC5">
              <w:rPr>
                <w:sz w:val="20"/>
              </w:rPr>
              <w:t>65,35</w:t>
            </w:r>
          </w:p>
          <w:p w:rsidR="00A0147E" w:rsidRPr="008A1CC5" w:rsidRDefault="00A0147E" w:rsidP="008A1CC5">
            <w:pPr>
              <w:keepNext/>
              <w:widowControl w:val="0"/>
              <w:spacing w:line="360" w:lineRule="auto"/>
              <w:jc w:val="both"/>
              <w:rPr>
                <w:sz w:val="20"/>
              </w:rPr>
            </w:pPr>
            <w:r w:rsidRPr="008A1CC5">
              <w:rPr>
                <w:sz w:val="20"/>
              </w:rPr>
              <w:t>71,79</w:t>
            </w:r>
          </w:p>
          <w:p w:rsidR="00A0147E" w:rsidRPr="008A1CC5" w:rsidRDefault="00A0147E" w:rsidP="008A1CC5">
            <w:pPr>
              <w:keepNext/>
              <w:widowControl w:val="0"/>
              <w:spacing w:line="360" w:lineRule="auto"/>
              <w:jc w:val="both"/>
              <w:rPr>
                <w:sz w:val="20"/>
              </w:rPr>
            </w:pPr>
            <w:r w:rsidRPr="008A1CC5">
              <w:rPr>
                <w:sz w:val="20"/>
              </w:rPr>
              <w:t>77,38</w:t>
            </w:r>
          </w:p>
          <w:p w:rsidR="00A0147E" w:rsidRPr="008A1CC5" w:rsidRDefault="00A0147E" w:rsidP="008A1CC5">
            <w:pPr>
              <w:keepNext/>
              <w:widowControl w:val="0"/>
              <w:spacing w:line="360" w:lineRule="auto"/>
              <w:jc w:val="both"/>
              <w:rPr>
                <w:sz w:val="20"/>
              </w:rPr>
            </w:pPr>
            <w:r w:rsidRPr="008A1CC5">
              <w:rPr>
                <w:sz w:val="20"/>
              </w:rPr>
              <w:t>83,6</w:t>
            </w:r>
          </w:p>
          <w:p w:rsidR="00A0147E" w:rsidRPr="008A1CC5" w:rsidRDefault="00A0147E" w:rsidP="008A1CC5">
            <w:pPr>
              <w:keepNext/>
              <w:widowControl w:val="0"/>
              <w:spacing w:line="360" w:lineRule="auto"/>
              <w:jc w:val="both"/>
              <w:rPr>
                <w:sz w:val="20"/>
              </w:rPr>
            </w:pPr>
            <w:r w:rsidRPr="008A1CC5">
              <w:rPr>
                <w:sz w:val="20"/>
              </w:rPr>
              <w:t>90,0</w:t>
            </w:r>
          </w:p>
          <w:p w:rsidR="00A0147E" w:rsidRPr="008A1CC5" w:rsidRDefault="00A0147E" w:rsidP="008A1CC5">
            <w:pPr>
              <w:keepNext/>
              <w:widowControl w:val="0"/>
              <w:spacing w:line="360" w:lineRule="auto"/>
              <w:jc w:val="both"/>
              <w:rPr>
                <w:sz w:val="20"/>
              </w:rPr>
            </w:pPr>
            <w:r w:rsidRPr="008A1CC5">
              <w:rPr>
                <w:sz w:val="20"/>
              </w:rPr>
              <w:t>96,46</w:t>
            </w:r>
          </w:p>
          <w:p w:rsidR="00A0147E" w:rsidRPr="008A1CC5" w:rsidRDefault="00A0147E" w:rsidP="008A1CC5">
            <w:pPr>
              <w:keepNext/>
              <w:widowControl w:val="0"/>
              <w:spacing w:line="360" w:lineRule="auto"/>
              <w:jc w:val="both"/>
              <w:rPr>
                <w:sz w:val="20"/>
              </w:rPr>
            </w:pPr>
            <w:r w:rsidRPr="008A1CC5">
              <w:rPr>
                <w:sz w:val="20"/>
              </w:rPr>
              <w:t>104,46</w:t>
            </w:r>
          </w:p>
          <w:p w:rsidR="00A0147E" w:rsidRPr="008A1CC5" w:rsidRDefault="00A0147E" w:rsidP="008A1CC5">
            <w:pPr>
              <w:keepNext/>
              <w:widowControl w:val="0"/>
              <w:spacing w:line="360" w:lineRule="auto"/>
              <w:jc w:val="both"/>
              <w:rPr>
                <w:sz w:val="20"/>
              </w:rPr>
            </w:pPr>
            <w:r w:rsidRPr="008A1CC5">
              <w:rPr>
                <w:sz w:val="20"/>
              </w:rPr>
              <w:t>112,5</w:t>
            </w:r>
          </w:p>
          <w:p w:rsidR="00A0147E" w:rsidRPr="008A1CC5" w:rsidRDefault="00A0147E" w:rsidP="008A1CC5">
            <w:pPr>
              <w:keepNext/>
              <w:widowControl w:val="0"/>
              <w:spacing w:line="360" w:lineRule="auto"/>
              <w:jc w:val="both"/>
              <w:rPr>
                <w:sz w:val="20"/>
              </w:rPr>
            </w:pPr>
            <w:r w:rsidRPr="008A1CC5">
              <w:rPr>
                <w:sz w:val="20"/>
              </w:rPr>
              <w:t>120,54</w:t>
            </w:r>
          </w:p>
        </w:tc>
        <w:tc>
          <w:tcPr>
            <w:tcW w:w="1464" w:type="dxa"/>
          </w:tcPr>
          <w:p w:rsidR="00A0147E" w:rsidRPr="008A1CC5" w:rsidRDefault="00A0147E" w:rsidP="008A1CC5">
            <w:pPr>
              <w:keepNext/>
              <w:widowControl w:val="0"/>
              <w:spacing w:line="360" w:lineRule="auto"/>
              <w:jc w:val="both"/>
              <w:rPr>
                <w:sz w:val="20"/>
              </w:rPr>
            </w:pPr>
            <w:r w:rsidRPr="008A1CC5">
              <w:rPr>
                <w:sz w:val="20"/>
              </w:rPr>
              <w:t>31,91</w:t>
            </w:r>
          </w:p>
          <w:p w:rsidR="00A0147E" w:rsidRPr="008A1CC5" w:rsidRDefault="00A0147E" w:rsidP="008A1CC5">
            <w:pPr>
              <w:keepNext/>
              <w:widowControl w:val="0"/>
              <w:spacing w:line="360" w:lineRule="auto"/>
              <w:jc w:val="both"/>
              <w:rPr>
                <w:sz w:val="20"/>
              </w:rPr>
            </w:pPr>
            <w:r w:rsidRPr="008A1CC5">
              <w:rPr>
                <w:sz w:val="20"/>
              </w:rPr>
              <w:t>35,46</w:t>
            </w:r>
          </w:p>
          <w:p w:rsidR="00A0147E" w:rsidRPr="008A1CC5" w:rsidRDefault="00A0147E" w:rsidP="008A1CC5">
            <w:pPr>
              <w:keepNext/>
              <w:widowControl w:val="0"/>
              <w:spacing w:line="360" w:lineRule="auto"/>
              <w:jc w:val="both"/>
              <w:rPr>
                <w:sz w:val="20"/>
              </w:rPr>
            </w:pPr>
            <w:r w:rsidRPr="008A1CC5">
              <w:rPr>
                <w:sz w:val="20"/>
              </w:rPr>
              <w:t>39,29</w:t>
            </w:r>
          </w:p>
          <w:p w:rsidR="00A0147E" w:rsidRPr="008A1CC5" w:rsidRDefault="00A0147E" w:rsidP="008A1CC5">
            <w:pPr>
              <w:keepNext/>
              <w:widowControl w:val="0"/>
              <w:spacing w:line="360" w:lineRule="auto"/>
              <w:jc w:val="both"/>
              <w:rPr>
                <w:sz w:val="20"/>
              </w:rPr>
            </w:pPr>
            <w:r w:rsidRPr="008A1CC5">
              <w:rPr>
                <w:sz w:val="20"/>
              </w:rPr>
              <w:t>43,3</w:t>
            </w:r>
          </w:p>
          <w:p w:rsidR="00A0147E" w:rsidRPr="008A1CC5" w:rsidRDefault="00A0147E" w:rsidP="008A1CC5">
            <w:pPr>
              <w:keepNext/>
              <w:widowControl w:val="0"/>
              <w:spacing w:line="360" w:lineRule="auto"/>
              <w:jc w:val="both"/>
              <w:rPr>
                <w:sz w:val="20"/>
              </w:rPr>
            </w:pPr>
            <w:r w:rsidRPr="008A1CC5">
              <w:rPr>
                <w:sz w:val="20"/>
              </w:rPr>
              <w:t>48,22</w:t>
            </w:r>
          </w:p>
          <w:p w:rsidR="00A0147E" w:rsidRPr="008A1CC5" w:rsidRDefault="00A0147E" w:rsidP="008A1CC5">
            <w:pPr>
              <w:keepNext/>
              <w:widowControl w:val="0"/>
              <w:spacing w:line="360" w:lineRule="auto"/>
              <w:jc w:val="both"/>
              <w:rPr>
                <w:sz w:val="20"/>
              </w:rPr>
            </w:pPr>
            <w:r w:rsidRPr="008A1CC5">
              <w:rPr>
                <w:sz w:val="20"/>
              </w:rPr>
              <w:t>53,19</w:t>
            </w:r>
          </w:p>
          <w:p w:rsidR="00A0147E" w:rsidRPr="008A1CC5" w:rsidRDefault="00A0147E" w:rsidP="008A1CC5">
            <w:pPr>
              <w:keepNext/>
              <w:widowControl w:val="0"/>
              <w:spacing w:line="360" w:lineRule="auto"/>
              <w:jc w:val="both"/>
              <w:rPr>
                <w:sz w:val="20"/>
              </w:rPr>
            </w:pPr>
            <w:r w:rsidRPr="008A1CC5">
              <w:rPr>
                <w:sz w:val="20"/>
              </w:rPr>
              <w:t>58,86</w:t>
            </w:r>
          </w:p>
          <w:p w:rsidR="00A0147E" w:rsidRPr="008A1CC5" w:rsidRDefault="00A0147E" w:rsidP="008A1CC5">
            <w:pPr>
              <w:keepNext/>
              <w:widowControl w:val="0"/>
              <w:spacing w:line="360" w:lineRule="auto"/>
              <w:jc w:val="both"/>
              <w:rPr>
                <w:sz w:val="20"/>
              </w:rPr>
            </w:pPr>
            <w:r w:rsidRPr="008A1CC5">
              <w:rPr>
                <w:sz w:val="20"/>
              </w:rPr>
              <w:t>64,54</w:t>
            </w:r>
          </w:p>
          <w:p w:rsidR="00A0147E" w:rsidRPr="008A1CC5" w:rsidRDefault="00A0147E" w:rsidP="008A1CC5">
            <w:pPr>
              <w:keepNext/>
              <w:widowControl w:val="0"/>
              <w:spacing w:line="360" w:lineRule="auto"/>
              <w:jc w:val="both"/>
              <w:rPr>
                <w:sz w:val="20"/>
              </w:rPr>
            </w:pPr>
            <w:r w:rsidRPr="008A1CC5">
              <w:rPr>
                <w:sz w:val="20"/>
              </w:rPr>
              <w:t>70,85</w:t>
            </w:r>
          </w:p>
          <w:p w:rsidR="00A0147E" w:rsidRPr="008A1CC5" w:rsidRDefault="00A0147E" w:rsidP="008A1CC5">
            <w:pPr>
              <w:keepNext/>
              <w:widowControl w:val="0"/>
              <w:spacing w:line="360" w:lineRule="auto"/>
              <w:jc w:val="both"/>
              <w:rPr>
                <w:sz w:val="20"/>
              </w:rPr>
            </w:pPr>
            <w:r w:rsidRPr="008A1CC5">
              <w:rPr>
                <w:sz w:val="20"/>
              </w:rPr>
              <w:t>77,87</w:t>
            </w:r>
          </w:p>
          <w:p w:rsidR="00A0147E" w:rsidRPr="008A1CC5" w:rsidRDefault="00A0147E" w:rsidP="008A1CC5">
            <w:pPr>
              <w:keepNext/>
              <w:widowControl w:val="0"/>
              <w:spacing w:line="360" w:lineRule="auto"/>
              <w:jc w:val="both"/>
              <w:rPr>
                <w:sz w:val="20"/>
              </w:rPr>
            </w:pPr>
            <w:r w:rsidRPr="008A1CC5">
              <w:rPr>
                <w:sz w:val="20"/>
              </w:rPr>
              <w:t>85,53</w:t>
            </w:r>
          </w:p>
          <w:p w:rsidR="00A0147E" w:rsidRPr="008A1CC5" w:rsidRDefault="00A0147E" w:rsidP="008A1CC5">
            <w:pPr>
              <w:keepNext/>
              <w:widowControl w:val="0"/>
              <w:spacing w:line="360" w:lineRule="auto"/>
              <w:jc w:val="both"/>
              <w:rPr>
                <w:sz w:val="20"/>
              </w:rPr>
            </w:pPr>
            <w:r w:rsidRPr="008A1CC5">
              <w:rPr>
                <w:sz w:val="20"/>
              </w:rPr>
              <w:t>92,19</w:t>
            </w:r>
          </w:p>
          <w:p w:rsidR="00A0147E" w:rsidRPr="008A1CC5" w:rsidRDefault="00A0147E" w:rsidP="008A1CC5">
            <w:pPr>
              <w:keepNext/>
              <w:widowControl w:val="0"/>
              <w:spacing w:line="360" w:lineRule="auto"/>
              <w:jc w:val="both"/>
              <w:rPr>
                <w:sz w:val="20"/>
              </w:rPr>
            </w:pPr>
            <w:r w:rsidRPr="008A1CC5">
              <w:rPr>
                <w:sz w:val="20"/>
              </w:rPr>
              <w:t>99,62</w:t>
            </w:r>
          </w:p>
          <w:p w:rsidR="00A0147E" w:rsidRPr="008A1CC5" w:rsidRDefault="00A0147E" w:rsidP="008A1CC5">
            <w:pPr>
              <w:keepNext/>
              <w:widowControl w:val="0"/>
              <w:spacing w:line="360" w:lineRule="auto"/>
              <w:jc w:val="both"/>
              <w:rPr>
                <w:sz w:val="20"/>
              </w:rPr>
            </w:pPr>
            <w:r w:rsidRPr="008A1CC5">
              <w:rPr>
                <w:sz w:val="20"/>
              </w:rPr>
              <w:t>107,23</w:t>
            </w:r>
          </w:p>
          <w:p w:rsidR="00A0147E" w:rsidRPr="008A1CC5" w:rsidRDefault="00A0147E" w:rsidP="008A1CC5">
            <w:pPr>
              <w:keepNext/>
              <w:widowControl w:val="0"/>
              <w:spacing w:line="360" w:lineRule="auto"/>
              <w:jc w:val="both"/>
              <w:rPr>
                <w:sz w:val="20"/>
              </w:rPr>
            </w:pPr>
            <w:r w:rsidRPr="008A1CC5">
              <w:rPr>
                <w:sz w:val="20"/>
              </w:rPr>
              <w:t>115,53</w:t>
            </w:r>
          </w:p>
          <w:p w:rsidR="00A0147E" w:rsidRPr="008A1CC5" w:rsidRDefault="00A0147E" w:rsidP="008A1CC5">
            <w:pPr>
              <w:keepNext/>
              <w:widowControl w:val="0"/>
              <w:spacing w:line="360" w:lineRule="auto"/>
              <w:jc w:val="both"/>
              <w:rPr>
                <w:sz w:val="20"/>
              </w:rPr>
            </w:pPr>
            <w:r w:rsidRPr="008A1CC5">
              <w:rPr>
                <w:sz w:val="20"/>
              </w:rPr>
              <w:t>124,47</w:t>
            </w:r>
          </w:p>
          <w:p w:rsidR="00A0147E" w:rsidRPr="008A1CC5" w:rsidRDefault="00A0147E" w:rsidP="008A1CC5">
            <w:pPr>
              <w:keepNext/>
              <w:widowControl w:val="0"/>
              <w:spacing w:line="360" w:lineRule="auto"/>
              <w:jc w:val="both"/>
              <w:rPr>
                <w:sz w:val="20"/>
              </w:rPr>
            </w:pPr>
            <w:r w:rsidRPr="008A1CC5">
              <w:rPr>
                <w:sz w:val="20"/>
              </w:rPr>
              <w:t>134,04</w:t>
            </w:r>
          </w:p>
          <w:p w:rsidR="00A0147E" w:rsidRPr="008A1CC5" w:rsidRDefault="00A0147E" w:rsidP="008A1CC5">
            <w:pPr>
              <w:keepNext/>
              <w:widowControl w:val="0"/>
              <w:spacing w:line="360" w:lineRule="auto"/>
              <w:jc w:val="both"/>
              <w:rPr>
                <w:sz w:val="20"/>
              </w:rPr>
            </w:pPr>
            <w:r w:rsidRPr="008A1CC5">
              <w:rPr>
                <w:sz w:val="20"/>
              </w:rPr>
              <w:t>143,62</w:t>
            </w:r>
          </w:p>
        </w:tc>
      </w:tr>
    </w:tbl>
    <w:p w:rsidR="00A0147E" w:rsidRPr="008A1CC5" w:rsidRDefault="00A0147E" w:rsidP="008A1CC5">
      <w:pPr>
        <w:keepNext/>
        <w:widowControl w:val="0"/>
        <w:spacing w:line="360" w:lineRule="auto"/>
        <w:ind w:firstLine="709"/>
        <w:jc w:val="both"/>
        <w:rPr>
          <w:sz w:val="28"/>
        </w:rPr>
      </w:pPr>
    </w:p>
    <w:p w:rsidR="00A0147E" w:rsidRPr="008A1CC5" w:rsidRDefault="00A0147E" w:rsidP="008A1CC5">
      <w:pPr>
        <w:keepNext/>
        <w:widowControl w:val="0"/>
        <w:spacing w:line="360" w:lineRule="auto"/>
        <w:ind w:firstLine="709"/>
        <w:jc w:val="both"/>
        <w:rPr>
          <w:sz w:val="28"/>
        </w:rPr>
      </w:pPr>
      <w:r w:rsidRPr="008A1CC5">
        <w:rPr>
          <w:sz w:val="28"/>
        </w:rPr>
        <w:t>Для дальнейшего планирования годового фонда оплаты труда необходимо рассчитать процент доплаты работникам: за классность и стаж работы.</w:t>
      </w:r>
    </w:p>
    <w:p w:rsidR="00A0147E" w:rsidRPr="008A1CC5" w:rsidRDefault="00A0147E" w:rsidP="008A1CC5">
      <w:pPr>
        <w:keepNext/>
        <w:widowControl w:val="0"/>
        <w:spacing w:line="360" w:lineRule="auto"/>
        <w:ind w:firstLine="709"/>
        <w:jc w:val="both"/>
        <w:rPr>
          <w:sz w:val="28"/>
        </w:rPr>
      </w:pPr>
      <w:r w:rsidRPr="008A1CC5">
        <w:rPr>
          <w:sz w:val="28"/>
        </w:rPr>
        <w:t>Расчет среднего процента доплаты за классность:</w:t>
      </w:r>
    </w:p>
    <w:p w:rsidR="00A0147E" w:rsidRPr="008A1CC5" w:rsidRDefault="00A0147E" w:rsidP="008A1CC5">
      <w:pPr>
        <w:keepNext/>
        <w:widowControl w:val="0"/>
        <w:spacing w:line="360" w:lineRule="auto"/>
        <w:ind w:firstLine="709"/>
        <w:jc w:val="both"/>
        <w:rPr>
          <w:sz w:val="28"/>
        </w:rPr>
      </w:pPr>
      <w:r w:rsidRPr="008A1CC5">
        <w:rPr>
          <w:sz w:val="28"/>
        </w:rPr>
        <w:t>Доярки (6*20) + (8*10) + (12*0) = 200/26 = 7,7%</w:t>
      </w:r>
    </w:p>
    <w:p w:rsidR="00A0147E" w:rsidRPr="008A1CC5" w:rsidRDefault="00A0147E" w:rsidP="008A1CC5">
      <w:pPr>
        <w:keepNext/>
        <w:widowControl w:val="0"/>
        <w:spacing w:line="360" w:lineRule="auto"/>
        <w:ind w:firstLine="709"/>
        <w:jc w:val="both"/>
        <w:rPr>
          <w:sz w:val="28"/>
        </w:rPr>
      </w:pPr>
      <w:r w:rsidRPr="008A1CC5">
        <w:rPr>
          <w:sz w:val="28"/>
        </w:rPr>
        <w:t>Доярки подменные (2*20) + (2*10) = 60/4 = 15%</w:t>
      </w:r>
    </w:p>
    <w:p w:rsidR="00A0147E" w:rsidRPr="008A1CC5" w:rsidRDefault="00A0147E" w:rsidP="008A1CC5">
      <w:pPr>
        <w:keepNext/>
        <w:widowControl w:val="0"/>
        <w:spacing w:line="360" w:lineRule="auto"/>
        <w:ind w:firstLine="709"/>
        <w:jc w:val="both"/>
        <w:rPr>
          <w:sz w:val="28"/>
        </w:rPr>
      </w:pPr>
      <w:r w:rsidRPr="008A1CC5">
        <w:rPr>
          <w:sz w:val="28"/>
        </w:rPr>
        <w:t>Доярки род.отделения (2*20) + (2*10) = 60/4 = 15%</w:t>
      </w:r>
    </w:p>
    <w:p w:rsidR="00A0147E" w:rsidRPr="008A1CC5" w:rsidRDefault="00A0147E" w:rsidP="008A1CC5">
      <w:pPr>
        <w:keepNext/>
        <w:widowControl w:val="0"/>
        <w:spacing w:line="360" w:lineRule="auto"/>
        <w:ind w:firstLine="709"/>
        <w:jc w:val="both"/>
        <w:rPr>
          <w:sz w:val="28"/>
        </w:rPr>
      </w:pPr>
      <w:r w:rsidRPr="008A1CC5">
        <w:rPr>
          <w:sz w:val="28"/>
        </w:rPr>
        <w:t>Скотники-механики (1*20) + (3*0) = 20/4 = 5%</w:t>
      </w:r>
    </w:p>
    <w:p w:rsidR="00A0147E" w:rsidRPr="008A1CC5" w:rsidRDefault="00A0147E" w:rsidP="008A1CC5">
      <w:pPr>
        <w:keepNext/>
        <w:widowControl w:val="0"/>
        <w:spacing w:line="360" w:lineRule="auto"/>
        <w:ind w:firstLine="709"/>
        <w:jc w:val="both"/>
        <w:rPr>
          <w:sz w:val="28"/>
        </w:rPr>
      </w:pPr>
      <w:r w:rsidRPr="008A1CC5">
        <w:rPr>
          <w:sz w:val="28"/>
        </w:rPr>
        <w:t>Расчет среднего процента доплаты за стаж работы в хозяйстве:</w:t>
      </w:r>
    </w:p>
    <w:p w:rsidR="00A0147E" w:rsidRPr="008A1CC5" w:rsidRDefault="00A0147E" w:rsidP="008A1CC5">
      <w:pPr>
        <w:keepNext/>
        <w:widowControl w:val="0"/>
        <w:spacing w:line="360" w:lineRule="auto"/>
        <w:ind w:firstLine="709"/>
        <w:jc w:val="both"/>
        <w:rPr>
          <w:sz w:val="28"/>
        </w:rPr>
      </w:pPr>
      <w:r w:rsidRPr="008A1CC5">
        <w:rPr>
          <w:sz w:val="28"/>
        </w:rPr>
        <w:t>Начальник комплекса – 15%</w:t>
      </w:r>
    </w:p>
    <w:p w:rsidR="00A0147E" w:rsidRPr="008A1CC5" w:rsidRDefault="00A0147E" w:rsidP="008A1CC5">
      <w:pPr>
        <w:keepNext/>
        <w:widowControl w:val="0"/>
        <w:spacing w:line="360" w:lineRule="auto"/>
        <w:ind w:firstLine="709"/>
        <w:jc w:val="both"/>
        <w:rPr>
          <w:sz w:val="28"/>
        </w:rPr>
      </w:pPr>
      <w:r w:rsidRPr="008A1CC5">
        <w:rPr>
          <w:sz w:val="28"/>
        </w:rPr>
        <w:t>Зоотехник – 15%</w:t>
      </w:r>
    </w:p>
    <w:p w:rsidR="00A0147E" w:rsidRPr="008A1CC5" w:rsidRDefault="00A0147E" w:rsidP="008A1CC5">
      <w:pPr>
        <w:keepNext/>
        <w:widowControl w:val="0"/>
        <w:spacing w:line="360" w:lineRule="auto"/>
        <w:ind w:firstLine="709"/>
        <w:jc w:val="both"/>
        <w:rPr>
          <w:sz w:val="28"/>
        </w:rPr>
      </w:pPr>
      <w:r w:rsidRPr="008A1CC5">
        <w:rPr>
          <w:sz w:val="28"/>
        </w:rPr>
        <w:t>Ветврачи – 15%</w:t>
      </w:r>
    </w:p>
    <w:p w:rsidR="00A0147E" w:rsidRPr="008A1CC5" w:rsidRDefault="00A0147E" w:rsidP="008A1CC5">
      <w:pPr>
        <w:keepNext/>
        <w:widowControl w:val="0"/>
        <w:spacing w:line="360" w:lineRule="auto"/>
        <w:ind w:firstLine="709"/>
        <w:jc w:val="both"/>
        <w:rPr>
          <w:sz w:val="28"/>
        </w:rPr>
      </w:pPr>
      <w:r w:rsidRPr="008A1CC5">
        <w:rPr>
          <w:sz w:val="28"/>
        </w:rPr>
        <w:t>Ветсанитар – 20%</w:t>
      </w:r>
    </w:p>
    <w:p w:rsidR="00A0147E" w:rsidRPr="008A1CC5" w:rsidRDefault="00A0147E" w:rsidP="008A1CC5">
      <w:pPr>
        <w:keepNext/>
        <w:widowControl w:val="0"/>
        <w:spacing w:line="360" w:lineRule="auto"/>
        <w:ind w:firstLine="709"/>
        <w:jc w:val="both"/>
        <w:rPr>
          <w:sz w:val="28"/>
        </w:rPr>
      </w:pPr>
      <w:r w:rsidRPr="008A1CC5">
        <w:rPr>
          <w:sz w:val="28"/>
        </w:rPr>
        <w:t>Бухгалтер – 20%</w:t>
      </w:r>
    </w:p>
    <w:p w:rsidR="00A0147E" w:rsidRPr="008A1CC5" w:rsidRDefault="00A0147E" w:rsidP="008A1CC5">
      <w:pPr>
        <w:keepNext/>
        <w:widowControl w:val="0"/>
        <w:spacing w:line="360" w:lineRule="auto"/>
        <w:ind w:firstLine="709"/>
        <w:jc w:val="both"/>
        <w:rPr>
          <w:sz w:val="28"/>
        </w:rPr>
      </w:pPr>
      <w:r w:rsidRPr="008A1CC5">
        <w:rPr>
          <w:sz w:val="28"/>
        </w:rPr>
        <w:t>Учетчик –лаборант – 20%</w:t>
      </w:r>
    </w:p>
    <w:p w:rsidR="00A0147E" w:rsidRPr="008A1CC5" w:rsidRDefault="00A0147E" w:rsidP="008A1CC5">
      <w:pPr>
        <w:keepNext/>
        <w:widowControl w:val="0"/>
        <w:spacing w:line="360" w:lineRule="auto"/>
        <w:ind w:firstLine="709"/>
        <w:jc w:val="both"/>
        <w:rPr>
          <w:sz w:val="28"/>
        </w:rPr>
      </w:pPr>
      <w:r w:rsidRPr="008A1CC5">
        <w:rPr>
          <w:sz w:val="28"/>
        </w:rPr>
        <w:t>Техник – осеменатор – 15%</w:t>
      </w:r>
    </w:p>
    <w:p w:rsidR="00A0147E" w:rsidRPr="008A1CC5" w:rsidRDefault="00A0147E" w:rsidP="008A1CC5">
      <w:pPr>
        <w:keepNext/>
        <w:widowControl w:val="0"/>
        <w:spacing w:line="360" w:lineRule="auto"/>
        <w:ind w:firstLine="709"/>
        <w:jc w:val="both"/>
        <w:rPr>
          <w:sz w:val="28"/>
        </w:rPr>
      </w:pPr>
      <w:r w:rsidRPr="008A1CC5">
        <w:rPr>
          <w:sz w:val="28"/>
        </w:rPr>
        <w:t>Бригадир – 15%</w:t>
      </w:r>
    </w:p>
    <w:p w:rsidR="00A0147E" w:rsidRPr="008A1CC5" w:rsidRDefault="00A0147E" w:rsidP="008A1CC5">
      <w:pPr>
        <w:keepNext/>
        <w:widowControl w:val="0"/>
        <w:spacing w:line="360" w:lineRule="auto"/>
        <w:ind w:firstLine="709"/>
        <w:jc w:val="both"/>
        <w:rPr>
          <w:sz w:val="28"/>
        </w:rPr>
      </w:pPr>
      <w:r w:rsidRPr="008A1CC5">
        <w:rPr>
          <w:sz w:val="28"/>
        </w:rPr>
        <w:t>Доярки (3*10) + (8*15) + 96*20) + (5*25) + (4*30) = 515/26 = 19,8%</w:t>
      </w:r>
    </w:p>
    <w:p w:rsidR="00A0147E" w:rsidRPr="008A1CC5" w:rsidRDefault="00A0147E" w:rsidP="008A1CC5">
      <w:pPr>
        <w:keepNext/>
        <w:widowControl w:val="0"/>
        <w:spacing w:line="360" w:lineRule="auto"/>
        <w:ind w:firstLine="709"/>
        <w:jc w:val="both"/>
        <w:rPr>
          <w:sz w:val="28"/>
        </w:rPr>
      </w:pPr>
      <w:r w:rsidRPr="008A1CC5">
        <w:rPr>
          <w:sz w:val="28"/>
        </w:rPr>
        <w:t>Доярки подменные (2*15) + (2*20) = 70/4 = 17,5%</w:t>
      </w:r>
    </w:p>
    <w:p w:rsidR="00A0147E" w:rsidRPr="008A1CC5" w:rsidRDefault="00A0147E" w:rsidP="008A1CC5">
      <w:pPr>
        <w:keepNext/>
        <w:widowControl w:val="0"/>
        <w:spacing w:line="360" w:lineRule="auto"/>
        <w:ind w:firstLine="709"/>
        <w:jc w:val="both"/>
        <w:rPr>
          <w:sz w:val="28"/>
        </w:rPr>
      </w:pPr>
      <w:r w:rsidRPr="008A1CC5">
        <w:rPr>
          <w:sz w:val="28"/>
        </w:rPr>
        <w:t>Доярки род.отделения (2*20) + (2*25) = 90/4 = 22,5%</w:t>
      </w:r>
    </w:p>
    <w:p w:rsidR="00A0147E" w:rsidRPr="008A1CC5" w:rsidRDefault="00A0147E" w:rsidP="008A1CC5">
      <w:pPr>
        <w:keepNext/>
        <w:widowControl w:val="0"/>
        <w:spacing w:line="360" w:lineRule="auto"/>
        <w:ind w:firstLine="709"/>
        <w:jc w:val="both"/>
        <w:rPr>
          <w:sz w:val="28"/>
        </w:rPr>
      </w:pPr>
      <w:r w:rsidRPr="008A1CC5">
        <w:rPr>
          <w:sz w:val="28"/>
        </w:rPr>
        <w:t>Скотники-механики (2*20) + (2*25) = 90/4 = 22,5%</w:t>
      </w:r>
    </w:p>
    <w:p w:rsidR="00A0147E" w:rsidRPr="008A1CC5" w:rsidRDefault="00A0147E" w:rsidP="008A1CC5">
      <w:pPr>
        <w:keepNext/>
        <w:widowControl w:val="0"/>
        <w:spacing w:line="360" w:lineRule="auto"/>
        <w:ind w:firstLine="709"/>
        <w:jc w:val="both"/>
        <w:rPr>
          <w:sz w:val="28"/>
        </w:rPr>
      </w:pPr>
      <w:r w:rsidRPr="008A1CC5">
        <w:rPr>
          <w:sz w:val="28"/>
        </w:rPr>
        <w:t>Скотники (4*25) + (4*30) = 220/8 = 27,5%</w:t>
      </w:r>
    </w:p>
    <w:p w:rsidR="00A0147E" w:rsidRPr="008A1CC5" w:rsidRDefault="00A0147E" w:rsidP="008A1CC5">
      <w:pPr>
        <w:keepNext/>
        <w:widowControl w:val="0"/>
        <w:spacing w:line="360" w:lineRule="auto"/>
        <w:ind w:firstLine="709"/>
        <w:jc w:val="both"/>
        <w:rPr>
          <w:sz w:val="28"/>
        </w:rPr>
      </w:pPr>
      <w:r w:rsidRPr="008A1CC5">
        <w:rPr>
          <w:sz w:val="28"/>
        </w:rPr>
        <w:t>Подменные скотники – 25%</w:t>
      </w:r>
    </w:p>
    <w:p w:rsidR="00A0147E" w:rsidRPr="008A1CC5" w:rsidRDefault="00A0147E" w:rsidP="008A1CC5">
      <w:pPr>
        <w:keepNext/>
        <w:widowControl w:val="0"/>
        <w:spacing w:line="360" w:lineRule="auto"/>
        <w:ind w:firstLine="709"/>
        <w:jc w:val="both"/>
        <w:rPr>
          <w:sz w:val="28"/>
        </w:rPr>
      </w:pPr>
      <w:r w:rsidRPr="008A1CC5">
        <w:rPr>
          <w:sz w:val="28"/>
        </w:rPr>
        <w:t>Слесарь-наладчик (2*20) + (3*25) = 115/5 = 23,0%</w:t>
      </w:r>
    </w:p>
    <w:p w:rsidR="00A0147E" w:rsidRPr="008A1CC5" w:rsidRDefault="00A0147E" w:rsidP="008A1CC5">
      <w:pPr>
        <w:keepNext/>
        <w:widowControl w:val="0"/>
        <w:spacing w:line="360" w:lineRule="auto"/>
        <w:ind w:firstLine="709"/>
        <w:jc w:val="both"/>
        <w:rPr>
          <w:sz w:val="28"/>
        </w:rPr>
      </w:pPr>
      <w:r w:rsidRPr="008A1CC5">
        <w:rPr>
          <w:sz w:val="28"/>
        </w:rPr>
        <w:t xml:space="preserve">Из имеющихся данных мы можем рассчитать годовую заработную плату каждого работника в отдельности и годовой фонд заработной платы всего по ферме. Расчеты приведены в </w:t>
      </w:r>
      <w:r w:rsidR="00E23DE8" w:rsidRPr="008A1CC5">
        <w:rPr>
          <w:sz w:val="28"/>
        </w:rPr>
        <w:t xml:space="preserve">Приложении </w:t>
      </w:r>
      <w:r w:rsidRPr="008A1CC5">
        <w:rPr>
          <w:sz w:val="28"/>
        </w:rPr>
        <w:t>2.</w:t>
      </w:r>
    </w:p>
    <w:p w:rsidR="00A0147E" w:rsidRPr="008A1CC5" w:rsidRDefault="00A0147E" w:rsidP="008A1CC5">
      <w:pPr>
        <w:keepNext/>
        <w:widowControl w:val="0"/>
        <w:spacing w:line="360" w:lineRule="auto"/>
        <w:ind w:firstLine="709"/>
        <w:jc w:val="both"/>
        <w:rPr>
          <w:sz w:val="28"/>
        </w:rPr>
      </w:pPr>
      <w:r w:rsidRPr="008A1CC5">
        <w:rPr>
          <w:sz w:val="28"/>
        </w:rPr>
        <w:t xml:space="preserve">Из </w:t>
      </w:r>
      <w:r w:rsidR="00E23DE8" w:rsidRPr="008A1CC5">
        <w:rPr>
          <w:sz w:val="28"/>
        </w:rPr>
        <w:t>приложения</w:t>
      </w:r>
      <w:r w:rsidRPr="008A1CC5">
        <w:rPr>
          <w:sz w:val="28"/>
        </w:rPr>
        <w:t xml:space="preserve"> видно, что планируемый годовой фонд заработной платы по ферме составил 2443,14 тыс.руб. Данная сумма относится к затратам входящим в состав себестоимости продукции.</w:t>
      </w:r>
    </w:p>
    <w:p w:rsidR="00A0147E" w:rsidRPr="008A1CC5" w:rsidRDefault="00A0147E" w:rsidP="008A1CC5">
      <w:pPr>
        <w:keepNext/>
        <w:widowControl w:val="0"/>
        <w:spacing w:line="360" w:lineRule="auto"/>
        <w:ind w:firstLine="709"/>
        <w:jc w:val="both"/>
        <w:rPr>
          <w:b/>
          <w:sz w:val="28"/>
        </w:rPr>
      </w:pPr>
    </w:p>
    <w:p w:rsidR="00A0147E" w:rsidRPr="008A1CC5" w:rsidRDefault="00DA6764" w:rsidP="008A1CC5">
      <w:pPr>
        <w:keepNext/>
        <w:widowControl w:val="0"/>
        <w:spacing w:line="360" w:lineRule="auto"/>
        <w:ind w:firstLine="709"/>
        <w:jc w:val="both"/>
        <w:rPr>
          <w:sz w:val="28"/>
        </w:rPr>
      </w:pPr>
      <w:r w:rsidRPr="008A1CC5">
        <w:rPr>
          <w:sz w:val="28"/>
        </w:rPr>
        <w:t>3.</w:t>
      </w:r>
      <w:r w:rsidR="00D45079" w:rsidRPr="008A1CC5">
        <w:rPr>
          <w:sz w:val="28"/>
        </w:rPr>
        <w:t>3</w:t>
      </w:r>
      <w:r w:rsidRPr="008A1CC5">
        <w:rPr>
          <w:sz w:val="28"/>
        </w:rPr>
        <w:t xml:space="preserve"> </w:t>
      </w:r>
      <w:r w:rsidR="00D45079" w:rsidRPr="008A1CC5">
        <w:rPr>
          <w:sz w:val="28"/>
        </w:rPr>
        <w:t>Планирование п</w:t>
      </w:r>
      <w:r w:rsidR="00A0147E" w:rsidRPr="008A1CC5">
        <w:rPr>
          <w:sz w:val="28"/>
        </w:rPr>
        <w:t>отребност</w:t>
      </w:r>
      <w:r w:rsidR="00D45079" w:rsidRPr="008A1CC5">
        <w:rPr>
          <w:sz w:val="28"/>
        </w:rPr>
        <w:t>и</w:t>
      </w:r>
      <w:r w:rsidR="00A0147E" w:rsidRPr="008A1CC5">
        <w:rPr>
          <w:sz w:val="28"/>
        </w:rPr>
        <w:t xml:space="preserve"> и стоимост</w:t>
      </w:r>
      <w:r w:rsidR="00D45079" w:rsidRPr="008A1CC5">
        <w:rPr>
          <w:sz w:val="28"/>
        </w:rPr>
        <w:t>и</w:t>
      </w:r>
      <w:r w:rsidR="00A0147E" w:rsidRPr="008A1CC5">
        <w:rPr>
          <w:sz w:val="28"/>
        </w:rPr>
        <w:t xml:space="preserve"> кормов</w:t>
      </w:r>
    </w:p>
    <w:p w:rsidR="00A0147E" w:rsidRPr="008A1CC5" w:rsidRDefault="00A0147E" w:rsidP="008A1CC5">
      <w:pPr>
        <w:keepNext/>
        <w:widowControl w:val="0"/>
        <w:spacing w:line="360" w:lineRule="auto"/>
        <w:ind w:firstLine="709"/>
        <w:jc w:val="both"/>
        <w:rPr>
          <w:sz w:val="28"/>
        </w:rPr>
      </w:pPr>
    </w:p>
    <w:p w:rsidR="00A0147E" w:rsidRPr="008A1CC5" w:rsidRDefault="00A0147E" w:rsidP="008A1CC5">
      <w:pPr>
        <w:keepNext/>
        <w:widowControl w:val="0"/>
        <w:spacing w:line="360" w:lineRule="auto"/>
        <w:ind w:firstLine="709"/>
        <w:jc w:val="both"/>
        <w:rPr>
          <w:sz w:val="28"/>
        </w:rPr>
      </w:pPr>
      <w:r w:rsidRPr="008A1CC5">
        <w:rPr>
          <w:sz w:val="28"/>
        </w:rPr>
        <w:t>Важнейшей составной частью плана развития животноводства является кормовой баланс, включающий расчет плановой потребности поголовья животных в кормах и покрытие этой потребности за счет кормов собственного производства. Это связано с тем, что корма оказывают решающее влияние на рост индивидуальной продуктивности животных и занимают весьма большой удельный вес (до 60%) в структуре себестоимости единицы продукции. Важно организовать не только полноценное кормление животных, но и стремиться к тому, чтобы оно было дешевым. Производство дешевых, разнообразных по ассортименту и высокого качества кормов – главная задача отрасли растениеводства. Это исходит из того, что основой успешного развития животноводства является прочая кормовая база.</w:t>
      </w:r>
    </w:p>
    <w:p w:rsidR="00A0147E" w:rsidRPr="008A1CC5" w:rsidRDefault="00A0147E" w:rsidP="008A1CC5">
      <w:pPr>
        <w:keepNext/>
        <w:widowControl w:val="0"/>
        <w:spacing w:line="360" w:lineRule="auto"/>
        <w:ind w:firstLine="709"/>
        <w:jc w:val="both"/>
        <w:rPr>
          <w:sz w:val="28"/>
        </w:rPr>
      </w:pPr>
      <w:r w:rsidRPr="008A1CC5">
        <w:rPr>
          <w:sz w:val="28"/>
        </w:rPr>
        <w:t>Потребность в кормах на календарный планируемый год определяется исходя из планового среднегодового поголовья, предусмотренного в обороте стада, и принятых в хозяйстве рационов кормления, разработанных с учетом конкретных условий производства.</w:t>
      </w:r>
    </w:p>
    <w:p w:rsidR="00A0147E" w:rsidRPr="008A1CC5" w:rsidRDefault="00A0147E" w:rsidP="008A1CC5">
      <w:pPr>
        <w:keepNext/>
        <w:widowControl w:val="0"/>
        <w:spacing w:line="360" w:lineRule="auto"/>
        <w:ind w:firstLine="709"/>
        <w:jc w:val="both"/>
        <w:rPr>
          <w:sz w:val="28"/>
        </w:rPr>
      </w:pPr>
      <w:r w:rsidRPr="008A1CC5">
        <w:rPr>
          <w:sz w:val="28"/>
        </w:rPr>
        <w:t>Нормы кормления рассчитываются в каждом хозяйстве с учетом фактического наличия кормов на начало планируемого года, намеченного объема производства кормов в планируемом году, а также возможность их покупки. При этом первичное внимание уделяется сокращению расхода кормов за счет большего скармливания грубых и сочных кормов собственного производства.</w:t>
      </w:r>
    </w:p>
    <w:p w:rsidR="00A0147E" w:rsidRPr="008A1CC5" w:rsidRDefault="00A0147E" w:rsidP="008A1CC5">
      <w:pPr>
        <w:keepNext/>
        <w:widowControl w:val="0"/>
        <w:spacing w:line="360" w:lineRule="auto"/>
        <w:ind w:firstLine="709"/>
        <w:jc w:val="both"/>
        <w:rPr>
          <w:sz w:val="28"/>
        </w:rPr>
      </w:pPr>
      <w:r w:rsidRPr="008A1CC5">
        <w:rPr>
          <w:sz w:val="28"/>
        </w:rPr>
        <w:t>Расчет потребности в кормах можно вести двумя способами:</w:t>
      </w:r>
    </w:p>
    <w:p w:rsidR="00A0147E" w:rsidRPr="008A1CC5" w:rsidRDefault="00A0147E" w:rsidP="008A1CC5">
      <w:pPr>
        <w:keepNext/>
        <w:widowControl w:val="0"/>
        <w:spacing w:line="360" w:lineRule="auto"/>
        <w:ind w:firstLine="709"/>
        <w:jc w:val="both"/>
        <w:rPr>
          <w:sz w:val="28"/>
        </w:rPr>
      </w:pPr>
      <w:r w:rsidRPr="008A1CC5">
        <w:rPr>
          <w:sz w:val="28"/>
        </w:rPr>
        <w:t>1.Общая потребность в кормах определяется путем умножения норм расхода кормов по их видам в натуральном выражении на среднегодовое поголовье животных. Для определения потребности в кормах, выраженных в кормовых единицах необходимо количество кормов в натуре умножить на принятую в хозяйстве питательность кормов.</w:t>
      </w:r>
    </w:p>
    <w:p w:rsidR="00A0147E" w:rsidRPr="008A1CC5" w:rsidRDefault="00A0147E" w:rsidP="008A1CC5">
      <w:pPr>
        <w:keepNext/>
        <w:widowControl w:val="0"/>
        <w:spacing w:line="360" w:lineRule="auto"/>
        <w:ind w:firstLine="709"/>
        <w:jc w:val="both"/>
        <w:rPr>
          <w:sz w:val="28"/>
        </w:rPr>
      </w:pPr>
      <w:r w:rsidRPr="008A1CC5">
        <w:rPr>
          <w:sz w:val="28"/>
        </w:rPr>
        <w:t>2.Плановые (нормативные) затраты кормов в кормовых единицах на производство центнера животноводческой продукции умножают на плановый показатель валового производства продукции. Полученное произведение отражает общую потребность в кормах в центнерах</w:t>
      </w:r>
      <w:r w:rsidR="008A1CC5">
        <w:rPr>
          <w:sz w:val="28"/>
        </w:rPr>
        <w:t xml:space="preserve"> </w:t>
      </w:r>
      <w:r w:rsidRPr="008A1CC5">
        <w:rPr>
          <w:sz w:val="28"/>
        </w:rPr>
        <w:t>кормовых единицах. Затем на основе сложившейся или нормативной структуры годового рациона определяют потребность в кормовых единицах соответствующих кормов, которые переводятся в натуральные корма путем деления потребности в данном виде корма в кормовых единицах на содержание кормовых единиц в этом виде корма.</w:t>
      </w:r>
    </w:p>
    <w:p w:rsidR="00A0147E" w:rsidRPr="008A1CC5" w:rsidRDefault="00A0147E" w:rsidP="008A1CC5">
      <w:pPr>
        <w:keepNext/>
        <w:widowControl w:val="0"/>
        <w:spacing w:line="360" w:lineRule="auto"/>
        <w:ind w:firstLine="709"/>
        <w:jc w:val="both"/>
        <w:rPr>
          <w:sz w:val="28"/>
        </w:rPr>
      </w:pPr>
      <w:r w:rsidRPr="008A1CC5">
        <w:rPr>
          <w:sz w:val="28"/>
        </w:rPr>
        <w:t>В практике планирования потребности в кормах применяют оба названных метода, однако чаще пользуются вторым.</w:t>
      </w:r>
    </w:p>
    <w:p w:rsidR="00A0147E" w:rsidRPr="008A1CC5" w:rsidRDefault="00A0147E" w:rsidP="008A1CC5">
      <w:pPr>
        <w:keepNext/>
        <w:widowControl w:val="0"/>
        <w:spacing w:line="360" w:lineRule="auto"/>
        <w:ind w:firstLine="709"/>
        <w:jc w:val="both"/>
        <w:rPr>
          <w:sz w:val="28"/>
        </w:rPr>
      </w:pPr>
      <w:r w:rsidRPr="008A1CC5">
        <w:rPr>
          <w:sz w:val="28"/>
        </w:rPr>
        <w:t>Параллельно с расчетом потребности в кормах определяют и их стоимость. Стоимость кормов представляет собой произведение, полученное от умножения средней плановой стоимости 1 центнера каждого вида корма (в натуральном выражении) на их количества. Средняя стоимость кормов рассчитывается в специальной таблице. Корма, расходуемые в календарном году оцениваются: из урожая прошлого года – по фактической, планируемого – по плановой себестоимости, покупные – по цене приобретения с учетом затрат на доставку в хозяйство. Общая стоимость кормов используется при исчислении себестоимости продукции.</w:t>
      </w:r>
    </w:p>
    <w:p w:rsidR="00A0147E" w:rsidRPr="008A1CC5" w:rsidRDefault="00A0147E" w:rsidP="008A1CC5">
      <w:pPr>
        <w:keepNext/>
        <w:widowControl w:val="0"/>
        <w:spacing w:line="360" w:lineRule="auto"/>
        <w:ind w:firstLine="709"/>
        <w:jc w:val="both"/>
        <w:rPr>
          <w:sz w:val="28"/>
        </w:rPr>
      </w:pPr>
      <w:r w:rsidRPr="008A1CC5">
        <w:rPr>
          <w:sz w:val="28"/>
        </w:rPr>
        <w:t>Итого стоимость грубых, сочных, зеленых и конц.кормов в планируемом году, равна 2831584,0 рубля. Данная сумма плюс затраты на приготовление кормов в сумме 141579,0 рублей необходима для дальнейшего расчета себестоимости продукции</w:t>
      </w:r>
      <w:r w:rsidR="00E23DE8" w:rsidRPr="008A1CC5">
        <w:rPr>
          <w:sz w:val="28"/>
        </w:rPr>
        <w:t xml:space="preserve"> (Приложение 3,4)</w:t>
      </w:r>
      <w:r w:rsidRPr="008A1CC5">
        <w:rPr>
          <w:sz w:val="28"/>
        </w:rPr>
        <w:t>.</w:t>
      </w:r>
    </w:p>
    <w:p w:rsidR="00A0147E" w:rsidRPr="008A1CC5" w:rsidRDefault="00A0147E" w:rsidP="008A1CC5">
      <w:pPr>
        <w:keepNext/>
        <w:widowControl w:val="0"/>
        <w:spacing w:line="360" w:lineRule="auto"/>
        <w:ind w:firstLine="709"/>
        <w:jc w:val="both"/>
        <w:rPr>
          <w:sz w:val="28"/>
        </w:rPr>
      </w:pPr>
      <w:r w:rsidRPr="008A1CC5">
        <w:rPr>
          <w:sz w:val="28"/>
        </w:rPr>
        <w:t>В расчет себестоимости продукции помимо затрат, связанных с заработной платой работников фермы, стоимости кормов, которые мы рассчитали в предыдущих разделах, входят материальные затраты, амортизация основных фондов и прочие затраты.</w:t>
      </w:r>
    </w:p>
    <w:p w:rsidR="00A0147E" w:rsidRPr="008A1CC5" w:rsidRDefault="00A0147E" w:rsidP="008A1CC5">
      <w:pPr>
        <w:keepNext/>
        <w:widowControl w:val="0"/>
        <w:spacing w:line="360" w:lineRule="auto"/>
        <w:ind w:firstLine="709"/>
        <w:jc w:val="both"/>
        <w:rPr>
          <w:sz w:val="28"/>
        </w:rPr>
      </w:pPr>
      <w:r w:rsidRPr="008A1CC5">
        <w:rPr>
          <w:sz w:val="28"/>
        </w:rPr>
        <w:t>Чтобы увидеть динамику данных затрат в хозяйстве за последние годы, покажем их в расчете на одну условную голову. Для этого необходимо перевести среднегодовое поголовье в условные головы, используя коэффициенты: для коров – 1,0, молодняка КРС – 0,6, свиней – 0,3, овец – 0,1, птицы – 0,02, лошадей – 1,0.</w:t>
      </w:r>
    </w:p>
    <w:p w:rsidR="000F3876" w:rsidRPr="008A1CC5" w:rsidRDefault="000F3876" w:rsidP="008A1CC5">
      <w:pPr>
        <w:keepNext/>
        <w:widowControl w:val="0"/>
        <w:spacing w:line="360" w:lineRule="auto"/>
        <w:ind w:firstLine="709"/>
        <w:jc w:val="both"/>
        <w:rPr>
          <w:sz w:val="28"/>
        </w:rPr>
      </w:pPr>
    </w:p>
    <w:p w:rsidR="00A0147E" w:rsidRPr="008A1CC5" w:rsidRDefault="00A0147E" w:rsidP="008A1CC5">
      <w:pPr>
        <w:keepNext/>
        <w:widowControl w:val="0"/>
        <w:spacing w:line="360" w:lineRule="auto"/>
        <w:ind w:firstLine="709"/>
        <w:jc w:val="both"/>
        <w:rPr>
          <w:sz w:val="28"/>
        </w:rPr>
      </w:pPr>
      <w:r w:rsidRPr="008A1CC5">
        <w:rPr>
          <w:sz w:val="28"/>
        </w:rPr>
        <w:t xml:space="preserve">Таблица </w:t>
      </w:r>
      <w:r w:rsidR="00765070" w:rsidRPr="008A1CC5">
        <w:rPr>
          <w:sz w:val="28"/>
        </w:rPr>
        <w:t>22</w:t>
      </w:r>
      <w:r w:rsidR="00DA6764" w:rsidRPr="008A1CC5">
        <w:rPr>
          <w:sz w:val="28"/>
        </w:rPr>
        <w:t xml:space="preserve">- </w:t>
      </w:r>
      <w:r w:rsidRPr="008A1CC5">
        <w:rPr>
          <w:sz w:val="28"/>
        </w:rPr>
        <w:t>Среднее поголовье, гол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850"/>
        <w:gridCol w:w="993"/>
        <w:gridCol w:w="850"/>
        <w:gridCol w:w="992"/>
        <w:gridCol w:w="851"/>
        <w:gridCol w:w="992"/>
        <w:gridCol w:w="851"/>
        <w:gridCol w:w="1041"/>
      </w:tblGrid>
      <w:tr w:rsidR="00A0147E" w:rsidRPr="008A1CC5">
        <w:trPr>
          <w:cantSplit/>
        </w:trPr>
        <w:tc>
          <w:tcPr>
            <w:tcW w:w="2093" w:type="dxa"/>
            <w:vMerge w:val="restart"/>
            <w:vAlign w:val="center"/>
          </w:tcPr>
          <w:p w:rsidR="00A0147E" w:rsidRPr="008A1CC5" w:rsidRDefault="00A0147E" w:rsidP="008A1CC5">
            <w:pPr>
              <w:keepNext/>
              <w:widowControl w:val="0"/>
              <w:spacing w:line="360" w:lineRule="auto"/>
              <w:jc w:val="both"/>
              <w:rPr>
                <w:sz w:val="20"/>
              </w:rPr>
            </w:pPr>
            <w:r w:rsidRPr="008A1CC5">
              <w:rPr>
                <w:sz w:val="20"/>
              </w:rPr>
              <w:t>Поголовье</w:t>
            </w:r>
          </w:p>
        </w:tc>
        <w:tc>
          <w:tcPr>
            <w:tcW w:w="1843" w:type="dxa"/>
            <w:gridSpan w:val="2"/>
            <w:vAlign w:val="center"/>
          </w:tcPr>
          <w:p w:rsidR="00A0147E" w:rsidRPr="008A1CC5" w:rsidRDefault="00975F52" w:rsidP="008A1CC5">
            <w:pPr>
              <w:keepNext/>
              <w:widowControl w:val="0"/>
              <w:spacing w:line="360" w:lineRule="auto"/>
              <w:jc w:val="both"/>
              <w:rPr>
                <w:sz w:val="20"/>
              </w:rPr>
            </w:pPr>
            <w:r w:rsidRPr="008A1CC5">
              <w:rPr>
                <w:sz w:val="20"/>
              </w:rPr>
              <w:t>2003</w:t>
            </w:r>
            <w:r w:rsidR="00A0147E" w:rsidRPr="008A1CC5">
              <w:rPr>
                <w:sz w:val="20"/>
              </w:rPr>
              <w:t xml:space="preserve"> г.</w:t>
            </w:r>
          </w:p>
        </w:tc>
        <w:tc>
          <w:tcPr>
            <w:tcW w:w="1842" w:type="dxa"/>
            <w:gridSpan w:val="2"/>
            <w:vAlign w:val="center"/>
          </w:tcPr>
          <w:p w:rsidR="00A0147E" w:rsidRPr="008A1CC5" w:rsidRDefault="00975F52" w:rsidP="008A1CC5">
            <w:pPr>
              <w:keepNext/>
              <w:widowControl w:val="0"/>
              <w:spacing w:line="360" w:lineRule="auto"/>
              <w:jc w:val="both"/>
              <w:rPr>
                <w:sz w:val="20"/>
              </w:rPr>
            </w:pPr>
            <w:r w:rsidRPr="008A1CC5">
              <w:rPr>
                <w:sz w:val="20"/>
              </w:rPr>
              <w:t>2004</w:t>
            </w:r>
            <w:r w:rsidR="00A0147E" w:rsidRPr="008A1CC5">
              <w:rPr>
                <w:sz w:val="20"/>
              </w:rPr>
              <w:t xml:space="preserve"> г.</w:t>
            </w:r>
          </w:p>
        </w:tc>
        <w:tc>
          <w:tcPr>
            <w:tcW w:w="1843" w:type="dxa"/>
            <w:gridSpan w:val="2"/>
            <w:vAlign w:val="center"/>
          </w:tcPr>
          <w:p w:rsidR="00A0147E" w:rsidRPr="008A1CC5" w:rsidRDefault="00A0147E" w:rsidP="008A1CC5">
            <w:pPr>
              <w:keepNext/>
              <w:widowControl w:val="0"/>
              <w:spacing w:line="360" w:lineRule="auto"/>
              <w:jc w:val="both"/>
              <w:rPr>
                <w:sz w:val="20"/>
              </w:rPr>
            </w:pPr>
            <w:r w:rsidRPr="008A1CC5">
              <w:rPr>
                <w:sz w:val="20"/>
              </w:rPr>
              <w:t>200</w:t>
            </w:r>
            <w:r w:rsidR="00975F52" w:rsidRPr="008A1CC5">
              <w:rPr>
                <w:sz w:val="20"/>
              </w:rPr>
              <w:t>5</w:t>
            </w:r>
            <w:r w:rsidRPr="008A1CC5">
              <w:rPr>
                <w:sz w:val="20"/>
              </w:rPr>
              <w:t xml:space="preserve"> г.</w:t>
            </w:r>
          </w:p>
        </w:tc>
        <w:tc>
          <w:tcPr>
            <w:tcW w:w="1892" w:type="dxa"/>
            <w:gridSpan w:val="2"/>
            <w:vAlign w:val="center"/>
          </w:tcPr>
          <w:p w:rsidR="00A0147E" w:rsidRPr="008A1CC5" w:rsidRDefault="00A0147E" w:rsidP="008A1CC5">
            <w:pPr>
              <w:keepNext/>
              <w:widowControl w:val="0"/>
              <w:spacing w:line="360" w:lineRule="auto"/>
              <w:jc w:val="both"/>
              <w:rPr>
                <w:sz w:val="20"/>
              </w:rPr>
            </w:pPr>
            <w:r w:rsidRPr="008A1CC5">
              <w:rPr>
                <w:sz w:val="20"/>
              </w:rPr>
              <w:t>200</w:t>
            </w:r>
            <w:r w:rsidR="00975F52" w:rsidRPr="008A1CC5">
              <w:rPr>
                <w:sz w:val="20"/>
              </w:rPr>
              <w:t>6</w:t>
            </w:r>
            <w:r w:rsidRPr="008A1CC5">
              <w:rPr>
                <w:sz w:val="20"/>
              </w:rPr>
              <w:t xml:space="preserve"> г.</w:t>
            </w:r>
          </w:p>
        </w:tc>
      </w:tr>
      <w:tr w:rsidR="00A0147E" w:rsidRPr="008A1CC5">
        <w:trPr>
          <w:cantSplit/>
        </w:trPr>
        <w:tc>
          <w:tcPr>
            <w:tcW w:w="2093" w:type="dxa"/>
            <w:vMerge/>
            <w:vAlign w:val="center"/>
          </w:tcPr>
          <w:p w:rsidR="00A0147E" w:rsidRPr="008A1CC5" w:rsidRDefault="00A0147E" w:rsidP="008A1CC5">
            <w:pPr>
              <w:keepNext/>
              <w:widowControl w:val="0"/>
              <w:spacing w:line="360" w:lineRule="auto"/>
              <w:jc w:val="both"/>
              <w:rPr>
                <w:sz w:val="20"/>
              </w:rPr>
            </w:pPr>
          </w:p>
        </w:tc>
        <w:tc>
          <w:tcPr>
            <w:tcW w:w="850" w:type="dxa"/>
            <w:vAlign w:val="center"/>
          </w:tcPr>
          <w:p w:rsidR="00A0147E" w:rsidRPr="008A1CC5" w:rsidRDefault="00A0147E" w:rsidP="008A1CC5">
            <w:pPr>
              <w:keepNext/>
              <w:widowControl w:val="0"/>
              <w:spacing w:line="360" w:lineRule="auto"/>
              <w:jc w:val="both"/>
              <w:rPr>
                <w:sz w:val="20"/>
              </w:rPr>
            </w:pPr>
            <w:r w:rsidRPr="008A1CC5">
              <w:rPr>
                <w:sz w:val="20"/>
              </w:rPr>
              <w:t>гол.</w:t>
            </w:r>
          </w:p>
        </w:tc>
        <w:tc>
          <w:tcPr>
            <w:tcW w:w="993" w:type="dxa"/>
            <w:vAlign w:val="center"/>
          </w:tcPr>
          <w:p w:rsidR="00A0147E" w:rsidRPr="008A1CC5" w:rsidRDefault="00A0147E" w:rsidP="008A1CC5">
            <w:pPr>
              <w:keepNext/>
              <w:widowControl w:val="0"/>
              <w:spacing w:line="360" w:lineRule="auto"/>
              <w:jc w:val="both"/>
              <w:rPr>
                <w:sz w:val="20"/>
              </w:rPr>
            </w:pPr>
            <w:r w:rsidRPr="008A1CC5">
              <w:rPr>
                <w:sz w:val="20"/>
              </w:rPr>
              <w:t>условн.</w:t>
            </w:r>
          </w:p>
          <w:p w:rsidR="00A0147E" w:rsidRPr="008A1CC5" w:rsidRDefault="00A0147E" w:rsidP="008A1CC5">
            <w:pPr>
              <w:keepNext/>
              <w:widowControl w:val="0"/>
              <w:spacing w:line="360" w:lineRule="auto"/>
              <w:jc w:val="both"/>
              <w:rPr>
                <w:sz w:val="20"/>
              </w:rPr>
            </w:pPr>
            <w:r w:rsidRPr="008A1CC5">
              <w:rPr>
                <w:sz w:val="20"/>
              </w:rPr>
              <w:t>гол</w:t>
            </w:r>
          </w:p>
        </w:tc>
        <w:tc>
          <w:tcPr>
            <w:tcW w:w="850" w:type="dxa"/>
            <w:vAlign w:val="center"/>
          </w:tcPr>
          <w:p w:rsidR="00A0147E" w:rsidRPr="008A1CC5" w:rsidRDefault="00A0147E" w:rsidP="008A1CC5">
            <w:pPr>
              <w:keepNext/>
              <w:widowControl w:val="0"/>
              <w:spacing w:line="360" w:lineRule="auto"/>
              <w:jc w:val="both"/>
              <w:rPr>
                <w:sz w:val="20"/>
              </w:rPr>
            </w:pPr>
            <w:r w:rsidRPr="008A1CC5">
              <w:rPr>
                <w:sz w:val="20"/>
              </w:rPr>
              <w:t>гол.</w:t>
            </w:r>
          </w:p>
        </w:tc>
        <w:tc>
          <w:tcPr>
            <w:tcW w:w="992" w:type="dxa"/>
            <w:vAlign w:val="center"/>
          </w:tcPr>
          <w:p w:rsidR="00A0147E" w:rsidRPr="008A1CC5" w:rsidRDefault="00A0147E" w:rsidP="008A1CC5">
            <w:pPr>
              <w:keepNext/>
              <w:widowControl w:val="0"/>
              <w:spacing w:line="360" w:lineRule="auto"/>
              <w:jc w:val="both"/>
              <w:rPr>
                <w:sz w:val="20"/>
              </w:rPr>
            </w:pPr>
            <w:r w:rsidRPr="008A1CC5">
              <w:rPr>
                <w:sz w:val="20"/>
              </w:rPr>
              <w:t>условн.</w:t>
            </w:r>
          </w:p>
          <w:p w:rsidR="00A0147E" w:rsidRPr="008A1CC5" w:rsidRDefault="00A0147E" w:rsidP="008A1CC5">
            <w:pPr>
              <w:keepNext/>
              <w:widowControl w:val="0"/>
              <w:spacing w:line="360" w:lineRule="auto"/>
              <w:jc w:val="both"/>
              <w:rPr>
                <w:sz w:val="20"/>
              </w:rPr>
            </w:pPr>
            <w:r w:rsidRPr="008A1CC5">
              <w:rPr>
                <w:sz w:val="20"/>
              </w:rPr>
              <w:t>гол</w:t>
            </w:r>
          </w:p>
        </w:tc>
        <w:tc>
          <w:tcPr>
            <w:tcW w:w="851" w:type="dxa"/>
            <w:vAlign w:val="center"/>
          </w:tcPr>
          <w:p w:rsidR="00A0147E" w:rsidRPr="008A1CC5" w:rsidRDefault="00A0147E" w:rsidP="008A1CC5">
            <w:pPr>
              <w:keepNext/>
              <w:widowControl w:val="0"/>
              <w:spacing w:line="360" w:lineRule="auto"/>
              <w:jc w:val="both"/>
              <w:rPr>
                <w:sz w:val="20"/>
              </w:rPr>
            </w:pPr>
            <w:r w:rsidRPr="008A1CC5">
              <w:rPr>
                <w:sz w:val="20"/>
              </w:rPr>
              <w:t>гол.</w:t>
            </w:r>
          </w:p>
        </w:tc>
        <w:tc>
          <w:tcPr>
            <w:tcW w:w="992" w:type="dxa"/>
            <w:vAlign w:val="center"/>
          </w:tcPr>
          <w:p w:rsidR="00A0147E" w:rsidRPr="008A1CC5" w:rsidRDefault="00A0147E" w:rsidP="008A1CC5">
            <w:pPr>
              <w:keepNext/>
              <w:widowControl w:val="0"/>
              <w:spacing w:line="360" w:lineRule="auto"/>
              <w:jc w:val="both"/>
              <w:rPr>
                <w:sz w:val="20"/>
              </w:rPr>
            </w:pPr>
            <w:r w:rsidRPr="008A1CC5">
              <w:rPr>
                <w:sz w:val="20"/>
              </w:rPr>
              <w:t>условн.</w:t>
            </w:r>
          </w:p>
          <w:p w:rsidR="00A0147E" w:rsidRPr="008A1CC5" w:rsidRDefault="00A0147E" w:rsidP="008A1CC5">
            <w:pPr>
              <w:keepNext/>
              <w:widowControl w:val="0"/>
              <w:spacing w:line="360" w:lineRule="auto"/>
              <w:jc w:val="both"/>
              <w:rPr>
                <w:sz w:val="20"/>
              </w:rPr>
            </w:pPr>
            <w:r w:rsidRPr="008A1CC5">
              <w:rPr>
                <w:sz w:val="20"/>
              </w:rPr>
              <w:t>гол</w:t>
            </w:r>
          </w:p>
        </w:tc>
        <w:tc>
          <w:tcPr>
            <w:tcW w:w="851" w:type="dxa"/>
            <w:vAlign w:val="center"/>
          </w:tcPr>
          <w:p w:rsidR="00A0147E" w:rsidRPr="008A1CC5" w:rsidRDefault="00A0147E" w:rsidP="008A1CC5">
            <w:pPr>
              <w:keepNext/>
              <w:widowControl w:val="0"/>
              <w:spacing w:line="360" w:lineRule="auto"/>
              <w:jc w:val="both"/>
              <w:rPr>
                <w:sz w:val="20"/>
              </w:rPr>
            </w:pPr>
            <w:r w:rsidRPr="008A1CC5">
              <w:rPr>
                <w:sz w:val="20"/>
              </w:rPr>
              <w:t>Гол.</w:t>
            </w:r>
          </w:p>
        </w:tc>
        <w:tc>
          <w:tcPr>
            <w:tcW w:w="1041" w:type="dxa"/>
            <w:vAlign w:val="center"/>
          </w:tcPr>
          <w:p w:rsidR="00A0147E" w:rsidRPr="008A1CC5" w:rsidRDefault="00A0147E" w:rsidP="008A1CC5">
            <w:pPr>
              <w:keepNext/>
              <w:widowControl w:val="0"/>
              <w:spacing w:line="360" w:lineRule="auto"/>
              <w:jc w:val="both"/>
              <w:rPr>
                <w:sz w:val="20"/>
              </w:rPr>
            </w:pPr>
            <w:r w:rsidRPr="008A1CC5">
              <w:rPr>
                <w:sz w:val="20"/>
              </w:rPr>
              <w:t>условн.</w:t>
            </w:r>
          </w:p>
          <w:p w:rsidR="00A0147E" w:rsidRPr="008A1CC5" w:rsidRDefault="00A0147E" w:rsidP="008A1CC5">
            <w:pPr>
              <w:keepNext/>
              <w:widowControl w:val="0"/>
              <w:spacing w:line="360" w:lineRule="auto"/>
              <w:jc w:val="both"/>
              <w:rPr>
                <w:sz w:val="20"/>
              </w:rPr>
            </w:pPr>
            <w:r w:rsidRPr="008A1CC5">
              <w:rPr>
                <w:sz w:val="20"/>
              </w:rPr>
              <w:t>гол.</w:t>
            </w:r>
          </w:p>
        </w:tc>
      </w:tr>
      <w:tr w:rsidR="00A0147E" w:rsidRPr="008A1CC5">
        <w:tc>
          <w:tcPr>
            <w:tcW w:w="2093" w:type="dxa"/>
          </w:tcPr>
          <w:p w:rsidR="00A0147E" w:rsidRPr="008A1CC5" w:rsidRDefault="00A0147E" w:rsidP="008A1CC5">
            <w:pPr>
              <w:keepNext/>
              <w:widowControl w:val="0"/>
              <w:spacing w:line="360" w:lineRule="auto"/>
              <w:jc w:val="both"/>
              <w:rPr>
                <w:sz w:val="20"/>
              </w:rPr>
            </w:pPr>
            <w:r w:rsidRPr="008A1CC5">
              <w:rPr>
                <w:sz w:val="20"/>
              </w:rPr>
              <w:t>Коров</w:t>
            </w:r>
            <w:r w:rsidR="00975F52" w:rsidRPr="008A1CC5">
              <w:rPr>
                <w:sz w:val="20"/>
              </w:rPr>
              <w:t>ы</w:t>
            </w:r>
          </w:p>
        </w:tc>
        <w:tc>
          <w:tcPr>
            <w:tcW w:w="850" w:type="dxa"/>
          </w:tcPr>
          <w:p w:rsidR="00A0147E" w:rsidRPr="008A1CC5" w:rsidRDefault="00A0147E" w:rsidP="008A1CC5">
            <w:pPr>
              <w:keepNext/>
              <w:widowControl w:val="0"/>
              <w:spacing w:line="360" w:lineRule="auto"/>
              <w:jc w:val="both"/>
              <w:rPr>
                <w:sz w:val="20"/>
              </w:rPr>
            </w:pPr>
            <w:r w:rsidRPr="008A1CC5">
              <w:rPr>
                <w:sz w:val="20"/>
              </w:rPr>
              <w:t>868</w:t>
            </w:r>
          </w:p>
        </w:tc>
        <w:tc>
          <w:tcPr>
            <w:tcW w:w="993" w:type="dxa"/>
          </w:tcPr>
          <w:p w:rsidR="00A0147E" w:rsidRPr="008A1CC5" w:rsidRDefault="00A0147E" w:rsidP="008A1CC5">
            <w:pPr>
              <w:keepNext/>
              <w:widowControl w:val="0"/>
              <w:spacing w:line="360" w:lineRule="auto"/>
              <w:jc w:val="both"/>
              <w:rPr>
                <w:sz w:val="20"/>
              </w:rPr>
            </w:pPr>
            <w:r w:rsidRPr="008A1CC5">
              <w:rPr>
                <w:sz w:val="20"/>
              </w:rPr>
              <w:t>868</w:t>
            </w:r>
          </w:p>
        </w:tc>
        <w:tc>
          <w:tcPr>
            <w:tcW w:w="850" w:type="dxa"/>
          </w:tcPr>
          <w:p w:rsidR="00A0147E" w:rsidRPr="008A1CC5" w:rsidRDefault="00A0147E" w:rsidP="008A1CC5">
            <w:pPr>
              <w:keepNext/>
              <w:widowControl w:val="0"/>
              <w:spacing w:line="360" w:lineRule="auto"/>
              <w:jc w:val="both"/>
              <w:rPr>
                <w:sz w:val="20"/>
              </w:rPr>
            </w:pPr>
            <w:r w:rsidRPr="008A1CC5">
              <w:rPr>
                <w:sz w:val="20"/>
              </w:rPr>
              <w:t>860</w:t>
            </w:r>
          </w:p>
        </w:tc>
        <w:tc>
          <w:tcPr>
            <w:tcW w:w="992" w:type="dxa"/>
          </w:tcPr>
          <w:p w:rsidR="00A0147E" w:rsidRPr="008A1CC5" w:rsidRDefault="00A0147E" w:rsidP="008A1CC5">
            <w:pPr>
              <w:keepNext/>
              <w:widowControl w:val="0"/>
              <w:spacing w:line="360" w:lineRule="auto"/>
              <w:jc w:val="both"/>
              <w:rPr>
                <w:sz w:val="20"/>
              </w:rPr>
            </w:pPr>
            <w:r w:rsidRPr="008A1CC5">
              <w:rPr>
                <w:sz w:val="20"/>
              </w:rPr>
              <w:t>860</w:t>
            </w:r>
          </w:p>
        </w:tc>
        <w:tc>
          <w:tcPr>
            <w:tcW w:w="851" w:type="dxa"/>
          </w:tcPr>
          <w:p w:rsidR="00A0147E" w:rsidRPr="008A1CC5" w:rsidRDefault="00A0147E" w:rsidP="008A1CC5">
            <w:pPr>
              <w:keepNext/>
              <w:widowControl w:val="0"/>
              <w:spacing w:line="360" w:lineRule="auto"/>
              <w:jc w:val="both"/>
              <w:rPr>
                <w:sz w:val="20"/>
              </w:rPr>
            </w:pPr>
            <w:r w:rsidRPr="008A1CC5">
              <w:rPr>
                <w:sz w:val="20"/>
              </w:rPr>
              <w:t>852</w:t>
            </w:r>
          </w:p>
        </w:tc>
        <w:tc>
          <w:tcPr>
            <w:tcW w:w="992" w:type="dxa"/>
          </w:tcPr>
          <w:p w:rsidR="00A0147E" w:rsidRPr="008A1CC5" w:rsidRDefault="00A0147E" w:rsidP="008A1CC5">
            <w:pPr>
              <w:keepNext/>
              <w:widowControl w:val="0"/>
              <w:spacing w:line="360" w:lineRule="auto"/>
              <w:jc w:val="both"/>
              <w:rPr>
                <w:sz w:val="20"/>
              </w:rPr>
            </w:pPr>
            <w:r w:rsidRPr="008A1CC5">
              <w:rPr>
                <w:sz w:val="20"/>
              </w:rPr>
              <w:t>852</w:t>
            </w:r>
          </w:p>
        </w:tc>
        <w:tc>
          <w:tcPr>
            <w:tcW w:w="851" w:type="dxa"/>
          </w:tcPr>
          <w:p w:rsidR="00A0147E" w:rsidRPr="008A1CC5" w:rsidRDefault="00A0147E" w:rsidP="008A1CC5">
            <w:pPr>
              <w:keepNext/>
              <w:widowControl w:val="0"/>
              <w:spacing w:line="360" w:lineRule="auto"/>
              <w:jc w:val="both"/>
              <w:rPr>
                <w:sz w:val="20"/>
              </w:rPr>
            </w:pPr>
            <w:r w:rsidRPr="008A1CC5">
              <w:rPr>
                <w:sz w:val="20"/>
              </w:rPr>
              <w:t>830</w:t>
            </w:r>
          </w:p>
        </w:tc>
        <w:tc>
          <w:tcPr>
            <w:tcW w:w="1041" w:type="dxa"/>
          </w:tcPr>
          <w:p w:rsidR="00A0147E" w:rsidRPr="008A1CC5" w:rsidRDefault="00A0147E" w:rsidP="008A1CC5">
            <w:pPr>
              <w:keepNext/>
              <w:widowControl w:val="0"/>
              <w:spacing w:line="360" w:lineRule="auto"/>
              <w:jc w:val="both"/>
              <w:rPr>
                <w:sz w:val="20"/>
              </w:rPr>
            </w:pPr>
            <w:r w:rsidRPr="008A1CC5">
              <w:rPr>
                <w:sz w:val="20"/>
              </w:rPr>
              <w:t>830</w:t>
            </w:r>
          </w:p>
        </w:tc>
      </w:tr>
      <w:tr w:rsidR="00975F52" w:rsidRPr="008A1CC5">
        <w:tc>
          <w:tcPr>
            <w:tcW w:w="2093" w:type="dxa"/>
          </w:tcPr>
          <w:p w:rsidR="00975F52" w:rsidRPr="008A1CC5" w:rsidRDefault="00975F52" w:rsidP="008A1CC5">
            <w:pPr>
              <w:keepNext/>
              <w:widowControl w:val="0"/>
              <w:spacing w:line="360" w:lineRule="auto"/>
              <w:jc w:val="both"/>
              <w:rPr>
                <w:sz w:val="20"/>
              </w:rPr>
            </w:pPr>
            <w:r w:rsidRPr="008A1CC5">
              <w:rPr>
                <w:sz w:val="20"/>
              </w:rPr>
              <w:t>Молодняк КРС</w:t>
            </w:r>
          </w:p>
        </w:tc>
        <w:tc>
          <w:tcPr>
            <w:tcW w:w="850" w:type="dxa"/>
          </w:tcPr>
          <w:p w:rsidR="00975F52" w:rsidRPr="008A1CC5" w:rsidRDefault="00975F52" w:rsidP="008A1CC5">
            <w:pPr>
              <w:keepNext/>
              <w:widowControl w:val="0"/>
              <w:spacing w:line="360" w:lineRule="auto"/>
              <w:jc w:val="both"/>
              <w:rPr>
                <w:sz w:val="20"/>
              </w:rPr>
            </w:pPr>
            <w:r w:rsidRPr="008A1CC5">
              <w:rPr>
                <w:sz w:val="20"/>
              </w:rPr>
              <w:t>1976</w:t>
            </w:r>
          </w:p>
        </w:tc>
        <w:tc>
          <w:tcPr>
            <w:tcW w:w="993" w:type="dxa"/>
          </w:tcPr>
          <w:p w:rsidR="00975F52" w:rsidRPr="008A1CC5" w:rsidRDefault="00975F52" w:rsidP="008A1CC5">
            <w:pPr>
              <w:keepNext/>
              <w:widowControl w:val="0"/>
              <w:spacing w:line="360" w:lineRule="auto"/>
              <w:jc w:val="both"/>
              <w:rPr>
                <w:sz w:val="20"/>
              </w:rPr>
            </w:pPr>
            <w:r w:rsidRPr="008A1CC5">
              <w:rPr>
                <w:sz w:val="20"/>
              </w:rPr>
              <w:t>1185,6</w:t>
            </w:r>
          </w:p>
        </w:tc>
        <w:tc>
          <w:tcPr>
            <w:tcW w:w="850" w:type="dxa"/>
          </w:tcPr>
          <w:p w:rsidR="00975F52" w:rsidRPr="008A1CC5" w:rsidRDefault="00975F52" w:rsidP="008A1CC5">
            <w:pPr>
              <w:keepNext/>
              <w:widowControl w:val="0"/>
              <w:spacing w:line="360" w:lineRule="auto"/>
              <w:jc w:val="both"/>
              <w:rPr>
                <w:sz w:val="20"/>
              </w:rPr>
            </w:pPr>
            <w:r w:rsidRPr="008A1CC5">
              <w:rPr>
                <w:sz w:val="20"/>
              </w:rPr>
              <w:t>2064</w:t>
            </w:r>
          </w:p>
        </w:tc>
        <w:tc>
          <w:tcPr>
            <w:tcW w:w="992" w:type="dxa"/>
          </w:tcPr>
          <w:p w:rsidR="00975F52" w:rsidRPr="008A1CC5" w:rsidRDefault="00975F52" w:rsidP="008A1CC5">
            <w:pPr>
              <w:keepNext/>
              <w:widowControl w:val="0"/>
              <w:spacing w:line="360" w:lineRule="auto"/>
              <w:jc w:val="both"/>
              <w:rPr>
                <w:sz w:val="20"/>
              </w:rPr>
            </w:pPr>
            <w:r w:rsidRPr="008A1CC5">
              <w:rPr>
                <w:sz w:val="20"/>
              </w:rPr>
              <w:t>1238,4</w:t>
            </w:r>
          </w:p>
        </w:tc>
        <w:tc>
          <w:tcPr>
            <w:tcW w:w="851" w:type="dxa"/>
          </w:tcPr>
          <w:p w:rsidR="00975F52" w:rsidRPr="008A1CC5" w:rsidRDefault="00975F52" w:rsidP="008A1CC5">
            <w:pPr>
              <w:keepNext/>
              <w:widowControl w:val="0"/>
              <w:spacing w:line="360" w:lineRule="auto"/>
              <w:jc w:val="both"/>
              <w:rPr>
                <w:sz w:val="20"/>
              </w:rPr>
            </w:pPr>
            <w:r w:rsidRPr="008A1CC5">
              <w:rPr>
                <w:sz w:val="20"/>
              </w:rPr>
              <w:t>2044</w:t>
            </w:r>
          </w:p>
        </w:tc>
        <w:tc>
          <w:tcPr>
            <w:tcW w:w="992" w:type="dxa"/>
          </w:tcPr>
          <w:p w:rsidR="00975F52" w:rsidRPr="008A1CC5" w:rsidRDefault="00975F52" w:rsidP="008A1CC5">
            <w:pPr>
              <w:keepNext/>
              <w:widowControl w:val="0"/>
              <w:spacing w:line="360" w:lineRule="auto"/>
              <w:jc w:val="both"/>
              <w:rPr>
                <w:sz w:val="20"/>
              </w:rPr>
            </w:pPr>
            <w:r w:rsidRPr="008A1CC5">
              <w:rPr>
                <w:sz w:val="20"/>
              </w:rPr>
              <w:t>1226,4</w:t>
            </w:r>
          </w:p>
        </w:tc>
        <w:tc>
          <w:tcPr>
            <w:tcW w:w="851" w:type="dxa"/>
          </w:tcPr>
          <w:p w:rsidR="00975F52" w:rsidRPr="008A1CC5" w:rsidRDefault="00975F52" w:rsidP="008A1CC5">
            <w:pPr>
              <w:keepNext/>
              <w:widowControl w:val="0"/>
              <w:spacing w:line="360" w:lineRule="auto"/>
              <w:jc w:val="both"/>
              <w:rPr>
                <w:sz w:val="20"/>
              </w:rPr>
            </w:pPr>
            <w:r w:rsidRPr="008A1CC5">
              <w:rPr>
                <w:sz w:val="20"/>
              </w:rPr>
              <w:t>2050</w:t>
            </w:r>
          </w:p>
        </w:tc>
        <w:tc>
          <w:tcPr>
            <w:tcW w:w="1041" w:type="dxa"/>
          </w:tcPr>
          <w:p w:rsidR="00975F52" w:rsidRPr="008A1CC5" w:rsidRDefault="00975F52" w:rsidP="008A1CC5">
            <w:pPr>
              <w:keepNext/>
              <w:widowControl w:val="0"/>
              <w:spacing w:line="360" w:lineRule="auto"/>
              <w:jc w:val="both"/>
              <w:rPr>
                <w:sz w:val="20"/>
              </w:rPr>
            </w:pPr>
            <w:r w:rsidRPr="008A1CC5">
              <w:rPr>
                <w:sz w:val="20"/>
              </w:rPr>
              <w:t>1230</w:t>
            </w:r>
          </w:p>
        </w:tc>
      </w:tr>
      <w:tr w:rsidR="00975F52" w:rsidRPr="008A1CC5">
        <w:tc>
          <w:tcPr>
            <w:tcW w:w="2093" w:type="dxa"/>
          </w:tcPr>
          <w:p w:rsidR="00975F52" w:rsidRPr="008A1CC5" w:rsidRDefault="00975F52" w:rsidP="008A1CC5">
            <w:pPr>
              <w:keepNext/>
              <w:widowControl w:val="0"/>
              <w:spacing w:line="360" w:lineRule="auto"/>
              <w:jc w:val="both"/>
              <w:rPr>
                <w:sz w:val="20"/>
              </w:rPr>
            </w:pPr>
            <w:r w:rsidRPr="008A1CC5">
              <w:rPr>
                <w:sz w:val="20"/>
              </w:rPr>
              <w:t>Лошади-всего</w:t>
            </w:r>
          </w:p>
        </w:tc>
        <w:tc>
          <w:tcPr>
            <w:tcW w:w="850" w:type="dxa"/>
          </w:tcPr>
          <w:p w:rsidR="00975F52" w:rsidRPr="008A1CC5" w:rsidRDefault="00975F52" w:rsidP="008A1CC5">
            <w:pPr>
              <w:keepNext/>
              <w:widowControl w:val="0"/>
              <w:spacing w:line="360" w:lineRule="auto"/>
              <w:jc w:val="both"/>
              <w:rPr>
                <w:sz w:val="20"/>
              </w:rPr>
            </w:pPr>
            <w:r w:rsidRPr="008A1CC5">
              <w:rPr>
                <w:sz w:val="20"/>
              </w:rPr>
              <w:t>48</w:t>
            </w:r>
          </w:p>
        </w:tc>
        <w:tc>
          <w:tcPr>
            <w:tcW w:w="993" w:type="dxa"/>
          </w:tcPr>
          <w:p w:rsidR="00975F52" w:rsidRPr="008A1CC5" w:rsidRDefault="00975F52" w:rsidP="008A1CC5">
            <w:pPr>
              <w:keepNext/>
              <w:widowControl w:val="0"/>
              <w:spacing w:line="360" w:lineRule="auto"/>
              <w:jc w:val="both"/>
              <w:rPr>
                <w:sz w:val="20"/>
              </w:rPr>
            </w:pPr>
            <w:r w:rsidRPr="008A1CC5">
              <w:rPr>
                <w:sz w:val="20"/>
              </w:rPr>
              <w:t>48</w:t>
            </w:r>
          </w:p>
        </w:tc>
        <w:tc>
          <w:tcPr>
            <w:tcW w:w="850" w:type="dxa"/>
          </w:tcPr>
          <w:p w:rsidR="00975F52" w:rsidRPr="008A1CC5" w:rsidRDefault="00975F52" w:rsidP="008A1CC5">
            <w:pPr>
              <w:keepNext/>
              <w:widowControl w:val="0"/>
              <w:spacing w:line="360" w:lineRule="auto"/>
              <w:jc w:val="both"/>
              <w:rPr>
                <w:sz w:val="20"/>
              </w:rPr>
            </w:pPr>
            <w:r w:rsidRPr="008A1CC5">
              <w:rPr>
                <w:sz w:val="20"/>
              </w:rPr>
              <w:t>46</w:t>
            </w:r>
          </w:p>
        </w:tc>
        <w:tc>
          <w:tcPr>
            <w:tcW w:w="992" w:type="dxa"/>
          </w:tcPr>
          <w:p w:rsidR="00975F52" w:rsidRPr="008A1CC5" w:rsidRDefault="00975F52" w:rsidP="008A1CC5">
            <w:pPr>
              <w:keepNext/>
              <w:widowControl w:val="0"/>
              <w:spacing w:line="360" w:lineRule="auto"/>
              <w:jc w:val="both"/>
              <w:rPr>
                <w:sz w:val="20"/>
              </w:rPr>
            </w:pPr>
            <w:r w:rsidRPr="008A1CC5">
              <w:rPr>
                <w:sz w:val="20"/>
              </w:rPr>
              <w:t>46</w:t>
            </w:r>
          </w:p>
        </w:tc>
        <w:tc>
          <w:tcPr>
            <w:tcW w:w="851" w:type="dxa"/>
          </w:tcPr>
          <w:p w:rsidR="00975F52" w:rsidRPr="008A1CC5" w:rsidRDefault="00975F52" w:rsidP="008A1CC5">
            <w:pPr>
              <w:keepNext/>
              <w:widowControl w:val="0"/>
              <w:spacing w:line="360" w:lineRule="auto"/>
              <w:jc w:val="both"/>
              <w:rPr>
                <w:sz w:val="20"/>
              </w:rPr>
            </w:pPr>
            <w:r w:rsidRPr="008A1CC5">
              <w:rPr>
                <w:sz w:val="20"/>
              </w:rPr>
              <w:t>48</w:t>
            </w:r>
          </w:p>
        </w:tc>
        <w:tc>
          <w:tcPr>
            <w:tcW w:w="992" w:type="dxa"/>
          </w:tcPr>
          <w:p w:rsidR="00975F52" w:rsidRPr="008A1CC5" w:rsidRDefault="00975F52" w:rsidP="008A1CC5">
            <w:pPr>
              <w:keepNext/>
              <w:widowControl w:val="0"/>
              <w:spacing w:line="360" w:lineRule="auto"/>
              <w:jc w:val="both"/>
              <w:rPr>
                <w:sz w:val="20"/>
              </w:rPr>
            </w:pPr>
            <w:r w:rsidRPr="008A1CC5">
              <w:rPr>
                <w:sz w:val="20"/>
              </w:rPr>
              <w:t>48</w:t>
            </w:r>
          </w:p>
        </w:tc>
        <w:tc>
          <w:tcPr>
            <w:tcW w:w="851" w:type="dxa"/>
          </w:tcPr>
          <w:p w:rsidR="00975F52" w:rsidRPr="008A1CC5" w:rsidRDefault="00975F52" w:rsidP="008A1CC5">
            <w:pPr>
              <w:keepNext/>
              <w:widowControl w:val="0"/>
              <w:spacing w:line="360" w:lineRule="auto"/>
              <w:jc w:val="both"/>
              <w:rPr>
                <w:sz w:val="20"/>
              </w:rPr>
            </w:pPr>
            <w:r w:rsidRPr="008A1CC5">
              <w:rPr>
                <w:sz w:val="20"/>
              </w:rPr>
              <w:t>42</w:t>
            </w:r>
          </w:p>
        </w:tc>
        <w:tc>
          <w:tcPr>
            <w:tcW w:w="1041" w:type="dxa"/>
          </w:tcPr>
          <w:p w:rsidR="00975F52" w:rsidRPr="008A1CC5" w:rsidRDefault="00975F52" w:rsidP="008A1CC5">
            <w:pPr>
              <w:keepNext/>
              <w:widowControl w:val="0"/>
              <w:spacing w:line="360" w:lineRule="auto"/>
              <w:jc w:val="both"/>
              <w:rPr>
                <w:sz w:val="20"/>
              </w:rPr>
            </w:pPr>
            <w:r w:rsidRPr="008A1CC5">
              <w:rPr>
                <w:sz w:val="20"/>
              </w:rPr>
              <w:t>42</w:t>
            </w:r>
          </w:p>
        </w:tc>
      </w:tr>
      <w:tr w:rsidR="00975F52" w:rsidRPr="008A1CC5">
        <w:tc>
          <w:tcPr>
            <w:tcW w:w="2093" w:type="dxa"/>
          </w:tcPr>
          <w:p w:rsidR="00975F52" w:rsidRPr="008A1CC5" w:rsidRDefault="00975F52" w:rsidP="008A1CC5">
            <w:pPr>
              <w:keepNext/>
              <w:widowControl w:val="0"/>
              <w:spacing w:line="360" w:lineRule="auto"/>
              <w:jc w:val="both"/>
              <w:rPr>
                <w:sz w:val="20"/>
              </w:rPr>
            </w:pPr>
            <w:r w:rsidRPr="008A1CC5">
              <w:rPr>
                <w:sz w:val="20"/>
              </w:rPr>
              <w:t>в т.ч. взрослые</w:t>
            </w:r>
          </w:p>
        </w:tc>
        <w:tc>
          <w:tcPr>
            <w:tcW w:w="850" w:type="dxa"/>
          </w:tcPr>
          <w:p w:rsidR="00975F52" w:rsidRPr="008A1CC5" w:rsidRDefault="00975F52" w:rsidP="008A1CC5">
            <w:pPr>
              <w:keepNext/>
              <w:widowControl w:val="0"/>
              <w:spacing w:line="360" w:lineRule="auto"/>
              <w:jc w:val="both"/>
              <w:rPr>
                <w:sz w:val="20"/>
              </w:rPr>
            </w:pPr>
            <w:r w:rsidRPr="008A1CC5">
              <w:rPr>
                <w:sz w:val="20"/>
              </w:rPr>
              <w:t>22</w:t>
            </w:r>
          </w:p>
        </w:tc>
        <w:tc>
          <w:tcPr>
            <w:tcW w:w="993" w:type="dxa"/>
          </w:tcPr>
          <w:p w:rsidR="00975F52" w:rsidRPr="008A1CC5" w:rsidRDefault="00975F52" w:rsidP="008A1CC5">
            <w:pPr>
              <w:keepNext/>
              <w:widowControl w:val="0"/>
              <w:spacing w:line="360" w:lineRule="auto"/>
              <w:jc w:val="both"/>
              <w:rPr>
                <w:sz w:val="20"/>
              </w:rPr>
            </w:pPr>
          </w:p>
        </w:tc>
        <w:tc>
          <w:tcPr>
            <w:tcW w:w="850" w:type="dxa"/>
          </w:tcPr>
          <w:p w:rsidR="00975F52" w:rsidRPr="008A1CC5" w:rsidRDefault="00975F52" w:rsidP="008A1CC5">
            <w:pPr>
              <w:keepNext/>
              <w:widowControl w:val="0"/>
              <w:spacing w:line="360" w:lineRule="auto"/>
              <w:jc w:val="both"/>
              <w:rPr>
                <w:sz w:val="20"/>
              </w:rPr>
            </w:pPr>
            <w:r w:rsidRPr="008A1CC5">
              <w:rPr>
                <w:sz w:val="20"/>
              </w:rPr>
              <w:t>18</w:t>
            </w:r>
          </w:p>
        </w:tc>
        <w:tc>
          <w:tcPr>
            <w:tcW w:w="992" w:type="dxa"/>
          </w:tcPr>
          <w:p w:rsidR="00975F52" w:rsidRPr="008A1CC5" w:rsidRDefault="00975F52" w:rsidP="008A1CC5">
            <w:pPr>
              <w:keepNext/>
              <w:widowControl w:val="0"/>
              <w:spacing w:line="360" w:lineRule="auto"/>
              <w:jc w:val="both"/>
              <w:rPr>
                <w:sz w:val="20"/>
              </w:rPr>
            </w:pPr>
          </w:p>
        </w:tc>
        <w:tc>
          <w:tcPr>
            <w:tcW w:w="851" w:type="dxa"/>
          </w:tcPr>
          <w:p w:rsidR="00975F52" w:rsidRPr="008A1CC5" w:rsidRDefault="00975F52" w:rsidP="008A1CC5">
            <w:pPr>
              <w:keepNext/>
              <w:widowControl w:val="0"/>
              <w:spacing w:line="360" w:lineRule="auto"/>
              <w:jc w:val="both"/>
              <w:rPr>
                <w:sz w:val="20"/>
              </w:rPr>
            </w:pPr>
            <w:r w:rsidRPr="008A1CC5">
              <w:rPr>
                <w:sz w:val="20"/>
              </w:rPr>
              <w:t>30</w:t>
            </w:r>
          </w:p>
        </w:tc>
        <w:tc>
          <w:tcPr>
            <w:tcW w:w="992" w:type="dxa"/>
          </w:tcPr>
          <w:p w:rsidR="00975F52" w:rsidRPr="008A1CC5" w:rsidRDefault="00975F52" w:rsidP="008A1CC5">
            <w:pPr>
              <w:keepNext/>
              <w:widowControl w:val="0"/>
              <w:spacing w:line="360" w:lineRule="auto"/>
              <w:jc w:val="both"/>
              <w:rPr>
                <w:sz w:val="20"/>
              </w:rPr>
            </w:pPr>
          </w:p>
        </w:tc>
        <w:tc>
          <w:tcPr>
            <w:tcW w:w="851" w:type="dxa"/>
          </w:tcPr>
          <w:p w:rsidR="00975F52" w:rsidRPr="008A1CC5" w:rsidRDefault="00975F52" w:rsidP="008A1CC5">
            <w:pPr>
              <w:keepNext/>
              <w:widowControl w:val="0"/>
              <w:spacing w:line="360" w:lineRule="auto"/>
              <w:jc w:val="both"/>
              <w:rPr>
                <w:sz w:val="20"/>
              </w:rPr>
            </w:pPr>
            <w:r w:rsidRPr="008A1CC5">
              <w:rPr>
                <w:sz w:val="20"/>
              </w:rPr>
              <w:t>30</w:t>
            </w:r>
          </w:p>
        </w:tc>
        <w:tc>
          <w:tcPr>
            <w:tcW w:w="1041" w:type="dxa"/>
          </w:tcPr>
          <w:p w:rsidR="00975F52" w:rsidRPr="008A1CC5" w:rsidRDefault="00975F52" w:rsidP="008A1CC5">
            <w:pPr>
              <w:keepNext/>
              <w:widowControl w:val="0"/>
              <w:spacing w:line="360" w:lineRule="auto"/>
              <w:jc w:val="both"/>
              <w:rPr>
                <w:sz w:val="20"/>
              </w:rPr>
            </w:pPr>
          </w:p>
        </w:tc>
      </w:tr>
      <w:tr w:rsidR="00975F52" w:rsidRPr="008A1CC5">
        <w:tc>
          <w:tcPr>
            <w:tcW w:w="2093" w:type="dxa"/>
          </w:tcPr>
          <w:p w:rsidR="00975F52" w:rsidRPr="008A1CC5" w:rsidRDefault="00975F52" w:rsidP="008A1CC5">
            <w:pPr>
              <w:keepNext/>
              <w:widowControl w:val="0"/>
              <w:spacing w:line="360" w:lineRule="auto"/>
              <w:jc w:val="both"/>
              <w:rPr>
                <w:sz w:val="20"/>
              </w:rPr>
            </w:pPr>
            <w:r w:rsidRPr="008A1CC5">
              <w:rPr>
                <w:sz w:val="20"/>
              </w:rPr>
              <w:t>из них матки</w:t>
            </w:r>
          </w:p>
        </w:tc>
        <w:tc>
          <w:tcPr>
            <w:tcW w:w="850" w:type="dxa"/>
          </w:tcPr>
          <w:p w:rsidR="00975F52" w:rsidRPr="008A1CC5" w:rsidRDefault="00975F52" w:rsidP="008A1CC5">
            <w:pPr>
              <w:keepNext/>
              <w:widowControl w:val="0"/>
              <w:spacing w:line="360" w:lineRule="auto"/>
              <w:jc w:val="both"/>
              <w:rPr>
                <w:sz w:val="20"/>
              </w:rPr>
            </w:pPr>
            <w:r w:rsidRPr="008A1CC5">
              <w:rPr>
                <w:sz w:val="20"/>
              </w:rPr>
              <w:t>11</w:t>
            </w:r>
          </w:p>
        </w:tc>
        <w:tc>
          <w:tcPr>
            <w:tcW w:w="993" w:type="dxa"/>
          </w:tcPr>
          <w:p w:rsidR="00975F52" w:rsidRPr="008A1CC5" w:rsidRDefault="00975F52" w:rsidP="008A1CC5">
            <w:pPr>
              <w:keepNext/>
              <w:widowControl w:val="0"/>
              <w:spacing w:line="360" w:lineRule="auto"/>
              <w:jc w:val="both"/>
              <w:rPr>
                <w:sz w:val="20"/>
              </w:rPr>
            </w:pPr>
          </w:p>
        </w:tc>
        <w:tc>
          <w:tcPr>
            <w:tcW w:w="850" w:type="dxa"/>
          </w:tcPr>
          <w:p w:rsidR="00975F52" w:rsidRPr="008A1CC5" w:rsidRDefault="00975F52" w:rsidP="008A1CC5">
            <w:pPr>
              <w:keepNext/>
              <w:widowControl w:val="0"/>
              <w:spacing w:line="360" w:lineRule="auto"/>
              <w:jc w:val="both"/>
              <w:rPr>
                <w:sz w:val="20"/>
              </w:rPr>
            </w:pPr>
            <w:r w:rsidRPr="008A1CC5">
              <w:rPr>
                <w:sz w:val="20"/>
              </w:rPr>
              <w:t>7</w:t>
            </w:r>
          </w:p>
        </w:tc>
        <w:tc>
          <w:tcPr>
            <w:tcW w:w="992" w:type="dxa"/>
          </w:tcPr>
          <w:p w:rsidR="00975F52" w:rsidRPr="008A1CC5" w:rsidRDefault="00975F52" w:rsidP="008A1CC5">
            <w:pPr>
              <w:keepNext/>
              <w:widowControl w:val="0"/>
              <w:spacing w:line="360" w:lineRule="auto"/>
              <w:jc w:val="both"/>
              <w:rPr>
                <w:sz w:val="20"/>
              </w:rPr>
            </w:pPr>
          </w:p>
        </w:tc>
        <w:tc>
          <w:tcPr>
            <w:tcW w:w="851" w:type="dxa"/>
          </w:tcPr>
          <w:p w:rsidR="00975F52" w:rsidRPr="008A1CC5" w:rsidRDefault="00975F52" w:rsidP="008A1CC5">
            <w:pPr>
              <w:keepNext/>
              <w:widowControl w:val="0"/>
              <w:spacing w:line="360" w:lineRule="auto"/>
              <w:jc w:val="both"/>
              <w:rPr>
                <w:sz w:val="20"/>
              </w:rPr>
            </w:pPr>
            <w:r w:rsidRPr="008A1CC5">
              <w:rPr>
                <w:sz w:val="20"/>
              </w:rPr>
              <w:t>11</w:t>
            </w:r>
          </w:p>
        </w:tc>
        <w:tc>
          <w:tcPr>
            <w:tcW w:w="992" w:type="dxa"/>
          </w:tcPr>
          <w:p w:rsidR="00975F52" w:rsidRPr="008A1CC5" w:rsidRDefault="00975F52" w:rsidP="008A1CC5">
            <w:pPr>
              <w:keepNext/>
              <w:widowControl w:val="0"/>
              <w:spacing w:line="360" w:lineRule="auto"/>
              <w:jc w:val="both"/>
              <w:rPr>
                <w:sz w:val="20"/>
              </w:rPr>
            </w:pPr>
          </w:p>
        </w:tc>
        <w:tc>
          <w:tcPr>
            <w:tcW w:w="851" w:type="dxa"/>
          </w:tcPr>
          <w:p w:rsidR="00975F52" w:rsidRPr="008A1CC5" w:rsidRDefault="00975F52" w:rsidP="008A1CC5">
            <w:pPr>
              <w:keepNext/>
              <w:widowControl w:val="0"/>
              <w:spacing w:line="360" w:lineRule="auto"/>
              <w:jc w:val="both"/>
              <w:rPr>
                <w:sz w:val="20"/>
              </w:rPr>
            </w:pPr>
            <w:r w:rsidRPr="008A1CC5">
              <w:rPr>
                <w:sz w:val="20"/>
              </w:rPr>
              <w:t>8</w:t>
            </w:r>
          </w:p>
        </w:tc>
        <w:tc>
          <w:tcPr>
            <w:tcW w:w="1041" w:type="dxa"/>
          </w:tcPr>
          <w:p w:rsidR="00975F52" w:rsidRPr="008A1CC5" w:rsidRDefault="00975F52" w:rsidP="008A1CC5">
            <w:pPr>
              <w:keepNext/>
              <w:widowControl w:val="0"/>
              <w:spacing w:line="360" w:lineRule="auto"/>
              <w:jc w:val="both"/>
              <w:rPr>
                <w:sz w:val="20"/>
              </w:rPr>
            </w:pPr>
          </w:p>
        </w:tc>
      </w:tr>
      <w:tr w:rsidR="00975F52" w:rsidRPr="008A1CC5">
        <w:tc>
          <w:tcPr>
            <w:tcW w:w="2093" w:type="dxa"/>
          </w:tcPr>
          <w:p w:rsidR="00975F52" w:rsidRPr="008A1CC5" w:rsidRDefault="00975F52" w:rsidP="008A1CC5">
            <w:pPr>
              <w:keepNext/>
              <w:widowControl w:val="0"/>
              <w:spacing w:line="360" w:lineRule="auto"/>
              <w:jc w:val="both"/>
              <w:rPr>
                <w:sz w:val="20"/>
              </w:rPr>
            </w:pPr>
            <w:r w:rsidRPr="008A1CC5">
              <w:rPr>
                <w:sz w:val="20"/>
              </w:rPr>
              <w:t>Всего</w:t>
            </w:r>
          </w:p>
        </w:tc>
        <w:tc>
          <w:tcPr>
            <w:tcW w:w="850" w:type="dxa"/>
          </w:tcPr>
          <w:p w:rsidR="00975F52" w:rsidRPr="008A1CC5" w:rsidRDefault="00975F52" w:rsidP="008A1CC5">
            <w:pPr>
              <w:keepNext/>
              <w:widowControl w:val="0"/>
              <w:spacing w:line="360" w:lineRule="auto"/>
              <w:jc w:val="both"/>
              <w:rPr>
                <w:sz w:val="20"/>
              </w:rPr>
            </w:pPr>
            <w:r w:rsidRPr="008A1CC5">
              <w:rPr>
                <w:sz w:val="20"/>
              </w:rPr>
              <w:t>2892</w:t>
            </w:r>
          </w:p>
        </w:tc>
        <w:tc>
          <w:tcPr>
            <w:tcW w:w="993" w:type="dxa"/>
          </w:tcPr>
          <w:p w:rsidR="00975F52" w:rsidRPr="008A1CC5" w:rsidRDefault="00975F52" w:rsidP="008A1CC5">
            <w:pPr>
              <w:keepNext/>
              <w:widowControl w:val="0"/>
              <w:spacing w:line="360" w:lineRule="auto"/>
              <w:jc w:val="both"/>
              <w:rPr>
                <w:sz w:val="20"/>
              </w:rPr>
            </w:pPr>
            <w:r w:rsidRPr="008A1CC5">
              <w:rPr>
                <w:sz w:val="20"/>
              </w:rPr>
              <w:t>2101,6</w:t>
            </w:r>
          </w:p>
        </w:tc>
        <w:tc>
          <w:tcPr>
            <w:tcW w:w="850" w:type="dxa"/>
          </w:tcPr>
          <w:p w:rsidR="00975F52" w:rsidRPr="008A1CC5" w:rsidRDefault="00975F52" w:rsidP="008A1CC5">
            <w:pPr>
              <w:keepNext/>
              <w:widowControl w:val="0"/>
              <w:spacing w:line="360" w:lineRule="auto"/>
              <w:jc w:val="both"/>
              <w:rPr>
                <w:sz w:val="20"/>
              </w:rPr>
            </w:pPr>
            <w:r w:rsidRPr="008A1CC5">
              <w:rPr>
                <w:sz w:val="20"/>
              </w:rPr>
              <w:t>2970</w:t>
            </w:r>
          </w:p>
        </w:tc>
        <w:tc>
          <w:tcPr>
            <w:tcW w:w="992" w:type="dxa"/>
          </w:tcPr>
          <w:p w:rsidR="00975F52" w:rsidRPr="008A1CC5" w:rsidRDefault="00975F52" w:rsidP="008A1CC5">
            <w:pPr>
              <w:keepNext/>
              <w:widowControl w:val="0"/>
              <w:spacing w:line="360" w:lineRule="auto"/>
              <w:jc w:val="both"/>
              <w:rPr>
                <w:sz w:val="20"/>
              </w:rPr>
            </w:pPr>
            <w:r w:rsidRPr="008A1CC5">
              <w:rPr>
                <w:sz w:val="20"/>
              </w:rPr>
              <w:t>2144,4</w:t>
            </w:r>
          </w:p>
        </w:tc>
        <w:tc>
          <w:tcPr>
            <w:tcW w:w="851" w:type="dxa"/>
          </w:tcPr>
          <w:p w:rsidR="00975F52" w:rsidRPr="008A1CC5" w:rsidRDefault="00975F52" w:rsidP="008A1CC5">
            <w:pPr>
              <w:keepNext/>
              <w:widowControl w:val="0"/>
              <w:spacing w:line="360" w:lineRule="auto"/>
              <w:jc w:val="both"/>
              <w:rPr>
                <w:sz w:val="20"/>
              </w:rPr>
            </w:pPr>
            <w:r w:rsidRPr="008A1CC5">
              <w:rPr>
                <w:sz w:val="20"/>
              </w:rPr>
              <w:t>2944</w:t>
            </w:r>
          </w:p>
        </w:tc>
        <w:tc>
          <w:tcPr>
            <w:tcW w:w="992" w:type="dxa"/>
          </w:tcPr>
          <w:p w:rsidR="00975F52" w:rsidRPr="008A1CC5" w:rsidRDefault="00975F52" w:rsidP="008A1CC5">
            <w:pPr>
              <w:keepNext/>
              <w:widowControl w:val="0"/>
              <w:spacing w:line="360" w:lineRule="auto"/>
              <w:jc w:val="both"/>
              <w:rPr>
                <w:sz w:val="20"/>
              </w:rPr>
            </w:pPr>
            <w:r w:rsidRPr="008A1CC5">
              <w:rPr>
                <w:sz w:val="20"/>
              </w:rPr>
              <w:t>2126,4</w:t>
            </w:r>
          </w:p>
        </w:tc>
        <w:tc>
          <w:tcPr>
            <w:tcW w:w="851" w:type="dxa"/>
          </w:tcPr>
          <w:p w:rsidR="00975F52" w:rsidRPr="008A1CC5" w:rsidRDefault="00975F52" w:rsidP="008A1CC5">
            <w:pPr>
              <w:keepNext/>
              <w:widowControl w:val="0"/>
              <w:spacing w:line="360" w:lineRule="auto"/>
              <w:jc w:val="both"/>
              <w:rPr>
                <w:sz w:val="20"/>
              </w:rPr>
            </w:pPr>
            <w:r w:rsidRPr="008A1CC5">
              <w:rPr>
                <w:sz w:val="20"/>
              </w:rPr>
              <w:t>2922</w:t>
            </w:r>
          </w:p>
        </w:tc>
        <w:tc>
          <w:tcPr>
            <w:tcW w:w="1041" w:type="dxa"/>
          </w:tcPr>
          <w:p w:rsidR="00975F52" w:rsidRPr="008A1CC5" w:rsidRDefault="00975F52" w:rsidP="008A1CC5">
            <w:pPr>
              <w:keepNext/>
              <w:widowControl w:val="0"/>
              <w:spacing w:line="360" w:lineRule="auto"/>
              <w:jc w:val="both"/>
              <w:rPr>
                <w:sz w:val="20"/>
              </w:rPr>
            </w:pPr>
            <w:r w:rsidRPr="008A1CC5">
              <w:rPr>
                <w:sz w:val="20"/>
              </w:rPr>
              <w:t>2120</w:t>
            </w:r>
          </w:p>
        </w:tc>
      </w:tr>
    </w:tbl>
    <w:p w:rsidR="00A0147E" w:rsidRPr="008A1CC5" w:rsidRDefault="00A0147E" w:rsidP="008A1CC5">
      <w:pPr>
        <w:keepNext/>
        <w:widowControl w:val="0"/>
        <w:spacing w:line="360" w:lineRule="auto"/>
        <w:ind w:firstLine="709"/>
        <w:jc w:val="both"/>
        <w:rPr>
          <w:b/>
          <w:sz w:val="28"/>
        </w:rPr>
      </w:pPr>
    </w:p>
    <w:p w:rsidR="00A0147E" w:rsidRPr="008A1CC5" w:rsidRDefault="00A0147E" w:rsidP="008A1CC5">
      <w:pPr>
        <w:keepNext/>
        <w:widowControl w:val="0"/>
        <w:spacing w:line="360" w:lineRule="auto"/>
        <w:ind w:firstLine="709"/>
        <w:jc w:val="both"/>
        <w:rPr>
          <w:b/>
          <w:sz w:val="28"/>
        </w:rPr>
      </w:pPr>
      <w:r w:rsidRPr="008A1CC5">
        <w:rPr>
          <w:sz w:val="28"/>
        </w:rPr>
        <w:t xml:space="preserve">Таблица </w:t>
      </w:r>
      <w:r w:rsidR="00765070" w:rsidRPr="008A1CC5">
        <w:rPr>
          <w:sz w:val="28"/>
        </w:rPr>
        <w:t>23</w:t>
      </w:r>
      <w:r w:rsidR="00975F52" w:rsidRPr="008A1CC5">
        <w:rPr>
          <w:sz w:val="28"/>
        </w:rPr>
        <w:t xml:space="preserve"> - </w:t>
      </w:r>
      <w:r w:rsidRPr="008A1CC5">
        <w:rPr>
          <w:sz w:val="28"/>
        </w:rPr>
        <w:t>Затраты на одну условную голову,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1418"/>
        <w:gridCol w:w="1275"/>
        <w:gridCol w:w="1276"/>
        <w:gridCol w:w="1276"/>
      </w:tblGrid>
      <w:tr w:rsidR="00633DAE" w:rsidRPr="008A1CC5">
        <w:trPr>
          <w:trHeight w:val="241"/>
        </w:trPr>
        <w:tc>
          <w:tcPr>
            <w:tcW w:w="4219" w:type="dxa"/>
            <w:vAlign w:val="center"/>
          </w:tcPr>
          <w:p w:rsidR="00633DAE" w:rsidRPr="008A1CC5" w:rsidRDefault="00633DAE" w:rsidP="008A1CC5">
            <w:pPr>
              <w:keepNext/>
              <w:widowControl w:val="0"/>
              <w:spacing w:line="360" w:lineRule="auto"/>
              <w:jc w:val="both"/>
              <w:rPr>
                <w:sz w:val="20"/>
              </w:rPr>
            </w:pPr>
            <w:r w:rsidRPr="008A1CC5">
              <w:rPr>
                <w:sz w:val="20"/>
              </w:rPr>
              <w:t>Показатель</w:t>
            </w:r>
          </w:p>
        </w:tc>
        <w:tc>
          <w:tcPr>
            <w:tcW w:w="1418" w:type="dxa"/>
            <w:vAlign w:val="center"/>
          </w:tcPr>
          <w:p w:rsidR="00633DAE" w:rsidRPr="008A1CC5" w:rsidRDefault="00633DAE" w:rsidP="008A1CC5">
            <w:pPr>
              <w:keepNext/>
              <w:widowControl w:val="0"/>
              <w:spacing w:line="360" w:lineRule="auto"/>
              <w:jc w:val="both"/>
              <w:rPr>
                <w:sz w:val="20"/>
              </w:rPr>
            </w:pPr>
            <w:r w:rsidRPr="008A1CC5">
              <w:rPr>
                <w:sz w:val="20"/>
              </w:rPr>
              <w:t>2003 г.</w:t>
            </w:r>
          </w:p>
        </w:tc>
        <w:tc>
          <w:tcPr>
            <w:tcW w:w="1275" w:type="dxa"/>
            <w:vAlign w:val="center"/>
          </w:tcPr>
          <w:p w:rsidR="00633DAE" w:rsidRPr="008A1CC5" w:rsidRDefault="00633DAE" w:rsidP="008A1CC5">
            <w:pPr>
              <w:keepNext/>
              <w:widowControl w:val="0"/>
              <w:spacing w:line="360" w:lineRule="auto"/>
              <w:jc w:val="both"/>
              <w:rPr>
                <w:sz w:val="20"/>
              </w:rPr>
            </w:pPr>
            <w:r w:rsidRPr="008A1CC5">
              <w:rPr>
                <w:sz w:val="20"/>
              </w:rPr>
              <w:t>2004 г.</w:t>
            </w:r>
          </w:p>
        </w:tc>
        <w:tc>
          <w:tcPr>
            <w:tcW w:w="1276" w:type="dxa"/>
            <w:vAlign w:val="center"/>
          </w:tcPr>
          <w:p w:rsidR="00633DAE" w:rsidRPr="008A1CC5" w:rsidRDefault="00633DAE" w:rsidP="008A1CC5">
            <w:pPr>
              <w:keepNext/>
              <w:widowControl w:val="0"/>
              <w:spacing w:line="360" w:lineRule="auto"/>
              <w:jc w:val="both"/>
              <w:rPr>
                <w:sz w:val="20"/>
              </w:rPr>
            </w:pPr>
            <w:r w:rsidRPr="008A1CC5">
              <w:rPr>
                <w:sz w:val="20"/>
              </w:rPr>
              <w:t>2005 г.</w:t>
            </w:r>
          </w:p>
        </w:tc>
        <w:tc>
          <w:tcPr>
            <w:tcW w:w="1276" w:type="dxa"/>
            <w:vAlign w:val="center"/>
          </w:tcPr>
          <w:p w:rsidR="00633DAE" w:rsidRPr="008A1CC5" w:rsidRDefault="00633DAE" w:rsidP="008A1CC5">
            <w:pPr>
              <w:keepNext/>
              <w:widowControl w:val="0"/>
              <w:spacing w:line="360" w:lineRule="auto"/>
              <w:jc w:val="both"/>
              <w:rPr>
                <w:sz w:val="20"/>
              </w:rPr>
            </w:pPr>
            <w:r w:rsidRPr="008A1CC5">
              <w:rPr>
                <w:sz w:val="20"/>
              </w:rPr>
              <w:t>2006 г.</w:t>
            </w:r>
          </w:p>
        </w:tc>
      </w:tr>
      <w:tr w:rsidR="00563808" w:rsidRPr="008A1CC5">
        <w:trPr>
          <w:trHeight w:val="142"/>
        </w:trPr>
        <w:tc>
          <w:tcPr>
            <w:tcW w:w="4219" w:type="dxa"/>
            <w:vAlign w:val="center"/>
          </w:tcPr>
          <w:p w:rsidR="00563808" w:rsidRPr="008A1CC5" w:rsidRDefault="00563808" w:rsidP="008A1CC5">
            <w:pPr>
              <w:keepNext/>
              <w:widowControl w:val="0"/>
              <w:spacing w:line="360" w:lineRule="auto"/>
              <w:jc w:val="both"/>
              <w:rPr>
                <w:sz w:val="20"/>
              </w:rPr>
            </w:pPr>
            <w:r w:rsidRPr="008A1CC5">
              <w:rPr>
                <w:sz w:val="20"/>
              </w:rPr>
              <w:t>Оплата труда с отчислениями</w:t>
            </w:r>
          </w:p>
        </w:tc>
        <w:tc>
          <w:tcPr>
            <w:tcW w:w="1418" w:type="dxa"/>
            <w:vAlign w:val="center"/>
          </w:tcPr>
          <w:p w:rsidR="00563808" w:rsidRPr="008A1CC5" w:rsidRDefault="00563808" w:rsidP="008A1CC5">
            <w:pPr>
              <w:keepNext/>
              <w:widowControl w:val="0"/>
              <w:spacing w:line="360" w:lineRule="auto"/>
              <w:jc w:val="both"/>
              <w:rPr>
                <w:sz w:val="20"/>
              </w:rPr>
            </w:pPr>
            <w:r w:rsidRPr="008A1CC5">
              <w:rPr>
                <w:sz w:val="20"/>
              </w:rPr>
              <w:t>460,6</w:t>
            </w:r>
          </w:p>
        </w:tc>
        <w:tc>
          <w:tcPr>
            <w:tcW w:w="1275" w:type="dxa"/>
            <w:vAlign w:val="center"/>
          </w:tcPr>
          <w:p w:rsidR="00563808" w:rsidRPr="008A1CC5" w:rsidRDefault="00563808" w:rsidP="008A1CC5">
            <w:pPr>
              <w:keepNext/>
              <w:widowControl w:val="0"/>
              <w:spacing w:line="360" w:lineRule="auto"/>
              <w:jc w:val="both"/>
              <w:rPr>
                <w:sz w:val="20"/>
              </w:rPr>
            </w:pPr>
            <w:r w:rsidRPr="008A1CC5">
              <w:rPr>
                <w:sz w:val="20"/>
              </w:rPr>
              <w:t>1087,48</w:t>
            </w:r>
          </w:p>
        </w:tc>
        <w:tc>
          <w:tcPr>
            <w:tcW w:w="1276" w:type="dxa"/>
            <w:vAlign w:val="center"/>
          </w:tcPr>
          <w:p w:rsidR="00563808" w:rsidRPr="008A1CC5" w:rsidRDefault="00563808" w:rsidP="008A1CC5">
            <w:pPr>
              <w:keepNext/>
              <w:widowControl w:val="0"/>
              <w:spacing w:line="360" w:lineRule="auto"/>
              <w:jc w:val="both"/>
              <w:rPr>
                <w:sz w:val="20"/>
              </w:rPr>
            </w:pPr>
            <w:r w:rsidRPr="008A1CC5">
              <w:rPr>
                <w:sz w:val="20"/>
              </w:rPr>
              <w:t>1672,78</w:t>
            </w:r>
          </w:p>
        </w:tc>
        <w:tc>
          <w:tcPr>
            <w:tcW w:w="1276" w:type="dxa"/>
            <w:vAlign w:val="center"/>
          </w:tcPr>
          <w:p w:rsidR="00563808" w:rsidRPr="008A1CC5" w:rsidRDefault="00563808" w:rsidP="008A1CC5">
            <w:pPr>
              <w:keepNext/>
              <w:widowControl w:val="0"/>
              <w:spacing w:line="360" w:lineRule="auto"/>
              <w:jc w:val="both"/>
              <w:rPr>
                <w:sz w:val="20"/>
              </w:rPr>
            </w:pPr>
            <w:r w:rsidRPr="008A1CC5">
              <w:rPr>
                <w:sz w:val="20"/>
              </w:rPr>
              <w:t>1916,74</w:t>
            </w:r>
          </w:p>
        </w:tc>
      </w:tr>
      <w:tr w:rsidR="00563808" w:rsidRPr="008A1CC5">
        <w:trPr>
          <w:trHeight w:val="142"/>
        </w:trPr>
        <w:tc>
          <w:tcPr>
            <w:tcW w:w="4219" w:type="dxa"/>
            <w:vAlign w:val="center"/>
          </w:tcPr>
          <w:p w:rsidR="00563808" w:rsidRPr="008A1CC5" w:rsidRDefault="00563808" w:rsidP="008A1CC5">
            <w:pPr>
              <w:keepNext/>
              <w:widowControl w:val="0"/>
              <w:spacing w:line="360" w:lineRule="auto"/>
              <w:jc w:val="both"/>
              <w:rPr>
                <w:sz w:val="20"/>
              </w:rPr>
            </w:pPr>
            <w:r w:rsidRPr="008A1CC5">
              <w:rPr>
                <w:sz w:val="20"/>
              </w:rPr>
              <w:t>Материальные затраты</w:t>
            </w:r>
          </w:p>
        </w:tc>
        <w:tc>
          <w:tcPr>
            <w:tcW w:w="1418" w:type="dxa"/>
            <w:vAlign w:val="center"/>
          </w:tcPr>
          <w:p w:rsidR="00563808" w:rsidRPr="008A1CC5" w:rsidRDefault="00563808" w:rsidP="008A1CC5">
            <w:pPr>
              <w:keepNext/>
              <w:widowControl w:val="0"/>
              <w:spacing w:line="360" w:lineRule="auto"/>
              <w:jc w:val="both"/>
              <w:rPr>
                <w:sz w:val="20"/>
              </w:rPr>
            </w:pPr>
            <w:r w:rsidRPr="008A1CC5">
              <w:rPr>
                <w:sz w:val="20"/>
              </w:rPr>
              <w:t>1857,63</w:t>
            </w:r>
          </w:p>
        </w:tc>
        <w:tc>
          <w:tcPr>
            <w:tcW w:w="1275" w:type="dxa"/>
            <w:vAlign w:val="center"/>
          </w:tcPr>
          <w:p w:rsidR="00563808" w:rsidRPr="008A1CC5" w:rsidRDefault="00563808" w:rsidP="008A1CC5">
            <w:pPr>
              <w:keepNext/>
              <w:widowControl w:val="0"/>
              <w:spacing w:line="360" w:lineRule="auto"/>
              <w:jc w:val="both"/>
              <w:rPr>
                <w:sz w:val="20"/>
              </w:rPr>
            </w:pPr>
            <w:r w:rsidRPr="008A1CC5">
              <w:rPr>
                <w:sz w:val="20"/>
              </w:rPr>
              <w:t>2988,71</w:t>
            </w:r>
          </w:p>
        </w:tc>
        <w:tc>
          <w:tcPr>
            <w:tcW w:w="1276" w:type="dxa"/>
            <w:vAlign w:val="center"/>
          </w:tcPr>
          <w:p w:rsidR="00563808" w:rsidRPr="008A1CC5" w:rsidRDefault="00563808" w:rsidP="008A1CC5">
            <w:pPr>
              <w:keepNext/>
              <w:widowControl w:val="0"/>
              <w:spacing w:line="360" w:lineRule="auto"/>
              <w:jc w:val="both"/>
              <w:rPr>
                <w:sz w:val="20"/>
              </w:rPr>
            </w:pPr>
            <w:r w:rsidRPr="008A1CC5">
              <w:rPr>
                <w:sz w:val="20"/>
              </w:rPr>
              <w:t>4518,43</w:t>
            </w:r>
          </w:p>
        </w:tc>
        <w:tc>
          <w:tcPr>
            <w:tcW w:w="1276" w:type="dxa"/>
            <w:vAlign w:val="center"/>
          </w:tcPr>
          <w:p w:rsidR="00563808" w:rsidRPr="008A1CC5" w:rsidRDefault="00563808" w:rsidP="008A1CC5">
            <w:pPr>
              <w:keepNext/>
              <w:widowControl w:val="0"/>
              <w:spacing w:line="360" w:lineRule="auto"/>
              <w:jc w:val="both"/>
              <w:rPr>
                <w:sz w:val="20"/>
              </w:rPr>
            </w:pPr>
            <w:r w:rsidRPr="008A1CC5">
              <w:rPr>
                <w:sz w:val="20"/>
              </w:rPr>
              <w:t>5679,35</w:t>
            </w:r>
          </w:p>
        </w:tc>
      </w:tr>
      <w:tr w:rsidR="00563808" w:rsidRPr="008A1CC5">
        <w:trPr>
          <w:trHeight w:val="142"/>
        </w:trPr>
        <w:tc>
          <w:tcPr>
            <w:tcW w:w="4219" w:type="dxa"/>
            <w:vAlign w:val="center"/>
          </w:tcPr>
          <w:p w:rsidR="00563808" w:rsidRPr="008A1CC5" w:rsidRDefault="00563808" w:rsidP="008A1CC5">
            <w:pPr>
              <w:keepNext/>
              <w:widowControl w:val="0"/>
              <w:spacing w:line="360" w:lineRule="auto"/>
              <w:jc w:val="both"/>
              <w:rPr>
                <w:sz w:val="20"/>
              </w:rPr>
            </w:pPr>
            <w:r w:rsidRPr="008A1CC5">
              <w:rPr>
                <w:sz w:val="20"/>
              </w:rPr>
              <w:t>в т.ч. корма</w:t>
            </w:r>
          </w:p>
        </w:tc>
        <w:tc>
          <w:tcPr>
            <w:tcW w:w="1418" w:type="dxa"/>
            <w:vAlign w:val="center"/>
          </w:tcPr>
          <w:p w:rsidR="00563808" w:rsidRPr="008A1CC5" w:rsidRDefault="00563808" w:rsidP="008A1CC5">
            <w:pPr>
              <w:keepNext/>
              <w:widowControl w:val="0"/>
              <w:spacing w:line="360" w:lineRule="auto"/>
              <w:jc w:val="both"/>
              <w:rPr>
                <w:sz w:val="20"/>
              </w:rPr>
            </w:pPr>
            <w:r w:rsidRPr="008A1CC5">
              <w:rPr>
                <w:sz w:val="20"/>
              </w:rPr>
              <w:t>1258,56</w:t>
            </w:r>
          </w:p>
        </w:tc>
        <w:tc>
          <w:tcPr>
            <w:tcW w:w="1275" w:type="dxa"/>
            <w:vAlign w:val="center"/>
          </w:tcPr>
          <w:p w:rsidR="00563808" w:rsidRPr="008A1CC5" w:rsidRDefault="00563808" w:rsidP="008A1CC5">
            <w:pPr>
              <w:keepNext/>
              <w:widowControl w:val="0"/>
              <w:spacing w:line="360" w:lineRule="auto"/>
              <w:jc w:val="both"/>
              <w:rPr>
                <w:sz w:val="20"/>
              </w:rPr>
            </w:pPr>
            <w:r w:rsidRPr="008A1CC5">
              <w:rPr>
                <w:sz w:val="20"/>
              </w:rPr>
              <w:t>2126,0</w:t>
            </w:r>
          </w:p>
        </w:tc>
        <w:tc>
          <w:tcPr>
            <w:tcW w:w="1276" w:type="dxa"/>
            <w:vAlign w:val="center"/>
          </w:tcPr>
          <w:p w:rsidR="00563808" w:rsidRPr="008A1CC5" w:rsidRDefault="00563808" w:rsidP="008A1CC5">
            <w:pPr>
              <w:keepNext/>
              <w:widowControl w:val="0"/>
              <w:spacing w:line="360" w:lineRule="auto"/>
              <w:jc w:val="both"/>
              <w:rPr>
                <w:sz w:val="20"/>
              </w:rPr>
            </w:pPr>
            <w:r w:rsidRPr="008A1CC5">
              <w:rPr>
                <w:sz w:val="20"/>
              </w:rPr>
              <w:t>2877,16</w:t>
            </w:r>
          </w:p>
        </w:tc>
        <w:tc>
          <w:tcPr>
            <w:tcW w:w="1276" w:type="dxa"/>
            <w:vAlign w:val="center"/>
          </w:tcPr>
          <w:p w:rsidR="00563808" w:rsidRPr="008A1CC5" w:rsidRDefault="00563808" w:rsidP="008A1CC5">
            <w:pPr>
              <w:keepNext/>
              <w:widowControl w:val="0"/>
              <w:spacing w:line="360" w:lineRule="auto"/>
              <w:jc w:val="both"/>
              <w:rPr>
                <w:sz w:val="20"/>
              </w:rPr>
            </w:pPr>
            <w:r w:rsidRPr="008A1CC5">
              <w:rPr>
                <w:sz w:val="20"/>
              </w:rPr>
              <w:t>3601,33</w:t>
            </w:r>
          </w:p>
        </w:tc>
      </w:tr>
      <w:tr w:rsidR="00563808" w:rsidRPr="008A1CC5">
        <w:trPr>
          <w:trHeight w:val="142"/>
        </w:trPr>
        <w:tc>
          <w:tcPr>
            <w:tcW w:w="4219" w:type="dxa"/>
            <w:vAlign w:val="center"/>
          </w:tcPr>
          <w:p w:rsidR="00563808" w:rsidRPr="008A1CC5" w:rsidRDefault="00563808" w:rsidP="008A1CC5">
            <w:pPr>
              <w:keepNext/>
              <w:widowControl w:val="0"/>
              <w:spacing w:line="360" w:lineRule="auto"/>
              <w:jc w:val="both"/>
              <w:rPr>
                <w:sz w:val="20"/>
              </w:rPr>
            </w:pPr>
            <w:r w:rsidRPr="008A1CC5">
              <w:rPr>
                <w:sz w:val="20"/>
              </w:rPr>
              <w:t>нефтепродукты</w:t>
            </w:r>
          </w:p>
        </w:tc>
        <w:tc>
          <w:tcPr>
            <w:tcW w:w="1418" w:type="dxa"/>
            <w:vAlign w:val="center"/>
          </w:tcPr>
          <w:p w:rsidR="00563808" w:rsidRPr="008A1CC5" w:rsidRDefault="00563808" w:rsidP="008A1CC5">
            <w:pPr>
              <w:keepNext/>
              <w:widowControl w:val="0"/>
              <w:spacing w:line="360" w:lineRule="auto"/>
              <w:jc w:val="both"/>
              <w:rPr>
                <w:sz w:val="20"/>
              </w:rPr>
            </w:pPr>
            <w:r w:rsidRPr="008A1CC5">
              <w:rPr>
                <w:sz w:val="20"/>
              </w:rPr>
              <w:t>172,24</w:t>
            </w:r>
          </w:p>
        </w:tc>
        <w:tc>
          <w:tcPr>
            <w:tcW w:w="1275" w:type="dxa"/>
            <w:vAlign w:val="center"/>
          </w:tcPr>
          <w:p w:rsidR="00563808" w:rsidRPr="008A1CC5" w:rsidRDefault="00563808" w:rsidP="008A1CC5">
            <w:pPr>
              <w:keepNext/>
              <w:widowControl w:val="0"/>
              <w:spacing w:line="360" w:lineRule="auto"/>
              <w:jc w:val="both"/>
              <w:rPr>
                <w:sz w:val="20"/>
              </w:rPr>
            </w:pPr>
            <w:r w:rsidRPr="008A1CC5">
              <w:rPr>
                <w:sz w:val="20"/>
              </w:rPr>
              <w:t>332,03</w:t>
            </w:r>
          </w:p>
        </w:tc>
        <w:tc>
          <w:tcPr>
            <w:tcW w:w="1276" w:type="dxa"/>
            <w:vAlign w:val="center"/>
          </w:tcPr>
          <w:p w:rsidR="00563808" w:rsidRPr="008A1CC5" w:rsidRDefault="00563808" w:rsidP="008A1CC5">
            <w:pPr>
              <w:keepNext/>
              <w:widowControl w:val="0"/>
              <w:spacing w:line="360" w:lineRule="auto"/>
              <w:jc w:val="both"/>
              <w:rPr>
                <w:sz w:val="20"/>
              </w:rPr>
            </w:pPr>
            <w:r w:rsidRPr="008A1CC5">
              <w:rPr>
                <w:sz w:val="20"/>
              </w:rPr>
              <w:t>789,6</w:t>
            </w:r>
          </w:p>
        </w:tc>
        <w:tc>
          <w:tcPr>
            <w:tcW w:w="1276" w:type="dxa"/>
            <w:vAlign w:val="center"/>
          </w:tcPr>
          <w:p w:rsidR="00563808" w:rsidRPr="008A1CC5" w:rsidRDefault="00563808" w:rsidP="008A1CC5">
            <w:pPr>
              <w:keepNext/>
              <w:widowControl w:val="0"/>
              <w:spacing w:line="360" w:lineRule="auto"/>
              <w:jc w:val="both"/>
              <w:rPr>
                <w:sz w:val="20"/>
              </w:rPr>
            </w:pPr>
            <w:r w:rsidRPr="008A1CC5">
              <w:rPr>
                <w:sz w:val="20"/>
              </w:rPr>
              <w:t>768,79</w:t>
            </w:r>
          </w:p>
        </w:tc>
      </w:tr>
      <w:tr w:rsidR="00563808" w:rsidRPr="008A1CC5">
        <w:trPr>
          <w:trHeight w:val="142"/>
        </w:trPr>
        <w:tc>
          <w:tcPr>
            <w:tcW w:w="4219" w:type="dxa"/>
            <w:vAlign w:val="center"/>
          </w:tcPr>
          <w:p w:rsidR="00563808" w:rsidRPr="008A1CC5" w:rsidRDefault="00563808" w:rsidP="008A1CC5">
            <w:pPr>
              <w:keepNext/>
              <w:widowControl w:val="0"/>
              <w:spacing w:line="360" w:lineRule="auto"/>
              <w:jc w:val="both"/>
              <w:rPr>
                <w:sz w:val="20"/>
              </w:rPr>
            </w:pPr>
            <w:r w:rsidRPr="008A1CC5">
              <w:rPr>
                <w:sz w:val="20"/>
              </w:rPr>
              <w:t>электроэнергия</w:t>
            </w:r>
          </w:p>
        </w:tc>
        <w:tc>
          <w:tcPr>
            <w:tcW w:w="1418" w:type="dxa"/>
            <w:vAlign w:val="center"/>
          </w:tcPr>
          <w:p w:rsidR="00563808" w:rsidRPr="008A1CC5" w:rsidRDefault="00563808" w:rsidP="008A1CC5">
            <w:pPr>
              <w:keepNext/>
              <w:widowControl w:val="0"/>
              <w:spacing w:line="360" w:lineRule="auto"/>
              <w:jc w:val="both"/>
              <w:rPr>
                <w:sz w:val="20"/>
              </w:rPr>
            </w:pPr>
            <w:r w:rsidRPr="008A1CC5">
              <w:rPr>
                <w:sz w:val="20"/>
              </w:rPr>
              <w:t>47,58</w:t>
            </w:r>
          </w:p>
        </w:tc>
        <w:tc>
          <w:tcPr>
            <w:tcW w:w="1275" w:type="dxa"/>
            <w:vAlign w:val="center"/>
          </w:tcPr>
          <w:p w:rsidR="00563808" w:rsidRPr="008A1CC5" w:rsidRDefault="00563808" w:rsidP="008A1CC5">
            <w:pPr>
              <w:keepNext/>
              <w:widowControl w:val="0"/>
              <w:spacing w:line="360" w:lineRule="auto"/>
              <w:jc w:val="both"/>
              <w:rPr>
                <w:sz w:val="20"/>
              </w:rPr>
            </w:pPr>
            <w:r w:rsidRPr="008A1CC5">
              <w:rPr>
                <w:sz w:val="20"/>
              </w:rPr>
              <w:t>102,82</w:t>
            </w:r>
          </w:p>
        </w:tc>
        <w:tc>
          <w:tcPr>
            <w:tcW w:w="1276" w:type="dxa"/>
            <w:vAlign w:val="center"/>
          </w:tcPr>
          <w:p w:rsidR="00563808" w:rsidRPr="008A1CC5" w:rsidRDefault="00563808" w:rsidP="008A1CC5">
            <w:pPr>
              <w:keepNext/>
              <w:widowControl w:val="0"/>
              <w:spacing w:line="360" w:lineRule="auto"/>
              <w:jc w:val="both"/>
              <w:rPr>
                <w:sz w:val="20"/>
              </w:rPr>
            </w:pPr>
            <w:r w:rsidRPr="008A1CC5">
              <w:rPr>
                <w:sz w:val="20"/>
              </w:rPr>
              <w:t>175,88</w:t>
            </w:r>
          </w:p>
        </w:tc>
        <w:tc>
          <w:tcPr>
            <w:tcW w:w="1276" w:type="dxa"/>
            <w:vAlign w:val="center"/>
          </w:tcPr>
          <w:p w:rsidR="00563808" w:rsidRPr="008A1CC5" w:rsidRDefault="00563808" w:rsidP="008A1CC5">
            <w:pPr>
              <w:keepNext/>
              <w:widowControl w:val="0"/>
              <w:spacing w:line="360" w:lineRule="auto"/>
              <w:jc w:val="both"/>
              <w:rPr>
                <w:sz w:val="20"/>
              </w:rPr>
            </w:pPr>
            <w:r w:rsidRPr="008A1CC5">
              <w:rPr>
                <w:sz w:val="20"/>
              </w:rPr>
              <w:t>140,82</w:t>
            </w:r>
          </w:p>
        </w:tc>
      </w:tr>
      <w:tr w:rsidR="00563808" w:rsidRPr="008A1CC5">
        <w:trPr>
          <w:trHeight w:val="142"/>
        </w:trPr>
        <w:tc>
          <w:tcPr>
            <w:tcW w:w="4219" w:type="dxa"/>
            <w:vAlign w:val="center"/>
          </w:tcPr>
          <w:p w:rsidR="00563808" w:rsidRPr="008A1CC5" w:rsidRDefault="00563808" w:rsidP="008A1CC5">
            <w:pPr>
              <w:keepNext/>
              <w:widowControl w:val="0"/>
              <w:spacing w:line="360" w:lineRule="auto"/>
              <w:jc w:val="both"/>
              <w:rPr>
                <w:sz w:val="20"/>
              </w:rPr>
            </w:pPr>
            <w:r w:rsidRPr="008A1CC5">
              <w:rPr>
                <w:sz w:val="20"/>
              </w:rPr>
              <w:t>топливо</w:t>
            </w:r>
          </w:p>
        </w:tc>
        <w:tc>
          <w:tcPr>
            <w:tcW w:w="1418" w:type="dxa"/>
            <w:vAlign w:val="center"/>
          </w:tcPr>
          <w:p w:rsidR="00563808" w:rsidRPr="008A1CC5" w:rsidRDefault="00563808" w:rsidP="008A1CC5">
            <w:pPr>
              <w:keepNext/>
              <w:widowControl w:val="0"/>
              <w:spacing w:line="360" w:lineRule="auto"/>
              <w:jc w:val="both"/>
              <w:rPr>
                <w:sz w:val="20"/>
              </w:rPr>
            </w:pPr>
            <w:r w:rsidRPr="008A1CC5">
              <w:rPr>
                <w:sz w:val="20"/>
              </w:rPr>
              <w:t>15,22</w:t>
            </w:r>
          </w:p>
        </w:tc>
        <w:tc>
          <w:tcPr>
            <w:tcW w:w="1275" w:type="dxa"/>
            <w:vAlign w:val="center"/>
          </w:tcPr>
          <w:p w:rsidR="00563808" w:rsidRPr="008A1CC5" w:rsidRDefault="00563808" w:rsidP="008A1CC5">
            <w:pPr>
              <w:keepNext/>
              <w:widowControl w:val="0"/>
              <w:spacing w:line="360" w:lineRule="auto"/>
              <w:jc w:val="both"/>
              <w:rPr>
                <w:sz w:val="20"/>
              </w:rPr>
            </w:pPr>
            <w:r w:rsidRPr="008A1CC5">
              <w:rPr>
                <w:sz w:val="20"/>
              </w:rPr>
              <w:t>0,0</w:t>
            </w:r>
          </w:p>
        </w:tc>
        <w:tc>
          <w:tcPr>
            <w:tcW w:w="1276" w:type="dxa"/>
            <w:vAlign w:val="center"/>
          </w:tcPr>
          <w:p w:rsidR="00563808" w:rsidRPr="008A1CC5" w:rsidRDefault="00563808" w:rsidP="008A1CC5">
            <w:pPr>
              <w:keepNext/>
              <w:widowControl w:val="0"/>
              <w:spacing w:line="360" w:lineRule="auto"/>
              <w:jc w:val="both"/>
              <w:rPr>
                <w:sz w:val="20"/>
              </w:rPr>
            </w:pPr>
            <w:r w:rsidRPr="008A1CC5">
              <w:rPr>
                <w:sz w:val="20"/>
              </w:rPr>
              <w:t>0,0</w:t>
            </w:r>
          </w:p>
        </w:tc>
        <w:tc>
          <w:tcPr>
            <w:tcW w:w="1276" w:type="dxa"/>
            <w:vAlign w:val="center"/>
          </w:tcPr>
          <w:p w:rsidR="00563808" w:rsidRPr="008A1CC5" w:rsidRDefault="00563808" w:rsidP="008A1CC5">
            <w:pPr>
              <w:keepNext/>
              <w:widowControl w:val="0"/>
              <w:spacing w:line="360" w:lineRule="auto"/>
              <w:jc w:val="both"/>
              <w:rPr>
                <w:sz w:val="20"/>
              </w:rPr>
            </w:pPr>
            <w:r w:rsidRPr="008A1CC5">
              <w:rPr>
                <w:sz w:val="20"/>
              </w:rPr>
              <w:t>0,0</w:t>
            </w:r>
          </w:p>
        </w:tc>
      </w:tr>
      <w:tr w:rsidR="00563808" w:rsidRPr="008A1CC5">
        <w:trPr>
          <w:trHeight w:val="142"/>
        </w:trPr>
        <w:tc>
          <w:tcPr>
            <w:tcW w:w="4219" w:type="dxa"/>
            <w:vAlign w:val="center"/>
          </w:tcPr>
          <w:p w:rsidR="00563808" w:rsidRPr="008A1CC5" w:rsidRDefault="00563808" w:rsidP="008A1CC5">
            <w:pPr>
              <w:keepNext/>
              <w:widowControl w:val="0"/>
              <w:spacing w:line="360" w:lineRule="auto"/>
              <w:jc w:val="both"/>
              <w:rPr>
                <w:sz w:val="20"/>
              </w:rPr>
            </w:pPr>
            <w:r w:rsidRPr="008A1CC5">
              <w:rPr>
                <w:sz w:val="20"/>
              </w:rPr>
              <w:t>запасные части</w:t>
            </w:r>
          </w:p>
        </w:tc>
        <w:tc>
          <w:tcPr>
            <w:tcW w:w="1418" w:type="dxa"/>
            <w:vAlign w:val="center"/>
          </w:tcPr>
          <w:p w:rsidR="00563808" w:rsidRPr="008A1CC5" w:rsidRDefault="00563808" w:rsidP="008A1CC5">
            <w:pPr>
              <w:keepNext/>
              <w:widowControl w:val="0"/>
              <w:spacing w:line="360" w:lineRule="auto"/>
              <w:jc w:val="both"/>
              <w:rPr>
                <w:sz w:val="20"/>
              </w:rPr>
            </w:pPr>
            <w:r w:rsidRPr="008A1CC5">
              <w:rPr>
                <w:sz w:val="20"/>
              </w:rPr>
              <w:t>305,0</w:t>
            </w:r>
          </w:p>
        </w:tc>
        <w:tc>
          <w:tcPr>
            <w:tcW w:w="1275" w:type="dxa"/>
            <w:vAlign w:val="center"/>
          </w:tcPr>
          <w:p w:rsidR="00563808" w:rsidRPr="008A1CC5" w:rsidRDefault="00563808" w:rsidP="008A1CC5">
            <w:pPr>
              <w:keepNext/>
              <w:widowControl w:val="0"/>
              <w:spacing w:line="360" w:lineRule="auto"/>
              <w:jc w:val="both"/>
              <w:rPr>
                <w:sz w:val="20"/>
              </w:rPr>
            </w:pPr>
            <w:r w:rsidRPr="008A1CC5">
              <w:rPr>
                <w:sz w:val="20"/>
              </w:rPr>
              <w:t>286,33</w:t>
            </w:r>
          </w:p>
        </w:tc>
        <w:tc>
          <w:tcPr>
            <w:tcW w:w="1276" w:type="dxa"/>
            <w:vAlign w:val="center"/>
          </w:tcPr>
          <w:p w:rsidR="00563808" w:rsidRPr="008A1CC5" w:rsidRDefault="00563808" w:rsidP="008A1CC5">
            <w:pPr>
              <w:keepNext/>
              <w:widowControl w:val="0"/>
              <w:spacing w:line="360" w:lineRule="auto"/>
              <w:jc w:val="both"/>
              <w:rPr>
                <w:sz w:val="20"/>
              </w:rPr>
            </w:pPr>
            <w:r w:rsidRPr="008A1CC5">
              <w:rPr>
                <w:sz w:val="20"/>
              </w:rPr>
              <w:t>619,82</w:t>
            </w:r>
          </w:p>
        </w:tc>
        <w:tc>
          <w:tcPr>
            <w:tcW w:w="1276" w:type="dxa"/>
            <w:vAlign w:val="center"/>
          </w:tcPr>
          <w:p w:rsidR="00563808" w:rsidRPr="008A1CC5" w:rsidRDefault="00563808" w:rsidP="008A1CC5">
            <w:pPr>
              <w:keepNext/>
              <w:widowControl w:val="0"/>
              <w:spacing w:line="360" w:lineRule="auto"/>
              <w:jc w:val="both"/>
              <w:rPr>
                <w:sz w:val="20"/>
              </w:rPr>
            </w:pPr>
            <w:r w:rsidRPr="008A1CC5">
              <w:rPr>
                <w:sz w:val="20"/>
              </w:rPr>
              <w:t>902,0</w:t>
            </w:r>
          </w:p>
        </w:tc>
      </w:tr>
      <w:tr w:rsidR="00563808" w:rsidRPr="008A1CC5">
        <w:trPr>
          <w:trHeight w:val="142"/>
        </w:trPr>
        <w:tc>
          <w:tcPr>
            <w:tcW w:w="4219" w:type="dxa"/>
            <w:vAlign w:val="center"/>
          </w:tcPr>
          <w:p w:rsidR="00563808" w:rsidRPr="008A1CC5" w:rsidRDefault="00563808" w:rsidP="008A1CC5">
            <w:pPr>
              <w:keepNext/>
              <w:widowControl w:val="0"/>
              <w:spacing w:line="360" w:lineRule="auto"/>
              <w:jc w:val="both"/>
              <w:rPr>
                <w:sz w:val="20"/>
              </w:rPr>
            </w:pPr>
            <w:r w:rsidRPr="008A1CC5">
              <w:rPr>
                <w:sz w:val="20"/>
              </w:rPr>
              <w:t>оплата работ и услуг</w:t>
            </w:r>
          </w:p>
        </w:tc>
        <w:tc>
          <w:tcPr>
            <w:tcW w:w="1418" w:type="dxa"/>
            <w:vAlign w:val="center"/>
          </w:tcPr>
          <w:p w:rsidR="00563808" w:rsidRPr="008A1CC5" w:rsidRDefault="00563808" w:rsidP="008A1CC5">
            <w:pPr>
              <w:keepNext/>
              <w:widowControl w:val="0"/>
              <w:spacing w:line="360" w:lineRule="auto"/>
              <w:jc w:val="both"/>
              <w:rPr>
                <w:sz w:val="20"/>
              </w:rPr>
            </w:pPr>
            <w:r w:rsidRPr="008A1CC5">
              <w:rPr>
                <w:sz w:val="20"/>
              </w:rPr>
              <w:t>55,19</w:t>
            </w:r>
          </w:p>
        </w:tc>
        <w:tc>
          <w:tcPr>
            <w:tcW w:w="1275" w:type="dxa"/>
            <w:vAlign w:val="center"/>
          </w:tcPr>
          <w:p w:rsidR="00563808" w:rsidRPr="008A1CC5" w:rsidRDefault="00563808" w:rsidP="008A1CC5">
            <w:pPr>
              <w:keepNext/>
              <w:widowControl w:val="0"/>
              <w:spacing w:line="360" w:lineRule="auto"/>
              <w:jc w:val="both"/>
              <w:rPr>
                <w:sz w:val="20"/>
              </w:rPr>
            </w:pPr>
            <w:r w:rsidRPr="008A1CC5">
              <w:rPr>
                <w:sz w:val="20"/>
              </w:rPr>
              <w:t>141,3</w:t>
            </w:r>
          </w:p>
        </w:tc>
        <w:tc>
          <w:tcPr>
            <w:tcW w:w="1276" w:type="dxa"/>
            <w:vAlign w:val="center"/>
          </w:tcPr>
          <w:p w:rsidR="00563808" w:rsidRPr="008A1CC5" w:rsidRDefault="00563808" w:rsidP="008A1CC5">
            <w:pPr>
              <w:keepNext/>
              <w:widowControl w:val="0"/>
              <w:spacing w:line="360" w:lineRule="auto"/>
              <w:jc w:val="both"/>
              <w:rPr>
                <w:sz w:val="20"/>
              </w:rPr>
            </w:pPr>
            <w:r w:rsidRPr="008A1CC5">
              <w:rPr>
                <w:sz w:val="20"/>
              </w:rPr>
              <w:t>49,38</w:t>
            </w:r>
          </w:p>
        </w:tc>
        <w:tc>
          <w:tcPr>
            <w:tcW w:w="1276" w:type="dxa"/>
            <w:vAlign w:val="center"/>
          </w:tcPr>
          <w:p w:rsidR="00563808" w:rsidRPr="008A1CC5" w:rsidRDefault="00563808" w:rsidP="008A1CC5">
            <w:pPr>
              <w:keepNext/>
              <w:widowControl w:val="0"/>
              <w:spacing w:line="360" w:lineRule="auto"/>
              <w:jc w:val="both"/>
              <w:rPr>
                <w:sz w:val="20"/>
              </w:rPr>
            </w:pPr>
            <w:r w:rsidRPr="008A1CC5">
              <w:rPr>
                <w:sz w:val="20"/>
              </w:rPr>
              <w:t>354,9</w:t>
            </w:r>
          </w:p>
        </w:tc>
      </w:tr>
      <w:tr w:rsidR="00563808" w:rsidRPr="008A1CC5">
        <w:trPr>
          <w:trHeight w:val="142"/>
        </w:trPr>
        <w:tc>
          <w:tcPr>
            <w:tcW w:w="4219" w:type="dxa"/>
            <w:vAlign w:val="center"/>
          </w:tcPr>
          <w:p w:rsidR="00563808" w:rsidRPr="008A1CC5" w:rsidRDefault="00563808" w:rsidP="008A1CC5">
            <w:pPr>
              <w:keepNext/>
              <w:widowControl w:val="0"/>
              <w:spacing w:line="360" w:lineRule="auto"/>
              <w:jc w:val="both"/>
              <w:rPr>
                <w:sz w:val="20"/>
              </w:rPr>
            </w:pPr>
            <w:r w:rsidRPr="008A1CC5">
              <w:rPr>
                <w:sz w:val="20"/>
              </w:rPr>
              <w:t>в т.ч. транспортировка грузов</w:t>
            </w:r>
          </w:p>
        </w:tc>
        <w:tc>
          <w:tcPr>
            <w:tcW w:w="1418" w:type="dxa"/>
            <w:vAlign w:val="center"/>
          </w:tcPr>
          <w:p w:rsidR="00563808" w:rsidRPr="008A1CC5" w:rsidRDefault="00563808" w:rsidP="008A1CC5">
            <w:pPr>
              <w:keepNext/>
              <w:widowControl w:val="0"/>
              <w:spacing w:line="360" w:lineRule="auto"/>
              <w:jc w:val="both"/>
              <w:rPr>
                <w:sz w:val="20"/>
              </w:rPr>
            </w:pPr>
            <w:r w:rsidRPr="008A1CC5">
              <w:rPr>
                <w:sz w:val="20"/>
              </w:rPr>
              <w:t>0,0</w:t>
            </w:r>
          </w:p>
        </w:tc>
        <w:tc>
          <w:tcPr>
            <w:tcW w:w="1275" w:type="dxa"/>
            <w:vAlign w:val="center"/>
          </w:tcPr>
          <w:p w:rsidR="00563808" w:rsidRPr="008A1CC5" w:rsidRDefault="00563808" w:rsidP="008A1CC5">
            <w:pPr>
              <w:keepNext/>
              <w:widowControl w:val="0"/>
              <w:spacing w:line="360" w:lineRule="auto"/>
              <w:jc w:val="both"/>
              <w:rPr>
                <w:sz w:val="20"/>
              </w:rPr>
            </w:pPr>
            <w:r w:rsidRPr="008A1CC5">
              <w:rPr>
                <w:sz w:val="20"/>
              </w:rPr>
              <w:t>0,0</w:t>
            </w:r>
          </w:p>
        </w:tc>
        <w:tc>
          <w:tcPr>
            <w:tcW w:w="1276" w:type="dxa"/>
            <w:vAlign w:val="center"/>
          </w:tcPr>
          <w:p w:rsidR="00563808" w:rsidRPr="008A1CC5" w:rsidRDefault="00563808" w:rsidP="008A1CC5">
            <w:pPr>
              <w:keepNext/>
              <w:widowControl w:val="0"/>
              <w:spacing w:line="360" w:lineRule="auto"/>
              <w:jc w:val="both"/>
              <w:rPr>
                <w:sz w:val="20"/>
              </w:rPr>
            </w:pPr>
            <w:r w:rsidRPr="008A1CC5">
              <w:rPr>
                <w:sz w:val="20"/>
              </w:rPr>
              <w:t>6,58</w:t>
            </w:r>
          </w:p>
        </w:tc>
        <w:tc>
          <w:tcPr>
            <w:tcW w:w="1276" w:type="dxa"/>
            <w:vAlign w:val="center"/>
          </w:tcPr>
          <w:p w:rsidR="00563808" w:rsidRPr="008A1CC5" w:rsidRDefault="00563808" w:rsidP="008A1CC5">
            <w:pPr>
              <w:keepNext/>
              <w:widowControl w:val="0"/>
              <w:spacing w:line="360" w:lineRule="auto"/>
              <w:jc w:val="both"/>
              <w:rPr>
                <w:sz w:val="20"/>
              </w:rPr>
            </w:pPr>
            <w:r w:rsidRPr="008A1CC5">
              <w:rPr>
                <w:sz w:val="20"/>
              </w:rPr>
              <w:t>0,0</w:t>
            </w:r>
          </w:p>
        </w:tc>
      </w:tr>
      <w:tr w:rsidR="00563808" w:rsidRPr="008A1CC5">
        <w:trPr>
          <w:trHeight w:val="142"/>
        </w:trPr>
        <w:tc>
          <w:tcPr>
            <w:tcW w:w="4219" w:type="dxa"/>
            <w:vAlign w:val="center"/>
          </w:tcPr>
          <w:p w:rsidR="00563808" w:rsidRPr="008A1CC5" w:rsidRDefault="00563808" w:rsidP="008A1CC5">
            <w:pPr>
              <w:keepNext/>
              <w:widowControl w:val="0"/>
              <w:spacing w:line="360" w:lineRule="auto"/>
              <w:jc w:val="both"/>
              <w:rPr>
                <w:sz w:val="20"/>
              </w:rPr>
            </w:pPr>
            <w:r w:rsidRPr="008A1CC5">
              <w:rPr>
                <w:sz w:val="20"/>
              </w:rPr>
              <w:t>ремонт техники</w:t>
            </w:r>
          </w:p>
        </w:tc>
        <w:tc>
          <w:tcPr>
            <w:tcW w:w="1418" w:type="dxa"/>
            <w:vAlign w:val="center"/>
          </w:tcPr>
          <w:p w:rsidR="00563808" w:rsidRPr="008A1CC5" w:rsidRDefault="00563808" w:rsidP="008A1CC5">
            <w:pPr>
              <w:keepNext/>
              <w:widowControl w:val="0"/>
              <w:spacing w:line="360" w:lineRule="auto"/>
              <w:jc w:val="both"/>
              <w:rPr>
                <w:sz w:val="20"/>
              </w:rPr>
            </w:pPr>
            <w:r w:rsidRPr="008A1CC5">
              <w:rPr>
                <w:sz w:val="20"/>
              </w:rPr>
              <w:t>15,7</w:t>
            </w:r>
          </w:p>
        </w:tc>
        <w:tc>
          <w:tcPr>
            <w:tcW w:w="1275" w:type="dxa"/>
            <w:vAlign w:val="center"/>
          </w:tcPr>
          <w:p w:rsidR="00563808" w:rsidRPr="008A1CC5" w:rsidRDefault="00563808" w:rsidP="008A1CC5">
            <w:pPr>
              <w:keepNext/>
              <w:widowControl w:val="0"/>
              <w:spacing w:line="360" w:lineRule="auto"/>
              <w:jc w:val="both"/>
              <w:rPr>
                <w:sz w:val="20"/>
              </w:rPr>
            </w:pPr>
            <w:r w:rsidRPr="008A1CC5">
              <w:rPr>
                <w:sz w:val="20"/>
              </w:rPr>
              <w:t>13,05</w:t>
            </w:r>
          </w:p>
        </w:tc>
        <w:tc>
          <w:tcPr>
            <w:tcW w:w="1276" w:type="dxa"/>
            <w:vAlign w:val="center"/>
          </w:tcPr>
          <w:p w:rsidR="00563808" w:rsidRPr="008A1CC5" w:rsidRDefault="00563808" w:rsidP="008A1CC5">
            <w:pPr>
              <w:keepNext/>
              <w:widowControl w:val="0"/>
              <w:spacing w:line="360" w:lineRule="auto"/>
              <w:jc w:val="both"/>
              <w:rPr>
                <w:sz w:val="20"/>
              </w:rPr>
            </w:pPr>
            <w:r w:rsidRPr="008A1CC5">
              <w:rPr>
                <w:sz w:val="20"/>
              </w:rPr>
              <w:t>0,0</w:t>
            </w:r>
          </w:p>
        </w:tc>
        <w:tc>
          <w:tcPr>
            <w:tcW w:w="1276" w:type="dxa"/>
            <w:vAlign w:val="center"/>
          </w:tcPr>
          <w:p w:rsidR="00563808" w:rsidRPr="008A1CC5" w:rsidRDefault="00563808" w:rsidP="008A1CC5">
            <w:pPr>
              <w:keepNext/>
              <w:widowControl w:val="0"/>
              <w:spacing w:line="360" w:lineRule="auto"/>
              <w:jc w:val="both"/>
              <w:rPr>
                <w:sz w:val="20"/>
              </w:rPr>
            </w:pPr>
            <w:r w:rsidRPr="008A1CC5">
              <w:rPr>
                <w:sz w:val="20"/>
              </w:rPr>
              <w:t>0,0</w:t>
            </w:r>
          </w:p>
        </w:tc>
      </w:tr>
      <w:tr w:rsidR="00563808" w:rsidRPr="008A1CC5">
        <w:trPr>
          <w:trHeight w:val="142"/>
        </w:trPr>
        <w:tc>
          <w:tcPr>
            <w:tcW w:w="4219" w:type="dxa"/>
            <w:vAlign w:val="center"/>
          </w:tcPr>
          <w:p w:rsidR="00563808" w:rsidRPr="008A1CC5" w:rsidRDefault="00563808" w:rsidP="008A1CC5">
            <w:pPr>
              <w:keepNext/>
              <w:widowControl w:val="0"/>
              <w:spacing w:line="360" w:lineRule="auto"/>
              <w:jc w:val="both"/>
              <w:rPr>
                <w:sz w:val="20"/>
              </w:rPr>
            </w:pPr>
            <w:r w:rsidRPr="008A1CC5">
              <w:rPr>
                <w:sz w:val="20"/>
              </w:rPr>
              <w:t>зооветобслуживание</w:t>
            </w:r>
          </w:p>
        </w:tc>
        <w:tc>
          <w:tcPr>
            <w:tcW w:w="1418" w:type="dxa"/>
            <w:vAlign w:val="center"/>
          </w:tcPr>
          <w:p w:rsidR="00563808" w:rsidRPr="008A1CC5" w:rsidRDefault="00563808" w:rsidP="008A1CC5">
            <w:pPr>
              <w:keepNext/>
              <w:widowControl w:val="0"/>
              <w:spacing w:line="360" w:lineRule="auto"/>
              <w:jc w:val="both"/>
              <w:rPr>
                <w:sz w:val="20"/>
              </w:rPr>
            </w:pPr>
            <w:r w:rsidRPr="008A1CC5">
              <w:rPr>
                <w:sz w:val="20"/>
              </w:rPr>
              <w:t>16,18</w:t>
            </w:r>
          </w:p>
        </w:tc>
        <w:tc>
          <w:tcPr>
            <w:tcW w:w="1275" w:type="dxa"/>
            <w:vAlign w:val="center"/>
          </w:tcPr>
          <w:p w:rsidR="00563808" w:rsidRPr="008A1CC5" w:rsidRDefault="00563808" w:rsidP="008A1CC5">
            <w:pPr>
              <w:keepNext/>
              <w:widowControl w:val="0"/>
              <w:spacing w:line="360" w:lineRule="auto"/>
              <w:jc w:val="both"/>
              <w:rPr>
                <w:sz w:val="20"/>
              </w:rPr>
            </w:pPr>
            <w:r w:rsidRPr="008A1CC5">
              <w:rPr>
                <w:sz w:val="20"/>
              </w:rPr>
              <w:t>28,44</w:t>
            </w:r>
          </w:p>
        </w:tc>
        <w:tc>
          <w:tcPr>
            <w:tcW w:w="1276" w:type="dxa"/>
            <w:vAlign w:val="center"/>
          </w:tcPr>
          <w:p w:rsidR="00563808" w:rsidRPr="008A1CC5" w:rsidRDefault="00563808" w:rsidP="008A1CC5">
            <w:pPr>
              <w:keepNext/>
              <w:widowControl w:val="0"/>
              <w:spacing w:line="360" w:lineRule="auto"/>
              <w:jc w:val="both"/>
              <w:rPr>
                <w:sz w:val="20"/>
              </w:rPr>
            </w:pPr>
            <w:r w:rsidRPr="008A1CC5">
              <w:rPr>
                <w:sz w:val="20"/>
              </w:rPr>
              <w:t>31,51</w:t>
            </w:r>
          </w:p>
        </w:tc>
        <w:tc>
          <w:tcPr>
            <w:tcW w:w="1276" w:type="dxa"/>
            <w:vAlign w:val="center"/>
          </w:tcPr>
          <w:p w:rsidR="00563808" w:rsidRPr="008A1CC5" w:rsidRDefault="00563808" w:rsidP="008A1CC5">
            <w:pPr>
              <w:keepNext/>
              <w:widowControl w:val="0"/>
              <w:spacing w:line="360" w:lineRule="auto"/>
              <w:jc w:val="both"/>
              <w:rPr>
                <w:sz w:val="20"/>
              </w:rPr>
            </w:pPr>
            <w:r w:rsidRPr="008A1CC5">
              <w:rPr>
                <w:sz w:val="20"/>
              </w:rPr>
              <w:t>22,36</w:t>
            </w:r>
          </w:p>
        </w:tc>
      </w:tr>
      <w:tr w:rsidR="00563808" w:rsidRPr="008A1CC5">
        <w:trPr>
          <w:trHeight w:val="142"/>
        </w:trPr>
        <w:tc>
          <w:tcPr>
            <w:tcW w:w="4219" w:type="dxa"/>
            <w:vAlign w:val="center"/>
          </w:tcPr>
          <w:p w:rsidR="00563808" w:rsidRPr="008A1CC5" w:rsidRDefault="00563808" w:rsidP="008A1CC5">
            <w:pPr>
              <w:keepNext/>
              <w:widowControl w:val="0"/>
              <w:spacing w:line="360" w:lineRule="auto"/>
              <w:jc w:val="both"/>
              <w:rPr>
                <w:sz w:val="20"/>
              </w:rPr>
            </w:pPr>
            <w:r w:rsidRPr="008A1CC5">
              <w:rPr>
                <w:sz w:val="20"/>
              </w:rPr>
              <w:t>Амортизация основных средств</w:t>
            </w:r>
          </w:p>
        </w:tc>
        <w:tc>
          <w:tcPr>
            <w:tcW w:w="1418" w:type="dxa"/>
            <w:vAlign w:val="center"/>
          </w:tcPr>
          <w:p w:rsidR="00563808" w:rsidRPr="008A1CC5" w:rsidRDefault="00563808" w:rsidP="008A1CC5">
            <w:pPr>
              <w:keepNext/>
              <w:widowControl w:val="0"/>
              <w:spacing w:line="360" w:lineRule="auto"/>
              <w:jc w:val="both"/>
              <w:rPr>
                <w:sz w:val="20"/>
              </w:rPr>
            </w:pPr>
            <w:r w:rsidRPr="008A1CC5">
              <w:rPr>
                <w:sz w:val="20"/>
              </w:rPr>
              <w:t>542,0</w:t>
            </w:r>
          </w:p>
        </w:tc>
        <w:tc>
          <w:tcPr>
            <w:tcW w:w="1275" w:type="dxa"/>
            <w:vAlign w:val="center"/>
          </w:tcPr>
          <w:p w:rsidR="00563808" w:rsidRPr="008A1CC5" w:rsidRDefault="00563808" w:rsidP="008A1CC5">
            <w:pPr>
              <w:keepNext/>
              <w:widowControl w:val="0"/>
              <w:spacing w:line="360" w:lineRule="auto"/>
              <w:jc w:val="both"/>
              <w:rPr>
                <w:sz w:val="20"/>
              </w:rPr>
            </w:pPr>
            <w:r w:rsidRPr="008A1CC5">
              <w:rPr>
                <w:sz w:val="20"/>
              </w:rPr>
              <w:t>459,8</w:t>
            </w:r>
          </w:p>
        </w:tc>
        <w:tc>
          <w:tcPr>
            <w:tcW w:w="1276" w:type="dxa"/>
            <w:vAlign w:val="center"/>
          </w:tcPr>
          <w:p w:rsidR="00563808" w:rsidRPr="008A1CC5" w:rsidRDefault="00563808" w:rsidP="008A1CC5">
            <w:pPr>
              <w:keepNext/>
              <w:widowControl w:val="0"/>
              <w:spacing w:line="360" w:lineRule="auto"/>
              <w:jc w:val="both"/>
              <w:rPr>
                <w:sz w:val="20"/>
              </w:rPr>
            </w:pPr>
            <w:r w:rsidRPr="008A1CC5">
              <w:rPr>
                <w:sz w:val="20"/>
              </w:rPr>
              <w:t>417,6</w:t>
            </w:r>
          </w:p>
        </w:tc>
        <w:tc>
          <w:tcPr>
            <w:tcW w:w="1276" w:type="dxa"/>
            <w:vAlign w:val="center"/>
          </w:tcPr>
          <w:p w:rsidR="00563808" w:rsidRPr="008A1CC5" w:rsidRDefault="00563808" w:rsidP="008A1CC5">
            <w:pPr>
              <w:keepNext/>
              <w:widowControl w:val="0"/>
              <w:spacing w:line="360" w:lineRule="auto"/>
              <w:jc w:val="both"/>
              <w:rPr>
                <w:sz w:val="20"/>
              </w:rPr>
            </w:pPr>
            <w:r w:rsidRPr="008A1CC5">
              <w:rPr>
                <w:sz w:val="20"/>
              </w:rPr>
              <w:t>337,3</w:t>
            </w:r>
          </w:p>
        </w:tc>
      </w:tr>
      <w:tr w:rsidR="00563808" w:rsidRPr="008A1CC5">
        <w:trPr>
          <w:trHeight w:val="142"/>
        </w:trPr>
        <w:tc>
          <w:tcPr>
            <w:tcW w:w="4219" w:type="dxa"/>
            <w:vAlign w:val="center"/>
          </w:tcPr>
          <w:p w:rsidR="00563808" w:rsidRPr="008A1CC5" w:rsidRDefault="00563808" w:rsidP="008A1CC5">
            <w:pPr>
              <w:keepNext/>
              <w:widowControl w:val="0"/>
              <w:spacing w:line="360" w:lineRule="auto"/>
              <w:jc w:val="both"/>
              <w:rPr>
                <w:sz w:val="20"/>
              </w:rPr>
            </w:pPr>
            <w:r w:rsidRPr="008A1CC5">
              <w:rPr>
                <w:sz w:val="20"/>
              </w:rPr>
              <w:t>Прочие затраты</w:t>
            </w:r>
          </w:p>
        </w:tc>
        <w:tc>
          <w:tcPr>
            <w:tcW w:w="1418" w:type="dxa"/>
            <w:vAlign w:val="center"/>
          </w:tcPr>
          <w:p w:rsidR="00563808" w:rsidRPr="008A1CC5" w:rsidRDefault="00563808" w:rsidP="008A1CC5">
            <w:pPr>
              <w:keepNext/>
              <w:widowControl w:val="0"/>
              <w:spacing w:line="360" w:lineRule="auto"/>
              <w:jc w:val="both"/>
              <w:rPr>
                <w:sz w:val="20"/>
              </w:rPr>
            </w:pPr>
            <w:r w:rsidRPr="008A1CC5">
              <w:rPr>
                <w:sz w:val="20"/>
              </w:rPr>
              <w:t>18,08</w:t>
            </w:r>
          </w:p>
        </w:tc>
        <w:tc>
          <w:tcPr>
            <w:tcW w:w="1275" w:type="dxa"/>
            <w:vAlign w:val="center"/>
          </w:tcPr>
          <w:p w:rsidR="00563808" w:rsidRPr="008A1CC5" w:rsidRDefault="00563808" w:rsidP="008A1CC5">
            <w:pPr>
              <w:keepNext/>
              <w:widowControl w:val="0"/>
              <w:spacing w:line="360" w:lineRule="auto"/>
              <w:jc w:val="both"/>
              <w:rPr>
                <w:sz w:val="20"/>
              </w:rPr>
            </w:pPr>
            <w:r w:rsidRPr="008A1CC5">
              <w:rPr>
                <w:sz w:val="20"/>
              </w:rPr>
              <w:t>22,85</w:t>
            </w:r>
          </w:p>
        </w:tc>
        <w:tc>
          <w:tcPr>
            <w:tcW w:w="1276" w:type="dxa"/>
            <w:vAlign w:val="center"/>
          </w:tcPr>
          <w:p w:rsidR="00563808" w:rsidRPr="008A1CC5" w:rsidRDefault="00563808" w:rsidP="008A1CC5">
            <w:pPr>
              <w:keepNext/>
              <w:widowControl w:val="0"/>
              <w:spacing w:line="360" w:lineRule="auto"/>
              <w:jc w:val="both"/>
              <w:rPr>
                <w:sz w:val="20"/>
              </w:rPr>
            </w:pPr>
            <w:r w:rsidRPr="008A1CC5">
              <w:rPr>
                <w:sz w:val="20"/>
              </w:rPr>
              <w:t>27,75</w:t>
            </w:r>
          </w:p>
        </w:tc>
        <w:tc>
          <w:tcPr>
            <w:tcW w:w="1276" w:type="dxa"/>
            <w:vAlign w:val="center"/>
          </w:tcPr>
          <w:p w:rsidR="00563808" w:rsidRPr="008A1CC5" w:rsidRDefault="00563808" w:rsidP="008A1CC5">
            <w:pPr>
              <w:keepNext/>
              <w:widowControl w:val="0"/>
              <w:spacing w:line="360" w:lineRule="auto"/>
              <w:jc w:val="both"/>
              <w:rPr>
                <w:sz w:val="20"/>
              </w:rPr>
            </w:pPr>
            <w:r w:rsidRPr="008A1CC5">
              <w:rPr>
                <w:sz w:val="20"/>
              </w:rPr>
              <w:t>37,11</w:t>
            </w:r>
          </w:p>
        </w:tc>
      </w:tr>
      <w:tr w:rsidR="00A0147E" w:rsidRPr="008A1CC5">
        <w:tc>
          <w:tcPr>
            <w:tcW w:w="4219" w:type="dxa"/>
          </w:tcPr>
          <w:p w:rsidR="00A0147E" w:rsidRPr="008A1CC5" w:rsidRDefault="00A0147E" w:rsidP="008A1CC5">
            <w:pPr>
              <w:keepNext/>
              <w:widowControl w:val="0"/>
              <w:spacing w:line="360" w:lineRule="auto"/>
              <w:jc w:val="both"/>
              <w:rPr>
                <w:sz w:val="20"/>
              </w:rPr>
            </w:pPr>
            <w:r w:rsidRPr="008A1CC5">
              <w:rPr>
                <w:sz w:val="20"/>
              </w:rPr>
              <w:t>Всего затрат</w:t>
            </w:r>
          </w:p>
        </w:tc>
        <w:tc>
          <w:tcPr>
            <w:tcW w:w="1418" w:type="dxa"/>
          </w:tcPr>
          <w:p w:rsidR="00A0147E" w:rsidRPr="008A1CC5" w:rsidRDefault="00A0147E" w:rsidP="008A1CC5">
            <w:pPr>
              <w:keepNext/>
              <w:widowControl w:val="0"/>
              <w:spacing w:line="360" w:lineRule="auto"/>
              <w:jc w:val="both"/>
              <w:rPr>
                <w:sz w:val="20"/>
              </w:rPr>
            </w:pPr>
            <w:r w:rsidRPr="008A1CC5">
              <w:rPr>
                <w:sz w:val="20"/>
              </w:rPr>
              <w:t>2878,28</w:t>
            </w:r>
          </w:p>
        </w:tc>
        <w:tc>
          <w:tcPr>
            <w:tcW w:w="1275" w:type="dxa"/>
          </w:tcPr>
          <w:p w:rsidR="00A0147E" w:rsidRPr="008A1CC5" w:rsidRDefault="00A0147E" w:rsidP="008A1CC5">
            <w:pPr>
              <w:keepNext/>
              <w:widowControl w:val="0"/>
              <w:spacing w:line="360" w:lineRule="auto"/>
              <w:jc w:val="both"/>
              <w:rPr>
                <w:sz w:val="20"/>
              </w:rPr>
            </w:pPr>
            <w:r w:rsidRPr="008A1CC5">
              <w:rPr>
                <w:sz w:val="20"/>
              </w:rPr>
              <w:t>4558,85</w:t>
            </w:r>
          </w:p>
        </w:tc>
        <w:tc>
          <w:tcPr>
            <w:tcW w:w="1276" w:type="dxa"/>
          </w:tcPr>
          <w:p w:rsidR="00A0147E" w:rsidRPr="008A1CC5" w:rsidRDefault="00A0147E" w:rsidP="008A1CC5">
            <w:pPr>
              <w:keepNext/>
              <w:widowControl w:val="0"/>
              <w:spacing w:line="360" w:lineRule="auto"/>
              <w:jc w:val="both"/>
              <w:rPr>
                <w:sz w:val="20"/>
              </w:rPr>
            </w:pPr>
            <w:r w:rsidRPr="008A1CC5">
              <w:rPr>
                <w:sz w:val="20"/>
              </w:rPr>
              <w:t>6636,56</w:t>
            </w:r>
          </w:p>
        </w:tc>
        <w:tc>
          <w:tcPr>
            <w:tcW w:w="1276" w:type="dxa"/>
          </w:tcPr>
          <w:p w:rsidR="00A0147E" w:rsidRPr="008A1CC5" w:rsidRDefault="00A0147E" w:rsidP="008A1CC5">
            <w:pPr>
              <w:keepNext/>
              <w:widowControl w:val="0"/>
              <w:spacing w:line="360" w:lineRule="auto"/>
              <w:jc w:val="both"/>
              <w:rPr>
                <w:sz w:val="20"/>
              </w:rPr>
            </w:pPr>
            <w:r w:rsidRPr="008A1CC5">
              <w:rPr>
                <w:sz w:val="20"/>
              </w:rPr>
              <w:t>7970,5</w:t>
            </w:r>
          </w:p>
        </w:tc>
      </w:tr>
    </w:tbl>
    <w:p w:rsidR="00A0147E" w:rsidRPr="008A1CC5" w:rsidRDefault="00A0147E" w:rsidP="008A1CC5">
      <w:pPr>
        <w:keepNext/>
        <w:widowControl w:val="0"/>
        <w:spacing w:line="360" w:lineRule="auto"/>
        <w:ind w:firstLine="709"/>
        <w:jc w:val="both"/>
        <w:rPr>
          <w:b/>
          <w:sz w:val="28"/>
        </w:rPr>
      </w:pPr>
    </w:p>
    <w:p w:rsidR="00A0147E" w:rsidRPr="008A1CC5" w:rsidRDefault="00A0147E" w:rsidP="008A1CC5">
      <w:pPr>
        <w:keepNext/>
        <w:widowControl w:val="0"/>
        <w:spacing w:line="360" w:lineRule="auto"/>
        <w:ind w:firstLine="709"/>
        <w:jc w:val="both"/>
        <w:rPr>
          <w:sz w:val="28"/>
        </w:rPr>
      </w:pPr>
      <w:r w:rsidRPr="008A1CC5">
        <w:rPr>
          <w:sz w:val="28"/>
        </w:rPr>
        <w:t xml:space="preserve">Из таблицы </w:t>
      </w:r>
      <w:r w:rsidR="00765070" w:rsidRPr="008A1CC5">
        <w:rPr>
          <w:sz w:val="28"/>
        </w:rPr>
        <w:t>23</w:t>
      </w:r>
      <w:r w:rsidRPr="008A1CC5">
        <w:rPr>
          <w:sz w:val="28"/>
        </w:rPr>
        <w:t xml:space="preserve"> виден рост затрат, что связано с многими факторами: повышением заработной платы, инфляцией и др. И для планирования затрат нам необходимо учесть эти факторы.</w:t>
      </w:r>
    </w:p>
    <w:p w:rsidR="00A0147E" w:rsidRPr="008A1CC5" w:rsidRDefault="00A0147E" w:rsidP="008A1CC5">
      <w:pPr>
        <w:keepNext/>
        <w:widowControl w:val="0"/>
        <w:spacing w:line="360" w:lineRule="auto"/>
        <w:ind w:firstLine="709"/>
        <w:jc w:val="both"/>
        <w:rPr>
          <w:b/>
          <w:sz w:val="28"/>
        </w:rPr>
      </w:pPr>
    </w:p>
    <w:p w:rsidR="00A0147E" w:rsidRPr="008A1CC5" w:rsidRDefault="00A0147E" w:rsidP="008A1CC5">
      <w:pPr>
        <w:pStyle w:val="2"/>
        <w:widowControl w:val="0"/>
        <w:ind w:firstLine="709"/>
        <w:jc w:val="both"/>
        <w:rPr>
          <w:rFonts w:ascii="Times New Roman" w:hAnsi="Times New Roman"/>
          <w:b w:val="0"/>
          <w:bCs/>
          <w:sz w:val="28"/>
        </w:rPr>
      </w:pPr>
      <w:bookmarkStart w:id="31" w:name="_Toc90394362"/>
      <w:bookmarkStart w:id="32" w:name="_Toc96622638"/>
      <w:r w:rsidRPr="008A1CC5">
        <w:rPr>
          <w:rFonts w:ascii="Times New Roman" w:hAnsi="Times New Roman"/>
          <w:b w:val="0"/>
          <w:bCs/>
          <w:sz w:val="28"/>
        </w:rPr>
        <w:t>3.</w:t>
      </w:r>
      <w:r w:rsidR="008C406E" w:rsidRPr="008A1CC5">
        <w:rPr>
          <w:rFonts w:ascii="Times New Roman" w:hAnsi="Times New Roman"/>
          <w:b w:val="0"/>
          <w:bCs/>
          <w:sz w:val="28"/>
        </w:rPr>
        <w:t>4</w:t>
      </w:r>
      <w:r w:rsidR="00D45079" w:rsidRPr="008A1CC5">
        <w:rPr>
          <w:rFonts w:ascii="Times New Roman" w:hAnsi="Times New Roman"/>
          <w:b w:val="0"/>
          <w:bCs/>
          <w:sz w:val="28"/>
        </w:rPr>
        <w:t xml:space="preserve"> </w:t>
      </w:r>
      <w:r w:rsidRPr="008A1CC5">
        <w:rPr>
          <w:rFonts w:ascii="Times New Roman" w:hAnsi="Times New Roman"/>
          <w:b w:val="0"/>
          <w:bCs/>
          <w:sz w:val="28"/>
        </w:rPr>
        <w:t>Калькуляция (исчисление себестоимости продукции)</w:t>
      </w:r>
      <w:bookmarkEnd w:id="31"/>
      <w:bookmarkEnd w:id="32"/>
    </w:p>
    <w:p w:rsidR="00A0147E" w:rsidRPr="008A1CC5" w:rsidRDefault="00A0147E" w:rsidP="008A1CC5">
      <w:pPr>
        <w:keepNext/>
        <w:widowControl w:val="0"/>
        <w:spacing w:line="360" w:lineRule="auto"/>
        <w:ind w:firstLine="709"/>
        <w:jc w:val="both"/>
        <w:rPr>
          <w:b/>
          <w:sz w:val="28"/>
        </w:rPr>
      </w:pPr>
    </w:p>
    <w:p w:rsidR="00A0147E" w:rsidRPr="008A1CC5" w:rsidRDefault="00A0147E" w:rsidP="008A1CC5">
      <w:pPr>
        <w:keepNext/>
        <w:widowControl w:val="0"/>
        <w:spacing w:line="360" w:lineRule="auto"/>
        <w:ind w:firstLine="709"/>
        <w:jc w:val="both"/>
        <w:rPr>
          <w:sz w:val="28"/>
        </w:rPr>
      </w:pPr>
      <w:r w:rsidRPr="008A1CC5">
        <w:rPr>
          <w:sz w:val="28"/>
        </w:rPr>
        <w:t>В этом разделе мы подошли к планированию производственных затрат и исчислению себестоимости 1 центнера молока. Для этого в таблице 2</w:t>
      </w:r>
      <w:r w:rsidR="00765070" w:rsidRPr="008A1CC5">
        <w:rPr>
          <w:sz w:val="28"/>
        </w:rPr>
        <w:t>4</w:t>
      </w:r>
      <w:r w:rsidRPr="008A1CC5">
        <w:rPr>
          <w:sz w:val="28"/>
        </w:rPr>
        <w:t xml:space="preserve"> мы объединим все расчеты по планированию затрат и выясним итоговую сумму затрат на молочное стадо.</w:t>
      </w:r>
    </w:p>
    <w:p w:rsidR="000F3876" w:rsidRPr="008A1CC5" w:rsidRDefault="000F3876" w:rsidP="008A1CC5">
      <w:pPr>
        <w:keepNext/>
        <w:widowControl w:val="0"/>
        <w:spacing w:line="360" w:lineRule="auto"/>
        <w:ind w:firstLine="709"/>
        <w:jc w:val="both"/>
        <w:rPr>
          <w:sz w:val="28"/>
        </w:rPr>
      </w:pPr>
    </w:p>
    <w:p w:rsidR="00A0147E" w:rsidRPr="008A1CC5" w:rsidRDefault="00A0147E" w:rsidP="008A1CC5">
      <w:pPr>
        <w:keepNext/>
        <w:widowControl w:val="0"/>
        <w:spacing w:line="360" w:lineRule="auto"/>
        <w:ind w:firstLine="709"/>
        <w:jc w:val="both"/>
        <w:rPr>
          <w:sz w:val="28"/>
        </w:rPr>
      </w:pPr>
      <w:r w:rsidRPr="008A1CC5">
        <w:rPr>
          <w:sz w:val="28"/>
        </w:rPr>
        <w:t>Таблица 2</w:t>
      </w:r>
      <w:r w:rsidR="00765070" w:rsidRPr="008A1CC5">
        <w:rPr>
          <w:sz w:val="28"/>
        </w:rPr>
        <w:t>4</w:t>
      </w:r>
      <w:r w:rsidR="00AC1C5C" w:rsidRPr="008A1CC5">
        <w:rPr>
          <w:sz w:val="28"/>
        </w:rPr>
        <w:t xml:space="preserve"> - </w:t>
      </w:r>
      <w:r w:rsidRPr="008A1CC5">
        <w:rPr>
          <w:sz w:val="28"/>
        </w:rPr>
        <w:t>Затраты на молочное стадо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2602"/>
      </w:tblGrid>
      <w:tr w:rsidR="00A0147E" w:rsidRPr="008A1CC5">
        <w:tc>
          <w:tcPr>
            <w:tcW w:w="6912" w:type="dxa"/>
            <w:vAlign w:val="center"/>
          </w:tcPr>
          <w:p w:rsidR="00A0147E" w:rsidRPr="008A1CC5" w:rsidRDefault="00A0147E" w:rsidP="008A1CC5">
            <w:pPr>
              <w:keepNext/>
              <w:widowControl w:val="0"/>
              <w:spacing w:line="360" w:lineRule="auto"/>
              <w:jc w:val="both"/>
              <w:rPr>
                <w:sz w:val="20"/>
              </w:rPr>
            </w:pPr>
            <w:r w:rsidRPr="008A1CC5">
              <w:rPr>
                <w:sz w:val="20"/>
              </w:rPr>
              <w:t>Элементы и статьи затрат</w:t>
            </w:r>
          </w:p>
        </w:tc>
        <w:tc>
          <w:tcPr>
            <w:tcW w:w="2602" w:type="dxa"/>
            <w:vAlign w:val="center"/>
          </w:tcPr>
          <w:p w:rsidR="00A0147E" w:rsidRPr="008A1CC5" w:rsidRDefault="00A0147E" w:rsidP="008A1CC5">
            <w:pPr>
              <w:keepNext/>
              <w:widowControl w:val="0"/>
              <w:spacing w:line="360" w:lineRule="auto"/>
              <w:jc w:val="both"/>
              <w:rPr>
                <w:sz w:val="20"/>
              </w:rPr>
            </w:pPr>
            <w:r w:rsidRPr="008A1CC5">
              <w:rPr>
                <w:sz w:val="20"/>
              </w:rPr>
              <w:t>Сумма, руб.</w:t>
            </w:r>
          </w:p>
        </w:tc>
      </w:tr>
      <w:tr w:rsidR="00AC1C5C" w:rsidRPr="008A1CC5">
        <w:tc>
          <w:tcPr>
            <w:tcW w:w="6912" w:type="dxa"/>
            <w:vAlign w:val="center"/>
          </w:tcPr>
          <w:p w:rsidR="00AC1C5C" w:rsidRPr="008A1CC5" w:rsidRDefault="00AC1C5C" w:rsidP="008A1CC5">
            <w:pPr>
              <w:keepNext/>
              <w:widowControl w:val="0"/>
              <w:spacing w:line="360" w:lineRule="auto"/>
              <w:jc w:val="both"/>
              <w:rPr>
                <w:sz w:val="20"/>
              </w:rPr>
            </w:pPr>
            <w:r w:rsidRPr="008A1CC5">
              <w:rPr>
                <w:sz w:val="20"/>
              </w:rPr>
              <w:t>1.Оплата труда с отчислениями на социальные нужды</w:t>
            </w:r>
          </w:p>
        </w:tc>
        <w:tc>
          <w:tcPr>
            <w:tcW w:w="2602" w:type="dxa"/>
            <w:vAlign w:val="center"/>
          </w:tcPr>
          <w:p w:rsidR="00AC1C5C" w:rsidRPr="008A1CC5" w:rsidRDefault="00AC1C5C" w:rsidP="008A1CC5">
            <w:pPr>
              <w:keepNext/>
              <w:widowControl w:val="0"/>
              <w:spacing w:line="360" w:lineRule="auto"/>
              <w:jc w:val="both"/>
              <w:rPr>
                <w:sz w:val="20"/>
              </w:rPr>
            </w:pPr>
            <w:r w:rsidRPr="008A1CC5">
              <w:rPr>
                <w:sz w:val="20"/>
              </w:rPr>
              <w:t>2443142,0</w:t>
            </w:r>
          </w:p>
        </w:tc>
      </w:tr>
      <w:tr w:rsidR="00AC1C5C" w:rsidRPr="008A1CC5">
        <w:tc>
          <w:tcPr>
            <w:tcW w:w="6912" w:type="dxa"/>
            <w:vAlign w:val="center"/>
          </w:tcPr>
          <w:p w:rsidR="00AC1C5C" w:rsidRPr="008A1CC5" w:rsidRDefault="00AC1C5C" w:rsidP="008A1CC5">
            <w:pPr>
              <w:keepNext/>
              <w:widowControl w:val="0"/>
              <w:spacing w:line="360" w:lineRule="auto"/>
              <w:jc w:val="both"/>
              <w:rPr>
                <w:sz w:val="20"/>
              </w:rPr>
            </w:pPr>
            <w:r w:rsidRPr="008A1CC5">
              <w:rPr>
                <w:sz w:val="20"/>
              </w:rPr>
              <w:t>2.Материальные затраты – всего</w:t>
            </w:r>
          </w:p>
        </w:tc>
        <w:tc>
          <w:tcPr>
            <w:tcW w:w="2602" w:type="dxa"/>
            <w:vAlign w:val="center"/>
          </w:tcPr>
          <w:p w:rsidR="00AC1C5C" w:rsidRPr="008A1CC5" w:rsidRDefault="00AC1C5C" w:rsidP="008A1CC5">
            <w:pPr>
              <w:keepNext/>
              <w:widowControl w:val="0"/>
              <w:spacing w:line="360" w:lineRule="auto"/>
              <w:jc w:val="both"/>
              <w:rPr>
                <w:sz w:val="20"/>
              </w:rPr>
            </w:pPr>
            <w:r w:rsidRPr="008A1CC5">
              <w:rPr>
                <w:sz w:val="20"/>
              </w:rPr>
              <w:t>7139946,0</w:t>
            </w:r>
          </w:p>
        </w:tc>
      </w:tr>
      <w:tr w:rsidR="00A0147E" w:rsidRPr="008A1CC5">
        <w:tc>
          <w:tcPr>
            <w:tcW w:w="6912" w:type="dxa"/>
          </w:tcPr>
          <w:p w:rsidR="00A0147E" w:rsidRPr="008A1CC5" w:rsidRDefault="008A1CC5" w:rsidP="008A1CC5">
            <w:pPr>
              <w:keepNext/>
              <w:widowControl w:val="0"/>
              <w:spacing w:line="360" w:lineRule="auto"/>
              <w:jc w:val="both"/>
              <w:rPr>
                <w:sz w:val="20"/>
              </w:rPr>
            </w:pPr>
            <w:r w:rsidRPr="008A1CC5">
              <w:rPr>
                <w:sz w:val="20"/>
              </w:rPr>
              <w:t xml:space="preserve"> </w:t>
            </w:r>
            <w:r w:rsidR="00A0147E" w:rsidRPr="008A1CC5">
              <w:rPr>
                <w:sz w:val="20"/>
              </w:rPr>
              <w:t>в т.ч.корма</w:t>
            </w:r>
          </w:p>
          <w:p w:rsidR="00A0147E" w:rsidRPr="008A1CC5" w:rsidRDefault="008A1CC5" w:rsidP="008A1CC5">
            <w:pPr>
              <w:keepNext/>
              <w:widowControl w:val="0"/>
              <w:spacing w:line="360" w:lineRule="auto"/>
              <w:jc w:val="both"/>
              <w:rPr>
                <w:sz w:val="20"/>
              </w:rPr>
            </w:pPr>
            <w:r w:rsidRPr="008A1CC5">
              <w:rPr>
                <w:sz w:val="20"/>
              </w:rPr>
              <w:t xml:space="preserve"> </w:t>
            </w:r>
            <w:r w:rsidR="00A0147E" w:rsidRPr="008A1CC5">
              <w:rPr>
                <w:sz w:val="20"/>
              </w:rPr>
              <w:t>нефтепродукты</w:t>
            </w:r>
          </w:p>
          <w:p w:rsidR="00A0147E" w:rsidRPr="008A1CC5" w:rsidRDefault="008A1CC5" w:rsidP="008A1CC5">
            <w:pPr>
              <w:keepNext/>
              <w:widowControl w:val="0"/>
              <w:spacing w:line="360" w:lineRule="auto"/>
              <w:jc w:val="both"/>
              <w:rPr>
                <w:sz w:val="20"/>
              </w:rPr>
            </w:pPr>
            <w:r w:rsidRPr="008A1CC5">
              <w:rPr>
                <w:sz w:val="20"/>
              </w:rPr>
              <w:t xml:space="preserve"> </w:t>
            </w:r>
            <w:r w:rsidR="00A0147E" w:rsidRPr="008A1CC5">
              <w:rPr>
                <w:sz w:val="20"/>
              </w:rPr>
              <w:t>электроэнергия</w:t>
            </w:r>
          </w:p>
          <w:p w:rsidR="00A0147E" w:rsidRPr="008A1CC5" w:rsidRDefault="008A1CC5" w:rsidP="008A1CC5">
            <w:pPr>
              <w:keepNext/>
              <w:widowControl w:val="0"/>
              <w:spacing w:line="360" w:lineRule="auto"/>
              <w:jc w:val="both"/>
              <w:rPr>
                <w:sz w:val="20"/>
              </w:rPr>
            </w:pPr>
            <w:r w:rsidRPr="008A1CC5">
              <w:rPr>
                <w:sz w:val="20"/>
              </w:rPr>
              <w:t xml:space="preserve"> </w:t>
            </w:r>
            <w:r w:rsidR="00A0147E" w:rsidRPr="008A1CC5">
              <w:rPr>
                <w:sz w:val="20"/>
              </w:rPr>
              <w:t>топливо</w:t>
            </w:r>
          </w:p>
          <w:p w:rsidR="00A0147E" w:rsidRPr="008A1CC5" w:rsidRDefault="008A1CC5" w:rsidP="008A1CC5">
            <w:pPr>
              <w:keepNext/>
              <w:widowControl w:val="0"/>
              <w:spacing w:line="360" w:lineRule="auto"/>
              <w:jc w:val="both"/>
              <w:rPr>
                <w:sz w:val="20"/>
              </w:rPr>
            </w:pPr>
            <w:r w:rsidRPr="008A1CC5">
              <w:rPr>
                <w:sz w:val="20"/>
              </w:rPr>
              <w:t xml:space="preserve"> </w:t>
            </w:r>
            <w:r w:rsidR="00A0147E" w:rsidRPr="008A1CC5">
              <w:rPr>
                <w:sz w:val="20"/>
              </w:rPr>
              <w:t>зап.части</w:t>
            </w:r>
          </w:p>
          <w:p w:rsidR="00A0147E" w:rsidRPr="008A1CC5" w:rsidRDefault="008A1CC5" w:rsidP="008A1CC5">
            <w:pPr>
              <w:keepNext/>
              <w:widowControl w:val="0"/>
              <w:spacing w:line="360" w:lineRule="auto"/>
              <w:jc w:val="both"/>
              <w:rPr>
                <w:sz w:val="20"/>
              </w:rPr>
            </w:pPr>
            <w:r w:rsidRPr="008A1CC5">
              <w:rPr>
                <w:sz w:val="20"/>
              </w:rPr>
              <w:t xml:space="preserve"> </w:t>
            </w:r>
            <w:r w:rsidR="00A0147E" w:rsidRPr="008A1CC5">
              <w:rPr>
                <w:sz w:val="20"/>
              </w:rPr>
              <w:t>Оплата услуг и выполненных работ</w:t>
            </w:r>
          </w:p>
          <w:p w:rsidR="00A0147E" w:rsidRPr="008A1CC5" w:rsidRDefault="008A1CC5" w:rsidP="008A1CC5">
            <w:pPr>
              <w:keepNext/>
              <w:widowControl w:val="0"/>
              <w:spacing w:line="360" w:lineRule="auto"/>
              <w:jc w:val="both"/>
              <w:rPr>
                <w:sz w:val="20"/>
              </w:rPr>
            </w:pPr>
            <w:r w:rsidRPr="008A1CC5">
              <w:rPr>
                <w:sz w:val="20"/>
              </w:rPr>
              <w:t xml:space="preserve"> </w:t>
            </w:r>
            <w:r w:rsidR="00A0147E" w:rsidRPr="008A1CC5">
              <w:rPr>
                <w:sz w:val="20"/>
              </w:rPr>
              <w:t>В т.ч. транспортировка грузов</w:t>
            </w:r>
          </w:p>
          <w:p w:rsidR="00A0147E" w:rsidRPr="008A1CC5" w:rsidRDefault="008A1CC5" w:rsidP="008A1CC5">
            <w:pPr>
              <w:keepNext/>
              <w:widowControl w:val="0"/>
              <w:spacing w:line="360" w:lineRule="auto"/>
              <w:jc w:val="both"/>
              <w:rPr>
                <w:sz w:val="20"/>
              </w:rPr>
            </w:pPr>
            <w:r w:rsidRPr="008A1CC5">
              <w:rPr>
                <w:sz w:val="20"/>
              </w:rPr>
              <w:t xml:space="preserve"> </w:t>
            </w:r>
            <w:r w:rsidR="00A0147E" w:rsidRPr="008A1CC5">
              <w:rPr>
                <w:sz w:val="20"/>
              </w:rPr>
              <w:t>ремонт техники</w:t>
            </w:r>
          </w:p>
          <w:p w:rsidR="00A0147E" w:rsidRPr="008A1CC5" w:rsidRDefault="008A1CC5" w:rsidP="008A1CC5">
            <w:pPr>
              <w:keepNext/>
              <w:widowControl w:val="0"/>
              <w:spacing w:line="360" w:lineRule="auto"/>
              <w:jc w:val="both"/>
              <w:rPr>
                <w:sz w:val="20"/>
              </w:rPr>
            </w:pPr>
            <w:r w:rsidRPr="008A1CC5">
              <w:rPr>
                <w:sz w:val="20"/>
              </w:rPr>
              <w:t xml:space="preserve"> </w:t>
            </w:r>
            <w:r w:rsidR="00A0147E" w:rsidRPr="008A1CC5">
              <w:rPr>
                <w:sz w:val="20"/>
              </w:rPr>
              <w:t>зооветобслуживание</w:t>
            </w:r>
            <w:r w:rsidRPr="008A1CC5">
              <w:rPr>
                <w:sz w:val="20"/>
              </w:rPr>
              <w:t xml:space="preserve"> </w:t>
            </w:r>
          </w:p>
        </w:tc>
        <w:tc>
          <w:tcPr>
            <w:tcW w:w="2602" w:type="dxa"/>
          </w:tcPr>
          <w:p w:rsidR="00A0147E" w:rsidRPr="008A1CC5" w:rsidRDefault="00A0147E" w:rsidP="008A1CC5">
            <w:pPr>
              <w:keepNext/>
              <w:widowControl w:val="0"/>
              <w:spacing w:line="360" w:lineRule="auto"/>
              <w:jc w:val="both"/>
              <w:rPr>
                <w:sz w:val="20"/>
              </w:rPr>
            </w:pPr>
            <w:r w:rsidRPr="008A1CC5">
              <w:rPr>
                <w:sz w:val="20"/>
              </w:rPr>
              <w:t>2973163,0</w:t>
            </w:r>
          </w:p>
          <w:p w:rsidR="00A0147E" w:rsidRPr="008A1CC5" w:rsidRDefault="00A0147E" w:rsidP="008A1CC5">
            <w:pPr>
              <w:keepNext/>
              <w:widowControl w:val="0"/>
              <w:spacing w:line="360" w:lineRule="auto"/>
              <w:jc w:val="both"/>
              <w:rPr>
                <w:sz w:val="20"/>
              </w:rPr>
            </w:pPr>
            <w:r w:rsidRPr="008A1CC5">
              <w:rPr>
                <w:sz w:val="20"/>
              </w:rPr>
              <w:t>1911603,0</w:t>
            </w:r>
          </w:p>
          <w:p w:rsidR="00A0147E" w:rsidRPr="008A1CC5" w:rsidRDefault="00A0147E" w:rsidP="008A1CC5">
            <w:pPr>
              <w:keepNext/>
              <w:widowControl w:val="0"/>
              <w:spacing w:line="360" w:lineRule="auto"/>
              <w:jc w:val="both"/>
              <w:rPr>
                <w:sz w:val="20"/>
              </w:rPr>
            </w:pPr>
            <w:r w:rsidRPr="008A1CC5">
              <w:rPr>
                <w:sz w:val="20"/>
              </w:rPr>
              <w:t>464907,0</w:t>
            </w:r>
          </w:p>
          <w:p w:rsidR="00A0147E" w:rsidRPr="008A1CC5" w:rsidRDefault="00A0147E" w:rsidP="008A1CC5">
            <w:pPr>
              <w:keepNext/>
              <w:widowControl w:val="0"/>
              <w:spacing w:line="360" w:lineRule="auto"/>
              <w:jc w:val="both"/>
              <w:rPr>
                <w:sz w:val="20"/>
              </w:rPr>
            </w:pPr>
            <w:r w:rsidRPr="008A1CC5">
              <w:rPr>
                <w:sz w:val="20"/>
              </w:rPr>
              <w:t>65500,0</w:t>
            </w:r>
          </w:p>
          <w:p w:rsidR="00A0147E" w:rsidRPr="008A1CC5" w:rsidRDefault="00A0147E" w:rsidP="008A1CC5">
            <w:pPr>
              <w:keepNext/>
              <w:widowControl w:val="0"/>
              <w:spacing w:line="360" w:lineRule="auto"/>
              <w:jc w:val="both"/>
              <w:rPr>
                <w:sz w:val="20"/>
              </w:rPr>
            </w:pPr>
            <w:r w:rsidRPr="008A1CC5">
              <w:rPr>
                <w:sz w:val="20"/>
              </w:rPr>
              <w:t>1648090,0</w:t>
            </w:r>
          </w:p>
          <w:p w:rsidR="00A0147E" w:rsidRPr="008A1CC5" w:rsidRDefault="00A0147E" w:rsidP="008A1CC5">
            <w:pPr>
              <w:keepNext/>
              <w:widowControl w:val="0"/>
              <w:spacing w:line="360" w:lineRule="auto"/>
              <w:jc w:val="both"/>
              <w:rPr>
                <w:sz w:val="20"/>
              </w:rPr>
            </w:pPr>
            <w:r w:rsidRPr="008A1CC5">
              <w:rPr>
                <w:sz w:val="20"/>
              </w:rPr>
              <w:t>76683,0</w:t>
            </w:r>
          </w:p>
          <w:p w:rsidR="00A0147E" w:rsidRPr="008A1CC5" w:rsidRDefault="00A0147E" w:rsidP="008A1CC5">
            <w:pPr>
              <w:keepNext/>
              <w:widowControl w:val="0"/>
              <w:spacing w:line="360" w:lineRule="auto"/>
              <w:jc w:val="both"/>
              <w:rPr>
                <w:sz w:val="20"/>
              </w:rPr>
            </w:pPr>
            <w:r w:rsidRPr="008A1CC5">
              <w:rPr>
                <w:sz w:val="20"/>
              </w:rPr>
              <w:t>1402,0</w:t>
            </w:r>
          </w:p>
          <w:p w:rsidR="00A0147E" w:rsidRPr="008A1CC5" w:rsidRDefault="00A0147E" w:rsidP="008A1CC5">
            <w:pPr>
              <w:keepNext/>
              <w:widowControl w:val="0"/>
              <w:spacing w:line="360" w:lineRule="auto"/>
              <w:jc w:val="both"/>
              <w:rPr>
                <w:sz w:val="20"/>
              </w:rPr>
            </w:pPr>
            <w:r w:rsidRPr="008A1CC5">
              <w:rPr>
                <w:sz w:val="20"/>
              </w:rPr>
              <w:t>36482,0</w:t>
            </w:r>
          </w:p>
          <w:p w:rsidR="00A0147E" w:rsidRPr="008A1CC5" w:rsidRDefault="00A0147E" w:rsidP="008A1CC5">
            <w:pPr>
              <w:keepNext/>
              <w:widowControl w:val="0"/>
              <w:spacing w:line="360" w:lineRule="auto"/>
              <w:jc w:val="both"/>
              <w:rPr>
                <w:sz w:val="20"/>
              </w:rPr>
            </w:pPr>
            <w:r w:rsidRPr="008A1CC5">
              <w:rPr>
                <w:sz w:val="20"/>
              </w:rPr>
              <w:t>38799,0</w:t>
            </w:r>
          </w:p>
        </w:tc>
      </w:tr>
      <w:tr w:rsidR="00AC1C5C" w:rsidRPr="008A1CC5">
        <w:tc>
          <w:tcPr>
            <w:tcW w:w="6912" w:type="dxa"/>
          </w:tcPr>
          <w:p w:rsidR="00AC1C5C" w:rsidRPr="008A1CC5" w:rsidRDefault="00AC1C5C" w:rsidP="008A1CC5">
            <w:pPr>
              <w:keepNext/>
              <w:widowControl w:val="0"/>
              <w:spacing w:line="360" w:lineRule="auto"/>
              <w:jc w:val="both"/>
              <w:rPr>
                <w:sz w:val="20"/>
              </w:rPr>
            </w:pPr>
            <w:r w:rsidRPr="008A1CC5">
              <w:rPr>
                <w:sz w:val="20"/>
              </w:rPr>
              <w:t>3.Амортизация основных средств</w:t>
            </w:r>
          </w:p>
        </w:tc>
        <w:tc>
          <w:tcPr>
            <w:tcW w:w="2602" w:type="dxa"/>
          </w:tcPr>
          <w:p w:rsidR="00AC1C5C" w:rsidRPr="008A1CC5" w:rsidRDefault="00AC1C5C" w:rsidP="008A1CC5">
            <w:pPr>
              <w:keepNext/>
              <w:widowControl w:val="0"/>
              <w:spacing w:line="360" w:lineRule="auto"/>
              <w:jc w:val="both"/>
              <w:rPr>
                <w:sz w:val="20"/>
              </w:rPr>
            </w:pPr>
            <w:r w:rsidRPr="008A1CC5">
              <w:rPr>
                <w:sz w:val="20"/>
              </w:rPr>
              <w:t>845350,0</w:t>
            </w:r>
          </w:p>
        </w:tc>
      </w:tr>
      <w:tr w:rsidR="00AC1C5C" w:rsidRPr="008A1CC5">
        <w:tc>
          <w:tcPr>
            <w:tcW w:w="6912" w:type="dxa"/>
          </w:tcPr>
          <w:p w:rsidR="00AC1C5C" w:rsidRPr="008A1CC5" w:rsidRDefault="00AC1C5C" w:rsidP="008A1CC5">
            <w:pPr>
              <w:keepNext/>
              <w:widowControl w:val="0"/>
              <w:spacing w:line="360" w:lineRule="auto"/>
              <w:jc w:val="both"/>
              <w:rPr>
                <w:sz w:val="20"/>
              </w:rPr>
            </w:pPr>
            <w:r w:rsidRPr="008A1CC5">
              <w:rPr>
                <w:sz w:val="20"/>
              </w:rPr>
              <w:t>4.Прочие затраты</w:t>
            </w:r>
          </w:p>
        </w:tc>
        <w:tc>
          <w:tcPr>
            <w:tcW w:w="2602" w:type="dxa"/>
          </w:tcPr>
          <w:p w:rsidR="00AC1C5C" w:rsidRPr="008A1CC5" w:rsidRDefault="00AC1C5C" w:rsidP="008A1CC5">
            <w:pPr>
              <w:keepNext/>
              <w:widowControl w:val="0"/>
              <w:spacing w:line="360" w:lineRule="auto"/>
              <w:jc w:val="both"/>
              <w:rPr>
                <w:sz w:val="20"/>
              </w:rPr>
            </w:pPr>
            <w:r w:rsidRPr="008A1CC5">
              <w:rPr>
                <w:sz w:val="20"/>
              </w:rPr>
              <w:t>95000,0</w:t>
            </w:r>
          </w:p>
        </w:tc>
      </w:tr>
      <w:tr w:rsidR="00AC1C5C" w:rsidRPr="008A1CC5">
        <w:tc>
          <w:tcPr>
            <w:tcW w:w="6912" w:type="dxa"/>
          </w:tcPr>
          <w:p w:rsidR="00AC1C5C" w:rsidRPr="008A1CC5" w:rsidRDefault="00AC1C5C" w:rsidP="008A1CC5">
            <w:pPr>
              <w:keepNext/>
              <w:widowControl w:val="0"/>
              <w:spacing w:line="360" w:lineRule="auto"/>
              <w:jc w:val="both"/>
              <w:rPr>
                <w:sz w:val="20"/>
              </w:rPr>
            </w:pPr>
            <w:r w:rsidRPr="008A1CC5">
              <w:rPr>
                <w:sz w:val="20"/>
              </w:rPr>
              <w:t>Всего затрат</w:t>
            </w:r>
          </w:p>
        </w:tc>
        <w:tc>
          <w:tcPr>
            <w:tcW w:w="2602" w:type="dxa"/>
          </w:tcPr>
          <w:p w:rsidR="00AC1C5C" w:rsidRPr="008A1CC5" w:rsidRDefault="00AC1C5C" w:rsidP="008A1CC5">
            <w:pPr>
              <w:keepNext/>
              <w:widowControl w:val="0"/>
              <w:spacing w:line="360" w:lineRule="auto"/>
              <w:jc w:val="both"/>
              <w:rPr>
                <w:sz w:val="20"/>
              </w:rPr>
            </w:pPr>
            <w:r w:rsidRPr="008A1CC5">
              <w:rPr>
                <w:sz w:val="20"/>
              </w:rPr>
              <w:t>10523438,0</w:t>
            </w:r>
          </w:p>
        </w:tc>
      </w:tr>
    </w:tbl>
    <w:p w:rsidR="00A0147E" w:rsidRPr="008A1CC5" w:rsidRDefault="00A0147E" w:rsidP="008A1CC5">
      <w:pPr>
        <w:keepNext/>
        <w:widowControl w:val="0"/>
        <w:spacing w:line="360" w:lineRule="auto"/>
        <w:ind w:firstLine="709"/>
        <w:jc w:val="both"/>
        <w:rPr>
          <w:sz w:val="28"/>
        </w:rPr>
      </w:pPr>
    </w:p>
    <w:p w:rsidR="00A0147E" w:rsidRPr="008A1CC5" w:rsidRDefault="00A0147E" w:rsidP="008A1CC5">
      <w:pPr>
        <w:keepNext/>
        <w:widowControl w:val="0"/>
        <w:spacing w:line="360" w:lineRule="auto"/>
        <w:ind w:firstLine="709"/>
        <w:jc w:val="both"/>
        <w:rPr>
          <w:sz w:val="28"/>
        </w:rPr>
      </w:pPr>
      <w:r w:rsidRPr="008A1CC5">
        <w:rPr>
          <w:sz w:val="28"/>
        </w:rPr>
        <w:t>Из таблицы 2</w:t>
      </w:r>
      <w:r w:rsidR="00765070" w:rsidRPr="008A1CC5">
        <w:rPr>
          <w:sz w:val="28"/>
        </w:rPr>
        <w:t>4</w:t>
      </w:r>
      <w:r w:rsidRPr="008A1CC5">
        <w:rPr>
          <w:sz w:val="28"/>
        </w:rPr>
        <w:t xml:space="preserve"> видно, что планируемая себестоимость центнера молока равна 282,95 руб. Данная сумма выше себестоимости центнера молока в 200</w:t>
      </w:r>
      <w:r w:rsidR="00AC1C5C" w:rsidRPr="008A1CC5">
        <w:rPr>
          <w:sz w:val="28"/>
        </w:rPr>
        <w:t xml:space="preserve">6 </w:t>
      </w:r>
      <w:r w:rsidRPr="008A1CC5">
        <w:rPr>
          <w:sz w:val="28"/>
        </w:rPr>
        <w:t>г., где она была равна 261,19 руб., т.е. выше на 8,5%. Это связано, как уже было сказано выше, с повышением заработной платы, цен на энергоресурсы, топливо, ростом себестоимости продукции растениеводства и многими другими факторами.</w:t>
      </w:r>
    </w:p>
    <w:p w:rsidR="008A1CC5" w:rsidRDefault="008A1CC5" w:rsidP="008A1CC5">
      <w:pPr>
        <w:keepNext/>
        <w:widowControl w:val="0"/>
        <w:spacing w:line="360" w:lineRule="auto"/>
        <w:ind w:firstLine="709"/>
        <w:jc w:val="both"/>
        <w:rPr>
          <w:sz w:val="28"/>
        </w:rPr>
      </w:pPr>
    </w:p>
    <w:p w:rsidR="00A0147E" w:rsidRPr="008A1CC5" w:rsidRDefault="00A0147E" w:rsidP="008A1CC5">
      <w:pPr>
        <w:keepNext/>
        <w:widowControl w:val="0"/>
        <w:spacing w:line="360" w:lineRule="auto"/>
        <w:ind w:firstLine="709"/>
        <w:jc w:val="both"/>
        <w:rPr>
          <w:sz w:val="28"/>
        </w:rPr>
      </w:pPr>
      <w:r w:rsidRPr="008A1CC5">
        <w:rPr>
          <w:sz w:val="28"/>
        </w:rPr>
        <w:t>Таблица 2</w:t>
      </w:r>
      <w:r w:rsidR="00765070" w:rsidRPr="008A1CC5">
        <w:rPr>
          <w:sz w:val="28"/>
        </w:rPr>
        <w:t>5</w:t>
      </w:r>
      <w:r w:rsidR="00AC1C5C" w:rsidRPr="008A1CC5">
        <w:rPr>
          <w:sz w:val="28"/>
        </w:rPr>
        <w:t xml:space="preserve">- </w:t>
      </w:r>
      <w:r w:rsidRPr="008A1CC5">
        <w:rPr>
          <w:sz w:val="28"/>
        </w:rPr>
        <w:t>Исчисление себестоимости продукции,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2602"/>
      </w:tblGrid>
      <w:tr w:rsidR="00A0147E" w:rsidRPr="008A1CC5">
        <w:tc>
          <w:tcPr>
            <w:tcW w:w="6912" w:type="dxa"/>
            <w:vAlign w:val="center"/>
          </w:tcPr>
          <w:p w:rsidR="00A0147E" w:rsidRPr="008A1CC5" w:rsidRDefault="00A0147E" w:rsidP="008A1CC5">
            <w:pPr>
              <w:keepNext/>
              <w:widowControl w:val="0"/>
              <w:spacing w:line="360" w:lineRule="auto"/>
              <w:jc w:val="both"/>
              <w:rPr>
                <w:sz w:val="20"/>
              </w:rPr>
            </w:pPr>
            <w:r w:rsidRPr="008A1CC5">
              <w:rPr>
                <w:sz w:val="20"/>
              </w:rPr>
              <w:t>Показатель</w:t>
            </w:r>
          </w:p>
        </w:tc>
        <w:tc>
          <w:tcPr>
            <w:tcW w:w="2602" w:type="dxa"/>
            <w:vAlign w:val="center"/>
          </w:tcPr>
          <w:p w:rsidR="00A0147E" w:rsidRPr="008A1CC5" w:rsidRDefault="00A0147E" w:rsidP="008A1CC5">
            <w:pPr>
              <w:keepNext/>
              <w:widowControl w:val="0"/>
              <w:spacing w:line="360" w:lineRule="auto"/>
              <w:jc w:val="both"/>
              <w:rPr>
                <w:sz w:val="20"/>
              </w:rPr>
            </w:pPr>
            <w:r w:rsidRPr="008A1CC5">
              <w:rPr>
                <w:sz w:val="20"/>
              </w:rPr>
              <w:t>Сумма, руб.</w:t>
            </w:r>
          </w:p>
        </w:tc>
      </w:tr>
      <w:tr w:rsidR="00A0147E" w:rsidRPr="008A1CC5">
        <w:tc>
          <w:tcPr>
            <w:tcW w:w="6912" w:type="dxa"/>
          </w:tcPr>
          <w:p w:rsidR="00A0147E" w:rsidRPr="008A1CC5" w:rsidRDefault="00AC1C5C" w:rsidP="008A1CC5">
            <w:pPr>
              <w:keepNext/>
              <w:widowControl w:val="0"/>
              <w:spacing w:line="360" w:lineRule="auto"/>
              <w:jc w:val="both"/>
              <w:rPr>
                <w:sz w:val="20"/>
              </w:rPr>
            </w:pPr>
            <w:r w:rsidRPr="008A1CC5">
              <w:rPr>
                <w:sz w:val="20"/>
              </w:rPr>
              <w:t>Всего затрат, руб.</w:t>
            </w:r>
          </w:p>
        </w:tc>
        <w:tc>
          <w:tcPr>
            <w:tcW w:w="2602" w:type="dxa"/>
          </w:tcPr>
          <w:p w:rsidR="00A0147E" w:rsidRPr="008A1CC5" w:rsidRDefault="00AC1C5C" w:rsidP="008A1CC5">
            <w:pPr>
              <w:keepNext/>
              <w:widowControl w:val="0"/>
              <w:spacing w:line="360" w:lineRule="auto"/>
              <w:jc w:val="both"/>
              <w:rPr>
                <w:sz w:val="20"/>
              </w:rPr>
            </w:pPr>
            <w:r w:rsidRPr="008A1CC5">
              <w:rPr>
                <w:sz w:val="20"/>
              </w:rPr>
              <w:t>10523438,0</w:t>
            </w:r>
          </w:p>
        </w:tc>
      </w:tr>
      <w:tr w:rsidR="00AC1C5C" w:rsidRPr="008A1CC5">
        <w:tc>
          <w:tcPr>
            <w:tcW w:w="6912" w:type="dxa"/>
          </w:tcPr>
          <w:p w:rsidR="00AC1C5C" w:rsidRPr="008A1CC5" w:rsidRDefault="00AC1C5C" w:rsidP="008A1CC5">
            <w:pPr>
              <w:keepNext/>
              <w:widowControl w:val="0"/>
              <w:spacing w:line="360" w:lineRule="auto"/>
              <w:jc w:val="both"/>
              <w:rPr>
                <w:sz w:val="20"/>
              </w:rPr>
            </w:pPr>
            <w:r w:rsidRPr="008A1CC5">
              <w:rPr>
                <w:sz w:val="20"/>
              </w:rPr>
              <w:t>Из них отчислено:</w:t>
            </w:r>
          </w:p>
        </w:tc>
        <w:tc>
          <w:tcPr>
            <w:tcW w:w="2602" w:type="dxa"/>
          </w:tcPr>
          <w:p w:rsidR="00AC1C5C" w:rsidRPr="008A1CC5" w:rsidRDefault="00AC1C5C" w:rsidP="008A1CC5">
            <w:pPr>
              <w:keepNext/>
              <w:widowControl w:val="0"/>
              <w:spacing w:line="360" w:lineRule="auto"/>
              <w:jc w:val="both"/>
              <w:rPr>
                <w:sz w:val="20"/>
              </w:rPr>
            </w:pPr>
          </w:p>
        </w:tc>
      </w:tr>
      <w:tr w:rsidR="00A0147E" w:rsidRPr="008A1CC5">
        <w:tc>
          <w:tcPr>
            <w:tcW w:w="6912" w:type="dxa"/>
          </w:tcPr>
          <w:p w:rsidR="00A0147E" w:rsidRPr="008A1CC5" w:rsidRDefault="008A1CC5" w:rsidP="008A1CC5">
            <w:pPr>
              <w:keepNext/>
              <w:widowControl w:val="0"/>
              <w:spacing w:line="360" w:lineRule="auto"/>
              <w:jc w:val="both"/>
              <w:rPr>
                <w:sz w:val="20"/>
              </w:rPr>
            </w:pPr>
            <w:r w:rsidRPr="008A1CC5">
              <w:rPr>
                <w:sz w:val="20"/>
              </w:rPr>
              <w:t xml:space="preserve"> </w:t>
            </w:r>
            <w:r w:rsidR="00A0147E" w:rsidRPr="008A1CC5">
              <w:rPr>
                <w:sz w:val="20"/>
              </w:rPr>
              <w:t>На навоз (9,12%), руб.</w:t>
            </w:r>
          </w:p>
          <w:p w:rsidR="00A0147E" w:rsidRPr="008A1CC5" w:rsidRDefault="008A1CC5" w:rsidP="008A1CC5">
            <w:pPr>
              <w:keepNext/>
              <w:widowControl w:val="0"/>
              <w:spacing w:line="360" w:lineRule="auto"/>
              <w:jc w:val="both"/>
              <w:rPr>
                <w:sz w:val="20"/>
              </w:rPr>
            </w:pPr>
            <w:r w:rsidRPr="008A1CC5">
              <w:rPr>
                <w:sz w:val="20"/>
              </w:rPr>
              <w:t xml:space="preserve"> </w:t>
            </w:r>
            <w:r w:rsidR="00A0147E" w:rsidRPr="008A1CC5">
              <w:rPr>
                <w:sz w:val="20"/>
              </w:rPr>
              <w:t>На основную продукцию, руб.</w:t>
            </w:r>
          </w:p>
          <w:p w:rsidR="00A0147E" w:rsidRPr="008A1CC5" w:rsidRDefault="008A1CC5" w:rsidP="008A1CC5">
            <w:pPr>
              <w:keepNext/>
              <w:widowControl w:val="0"/>
              <w:spacing w:line="360" w:lineRule="auto"/>
              <w:jc w:val="both"/>
              <w:rPr>
                <w:sz w:val="20"/>
              </w:rPr>
            </w:pPr>
            <w:r w:rsidRPr="008A1CC5">
              <w:rPr>
                <w:sz w:val="20"/>
              </w:rPr>
              <w:t xml:space="preserve"> </w:t>
            </w:r>
            <w:r w:rsidR="00A0147E" w:rsidRPr="008A1CC5">
              <w:rPr>
                <w:sz w:val="20"/>
              </w:rPr>
              <w:t>из них: на приплод (10%)</w:t>
            </w:r>
          </w:p>
          <w:p w:rsidR="00A0147E" w:rsidRPr="008A1CC5" w:rsidRDefault="008A1CC5" w:rsidP="008A1CC5">
            <w:pPr>
              <w:keepNext/>
              <w:widowControl w:val="0"/>
              <w:spacing w:line="360" w:lineRule="auto"/>
              <w:jc w:val="both"/>
              <w:rPr>
                <w:sz w:val="20"/>
              </w:rPr>
            </w:pPr>
            <w:r w:rsidRPr="008A1CC5">
              <w:rPr>
                <w:sz w:val="20"/>
              </w:rPr>
              <w:t xml:space="preserve"> </w:t>
            </w:r>
            <w:r w:rsidR="00A0147E" w:rsidRPr="008A1CC5">
              <w:rPr>
                <w:sz w:val="20"/>
              </w:rPr>
              <w:t>на молоко (90%)</w:t>
            </w:r>
          </w:p>
        </w:tc>
        <w:tc>
          <w:tcPr>
            <w:tcW w:w="2602" w:type="dxa"/>
          </w:tcPr>
          <w:p w:rsidR="00A0147E" w:rsidRPr="008A1CC5" w:rsidRDefault="00A0147E" w:rsidP="008A1CC5">
            <w:pPr>
              <w:keepNext/>
              <w:widowControl w:val="0"/>
              <w:spacing w:line="360" w:lineRule="auto"/>
              <w:jc w:val="both"/>
              <w:rPr>
                <w:sz w:val="20"/>
              </w:rPr>
            </w:pPr>
            <w:r w:rsidRPr="008A1CC5">
              <w:rPr>
                <w:sz w:val="20"/>
              </w:rPr>
              <w:t>959737,55</w:t>
            </w:r>
          </w:p>
          <w:p w:rsidR="00A0147E" w:rsidRPr="008A1CC5" w:rsidRDefault="00A0147E" w:rsidP="008A1CC5">
            <w:pPr>
              <w:keepNext/>
              <w:widowControl w:val="0"/>
              <w:spacing w:line="360" w:lineRule="auto"/>
              <w:jc w:val="both"/>
              <w:rPr>
                <w:sz w:val="20"/>
              </w:rPr>
            </w:pPr>
            <w:r w:rsidRPr="008A1CC5">
              <w:rPr>
                <w:sz w:val="20"/>
              </w:rPr>
              <w:t>9563700,45</w:t>
            </w:r>
          </w:p>
          <w:p w:rsidR="00A0147E" w:rsidRPr="008A1CC5" w:rsidRDefault="00A0147E" w:rsidP="008A1CC5">
            <w:pPr>
              <w:keepNext/>
              <w:widowControl w:val="0"/>
              <w:spacing w:line="360" w:lineRule="auto"/>
              <w:jc w:val="both"/>
              <w:rPr>
                <w:sz w:val="20"/>
              </w:rPr>
            </w:pPr>
            <w:r w:rsidRPr="008A1CC5">
              <w:rPr>
                <w:sz w:val="20"/>
              </w:rPr>
              <w:t>956370,05</w:t>
            </w:r>
          </w:p>
          <w:p w:rsidR="00A0147E" w:rsidRPr="008A1CC5" w:rsidRDefault="00A0147E" w:rsidP="008A1CC5">
            <w:pPr>
              <w:keepNext/>
              <w:widowControl w:val="0"/>
              <w:spacing w:line="360" w:lineRule="auto"/>
              <w:jc w:val="both"/>
              <w:rPr>
                <w:sz w:val="20"/>
              </w:rPr>
            </w:pPr>
            <w:r w:rsidRPr="008A1CC5">
              <w:rPr>
                <w:sz w:val="20"/>
              </w:rPr>
              <w:t>8607330,4</w:t>
            </w:r>
          </w:p>
        </w:tc>
      </w:tr>
      <w:tr w:rsidR="00AC1C5C" w:rsidRPr="008A1CC5">
        <w:tc>
          <w:tcPr>
            <w:tcW w:w="6912" w:type="dxa"/>
          </w:tcPr>
          <w:p w:rsidR="00AC1C5C" w:rsidRPr="008A1CC5" w:rsidRDefault="00AC1C5C" w:rsidP="008A1CC5">
            <w:pPr>
              <w:keepNext/>
              <w:widowControl w:val="0"/>
              <w:spacing w:line="360" w:lineRule="auto"/>
              <w:jc w:val="both"/>
              <w:rPr>
                <w:sz w:val="20"/>
              </w:rPr>
            </w:pPr>
            <w:r w:rsidRPr="008A1CC5">
              <w:rPr>
                <w:sz w:val="20"/>
              </w:rPr>
              <w:t>Выход продукции:</w:t>
            </w:r>
          </w:p>
          <w:p w:rsidR="00AC1C5C" w:rsidRPr="008A1CC5" w:rsidRDefault="008A1CC5" w:rsidP="008A1CC5">
            <w:pPr>
              <w:keepNext/>
              <w:widowControl w:val="0"/>
              <w:spacing w:line="360" w:lineRule="auto"/>
              <w:jc w:val="both"/>
              <w:rPr>
                <w:sz w:val="20"/>
              </w:rPr>
            </w:pPr>
            <w:r w:rsidRPr="008A1CC5">
              <w:rPr>
                <w:sz w:val="20"/>
              </w:rPr>
              <w:t xml:space="preserve"> </w:t>
            </w:r>
            <w:r w:rsidR="00AC1C5C" w:rsidRPr="008A1CC5">
              <w:rPr>
                <w:sz w:val="20"/>
              </w:rPr>
              <w:t>Валовой надой, ц</w:t>
            </w:r>
          </w:p>
          <w:p w:rsidR="00AC1C5C" w:rsidRPr="008A1CC5" w:rsidRDefault="008A1CC5" w:rsidP="008A1CC5">
            <w:pPr>
              <w:keepNext/>
              <w:widowControl w:val="0"/>
              <w:spacing w:line="360" w:lineRule="auto"/>
              <w:jc w:val="both"/>
              <w:rPr>
                <w:sz w:val="20"/>
              </w:rPr>
            </w:pPr>
            <w:r w:rsidRPr="008A1CC5">
              <w:rPr>
                <w:sz w:val="20"/>
              </w:rPr>
              <w:t xml:space="preserve"> </w:t>
            </w:r>
            <w:r w:rsidR="00AC1C5C" w:rsidRPr="008A1CC5">
              <w:rPr>
                <w:sz w:val="20"/>
              </w:rPr>
              <w:t>Приплод, гол.</w:t>
            </w:r>
          </w:p>
        </w:tc>
        <w:tc>
          <w:tcPr>
            <w:tcW w:w="2602" w:type="dxa"/>
          </w:tcPr>
          <w:p w:rsidR="00AC1C5C" w:rsidRPr="008A1CC5" w:rsidRDefault="00AC1C5C" w:rsidP="008A1CC5">
            <w:pPr>
              <w:keepNext/>
              <w:widowControl w:val="0"/>
              <w:spacing w:line="360" w:lineRule="auto"/>
              <w:jc w:val="both"/>
              <w:rPr>
                <w:sz w:val="20"/>
              </w:rPr>
            </w:pPr>
          </w:p>
          <w:p w:rsidR="00AC1C5C" w:rsidRPr="008A1CC5" w:rsidRDefault="00AC1C5C" w:rsidP="008A1CC5">
            <w:pPr>
              <w:keepNext/>
              <w:widowControl w:val="0"/>
              <w:spacing w:line="360" w:lineRule="auto"/>
              <w:jc w:val="both"/>
              <w:rPr>
                <w:sz w:val="20"/>
              </w:rPr>
            </w:pPr>
            <w:r w:rsidRPr="008A1CC5">
              <w:rPr>
                <w:sz w:val="20"/>
              </w:rPr>
              <w:t>30420,0</w:t>
            </w:r>
          </w:p>
          <w:p w:rsidR="00AC1C5C" w:rsidRPr="008A1CC5" w:rsidRDefault="00AC1C5C" w:rsidP="008A1CC5">
            <w:pPr>
              <w:keepNext/>
              <w:widowControl w:val="0"/>
              <w:spacing w:line="360" w:lineRule="auto"/>
              <w:jc w:val="both"/>
              <w:rPr>
                <w:sz w:val="20"/>
              </w:rPr>
            </w:pPr>
            <w:r w:rsidRPr="008A1CC5">
              <w:rPr>
                <w:sz w:val="20"/>
              </w:rPr>
              <w:t>945,0</w:t>
            </w:r>
          </w:p>
        </w:tc>
      </w:tr>
      <w:tr w:rsidR="00A0147E" w:rsidRPr="008A1CC5">
        <w:tc>
          <w:tcPr>
            <w:tcW w:w="6912" w:type="dxa"/>
          </w:tcPr>
          <w:p w:rsidR="00A0147E" w:rsidRPr="008A1CC5" w:rsidRDefault="00A0147E" w:rsidP="008A1CC5">
            <w:pPr>
              <w:keepNext/>
              <w:widowControl w:val="0"/>
              <w:spacing w:line="360" w:lineRule="auto"/>
              <w:jc w:val="both"/>
              <w:rPr>
                <w:sz w:val="20"/>
              </w:rPr>
            </w:pPr>
            <w:r w:rsidRPr="008A1CC5">
              <w:rPr>
                <w:sz w:val="20"/>
              </w:rPr>
              <w:t>Себестоимость продукции, руб.:</w:t>
            </w:r>
          </w:p>
          <w:p w:rsidR="00A0147E" w:rsidRPr="008A1CC5" w:rsidRDefault="008A1CC5" w:rsidP="008A1CC5">
            <w:pPr>
              <w:keepNext/>
              <w:widowControl w:val="0"/>
              <w:spacing w:line="360" w:lineRule="auto"/>
              <w:jc w:val="both"/>
              <w:rPr>
                <w:sz w:val="20"/>
              </w:rPr>
            </w:pPr>
            <w:r w:rsidRPr="008A1CC5">
              <w:rPr>
                <w:sz w:val="20"/>
              </w:rPr>
              <w:t xml:space="preserve"> </w:t>
            </w:r>
            <w:r w:rsidR="00A0147E" w:rsidRPr="008A1CC5">
              <w:rPr>
                <w:sz w:val="20"/>
              </w:rPr>
              <w:t>1 ц молока</w:t>
            </w:r>
          </w:p>
          <w:p w:rsidR="00A0147E" w:rsidRPr="008A1CC5" w:rsidRDefault="008A1CC5" w:rsidP="008A1CC5">
            <w:pPr>
              <w:keepNext/>
              <w:widowControl w:val="0"/>
              <w:spacing w:line="360" w:lineRule="auto"/>
              <w:jc w:val="both"/>
              <w:rPr>
                <w:sz w:val="20"/>
              </w:rPr>
            </w:pPr>
            <w:r w:rsidRPr="008A1CC5">
              <w:rPr>
                <w:sz w:val="20"/>
              </w:rPr>
              <w:t xml:space="preserve"> </w:t>
            </w:r>
            <w:r w:rsidR="00AC1C5C" w:rsidRPr="008A1CC5">
              <w:rPr>
                <w:sz w:val="20"/>
              </w:rPr>
              <w:t>1 гол.п</w:t>
            </w:r>
            <w:r w:rsidR="00A0147E" w:rsidRPr="008A1CC5">
              <w:rPr>
                <w:sz w:val="20"/>
              </w:rPr>
              <w:t>риплода</w:t>
            </w:r>
          </w:p>
        </w:tc>
        <w:tc>
          <w:tcPr>
            <w:tcW w:w="2602" w:type="dxa"/>
          </w:tcPr>
          <w:p w:rsidR="00A0147E" w:rsidRPr="008A1CC5" w:rsidRDefault="00A0147E" w:rsidP="008A1CC5">
            <w:pPr>
              <w:keepNext/>
              <w:widowControl w:val="0"/>
              <w:spacing w:line="360" w:lineRule="auto"/>
              <w:jc w:val="both"/>
              <w:rPr>
                <w:sz w:val="20"/>
              </w:rPr>
            </w:pPr>
          </w:p>
          <w:p w:rsidR="00A0147E" w:rsidRPr="008A1CC5" w:rsidRDefault="00A0147E" w:rsidP="008A1CC5">
            <w:pPr>
              <w:keepNext/>
              <w:widowControl w:val="0"/>
              <w:spacing w:line="360" w:lineRule="auto"/>
              <w:jc w:val="both"/>
              <w:rPr>
                <w:sz w:val="20"/>
              </w:rPr>
            </w:pPr>
            <w:r w:rsidRPr="008A1CC5">
              <w:rPr>
                <w:sz w:val="20"/>
              </w:rPr>
              <w:t>282,95</w:t>
            </w:r>
          </w:p>
          <w:p w:rsidR="00A0147E" w:rsidRPr="008A1CC5" w:rsidRDefault="00A0147E" w:rsidP="008A1CC5">
            <w:pPr>
              <w:keepNext/>
              <w:widowControl w:val="0"/>
              <w:spacing w:line="360" w:lineRule="auto"/>
              <w:jc w:val="both"/>
              <w:rPr>
                <w:sz w:val="20"/>
              </w:rPr>
            </w:pPr>
            <w:r w:rsidRPr="008A1CC5">
              <w:rPr>
                <w:sz w:val="20"/>
              </w:rPr>
              <w:t>1012,03</w:t>
            </w:r>
          </w:p>
        </w:tc>
      </w:tr>
    </w:tbl>
    <w:p w:rsidR="00A0147E" w:rsidRPr="008A1CC5" w:rsidRDefault="00A0147E" w:rsidP="008A1CC5">
      <w:pPr>
        <w:keepNext/>
        <w:widowControl w:val="0"/>
        <w:spacing w:line="360" w:lineRule="auto"/>
        <w:ind w:firstLine="709"/>
        <w:jc w:val="both"/>
        <w:rPr>
          <w:b/>
          <w:sz w:val="28"/>
        </w:rPr>
      </w:pPr>
    </w:p>
    <w:p w:rsidR="00A0147E" w:rsidRPr="008A1CC5" w:rsidRDefault="008A1CC5" w:rsidP="008A1CC5">
      <w:pPr>
        <w:keepNext/>
        <w:widowControl w:val="0"/>
        <w:spacing w:line="360" w:lineRule="auto"/>
        <w:ind w:firstLine="709"/>
        <w:jc w:val="both"/>
        <w:rPr>
          <w:sz w:val="28"/>
        </w:rPr>
      </w:pPr>
      <w:r>
        <w:rPr>
          <w:sz w:val="28"/>
        </w:rPr>
        <w:br w:type="page"/>
      </w:r>
      <w:r w:rsidR="00A0147E" w:rsidRPr="008A1CC5">
        <w:rPr>
          <w:sz w:val="28"/>
        </w:rPr>
        <w:t>Таблица 2</w:t>
      </w:r>
      <w:r w:rsidR="00765070" w:rsidRPr="008A1CC5">
        <w:rPr>
          <w:sz w:val="28"/>
        </w:rPr>
        <w:t>6</w:t>
      </w:r>
      <w:r w:rsidR="00E23DE8" w:rsidRPr="008A1CC5">
        <w:rPr>
          <w:sz w:val="28"/>
        </w:rPr>
        <w:t xml:space="preserve"> </w:t>
      </w:r>
      <w:r w:rsidR="00AC1C5C" w:rsidRPr="008A1CC5">
        <w:rPr>
          <w:sz w:val="28"/>
        </w:rPr>
        <w:t xml:space="preserve">- </w:t>
      </w:r>
      <w:r w:rsidR="00A0147E" w:rsidRPr="008A1CC5">
        <w:rPr>
          <w:sz w:val="28"/>
        </w:rPr>
        <w:t>Ожидаемые финансовые результаты реализации молока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0"/>
        <w:gridCol w:w="3594"/>
      </w:tblGrid>
      <w:tr w:rsidR="00A0147E" w:rsidRPr="008A1CC5">
        <w:trPr>
          <w:trHeight w:val="745"/>
        </w:trPr>
        <w:tc>
          <w:tcPr>
            <w:tcW w:w="5920" w:type="dxa"/>
            <w:vAlign w:val="center"/>
          </w:tcPr>
          <w:p w:rsidR="00A0147E" w:rsidRPr="008A1CC5" w:rsidRDefault="00A0147E" w:rsidP="008A1CC5">
            <w:pPr>
              <w:keepNext/>
              <w:widowControl w:val="0"/>
              <w:spacing w:line="360" w:lineRule="auto"/>
              <w:jc w:val="both"/>
              <w:rPr>
                <w:sz w:val="20"/>
              </w:rPr>
            </w:pPr>
            <w:r w:rsidRPr="008A1CC5">
              <w:rPr>
                <w:sz w:val="20"/>
              </w:rPr>
              <w:t>Показатель</w:t>
            </w:r>
          </w:p>
        </w:tc>
        <w:tc>
          <w:tcPr>
            <w:tcW w:w="3594" w:type="dxa"/>
            <w:vAlign w:val="center"/>
          </w:tcPr>
          <w:p w:rsidR="00A0147E" w:rsidRPr="008A1CC5" w:rsidRDefault="00A0147E" w:rsidP="008A1CC5">
            <w:pPr>
              <w:keepNext/>
              <w:widowControl w:val="0"/>
              <w:spacing w:line="360" w:lineRule="auto"/>
              <w:jc w:val="both"/>
              <w:rPr>
                <w:sz w:val="20"/>
              </w:rPr>
            </w:pPr>
            <w:r w:rsidRPr="008A1CC5">
              <w:rPr>
                <w:sz w:val="20"/>
              </w:rPr>
              <w:t>Количество,</w:t>
            </w:r>
          </w:p>
          <w:p w:rsidR="00A0147E" w:rsidRPr="008A1CC5" w:rsidRDefault="00A0147E" w:rsidP="008A1CC5">
            <w:pPr>
              <w:keepNext/>
              <w:widowControl w:val="0"/>
              <w:spacing w:line="360" w:lineRule="auto"/>
              <w:jc w:val="both"/>
              <w:rPr>
                <w:sz w:val="20"/>
              </w:rPr>
            </w:pPr>
            <w:r w:rsidRPr="008A1CC5">
              <w:rPr>
                <w:sz w:val="20"/>
              </w:rPr>
              <w:t>Сумма</w:t>
            </w:r>
          </w:p>
        </w:tc>
      </w:tr>
      <w:tr w:rsidR="00A0147E" w:rsidRPr="008A1CC5">
        <w:tc>
          <w:tcPr>
            <w:tcW w:w="5920" w:type="dxa"/>
          </w:tcPr>
          <w:p w:rsidR="00A0147E" w:rsidRPr="008A1CC5" w:rsidRDefault="00A0147E" w:rsidP="008A1CC5">
            <w:pPr>
              <w:keepNext/>
              <w:widowControl w:val="0"/>
              <w:spacing w:line="360" w:lineRule="auto"/>
              <w:jc w:val="both"/>
              <w:rPr>
                <w:sz w:val="20"/>
              </w:rPr>
            </w:pPr>
            <w:r w:rsidRPr="008A1CC5">
              <w:rPr>
                <w:sz w:val="20"/>
              </w:rPr>
              <w:t>Валовый надой молока, ц</w:t>
            </w:r>
          </w:p>
          <w:p w:rsidR="00A0147E" w:rsidRPr="008A1CC5" w:rsidRDefault="00A0147E" w:rsidP="008A1CC5">
            <w:pPr>
              <w:keepNext/>
              <w:widowControl w:val="0"/>
              <w:spacing w:line="360" w:lineRule="auto"/>
              <w:jc w:val="both"/>
              <w:rPr>
                <w:sz w:val="20"/>
              </w:rPr>
            </w:pPr>
            <w:r w:rsidRPr="008A1CC5">
              <w:rPr>
                <w:sz w:val="20"/>
              </w:rPr>
              <w:t>Уровень товарности, %</w:t>
            </w:r>
          </w:p>
          <w:p w:rsidR="00A0147E" w:rsidRPr="008A1CC5" w:rsidRDefault="00A0147E" w:rsidP="008A1CC5">
            <w:pPr>
              <w:keepNext/>
              <w:widowControl w:val="0"/>
              <w:spacing w:line="360" w:lineRule="auto"/>
              <w:jc w:val="both"/>
              <w:rPr>
                <w:sz w:val="20"/>
              </w:rPr>
            </w:pPr>
            <w:r w:rsidRPr="008A1CC5">
              <w:rPr>
                <w:sz w:val="20"/>
              </w:rPr>
              <w:t>Реализация молока, ц</w:t>
            </w:r>
          </w:p>
          <w:p w:rsidR="00A0147E" w:rsidRPr="008A1CC5" w:rsidRDefault="00A0147E" w:rsidP="008A1CC5">
            <w:pPr>
              <w:keepNext/>
              <w:widowControl w:val="0"/>
              <w:spacing w:line="360" w:lineRule="auto"/>
              <w:jc w:val="both"/>
              <w:rPr>
                <w:sz w:val="20"/>
              </w:rPr>
            </w:pPr>
            <w:r w:rsidRPr="008A1CC5">
              <w:rPr>
                <w:sz w:val="20"/>
              </w:rPr>
              <w:t>Цена реализации 1 ц молока, руб.</w:t>
            </w:r>
          </w:p>
          <w:p w:rsidR="00A0147E" w:rsidRPr="008A1CC5" w:rsidRDefault="00A0147E" w:rsidP="008A1CC5">
            <w:pPr>
              <w:keepNext/>
              <w:widowControl w:val="0"/>
              <w:spacing w:line="360" w:lineRule="auto"/>
              <w:jc w:val="both"/>
              <w:rPr>
                <w:sz w:val="20"/>
              </w:rPr>
            </w:pPr>
            <w:r w:rsidRPr="008A1CC5">
              <w:rPr>
                <w:sz w:val="20"/>
              </w:rPr>
              <w:t>Производственная себестоимость 1 ц молока, руб.</w:t>
            </w:r>
          </w:p>
          <w:p w:rsidR="00A0147E" w:rsidRPr="008A1CC5" w:rsidRDefault="00A0147E" w:rsidP="008A1CC5">
            <w:pPr>
              <w:keepNext/>
              <w:widowControl w:val="0"/>
              <w:spacing w:line="360" w:lineRule="auto"/>
              <w:jc w:val="both"/>
              <w:rPr>
                <w:sz w:val="20"/>
              </w:rPr>
            </w:pPr>
            <w:r w:rsidRPr="008A1CC5">
              <w:rPr>
                <w:sz w:val="20"/>
              </w:rPr>
              <w:t>Полная себестоимость 1 ц молока, руб.</w:t>
            </w:r>
          </w:p>
          <w:p w:rsidR="00A0147E" w:rsidRPr="008A1CC5" w:rsidRDefault="00A0147E" w:rsidP="008A1CC5">
            <w:pPr>
              <w:keepNext/>
              <w:widowControl w:val="0"/>
              <w:spacing w:line="360" w:lineRule="auto"/>
              <w:jc w:val="both"/>
              <w:rPr>
                <w:sz w:val="20"/>
              </w:rPr>
            </w:pPr>
            <w:r w:rsidRPr="008A1CC5">
              <w:rPr>
                <w:sz w:val="20"/>
              </w:rPr>
              <w:t>Выручка от реализации – всего, тыс.руб.</w:t>
            </w:r>
          </w:p>
          <w:p w:rsidR="00A0147E" w:rsidRPr="008A1CC5" w:rsidRDefault="00A0147E" w:rsidP="008A1CC5">
            <w:pPr>
              <w:keepNext/>
              <w:widowControl w:val="0"/>
              <w:spacing w:line="360" w:lineRule="auto"/>
              <w:jc w:val="both"/>
              <w:rPr>
                <w:sz w:val="20"/>
              </w:rPr>
            </w:pPr>
            <w:r w:rsidRPr="008A1CC5">
              <w:rPr>
                <w:sz w:val="20"/>
              </w:rPr>
              <w:t>Полная себестоимость – всего, тыс.руб.</w:t>
            </w:r>
          </w:p>
          <w:p w:rsidR="00A0147E" w:rsidRPr="008A1CC5" w:rsidRDefault="00A0147E" w:rsidP="008A1CC5">
            <w:pPr>
              <w:keepNext/>
              <w:widowControl w:val="0"/>
              <w:spacing w:line="360" w:lineRule="auto"/>
              <w:jc w:val="both"/>
              <w:rPr>
                <w:sz w:val="20"/>
              </w:rPr>
            </w:pPr>
            <w:r w:rsidRPr="008A1CC5">
              <w:rPr>
                <w:sz w:val="20"/>
              </w:rPr>
              <w:t>Прибыль (+), убыток (-) – всего, тыс.руб.</w:t>
            </w:r>
          </w:p>
          <w:p w:rsidR="00A0147E" w:rsidRPr="008A1CC5" w:rsidRDefault="00A0147E" w:rsidP="008A1CC5">
            <w:pPr>
              <w:keepNext/>
              <w:widowControl w:val="0"/>
              <w:spacing w:line="360" w:lineRule="auto"/>
              <w:jc w:val="both"/>
              <w:rPr>
                <w:sz w:val="20"/>
              </w:rPr>
            </w:pPr>
            <w:r w:rsidRPr="008A1CC5">
              <w:rPr>
                <w:sz w:val="20"/>
              </w:rPr>
              <w:t>Уровень рентабельности, %</w:t>
            </w:r>
          </w:p>
        </w:tc>
        <w:tc>
          <w:tcPr>
            <w:tcW w:w="3594" w:type="dxa"/>
          </w:tcPr>
          <w:p w:rsidR="00A0147E" w:rsidRPr="008A1CC5" w:rsidRDefault="00A0147E" w:rsidP="008A1CC5">
            <w:pPr>
              <w:keepNext/>
              <w:widowControl w:val="0"/>
              <w:spacing w:line="360" w:lineRule="auto"/>
              <w:jc w:val="both"/>
              <w:rPr>
                <w:sz w:val="20"/>
              </w:rPr>
            </w:pPr>
            <w:r w:rsidRPr="008A1CC5">
              <w:rPr>
                <w:sz w:val="20"/>
              </w:rPr>
              <w:t>30420,0</w:t>
            </w:r>
          </w:p>
          <w:p w:rsidR="00A0147E" w:rsidRPr="008A1CC5" w:rsidRDefault="00A0147E" w:rsidP="008A1CC5">
            <w:pPr>
              <w:keepNext/>
              <w:widowControl w:val="0"/>
              <w:spacing w:line="360" w:lineRule="auto"/>
              <w:jc w:val="both"/>
              <w:rPr>
                <w:sz w:val="20"/>
              </w:rPr>
            </w:pPr>
            <w:r w:rsidRPr="008A1CC5">
              <w:rPr>
                <w:sz w:val="20"/>
              </w:rPr>
              <w:t>90,0</w:t>
            </w:r>
          </w:p>
          <w:p w:rsidR="00A0147E" w:rsidRPr="008A1CC5" w:rsidRDefault="00A0147E" w:rsidP="008A1CC5">
            <w:pPr>
              <w:keepNext/>
              <w:widowControl w:val="0"/>
              <w:spacing w:line="360" w:lineRule="auto"/>
              <w:jc w:val="both"/>
              <w:rPr>
                <w:sz w:val="20"/>
              </w:rPr>
            </w:pPr>
            <w:r w:rsidRPr="008A1CC5">
              <w:rPr>
                <w:sz w:val="20"/>
              </w:rPr>
              <w:t>27378,0</w:t>
            </w:r>
          </w:p>
          <w:p w:rsidR="00A0147E" w:rsidRPr="008A1CC5" w:rsidRDefault="00A0147E" w:rsidP="008A1CC5">
            <w:pPr>
              <w:keepNext/>
              <w:widowControl w:val="0"/>
              <w:spacing w:line="360" w:lineRule="auto"/>
              <w:jc w:val="both"/>
              <w:rPr>
                <w:sz w:val="20"/>
              </w:rPr>
            </w:pPr>
            <w:r w:rsidRPr="008A1CC5">
              <w:rPr>
                <w:sz w:val="20"/>
              </w:rPr>
              <w:t>400,0</w:t>
            </w:r>
          </w:p>
          <w:p w:rsidR="00A0147E" w:rsidRPr="008A1CC5" w:rsidRDefault="00A0147E" w:rsidP="008A1CC5">
            <w:pPr>
              <w:keepNext/>
              <w:widowControl w:val="0"/>
              <w:spacing w:line="360" w:lineRule="auto"/>
              <w:jc w:val="both"/>
              <w:rPr>
                <w:sz w:val="20"/>
              </w:rPr>
            </w:pPr>
            <w:r w:rsidRPr="008A1CC5">
              <w:rPr>
                <w:sz w:val="20"/>
              </w:rPr>
              <w:t>282,95</w:t>
            </w:r>
          </w:p>
          <w:p w:rsidR="00A0147E" w:rsidRPr="008A1CC5" w:rsidRDefault="00A0147E" w:rsidP="008A1CC5">
            <w:pPr>
              <w:keepNext/>
              <w:widowControl w:val="0"/>
              <w:spacing w:line="360" w:lineRule="auto"/>
              <w:jc w:val="both"/>
              <w:rPr>
                <w:sz w:val="20"/>
              </w:rPr>
            </w:pPr>
            <w:r w:rsidRPr="008A1CC5">
              <w:rPr>
                <w:sz w:val="20"/>
              </w:rPr>
              <w:t>297,1</w:t>
            </w:r>
          </w:p>
          <w:p w:rsidR="00A0147E" w:rsidRPr="008A1CC5" w:rsidRDefault="00A0147E" w:rsidP="008A1CC5">
            <w:pPr>
              <w:keepNext/>
              <w:widowControl w:val="0"/>
              <w:spacing w:line="360" w:lineRule="auto"/>
              <w:jc w:val="both"/>
              <w:rPr>
                <w:sz w:val="20"/>
              </w:rPr>
            </w:pPr>
            <w:r w:rsidRPr="008A1CC5">
              <w:rPr>
                <w:sz w:val="20"/>
              </w:rPr>
              <w:t>10951,2</w:t>
            </w:r>
          </w:p>
          <w:p w:rsidR="00A0147E" w:rsidRPr="008A1CC5" w:rsidRDefault="00A0147E" w:rsidP="008A1CC5">
            <w:pPr>
              <w:keepNext/>
              <w:widowControl w:val="0"/>
              <w:spacing w:line="360" w:lineRule="auto"/>
              <w:jc w:val="both"/>
              <w:rPr>
                <w:sz w:val="20"/>
              </w:rPr>
            </w:pPr>
            <w:r w:rsidRPr="008A1CC5">
              <w:rPr>
                <w:sz w:val="20"/>
              </w:rPr>
              <w:t>8134,0</w:t>
            </w:r>
          </w:p>
          <w:p w:rsidR="00A0147E" w:rsidRPr="008A1CC5" w:rsidRDefault="00A0147E" w:rsidP="008A1CC5">
            <w:pPr>
              <w:keepNext/>
              <w:widowControl w:val="0"/>
              <w:spacing w:line="360" w:lineRule="auto"/>
              <w:jc w:val="both"/>
              <w:rPr>
                <w:sz w:val="20"/>
              </w:rPr>
            </w:pPr>
            <w:r w:rsidRPr="008A1CC5">
              <w:rPr>
                <w:sz w:val="20"/>
              </w:rPr>
              <w:t>2817,2</w:t>
            </w:r>
          </w:p>
          <w:p w:rsidR="00A0147E" w:rsidRPr="008A1CC5" w:rsidRDefault="00A0147E" w:rsidP="008A1CC5">
            <w:pPr>
              <w:keepNext/>
              <w:widowControl w:val="0"/>
              <w:spacing w:line="360" w:lineRule="auto"/>
              <w:jc w:val="both"/>
              <w:rPr>
                <w:sz w:val="20"/>
              </w:rPr>
            </w:pPr>
            <w:r w:rsidRPr="008A1CC5">
              <w:rPr>
                <w:sz w:val="20"/>
              </w:rPr>
              <w:t>34,6</w:t>
            </w:r>
          </w:p>
        </w:tc>
      </w:tr>
    </w:tbl>
    <w:p w:rsidR="000F3876" w:rsidRPr="008A1CC5" w:rsidRDefault="000F3876" w:rsidP="008A1CC5">
      <w:pPr>
        <w:keepNext/>
        <w:widowControl w:val="0"/>
        <w:spacing w:line="360" w:lineRule="auto"/>
        <w:ind w:firstLine="709"/>
        <w:jc w:val="both"/>
        <w:rPr>
          <w:sz w:val="28"/>
        </w:rPr>
      </w:pPr>
    </w:p>
    <w:p w:rsidR="00A0147E" w:rsidRPr="008A1CC5" w:rsidRDefault="00A0147E" w:rsidP="008A1CC5">
      <w:pPr>
        <w:keepNext/>
        <w:widowControl w:val="0"/>
        <w:spacing w:line="360" w:lineRule="auto"/>
        <w:ind w:firstLine="709"/>
        <w:jc w:val="both"/>
        <w:rPr>
          <w:sz w:val="28"/>
        </w:rPr>
      </w:pPr>
      <w:r w:rsidRPr="008A1CC5">
        <w:rPr>
          <w:sz w:val="28"/>
        </w:rPr>
        <w:t>Из таблицы 2</w:t>
      </w:r>
      <w:r w:rsidR="00765070" w:rsidRPr="008A1CC5">
        <w:rPr>
          <w:sz w:val="28"/>
        </w:rPr>
        <w:t>6</w:t>
      </w:r>
      <w:r w:rsidRPr="008A1CC5">
        <w:rPr>
          <w:sz w:val="28"/>
        </w:rPr>
        <w:t xml:space="preserve"> видно, что уровень товарности составляет 90,0% при условии, что цена реализации центнера молока 400,0 руб., а его полная себестоимость 297,1 руб., то выручка от реализации молока составит 10951,2 тыс.руб. В совю очередь уровень рентабельности будет равен 34,6%.</w:t>
      </w:r>
    </w:p>
    <w:p w:rsidR="00A0147E" w:rsidRPr="008A1CC5" w:rsidRDefault="00A0147E" w:rsidP="008A1CC5">
      <w:pPr>
        <w:keepNext/>
        <w:widowControl w:val="0"/>
        <w:spacing w:line="360" w:lineRule="auto"/>
        <w:ind w:firstLine="709"/>
        <w:jc w:val="both"/>
        <w:rPr>
          <w:sz w:val="28"/>
        </w:rPr>
      </w:pPr>
      <w:r w:rsidRPr="008A1CC5">
        <w:rPr>
          <w:sz w:val="28"/>
        </w:rPr>
        <w:t>Следовательно, основными направлениями повышения эффективности отрасли в хозяйстве является:</w:t>
      </w:r>
    </w:p>
    <w:p w:rsidR="00A0147E" w:rsidRPr="008A1CC5" w:rsidRDefault="00A0147E" w:rsidP="008A1CC5">
      <w:pPr>
        <w:keepNext/>
        <w:widowControl w:val="0"/>
        <w:spacing w:line="360" w:lineRule="auto"/>
        <w:ind w:firstLine="709"/>
        <w:jc w:val="both"/>
        <w:rPr>
          <w:sz w:val="28"/>
        </w:rPr>
      </w:pPr>
      <w:r w:rsidRPr="008A1CC5">
        <w:rPr>
          <w:sz w:val="28"/>
        </w:rPr>
        <w:t>-повышение урожайности всех сельскохозяйственных культур, в том числе и кормовых;</w:t>
      </w:r>
    </w:p>
    <w:p w:rsidR="00A0147E" w:rsidRPr="008A1CC5" w:rsidRDefault="00A0147E" w:rsidP="008A1CC5">
      <w:pPr>
        <w:keepNext/>
        <w:widowControl w:val="0"/>
        <w:spacing w:line="360" w:lineRule="auto"/>
        <w:ind w:firstLine="709"/>
        <w:jc w:val="both"/>
        <w:rPr>
          <w:sz w:val="28"/>
        </w:rPr>
      </w:pPr>
      <w:r w:rsidRPr="008A1CC5">
        <w:rPr>
          <w:sz w:val="28"/>
        </w:rPr>
        <w:t>-осуществление производства корма с применением современных технологий (прессование сена, заготовка сенажа в рулоны и т.д.);</w:t>
      </w:r>
    </w:p>
    <w:p w:rsidR="00A0147E" w:rsidRPr="008A1CC5" w:rsidRDefault="00A0147E" w:rsidP="008A1CC5">
      <w:pPr>
        <w:keepNext/>
        <w:widowControl w:val="0"/>
        <w:spacing w:line="360" w:lineRule="auto"/>
        <w:ind w:firstLine="709"/>
        <w:jc w:val="both"/>
        <w:rPr>
          <w:sz w:val="28"/>
        </w:rPr>
      </w:pPr>
      <w:r w:rsidRPr="008A1CC5">
        <w:rPr>
          <w:sz w:val="28"/>
        </w:rPr>
        <w:t>-организация полноценного кормления животных и на этой основе повышение их продуктивности;</w:t>
      </w:r>
    </w:p>
    <w:p w:rsidR="00A0147E" w:rsidRPr="008A1CC5" w:rsidRDefault="00A0147E" w:rsidP="008A1CC5">
      <w:pPr>
        <w:keepNext/>
        <w:widowControl w:val="0"/>
        <w:spacing w:line="360" w:lineRule="auto"/>
        <w:ind w:firstLine="709"/>
        <w:jc w:val="both"/>
        <w:rPr>
          <w:sz w:val="28"/>
        </w:rPr>
      </w:pPr>
      <w:r w:rsidRPr="008A1CC5">
        <w:rPr>
          <w:sz w:val="28"/>
        </w:rPr>
        <w:t>-повышение продук и классности животных (довести численность поголовья коров 1 класса и выше до 80,0%);</w:t>
      </w:r>
    </w:p>
    <w:p w:rsidR="00A0147E" w:rsidRPr="008A1CC5" w:rsidRDefault="00A0147E" w:rsidP="008A1CC5">
      <w:pPr>
        <w:keepNext/>
        <w:widowControl w:val="0"/>
        <w:spacing w:line="360" w:lineRule="auto"/>
        <w:ind w:firstLine="709"/>
        <w:jc w:val="both"/>
        <w:rPr>
          <w:b/>
          <w:sz w:val="28"/>
        </w:rPr>
      </w:pPr>
      <w:r w:rsidRPr="008A1CC5">
        <w:rPr>
          <w:sz w:val="28"/>
        </w:rPr>
        <w:t>сокращение отхода животных (молодняка животных).</w:t>
      </w:r>
    </w:p>
    <w:p w:rsidR="00A0147E" w:rsidRPr="008A1CC5" w:rsidRDefault="00A0147E" w:rsidP="008A1CC5">
      <w:pPr>
        <w:keepNext/>
        <w:widowControl w:val="0"/>
        <w:spacing w:line="360" w:lineRule="auto"/>
        <w:ind w:firstLine="709"/>
        <w:jc w:val="both"/>
        <w:rPr>
          <w:b/>
          <w:sz w:val="28"/>
        </w:rPr>
      </w:pPr>
    </w:p>
    <w:p w:rsidR="00D45079" w:rsidRPr="008A1CC5" w:rsidRDefault="008C406E" w:rsidP="008A1CC5">
      <w:pPr>
        <w:pStyle w:val="2"/>
        <w:widowControl w:val="0"/>
        <w:ind w:firstLine="709"/>
        <w:jc w:val="both"/>
        <w:rPr>
          <w:rFonts w:ascii="Times New Roman" w:hAnsi="Times New Roman"/>
          <w:b w:val="0"/>
          <w:sz w:val="28"/>
        </w:rPr>
      </w:pPr>
      <w:bookmarkStart w:id="33" w:name="_Toc96622639"/>
      <w:r w:rsidRPr="008A1CC5">
        <w:rPr>
          <w:rFonts w:ascii="Times New Roman" w:hAnsi="Times New Roman"/>
          <w:b w:val="0"/>
          <w:sz w:val="28"/>
          <w:szCs w:val="28"/>
        </w:rPr>
        <w:t>3.5</w:t>
      </w:r>
      <w:r w:rsidR="00D45079" w:rsidRPr="008A1CC5">
        <w:rPr>
          <w:rFonts w:ascii="Times New Roman" w:hAnsi="Times New Roman"/>
          <w:b w:val="0"/>
          <w:sz w:val="28"/>
          <w:szCs w:val="28"/>
        </w:rPr>
        <w:t xml:space="preserve"> Оптимизация кормовых рационов</w:t>
      </w:r>
      <w:bookmarkEnd w:id="33"/>
    </w:p>
    <w:p w:rsidR="00C62693" w:rsidRPr="008A1CC5" w:rsidRDefault="00C62693" w:rsidP="008A1CC5">
      <w:pPr>
        <w:keepNext/>
        <w:widowControl w:val="0"/>
        <w:shd w:val="clear" w:color="auto" w:fill="FFFFFF"/>
        <w:spacing w:line="360" w:lineRule="auto"/>
        <w:ind w:firstLine="709"/>
        <w:jc w:val="both"/>
        <w:rPr>
          <w:sz w:val="28"/>
          <w:szCs w:val="28"/>
        </w:rPr>
      </w:pPr>
    </w:p>
    <w:p w:rsidR="00D45079" w:rsidRPr="008A1CC5" w:rsidRDefault="00D45079" w:rsidP="008A1CC5">
      <w:pPr>
        <w:keepNext/>
        <w:widowControl w:val="0"/>
        <w:shd w:val="clear" w:color="auto" w:fill="FFFFFF"/>
        <w:spacing w:line="360" w:lineRule="auto"/>
        <w:ind w:firstLine="709"/>
        <w:jc w:val="both"/>
        <w:rPr>
          <w:sz w:val="28"/>
          <w:szCs w:val="24"/>
        </w:rPr>
      </w:pPr>
      <w:r w:rsidRPr="008A1CC5">
        <w:rPr>
          <w:sz w:val="28"/>
          <w:szCs w:val="28"/>
        </w:rPr>
        <w:t>Организация правильного кормления молочного стада преследует цель не только повысить удои коров, но и обеспечить получение молока высокого качества. Влияние кормов и кормления на качество молока и его технологические свойства очевидны. Главные условия получения молока высокого качества - скармливание доброкачественных кормов, полноценность</w:t>
      </w:r>
      <w:r w:rsidR="00AC1C5C" w:rsidRPr="008A1CC5">
        <w:rPr>
          <w:sz w:val="28"/>
          <w:szCs w:val="28"/>
        </w:rPr>
        <w:t xml:space="preserve"> </w:t>
      </w:r>
      <w:r w:rsidRPr="008A1CC5">
        <w:rPr>
          <w:sz w:val="28"/>
          <w:szCs w:val="28"/>
        </w:rPr>
        <w:t>кормления и соблюдение общепринятых зоогигиенических требований по кормлению и содержанию скота.</w:t>
      </w:r>
    </w:p>
    <w:p w:rsidR="00D45079" w:rsidRPr="008A1CC5" w:rsidRDefault="00D45079" w:rsidP="008A1CC5">
      <w:pPr>
        <w:keepNext/>
        <w:widowControl w:val="0"/>
        <w:shd w:val="clear" w:color="auto" w:fill="FFFFFF"/>
        <w:spacing w:line="360" w:lineRule="auto"/>
        <w:ind w:firstLine="709"/>
        <w:jc w:val="both"/>
        <w:rPr>
          <w:sz w:val="28"/>
          <w:szCs w:val="24"/>
        </w:rPr>
      </w:pPr>
      <w:r w:rsidRPr="008A1CC5">
        <w:rPr>
          <w:sz w:val="28"/>
          <w:szCs w:val="28"/>
        </w:rPr>
        <w:t>При организации полноценного кормления молочного стада первостепенное значение имеет качество кормов, особенно объемистых - сена, сенажа, силоса. Низкое качество грубых и сочных кормов приводит к большому перерасходу концентратов при кормлении молочного скота, особенно дойных коров.</w:t>
      </w:r>
    </w:p>
    <w:p w:rsidR="00D45079" w:rsidRPr="008A1CC5" w:rsidRDefault="00D45079" w:rsidP="008A1CC5">
      <w:pPr>
        <w:keepNext/>
        <w:widowControl w:val="0"/>
        <w:shd w:val="clear" w:color="auto" w:fill="FFFFFF"/>
        <w:spacing w:line="360" w:lineRule="auto"/>
        <w:ind w:firstLine="709"/>
        <w:jc w:val="both"/>
        <w:rPr>
          <w:sz w:val="28"/>
          <w:szCs w:val="24"/>
        </w:rPr>
      </w:pPr>
      <w:r w:rsidRPr="008A1CC5">
        <w:rPr>
          <w:sz w:val="28"/>
          <w:szCs w:val="28"/>
        </w:rPr>
        <w:t>Низкое качество основных кормов вызывает необходимость балансировать рационы за счет повышенного расхода концентратов, что невыгодно экономически и вредно для здоровья животных. Перегрузка рационов концентратами может привести к различным нарушениям в обмене веществ.[16, с. 60]</w:t>
      </w:r>
    </w:p>
    <w:p w:rsidR="00D45079" w:rsidRPr="008A1CC5" w:rsidRDefault="00D45079" w:rsidP="008A1CC5">
      <w:pPr>
        <w:keepNext/>
        <w:widowControl w:val="0"/>
        <w:shd w:val="clear" w:color="auto" w:fill="FFFFFF"/>
        <w:tabs>
          <w:tab w:val="left" w:pos="7661"/>
        </w:tabs>
        <w:spacing w:line="360" w:lineRule="auto"/>
        <w:ind w:firstLine="709"/>
        <w:jc w:val="both"/>
        <w:rPr>
          <w:sz w:val="28"/>
          <w:szCs w:val="24"/>
        </w:rPr>
      </w:pPr>
      <w:r w:rsidRPr="008A1CC5">
        <w:rPr>
          <w:sz w:val="28"/>
          <w:szCs w:val="28"/>
        </w:rPr>
        <w:t>Кроме оказываемого влияния кормов на уровень продуктивности</w:t>
      </w:r>
      <w:r w:rsidR="008A1CC5">
        <w:rPr>
          <w:sz w:val="28"/>
          <w:szCs w:val="28"/>
        </w:rPr>
        <w:t xml:space="preserve"> </w:t>
      </w:r>
      <w:r w:rsidRPr="008A1CC5">
        <w:rPr>
          <w:sz w:val="28"/>
          <w:szCs w:val="28"/>
        </w:rPr>
        <w:t>животных,</w:t>
      </w:r>
      <w:r w:rsidR="008A1CC5">
        <w:rPr>
          <w:sz w:val="28"/>
          <w:szCs w:val="28"/>
        </w:rPr>
        <w:t xml:space="preserve"> </w:t>
      </w:r>
      <w:r w:rsidRPr="008A1CC5">
        <w:rPr>
          <w:sz w:val="28"/>
          <w:szCs w:val="28"/>
        </w:rPr>
        <w:t>они</w:t>
      </w:r>
      <w:r w:rsidR="008A1CC5">
        <w:rPr>
          <w:sz w:val="28"/>
          <w:szCs w:val="28"/>
        </w:rPr>
        <w:t xml:space="preserve"> </w:t>
      </w:r>
      <w:r w:rsidRPr="008A1CC5">
        <w:rPr>
          <w:sz w:val="28"/>
          <w:szCs w:val="28"/>
        </w:rPr>
        <w:t>оказывают</w:t>
      </w:r>
      <w:r w:rsidR="008A1CC5">
        <w:rPr>
          <w:sz w:val="28"/>
          <w:szCs w:val="28"/>
        </w:rPr>
        <w:t xml:space="preserve"> </w:t>
      </w:r>
      <w:r w:rsidRPr="008A1CC5">
        <w:rPr>
          <w:sz w:val="28"/>
          <w:szCs w:val="28"/>
        </w:rPr>
        <w:t>большое</w:t>
      </w:r>
      <w:r w:rsidR="008A1CC5">
        <w:rPr>
          <w:sz w:val="28"/>
          <w:szCs w:val="28"/>
        </w:rPr>
        <w:t xml:space="preserve"> </w:t>
      </w:r>
      <w:r w:rsidRPr="008A1CC5">
        <w:rPr>
          <w:sz w:val="28"/>
          <w:szCs w:val="28"/>
        </w:rPr>
        <w:t>влияние</w:t>
      </w:r>
      <w:r w:rsidR="008A1CC5">
        <w:rPr>
          <w:sz w:val="28"/>
          <w:szCs w:val="28"/>
        </w:rPr>
        <w:t xml:space="preserve"> </w:t>
      </w:r>
      <w:r w:rsidRPr="008A1CC5">
        <w:rPr>
          <w:sz w:val="28"/>
          <w:szCs w:val="28"/>
        </w:rPr>
        <w:t>на</w:t>
      </w:r>
      <w:r w:rsidR="008A1CC5">
        <w:rPr>
          <w:sz w:val="28"/>
          <w:szCs w:val="28"/>
        </w:rPr>
        <w:t xml:space="preserve"> </w:t>
      </w:r>
      <w:r w:rsidRPr="008A1CC5">
        <w:rPr>
          <w:sz w:val="28"/>
          <w:szCs w:val="28"/>
        </w:rPr>
        <w:t>экономическую</w:t>
      </w:r>
      <w:r w:rsidR="008A1CC5">
        <w:rPr>
          <w:sz w:val="28"/>
          <w:szCs w:val="28"/>
        </w:rPr>
        <w:t xml:space="preserve"> </w:t>
      </w:r>
      <w:r w:rsidRPr="008A1CC5">
        <w:rPr>
          <w:sz w:val="28"/>
          <w:szCs w:val="28"/>
        </w:rPr>
        <w:t>эффективность производства животноводческой продукции, в частности на ее себестоимость. Доля затрат на корма в себестоимости продукции молока в среднем за пять лет составила 46%. Следовательно, одним из основных путей снижения себестоимости молока является снижение затрат на корма.</w:t>
      </w:r>
    </w:p>
    <w:p w:rsidR="00D45079" w:rsidRPr="008A1CC5" w:rsidRDefault="00D45079" w:rsidP="008A1CC5">
      <w:pPr>
        <w:keepNext/>
        <w:widowControl w:val="0"/>
        <w:shd w:val="clear" w:color="auto" w:fill="FFFFFF"/>
        <w:spacing w:line="360" w:lineRule="auto"/>
        <w:ind w:firstLine="709"/>
        <w:jc w:val="both"/>
        <w:rPr>
          <w:sz w:val="28"/>
          <w:szCs w:val="24"/>
        </w:rPr>
      </w:pPr>
      <w:r w:rsidRPr="008A1CC5">
        <w:rPr>
          <w:sz w:val="28"/>
          <w:szCs w:val="28"/>
        </w:rPr>
        <w:t>Для этого составим рацион, который полностью удовлетворял бы биологические потребности животного в питательных веществах и имел минимальную стоимость. Это возможно при решении экономико-математической задачи на основе моделирования.</w:t>
      </w:r>
    </w:p>
    <w:p w:rsidR="00D45079" w:rsidRPr="008A1CC5" w:rsidRDefault="00D45079" w:rsidP="008A1CC5">
      <w:pPr>
        <w:keepNext/>
        <w:widowControl w:val="0"/>
        <w:shd w:val="clear" w:color="auto" w:fill="FFFFFF"/>
        <w:spacing w:line="360" w:lineRule="auto"/>
        <w:ind w:firstLine="709"/>
        <w:jc w:val="both"/>
        <w:rPr>
          <w:sz w:val="28"/>
          <w:szCs w:val="24"/>
        </w:rPr>
      </w:pPr>
      <w:r w:rsidRPr="008A1CC5">
        <w:rPr>
          <w:sz w:val="28"/>
          <w:szCs w:val="28"/>
        </w:rPr>
        <w:t>Решение этой задачи позволит определить, какие корма, и в каком количестве необходимо ежедневно давать животному, а также количество приобретаемых кормов и подкормок. Решение задачи также позволяет определить более эффективные изменения в структуре кормов рациона и степень дефицитности отдельных питательных веществ.</w:t>
      </w:r>
    </w:p>
    <w:p w:rsidR="00455F4A" w:rsidRPr="008A1CC5" w:rsidRDefault="00D45079" w:rsidP="008A1CC5">
      <w:pPr>
        <w:keepNext/>
        <w:widowControl w:val="0"/>
        <w:shd w:val="clear" w:color="auto" w:fill="FFFFFF"/>
        <w:spacing w:line="360" w:lineRule="auto"/>
        <w:ind w:firstLine="709"/>
        <w:jc w:val="both"/>
        <w:rPr>
          <w:sz w:val="28"/>
          <w:szCs w:val="28"/>
        </w:rPr>
      </w:pPr>
      <w:r w:rsidRPr="008A1CC5">
        <w:rPr>
          <w:sz w:val="28"/>
          <w:szCs w:val="28"/>
        </w:rPr>
        <w:t>Суточная</w:t>
      </w:r>
      <w:r w:rsidR="00AC1C5C" w:rsidRPr="008A1CC5">
        <w:rPr>
          <w:sz w:val="28"/>
          <w:szCs w:val="28"/>
        </w:rPr>
        <w:t xml:space="preserve"> </w:t>
      </w:r>
      <w:r w:rsidRPr="008A1CC5">
        <w:rPr>
          <w:sz w:val="28"/>
          <w:szCs w:val="28"/>
        </w:rPr>
        <w:t xml:space="preserve">потребность одной коровы (вес - 400 кг, жирность молока 3,8-4%) в питательных веществах для получения 10 кг молока: 11 кормовых единиц, 11,6 кг сухого вещества, 385 мг каротина, 60 г кальция, 42 г фосфора, 3200 г сырой клетчатки, 740 г сахара, 106 МДж обменной энергии и др. </w:t>
      </w:r>
    </w:p>
    <w:p w:rsidR="00D45079" w:rsidRPr="008A1CC5" w:rsidRDefault="00D45079" w:rsidP="008A1CC5">
      <w:pPr>
        <w:keepNext/>
        <w:widowControl w:val="0"/>
        <w:shd w:val="clear" w:color="auto" w:fill="FFFFFF"/>
        <w:spacing w:line="360" w:lineRule="auto"/>
        <w:ind w:firstLine="709"/>
        <w:jc w:val="both"/>
        <w:rPr>
          <w:sz w:val="28"/>
          <w:szCs w:val="24"/>
        </w:rPr>
      </w:pPr>
      <w:r w:rsidRPr="008A1CC5">
        <w:rPr>
          <w:sz w:val="28"/>
          <w:szCs w:val="28"/>
        </w:rPr>
        <w:t xml:space="preserve">Целевая функция - минимум затрат на составление кормового рациона. </w:t>
      </w:r>
    </w:p>
    <w:p w:rsidR="00D45079" w:rsidRPr="008A1CC5" w:rsidRDefault="00AC1C5C" w:rsidP="008A1CC5">
      <w:pPr>
        <w:keepNext/>
        <w:widowControl w:val="0"/>
        <w:shd w:val="clear" w:color="auto" w:fill="FFFFFF"/>
        <w:spacing w:line="360" w:lineRule="auto"/>
        <w:ind w:firstLine="709"/>
        <w:jc w:val="both"/>
        <w:rPr>
          <w:sz w:val="28"/>
          <w:szCs w:val="24"/>
        </w:rPr>
      </w:pPr>
      <w:r w:rsidRPr="008A1CC5">
        <w:rPr>
          <w:sz w:val="28"/>
          <w:szCs w:val="28"/>
        </w:rPr>
        <w:t>Д</w:t>
      </w:r>
      <w:r w:rsidR="00D45079" w:rsidRPr="008A1CC5">
        <w:rPr>
          <w:sz w:val="28"/>
          <w:szCs w:val="28"/>
        </w:rPr>
        <w:t>ля полного удовлетворения животного в питательных веществах, указанных в условии задачи, необходимо, чтобы рацион содержал: комбикорм - 1,86 кг, сена однолетних трав - 4,7 кг, сенажа -2,15 кг, силоса многолетних трав - 14 кг, зеленого корма однолетних трав-14,67 кг. В кормовой рацион вошли все требуемые питательные вещества, и имеется значительный избыток по некоторым из них: переваримый протеин, каротин, сырая клетчатка.</w:t>
      </w:r>
    </w:p>
    <w:p w:rsidR="00D45079" w:rsidRPr="008A1CC5" w:rsidRDefault="00D45079" w:rsidP="008A1CC5">
      <w:pPr>
        <w:keepNext/>
        <w:widowControl w:val="0"/>
        <w:shd w:val="clear" w:color="auto" w:fill="FFFFFF"/>
        <w:spacing w:line="360" w:lineRule="auto"/>
        <w:ind w:firstLine="709"/>
        <w:jc w:val="both"/>
        <w:rPr>
          <w:sz w:val="28"/>
          <w:szCs w:val="24"/>
        </w:rPr>
      </w:pPr>
      <w:r w:rsidRPr="008A1CC5">
        <w:rPr>
          <w:sz w:val="28"/>
          <w:szCs w:val="28"/>
        </w:rPr>
        <w:t>Из фактического рациона предполагается исключить солому, силос однолетних трав и зеленые корма многолетних трав. Содержание в рационе зеленых кормов однолетних трав предполагается увеличить в 5 раз (с 2,94 до 14,67 килограмм).</w:t>
      </w:r>
    </w:p>
    <w:p w:rsidR="00D45079" w:rsidRPr="008A1CC5" w:rsidRDefault="00D45079" w:rsidP="008A1CC5">
      <w:pPr>
        <w:keepNext/>
        <w:widowControl w:val="0"/>
        <w:shd w:val="clear" w:color="auto" w:fill="FFFFFF"/>
        <w:spacing w:line="360" w:lineRule="auto"/>
        <w:ind w:firstLine="709"/>
        <w:jc w:val="both"/>
        <w:rPr>
          <w:sz w:val="28"/>
          <w:szCs w:val="24"/>
        </w:rPr>
      </w:pPr>
      <w:r w:rsidRPr="008A1CC5">
        <w:rPr>
          <w:sz w:val="28"/>
          <w:szCs w:val="28"/>
        </w:rPr>
        <w:t>В структуре стоимости кормов наибольшая доля приходится на концентраты как по факту (43,53%), так и по решению (43,44%)). Можно сделать вывод, что наибольшую питательность кормам в рационе придают зеленые корма, а стоимость - концентраты. В фактическом рационе в структуре стоимости кормов большой удельный вес имеют затраты на сено многолетних трав (21,65%) и силос однолетних трав (24,5%), в рационе по решению существенна стоимость сена однолетних трав (17,33%) и силоса</w:t>
      </w:r>
      <w:r w:rsidR="00AC1C5C" w:rsidRPr="008A1CC5">
        <w:rPr>
          <w:sz w:val="28"/>
          <w:szCs w:val="28"/>
        </w:rPr>
        <w:t xml:space="preserve"> </w:t>
      </w:r>
      <w:r w:rsidRPr="008A1CC5">
        <w:rPr>
          <w:sz w:val="28"/>
          <w:szCs w:val="28"/>
        </w:rPr>
        <w:t>многолетних трав (18,96%). В целом стоимость рациона по решению ниже фактической стоимости на 6,82% (1,19 рублей).</w:t>
      </w:r>
    </w:p>
    <w:p w:rsidR="00D45079" w:rsidRPr="008A1CC5" w:rsidRDefault="00D45079" w:rsidP="008A1CC5">
      <w:pPr>
        <w:keepNext/>
        <w:widowControl w:val="0"/>
        <w:shd w:val="clear" w:color="auto" w:fill="FFFFFF"/>
        <w:spacing w:line="360" w:lineRule="auto"/>
        <w:ind w:firstLine="709"/>
        <w:jc w:val="both"/>
        <w:rPr>
          <w:sz w:val="28"/>
          <w:szCs w:val="24"/>
        </w:rPr>
      </w:pPr>
      <w:r w:rsidRPr="008A1CC5">
        <w:rPr>
          <w:sz w:val="28"/>
          <w:szCs w:val="28"/>
        </w:rPr>
        <w:t>Нормированная стоимость показывает, насколько изменятся (с минусом -уменьшится, с плюсом увеличится) минимальные затраты при увеличении (уменьшении) значения переменной на единицу. В столбцах допустимое увеличение (уменьшение) выводятся значения предельно допустимых увеличений и уменьшений переменных, при которых нормированная стоимость (минимальная стоимость рациона) сохраняет свое значение.</w:t>
      </w:r>
    </w:p>
    <w:p w:rsidR="00D45079" w:rsidRPr="008A1CC5" w:rsidRDefault="00D45079" w:rsidP="008A1CC5">
      <w:pPr>
        <w:keepNext/>
        <w:widowControl w:val="0"/>
        <w:shd w:val="clear" w:color="auto" w:fill="FFFFFF"/>
        <w:spacing w:line="360" w:lineRule="auto"/>
        <w:ind w:firstLine="709"/>
        <w:jc w:val="both"/>
        <w:rPr>
          <w:sz w:val="28"/>
          <w:szCs w:val="24"/>
        </w:rPr>
      </w:pPr>
      <w:r w:rsidRPr="008A1CC5">
        <w:rPr>
          <w:sz w:val="28"/>
          <w:szCs w:val="28"/>
        </w:rPr>
        <w:t>Теневая цена показывает, насколько изменится стоимость рациона при изменении размера ограничения на единицу. К примеру, при увеличении ограничения по минимальному содержанию кормовых единиц до 12, стоимость рациона возрастет на 1,62 рубля. Показатели в столбцах допустимое увеличение и уменьшение формируют промежуток, в котором теневая цена актуальна.</w:t>
      </w:r>
    </w:p>
    <w:p w:rsidR="00D45079" w:rsidRPr="008A1CC5" w:rsidRDefault="00D45079" w:rsidP="008A1CC5">
      <w:pPr>
        <w:keepNext/>
        <w:widowControl w:val="0"/>
        <w:shd w:val="clear" w:color="auto" w:fill="FFFFFF"/>
        <w:spacing w:line="360" w:lineRule="auto"/>
        <w:ind w:firstLine="709"/>
        <w:jc w:val="both"/>
        <w:rPr>
          <w:sz w:val="28"/>
          <w:szCs w:val="24"/>
        </w:rPr>
      </w:pPr>
      <w:r w:rsidRPr="008A1CC5">
        <w:rPr>
          <w:sz w:val="28"/>
          <w:szCs w:val="28"/>
        </w:rPr>
        <w:t>Рассчитаем, на сколько уменьшаться годовые затраты на корма по молочному стаду за счет внедрения нового рациона кормления. Исходя из того, что приведенный среднегодовой фактический рацион условный, целесообразнее для расчета брать фактические затраты на корма (форма №13-АПК). Затраты на корма в молочном производстве за 2006 год составили 3737 тыс. руб. Плановые затраты: 16,27*571*365/1000=3391тыс. руб. То есть за счет внедрения нового рациона можно сэкономить 346 тыс. руб.</w:t>
      </w:r>
    </w:p>
    <w:p w:rsidR="00D45079" w:rsidRPr="008A1CC5" w:rsidRDefault="00D45079" w:rsidP="008A1CC5">
      <w:pPr>
        <w:keepNext/>
        <w:widowControl w:val="0"/>
        <w:shd w:val="clear" w:color="auto" w:fill="FFFFFF"/>
        <w:spacing w:line="360" w:lineRule="auto"/>
        <w:ind w:firstLine="709"/>
        <w:jc w:val="both"/>
        <w:rPr>
          <w:sz w:val="28"/>
          <w:szCs w:val="24"/>
        </w:rPr>
      </w:pPr>
      <w:r w:rsidRPr="008A1CC5">
        <w:rPr>
          <w:sz w:val="28"/>
          <w:szCs w:val="28"/>
        </w:rPr>
        <w:t>Говядина - один из важнейших видов продукции животноводства. Её значение как пищевого продукта не исчерпывается только количеством. Существенную роль играют и её качественные показатели (калорийность, содержание жира и т.д.).</w:t>
      </w:r>
    </w:p>
    <w:p w:rsidR="00D45079" w:rsidRPr="008A1CC5" w:rsidRDefault="00D45079" w:rsidP="008A1CC5">
      <w:pPr>
        <w:keepNext/>
        <w:widowControl w:val="0"/>
        <w:shd w:val="clear" w:color="auto" w:fill="FFFFFF"/>
        <w:spacing w:line="360" w:lineRule="auto"/>
        <w:ind w:firstLine="709"/>
        <w:jc w:val="both"/>
        <w:rPr>
          <w:sz w:val="28"/>
          <w:szCs w:val="24"/>
        </w:rPr>
      </w:pPr>
      <w:r w:rsidRPr="008A1CC5">
        <w:rPr>
          <w:sz w:val="28"/>
          <w:szCs w:val="28"/>
        </w:rPr>
        <w:t>Решающий фактор повышения продуктивности скота - полноценность рационов, которая достигается благодаря улучшению качества кормов, оптимальному соотношению в них компонентов, а также использованию</w:t>
      </w:r>
      <w:r w:rsidR="00AC1C5C" w:rsidRPr="008A1CC5">
        <w:rPr>
          <w:sz w:val="28"/>
          <w:szCs w:val="28"/>
        </w:rPr>
        <w:t xml:space="preserve"> </w:t>
      </w:r>
      <w:r w:rsidRPr="008A1CC5">
        <w:rPr>
          <w:sz w:val="28"/>
          <w:szCs w:val="28"/>
        </w:rPr>
        <w:t>различных биологически активных веществ и кормовых добавок. Кормление в животноводстве - главный фактор, связывающий животных с окружающей средой и определяющий их продуктивность, здоровье, плодовитость и жизнеспособность получаемого молодняка.</w:t>
      </w:r>
    </w:p>
    <w:p w:rsidR="00D45079" w:rsidRPr="008A1CC5" w:rsidRDefault="00D45079" w:rsidP="008A1CC5">
      <w:pPr>
        <w:keepNext/>
        <w:widowControl w:val="0"/>
        <w:shd w:val="clear" w:color="auto" w:fill="FFFFFF"/>
        <w:spacing w:line="360" w:lineRule="auto"/>
        <w:ind w:firstLine="709"/>
        <w:jc w:val="both"/>
        <w:rPr>
          <w:sz w:val="28"/>
          <w:szCs w:val="24"/>
        </w:rPr>
      </w:pPr>
      <w:r w:rsidRPr="008A1CC5">
        <w:rPr>
          <w:sz w:val="28"/>
          <w:szCs w:val="28"/>
        </w:rPr>
        <w:t>Полноценное кормление служит основой высокой плодовитости и продуктивности взрослых животных и благоприятствуют скороспелости и увеличению живого веса молодняка, что в конечном итоге способствует повышению эффективности животноводства. Правильное использование кормов - один из крупных резервов увеличения и удешевления производства продуктов животноводства. Недостаточное и неполноценное кормление может свести на нет хорошие наследственные качества и затраты на содержание.</w:t>
      </w:r>
    </w:p>
    <w:p w:rsidR="00D45079" w:rsidRPr="008A1CC5" w:rsidRDefault="00D45079" w:rsidP="008A1CC5">
      <w:pPr>
        <w:keepNext/>
        <w:widowControl w:val="0"/>
        <w:shd w:val="clear" w:color="auto" w:fill="FFFFFF"/>
        <w:spacing w:line="360" w:lineRule="auto"/>
        <w:ind w:firstLine="709"/>
        <w:jc w:val="both"/>
        <w:rPr>
          <w:sz w:val="28"/>
          <w:szCs w:val="24"/>
        </w:rPr>
      </w:pPr>
      <w:r w:rsidRPr="008A1CC5">
        <w:rPr>
          <w:sz w:val="28"/>
          <w:szCs w:val="28"/>
        </w:rPr>
        <w:t>Необходимо разработать программу кормления, которая должна состоять из последовательно сменяемых рационов в соответствии с изменениями физиологического состояния животных, интенсивностью их роста, возрастом, живой массой и упитанностью.</w:t>
      </w:r>
    </w:p>
    <w:p w:rsidR="00D45079" w:rsidRPr="008A1CC5" w:rsidRDefault="00D45079" w:rsidP="008A1CC5">
      <w:pPr>
        <w:keepNext/>
        <w:widowControl w:val="0"/>
        <w:shd w:val="clear" w:color="auto" w:fill="FFFFFF"/>
        <w:spacing w:line="360" w:lineRule="auto"/>
        <w:ind w:firstLine="709"/>
        <w:jc w:val="both"/>
        <w:rPr>
          <w:sz w:val="28"/>
          <w:szCs w:val="24"/>
        </w:rPr>
      </w:pPr>
      <w:r w:rsidRPr="008A1CC5">
        <w:rPr>
          <w:sz w:val="28"/>
          <w:szCs w:val="28"/>
        </w:rPr>
        <w:t>В соответствии с этим организация производства говядины подразделяется на три периода:</w:t>
      </w:r>
    </w:p>
    <w:p w:rsidR="00D45079" w:rsidRPr="008A1CC5" w:rsidRDefault="00D45079" w:rsidP="008A1CC5">
      <w:pPr>
        <w:keepNext/>
        <w:widowControl w:val="0"/>
        <w:shd w:val="clear" w:color="auto" w:fill="FFFFFF"/>
        <w:spacing w:line="360" w:lineRule="auto"/>
        <w:ind w:firstLine="709"/>
        <w:jc w:val="both"/>
        <w:rPr>
          <w:sz w:val="28"/>
          <w:szCs w:val="24"/>
        </w:rPr>
      </w:pPr>
      <w:r w:rsidRPr="008A1CC5">
        <w:rPr>
          <w:sz w:val="28"/>
          <w:szCs w:val="28"/>
        </w:rPr>
        <w:t>1 Послемолочный период, когда молодняк полностью переведен на кормление растительными кормами, данная программа кормления в этот период предусматривает использование 3-4 видов кормов (сено, силос, сенаж, концентраты). В данный период можно достичь среднесуточного привеса 600 - 700гр.</w:t>
      </w:r>
    </w:p>
    <w:p w:rsidR="00AC1C5C" w:rsidRPr="008A1CC5" w:rsidRDefault="00AC1C5C" w:rsidP="008A1CC5">
      <w:pPr>
        <w:keepNext/>
        <w:widowControl w:val="0"/>
        <w:shd w:val="clear" w:color="auto" w:fill="FFFFFF"/>
        <w:spacing w:line="360" w:lineRule="auto"/>
        <w:ind w:firstLine="709"/>
        <w:jc w:val="both"/>
        <w:rPr>
          <w:sz w:val="28"/>
          <w:szCs w:val="28"/>
        </w:rPr>
      </w:pPr>
      <w:r w:rsidRPr="008A1CC5">
        <w:rPr>
          <w:sz w:val="28"/>
          <w:szCs w:val="28"/>
        </w:rPr>
        <w:t>2</w:t>
      </w:r>
      <w:r w:rsidR="00D45079" w:rsidRPr="008A1CC5">
        <w:rPr>
          <w:sz w:val="28"/>
          <w:szCs w:val="28"/>
        </w:rPr>
        <w:t xml:space="preserve"> Период интенсивного роста - характеризуется активным ростом мускулатуры, формирование опорных тканей организма и определяет последующий уровень мясной продуктивности. В этот период основное внимание должно обращаться на обеспечение стабильного и полноценного кормления при рациональном использовании наиболее дешевых кормов, так как основная часть данного периода выпадает на летнее время. Уровень среднесуточного прироста колеблется от 800 - 900гр.</w:t>
      </w:r>
    </w:p>
    <w:p w:rsidR="00D45079" w:rsidRPr="008A1CC5" w:rsidRDefault="00D45079" w:rsidP="008A1CC5">
      <w:pPr>
        <w:keepNext/>
        <w:widowControl w:val="0"/>
        <w:shd w:val="clear" w:color="auto" w:fill="FFFFFF"/>
        <w:spacing w:line="360" w:lineRule="auto"/>
        <w:ind w:firstLine="709"/>
        <w:jc w:val="both"/>
        <w:rPr>
          <w:sz w:val="28"/>
          <w:szCs w:val="24"/>
        </w:rPr>
      </w:pPr>
      <w:r w:rsidRPr="008A1CC5">
        <w:rPr>
          <w:sz w:val="28"/>
          <w:szCs w:val="28"/>
        </w:rPr>
        <w:t>3</w:t>
      </w:r>
      <w:r w:rsidR="00AC1C5C" w:rsidRPr="008A1CC5">
        <w:rPr>
          <w:sz w:val="28"/>
          <w:szCs w:val="28"/>
        </w:rPr>
        <w:t xml:space="preserve"> </w:t>
      </w:r>
      <w:r w:rsidRPr="008A1CC5">
        <w:rPr>
          <w:sz w:val="28"/>
          <w:szCs w:val="28"/>
        </w:rPr>
        <w:t xml:space="preserve">Заключительный откорм - характеризуется высокими среднесуточными </w:t>
      </w:r>
      <w:r w:rsidR="00AC1C5C" w:rsidRPr="008A1CC5">
        <w:rPr>
          <w:sz w:val="28"/>
          <w:szCs w:val="28"/>
        </w:rPr>
        <w:t xml:space="preserve">приростами (900-1000 </w:t>
      </w:r>
      <w:r w:rsidRPr="008A1CC5">
        <w:rPr>
          <w:sz w:val="28"/>
          <w:szCs w:val="28"/>
        </w:rPr>
        <w:t>гр.), что достигается использованием качественных кормов для повышения упитанности животных, убойного выхода мясной продукции и улучшения качества мяса.</w:t>
      </w:r>
    </w:p>
    <w:p w:rsidR="00D45079" w:rsidRPr="008A1CC5" w:rsidRDefault="00D45079" w:rsidP="008A1CC5">
      <w:pPr>
        <w:keepNext/>
        <w:widowControl w:val="0"/>
        <w:shd w:val="clear" w:color="auto" w:fill="FFFFFF"/>
        <w:spacing w:line="360" w:lineRule="auto"/>
        <w:ind w:firstLine="709"/>
        <w:jc w:val="both"/>
        <w:rPr>
          <w:sz w:val="28"/>
          <w:szCs w:val="24"/>
        </w:rPr>
      </w:pPr>
      <w:r w:rsidRPr="008A1CC5">
        <w:rPr>
          <w:sz w:val="28"/>
          <w:szCs w:val="28"/>
        </w:rPr>
        <w:t>В рацион необходимо добавлять витамины, так как их дефицит особенно в зимний период приводит к задержке роста и развития, служит причиной ряда заболеваний. Балансирование рационов на основе рекомендуемых норм витаминов позволяет повысить полноценность кормления, сохранность телят, предупредить возникновение заболеваний.</w:t>
      </w:r>
    </w:p>
    <w:p w:rsidR="00D45079" w:rsidRPr="008A1CC5" w:rsidRDefault="00AC1C5C" w:rsidP="008A1CC5">
      <w:pPr>
        <w:keepNext/>
        <w:widowControl w:val="0"/>
        <w:shd w:val="clear" w:color="auto" w:fill="FFFFFF"/>
        <w:spacing w:line="360" w:lineRule="auto"/>
        <w:ind w:firstLine="709"/>
        <w:jc w:val="both"/>
        <w:rPr>
          <w:sz w:val="28"/>
          <w:szCs w:val="24"/>
        </w:rPr>
      </w:pPr>
      <w:r w:rsidRPr="008A1CC5">
        <w:rPr>
          <w:sz w:val="28"/>
          <w:szCs w:val="28"/>
        </w:rPr>
        <w:t>В</w:t>
      </w:r>
      <w:r w:rsidR="00D45079" w:rsidRPr="008A1CC5">
        <w:rPr>
          <w:sz w:val="28"/>
          <w:szCs w:val="28"/>
        </w:rPr>
        <w:t>недрение новых рационов способствует снижению затрат на корма при выращивании 1 головы молодняка на 4,5 %. Необходимо учитывать, что фактические рационы, применяемые в хозяйстве, не только дорогие, но и не сбалансированные по питательным веществам, что в свою очередь приводит к невозможности получения высоких приростов. Для расчета резервов снижения годовых затрат на корма предположим, что себестоимость всех рационов можно снизить на 4,5 %. Фактические затраты на корма в 2006 году составили 3837 тыс. руб. 3837*4,5/100=173 тыс. руб.</w:t>
      </w:r>
    </w:p>
    <w:p w:rsidR="00D45079" w:rsidRPr="008A1CC5" w:rsidRDefault="00D45079" w:rsidP="008A1CC5">
      <w:pPr>
        <w:keepNext/>
        <w:widowControl w:val="0"/>
        <w:shd w:val="clear" w:color="auto" w:fill="FFFFFF"/>
        <w:spacing w:line="360" w:lineRule="auto"/>
        <w:ind w:firstLine="709"/>
        <w:jc w:val="both"/>
        <w:rPr>
          <w:sz w:val="28"/>
          <w:szCs w:val="24"/>
        </w:rPr>
      </w:pPr>
      <w:r w:rsidRPr="008A1CC5">
        <w:rPr>
          <w:sz w:val="28"/>
          <w:szCs w:val="28"/>
        </w:rPr>
        <w:t>Таким образом, за счет внедрения новых рационов хозяйство может сэкономить порядка 519 тыс. руб.</w:t>
      </w:r>
    </w:p>
    <w:p w:rsidR="00AC1C5C" w:rsidRPr="008A1CC5" w:rsidRDefault="00AC1C5C" w:rsidP="008A1CC5">
      <w:pPr>
        <w:pStyle w:val="2"/>
        <w:widowControl w:val="0"/>
        <w:ind w:firstLine="709"/>
        <w:jc w:val="both"/>
        <w:rPr>
          <w:rFonts w:ascii="Times New Roman" w:hAnsi="Times New Roman"/>
          <w:b w:val="0"/>
          <w:sz w:val="28"/>
          <w:szCs w:val="28"/>
        </w:rPr>
      </w:pPr>
    </w:p>
    <w:p w:rsidR="00D45079" w:rsidRPr="008A1CC5" w:rsidRDefault="00AC1C5C" w:rsidP="008A1CC5">
      <w:pPr>
        <w:pStyle w:val="2"/>
        <w:widowControl w:val="0"/>
        <w:ind w:firstLine="709"/>
        <w:jc w:val="both"/>
        <w:rPr>
          <w:rFonts w:ascii="Times New Roman" w:hAnsi="Times New Roman"/>
          <w:b w:val="0"/>
          <w:sz w:val="28"/>
        </w:rPr>
      </w:pPr>
      <w:bookmarkStart w:id="34" w:name="_Toc96622640"/>
      <w:r w:rsidRPr="008A1CC5">
        <w:rPr>
          <w:rFonts w:ascii="Times New Roman" w:hAnsi="Times New Roman"/>
          <w:b w:val="0"/>
          <w:sz w:val="28"/>
          <w:szCs w:val="28"/>
        </w:rPr>
        <w:t>3.</w:t>
      </w:r>
      <w:r w:rsidR="008C406E" w:rsidRPr="008A1CC5">
        <w:rPr>
          <w:rFonts w:ascii="Times New Roman" w:hAnsi="Times New Roman"/>
          <w:b w:val="0"/>
          <w:sz w:val="28"/>
          <w:szCs w:val="28"/>
        </w:rPr>
        <w:t>6</w:t>
      </w:r>
      <w:r w:rsidRPr="008A1CC5">
        <w:rPr>
          <w:rFonts w:ascii="Times New Roman" w:hAnsi="Times New Roman"/>
          <w:b w:val="0"/>
          <w:sz w:val="28"/>
          <w:szCs w:val="28"/>
        </w:rPr>
        <w:t xml:space="preserve"> </w:t>
      </w:r>
      <w:r w:rsidR="00D45079" w:rsidRPr="008A1CC5">
        <w:rPr>
          <w:rFonts w:ascii="Times New Roman" w:hAnsi="Times New Roman"/>
          <w:b w:val="0"/>
          <w:sz w:val="28"/>
          <w:szCs w:val="28"/>
        </w:rPr>
        <w:t>Повышение качества продукции скотоводства</w:t>
      </w:r>
      <w:bookmarkEnd w:id="34"/>
    </w:p>
    <w:p w:rsidR="00AC1C5C" w:rsidRPr="008A1CC5" w:rsidRDefault="00AC1C5C" w:rsidP="008A1CC5">
      <w:pPr>
        <w:keepNext/>
        <w:widowControl w:val="0"/>
        <w:shd w:val="clear" w:color="auto" w:fill="FFFFFF"/>
        <w:spacing w:line="360" w:lineRule="auto"/>
        <w:ind w:firstLine="709"/>
        <w:jc w:val="both"/>
        <w:rPr>
          <w:sz w:val="28"/>
          <w:szCs w:val="28"/>
        </w:rPr>
      </w:pPr>
    </w:p>
    <w:p w:rsidR="00D45079" w:rsidRPr="008A1CC5" w:rsidRDefault="00D45079" w:rsidP="008A1CC5">
      <w:pPr>
        <w:keepNext/>
        <w:widowControl w:val="0"/>
        <w:shd w:val="clear" w:color="auto" w:fill="FFFFFF"/>
        <w:spacing w:line="360" w:lineRule="auto"/>
        <w:ind w:firstLine="709"/>
        <w:jc w:val="both"/>
        <w:rPr>
          <w:sz w:val="28"/>
          <w:szCs w:val="24"/>
        </w:rPr>
      </w:pPr>
      <w:r w:rsidRPr="008A1CC5">
        <w:rPr>
          <w:sz w:val="28"/>
          <w:szCs w:val="28"/>
        </w:rPr>
        <w:t>Проблема повышения качества молока является серьёзной и сложной, как проблема увеличения его количества. В настоящее время население хочет потреблять не просто молоко, а молоко качественное, полезное в силу своих физико-биологических свойств для организма человека. В соответствии с ГОСТом-52054-2003 качество молока по сортности снижается по многим причинам. Чаще всего это связано с тяжелым финансово-экономическим положением в хозяйствах, когда хозяйство не в состоянии проводить необходимое обслуживание доильного оборудования и его замену, нет нужных ветеринарных препаратов для лечения и профилактики мастита.</w:t>
      </w:r>
    </w:p>
    <w:p w:rsidR="00D45079" w:rsidRPr="008A1CC5" w:rsidRDefault="00D45079" w:rsidP="008A1CC5">
      <w:pPr>
        <w:keepNext/>
        <w:widowControl w:val="0"/>
        <w:shd w:val="clear" w:color="auto" w:fill="FFFFFF"/>
        <w:spacing w:line="360" w:lineRule="auto"/>
        <w:ind w:firstLine="709"/>
        <w:jc w:val="both"/>
        <w:rPr>
          <w:sz w:val="28"/>
          <w:szCs w:val="24"/>
        </w:rPr>
      </w:pPr>
      <w:r w:rsidRPr="008A1CC5">
        <w:rPr>
          <w:sz w:val="28"/>
          <w:szCs w:val="28"/>
        </w:rPr>
        <w:t>Нельзя не учитывать условий современного рынка молока, которые направлены на производство качественной продукции. Это значит, и оплата за продукцию напрямую связана с ее качеством. Молоко, прежде чем попадает к потребителю, проходит через целую цепь: хозяйство -молокозавод - прилавок. И его качество на конечном этапе зависит от отлаженной профессиональной работы каждого звена этой цепи. Не трудно согласиться с тем, что основным звеном в этой цепи является хозяйство.</w:t>
      </w:r>
    </w:p>
    <w:p w:rsidR="00D45079" w:rsidRPr="008A1CC5" w:rsidRDefault="00D45079" w:rsidP="008A1CC5">
      <w:pPr>
        <w:keepNext/>
        <w:widowControl w:val="0"/>
        <w:shd w:val="clear" w:color="auto" w:fill="FFFFFF"/>
        <w:spacing w:line="360" w:lineRule="auto"/>
        <w:ind w:firstLine="709"/>
        <w:jc w:val="both"/>
        <w:rPr>
          <w:sz w:val="28"/>
          <w:szCs w:val="24"/>
        </w:rPr>
      </w:pPr>
      <w:r w:rsidRPr="008A1CC5">
        <w:rPr>
          <w:sz w:val="28"/>
          <w:szCs w:val="28"/>
        </w:rPr>
        <w:t>Необходимость создания оптимальных условий для производства высококачественной продукции, начиная с хозяйства, диктуется тем, что молоко является очень нестабильным по химическим и физическим показателям.</w:t>
      </w:r>
    </w:p>
    <w:p w:rsidR="00D45079" w:rsidRPr="008A1CC5" w:rsidRDefault="00D45079" w:rsidP="008A1CC5">
      <w:pPr>
        <w:keepNext/>
        <w:widowControl w:val="0"/>
        <w:shd w:val="clear" w:color="auto" w:fill="FFFFFF"/>
        <w:spacing w:line="360" w:lineRule="auto"/>
        <w:ind w:firstLine="709"/>
        <w:jc w:val="both"/>
        <w:rPr>
          <w:sz w:val="28"/>
          <w:szCs w:val="24"/>
        </w:rPr>
      </w:pPr>
      <w:r w:rsidRPr="008A1CC5">
        <w:rPr>
          <w:sz w:val="28"/>
          <w:szCs w:val="28"/>
        </w:rPr>
        <w:t>Прежде всего, на качество молока влияет уровень и тип кормления коров. Недостаточное кормление, в первую очередь, отражается на величине удоя, в это время жирность молока кратковременно может быть повышена, в дальнейшем она снижается. Кроме достаточной общей питательности рационов, они должны быть сбалансированы по основным показателям. Поскольку недостаток или избыток хотя бы одного из них может серьёзно отразится на здоровье и продуктивности животных. Определённое влияние на качество молока оказывают условия его получения. И на первый план выступают вопросы оптимизации микроклимата. Из физиологических факторов наибольшее влияние на здоровье животных оказывают температура и влажность воздуха. Температура в помещение должна составлять 10°С, освещенность-75люкс, влажность-75%, движение воздуха - 0,3-0,5 м/с. Отклонение от зоологических требований приводят к заболеваемости животных и снижению качества произведенной продукции. Животные должны иметь ежедневный моцион. На фермах нужно строго соблюдать гигиену водоснабжения. Вода должна удовлетворять требованиям ГОСТа «Вода питьевая».</w:t>
      </w:r>
    </w:p>
    <w:p w:rsidR="00D45079" w:rsidRPr="008A1CC5" w:rsidRDefault="00D45079" w:rsidP="008A1CC5">
      <w:pPr>
        <w:keepNext/>
        <w:widowControl w:val="0"/>
        <w:shd w:val="clear" w:color="auto" w:fill="FFFFFF"/>
        <w:spacing w:line="360" w:lineRule="auto"/>
        <w:ind w:firstLine="709"/>
        <w:jc w:val="both"/>
        <w:rPr>
          <w:sz w:val="28"/>
          <w:szCs w:val="24"/>
        </w:rPr>
      </w:pPr>
      <w:r w:rsidRPr="008A1CC5">
        <w:rPr>
          <w:sz w:val="28"/>
          <w:szCs w:val="28"/>
        </w:rPr>
        <w:t>Все мероприятия по повышению качества молока проводятся с учетом получения молока с показателями качества, отвечающими требованиям ГОСТа 52054-2003.</w:t>
      </w:r>
    </w:p>
    <w:p w:rsidR="00D45079" w:rsidRPr="008A1CC5" w:rsidRDefault="00D45079" w:rsidP="008A1CC5">
      <w:pPr>
        <w:keepNext/>
        <w:widowControl w:val="0"/>
        <w:shd w:val="clear" w:color="auto" w:fill="FFFFFF"/>
        <w:spacing w:line="360" w:lineRule="auto"/>
        <w:ind w:firstLine="709"/>
        <w:jc w:val="both"/>
        <w:rPr>
          <w:sz w:val="28"/>
          <w:szCs w:val="24"/>
        </w:rPr>
      </w:pPr>
      <w:r w:rsidRPr="008A1CC5">
        <w:rPr>
          <w:sz w:val="28"/>
          <w:szCs w:val="28"/>
        </w:rPr>
        <w:t xml:space="preserve">Следует остановиться на основных показателях, характеризующих качество молока. Одним из них является кислотность. По ГОСТу молоко высшего и </w:t>
      </w:r>
      <w:r w:rsidRPr="008A1CC5">
        <w:rPr>
          <w:sz w:val="28"/>
          <w:szCs w:val="28"/>
          <w:lang w:val="en-US"/>
        </w:rPr>
        <w:t>I</w:t>
      </w:r>
      <w:r w:rsidRPr="008A1CC5">
        <w:rPr>
          <w:sz w:val="28"/>
          <w:szCs w:val="28"/>
        </w:rPr>
        <w:t xml:space="preserve"> сорта должно быть по кислотности не ниже 16 и не выше 18° Т. Молоко считается не сортовым при кислотности менее 16 и более 21° Т.</w:t>
      </w:r>
    </w:p>
    <w:p w:rsidR="00D45079" w:rsidRPr="008A1CC5" w:rsidRDefault="00D45079" w:rsidP="008A1CC5">
      <w:pPr>
        <w:keepNext/>
        <w:widowControl w:val="0"/>
        <w:shd w:val="clear" w:color="auto" w:fill="FFFFFF"/>
        <w:spacing w:line="360" w:lineRule="auto"/>
        <w:ind w:firstLine="709"/>
        <w:jc w:val="both"/>
        <w:rPr>
          <w:sz w:val="28"/>
          <w:szCs w:val="24"/>
        </w:rPr>
      </w:pPr>
      <w:r w:rsidRPr="008A1CC5">
        <w:rPr>
          <w:sz w:val="28"/>
          <w:szCs w:val="28"/>
        </w:rPr>
        <w:t>Плотность молока - масса при 20°С, заключенная в единице объёма. Определяют не ранее, чем через 2 часа после доения. В ГОСТе требования для высшего сорта 1028, первого 1027 и не сортовое - менее 1026 кг/м</w:t>
      </w:r>
      <w:r w:rsidRPr="008A1CC5">
        <w:rPr>
          <w:sz w:val="28"/>
          <w:szCs w:val="28"/>
          <w:vertAlign w:val="superscript"/>
        </w:rPr>
        <w:t>3</w:t>
      </w:r>
      <w:r w:rsidRPr="008A1CC5">
        <w:rPr>
          <w:sz w:val="28"/>
          <w:szCs w:val="28"/>
        </w:rPr>
        <w:t>.</w:t>
      </w:r>
    </w:p>
    <w:p w:rsidR="00D45079" w:rsidRPr="008A1CC5" w:rsidRDefault="00D45079" w:rsidP="008A1CC5">
      <w:pPr>
        <w:keepNext/>
        <w:widowControl w:val="0"/>
        <w:shd w:val="clear" w:color="auto" w:fill="FFFFFF"/>
        <w:spacing w:line="360" w:lineRule="auto"/>
        <w:ind w:firstLine="709"/>
        <w:jc w:val="both"/>
        <w:rPr>
          <w:sz w:val="28"/>
          <w:szCs w:val="24"/>
        </w:rPr>
      </w:pPr>
      <w:r w:rsidRPr="008A1CC5">
        <w:rPr>
          <w:sz w:val="28"/>
          <w:szCs w:val="28"/>
        </w:rPr>
        <w:t>Бактериальная обсемененность молока наиболее точно отражает санитарные условия его получения. Молоко не позднее 2 часов после дойки должно охладиться до температуры равной 4 ± 2° С. При такой температуре его хранят не более 24 часов. Охлаждение не стоит принимать за восстанавливающий качество молока фактор. Охлаждение только задерживает рост уже имеющихся в молоке бактерий.</w:t>
      </w:r>
    </w:p>
    <w:p w:rsidR="00D45079" w:rsidRPr="008A1CC5" w:rsidRDefault="00D45079" w:rsidP="008A1CC5">
      <w:pPr>
        <w:keepNext/>
        <w:widowControl w:val="0"/>
        <w:shd w:val="clear" w:color="auto" w:fill="FFFFFF"/>
        <w:spacing w:line="360" w:lineRule="auto"/>
        <w:ind w:firstLine="709"/>
        <w:jc w:val="both"/>
        <w:rPr>
          <w:sz w:val="28"/>
          <w:szCs w:val="24"/>
        </w:rPr>
      </w:pPr>
      <w:r w:rsidRPr="008A1CC5">
        <w:rPr>
          <w:sz w:val="28"/>
          <w:szCs w:val="28"/>
        </w:rPr>
        <w:t>Другим показателем, характеризующим качество молока, является содержание соматических клеток. Согласно вновь разработанному ГОСТу требования для высшего сорта составляют 500 тыс./см</w:t>
      </w:r>
      <w:r w:rsidRPr="008A1CC5">
        <w:rPr>
          <w:sz w:val="28"/>
          <w:szCs w:val="28"/>
          <w:vertAlign w:val="superscript"/>
        </w:rPr>
        <w:t>3</w:t>
      </w:r>
      <w:r w:rsidRPr="008A1CC5">
        <w:rPr>
          <w:sz w:val="28"/>
          <w:szCs w:val="28"/>
        </w:rPr>
        <w:t>.</w:t>
      </w:r>
    </w:p>
    <w:p w:rsidR="00D45079" w:rsidRPr="008A1CC5" w:rsidRDefault="00D45079" w:rsidP="008A1CC5">
      <w:pPr>
        <w:keepNext/>
        <w:widowControl w:val="0"/>
        <w:shd w:val="clear" w:color="auto" w:fill="FFFFFF"/>
        <w:spacing w:line="360" w:lineRule="auto"/>
        <w:ind w:firstLine="709"/>
        <w:jc w:val="both"/>
        <w:rPr>
          <w:sz w:val="28"/>
          <w:szCs w:val="24"/>
        </w:rPr>
      </w:pPr>
      <w:r w:rsidRPr="008A1CC5">
        <w:rPr>
          <w:sz w:val="28"/>
          <w:szCs w:val="28"/>
        </w:rPr>
        <w:t>В ГОСТе установлены общероссийские базисные нормы жира и белка -соответственно 3,4 и 3,0 %. За каждые ОД % выше и ниже нормы по каждому показателю предусмотрены надбавки и скидки к цене базисных норм.</w:t>
      </w:r>
    </w:p>
    <w:p w:rsidR="00AC1C5C" w:rsidRPr="008A1CC5" w:rsidRDefault="00D45079" w:rsidP="008A1CC5">
      <w:pPr>
        <w:keepNext/>
        <w:widowControl w:val="0"/>
        <w:shd w:val="clear" w:color="auto" w:fill="FFFFFF"/>
        <w:spacing w:line="360" w:lineRule="auto"/>
        <w:ind w:firstLine="709"/>
        <w:jc w:val="both"/>
        <w:rPr>
          <w:sz w:val="28"/>
          <w:szCs w:val="28"/>
        </w:rPr>
      </w:pPr>
      <w:r w:rsidRPr="008A1CC5">
        <w:rPr>
          <w:sz w:val="28"/>
          <w:szCs w:val="28"/>
        </w:rPr>
        <w:t>Рассмотрим реализацию молока в хозяйстве по качественным характеристикам за 2006 год.</w:t>
      </w:r>
    </w:p>
    <w:p w:rsidR="00DB0F9C" w:rsidRDefault="00DB0F9C" w:rsidP="008A1CC5">
      <w:pPr>
        <w:keepNext/>
        <w:widowControl w:val="0"/>
        <w:shd w:val="clear" w:color="auto" w:fill="FFFFFF"/>
        <w:spacing w:line="360" w:lineRule="auto"/>
        <w:ind w:firstLine="709"/>
        <w:jc w:val="both"/>
        <w:rPr>
          <w:sz w:val="28"/>
          <w:szCs w:val="28"/>
        </w:rPr>
      </w:pPr>
    </w:p>
    <w:p w:rsidR="00D45079" w:rsidRPr="008A1CC5" w:rsidRDefault="00D45079" w:rsidP="008A1CC5">
      <w:pPr>
        <w:keepNext/>
        <w:widowControl w:val="0"/>
        <w:shd w:val="clear" w:color="auto" w:fill="FFFFFF"/>
        <w:spacing w:line="360" w:lineRule="auto"/>
        <w:ind w:firstLine="709"/>
        <w:jc w:val="both"/>
        <w:rPr>
          <w:sz w:val="28"/>
          <w:szCs w:val="24"/>
        </w:rPr>
      </w:pPr>
      <w:r w:rsidRPr="008A1CC5">
        <w:rPr>
          <w:sz w:val="28"/>
          <w:szCs w:val="28"/>
        </w:rPr>
        <w:t xml:space="preserve">Таблица </w:t>
      </w:r>
      <w:r w:rsidR="00E23DE8" w:rsidRPr="008A1CC5">
        <w:rPr>
          <w:sz w:val="28"/>
          <w:szCs w:val="28"/>
        </w:rPr>
        <w:t>2</w:t>
      </w:r>
      <w:r w:rsidR="00765070" w:rsidRPr="008A1CC5">
        <w:rPr>
          <w:sz w:val="28"/>
          <w:szCs w:val="28"/>
        </w:rPr>
        <w:t>7</w:t>
      </w:r>
      <w:r w:rsidRPr="008A1CC5">
        <w:rPr>
          <w:sz w:val="28"/>
          <w:szCs w:val="28"/>
        </w:rPr>
        <w:t xml:space="preserve"> - Анализ качества молока в СПК «</w:t>
      </w:r>
      <w:r w:rsidR="00AC1C5C" w:rsidRPr="008A1CC5">
        <w:rPr>
          <w:sz w:val="28"/>
          <w:szCs w:val="28"/>
        </w:rPr>
        <w:t>ЛУЧ</w:t>
      </w:r>
      <w:r w:rsidRPr="008A1CC5">
        <w:rPr>
          <w:sz w:val="28"/>
          <w:szCs w:val="28"/>
        </w:rPr>
        <w:t>» за 2006</w:t>
      </w:r>
      <w:r w:rsidR="00AC1C5C" w:rsidRPr="008A1CC5">
        <w:rPr>
          <w:sz w:val="28"/>
          <w:szCs w:val="28"/>
        </w:rPr>
        <w:t xml:space="preserve"> г.</w:t>
      </w:r>
    </w:p>
    <w:tbl>
      <w:tblPr>
        <w:tblW w:w="9406" w:type="dxa"/>
        <w:tblInd w:w="40" w:type="dxa"/>
        <w:tblLayout w:type="fixed"/>
        <w:tblCellMar>
          <w:left w:w="40" w:type="dxa"/>
          <w:right w:w="40" w:type="dxa"/>
        </w:tblCellMar>
        <w:tblLook w:val="0000" w:firstRow="0" w:lastRow="0" w:firstColumn="0" w:lastColumn="0" w:noHBand="0" w:noVBand="0"/>
      </w:tblPr>
      <w:tblGrid>
        <w:gridCol w:w="4694"/>
        <w:gridCol w:w="1429"/>
        <w:gridCol w:w="1447"/>
        <w:gridCol w:w="1836"/>
      </w:tblGrid>
      <w:tr w:rsidR="008A1CC5" w:rsidRPr="008A1CC5" w:rsidTr="008A1CC5">
        <w:trPr>
          <w:trHeight w:hRule="exact" w:val="329"/>
        </w:trPr>
        <w:tc>
          <w:tcPr>
            <w:tcW w:w="4694"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Показатель</w:t>
            </w:r>
          </w:p>
        </w:tc>
        <w:tc>
          <w:tcPr>
            <w:tcW w:w="1429"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высший сорт</w:t>
            </w:r>
          </w:p>
        </w:tc>
        <w:tc>
          <w:tcPr>
            <w:tcW w:w="1447"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lang w:val="en-US"/>
              </w:rPr>
              <w:t xml:space="preserve">I </w:t>
            </w:r>
            <w:r w:rsidRPr="008A1CC5">
              <w:rPr>
                <w:sz w:val="20"/>
              </w:rPr>
              <w:t>сорт</w:t>
            </w:r>
          </w:p>
        </w:tc>
        <w:tc>
          <w:tcPr>
            <w:tcW w:w="1836"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lang w:val="en-US"/>
              </w:rPr>
              <w:t xml:space="preserve">II </w:t>
            </w:r>
            <w:r w:rsidRPr="008A1CC5">
              <w:rPr>
                <w:sz w:val="20"/>
              </w:rPr>
              <w:t>сорт</w:t>
            </w:r>
          </w:p>
        </w:tc>
      </w:tr>
      <w:tr w:rsidR="008A1CC5" w:rsidRPr="008A1CC5" w:rsidTr="008A1CC5">
        <w:trPr>
          <w:trHeight w:hRule="exact" w:val="349"/>
        </w:trPr>
        <w:tc>
          <w:tcPr>
            <w:tcW w:w="4694"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1 .Жирность, %</w:t>
            </w:r>
          </w:p>
        </w:tc>
        <w:tc>
          <w:tcPr>
            <w:tcW w:w="1429"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3,8-4</w:t>
            </w:r>
          </w:p>
        </w:tc>
        <w:tc>
          <w:tcPr>
            <w:tcW w:w="1447"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3,8-4</w:t>
            </w:r>
          </w:p>
        </w:tc>
        <w:tc>
          <w:tcPr>
            <w:tcW w:w="1836"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3,6-3,7 '</w:t>
            </w:r>
          </w:p>
        </w:tc>
      </w:tr>
      <w:tr w:rsidR="008A1CC5" w:rsidRPr="008A1CC5" w:rsidTr="008A1CC5">
        <w:trPr>
          <w:trHeight w:hRule="exact" w:val="353"/>
        </w:trPr>
        <w:tc>
          <w:tcPr>
            <w:tcW w:w="4694"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2.Наличие белка, г</w:t>
            </w:r>
          </w:p>
        </w:tc>
        <w:tc>
          <w:tcPr>
            <w:tcW w:w="1429"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3,4</w:t>
            </w:r>
          </w:p>
        </w:tc>
        <w:tc>
          <w:tcPr>
            <w:tcW w:w="1447"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3,4</w:t>
            </w:r>
          </w:p>
        </w:tc>
        <w:tc>
          <w:tcPr>
            <w:tcW w:w="1836"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3,2</w:t>
            </w:r>
          </w:p>
        </w:tc>
      </w:tr>
      <w:tr w:rsidR="008A1CC5" w:rsidRPr="008A1CC5" w:rsidTr="008A1CC5">
        <w:trPr>
          <w:trHeight w:hRule="exact" w:val="346"/>
        </w:trPr>
        <w:tc>
          <w:tcPr>
            <w:tcW w:w="4694"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3.Плотность, кг/м</w:t>
            </w:r>
            <w:r w:rsidRPr="008A1CC5">
              <w:rPr>
                <w:sz w:val="20"/>
                <w:vertAlign w:val="superscript"/>
              </w:rPr>
              <w:t>3</w:t>
            </w:r>
          </w:p>
        </w:tc>
        <w:tc>
          <w:tcPr>
            <w:tcW w:w="1429"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1028</w:t>
            </w:r>
          </w:p>
        </w:tc>
        <w:tc>
          <w:tcPr>
            <w:tcW w:w="1447"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1027</w:t>
            </w:r>
          </w:p>
        </w:tc>
        <w:tc>
          <w:tcPr>
            <w:tcW w:w="1836"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1027</w:t>
            </w:r>
          </w:p>
        </w:tc>
      </w:tr>
      <w:tr w:rsidR="008A1CC5" w:rsidRPr="008A1CC5" w:rsidTr="008A1CC5">
        <w:trPr>
          <w:trHeight w:hRule="exact" w:val="349"/>
        </w:trPr>
        <w:tc>
          <w:tcPr>
            <w:tcW w:w="4694"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4.Кислотность, Т°</w:t>
            </w:r>
          </w:p>
        </w:tc>
        <w:tc>
          <w:tcPr>
            <w:tcW w:w="1429"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16-18</w:t>
            </w:r>
          </w:p>
        </w:tc>
        <w:tc>
          <w:tcPr>
            <w:tcW w:w="1447"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16-18</w:t>
            </w:r>
          </w:p>
        </w:tc>
        <w:tc>
          <w:tcPr>
            <w:tcW w:w="1836"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16-21</w:t>
            </w:r>
          </w:p>
        </w:tc>
      </w:tr>
      <w:tr w:rsidR="008A1CC5" w:rsidRPr="008A1CC5" w:rsidTr="008A1CC5">
        <w:trPr>
          <w:trHeight w:hRule="exact" w:val="360"/>
        </w:trPr>
        <w:tc>
          <w:tcPr>
            <w:tcW w:w="4694"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5.Бактериальная обсемененность, тыс/см</w:t>
            </w:r>
            <w:r w:rsidRPr="008A1CC5">
              <w:rPr>
                <w:sz w:val="20"/>
                <w:vertAlign w:val="superscript"/>
              </w:rPr>
              <w:t>3</w:t>
            </w:r>
          </w:p>
        </w:tc>
        <w:tc>
          <w:tcPr>
            <w:tcW w:w="1429"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до 300</w:t>
            </w:r>
          </w:p>
        </w:tc>
        <w:tc>
          <w:tcPr>
            <w:tcW w:w="1447"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300-500</w:t>
            </w:r>
          </w:p>
        </w:tc>
        <w:tc>
          <w:tcPr>
            <w:tcW w:w="1836"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500-700</w:t>
            </w:r>
          </w:p>
        </w:tc>
      </w:tr>
      <w:tr w:rsidR="008A1CC5" w:rsidRPr="008A1CC5" w:rsidTr="008A1CC5">
        <w:trPr>
          <w:trHeight w:hRule="exact" w:val="356"/>
        </w:trPr>
        <w:tc>
          <w:tcPr>
            <w:tcW w:w="4694"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6.Реализовано молока в зачетном весе, ц</w:t>
            </w:r>
          </w:p>
        </w:tc>
        <w:tc>
          <w:tcPr>
            <w:tcW w:w="1429"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b/>
                <w:bCs/>
                <w:sz w:val="20"/>
              </w:rPr>
              <w:t>-</w:t>
            </w:r>
          </w:p>
        </w:tc>
        <w:tc>
          <w:tcPr>
            <w:tcW w:w="1447"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7310</w:t>
            </w:r>
          </w:p>
        </w:tc>
        <w:tc>
          <w:tcPr>
            <w:tcW w:w="1836"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2049</w:t>
            </w:r>
          </w:p>
        </w:tc>
      </w:tr>
      <w:tr w:rsidR="008A1CC5" w:rsidRPr="008A1CC5" w:rsidTr="008A1CC5">
        <w:trPr>
          <w:trHeight w:hRule="exact" w:val="349"/>
        </w:trPr>
        <w:tc>
          <w:tcPr>
            <w:tcW w:w="4694"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7.Цена реализации молока, руб.</w:t>
            </w:r>
          </w:p>
        </w:tc>
        <w:tc>
          <w:tcPr>
            <w:tcW w:w="1429"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650</w:t>
            </w:r>
          </w:p>
        </w:tc>
        <w:tc>
          <w:tcPr>
            <w:tcW w:w="1447"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518</w:t>
            </w:r>
          </w:p>
        </w:tc>
        <w:tc>
          <w:tcPr>
            <w:tcW w:w="1836"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419</w:t>
            </w:r>
          </w:p>
        </w:tc>
      </w:tr>
      <w:tr w:rsidR="008A1CC5" w:rsidRPr="008A1CC5" w:rsidTr="008A1CC5">
        <w:trPr>
          <w:trHeight w:hRule="exact" w:val="353"/>
        </w:trPr>
        <w:tc>
          <w:tcPr>
            <w:tcW w:w="4694"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8.Денежная выручка, тыс. руб.</w:t>
            </w:r>
          </w:p>
        </w:tc>
        <w:tc>
          <w:tcPr>
            <w:tcW w:w="1429"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b/>
                <w:bCs/>
                <w:sz w:val="20"/>
              </w:rPr>
              <w:t>-</w:t>
            </w:r>
          </w:p>
        </w:tc>
        <w:tc>
          <w:tcPr>
            <w:tcW w:w="1447"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3786,5</w:t>
            </w:r>
          </w:p>
        </w:tc>
        <w:tc>
          <w:tcPr>
            <w:tcW w:w="1836"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858,5</w:t>
            </w:r>
          </w:p>
        </w:tc>
      </w:tr>
      <w:tr w:rsidR="008A1CC5" w:rsidRPr="008A1CC5" w:rsidTr="008A1CC5">
        <w:trPr>
          <w:trHeight w:hRule="exact" w:val="353"/>
        </w:trPr>
        <w:tc>
          <w:tcPr>
            <w:tcW w:w="4694"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9.Полная себестоимость 1 ц молока, руб.</w:t>
            </w:r>
          </w:p>
        </w:tc>
        <w:tc>
          <w:tcPr>
            <w:tcW w:w="1429"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651</w:t>
            </w:r>
          </w:p>
        </w:tc>
        <w:tc>
          <w:tcPr>
            <w:tcW w:w="1447"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650</w:t>
            </w:r>
          </w:p>
        </w:tc>
        <w:tc>
          <w:tcPr>
            <w:tcW w:w="1836"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648</w:t>
            </w:r>
          </w:p>
        </w:tc>
      </w:tr>
      <w:tr w:rsidR="008A1CC5" w:rsidRPr="008A1CC5" w:rsidTr="008A1CC5">
        <w:trPr>
          <w:trHeight w:hRule="exact" w:val="353"/>
        </w:trPr>
        <w:tc>
          <w:tcPr>
            <w:tcW w:w="4694"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10.Полная себестоимость, тыс. руб.</w:t>
            </w:r>
          </w:p>
        </w:tc>
        <w:tc>
          <w:tcPr>
            <w:tcW w:w="1429"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b/>
                <w:bCs/>
                <w:sz w:val="20"/>
              </w:rPr>
              <w:t>-</w:t>
            </w:r>
          </w:p>
        </w:tc>
        <w:tc>
          <w:tcPr>
            <w:tcW w:w="1447"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4751,5</w:t>
            </w:r>
          </w:p>
        </w:tc>
        <w:tc>
          <w:tcPr>
            <w:tcW w:w="1836"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1327,5</w:t>
            </w:r>
          </w:p>
        </w:tc>
      </w:tr>
      <w:tr w:rsidR="008A1CC5" w:rsidRPr="008A1CC5" w:rsidTr="008A1CC5">
        <w:trPr>
          <w:trHeight w:hRule="exact" w:val="353"/>
        </w:trPr>
        <w:tc>
          <w:tcPr>
            <w:tcW w:w="4694"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11 .-Убыток (+прибыль), тыс. руб.</w:t>
            </w:r>
          </w:p>
        </w:tc>
        <w:tc>
          <w:tcPr>
            <w:tcW w:w="1429"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b/>
                <w:bCs/>
                <w:sz w:val="20"/>
              </w:rPr>
              <w:t>-</w:t>
            </w:r>
          </w:p>
        </w:tc>
        <w:tc>
          <w:tcPr>
            <w:tcW w:w="1447"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-965</w:t>
            </w:r>
          </w:p>
        </w:tc>
        <w:tc>
          <w:tcPr>
            <w:tcW w:w="1836"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-469</w:t>
            </w:r>
          </w:p>
        </w:tc>
      </w:tr>
      <w:tr w:rsidR="008A1CC5" w:rsidRPr="008A1CC5" w:rsidTr="008A1CC5">
        <w:trPr>
          <w:trHeight w:hRule="exact" w:val="371"/>
        </w:trPr>
        <w:tc>
          <w:tcPr>
            <w:tcW w:w="4694"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12.Окупаемость затрат, %</w:t>
            </w:r>
          </w:p>
        </w:tc>
        <w:tc>
          <w:tcPr>
            <w:tcW w:w="1429"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b/>
                <w:bCs/>
                <w:sz w:val="20"/>
              </w:rPr>
              <w:t>-</w:t>
            </w:r>
          </w:p>
        </w:tc>
        <w:tc>
          <w:tcPr>
            <w:tcW w:w="1447"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79,7</w:t>
            </w:r>
          </w:p>
        </w:tc>
        <w:tc>
          <w:tcPr>
            <w:tcW w:w="1836" w:type="dxa"/>
            <w:tcBorders>
              <w:top w:val="single" w:sz="6" w:space="0" w:color="auto"/>
              <w:left w:val="single" w:sz="6" w:space="0" w:color="auto"/>
              <w:bottom w:val="single" w:sz="6" w:space="0" w:color="auto"/>
              <w:right w:val="single" w:sz="6" w:space="0" w:color="auto"/>
            </w:tcBorders>
            <w:shd w:val="clear" w:color="auto" w:fill="FFFFFF"/>
          </w:tcPr>
          <w:p w:rsidR="008A1CC5" w:rsidRPr="008A1CC5" w:rsidRDefault="008A1CC5" w:rsidP="008A1CC5">
            <w:pPr>
              <w:keepNext/>
              <w:widowControl w:val="0"/>
              <w:shd w:val="clear" w:color="auto" w:fill="FFFFFF"/>
              <w:spacing w:line="360" w:lineRule="auto"/>
              <w:jc w:val="both"/>
              <w:rPr>
                <w:sz w:val="20"/>
              </w:rPr>
            </w:pPr>
            <w:r w:rsidRPr="008A1CC5">
              <w:rPr>
                <w:sz w:val="20"/>
              </w:rPr>
              <w:t>64,67</w:t>
            </w:r>
          </w:p>
        </w:tc>
      </w:tr>
    </w:tbl>
    <w:p w:rsidR="008A1CC5" w:rsidRDefault="008A1CC5" w:rsidP="008A1CC5">
      <w:pPr>
        <w:keepNext/>
        <w:widowControl w:val="0"/>
        <w:spacing w:line="360" w:lineRule="auto"/>
        <w:ind w:firstLine="709"/>
        <w:jc w:val="both"/>
        <w:rPr>
          <w:sz w:val="28"/>
          <w:szCs w:val="24"/>
        </w:rPr>
      </w:pPr>
    </w:p>
    <w:p w:rsidR="00D45079" w:rsidRPr="008A1CC5" w:rsidRDefault="00D45079" w:rsidP="008A1CC5">
      <w:pPr>
        <w:keepNext/>
        <w:widowControl w:val="0"/>
        <w:shd w:val="clear" w:color="auto" w:fill="FFFFFF"/>
        <w:spacing w:line="360" w:lineRule="auto"/>
        <w:ind w:firstLine="709"/>
        <w:jc w:val="both"/>
        <w:rPr>
          <w:sz w:val="28"/>
          <w:szCs w:val="24"/>
        </w:rPr>
      </w:pPr>
      <w:r w:rsidRPr="008A1CC5">
        <w:rPr>
          <w:sz w:val="28"/>
          <w:szCs w:val="28"/>
        </w:rPr>
        <w:t>Из таблицы видно, что большую часть молока (78,1 %) хозяйство реализует 1 сортом. Окупаемость при реализации молока 1 сортом выше, чем при реализации вторым. В общем объеме реализованного молока удельный вес охлажденного составляет 32,2 %.</w:t>
      </w:r>
      <w:r w:rsidR="00F373FB" w:rsidRPr="008A1CC5">
        <w:rPr>
          <w:sz w:val="28"/>
          <w:szCs w:val="28"/>
        </w:rPr>
        <w:t xml:space="preserve"> </w:t>
      </w:r>
      <w:r w:rsidRPr="008A1CC5">
        <w:rPr>
          <w:sz w:val="28"/>
          <w:szCs w:val="28"/>
        </w:rPr>
        <w:t>СПК «</w:t>
      </w:r>
      <w:r w:rsidR="00F373FB" w:rsidRPr="008A1CC5">
        <w:rPr>
          <w:sz w:val="28"/>
          <w:szCs w:val="28"/>
        </w:rPr>
        <w:t>ЛУЧ</w:t>
      </w:r>
      <w:r w:rsidRPr="008A1CC5">
        <w:rPr>
          <w:sz w:val="28"/>
          <w:szCs w:val="28"/>
        </w:rPr>
        <w:t>» - единственный кооператив, который не сдает молоко высшим сортом. Удельный вес охлажденного молока также самый низкий по району (не считая КФХ).</w:t>
      </w:r>
    </w:p>
    <w:p w:rsidR="00AC1C5C" w:rsidRPr="008A1CC5" w:rsidRDefault="00D45079" w:rsidP="008A1CC5">
      <w:pPr>
        <w:keepNext/>
        <w:widowControl w:val="0"/>
        <w:shd w:val="clear" w:color="auto" w:fill="FFFFFF"/>
        <w:spacing w:line="360" w:lineRule="auto"/>
        <w:ind w:firstLine="709"/>
        <w:jc w:val="both"/>
        <w:rPr>
          <w:sz w:val="28"/>
          <w:szCs w:val="28"/>
        </w:rPr>
      </w:pPr>
      <w:r w:rsidRPr="008A1CC5">
        <w:rPr>
          <w:sz w:val="28"/>
          <w:szCs w:val="28"/>
        </w:rPr>
        <w:t>Цена реализации молока напрямую зависит от его качества, поэтому за счет повышения качества молока и реализации его высшим и первым сортом можно получить дополнительную выручку и, соответственно, повысить экономическую эффективность. По мнению специалистов СПК у кооператива достаточно ресурсов, чтобы производить продукцию (молоко и говядину) по качественному составу не ниже среднего по району уровня. Основная причина низкого качества продукции - отсутствие контроля и мотивации. Рассчитаем в таблице 2</w:t>
      </w:r>
      <w:r w:rsidR="00765070" w:rsidRPr="008A1CC5">
        <w:rPr>
          <w:sz w:val="28"/>
          <w:szCs w:val="28"/>
        </w:rPr>
        <w:t>8</w:t>
      </w:r>
      <w:r w:rsidRPr="008A1CC5">
        <w:rPr>
          <w:sz w:val="28"/>
          <w:szCs w:val="28"/>
        </w:rPr>
        <w:t>, как изменится эффективность реализации молока, если 56 % товарного молока будет высшего сорта, а 44% -первого сорта</w:t>
      </w:r>
      <w:r w:rsidR="00AC1C5C" w:rsidRPr="008A1CC5">
        <w:rPr>
          <w:sz w:val="28"/>
          <w:szCs w:val="28"/>
        </w:rPr>
        <w:t>.</w:t>
      </w:r>
    </w:p>
    <w:p w:rsidR="00DB0F9C" w:rsidRDefault="00DB0F9C" w:rsidP="008A1CC5">
      <w:pPr>
        <w:keepNext/>
        <w:widowControl w:val="0"/>
        <w:shd w:val="clear" w:color="auto" w:fill="FFFFFF"/>
        <w:spacing w:line="360" w:lineRule="auto"/>
        <w:ind w:firstLine="709"/>
        <w:jc w:val="both"/>
        <w:rPr>
          <w:sz w:val="28"/>
          <w:szCs w:val="28"/>
        </w:rPr>
      </w:pPr>
    </w:p>
    <w:p w:rsidR="00D45079" w:rsidRPr="008A1CC5" w:rsidRDefault="00D45079" w:rsidP="008A1CC5">
      <w:pPr>
        <w:keepNext/>
        <w:widowControl w:val="0"/>
        <w:shd w:val="clear" w:color="auto" w:fill="FFFFFF"/>
        <w:spacing w:line="360" w:lineRule="auto"/>
        <w:ind w:firstLine="709"/>
        <w:jc w:val="both"/>
        <w:rPr>
          <w:sz w:val="28"/>
          <w:szCs w:val="24"/>
        </w:rPr>
      </w:pPr>
      <w:r w:rsidRPr="008A1CC5">
        <w:rPr>
          <w:sz w:val="28"/>
          <w:szCs w:val="28"/>
        </w:rPr>
        <w:t>Таблица 2</w:t>
      </w:r>
      <w:r w:rsidR="00765070" w:rsidRPr="008A1CC5">
        <w:rPr>
          <w:sz w:val="28"/>
          <w:szCs w:val="28"/>
        </w:rPr>
        <w:t>8</w:t>
      </w:r>
      <w:r w:rsidRPr="008A1CC5">
        <w:rPr>
          <w:sz w:val="28"/>
          <w:szCs w:val="28"/>
        </w:rPr>
        <w:t xml:space="preserve"> - Резерв повышения эффективности реализации -</w:t>
      </w:r>
      <w:r w:rsidR="008A1CC5">
        <w:rPr>
          <w:sz w:val="28"/>
          <w:szCs w:val="28"/>
        </w:rPr>
        <w:t xml:space="preserve"> </w:t>
      </w:r>
      <w:r w:rsidRPr="008A1CC5">
        <w:rPr>
          <w:sz w:val="28"/>
          <w:szCs w:val="28"/>
        </w:rPr>
        <w:t>молока за счет улучшения качества</w:t>
      </w:r>
    </w:p>
    <w:tbl>
      <w:tblPr>
        <w:tblW w:w="9590" w:type="dxa"/>
        <w:tblInd w:w="40" w:type="dxa"/>
        <w:tblLayout w:type="fixed"/>
        <w:tblCellMar>
          <w:left w:w="40" w:type="dxa"/>
          <w:right w:w="40" w:type="dxa"/>
        </w:tblCellMar>
        <w:tblLook w:val="0000" w:firstRow="0" w:lastRow="0" w:firstColumn="0" w:lastColumn="0" w:noHBand="0" w:noVBand="0"/>
      </w:tblPr>
      <w:tblGrid>
        <w:gridCol w:w="5238"/>
        <w:gridCol w:w="2160"/>
        <w:gridCol w:w="2192"/>
      </w:tblGrid>
      <w:tr w:rsidR="00D45079" w:rsidRPr="008A1CC5" w:rsidTr="00DB0F9C">
        <w:trPr>
          <w:trHeight w:hRule="exact" w:val="407"/>
        </w:trPr>
        <w:tc>
          <w:tcPr>
            <w:tcW w:w="5238" w:type="dxa"/>
            <w:tcBorders>
              <w:top w:val="single" w:sz="6" w:space="0" w:color="auto"/>
              <w:left w:val="single" w:sz="6" w:space="0" w:color="auto"/>
              <w:bottom w:val="single" w:sz="6" w:space="0" w:color="auto"/>
              <w:right w:val="single" w:sz="6" w:space="0" w:color="auto"/>
            </w:tcBorders>
            <w:shd w:val="clear" w:color="auto" w:fill="FFFFFF"/>
          </w:tcPr>
          <w:p w:rsidR="00D45079" w:rsidRPr="00DB0F9C" w:rsidRDefault="00D45079" w:rsidP="00DB0F9C">
            <w:pPr>
              <w:keepNext/>
              <w:widowControl w:val="0"/>
              <w:shd w:val="clear" w:color="auto" w:fill="FFFFFF"/>
              <w:spacing w:line="360" w:lineRule="auto"/>
              <w:jc w:val="both"/>
              <w:rPr>
                <w:sz w:val="20"/>
              </w:rPr>
            </w:pPr>
            <w:r w:rsidRPr="00DB0F9C">
              <w:rPr>
                <w:sz w:val="20"/>
              </w:rPr>
              <w:t>Показатель</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D45079" w:rsidRPr="00DB0F9C" w:rsidRDefault="00D45079" w:rsidP="00DB0F9C">
            <w:pPr>
              <w:keepNext/>
              <w:widowControl w:val="0"/>
              <w:shd w:val="clear" w:color="auto" w:fill="FFFFFF"/>
              <w:spacing w:line="360" w:lineRule="auto"/>
              <w:jc w:val="both"/>
              <w:rPr>
                <w:sz w:val="20"/>
              </w:rPr>
            </w:pPr>
            <w:r w:rsidRPr="00DB0F9C">
              <w:rPr>
                <w:sz w:val="20"/>
              </w:rPr>
              <w:t>высший сорт</w:t>
            </w:r>
          </w:p>
        </w:tc>
        <w:tc>
          <w:tcPr>
            <w:tcW w:w="2192" w:type="dxa"/>
            <w:tcBorders>
              <w:top w:val="single" w:sz="6" w:space="0" w:color="auto"/>
              <w:left w:val="single" w:sz="6" w:space="0" w:color="auto"/>
              <w:bottom w:val="single" w:sz="6" w:space="0" w:color="auto"/>
              <w:right w:val="single" w:sz="6" w:space="0" w:color="auto"/>
            </w:tcBorders>
            <w:shd w:val="clear" w:color="auto" w:fill="FFFFFF"/>
          </w:tcPr>
          <w:p w:rsidR="00D45079" w:rsidRPr="00DB0F9C" w:rsidRDefault="00D45079" w:rsidP="00DB0F9C">
            <w:pPr>
              <w:keepNext/>
              <w:widowControl w:val="0"/>
              <w:shd w:val="clear" w:color="auto" w:fill="FFFFFF"/>
              <w:spacing w:line="360" w:lineRule="auto"/>
              <w:jc w:val="both"/>
              <w:rPr>
                <w:sz w:val="20"/>
              </w:rPr>
            </w:pPr>
            <w:r w:rsidRPr="00DB0F9C">
              <w:rPr>
                <w:sz w:val="20"/>
                <w:lang w:val="en-US"/>
              </w:rPr>
              <w:t xml:space="preserve">I </w:t>
            </w:r>
            <w:r w:rsidRPr="00DB0F9C">
              <w:rPr>
                <w:sz w:val="20"/>
              </w:rPr>
              <w:t>сорт</w:t>
            </w:r>
          </w:p>
        </w:tc>
      </w:tr>
      <w:tr w:rsidR="00D45079" w:rsidRPr="008A1CC5" w:rsidTr="00DB0F9C">
        <w:trPr>
          <w:trHeight w:hRule="exact" w:val="356"/>
        </w:trPr>
        <w:tc>
          <w:tcPr>
            <w:tcW w:w="5238" w:type="dxa"/>
            <w:tcBorders>
              <w:top w:val="single" w:sz="6" w:space="0" w:color="auto"/>
              <w:left w:val="single" w:sz="6" w:space="0" w:color="auto"/>
              <w:bottom w:val="single" w:sz="6" w:space="0" w:color="auto"/>
              <w:right w:val="single" w:sz="6" w:space="0" w:color="auto"/>
            </w:tcBorders>
            <w:shd w:val="clear" w:color="auto" w:fill="FFFFFF"/>
          </w:tcPr>
          <w:p w:rsidR="00D45079" w:rsidRPr="00DB0F9C" w:rsidRDefault="00D45079" w:rsidP="00DB0F9C">
            <w:pPr>
              <w:keepNext/>
              <w:widowControl w:val="0"/>
              <w:shd w:val="clear" w:color="auto" w:fill="FFFFFF"/>
              <w:spacing w:line="360" w:lineRule="auto"/>
              <w:jc w:val="both"/>
              <w:rPr>
                <w:sz w:val="20"/>
              </w:rPr>
            </w:pPr>
            <w:r w:rsidRPr="00DB0F9C">
              <w:rPr>
                <w:sz w:val="20"/>
              </w:rPr>
              <w:t>1 .Реализовано молока в зачетном весе, ц</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D45079" w:rsidRPr="00DB0F9C" w:rsidRDefault="00D45079" w:rsidP="00DB0F9C">
            <w:pPr>
              <w:keepNext/>
              <w:widowControl w:val="0"/>
              <w:shd w:val="clear" w:color="auto" w:fill="FFFFFF"/>
              <w:spacing w:line="360" w:lineRule="auto"/>
              <w:jc w:val="both"/>
              <w:rPr>
                <w:sz w:val="20"/>
              </w:rPr>
            </w:pPr>
            <w:r w:rsidRPr="00DB0F9C">
              <w:rPr>
                <w:sz w:val="20"/>
              </w:rPr>
              <w:t>5241,0</w:t>
            </w:r>
          </w:p>
        </w:tc>
        <w:tc>
          <w:tcPr>
            <w:tcW w:w="2192" w:type="dxa"/>
            <w:tcBorders>
              <w:top w:val="single" w:sz="6" w:space="0" w:color="auto"/>
              <w:left w:val="single" w:sz="6" w:space="0" w:color="auto"/>
              <w:bottom w:val="single" w:sz="6" w:space="0" w:color="auto"/>
              <w:right w:val="single" w:sz="6" w:space="0" w:color="auto"/>
            </w:tcBorders>
            <w:shd w:val="clear" w:color="auto" w:fill="FFFFFF"/>
          </w:tcPr>
          <w:p w:rsidR="00D45079" w:rsidRPr="00DB0F9C" w:rsidRDefault="00D45079" w:rsidP="00DB0F9C">
            <w:pPr>
              <w:keepNext/>
              <w:widowControl w:val="0"/>
              <w:shd w:val="clear" w:color="auto" w:fill="FFFFFF"/>
              <w:spacing w:line="360" w:lineRule="auto"/>
              <w:jc w:val="both"/>
              <w:rPr>
                <w:sz w:val="20"/>
              </w:rPr>
            </w:pPr>
            <w:r w:rsidRPr="00DB0F9C">
              <w:rPr>
                <w:sz w:val="20"/>
              </w:rPr>
              <w:t>4118,0</w:t>
            </w:r>
          </w:p>
        </w:tc>
      </w:tr>
      <w:tr w:rsidR="00D45079" w:rsidRPr="008A1CC5" w:rsidTr="00DB0F9C">
        <w:trPr>
          <w:trHeight w:hRule="exact" w:val="356"/>
        </w:trPr>
        <w:tc>
          <w:tcPr>
            <w:tcW w:w="5238" w:type="dxa"/>
            <w:tcBorders>
              <w:top w:val="single" w:sz="6" w:space="0" w:color="auto"/>
              <w:left w:val="single" w:sz="6" w:space="0" w:color="auto"/>
              <w:bottom w:val="single" w:sz="6" w:space="0" w:color="auto"/>
              <w:right w:val="single" w:sz="6" w:space="0" w:color="auto"/>
            </w:tcBorders>
            <w:shd w:val="clear" w:color="auto" w:fill="FFFFFF"/>
          </w:tcPr>
          <w:p w:rsidR="00D45079" w:rsidRPr="00DB0F9C" w:rsidRDefault="00D45079" w:rsidP="00DB0F9C">
            <w:pPr>
              <w:keepNext/>
              <w:widowControl w:val="0"/>
              <w:shd w:val="clear" w:color="auto" w:fill="FFFFFF"/>
              <w:spacing w:line="360" w:lineRule="auto"/>
              <w:jc w:val="both"/>
              <w:rPr>
                <w:sz w:val="20"/>
              </w:rPr>
            </w:pPr>
            <w:r w:rsidRPr="00DB0F9C">
              <w:rPr>
                <w:sz w:val="20"/>
              </w:rPr>
              <w:t>2.Цена реализации молока, руб.</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D45079" w:rsidRPr="00DB0F9C" w:rsidRDefault="00D45079" w:rsidP="00DB0F9C">
            <w:pPr>
              <w:keepNext/>
              <w:widowControl w:val="0"/>
              <w:shd w:val="clear" w:color="auto" w:fill="FFFFFF"/>
              <w:spacing w:line="360" w:lineRule="auto"/>
              <w:jc w:val="both"/>
              <w:rPr>
                <w:sz w:val="20"/>
              </w:rPr>
            </w:pPr>
            <w:r w:rsidRPr="00DB0F9C">
              <w:rPr>
                <w:sz w:val="20"/>
              </w:rPr>
              <w:t>650</w:t>
            </w:r>
          </w:p>
        </w:tc>
        <w:tc>
          <w:tcPr>
            <w:tcW w:w="2192" w:type="dxa"/>
            <w:tcBorders>
              <w:top w:val="single" w:sz="6" w:space="0" w:color="auto"/>
              <w:left w:val="single" w:sz="6" w:space="0" w:color="auto"/>
              <w:bottom w:val="single" w:sz="6" w:space="0" w:color="auto"/>
              <w:right w:val="single" w:sz="6" w:space="0" w:color="auto"/>
            </w:tcBorders>
            <w:shd w:val="clear" w:color="auto" w:fill="FFFFFF"/>
          </w:tcPr>
          <w:p w:rsidR="00D45079" w:rsidRPr="00DB0F9C" w:rsidRDefault="00D45079" w:rsidP="00DB0F9C">
            <w:pPr>
              <w:keepNext/>
              <w:widowControl w:val="0"/>
              <w:shd w:val="clear" w:color="auto" w:fill="FFFFFF"/>
              <w:spacing w:line="360" w:lineRule="auto"/>
              <w:jc w:val="both"/>
              <w:rPr>
                <w:sz w:val="20"/>
              </w:rPr>
            </w:pPr>
            <w:r w:rsidRPr="00DB0F9C">
              <w:rPr>
                <w:sz w:val="20"/>
              </w:rPr>
              <w:t>518</w:t>
            </w:r>
          </w:p>
        </w:tc>
      </w:tr>
      <w:tr w:rsidR="00D45079" w:rsidRPr="008A1CC5" w:rsidTr="00DB0F9C">
        <w:trPr>
          <w:trHeight w:hRule="exact" w:val="349"/>
        </w:trPr>
        <w:tc>
          <w:tcPr>
            <w:tcW w:w="5238" w:type="dxa"/>
            <w:tcBorders>
              <w:top w:val="single" w:sz="6" w:space="0" w:color="auto"/>
              <w:left w:val="single" w:sz="6" w:space="0" w:color="auto"/>
              <w:bottom w:val="single" w:sz="6" w:space="0" w:color="auto"/>
              <w:right w:val="single" w:sz="6" w:space="0" w:color="auto"/>
            </w:tcBorders>
            <w:shd w:val="clear" w:color="auto" w:fill="FFFFFF"/>
          </w:tcPr>
          <w:p w:rsidR="00D45079" w:rsidRPr="00DB0F9C" w:rsidRDefault="00D45079" w:rsidP="00DB0F9C">
            <w:pPr>
              <w:keepNext/>
              <w:widowControl w:val="0"/>
              <w:shd w:val="clear" w:color="auto" w:fill="FFFFFF"/>
              <w:spacing w:line="360" w:lineRule="auto"/>
              <w:jc w:val="both"/>
              <w:rPr>
                <w:sz w:val="20"/>
              </w:rPr>
            </w:pPr>
            <w:r w:rsidRPr="00DB0F9C">
              <w:rPr>
                <w:sz w:val="20"/>
              </w:rPr>
              <w:t>3.Денежная выручка, тыс. руб.</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D45079" w:rsidRPr="00DB0F9C" w:rsidRDefault="00D45079" w:rsidP="00DB0F9C">
            <w:pPr>
              <w:keepNext/>
              <w:widowControl w:val="0"/>
              <w:shd w:val="clear" w:color="auto" w:fill="FFFFFF"/>
              <w:spacing w:line="360" w:lineRule="auto"/>
              <w:jc w:val="both"/>
              <w:rPr>
                <w:sz w:val="20"/>
              </w:rPr>
            </w:pPr>
            <w:r w:rsidRPr="00DB0F9C">
              <w:rPr>
                <w:sz w:val="20"/>
              </w:rPr>
              <w:t>3406,65</w:t>
            </w:r>
          </w:p>
        </w:tc>
        <w:tc>
          <w:tcPr>
            <w:tcW w:w="2192" w:type="dxa"/>
            <w:tcBorders>
              <w:top w:val="single" w:sz="6" w:space="0" w:color="auto"/>
              <w:left w:val="single" w:sz="6" w:space="0" w:color="auto"/>
              <w:bottom w:val="single" w:sz="6" w:space="0" w:color="auto"/>
              <w:right w:val="single" w:sz="6" w:space="0" w:color="auto"/>
            </w:tcBorders>
            <w:shd w:val="clear" w:color="auto" w:fill="FFFFFF"/>
          </w:tcPr>
          <w:p w:rsidR="00D45079" w:rsidRPr="00DB0F9C" w:rsidRDefault="00D45079" w:rsidP="00DB0F9C">
            <w:pPr>
              <w:keepNext/>
              <w:widowControl w:val="0"/>
              <w:shd w:val="clear" w:color="auto" w:fill="FFFFFF"/>
              <w:spacing w:line="360" w:lineRule="auto"/>
              <w:jc w:val="both"/>
              <w:rPr>
                <w:sz w:val="20"/>
              </w:rPr>
            </w:pPr>
            <w:r w:rsidRPr="00DB0F9C">
              <w:rPr>
                <w:sz w:val="20"/>
              </w:rPr>
              <w:t>2133,12</w:t>
            </w:r>
          </w:p>
        </w:tc>
      </w:tr>
      <w:tr w:rsidR="00D45079" w:rsidRPr="008A1CC5" w:rsidTr="00DB0F9C">
        <w:trPr>
          <w:trHeight w:hRule="exact" w:val="360"/>
        </w:trPr>
        <w:tc>
          <w:tcPr>
            <w:tcW w:w="5238" w:type="dxa"/>
            <w:tcBorders>
              <w:top w:val="single" w:sz="6" w:space="0" w:color="auto"/>
              <w:left w:val="single" w:sz="6" w:space="0" w:color="auto"/>
              <w:bottom w:val="single" w:sz="6" w:space="0" w:color="auto"/>
              <w:right w:val="single" w:sz="6" w:space="0" w:color="auto"/>
            </w:tcBorders>
            <w:shd w:val="clear" w:color="auto" w:fill="FFFFFF"/>
          </w:tcPr>
          <w:p w:rsidR="00D45079" w:rsidRPr="00DB0F9C" w:rsidRDefault="00D45079" w:rsidP="00DB0F9C">
            <w:pPr>
              <w:keepNext/>
              <w:widowControl w:val="0"/>
              <w:shd w:val="clear" w:color="auto" w:fill="FFFFFF"/>
              <w:spacing w:line="360" w:lineRule="auto"/>
              <w:jc w:val="both"/>
              <w:rPr>
                <w:sz w:val="20"/>
              </w:rPr>
            </w:pPr>
            <w:r w:rsidRPr="00DB0F9C">
              <w:rPr>
                <w:sz w:val="20"/>
              </w:rPr>
              <w:t>4.Полная себестоимость 1 ц молока, руб.</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D45079" w:rsidRPr="00DB0F9C" w:rsidRDefault="00D45079" w:rsidP="00DB0F9C">
            <w:pPr>
              <w:keepNext/>
              <w:widowControl w:val="0"/>
              <w:shd w:val="clear" w:color="auto" w:fill="FFFFFF"/>
              <w:spacing w:line="360" w:lineRule="auto"/>
              <w:jc w:val="both"/>
              <w:rPr>
                <w:sz w:val="20"/>
              </w:rPr>
            </w:pPr>
            <w:r w:rsidRPr="00DB0F9C">
              <w:rPr>
                <w:sz w:val="20"/>
              </w:rPr>
              <w:t>651</w:t>
            </w:r>
          </w:p>
        </w:tc>
        <w:tc>
          <w:tcPr>
            <w:tcW w:w="2192" w:type="dxa"/>
            <w:tcBorders>
              <w:top w:val="single" w:sz="6" w:space="0" w:color="auto"/>
              <w:left w:val="single" w:sz="6" w:space="0" w:color="auto"/>
              <w:bottom w:val="single" w:sz="6" w:space="0" w:color="auto"/>
              <w:right w:val="single" w:sz="6" w:space="0" w:color="auto"/>
            </w:tcBorders>
            <w:shd w:val="clear" w:color="auto" w:fill="FFFFFF"/>
          </w:tcPr>
          <w:p w:rsidR="00D45079" w:rsidRPr="00DB0F9C" w:rsidRDefault="00D45079" w:rsidP="00DB0F9C">
            <w:pPr>
              <w:keepNext/>
              <w:widowControl w:val="0"/>
              <w:shd w:val="clear" w:color="auto" w:fill="FFFFFF"/>
              <w:spacing w:line="360" w:lineRule="auto"/>
              <w:jc w:val="both"/>
              <w:rPr>
                <w:sz w:val="20"/>
              </w:rPr>
            </w:pPr>
            <w:r w:rsidRPr="00DB0F9C">
              <w:rPr>
                <w:sz w:val="20"/>
              </w:rPr>
              <w:t>650</w:t>
            </w:r>
          </w:p>
        </w:tc>
      </w:tr>
      <w:tr w:rsidR="00D45079" w:rsidRPr="008A1CC5" w:rsidTr="00DB0F9C">
        <w:trPr>
          <w:trHeight w:hRule="exact" w:val="353"/>
        </w:trPr>
        <w:tc>
          <w:tcPr>
            <w:tcW w:w="5238" w:type="dxa"/>
            <w:tcBorders>
              <w:top w:val="single" w:sz="6" w:space="0" w:color="auto"/>
              <w:left w:val="single" w:sz="6" w:space="0" w:color="auto"/>
              <w:bottom w:val="single" w:sz="6" w:space="0" w:color="auto"/>
              <w:right w:val="single" w:sz="6" w:space="0" w:color="auto"/>
            </w:tcBorders>
            <w:shd w:val="clear" w:color="auto" w:fill="FFFFFF"/>
          </w:tcPr>
          <w:p w:rsidR="00D45079" w:rsidRPr="00DB0F9C" w:rsidRDefault="00D45079" w:rsidP="00DB0F9C">
            <w:pPr>
              <w:keepNext/>
              <w:widowControl w:val="0"/>
              <w:shd w:val="clear" w:color="auto" w:fill="FFFFFF"/>
              <w:spacing w:line="360" w:lineRule="auto"/>
              <w:jc w:val="both"/>
              <w:rPr>
                <w:sz w:val="20"/>
              </w:rPr>
            </w:pPr>
            <w:r w:rsidRPr="00DB0F9C">
              <w:rPr>
                <w:sz w:val="20"/>
              </w:rPr>
              <w:t>5.Полная себестоимость, тыс. руб.</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D45079" w:rsidRPr="00DB0F9C" w:rsidRDefault="00D45079" w:rsidP="00DB0F9C">
            <w:pPr>
              <w:keepNext/>
              <w:widowControl w:val="0"/>
              <w:shd w:val="clear" w:color="auto" w:fill="FFFFFF"/>
              <w:spacing w:line="360" w:lineRule="auto"/>
              <w:jc w:val="both"/>
              <w:rPr>
                <w:sz w:val="20"/>
              </w:rPr>
            </w:pPr>
            <w:r w:rsidRPr="00DB0F9C">
              <w:rPr>
                <w:sz w:val="20"/>
              </w:rPr>
              <w:t>3411,89</w:t>
            </w:r>
          </w:p>
        </w:tc>
        <w:tc>
          <w:tcPr>
            <w:tcW w:w="2192" w:type="dxa"/>
            <w:tcBorders>
              <w:top w:val="single" w:sz="6" w:space="0" w:color="auto"/>
              <w:left w:val="single" w:sz="6" w:space="0" w:color="auto"/>
              <w:bottom w:val="single" w:sz="6" w:space="0" w:color="auto"/>
              <w:right w:val="single" w:sz="6" w:space="0" w:color="auto"/>
            </w:tcBorders>
            <w:shd w:val="clear" w:color="auto" w:fill="FFFFFF"/>
          </w:tcPr>
          <w:p w:rsidR="00D45079" w:rsidRPr="00DB0F9C" w:rsidRDefault="00D45079" w:rsidP="00DB0F9C">
            <w:pPr>
              <w:keepNext/>
              <w:widowControl w:val="0"/>
              <w:shd w:val="clear" w:color="auto" w:fill="FFFFFF"/>
              <w:spacing w:line="360" w:lineRule="auto"/>
              <w:jc w:val="both"/>
              <w:rPr>
                <w:sz w:val="20"/>
              </w:rPr>
            </w:pPr>
            <w:r w:rsidRPr="00DB0F9C">
              <w:rPr>
                <w:sz w:val="20"/>
              </w:rPr>
              <w:t>2676,7</w:t>
            </w:r>
          </w:p>
        </w:tc>
      </w:tr>
      <w:tr w:rsidR="00D45079" w:rsidRPr="008A1CC5" w:rsidTr="00DB0F9C">
        <w:trPr>
          <w:trHeight w:hRule="exact" w:val="353"/>
        </w:trPr>
        <w:tc>
          <w:tcPr>
            <w:tcW w:w="5238" w:type="dxa"/>
            <w:tcBorders>
              <w:top w:val="single" w:sz="6" w:space="0" w:color="auto"/>
              <w:left w:val="single" w:sz="6" w:space="0" w:color="auto"/>
              <w:bottom w:val="single" w:sz="6" w:space="0" w:color="auto"/>
              <w:right w:val="single" w:sz="6" w:space="0" w:color="auto"/>
            </w:tcBorders>
            <w:shd w:val="clear" w:color="auto" w:fill="FFFFFF"/>
          </w:tcPr>
          <w:p w:rsidR="00D45079" w:rsidRPr="00DB0F9C" w:rsidRDefault="00D45079" w:rsidP="00DB0F9C">
            <w:pPr>
              <w:keepNext/>
              <w:widowControl w:val="0"/>
              <w:shd w:val="clear" w:color="auto" w:fill="FFFFFF"/>
              <w:spacing w:line="360" w:lineRule="auto"/>
              <w:jc w:val="both"/>
              <w:rPr>
                <w:sz w:val="20"/>
              </w:rPr>
            </w:pPr>
            <w:r w:rsidRPr="00DB0F9C">
              <w:rPr>
                <w:sz w:val="20"/>
              </w:rPr>
              <w:t>6.-Убыток (+прибыль), тыс. руб.</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D45079" w:rsidRPr="00DB0F9C" w:rsidRDefault="00D45079" w:rsidP="00DB0F9C">
            <w:pPr>
              <w:keepNext/>
              <w:widowControl w:val="0"/>
              <w:shd w:val="clear" w:color="auto" w:fill="FFFFFF"/>
              <w:spacing w:line="360" w:lineRule="auto"/>
              <w:jc w:val="both"/>
              <w:rPr>
                <w:sz w:val="20"/>
              </w:rPr>
            </w:pPr>
            <w:r w:rsidRPr="00DB0F9C">
              <w:rPr>
                <w:sz w:val="20"/>
              </w:rPr>
              <w:t>-5,24</w:t>
            </w:r>
          </w:p>
        </w:tc>
        <w:tc>
          <w:tcPr>
            <w:tcW w:w="2192" w:type="dxa"/>
            <w:tcBorders>
              <w:top w:val="single" w:sz="6" w:space="0" w:color="auto"/>
              <w:left w:val="single" w:sz="6" w:space="0" w:color="auto"/>
              <w:bottom w:val="single" w:sz="6" w:space="0" w:color="auto"/>
              <w:right w:val="single" w:sz="6" w:space="0" w:color="auto"/>
            </w:tcBorders>
            <w:shd w:val="clear" w:color="auto" w:fill="FFFFFF"/>
          </w:tcPr>
          <w:p w:rsidR="00D45079" w:rsidRPr="00DB0F9C" w:rsidRDefault="00D45079" w:rsidP="00DB0F9C">
            <w:pPr>
              <w:keepNext/>
              <w:widowControl w:val="0"/>
              <w:shd w:val="clear" w:color="auto" w:fill="FFFFFF"/>
              <w:spacing w:line="360" w:lineRule="auto"/>
              <w:jc w:val="both"/>
              <w:rPr>
                <w:sz w:val="20"/>
              </w:rPr>
            </w:pPr>
            <w:r w:rsidRPr="00DB0F9C">
              <w:rPr>
                <w:sz w:val="20"/>
              </w:rPr>
              <w:t>-543,58</w:t>
            </w:r>
          </w:p>
        </w:tc>
      </w:tr>
      <w:tr w:rsidR="00D45079" w:rsidRPr="008A1CC5" w:rsidTr="00DB0F9C">
        <w:trPr>
          <w:trHeight w:hRule="exact" w:val="374"/>
        </w:trPr>
        <w:tc>
          <w:tcPr>
            <w:tcW w:w="5238" w:type="dxa"/>
            <w:tcBorders>
              <w:top w:val="single" w:sz="6" w:space="0" w:color="auto"/>
              <w:left w:val="single" w:sz="6" w:space="0" w:color="auto"/>
              <w:bottom w:val="single" w:sz="6" w:space="0" w:color="auto"/>
              <w:right w:val="single" w:sz="6" w:space="0" w:color="auto"/>
            </w:tcBorders>
            <w:shd w:val="clear" w:color="auto" w:fill="FFFFFF"/>
          </w:tcPr>
          <w:p w:rsidR="00D45079" w:rsidRPr="00DB0F9C" w:rsidRDefault="00D45079" w:rsidP="00DB0F9C">
            <w:pPr>
              <w:keepNext/>
              <w:widowControl w:val="0"/>
              <w:shd w:val="clear" w:color="auto" w:fill="FFFFFF"/>
              <w:spacing w:line="360" w:lineRule="auto"/>
              <w:jc w:val="both"/>
              <w:rPr>
                <w:sz w:val="20"/>
              </w:rPr>
            </w:pPr>
            <w:r w:rsidRPr="00DB0F9C">
              <w:rPr>
                <w:sz w:val="20"/>
              </w:rPr>
              <w:t>7.Окупаемость затрат, план %</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D45079" w:rsidRPr="00DB0F9C" w:rsidRDefault="00D45079" w:rsidP="00DB0F9C">
            <w:pPr>
              <w:keepNext/>
              <w:widowControl w:val="0"/>
              <w:shd w:val="clear" w:color="auto" w:fill="FFFFFF"/>
              <w:spacing w:line="360" w:lineRule="auto"/>
              <w:jc w:val="both"/>
              <w:rPr>
                <w:sz w:val="20"/>
              </w:rPr>
            </w:pPr>
            <w:r w:rsidRPr="00DB0F9C">
              <w:rPr>
                <w:sz w:val="20"/>
              </w:rPr>
              <w:t>99,85</w:t>
            </w:r>
          </w:p>
        </w:tc>
        <w:tc>
          <w:tcPr>
            <w:tcW w:w="2192" w:type="dxa"/>
            <w:tcBorders>
              <w:top w:val="single" w:sz="6" w:space="0" w:color="auto"/>
              <w:left w:val="single" w:sz="6" w:space="0" w:color="auto"/>
              <w:bottom w:val="single" w:sz="6" w:space="0" w:color="auto"/>
              <w:right w:val="single" w:sz="6" w:space="0" w:color="auto"/>
            </w:tcBorders>
            <w:shd w:val="clear" w:color="auto" w:fill="FFFFFF"/>
          </w:tcPr>
          <w:p w:rsidR="00D45079" w:rsidRPr="00DB0F9C" w:rsidRDefault="00D45079" w:rsidP="00DB0F9C">
            <w:pPr>
              <w:keepNext/>
              <w:widowControl w:val="0"/>
              <w:shd w:val="clear" w:color="auto" w:fill="FFFFFF"/>
              <w:spacing w:line="360" w:lineRule="auto"/>
              <w:jc w:val="both"/>
              <w:rPr>
                <w:sz w:val="20"/>
              </w:rPr>
            </w:pPr>
            <w:r w:rsidRPr="00DB0F9C">
              <w:rPr>
                <w:sz w:val="20"/>
              </w:rPr>
              <w:t>79,69</w:t>
            </w:r>
          </w:p>
        </w:tc>
      </w:tr>
    </w:tbl>
    <w:p w:rsidR="000F3876" w:rsidRPr="008A1CC5" w:rsidRDefault="000F3876" w:rsidP="008A1CC5">
      <w:pPr>
        <w:keepNext/>
        <w:widowControl w:val="0"/>
        <w:shd w:val="clear" w:color="auto" w:fill="FFFFFF"/>
        <w:spacing w:line="360" w:lineRule="auto"/>
        <w:ind w:firstLine="709"/>
        <w:jc w:val="both"/>
        <w:rPr>
          <w:sz w:val="28"/>
          <w:szCs w:val="28"/>
        </w:rPr>
      </w:pPr>
    </w:p>
    <w:p w:rsidR="00D45079" w:rsidRPr="008A1CC5" w:rsidRDefault="00AC1C5C" w:rsidP="008A1CC5">
      <w:pPr>
        <w:keepNext/>
        <w:widowControl w:val="0"/>
        <w:shd w:val="clear" w:color="auto" w:fill="FFFFFF"/>
        <w:spacing w:line="360" w:lineRule="auto"/>
        <w:ind w:firstLine="709"/>
        <w:jc w:val="both"/>
        <w:rPr>
          <w:sz w:val="28"/>
          <w:szCs w:val="24"/>
        </w:rPr>
      </w:pPr>
      <w:r w:rsidRPr="008A1CC5">
        <w:rPr>
          <w:sz w:val="28"/>
          <w:szCs w:val="28"/>
        </w:rPr>
        <w:t xml:space="preserve">Из таблицы </w:t>
      </w:r>
      <w:r w:rsidR="00D45079" w:rsidRPr="008A1CC5">
        <w:rPr>
          <w:sz w:val="28"/>
          <w:szCs w:val="28"/>
        </w:rPr>
        <w:t>2</w:t>
      </w:r>
      <w:r w:rsidR="00765070" w:rsidRPr="008A1CC5">
        <w:rPr>
          <w:sz w:val="28"/>
          <w:szCs w:val="28"/>
        </w:rPr>
        <w:t>8</w:t>
      </w:r>
      <w:r w:rsidR="00D45079" w:rsidRPr="008A1CC5">
        <w:rPr>
          <w:sz w:val="28"/>
          <w:szCs w:val="28"/>
        </w:rPr>
        <w:t xml:space="preserve"> следует, что в результате повышения качества продукции окупаемость затрат от реализации молока можно с 76,41 % довести до 90,99 %. Необходимо отметить, что исходя из себестоимости молока в хозяйстве и действующих закупочных цен невозможно повысить эффективность реализации до рентабельного уровня только за счет изменения качества молока. Даже если хозяйство реализует все молоко высшим сортом, окупаемость затрат составит всего 99,85 % (убыток 1 тыс. руб.). </w:t>
      </w:r>
    </w:p>
    <w:p w:rsidR="00AC1C5C" w:rsidRPr="008A1CC5" w:rsidRDefault="00AC1C5C" w:rsidP="008A1CC5">
      <w:pPr>
        <w:pStyle w:val="a7"/>
        <w:keepNext/>
        <w:widowControl w:val="0"/>
        <w:spacing w:line="360" w:lineRule="auto"/>
        <w:ind w:firstLine="709"/>
      </w:pPr>
      <w:r w:rsidRPr="008A1CC5">
        <w:t>Таким образом, подводя итог работе отметим, что основными путями повышения эффективности продукции являются:</w:t>
      </w:r>
    </w:p>
    <w:p w:rsidR="00AC1C5C" w:rsidRPr="008A1CC5" w:rsidRDefault="00AC1C5C" w:rsidP="008A1CC5">
      <w:pPr>
        <w:pStyle w:val="a7"/>
        <w:keepNext/>
        <w:widowControl w:val="0"/>
        <w:numPr>
          <w:ilvl w:val="0"/>
          <w:numId w:val="24"/>
        </w:numPr>
        <w:autoSpaceDE/>
        <w:autoSpaceDN/>
        <w:spacing w:line="360" w:lineRule="auto"/>
        <w:ind w:left="0" w:firstLine="709"/>
      </w:pPr>
      <w:r w:rsidRPr="008A1CC5">
        <w:t>Повышение продуктивности полей на основе интенсификации земледелия, т.е. дополнительных вложений денежных средств в расчете на гектар земельной площади.</w:t>
      </w:r>
    </w:p>
    <w:p w:rsidR="00AC1C5C" w:rsidRPr="008A1CC5" w:rsidRDefault="00AC1C5C" w:rsidP="008A1CC5">
      <w:pPr>
        <w:pStyle w:val="a7"/>
        <w:keepNext/>
        <w:widowControl w:val="0"/>
        <w:numPr>
          <w:ilvl w:val="0"/>
          <w:numId w:val="24"/>
        </w:numPr>
        <w:autoSpaceDE/>
        <w:autoSpaceDN/>
        <w:spacing w:line="360" w:lineRule="auto"/>
        <w:ind w:left="0" w:firstLine="709"/>
      </w:pPr>
      <w:r w:rsidRPr="008A1CC5">
        <w:t>Достижение увеличения численности поголовья крупного рогатого скота. Так же необходимо довести удельный вес коров в стаде с 29,1 до 45,0-50,0%.</w:t>
      </w:r>
    </w:p>
    <w:p w:rsidR="00AC1C5C" w:rsidRPr="008A1CC5" w:rsidRDefault="00AC1C5C" w:rsidP="008A1CC5">
      <w:pPr>
        <w:pStyle w:val="a7"/>
        <w:keepNext/>
        <w:widowControl w:val="0"/>
        <w:numPr>
          <w:ilvl w:val="0"/>
          <w:numId w:val="24"/>
        </w:numPr>
        <w:autoSpaceDE/>
        <w:autoSpaceDN/>
        <w:spacing w:line="360" w:lineRule="auto"/>
        <w:ind w:left="0" w:firstLine="709"/>
      </w:pPr>
      <w:r w:rsidRPr="008A1CC5">
        <w:t>Достижение продуктивности животных. Так валовой надой молока необходимо увеличить с 29545,0 ц до 30420,0 ц.</w:t>
      </w:r>
    </w:p>
    <w:p w:rsidR="00C62693" w:rsidRPr="008A1CC5" w:rsidRDefault="00C62693" w:rsidP="008A1CC5">
      <w:pPr>
        <w:pStyle w:val="a7"/>
        <w:keepNext/>
        <w:widowControl w:val="0"/>
        <w:numPr>
          <w:ilvl w:val="0"/>
          <w:numId w:val="24"/>
        </w:numPr>
        <w:autoSpaceDE/>
        <w:autoSpaceDN/>
        <w:spacing w:line="360" w:lineRule="auto"/>
        <w:ind w:left="0" w:firstLine="709"/>
      </w:pPr>
      <w:r w:rsidRPr="008A1CC5">
        <w:t>Оптимизация кормовых рационов и повышение качества молока</w:t>
      </w:r>
    </w:p>
    <w:p w:rsidR="00AC1C5C" w:rsidRPr="008A1CC5" w:rsidRDefault="00AC1C5C" w:rsidP="008A1CC5">
      <w:pPr>
        <w:pStyle w:val="a7"/>
        <w:keepNext/>
        <w:widowControl w:val="0"/>
        <w:numPr>
          <w:ilvl w:val="0"/>
          <w:numId w:val="24"/>
        </w:numPr>
        <w:autoSpaceDE/>
        <w:autoSpaceDN/>
        <w:spacing w:line="360" w:lineRule="auto"/>
        <w:ind w:left="0" w:firstLine="709"/>
      </w:pPr>
      <w:r w:rsidRPr="008A1CC5">
        <w:t>Снижение затрат труда на производство 1 ц продукции. Необходимо механизировать рабочий процесс, т.к. рост механизации работ в какой либо отрасли сопровождается уменьшением затрат труда и их удельного веса в общих затратах.</w:t>
      </w:r>
    </w:p>
    <w:p w:rsidR="00625F76" w:rsidRPr="008A1CC5" w:rsidRDefault="00DB0F9C" w:rsidP="008A1CC5">
      <w:pPr>
        <w:pStyle w:val="1"/>
        <w:widowControl w:val="0"/>
        <w:ind w:firstLine="709"/>
        <w:jc w:val="both"/>
        <w:rPr>
          <w:rFonts w:ascii="Times New Roman" w:hAnsi="Times New Roman"/>
          <w:b w:val="0"/>
          <w:bCs/>
          <w:sz w:val="28"/>
          <w:szCs w:val="28"/>
        </w:rPr>
      </w:pPr>
      <w:bookmarkStart w:id="35" w:name="_Toc90394364"/>
      <w:bookmarkStart w:id="36" w:name="_Toc96622641"/>
      <w:r>
        <w:rPr>
          <w:rFonts w:ascii="Times New Roman" w:hAnsi="Times New Roman"/>
          <w:b w:val="0"/>
          <w:bCs/>
          <w:sz w:val="28"/>
          <w:szCs w:val="28"/>
        </w:rPr>
        <w:br w:type="page"/>
      </w:r>
      <w:r w:rsidR="002F66BF" w:rsidRPr="008A1CC5">
        <w:rPr>
          <w:rFonts w:ascii="Times New Roman" w:hAnsi="Times New Roman"/>
          <w:b w:val="0"/>
          <w:bCs/>
          <w:sz w:val="28"/>
          <w:szCs w:val="28"/>
        </w:rPr>
        <w:t>ЗАКЛЮЧЕНИЕ</w:t>
      </w:r>
      <w:bookmarkEnd w:id="35"/>
      <w:bookmarkEnd w:id="36"/>
    </w:p>
    <w:p w:rsidR="00625F76" w:rsidRPr="008A1CC5" w:rsidRDefault="00625F76" w:rsidP="008A1CC5">
      <w:pPr>
        <w:pStyle w:val="a7"/>
        <w:keepNext/>
        <w:widowControl w:val="0"/>
        <w:spacing w:line="360" w:lineRule="auto"/>
        <w:ind w:firstLine="709"/>
        <w:rPr>
          <w:b/>
        </w:rPr>
      </w:pPr>
    </w:p>
    <w:p w:rsidR="002F66BF" w:rsidRPr="008A1CC5" w:rsidRDefault="002F66BF" w:rsidP="008A1CC5">
      <w:pPr>
        <w:keepNext/>
        <w:widowControl w:val="0"/>
        <w:spacing w:line="360" w:lineRule="auto"/>
        <w:ind w:firstLine="709"/>
        <w:jc w:val="both"/>
        <w:rPr>
          <w:sz w:val="28"/>
          <w:szCs w:val="24"/>
        </w:rPr>
      </w:pPr>
      <w:r w:rsidRPr="008A1CC5">
        <w:rPr>
          <w:sz w:val="28"/>
          <w:szCs w:val="24"/>
        </w:rPr>
        <w:t>Таким образом, основная цель данной работы - на основе анализа хозяйственной деятельности предприятия, изучения состояния кормовой базы, производства молока и говядины обосновать пути повышения эффективности производства продукции скотоводства.</w:t>
      </w:r>
    </w:p>
    <w:p w:rsidR="002F66BF" w:rsidRPr="008A1CC5" w:rsidRDefault="002F66BF" w:rsidP="008A1CC5">
      <w:pPr>
        <w:keepNext/>
        <w:widowControl w:val="0"/>
        <w:spacing w:line="360" w:lineRule="auto"/>
        <w:ind w:firstLine="709"/>
        <w:jc w:val="both"/>
        <w:rPr>
          <w:sz w:val="28"/>
          <w:szCs w:val="24"/>
        </w:rPr>
      </w:pPr>
      <w:r w:rsidRPr="008A1CC5">
        <w:rPr>
          <w:sz w:val="28"/>
          <w:szCs w:val="24"/>
        </w:rPr>
        <w:t>Объектом исследования являлся СПК «ЛУЧ».</w:t>
      </w:r>
    </w:p>
    <w:p w:rsidR="00625F76" w:rsidRPr="008A1CC5" w:rsidRDefault="002F66BF" w:rsidP="008A1CC5">
      <w:pPr>
        <w:pStyle w:val="a7"/>
        <w:keepNext/>
        <w:widowControl w:val="0"/>
        <w:spacing w:line="360" w:lineRule="auto"/>
        <w:ind w:firstLine="709"/>
      </w:pPr>
      <w:r w:rsidRPr="008A1CC5">
        <w:t xml:space="preserve">Как показал проведенный анализ, </w:t>
      </w:r>
      <w:r w:rsidR="00625F76" w:rsidRPr="008A1CC5">
        <w:t xml:space="preserve">в хозяйстве занимаются разведением животных и производством продукции животноводства. Данные годовых отчетов свидетельствуют о сокращении численности поголовья крупного рогато скота с 2924 голов в </w:t>
      </w:r>
      <w:r w:rsidRPr="008A1CC5">
        <w:t>2003 г. до 2883 голов в 2006</w:t>
      </w:r>
      <w:r w:rsidR="00625F76" w:rsidRPr="008A1CC5">
        <w:t xml:space="preserve"> г. (на 1,4%), в том числе коров с 860 до 840 голов (на 2,3%). Плотность поголовья также имеет тенденцию к понижению. Однако продуктивность животных в 200</w:t>
      </w:r>
      <w:r w:rsidRPr="008A1CC5">
        <w:t>6</w:t>
      </w:r>
      <w:r w:rsidR="00625F76" w:rsidRPr="008A1CC5">
        <w:t xml:space="preserve"> г. по отношению к </w:t>
      </w:r>
      <w:r w:rsidRPr="008A1CC5">
        <w:t xml:space="preserve">2003 </w:t>
      </w:r>
      <w:r w:rsidR="00625F76" w:rsidRPr="008A1CC5">
        <w:t>г. заметно повысилась. Взаимосвязанные факторы (численность поголовья животных и их продуктивность) обусловили объемы производства продукции животноволства. Рост валового производства молока на 10,7% произошел за счет повышения продуктивности коров на 15,8% при одновременном сокращении численность поголовья коров. Рост живой массы крупного рогатого скота на мясо на 4,9% получен в основном за счет увеличения численности поголовья животных этой группы и незначительного повышения среднесуточного прироста всего на 0,9% или 430 гр. Следовательно, в развитии скотоводства в хозяйстве рост среднесуточного прироста молодняка крупного рогатого скота является первоочередной задачей.</w:t>
      </w:r>
    </w:p>
    <w:p w:rsidR="00625F76" w:rsidRPr="008A1CC5" w:rsidRDefault="00625F76" w:rsidP="008A1CC5">
      <w:pPr>
        <w:pStyle w:val="a7"/>
        <w:keepNext/>
        <w:widowControl w:val="0"/>
        <w:spacing w:line="360" w:lineRule="auto"/>
        <w:ind w:firstLine="709"/>
      </w:pPr>
      <w:r w:rsidRPr="008A1CC5">
        <w:t>Скотоводство в хозяйстве развивается как моноотрасль животноводства и имеет молочно-мясное направление.</w:t>
      </w:r>
    </w:p>
    <w:p w:rsidR="00625F76" w:rsidRPr="008A1CC5" w:rsidRDefault="00625F76" w:rsidP="008A1CC5">
      <w:pPr>
        <w:pStyle w:val="a7"/>
        <w:keepNext/>
        <w:widowControl w:val="0"/>
        <w:spacing w:line="360" w:lineRule="auto"/>
        <w:ind w:firstLine="709"/>
      </w:pPr>
      <w:r w:rsidRPr="008A1CC5">
        <w:t>Экономическую эффективность хозяйства за последние годы можно охарактеризовать многими показателями. Основными из них являются: себестоимость единицы продукции, прибыль и уровень рентабельности.</w:t>
      </w:r>
    </w:p>
    <w:p w:rsidR="00625F76" w:rsidRPr="008A1CC5" w:rsidRDefault="00625F76" w:rsidP="008A1CC5">
      <w:pPr>
        <w:pStyle w:val="a7"/>
        <w:keepNext/>
        <w:widowControl w:val="0"/>
        <w:spacing w:line="360" w:lineRule="auto"/>
        <w:ind w:firstLine="709"/>
      </w:pPr>
      <w:r w:rsidRPr="008A1CC5">
        <w:t>Данные годовых отчетов свидетельствуют о ежегодном росте себестоимости центнера всех видов сельскохозяйственной продукции. Так, в анализируемом периоде, особенно заметен рост себестоимости центнера продукции скотоводства, а именно, себестоимость центнера молока возросла в 2,4 раза или на 154,47 руб., а прироста живой массы в 2,8 раза или на 1473,04 руб. Это объясняется многими причинами, основные из которых сводятся к следующему:</w:t>
      </w:r>
    </w:p>
    <w:p w:rsidR="00625F76" w:rsidRPr="008A1CC5" w:rsidRDefault="00625F76" w:rsidP="008A1CC5">
      <w:pPr>
        <w:pStyle w:val="a7"/>
        <w:keepNext/>
        <w:widowControl w:val="0"/>
        <w:spacing w:line="360" w:lineRule="auto"/>
        <w:ind w:firstLine="709"/>
      </w:pPr>
      <w:r w:rsidRPr="008A1CC5">
        <w:t>-ростом себестоимости продукции растениеводства;</w:t>
      </w:r>
    </w:p>
    <w:p w:rsidR="00625F76" w:rsidRPr="008A1CC5" w:rsidRDefault="00625F76" w:rsidP="008A1CC5">
      <w:pPr>
        <w:pStyle w:val="a7"/>
        <w:keepNext/>
        <w:widowControl w:val="0"/>
        <w:spacing w:line="360" w:lineRule="auto"/>
        <w:ind w:firstLine="709"/>
      </w:pPr>
      <w:r w:rsidRPr="008A1CC5">
        <w:t>-ростом цен и тарифов на материальные ценности промышленного производства, используемых в сельском хозяйстве;</w:t>
      </w:r>
    </w:p>
    <w:p w:rsidR="00625F76" w:rsidRPr="008A1CC5" w:rsidRDefault="00625F76" w:rsidP="008A1CC5">
      <w:pPr>
        <w:pStyle w:val="a7"/>
        <w:keepNext/>
        <w:widowControl w:val="0"/>
        <w:spacing w:line="360" w:lineRule="auto"/>
        <w:ind w:firstLine="709"/>
      </w:pPr>
      <w:r w:rsidRPr="008A1CC5">
        <w:t>-ростом инфляции.</w:t>
      </w:r>
    </w:p>
    <w:p w:rsidR="00625F76" w:rsidRPr="008A1CC5" w:rsidRDefault="00625F76" w:rsidP="008A1CC5">
      <w:pPr>
        <w:pStyle w:val="a7"/>
        <w:keepNext/>
        <w:widowControl w:val="0"/>
        <w:spacing w:line="360" w:lineRule="auto"/>
        <w:ind w:firstLine="709"/>
      </w:pPr>
      <w:r w:rsidRPr="008A1CC5">
        <w:t>Оценивая финансовые результаты от реализации продукции можно отметить, что рентабельным в хозяйстве является отрасль животноводства, а наибольшую прибыль приносит прода</w:t>
      </w:r>
      <w:r w:rsidR="002F66BF" w:rsidRPr="008A1CC5">
        <w:t>жа молока. Так, например, в 2006</w:t>
      </w:r>
      <w:r w:rsidRPr="008A1CC5">
        <w:t xml:space="preserve"> г. в хозяйстве было получено прибыли всего 3847 тыс.руб., на отрасль животноводства приходилось 3387 тыс.руб., в т.ч. на молоко 3221 тыс.руб.</w:t>
      </w:r>
    </w:p>
    <w:p w:rsidR="00625F76" w:rsidRPr="008A1CC5" w:rsidRDefault="00625F76" w:rsidP="008A1CC5">
      <w:pPr>
        <w:pStyle w:val="a7"/>
        <w:keepNext/>
        <w:widowControl w:val="0"/>
        <w:spacing w:line="360" w:lineRule="auto"/>
        <w:ind w:firstLine="709"/>
      </w:pPr>
      <w:r w:rsidRPr="008A1CC5">
        <w:t>Сельское хозяйство – наиболее сложная и трудоемкая отрасль как в агр</w:t>
      </w:r>
      <w:r w:rsidR="002F66BF" w:rsidRPr="008A1CC5">
        <w:t xml:space="preserve">опромышленном комплексе, так и </w:t>
      </w:r>
      <w:r w:rsidRPr="008A1CC5">
        <w:t>во всем народном хозяйстве, и для того чтобы эффективно организовать производство на предприятии необходимо сформировать долговременную цель и ввести эффектив</w:t>
      </w:r>
      <w:r w:rsidR="002F66BF" w:rsidRPr="008A1CC5">
        <w:t>н</w:t>
      </w:r>
      <w:r w:rsidRPr="008A1CC5">
        <w:t>ую систему планирования.</w:t>
      </w:r>
    </w:p>
    <w:p w:rsidR="00625F76" w:rsidRPr="008A1CC5" w:rsidRDefault="00625F76" w:rsidP="008A1CC5">
      <w:pPr>
        <w:pStyle w:val="a7"/>
        <w:keepNext/>
        <w:widowControl w:val="0"/>
        <w:spacing w:line="360" w:lineRule="auto"/>
        <w:ind w:firstLine="709"/>
      </w:pPr>
      <w:r w:rsidRPr="008A1CC5">
        <w:t>В соответствии с ра</w:t>
      </w:r>
      <w:r w:rsidR="002F66BF" w:rsidRPr="008A1CC5">
        <w:t>с</w:t>
      </w:r>
      <w:r w:rsidRPr="008A1CC5">
        <w:t>считанными нами планируемыми затратами, в сумме 10523438,0 руб., были получены следующие результативные показатели:</w:t>
      </w:r>
    </w:p>
    <w:p w:rsidR="00625F76" w:rsidRPr="008A1CC5" w:rsidRDefault="00625F76" w:rsidP="008A1CC5">
      <w:pPr>
        <w:pStyle w:val="a7"/>
        <w:keepNext/>
        <w:widowControl w:val="0"/>
        <w:spacing w:line="360" w:lineRule="auto"/>
        <w:ind w:firstLine="709"/>
      </w:pPr>
      <w:r w:rsidRPr="008A1CC5">
        <w:t>-Валовой надой – 30420,0 ц.</w:t>
      </w:r>
    </w:p>
    <w:p w:rsidR="00625F76" w:rsidRPr="008A1CC5" w:rsidRDefault="00625F76" w:rsidP="008A1CC5">
      <w:pPr>
        <w:pStyle w:val="a7"/>
        <w:keepNext/>
        <w:widowControl w:val="0"/>
        <w:spacing w:line="360" w:lineRule="auto"/>
        <w:ind w:firstLine="709"/>
      </w:pPr>
      <w:r w:rsidRPr="008A1CC5">
        <w:t>-Приплод – 945 голов.</w:t>
      </w:r>
    </w:p>
    <w:p w:rsidR="00625F76" w:rsidRPr="008A1CC5" w:rsidRDefault="00625F76" w:rsidP="008A1CC5">
      <w:pPr>
        <w:pStyle w:val="a7"/>
        <w:keepNext/>
        <w:widowControl w:val="0"/>
        <w:spacing w:line="360" w:lineRule="auto"/>
        <w:ind w:firstLine="709"/>
      </w:pPr>
      <w:r w:rsidRPr="008A1CC5">
        <w:t>-Себестоимость 1 центнера молока – 282,95 руб.</w:t>
      </w:r>
    </w:p>
    <w:p w:rsidR="00625F76" w:rsidRPr="008A1CC5" w:rsidRDefault="00625F76" w:rsidP="008A1CC5">
      <w:pPr>
        <w:pStyle w:val="a7"/>
        <w:keepNext/>
        <w:widowControl w:val="0"/>
        <w:spacing w:line="360" w:lineRule="auto"/>
        <w:ind w:firstLine="709"/>
      </w:pPr>
      <w:r w:rsidRPr="008A1CC5">
        <w:t>-Себестоимость 1 головы приплода – 1012,03 руб.</w:t>
      </w:r>
    </w:p>
    <w:p w:rsidR="00625F76" w:rsidRPr="008A1CC5" w:rsidRDefault="00625F76" w:rsidP="008A1CC5">
      <w:pPr>
        <w:pStyle w:val="a7"/>
        <w:keepNext/>
        <w:widowControl w:val="0"/>
        <w:spacing w:line="360" w:lineRule="auto"/>
        <w:ind w:firstLine="709"/>
      </w:pPr>
      <w:r w:rsidRPr="008A1CC5">
        <w:t>Следовательно, основными путями повышения эффективности продукции являются:</w:t>
      </w:r>
    </w:p>
    <w:p w:rsidR="00625F76" w:rsidRPr="008A1CC5" w:rsidRDefault="00625F76" w:rsidP="008A1CC5">
      <w:pPr>
        <w:pStyle w:val="a7"/>
        <w:keepNext/>
        <w:widowControl w:val="0"/>
        <w:numPr>
          <w:ilvl w:val="0"/>
          <w:numId w:val="24"/>
        </w:numPr>
        <w:autoSpaceDE/>
        <w:autoSpaceDN/>
        <w:spacing w:line="360" w:lineRule="auto"/>
        <w:ind w:left="0" w:firstLine="709"/>
      </w:pPr>
      <w:r w:rsidRPr="008A1CC5">
        <w:t>Повышение продуктивности полей на основе интенсификации земледелия, т.е. дополнительных вожений денежных средств в расчете на гектар земельной площади.</w:t>
      </w:r>
    </w:p>
    <w:p w:rsidR="00625F76" w:rsidRPr="008A1CC5" w:rsidRDefault="00625F76" w:rsidP="008A1CC5">
      <w:pPr>
        <w:pStyle w:val="a7"/>
        <w:keepNext/>
        <w:widowControl w:val="0"/>
        <w:numPr>
          <w:ilvl w:val="0"/>
          <w:numId w:val="24"/>
        </w:numPr>
        <w:autoSpaceDE/>
        <w:autoSpaceDN/>
        <w:spacing w:line="360" w:lineRule="auto"/>
        <w:ind w:left="0" w:firstLine="709"/>
      </w:pPr>
      <w:r w:rsidRPr="008A1CC5">
        <w:t>Достижение увеличения численности поголовья крупного рогатого скота. Так же необходимо довести удельный вес коров в стаде с 29,1 до 45,0-50,0%.</w:t>
      </w:r>
    </w:p>
    <w:p w:rsidR="00625F76" w:rsidRPr="008A1CC5" w:rsidRDefault="00625F76" w:rsidP="008A1CC5">
      <w:pPr>
        <w:pStyle w:val="a7"/>
        <w:keepNext/>
        <w:widowControl w:val="0"/>
        <w:numPr>
          <w:ilvl w:val="0"/>
          <w:numId w:val="24"/>
        </w:numPr>
        <w:autoSpaceDE/>
        <w:autoSpaceDN/>
        <w:spacing w:line="360" w:lineRule="auto"/>
        <w:ind w:left="0" w:firstLine="709"/>
      </w:pPr>
      <w:r w:rsidRPr="008A1CC5">
        <w:t>Достижение продуктивности животных. Так валовой надой молока необходимо увеличить с 29545,0 ц до 30420,0 ц.</w:t>
      </w:r>
    </w:p>
    <w:p w:rsidR="00625F76" w:rsidRPr="008A1CC5" w:rsidRDefault="00625F76" w:rsidP="008A1CC5">
      <w:pPr>
        <w:pStyle w:val="a7"/>
        <w:keepNext/>
        <w:widowControl w:val="0"/>
        <w:numPr>
          <w:ilvl w:val="0"/>
          <w:numId w:val="24"/>
        </w:numPr>
        <w:autoSpaceDE/>
        <w:autoSpaceDN/>
        <w:spacing w:line="360" w:lineRule="auto"/>
        <w:ind w:left="0" w:firstLine="709"/>
      </w:pPr>
      <w:r w:rsidRPr="008A1CC5">
        <w:t>Снижение затрат труда на производство 1 ц продукции. Необходимо механизировать рабочий процесс, т.к. рост механизации работ в какой либо отрасли сопровождается уменьшением затрат труда и их удельного веса в общих затратах.</w:t>
      </w:r>
    </w:p>
    <w:p w:rsidR="00625F76" w:rsidRPr="00DB0F9C" w:rsidRDefault="00DB0F9C" w:rsidP="00DB0F9C">
      <w:pPr>
        <w:pStyle w:val="a7"/>
        <w:keepNext/>
        <w:widowControl w:val="0"/>
        <w:spacing w:line="360" w:lineRule="auto"/>
        <w:ind w:firstLine="709"/>
        <w:rPr>
          <w:bCs/>
          <w:szCs w:val="28"/>
        </w:rPr>
      </w:pPr>
      <w:r>
        <w:br w:type="page"/>
      </w:r>
      <w:bookmarkStart w:id="37" w:name="_Toc90394365"/>
      <w:bookmarkStart w:id="38" w:name="_Toc96622642"/>
      <w:r w:rsidR="002F66BF" w:rsidRPr="00DB0F9C">
        <w:rPr>
          <w:bCs/>
          <w:szCs w:val="28"/>
        </w:rPr>
        <w:t>СПИСОК ИСПОЛЬЗУЕМОЙ ЛИТЕРАТУРЫ</w:t>
      </w:r>
      <w:bookmarkEnd w:id="37"/>
      <w:bookmarkEnd w:id="38"/>
    </w:p>
    <w:p w:rsidR="00625F76" w:rsidRPr="008A1CC5" w:rsidRDefault="00625F76" w:rsidP="008A1CC5">
      <w:pPr>
        <w:pStyle w:val="a7"/>
        <w:keepNext/>
        <w:widowControl w:val="0"/>
        <w:spacing w:line="360" w:lineRule="auto"/>
        <w:ind w:firstLine="709"/>
      </w:pPr>
    </w:p>
    <w:p w:rsidR="00625F76" w:rsidRPr="008A1CC5" w:rsidRDefault="00625F76" w:rsidP="00DB0F9C">
      <w:pPr>
        <w:pStyle w:val="a7"/>
        <w:keepNext/>
        <w:widowControl w:val="0"/>
        <w:numPr>
          <w:ilvl w:val="0"/>
          <w:numId w:val="32"/>
        </w:numPr>
        <w:autoSpaceDE/>
        <w:autoSpaceDN/>
        <w:spacing w:line="360" w:lineRule="auto"/>
        <w:ind w:left="0" w:firstLine="0"/>
      </w:pPr>
      <w:r w:rsidRPr="008A1CC5">
        <w:t xml:space="preserve">Баканов М.И., Шеремет А.Д. Теория экономического анализа.-М.: Финансы и статистика, </w:t>
      </w:r>
      <w:r w:rsidR="00F715C5" w:rsidRPr="008A1CC5">
        <w:t>2005</w:t>
      </w:r>
      <w:r w:rsidRPr="008A1CC5">
        <w:t>.- 416с.</w:t>
      </w:r>
    </w:p>
    <w:p w:rsidR="00625F76" w:rsidRPr="008A1CC5" w:rsidRDefault="00625F76" w:rsidP="00DB0F9C">
      <w:pPr>
        <w:pStyle w:val="a7"/>
        <w:keepNext/>
        <w:widowControl w:val="0"/>
        <w:numPr>
          <w:ilvl w:val="0"/>
          <w:numId w:val="32"/>
        </w:numPr>
        <w:autoSpaceDE/>
        <w:autoSpaceDN/>
        <w:spacing w:line="360" w:lineRule="auto"/>
        <w:ind w:left="0" w:firstLine="0"/>
      </w:pPr>
      <w:r w:rsidRPr="008A1CC5">
        <w:t xml:space="preserve">Белкин В.Д., Казакевич Г.Д. Сбалансированность и эффективность.-М.: Наука, </w:t>
      </w:r>
      <w:r w:rsidR="00F715C5" w:rsidRPr="008A1CC5">
        <w:t>2004</w:t>
      </w:r>
      <w:r w:rsidRPr="008A1CC5">
        <w:t>.- 136с.</w:t>
      </w:r>
    </w:p>
    <w:p w:rsidR="00625F76" w:rsidRPr="008A1CC5" w:rsidRDefault="00625F76" w:rsidP="00DB0F9C">
      <w:pPr>
        <w:pStyle w:val="a7"/>
        <w:keepNext/>
        <w:widowControl w:val="0"/>
        <w:numPr>
          <w:ilvl w:val="0"/>
          <w:numId w:val="32"/>
        </w:numPr>
        <w:autoSpaceDE/>
        <w:autoSpaceDN/>
        <w:spacing w:line="360" w:lineRule="auto"/>
        <w:ind w:left="0" w:firstLine="0"/>
      </w:pPr>
      <w:r w:rsidRPr="008A1CC5">
        <w:t>Буздалов И.Н. Экономическая эффективность интенсификации сельско</w:t>
      </w:r>
      <w:r w:rsidR="00F715C5" w:rsidRPr="008A1CC5">
        <w:t>хозяйственного производства.- М</w:t>
      </w:r>
      <w:r w:rsidRPr="008A1CC5">
        <w:t xml:space="preserve">, </w:t>
      </w:r>
      <w:r w:rsidR="00F715C5" w:rsidRPr="008A1CC5">
        <w:t>2004</w:t>
      </w:r>
      <w:r w:rsidRPr="008A1CC5">
        <w:t>.- с.83-107.</w:t>
      </w:r>
    </w:p>
    <w:p w:rsidR="00625F76" w:rsidRPr="008A1CC5" w:rsidRDefault="00625F76" w:rsidP="00DB0F9C">
      <w:pPr>
        <w:pStyle w:val="a7"/>
        <w:keepNext/>
        <w:widowControl w:val="0"/>
        <w:numPr>
          <w:ilvl w:val="0"/>
          <w:numId w:val="32"/>
        </w:numPr>
        <w:autoSpaceDE/>
        <w:autoSpaceDN/>
        <w:spacing w:line="360" w:lineRule="auto"/>
        <w:ind w:left="0" w:firstLine="0"/>
      </w:pPr>
      <w:r w:rsidRPr="008A1CC5">
        <w:t xml:space="preserve">Владимиров В.Л. и др. Основы интенсификации производства продуктов животноводства.- М, </w:t>
      </w:r>
      <w:r w:rsidR="00F715C5" w:rsidRPr="008A1CC5">
        <w:t>2003</w:t>
      </w:r>
      <w:r w:rsidRPr="008A1CC5">
        <w:t>.- 255с.</w:t>
      </w:r>
    </w:p>
    <w:p w:rsidR="00F715C5" w:rsidRPr="008A1CC5" w:rsidRDefault="00F715C5" w:rsidP="00DB0F9C">
      <w:pPr>
        <w:pStyle w:val="a7"/>
        <w:keepNext/>
        <w:widowControl w:val="0"/>
        <w:numPr>
          <w:ilvl w:val="0"/>
          <w:numId w:val="32"/>
        </w:numPr>
        <w:autoSpaceDE/>
        <w:autoSpaceDN/>
        <w:spacing w:line="360" w:lineRule="auto"/>
        <w:ind w:left="0" w:firstLine="0"/>
      </w:pPr>
      <w:r w:rsidRPr="008A1CC5">
        <w:t>Голубев А. Резервы повышения эффективности сельскохозяйственного производства.- 2006.- №5.- с.58-62.</w:t>
      </w:r>
    </w:p>
    <w:p w:rsidR="00625F76" w:rsidRPr="008A1CC5" w:rsidRDefault="00625F76" w:rsidP="00DB0F9C">
      <w:pPr>
        <w:pStyle w:val="a7"/>
        <w:keepNext/>
        <w:widowControl w:val="0"/>
        <w:numPr>
          <w:ilvl w:val="0"/>
          <w:numId w:val="32"/>
        </w:numPr>
        <w:autoSpaceDE/>
        <w:autoSpaceDN/>
        <w:spacing w:line="360" w:lineRule="auto"/>
        <w:ind w:left="0" w:firstLine="0"/>
      </w:pPr>
      <w:r w:rsidRPr="008A1CC5">
        <w:t xml:space="preserve">Горфинкель М.И. Прогнозирование показателей сельскохозяйственного производства.-Минск: Ураджай, </w:t>
      </w:r>
      <w:r w:rsidR="00F715C5" w:rsidRPr="008A1CC5">
        <w:t>2005</w:t>
      </w:r>
      <w:r w:rsidRPr="008A1CC5">
        <w:t>.- с.37.</w:t>
      </w:r>
    </w:p>
    <w:p w:rsidR="00F715C5" w:rsidRPr="008A1CC5" w:rsidRDefault="00F715C5" w:rsidP="00DB0F9C">
      <w:pPr>
        <w:pStyle w:val="a7"/>
        <w:keepNext/>
        <w:widowControl w:val="0"/>
        <w:numPr>
          <w:ilvl w:val="0"/>
          <w:numId w:val="32"/>
        </w:numPr>
        <w:autoSpaceDE/>
        <w:autoSpaceDN/>
        <w:spacing w:line="360" w:lineRule="auto"/>
        <w:ind w:left="0" w:firstLine="0"/>
      </w:pPr>
      <w:r w:rsidRPr="008A1CC5">
        <w:t>Дерегин В.В. Учет и оценка использования основных фондов в крестьянском хозяйстве.- 2005.- №7.- с.47-49.</w:t>
      </w:r>
    </w:p>
    <w:p w:rsidR="00625F76" w:rsidRPr="008A1CC5" w:rsidRDefault="00625F76" w:rsidP="00DB0F9C">
      <w:pPr>
        <w:pStyle w:val="a7"/>
        <w:keepNext/>
        <w:widowControl w:val="0"/>
        <w:numPr>
          <w:ilvl w:val="0"/>
          <w:numId w:val="32"/>
        </w:numPr>
        <w:autoSpaceDE/>
        <w:autoSpaceDN/>
        <w:spacing w:line="360" w:lineRule="auto"/>
        <w:ind w:left="0" w:firstLine="0"/>
      </w:pPr>
      <w:r w:rsidRPr="008A1CC5">
        <w:t>Завгородний В.И., Скляр В.А., Трубилин И.П. Экономический анализ хозяйственной деятельности сельскох</w:t>
      </w:r>
      <w:r w:rsidR="00F715C5" w:rsidRPr="008A1CC5">
        <w:t>озяйственных предприятий.- М, 2004</w:t>
      </w:r>
      <w:r w:rsidRPr="008A1CC5">
        <w:t>.- 287с.</w:t>
      </w:r>
    </w:p>
    <w:p w:rsidR="00625F76" w:rsidRPr="008A1CC5" w:rsidRDefault="00625F76" w:rsidP="00DB0F9C">
      <w:pPr>
        <w:pStyle w:val="a7"/>
        <w:keepNext/>
        <w:widowControl w:val="0"/>
        <w:numPr>
          <w:ilvl w:val="0"/>
          <w:numId w:val="32"/>
        </w:numPr>
        <w:autoSpaceDE/>
        <w:autoSpaceDN/>
        <w:spacing w:line="360" w:lineRule="auto"/>
        <w:ind w:left="0" w:firstLine="0"/>
      </w:pPr>
      <w:r w:rsidRPr="008A1CC5">
        <w:t xml:space="preserve">Иванух Р.А. и др. Справочник экономических показателей сельского хозяйства.- Киев: «Урожай», </w:t>
      </w:r>
      <w:r w:rsidR="00F715C5" w:rsidRPr="008A1CC5">
        <w:t>2004</w:t>
      </w:r>
      <w:r w:rsidRPr="008A1CC5">
        <w:t>.- 184с.</w:t>
      </w:r>
    </w:p>
    <w:p w:rsidR="00625F76" w:rsidRPr="008A1CC5" w:rsidRDefault="00625F76" w:rsidP="00DB0F9C">
      <w:pPr>
        <w:pStyle w:val="a7"/>
        <w:keepNext/>
        <w:widowControl w:val="0"/>
        <w:numPr>
          <w:ilvl w:val="0"/>
          <w:numId w:val="32"/>
        </w:numPr>
        <w:autoSpaceDE/>
        <w:autoSpaceDN/>
        <w:spacing w:line="360" w:lineRule="auto"/>
        <w:ind w:left="0" w:firstLine="0"/>
      </w:pPr>
      <w:r w:rsidRPr="008A1CC5">
        <w:t xml:space="preserve">Камаев З.Д., Семенов В.Ф., Сорокин Д.Е. и др. Основы экономической теории. М.: «Владос», </w:t>
      </w:r>
      <w:r w:rsidR="00F715C5" w:rsidRPr="008A1CC5">
        <w:t>2006</w:t>
      </w:r>
      <w:r w:rsidRPr="008A1CC5">
        <w:t>.- 384с.</w:t>
      </w:r>
    </w:p>
    <w:p w:rsidR="00625F76" w:rsidRPr="008A1CC5" w:rsidRDefault="00625F76" w:rsidP="00DB0F9C">
      <w:pPr>
        <w:pStyle w:val="a7"/>
        <w:keepNext/>
        <w:widowControl w:val="0"/>
        <w:numPr>
          <w:ilvl w:val="0"/>
          <w:numId w:val="32"/>
        </w:numPr>
        <w:autoSpaceDE/>
        <w:autoSpaceDN/>
        <w:spacing w:line="360" w:lineRule="auto"/>
        <w:ind w:left="0" w:firstLine="0"/>
      </w:pPr>
      <w:r w:rsidRPr="008A1CC5">
        <w:t>Кулик Г.В., Окунь Н.А., Пехтерев Ю.М. Справочник по планированию и экономике сельскохозяйственного производства. Часть 1.- М.: Россельхозиздат, 1987.- с.267-300, 371-374.</w:t>
      </w:r>
    </w:p>
    <w:p w:rsidR="00625F76" w:rsidRPr="008A1CC5" w:rsidRDefault="00625F76" w:rsidP="00DB0F9C">
      <w:pPr>
        <w:pStyle w:val="a7"/>
        <w:keepNext/>
        <w:widowControl w:val="0"/>
        <w:numPr>
          <w:ilvl w:val="0"/>
          <w:numId w:val="32"/>
        </w:numPr>
        <w:autoSpaceDE/>
        <w:autoSpaceDN/>
        <w:spacing w:line="360" w:lineRule="auto"/>
        <w:ind w:left="0" w:firstLine="0"/>
      </w:pPr>
      <w:r w:rsidRPr="008A1CC5">
        <w:t xml:space="preserve">Коваленко Н.Я. Экономика сельского хозяйства с основами аграрных рынков. Курс лекций. – М.: Издание Экмос, </w:t>
      </w:r>
      <w:r w:rsidR="00F715C5" w:rsidRPr="008A1CC5">
        <w:t>2004</w:t>
      </w:r>
      <w:r w:rsidRPr="008A1CC5">
        <w:t>. – 488 с.</w:t>
      </w:r>
    </w:p>
    <w:p w:rsidR="00F715C5" w:rsidRPr="008A1CC5" w:rsidRDefault="00F715C5" w:rsidP="00DB0F9C">
      <w:pPr>
        <w:pStyle w:val="a7"/>
        <w:keepNext/>
        <w:widowControl w:val="0"/>
        <w:numPr>
          <w:ilvl w:val="0"/>
          <w:numId w:val="32"/>
        </w:numPr>
        <w:autoSpaceDE/>
        <w:autoSpaceDN/>
        <w:spacing w:line="360" w:lineRule="auto"/>
        <w:ind w:left="0" w:firstLine="0"/>
      </w:pPr>
      <w:r w:rsidRPr="008A1CC5">
        <w:t>Крячков И.П., Литвин В.А. Оплата труда работников и эффективность производства.- 2005.- №2. – с.36</w:t>
      </w:r>
    </w:p>
    <w:p w:rsidR="00F715C5" w:rsidRPr="008A1CC5" w:rsidRDefault="00F715C5" w:rsidP="00DB0F9C">
      <w:pPr>
        <w:pStyle w:val="a7"/>
        <w:keepNext/>
        <w:widowControl w:val="0"/>
        <w:numPr>
          <w:ilvl w:val="0"/>
          <w:numId w:val="32"/>
        </w:numPr>
        <w:autoSpaceDE/>
        <w:autoSpaceDN/>
        <w:spacing w:line="360" w:lineRule="auto"/>
        <w:ind w:left="0" w:firstLine="0"/>
      </w:pPr>
      <w:r w:rsidRPr="008A1CC5">
        <w:t>Кудинов В.И., Капитонов А.Ф. Методика расчета предпринимательского дохода.- 2006.- №5.- с.23-26.</w:t>
      </w:r>
    </w:p>
    <w:p w:rsidR="00F715C5" w:rsidRPr="008A1CC5" w:rsidRDefault="00F715C5" w:rsidP="00DB0F9C">
      <w:pPr>
        <w:pStyle w:val="a7"/>
        <w:keepNext/>
        <w:widowControl w:val="0"/>
        <w:numPr>
          <w:ilvl w:val="0"/>
          <w:numId w:val="32"/>
        </w:numPr>
        <w:autoSpaceDE/>
        <w:autoSpaceDN/>
        <w:spacing w:line="360" w:lineRule="auto"/>
        <w:ind w:left="0" w:firstLine="0"/>
      </w:pPr>
      <w:r w:rsidRPr="008A1CC5">
        <w:t>Кузнецов В., Гарькавый В. Проблемы экономического планирования АПК регионов.- 2005.- №8.- с.17-21.</w:t>
      </w:r>
    </w:p>
    <w:p w:rsidR="00625F76" w:rsidRPr="008A1CC5" w:rsidRDefault="00625F76" w:rsidP="00DB0F9C">
      <w:pPr>
        <w:pStyle w:val="a7"/>
        <w:keepNext/>
        <w:widowControl w:val="0"/>
        <w:numPr>
          <w:ilvl w:val="0"/>
          <w:numId w:val="32"/>
        </w:numPr>
        <w:autoSpaceDE/>
        <w:autoSpaceDN/>
        <w:spacing w:line="360" w:lineRule="auto"/>
        <w:ind w:left="0" w:firstLine="0"/>
      </w:pPr>
      <w:r w:rsidRPr="008A1CC5">
        <w:t xml:space="preserve">Кунельский Л.Э. Как устроить рост эффективности: Вопросы и ответы.- М.: Политиздат, </w:t>
      </w:r>
      <w:r w:rsidR="00F715C5" w:rsidRPr="008A1CC5">
        <w:t>2004</w:t>
      </w:r>
      <w:r w:rsidRPr="008A1CC5">
        <w:t>.- 223с.</w:t>
      </w:r>
    </w:p>
    <w:p w:rsidR="00F715C5" w:rsidRPr="008A1CC5" w:rsidRDefault="00F715C5" w:rsidP="00DB0F9C">
      <w:pPr>
        <w:pStyle w:val="a7"/>
        <w:keepNext/>
        <w:widowControl w:val="0"/>
        <w:numPr>
          <w:ilvl w:val="0"/>
          <w:numId w:val="32"/>
        </w:numPr>
        <w:autoSpaceDE/>
        <w:autoSpaceDN/>
        <w:spacing w:line="360" w:lineRule="auto"/>
        <w:ind w:left="0" w:firstLine="0"/>
      </w:pPr>
      <w:r w:rsidRPr="008A1CC5">
        <w:t>Курцев М.В. Проблемы эффективности развития АПК Западной Сибири.- 2004.- №3.</w:t>
      </w:r>
    </w:p>
    <w:p w:rsidR="00625F76" w:rsidRPr="008A1CC5" w:rsidRDefault="00625F76" w:rsidP="00DB0F9C">
      <w:pPr>
        <w:pStyle w:val="a7"/>
        <w:keepNext/>
        <w:widowControl w:val="0"/>
        <w:numPr>
          <w:ilvl w:val="0"/>
          <w:numId w:val="32"/>
        </w:numPr>
        <w:autoSpaceDE/>
        <w:autoSpaceDN/>
        <w:spacing w:line="360" w:lineRule="auto"/>
        <w:ind w:left="0" w:firstLine="0"/>
      </w:pPr>
      <w:r w:rsidRPr="008A1CC5">
        <w:t xml:space="preserve">Личко К.П. Прогнозирование и планирование агропромышленного комплекса. Учебник. – М.: Гадерика, </w:t>
      </w:r>
      <w:r w:rsidR="00F715C5" w:rsidRPr="008A1CC5">
        <w:t>2003</w:t>
      </w:r>
      <w:r w:rsidRPr="008A1CC5">
        <w:t>.- 264с.</w:t>
      </w:r>
    </w:p>
    <w:p w:rsidR="00625F76" w:rsidRPr="008A1CC5" w:rsidRDefault="00625F76" w:rsidP="00DB0F9C">
      <w:pPr>
        <w:pStyle w:val="a7"/>
        <w:keepNext/>
        <w:widowControl w:val="0"/>
        <w:numPr>
          <w:ilvl w:val="0"/>
          <w:numId w:val="32"/>
        </w:numPr>
        <w:autoSpaceDE/>
        <w:autoSpaceDN/>
        <w:spacing w:line="360" w:lineRule="auto"/>
        <w:ind w:left="0" w:firstLine="0"/>
      </w:pPr>
      <w:r w:rsidRPr="008A1CC5">
        <w:t>Макарец Л.И., Макарец М.Н. Экономика производства сельскохозяйственной продукции. Учебное пособие. Санкт-Петербург: Изд-во «Лань», 200</w:t>
      </w:r>
      <w:r w:rsidR="00F715C5" w:rsidRPr="008A1CC5">
        <w:t>5</w:t>
      </w:r>
      <w:r w:rsidRPr="008A1CC5">
        <w:t>.- 224с.</w:t>
      </w:r>
    </w:p>
    <w:p w:rsidR="00F715C5" w:rsidRPr="008A1CC5" w:rsidRDefault="00F715C5" w:rsidP="00DB0F9C">
      <w:pPr>
        <w:pStyle w:val="a7"/>
        <w:keepNext/>
        <w:widowControl w:val="0"/>
        <w:numPr>
          <w:ilvl w:val="0"/>
          <w:numId w:val="32"/>
        </w:numPr>
        <w:autoSpaceDE/>
        <w:autoSpaceDN/>
        <w:spacing w:line="360" w:lineRule="auto"/>
        <w:ind w:left="0" w:firstLine="0"/>
      </w:pPr>
      <w:r w:rsidRPr="008A1CC5">
        <w:t>Малахов С.Н., Шкляр М.Ф. Основные направления повышения эффективности молочного скотоводства.- 2005.- №9.- с.20-21.</w:t>
      </w:r>
    </w:p>
    <w:p w:rsidR="00625F76" w:rsidRPr="008A1CC5" w:rsidRDefault="00625F76" w:rsidP="00DB0F9C">
      <w:pPr>
        <w:pStyle w:val="a7"/>
        <w:keepNext/>
        <w:widowControl w:val="0"/>
        <w:numPr>
          <w:ilvl w:val="0"/>
          <w:numId w:val="32"/>
        </w:numPr>
        <w:autoSpaceDE/>
        <w:autoSpaceDN/>
        <w:spacing w:line="360" w:lineRule="auto"/>
        <w:ind w:left="0" w:firstLine="0"/>
      </w:pPr>
      <w:r w:rsidRPr="008A1CC5">
        <w:t>Методические рекомендации комплексной оценки эффективности сельскохозяйственного производства.- М.: ВНИИЭСХ, 1988.- с.15.</w:t>
      </w:r>
    </w:p>
    <w:p w:rsidR="00625F76" w:rsidRPr="008A1CC5" w:rsidRDefault="00625F76" w:rsidP="00DB0F9C">
      <w:pPr>
        <w:pStyle w:val="a7"/>
        <w:keepNext/>
        <w:widowControl w:val="0"/>
        <w:numPr>
          <w:ilvl w:val="0"/>
          <w:numId w:val="32"/>
        </w:numPr>
        <w:autoSpaceDE/>
        <w:autoSpaceDN/>
        <w:spacing w:line="360" w:lineRule="auto"/>
        <w:ind w:left="0" w:firstLine="0"/>
      </w:pPr>
      <w:r w:rsidRPr="008A1CC5">
        <w:t xml:space="preserve">Овсянников С.Г. Экономический анализ деятельности сельскохозяйственных предприятий.- Минск: Вышэйна школа, </w:t>
      </w:r>
      <w:r w:rsidR="00F715C5" w:rsidRPr="008A1CC5">
        <w:t>2005</w:t>
      </w:r>
      <w:r w:rsidRPr="008A1CC5">
        <w:t>.- с.26-39.</w:t>
      </w:r>
    </w:p>
    <w:p w:rsidR="00625F76" w:rsidRPr="008A1CC5" w:rsidRDefault="00625F76" w:rsidP="00DB0F9C">
      <w:pPr>
        <w:pStyle w:val="a7"/>
        <w:keepNext/>
        <w:widowControl w:val="0"/>
        <w:numPr>
          <w:ilvl w:val="0"/>
          <w:numId w:val="32"/>
        </w:numPr>
        <w:autoSpaceDE/>
        <w:autoSpaceDN/>
        <w:spacing w:line="360" w:lineRule="auto"/>
        <w:ind w:left="0" w:firstLine="0"/>
      </w:pPr>
      <w:r w:rsidRPr="008A1CC5">
        <w:t>Осмоловский В.В. и др. Теория анализа хозяйственной деятельности. Учебник.- Минск: ООО «Новое знание», 200</w:t>
      </w:r>
      <w:r w:rsidR="00F715C5" w:rsidRPr="008A1CC5">
        <w:t>6</w:t>
      </w:r>
      <w:r w:rsidRPr="008A1CC5">
        <w:t>.- 318с.</w:t>
      </w:r>
    </w:p>
    <w:p w:rsidR="00625F76" w:rsidRPr="008A1CC5" w:rsidRDefault="00625F76" w:rsidP="00DB0F9C">
      <w:pPr>
        <w:pStyle w:val="a7"/>
        <w:keepNext/>
        <w:widowControl w:val="0"/>
        <w:numPr>
          <w:ilvl w:val="0"/>
          <w:numId w:val="32"/>
        </w:numPr>
        <w:autoSpaceDE/>
        <w:autoSpaceDN/>
        <w:spacing w:line="360" w:lineRule="auto"/>
        <w:ind w:left="0" w:firstLine="0"/>
      </w:pPr>
      <w:r w:rsidRPr="008A1CC5">
        <w:t>Попов Н.А. Экономика отраслей АПК. Курс лекций.- М.: «ИКФ «Эксмос», 200</w:t>
      </w:r>
      <w:r w:rsidR="00F715C5" w:rsidRPr="008A1CC5">
        <w:t>4</w:t>
      </w:r>
      <w:r w:rsidRPr="008A1CC5">
        <w:t>.- 368с.</w:t>
      </w:r>
    </w:p>
    <w:p w:rsidR="00625F76" w:rsidRPr="008A1CC5" w:rsidRDefault="00625F76" w:rsidP="00DB0F9C">
      <w:pPr>
        <w:pStyle w:val="a7"/>
        <w:keepNext/>
        <w:widowControl w:val="0"/>
        <w:numPr>
          <w:ilvl w:val="0"/>
          <w:numId w:val="32"/>
        </w:numPr>
        <w:autoSpaceDE/>
        <w:autoSpaceDN/>
        <w:spacing w:line="360" w:lineRule="auto"/>
        <w:ind w:left="0" w:firstLine="0"/>
      </w:pPr>
      <w:r w:rsidRPr="008A1CC5">
        <w:t>Попов Н.А. Экономика сельского хозяйства. Учебник.- М.: «Дело и Сервис», 200</w:t>
      </w:r>
      <w:r w:rsidR="00F715C5" w:rsidRPr="008A1CC5">
        <w:t>5</w:t>
      </w:r>
      <w:r w:rsidRPr="008A1CC5">
        <w:t>.- 368с.</w:t>
      </w:r>
    </w:p>
    <w:p w:rsidR="00625F76" w:rsidRPr="008A1CC5" w:rsidRDefault="00625F76" w:rsidP="00DB0F9C">
      <w:pPr>
        <w:pStyle w:val="a7"/>
        <w:keepNext/>
        <w:widowControl w:val="0"/>
        <w:numPr>
          <w:ilvl w:val="0"/>
          <w:numId w:val="32"/>
        </w:numPr>
        <w:autoSpaceDE/>
        <w:autoSpaceDN/>
        <w:spacing w:line="360" w:lineRule="auto"/>
        <w:ind w:left="0" w:firstLine="0"/>
      </w:pPr>
      <w:r w:rsidRPr="008A1CC5">
        <w:t xml:space="preserve">Свободина М.В. Интенсификация сельского хозяйства в рыночных условиях.- М.: </w:t>
      </w:r>
      <w:r w:rsidR="00F715C5" w:rsidRPr="008A1CC5">
        <w:t>2003</w:t>
      </w:r>
      <w:r w:rsidRPr="008A1CC5">
        <w:t>.- 218с.</w:t>
      </w:r>
    </w:p>
    <w:p w:rsidR="00F715C5" w:rsidRPr="008A1CC5" w:rsidRDefault="00F715C5" w:rsidP="00DB0F9C">
      <w:pPr>
        <w:pStyle w:val="a7"/>
        <w:keepNext/>
        <w:widowControl w:val="0"/>
        <w:numPr>
          <w:ilvl w:val="0"/>
          <w:numId w:val="32"/>
        </w:numPr>
        <w:autoSpaceDE/>
        <w:autoSpaceDN/>
        <w:spacing w:line="360" w:lineRule="auto"/>
        <w:ind w:left="0" w:firstLine="0"/>
      </w:pPr>
      <w:r w:rsidRPr="008A1CC5">
        <w:t>Слижевский П.К. Эффективность производства в условиях перехода к рынку.- 2000.- №3,4.- с.2.</w:t>
      </w:r>
    </w:p>
    <w:p w:rsidR="00625F76" w:rsidRPr="008A1CC5" w:rsidRDefault="00625F76" w:rsidP="00DB0F9C">
      <w:pPr>
        <w:pStyle w:val="a7"/>
        <w:keepNext/>
        <w:widowControl w:val="0"/>
        <w:numPr>
          <w:ilvl w:val="0"/>
          <w:numId w:val="32"/>
        </w:numPr>
        <w:autoSpaceDE/>
        <w:autoSpaceDN/>
        <w:spacing w:line="360" w:lineRule="auto"/>
        <w:ind w:left="0" w:firstLine="0"/>
      </w:pPr>
      <w:r w:rsidRPr="008A1CC5">
        <w:t>Трикоз В.И. Интенсификация и экономика молочного скотоводства.- Устинов: «Удмуртия», 1985.- 104с.</w:t>
      </w:r>
    </w:p>
    <w:p w:rsidR="00F715C5" w:rsidRPr="008A1CC5" w:rsidRDefault="00F715C5" w:rsidP="00DB0F9C">
      <w:pPr>
        <w:pStyle w:val="a7"/>
        <w:keepNext/>
        <w:widowControl w:val="0"/>
        <w:numPr>
          <w:ilvl w:val="0"/>
          <w:numId w:val="32"/>
        </w:numPr>
        <w:autoSpaceDE/>
        <w:autoSpaceDN/>
        <w:spacing w:line="360" w:lineRule="auto"/>
        <w:ind w:left="0" w:firstLine="0"/>
      </w:pPr>
      <w:r w:rsidRPr="008A1CC5">
        <w:t>Трикоз Р.С., Пушина Н. Экономические взаимоотношения в молочном комплексе.- 2004.- №3.- с.45-50.</w:t>
      </w:r>
    </w:p>
    <w:p w:rsidR="00625F76" w:rsidRPr="008A1CC5" w:rsidRDefault="00625F76" w:rsidP="00DB0F9C">
      <w:pPr>
        <w:pStyle w:val="a7"/>
        <w:keepNext/>
        <w:widowControl w:val="0"/>
        <w:numPr>
          <w:ilvl w:val="0"/>
          <w:numId w:val="32"/>
        </w:numPr>
        <w:autoSpaceDE/>
        <w:autoSpaceDN/>
        <w:spacing w:line="360" w:lineRule="auto"/>
        <w:ind w:left="0" w:firstLine="0"/>
      </w:pPr>
      <w:r w:rsidRPr="008A1CC5">
        <w:t xml:space="preserve">Шакиров Ф.К. Организация сельскохозяйственного </w:t>
      </w:r>
      <w:r w:rsidR="00F715C5" w:rsidRPr="008A1CC5">
        <w:t>производства.- М, 2004</w:t>
      </w:r>
      <w:r w:rsidRPr="008A1CC5">
        <w:t>.- с.71-80.</w:t>
      </w:r>
    </w:p>
    <w:p w:rsidR="00625F76" w:rsidRPr="008A1CC5" w:rsidRDefault="00625F76" w:rsidP="00DB0F9C">
      <w:pPr>
        <w:pStyle w:val="a7"/>
        <w:keepNext/>
        <w:widowControl w:val="0"/>
        <w:numPr>
          <w:ilvl w:val="0"/>
          <w:numId w:val="32"/>
        </w:numPr>
        <w:autoSpaceDE/>
        <w:autoSpaceDN/>
        <w:spacing w:line="360" w:lineRule="auto"/>
        <w:ind w:left="0" w:firstLine="0"/>
      </w:pPr>
      <w:r w:rsidRPr="008A1CC5">
        <w:t>Яковлев Б.И. и др. Организация производства на сельскохозяйственных предприятиях.- М</w:t>
      </w:r>
      <w:r w:rsidR="00F715C5" w:rsidRPr="008A1CC5">
        <w:t>, 2003</w:t>
      </w:r>
      <w:r w:rsidRPr="008A1CC5">
        <w:t>.- 413с.</w:t>
      </w:r>
      <w:bookmarkStart w:id="39" w:name="_GoBack"/>
      <w:bookmarkEnd w:id="39"/>
    </w:p>
    <w:sectPr w:rsidR="00625F76" w:rsidRPr="008A1CC5" w:rsidSect="008A1CC5">
      <w:pgSz w:w="11907" w:h="16840" w:code="9"/>
      <w:pgMar w:top="1134" w:right="851" w:bottom="1134" w:left="1701" w:header="720" w:footer="720"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629F" w:rsidRDefault="001D629F">
      <w:pPr>
        <w:rPr>
          <w:sz w:val="28"/>
          <w:szCs w:val="24"/>
        </w:rPr>
      </w:pPr>
      <w:r>
        <w:rPr>
          <w:sz w:val="28"/>
          <w:szCs w:val="24"/>
        </w:rPr>
        <w:separator/>
      </w:r>
    </w:p>
  </w:endnote>
  <w:endnote w:type="continuationSeparator" w:id="0">
    <w:p w:rsidR="001D629F" w:rsidRDefault="001D629F">
      <w:pPr>
        <w:rPr>
          <w:sz w:val="28"/>
          <w:szCs w:val="24"/>
        </w:rPr>
      </w:pPr>
      <w:r>
        <w:rPr>
          <w:sz w:val="28"/>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629F" w:rsidRDefault="001D629F">
      <w:pPr>
        <w:rPr>
          <w:sz w:val="28"/>
          <w:szCs w:val="24"/>
        </w:rPr>
      </w:pPr>
      <w:r>
        <w:rPr>
          <w:sz w:val="28"/>
          <w:szCs w:val="24"/>
        </w:rPr>
        <w:separator/>
      </w:r>
    </w:p>
  </w:footnote>
  <w:footnote w:type="continuationSeparator" w:id="0">
    <w:p w:rsidR="001D629F" w:rsidRDefault="001D629F">
      <w:pPr>
        <w:rPr>
          <w:sz w:val="28"/>
          <w:szCs w:val="24"/>
        </w:rPr>
      </w:pPr>
      <w:r>
        <w:rPr>
          <w:sz w:val="28"/>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CC5" w:rsidRDefault="008A1CC5" w:rsidP="00A0147E">
    <w:pPr>
      <w:pStyle w:val="ad"/>
      <w:framePr w:wrap="around" w:vAnchor="text" w:hAnchor="margin" w:xAlign="right" w:y="1"/>
      <w:rPr>
        <w:rStyle w:val="af"/>
      </w:rPr>
    </w:pPr>
  </w:p>
  <w:p w:rsidR="008A1CC5" w:rsidRDefault="008A1CC5" w:rsidP="00A0147E">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CC5" w:rsidRDefault="008A1CC5" w:rsidP="00A0147E">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512F0F4"/>
    <w:lvl w:ilvl="0">
      <w:numFmt w:val="decimal"/>
      <w:lvlText w:val="*"/>
      <w:lvlJc w:val="left"/>
      <w:rPr>
        <w:rFonts w:cs="Times New Roman"/>
      </w:rPr>
    </w:lvl>
  </w:abstractNum>
  <w:abstractNum w:abstractNumId="1">
    <w:nsid w:val="00805F66"/>
    <w:multiLevelType w:val="hybridMultilevel"/>
    <w:tmpl w:val="2D1CDCFC"/>
    <w:lvl w:ilvl="0" w:tplc="285E19DC">
      <w:start w:val="3"/>
      <w:numFmt w:val="bullet"/>
      <w:lvlText w:val=""/>
      <w:lvlJc w:val="left"/>
      <w:pPr>
        <w:tabs>
          <w:tab w:val="num" w:pos="1776"/>
        </w:tabs>
        <w:ind w:left="1776" w:hanging="360"/>
      </w:pPr>
      <w:rPr>
        <w:rFonts w:ascii="Symbol" w:eastAsia="Times New Roman" w:hAnsi="Symbol" w:hint="default"/>
      </w:rPr>
    </w:lvl>
    <w:lvl w:ilvl="1" w:tplc="04190003">
      <w:start w:val="1"/>
      <w:numFmt w:val="bullet"/>
      <w:lvlText w:val="o"/>
      <w:lvlJc w:val="left"/>
      <w:pPr>
        <w:tabs>
          <w:tab w:val="num" w:pos="-2352"/>
        </w:tabs>
        <w:ind w:left="-2352" w:hanging="360"/>
      </w:pPr>
      <w:rPr>
        <w:rFonts w:ascii="Courier New" w:hAnsi="Courier New" w:hint="default"/>
      </w:rPr>
    </w:lvl>
    <w:lvl w:ilvl="2" w:tplc="04190005" w:tentative="1">
      <w:start w:val="1"/>
      <w:numFmt w:val="bullet"/>
      <w:lvlText w:val=""/>
      <w:lvlJc w:val="left"/>
      <w:pPr>
        <w:tabs>
          <w:tab w:val="num" w:pos="-1632"/>
        </w:tabs>
        <w:ind w:left="-1632" w:hanging="360"/>
      </w:pPr>
      <w:rPr>
        <w:rFonts w:ascii="Wingdings" w:hAnsi="Wingdings" w:hint="default"/>
      </w:rPr>
    </w:lvl>
    <w:lvl w:ilvl="3" w:tplc="04190001" w:tentative="1">
      <w:start w:val="1"/>
      <w:numFmt w:val="bullet"/>
      <w:lvlText w:val=""/>
      <w:lvlJc w:val="left"/>
      <w:pPr>
        <w:tabs>
          <w:tab w:val="num" w:pos="-912"/>
        </w:tabs>
        <w:ind w:left="-912" w:hanging="360"/>
      </w:pPr>
      <w:rPr>
        <w:rFonts w:ascii="Symbol" w:hAnsi="Symbol" w:hint="default"/>
      </w:rPr>
    </w:lvl>
    <w:lvl w:ilvl="4" w:tplc="04190003" w:tentative="1">
      <w:start w:val="1"/>
      <w:numFmt w:val="bullet"/>
      <w:lvlText w:val="o"/>
      <w:lvlJc w:val="left"/>
      <w:pPr>
        <w:tabs>
          <w:tab w:val="num" w:pos="-192"/>
        </w:tabs>
        <w:ind w:left="-192" w:hanging="360"/>
      </w:pPr>
      <w:rPr>
        <w:rFonts w:ascii="Courier New" w:hAnsi="Courier New" w:hint="default"/>
      </w:rPr>
    </w:lvl>
    <w:lvl w:ilvl="5" w:tplc="04190005" w:tentative="1">
      <w:start w:val="1"/>
      <w:numFmt w:val="bullet"/>
      <w:lvlText w:val=""/>
      <w:lvlJc w:val="left"/>
      <w:pPr>
        <w:tabs>
          <w:tab w:val="num" w:pos="528"/>
        </w:tabs>
        <w:ind w:left="528" w:hanging="360"/>
      </w:pPr>
      <w:rPr>
        <w:rFonts w:ascii="Wingdings" w:hAnsi="Wingdings" w:hint="default"/>
      </w:rPr>
    </w:lvl>
    <w:lvl w:ilvl="6" w:tplc="04190001" w:tentative="1">
      <w:start w:val="1"/>
      <w:numFmt w:val="bullet"/>
      <w:lvlText w:val=""/>
      <w:lvlJc w:val="left"/>
      <w:pPr>
        <w:tabs>
          <w:tab w:val="num" w:pos="1248"/>
        </w:tabs>
        <w:ind w:left="1248" w:hanging="360"/>
      </w:pPr>
      <w:rPr>
        <w:rFonts w:ascii="Symbol" w:hAnsi="Symbol" w:hint="default"/>
      </w:rPr>
    </w:lvl>
    <w:lvl w:ilvl="7" w:tplc="04190003" w:tentative="1">
      <w:start w:val="1"/>
      <w:numFmt w:val="bullet"/>
      <w:lvlText w:val="o"/>
      <w:lvlJc w:val="left"/>
      <w:pPr>
        <w:tabs>
          <w:tab w:val="num" w:pos="1968"/>
        </w:tabs>
        <w:ind w:left="1968" w:hanging="360"/>
      </w:pPr>
      <w:rPr>
        <w:rFonts w:ascii="Courier New" w:hAnsi="Courier New" w:hint="default"/>
      </w:rPr>
    </w:lvl>
    <w:lvl w:ilvl="8" w:tplc="04190005" w:tentative="1">
      <w:start w:val="1"/>
      <w:numFmt w:val="bullet"/>
      <w:lvlText w:val=""/>
      <w:lvlJc w:val="left"/>
      <w:pPr>
        <w:tabs>
          <w:tab w:val="num" w:pos="2688"/>
        </w:tabs>
        <w:ind w:left="2688" w:hanging="360"/>
      </w:pPr>
      <w:rPr>
        <w:rFonts w:ascii="Wingdings" w:hAnsi="Wingdings" w:hint="default"/>
      </w:rPr>
    </w:lvl>
  </w:abstractNum>
  <w:abstractNum w:abstractNumId="2">
    <w:nsid w:val="00BB2B48"/>
    <w:multiLevelType w:val="singleLevel"/>
    <w:tmpl w:val="4802F45C"/>
    <w:lvl w:ilvl="0">
      <w:start w:val="2"/>
      <w:numFmt w:val="bullet"/>
      <w:lvlText w:val="-"/>
      <w:lvlJc w:val="left"/>
      <w:pPr>
        <w:tabs>
          <w:tab w:val="num" w:pos="1080"/>
        </w:tabs>
        <w:ind w:left="1080" w:hanging="360"/>
      </w:pPr>
      <w:rPr>
        <w:rFonts w:hint="default"/>
      </w:rPr>
    </w:lvl>
  </w:abstractNum>
  <w:abstractNum w:abstractNumId="3">
    <w:nsid w:val="09495BA5"/>
    <w:multiLevelType w:val="singleLevel"/>
    <w:tmpl w:val="0F1E49D4"/>
    <w:lvl w:ilvl="0">
      <w:start w:val="1"/>
      <w:numFmt w:val="decimal"/>
      <w:lvlText w:val="%1."/>
      <w:lvlJc w:val="left"/>
      <w:pPr>
        <w:tabs>
          <w:tab w:val="num" w:pos="927"/>
        </w:tabs>
        <w:ind w:left="927" w:hanging="360"/>
      </w:pPr>
      <w:rPr>
        <w:rFonts w:cs="Times New Roman" w:hint="default"/>
      </w:rPr>
    </w:lvl>
  </w:abstractNum>
  <w:abstractNum w:abstractNumId="4">
    <w:nsid w:val="0A7011B1"/>
    <w:multiLevelType w:val="singleLevel"/>
    <w:tmpl w:val="B6DE0A2E"/>
    <w:lvl w:ilvl="0">
      <w:start w:val="1"/>
      <w:numFmt w:val="decimal"/>
      <w:lvlText w:val="%1."/>
      <w:lvlJc w:val="left"/>
      <w:pPr>
        <w:tabs>
          <w:tab w:val="num" w:pos="814"/>
        </w:tabs>
        <w:ind w:left="814" w:hanging="360"/>
      </w:pPr>
      <w:rPr>
        <w:rFonts w:cs="Times New Roman" w:hint="default"/>
      </w:rPr>
    </w:lvl>
  </w:abstractNum>
  <w:abstractNum w:abstractNumId="5">
    <w:nsid w:val="0A81160B"/>
    <w:multiLevelType w:val="singleLevel"/>
    <w:tmpl w:val="9F0881EA"/>
    <w:lvl w:ilvl="0">
      <w:start w:val="19"/>
      <w:numFmt w:val="decimal"/>
      <w:lvlText w:val="%1"/>
      <w:lvlJc w:val="left"/>
      <w:pPr>
        <w:tabs>
          <w:tab w:val="num" w:pos="360"/>
        </w:tabs>
        <w:ind w:left="360" w:hanging="360"/>
      </w:pPr>
      <w:rPr>
        <w:rFonts w:cs="Times New Roman" w:hint="default"/>
      </w:rPr>
    </w:lvl>
  </w:abstractNum>
  <w:abstractNum w:abstractNumId="6">
    <w:nsid w:val="0B795F0C"/>
    <w:multiLevelType w:val="singleLevel"/>
    <w:tmpl w:val="1BFE5556"/>
    <w:lvl w:ilvl="0">
      <w:start w:val="1"/>
      <w:numFmt w:val="decimal"/>
      <w:lvlText w:val="%1."/>
      <w:lvlJc w:val="left"/>
      <w:pPr>
        <w:tabs>
          <w:tab w:val="num" w:pos="927"/>
        </w:tabs>
        <w:ind w:left="927" w:hanging="360"/>
      </w:pPr>
      <w:rPr>
        <w:rFonts w:cs="Times New Roman" w:hint="default"/>
      </w:rPr>
    </w:lvl>
  </w:abstractNum>
  <w:abstractNum w:abstractNumId="7">
    <w:nsid w:val="0DF822F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8">
    <w:nsid w:val="1687709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9">
    <w:nsid w:val="16A31B86"/>
    <w:multiLevelType w:val="singleLevel"/>
    <w:tmpl w:val="20D05436"/>
    <w:lvl w:ilvl="0">
      <w:start w:val="19"/>
      <w:numFmt w:val="decimal"/>
      <w:lvlText w:val="%1"/>
      <w:lvlJc w:val="left"/>
      <w:pPr>
        <w:tabs>
          <w:tab w:val="num" w:pos="420"/>
        </w:tabs>
        <w:ind w:left="420" w:hanging="420"/>
      </w:pPr>
      <w:rPr>
        <w:rFonts w:cs="Times New Roman" w:hint="default"/>
      </w:rPr>
    </w:lvl>
  </w:abstractNum>
  <w:abstractNum w:abstractNumId="10">
    <w:nsid w:val="192671C8"/>
    <w:multiLevelType w:val="singleLevel"/>
    <w:tmpl w:val="AA54C7C0"/>
    <w:lvl w:ilvl="0">
      <w:start w:val="6"/>
      <w:numFmt w:val="decimal"/>
      <w:lvlText w:val="%1."/>
      <w:legacy w:legacy="1" w:legacySpace="0" w:legacyIndent="371"/>
      <w:lvlJc w:val="left"/>
      <w:rPr>
        <w:rFonts w:ascii="Times New Roman" w:hAnsi="Times New Roman" w:cs="Times New Roman" w:hint="default"/>
      </w:rPr>
    </w:lvl>
  </w:abstractNum>
  <w:abstractNum w:abstractNumId="11">
    <w:nsid w:val="251676BF"/>
    <w:multiLevelType w:val="hybridMultilevel"/>
    <w:tmpl w:val="AC32A486"/>
    <w:lvl w:ilvl="0" w:tplc="0BD8B2C6">
      <w:start w:val="1"/>
      <w:numFmt w:val="russianLower"/>
      <w:lvlText w:val="%1)"/>
      <w:lvlJc w:val="left"/>
      <w:pPr>
        <w:tabs>
          <w:tab w:val="num" w:pos="2007"/>
        </w:tabs>
        <w:ind w:left="2007" w:hanging="360"/>
      </w:pPr>
      <w:rPr>
        <w:rFonts w:cs="Times New Roman" w:hint="default"/>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12">
    <w:nsid w:val="25A85E9D"/>
    <w:multiLevelType w:val="hybridMultilevel"/>
    <w:tmpl w:val="F59C11F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3">
    <w:nsid w:val="266661CA"/>
    <w:multiLevelType w:val="singleLevel"/>
    <w:tmpl w:val="770C9FFA"/>
    <w:lvl w:ilvl="0">
      <w:start w:val="1"/>
      <w:numFmt w:val="bullet"/>
      <w:lvlText w:val="-"/>
      <w:lvlJc w:val="left"/>
      <w:pPr>
        <w:tabs>
          <w:tab w:val="num" w:pos="1444"/>
        </w:tabs>
        <w:ind w:left="1444" w:hanging="360"/>
      </w:pPr>
      <w:rPr>
        <w:rFonts w:hint="default"/>
      </w:rPr>
    </w:lvl>
  </w:abstractNum>
  <w:abstractNum w:abstractNumId="14">
    <w:nsid w:val="288A7EAA"/>
    <w:multiLevelType w:val="singleLevel"/>
    <w:tmpl w:val="39EC9566"/>
    <w:lvl w:ilvl="0">
      <w:start w:val="1"/>
      <w:numFmt w:val="decimal"/>
      <w:lvlText w:val="%1)"/>
      <w:lvlJc w:val="left"/>
      <w:pPr>
        <w:tabs>
          <w:tab w:val="num" w:pos="927"/>
        </w:tabs>
        <w:ind w:left="927" w:hanging="360"/>
      </w:pPr>
      <w:rPr>
        <w:rFonts w:cs="Times New Roman" w:hint="default"/>
      </w:rPr>
    </w:lvl>
  </w:abstractNum>
  <w:abstractNum w:abstractNumId="15">
    <w:nsid w:val="29374E81"/>
    <w:multiLevelType w:val="hybridMultilevel"/>
    <w:tmpl w:val="6D96A018"/>
    <w:lvl w:ilvl="0" w:tplc="654A6306">
      <w:start w:val="1"/>
      <w:numFmt w:val="decimal"/>
      <w:lvlText w:val="%1."/>
      <w:lvlJc w:val="left"/>
      <w:pPr>
        <w:tabs>
          <w:tab w:val="num" w:pos="2246"/>
        </w:tabs>
        <w:ind w:left="2246" w:hanging="1395"/>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6">
    <w:nsid w:val="2A60607E"/>
    <w:multiLevelType w:val="singleLevel"/>
    <w:tmpl w:val="34749744"/>
    <w:lvl w:ilvl="0">
      <w:start w:val="19"/>
      <w:numFmt w:val="decimal"/>
      <w:lvlText w:val="%1"/>
      <w:lvlJc w:val="left"/>
      <w:pPr>
        <w:tabs>
          <w:tab w:val="num" w:pos="360"/>
        </w:tabs>
        <w:ind w:left="360" w:hanging="360"/>
      </w:pPr>
      <w:rPr>
        <w:rFonts w:cs="Times New Roman" w:hint="default"/>
      </w:rPr>
    </w:lvl>
  </w:abstractNum>
  <w:abstractNum w:abstractNumId="17">
    <w:nsid w:val="2CEA57F3"/>
    <w:multiLevelType w:val="singleLevel"/>
    <w:tmpl w:val="90069C36"/>
    <w:lvl w:ilvl="0">
      <w:start w:val="1"/>
      <w:numFmt w:val="decimal"/>
      <w:lvlText w:val="%1)"/>
      <w:legacy w:legacy="1" w:legacySpace="0" w:legacyIndent="317"/>
      <w:lvlJc w:val="left"/>
      <w:rPr>
        <w:rFonts w:ascii="Times New Roman" w:hAnsi="Times New Roman" w:cs="Times New Roman" w:hint="default"/>
      </w:rPr>
    </w:lvl>
  </w:abstractNum>
  <w:abstractNum w:abstractNumId="18">
    <w:nsid w:val="2FBD2A1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9">
    <w:nsid w:val="327C068A"/>
    <w:multiLevelType w:val="hybridMultilevel"/>
    <w:tmpl w:val="3ADC8FAC"/>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20">
    <w:nsid w:val="366906D3"/>
    <w:multiLevelType w:val="multilevel"/>
    <w:tmpl w:val="DE7E2F8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174"/>
        </w:tabs>
        <w:ind w:left="1174" w:hanging="720"/>
      </w:pPr>
      <w:rPr>
        <w:rFonts w:cs="Times New Roman" w:hint="default"/>
      </w:rPr>
    </w:lvl>
    <w:lvl w:ilvl="2">
      <w:start w:val="1"/>
      <w:numFmt w:val="decimal"/>
      <w:lvlText w:val="%1.%2.%3."/>
      <w:lvlJc w:val="left"/>
      <w:pPr>
        <w:tabs>
          <w:tab w:val="num" w:pos="1628"/>
        </w:tabs>
        <w:ind w:left="1628" w:hanging="720"/>
      </w:pPr>
      <w:rPr>
        <w:rFonts w:cs="Times New Roman" w:hint="default"/>
      </w:rPr>
    </w:lvl>
    <w:lvl w:ilvl="3">
      <w:start w:val="1"/>
      <w:numFmt w:val="decimal"/>
      <w:lvlText w:val="%1.%2.%3.%4."/>
      <w:lvlJc w:val="left"/>
      <w:pPr>
        <w:tabs>
          <w:tab w:val="num" w:pos="2442"/>
        </w:tabs>
        <w:ind w:left="2442" w:hanging="1080"/>
      </w:pPr>
      <w:rPr>
        <w:rFonts w:cs="Times New Roman" w:hint="default"/>
      </w:rPr>
    </w:lvl>
    <w:lvl w:ilvl="4">
      <w:start w:val="1"/>
      <w:numFmt w:val="decimal"/>
      <w:lvlText w:val="%1.%2.%3.%4.%5."/>
      <w:lvlJc w:val="left"/>
      <w:pPr>
        <w:tabs>
          <w:tab w:val="num" w:pos="2896"/>
        </w:tabs>
        <w:ind w:left="2896" w:hanging="1080"/>
      </w:pPr>
      <w:rPr>
        <w:rFonts w:cs="Times New Roman" w:hint="default"/>
      </w:rPr>
    </w:lvl>
    <w:lvl w:ilvl="5">
      <w:start w:val="1"/>
      <w:numFmt w:val="decimal"/>
      <w:lvlText w:val="%1.%2.%3.%4.%5.%6."/>
      <w:lvlJc w:val="left"/>
      <w:pPr>
        <w:tabs>
          <w:tab w:val="num" w:pos="3710"/>
        </w:tabs>
        <w:ind w:left="3710" w:hanging="1440"/>
      </w:pPr>
      <w:rPr>
        <w:rFonts w:cs="Times New Roman" w:hint="default"/>
      </w:rPr>
    </w:lvl>
    <w:lvl w:ilvl="6">
      <w:start w:val="1"/>
      <w:numFmt w:val="decimal"/>
      <w:lvlText w:val="%1.%2.%3.%4.%5.%6.%7."/>
      <w:lvlJc w:val="left"/>
      <w:pPr>
        <w:tabs>
          <w:tab w:val="num" w:pos="4524"/>
        </w:tabs>
        <w:ind w:left="4524" w:hanging="1800"/>
      </w:pPr>
      <w:rPr>
        <w:rFonts w:cs="Times New Roman" w:hint="default"/>
      </w:rPr>
    </w:lvl>
    <w:lvl w:ilvl="7">
      <w:start w:val="1"/>
      <w:numFmt w:val="decimal"/>
      <w:lvlText w:val="%1.%2.%3.%4.%5.%6.%7.%8."/>
      <w:lvlJc w:val="left"/>
      <w:pPr>
        <w:tabs>
          <w:tab w:val="num" w:pos="4978"/>
        </w:tabs>
        <w:ind w:left="4978" w:hanging="1800"/>
      </w:pPr>
      <w:rPr>
        <w:rFonts w:cs="Times New Roman" w:hint="default"/>
      </w:rPr>
    </w:lvl>
    <w:lvl w:ilvl="8">
      <w:start w:val="1"/>
      <w:numFmt w:val="decimal"/>
      <w:lvlText w:val="%1.%2.%3.%4.%5.%6.%7.%8.%9."/>
      <w:lvlJc w:val="left"/>
      <w:pPr>
        <w:tabs>
          <w:tab w:val="num" w:pos="5792"/>
        </w:tabs>
        <w:ind w:left="5792" w:hanging="2160"/>
      </w:pPr>
      <w:rPr>
        <w:rFonts w:cs="Times New Roman" w:hint="default"/>
      </w:rPr>
    </w:lvl>
  </w:abstractNum>
  <w:abstractNum w:abstractNumId="21">
    <w:nsid w:val="4ABD6DDD"/>
    <w:multiLevelType w:val="singleLevel"/>
    <w:tmpl w:val="2F2C140E"/>
    <w:lvl w:ilvl="0">
      <w:start w:val="1"/>
      <w:numFmt w:val="decimal"/>
      <w:lvlText w:val="%1."/>
      <w:lvlJc w:val="left"/>
      <w:pPr>
        <w:tabs>
          <w:tab w:val="num" w:pos="927"/>
        </w:tabs>
        <w:ind w:left="927" w:hanging="360"/>
      </w:pPr>
      <w:rPr>
        <w:rFonts w:cs="Times New Roman" w:hint="default"/>
      </w:rPr>
    </w:lvl>
  </w:abstractNum>
  <w:abstractNum w:abstractNumId="22">
    <w:nsid w:val="4E846EF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3">
    <w:nsid w:val="54022558"/>
    <w:multiLevelType w:val="singleLevel"/>
    <w:tmpl w:val="BCA48EA0"/>
    <w:lvl w:ilvl="0">
      <w:start w:val="1"/>
      <w:numFmt w:val="decimal"/>
      <w:lvlText w:val="%1."/>
      <w:lvlJc w:val="left"/>
      <w:pPr>
        <w:tabs>
          <w:tab w:val="num" w:pos="927"/>
        </w:tabs>
        <w:ind w:left="927" w:hanging="360"/>
      </w:pPr>
      <w:rPr>
        <w:rFonts w:cs="Times New Roman" w:hint="default"/>
      </w:rPr>
    </w:lvl>
  </w:abstractNum>
  <w:abstractNum w:abstractNumId="24">
    <w:nsid w:val="570C349F"/>
    <w:multiLevelType w:val="singleLevel"/>
    <w:tmpl w:val="E43EBEE6"/>
    <w:lvl w:ilvl="0">
      <w:start w:val="1"/>
      <w:numFmt w:val="decimal"/>
      <w:lvlText w:val="%1."/>
      <w:lvlJc w:val="left"/>
      <w:pPr>
        <w:tabs>
          <w:tab w:val="num" w:pos="904"/>
        </w:tabs>
        <w:ind w:left="904" w:hanging="450"/>
      </w:pPr>
      <w:rPr>
        <w:rFonts w:cs="Times New Roman" w:hint="default"/>
      </w:rPr>
    </w:lvl>
  </w:abstractNum>
  <w:abstractNum w:abstractNumId="25">
    <w:nsid w:val="5D6835D7"/>
    <w:multiLevelType w:val="singleLevel"/>
    <w:tmpl w:val="5CA0D162"/>
    <w:lvl w:ilvl="0">
      <w:start w:val="2"/>
      <w:numFmt w:val="decimal"/>
      <w:lvlText w:val="%1."/>
      <w:legacy w:legacy="1" w:legacySpace="0" w:legacyIndent="259"/>
      <w:lvlJc w:val="left"/>
      <w:rPr>
        <w:rFonts w:ascii="Times New Roman" w:hAnsi="Times New Roman" w:cs="Times New Roman" w:hint="default"/>
      </w:rPr>
    </w:lvl>
  </w:abstractNum>
  <w:abstractNum w:abstractNumId="26">
    <w:nsid w:val="5E28751C"/>
    <w:multiLevelType w:val="hybridMultilevel"/>
    <w:tmpl w:val="F918B4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6B6F3EE6"/>
    <w:multiLevelType w:val="singleLevel"/>
    <w:tmpl w:val="5CD6DCE4"/>
    <w:lvl w:ilvl="0">
      <w:start w:val="2"/>
      <w:numFmt w:val="bullet"/>
      <w:lvlText w:val="-"/>
      <w:lvlJc w:val="left"/>
      <w:pPr>
        <w:tabs>
          <w:tab w:val="num" w:pos="927"/>
        </w:tabs>
        <w:ind w:left="927" w:hanging="360"/>
      </w:pPr>
      <w:rPr>
        <w:rFonts w:hint="default"/>
      </w:rPr>
    </w:lvl>
  </w:abstractNum>
  <w:abstractNum w:abstractNumId="28">
    <w:nsid w:val="6E3C3CCA"/>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9">
    <w:nsid w:val="75B277D6"/>
    <w:multiLevelType w:val="singleLevel"/>
    <w:tmpl w:val="4094CB60"/>
    <w:lvl w:ilvl="0">
      <w:start w:val="1"/>
      <w:numFmt w:val="decimal"/>
      <w:lvlText w:val="%1."/>
      <w:lvlJc w:val="left"/>
      <w:pPr>
        <w:tabs>
          <w:tab w:val="num" w:pos="927"/>
        </w:tabs>
        <w:ind w:left="927" w:hanging="360"/>
      </w:pPr>
      <w:rPr>
        <w:rFonts w:cs="Times New Roman" w:hint="default"/>
      </w:rPr>
    </w:lvl>
  </w:abstractNum>
  <w:abstractNum w:abstractNumId="30">
    <w:nsid w:val="781F1730"/>
    <w:multiLevelType w:val="singleLevel"/>
    <w:tmpl w:val="9F82D886"/>
    <w:lvl w:ilvl="0">
      <w:start w:val="1"/>
      <w:numFmt w:val="bullet"/>
      <w:lvlText w:val="-"/>
      <w:lvlJc w:val="left"/>
      <w:pPr>
        <w:tabs>
          <w:tab w:val="num" w:pos="1084"/>
        </w:tabs>
        <w:ind w:left="1084" w:hanging="360"/>
      </w:pPr>
      <w:rPr>
        <w:rFonts w:hint="default"/>
      </w:rPr>
    </w:lvl>
  </w:abstractNum>
  <w:num w:numId="1">
    <w:abstractNumId w:val="9"/>
  </w:num>
  <w:num w:numId="2">
    <w:abstractNumId w:val="5"/>
  </w:num>
  <w:num w:numId="3">
    <w:abstractNumId w:val="16"/>
  </w:num>
  <w:num w:numId="4">
    <w:abstractNumId w:val="7"/>
  </w:num>
  <w:num w:numId="5">
    <w:abstractNumId w:val="29"/>
  </w:num>
  <w:num w:numId="6">
    <w:abstractNumId w:val="27"/>
  </w:num>
  <w:num w:numId="7">
    <w:abstractNumId w:val="21"/>
  </w:num>
  <w:num w:numId="8">
    <w:abstractNumId w:val="23"/>
  </w:num>
  <w:num w:numId="9">
    <w:abstractNumId w:val="6"/>
  </w:num>
  <w:num w:numId="10">
    <w:abstractNumId w:val="8"/>
  </w:num>
  <w:num w:numId="11">
    <w:abstractNumId w:val="22"/>
  </w:num>
  <w:num w:numId="12">
    <w:abstractNumId w:val="28"/>
  </w:num>
  <w:num w:numId="13">
    <w:abstractNumId w:val="14"/>
  </w:num>
  <w:num w:numId="14">
    <w:abstractNumId w:val="3"/>
  </w:num>
  <w:num w:numId="15">
    <w:abstractNumId w:val="19"/>
  </w:num>
  <w:num w:numId="16">
    <w:abstractNumId w:val="15"/>
  </w:num>
  <w:num w:numId="17">
    <w:abstractNumId w:val="2"/>
  </w:num>
  <w:num w:numId="18">
    <w:abstractNumId w:val="12"/>
  </w:num>
  <w:num w:numId="19">
    <w:abstractNumId w:val="20"/>
  </w:num>
  <w:num w:numId="20">
    <w:abstractNumId w:val="30"/>
  </w:num>
  <w:num w:numId="21">
    <w:abstractNumId w:val="13"/>
  </w:num>
  <w:num w:numId="22">
    <w:abstractNumId w:val="18"/>
  </w:num>
  <w:num w:numId="23">
    <w:abstractNumId w:val="4"/>
  </w:num>
  <w:num w:numId="24">
    <w:abstractNumId w:val="24"/>
  </w:num>
  <w:num w:numId="25">
    <w:abstractNumId w:val="25"/>
  </w:num>
  <w:num w:numId="26">
    <w:abstractNumId w:val="25"/>
    <w:lvlOverride w:ilvl="0">
      <w:lvl w:ilvl="0">
        <w:start w:val="2"/>
        <w:numFmt w:val="decimal"/>
        <w:lvlText w:val="%1."/>
        <w:legacy w:legacy="1" w:legacySpace="0" w:legacyIndent="260"/>
        <w:lvlJc w:val="left"/>
        <w:rPr>
          <w:rFonts w:ascii="Times New Roman" w:hAnsi="Times New Roman" w:cs="Times New Roman" w:hint="default"/>
        </w:rPr>
      </w:lvl>
    </w:lvlOverride>
  </w:num>
  <w:num w:numId="27">
    <w:abstractNumId w:val="10"/>
  </w:num>
  <w:num w:numId="28">
    <w:abstractNumId w:val="0"/>
    <w:lvlOverride w:ilvl="0">
      <w:lvl w:ilvl="0">
        <w:numFmt w:val="bullet"/>
        <w:lvlText w:val="•"/>
        <w:legacy w:legacy="1" w:legacySpace="0" w:legacyIndent="159"/>
        <w:lvlJc w:val="left"/>
        <w:rPr>
          <w:rFonts w:ascii="Times New Roman" w:hAnsi="Times New Roman" w:hint="default"/>
        </w:rPr>
      </w:lvl>
    </w:lvlOverride>
  </w:num>
  <w:num w:numId="29">
    <w:abstractNumId w:val="17"/>
  </w:num>
  <w:num w:numId="30">
    <w:abstractNumId w:val="0"/>
    <w:lvlOverride w:ilvl="0">
      <w:lvl w:ilvl="0">
        <w:numFmt w:val="bullet"/>
        <w:lvlText w:val="-"/>
        <w:legacy w:legacy="1" w:legacySpace="0" w:legacyIndent="245"/>
        <w:lvlJc w:val="left"/>
        <w:rPr>
          <w:rFonts w:ascii="Times New Roman" w:hAnsi="Times New Roman" w:hint="default"/>
        </w:rPr>
      </w:lvl>
    </w:lvlOverride>
  </w:num>
  <w:num w:numId="31">
    <w:abstractNumId w:val="1"/>
  </w:num>
  <w:num w:numId="32">
    <w:abstractNumId w:val="26"/>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63AB"/>
    <w:rsid w:val="00096096"/>
    <w:rsid w:val="000F3876"/>
    <w:rsid w:val="00102FA2"/>
    <w:rsid w:val="001250CC"/>
    <w:rsid w:val="001C586A"/>
    <w:rsid w:val="001D30D2"/>
    <w:rsid w:val="001D629F"/>
    <w:rsid w:val="002337C8"/>
    <w:rsid w:val="002363AB"/>
    <w:rsid w:val="002D7AF6"/>
    <w:rsid w:val="002F66BF"/>
    <w:rsid w:val="00412ACF"/>
    <w:rsid w:val="00455F4A"/>
    <w:rsid w:val="00563808"/>
    <w:rsid w:val="00576FF5"/>
    <w:rsid w:val="00625F76"/>
    <w:rsid w:val="00633DAE"/>
    <w:rsid w:val="006439B3"/>
    <w:rsid w:val="006B3373"/>
    <w:rsid w:val="007370FE"/>
    <w:rsid w:val="00765070"/>
    <w:rsid w:val="007E32C5"/>
    <w:rsid w:val="00805D24"/>
    <w:rsid w:val="008A1CC5"/>
    <w:rsid w:val="008C406E"/>
    <w:rsid w:val="008E1C84"/>
    <w:rsid w:val="0091333D"/>
    <w:rsid w:val="00975F52"/>
    <w:rsid w:val="00994523"/>
    <w:rsid w:val="009C3279"/>
    <w:rsid w:val="009D7E20"/>
    <w:rsid w:val="009E68A8"/>
    <w:rsid w:val="009F3FA7"/>
    <w:rsid w:val="00A0147E"/>
    <w:rsid w:val="00A40A58"/>
    <w:rsid w:val="00AC1C5C"/>
    <w:rsid w:val="00AD3BC5"/>
    <w:rsid w:val="00BE179D"/>
    <w:rsid w:val="00BE5D4E"/>
    <w:rsid w:val="00C33AE7"/>
    <w:rsid w:val="00C47563"/>
    <w:rsid w:val="00C62693"/>
    <w:rsid w:val="00CE0936"/>
    <w:rsid w:val="00D45079"/>
    <w:rsid w:val="00DA6764"/>
    <w:rsid w:val="00DB0F9C"/>
    <w:rsid w:val="00E23DE8"/>
    <w:rsid w:val="00E32E91"/>
    <w:rsid w:val="00E53509"/>
    <w:rsid w:val="00EC5111"/>
    <w:rsid w:val="00F373FB"/>
    <w:rsid w:val="00F52801"/>
    <w:rsid w:val="00F715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8D0B8F3-847D-4B6C-86F6-D6810D08E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02FA2"/>
    <w:rPr>
      <w:sz w:val="24"/>
    </w:rPr>
  </w:style>
  <w:style w:type="paragraph" w:styleId="1">
    <w:name w:val="heading 1"/>
    <w:basedOn w:val="a"/>
    <w:next w:val="a"/>
    <w:link w:val="10"/>
    <w:uiPriority w:val="9"/>
    <w:qFormat/>
    <w:rsid w:val="00102FA2"/>
    <w:pPr>
      <w:keepNext/>
      <w:autoSpaceDE w:val="0"/>
      <w:autoSpaceDN w:val="0"/>
      <w:spacing w:line="360" w:lineRule="auto"/>
      <w:jc w:val="center"/>
      <w:outlineLvl w:val="0"/>
    </w:pPr>
    <w:rPr>
      <w:rFonts w:ascii="Tahoma" w:hAnsi="Tahoma"/>
      <w:b/>
      <w:sz w:val="38"/>
    </w:rPr>
  </w:style>
  <w:style w:type="paragraph" w:styleId="2">
    <w:name w:val="heading 2"/>
    <w:basedOn w:val="a"/>
    <w:next w:val="a"/>
    <w:link w:val="20"/>
    <w:uiPriority w:val="9"/>
    <w:qFormat/>
    <w:rsid w:val="00102FA2"/>
    <w:pPr>
      <w:keepNext/>
      <w:autoSpaceDE w:val="0"/>
      <w:autoSpaceDN w:val="0"/>
      <w:spacing w:line="360" w:lineRule="auto"/>
      <w:jc w:val="center"/>
      <w:outlineLvl w:val="1"/>
    </w:pPr>
    <w:rPr>
      <w:rFonts w:ascii="Tahoma" w:hAnsi="Tahoma"/>
      <w:b/>
      <w:sz w:val="36"/>
    </w:rPr>
  </w:style>
  <w:style w:type="paragraph" w:styleId="3">
    <w:name w:val="heading 3"/>
    <w:basedOn w:val="a"/>
    <w:next w:val="a"/>
    <w:link w:val="30"/>
    <w:uiPriority w:val="9"/>
    <w:qFormat/>
    <w:rsid w:val="00102FA2"/>
    <w:pPr>
      <w:keepNext/>
      <w:jc w:val="center"/>
      <w:outlineLvl w:val="2"/>
    </w:pPr>
    <w:rPr>
      <w:rFonts w:ascii="Tahoma" w:hAnsi="Tahoma"/>
      <w:b/>
      <w:sz w:val="28"/>
      <w:szCs w:val="24"/>
    </w:rPr>
  </w:style>
  <w:style w:type="paragraph" w:styleId="4">
    <w:name w:val="heading 4"/>
    <w:basedOn w:val="a"/>
    <w:next w:val="a"/>
    <w:link w:val="40"/>
    <w:uiPriority w:val="9"/>
    <w:qFormat/>
    <w:rsid w:val="00102FA2"/>
    <w:pPr>
      <w:keepNext/>
      <w:jc w:val="right"/>
      <w:outlineLvl w:val="3"/>
    </w:pPr>
    <w:rPr>
      <w:sz w:val="28"/>
      <w:szCs w:val="24"/>
    </w:rPr>
  </w:style>
  <w:style w:type="paragraph" w:styleId="5">
    <w:name w:val="heading 5"/>
    <w:basedOn w:val="a"/>
    <w:next w:val="a"/>
    <w:link w:val="50"/>
    <w:uiPriority w:val="9"/>
    <w:qFormat/>
    <w:rsid w:val="00102FA2"/>
    <w:pPr>
      <w:keepNext/>
      <w:jc w:val="center"/>
      <w:outlineLvl w:val="4"/>
    </w:pPr>
    <w:rPr>
      <w:sz w:val="28"/>
      <w:szCs w:val="24"/>
    </w:rPr>
  </w:style>
  <w:style w:type="paragraph" w:styleId="6">
    <w:name w:val="heading 6"/>
    <w:basedOn w:val="a"/>
    <w:next w:val="a"/>
    <w:link w:val="60"/>
    <w:uiPriority w:val="9"/>
    <w:qFormat/>
    <w:rsid w:val="00102FA2"/>
    <w:pPr>
      <w:keepNext/>
      <w:outlineLvl w:val="5"/>
    </w:pPr>
    <w:rPr>
      <w:i/>
      <w:iCs/>
      <w:sz w:val="28"/>
      <w:szCs w:val="24"/>
    </w:rPr>
  </w:style>
  <w:style w:type="paragraph" w:styleId="7">
    <w:name w:val="heading 7"/>
    <w:basedOn w:val="a"/>
    <w:next w:val="a"/>
    <w:link w:val="70"/>
    <w:uiPriority w:val="9"/>
    <w:qFormat/>
    <w:rsid w:val="00102FA2"/>
    <w:pPr>
      <w:keepNext/>
      <w:outlineLvl w:val="6"/>
    </w:pPr>
    <w:rPr>
      <w:sz w:val="28"/>
      <w:szCs w:val="24"/>
    </w:rPr>
  </w:style>
  <w:style w:type="paragraph" w:styleId="8">
    <w:name w:val="heading 8"/>
    <w:basedOn w:val="a"/>
    <w:next w:val="a"/>
    <w:link w:val="80"/>
    <w:uiPriority w:val="9"/>
    <w:qFormat/>
    <w:rsid w:val="00102FA2"/>
    <w:pPr>
      <w:spacing w:before="240" w:after="60"/>
      <w:outlineLvl w:val="7"/>
    </w:pPr>
    <w:rPr>
      <w:i/>
      <w:i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3">
    <w:name w:val="Title"/>
    <w:basedOn w:val="a"/>
    <w:link w:val="a4"/>
    <w:uiPriority w:val="10"/>
    <w:qFormat/>
    <w:rsid w:val="00102FA2"/>
    <w:pPr>
      <w:autoSpaceDE w:val="0"/>
      <w:autoSpaceDN w:val="0"/>
      <w:jc w:val="center"/>
    </w:pPr>
    <w:rPr>
      <w:rFonts w:ascii="Tahoma" w:hAnsi="Tahoma" w:cs="Tahoma"/>
      <w:b/>
      <w:bCs/>
      <w:sz w:val="28"/>
      <w:szCs w:val="24"/>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31">
    <w:name w:val="Body Text 3"/>
    <w:basedOn w:val="a"/>
    <w:link w:val="32"/>
    <w:uiPriority w:val="99"/>
    <w:rsid w:val="00102FA2"/>
    <w:pPr>
      <w:autoSpaceDE w:val="0"/>
      <w:autoSpaceDN w:val="0"/>
    </w:pPr>
    <w:rPr>
      <w:sz w:val="28"/>
      <w:szCs w:val="24"/>
    </w:rPr>
  </w:style>
  <w:style w:type="character" w:customStyle="1" w:styleId="32">
    <w:name w:val="Основной текст 3 Знак"/>
    <w:link w:val="31"/>
    <w:uiPriority w:val="99"/>
    <w:semiHidden/>
    <w:locked/>
    <w:rPr>
      <w:rFonts w:cs="Times New Roman"/>
      <w:sz w:val="16"/>
      <w:szCs w:val="16"/>
    </w:rPr>
  </w:style>
  <w:style w:type="paragraph" w:customStyle="1" w:styleId="41">
    <w:name w:val="заголовок 4"/>
    <w:basedOn w:val="a"/>
    <w:next w:val="a"/>
    <w:rsid w:val="00102FA2"/>
    <w:pPr>
      <w:keepNext/>
      <w:autoSpaceDE w:val="0"/>
      <w:autoSpaceDN w:val="0"/>
    </w:pPr>
    <w:rPr>
      <w:b/>
      <w:bCs/>
      <w:sz w:val="28"/>
      <w:szCs w:val="24"/>
    </w:rPr>
  </w:style>
  <w:style w:type="paragraph" w:customStyle="1" w:styleId="11">
    <w:name w:val="заголовок 1"/>
    <w:basedOn w:val="a"/>
    <w:next w:val="a"/>
    <w:rsid w:val="00102FA2"/>
    <w:pPr>
      <w:keepNext/>
      <w:autoSpaceDE w:val="0"/>
      <w:autoSpaceDN w:val="0"/>
      <w:jc w:val="center"/>
    </w:pPr>
    <w:rPr>
      <w:sz w:val="28"/>
      <w:szCs w:val="24"/>
    </w:rPr>
  </w:style>
  <w:style w:type="paragraph" w:styleId="a5">
    <w:name w:val="Body Text"/>
    <w:basedOn w:val="a"/>
    <w:link w:val="a6"/>
    <w:uiPriority w:val="99"/>
    <w:rsid w:val="00102FA2"/>
    <w:pPr>
      <w:autoSpaceDE w:val="0"/>
      <w:autoSpaceDN w:val="0"/>
    </w:pPr>
    <w:rPr>
      <w:sz w:val="18"/>
      <w:szCs w:val="18"/>
    </w:rPr>
  </w:style>
  <w:style w:type="character" w:customStyle="1" w:styleId="a6">
    <w:name w:val="Основной текст Знак"/>
    <w:link w:val="a5"/>
    <w:uiPriority w:val="99"/>
    <w:semiHidden/>
    <w:locked/>
    <w:rPr>
      <w:rFonts w:cs="Times New Roman"/>
      <w:sz w:val="24"/>
      <w:szCs w:val="24"/>
    </w:rPr>
  </w:style>
  <w:style w:type="paragraph" w:styleId="a7">
    <w:name w:val="Body Text Indent"/>
    <w:basedOn w:val="a"/>
    <w:link w:val="a8"/>
    <w:uiPriority w:val="99"/>
    <w:rsid w:val="00102FA2"/>
    <w:pPr>
      <w:autoSpaceDE w:val="0"/>
      <w:autoSpaceDN w:val="0"/>
      <w:jc w:val="both"/>
    </w:pPr>
    <w:rPr>
      <w:sz w:val="28"/>
      <w:szCs w:val="24"/>
    </w:rPr>
  </w:style>
  <w:style w:type="character" w:customStyle="1" w:styleId="a8">
    <w:name w:val="Основной текст с отступом Знак"/>
    <w:link w:val="a7"/>
    <w:uiPriority w:val="99"/>
    <w:semiHidden/>
    <w:locked/>
    <w:rPr>
      <w:rFonts w:cs="Times New Roman"/>
      <w:sz w:val="24"/>
      <w:szCs w:val="24"/>
    </w:rPr>
  </w:style>
  <w:style w:type="paragraph" w:customStyle="1" w:styleId="71">
    <w:name w:val="заголовок 7"/>
    <w:basedOn w:val="a"/>
    <w:next w:val="a"/>
    <w:rsid w:val="00102FA2"/>
    <w:pPr>
      <w:keepNext/>
      <w:autoSpaceDE w:val="0"/>
      <w:autoSpaceDN w:val="0"/>
      <w:jc w:val="right"/>
    </w:pPr>
    <w:rPr>
      <w:sz w:val="28"/>
      <w:szCs w:val="24"/>
    </w:rPr>
  </w:style>
  <w:style w:type="paragraph" w:customStyle="1" w:styleId="21">
    <w:name w:val="заголовок 2"/>
    <w:basedOn w:val="a"/>
    <w:next w:val="a"/>
    <w:rsid w:val="00102FA2"/>
    <w:pPr>
      <w:keepNext/>
      <w:autoSpaceDE w:val="0"/>
      <w:autoSpaceDN w:val="0"/>
    </w:pPr>
    <w:rPr>
      <w:sz w:val="28"/>
      <w:szCs w:val="24"/>
    </w:rPr>
  </w:style>
  <w:style w:type="paragraph" w:customStyle="1" w:styleId="33">
    <w:name w:val="заголовок 3"/>
    <w:basedOn w:val="a"/>
    <w:next w:val="a"/>
    <w:rsid w:val="00102FA2"/>
    <w:pPr>
      <w:keepNext/>
      <w:autoSpaceDE w:val="0"/>
      <w:autoSpaceDN w:val="0"/>
      <w:jc w:val="center"/>
    </w:pPr>
    <w:rPr>
      <w:b/>
      <w:bCs/>
      <w:sz w:val="28"/>
      <w:szCs w:val="24"/>
    </w:rPr>
  </w:style>
  <w:style w:type="paragraph" w:customStyle="1" w:styleId="51">
    <w:name w:val="заголовок 5"/>
    <w:basedOn w:val="a"/>
    <w:next w:val="a"/>
    <w:rsid w:val="00102FA2"/>
    <w:pPr>
      <w:keepNext/>
      <w:autoSpaceDE w:val="0"/>
      <w:autoSpaceDN w:val="0"/>
      <w:jc w:val="center"/>
    </w:pPr>
    <w:rPr>
      <w:b/>
      <w:bCs/>
      <w:sz w:val="20"/>
    </w:rPr>
  </w:style>
  <w:style w:type="paragraph" w:customStyle="1" w:styleId="81">
    <w:name w:val="заголовок 8"/>
    <w:basedOn w:val="a"/>
    <w:next w:val="a"/>
    <w:rsid w:val="00102FA2"/>
    <w:pPr>
      <w:keepNext/>
      <w:autoSpaceDE w:val="0"/>
      <w:autoSpaceDN w:val="0"/>
      <w:jc w:val="both"/>
    </w:pPr>
    <w:rPr>
      <w:sz w:val="28"/>
      <w:szCs w:val="24"/>
    </w:rPr>
  </w:style>
  <w:style w:type="paragraph" w:styleId="34">
    <w:name w:val="Body Text Indent 3"/>
    <w:basedOn w:val="a"/>
    <w:link w:val="35"/>
    <w:uiPriority w:val="99"/>
    <w:rsid w:val="00102FA2"/>
    <w:pPr>
      <w:ind w:firstLine="567"/>
    </w:pPr>
    <w:rPr>
      <w:sz w:val="28"/>
      <w:szCs w:val="24"/>
    </w:rPr>
  </w:style>
  <w:style w:type="character" w:customStyle="1" w:styleId="35">
    <w:name w:val="Основной текст с отступом 3 Знак"/>
    <w:link w:val="34"/>
    <w:uiPriority w:val="99"/>
    <w:semiHidden/>
    <w:locked/>
    <w:rPr>
      <w:rFonts w:cs="Times New Roman"/>
      <w:sz w:val="16"/>
      <w:szCs w:val="16"/>
    </w:rPr>
  </w:style>
  <w:style w:type="paragraph" w:styleId="a9">
    <w:name w:val="footer"/>
    <w:basedOn w:val="a"/>
    <w:link w:val="aa"/>
    <w:uiPriority w:val="99"/>
    <w:rsid w:val="00102FA2"/>
    <w:pPr>
      <w:tabs>
        <w:tab w:val="center" w:pos="4153"/>
        <w:tab w:val="right" w:pos="8306"/>
      </w:tabs>
      <w:autoSpaceDE w:val="0"/>
      <w:autoSpaceDN w:val="0"/>
    </w:pPr>
    <w:rPr>
      <w:sz w:val="20"/>
    </w:rPr>
  </w:style>
  <w:style w:type="character" w:customStyle="1" w:styleId="aa">
    <w:name w:val="Нижний колонтитул Знак"/>
    <w:link w:val="a9"/>
    <w:uiPriority w:val="99"/>
    <w:semiHidden/>
    <w:locked/>
    <w:rPr>
      <w:rFonts w:cs="Times New Roman"/>
      <w:sz w:val="24"/>
      <w:szCs w:val="24"/>
    </w:rPr>
  </w:style>
  <w:style w:type="paragraph" w:styleId="22">
    <w:name w:val="Body Text Indent 2"/>
    <w:basedOn w:val="a"/>
    <w:link w:val="23"/>
    <w:uiPriority w:val="99"/>
    <w:rsid w:val="00102FA2"/>
    <w:pPr>
      <w:autoSpaceDE w:val="0"/>
      <w:autoSpaceDN w:val="0"/>
      <w:ind w:firstLine="567"/>
      <w:jc w:val="both"/>
    </w:pPr>
    <w:rPr>
      <w:sz w:val="28"/>
      <w:szCs w:val="24"/>
    </w:rPr>
  </w:style>
  <w:style w:type="character" w:customStyle="1" w:styleId="23">
    <w:name w:val="Основной текст с отступом 2 Знак"/>
    <w:link w:val="22"/>
    <w:uiPriority w:val="99"/>
    <w:semiHidden/>
    <w:locked/>
    <w:rPr>
      <w:rFonts w:cs="Times New Roman"/>
      <w:sz w:val="24"/>
      <w:szCs w:val="24"/>
    </w:rPr>
  </w:style>
  <w:style w:type="paragraph" w:styleId="ab">
    <w:name w:val="Block Text"/>
    <w:basedOn w:val="a"/>
    <w:uiPriority w:val="99"/>
    <w:rsid w:val="00102FA2"/>
    <w:pPr>
      <w:ind w:left="113" w:right="113"/>
      <w:jc w:val="center"/>
    </w:pPr>
    <w:rPr>
      <w:sz w:val="28"/>
      <w:szCs w:val="24"/>
    </w:rPr>
  </w:style>
  <w:style w:type="paragraph" w:styleId="24">
    <w:name w:val="Body Text 2"/>
    <w:aliases w:val="Óäîáíûé ñòèëü,Oaiaiue noeeu"/>
    <w:basedOn w:val="a"/>
    <w:link w:val="25"/>
    <w:uiPriority w:val="99"/>
    <w:rsid w:val="00102FA2"/>
    <w:pPr>
      <w:overflowPunct w:val="0"/>
      <w:autoSpaceDE w:val="0"/>
      <w:autoSpaceDN w:val="0"/>
      <w:adjustRightInd w:val="0"/>
      <w:spacing w:line="312" w:lineRule="auto"/>
      <w:ind w:firstLine="851"/>
      <w:jc w:val="both"/>
      <w:textAlignment w:val="baseline"/>
    </w:pPr>
  </w:style>
  <w:style w:type="character" w:customStyle="1" w:styleId="25">
    <w:name w:val="Основной текст 2 Знак"/>
    <w:aliases w:val="Óäîáíûé ñòèëü Знак,Oaiaiue noeeu Знак"/>
    <w:link w:val="24"/>
    <w:uiPriority w:val="99"/>
    <w:semiHidden/>
    <w:locked/>
    <w:rPr>
      <w:rFonts w:cs="Times New Roman"/>
      <w:sz w:val="24"/>
      <w:szCs w:val="24"/>
    </w:rPr>
  </w:style>
  <w:style w:type="paragraph" w:styleId="12">
    <w:name w:val="toc 1"/>
    <w:basedOn w:val="a"/>
    <w:next w:val="a"/>
    <w:autoRedefine/>
    <w:uiPriority w:val="39"/>
    <w:semiHidden/>
    <w:rsid w:val="00102FA2"/>
    <w:pPr>
      <w:spacing w:before="120"/>
    </w:pPr>
    <w:rPr>
      <w:b/>
      <w:bCs/>
      <w:i/>
      <w:iCs/>
      <w:szCs w:val="24"/>
    </w:rPr>
  </w:style>
  <w:style w:type="paragraph" w:styleId="26">
    <w:name w:val="toc 2"/>
    <w:basedOn w:val="a"/>
    <w:next w:val="a"/>
    <w:autoRedefine/>
    <w:uiPriority w:val="39"/>
    <w:semiHidden/>
    <w:rsid w:val="00102FA2"/>
    <w:pPr>
      <w:spacing w:before="120"/>
      <w:ind w:left="280"/>
    </w:pPr>
    <w:rPr>
      <w:b/>
      <w:bCs/>
      <w:sz w:val="22"/>
      <w:szCs w:val="22"/>
    </w:rPr>
  </w:style>
  <w:style w:type="character" w:styleId="ac">
    <w:name w:val="Hyperlink"/>
    <w:uiPriority w:val="99"/>
    <w:rsid w:val="00102FA2"/>
    <w:rPr>
      <w:rFonts w:cs="Times New Roman"/>
      <w:color w:val="0000FF"/>
      <w:u w:val="single"/>
    </w:rPr>
  </w:style>
  <w:style w:type="paragraph" w:styleId="36">
    <w:name w:val="toc 3"/>
    <w:basedOn w:val="a"/>
    <w:next w:val="a"/>
    <w:autoRedefine/>
    <w:uiPriority w:val="39"/>
    <w:semiHidden/>
    <w:rsid w:val="00102FA2"/>
    <w:pPr>
      <w:ind w:left="560"/>
    </w:pPr>
    <w:rPr>
      <w:sz w:val="20"/>
    </w:rPr>
  </w:style>
  <w:style w:type="paragraph" w:styleId="42">
    <w:name w:val="toc 4"/>
    <w:basedOn w:val="a"/>
    <w:next w:val="a"/>
    <w:autoRedefine/>
    <w:uiPriority w:val="39"/>
    <w:semiHidden/>
    <w:rsid w:val="00102FA2"/>
    <w:pPr>
      <w:ind w:left="840"/>
    </w:pPr>
    <w:rPr>
      <w:sz w:val="20"/>
    </w:rPr>
  </w:style>
  <w:style w:type="paragraph" w:styleId="52">
    <w:name w:val="toc 5"/>
    <w:basedOn w:val="a"/>
    <w:next w:val="a"/>
    <w:autoRedefine/>
    <w:uiPriority w:val="39"/>
    <w:semiHidden/>
    <w:rsid w:val="00102FA2"/>
    <w:pPr>
      <w:ind w:left="1120"/>
    </w:pPr>
    <w:rPr>
      <w:sz w:val="20"/>
    </w:rPr>
  </w:style>
  <w:style w:type="paragraph" w:styleId="61">
    <w:name w:val="toc 6"/>
    <w:basedOn w:val="a"/>
    <w:next w:val="a"/>
    <w:autoRedefine/>
    <w:uiPriority w:val="39"/>
    <w:semiHidden/>
    <w:rsid w:val="00102FA2"/>
    <w:pPr>
      <w:ind w:left="1400"/>
    </w:pPr>
    <w:rPr>
      <w:sz w:val="20"/>
    </w:rPr>
  </w:style>
  <w:style w:type="paragraph" w:styleId="72">
    <w:name w:val="toc 7"/>
    <w:basedOn w:val="a"/>
    <w:next w:val="a"/>
    <w:autoRedefine/>
    <w:uiPriority w:val="39"/>
    <w:semiHidden/>
    <w:rsid w:val="00102FA2"/>
    <w:pPr>
      <w:ind w:left="1680"/>
    </w:pPr>
    <w:rPr>
      <w:sz w:val="20"/>
    </w:rPr>
  </w:style>
  <w:style w:type="paragraph" w:styleId="82">
    <w:name w:val="toc 8"/>
    <w:basedOn w:val="a"/>
    <w:next w:val="a"/>
    <w:autoRedefine/>
    <w:uiPriority w:val="39"/>
    <w:semiHidden/>
    <w:rsid w:val="00102FA2"/>
    <w:pPr>
      <w:ind w:left="1960"/>
    </w:pPr>
    <w:rPr>
      <w:sz w:val="20"/>
    </w:rPr>
  </w:style>
  <w:style w:type="paragraph" w:styleId="9">
    <w:name w:val="toc 9"/>
    <w:basedOn w:val="a"/>
    <w:next w:val="a"/>
    <w:autoRedefine/>
    <w:uiPriority w:val="39"/>
    <w:semiHidden/>
    <w:rsid w:val="00102FA2"/>
    <w:pPr>
      <w:ind w:left="2240"/>
    </w:pPr>
    <w:rPr>
      <w:sz w:val="20"/>
    </w:rPr>
  </w:style>
  <w:style w:type="paragraph" w:styleId="ad">
    <w:name w:val="header"/>
    <w:basedOn w:val="a"/>
    <w:link w:val="ae"/>
    <w:uiPriority w:val="99"/>
    <w:rsid w:val="00102FA2"/>
    <w:pPr>
      <w:tabs>
        <w:tab w:val="center" w:pos="4677"/>
        <w:tab w:val="right" w:pos="9355"/>
      </w:tabs>
    </w:pPr>
    <w:rPr>
      <w:sz w:val="28"/>
      <w:szCs w:val="24"/>
    </w:rPr>
  </w:style>
  <w:style w:type="character" w:customStyle="1" w:styleId="ae">
    <w:name w:val="Верхний колонтитул Знак"/>
    <w:link w:val="ad"/>
    <w:uiPriority w:val="99"/>
    <w:semiHidden/>
    <w:locked/>
    <w:rPr>
      <w:rFonts w:cs="Times New Roman"/>
      <w:sz w:val="24"/>
      <w:szCs w:val="24"/>
    </w:rPr>
  </w:style>
  <w:style w:type="character" w:styleId="af">
    <w:name w:val="page number"/>
    <w:uiPriority w:val="99"/>
    <w:rsid w:val="00102FA2"/>
    <w:rPr>
      <w:rFonts w:cs="Times New Roman"/>
    </w:rPr>
  </w:style>
  <w:style w:type="paragraph" w:styleId="af0">
    <w:name w:val="Balloon Text"/>
    <w:basedOn w:val="a"/>
    <w:link w:val="af1"/>
    <w:uiPriority w:val="99"/>
    <w:semiHidden/>
    <w:rsid w:val="00102FA2"/>
    <w:rPr>
      <w:rFonts w:ascii="Tahoma" w:hAnsi="Tahoma" w:cs="Tahoma"/>
      <w:sz w:val="16"/>
      <w:szCs w:val="16"/>
    </w:rPr>
  </w:style>
  <w:style w:type="character" w:customStyle="1" w:styleId="af1">
    <w:name w:val="Текст выноски Знак"/>
    <w:link w:val="af0"/>
    <w:uiPriority w:val="99"/>
    <w:semiHidden/>
    <w:locked/>
    <w:rPr>
      <w:rFonts w:ascii="Tahoma" w:hAnsi="Tahoma" w:cs="Tahoma"/>
      <w:sz w:val="16"/>
      <w:szCs w:val="16"/>
    </w:rPr>
  </w:style>
  <w:style w:type="paragraph" w:customStyle="1" w:styleId="af2">
    <w:name w:val="Основной текст СГА"/>
    <w:basedOn w:val="a"/>
    <w:autoRedefine/>
    <w:rsid w:val="002337C8"/>
    <w:pPr>
      <w:spacing w:line="360" w:lineRule="auto"/>
      <w:ind w:firstLine="720"/>
      <w:jc w:val="both"/>
    </w:pPr>
    <w:rPr>
      <w:kern w:val="36"/>
      <w:sz w:val="28"/>
    </w:rPr>
  </w:style>
  <w:style w:type="paragraph" w:customStyle="1" w:styleId="110">
    <w:name w:val="Таблица 1.1. и т.д."/>
    <w:basedOn w:val="af2"/>
    <w:autoRedefine/>
    <w:rsid w:val="00096096"/>
    <w:pPr>
      <w:ind w:firstLine="0"/>
      <w:jc w:val="left"/>
    </w:pPr>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4373482">
      <w:marLeft w:val="0"/>
      <w:marRight w:val="0"/>
      <w:marTop w:val="0"/>
      <w:marBottom w:val="0"/>
      <w:divBdr>
        <w:top w:val="none" w:sz="0" w:space="0" w:color="auto"/>
        <w:left w:val="none" w:sz="0" w:space="0" w:color="auto"/>
        <w:bottom w:val="none" w:sz="0" w:space="0" w:color="auto"/>
        <w:right w:val="none" w:sz="0" w:space="0" w:color="auto"/>
      </w:divBdr>
    </w:div>
    <w:div w:id="774373483">
      <w:marLeft w:val="0"/>
      <w:marRight w:val="0"/>
      <w:marTop w:val="0"/>
      <w:marBottom w:val="0"/>
      <w:divBdr>
        <w:top w:val="none" w:sz="0" w:space="0" w:color="auto"/>
        <w:left w:val="none" w:sz="0" w:space="0" w:color="auto"/>
        <w:bottom w:val="none" w:sz="0" w:space="0" w:color="auto"/>
        <w:right w:val="none" w:sz="0" w:space="0" w:color="auto"/>
      </w:divBdr>
    </w:div>
    <w:div w:id="774373484">
      <w:marLeft w:val="0"/>
      <w:marRight w:val="0"/>
      <w:marTop w:val="0"/>
      <w:marBottom w:val="0"/>
      <w:divBdr>
        <w:top w:val="none" w:sz="0" w:space="0" w:color="auto"/>
        <w:left w:val="none" w:sz="0" w:space="0" w:color="auto"/>
        <w:bottom w:val="none" w:sz="0" w:space="0" w:color="auto"/>
        <w:right w:val="none" w:sz="0" w:space="0" w:color="auto"/>
      </w:divBdr>
    </w:div>
    <w:div w:id="774373485">
      <w:marLeft w:val="0"/>
      <w:marRight w:val="0"/>
      <w:marTop w:val="0"/>
      <w:marBottom w:val="0"/>
      <w:divBdr>
        <w:top w:val="none" w:sz="0" w:space="0" w:color="auto"/>
        <w:left w:val="none" w:sz="0" w:space="0" w:color="auto"/>
        <w:bottom w:val="none" w:sz="0" w:space="0" w:color="auto"/>
        <w:right w:val="none" w:sz="0" w:space="0" w:color="auto"/>
      </w:divBdr>
    </w:div>
    <w:div w:id="774373486">
      <w:marLeft w:val="0"/>
      <w:marRight w:val="0"/>
      <w:marTop w:val="0"/>
      <w:marBottom w:val="0"/>
      <w:divBdr>
        <w:top w:val="none" w:sz="0" w:space="0" w:color="auto"/>
        <w:left w:val="none" w:sz="0" w:space="0" w:color="auto"/>
        <w:bottom w:val="none" w:sz="0" w:space="0" w:color="auto"/>
        <w:right w:val="none" w:sz="0" w:space="0" w:color="auto"/>
      </w:divBdr>
    </w:div>
    <w:div w:id="7743734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18443</Words>
  <Characters>105127</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2 СОВРЕМЕННОЕ СОСТОЯНИЕ СПК «ЛУЧ»</vt:lpstr>
    </vt:vector>
  </TitlesOfParts>
  <Company>_</Company>
  <LinksUpToDate>false</LinksUpToDate>
  <CharactersWithSpaces>123324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СОВРЕМЕННОЕ СОСТОЯНИЕ СПК «ЛУЧ»</dc:title>
  <dc:subject/>
  <dc:creator>_</dc:creator>
  <cp:keywords/>
  <dc:description/>
  <cp:lastModifiedBy>admin</cp:lastModifiedBy>
  <cp:revision>2</cp:revision>
  <cp:lastPrinted>2005-02-19T22:51:00Z</cp:lastPrinted>
  <dcterms:created xsi:type="dcterms:W3CDTF">2014-03-07T16:02:00Z</dcterms:created>
  <dcterms:modified xsi:type="dcterms:W3CDTF">2014-03-07T16:02:00Z</dcterms:modified>
</cp:coreProperties>
</file>