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3B4" w:rsidRPr="00A96E57" w:rsidRDefault="00AE03B4" w:rsidP="00935DC8">
      <w:pPr>
        <w:pStyle w:val="aff1"/>
      </w:pPr>
      <w:r w:rsidRPr="00A96E57">
        <w:t>Министерство сельского хозяйства Российской Федерации</w:t>
      </w:r>
    </w:p>
    <w:p w:rsidR="00A96E57" w:rsidRPr="00A96E57" w:rsidRDefault="00AE03B4" w:rsidP="00935DC8">
      <w:pPr>
        <w:pStyle w:val="aff1"/>
      </w:pPr>
      <w:r w:rsidRPr="00A96E57">
        <w:t xml:space="preserve">ФГОУ ВПО </w:t>
      </w:r>
      <w:r w:rsidR="00A96E57" w:rsidRPr="00A96E57">
        <w:t>"</w:t>
      </w:r>
      <w:r w:rsidRPr="00A96E57">
        <w:t>Вологодская государственная молочнохозяйственная академия имени Н</w:t>
      </w:r>
      <w:r w:rsidR="00A96E57">
        <w:t xml:space="preserve">.В. </w:t>
      </w:r>
      <w:r w:rsidRPr="00A96E57">
        <w:t>Верещагина</w:t>
      </w:r>
      <w:r w:rsidR="00A96E57" w:rsidRPr="00A96E57">
        <w:t>"</w:t>
      </w:r>
    </w:p>
    <w:p w:rsidR="00A96E57" w:rsidRDefault="00AE03B4" w:rsidP="00935DC8">
      <w:pPr>
        <w:pStyle w:val="aff1"/>
      </w:pPr>
      <w:r w:rsidRPr="00A96E57">
        <w:t>Кафедра организации производства и предпринимательства</w:t>
      </w: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AE03B4" w:rsidRPr="00A96E57" w:rsidRDefault="00AE03B4" w:rsidP="00935DC8">
      <w:pPr>
        <w:pStyle w:val="aff1"/>
      </w:pPr>
      <w:r w:rsidRPr="00A96E57">
        <w:t>Курсовая работа на тему</w:t>
      </w:r>
      <w:r w:rsidR="00A96E57" w:rsidRPr="00A96E57">
        <w:t xml:space="preserve">: </w:t>
      </w:r>
    </w:p>
    <w:p w:rsidR="00AE03B4" w:rsidRPr="00A96E57" w:rsidRDefault="00A96E57" w:rsidP="00935DC8">
      <w:pPr>
        <w:pStyle w:val="aff1"/>
      </w:pPr>
      <w:r w:rsidRPr="00A96E57">
        <w:t>"</w:t>
      </w:r>
      <w:r w:rsidR="00AE03B4" w:rsidRPr="00A96E57">
        <w:t xml:space="preserve">Организация </w:t>
      </w:r>
      <w:r w:rsidR="00F514C6">
        <w:t xml:space="preserve">производства </w:t>
      </w:r>
      <w:r w:rsidR="00AE03B4" w:rsidRPr="00A96E57">
        <w:t xml:space="preserve">молока в отделение </w:t>
      </w:r>
      <w:r w:rsidRPr="00A96E57">
        <w:t>"</w:t>
      </w:r>
      <w:r w:rsidR="00AE03B4" w:rsidRPr="00A96E57">
        <w:t>Архангельское</w:t>
      </w:r>
      <w:r w:rsidRPr="00A96E57">
        <w:t>"</w:t>
      </w:r>
      <w:r w:rsidR="00AE03B4" w:rsidRPr="00A96E57">
        <w:t xml:space="preserve"> </w:t>
      </w:r>
    </w:p>
    <w:p w:rsidR="00AE03B4" w:rsidRPr="00A96E57" w:rsidRDefault="00AE03B4" w:rsidP="00935DC8">
      <w:pPr>
        <w:pStyle w:val="aff1"/>
      </w:pPr>
      <w:r w:rsidRPr="00A96E57">
        <w:t xml:space="preserve">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</w:p>
    <w:p w:rsidR="00A96E57" w:rsidRPr="00E74F4A" w:rsidRDefault="00844B4E" w:rsidP="00935DC8">
      <w:pPr>
        <w:pStyle w:val="aff1"/>
      </w:pPr>
      <w:r w:rsidRPr="00A96E57">
        <w:t>Вологодской области</w:t>
      </w:r>
      <w:r w:rsidR="00A96E57" w:rsidRPr="00A96E57">
        <w:t>,</w:t>
      </w:r>
      <w:r w:rsidRPr="00A96E57">
        <w:t xml:space="preserve"> Сокольск</w:t>
      </w:r>
      <w:r w:rsidR="00E74F4A">
        <w:t>о</w:t>
      </w:r>
      <w:r w:rsidRPr="00A96E57">
        <w:t>го района</w:t>
      </w: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AE03B4" w:rsidRPr="00A96E57" w:rsidRDefault="00AE03B4" w:rsidP="00935DC8">
      <w:pPr>
        <w:pStyle w:val="aff1"/>
        <w:jc w:val="left"/>
      </w:pPr>
      <w:r w:rsidRPr="00A96E57">
        <w:t>Выполнил</w:t>
      </w:r>
      <w:r w:rsidR="00A96E57" w:rsidRPr="00A96E57">
        <w:t xml:space="preserve">: </w:t>
      </w:r>
      <w:r w:rsidRPr="00A96E57">
        <w:t>студент 252 группы</w:t>
      </w:r>
    </w:p>
    <w:p w:rsidR="00AE03B4" w:rsidRPr="00A96E57" w:rsidRDefault="00AE03B4" w:rsidP="00935DC8">
      <w:pPr>
        <w:pStyle w:val="aff1"/>
        <w:jc w:val="left"/>
      </w:pPr>
      <w:r w:rsidRPr="00A96E57">
        <w:t>Зооинженерного факультета</w:t>
      </w:r>
    </w:p>
    <w:p w:rsidR="00AE03B4" w:rsidRPr="00A96E57" w:rsidRDefault="00AE03B4" w:rsidP="00935DC8">
      <w:pPr>
        <w:pStyle w:val="aff1"/>
        <w:jc w:val="left"/>
      </w:pPr>
      <w:r w:rsidRPr="00A96E57">
        <w:t>Жданов А</w:t>
      </w:r>
      <w:r w:rsidR="00A96E57">
        <w:t xml:space="preserve">.Е. </w:t>
      </w:r>
    </w:p>
    <w:p w:rsidR="00AE03B4" w:rsidRPr="00A96E57" w:rsidRDefault="00AE03B4" w:rsidP="00935DC8">
      <w:pPr>
        <w:pStyle w:val="aff1"/>
        <w:jc w:val="left"/>
      </w:pPr>
      <w:r w:rsidRPr="00A96E57">
        <w:t>Проверила</w:t>
      </w:r>
      <w:r w:rsidR="00A96E57" w:rsidRPr="00A96E57">
        <w:t xml:space="preserve">: </w:t>
      </w:r>
      <w:r w:rsidRPr="00A96E57">
        <w:t>доцент</w:t>
      </w:r>
    </w:p>
    <w:p w:rsidR="00A96E57" w:rsidRPr="00A96E57" w:rsidRDefault="00AE03B4" w:rsidP="00935DC8">
      <w:pPr>
        <w:pStyle w:val="aff1"/>
        <w:jc w:val="left"/>
      </w:pPr>
      <w:r w:rsidRPr="00A96E57">
        <w:t>Миронова Н</w:t>
      </w:r>
      <w:r w:rsidR="00A96E57">
        <w:t xml:space="preserve">.А. </w:t>
      </w: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935DC8" w:rsidRPr="00E74F4A" w:rsidRDefault="00935DC8" w:rsidP="00935DC8">
      <w:pPr>
        <w:pStyle w:val="aff1"/>
      </w:pPr>
    </w:p>
    <w:p w:rsidR="00AE03B4" w:rsidRPr="00A96E57" w:rsidRDefault="00AE03B4" w:rsidP="00935DC8">
      <w:pPr>
        <w:pStyle w:val="aff1"/>
      </w:pPr>
      <w:r w:rsidRPr="00A96E57">
        <w:t>Вологда</w:t>
      </w:r>
      <w:r w:rsidR="00A96E57" w:rsidRPr="00A96E57">
        <w:t xml:space="preserve"> </w:t>
      </w:r>
      <w:r w:rsidR="00935DC8">
        <w:t>–</w:t>
      </w:r>
      <w:r w:rsidR="00A96E57" w:rsidRPr="00A96E57">
        <w:t xml:space="preserve"> </w:t>
      </w:r>
      <w:r w:rsidRPr="00A96E57">
        <w:t>Молочное</w:t>
      </w:r>
      <w:r w:rsidR="00935DC8">
        <w:rPr>
          <w:lang w:val="en-US"/>
        </w:rPr>
        <w:t xml:space="preserve"> </w:t>
      </w:r>
      <w:r w:rsidRPr="00A96E57">
        <w:t>2007</w:t>
      </w:r>
    </w:p>
    <w:p w:rsidR="00AE03B4" w:rsidRDefault="00AE03B4" w:rsidP="00935DC8">
      <w:pPr>
        <w:pStyle w:val="afa"/>
        <w:rPr>
          <w:lang w:val="en-US"/>
        </w:rPr>
      </w:pPr>
      <w:r w:rsidRPr="00A96E57">
        <w:br w:type="page"/>
        <w:t xml:space="preserve">Содержание </w:t>
      </w:r>
    </w:p>
    <w:p w:rsidR="00935DC8" w:rsidRDefault="00935DC8" w:rsidP="00935DC8">
      <w:pPr>
        <w:pStyle w:val="afa"/>
      </w:pP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1. Обзор литературы</w:t>
      </w:r>
      <w:r>
        <w:rPr>
          <w:noProof/>
          <w:webHidden/>
        </w:rPr>
        <w:tab/>
        <w:t>7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2. Анализ экономической деятельности предприятия</w:t>
      </w:r>
      <w:r>
        <w:rPr>
          <w:noProof/>
          <w:webHidden/>
        </w:rPr>
        <w:tab/>
        <w:t>20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2.1 Специализация хозяйства</w:t>
      </w:r>
      <w:r>
        <w:rPr>
          <w:noProof/>
          <w:webHidden/>
        </w:rPr>
        <w:tab/>
        <w:t>20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2.1 Размер и структура товарной продукции сельскохозяйственного предприятия</w:t>
      </w:r>
      <w:r>
        <w:rPr>
          <w:noProof/>
          <w:webHidden/>
        </w:rPr>
        <w:tab/>
        <w:t>21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2.2 Основные показатели деятельности</w:t>
      </w:r>
      <w:r>
        <w:rPr>
          <w:noProof/>
          <w:webHidden/>
        </w:rPr>
        <w:tab/>
        <w:t>22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2.3 Трудовые ресурсы и их использование</w:t>
      </w:r>
      <w:r>
        <w:rPr>
          <w:noProof/>
          <w:webHidden/>
        </w:rPr>
        <w:tab/>
        <w:t>24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2.4 Поступление средств и результаты от реализации продукции животноводства</w:t>
      </w:r>
      <w:r>
        <w:rPr>
          <w:noProof/>
          <w:webHidden/>
        </w:rPr>
        <w:tab/>
        <w:t>26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2.5 Рентабельность хозяйства</w:t>
      </w:r>
      <w:r>
        <w:rPr>
          <w:noProof/>
          <w:webHidden/>
        </w:rPr>
        <w:tab/>
        <w:t>28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 Современное состояние производства продукции</w:t>
      </w:r>
      <w:r>
        <w:rPr>
          <w:noProof/>
          <w:webHidden/>
        </w:rPr>
        <w:tab/>
        <w:t>30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 Экономическое значение и направление отрасли скотоводства</w:t>
      </w:r>
      <w:r>
        <w:rPr>
          <w:noProof/>
          <w:webHidden/>
        </w:rPr>
        <w:tab/>
        <w:t>30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3.2 Размеры животноводческих помещений</w:t>
      </w:r>
      <w:r>
        <w:rPr>
          <w:noProof/>
          <w:webHidden/>
        </w:rPr>
        <w:tab/>
        <w:t>31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3.3 Динамика поголовья скота, гол.</w:t>
      </w:r>
      <w:r>
        <w:rPr>
          <w:noProof/>
          <w:webHidden/>
        </w:rPr>
        <w:tab/>
        <w:t>31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3.4 Породный и классный состав крупного рогатого скота</w:t>
      </w:r>
      <w:r>
        <w:rPr>
          <w:noProof/>
          <w:webHidden/>
        </w:rPr>
        <w:tab/>
        <w:t>32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3.5 Распределение пробонитированых коров по числу отелов</w:t>
      </w:r>
      <w:r>
        <w:rPr>
          <w:noProof/>
          <w:webHidden/>
        </w:rPr>
        <w:tab/>
        <w:t>33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3.6. Характеристика коров по молочной продуктивности</w:t>
      </w:r>
      <w:r>
        <w:rPr>
          <w:noProof/>
          <w:webHidden/>
        </w:rPr>
        <w:tab/>
        <w:t>33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3.7 Осеменение коров и телок</w:t>
      </w:r>
      <w:r>
        <w:rPr>
          <w:noProof/>
          <w:webHidden/>
        </w:rPr>
        <w:tab/>
        <w:t>34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3.8 Производственное использование коров</w:t>
      </w:r>
      <w:r>
        <w:rPr>
          <w:noProof/>
          <w:webHidden/>
        </w:rPr>
        <w:tab/>
        <w:t>35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3.9 Выбытие коров и первотелок</w:t>
      </w:r>
      <w:r>
        <w:rPr>
          <w:noProof/>
          <w:webHidden/>
        </w:rPr>
        <w:tab/>
        <w:t>35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3.10 Характеристика выращивания молодняка</w:t>
      </w:r>
      <w:r>
        <w:rPr>
          <w:noProof/>
          <w:webHidden/>
        </w:rPr>
        <w:tab/>
        <w:t>36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3.11 Производство продукции животноводства</w:t>
      </w:r>
      <w:r>
        <w:rPr>
          <w:noProof/>
          <w:webHidden/>
        </w:rPr>
        <w:tab/>
        <w:t>36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3.12 Реализация продукции животноводства</w:t>
      </w:r>
      <w:r>
        <w:rPr>
          <w:noProof/>
          <w:webHidden/>
        </w:rPr>
        <w:tab/>
        <w:t>36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3.13 Уровень интенсивности производства продукции животноводства</w:t>
      </w:r>
      <w:r>
        <w:rPr>
          <w:noProof/>
          <w:webHidden/>
        </w:rPr>
        <w:tab/>
        <w:t>37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3.14 Размер и структура земельных угодий</w:t>
      </w:r>
      <w:r>
        <w:rPr>
          <w:noProof/>
          <w:webHidden/>
        </w:rPr>
        <w:tab/>
        <w:t>38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3.15 Структура площадей под кормовыми культурами</w:t>
      </w:r>
      <w:r>
        <w:rPr>
          <w:noProof/>
          <w:webHidden/>
        </w:rPr>
        <w:tab/>
        <w:t>39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3.16. Продуктивность кормовых угодий и показатели роста урожайности с/х культур, ц/га</w:t>
      </w:r>
      <w:r>
        <w:rPr>
          <w:noProof/>
          <w:webHidden/>
        </w:rPr>
        <w:tab/>
        <w:t>40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3.17 Показатели воспроизводства и продуктивности скота</w:t>
      </w:r>
      <w:r>
        <w:rPr>
          <w:noProof/>
          <w:webHidden/>
        </w:rPr>
        <w:tab/>
        <w:t>41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3.18 Распорядок рабочего дня</w:t>
      </w:r>
      <w:r>
        <w:rPr>
          <w:noProof/>
          <w:webHidden/>
        </w:rPr>
        <w:tab/>
        <w:t>41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3.19 Экономическая эффективность производства продукции животноводства</w:t>
      </w:r>
      <w:r>
        <w:rPr>
          <w:noProof/>
          <w:webHidden/>
        </w:rPr>
        <w:tab/>
        <w:t>42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4. Резервы по увеличению производства продукции животноводства и повышению её эффективности</w:t>
      </w:r>
      <w:r>
        <w:rPr>
          <w:noProof/>
          <w:webHidden/>
        </w:rPr>
        <w:tab/>
        <w:t>45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Выводы</w:t>
      </w:r>
      <w:r>
        <w:rPr>
          <w:noProof/>
          <w:webHidden/>
        </w:rPr>
        <w:tab/>
        <w:t>49</w:t>
      </w:r>
    </w:p>
    <w:p w:rsidR="007C292A" w:rsidRDefault="007C292A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D3E94">
        <w:rPr>
          <w:rStyle w:val="af"/>
          <w:noProof/>
        </w:rPr>
        <w:t>Список используемой литературы</w:t>
      </w:r>
      <w:r>
        <w:rPr>
          <w:noProof/>
          <w:webHidden/>
        </w:rPr>
        <w:tab/>
        <w:t>52</w:t>
      </w:r>
    </w:p>
    <w:p w:rsidR="00AC0C67" w:rsidRDefault="00AC0C67" w:rsidP="00AC0C67">
      <w:pPr>
        <w:widowControl w:val="0"/>
        <w:autoSpaceDE w:val="0"/>
        <w:autoSpaceDN w:val="0"/>
        <w:adjustRightInd w:val="0"/>
        <w:ind w:firstLine="709"/>
      </w:pPr>
    </w:p>
    <w:p w:rsidR="008008CE" w:rsidRPr="00A96E57" w:rsidRDefault="00935DC8" w:rsidP="00AC0C67">
      <w:pPr>
        <w:pStyle w:val="afa"/>
        <w:rPr>
          <w:rFonts w:eastAsia="Arial Unicode MS"/>
        </w:rPr>
      </w:pPr>
      <w:r>
        <w:rPr>
          <w:rFonts w:eastAsia="Arial Unicode MS"/>
        </w:rPr>
        <w:br w:type="page"/>
      </w:r>
      <w:r w:rsidR="005E7200" w:rsidRPr="00A96E57">
        <w:rPr>
          <w:rFonts w:eastAsia="Arial Unicode MS"/>
        </w:rPr>
        <w:t>В</w:t>
      </w:r>
      <w:r w:rsidR="00733405" w:rsidRPr="00A96E57">
        <w:rPr>
          <w:rFonts w:eastAsia="Arial Unicode MS"/>
        </w:rPr>
        <w:t>в</w:t>
      </w:r>
      <w:r w:rsidR="008008CE" w:rsidRPr="00A96E57">
        <w:rPr>
          <w:rFonts w:eastAsia="Arial Unicode MS"/>
        </w:rPr>
        <w:t>едение</w:t>
      </w:r>
    </w:p>
    <w:p w:rsidR="00935DC8" w:rsidRPr="00E74F4A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Экономический анализ хозяйственной деятельности, в широком смысле слова, охватывает всю структуру народного хозяйства, все его звенья</w:t>
      </w:r>
      <w:r w:rsidR="00A96E57" w:rsidRPr="00A96E57">
        <w:t xml:space="preserve">. </w:t>
      </w:r>
      <w:r w:rsidRPr="00A96E57">
        <w:t>Объектами анализа сельскохозяйственных предприятий являются отдельные стороны и процессы по снабжению производства необходимыми ресурсами, осуществлению непосредственного производства, переработке, хранению и реализации продукции, финансовые результаты работы</w:t>
      </w:r>
      <w:r w:rsidR="00A96E57" w:rsidRPr="00A96E57">
        <w:t xml:space="preserve">. </w:t>
      </w:r>
      <w:r w:rsidRPr="00A96E57">
        <w:t>Предметом анализа является разносторонняя деятельность сельскохозяйственных предприятий, отражаемая в системе экономической информации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Значение экономического анализа состоит в изыскании и включении в производство всех резервов выполнения производственной программы на основе повышения производительности труда, широкой интенсификации производства, ускорения научно-технического прогресса и достижения высоких конечных результатов для повышения жизненного уровня трудящихся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Задачи анализа хозяйственной деятельности</w:t>
      </w:r>
      <w:r w:rsidR="00A96E57" w:rsidRPr="00A96E57">
        <w:t xml:space="preserve">: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1</w:t>
      </w:r>
      <w:r w:rsidR="00A96E57" w:rsidRPr="00A96E57">
        <w:t xml:space="preserve">. </w:t>
      </w:r>
      <w:r w:rsidRPr="00A96E57">
        <w:t>Изучение динамики наращивания объёмов производства и продаж с/х продукции для установления обоснованных, напряженных, но выполнимых заданий в перспективном, годовом и текущем планировании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2</w:t>
      </w:r>
      <w:r w:rsidR="00A96E57" w:rsidRPr="00A96E57">
        <w:t xml:space="preserve">. </w:t>
      </w:r>
      <w:r w:rsidRPr="00A96E57">
        <w:t>Постоянный контроль за ходом выполнения плановых заданий</w:t>
      </w:r>
      <w:r w:rsidR="00A96E57" w:rsidRPr="00A96E57">
        <w:t xml:space="preserve">: </w:t>
      </w:r>
      <w:r w:rsidRPr="00A96E57">
        <w:t>оценка результатов</w:t>
      </w:r>
      <w:r w:rsidR="00A96E57" w:rsidRPr="00A96E57">
        <w:t xml:space="preserve"> </w:t>
      </w:r>
      <w:r w:rsidRPr="00A96E57">
        <w:t>хозрасчетной деятельности трудовых коллективов предприятия и его подразделений, действительности применения на всех уровнях системы моральных и материальных стимулов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3</w:t>
      </w:r>
      <w:r w:rsidR="00A96E57" w:rsidRPr="00A96E57">
        <w:t xml:space="preserve">. </w:t>
      </w:r>
      <w:r w:rsidRPr="00A96E57">
        <w:t>Выявление резервов увеличения выхода и реализации продукции, улучшения использования земли, средств производства, повышения организованности, дисциплины, производственных и других ресурсов, снижения себестоимости продукции, повышения рентабельности производства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4</w:t>
      </w:r>
      <w:r w:rsidR="00A96E57" w:rsidRPr="00A96E57">
        <w:t>.</w:t>
      </w:r>
      <w:r w:rsidR="00A96E57">
        <w:t xml:space="preserve"> </w:t>
      </w:r>
      <w:r w:rsidRPr="00A96E57">
        <w:t>Ускорение научно-технического процесса, изучение и распространение опыта передовых трудовых коллективов</w:t>
      </w:r>
      <w:r w:rsidR="00A96E57" w:rsidRPr="00A96E57">
        <w:t xml:space="preserve">. </w:t>
      </w:r>
    </w:p>
    <w:p w:rsidR="00A96E57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Анализом финансового состояния занимаются не только руководители и соответствующие службы предприятия, но и учредители, инвесторы, с целью изучения эффективности использования ресурсов, банки</w:t>
      </w:r>
      <w:r w:rsidR="00A96E57" w:rsidRPr="00A96E57">
        <w:t xml:space="preserve"> - </w:t>
      </w:r>
      <w:r w:rsidRPr="00A96E57">
        <w:t>для изучения условий кредитования и определения степени риска, налоговые инспекции для восполнения плана поступления средств в бюджет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Методика экономического анализа</w:t>
      </w:r>
      <w:r w:rsidR="00A96E57" w:rsidRPr="00A96E57">
        <w:t xml:space="preserve"> - </w:t>
      </w:r>
      <w:r w:rsidRPr="00A96E57">
        <w:t>это система правил и требований, гарантирующих эффективное положение его метода</w:t>
      </w:r>
      <w:r w:rsidR="00A96E57" w:rsidRPr="00A96E57">
        <w:t xml:space="preserve">; </w:t>
      </w:r>
      <w:r w:rsidRPr="00A96E57">
        <w:t>совокупность способов и приемов аналитической работы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Процесс анализа хозяйственной деятельности делится на два этапа</w:t>
      </w:r>
      <w:r w:rsidR="00A96E57" w:rsidRPr="00A96E57">
        <w:t xml:space="preserve">: </w:t>
      </w:r>
      <w:r w:rsidRPr="00A96E57">
        <w:t>аналитическая обработка исходных данных</w:t>
      </w:r>
      <w:r w:rsidR="00A96E57" w:rsidRPr="00A96E57">
        <w:t xml:space="preserve">; </w:t>
      </w:r>
      <w:r w:rsidRPr="00A96E57">
        <w:t>изучение, оценка показателей аналитических разработок и оформление выводов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Большинство способов расчета аналитических показателей берется из области математики и статистики</w:t>
      </w:r>
      <w:r w:rsidR="00A96E57" w:rsidRPr="00A96E57">
        <w:t xml:space="preserve">. </w:t>
      </w:r>
      <w:r w:rsidRPr="00A96E57">
        <w:t>Используются разнообразные средние, относительные величины, группировки, индексы, динамические ряды</w:t>
      </w:r>
      <w:r w:rsidR="00A96E57" w:rsidRPr="00A96E57">
        <w:t xml:space="preserve">. </w:t>
      </w:r>
      <w:r w:rsidRPr="00A96E57">
        <w:t>Специфическими приемами анализа являются элиминирование, балансовые сопротивления, расчет баллов по органической совокупности объектов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В зависимости от изучаемого периода экономический анализ подразделяется на виды</w:t>
      </w:r>
      <w:r w:rsidR="00A96E57" w:rsidRPr="00A96E57">
        <w:t xml:space="preserve">: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Итоговый анализ</w:t>
      </w:r>
      <w:r w:rsidR="00A96E57" w:rsidRPr="00A96E57">
        <w:t xml:space="preserve">. </w:t>
      </w:r>
      <w:r w:rsidRPr="00A96E57">
        <w:t>Выполняется после завершения всех сезонных работ и сбора урожая, на основании годового отчета</w:t>
      </w:r>
      <w:r w:rsidR="00A96E57" w:rsidRPr="00A96E57">
        <w:t xml:space="preserve">. </w:t>
      </w:r>
      <w:r w:rsidRPr="00A96E57">
        <w:t>Он оценивает содержание и результаты совершившихся экономических процессов, выявляет причины отклонений показателей от плана или нормативов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Текущий анализ</w:t>
      </w:r>
      <w:r w:rsidR="00A96E57" w:rsidRPr="00A96E57">
        <w:t xml:space="preserve">. </w:t>
      </w:r>
      <w:r w:rsidRPr="00A96E57">
        <w:t>По данным за истекший квартал, месяц, цикл работ дает возможность в течение того же года исправить ошибки, использовать выявленные резервы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Оперативный анализ</w:t>
      </w:r>
      <w:r w:rsidR="00A96E57" w:rsidRPr="00A96E57">
        <w:t xml:space="preserve">. </w:t>
      </w:r>
      <w:r w:rsidRPr="00A96E57">
        <w:t>Проводится непрерывно</w:t>
      </w:r>
      <w:r w:rsidR="00A96E57" w:rsidRPr="00A96E57">
        <w:t xml:space="preserve">. </w:t>
      </w:r>
      <w:r w:rsidRPr="00A96E57">
        <w:t>Руководители и специалисты анализируют состояние дел при непосредственном наблюдением за работами и во время просмотра и подписания первичных документов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Превентивный (предварительный анализ</w:t>
      </w:r>
      <w:r w:rsidR="00A96E57" w:rsidRPr="00A96E57">
        <w:t xml:space="preserve">). </w:t>
      </w:r>
      <w:r w:rsidRPr="00A96E57">
        <w:t>Оцениваются намечаемые хозяйственные мероприятия, заранее определяется экономическая эффективность различных вариантов, выбираются оптимальные решения, наиболее выгодные хозяйству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Экстраполяция</w:t>
      </w:r>
      <w:r w:rsidR="00A96E57" w:rsidRPr="00A96E57">
        <w:t xml:space="preserve">. </w:t>
      </w:r>
      <w:r w:rsidRPr="00A96E57">
        <w:t>Это прием распространения выводов, полученных при наблюдении одной части явления на другую его часть</w:t>
      </w:r>
      <w:r w:rsidR="00A96E57" w:rsidRPr="00A96E57">
        <w:t xml:space="preserve">; </w:t>
      </w:r>
      <w:r w:rsidRPr="00A96E57">
        <w:t>распространение закономерностей, действующих в минувшем периоде, за пределы его</w:t>
      </w:r>
      <w:r w:rsidR="00A96E57" w:rsidRPr="00A96E57">
        <w:t xml:space="preserve">; </w:t>
      </w:r>
      <w:r w:rsidRPr="00A96E57">
        <w:t>перенесение выявленных тенденций развития в будущее</w:t>
      </w:r>
      <w:r w:rsidR="00A96E57" w:rsidRPr="00A96E57">
        <w:t xml:space="preserve">. </w:t>
      </w:r>
    </w:p>
    <w:p w:rsidR="008008CE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Основная цель экономического анализа</w:t>
      </w:r>
      <w:r w:rsidR="00A96E57" w:rsidRPr="00A96E57">
        <w:t xml:space="preserve"> - </w:t>
      </w:r>
      <w:r w:rsidRPr="00A96E57">
        <w:t>выявление резервов и разработка мероприятий, направленных на дальнейшее повышение эффективности функционирования всего агрономического комплекса, повышение качества работы каждого сельскохозяйственного предприятия и дальнейшее ускорение социально</w:t>
      </w:r>
      <w:r w:rsidR="00A96E57" w:rsidRPr="00A96E57">
        <w:t xml:space="preserve"> - </w:t>
      </w:r>
      <w:r w:rsidRPr="00A96E57">
        <w:t>экономического развития</w:t>
      </w:r>
      <w:r w:rsidR="00A96E57" w:rsidRPr="00A96E57">
        <w:t xml:space="preserve">. </w:t>
      </w:r>
    </w:p>
    <w:p w:rsidR="00A96E57" w:rsidRP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>В процессе анализа выявляют более эффективное использование земли, трудовых и финансовых ресурсов, разработка мероприятий по вовлечению резервов в производство, а так же мероприятия, направленные на совершенствование учета и контроля, за их успешной реализацией</w:t>
      </w:r>
      <w:r w:rsidR="00A96E57" w:rsidRPr="00A96E57">
        <w:t xml:space="preserve">. </w:t>
      </w:r>
    </w:p>
    <w:p w:rsidR="00A96E57" w:rsidRDefault="008008CE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Цель курсовой работы </w:t>
      </w:r>
      <w:r w:rsidR="00A96E57">
        <w:t>-</w:t>
      </w:r>
      <w:r w:rsidRPr="00A96E57">
        <w:t xml:space="preserve"> на основе метода анализа и изучения специальной литературы раскрыть имеющиеся резервы и наметить мероприятия по повышению эффективности отрасли животноводства</w:t>
      </w:r>
      <w:r w:rsidR="00A96E57" w:rsidRPr="00A96E57">
        <w:t xml:space="preserve">. </w:t>
      </w:r>
    </w:p>
    <w:p w:rsidR="00A96E57" w:rsidRPr="00A96E57" w:rsidRDefault="00A96E57" w:rsidP="00A96E57">
      <w:pPr>
        <w:widowControl w:val="0"/>
        <w:autoSpaceDE w:val="0"/>
        <w:autoSpaceDN w:val="0"/>
        <w:adjustRightInd w:val="0"/>
        <w:ind w:firstLine="709"/>
      </w:pPr>
    </w:p>
    <w:p w:rsidR="008008CE" w:rsidRPr="00A96E57" w:rsidRDefault="00935DC8" w:rsidP="00935DC8">
      <w:pPr>
        <w:pStyle w:val="2"/>
      </w:pPr>
      <w:r>
        <w:br w:type="page"/>
      </w:r>
      <w:bookmarkStart w:id="0" w:name="_Toc230675503"/>
      <w:r w:rsidR="008008CE" w:rsidRPr="00A96E57">
        <w:t>1</w:t>
      </w:r>
      <w:r>
        <w:t>.</w:t>
      </w:r>
      <w:r w:rsidR="008008CE" w:rsidRPr="00A96E57">
        <w:t xml:space="preserve"> Обзор литературы</w:t>
      </w:r>
      <w:bookmarkEnd w:id="0"/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D82721" w:rsidRPr="00A96E57" w:rsidRDefault="003135CD" w:rsidP="00A96E57">
      <w:pPr>
        <w:widowControl w:val="0"/>
        <w:autoSpaceDE w:val="0"/>
        <w:autoSpaceDN w:val="0"/>
        <w:adjustRightInd w:val="0"/>
        <w:ind w:firstLine="709"/>
      </w:pPr>
      <w:r w:rsidRPr="00A96E57">
        <w:t>Кормовая база</w:t>
      </w:r>
      <w:r w:rsidR="00A96E57" w:rsidRPr="00A96E57">
        <w:t xml:space="preserve">. </w:t>
      </w:r>
      <w:r w:rsidR="00D82721" w:rsidRPr="00A96E57">
        <w:t>Под кормовой базой животноводства понимается объем, структура и качество кормов, источники получения, система производства и организация их использования</w:t>
      </w:r>
      <w:r w:rsidR="00A96E57" w:rsidRPr="00A96E57">
        <w:t xml:space="preserve">. </w:t>
      </w:r>
    </w:p>
    <w:p w:rsidR="00D82721" w:rsidRP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>Обеспечение хорошо организованной и устойчивой кормовой базы является главным условием развития животноводства, повышения его продуктивности и качества продукции</w:t>
      </w:r>
      <w:r w:rsidR="00A96E57" w:rsidRPr="00A96E57">
        <w:t xml:space="preserve">. </w:t>
      </w:r>
      <w:r w:rsidRPr="00A96E57">
        <w:t>От рациональной организации, объемов и качества производства кормов зависят перспективы модернизации и интенсификации всех отраслей животноводства</w:t>
      </w:r>
      <w:r w:rsidR="00A96E57" w:rsidRPr="00A96E57">
        <w:t xml:space="preserve">. </w:t>
      </w:r>
    </w:p>
    <w:p w:rsid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>Критерием рациональной организации кормовой базы является соблюдение следующих важнейших принципов</w:t>
      </w:r>
      <w:r w:rsidR="00A96E57" w:rsidRPr="00A96E57">
        <w:t>:</w:t>
      </w:r>
    </w:p>
    <w:p w:rsid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>соответствие ее зональным экономическим и природным условиям</w:t>
      </w:r>
      <w:r w:rsidR="00A96E57" w:rsidRPr="00A96E57">
        <w:t>;</w:t>
      </w:r>
    </w:p>
    <w:p w:rsid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>сбалансированность рационов и равномерность обеспечения кормами на основе сочетания использования естественных пастбищ полевым и культурным лугопастбищным кормопроизводством</w:t>
      </w:r>
      <w:r w:rsidR="00A96E57" w:rsidRPr="00A96E57">
        <w:t>;</w:t>
      </w:r>
    </w:p>
    <w:p w:rsidR="00D82721" w:rsidRP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>максимальная экономическая эффективность</w:t>
      </w:r>
      <w:r w:rsidR="00A96E57" w:rsidRPr="00A96E57">
        <w:t xml:space="preserve">, </w:t>
      </w:r>
      <w:r w:rsidRPr="00A96E57">
        <w:t>обеспечиваемая оптимальным удовлетворением потребности животных и птицы в полноценных кормах при</w:t>
      </w:r>
      <w:r w:rsidR="00A96E57" w:rsidRPr="00A96E57">
        <w:t xml:space="preserve"> </w:t>
      </w:r>
      <w:r w:rsidRPr="00A96E57">
        <w:t>минимальных</w:t>
      </w:r>
      <w:r w:rsidR="00A96E57" w:rsidRPr="00A96E57">
        <w:t xml:space="preserve"> </w:t>
      </w:r>
      <w:r w:rsidRPr="00A96E57">
        <w:t>затратах труда и средств</w:t>
      </w:r>
      <w:r w:rsidR="00A96E57" w:rsidRPr="00A96E57">
        <w:t xml:space="preserve">. </w:t>
      </w:r>
    </w:p>
    <w:p w:rsidR="00D82721" w:rsidRPr="00A96E57" w:rsidRDefault="003135CD" w:rsidP="00A96E57">
      <w:pPr>
        <w:widowControl w:val="0"/>
        <w:autoSpaceDE w:val="0"/>
        <w:autoSpaceDN w:val="0"/>
        <w:adjustRightInd w:val="0"/>
        <w:ind w:firstLine="709"/>
      </w:pPr>
      <w:r w:rsidRPr="00A96E57">
        <w:t>Планирование кормопроизводства</w:t>
      </w:r>
      <w:r w:rsidR="00A96E57" w:rsidRPr="00A96E57">
        <w:t xml:space="preserve">. </w:t>
      </w:r>
      <w:r w:rsidR="00D82721" w:rsidRPr="00A96E57">
        <w:t>Установление рациональной организации кормопроизводства и кормоиспользования на современном этапе зависит от решения большого числа технологических, организационных и социально-экономических проблем</w:t>
      </w:r>
      <w:r w:rsidR="00A96E57" w:rsidRPr="00A96E57">
        <w:t xml:space="preserve">. </w:t>
      </w:r>
      <w:r w:rsidR="00D82721" w:rsidRPr="00A96E57">
        <w:t>Важность и срочность решения этих проблем обусловливается обострением существовавших и ранее в отрасли животноводства диспропорций между наличием и потребностями животноводства в кормах</w:t>
      </w:r>
      <w:r w:rsidR="00A96E57" w:rsidRPr="00A96E57">
        <w:t xml:space="preserve">. </w:t>
      </w:r>
    </w:p>
    <w:p w:rsidR="00D82721" w:rsidRP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>Общая потребность в кормах рассчитывается в хозяйстве на основании составляемого оборота стада</w:t>
      </w:r>
      <w:r w:rsidR="00A96E57" w:rsidRPr="00A96E57">
        <w:t xml:space="preserve">. </w:t>
      </w:r>
      <w:r w:rsidRPr="00A96E57">
        <w:t>Потребность в кормах определяется на два периода</w:t>
      </w:r>
      <w:r w:rsidR="00A96E57" w:rsidRPr="00A96E57">
        <w:t xml:space="preserve">: </w:t>
      </w:r>
      <w:r w:rsidRPr="00A96E57">
        <w:t>на планируемый год и на период до урожая будущего года</w:t>
      </w:r>
      <w:r w:rsidR="00A96E57" w:rsidRPr="00A96E57">
        <w:t xml:space="preserve">. </w:t>
      </w:r>
    </w:p>
    <w:p w:rsidR="00D82721" w:rsidRP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На календарный планируемый год потребность в кормах по видам (концентратов, грубых, сочных и </w:t>
      </w:r>
      <w:r w:rsidR="00A96E57">
        <w:t>др.)</w:t>
      </w:r>
      <w:r w:rsidR="00A96E57" w:rsidRPr="00A96E57">
        <w:t xml:space="preserve"> </w:t>
      </w:r>
      <w:r w:rsidRPr="00A96E57">
        <w:t>определяется исходя из планового среднегодового поголовья животных, годовых норм кормления одной головы в кормовых единицах и принятого в хозяйстве рациона</w:t>
      </w:r>
      <w:r w:rsidR="00A96E57" w:rsidRPr="00A96E57">
        <w:t xml:space="preserve">. </w:t>
      </w:r>
      <w:r w:rsidRPr="00A96E57">
        <w:t>Этим расчетам предшествует анализ фактических расходов кормов по видам и возрастным группам скота и птицы за предшествующие годы, а также степени сбалансированности рациона животных по перевари</w:t>
      </w:r>
      <w:r w:rsidR="00E74F4A">
        <w:t>вае</w:t>
      </w:r>
      <w:r w:rsidRPr="00A96E57">
        <w:t>мому протеину и другим питательным веществам</w:t>
      </w:r>
      <w:r w:rsidR="00A96E57" w:rsidRPr="00A96E57">
        <w:t xml:space="preserve">. </w:t>
      </w:r>
    </w:p>
    <w:p w:rsidR="00D82721" w:rsidRP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>Расчет потребности в кормах от урожая до урожая осуществляется по такой же методике, как и в плане на календарный год, только за среднегодовое поголовье условно принимается наличие животных на 1 января будущего года, с учетом его увеличения в первом полугодии того же года</w:t>
      </w:r>
      <w:r w:rsidR="00A96E57" w:rsidRPr="00A96E57">
        <w:t xml:space="preserve">. </w:t>
      </w:r>
    </w:p>
    <w:p w:rsidR="00D82721" w:rsidRPr="00A96E57" w:rsidRDefault="00D82721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После определения потребности в кормах при планировании важно правильно определить вторую часть баланса </w:t>
      </w:r>
      <w:r w:rsidR="00A96E57">
        <w:t>-</w:t>
      </w:r>
      <w:r w:rsidRPr="00A96E57">
        <w:t xml:space="preserve"> источники поступления кормов по количеству и качеству</w:t>
      </w:r>
      <w:r w:rsidR="00A96E57" w:rsidRPr="00A96E57">
        <w:t xml:space="preserve">. </w:t>
      </w:r>
      <w:r w:rsidRPr="00A96E57">
        <w:t>В первую очередь учитывается продукция природных</w:t>
      </w:r>
      <w:r w:rsidR="00A96E57" w:rsidRPr="00A96E57">
        <w:t xml:space="preserve"> </w:t>
      </w:r>
      <w:r w:rsidRPr="00A96E57">
        <w:t>сенокосов</w:t>
      </w:r>
      <w:r w:rsidR="00A96E57" w:rsidRPr="00A96E57">
        <w:t xml:space="preserve">, </w:t>
      </w:r>
      <w:r w:rsidRPr="00A96E57">
        <w:t>пастбищ</w:t>
      </w:r>
      <w:r w:rsidR="00A96E57" w:rsidRPr="00A96E57">
        <w:t xml:space="preserve">, </w:t>
      </w:r>
      <w:r w:rsidRPr="00A96E57">
        <w:t>посевов многолетних трав, а также</w:t>
      </w:r>
      <w:r w:rsidR="00A96E57" w:rsidRPr="00A96E57">
        <w:t xml:space="preserve"> </w:t>
      </w:r>
      <w:r w:rsidRPr="00A96E57">
        <w:t>отходы</w:t>
      </w:r>
      <w:r w:rsidR="00A96E57" w:rsidRPr="00A96E57">
        <w:t xml:space="preserve"> </w:t>
      </w:r>
      <w:r w:rsidRPr="00A96E57">
        <w:t>продукции</w:t>
      </w:r>
      <w:r w:rsidR="00A96E57" w:rsidRPr="00A96E57">
        <w:t xml:space="preserve"> </w:t>
      </w:r>
      <w:r w:rsidRPr="00A96E57">
        <w:t>растениеводства</w:t>
      </w:r>
      <w:r w:rsidR="00A96E57" w:rsidRPr="00A96E57">
        <w:t xml:space="preserve">. </w:t>
      </w:r>
      <w:r w:rsidRPr="00A96E57">
        <w:t>Остальная часть кормов обеспечивается за счет посевов кормовых культур в полях севооборотов</w:t>
      </w:r>
      <w:r w:rsidR="00A96E57" w:rsidRPr="00A96E57">
        <w:t xml:space="preserve">. </w:t>
      </w:r>
      <w:r w:rsidRPr="00A96E57">
        <w:t>В летний период на основе расчетов производства продуктов животноводства по месяцам, декадам или пятидневкам определяется потребность в зеленых кормах</w:t>
      </w:r>
      <w:r w:rsidR="00A96E57" w:rsidRPr="00A96E57">
        <w:t xml:space="preserve">. </w:t>
      </w:r>
    </w:p>
    <w:p w:rsidR="00D516BC" w:rsidRPr="00A96E57" w:rsidRDefault="003135CD" w:rsidP="00A96E57">
      <w:pPr>
        <w:widowControl w:val="0"/>
        <w:autoSpaceDE w:val="0"/>
        <w:autoSpaceDN w:val="0"/>
        <w:adjustRightInd w:val="0"/>
        <w:ind w:firstLine="709"/>
      </w:pPr>
      <w:r w:rsidRPr="00A96E57">
        <w:t>Бонитировка</w:t>
      </w:r>
      <w:r w:rsidR="00A96E57" w:rsidRPr="00A96E57">
        <w:t xml:space="preserve">. </w:t>
      </w:r>
      <w:r w:rsidR="00D516BC" w:rsidRPr="00A96E57">
        <w:t>Оценку животных по индивидуальным особенностям для отбора проводят систематически</w:t>
      </w:r>
      <w:r w:rsidR="00A96E57" w:rsidRPr="00A96E57">
        <w:t xml:space="preserve">. </w:t>
      </w:r>
      <w:r w:rsidR="00D516BC" w:rsidRPr="00A96E57">
        <w:t>Но главным организационным мероприятием по отбору и по сути основой племенной работы в хозяйстве является ежегодно проводимая бонитировка стада</w:t>
      </w:r>
      <w:r w:rsidR="00A96E57" w:rsidRPr="00A96E57">
        <w:t xml:space="preserve">. </w:t>
      </w:r>
      <w:r w:rsidR="00D516BC" w:rsidRPr="00A96E57">
        <w:t>Под бонитировкой понимают определение племенной ценности животных путем оценки их по комплексу признаков и назначение для дальнейшего использования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Животных бонитируют ежегодно во всех хозяйствах</w:t>
      </w:r>
      <w:r w:rsidR="00A96E57" w:rsidRPr="00A96E57">
        <w:t xml:space="preserve">. </w:t>
      </w:r>
      <w:r w:rsidRPr="00A96E57">
        <w:t>Для этого создают комиссию во главе со специалистом, который должен хорошо знать породу, разводимую в хозяйстве, и бонитируемое стадо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Бонитировка крупного рогатого скота молочных и молочно-мясных пород</w:t>
      </w:r>
      <w:r w:rsidR="00A96E57" w:rsidRPr="00A96E57">
        <w:t xml:space="preserve">. </w:t>
      </w:r>
      <w:r w:rsidRPr="00A96E57">
        <w:t xml:space="preserve">Осуществляется на основе </w:t>
      </w:r>
      <w:r w:rsidR="00A96E57" w:rsidRPr="00A96E57">
        <w:t>"</w:t>
      </w:r>
      <w:r w:rsidRPr="00A96E57">
        <w:t>Инструкции по бонитировке крупного рогатого скота молочных и молочно-мясных пород</w:t>
      </w:r>
      <w:r w:rsidR="00A96E57" w:rsidRPr="00A96E57">
        <w:t>"</w:t>
      </w:r>
      <w:r w:rsidRPr="00A96E57">
        <w:t>, утвержденной в 1974 г</w:t>
      </w:r>
      <w:r w:rsidR="00A96E57" w:rsidRPr="00A96E57">
        <w:t xml:space="preserve">. </w:t>
      </w:r>
      <w:r w:rsidRPr="00A96E57">
        <w:t>и принятой к использованию в 1975 г</w:t>
      </w:r>
      <w:r w:rsidR="00A96E57" w:rsidRPr="00A96E57">
        <w:t xml:space="preserve">. </w:t>
      </w:r>
      <w:r w:rsidRPr="00A96E57">
        <w:t>Комплекс признаков, по которым осуществляют бонитировку крупного рогатого скота, включает в себя</w:t>
      </w:r>
      <w:r w:rsidR="00A96E57" w:rsidRPr="00A96E57">
        <w:t xml:space="preserve">: </w:t>
      </w:r>
    </w:p>
    <w:p w:rsidR="00A96E57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1</w:t>
      </w:r>
      <w:r w:rsidR="00A96E57" w:rsidRPr="00A96E57">
        <w:t xml:space="preserve">) </w:t>
      </w:r>
      <w:r w:rsidRPr="00A96E57">
        <w:t>породность и происхождение</w:t>
      </w:r>
      <w:r w:rsidR="00A96E57" w:rsidRPr="00A96E57">
        <w:t xml:space="preserve">; </w:t>
      </w:r>
    </w:p>
    <w:p w:rsidR="00A96E57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2</w:t>
      </w:r>
      <w:r w:rsidR="00A96E57" w:rsidRPr="00A96E57">
        <w:t xml:space="preserve">) </w:t>
      </w:r>
      <w:r w:rsidRPr="00A96E57">
        <w:t>удои, содержание жира и белка в молоке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3</w:t>
      </w:r>
      <w:r w:rsidR="00A96E57" w:rsidRPr="00A96E57">
        <w:t xml:space="preserve">) </w:t>
      </w:r>
      <w:r w:rsidRPr="00A96E57">
        <w:t>интенсивность</w:t>
      </w:r>
      <w:r w:rsidR="00A96E57" w:rsidRPr="00A96E57">
        <w:t xml:space="preserve"> </w:t>
      </w:r>
      <w:r w:rsidRPr="00A96E57">
        <w:t>молоковыведения и приспособленность коров к машинному доению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4</w:t>
      </w:r>
      <w:r w:rsidR="00A96E57" w:rsidRPr="00A96E57">
        <w:t xml:space="preserve">) </w:t>
      </w:r>
      <w:r w:rsidRPr="00A96E57">
        <w:t>показатели экстерьера и конституции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5</w:t>
      </w:r>
      <w:r w:rsidR="00A96E57" w:rsidRPr="00A96E57">
        <w:t xml:space="preserve">) </w:t>
      </w:r>
      <w:r w:rsidRPr="00A96E57">
        <w:t>живую массу</w:t>
      </w:r>
      <w:r w:rsidR="00A96E57" w:rsidRPr="00A96E57">
        <w:t xml:space="preserve">; </w:t>
      </w:r>
    </w:p>
    <w:p w:rsidR="00A96E57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6</w:t>
      </w:r>
      <w:r w:rsidR="00A96E57" w:rsidRPr="00A96E57">
        <w:t xml:space="preserve">) </w:t>
      </w:r>
      <w:r w:rsidRPr="00A96E57">
        <w:t>качество потомства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7</w:t>
      </w:r>
      <w:r w:rsidR="00A96E57" w:rsidRPr="00A96E57">
        <w:t xml:space="preserve">) </w:t>
      </w:r>
      <w:r w:rsidRPr="00A96E57">
        <w:t>воспроизводительную способность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Породность устанавливают, используя документы о происхождении с обязательным осмотром животных</w:t>
      </w:r>
      <w:r w:rsidR="00A96E57" w:rsidRPr="00A96E57">
        <w:t xml:space="preserve">. </w:t>
      </w:r>
      <w:r w:rsidRPr="00A96E57">
        <w:t>По породности всех животных разделяют на две группы</w:t>
      </w:r>
      <w:r w:rsidR="00A96E57" w:rsidRPr="00A96E57">
        <w:t xml:space="preserve">: </w:t>
      </w:r>
      <w:r w:rsidRPr="00A96E57">
        <w:t>чистопородные и помеси</w:t>
      </w:r>
      <w:r w:rsidR="00A96E57" w:rsidRPr="00A96E57">
        <w:t xml:space="preserve">. </w:t>
      </w:r>
      <w:r w:rsidRPr="00A96E57">
        <w:t>К чистопородным относят тех животных, у которых родители принадлежат к одной породе и это подтверждено документами, кроме того животных, полученных при скрещивании родственных пород, перечень которых приводится в инструкции по бонитировке, например симментальская и сычевская, швицкая и лебединская</w:t>
      </w:r>
      <w:r w:rsidR="00A96E57" w:rsidRPr="00A96E57">
        <w:t xml:space="preserve">. </w:t>
      </w:r>
      <w:r w:rsidRPr="00A96E57">
        <w:t>К чистопородным животным относят также помесей начиная с IV поколения поглотительного скрещивания, если они обладают достаточно выраженным типом породы и хорошим развитием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К помесям относят животных, полученных в результате скрещивания двух неродственных пород, а также при разведении помесей </w:t>
      </w:r>
      <w:r w:rsidR="00A96E57" w:rsidRPr="00A96E57">
        <w:t>"</w:t>
      </w:r>
      <w:r w:rsidRPr="00A96E57">
        <w:t>в себе</w:t>
      </w:r>
      <w:r w:rsidR="00A96E57" w:rsidRPr="00A96E57">
        <w:t>"</w:t>
      </w:r>
      <w:r w:rsidRPr="00A96E57">
        <w:t xml:space="preserve"> и при скрещивания честного скота с чистопородными и помесными животными</w:t>
      </w:r>
      <w:r w:rsidR="00A96E57" w:rsidRPr="00A96E57">
        <w:t xml:space="preserve">. </w:t>
      </w:r>
      <w:r w:rsidRPr="00A96E57">
        <w:t>Помесей различают по поколениям или по долям крови улучшающей породы</w:t>
      </w:r>
      <w:r w:rsidR="00A96E57" w:rsidRPr="00A96E57">
        <w:t xml:space="preserve">: </w:t>
      </w:r>
      <w:r w:rsidRPr="00A96E57">
        <w:t xml:space="preserve">1 /2, 3 </w:t>
      </w:r>
      <w:r w:rsidR="00A96E57">
        <w:t>4.7</w:t>
      </w:r>
      <w:r w:rsidRPr="00A96E57">
        <w:t>/8, 15/16</w:t>
      </w:r>
      <w:r w:rsidR="00A96E57" w:rsidRPr="00A96E57">
        <w:t xml:space="preserve">. </w:t>
      </w:r>
      <w:r w:rsidRPr="00A96E57">
        <w:t>При отсутствии документов о происхождении в зависимости от выраженности типа породы животных можно относить</w:t>
      </w:r>
      <w:r w:rsidR="00404A38" w:rsidRPr="00A96E57">
        <w:t xml:space="preserve"> к помесям не выше 2 поколения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Для оценки коров по молочной продуктивности определяют величину удоя, содержание жира и белка и молоке, количество молочного жира за 305 дней лактации или за укороченную законченную лактацию по сравнению с требованиями I класса по породе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Первотелок оценивают по продуктивности, показанной за 1 лактацию, двух отелов</w:t>
      </w:r>
      <w:r w:rsidR="00A96E57" w:rsidRPr="00A96E57">
        <w:t xml:space="preserve"> - </w:t>
      </w:r>
      <w:r w:rsidRPr="00A96E57">
        <w:t>в среднем за две лактации, полновозрастных коров</w:t>
      </w:r>
      <w:r w:rsidR="00A96E57" w:rsidRPr="00A96E57">
        <w:t xml:space="preserve"> - </w:t>
      </w:r>
      <w:r w:rsidRPr="00A96E57">
        <w:t>в среднем за любые три лактации</w:t>
      </w:r>
      <w:r w:rsidR="00A96E57" w:rsidRPr="00A96E57">
        <w:t xml:space="preserve">. </w:t>
      </w:r>
      <w:r w:rsidRPr="00A96E57">
        <w:t>Устанавливают среднюю</w:t>
      </w:r>
      <w:r w:rsidR="00404A38" w:rsidRPr="00A96E57">
        <w:t xml:space="preserve"> интенсивность молоковыведения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экстерьеру и конституции животных оценивают путем их осмотра по 10-балльной шкале (с точностью до 0,5 балла</w:t>
      </w:r>
      <w:r w:rsidR="00A96E57" w:rsidRPr="00A96E57">
        <w:t xml:space="preserve">) </w:t>
      </w:r>
      <w:r w:rsidRPr="00A96E57">
        <w:t>с дополнительной записью основных пороков и недостатков экстерьера</w:t>
      </w:r>
      <w:r w:rsidR="00A96E57" w:rsidRPr="00A96E57">
        <w:t xml:space="preserve">. </w:t>
      </w:r>
      <w:r w:rsidRPr="00A96E57">
        <w:t>Оценку коров проводят на 2-3-м месяце лактации</w:t>
      </w:r>
      <w:r w:rsidR="00A96E57" w:rsidRPr="00A96E57">
        <w:t xml:space="preserve">. </w:t>
      </w:r>
      <w:r w:rsidRPr="00A96E57">
        <w:t>Молодняк оценивают по 5-балльной шкале с уточнением путем применения полубаллов</w:t>
      </w:r>
      <w:r w:rsidR="00A96E57" w:rsidRPr="00A96E57">
        <w:t xml:space="preserve">. </w:t>
      </w:r>
    </w:p>
    <w:p w:rsidR="00A96E57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На основании данных оценки по комплексу признаков с учетом индивидуальных особенностей животных определяют назначение каждого из них для дальнейшего использования</w:t>
      </w:r>
      <w:r w:rsidR="00A96E57" w:rsidRPr="00A96E57">
        <w:t xml:space="preserve">. </w:t>
      </w:r>
      <w:r w:rsidRPr="00A96E57">
        <w:t>В племенных хозяйствах весь скот разделяют на следующие группы</w:t>
      </w:r>
      <w:r w:rsidR="00A96E57" w:rsidRPr="00A96E57">
        <w:t xml:space="preserve">: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ведущая племенная группа (племенное ядро</w:t>
      </w:r>
      <w:r w:rsidR="00A96E57" w:rsidRPr="00A96E57">
        <w:t xml:space="preserve">);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производственная группа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группа ремонтного молодняка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группа молодняка, предназначенного для продажи на племя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группа животных, подлежащих выбраковке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В племзаводах и в племрепродукторах для получения бычков, предназначенных на продажу государственным станциям искусственного осеменения сельскохозяйственных животных и племпредприятиям, из числа лучших коров определенной линейной принадлежности формируют особую группу племенного ядра, быкопроизводяшую группу в количестве, вдвое или втрое превышающем потребность в ремонтных бычках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В товарных хозяйствах группы имеют названия</w:t>
      </w:r>
      <w:r w:rsidR="00A96E57" w:rsidRPr="00A96E57">
        <w:t xml:space="preserve">: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племенное ядро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производственная группа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группа ремонтного, сверхремонтного молодняка</w:t>
      </w:r>
      <w:r w:rsidR="00A96E57" w:rsidRPr="00A96E57">
        <w:t xml:space="preserve">;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группа взрослого скота, подлежащего выбраковке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Во многих случаях резкого разграничения между товарным и племенным хозяйствами не может быть</w:t>
      </w:r>
      <w:r w:rsidR="00A96E57" w:rsidRPr="00A96E57">
        <w:t xml:space="preserve">. </w:t>
      </w:r>
      <w:r w:rsidRPr="00A96E57">
        <w:t>Если товарное хозяйство укомплектовано чистопородным скотом и добилось высокого уровня продуктивности, то здесь из числа сверхремонтного молодняка могут выделять группу для продажи в другие хозяйства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Планируется оценку коров по молочной продуктивности проводить по показателю количества молочного жира за 305 дней лактации, при этом коров старше I лактации оценивать по такой, которая позволяет отнести их к более высокому классу</w:t>
      </w:r>
      <w:r w:rsidR="00A96E57" w:rsidRPr="00A96E57">
        <w:t xml:space="preserve">. </w:t>
      </w:r>
      <w:r w:rsidRPr="00A96E57">
        <w:t>Среднее содержание жира и белка в молоке коров должно определяться в племзаводах и племрепродукторах не реже 1 раза в течение 40 дней</w:t>
      </w:r>
      <w:r w:rsidR="00A96E57" w:rsidRPr="00A96E57">
        <w:t xml:space="preserve">. </w:t>
      </w:r>
    </w:p>
    <w:p w:rsidR="00A96E57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К классу элита-рекорд планируется относить коров, набравших 90 баллов и более, к классу элита</w:t>
      </w:r>
      <w:r w:rsidR="00A96E57" w:rsidRPr="00A96E57">
        <w:t xml:space="preserve"> - </w:t>
      </w:r>
      <w:r w:rsidRPr="00A96E57">
        <w:t>80-89 баллов, к I классу</w:t>
      </w:r>
      <w:r w:rsidR="00A96E57" w:rsidRPr="00A96E57">
        <w:t xml:space="preserve"> - </w:t>
      </w:r>
      <w:r w:rsidRPr="00A96E57">
        <w:t>70-79 бал</w:t>
      </w:r>
      <w:r w:rsidR="00404A38" w:rsidRPr="00A96E57">
        <w:t>лов, ко II классу 60-69 баллов</w:t>
      </w:r>
      <w:r w:rsidR="00A96E57" w:rsidRPr="00A96E57">
        <w:t xml:space="preserve">. </w:t>
      </w:r>
    </w:p>
    <w:p w:rsidR="008008CE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В группу скота, подлежащего выбраковке и выранжировке, включают животных всех возрастных и половых групп, которых нецелесообразно оставлять в стаде из-за возраста, низкой продуктивности, хронических заболеваний, потери воспроизводительной способности и др</w:t>
      </w:r>
      <w:r w:rsidR="00A96E57" w:rsidRPr="00A96E57">
        <w:t xml:space="preserve">. </w:t>
      </w:r>
      <w:r w:rsidRPr="00A96E57">
        <w:t>После выбраковки их обычно ставят на откорм и сдают на мясо</w:t>
      </w:r>
      <w:r w:rsidR="00A96E57" w:rsidRPr="00A96E57">
        <w:t xml:space="preserve">. </w:t>
      </w:r>
      <w:r w:rsidRPr="00A96E57">
        <w:t>Выранжировка</w:t>
      </w:r>
      <w:r w:rsidR="00A96E57" w:rsidRPr="00A96E57">
        <w:t xml:space="preserve"> - </w:t>
      </w:r>
      <w:r w:rsidRPr="00A96E57">
        <w:t>это передача (продажа</w:t>
      </w:r>
      <w:r w:rsidR="00A96E57" w:rsidRPr="00A96E57">
        <w:t xml:space="preserve">) </w:t>
      </w:r>
      <w:r w:rsidRPr="00A96E57">
        <w:t>животных в другие хозяйства</w:t>
      </w:r>
      <w:r w:rsidR="00A96E57" w:rsidRPr="00A96E57">
        <w:t xml:space="preserve">. </w:t>
      </w:r>
      <w:r w:rsidRPr="00A96E57">
        <w:t>Эту группу формируют из тех коров, которые не отвечают требованиям для оставления их в племенном хозяйстве, но пригодны для использования в менее продуктивном стаде</w:t>
      </w:r>
      <w:r w:rsidR="00A96E57" w:rsidRPr="00A96E57">
        <w:t xml:space="preserve">. </w:t>
      </w:r>
      <w:r w:rsidRPr="00A96E57">
        <w:t>В настоящее время готовится новая инструкция по бонитировке крупного рогатого скота молочных и молочно-мясных пород, которая призвана значительно облегчить весь процесс ее проведения и в то же время предъявляет более высокие требования к оценке животных</w:t>
      </w:r>
      <w:r w:rsidR="00A96E57" w:rsidRPr="00A96E57">
        <w:t xml:space="preserve">. </w:t>
      </w:r>
    </w:p>
    <w:p w:rsidR="00D516BC" w:rsidRPr="00A96E57" w:rsidRDefault="003135CD" w:rsidP="00A96E57">
      <w:pPr>
        <w:widowControl w:val="0"/>
        <w:autoSpaceDE w:val="0"/>
        <w:autoSpaceDN w:val="0"/>
        <w:adjustRightInd w:val="0"/>
        <w:ind w:firstLine="709"/>
      </w:pPr>
      <w:r w:rsidRPr="00A96E57">
        <w:t>Сухостой и сервис</w:t>
      </w:r>
      <w:r w:rsidR="00A96E57" w:rsidRPr="00A96E57">
        <w:t xml:space="preserve">. </w:t>
      </w:r>
      <w:r w:rsidR="00D516BC" w:rsidRPr="00A96E57">
        <w:t>Промежуток времени от отела до плодотворного осеменения называют сервис-периодом</w:t>
      </w:r>
      <w:r w:rsidR="00A96E57" w:rsidRPr="00A96E57">
        <w:t xml:space="preserve">. </w:t>
      </w:r>
      <w:r w:rsidR="00D516BC" w:rsidRPr="00A96E57">
        <w:t>Чем меньше сервис-период, тем короче (260-270 дней</w:t>
      </w:r>
      <w:r w:rsidR="00A96E57" w:rsidRPr="00A96E57">
        <w:t xml:space="preserve">) </w:t>
      </w:r>
      <w:r w:rsidR="00D516BC" w:rsidRPr="00A96E57">
        <w:t>продолжительность лактации, и наоборот</w:t>
      </w:r>
      <w:r w:rsidR="00A96E57" w:rsidRPr="00A96E57">
        <w:t xml:space="preserve">. </w:t>
      </w:r>
      <w:r w:rsidR="00D516BC" w:rsidRPr="00A96E57">
        <w:t>Установлено, что с удлинением сервис-периода увеличиваются удои за лактацию</w:t>
      </w:r>
      <w:r w:rsidR="00A96E57" w:rsidRPr="00A96E57">
        <w:t xml:space="preserve">. </w:t>
      </w:r>
      <w:r w:rsidR="00D516BC" w:rsidRPr="00A96E57">
        <w:t>При прочих равных условиях они будут больше при сервис-периоде</w:t>
      </w:r>
      <w:r w:rsidR="00A96E57" w:rsidRPr="00A96E57">
        <w:t xml:space="preserve"> </w:t>
      </w:r>
      <w:r w:rsidR="00D516BC" w:rsidRPr="00A96E57">
        <w:t>120-150 дней</w:t>
      </w:r>
      <w:r w:rsidR="00A96E57" w:rsidRPr="00A96E57">
        <w:t xml:space="preserve">, </w:t>
      </w:r>
      <w:r w:rsidR="00D516BC" w:rsidRPr="00A96E57">
        <w:t>чем при продолжительности 50-70 дней</w:t>
      </w:r>
      <w:r w:rsidR="00A96E57" w:rsidRPr="00A96E57">
        <w:t xml:space="preserve">. </w:t>
      </w:r>
      <w:r w:rsidR="00D516BC" w:rsidRPr="00A96E57">
        <w:t>Однако это не является основанием для вывода, что для практики должны быть рекомендованы поздние сроки осеменения коров</w:t>
      </w:r>
      <w:r w:rsidR="00A96E57" w:rsidRPr="00A96E57">
        <w:t xml:space="preserve">. </w:t>
      </w:r>
      <w:r w:rsidR="00D516BC" w:rsidRPr="00A96E57">
        <w:t>Чрезмерно продолжительные сервис-периоды не только уменьшают валовой удой каждой коровы за ряд лет, но и в значительной степени снижают уровень молочной продуктивности стада уже в следующем году, а также прив</w:t>
      </w:r>
      <w:r w:rsidR="00404A38" w:rsidRPr="00A96E57">
        <w:t>одят к недополучению молодняка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Установлено, что длительная непрерывная лактация подрывает здоровье и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жизнедеятельность животного</w:t>
      </w:r>
      <w:r w:rsidR="00A96E57" w:rsidRPr="00A96E57">
        <w:t xml:space="preserve">. </w:t>
      </w:r>
      <w:r w:rsidRPr="00A96E57">
        <w:t xml:space="preserve">У таких коров наиболее часто возникают осложнения во время отела и в послеродовой период (задержание последа, субинволюция матки и </w:t>
      </w:r>
      <w:r w:rsidR="00A96E57">
        <w:t>др.)</w:t>
      </w:r>
      <w:r w:rsidR="00A96E57" w:rsidRPr="00A96E57">
        <w:t xml:space="preserve">. </w:t>
      </w:r>
      <w:r w:rsidRPr="00A96E57">
        <w:t>А своевременная стельность укрепляет организм и удлиняет жизнь животного</w:t>
      </w:r>
      <w:r w:rsidR="00A96E57" w:rsidRPr="00A96E57">
        <w:t xml:space="preserve">. </w:t>
      </w:r>
      <w:r w:rsidRPr="00A96E57">
        <w:t>Следовательно, обеспечение периодической стельности всех коров стада</w:t>
      </w:r>
      <w:r w:rsidR="00A96E57" w:rsidRPr="00A96E57">
        <w:t xml:space="preserve"> - </w:t>
      </w:r>
      <w:r w:rsidRPr="00A96E57">
        <w:t>важнейшее условие производства молока</w:t>
      </w:r>
      <w:r w:rsidR="00A96E57" w:rsidRPr="00A96E57">
        <w:t xml:space="preserve">. </w:t>
      </w:r>
    </w:p>
    <w:p w:rsidR="00A96E57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Главным критерием при оценке продолжительности сервис-периода должен служить</w:t>
      </w:r>
      <w:r w:rsidR="00A96E57" w:rsidRPr="00A96E57">
        <w:t xml:space="preserve"> </w:t>
      </w:r>
      <w:r w:rsidRPr="00A96E57">
        <w:t>межотельный</w:t>
      </w:r>
      <w:r w:rsidR="00A96E57" w:rsidRPr="00A96E57">
        <w:t xml:space="preserve"> </w:t>
      </w:r>
      <w:r w:rsidRPr="00A96E57">
        <w:t>интервал, оптимальная продолжительность которого составляет 12-13 месяцев</w:t>
      </w:r>
      <w:r w:rsidR="00A96E57" w:rsidRPr="00A96E57">
        <w:t xml:space="preserve">. </w:t>
      </w:r>
      <w:r w:rsidRPr="00A96E57">
        <w:t>В товарных хозяйствах коров рекомендуется осеменять после отела не позднее второго полового цикла, а высокопродуктивных животных и в племенных хозяйствах</w:t>
      </w:r>
      <w:r w:rsidR="00A96E57" w:rsidRPr="00A96E57">
        <w:t xml:space="preserve"> - </w:t>
      </w:r>
      <w:r w:rsidRPr="00A96E57">
        <w:t>не позднее третьего</w:t>
      </w:r>
      <w:r w:rsidR="00A96E57" w:rsidRPr="00A96E57">
        <w:t xml:space="preserve">. </w:t>
      </w:r>
      <w:r w:rsidRPr="00A96E57">
        <w:t>Для этого необходимо хорошо организовать контроль за наступлением у коров стадии неподвижности (охоты</w:t>
      </w:r>
      <w:r w:rsidR="00A96E57" w:rsidRPr="00A96E57">
        <w:t>),</w:t>
      </w:r>
      <w:r w:rsidRPr="00A96E57">
        <w:t xml:space="preserve"> своевременно и правильно осеменять их</w:t>
      </w:r>
      <w:r w:rsidR="00A96E57" w:rsidRPr="00A96E57">
        <w:t xml:space="preserve">. </w:t>
      </w:r>
      <w:r w:rsidRPr="00A96E57">
        <w:t>Без этого очередная течка может быть пропущена или осеменение окажется безрезультатным, сервис-период будет все более и более растягиваться, а в результате это приведет к большим потерям молока и недополучению телят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Запуск коров и продолжительность сухостойного периода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Большая значимость сухостойного периода для молочной продуктивности коров установлена многолетней практикой и многочисленными исследованиями</w:t>
      </w:r>
      <w:r w:rsidR="00A96E57" w:rsidRPr="00A96E57">
        <w:t xml:space="preserve">. </w:t>
      </w:r>
      <w:r w:rsidRPr="00A96E57">
        <w:t>В течение этого периода происходит обновление и развитие всего железистого аппарата вымени и пополнение запаса питательных, минеральных веществ и витаминов в теле животного</w:t>
      </w:r>
      <w:r w:rsidR="00A96E57" w:rsidRPr="00A96E57">
        <w:t xml:space="preserve">. </w:t>
      </w:r>
      <w:r w:rsidRPr="00A96E57">
        <w:t>Кроме того, сухостойный период способствует лучшему завершению развития плода в утробе матери и образованию полноценного молозива и переходного молока Продолжительность сухостойного периода должна составлять 50-60 дней</w:t>
      </w:r>
      <w:r w:rsidR="00A96E57" w:rsidRPr="00A96E57">
        <w:t xml:space="preserve">. </w:t>
      </w:r>
      <w:r w:rsidRPr="00A96E57">
        <w:t>Более длительный сухостойный период рекомендуется предоставлять молодым и высокопродуктивным коровам</w:t>
      </w:r>
      <w:r w:rsidR="00A96E57" w:rsidRPr="00A96E57">
        <w:t xml:space="preserve">. </w:t>
      </w:r>
      <w:r w:rsidRPr="00A96E57">
        <w:t xml:space="preserve">Попытки сокращения сухостойного периода до 30-40 дней для получения за счет этого </w:t>
      </w:r>
      <w:r w:rsidR="00A96E57" w:rsidRPr="00A96E57">
        <w:t>"</w:t>
      </w:r>
      <w:r w:rsidRPr="00A96E57">
        <w:t>дополнительного</w:t>
      </w:r>
      <w:r w:rsidR="00A96E57" w:rsidRPr="00A96E57">
        <w:t>"</w:t>
      </w:r>
      <w:r w:rsidRPr="00A96E57">
        <w:t xml:space="preserve"> молока часто приводят к нежелательным последствиям, особенно для высокопродуктивных животных и их потомства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Если запуск коровы не осуществить своевременно, то животное с хорошими продуктивными качествами может доиться до самого отела</w:t>
      </w:r>
      <w:r w:rsidR="00A96E57" w:rsidRPr="00A96E57">
        <w:t xml:space="preserve">. </w:t>
      </w:r>
      <w:r w:rsidRPr="00A96E57">
        <w:t>В этом случае корова не будет подготовлена для новой лактации</w:t>
      </w:r>
      <w:r w:rsidR="00A96E57" w:rsidRPr="00A96E57">
        <w:t xml:space="preserve">. </w:t>
      </w:r>
      <w:r w:rsidRPr="00A96E57">
        <w:t>Удой ее после отела будет значительно ниже возможного, приплод родится недостаточно развитым, слабым и болезненным</w:t>
      </w:r>
      <w:r w:rsidR="00A96E57" w:rsidRPr="00A96E57">
        <w:t xml:space="preserve">. </w:t>
      </w:r>
    </w:p>
    <w:p w:rsidR="00A96E57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Учитывая, что в сухостойный период корова, образно говоря, </w:t>
      </w:r>
      <w:r w:rsidR="00A96E57" w:rsidRPr="00A96E57">
        <w:t>"</w:t>
      </w:r>
      <w:r w:rsidRPr="00A96E57">
        <w:t>заправляется</w:t>
      </w:r>
      <w:r w:rsidR="00A96E57" w:rsidRPr="00A96E57">
        <w:t>"</w:t>
      </w:r>
      <w:r w:rsidRPr="00A96E57">
        <w:t xml:space="preserve"> на высокую продуктивность в последующую лактацию, кроме его продолжительности, большое значение имеют уровень и полноценность кормления животных в это время</w:t>
      </w:r>
      <w:r w:rsidR="00A96E57" w:rsidRPr="00A96E57">
        <w:t xml:space="preserve">. </w:t>
      </w:r>
      <w:r w:rsidRPr="00A96E57">
        <w:t>Рационы коров должны быть достаточно обильными и полноценными, но по питательности и структуре они неодинаковы в различные периоды сухостоя</w:t>
      </w:r>
      <w:r w:rsidR="00A96E57" w:rsidRPr="00A96E57">
        <w:t xml:space="preserve">. </w:t>
      </w:r>
      <w:r w:rsidRPr="00A96E57">
        <w:t>Учитывая опыт западных стран, в передовых хозяйствах стельных сухостойных коров в середине сухостойного периода кормят не хуже, а часто лучше, чем донных</w:t>
      </w:r>
      <w:r w:rsidR="00A96E57" w:rsidRPr="00A96E57">
        <w:t xml:space="preserve">. </w:t>
      </w:r>
      <w:r w:rsidRPr="00A96E57">
        <w:t>Установлено, что за 2 недели до отела корова должна получать рацион, соответствующий новотельной корове с суточным удоем 25 кг молока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Рациональная организация воспроизводства стада крупного рогатого скота предусматривает систему мероприятий по обеспечению своевременной случки ремонтных телок, соблюдению оптимальных сроков использования маточного поголовья, ликвидации яловости, повышению плодовитости маток, сохранению приплода и интенсивному выращиванию ремонтного молодняка</w:t>
      </w:r>
      <w:r w:rsidR="00A96E57" w:rsidRPr="00A96E57">
        <w:t xml:space="preserve">. </w:t>
      </w:r>
      <w:r w:rsidRPr="00A96E57">
        <w:t>Важную роль играет также племенная работа по совершенствованию породных качеств поголовья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Непосредственная племенная работа в молочном и мясном скотоводстве проводится на племенных заводах и специализированных племенных хозяйствах, а также на товарных фермах и животноводческих комплексах</w:t>
      </w:r>
      <w:r w:rsidR="00A96E57" w:rsidRPr="00A96E57">
        <w:t xml:space="preserve">. </w:t>
      </w:r>
      <w:r w:rsidRPr="00A96E57">
        <w:t>На племенных заводах совершенствуются породы и выращивают плененной молодняк для продажи его в племенные хозяйства-репродукторы</w:t>
      </w:r>
      <w:r w:rsidR="00A96E57" w:rsidRPr="00A96E57">
        <w:t xml:space="preserve">. </w:t>
      </w:r>
      <w:r w:rsidRPr="00A96E57">
        <w:t>Последние специализированы на репродукции племенного молодняка для продажи на племенные фермы животноводческих хозяйств</w:t>
      </w:r>
      <w:r w:rsidR="00A96E57" w:rsidRPr="00A96E57">
        <w:t xml:space="preserve">. </w:t>
      </w:r>
      <w:r w:rsidRPr="00A96E57">
        <w:t>В свою очередь, на племенных фермах сельскохозяйственных предприятий выращивают молодняк для ремонта собственного маточного поголовья и продажи его в другие товарные хозяйства всех категорий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С племенной работой непосредственно связана организация оборота стада</w:t>
      </w:r>
      <w:r w:rsidR="00A96E57" w:rsidRPr="00A96E57">
        <w:t xml:space="preserve">. </w:t>
      </w:r>
    </w:p>
    <w:p w:rsid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Для создания оптимальных условий содержания и кормления животных в хозяйствах осуществляется разбивка скота на отдельные производственные группы</w:t>
      </w:r>
    </w:p>
    <w:p w:rsid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молочные короны</w:t>
      </w:r>
      <w:r w:rsidR="00A96E57" w:rsidRPr="00A96E57">
        <w:t>;</w:t>
      </w:r>
    </w:p>
    <w:p w:rsid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молодняк молочного периода,</w:t>
      </w:r>
    </w:p>
    <w:p w:rsid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молодняк после молочного периода</w:t>
      </w:r>
      <w:r w:rsidR="00A96E57" w:rsidRPr="00A96E57">
        <w:t xml:space="preserve"> - </w:t>
      </w:r>
      <w:r w:rsidRPr="00A96E57">
        <w:t>телочки, бычки,</w:t>
      </w:r>
    </w:p>
    <w:p w:rsid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нагульный и откормочный скот</w:t>
      </w:r>
      <w:r w:rsidR="00A96E57" w:rsidRPr="00A96E57">
        <w:t>;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теменные быки-производители</w:t>
      </w:r>
      <w:r w:rsidR="00A96E57" w:rsidRPr="00A96E57">
        <w:t xml:space="preserve">. </w:t>
      </w:r>
      <w:r w:rsidRPr="00A96E57">
        <w:t>Размеры этих групп обусловливаются возможностями того или иного хозяйства и их размещении или выпасе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В скотоводстве применяются привязный и беспривязный способы содержания скота, с различными их вариантами</w:t>
      </w:r>
      <w:r w:rsidR="00A96E57" w:rsidRPr="00A96E57">
        <w:t xml:space="preserve">. </w:t>
      </w:r>
      <w:r w:rsidRPr="00A96E57">
        <w:t>Наиболее распространенным является привязный способ, применяемый при круглоголовом стойловом содержании и комбинированном (зимой</w:t>
      </w:r>
      <w:r w:rsidR="00A96E57" w:rsidRPr="00A96E57">
        <w:t xml:space="preserve"> - </w:t>
      </w:r>
      <w:r w:rsidRPr="00A96E57">
        <w:t>стойлово-привязным и летом</w:t>
      </w:r>
      <w:r w:rsidR="00A96E57" w:rsidRPr="00A96E57">
        <w:t xml:space="preserve"> - </w:t>
      </w:r>
      <w:r w:rsidRPr="00A96E57">
        <w:t>стойлово-пастбищным или лагерным</w:t>
      </w:r>
      <w:r w:rsidR="00A96E57" w:rsidRPr="00A96E57">
        <w:t xml:space="preserve">). </w:t>
      </w:r>
      <w:r w:rsidRPr="00A96E57">
        <w:t>Беспривязный способ заключается в содержании животных в помещениях, выгульно-кормовых площадках или в коровниках, оборудованных боксами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Тесно связанным со способами содержания скота является тип его кормления, сочетающий норму кормления (в кормовых единицах</w:t>
      </w:r>
      <w:r w:rsidR="00A96E57" w:rsidRPr="00A96E57">
        <w:t xml:space="preserve">) </w:t>
      </w:r>
      <w:r w:rsidRPr="00A96E57">
        <w:t>и структуру кормов (грубых, зеленых, сочных и концентрированных</w:t>
      </w:r>
      <w:r w:rsidR="00A96E57" w:rsidRPr="00A96E57">
        <w:t xml:space="preserve">) </w:t>
      </w:r>
      <w:r w:rsidRPr="00A96E57">
        <w:t>в процентах к общей их потребности, выраженной в кормовых единицах</w:t>
      </w:r>
      <w:r w:rsidR="00A96E57" w:rsidRPr="00A96E57">
        <w:t xml:space="preserve">. </w:t>
      </w:r>
      <w:r w:rsidRPr="00A96E57">
        <w:t xml:space="preserve">Целесообразным является нормированное кормление коров на основе разбивки их в группы по кормовым классам в зависимости от уровня удоев, живой массы, периода лактации или ожидаемых привесов, возраста и </w:t>
      </w:r>
      <w:r w:rsidR="00A96E57" w:rsidRPr="00A96E57">
        <w:t xml:space="preserve">т.д.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Рациональный тип кормления включает в себя не только правильные объем и количественное соотношение отдельных видов кормов, но и режим их раздачи (по сезонам года, в течение суток</w:t>
      </w:r>
      <w:r w:rsidR="00A96E57" w:rsidRPr="00A96E57">
        <w:t xml:space="preserve">). </w:t>
      </w:r>
      <w:r w:rsidRPr="00A96E57">
        <w:t>Для группы составляется одинаковый рацион, с равным для всех коров количеством грубых кормов и силоса</w:t>
      </w:r>
      <w:r w:rsidR="00A96E57" w:rsidRPr="00A96E57">
        <w:t xml:space="preserve">. </w:t>
      </w:r>
      <w:r w:rsidRPr="00A96E57">
        <w:t>Сбалансированность кормового рациона по общей питательной ценности, перевари</w:t>
      </w:r>
      <w:r w:rsidR="00E74F4A">
        <w:t>вае</w:t>
      </w:r>
      <w:r w:rsidRPr="00A96E57">
        <w:t xml:space="preserve">мому протеину, каротину, фосфору, кальцию и другим веществам достигается добавками разного количества концентрированных кормов, корнеплодов и </w:t>
      </w:r>
      <w:r w:rsidR="00A96E57" w:rsidRPr="00A96E57">
        <w:t xml:space="preserve">т.д. </w:t>
      </w:r>
      <w:r w:rsidRPr="00A96E57">
        <w:t>Использование стандартизированных рационов позволяет механизировать раздачу кормов и существенно сократить затраты труда на ферме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Другим, не менее трудоемким процессом в молочном скотоводстве является доение коров</w:t>
      </w:r>
      <w:r w:rsidR="00A96E57" w:rsidRPr="00A96E57">
        <w:t xml:space="preserve">. </w:t>
      </w:r>
      <w:r w:rsidRPr="00A96E57">
        <w:t>Механизация доения позволяет увеличить нагрузку скота на каждого работника фермы в 4-5 раз</w:t>
      </w:r>
      <w:r w:rsidR="00A96E57" w:rsidRPr="00A96E57">
        <w:t xml:space="preserve">. </w:t>
      </w:r>
      <w:r w:rsidRPr="00A96E57">
        <w:t>Среди способов механизированного доения наиболее распространенными остаются доение непосредственно в стойлах коровника в бидоны, а также доение и молокопровод с применением установок с раздельным вакуум-проводом</w:t>
      </w:r>
      <w:r w:rsidR="00A96E57" w:rsidRPr="00A96E57">
        <w:t xml:space="preserve">. </w:t>
      </w:r>
      <w:r w:rsidRPr="00A96E57">
        <w:t>Более прогрессивное и совершенное доение в специальных залах и на площадках, оборудованных различного типа станками и устройствами, применяется, главным образом, на сохранившихся крупных животноводческих комплексах промышленного типа</w:t>
      </w:r>
      <w:r w:rsidR="00A96E57" w:rsidRPr="00A96E57">
        <w:t xml:space="preserve">. </w:t>
      </w:r>
      <w:r w:rsidRPr="00A96E57">
        <w:t>Экономическая целесообразность использования того или иного способа машинного доения коров определяется из сопоставления увеличения уровня производительности труда с величиной дополнительных капиталовложений и эксплуатационных расходов в расчете на одну корову и единицу производимой продукции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Технология товарного мясного скотоводства предусматривает поступление молодняка крупного рогатого скота на доращивание и откорм в возрасте от 20 дней до 2-х месяцев</w:t>
      </w:r>
      <w:r w:rsidR="00A96E57" w:rsidRPr="00A96E57">
        <w:t xml:space="preserve">. </w:t>
      </w:r>
      <w:r w:rsidRPr="00A96E57">
        <w:t>При этом молодняк содержится на выращивании в течение 4-5 месяцев, на доращивании и откорме</w:t>
      </w:r>
      <w:r w:rsidR="00A96E57" w:rsidRPr="00A96E57">
        <w:t xml:space="preserve"> - </w:t>
      </w:r>
      <w:r w:rsidRPr="00A96E57">
        <w:t>10</w:t>
      </w:r>
      <w:r w:rsidR="00A96E57" w:rsidRPr="00A96E57">
        <w:t>-</w:t>
      </w:r>
      <w:r w:rsidRPr="00A96E57">
        <w:t>12 месяцев</w:t>
      </w:r>
      <w:r w:rsidR="00A96E57" w:rsidRPr="00A96E57">
        <w:t xml:space="preserve">. </w:t>
      </w:r>
      <w:r w:rsidRPr="00A96E57">
        <w:t>Весь технологический цикл составляет 16</w:t>
      </w:r>
      <w:r w:rsidR="00A96E57" w:rsidRPr="00A96E57">
        <w:t>-</w:t>
      </w:r>
      <w:r w:rsidRPr="00A96E57">
        <w:t>18 месяцев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Основной формой организации труда на фермах является постоянная производственная бригада, действующая по принципам хозяйственного (коммерческого</w:t>
      </w:r>
      <w:r w:rsidR="00A96E57" w:rsidRPr="00A96E57">
        <w:t xml:space="preserve">) </w:t>
      </w:r>
      <w:r w:rsidRPr="00A96E57">
        <w:t>расчета</w:t>
      </w:r>
      <w:r w:rsidR="00A96E57" w:rsidRPr="00A96E57">
        <w:t xml:space="preserve">. </w:t>
      </w:r>
      <w:r w:rsidRPr="00A96E57">
        <w:t>Более целесообразным является создание бригад, специализированных на обслуживании однородных групп животных</w:t>
      </w:r>
      <w:r w:rsidR="00A96E57" w:rsidRPr="00A96E57">
        <w:t xml:space="preserve">: </w:t>
      </w:r>
      <w:r w:rsidRPr="00A96E57">
        <w:t xml:space="preserve">дойного стада, доращиваемого молодняка, скота на откорме и нагуле, племенного молодняка и </w:t>
      </w:r>
      <w:r w:rsidR="00A96E57" w:rsidRPr="00A96E57">
        <w:t xml:space="preserve">т.д.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Основными принципами организации специализированных или комплексных производственных бригад являются</w:t>
      </w:r>
      <w:r w:rsidR="00A96E57" w:rsidRPr="00A96E57">
        <w:t xml:space="preserve">: </w:t>
      </w:r>
      <w:r w:rsidRPr="00A96E57">
        <w:t>их производственно-технологическая самостоятельность, единоначалие, постоянство состава, оптимальность размера, закрепление скота и других средств производства, материальная заинтересованность членов бригады в результатах деятельности и выполнении производственных заданий</w:t>
      </w:r>
    </w:p>
    <w:p w:rsid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Планирование производства продукции скотоводства в хозяйстве осуществляется по различным производственным группам с использованием прежде всего таких планово-нормативных документов как технологические карты и оборот стада</w:t>
      </w:r>
      <w:r w:rsidR="00A96E57" w:rsidRPr="00A96E57">
        <w:t xml:space="preserve">. </w:t>
      </w:r>
      <w:r w:rsidRPr="00A96E57">
        <w:t>В годовых производственных заданиях, исходя их размера стада и установленных показателей его продуктивности, планируются</w:t>
      </w:r>
      <w:r w:rsidR="00A96E57" w:rsidRPr="00A96E57">
        <w:t>.</w:t>
      </w:r>
    </w:p>
    <w:p w:rsid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молоко и приплод</w:t>
      </w:r>
      <w:r w:rsidR="00A96E57" w:rsidRPr="00A96E57">
        <w:t xml:space="preserve"> - </w:t>
      </w:r>
      <w:r w:rsidRPr="00A96E57">
        <w:t>по донному стаду</w:t>
      </w:r>
      <w:r w:rsidR="00A96E57" w:rsidRPr="00A96E57">
        <w:t>;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прирост</w:t>
      </w:r>
      <w:r w:rsidR="00A96E57" w:rsidRPr="00A96E57">
        <w:t xml:space="preserve"> - </w:t>
      </w:r>
      <w:r w:rsidRPr="00A96E57">
        <w:t>по молодняку различных возрастных групп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В производственные задания бригадам и фермам включаются также полный состав прямых и косвенных затрат, необходимые для выполнения производственной программы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Однако реализация этих планов и производственных программ в решающей степени зависит от многочисленных факторов макросреды, в которых приходится функционировать скотоводческим хозяйствам и фермам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Основным методом осеменения крупного рогатого скота в странах с развитым скотоводством является искусственное осеменение</w:t>
      </w:r>
      <w:r w:rsidR="00A96E57" w:rsidRPr="00A96E57">
        <w:t xml:space="preserve">. </w:t>
      </w:r>
      <w:r w:rsidRPr="00A96E57">
        <w:t>Однако даже в развитых странах все еще ограниченно используют (чаще в мясном скотоводстве</w:t>
      </w:r>
      <w:r w:rsidR="00A96E57" w:rsidRPr="00A96E57">
        <w:t xml:space="preserve">) </w:t>
      </w:r>
      <w:r w:rsidRPr="00A96E57">
        <w:t>ручную и вольную случку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Искусственное осеменение</w:t>
      </w:r>
      <w:r w:rsidR="00A96E57" w:rsidRPr="00A96E57">
        <w:t xml:space="preserve">. </w:t>
      </w:r>
      <w:r w:rsidRPr="00A96E57">
        <w:t>Это наиболее эффективный и экономически выгодный способ генетического совершенствования скота, позволяющий широко использовать наиболее ценных производителей для получения от них большого количества потомства</w:t>
      </w:r>
      <w:r w:rsidR="00A96E57" w:rsidRPr="00A96E57">
        <w:t xml:space="preserve">. </w:t>
      </w:r>
      <w:r w:rsidRPr="00A96E57">
        <w:t>В нашей стране принято считать, что средний размер эякулята быка равен 4-5 мл спермы, однако на племенных предприятиях Великобритании, США</w:t>
      </w:r>
      <w:r w:rsidR="00A96E57" w:rsidRPr="00A96E57">
        <w:t xml:space="preserve">. </w:t>
      </w:r>
      <w:r w:rsidRPr="00A96E57">
        <w:t>Канады и других стран от быка за одно взятие получают 8-10 мл спермы (Н</w:t>
      </w:r>
      <w:r w:rsidR="00A96E57">
        <w:t xml:space="preserve">.М. </w:t>
      </w:r>
      <w:r w:rsidRPr="00A96E57">
        <w:t>Костомахин, 2004</w:t>
      </w:r>
      <w:r w:rsidR="00A96E57" w:rsidRPr="00A96E57">
        <w:t xml:space="preserve">). </w:t>
      </w:r>
      <w:r w:rsidRPr="00A96E57">
        <w:t>Спермой одного выдающегося быка в течение года можно осеменить несколько десятков тысяч маток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Полученную от быков сперму сохраняют в глубоко-замороженном состоянии в жидком азоте при t =</w:t>
      </w:r>
      <w:r w:rsidR="00A96E57" w:rsidRPr="00A96E57">
        <w:t xml:space="preserve"> - </w:t>
      </w:r>
      <w:r w:rsidRPr="00A96E57">
        <w:t>196 С и по результатам оценки производителя решается вопрос о дальнейшем ее использовании</w:t>
      </w:r>
      <w:r w:rsidR="00A96E57" w:rsidRPr="00A96E57">
        <w:t xml:space="preserve">. </w:t>
      </w:r>
      <w:r w:rsidRPr="00A96E57">
        <w:t>Спермой производителя, получившего категорию улучшателя, осеменяют коров и телок, сперму быков, не получивших такой категории, необходимо выбраковывать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Искусственное осеменение, помимо ускоренного генетического улучшения стада, позволяет избежать распространения инфекционных заболеваний (бруцеллез, вибриоз и </w:t>
      </w:r>
      <w:r w:rsidR="00A96E57">
        <w:t>др.)</w:t>
      </w:r>
      <w:r w:rsidR="00A96E57" w:rsidRPr="00A96E57">
        <w:t xml:space="preserve">. </w:t>
      </w:r>
      <w:r w:rsidRPr="00A96E57">
        <w:t>От взрослых быков по технологии, принятой в нашей стране, сперму получают дуплетно 1-2 раза в неделю, а от молодых быков, поставленных на проверку</w:t>
      </w:r>
      <w:r w:rsidR="00A96E57" w:rsidRPr="00A96E57">
        <w:t xml:space="preserve"> - </w:t>
      </w:r>
      <w:r w:rsidRPr="00A96E57">
        <w:t>2-3 раза в месяц</w:t>
      </w:r>
      <w:r w:rsidR="00A96E57" w:rsidRPr="00A96E57">
        <w:t xml:space="preserve">. </w:t>
      </w:r>
      <w:r w:rsidRPr="00A96E57">
        <w:t>Однако в западных странах сперму от быков берут ежедневно, причем чем более ценен бык, тем интенсивнее он используется</w:t>
      </w:r>
      <w:r w:rsidR="00A96E57" w:rsidRPr="00A96E57">
        <w:t xml:space="preserve">. </w:t>
      </w:r>
      <w:r w:rsidRPr="00A96E57">
        <w:t>Такое использование быков не оказывает отрицательного влияния на их здоровье и половую активность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Ручная случка</w:t>
      </w:r>
      <w:r w:rsidR="003135CD" w:rsidRPr="00A96E57">
        <w:t xml:space="preserve"> </w:t>
      </w:r>
      <w:r w:rsidRPr="00A96E57">
        <w:t>может быть ограниченно использована в труднодоступных районах</w:t>
      </w:r>
      <w:r w:rsidR="00A96E57" w:rsidRPr="00A96E57">
        <w:t xml:space="preserve">. </w:t>
      </w:r>
      <w:r w:rsidRPr="00A96E57">
        <w:t>Она позволяет достаточно рационально использовать производителей и осуществлять индивидуальный подбор животных</w:t>
      </w:r>
      <w:r w:rsidR="00A96E57" w:rsidRPr="00A96E57">
        <w:t xml:space="preserve">. </w:t>
      </w:r>
      <w:r w:rsidRPr="00A96E57">
        <w:t>При таком методе спаривания животных возможно вести племенной учет, он позволяет избежать распространения</w:t>
      </w:r>
      <w:r w:rsidR="00A96E57" w:rsidRPr="00A96E57">
        <w:t xml:space="preserve"> </w:t>
      </w:r>
      <w:r w:rsidRPr="00A96E57">
        <w:t>заболеваний</w:t>
      </w:r>
      <w:r w:rsidR="00A96E57" w:rsidRPr="00A96E57">
        <w:t xml:space="preserve">, </w:t>
      </w:r>
      <w:r w:rsidRPr="00A96E57">
        <w:t>передающихся половым путем</w:t>
      </w:r>
      <w:r w:rsidR="00A96E57" w:rsidRPr="00A96E57">
        <w:t xml:space="preserve">. </w:t>
      </w:r>
      <w:r w:rsidRPr="00A96E57">
        <w:t>За одним быком на случной сезон закрепляют 80-100 коров</w:t>
      </w:r>
      <w:r w:rsidR="00A96E57" w:rsidRPr="00A96E57">
        <w:t xml:space="preserve">. </w:t>
      </w:r>
      <w:r w:rsidRPr="00A96E57">
        <w:t>Животных случают в загоне или в манеже, где устанавливают специальный станок, в который ставят корову</w:t>
      </w:r>
      <w:r w:rsidR="00A96E57" w:rsidRPr="00A96E57">
        <w:t xml:space="preserve">. </w:t>
      </w:r>
      <w:r w:rsidRPr="00A96E57">
        <w:t>Производитель делает садку под контролем специально обученного скотника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Средний удой коров</w:t>
      </w:r>
      <w:r w:rsidR="00A96E57" w:rsidRPr="00A96E57">
        <w:t xml:space="preserve">. </w:t>
      </w:r>
      <w:r w:rsidRPr="00A96E57">
        <w:t>Кроме индивидуальной оценки коров по молочной продуктивности, постоянно проводится и учет в среднем по отдельным группам животных, по стадам хозяйств, району, области, республике</w:t>
      </w:r>
      <w:r w:rsidR="00A96E57" w:rsidRPr="00A96E57">
        <w:t xml:space="preserve">. </w:t>
      </w:r>
      <w:r w:rsidRPr="00A96E57">
        <w:t>В этих случаях определяют</w:t>
      </w:r>
      <w:r w:rsidR="00A96E57" w:rsidRPr="00A96E57">
        <w:t xml:space="preserve">: </w:t>
      </w:r>
      <w:r w:rsidRPr="00A96E57">
        <w:t>а</w:t>
      </w:r>
      <w:r w:rsidR="00A96E57" w:rsidRPr="00A96E57">
        <w:t xml:space="preserve">) </w:t>
      </w:r>
      <w:r w:rsidRPr="00A96E57">
        <w:t>средний удой за 305 дней лактации и содержание в нем жира и белка</w:t>
      </w:r>
      <w:r w:rsidR="00A96E57" w:rsidRPr="00A96E57">
        <w:t xml:space="preserve">. </w:t>
      </w:r>
      <w:r w:rsidRPr="00A96E57">
        <w:t>Вычисление такого удоя производится отдельно по возрастным группам</w:t>
      </w:r>
      <w:r w:rsidR="00A96E57" w:rsidRPr="00A96E57">
        <w:t xml:space="preserve">: </w:t>
      </w:r>
      <w:r w:rsidRPr="00A96E57">
        <w:t>для коров I, II, III лактации и старше</w:t>
      </w:r>
      <w:r w:rsidR="00A96E57" w:rsidRPr="00A96E57">
        <w:t xml:space="preserve">. </w:t>
      </w:r>
      <w:r w:rsidRPr="00A96E57">
        <w:t xml:space="preserve">Данные об этом необходимы для внесения их в соответствующую таблицу </w:t>
      </w:r>
      <w:r w:rsidR="00A96E57" w:rsidRPr="00A96E57">
        <w:t>"</w:t>
      </w:r>
      <w:r w:rsidRPr="00A96E57">
        <w:t>Зоотехнического отчета о результатах племенной работы с крупным рогатым скотом молочного направления продуктивности</w:t>
      </w:r>
      <w:r w:rsidR="00A96E57" w:rsidRPr="00A96E57">
        <w:t xml:space="preserve">"; </w:t>
      </w:r>
      <w:r w:rsidRPr="00A96E57">
        <w:t>б</w:t>
      </w:r>
      <w:r w:rsidR="00A96E57" w:rsidRPr="00A96E57">
        <w:t xml:space="preserve">) </w:t>
      </w:r>
      <w:r w:rsidRPr="00A96E57">
        <w:t xml:space="preserve">средний удой за 305 дней лактации и содержание в нем жира и белка у дочерей быков-производителей, оцениваемых по качеству потомства, у коров, относящихся к линиям, к семействам, к помесям от различных скрещиваний и </w:t>
      </w:r>
      <w:r w:rsidR="00A96E57">
        <w:t>т.п.</w:t>
      </w:r>
      <w:r w:rsidR="00A96E57" w:rsidRPr="00A96E57">
        <w:t xml:space="preserve">; </w:t>
      </w:r>
      <w:r w:rsidRPr="00A96E57">
        <w:t>в</w:t>
      </w:r>
      <w:r w:rsidR="00A96E57" w:rsidRPr="00A96E57">
        <w:t xml:space="preserve">) </w:t>
      </w:r>
      <w:r w:rsidRPr="00A96E57">
        <w:t>средний удой на корову по стаду</w:t>
      </w:r>
      <w:r w:rsidR="00A96E57" w:rsidRPr="00A96E57">
        <w:t xml:space="preserve">. </w:t>
      </w:r>
      <w:r w:rsidRPr="00A96E57">
        <w:t>Для определения среднего годового удоя на корову по стаду валовой удой молока за год делят на поголовье коров на начало года</w:t>
      </w:r>
      <w:r w:rsidR="00A96E57" w:rsidRPr="00A96E57">
        <w:t xml:space="preserve">. </w:t>
      </w:r>
    </w:p>
    <w:p w:rsidR="00D516BC" w:rsidRP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Что касается воспроизводства в широком смысле, то оно представляет процесс непрерывного движения</w:t>
      </w:r>
      <w:r w:rsidR="00A96E57" w:rsidRPr="00A96E57">
        <w:t xml:space="preserve"> </w:t>
      </w:r>
      <w:r w:rsidRPr="00A96E57">
        <w:t>и</w:t>
      </w:r>
      <w:r w:rsidR="00A96E57" w:rsidRPr="00A96E57">
        <w:t xml:space="preserve"> </w:t>
      </w:r>
      <w:r w:rsidRPr="00A96E57">
        <w:t>возобновления</w:t>
      </w:r>
      <w:r w:rsidR="00A96E57" w:rsidRPr="00A96E57">
        <w:t xml:space="preserve"> </w:t>
      </w:r>
      <w:r w:rsidRPr="00A96E57">
        <w:t>производства</w:t>
      </w:r>
      <w:r w:rsidR="00A96E57" w:rsidRPr="00A96E57">
        <w:t xml:space="preserve">. </w:t>
      </w:r>
      <w:r w:rsidRPr="00A96E57">
        <w:t>В животноводстве под воспроизводством стада следует понимать постоянное возобновление</w:t>
      </w:r>
      <w:r w:rsidR="00A96E57" w:rsidRPr="00A96E57">
        <w:t xml:space="preserve"> </w:t>
      </w:r>
      <w:r w:rsidRPr="00A96E57">
        <w:t>поголовья</w:t>
      </w:r>
      <w:r w:rsidR="00A96E57" w:rsidRPr="00A96E57">
        <w:t xml:space="preserve"> </w:t>
      </w:r>
      <w:r w:rsidRPr="00A96E57">
        <w:t>животных с</w:t>
      </w:r>
      <w:r w:rsidR="00A96E57" w:rsidRPr="00A96E57">
        <w:t xml:space="preserve"> </w:t>
      </w:r>
      <w:r w:rsidRPr="00A96E57">
        <w:t>целью производства сельскохозяйственной продукции на основе осуществления ряда зоотехнических мероприятий</w:t>
      </w:r>
      <w:r w:rsidR="00A96E57" w:rsidRPr="00A96E57">
        <w:t xml:space="preserve">. </w:t>
      </w:r>
    </w:p>
    <w:p w:rsidR="00A96E57" w:rsidRDefault="00D516B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своим задачам воспроизводство стада крупного рогатого скота может быть простым, расширенным и суженным</w:t>
      </w:r>
      <w:r w:rsidR="00A96E57" w:rsidRPr="00A96E57">
        <w:t xml:space="preserve">. </w:t>
      </w:r>
      <w:r w:rsidRPr="00A96E57">
        <w:t>Простое воспроизводство стада характеризуется тем, что численность маточного поголовья не изменяется из года в год</w:t>
      </w:r>
      <w:r w:rsidR="00A96E57" w:rsidRPr="00A96E57">
        <w:t xml:space="preserve">. </w:t>
      </w:r>
      <w:r w:rsidRPr="00A96E57">
        <w:t>При расширенном воспроизводстве маточное поголовье каждый год увеличивается</w:t>
      </w:r>
      <w:r w:rsidR="00A96E57" w:rsidRPr="00A96E57">
        <w:t xml:space="preserve">. </w:t>
      </w:r>
      <w:r w:rsidRPr="00A96E57">
        <w:t>При суженном воспроизводстве количество маточного поголовья каждый год уменьшается</w:t>
      </w:r>
      <w:r w:rsidR="00A96E57" w:rsidRPr="00A96E57">
        <w:t xml:space="preserve">. </w:t>
      </w:r>
      <w:r w:rsidRPr="00A96E57">
        <w:t>Как расширенное, так и суженное воспроизводство может характеризоваться</w:t>
      </w:r>
      <w:r w:rsidR="00A96E57" w:rsidRPr="00A96E57">
        <w:t xml:space="preserve"> </w:t>
      </w:r>
      <w:r w:rsidRPr="00A96E57">
        <w:t>определенными темпами</w:t>
      </w:r>
      <w:r w:rsidR="00A96E57" w:rsidRPr="00A96E57">
        <w:t xml:space="preserve">: </w:t>
      </w:r>
      <w:r w:rsidRPr="00A96E57">
        <w:t xml:space="preserve">5%, </w:t>
      </w:r>
      <w:r w:rsidR="0036667F" w:rsidRPr="00A96E57">
        <w:t xml:space="preserve">10% и </w:t>
      </w:r>
      <w:r w:rsidR="00A96E57" w:rsidRPr="00A96E57">
        <w:t xml:space="preserve">т.д. </w:t>
      </w:r>
    </w:p>
    <w:p w:rsidR="00A96E57" w:rsidRDefault="00A96E57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935DC8" w:rsidP="00935DC8">
      <w:pPr>
        <w:pStyle w:val="2"/>
      </w:pPr>
      <w:r>
        <w:br w:type="page"/>
      </w:r>
      <w:bookmarkStart w:id="1" w:name="_Toc230675504"/>
      <w:r w:rsidR="00142785" w:rsidRPr="00A96E57">
        <w:t>2</w:t>
      </w:r>
      <w:r w:rsidR="00A96E57" w:rsidRPr="00A96E57">
        <w:t xml:space="preserve">. </w:t>
      </w:r>
      <w:r w:rsidR="00142785" w:rsidRPr="00A96E57">
        <w:t>Анализ экономической деятельности предприятия</w:t>
      </w:r>
      <w:bookmarkEnd w:id="1"/>
    </w:p>
    <w:p w:rsidR="00935DC8" w:rsidRPr="00935DC8" w:rsidRDefault="00935DC8" w:rsidP="00935DC8">
      <w:pPr>
        <w:widowControl w:val="0"/>
        <w:autoSpaceDE w:val="0"/>
        <w:autoSpaceDN w:val="0"/>
        <w:adjustRightInd w:val="0"/>
        <w:ind w:firstLine="709"/>
      </w:pPr>
    </w:p>
    <w:p w:rsidR="00BC5154" w:rsidRPr="00A96E57" w:rsidRDefault="00BC5154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Исследуемое хозяйство </w:t>
      </w:r>
      <w:r w:rsidR="00A96E57">
        <w:t>-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  <w:r w:rsidRPr="00A96E57">
        <w:t xml:space="preserve"> отделение </w:t>
      </w:r>
      <w:r w:rsidR="00A96E57" w:rsidRPr="00A96E57">
        <w:t>"</w:t>
      </w:r>
      <w:r w:rsidRPr="00A96E57">
        <w:t>Архангельское</w:t>
      </w:r>
      <w:r w:rsidR="00A96E57" w:rsidRPr="00A96E57">
        <w:t>"</w:t>
      </w:r>
      <w:r w:rsidRPr="00A96E57">
        <w:t xml:space="preserve"> Сокольского района, приобрело данный статус в 2001г</w:t>
      </w:r>
      <w:r w:rsidR="00A96E57" w:rsidRPr="00A96E57">
        <w:t>.</w:t>
      </w:r>
      <w:r w:rsidR="00A96E57">
        <w:t>, в</w:t>
      </w:r>
      <w:r w:rsidRPr="00A96E57">
        <w:t xml:space="preserve">ойдя в состав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 xml:space="preserve">". </w:t>
      </w:r>
      <w:r w:rsidRPr="00A96E57">
        <w:t xml:space="preserve">Отделение </w:t>
      </w:r>
      <w:r w:rsidR="00A96E57" w:rsidRPr="00A96E57">
        <w:t>"</w:t>
      </w:r>
      <w:r w:rsidRPr="00A96E57">
        <w:t>Архангельское</w:t>
      </w:r>
      <w:r w:rsidR="00A96E57" w:rsidRPr="00A96E57">
        <w:t>"</w:t>
      </w:r>
      <w:r w:rsidRPr="00A96E57">
        <w:t xml:space="preserve"> было создано на базе СПК </w:t>
      </w:r>
      <w:r w:rsidR="00A96E57" w:rsidRPr="00A96E57">
        <w:t>"</w:t>
      </w:r>
      <w:r w:rsidRPr="00A96E57">
        <w:t>Архангельское</w:t>
      </w:r>
      <w:r w:rsidR="00A96E57" w:rsidRPr="00A96E57">
        <w:t xml:space="preserve">". </w:t>
      </w:r>
      <w:r w:rsidRPr="00A96E57">
        <w:t>В результате этих преобразований границы хозяйства не переменились</w:t>
      </w:r>
      <w:r w:rsidR="00A96E57" w:rsidRPr="00A96E57">
        <w:t xml:space="preserve">. </w:t>
      </w:r>
    </w:p>
    <w:p w:rsidR="00BC5154" w:rsidRPr="00A96E57" w:rsidRDefault="00BC5154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Общая протяженность хозяйства </w:t>
      </w:r>
      <w:r w:rsidR="00A96E57">
        <w:t>-</w:t>
      </w:r>
      <w:r w:rsidRPr="00A96E57">
        <w:t xml:space="preserve"> 17км</w:t>
      </w:r>
      <w:r w:rsidR="00A96E57" w:rsidRPr="00A96E57">
        <w:t xml:space="preserve">. </w:t>
      </w:r>
      <w:r w:rsidRPr="00A96E57">
        <w:t>На его территории имеется 37 населенных пунктов</w:t>
      </w:r>
      <w:r w:rsidR="00A96E57" w:rsidRPr="00A96E57">
        <w:t xml:space="preserve">. </w:t>
      </w:r>
      <w:r w:rsidRPr="00A96E57">
        <w:t xml:space="preserve">Расстояние до районного центра города Сокол </w:t>
      </w:r>
      <w:r w:rsidR="00A96E57">
        <w:t>-</w:t>
      </w:r>
      <w:r w:rsidRPr="00A96E57">
        <w:t xml:space="preserve"> 15км, до областного города</w:t>
      </w:r>
      <w:r w:rsidR="00A96E57" w:rsidRPr="00A96E57">
        <w:t xml:space="preserve"> </w:t>
      </w:r>
      <w:r w:rsidRPr="00A96E57">
        <w:t xml:space="preserve">Вологда </w:t>
      </w:r>
      <w:r w:rsidR="00A96E57">
        <w:t>-</w:t>
      </w:r>
      <w:r w:rsidRPr="00A96E57">
        <w:t xml:space="preserve"> 75км</w:t>
      </w:r>
      <w:r w:rsidR="00A96E57" w:rsidRPr="00A96E57">
        <w:t xml:space="preserve">. </w:t>
      </w:r>
      <w:r w:rsidRPr="00A96E57">
        <w:t xml:space="preserve">По территории хозяйства проходит автомагистраль Сокол </w:t>
      </w:r>
      <w:r w:rsidR="00A96E57">
        <w:t>-</w:t>
      </w:r>
      <w:r w:rsidRPr="00A96E57">
        <w:t xml:space="preserve"> Харовск, имеющая республиканское значение</w:t>
      </w:r>
      <w:r w:rsidR="00A96E57" w:rsidRPr="00A96E57">
        <w:t xml:space="preserve">. </w:t>
      </w:r>
      <w:r w:rsidR="00381A42" w:rsidRPr="00A96E57">
        <w:t>Следовательно, хозяйство имеет выгодное положение (близость к поставщикам и рынкам сбыта производственной продукции</w:t>
      </w:r>
      <w:r w:rsidR="00A96E57" w:rsidRPr="00A96E57">
        <w:t xml:space="preserve">). 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36667F" w:rsidRDefault="00A96E57" w:rsidP="00935DC8">
      <w:pPr>
        <w:pStyle w:val="2"/>
      </w:pPr>
      <w:bookmarkStart w:id="2" w:name="_Toc230675505"/>
      <w:r>
        <w:t>2.1</w:t>
      </w:r>
      <w:r w:rsidR="0036667F" w:rsidRPr="00A96E57">
        <w:t xml:space="preserve"> Специализация хозяйства</w:t>
      </w:r>
      <w:bookmarkEnd w:id="2"/>
    </w:p>
    <w:p w:rsidR="00935DC8" w:rsidRPr="00935DC8" w:rsidRDefault="00935DC8" w:rsidP="00935DC8">
      <w:pPr>
        <w:widowControl w:val="0"/>
        <w:autoSpaceDE w:val="0"/>
        <w:autoSpaceDN w:val="0"/>
        <w:adjustRightInd w:val="0"/>
        <w:ind w:firstLine="709"/>
      </w:pPr>
    </w:p>
    <w:p w:rsidR="0036667F" w:rsidRPr="00A96E57" w:rsidRDefault="0036667F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Специализация сельскохозяйственного предприятия может определяться по структуре товарной или валовой продукции, </w:t>
      </w:r>
      <w:r w:rsidR="00A96E57" w:rsidRPr="00A96E57">
        <w:t xml:space="preserve">т.е. </w:t>
      </w:r>
      <w:r w:rsidRPr="00A96E57">
        <w:t>рассчитывается удельный вес всех видов сельскохозяйственной продукции в общем её объёме</w:t>
      </w:r>
      <w:r w:rsidR="00A96E57" w:rsidRPr="00A96E57">
        <w:t xml:space="preserve">. </w:t>
      </w:r>
      <w:r w:rsidRPr="00A96E57">
        <w:t>Более объективной считается структура, исчисленная на основе товарной продукции, поскольку именно эта продукция отражает общественную значимость сельскохозяйственного производства</w:t>
      </w:r>
      <w:r w:rsidR="00A96E57" w:rsidRPr="00A96E57">
        <w:t xml:space="preserve">. </w:t>
      </w:r>
    </w:p>
    <w:p w:rsidR="00935DC8" w:rsidRDefault="00935DC8" w:rsidP="00935DC8">
      <w:pPr>
        <w:widowControl w:val="0"/>
        <w:autoSpaceDE w:val="0"/>
        <w:autoSpaceDN w:val="0"/>
        <w:adjustRightInd w:val="0"/>
        <w:ind w:firstLine="709"/>
      </w:pPr>
    </w:p>
    <w:p w:rsidR="00935DC8" w:rsidRDefault="00935DC8" w:rsidP="00935DC8">
      <w:pPr>
        <w:pStyle w:val="2"/>
      </w:pPr>
      <w:r>
        <w:br w:type="page"/>
      </w:r>
      <w:bookmarkStart w:id="3" w:name="_Toc230675506"/>
      <w:r w:rsidR="00A96E57">
        <w:t>2.1</w:t>
      </w:r>
      <w:r w:rsidR="0036667F" w:rsidRPr="00A96E57">
        <w:t xml:space="preserve"> Размер и структура товарной продукции сельскохозяйственного предприятия</w:t>
      </w:r>
      <w:bookmarkEnd w:id="3"/>
      <w:r w:rsidRPr="00935DC8">
        <w:t xml:space="preserve"> </w:t>
      </w:r>
    </w:p>
    <w:p w:rsidR="00935DC8" w:rsidRDefault="00935DC8" w:rsidP="00935DC8">
      <w:pPr>
        <w:widowControl w:val="0"/>
        <w:autoSpaceDE w:val="0"/>
        <w:autoSpaceDN w:val="0"/>
        <w:adjustRightInd w:val="0"/>
        <w:ind w:firstLine="709"/>
      </w:pPr>
    </w:p>
    <w:p w:rsidR="00935DC8" w:rsidRPr="00A96E57" w:rsidRDefault="00935DC8" w:rsidP="00935DC8">
      <w:pPr>
        <w:widowControl w:val="0"/>
        <w:autoSpaceDE w:val="0"/>
        <w:autoSpaceDN w:val="0"/>
        <w:adjustRightInd w:val="0"/>
        <w:ind w:firstLine="709"/>
      </w:pPr>
      <w:r w:rsidRPr="00A96E57">
        <w:t>Таблица 1</w:t>
      </w:r>
    </w:p>
    <w:p w:rsidR="0036667F" w:rsidRPr="00A96E57" w:rsidRDefault="0036667F" w:rsidP="00A96E57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5"/>
        <w:gridCol w:w="1293"/>
        <w:gridCol w:w="1255"/>
        <w:gridCol w:w="1293"/>
        <w:gridCol w:w="1255"/>
        <w:gridCol w:w="1096"/>
        <w:gridCol w:w="980"/>
      </w:tblGrid>
      <w:tr w:rsidR="0036667F" w:rsidRPr="00A96E57" w:rsidTr="00E63767">
        <w:trPr>
          <w:jc w:val="center"/>
        </w:trPr>
        <w:tc>
          <w:tcPr>
            <w:tcW w:w="1925" w:type="dxa"/>
            <w:vMerge w:val="restart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Продукты и отрасли</w:t>
            </w: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2004 год</w:t>
            </w: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2005 год</w:t>
            </w:r>
          </w:p>
        </w:tc>
        <w:tc>
          <w:tcPr>
            <w:tcW w:w="2076" w:type="dxa"/>
            <w:gridSpan w:val="2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2006 год</w:t>
            </w:r>
          </w:p>
        </w:tc>
      </w:tr>
      <w:tr w:rsidR="0036667F" w:rsidRPr="00A96E57" w:rsidTr="00E63767">
        <w:trPr>
          <w:jc w:val="center"/>
        </w:trPr>
        <w:tc>
          <w:tcPr>
            <w:tcW w:w="1925" w:type="dxa"/>
            <w:vMerge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Сумма,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В</w:t>
            </w:r>
            <w:r w:rsidR="00A96E57" w:rsidRPr="00A96E57">
              <w:t>%</w:t>
            </w:r>
            <w:r w:rsidRPr="00A96E57">
              <w:t xml:space="preserve"> к всего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Сумма,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В</w:t>
            </w:r>
            <w:r w:rsidR="00A96E57" w:rsidRPr="00A96E57">
              <w:t>%</w:t>
            </w:r>
            <w:r w:rsidRPr="00A96E57">
              <w:t xml:space="preserve"> к всего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Сумма,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В</w:t>
            </w:r>
            <w:r w:rsidR="00A96E57" w:rsidRPr="00A96E57">
              <w:t>%</w:t>
            </w:r>
            <w:r w:rsidRPr="00A96E57">
              <w:t xml:space="preserve"> к всего</w:t>
            </w:r>
          </w:p>
        </w:tc>
      </w:tr>
      <w:tr w:rsidR="0036667F" w:rsidRPr="00A96E57" w:rsidTr="00E63767">
        <w:trPr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bookmarkStart w:id="4" w:name="_Hlk185866785"/>
            <w:r w:rsidRPr="00A96E57">
              <w:t xml:space="preserve">Зерно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2067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8,12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1494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6,16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8038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25,2</w:t>
            </w:r>
          </w:p>
        </w:tc>
      </w:tr>
      <w:tr w:rsidR="00381A42" w:rsidRPr="00A96E57" w:rsidTr="00E63767">
        <w:trPr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81A42" w:rsidRPr="00A96E57" w:rsidRDefault="00381A42" w:rsidP="00935DC8">
            <w:pPr>
              <w:pStyle w:val="afb"/>
            </w:pPr>
            <w:r w:rsidRPr="00A96E57">
              <w:t>Картофель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81A42" w:rsidRPr="00A96E57" w:rsidRDefault="00381A42" w:rsidP="00935DC8">
            <w:pPr>
              <w:pStyle w:val="afb"/>
            </w:pPr>
            <w:r w:rsidRPr="00A96E57">
              <w:t>4057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81A42" w:rsidRPr="00A96E57" w:rsidRDefault="00381A42" w:rsidP="00935DC8">
            <w:pPr>
              <w:pStyle w:val="afb"/>
            </w:pPr>
            <w:r w:rsidRPr="00A96E57">
              <w:t>15,9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81A42" w:rsidRPr="00A96E57" w:rsidRDefault="00381A42" w:rsidP="00935DC8">
            <w:pPr>
              <w:pStyle w:val="afb"/>
            </w:pPr>
            <w:r w:rsidRPr="00A96E57">
              <w:t>7149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81A42" w:rsidRPr="00A96E57" w:rsidRDefault="00381A42" w:rsidP="00935DC8">
            <w:pPr>
              <w:pStyle w:val="afb"/>
            </w:pPr>
            <w:r w:rsidRPr="00A96E57">
              <w:t>29,4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81A42" w:rsidRPr="00A96E57" w:rsidRDefault="00381A42" w:rsidP="00935DC8">
            <w:pPr>
              <w:pStyle w:val="afb"/>
            </w:pPr>
            <w:r w:rsidRPr="00A96E57">
              <w:t>10598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81A42" w:rsidRPr="00A96E57" w:rsidRDefault="00381A42" w:rsidP="00935DC8">
            <w:pPr>
              <w:pStyle w:val="afb"/>
            </w:pPr>
            <w:r w:rsidRPr="00A96E57">
              <w:t>33,2</w:t>
            </w:r>
          </w:p>
        </w:tc>
      </w:tr>
      <w:tr w:rsidR="0036667F" w:rsidRPr="00A96E57" w:rsidTr="00E63767">
        <w:trPr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Прочая продукция растениеводства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54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0,2</w:t>
            </w:r>
            <w:r w:rsidR="00381A42" w:rsidRPr="00A96E57">
              <w:t>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1</w:t>
            </w:r>
            <w:r w:rsidR="00381A42" w:rsidRPr="00A96E57">
              <w:t>73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0,71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0,0</w:t>
            </w:r>
            <w:r w:rsidR="00381A42" w:rsidRPr="00A96E57">
              <w:t>6</w:t>
            </w:r>
          </w:p>
        </w:tc>
      </w:tr>
      <w:tr w:rsidR="0036667F" w:rsidRPr="00A96E57" w:rsidTr="00E63767">
        <w:trPr>
          <w:trHeight w:val="1105"/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ИТОГО по растениеводству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6170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24,2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8817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36,3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18655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58,46</w:t>
            </w:r>
          </w:p>
        </w:tc>
      </w:tr>
      <w:tr w:rsidR="0036667F" w:rsidRPr="00A96E57" w:rsidTr="00E63767">
        <w:trPr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Скот в живой массе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2499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9,8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2179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1615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5,1</w:t>
            </w:r>
          </w:p>
        </w:tc>
      </w:tr>
      <w:tr w:rsidR="0036667F" w:rsidRPr="00A96E57" w:rsidTr="00E63767">
        <w:trPr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42AD5" w:rsidP="00935DC8">
            <w:pPr>
              <w:pStyle w:val="afb"/>
            </w:pPr>
            <w:r w:rsidRPr="00A96E57">
              <w:t>Молоко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10510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41,2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9675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39,9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11160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34,9</w:t>
            </w:r>
          </w:p>
        </w:tc>
      </w:tr>
      <w:tr w:rsidR="0036667F" w:rsidRPr="00A96E57" w:rsidTr="00E63767">
        <w:trPr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Прочая продукция животноводства</w:t>
            </w:r>
          </w:p>
          <w:p w:rsidR="0036667F" w:rsidRPr="00A96E57" w:rsidRDefault="0036667F" w:rsidP="00935DC8">
            <w:pPr>
              <w:pStyle w:val="afb"/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409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1,7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430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1,8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371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1,2</w:t>
            </w:r>
          </w:p>
        </w:tc>
      </w:tr>
      <w:tr w:rsidR="0036667F" w:rsidRPr="00A96E57" w:rsidTr="00E63767">
        <w:trPr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ИТОГО по животноводству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13425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52,7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12285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50,6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13147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41,2</w:t>
            </w:r>
          </w:p>
        </w:tc>
      </w:tr>
      <w:tr w:rsidR="0036667F" w:rsidRPr="00A96E57" w:rsidTr="00E63767">
        <w:trPr>
          <w:trHeight w:val="1105"/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Продукция подсобных предпр</w:t>
            </w:r>
            <w:r w:rsidR="00E74F4A">
              <w:t>и</w:t>
            </w:r>
            <w:r w:rsidRPr="00A96E57">
              <w:t>ятий и услуг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5855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23,1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3141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108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0,34</w:t>
            </w:r>
          </w:p>
        </w:tc>
      </w:tr>
      <w:tr w:rsidR="0036667F" w:rsidRPr="00A96E57" w:rsidTr="00E63767">
        <w:trPr>
          <w:jc w:val="center"/>
        </w:trPr>
        <w:tc>
          <w:tcPr>
            <w:tcW w:w="192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ВСЕГО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25461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100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24244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100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6667F" w:rsidRPr="00A96E57" w:rsidRDefault="00381A42" w:rsidP="00935DC8">
            <w:pPr>
              <w:pStyle w:val="afb"/>
            </w:pPr>
            <w:r w:rsidRPr="00A96E57">
              <w:t>31912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36667F" w:rsidRPr="00A96E57" w:rsidRDefault="0036667F" w:rsidP="00935DC8">
            <w:pPr>
              <w:pStyle w:val="afb"/>
            </w:pPr>
            <w:r w:rsidRPr="00A96E57">
              <w:t>100</w:t>
            </w:r>
          </w:p>
        </w:tc>
      </w:tr>
      <w:bookmarkEnd w:id="4"/>
    </w:tbl>
    <w:p w:rsidR="00142785" w:rsidRPr="00A96E57" w:rsidRDefault="00142785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342AD5" w:rsidP="00A96E57">
      <w:pPr>
        <w:widowControl w:val="0"/>
        <w:autoSpaceDE w:val="0"/>
        <w:autoSpaceDN w:val="0"/>
        <w:adjustRightInd w:val="0"/>
        <w:ind w:firstLine="709"/>
      </w:pPr>
      <w:r w:rsidRPr="00A96E57">
        <w:t>Структура товарной</w:t>
      </w:r>
      <w:r w:rsidR="00381A42" w:rsidRPr="00A96E57">
        <w:t xml:space="preserve"> продукции отделения </w:t>
      </w:r>
      <w:r w:rsidR="00A96E57" w:rsidRPr="00A96E57">
        <w:t>"</w:t>
      </w:r>
      <w:r w:rsidR="00381A42"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  <w:r w:rsidRPr="00A96E57">
        <w:t xml:space="preserve"> за период 2004-2006 гг</w:t>
      </w:r>
      <w:r w:rsidR="00A96E57" w:rsidRPr="00A96E57">
        <w:t xml:space="preserve">. </w:t>
      </w:r>
      <w:r w:rsidRPr="00A96E57">
        <w:t>относительно стабильна</w:t>
      </w:r>
      <w:r w:rsidR="00A96E57" w:rsidRPr="00A96E57">
        <w:t xml:space="preserve">. </w:t>
      </w:r>
      <w:r w:rsidRPr="00A96E57">
        <w:t>Наибольший удельный вес зани</w:t>
      </w:r>
      <w:r w:rsidR="007D7B63" w:rsidRPr="00A96E57">
        <w:t>мает реализация молока, причём</w:t>
      </w:r>
      <w:r w:rsidRPr="00A96E57">
        <w:t xml:space="preserve"> с течением времени этот показатель возрастает с </w:t>
      </w:r>
      <w:r w:rsidR="007D7B63" w:rsidRPr="00A96E57">
        <w:t>10510ц до 11160ц</w:t>
      </w:r>
      <w:r w:rsidR="00A96E57" w:rsidRPr="00A96E57">
        <w:t xml:space="preserve">. </w:t>
      </w:r>
    </w:p>
    <w:p w:rsidR="00E35309" w:rsidRPr="00A96E57" w:rsidRDefault="00342AD5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Показателем, позволяющим оценить специализацию предприятия, является коэффициент специализации</w:t>
      </w:r>
      <w:r w:rsidR="00A96E57" w:rsidRPr="00A96E57">
        <w:t xml:space="preserve">: </w:t>
      </w:r>
    </w:p>
    <w:p w:rsidR="00E35309" w:rsidRPr="00A96E57" w:rsidRDefault="00935DC8" w:rsidP="00A96E5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F4158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35.25pt">
            <v:imagedata r:id="rId7" o:title=""/>
          </v:shape>
        </w:pict>
      </w:r>
      <w:r w:rsidR="00E35309" w:rsidRPr="00A96E57">
        <w:t>,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E35309" w:rsidRPr="00A96E57" w:rsidRDefault="00E35309" w:rsidP="00A96E57">
      <w:pPr>
        <w:widowControl w:val="0"/>
        <w:autoSpaceDE w:val="0"/>
        <w:autoSpaceDN w:val="0"/>
        <w:adjustRightInd w:val="0"/>
        <w:ind w:firstLine="709"/>
      </w:pPr>
      <w:r w:rsidRPr="00A96E57">
        <w:t>Где К</w:t>
      </w:r>
      <w:r w:rsidR="00A96E57" w:rsidRPr="00A96E57">
        <w:t xml:space="preserve"> - </w:t>
      </w:r>
      <w:r w:rsidRPr="00A96E57">
        <w:t>коэффициент специализации</w:t>
      </w:r>
      <w:r w:rsidR="00A96E57" w:rsidRPr="00A96E57">
        <w:t xml:space="preserve">; </w:t>
      </w:r>
    </w:p>
    <w:p w:rsidR="00E35309" w:rsidRPr="00A96E57" w:rsidRDefault="00E35309" w:rsidP="00A96E57">
      <w:pPr>
        <w:widowControl w:val="0"/>
        <w:autoSpaceDE w:val="0"/>
        <w:autoSpaceDN w:val="0"/>
        <w:adjustRightInd w:val="0"/>
        <w:ind w:firstLine="709"/>
      </w:pPr>
      <w:r w:rsidRPr="00A96E57">
        <w:rPr>
          <w:lang w:val="en-US"/>
        </w:rPr>
        <w:t>Yi</w:t>
      </w:r>
      <w:r w:rsidR="00A96E57" w:rsidRPr="00A96E57">
        <w:t xml:space="preserve"> - </w:t>
      </w:r>
      <w:r w:rsidRPr="00A96E57">
        <w:t>сумма удельных весов продукции каждой отрасли в структуре товарной продукции</w:t>
      </w:r>
      <w:r w:rsidR="00A96E57" w:rsidRPr="00A96E57">
        <w:t xml:space="preserve">; </w:t>
      </w:r>
    </w:p>
    <w:p w:rsidR="00E35309" w:rsidRPr="00A96E57" w:rsidRDefault="00E35309" w:rsidP="00A96E57">
      <w:pPr>
        <w:widowControl w:val="0"/>
        <w:autoSpaceDE w:val="0"/>
        <w:autoSpaceDN w:val="0"/>
        <w:adjustRightInd w:val="0"/>
        <w:ind w:firstLine="709"/>
      </w:pPr>
      <w:r w:rsidRPr="00A96E57">
        <w:rPr>
          <w:lang w:val="en-US"/>
        </w:rPr>
        <w:t>I</w:t>
      </w:r>
      <w:r w:rsidR="00A96E57" w:rsidRPr="00A96E57">
        <w:t xml:space="preserve"> - </w:t>
      </w:r>
      <w:r w:rsidRPr="00A96E57">
        <w:t>порядковый номер вида товарной продукции по занимаемому ей удельному весу, начиная с наивысшего</w:t>
      </w:r>
      <w:r w:rsidR="00A96E57" w:rsidRPr="00A96E57">
        <w:t xml:space="preserve">. </w:t>
      </w:r>
    </w:p>
    <w:p w:rsidR="00E35309" w:rsidRPr="00A96E57" w:rsidRDefault="00E35309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На основании данных таблицы </w:t>
      </w:r>
      <w:r w:rsidR="00A96E57">
        <w:t xml:space="preserve">2.1 </w:t>
      </w:r>
      <w:r w:rsidRPr="00A96E57">
        <w:t>проведём расчёт коэффициента специализации</w:t>
      </w:r>
      <w:r w:rsidR="00A96E57" w:rsidRPr="00A96E57">
        <w:t xml:space="preserve">: </w:t>
      </w:r>
    </w:p>
    <w:p w:rsidR="00C95B31" w:rsidRPr="00A96E57" w:rsidRDefault="00A86165" w:rsidP="00A96E57">
      <w:pPr>
        <w:widowControl w:val="0"/>
        <w:autoSpaceDE w:val="0"/>
        <w:autoSpaceDN w:val="0"/>
        <w:adjustRightInd w:val="0"/>
        <w:ind w:firstLine="709"/>
      </w:pPr>
      <w:r w:rsidRPr="00A96E57">
        <w:t>За 2004 год коэффициент специализации составляет</w:t>
      </w:r>
      <w:r w:rsidR="00A96E57" w:rsidRPr="00A96E57">
        <w:t xml:space="preserve">: 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A86165" w:rsidRPr="00A96E57" w:rsidRDefault="00A86165" w:rsidP="00A96E57">
      <w:pPr>
        <w:widowControl w:val="0"/>
        <w:autoSpaceDE w:val="0"/>
        <w:autoSpaceDN w:val="0"/>
        <w:adjustRightInd w:val="0"/>
        <w:ind w:firstLine="709"/>
      </w:pPr>
      <w:r w:rsidRPr="00A96E57">
        <w:t>К=100</w:t>
      </w:r>
      <w:r w:rsidR="007D7B63" w:rsidRPr="00A96E57">
        <w:t>/(41,2+23,1*3+15,9*5+9,8*7+8,12*9+1,7*11+0,21*13</w:t>
      </w:r>
      <w:r w:rsidR="00A96E57" w:rsidRPr="00A96E57">
        <w:t xml:space="preserve">) </w:t>
      </w:r>
      <w:r w:rsidR="0077066F" w:rsidRPr="00A96E57">
        <w:t>=</w:t>
      </w:r>
      <w:r w:rsidR="007D7B63" w:rsidRPr="00A96E57">
        <w:t>0,28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A86165" w:rsidRPr="00A96E57" w:rsidRDefault="00A86165" w:rsidP="00A96E57">
      <w:pPr>
        <w:widowControl w:val="0"/>
        <w:autoSpaceDE w:val="0"/>
        <w:autoSpaceDN w:val="0"/>
        <w:adjustRightInd w:val="0"/>
        <w:ind w:firstLine="709"/>
      </w:pPr>
      <w:r w:rsidRPr="00A96E57">
        <w:t>За 2005 год коэффициент специализации составляет</w:t>
      </w:r>
      <w:r w:rsidR="00A96E57" w:rsidRPr="00A96E57">
        <w:t xml:space="preserve">: 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77066F" w:rsidRPr="00A96E57" w:rsidRDefault="0077066F" w:rsidP="00A96E57">
      <w:pPr>
        <w:widowControl w:val="0"/>
        <w:autoSpaceDE w:val="0"/>
        <w:autoSpaceDN w:val="0"/>
        <w:adjustRightInd w:val="0"/>
        <w:ind w:firstLine="709"/>
      </w:pPr>
      <w:r w:rsidRPr="00A96E57">
        <w:t>К=100/</w:t>
      </w:r>
      <w:r w:rsidR="007D7B63" w:rsidRPr="00A96E57">
        <w:t>(39,9+29,4*3+13*5+9*7+6,16*9+1,8*11+0,71*13</w:t>
      </w:r>
      <w:r w:rsidR="00A96E57" w:rsidRPr="00A96E57">
        <w:t xml:space="preserve">) </w:t>
      </w:r>
      <w:r w:rsidR="007D7B63" w:rsidRPr="00A96E57">
        <w:t>=0,29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77066F" w:rsidRPr="00A96E57" w:rsidRDefault="0077066F" w:rsidP="00A96E57">
      <w:pPr>
        <w:widowControl w:val="0"/>
        <w:autoSpaceDE w:val="0"/>
        <w:autoSpaceDN w:val="0"/>
        <w:adjustRightInd w:val="0"/>
        <w:ind w:firstLine="709"/>
      </w:pPr>
      <w:r w:rsidRPr="00A96E57">
        <w:t>За 2006 год коэффициент специализации составляет</w:t>
      </w:r>
      <w:r w:rsidR="00A96E57" w:rsidRPr="00A96E57">
        <w:t xml:space="preserve">: 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77066F" w:rsidRPr="00A96E57" w:rsidRDefault="0077066F" w:rsidP="00A96E57">
      <w:pPr>
        <w:widowControl w:val="0"/>
        <w:autoSpaceDE w:val="0"/>
        <w:autoSpaceDN w:val="0"/>
        <w:adjustRightInd w:val="0"/>
        <w:ind w:firstLine="709"/>
      </w:pPr>
      <w:r w:rsidRPr="00A96E57">
        <w:t>К=100/</w:t>
      </w:r>
      <w:r w:rsidR="007D7B63" w:rsidRPr="00A96E57">
        <w:t>(34,9+33,2*3+25,2*5+5,1*7+1,2*9+0,34*11+0,06*13</w:t>
      </w:r>
      <w:r w:rsidR="00A96E57" w:rsidRPr="00A96E57">
        <w:t xml:space="preserve">) </w:t>
      </w:r>
      <w:r w:rsidR="007D7B63" w:rsidRPr="00A96E57">
        <w:t>=0,32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77066F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Проведя анализ динамики коэффициента специализации, видим, что в 2004 и в 200</w:t>
      </w:r>
      <w:r w:rsidR="007D7B63" w:rsidRPr="00A96E57">
        <w:t>6 годах коэффициенты возрастают</w:t>
      </w:r>
      <w:r w:rsidR="00A96E57" w:rsidRPr="00A96E57">
        <w:t xml:space="preserve">. </w:t>
      </w:r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7D7B63" w:rsidRPr="00A96E57" w:rsidRDefault="00A96E57" w:rsidP="00935DC8">
      <w:pPr>
        <w:pStyle w:val="2"/>
      </w:pPr>
      <w:bookmarkStart w:id="5" w:name="_Toc230675507"/>
      <w:r>
        <w:t>2.2</w:t>
      </w:r>
      <w:r w:rsidR="007D7B63" w:rsidRPr="00A96E57">
        <w:t xml:space="preserve"> Основные показатели деятельности</w:t>
      </w:r>
      <w:bookmarkEnd w:id="5"/>
    </w:p>
    <w:p w:rsidR="00935DC8" w:rsidRDefault="00935DC8" w:rsidP="00A96E57">
      <w:pPr>
        <w:widowControl w:val="0"/>
        <w:autoSpaceDE w:val="0"/>
        <w:autoSpaceDN w:val="0"/>
        <w:adjustRightInd w:val="0"/>
        <w:ind w:firstLine="709"/>
      </w:pPr>
    </w:p>
    <w:p w:rsidR="007D7B63" w:rsidRP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>Средство производства</w:t>
      </w:r>
      <w:r w:rsidR="00A96E57" w:rsidRPr="00A96E57">
        <w:t xml:space="preserve"> - </w:t>
      </w:r>
      <w:r w:rsidRPr="00A96E57">
        <w:t>это совокупность средств и предметов труда</w:t>
      </w:r>
      <w:r w:rsidR="00A96E57" w:rsidRPr="00A96E57">
        <w:t xml:space="preserve">. </w:t>
      </w:r>
    </w:p>
    <w:p w:rsidR="007D7B63" w:rsidRP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>Средства производства имеют натуральное и стоимостное выражение</w:t>
      </w:r>
      <w:r w:rsidR="00A96E57" w:rsidRPr="00A96E57">
        <w:t xml:space="preserve">. </w:t>
      </w:r>
    </w:p>
    <w:p w:rsidR="00A96E57" w:rsidRP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>Средства производства подразделяют на основные и оборотные</w:t>
      </w:r>
      <w:r w:rsidR="00A96E57" w:rsidRPr="00A96E57">
        <w:t xml:space="preserve">. </w:t>
      </w:r>
    </w:p>
    <w:p w:rsidR="00A96E57" w:rsidRP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Основные средства </w:t>
      </w:r>
      <w:r w:rsidR="00A96E57">
        <w:t>-</w:t>
      </w:r>
      <w:r w:rsidRPr="00A96E57">
        <w:t xml:space="preserve"> средства труда </w:t>
      </w:r>
      <w:r w:rsidR="00A96E57" w:rsidRPr="00A96E57">
        <w:t>(</w:t>
      </w:r>
      <w:r w:rsidRPr="00A96E57">
        <w:t xml:space="preserve"> здания, сооружения, машины, оборудование и </w:t>
      </w:r>
      <w:r w:rsidR="00A96E57" w:rsidRPr="00A96E57">
        <w:t xml:space="preserve">т.д.) </w:t>
      </w:r>
      <w:r w:rsidRPr="00A96E57">
        <w:t>В процессе производства они изменяют первоначальную</w:t>
      </w:r>
      <w:r w:rsidR="00E74F4A">
        <w:t xml:space="preserve"> </w:t>
      </w:r>
      <w:r w:rsidRPr="00A96E57">
        <w:t>натуральную форму, переносят свою стоимость на вновь созданную продукцию или выполненную работу по частям, так как находятся и используются на предприятии в течение многих циклов</w:t>
      </w:r>
      <w:r w:rsidR="00A96E57" w:rsidRPr="00A96E57">
        <w:t xml:space="preserve">. </w:t>
      </w:r>
    </w:p>
    <w:p w:rsidR="00A96E57" w:rsidRP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Оборотные средства </w:t>
      </w:r>
      <w:r w:rsidR="00A96E57">
        <w:t>-</w:t>
      </w:r>
      <w:r w:rsidRPr="00A96E57">
        <w:t xml:space="preserve"> предметы труда </w:t>
      </w:r>
      <w:r w:rsidR="00A96E57" w:rsidRPr="00A96E57">
        <w:t>(</w:t>
      </w:r>
      <w:r w:rsidRPr="00A96E57">
        <w:t xml:space="preserve"> корма, семена и </w:t>
      </w:r>
      <w:r w:rsidR="00A96E57" w:rsidRPr="00A96E57">
        <w:t xml:space="preserve">т.д.). </w:t>
      </w:r>
      <w:r w:rsidRPr="00A96E57">
        <w:t>Они полностью переносят свою стоимость на производственную продукцию или выполнение работы</w:t>
      </w:r>
      <w:r w:rsidR="00A96E57" w:rsidRPr="00A96E57">
        <w:t xml:space="preserve">. </w:t>
      </w:r>
      <w:r w:rsidRPr="00A96E57">
        <w:t>Видоизменяются</w:t>
      </w:r>
      <w:r w:rsidR="00A96E57" w:rsidRPr="00A96E57">
        <w:t xml:space="preserve"> </w:t>
      </w:r>
      <w:r w:rsidRPr="00A96E57">
        <w:t>и потребляются за один цикл производства</w:t>
      </w:r>
      <w:r w:rsidR="00A96E57" w:rsidRPr="00A96E57">
        <w:t xml:space="preserve">. </w:t>
      </w:r>
    </w:p>
    <w:p w:rsidR="00A96E57" w:rsidRP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Показатели оснащенности с</w:t>
      </w:r>
      <w:r w:rsidR="00A96E57" w:rsidRPr="00A96E57">
        <w:t xml:space="preserve">. </w:t>
      </w:r>
      <w:r w:rsidRPr="00A96E57">
        <w:t>х</w:t>
      </w:r>
      <w:r w:rsidR="00A96E57" w:rsidRPr="00A96E57">
        <w:t xml:space="preserve">. </w:t>
      </w:r>
      <w:r w:rsidRPr="00A96E57">
        <w:t>предприятий</w:t>
      </w:r>
      <w:r w:rsidR="00A96E57" w:rsidRPr="00A96E57">
        <w:t xml:space="preserve">: </w:t>
      </w:r>
    </w:p>
    <w:p w:rsidR="00A96E57" w:rsidRP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>Фондообеспечен</w:t>
      </w:r>
      <w:r w:rsidR="00E74F4A">
        <w:t>н</w:t>
      </w:r>
      <w:r w:rsidRPr="00A96E57">
        <w:t xml:space="preserve">ость </w:t>
      </w:r>
      <w:r w:rsidR="00A96E57">
        <w:t>-</w:t>
      </w:r>
      <w:r w:rsidRPr="00A96E57">
        <w:t xml:space="preserve"> стоимость основных производственных фондов</w:t>
      </w:r>
      <w:r w:rsidR="00E74F4A">
        <w:t xml:space="preserve"> </w:t>
      </w:r>
      <w:r w:rsidRPr="00A96E57">
        <w:t>с</w:t>
      </w:r>
      <w:r w:rsidR="00A96E57" w:rsidRPr="00A96E57">
        <w:t xml:space="preserve">. </w:t>
      </w:r>
      <w:r w:rsidRPr="00A96E57">
        <w:t>х</w:t>
      </w:r>
      <w:r w:rsidR="00A96E57" w:rsidRPr="00A96E57">
        <w:t xml:space="preserve">. </w:t>
      </w:r>
      <w:r w:rsidRPr="00A96E57">
        <w:t>назначения в расчете на единицу площади с</w:t>
      </w:r>
      <w:r w:rsidR="00A96E57" w:rsidRPr="00A96E57">
        <w:t xml:space="preserve">. </w:t>
      </w:r>
      <w:r w:rsidRPr="00A96E57">
        <w:t>х</w:t>
      </w:r>
      <w:r w:rsidR="00A96E57" w:rsidRPr="00A96E57">
        <w:t xml:space="preserve">. </w:t>
      </w:r>
      <w:r w:rsidRPr="00A96E57">
        <w:t>угодий</w:t>
      </w:r>
      <w:r w:rsidR="00A96E57" w:rsidRPr="00A96E57">
        <w:t xml:space="preserve">. </w:t>
      </w:r>
    </w:p>
    <w:p w:rsidR="007D7B63" w:rsidRP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Фондовооруженность </w:t>
      </w:r>
      <w:r w:rsidR="00A96E57">
        <w:t>-</w:t>
      </w:r>
      <w:r w:rsidRPr="00A96E57">
        <w:t xml:space="preserve"> стоимость основных производственных фондов</w:t>
      </w:r>
      <w:r w:rsidR="00E74F4A">
        <w:t xml:space="preserve"> </w:t>
      </w:r>
      <w:r w:rsidRPr="00A96E57">
        <w:t>сельскохозяйственного назначения</w:t>
      </w:r>
      <w:r w:rsidR="00A96E57" w:rsidRPr="00A96E57">
        <w:t>,</w:t>
      </w:r>
      <w:r w:rsidRPr="00A96E57">
        <w:t xml:space="preserve"> происходящего на одного работника предприятия, занятого в сельском хозяйстве</w:t>
      </w:r>
      <w:r w:rsidR="00A96E57" w:rsidRPr="00A96E57">
        <w:t xml:space="preserve">. </w:t>
      </w:r>
    </w:p>
    <w:p w:rsidR="00A96E57" w:rsidRDefault="007D7B63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Фондоотдача </w:t>
      </w:r>
      <w:r w:rsidR="00A96E57">
        <w:t>-</w:t>
      </w:r>
      <w:r w:rsidRPr="00A96E57">
        <w:t xml:space="preserve"> стоимость валовой сельхоз продукции в сопоставимых ценах в расчете на единицу стоимости ОПФ сельскохозяйственного назначения</w:t>
      </w:r>
      <w:r w:rsidR="00A96E57" w:rsidRPr="00A96E57">
        <w:t xml:space="preserve">. </w:t>
      </w:r>
    </w:p>
    <w:p w:rsidR="00AC0C67" w:rsidRDefault="00AC0C67" w:rsidP="00B53CEE">
      <w:pPr>
        <w:widowControl w:val="0"/>
        <w:autoSpaceDE w:val="0"/>
        <w:autoSpaceDN w:val="0"/>
        <w:adjustRightInd w:val="0"/>
        <w:ind w:firstLine="709"/>
      </w:pPr>
    </w:p>
    <w:p w:rsidR="00B53CEE" w:rsidRPr="00A96E57" w:rsidRDefault="00B53CEE" w:rsidP="00E74F4A">
      <w:pPr>
        <w:widowControl w:val="0"/>
        <w:autoSpaceDE w:val="0"/>
        <w:autoSpaceDN w:val="0"/>
        <w:adjustRightInd w:val="0"/>
        <w:ind w:left="708" w:firstLine="1"/>
      </w:pPr>
      <w:r w:rsidRPr="00A96E57">
        <w:t>Таблица 2</w:t>
      </w:r>
      <w:r w:rsidR="00AC0C67">
        <w:t xml:space="preserve">. </w:t>
      </w:r>
      <w:r w:rsidR="00AC0C67" w:rsidRPr="00A96E57">
        <w:t>Основные показатели деятельности сельскохозяйственного предприятия</w:t>
      </w:r>
    </w:p>
    <w:tbl>
      <w:tblPr>
        <w:tblW w:w="9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1"/>
        <w:gridCol w:w="884"/>
        <w:gridCol w:w="884"/>
        <w:gridCol w:w="884"/>
        <w:gridCol w:w="959"/>
      </w:tblGrid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Показатели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2004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2005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2006 год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200</w:t>
            </w:r>
            <w:r w:rsidR="004C260E" w:rsidRPr="00A96E57">
              <w:t>6</w:t>
            </w:r>
            <w:r w:rsidRPr="00A96E57">
              <w:t xml:space="preserve"> год в</w:t>
            </w:r>
            <w:r w:rsidR="00A96E57" w:rsidRPr="00A96E57">
              <w:t>%</w:t>
            </w:r>
            <w:r w:rsidRPr="00A96E57">
              <w:t xml:space="preserve"> к 200</w:t>
            </w:r>
            <w:r w:rsidR="004C260E" w:rsidRPr="00A96E57">
              <w:t>4</w:t>
            </w:r>
            <w:r w:rsidRPr="00A96E57">
              <w:t xml:space="preserve"> году</w:t>
            </w:r>
          </w:p>
        </w:tc>
      </w:tr>
      <w:tr w:rsidR="00D20F41" w:rsidRPr="00A96E57" w:rsidTr="00E63767">
        <w:trPr>
          <w:trHeight w:val="278"/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 xml:space="preserve">Валовая продукция в </w:t>
            </w:r>
            <w:r w:rsidR="00030BC7" w:rsidRPr="00A96E57">
              <w:t>(сопоставимых ценах</w:t>
            </w:r>
            <w:r w:rsidR="00D20F41" w:rsidRPr="00A96E57">
              <w:t xml:space="preserve"> 1994г</w:t>
            </w:r>
            <w:r w:rsidR="00A96E57" w:rsidRPr="00A96E57">
              <w:t xml:space="preserve">) </w:t>
            </w:r>
            <w:r w:rsidR="00D20F41" w:rsidRPr="00A96E57">
              <w:t>тыс</w:t>
            </w:r>
            <w:r w:rsidR="00A96E57" w:rsidRPr="00A96E57">
              <w:t xml:space="preserve">. </w:t>
            </w:r>
            <w:r w:rsidR="00D20F41" w:rsidRPr="00A96E57">
              <w:t>руб</w:t>
            </w:r>
            <w:r w:rsidR="00A96E57" w:rsidRPr="00A96E57">
              <w:t>.,</w:t>
            </w:r>
            <w:r w:rsidR="00D20F41" w:rsidRPr="00A96E57">
              <w:t xml:space="preserve"> по себестоимости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D20F41" w:rsidP="00B53CEE">
            <w:pPr>
              <w:pStyle w:val="afb"/>
            </w:pPr>
            <w:r w:rsidRPr="00A96E57">
              <w:t>43891</w:t>
            </w:r>
          </w:p>
          <w:p w:rsidR="00D20F41" w:rsidRPr="00A96E57" w:rsidRDefault="00D20F41" w:rsidP="00B53CEE">
            <w:pPr>
              <w:pStyle w:val="afb"/>
            </w:pPr>
            <w:r w:rsidRPr="00A96E57">
              <w:t>16123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D20F41" w:rsidP="00B53CEE">
            <w:pPr>
              <w:pStyle w:val="afb"/>
            </w:pPr>
            <w:r w:rsidRPr="00A96E57">
              <w:t>34358</w:t>
            </w:r>
          </w:p>
          <w:p w:rsidR="00D20F41" w:rsidRPr="00A96E57" w:rsidRDefault="00D20F41" w:rsidP="00B53CEE">
            <w:pPr>
              <w:pStyle w:val="afb"/>
            </w:pPr>
            <w:r w:rsidRPr="00A96E57">
              <w:t>14851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D20F41" w:rsidP="00B53CEE">
            <w:pPr>
              <w:pStyle w:val="afb"/>
            </w:pPr>
            <w:r w:rsidRPr="00A96E57">
              <w:t>43239</w:t>
            </w:r>
          </w:p>
          <w:p w:rsidR="00D20F41" w:rsidRPr="00A96E57" w:rsidRDefault="00D20F41" w:rsidP="00B53CEE">
            <w:pPr>
              <w:pStyle w:val="afb"/>
            </w:pPr>
            <w:r w:rsidRPr="00A96E57">
              <w:t>17067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96E57" w:rsidRPr="00A96E57" w:rsidRDefault="00D20F41" w:rsidP="00B53CEE">
            <w:pPr>
              <w:pStyle w:val="afb"/>
            </w:pPr>
            <w:r w:rsidRPr="00A96E57">
              <w:t>98,5</w:t>
            </w:r>
          </w:p>
          <w:p w:rsidR="00D20F41" w:rsidRPr="00A96E57" w:rsidRDefault="00D20F41" w:rsidP="00B53CEE">
            <w:pPr>
              <w:pStyle w:val="afb"/>
            </w:pPr>
            <w:r w:rsidRPr="00A96E57">
              <w:t>105,8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Валовая продукция на 1 среднегодового работника,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279,5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227,5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322,6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115,4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в животноводстве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102,6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98,3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127,3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124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Товарная продукция (в ценах реализации</w:t>
            </w:r>
            <w:r w:rsidR="00A96E57" w:rsidRPr="00A96E57">
              <w:t>)</w:t>
            </w:r>
            <w:r w:rsidR="00A96E57">
              <w:t>, т</w:t>
            </w:r>
            <w:r w:rsidRPr="00A96E57">
              <w:t>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13009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11855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12776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98,2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молоко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10510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9675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11160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106,1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Скот в живой массе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2499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2179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1615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65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Фондообеспеченность,</w:t>
            </w:r>
            <w:r w:rsidR="00D20F41" w:rsidRPr="00A96E57">
              <w:t xml:space="preserve"> </w:t>
            </w:r>
            <w:r w:rsidRPr="00A96E57">
              <w:t>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729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856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906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124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Фондовооруженность,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234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146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Фондоотдача, руб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1,4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78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Прибыль (убыток</w:t>
            </w:r>
            <w:r w:rsidR="00A96E57" w:rsidRPr="00A96E57">
              <w:t xml:space="preserve">) </w:t>
            </w:r>
            <w:r w:rsidRPr="00A96E57">
              <w:t>от реализации,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-676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2366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3732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158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Уровень рентабельности (убыточности</w:t>
            </w:r>
            <w:r w:rsidR="00A96E57" w:rsidRPr="00A96E57">
              <w:t>),%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1F122D" w:rsidP="00B53CEE">
            <w:pPr>
              <w:pStyle w:val="afb"/>
            </w:pPr>
            <w:r w:rsidRPr="00A96E57">
              <w:t>-2,</w:t>
            </w:r>
            <w:r w:rsidR="00D20F41" w:rsidRPr="00A96E57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D20F41" w:rsidP="00B53CEE">
            <w:pPr>
              <w:pStyle w:val="afb"/>
            </w:pPr>
            <w:r w:rsidRPr="00A96E57">
              <w:t>13,2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1F122D" w:rsidP="00B53CEE">
            <w:pPr>
              <w:pStyle w:val="afb"/>
            </w:pPr>
            <w:r w:rsidRPr="00A96E57">
              <w:t>122,2</w:t>
            </w:r>
          </w:p>
        </w:tc>
      </w:tr>
      <w:tr w:rsidR="00D20F41" w:rsidRPr="00A96E57" w:rsidTr="00E63767">
        <w:trPr>
          <w:jc w:val="center"/>
        </w:trPr>
        <w:tc>
          <w:tcPr>
            <w:tcW w:w="5541" w:type="dxa"/>
            <w:shd w:val="clear" w:color="auto" w:fill="auto"/>
            <w:vAlign w:val="center"/>
          </w:tcPr>
          <w:p w:rsidR="00A86165" w:rsidRPr="00A96E57" w:rsidRDefault="00A86165" w:rsidP="00B53CEE">
            <w:pPr>
              <w:pStyle w:val="afb"/>
            </w:pPr>
            <w:r w:rsidRPr="00A96E57">
              <w:t>Среднегодовая стоимость основных средств, ты</w:t>
            </w:r>
            <w:r w:rsidR="001F122D" w:rsidRPr="00A96E57">
              <w:t>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1F122D" w:rsidP="00B53CEE">
            <w:pPr>
              <w:pStyle w:val="afb"/>
            </w:pPr>
            <w:r w:rsidRPr="00A96E57">
              <w:t>24052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1F122D" w:rsidP="00B53CEE">
            <w:pPr>
              <w:pStyle w:val="afb"/>
            </w:pPr>
            <w:r w:rsidRPr="00A96E57">
              <w:t>28071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6165" w:rsidRPr="00A96E57" w:rsidRDefault="001F122D" w:rsidP="00B53CEE">
            <w:pPr>
              <w:pStyle w:val="afb"/>
            </w:pPr>
            <w:r w:rsidRPr="00A96E57">
              <w:t>29714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A86165" w:rsidRPr="00A96E57" w:rsidRDefault="001F122D" w:rsidP="00B53CEE">
            <w:pPr>
              <w:pStyle w:val="afb"/>
            </w:pPr>
            <w:r w:rsidRPr="00A96E57">
              <w:t>123,5</w:t>
            </w:r>
          </w:p>
        </w:tc>
      </w:tr>
    </w:tbl>
    <w:p w:rsidR="00A86165" w:rsidRPr="00A96E57" w:rsidRDefault="00A86165" w:rsidP="00A96E57">
      <w:pPr>
        <w:widowControl w:val="0"/>
        <w:autoSpaceDE w:val="0"/>
        <w:autoSpaceDN w:val="0"/>
        <w:adjustRightInd w:val="0"/>
        <w:ind w:firstLine="709"/>
      </w:pPr>
    </w:p>
    <w:p w:rsidR="00A86165" w:rsidRPr="00A96E57" w:rsidRDefault="00A86165" w:rsidP="00A96E57">
      <w:pPr>
        <w:widowControl w:val="0"/>
        <w:autoSpaceDE w:val="0"/>
        <w:autoSpaceDN w:val="0"/>
        <w:adjustRightInd w:val="0"/>
        <w:ind w:firstLine="709"/>
      </w:pPr>
      <w:r w:rsidRPr="00A96E57">
        <w:t>За анализируемый пе</w:t>
      </w:r>
      <w:r w:rsidR="001F122D" w:rsidRPr="00A96E57">
        <w:t xml:space="preserve">риод размеры отделения </w:t>
      </w:r>
      <w:r w:rsidR="00A96E57" w:rsidRPr="00A96E57">
        <w:t>"</w:t>
      </w:r>
      <w:r w:rsidR="001F122D"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  <w:r w:rsidRPr="00A96E57">
        <w:t xml:space="preserve"> стабильно увеличивались, так среднегодовая стоимость основных средств составила в 20</w:t>
      </w:r>
      <w:r w:rsidR="001F122D" w:rsidRPr="00A96E57">
        <w:t>06г</w:t>
      </w:r>
      <w:r w:rsidR="00A96E57" w:rsidRPr="00A96E57">
        <w:t xml:space="preserve">. </w:t>
      </w:r>
      <w:r w:rsidR="001F122D" w:rsidRPr="00A96E57">
        <w:t>больше, чем 2004г</w:t>
      </w:r>
      <w:r w:rsidR="00A96E57" w:rsidRPr="00A96E57">
        <w:t xml:space="preserve">. </w:t>
      </w:r>
      <w:r w:rsidR="001F122D" w:rsidRPr="00A96E57">
        <w:t>на 5,662 млн</w:t>
      </w:r>
      <w:r w:rsidR="00A96E57" w:rsidRPr="00A96E57">
        <w:t xml:space="preserve">. </w:t>
      </w:r>
      <w:r w:rsidR="001F122D" w:rsidRPr="00A96E57">
        <w:t>руб</w:t>
      </w:r>
      <w:r w:rsidR="00A96E57" w:rsidRPr="00A96E57">
        <w:t xml:space="preserve">. </w:t>
      </w:r>
      <w:r w:rsidRPr="00A96E57">
        <w:t>В соответствии с этим растут и показатели использования фондов, но при анализе фондоотдачи прослеживается отрицательная динамика</w:t>
      </w:r>
      <w:r w:rsidR="00A96E57" w:rsidRPr="00A96E57">
        <w:t xml:space="preserve">. </w:t>
      </w:r>
      <w:r w:rsidRPr="00A96E57">
        <w:t>Это связано с</w:t>
      </w:r>
      <w:r w:rsidR="00A96E57" w:rsidRPr="00A96E57">
        <w:t xml:space="preserve"> </w:t>
      </w:r>
      <w:r w:rsidRPr="00A96E57">
        <w:t>ростом основных производственных фондов</w:t>
      </w:r>
      <w:r w:rsidR="00A96E57" w:rsidRPr="00A96E57">
        <w:t xml:space="preserve">. </w:t>
      </w:r>
    </w:p>
    <w:p w:rsidR="004C260E" w:rsidRPr="00A96E57" w:rsidRDefault="00A86165" w:rsidP="00A96E57">
      <w:pPr>
        <w:widowControl w:val="0"/>
        <w:autoSpaceDE w:val="0"/>
        <w:autoSpaceDN w:val="0"/>
        <w:adjustRightInd w:val="0"/>
        <w:ind w:firstLine="709"/>
      </w:pPr>
      <w:r w:rsidRPr="00A96E57">
        <w:t>Д</w:t>
      </w:r>
      <w:r w:rsidR="001F122D" w:rsidRPr="00A96E57">
        <w:t xml:space="preserve">еятельность отделения </w:t>
      </w:r>
      <w:r w:rsidR="00A96E57" w:rsidRPr="00A96E57">
        <w:t>"</w:t>
      </w:r>
      <w:r w:rsidR="001F122D"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  <w:r w:rsidRPr="00A96E57">
        <w:t xml:space="preserve"> в 2004г</w:t>
      </w:r>
      <w:r w:rsidR="00A96E57" w:rsidRPr="00A96E57">
        <w:t xml:space="preserve">. </w:t>
      </w:r>
      <w:r w:rsidRPr="00A96E57">
        <w:t>была нерентабельной (убыточной</w:t>
      </w:r>
      <w:r w:rsidR="00A96E57" w:rsidRPr="00A96E57">
        <w:t>),</w:t>
      </w:r>
      <w:r w:rsidRPr="00A96E57">
        <w:t xml:space="preserve"> но в 2005г</w:t>
      </w:r>
      <w:r w:rsidR="00A96E57" w:rsidRPr="00A96E57">
        <w:t xml:space="preserve">. </w:t>
      </w:r>
      <w:r w:rsidRPr="00A96E57">
        <w:t>предприятие значительно улучшило положение, и р</w:t>
      </w:r>
      <w:r w:rsidR="001F122D" w:rsidRPr="00A96E57">
        <w:t>ентабельность увеличилась до 10,8</w:t>
      </w:r>
      <w:r w:rsidR="00A96E57" w:rsidRPr="00A96E57">
        <w:t xml:space="preserve">%. </w:t>
      </w:r>
      <w:r w:rsidRPr="00A96E57">
        <w:t>В 2006г</w:t>
      </w:r>
      <w:r w:rsidR="00A96E57" w:rsidRPr="00A96E57">
        <w:t xml:space="preserve">. </w:t>
      </w:r>
      <w:r w:rsidRPr="00A96E57">
        <w:t>прибыльность деятельности продолжала расти,</w:t>
      </w:r>
      <w:r w:rsidR="001F122D" w:rsidRPr="00A96E57">
        <w:t xml:space="preserve"> и рентабельность составила 13,2</w:t>
      </w:r>
      <w:r w:rsidR="00A96E57" w:rsidRPr="00A96E57">
        <w:t xml:space="preserve">%. </w:t>
      </w:r>
    </w:p>
    <w:p w:rsidR="00B53CEE" w:rsidRDefault="00B53CEE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A96E57" w:rsidP="00B53CEE">
      <w:pPr>
        <w:pStyle w:val="2"/>
      </w:pPr>
      <w:bookmarkStart w:id="6" w:name="_Toc230675508"/>
      <w:r>
        <w:t>2.3</w:t>
      </w:r>
      <w:r w:rsidR="004C260E" w:rsidRPr="00A96E57">
        <w:t xml:space="preserve"> Трудовые ресурсы и их использование</w:t>
      </w:r>
      <w:bookmarkEnd w:id="6"/>
    </w:p>
    <w:p w:rsidR="00B53CEE" w:rsidRPr="00B53CEE" w:rsidRDefault="00B53CEE" w:rsidP="00B53CEE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Трудовые ресурсы</w:t>
      </w:r>
      <w:r w:rsidR="00A96E57" w:rsidRPr="00A96E57">
        <w:t xml:space="preserve"> - </w:t>
      </w:r>
      <w:r w:rsidRPr="00A96E57">
        <w:t>это часть населения страны, которая в силу психофизических и интеллектуальных каче</w:t>
      </w:r>
      <w:r w:rsidR="00B53CEE">
        <w:t>ств способна производить матери</w:t>
      </w:r>
      <w:r w:rsidRPr="00A96E57">
        <w:t>альные блага и услуги</w:t>
      </w:r>
      <w:r w:rsidR="00A96E57" w:rsidRPr="00A96E57">
        <w:t xml:space="preserve">. 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Использование трудовых ресурсов в сельском хозяйстве имеет свои особенности</w:t>
      </w:r>
      <w:r w:rsidR="00A96E57" w:rsidRPr="00A96E57">
        <w:t xml:space="preserve">: 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неравномерность занятости, связа</w:t>
      </w:r>
      <w:r w:rsidR="00B53CEE">
        <w:t>нная с сезонностью сельскохозяй</w:t>
      </w:r>
      <w:r w:rsidRPr="00A96E57">
        <w:t>ственного производства</w:t>
      </w:r>
      <w:r w:rsidR="00A96E57" w:rsidRPr="00A96E57">
        <w:t xml:space="preserve">; 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тяжёлые условия труда, обусловленные неблагоприятным воздействием природно-климатических факторов, а также отсутствием необходимой социальной инфраструктуры на селе</w:t>
      </w:r>
      <w:r w:rsidR="00A96E57" w:rsidRPr="00A96E57">
        <w:t xml:space="preserve">; </w:t>
      </w:r>
    </w:p>
    <w:p w:rsidR="00A96E57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работа с биологическими объектами (растениями, животными</w:t>
      </w:r>
      <w:r w:rsidR="00A96E57" w:rsidRPr="00A96E57">
        <w:t>),</w:t>
      </w:r>
      <w:r w:rsidRPr="00A96E57">
        <w:t xml:space="preserve"> что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требует специальных знаний и квалификации</w:t>
      </w:r>
      <w:r w:rsidR="00A96E57" w:rsidRPr="00A96E57">
        <w:t xml:space="preserve">; 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необходимость своевременного в</w:t>
      </w:r>
      <w:r w:rsidR="00B53CEE">
        <w:t>ыполнения технологических опера</w:t>
      </w:r>
      <w:r w:rsidRPr="00A96E57">
        <w:t>ций</w:t>
      </w:r>
      <w:r w:rsidR="00A96E57" w:rsidRPr="00A96E57">
        <w:t xml:space="preserve">; 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низкая социальная и стоимостная оценка сельскохозяйственного труда</w:t>
      </w:r>
      <w:r w:rsidR="00A96E57" w:rsidRPr="00A96E57">
        <w:t xml:space="preserve">; 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широкое использование низкооплачиваемого труда подростков, женщин и пенсионеров</w:t>
      </w:r>
      <w:r w:rsidR="00A96E57" w:rsidRPr="00A96E57">
        <w:t xml:space="preserve">; 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слабая механизация и автоматизация производства</w:t>
      </w:r>
      <w:r w:rsidR="00A96E57" w:rsidRPr="00A96E57">
        <w:t xml:space="preserve">; </w:t>
      </w:r>
    </w:p>
    <w:p w:rsidR="00FB369E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относительно низкая производительность труда</w:t>
      </w:r>
      <w:r w:rsidR="00A96E57" w:rsidRPr="00A96E57">
        <w:t xml:space="preserve">; </w:t>
      </w:r>
    </w:p>
    <w:p w:rsidR="00A96E57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необходимость привлечения сезонных и временных работников в напряженные периоды</w:t>
      </w:r>
      <w:r w:rsidR="00A96E57" w:rsidRPr="00A96E57">
        <w:t xml:space="preserve">. </w:t>
      </w:r>
    </w:p>
    <w:p w:rsidR="00A96E57" w:rsidRPr="00A96E57" w:rsidRDefault="00FB369E" w:rsidP="00A96E57">
      <w:pPr>
        <w:widowControl w:val="0"/>
        <w:autoSpaceDE w:val="0"/>
        <w:autoSpaceDN w:val="0"/>
        <w:adjustRightInd w:val="0"/>
        <w:ind w:firstLine="709"/>
      </w:pPr>
      <w:r w:rsidRPr="00A96E57">
        <w:t>Одной из характеристик использование трудовых ресурсов является эффективность применения труда</w:t>
      </w:r>
      <w:r w:rsidR="00A96E57" w:rsidRPr="00A96E57">
        <w:t xml:space="preserve"> - </w:t>
      </w:r>
      <w:r w:rsidRPr="00A96E57">
        <w:t>это минимизация затрат труда при высоком качестве конечного результата</w:t>
      </w:r>
      <w:r w:rsidR="00A96E57" w:rsidRPr="00A96E57">
        <w:t xml:space="preserve">. </w:t>
      </w:r>
      <w:r w:rsidRPr="00A96E57">
        <w:t>В производстве материальных благ эффективность применения труда оценива</w:t>
      </w:r>
      <w:r w:rsidR="00B53CEE">
        <w:t>ется с помощью показателя произ</w:t>
      </w:r>
      <w:r w:rsidRPr="00A96E57">
        <w:t>водительности труда, но для его определения необходимо изучить показатели численности, состава и движения рабочей силы предприятия</w:t>
      </w:r>
      <w:r w:rsidR="00A96E57" w:rsidRPr="00A96E57">
        <w:t xml:space="preserve">. </w:t>
      </w:r>
      <w:r w:rsidRPr="00A96E57">
        <w:t>Экономические факторы связаны с производством продукции, обменом и потреблением</w:t>
      </w:r>
      <w:r w:rsidR="00A96E57" w:rsidRPr="00A96E57">
        <w:t xml:space="preserve">. </w:t>
      </w:r>
      <w:r w:rsidRPr="00A96E57">
        <w:t>Эффективность труда зависит также от уровня оплаты труда,</w:t>
      </w:r>
      <w:r w:rsidR="00B53CEE">
        <w:t xml:space="preserve"> </w:t>
      </w:r>
      <w:r w:rsidRPr="00A96E57">
        <w:t>доходов и материального положения работников</w:t>
      </w:r>
    </w:p>
    <w:p w:rsidR="00B53CEE" w:rsidRDefault="00B53CEE" w:rsidP="00B53CEE">
      <w:pPr>
        <w:widowControl w:val="0"/>
        <w:autoSpaceDE w:val="0"/>
        <w:autoSpaceDN w:val="0"/>
        <w:adjustRightInd w:val="0"/>
        <w:ind w:firstLine="709"/>
      </w:pPr>
    </w:p>
    <w:p w:rsidR="00B53CEE" w:rsidRPr="00A96E57" w:rsidRDefault="00B53CEE" w:rsidP="00B53CEE">
      <w:pPr>
        <w:widowControl w:val="0"/>
        <w:autoSpaceDE w:val="0"/>
        <w:autoSpaceDN w:val="0"/>
        <w:adjustRightInd w:val="0"/>
        <w:ind w:firstLine="709"/>
      </w:pPr>
      <w:r w:rsidRPr="00A96E57">
        <w:t>Таблица 3</w:t>
      </w: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4"/>
        <w:gridCol w:w="886"/>
        <w:gridCol w:w="886"/>
        <w:gridCol w:w="1379"/>
        <w:gridCol w:w="1584"/>
      </w:tblGrid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Показатели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2005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2006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200 год в</w:t>
            </w:r>
            <w:r w:rsidR="00A96E57" w:rsidRPr="00A96E57">
              <w:t>%</w:t>
            </w:r>
            <w:r w:rsidRPr="00A96E57">
              <w:t xml:space="preserve"> к 200 году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Передовое хозяйство 2006 год</w:t>
            </w:r>
          </w:p>
        </w:tc>
      </w:tr>
      <w:tr w:rsidR="004C260E" w:rsidRPr="00A96E57" w:rsidTr="00E63767">
        <w:trPr>
          <w:trHeight w:val="550"/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 xml:space="preserve">Среднегодовое число работников </w:t>
            </w:r>
          </w:p>
          <w:p w:rsidR="004C260E" w:rsidRPr="00A96E57" w:rsidRDefault="004C260E" w:rsidP="00B53CEE">
            <w:pPr>
              <w:pStyle w:val="afb"/>
            </w:pPr>
            <w:r w:rsidRPr="00A96E57">
              <w:t>занятых в с</w:t>
            </w:r>
            <w:r w:rsidR="00A96E57" w:rsidRPr="00A96E57">
              <w:t xml:space="preserve">. - </w:t>
            </w:r>
            <w:r w:rsidRPr="00A96E57">
              <w:t>х</w:t>
            </w:r>
            <w:r w:rsidR="00A96E57" w:rsidRPr="00A96E57">
              <w:t xml:space="preserve">. </w:t>
            </w:r>
            <w:r w:rsidRPr="00A96E57">
              <w:t>производстве, чел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B369E" w:rsidP="00B53CEE">
            <w:pPr>
              <w:pStyle w:val="afb"/>
            </w:pPr>
            <w:r w:rsidRPr="00A96E57">
              <w:t>147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B369E" w:rsidP="00B53CEE">
            <w:pPr>
              <w:pStyle w:val="afb"/>
            </w:pPr>
            <w:r w:rsidRPr="00A96E57">
              <w:t>127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B369E" w:rsidP="00B53CEE">
            <w:pPr>
              <w:pStyle w:val="afb"/>
            </w:pPr>
            <w:r w:rsidRPr="00A96E57">
              <w:t>86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335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в животноводстве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B369E" w:rsidP="00B53CEE">
            <w:pPr>
              <w:pStyle w:val="afb"/>
            </w:pPr>
            <w:r w:rsidRPr="00A96E57"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B369E" w:rsidP="00B53CEE">
            <w:pPr>
              <w:pStyle w:val="afb"/>
            </w:pPr>
            <w:r w:rsidRPr="00A96E57"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B369E" w:rsidP="00B53CEE">
            <w:pPr>
              <w:pStyle w:val="afb"/>
            </w:pPr>
            <w:r w:rsidRPr="00A96E57">
              <w:t>89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144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 xml:space="preserve">Отработано рабочего времени работниками животноводства, часов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106000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93000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88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284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 xml:space="preserve">Выработано в год в среднем на 1 работника животноводства, часов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2255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2214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E5C98" w:rsidRPr="00A96E57" w:rsidRDefault="00FE5C98" w:rsidP="00B53CEE">
            <w:pPr>
              <w:pStyle w:val="afb"/>
            </w:pPr>
          </w:p>
          <w:p w:rsidR="004C260E" w:rsidRPr="00A96E57" w:rsidRDefault="00FE5C98" w:rsidP="00B53CEE">
            <w:pPr>
              <w:pStyle w:val="afb"/>
            </w:pPr>
            <w:r w:rsidRPr="00A96E57">
              <w:t>98</w:t>
            </w:r>
          </w:p>
          <w:p w:rsidR="004C260E" w:rsidRPr="00A96E57" w:rsidRDefault="004C260E" w:rsidP="00B53CEE">
            <w:pPr>
              <w:pStyle w:val="afb"/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1,97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На одного работника, занятого в животноводстве, приходится</w:t>
            </w:r>
            <w:r w:rsidR="00A96E57" w:rsidRPr="00A96E57">
              <w:t xml:space="preserve">: </w:t>
            </w:r>
            <w:r w:rsidRPr="00A96E57">
              <w:t>переводных голов скота</w:t>
            </w:r>
          </w:p>
          <w:p w:rsidR="004C260E" w:rsidRPr="00A96E57" w:rsidRDefault="004C260E" w:rsidP="00B53CEE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коров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FE5C98" w:rsidP="00B53CEE">
            <w:pPr>
              <w:pStyle w:val="afb"/>
            </w:pPr>
            <w:r w:rsidRPr="00A96E57">
              <w:t>18</w:t>
            </w:r>
          </w:p>
          <w:p w:rsidR="004C260E" w:rsidRPr="00A96E57" w:rsidRDefault="00FE5C98" w:rsidP="00B53CEE">
            <w:pPr>
              <w:pStyle w:val="afb"/>
            </w:pPr>
            <w:r w:rsidRPr="00A96E57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FE5C98" w:rsidP="00B53CEE">
            <w:pPr>
              <w:pStyle w:val="afb"/>
            </w:pPr>
            <w:r w:rsidRPr="00A96E57">
              <w:t>20</w:t>
            </w:r>
          </w:p>
          <w:p w:rsidR="004C260E" w:rsidRPr="00A96E57" w:rsidRDefault="00FE5C98" w:rsidP="00B53CEE">
            <w:pPr>
              <w:pStyle w:val="afb"/>
            </w:pPr>
            <w:r w:rsidRPr="00A96E57"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FE5C98" w:rsidP="00B53CEE">
            <w:pPr>
              <w:pStyle w:val="afb"/>
            </w:pPr>
            <w:r w:rsidRPr="00A96E57">
              <w:t>111</w:t>
            </w:r>
          </w:p>
          <w:p w:rsidR="004C260E" w:rsidRPr="00A96E57" w:rsidRDefault="00FE5C98" w:rsidP="00B53CEE">
            <w:pPr>
              <w:pStyle w:val="afb"/>
            </w:pPr>
            <w:r w:rsidRPr="00A96E57">
              <w:t>110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17,7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Возможный фонд рабочего времени на одного работника животноводства, часов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1932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1918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99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2184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Уровень использования трудовых ресурсов,</w:t>
            </w:r>
            <w:r w:rsidR="00A96E57" w:rsidRPr="00A96E57"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117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98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90,2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Произведено валовой с</w:t>
            </w:r>
            <w:r w:rsidR="00A96E57" w:rsidRPr="00A96E57">
              <w:t xml:space="preserve">. - </w:t>
            </w:r>
            <w:r w:rsidRPr="00A96E57">
              <w:t>х</w:t>
            </w:r>
            <w:r w:rsidR="00A96E57" w:rsidRPr="00A96E57">
              <w:t xml:space="preserve">. </w:t>
            </w:r>
            <w:r w:rsidRPr="00A96E57">
              <w:t>продукции, руб</w:t>
            </w:r>
            <w:r w:rsidR="00A96E57" w:rsidRPr="00A96E57">
              <w:t xml:space="preserve">.: </w:t>
            </w:r>
            <w:r w:rsidRPr="00A96E57">
              <w:t>на одного среднегодового работника</w:t>
            </w:r>
          </w:p>
          <w:p w:rsidR="004C260E" w:rsidRPr="00A96E57" w:rsidRDefault="004C260E" w:rsidP="00B53CEE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в животноводстве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FE5C98" w:rsidP="00B53CEE">
            <w:pPr>
              <w:pStyle w:val="afb"/>
            </w:pPr>
            <w:r w:rsidRPr="00A96E57">
              <w:t>227500</w:t>
            </w:r>
          </w:p>
          <w:p w:rsidR="004C260E" w:rsidRPr="00A96E57" w:rsidRDefault="00FE5C98" w:rsidP="00B53CEE">
            <w:pPr>
              <w:pStyle w:val="afb"/>
            </w:pPr>
            <w:r w:rsidRPr="00A96E57">
              <w:t>98300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FE5C98" w:rsidP="00B53CEE">
            <w:pPr>
              <w:pStyle w:val="afb"/>
            </w:pPr>
            <w:r w:rsidRPr="00A96E57">
              <w:t>322600</w:t>
            </w:r>
          </w:p>
          <w:p w:rsidR="004C260E" w:rsidRPr="00A96E57" w:rsidRDefault="00FE5C98" w:rsidP="00B53CEE">
            <w:pPr>
              <w:pStyle w:val="afb"/>
            </w:pPr>
            <w:r w:rsidRPr="00A96E57">
              <w:t>127300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6E57" w:rsidRPr="00A96E57" w:rsidRDefault="00FE5C98" w:rsidP="00B53CEE">
            <w:pPr>
              <w:pStyle w:val="afb"/>
            </w:pPr>
            <w:r w:rsidRPr="00A96E57">
              <w:t>142</w:t>
            </w:r>
          </w:p>
          <w:p w:rsidR="004C260E" w:rsidRPr="00A96E57" w:rsidRDefault="00FE5C98" w:rsidP="00B53CEE">
            <w:pPr>
              <w:pStyle w:val="afb"/>
            </w:pPr>
            <w:r w:rsidRPr="00A96E57">
              <w:t>130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A96E57" w:rsidRPr="00A96E57" w:rsidRDefault="004C260E" w:rsidP="00B53CEE">
            <w:pPr>
              <w:pStyle w:val="afb"/>
            </w:pPr>
            <w:r w:rsidRPr="00A96E57">
              <w:t>13870,8</w:t>
            </w:r>
          </w:p>
          <w:p w:rsidR="004C260E" w:rsidRPr="00A96E57" w:rsidRDefault="004C260E" w:rsidP="00B53CEE">
            <w:pPr>
              <w:pStyle w:val="afb"/>
            </w:pPr>
            <w:r w:rsidRPr="00A96E57">
              <w:t>40263,9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Среднемесячная оплата труда 1 работника животноводства, руб</w:t>
            </w:r>
            <w:r w:rsidR="00A96E57" w:rsidRPr="00A96E57"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61905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81042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131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11500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Затраты труда на производство 1 ц продукции, чел</w:t>
            </w:r>
            <w:r w:rsidR="00A96E57" w:rsidRPr="00A96E57">
              <w:t xml:space="preserve">. - </w:t>
            </w:r>
            <w:r w:rsidRPr="00A96E57">
              <w:t>час</w:t>
            </w:r>
            <w:r w:rsidR="00A96E57" w:rsidRPr="00A96E57">
              <w:t xml:space="preserve">: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зерна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0,46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0,49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106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0,33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молока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4,57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4,04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88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1,71</w:t>
            </w:r>
          </w:p>
        </w:tc>
      </w:tr>
      <w:tr w:rsidR="004C260E" w:rsidRPr="00A96E57" w:rsidTr="00E63767">
        <w:trPr>
          <w:jc w:val="center"/>
        </w:trPr>
        <w:tc>
          <w:tcPr>
            <w:tcW w:w="443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прироста крупного рогатого скота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40,9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37,29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260E" w:rsidRPr="00A96E57" w:rsidRDefault="00FE5C98" w:rsidP="00B53CEE">
            <w:pPr>
              <w:pStyle w:val="afb"/>
            </w:pPr>
            <w:r w:rsidRPr="00A96E57">
              <w:t>91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4C260E" w:rsidRPr="00A96E57" w:rsidRDefault="004C260E" w:rsidP="00B53CEE">
            <w:pPr>
              <w:pStyle w:val="afb"/>
            </w:pPr>
            <w:r w:rsidRPr="00A96E57">
              <w:t>6,4</w:t>
            </w:r>
          </w:p>
        </w:tc>
      </w:tr>
    </w:tbl>
    <w:p w:rsidR="004C260E" w:rsidRPr="00A96E57" w:rsidRDefault="004C260E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4C260E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В </w:t>
      </w:r>
      <w:r w:rsidR="00FE5C98" w:rsidRPr="00A96E57">
        <w:t xml:space="preserve">отделения </w:t>
      </w:r>
      <w:r w:rsidR="00A96E57" w:rsidRPr="00A96E57">
        <w:t>"</w:t>
      </w:r>
      <w:r w:rsidR="00FE5C98"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 xml:space="preserve">" </w:t>
      </w:r>
      <w:r w:rsidRPr="00A96E57">
        <w:t>общее количество работников, занятых в сельскохозяйственном производстве ум</w:t>
      </w:r>
      <w:r w:rsidR="00FE5C98" w:rsidRPr="00A96E57">
        <w:t>еньшилось за 2005-2006гг</w:t>
      </w:r>
      <w:r w:rsidR="00A96E57" w:rsidRPr="00A96E57">
        <w:t xml:space="preserve">. </w:t>
      </w:r>
      <w:r w:rsidR="00FE5C98" w:rsidRPr="00A96E57">
        <w:t>на 13%, в животноводстве на 11</w:t>
      </w:r>
      <w:r w:rsidR="00A96E57" w:rsidRPr="00A96E57">
        <w:t xml:space="preserve">%. </w:t>
      </w:r>
      <w:r w:rsidR="00FE5C98" w:rsidRPr="00A96E57">
        <w:t>Также произошло снижение в выработке часов в среднем на 1 работника в год на 2%</w:t>
      </w:r>
      <w:r w:rsidR="00A96E57">
        <w:t>, в</w:t>
      </w:r>
      <w:r w:rsidR="00FE5C98" w:rsidRPr="00A96E57">
        <w:t xml:space="preserve"> связи с чем увеличилась средняя оплата труда на 31%</w:t>
      </w:r>
      <w:r w:rsidR="00A96E57" w:rsidRPr="00A96E57">
        <w:t xml:space="preserve">. </w:t>
      </w:r>
    </w:p>
    <w:p w:rsidR="00B53CEE" w:rsidRDefault="00B53CEE" w:rsidP="00A96E57">
      <w:pPr>
        <w:widowControl w:val="0"/>
        <w:autoSpaceDE w:val="0"/>
        <w:autoSpaceDN w:val="0"/>
        <w:adjustRightInd w:val="0"/>
        <w:ind w:firstLine="709"/>
      </w:pPr>
    </w:p>
    <w:p w:rsidR="00F366D6" w:rsidRDefault="00A96E57" w:rsidP="00B53CEE">
      <w:pPr>
        <w:pStyle w:val="2"/>
      </w:pPr>
      <w:bookmarkStart w:id="7" w:name="_Toc230675509"/>
      <w:r>
        <w:t xml:space="preserve">2.4 </w:t>
      </w:r>
      <w:r w:rsidR="000951DE" w:rsidRPr="00A96E57">
        <w:t>Поступление средств и результаты от реализации продукции животноводства</w:t>
      </w:r>
      <w:bookmarkEnd w:id="7"/>
    </w:p>
    <w:p w:rsidR="00B53CEE" w:rsidRPr="00A96E57" w:rsidRDefault="00B53CEE" w:rsidP="00A96E57">
      <w:pPr>
        <w:widowControl w:val="0"/>
        <w:autoSpaceDE w:val="0"/>
        <w:autoSpaceDN w:val="0"/>
        <w:adjustRightInd w:val="0"/>
        <w:ind w:firstLine="709"/>
      </w:pPr>
    </w:p>
    <w:p w:rsidR="00F366D6" w:rsidRPr="00A96E57" w:rsidRDefault="00F366D6" w:rsidP="00A96E57">
      <w:pPr>
        <w:widowControl w:val="0"/>
        <w:autoSpaceDE w:val="0"/>
        <w:autoSpaceDN w:val="0"/>
        <w:adjustRightInd w:val="0"/>
        <w:ind w:firstLine="709"/>
      </w:pPr>
      <w:r w:rsidRPr="00A96E57">
        <w:t>Себестоимость с</w:t>
      </w:r>
      <w:r w:rsidR="00A96E57" w:rsidRPr="00A96E57">
        <w:t xml:space="preserve">. </w:t>
      </w:r>
      <w:r w:rsidRPr="00A96E57">
        <w:t>х</w:t>
      </w:r>
      <w:r w:rsidR="00A96E57" w:rsidRPr="00A96E57">
        <w:t xml:space="preserve">. </w:t>
      </w:r>
      <w:r w:rsidRPr="00A96E57">
        <w:t xml:space="preserve">продукции </w:t>
      </w:r>
      <w:r w:rsidR="00A96E57">
        <w:t>-</w:t>
      </w:r>
      <w:r w:rsidRPr="00A96E57">
        <w:t xml:space="preserve"> это денежное выражение всех затрат хозяйства связанных с её производством</w:t>
      </w:r>
      <w:r w:rsidR="00A96E57" w:rsidRPr="00A96E57">
        <w:t xml:space="preserve">. </w:t>
      </w:r>
      <w:r w:rsidRPr="00A96E57">
        <w:t xml:space="preserve">Уровень себестоимости производственной продукции во многом определяет конечные результаты работы хозяйства </w:t>
      </w:r>
      <w:r w:rsidR="00A96E57">
        <w:t>-</w:t>
      </w:r>
      <w:r w:rsidRPr="00A96E57">
        <w:t xml:space="preserve"> прибыльность и убыточность</w:t>
      </w:r>
      <w:r w:rsidR="00A96E57" w:rsidRPr="00A96E57">
        <w:t xml:space="preserve">. </w:t>
      </w:r>
    </w:p>
    <w:p w:rsidR="00F366D6" w:rsidRPr="00A96E57" w:rsidRDefault="00F366D6" w:rsidP="00A96E57">
      <w:pPr>
        <w:widowControl w:val="0"/>
        <w:autoSpaceDE w:val="0"/>
        <w:autoSpaceDN w:val="0"/>
        <w:adjustRightInd w:val="0"/>
        <w:ind w:firstLine="709"/>
      </w:pPr>
      <w:r w:rsidRPr="00A96E57">
        <w:t>Конечным показателем эффективности производства означающий, что результаты производства превышают затраты является рентабельность</w:t>
      </w:r>
      <w:r w:rsidR="00A96E57" w:rsidRPr="00A96E57">
        <w:t xml:space="preserve">. </w:t>
      </w:r>
      <w:r w:rsidRPr="00A96E57">
        <w:t>Хозяйство считается рентабельным, если возмещает все свои затраты за счет выручки от реализации продукции и получает прибыль</w:t>
      </w:r>
      <w:r w:rsidR="00A96E57" w:rsidRPr="00A96E57">
        <w:t xml:space="preserve">. </w:t>
      </w:r>
    </w:p>
    <w:p w:rsidR="00A96E57" w:rsidRPr="00A96E57" w:rsidRDefault="00F366D6" w:rsidP="00A96E57">
      <w:pPr>
        <w:widowControl w:val="0"/>
        <w:autoSpaceDE w:val="0"/>
        <w:autoSpaceDN w:val="0"/>
        <w:adjustRightInd w:val="0"/>
        <w:ind w:firstLine="709"/>
      </w:pPr>
      <w:r w:rsidRPr="00A96E57">
        <w:t>В этом случае у хозяйства имеются условия расширения воспроизводства, повышения заработной платы, увеличения строительства, поэтому каждое предприятие должно работать рентабельно</w:t>
      </w:r>
      <w:r w:rsidR="00A96E57" w:rsidRPr="00A96E57">
        <w:t xml:space="preserve">. </w:t>
      </w:r>
    </w:p>
    <w:p w:rsidR="00B53CEE" w:rsidRDefault="00B53CEE" w:rsidP="00A96E57">
      <w:pPr>
        <w:widowControl w:val="0"/>
        <w:autoSpaceDE w:val="0"/>
        <w:autoSpaceDN w:val="0"/>
        <w:adjustRightInd w:val="0"/>
        <w:ind w:firstLine="709"/>
      </w:pPr>
    </w:p>
    <w:p w:rsidR="00F366D6" w:rsidRPr="00A96E57" w:rsidRDefault="00F366D6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4</w:t>
      </w:r>
    </w:p>
    <w:p w:rsidR="00F366D6" w:rsidRPr="00A96E57" w:rsidRDefault="00F366D6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Поступление средств и результаты от реализации продукции в 2006 г 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942"/>
        <w:gridCol w:w="1260"/>
        <w:gridCol w:w="1440"/>
        <w:gridCol w:w="1260"/>
        <w:gridCol w:w="1080"/>
        <w:gridCol w:w="1080"/>
        <w:gridCol w:w="700"/>
      </w:tblGrid>
      <w:tr w:rsidR="00F366D6" w:rsidRPr="00A96E57" w:rsidTr="00E63767">
        <w:trPr>
          <w:jc w:val="center"/>
        </w:trPr>
        <w:tc>
          <w:tcPr>
            <w:tcW w:w="126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Виды продукции</w:t>
            </w:r>
          </w:p>
        </w:tc>
        <w:tc>
          <w:tcPr>
            <w:tcW w:w="94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</w:p>
          <w:p w:rsidR="00F366D6" w:rsidRPr="00A96E57" w:rsidRDefault="00F366D6" w:rsidP="00B53CEE">
            <w:pPr>
              <w:pStyle w:val="afb"/>
            </w:pPr>
            <w:r w:rsidRPr="00A96E57">
              <w:t>годы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Количество реализованной продукции</w:t>
            </w:r>
            <w:r w:rsidR="00A96E57">
              <w:t>, ц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Полная себестоимость продукции</w:t>
            </w:r>
            <w:r w:rsidR="00A96E57">
              <w:t>, т</w:t>
            </w:r>
            <w:r w:rsidRPr="00A96E57">
              <w:t>ыс</w:t>
            </w:r>
            <w:r w:rsidR="00A96E57" w:rsidRPr="00A96E57">
              <w:t xml:space="preserve">. </w:t>
            </w:r>
            <w:r w:rsidRPr="00A96E57">
              <w:t>руб</w:t>
            </w:r>
          </w:p>
        </w:tc>
        <w:tc>
          <w:tcPr>
            <w:tcW w:w="1260" w:type="dxa"/>
            <w:vMerge w:val="restart"/>
            <w:shd w:val="clear" w:color="auto" w:fill="auto"/>
            <w:textDirection w:val="btLr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Выручка, всего тыс</w:t>
            </w:r>
            <w:r w:rsidR="00A96E57" w:rsidRPr="00A96E57">
              <w:t xml:space="preserve">. </w:t>
            </w:r>
            <w:r w:rsidRPr="00A96E57">
              <w:t>руб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Результаты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</w:tcPr>
          <w:p w:rsidR="00F366D6" w:rsidRPr="00A96E57" w:rsidRDefault="00F366D6" w:rsidP="00B53CEE">
            <w:pPr>
              <w:pStyle w:val="afb"/>
            </w:pPr>
            <w:r w:rsidRPr="00A96E57">
              <w:t>Уровень рентабельности</w:t>
            </w:r>
          </w:p>
        </w:tc>
      </w:tr>
      <w:tr w:rsidR="00F366D6" w:rsidRPr="00A96E57" w:rsidTr="00E63767">
        <w:trPr>
          <w:cantSplit/>
          <w:trHeight w:val="2203"/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1260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1440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1260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Прибыль</w:t>
            </w:r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Убыток</w:t>
            </w:r>
          </w:p>
        </w:tc>
        <w:tc>
          <w:tcPr>
            <w:tcW w:w="700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1</w:t>
            </w: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3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5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7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8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Зерно</w:t>
            </w: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9283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2391,6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2117,7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-273,9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-11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6920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1463,7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1665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201,4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14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2006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26830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9532,4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8038,8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-1494,1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-16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Картофель</w:t>
            </w: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11254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2582,9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4057,3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1474,4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A96E57" w:rsidP="00B53CEE">
            <w:pPr>
              <w:pStyle w:val="afb"/>
            </w:pPr>
            <w:r w:rsidRPr="00A96E57">
              <w:t xml:space="preserve"> - 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57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15030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3941,8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7149,6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3207,8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81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2006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18930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4445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10598,4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6153,4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138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Всего по растение</w:t>
            </w:r>
          </w:p>
          <w:p w:rsidR="00F366D6" w:rsidRPr="00A96E57" w:rsidRDefault="00F366D6" w:rsidP="00B53CEE">
            <w:pPr>
              <w:pStyle w:val="afb"/>
            </w:pPr>
            <w:r w:rsidRPr="00A96E57">
              <w:t>водству</w:t>
            </w: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20537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4974,5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A96E57" w:rsidP="00B53CEE">
            <w:pPr>
              <w:pStyle w:val="afb"/>
            </w:pPr>
            <w:r w:rsidRPr="00A96E57">
              <w:t xml:space="preserve"> </w:t>
            </w:r>
            <w:r w:rsidR="007137FA" w:rsidRPr="00A96E57">
              <w:t>6175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1200,5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A96E57" w:rsidP="00B53CEE">
            <w:pPr>
              <w:pStyle w:val="afb"/>
            </w:pPr>
            <w:r w:rsidRPr="00A96E57">
              <w:t xml:space="preserve"> - 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24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21950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5405,5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8808,6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3409,2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63</w:t>
            </w:r>
          </w:p>
        </w:tc>
      </w:tr>
      <w:tr w:rsidR="00F366D6" w:rsidRPr="00A96E57" w:rsidTr="00E63767">
        <w:trPr>
          <w:trHeight w:val="362"/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2006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45760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13977,4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18636,6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4659,3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33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Молоко</w:t>
            </w: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18013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9301,7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10510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1208,7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13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14722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8046,2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9675,9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1629,6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20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14560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9607,2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10827,9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1220,4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12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Мясо крупного рогатого скота</w:t>
            </w: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1122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4603,1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2499,2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-2103,9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</w:t>
            </w:r>
            <w:r w:rsidR="007137FA" w:rsidRPr="00A96E57">
              <w:t>46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829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4015,1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2554,1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-2361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</w:t>
            </w:r>
            <w:r w:rsidR="007137FA" w:rsidRPr="00A96E57">
              <w:t>48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2006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519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3977,8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1941,6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-2036,2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-57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Итого по животноводству</w:t>
            </w: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19135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13904,8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13009,6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-895,2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</w:t>
            </w:r>
            <w:r w:rsidR="007137FA" w:rsidRPr="00A96E57">
              <w:t>6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15551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12961,3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12230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-731,4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-</w:t>
            </w:r>
            <w:r w:rsidR="007137FA" w:rsidRPr="00A96E57">
              <w:t>6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2006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15079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13585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12769,5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-815,8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7137FA" w:rsidP="00B53CEE">
            <w:pPr>
              <w:pStyle w:val="afb"/>
            </w:pPr>
            <w:r w:rsidRPr="00A96E57">
              <w:t>-6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 w:val="restart"/>
            <w:shd w:val="clear" w:color="auto" w:fill="auto"/>
            <w:vAlign w:val="center"/>
          </w:tcPr>
          <w:p w:rsidR="00F366D6" w:rsidRPr="00A96E57" w:rsidRDefault="00F366D6" w:rsidP="00B53CEE">
            <w:pPr>
              <w:pStyle w:val="afb"/>
            </w:pPr>
            <w:r w:rsidRPr="00A96E57">
              <w:t>Всего по предприятию</w:t>
            </w: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39672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18879,3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19184,6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305,3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2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2005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37501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18366,8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</w:t>
            </w:r>
            <w:r w:rsidR="000E3096" w:rsidRPr="00A96E57">
              <w:t>1038,6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2677,8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14</w:t>
            </w:r>
          </w:p>
        </w:tc>
      </w:tr>
      <w:tr w:rsidR="00F366D6" w:rsidRPr="00A96E57" w:rsidTr="00E63767">
        <w:trPr>
          <w:jc w:val="center"/>
        </w:trPr>
        <w:tc>
          <w:tcPr>
            <w:tcW w:w="1262" w:type="dxa"/>
            <w:vMerge/>
            <w:shd w:val="clear" w:color="auto" w:fill="auto"/>
          </w:tcPr>
          <w:p w:rsidR="00F366D6" w:rsidRPr="00A96E57" w:rsidRDefault="00F366D6" w:rsidP="00B53CEE">
            <w:pPr>
              <w:pStyle w:val="afb"/>
            </w:pPr>
          </w:p>
        </w:tc>
        <w:tc>
          <w:tcPr>
            <w:tcW w:w="942" w:type="dxa"/>
            <w:shd w:val="clear" w:color="auto" w:fill="auto"/>
          </w:tcPr>
          <w:p w:rsidR="00F366D6" w:rsidRPr="00A96E57" w:rsidRDefault="00F366D6" w:rsidP="00B53CEE">
            <w:pPr>
              <w:pStyle w:val="afb"/>
            </w:pPr>
            <w:r w:rsidRPr="00A96E57">
              <w:t>2006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60839</w:t>
            </w:r>
          </w:p>
        </w:tc>
        <w:tc>
          <w:tcPr>
            <w:tcW w:w="144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27562,4</w:t>
            </w:r>
          </w:p>
        </w:tc>
        <w:tc>
          <w:tcPr>
            <w:tcW w:w="126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31406,2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3843,5</w:t>
            </w:r>
          </w:p>
        </w:tc>
        <w:tc>
          <w:tcPr>
            <w:tcW w:w="108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-</w:t>
            </w:r>
          </w:p>
        </w:tc>
        <w:tc>
          <w:tcPr>
            <w:tcW w:w="700" w:type="dxa"/>
            <w:shd w:val="clear" w:color="auto" w:fill="auto"/>
          </w:tcPr>
          <w:p w:rsidR="00F366D6" w:rsidRPr="00A96E57" w:rsidRDefault="000E3096" w:rsidP="00B53CEE">
            <w:pPr>
              <w:pStyle w:val="afb"/>
            </w:pPr>
            <w:r w:rsidRPr="00A96E57">
              <w:t>14</w:t>
            </w:r>
          </w:p>
        </w:tc>
      </w:tr>
    </w:tbl>
    <w:p w:rsidR="00F366D6" w:rsidRPr="00A96E57" w:rsidRDefault="00F366D6" w:rsidP="00A96E57">
      <w:pPr>
        <w:widowControl w:val="0"/>
        <w:autoSpaceDE w:val="0"/>
        <w:autoSpaceDN w:val="0"/>
        <w:adjustRightInd w:val="0"/>
        <w:ind w:firstLine="709"/>
      </w:pPr>
    </w:p>
    <w:p w:rsidR="00F366D6" w:rsidRPr="00A96E57" w:rsidRDefault="00F366D6" w:rsidP="00A96E57">
      <w:pPr>
        <w:widowControl w:val="0"/>
        <w:autoSpaceDE w:val="0"/>
        <w:autoSpaceDN w:val="0"/>
        <w:adjustRightInd w:val="0"/>
        <w:ind w:firstLine="709"/>
      </w:pPr>
      <w:r w:rsidRPr="00A96E57">
        <w:t>Анализируя да</w:t>
      </w:r>
      <w:r w:rsidR="000E3096" w:rsidRPr="00A96E57">
        <w:t>нные видно, что реализация картофеля</w:t>
      </w:r>
      <w:r w:rsidRPr="00A96E57">
        <w:t xml:space="preserve"> на протяжении трех последних лет приносит </w:t>
      </w:r>
      <w:r w:rsidR="000E3096" w:rsidRPr="00A96E57">
        <w:t>прибыль</w:t>
      </w:r>
      <w:r w:rsidR="00A96E57" w:rsidRPr="00A96E57">
        <w:t xml:space="preserve">. </w:t>
      </w:r>
      <w:r w:rsidR="000E3096" w:rsidRPr="00A96E57">
        <w:t>Реализация же зерна</w:t>
      </w:r>
      <w:r w:rsidRPr="00A96E57">
        <w:t xml:space="preserve"> с каждым го</w:t>
      </w:r>
      <w:r w:rsidR="000E3096" w:rsidRPr="00A96E57">
        <w:t>дом становится</w:t>
      </w:r>
      <w:r w:rsidR="00A96E57" w:rsidRPr="00A96E57">
        <w:t xml:space="preserve"> </w:t>
      </w:r>
      <w:r w:rsidR="000E3096" w:rsidRPr="00A96E57">
        <w:t>убыточной и 2004</w:t>
      </w:r>
      <w:r w:rsidRPr="00A96E57">
        <w:t xml:space="preserve"> году составляет убыток</w:t>
      </w:r>
      <w:r w:rsidR="00A96E57" w:rsidRPr="00A96E57">
        <w:t xml:space="preserve"> - </w:t>
      </w:r>
      <w:r w:rsidR="000E3096" w:rsidRPr="00A96E57">
        <w:t>273,9 тысяч рублей, а в 2006</w:t>
      </w:r>
      <w:r w:rsidRPr="00A96E57">
        <w:t>г</w:t>
      </w:r>
      <w:r w:rsidR="00A96E57">
        <w:t xml:space="preserve"> - </w:t>
      </w:r>
      <w:r w:rsidR="000E3096" w:rsidRPr="00A96E57">
        <w:t>1494,1 тыс</w:t>
      </w:r>
      <w:r w:rsidR="00A96E57" w:rsidRPr="00A96E57">
        <w:t xml:space="preserve">. </w:t>
      </w:r>
      <w:r w:rsidR="000E3096" w:rsidRPr="00A96E57">
        <w:t>руб</w:t>
      </w:r>
      <w:r w:rsidR="00A96E57" w:rsidRPr="00A96E57">
        <w:t xml:space="preserve">. </w:t>
      </w:r>
      <w:r w:rsidR="000E3096" w:rsidRPr="00A96E57">
        <w:t>и только в 2005г прибыль от реализации зерна составила 201,4 тыс</w:t>
      </w:r>
      <w:r w:rsidR="00A96E57" w:rsidRPr="00A96E57">
        <w:t xml:space="preserve">. </w:t>
      </w:r>
      <w:r w:rsidR="000E3096" w:rsidRPr="00A96E57">
        <w:t>руб</w:t>
      </w:r>
      <w:r w:rsidR="00A96E57" w:rsidRPr="00A96E57">
        <w:t xml:space="preserve">. </w:t>
      </w:r>
      <w:r w:rsidRPr="00A96E57">
        <w:t>Реализация продукции животноводства не всегда прибыльна или рентабельна</w:t>
      </w:r>
      <w:r w:rsidR="00A96E57" w:rsidRPr="00A96E57">
        <w:t xml:space="preserve">. </w:t>
      </w:r>
      <w:r w:rsidRPr="00A96E57">
        <w:t>Производств</w:t>
      </w:r>
      <w:r w:rsidR="008C47FC" w:rsidRPr="00A96E57">
        <w:t>о молока в</w:t>
      </w:r>
      <w:r w:rsidR="00A96E57" w:rsidRPr="00A96E57">
        <w:t xml:space="preserve"> </w:t>
      </w:r>
      <w:r w:rsidR="008C47FC" w:rsidRPr="00A96E57">
        <w:t>2004г</w:t>
      </w:r>
      <w:r w:rsidR="00A96E57" w:rsidRPr="00A96E57">
        <w:t xml:space="preserve"> </w:t>
      </w:r>
      <w:r w:rsidR="008C47FC" w:rsidRPr="00A96E57">
        <w:t>приносило 1200,5 тыс</w:t>
      </w:r>
      <w:r w:rsidR="00A96E57" w:rsidRPr="00A96E57">
        <w:t xml:space="preserve">. </w:t>
      </w:r>
      <w:r w:rsidR="008C47FC" w:rsidRPr="00A96E57">
        <w:t>руб</w:t>
      </w:r>
      <w:r w:rsidR="00C9444A">
        <w:t>.</w:t>
      </w:r>
      <w:r w:rsidRPr="00A96E57">
        <w:t xml:space="preserve">, </w:t>
      </w:r>
      <w:r w:rsidR="008C47FC" w:rsidRPr="00A96E57">
        <w:t>в 2005 году 1629,6 тыс</w:t>
      </w:r>
      <w:r w:rsidR="00A96E57" w:rsidRPr="00A96E57">
        <w:t xml:space="preserve">. </w:t>
      </w:r>
      <w:r w:rsidR="008C47FC" w:rsidRPr="00A96E57">
        <w:t>руб</w:t>
      </w:r>
      <w:r w:rsidR="00C9444A">
        <w:t>.</w:t>
      </w:r>
      <w:r w:rsidR="008C47FC" w:rsidRPr="00A96E57">
        <w:t xml:space="preserve">, в 2006г прибыль немного уменьшилась и составляет 1220,4 </w:t>
      </w:r>
      <w:r w:rsidRPr="00A96E57">
        <w:t>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  <w:r w:rsidRPr="00A96E57">
        <w:t>Реализация мяса крупного рогатого скота с каждым годом с</w:t>
      </w:r>
      <w:r w:rsidR="008C47FC" w:rsidRPr="00A96E57">
        <w:t>тановится убыточной</w:t>
      </w:r>
      <w:r w:rsidR="00A96E57" w:rsidRPr="00A96E57">
        <w:t xml:space="preserve">. </w:t>
      </w:r>
      <w:r w:rsidRPr="00A96E57">
        <w:t>На данный м</w:t>
      </w:r>
      <w:r w:rsidR="008C47FC" w:rsidRPr="00A96E57">
        <w:t>омент предприятие</w:t>
      </w:r>
      <w:r w:rsidRPr="00A96E57">
        <w:t xml:space="preserve"> по продукции животноводства </w:t>
      </w:r>
      <w:r w:rsidR="008C47FC" w:rsidRPr="00A96E57">
        <w:t>не является прибыльным</w:t>
      </w:r>
      <w:r w:rsidR="00A96E57" w:rsidRPr="00A96E57">
        <w:t xml:space="preserve">. </w:t>
      </w:r>
      <w:r w:rsidR="008C47FC" w:rsidRPr="00A96E57">
        <w:t>У</w:t>
      </w:r>
      <w:r w:rsidRPr="00A96E57">
        <w:t xml:space="preserve">ровень рентабельности </w:t>
      </w:r>
      <w:r w:rsidR="008C47FC" w:rsidRPr="00A96E57">
        <w:t>по предприятию в 2004г составил 2%</w:t>
      </w:r>
      <w:r w:rsidR="00A96E57" w:rsidRPr="00A96E57">
        <w:t xml:space="preserve">, </w:t>
      </w:r>
      <w:r w:rsidR="008C47FC" w:rsidRPr="00A96E57">
        <w:t>в 2005г</w:t>
      </w:r>
      <w:r w:rsidR="00A96E57" w:rsidRPr="00A96E57">
        <w:t xml:space="preserve"> </w:t>
      </w:r>
      <w:r w:rsidR="008C47FC" w:rsidRPr="00A96E57">
        <w:t>14</w:t>
      </w:r>
      <w:r w:rsidR="00A96E57" w:rsidRPr="00A96E57">
        <w:t>%</w:t>
      </w:r>
      <w:r w:rsidR="008C47FC" w:rsidRPr="00A96E57">
        <w:t>, в 2006г</w:t>
      </w:r>
      <w:r w:rsidR="00A96E57" w:rsidRPr="00A96E57">
        <w:t xml:space="preserve"> </w:t>
      </w:r>
      <w:r w:rsidR="008C47FC" w:rsidRPr="00A96E57">
        <w:t>14</w:t>
      </w:r>
      <w:r w:rsidRPr="00A96E57">
        <w:t>%</w:t>
      </w:r>
      <w:r w:rsidR="00A96E57">
        <w:t>, э</w:t>
      </w:r>
      <w:r w:rsidRPr="00A96E57">
        <w:t xml:space="preserve">то связано </w:t>
      </w:r>
      <w:r w:rsidR="008C47FC" w:rsidRPr="00A96E57">
        <w:t>с развитием растениеводства</w:t>
      </w:r>
      <w:r w:rsidR="00A96E57" w:rsidRPr="00A96E57">
        <w:t xml:space="preserve">. </w:t>
      </w:r>
    </w:p>
    <w:p w:rsidR="00B53CEE" w:rsidRDefault="00B53CEE" w:rsidP="00A96E57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4B6EAB" w:rsidRPr="00A96E57" w:rsidRDefault="00A96E57" w:rsidP="00B53CEE">
      <w:pPr>
        <w:pStyle w:val="2"/>
      </w:pPr>
      <w:bookmarkStart w:id="8" w:name="_Toc230675510"/>
      <w:r>
        <w:t>2.5</w:t>
      </w:r>
      <w:r w:rsidR="004B6EAB" w:rsidRPr="00A96E57">
        <w:t xml:space="preserve"> Рентабельность</w:t>
      </w:r>
      <w:r w:rsidRPr="00A96E57">
        <w:t xml:space="preserve"> </w:t>
      </w:r>
      <w:r w:rsidR="004B6EAB" w:rsidRPr="00A96E57">
        <w:t>хозяйства</w:t>
      </w:r>
      <w:bookmarkEnd w:id="8"/>
    </w:p>
    <w:p w:rsidR="00B53CEE" w:rsidRDefault="00B53CEE" w:rsidP="00A96E57">
      <w:pPr>
        <w:widowControl w:val="0"/>
        <w:autoSpaceDE w:val="0"/>
        <w:autoSpaceDN w:val="0"/>
        <w:adjustRightInd w:val="0"/>
        <w:ind w:firstLine="709"/>
      </w:pPr>
    </w:p>
    <w:p w:rsidR="00B02F24" w:rsidRPr="00A96E57" w:rsidRDefault="00B02F24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Под рентабельностью понимается такая производственно-финансовая деятельность предприятия, не только возмещает затраты на её производство, но и получает прибыль или чистый доход</w:t>
      </w:r>
      <w:r w:rsidR="00A96E57" w:rsidRPr="00A96E57">
        <w:t xml:space="preserve">. </w:t>
      </w:r>
      <w:r w:rsidRPr="00A96E57">
        <w:t xml:space="preserve">Следовательно, выражение </w:t>
      </w:r>
      <w:r w:rsidR="00A96E57" w:rsidRPr="00A96E57">
        <w:t>"</w:t>
      </w:r>
      <w:r w:rsidR="00B53CEE">
        <w:t>рен</w:t>
      </w:r>
      <w:r w:rsidRPr="00A96E57">
        <w:t>табельное предприятие</w:t>
      </w:r>
      <w:r w:rsidR="00A96E57" w:rsidRPr="00A96E57">
        <w:t>"</w:t>
      </w:r>
      <w:r w:rsidRPr="00A96E57">
        <w:t xml:space="preserve"> означает </w:t>
      </w:r>
      <w:r w:rsidR="00A96E57" w:rsidRPr="00A96E57">
        <w:t>"</w:t>
      </w:r>
      <w:r w:rsidRPr="00A96E57">
        <w:t>безубыточное</w:t>
      </w:r>
      <w:r w:rsidR="00A96E57" w:rsidRPr="00A96E57">
        <w:t xml:space="preserve">". </w:t>
      </w:r>
    </w:p>
    <w:p w:rsidR="004B6EAB" w:rsidRPr="00A96E57" w:rsidRDefault="00B02F24" w:rsidP="00A96E57">
      <w:pPr>
        <w:widowControl w:val="0"/>
        <w:autoSpaceDE w:val="0"/>
        <w:autoSpaceDN w:val="0"/>
        <w:adjustRightInd w:val="0"/>
        <w:ind w:firstLine="709"/>
      </w:pPr>
      <w:r w:rsidRPr="00A96E57">
        <w:t>Рентабельность является результативным экономическим показателем работы</w:t>
      </w:r>
      <w:r w:rsidR="00A96E57" w:rsidRPr="00A96E57">
        <w:t xml:space="preserve"> </w:t>
      </w:r>
      <w:r w:rsidRPr="00A96E57">
        <w:t>се</w:t>
      </w:r>
      <w:r w:rsidR="00B53CEE">
        <w:t>л</w:t>
      </w:r>
      <w:r w:rsidRPr="00A96E57">
        <w:t>ьскохозяйственных</w:t>
      </w:r>
      <w:r w:rsidR="00A96E57" w:rsidRPr="00A96E57">
        <w:t xml:space="preserve"> </w:t>
      </w:r>
      <w:r w:rsidRPr="00A96E57">
        <w:t>предприятий, в котором находят отражение</w:t>
      </w:r>
      <w:r w:rsidR="00B53CEE">
        <w:t xml:space="preserve"> </w:t>
      </w:r>
      <w:r w:rsidRPr="00A96E57">
        <w:t>объём производственной и реализованной продукции, затраты на её получение и уровень закупочных (реализованных</w:t>
      </w:r>
      <w:r w:rsidR="00A96E57" w:rsidRPr="00A96E57">
        <w:t xml:space="preserve">) </w:t>
      </w:r>
      <w:r w:rsidR="001F2C9C" w:rsidRPr="00A96E57">
        <w:t>цен</w:t>
      </w:r>
      <w:r w:rsidR="00A96E57" w:rsidRPr="00A96E57">
        <w:t xml:space="preserve">. </w:t>
      </w:r>
    </w:p>
    <w:p w:rsidR="007C292A" w:rsidRDefault="007C292A" w:rsidP="00A96E57">
      <w:pPr>
        <w:widowControl w:val="0"/>
        <w:autoSpaceDE w:val="0"/>
        <w:autoSpaceDN w:val="0"/>
        <w:adjustRightInd w:val="0"/>
        <w:ind w:firstLine="709"/>
      </w:pPr>
    </w:p>
    <w:p w:rsidR="004B6EAB" w:rsidRPr="00A96E57" w:rsidRDefault="00E07ABD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5</w:t>
      </w:r>
      <w:r w:rsidR="007C292A">
        <w:t xml:space="preserve">. </w:t>
      </w:r>
      <w:r w:rsidR="004B6EAB" w:rsidRPr="00A96E57">
        <w:t>Рентабельность хозяйства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6"/>
        <w:gridCol w:w="1623"/>
        <w:gridCol w:w="1623"/>
        <w:gridCol w:w="1623"/>
      </w:tblGrid>
      <w:tr w:rsidR="004B6EAB" w:rsidRPr="00A96E57" w:rsidTr="00E63767">
        <w:trPr>
          <w:trHeight w:val="324"/>
          <w:jc w:val="center"/>
        </w:trPr>
        <w:tc>
          <w:tcPr>
            <w:tcW w:w="4086" w:type="dxa"/>
            <w:shd w:val="clear" w:color="auto" w:fill="auto"/>
          </w:tcPr>
          <w:p w:rsidR="004B6EAB" w:rsidRPr="00A96E57" w:rsidRDefault="004B6EAB" w:rsidP="00995395">
            <w:pPr>
              <w:pStyle w:val="afb"/>
            </w:pPr>
            <w:r w:rsidRPr="00A96E57"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4B6EAB" w:rsidRPr="00A96E57" w:rsidRDefault="004B6EAB" w:rsidP="00995395">
            <w:pPr>
              <w:pStyle w:val="afb"/>
            </w:pPr>
            <w:r w:rsidRPr="00A96E57">
              <w:t>2004 год</w:t>
            </w:r>
          </w:p>
        </w:tc>
        <w:tc>
          <w:tcPr>
            <w:tcW w:w="0" w:type="auto"/>
            <w:shd w:val="clear" w:color="auto" w:fill="auto"/>
          </w:tcPr>
          <w:p w:rsidR="004B6EAB" w:rsidRPr="00A96E57" w:rsidRDefault="004B6EAB" w:rsidP="00995395">
            <w:pPr>
              <w:pStyle w:val="afb"/>
            </w:pPr>
            <w:r w:rsidRPr="00A96E57">
              <w:t>2005 год</w:t>
            </w:r>
          </w:p>
        </w:tc>
        <w:tc>
          <w:tcPr>
            <w:tcW w:w="0" w:type="auto"/>
            <w:shd w:val="clear" w:color="auto" w:fill="auto"/>
          </w:tcPr>
          <w:p w:rsidR="004B6EAB" w:rsidRPr="00A96E57" w:rsidRDefault="004B6EAB" w:rsidP="00995395">
            <w:pPr>
              <w:pStyle w:val="afb"/>
            </w:pPr>
            <w:r w:rsidRPr="00A96E57">
              <w:t>2006 год</w:t>
            </w:r>
          </w:p>
        </w:tc>
      </w:tr>
      <w:tr w:rsidR="004B6EAB" w:rsidRPr="00A96E57" w:rsidTr="00E63767">
        <w:trPr>
          <w:trHeight w:val="663"/>
          <w:jc w:val="center"/>
        </w:trPr>
        <w:tc>
          <w:tcPr>
            <w:tcW w:w="4086" w:type="dxa"/>
            <w:shd w:val="clear" w:color="auto" w:fill="auto"/>
          </w:tcPr>
          <w:p w:rsidR="004B6EAB" w:rsidRPr="00A96E57" w:rsidRDefault="004B6EAB" w:rsidP="00995395">
            <w:pPr>
              <w:pStyle w:val="afb"/>
            </w:pPr>
            <w:r w:rsidRPr="00A96E57">
              <w:t>Уровень рентабельности,</w:t>
            </w:r>
            <w:r w:rsidR="00A96E57" w:rsidRPr="00A96E57">
              <w:t>%</w:t>
            </w:r>
          </w:p>
          <w:p w:rsidR="004B6EAB" w:rsidRPr="00A96E57" w:rsidRDefault="004B6EAB" w:rsidP="00995395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растениеводства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33</w:t>
            </w:r>
          </w:p>
        </w:tc>
      </w:tr>
      <w:tr w:rsidR="004B6EAB" w:rsidRPr="00A96E57" w:rsidTr="00E63767">
        <w:trPr>
          <w:trHeight w:val="324"/>
          <w:jc w:val="center"/>
        </w:trPr>
        <w:tc>
          <w:tcPr>
            <w:tcW w:w="4086" w:type="dxa"/>
            <w:shd w:val="clear" w:color="auto" w:fill="auto"/>
          </w:tcPr>
          <w:p w:rsidR="004B6EAB" w:rsidRPr="00A96E57" w:rsidRDefault="004B6EAB" w:rsidP="00995395">
            <w:pPr>
              <w:pStyle w:val="afb"/>
            </w:pPr>
            <w:r w:rsidRPr="00A96E57">
              <w:t>Животноводства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-1,8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12,8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-6,7</w:t>
            </w:r>
          </w:p>
        </w:tc>
      </w:tr>
      <w:tr w:rsidR="004B6EAB" w:rsidRPr="00A96E57" w:rsidTr="00E63767">
        <w:trPr>
          <w:trHeight w:val="324"/>
          <w:jc w:val="center"/>
        </w:trPr>
        <w:tc>
          <w:tcPr>
            <w:tcW w:w="4086" w:type="dxa"/>
            <w:shd w:val="clear" w:color="auto" w:fill="auto"/>
          </w:tcPr>
          <w:p w:rsidR="004B6EAB" w:rsidRPr="00A96E57" w:rsidRDefault="004B6EAB" w:rsidP="00995395">
            <w:pPr>
              <w:pStyle w:val="afb"/>
            </w:pPr>
            <w:r w:rsidRPr="00A96E57">
              <w:t>Хозяйства в целом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-2,6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10,8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B6EAB" w:rsidRPr="00A96E57" w:rsidRDefault="001F2C9C" w:rsidP="00995395">
            <w:pPr>
              <w:pStyle w:val="afb"/>
            </w:pPr>
            <w:r w:rsidRPr="00A96E57">
              <w:t>13,2</w:t>
            </w:r>
          </w:p>
        </w:tc>
      </w:tr>
      <w:tr w:rsidR="00305FAF" w:rsidRPr="00A96E57" w:rsidTr="00E63767">
        <w:trPr>
          <w:trHeight w:val="324"/>
          <w:jc w:val="center"/>
        </w:trPr>
        <w:tc>
          <w:tcPr>
            <w:tcW w:w="4086" w:type="dxa"/>
            <w:shd w:val="clear" w:color="auto" w:fill="auto"/>
          </w:tcPr>
          <w:p w:rsidR="00305FAF" w:rsidRPr="00A96E57" w:rsidRDefault="00305FAF" w:rsidP="00995395">
            <w:pPr>
              <w:pStyle w:val="afb"/>
            </w:pPr>
            <w:r w:rsidRPr="00A96E57">
              <w:t>Норма прибыли,</w:t>
            </w:r>
            <w:r w:rsidR="00A96E57" w:rsidRPr="00A96E57"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05FAF" w:rsidRPr="00A96E57" w:rsidRDefault="00305FAF" w:rsidP="00995395">
            <w:pPr>
              <w:pStyle w:val="afb"/>
            </w:pPr>
            <w:r w:rsidRPr="00A96E57">
              <w:t>-1,5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05FAF" w:rsidRPr="00A96E57" w:rsidRDefault="00305FAF" w:rsidP="00995395">
            <w:pPr>
              <w:pStyle w:val="afb"/>
            </w:pPr>
            <w:r w:rsidRPr="00A96E57">
              <w:t>11,4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05FAF" w:rsidRPr="00A96E57" w:rsidRDefault="00305FAF" w:rsidP="00995395">
            <w:pPr>
              <w:pStyle w:val="afb"/>
            </w:pPr>
            <w:r w:rsidRPr="00A96E57">
              <w:t>8,3</w:t>
            </w:r>
          </w:p>
        </w:tc>
      </w:tr>
    </w:tbl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1F2C9C" w:rsidRPr="00A96E57" w:rsidRDefault="007C292A" w:rsidP="00A96E5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1F2C9C" w:rsidRPr="00A96E57">
        <w:t>На предприятии</w:t>
      </w:r>
      <w:r w:rsidR="00A96E57" w:rsidRPr="00A96E57">
        <w:t xml:space="preserve"> "</w:t>
      </w:r>
      <w:r w:rsidR="001F2C9C" w:rsidRPr="00A96E57">
        <w:t>Архангельское</w:t>
      </w:r>
      <w:r w:rsidR="00A96E57" w:rsidRPr="00A96E57">
        <w:t>"</w:t>
      </w:r>
      <w:r w:rsidR="001F2C9C" w:rsidRPr="00A96E57">
        <w:t xml:space="preserve"> прослеживается рост эффективности производства</w:t>
      </w:r>
      <w:r w:rsidR="00A96E57" w:rsidRPr="00A96E57">
        <w:t xml:space="preserve">. </w:t>
      </w:r>
      <w:r w:rsidR="001F2C9C" w:rsidRPr="00A96E57">
        <w:t xml:space="preserve">Так в 2005 году уровень рентабельности вырос по сравнению с </w:t>
      </w:r>
    </w:p>
    <w:p w:rsidR="00A96E57" w:rsidRDefault="001F2C9C" w:rsidP="00A96E57">
      <w:pPr>
        <w:widowControl w:val="0"/>
        <w:autoSpaceDE w:val="0"/>
        <w:autoSpaceDN w:val="0"/>
        <w:adjustRightInd w:val="0"/>
        <w:ind w:firstLine="709"/>
      </w:pPr>
      <w:r w:rsidRPr="00A96E57">
        <w:t>уровнем 2004года с 13 до 63</w:t>
      </w:r>
      <w:r w:rsidR="00A96E57" w:rsidRPr="00A96E57">
        <w:t xml:space="preserve">. </w:t>
      </w:r>
      <w:r w:rsidRPr="00A96E57">
        <w:t>Уровень рентабельности животноводства уменьшился с 12,8</w:t>
      </w:r>
      <w:r w:rsidR="00A96E57" w:rsidRPr="00A96E57">
        <w:t>%</w:t>
      </w:r>
      <w:r w:rsidRPr="00A96E57">
        <w:t xml:space="preserve"> до</w:t>
      </w:r>
      <w:r w:rsidR="00A96E57" w:rsidRPr="00A96E57">
        <w:t xml:space="preserve"> - </w:t>
      </w:r>
      <w:r w:rsidRPr="00A96E57">
        <w:t>6,7%</w:t>
      </w:r>
      <w:r w:rsidR="00A96E57" w:rsidRPr="00A96E57">
        <w:t xml:space="preserve">. </w:t>
      </w:r>
      <w:r w:rsidRPr="00A96E57">
        <w:t>Рентабельность хозяйства в целом возросла с</w:t>
      </w:r>
      <w:r w:rsidR="00A96E57" w:rsidRPr="00A96E57">
        <w:t xml:space="preserve"> - </w:t>
      </w:r>
      <w:r w:rsidRPr="00A96E57">
        <w:t>2,6</w:t>
      </w:r>
      <w:r w:rsidR="00A96E57" w:rsidRPr="00A96E57">
        <w:t>%</w:t>
      </w:r>
      <w:r w:rsidRPr="00A96E57">
        <w:t xml:space="preserve"> до 13,2</w:t>
      </w:r>
      <w:r w:rsidR="00A96E57" w:rsidRPr="00A96E57">
        <w:t xml:space="preserve">%. </w:t>
      </w:r>
    </w:p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4B6EAB" w:rsidRPr="00A96E57" w:rsidRDefault="00C03CD2" w:rsidP="00995395">
      <w:pPr>
        <w:pStyle w:val="2"/>
      </w:pPr>
      <w:r>
        <w:br w:type="page"/>
      </w:r>
      <w:bookmarkStart w:id="9" w:name="_Toc230675511"/>
      <w:r w:rsidR="004B6EAB" w:rsidRPr="00A96E57">
        <w:t>3</w:t>
      </w:r>
      <w:r w:rsidR="00A96E57" w:rsidRPr="00A96E57">
        <w:t xml:space="preserve">. </w:t>
      </w:r>
      <w:r w:rsidR="004B6EAB" w:rsidRPr="00A96E57">
        <w:t>Современное состояние производства продукции</w:t>
      </w:r>
      <w:bookmarkEnd w:id="9"/>
    </w:p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4B6EAB" w:rsidRPr="00A96E57" w:rsidRDefault="004B6EAB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При раз</w:t>
      </w:r>
      <w:r w:rsidR="00204AB6" w:rsidRPr="00A96E57">
        <w:t>работке плана развития животново</w:t>
      </w:r>
      <w:r w:rsidRPr="00A96E57">
        <w:t>дства на сельскохозяйственных предприятиях учитывается потребность в каждом виде продукции, имеющиеся кормовые, материально-технические, денежные и трудовые ресурсы</w:t>
      </w:r>
      <w:r w:rsidR="00A96E57" w:rsidRPr="00A96E57">
        <w:t xml:space="preserve">. </w:t>
      </w:r>
      <w:r w:rsidRPr="00A96E57">
        <w:t>Структура стада должна соответствовать получению максимума продукции в расчете на голову скота, на единицу затраченных кормов и рабочего времени</w:t>
      </w:r>
      <w:r w:rsidR="00A96E57" w:rsidRPr="00A96E57">
        <w:t xml:space="preserve">. </w:t>
      </w:r>
    </w:p>
    <w:p w:rsidR="004B6EAB" w:rsidRPr="00A96E57" w:rsidRDefault="004B6EAB" w:rsidP="00A96E57">
      <w:pPr>
        <w:widowControl w:val="0"/>
        <w:autoSpaceDE w:val="0"/>
        <w:autoSpaceDN w:val="0"/>
        <w:adjustRightInd w:val="0"/>
        <w:ind w:firstLine="709"/>
      </w:pPr>
      <w:r w:rsidRPr="00A96E57">
        <w:t>В плановой работе целесообразно использовать технико-экономические нормативы по животноводству, действующие е системе Минсельхозпрода России</w:t>
      </w:r>
      <w:r w:rsidR="00A96E57" w:rsidRPr="00A96E57">
        <w:t xml:space="preserve">: </w:t>
      </w:r>
      <w:r w:rsidRPr="00A96E57">
        <w:t>нагрузка скота на 1 га пастбищ</w:t>
      </w:r>
      <w:r w:rsidR="00A96E57" w:rsidRPr="00A96E57">
        <w:t xml:space="preserve">; </w:t>
      </w:r>
      <w:r w:rsidRPr="00A96E57">
        <w:t>структура стада</w:t>
      </w:r>
      <w:r w:rsidR="00A96E57" w:rsidRPr="00A96E57">
        <w:t xml:space="preserve">; </w:t>
      </w:r>
      <w:r w:rsidRPr="00A96E57">
        <w:t>сроки случки маток</w:t>
      </w:r>
      <w:r w:rsidR="00A96E57" w:rsidRPr="00A96E57">
        <w:t xml:space="preserve">; </w:t>
      </w:r>
      <w:r w:rsidRPr="00A96E57">
        <w:t>сроки откорма и нагула, хозяйственного использования животных</w:t>
      </w:r>
      <w:r w:rsidR="00A96E57" w:rsidRPr="00A96E57">
        <w:t xml:space="preserve">; </w:t>
      </w:r>
      <w:r w:rsidRPr="00A96E57">
        <w:t>выхода молодняка на 100 маток</w:t>
      </w:r>
      <w:r w:rsidR="00A96E57" w:rsidRPr="00A96E57">
        <w:t xml:space="preserve">; </w:t>
      </w:r>
      <w:r w:rsidRPr="00A96E57">
        <w:t>нормы выбраковки маток</w:t>
      </w:r>
      <w:r w:rsidR="00A96E57" w:rsidRPr="00A96E57">
        <w:t xml:space="preserve">; </w:t>
      </w:r>
      <w:r w:rsidRPr="00A96E57">
        <w:t>убойного выхода мяса</w:t>
      </w:r>
      <w:r w:rsidR="00A96E57" w:rsidRPr="00A96E57">
        <w:t xml:space="preserve">; </w:t>
      </w:r>
      <w:r w:rsidRPr="00A96E57">
        <w:t>нормы расхода молока на выпойку</w:t>
      </w:r>
      <w:r w:rsidR="00A96E57" w:rsidRPr="00A96E57">
        <w:t xml:space="preserve">; </w:t>
      </w:r>
      <w:r w:rsidRPr="00A96E57">
        <w:t>нормы потребности в воде</w:t>
      </w:r>
      <w:r w:rsidR="00A96E57" w:rsidRPr="00A96E57">
        <w:t xml:space="preserve">; </w:t>
      </w:r>
      <w:r w:rsidRPr="00A96E57">
        <w:t>нормативы затрат на ветеринарные и зоотехнические мероприятия</w:t>
      </w:r>
      <w:r w:rsidR="00A96E57" w:rsidRPr="00A96E57">
        <w:t xml:space="preserve">; </w:t>
      </w:r>
      <w:r w:rsidRPr="00A96E57">
        <w:t>коэффициенты перевода различных половозрастных групп и видов животных в условные головы крупного ро</w:t>
      </w:r>
      <w:r w:rsidR="00F334E5" w:rsidRPr="00A96E57">
        <w:t>гатого скота и многие другие</w:t>
      </w:r>
      <w:r w:rsidR="00A96E57" w:rsidRPr="00A96E57">
        <w:t xml:space="preserve">. </w:t>
      </w:r>
    </w:p>
    <w:p w:rsidR="00995395" w:rsidRDefault="00995395" w:rsidP="00995395">
      <w:pPr>
        <w:widowControl w:val="0"/>
        <w:autoSpaceDE w:val="0"/>
        <w:autoSpaceDN w:val="0"/>
        <w:adjustRightInd w:val="0"/>
        <w:ind w:firstLine="709"/>
      </w:pPr>
    </w:p>
    <w:p w:rsidR="00995395" w:rsidRPr="00A96E57" w:rsidRDefault="00995395" w:rsidP="00995395">
      <w:pPr>
        <w:pStyle w:val="2"/>
      </w:pPr>
      <w:bookmarkStart w:id="10" w:name="_Toc230675512"/>
      <w:r>
        <w:t>3.1</w:t>
      </w:r>
      <w:r w:rsidRPr="00A96E57">
        <w:t xml:space="preserve"> Экономическое значение и направление отрасли скотоводства</w:t>
      </w:r>
      <w:bookmarkEnd w:id="10"/>
    </w:p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E07ABD" w:rsidRPr="00A96E57" w:rsidRDefault="00E07ABD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5"/>
        <w:gridCol w:w="950"/>
        <w:gridCol w:w="950"/>
        <w:gridCol w:w="830"/>
      </w:tblGrid>
      <w:tr w:rsidR="00204AB6" w:rsidRPr="00A96E57" w:rsidTr="00E63767">
        <w:trPr>
          <w:jc w:val="center"/>
        </w:trPr>
        <w:tc>
          <w:tcPr>
            <w:tcW w:w="6235" w:type="dxa"/>
            <w:shd w:val="clear" w:color="auto" w:fill="auto"/>
          </w:tcPr>
          <w:p w:rsidR="00204AB6" w:rsidRPr="00A96E57" w:rsidRDefault="00204AB6" w:rsidP="00995395">
            <w:pPr>
              <w:pStyle w:val="afb"/>
            </w:pPr>
            <w:r w:rsidRPr="00A96E57">
              <w:t xml:space="preserve">Показатели </w:t>
            </w:r>
          </w:p>
        </w:tc>
        <w:tc>
          <w:tcPr>
            <w:tcW w:w="0" w:type="auto"/>
            <w:shd w:val="clear" w:color="auto" w:fill="auto"/>
          </w:tcPr>
          <w:p w:rsidR="00204AB6" w:rsidRPr="00A96E57" w:rsidRDefault="00204AB6" w:rsidP="00995395">
            <w:pPr>
              <w:pStyle w:val="afb"/>
            </w:pPr>
            <w:r w:rsidRPr="00A96E57">
              <w:t>2004 год</w:t>
            </w:r>
          </w:p>
        </w:tc>
        <w:tc>
          <w:tcPr>
            <w:tcW w:w="0" w:type="auto"/>
            <w:shd w:val="clear" w:color="auto" w:fill="auto"/>
          </w:tcPr>
          <w:p w:rsidR="00204AB6" w:rsidRPr="00A96E57" w:rsidRDefault="00204AB6" w:rsidP="00995395">
            <w:pPr>
              <w:pStyle w:val="afb"/>
            </w:pPr>
            <w:r w:rsidRPr="00A96E57">
              <w:t>2005 год</w:t>
            </w:r>
          </w:p>
        </w:tc>
        <w:tc>
          <w:tcPr>
            <w:tcW w:w="830" w:type="dxa"/>
            <w:shd w:val="clear" w:color="auto" w:fill="auto"/>
          </w:tcPr>
          <w:p w:rsidR="00204AB6" w:rsidRPr="00A96E57" w:rsidRDefault="00204AB6" w:rsidP="00995395">
            <w:pPr>
              <w:pStyle w:val="afb"/>
            </w:pPr>
            <w:r w:rsidRPr="00A96E57">
              <w:t>2006 год</w:t>
            </w:r>
          </w:p>
        </w:tc>
      </w:tr>
      <w:tr w:rsidR="00204AB6" w:rsidRPr="00A96E57" w:rsidTr="00E63767">
        <w:trPr>
          <w:jc w:val="center"/>
        </w:trPr>
        <w:tc>
          <w:tcPr>
            <w:tcW w:w="6235" w:type="dxa"/>
            <w:shd w:val="clear" w:color="auto" w:fill="auto"/>
          </w:tcPr>
          <w:p w:rsidR="00204AB6" w:rsidRPr="00A96E57" w:rsidRDefault="00204AB6" w:rsidP="00995395">
            <w:pPr>
              <w:pStyle w:val="afb"/>
            </w:pPr>
            <w:r w:rsidRPr="00A96E57">
              <w:t>Удельный вес КРС в общем поголовье по хозяйству,</w:t>
            </w:r>
            <w:r w:rsidR="00C9444A">
              <w:t xml:space="preserve"> </w:t>
            </w:r>
            <w:r w:rsidR="00A96E57" w:rsidRPr="00A96E57"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4AB6" w:rsidRPr="00A96E57" w:rsidRDefault="00204AB6" w:rsidP="00995395">
            <w:pPr>
              <w:pStyle w:val="afb"/>
            </w:pPr>
            <w:r w:rsidRPr="00A96E57"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4AB6" w:rsidRPr="00A96E57" w:rsidRDefault="00204AB6" w:rsidP="00995395">
            <w:pPr>
              <w:pStyle w:val="afb"/>
            </w:pPr>
            <w:r w:rsidRPr="00A96E57"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204AB6" w:rsidRPr="00A96E57" w:rsidRDefault="00204AB6" w:rsidP="00995395">
            <w:pPr>
              <w:pStyle w:val="afb"/>
            </w:pPr>
            <w:r w:rsidRPr="00A96E57">
              <w:t>100</w:t>
            </w:r>
          </w:p>
        </w:tc>
      </w:tr>
      <w:tr w:rsidR="00204AB6" w:rsidRPr="00A96E57" w:rsidTr="00E63767">
        <w:trPr>
          <w:jc w:val="center"/>
        </w:trPr>
        <w:tc>
          <w:tcPr>
            <w:tcW w:w="6235" w:type="dxa"/>
            <w:shd w:val="clear" w:color="auto" w:fill="auto"/>
          </w:tcPr>
          <w:p w:rsidR="00204AB6" w:rsidRPr="00A96E57" w:rsidRDefault="00204AB6" w:rsidP="00995395">
            <w:pPr>
              <w:pStyle w:val="afb"/>
            </w:pPr>
            <w:r w:rsidRPr="00A96E57">
              <w:t>Удельный вес молочного стада в общем поголовье КРС,</w:t>
            </w:r>
            <w:r w:rsidR="00A96E57" w:rsidRPr="00A96E57"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56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55</w:t>
            </w:r>
          </w:p>
        </w:tc>
      </w:tr>
      <w:tr w:rsidR="00204AB6" w:rsidRPr="00A96E57" w:rsidTr="00E63767">
        <w:trPr>
          <w:jc w:val="center"/>
        </w:trPr>
        <w:tc>
          <w:tcPr>
            <w:tcW w:w="6235" w:type="dxa"/>
            <w:shd w:val="clear" w:color="auto" w:fill="auto"/>
          </w:tcPr>
          <w:p w:rsidR="00204AB6" w:rsidRPr="00A96E57" w:rsidRDefault="00204AB6" w:rsidP="00995395">
            <w:pPr>
              <w:pStyle w:val="afb"/>
            </w:pPr>
            <w:r w:rsidRPr="00A96E57">
              <w:t>Удельный вес продукции скотоводства в валовой продукции хозяйства,</w:t>
            </w:r>
            <w:r w:rsidR="00C9444A">
              <w:t xml:space="preserve"> </w:t>
            </w:r>
            <w:r w:rsidR="00A96E57" w:rsidRPr="00A96E57"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43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39</w:t>
            </w:r>
          </w:p>
        </w:tc>
      </w:tr>
      <w:tr w:rsidR="00204AB6" w:rsidRPr="00A96E57" w:rsidTr="00E63767">
        <w:trPr>
          <w:jc w:val="center"/>
        </w:trPr>
        <w:tc>
          <w:tcPr>
            <w:tcW w:w="6235" w:type="dxa"/>
            <w:shd w:val="clear" w:color="auto" w:fill="auto"/>
          </w:tcPr>
          <w:p w:rsidR="00204AB6" w:rsidRPr="00A96E57" w:rsidRDefault="00204AB6" w:rsidP="00995395">
            <w:pPr>
              <w:pStyle w:val="afb"/>
            </w:pPr>
            <w:r w:rsidRPr="00A96E57">
              <w:t>Удельный вес отрасли скотоводства в сумме прибыли по хозяйству,</w:t>
            </w:r>
            <w:r w:rsidR="00C9444A">
              <w:t xml:space="preserve"> </w:t>
            </w:r>
            <w:r w:rsidR="00A96E57" w:rsidRPr="00A96E57">
              <w:t>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70</w:t>
            </w:r>
          </w:p>
        </w:tc>
        <w:tc>
          <w:tcPr>
            <w:tcW w:w="830" w:type="dxa"/>
            <w:shd w:val="clear" w:color="auto" w:fill="auto"/>
            <w:vAlign w:val="center"/>
          </w:tcPr>
          <w:p w:rsidR="00204AB6" w:rsidRPr="00A96E57" w:rsidRDefault="00F334E5" w:rsidP="00995395">
            <w:pPr>
              <w:pStyle w:val="afb"/>
            </w:pPr>
            <w:r w:rsidRPr="00A96E57">
              <w:t>-</w:t>
            </w:r>
          </w:p>
        </w:tc>
      </w:tr>
    </w:tbl>
    <w:p w:rsidR="00C95B31" w:rsidRPr="00A96E57" w:rsidRDefault="00C95B31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C90387" w:rsidP="00A96E57">
      <w:pPr>
        <w:widowControl w:val="0"/>
        <w:autoSpaceDE w:val="0"/>
        <w:autoSpaceDN w:val="0"/>
        <w:adjustRightInd w:val="0"/>
        <w:ind w:firstLine="709"/>
      </w:pPr>
      <w:r w:rsidRPr="00A96E57">
        <w:t>Единственной отраслью предприятия является скотоводство, поэтому удельный вес КРС составляет 100%</w:t>
      </w:r>
      <w:r w:rsidR="00A96E57" w:rsidRPr="00A96E57">
        <w:t xml:space="preserve">. </w:t>
      </w:r>
    </w:p>
    <w:p w:rsidR="00C9444A" w:rsidRPr="00A96E57" w:rsidRDefault="00C9444A" w:rsidP="00A96E57">
      <w:pPr>
        <w:widowControl w:val="0"/>
        <w:autoSpaceDE w:val="0"/>
        <w:autoSpaceDN w:val="0"/>
        <w:adjustRightInd w:val="0"/>
        <w:ind w:firstLine="709"/>
      </w:pPr>
    </w:p>
    <w:p w:rsidR="00C90387" w:rsidRPr="00A96E57" w:rsidRDefault="00A96E57" w:rsidP="00995395">
      <w:pPr>
        <w:pStyle w:val="2"/>
      </w:pPr>
      <w:bookmarkStart w:id="11" w:name="_Toc230675513"/>
      <w:r>
        <w:t>3.2</w:t>
      </w:r>
      <w:r w:rsidR="00C90387" w:rsidRPr="00A96E57">
        <w:t xml:space="preserve"> Размеры животноводческих помещений</w:t>
      </w:r>
      <w:bookmarkEnd w:id="11"/>
    </w:p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C90387" w:rsidRPr="00A96E57" w:rsidRDefault="00E07ABD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7</w:t>
      </w:r>
      <w:r w:rsidR="00995395">
        <w:t>.</w:t>
      </w:r>
      <w:r w:rsidR="00C90387" w:rsidRPr="00A96E57">
        <w:t>Размеры ферм в 2006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1781"/>
        <w:gridCol w:w="1931"/>
        <w:gridCol w:w="2785"/>
      </w:tblGrid>
      <w:tr w:rsidR="00C90387" w:rsidRPr="00A96E57" w:rsidTr="00E63767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  <w:r w:rsidRPr="00A96E57">
              <w:t>Наименование ферм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  <w:r w:rsidRPr="00A96E57">
              <w:t>Показатели размера ферм</w:t>
            </w:r>
          </w:p>
        </w:tc>
      </w:tr>
      <w:tr w:rsidR="00C90387" w:rsidRPr="00A96E57" w:rsidTr="00E6376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  <w:r w:rsidRPr="00A96E57">
              <w:t>Стоимость валовой продукции,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  <w:p w:rsidR="00C90387" w:rsidRPr="00A96E57" w:rsidRDefault="00C90387" w:rsidP="00995395">
            <w:pPr>
              <w:pStyle w:val="afb"/>
            </w:pPr>
            <w:r w:rsidRPr="00A96E57">
              <w:t>Поголовье скота, гол</w:t>
            </w:r>
            <w:r w:rsidR="00A96E57" w:rsidRPr="00A96E57">
              <w:t xml:space="preserve">.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  <w:r w:rsidRPr="00A96E57">
              <w:t>Численность работников, чел</w:t>
            </w:r>
            <w:r w:rsidR="00A96E57" w:rsidRPr="00A96E57">
              <w:t xml:space="preserve">. </w:t>
            </w:r>
          </w:p>
        </w:tc>
      </w:tr>
      <w:tr w:rsidR="00C90387" w:rsidRPr="00A96E57" w:rsidTr="00E6376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  <w:r w:rsidRPr="00A96E57">
              <w:t>По проекту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  <w:r w:rsidRPr="00A96E57">
              <w:t>фактическое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</w:p>
        </w:tc>
      </w:tr>
      <w:tr w:rsidR="00C90387" w:rsidRPr="00A96E57" w:rsidTr="00E637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90387" w:rsidRPr="00A96E57" w:rsidRDefault="00F334E5" w:rsidP="00995395">
            <w:pPr>
              <w:pStyle w:val="afb"/>
            </w:pPr>
            <w:r w:rsidRPr="00A96E57">
              <w:t>Ферма Село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0387" w:rsidRPr="00A96E57" w:rsidRDefault="00C90387" w:rsidP="00995395">
            <w:pPr>
              <w:pStyle w:val="afb"/>
            </w:pPr>
            <w:r w:rsidRPr="00A96E57"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0387" w:rsidRPr="00A96E57" w:rsidRDefault="00223C46" w:rsidP="00995395">
            <w:pPr>
              <w:pStyle w:val="afb"/>
            </w:pPr>
            <w:r w:rsidRPr="00A96E57">
              <w:t>1</w:t>
            </w:r>
            <w:r w:rsidR="00F334E5" w:rsidRPr="00A96E57"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90387" w:rsidRPr="00A96E57" w:rsidRDefault="00F334E5" w:rsidP="00995395">
            <w:pPr>
              <w:pStyle w:val="afb"/>
            </w:pPr>
            <w:r w:rsidRPr="00A96E57">
              <w:t>11</w:t>
            </w:r>
          </w:p>
        </w:tc>
      </w:tr>
      <w:tr w:rsidR="00F334E5" w:rsidRPr="00A96E57" w:rsidTr="00E6376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334E5" w:rsidRPr="00A96E57" w:rsidRDefault="00F334E5" w:rsidP="00995395">
            <w:pPr>
              <w:pStyle w:val="afb"/>
            </w:pPr>
            <w:r w:rsidRPr="00A96E57">
              <w:t>Ферма Василево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334E5" w:rsidRPr="00A96E57" w:rsidRDefault="00F334E5" w:rsidP="00995395">
            <w:pPr>
              <w:pStyle w:val="afb"/>
            </w:pPr>
            <w:r w:rsidRPr="00A96E57">
              <w:t>400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334E5" w:rsidRPr="00A96E57" w:rsidRDefault="00F334E5" w:rsidP="00995395">
            <w:pPr>
              <w:pStyle w:val="afb"/>
            </w:pPr>
            <w:r w:rsidRPr="00A96E57">
              <w:t>341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334E5" w:rsidRPr="00A96E57" w:rsidRDefault="00F334E5" w:rsidP="00995395">
            <w:pPr>
              <w:pStyle w:val="afb"/>
            </w:pPr>
            <w:r w:rsidRPr="00A96E57">
              <w:t>19</w:t>
            </w:r>
          </w:p>
        </w:tc>
      </w:tr>
    </w:tbl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223C46" w:rsidRPr="00A96E57" w:rsidRDefault="00F334E5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На фермах по проекту </w:t>
      </w:r>
      <w:r w:rsidR="000F7138" w:rsidRPr="00A96E57">
        <w:t>количество станкомест составляет 600</w:t>
      </w:r>
      <w:r w:rsidR="00A96E57">
        <w:t>, а</w:t>
      </w:r>
      <w:r w:rsidR="000F7138" w:rsidRPr="00A96E57">
        <w:t xml:space="preserve"> фактически содержится 441 голова</w:t>
      </w:r>
      <w:r w:rsidR="00A96E57" w:rsidRPr="00A96E57">
        <w:t xml:space="preserve">. </w:t>
      </w:r>
    </w:p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9410C3" w:rsidRDefault="00A96E57" w:rsidP="00995395">
      <w:pPr>
        <w:pStyle w:val="2"/>
      </w:pPr>
      <w:bookmarkStart w:id="12" w:name="_Toc230675514"/>
      <w:r>
        <w:t>3.3</w:t>
      </w:r>
      <w:r w:rsidR="009410C3" w:rsidRPr="00A96E57">
        <w:t xml:space="preserve"> Динамика поголовья скота, гол</w:t>
      </w:r>
      <w:r w:rsidRPr="00A96E57">
        <w:t>.</w:t>
      </w:r>
      <w:bookmarkEnd w:id="12"/>
      <w:r w:rsidRPr="00A96E57">
        <w:t xml:space="preserve"> </w:t>
      </w:r>
    </w:p>
    <w:p w:rsidR="00995395" w:rsidRPr="00995395" w:rsidRDefault="00995395" w:rsidP="00995395">
      <w:pPr>
        <w:widowControl w:val="0"/>
        <w:autoSpaceDE w:val="0"/>
        <w:autoSpaceDN w:val="0"/>
        <w:adjustRightInd w:val="0"/>
        <w:ind w:firstLine="709"/>
      </w:pPr>
    </w:p>
    <w:p w:rsidR="00995395" w:rsidRPr="00A96E57" w:rsidRDefault="00995395" w:rsidP="00995395">
      <w:pPr>
        <w:widowControl w:val="0"/>
        <w:autoSpaceDE w:val="0"/>
        <w:autoSpaceDN w:val="0"/>
        <w:adjustRightInd w:val="0"/>
        <w:ind w:firstLine="709"/>
      </w:pPr>
      <w:r w:rsidRPr="00A96E57">
        <w:t>Таблица 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1888"/>
        <w:gridCol w:w="1888"/>
        <w:gridCol w:w="1833"/>
        <w:gridCol w:w="1034"/>
      </w:tblGrid>
      <w:tr w:rsidR="000F7138" w:rsidRPr="00A96E57" w:rsidTr="00E63767">
        <w:trPr>
          <w:jc w:val="center"/>
        </w:trPr>
        <w:tc>
          <w:tcPr>
            <w:tcW w:w="2285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Группы животных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2004 год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2005 год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2006 год</w:t>
            </w:r>
          </w:p>
        </w:tc>
        <w:tc>
          <w:tcPr>
            <w:tcW w:w="1034" w:type="dxa"/>
            <w:shd w:val="clear" w:color="auto" w:fill="auto"/>
          </w:tcPr>
          <w:p w:rsidR="000F7138" w:rsidRPr="00A96E57" w:rsidRDefault="000F7138" w:rsidP="00995395">
            <w:pPr>
              <w:pStyle w:val="afb"/>
            </w:pPr>
            <w:r w:rsidRPr="00A96E57">
              <w:t>2006г в</w:t>
            </w:r>
            <w:r w:rsidR="00A96E57" w:rsidRPr="00A96E57">
              <w:t>%</w:t>
            </w:r>
            <w:r w:rsidRPr="00A96E57">
              <w:t xml:space="preserve"> к 2004г</w:t>
            </w:r>
          </w:p>
        </w:tc>
      </w:tr>
      <w:tr w:rsidR="000F7138" w:rsidRPr="00A96E57" w:rsidTr="00E63767">
        <w:trPr>
          <w:jc w:val="center"/>
        </w:trPr>
        <w:tc>
          <w:tcPr>
            <w:tcW w:w="2285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Всего крупного рогатого скота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881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854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800</w:t>
            </w:r>
          </w:p>
        </w:tc>
        <w:tc>
          <w:tcPr>
            <w:tcW w:w="1034" w:type="dxa"/>
            <w:shd w:val="clear" w:color="auto" w:fill="auto"/>
          </w:tcPr>
          <w:p w:rsidR="000F7138" w:rsidRPr="00A96E57" w:rsidRDefault="000F7138" w:rsidP="00995395">
            <w:pPr>
              <w:pStyle w:val="afb"/>
            </w:pPr>
            <w:r w:rsidRPr="00A96E57">
              <w:t>90,8</w:t>
            </w:r>
          </w:p>
        </w:tc>
      </w:tr>
      <w:tr w:rsidR="000F7138" w:rsidRPr="00A96E57" w:rsidTr="00E63767">
        <w:trPr>
          <w:jc w:val="center"/>
        </w:trPr>
        <w:tc>
          <w:tcPr>
            <w:tcW w:w="2285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 xml:space="preserve">коровы 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502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476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441</w:t>
            </w:r>
          </w:p>
        </w:tc>
        <w:tc>
          <w:tcPr>
            <w:tcW w:w="1034" w:type="dxa"/>
            <w:shd w:val="clear" w:color="auto" w:fill="auto"/>
          </w:tcPr>
          <w:p w:rsidR="000F7138" w:rsidRPr="00A96E57" w:rsidRDefault="000F7138" w:rsidP="00995395">
            <w:pPr>
              <w:pStyle w:val="afb"/>
            </w:pPr>
            <w:r w:rsidRPr="00A96E57">
              <w:t>87,8</w:t>
            </w:r>
          </w:p>
        </w:tc>
      </w:tr>
      <w:tr w:rsidR="000F7138" w:rsidRPr="00A96E57" w:rsidTr="00E63767">
        <w:trPr>
          <w:jc w:val="center"/>
        </w:trPr>
        <w:tc>
          <w:tcPr>
            <w:tcW w:w="2285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Молодняк животных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379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378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7138" w:rsidRPr="00A96E57" w:rsidRDefault="000F7138" w:rsidP="00995395">
            <w:pPr>
              <w:pStyle w:val="afb"/>
            </w:pPr>
            <w:r w:rsidRPr="00A96E57">
              <w:t>359</w:t>
            </w:r>
          </w:p>
        </w:tc>
        <w:tc>
          <w:tcPr>
            <w:tcW w:w="1034" w:type="dxa"/>
            <w:shd w:val="clear" w:color="auto" w:fill="auto"/>
          </w:tcPr>
          <w:p w:rsidR="000F7138" w:rsidRPr="00A96E57" w:rsidRDefault="000F7138" w:rsidP="00995395">
            <w:pPr>
              <w:pStyle w:val="afb"/>
            </w:pPr>
            <w:r w:rsidRPr="00A96E57">
              <w:t>94,7</w:t>
            </w:r>
          </w:p>
        </w:tc>
      </w:tr>
    </w:tbl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9410C3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Из данных таблицы видно, что общее поголовье каждый год варьируется, в 2006 году </w:t>
      </w:r>
      <w:r w:rsidR="000F7138" w:rsidRPr="00A96E57">
        <w:t>общее поголовье составило 800</w:t>
      </w:r>
      <w:r w:rsidRPr="00A96E57">
        <w:t xml:space="preserve"> голов</w:t>
      </w:r>
      <w:r w:rsidR="00A96E57" w:rsidRPr="00A96E57">
        <w:t xml:space="preserve">. </w:t>
      </w:r>
    </w:p>
    <w:p w:rsidR="009410C3" w:rsidRPr="00A96E57" w:rsidRDefault="009410C3" w:rsidP="00A96E57">
      <w:pPr>
        <w:widowControl w:val="0"/>
        <w:autoSpaceDE w:val="0"/>
        <w:autoSpaceDN w:val="0"/>
        <w:adjustRightInd w:val="0"/>
        <w:ind w:firstLine="709"/>
      </w:pPr>
      <w:r w:rsidRPr="00A96E57">
        <w:t>Большое значение в племенной работе всегда придавалась кор</w:t>
      </w:r>
      <w:r w:rsidR="00404A38" w:rsidRPr="00A96E57">
        <w:t>овам с боль</w:t>
      </w:r>
      <w:r w:rsidRPr="00A96E57">
        <w:t>шой продуктивностью, так как таких</w:t>
      </w:r>
      <w:r w:rsidR="00A96E57" w:rsidRPr="00A96E57">
        <w:t xml:space="preserve"> </w:t>
      </w:r>
      <w:r w:rsidRPr="00A96E57">
        <w:t>животных выгодно использовать как в экономическом так и в племенном отношении</w:t>
      </w:r>
      <w:r w:rsidR="00A96E57" w:rsidRPr="00A96E57">
        <w:t xml:space="preserve">. </w:t>
      </w:r>
      <w:r w:rsidRPr="00A96E57">
        <w:t>Животные обладающие способностью сочетать рост удоев от первой к наивысшей лактации с увеличением жирномолочности, имеют ослабленную избирательную способность в отношении условий среды, обладают более высокими приспособительными возможностями к варьирующим условиям</w:t>
      </w:r>
      <w:r w:rsidR="00A96E57" w:rsidRPr="00A96E57">
        <w:t xml:space="preserve">. </w:t>
      </w:r>
    </w:p>
    <w:p w:rsidR="009410C3" w:rsidRPr="00A96E57" w:rsidRDefault="009410C3" w:rsidP="00A96E57">
      <w:pPr>
        <w:widowControl w:val="0"/>
        <w:autoSpaceDE w:val="0"/>
        <w:autoSpaceDN w:val="0"/>
        <w:adjustRightInd w:val="0"/>
        <w:ind w:firstLine="709"/>
      </w:pPr>
      <w:r w:rsidRPr="00A96E57">
        <w:t>Ежегодно в хозяйстве проводится оценка по комплексу признаков (бонитировка</w:t>
      </w:r>
      <w:r w:rsidR="00A96E57" w:rsidRPr="00A96E57">
        <w:t>),</w:t>
      </w:r>
      <w:r w:rsidRPr="00A96E57">
        <w:t xml:space="preserve"> учитывающая практически все необходимые показатели</w:t>
      </w:r>
      <w:r w:rsidR="00A96E57" w:rsidRPr="00A96E57">
        <w:t xml:space="preserve">. </w:t>
      </w:r>
    </w:p>
    <w:p w:rsidR="009410C3" w:rsidRPr="00A96E57" w:rsidRDefault="009410C3" w:rsidP="00A96E57">
      <w:pPr>
        <w:widowControl w:val="0"/>
        <w:autoSpaceDE w:val="0"/>
        <w:autoSpaceDN w:val="0"/>
        <w:adjustRightInd w:val="0"/>
        <w:ind w:firstLine="709"/>
      </w:pPr>
      <w:r w:rsidRPr="00A96E57">
        <w:t>Отчет по б</w:t>
      </w:r>
      <w:r w:rsidR="00E07ABD" w:rsidRPr="00A96E57">
        <w:t>онитировке приведен в таблицах</w:t>
      </w:r>
      <w:r w:rsidR="00A96E57" w:rsidRPr="00A96E57">
        <w:t xml:space="preserve">. </w:t>
      </w:r>
    </w:p>
    <w:p w:rsidR="00995395" w:rsidRDefault="00995395" w:rsidP="00995395">
      <w:pPr>
        <w:widowControl w:val="0"/>
        <w:autoSpaceDE w:val="0"/>
        <w:autoSpaceDN w:val="0"/>
        <w:adjustRightInd w:val="0"/>
        <w:ind w:firstLine="709"/>
      </w:pPr>
    </w:p>
    <w:p w:rsidR="00995395" w:rsidRDefault="00A96E57" w:rsidP="00995395">
      <w:pPr>
        <w:pStyle w:val="2"/>
      </w:pPr>
      <w:bookmarkStart w:id="13" w:name="_Toc230675515"/>
      <w:r>
        <w:t>3.4</w:t>
      </w:r>
      <w:r w:rsidR="001839EA" w:rsidRPr="00A96E57">
        <w:t xml:space="preserve"> Породный и классный состав крупного рогатого скота</w:t>
      </w:r>
      <w:bookmarkEnd w:id="13"/>
      <w:r w:rsidR="00995395" w:rsidRPr="00995395">
        <w:t xml:space="preserve"> </w:t>
      </w:r>
    </w:p>
    <w:p w:rsidR="00995395" w:rsidRDefault="00995395" w:rsidP="00995395">
      <w:pPr>
        <w:widowControl w:val="0"/>
        <w:autoSpaceDE w:val="0"/>
        <w:autoSpaceDN w:val="0"/>
        <w:adjustRightInd w:val="0"/>
        <w:ind w:firstLine="709"/>
      </w:pPr>
    </w:p>
    <w:p w:rsidR="00995395" w:rsidRPr="00A96E57" w:rsidRDefault="00995395" w:rsidP="00995395">
      <w:pPr>
        <w:widowControl w:val="0"/>
        <w:autoSpaceDE w:val="0"/>
        <w:autoSpaceDN w:val="0"/>
        <w:adjustRightInd w:val="0"/>
        <w:ind w:firstLine="709"/>
      </w:pPr>
      <w:r w:rsidRPr="00A96E57">
        <w:t>Таблица 9</w:t>
      </w:r>
    </w:p>
    <w:tbl>
      <w:tblPr>
        <w:tblW w:w="47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57"/>
        <w:gridCol w:w="1198"/>
        <w:gridCol w:w="947"/>
        <w:gridCol w:w="1059"/>
        <w:gridCol w:w="947"/>
        <w:gridCol w:w="846"/>
        <w:gridCol w:w="593"/>
        <w:gridCol w:w="840"/>
      </w:tblGrid>
      <w:tr w:rsidR="001839EA" w:rsidRPr="00A96E57" w:rsidTr="00E63767">
        <w:trPr>
          <w:jc w:val="center"/>
        </w:trPr>
        <w:tc>
          <w:tcPr>
            <w:tcW w:w="849" w:type="pct"/>
            <w:vMerge w:val="restar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Группы животных</w:t>
            </w:r>
          </w:p>
        </w:tc>
        <w:tc>
          <w:tcPr>
            <w:tcW w:w="586" w:type="pct"/>
            <w:vMerge w:val="restar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Всего пробони</w:t>
            </w:r>
          </w:p>
          <w:p w:rsidR="001839EA" w:rsidRPr="00A96E57" w:rsidRDefault="001839EA" w:rsidP="00995395">
            <w:pPr>
              <w:pStyle w:val="afb"/>
            </w:pPr>
            <w:r w:rsidRPr="00A96E57">
              <w:t>тировано</w:t>
            </w:r>
          </w:p>
        </w:tc>
        <w:tc>
          <w:tcPr>
            <w:tcW w:w="2770" w:type="pct"/>
            <w:gridSpan w:val="5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В том числе</w:t>
            </w:r>
          </w:p>
        </w:tc>
        <w:tc>
          <w:tcPr>
            <w:tcW w:w="795" w:type="pct"/>
            <w:gridSpan w:val="2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Записано в ГКПК, гол</w:t>
            </w:r>
          </w:p>
        </w:tc>
      </w:tr>
      <w:tr w:rsidR="00995395" w:rsidRPr="00E63767" w:rsidTr="00E63767">
        <w:trPr>
          <w:jc w:val="center"/>
        </w:trPr>
        <w:tc>
          <w:tcPr>
            <w:tcW w:w="849" w:type="pct"/>
            <w:vMerge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</w:p>
        </w:tc>
        <w:tc>
          <w:tcPr>
            <w:tcW w:w="586" w:type="pct"/>
            <w:vMerge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</w:p>
        </w:tc>
        <w:tc>
          <w:tcPr>
            <w:tcW w:w="1189" w:type="pct"/>
            <w:gridSpan w:val="2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Распределение по породности</w:t>
            </w:r>
            <w:r w:rsidR="00A96E57">
              <w:t>, г</w:t>
            </w:r>
            <w:r w:rsidRPr="00A96E57">
              <w:t>ол</w:t>
            </w:r>
          </w:p>
        </w:tc>
        <w:tc>
          <w:tcPr>
            <w:tcW w:w="1581" w:type="pct"/>
            <w:gridSpan w:val="3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Распределение по классам, гол</w:t>
            </w:r>
          </w:p>
        </w:tc>
        <w:tc>
          <w:tcPr>
            <w:tcW w:w="329" w:type="pct"/>
            <w:vMerge w:val="restart"/>
            <w:shd w:val="clear" w:color="auto" w:fill="auto"/>
            <w:textDirection w:val="btLr"/>
            <w:vAlign w:val="center"/>
          </w:tcPr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Всего</w:t>
            </w:r>
          </w:p>
        </w:tc>
        <w:tc>
          <w:tcPr>
            <w:tcW w:w="465" w:type="pct"/>
            <w:vMerge w:val="restart"/>
            <w:shd w:val="clear" w:color="auto" w:fill="auto"/>
            <w:textDirection w:val="btLr"/>
            <w:vAlign w:val="center"/>
          </w:tcPr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за отчетный год</w:t>
            </w:r>
          </w:p>
        </w:tc>
      </w:tr>
      <w:tr w:rsidR="00995395" w:rsidRPr="00E63767" w:rsidTr="00E63767">
        <w:trPr>
          <w:cantSplit/>
          <w:trHeight w:val="1134"/>
          <w:jc w:val="center"/>
        </w:trPr>
        <w:tc>
          <w:tcPr>
            <w:tcW w:w="849" w:type="pct"/>
            <w:vMerge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</w:p>
        </w:tc>
        <w:tc>
          <w:tcPr>
            <w:tcW w:w="586" w:type="pct"/>
            <w:vMerge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</w:p>
        </w:tc>
        <w:tc>
          <w:tcPr>
            <w:tcW w:w="664" w:type="pct"/>
            <w:shd w:val="clear" w:color="auto" w:fill="auto"/>
            <w:textDirection w:val="btLr"/>
            <w:vAlign w:val="center"/>
          </w:tcPr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чистопо</w:t>
            </w:r>
          </w:p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родные и 4 поколения</w:t>
            </w:r>
          </w:p>
        </w:tc>
        <w:tc>
          <w:tcPr>
            <w:tcW w:w="525" w:type="pct"/>
            <w:shd w:val="clear" w:color="auto" w:fill="auto"/>
            <w:textDirection w:val="btLr"/>
            <w:vAlign w:val="center"/>
          </w:tcPr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3 поколе</w:t>
            </w:r>
          </w:p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ния</w:t>
            </w:r>
          </w:p>
        </w:tc>
        <w:tc>
          <w:tcPr>
            <w:tcW w:w="587" w:type="pct"/>
            <w:shd w:val="clear" w:color="auto" w:fill="auto"/>
            <w:textDirection w:val="btLr"/>
            <w:vAlign w:val="center"/>
          </w:tcPr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элита-ре</w:t>
            </w:r>
          </w:p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корд</w:t>
            </w:r>
          </w:p>
        </w:tc>
        <w:tc>
          <w:tcPr>
            <w:tcW w:w="525" w:type="pct"/>
            <w:shd w:val="clear" w:color="auto" w:fill="auto"/>
            <w:textDirection w:val="btLr"/>
            <w:vAlign w:val="center"/>
          </w:tcPr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эли</w:t>
            </w:r>
          </w:p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та</w:t>
            </w:r>
          </w:p>
        </w:tc>
        <w:tc>
          <w:tcPr>
            <w:tcW w:w="469" w:type="pct"/>
            <w:shd w:val="clear" w:color="auto" w:fill="auto"/>
            <w:textDirection w:val="btLr"/>
            <w:vAlign w:val="center"/>
          </w:tcPr>
          <w:p w:rsidR="001839EA" w:rsidRPr="00A96E57" w:rsidRDefault="001839EA" w:rsidP="00E63767">
            <w:pPr>
              <w:pStyle w:val="afb"/>
              <w:ind w:left="113" w:right="113"/>
            </w:pPr>
            <w:r w:rsidRPr="00A96E57">
              <w:t>1 класс</w:t>
            </w:r>
          </w:p>
        </w:tc>
        <w:tc>
          <w:tcPr>
            <w:tcW w:w="329" w:type="pct"/>
            <w:vMerge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</w:p>
        </w:tc>
      </w:tr>
      <w:tr w:rsidR="00995395" w:rsidRPr="00E63767" w:rsidTr="00E63767">
        <w:trPr>
          <w:jc w:val="center"/>
        </w:trPr>
        <w:tc>
          <w:tcPr>
            <w:tcW w:w="849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Всего КРС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839EA" w:rsidRPr="00A96E57" w:rsidRDefault="00D9693C" w:rsidP="00995395">
            <w:pPr>
              <w:pStyle w:val="afb"/>
            </w:pPr>
            <w:r w:rsidRPr="00A96E57">
              <w:t>836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484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2</w:t>
            </w:r>
            <w:r w:rsidR="002C1E14" w:rsidRPr="00A96E57">
              <w:t>34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-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18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251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</w:tr>
      <w:tr w:rsidR="00995395" w:rsidRPr="00E63767" w:rsidTr="00E63767">
        <w:trPr>
          <w:trHeight w:val="130"/>
          <w:jc w:val="center"/>
        </w:trPr>
        <w:tc>
          <w:tcPr>
            <w:tcW w:w="849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коров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420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1</w:t>
            </w:r>
            <w:r w:rsidR="002C1E14" w:rsidRPr="00A96E57">
              <w:t>78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1</w:t>
            </w:r>
            <w:r w:rsidR="001839EA" w:rsidRPr="00A96E57">
              <w:t>2</w:t>
            </w:r>
            <w:r w:rsidRPr="00A96E57">
              <w:t>4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-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18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5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</w:tr>
      <w:tr w:rsidR="00995395" w:rsidRPr="00E63767" w:rsidTr="00E63767">
        <w:trPr>
          <w:jc w:val="center"/>
        </w:trPr>
        <w:tc>
          <w:tcPr>
            <w:tcW w:w="849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 xml:space="preserve">ремонтные телки </w:t>
            </w:r>
            <w:r w:rsidR="002C1E14" w:rsidRPr="00A96E57">
              <w:t>от12-</w:t>
            </w:r>
            <w:r w:rsidRPr="00A96E57">
              <w:t>18 мес</w:t>
            </w:r>
            <w:r w:rsidR="00A96E57" w:rsidRPr="00A96E57">
              <w:t xml:space="preserve">. </w:t>
            </w:r>
            <w:r w:rsidRPr="00A96E57">
              <w:t>и старше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352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202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90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246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</w:tr>
      <w:tr w:rsidR="00995395" w:rsidRPr="00E63767" w:rsidTr="00E63767">
        <w:trPr>
          <w:jc w:val="center"/>
        </w:trPr>
        <w:tc>
          <w:tcPr>
            <w:tcW w:w="849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Телки до 10</w:t>
            </w:r>
            <w:r w:rsidR="001839EA" w:rsidRPr="00A96E57">
              <w:t xml:space="preserve"> мес</w:t>
            </w:r>
            <w:r w:rsidR="00A96E57" w:rsidRPr="00A96E57">
              <w:t xml:space="preserve">. 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64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4</w:t>
            </w:r>
            <w:r w:rsidR="002C1E14" w:rsidRPr="00A96E57">
              <w:t>4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20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-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-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1839EA" w:rsidRPr="00A96E57" w:rsidRDefault="002C1E14" w:rsidP="00995395">
            <w:pPr>
              <w:pStyle w:val="afb"/>
            </w:pPr>
            <w:r w:rsidRPr="00A96E57"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1839EA" w:rsidRPr="00A96E57" w:rsidRDefault="001839EA" w:rsidP="00995395">
            <w:pPr>
              <w:pStyle w:val="afb"/>
            </w:pPr>
            <w:r w:rsidRPr="00A96E57">
              <w:t>-</w:t>
            </w:r>
          </w:p>
        </w:tc>
      </w:tr>
    </w:tbl>
    <w:p w:rsidR="00F06702" w:rsidRPr="00A96E57" w:rsidRDefault="00F06702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2C1E14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результатам бонитировки 836 животных</w:t>
      </w:r>
      <w:r w:rsidR="001839EA" w:rsidRPr="00A96E57">
        <w:t xml:space="preserve"> было получен</w:t>
      </w:r>
      <w:r w:rsidRPr="00A96E57">
        <w:t>о, что всего пробонитировано 420</w:t>
      </w:r>
      <w:r w:rsidR="001839EA" w:rsidRPr="00A96E57">
        <w:t xml:space="preserve"> кор</w:t>
      </w:r>
      <w:r w:rsidRPr="00A96E57">
        <w:t xml:space="preserve">ов, телок от 12 до 18 месяцев 352 голов, телок до 10 </w:t>
      </w:r>
      <w:r w:rsidR="001839EA" w:rsidRPr="00A96E57">
        <w:t xml:space="preserve">месяцев </w:t>
      </w:r>
      <w:r w:rsidRPr="00A96E57">
        <w:t>64 голов</w:t>
      </w:r>
      <w:r w:rsidR="00A96E57" w:rsidRPr="00A96E57">
        <w:t xml:space="preserve">. </w:t>
      </w:r>
      <w:r w:rsidR="001839EA" w:rsidRPr="00A96E57">
        <w:t>Большинство животных чистопородные и 4 поколения</w:t>
      </w:r>
      <w:r w:rsidR="00A96E57" w:rsidRPr="00A96E57">
        <w:t xml:space="preserve">. </w:t>
      </w:r>
      <w:r w:rsidR="001839EA" w:rsidRPr="00A96E57">
        <w:t>Запись в ГПК животных данного хозяйства не производится</w:t>
      </w:r>
      <w:r w:rsidR="00A96E57" w:rsidRPr="00A96E57">
        <w:t xml:space="preserve">. </w:t>
      </w:r>
    </w:p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057D36" w:rsidRPr="00A96E57" w:rsidRDefault="00C03CD2" w:rsidP="00995395">
      <w:pPr>
        <w:pStyle w:val="2"/>
      </w:pPr>
      <w:r>
        <w:br w:type="page"/>
      </w:r>
      <w:bookmarkStart w:id="14" w:name="_Toc230675516"/>
      <w:r w:rsidR="00A96E57">
        <w:t>3.5</w:t>
      </w:r>
      <w:r w:rsidR="00E9543E" w:rsidRPr="00A96E57">
        <w:t xml:space="preserve"> </w:t>
      </w:r>
      <w:r w:rsidR="00057D36" w:rsidRPr="00A96E57">
        <w:t>Распределение пробонитированых коров по числу отелов</w:t>
      </w:r>
      <w:bookmarkEnd w:id="14"/>
    </w:p>
    <w:p w:rsidR="00995395" w:rsidRDefault="00995395" w:rsidP="00995395">
      <w:pPr>
        <w:widowControl w:val="0"/>
        <w:autoSpaceDE w:val="0"/>
        <w:autoSpaceDN w:val="0"/>
        <w:adjustRightInd w:val="0"/>
        <w:ind w:firstLine="709"/>
      </w:pPr>
    </w:p>
    <w:p w:rsidR="00995395" w:rsidRPr="00A96E57" w:rsidRDefault="00995395" w:rsidP="00995395">
      <w:pPr>
        <w:widowControl w:val="0"/>
        <w:autoSpaceDE w:val="0"/>
        <w:autoSpaceDN w:val="0"/>
        <w:adjustRightInd w:val="0"/>
        <w:ind w:firstLine="709"/>
      </w:pPr>
      <w:r w:rsidRPr="00A96E57">
        <w:t>Таблица 10</w:t>
      </w:r>
    </w:p>
    <w:tbl>
      <w:tblPr>
        <w:tblW w:w="9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720"/>
        <w:gridCol w:w="736"/>
        <w:gridCol w:w="524"/>
        <w:gridCol w:w="736"/>
        <w:gridCol w:w="540"/>
        <w:gridCol w:w="720"/>
        <w:gridCol w:w="720"/>
        <w:gridCol w:w="720"/>
        <w:gridCol w:w="540"/>
        <w:gridCol w:w="720"/>
        <w:gridCol w:w="720"/>
        <w:gridCol w:w="669"/>
      </w:tblGrid>
      <w:tr w:rsidR="00057D36" w:rsidRPr="00A96E57" w:rsidTr="00E63767">
        <w:trPr>
          <w:jc w:val="center"/>
        </w:trPr>
        <w:tc>
          <w:tcPr>
            <w:tcW w:w="1112" w:type="dxa"/>
            <w:vMerge w:val="restart"/>
            <w:shd w:val="clear" w:color="auto" w:fill="auto"/>
            <w:textDirection w:val="btLr"/>
          </w:tcPr>
          <w:p w:rsidR="00057D36" w:rsidRPr="00A96E57" w:rsidRDefault="00057D36" w:rsidP="00995395">
            <w:pPr>
              <w:pStyle w:val="afb"/>
            </w:pPr>
            <w:r w:rsidRPr="00A96E57">
              <w:t>Показатели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057D36" w:rsidRPr="00A96E57" w:rsidRDefault="00057D36" w:rsidP="00995395">
            <w:pPr>
              <w:pStyle w:val="afb"/>
            </w:pPr>
            <w:r w:rsidRPr="00A96E57">
              <w:t>Количество коров, гол</w:t>
            </w:r>
            <w:r w:rsidR="00A96E57" w:rsidRPr="00A96E57">
              <w:t xml:space="preserve">. </w:t>
            </w:r>
          </w:p>
        </w:tc>
        <w:tc>
          <w:tcPr>
            <w:tcW w:w="5236" w:type="dxa"/>
            <w:gridSpan w:val="8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В том числе по отелам</w:t>
            </w:r>
            <w:r w:rsidR="00A96E57" w:rsidRPr="00A96E57">
              <w:t xml:space="preserve">: 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057D36" w:rsidRPr="00A96E57" w:rsidRDefault="00057D36" w:rsidP="00995395">
            <w:pPr>
              <w:pStyle w:val="afb"/>
            </w:pPr>
            <w:r w:rsidRPr="00A96E57">
              <w:t>Средний возраст в отелах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</w:tcPr>
          <w:p w:rsidR="00057D36" w:rsidRPr="00A96E57" w:rsidRDefault="00057D36" w:rsidP="00995395">
            <w:pPr>
              <w:pStyle w:val="afb"/>
            </w:pPr>
            <w:r w:rsidRPr="00A96E57">
              <w:t>Кол-во нетелей, перевед-х в осн</w:t>
            </w:r>
            <w:r w:rsidR="00A96E57" w:rsidRPr="00A96E57">
              <w:t xml:space="preserve">. </w:t>
            </w:r>
            <w:r w:rsidRPr="00A96E57">
              <w:t>стадо</w:t>
            </w:r>
          </w:p>
        </w:tc>
        <w:tc>
          <w:tcPr>
            <w:tcW w:w="669" w:type="dxa"/>
            <w:vMerge w:val="restart"/>
            <w:shd w:val="clear" w:color="auto" w:fill="auto"/>
            <w:textDirection w:val="btLr"/>
          </w:tcPr>
          <w:p w:rsidR="00057D36" w:rsidRPr="00A96E57" w:rsidRDefault="00057D36" w:rsidP="00995395">
            <w:pPr>
              <w:pStyle w:val="afb"/>
            </w:pPr>
            <w:r w:rsidRPr="00A96E57">
              <w:t>Средний возраст при 1 отеле, дней</w:t>
            </w:r>
          </w:p>
        </w:tc>
      </w:tr>
      <w:tr w:rsidR="00C006EB" w:rsidRPr="00A96E57" w:rsidTr="00E63767">
        <w:trPr>
          <w:jc w:val="center"/>
        </w:trPr>
        <w:tc>
          <w:tcPr>
            <w:tcW w:w="1112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1</w:t>
            </w:r>
          </w:p>
        </w:tc>
        <w:tc>
          <w:tcPr>
            <w:tcW w:w="736" w:type="dxa"/>
            <w:vMerge w:val="restart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2</w:t>
            </w:r>
          </w:p>
        </w:tc>
        <w:tc>
          <w:tcPr>
            <w:tcW w:w="540" w:type="dxa"/>
            <w:vMerge w:val="restart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3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4-5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6-7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8-9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</w:tcPr>
          <w:p w:rsidR="00057D36" w:rsidRPr="00A96E57" w:rsidRDefault="00057D36" w:rsidP="00995395">
            <w:pPr>
              <w:pStyle w:val="afb"/>
            </w:pPr>
            <w:r w:rsidRPr="00A96E57">
              <w:t>10 и старше</w:t>
            </w: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669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</w:tr>
      <w:tr w:rsidR="00C006EB" w:rsidRPr="00A96E57" w:rsidTr="00E63767">
        <w:trPr>
          <w:cantSplit/>
          <w:trHeight w:val="2226"/>
          <w:jc w:val="center"/>
        </w:trPr>
        <w:tc>
          <w:tcPr>
            <w:tcW w:w="1112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36" w:type="dxa"/>
            <w:shd w:val="clear" w:color="auto" w:fill="auto"/>
            <w:textDirection w:val="btLr"/>
          </w:tcPr>
          <w:p w:rsidR="00057D36" w:rsidRPr="00A96E57" w:rsidRDefault="00057D36" w:rsidP="00995395">
            <w:pPr>
              <w:pStyle w:val="afb"/>
            </w:pPr>
            <w:r w:rsidRPr="00A96E57">
              <w:t>всего</w:t>
            </w:r>
          </w:p>
        </w:tc>
        <w:tc>
          <w:tcPr>
            <w:tcW w:w="524" w:type="dxa"/>
            <w:shd w:val="clear" w:color="auto" w:fill="auto"/>
            <w:textDirection w:val="btLr"/>
          </w:tcPr>
          <w:p w:rsidR="00057D36" w:rsidRPr="00A96E57" w:rsidRDefault="00057D36" w:rsidP="00995395">
            <w:pPr>
              <w:pStyle w:val="afb"/>
            </w:pPr>
            <w:r w:rsidRPr="00A96E57">
              <w:t>из них с незак</w:t>
            </w:r>
            <w:r w:rsidR="00A96E57" w:rsidRPr="00A96E57">
              <w:t xml:space="preserve">. </w:t>
            </w:r>
            <w:r w:rsidRPr="00A96E57">
              <w:t>лактацией</w:t>
            </w:r>
          </w:p>
        </w:tc>
        <w:tc>
          <w:tcPr>
            <w:tcW w:w="736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54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54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720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  <w:tc>
          <w:tcPr>
            <w:tcW w:w="669" w:type="dxa"/>
            <w:vMerge/>
            <w:shd w:val="clear" w:color="auto" w:fill="auto"/>
          </w:tcPr>
          <w:p w:rsidR="00057D36" w:rsidRPr="00A96E57" w:rsidRDefault="00057D36" w:rsidP="00995395">
            <w:pPr>
              <w:pStyle w:val="afb"/>
            </w:pPr>
          </w:p>
        </w:tc>
      </w:tr>
      <w:tr w:rsidR="00C006EB" w:rsidRPr="00A96E57" w:rsidTr="00E63767">
        <w:trPr>
          <w:jc w:val="center"/>
        </w:trPr>
        <w:tc>
          <w:tcPr>
            <w:tcW w:w="1112" w:type="dxa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всего голов</w:t>
            </w:r>
          </w:p>
        </w:tc>
        <w:tc>
          <w:tcPr>
            <w:tcW w:w="720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420</w:t>
            </w:r>
          </w:p>
        </w:tc>
        <w:tc>
          <w:tcPr>
            <w:tcW w:w="736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112</w:t>
            </w:r>
          </w:p>
        </w:tc>
        <w:tc>
          <w:tcPr>
            <w:tcW w:w="524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96</w:t>
            </w:r>
          </w:p>
        </w:tc>
        <w:tc>
          <w:tcPr>
            <w:tcW w:w="736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55</w:t>
            </w:r>
          </w:p>
        </w:tc>
        <w:tc>
          <w:tcPr>
            <w:tcW w:w="540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8</w:t>
            </w:r>
            <w:r w:rsidR="00057D36" w:rsidRPr="00A96E57">
              <w:t>5</w:t>
            </w:r>
          </w:p>
        </w:tc>
        <w:tc>
          <w:tcPr>
            <w:tcW w:w="720" w:type="dxa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1</w:t>
            </w:r>
            <w:r w:rsidR="00C006EB" w:rsidRPr="00A96E57">
              <w:t>01</w:t>
            </w:r>
          </w:p>
        </w:tc>
        <w:tc>
          <w:tcPr>
            <w:tcW w:w="720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4</w:t>
            </w:r>
            <w:r w:rsidR="00057D36" w:rsidRPr="00A96E57">
              <w:t>3</w:t>
            </w:r>
          </w:p>
        </w:tc>
        <w:tc>
          <w:tcPr>
            <w:tcW w:w="720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16</w:t>
            </w:r>
          </w:p>
        </w:tc>
        <w:tc>
          <w:tcPr>
            <w:tcW w:w="540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8</w:t>
            </w:r>
          </w:p>
        </w:tc>
        <w:tc>
          <w:tcPr>
            <w:tcW w:w="720" w:type="dxa"/>
            <w:shd w:val="clear" w:color="auto" w:fill="auto"/>
          </w:tcPr>
          <w:p w:rsidR="00057D36" w:rsidRPr="00A96E57" w:rsidRDefault="00A96E57" w:rsidP="00995395">
            <w:pPr>
              <w:pStyle w:val="afb"/>
            </w:pPr>
            <w:r>
              <w:t>3.4</w:t>
            </w:r>
          </w:p>
        </w:tc>
        <w:tc>
          <w:tcPr>
            <w:tcW w:w="720" w:type="dxa"/>
            <w:shd w:val="clear" w:color="auto" w:fill="auto"/>
          </w:tcPr>
          <w:p w:rsidR="00057D36" w:rsidRPr="00A96E57" w:rsidRDefault="00C006EB" w:rsidP="00995395">
            <w:pPr>
              <w:pStyle w:val="afb"/>
            </w:pPr>
            <w:r w:rsidRPr="00A96E57">
              <w:t>90</w:t>
            </w:r>
          </w:p>
        </w:tc>
        <w:tc>
          <w:tcPr>
            <w:tcW w:w="669" w:type="dxa"/>
            <w:shd w:val="clear" w:color="auto" w:fill="auto"/>
          </w:tcPr>
          <w:p w:rsidR="00057D36" w:rsidRPr="00A96E57" w:rsidRDefault="00057D36" w:rsidP="00995395">
            <w:pPr>
              <w:pStyle w:val="afb"/>
            </w:pPr>
            <w:r w:rsidRPr="00A96E57">
              <w:t>1235</w:t>
            </w:r>
          </w:p>
        </w:tc>
      </w:tr>
      <w:tr w:rsidR="00C006EB" w:rsidRPr="00A96E57" w:rsidTr="00E63767">
        <w:trPr>
          <w:jc w:val="center"/>
        </w:trPr>
        <w:tc>
          <w:tcPr>
            <w:tcW w:w="1112" w:type="dxa"/>
            <w:shd w:val="clear" w:color="auto" w:fill="auto"/>
          </w:tcPr>
          <w:p w:rsidR="002C1E14" w:rsidRPr="00A96E57" w:rsidRDefault="002C1E14" w:rsidP="00995395">
            <w:pPr>
              <w:pStyle w:val="afb"/>
            </w:pPr>
            <w:r w:rsidRPr="00A96E57">
              <w:t>Проценты</w:t>
            </w:r>
            <w:r w:rsidR="00A96E57" w:rsidRPr="00A96E57">
              <w:t>%</w:t>
            </w:r>
          </w:p>
        </w:tc>
        <w:tc>
          <w:tcPr>
            <w:tcW w:w="720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100</w:t>
            </w:r>
          </w:p>
        </w:tc>
        <w:tc>
          <w:tcPr>
            <w:tcW w:w="736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26,8</w:t>
            </w:r>
          </w:p>
        </w:tc>
        <w:tc>
          <w:tcPr>
            <w:tcW w:w="524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-</w:t>
            </w:r>
          </w:p>
        </w:tc>
        <w:tc>
          <w:tcPr>
            <w:tcW w:w="736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13,1</w:t>
            </w:r>
          </w:p>
        </w:tc>
        <w:tc>
          <w:tcPr>
            <w:tcW w:w="540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20</w:t>
            </w:r>
          </w:p>
        </w:tc>
        <w:tc>
          <w:tcPr>
            <w:tcW w:w="720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24</w:t>
            </w:r>
          </w:p>
        </w:tc>
        <w:tc>
          <w:tcPr>
            <w:tcW w:w="720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10</w:t>
            </w:r>
          </w:p>
        </w:tc>
        <w:tc>
          <w:tcPr>
            <w:tcW w:w="720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4</w:t>
            </w:r>
          </w:p>
        </w:tc>
        <w:tc>
          <w:tcPr>
            <w:tcW w:w="540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2</w:t>
            </w:r>
          </w:p>
        </w:tc>
        <w:tc>
          <w:tcPr>
            <w:tcW w:w="720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-</w:t>
            </w:r>
          </w:p>
        </w:tc>
        <w:tc>
          <w:tcPr>
            <w:tcW w:w="720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21,5</w:t>
            </w:r>
          </w:p>
        </w:tc>
        <w:tc>
          <w:tcPr>
            <w:tcW w:w="669" w:type="dxa"/>
            <w:shd w:val="clear" w:color="auto" w:fill="auto"/>
          </w:tcPr>
          <w:p w:rsidR="002C1E14" w:rsidRPr="00A96E57" w:rsidRDefault="00C006EB" w:rsidP="00995395">
            <w:pPr>
              <w:pStyle w:val="afb"/>
            </w:pPr>
            <w:r w:rsidRPr="00A96E57">
              <w:t>-</w:t>
            </w:r>
          </w:p>
        </w:tc>
      </w:tr>
    </w:tbl>
    <w:p w:rsidR="00995395" w:rsidRDefault="00995395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C006EB" w:rsidP="00A96E57">
      <w:pPr>
        <w:widowControl w:val="0"/>
        <w:autoSpaceDE w:val="0"/>
        <w:autoSpaceDN w:val="0"/>
        <w:adjustRightInd w:val="0"/>
        <w:ind w:firstLine="709"/>
      </w:pPr>
      <w:r w:rsidRPr="00A96E57">
        <w:t>Большинство пробонитированных коров имеет от 1 до 5 отелов</w:t>
      </w:r>
      <w:r w:rsidR="00A96E57" w:rsidRPr="00A96E57">
        <w:t xml:space="preserve">. </w:t>
      </w:r>
      <w:r w:rsidRPr="00A96E57">
        <w:t>Средний возраст в отелах 3,4 года</w:t>
      </w:r>
      <w:r w:rsidR="00A96E57" w:rsidRPr="00A96E57">
        <w:t xml:space="preserve">. </w:t>
      </w:r>
      <w:r w:rsidRPr="00A96E57">
        <w:t>Средний возраст при первом отеле 1235 дней</w:t>
      </w:r>
      <w:r w:rsidR="00A96E57" w:rsidRPr="00A96E57">
        <w:t xml:space="preserve">. </w:t>
      </w:r>
    </w:p>
    <w:p w:rsidR="00970064" w:rsidRDefault="00970064" w:rsidP="00970064">
      <w:pPr>
        <w:widowControl w:val="0"/>
        <w:autoSpaceDE w:val="0"/>
        <w:autoSpaceDN w:val="0"/>
        <w:adjustRightInd w:val="0"/>
        <w:ind w:firstLine="709"/>
      </w:pPr>
    </w:p>
    <w:p w:rsidR="00970064" w:rsidRDefault="00A96E57" w:rsidP="00C03CD2">
      <w:pPr>
        <w:pStyle w:val="2"/>
      </w:pPr>
      <w:bookmarkStart w:id="15" w:name="_Toc230675517"/>
      <w:r w:rsidRPr="00A96E57">
        <w:t xml:space="preserve">3.6. </w:t>
      </w:r>
      <w:r w:rsidR="00057D36" w:rsidRPr="00A96E57">
        <w:t>Характеристика коров по молочной продуктивности</w:t>
      </w:r>
      <w:bookmarkEnd w:id="15"/>
      <w:r w:rsidR="00970064" w:rsidRPr="00970064">
        <w:t xml:space="preserve"> </w:t>
      </w:r>
    </w:p>
    <w:p w:rsidR="00970064" w:rsidRDefault="00970064" w:rsidP="00970064">
      <w:pPr>
        <w:widowControl w:val="0"/>
        <w:autoSpaceDE w:val="0"/>
        <w:autoSpaceDN w:val="0"/>
        <w:adjustRightInd w:val="0"/>
        <w:ind w:firstLine="709"/>
      </w:pPr>
    </w:p>
    <w:p w:rsidR="00970064" w:rsidRPr="00A96E57" w:rsidRDefault="00970064" w:rsidP="00970064">
      <w:pPr>
        <w:widowControl w:val="0"/>
        <w:autoSpaceDE w:val="0"/>
        <w:autoSpaceDN w:val="0"/>
        <w:adjustRightInd w:val="0"/>
        <w:ind w:firstLine="709"/>
      </w:pPr>
      <w:r w:rsidRPr="00A96E57">
        <w:t>Таблица 11</w: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9"/>
        <w:gridCol w:w="1971"/>
        <w:gridCol w:w="1229"/>
        <w:gridCol w:w="1182"/>
        <w:gridCol w:w="1026"/>
        <w:gridCol w:w="1130"/>
        <w:gridCol w:w="1245"/>
      </w:tblGrid>
      <w:tr w:rsidR="00C006EB" w:rsidRPr="00A96E57" w:rsidTr="00E63767">
        <w:trPr>
          <w:jc w:val="center"/>
        </w:trPr>
        <w:tc>
          <w:tcPr>
            <w:tcW w:w="701" w:type="pct"/>
            <w:vMerge w:val="restar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Группы животных</w:t>
            </w:r>
          </w:p>
        </w:tc>
        <w:tc>
          <w:tcPr>
            <w:tcW w:w="1078" w:type="pct"/>
            <w:vMerge w:val="restar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 xml:space="preserve">Наименование 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Всего, голов</w:t>
            </w:r>
          </w:p>
        </w:tc>
        <w:tc>
          <w:tcPr>
            <w:tcW w:w="655" w:type="pct"/>
            <w:vMerge w:val="restar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Удой, кг</w:t>
            </w:r>
          </w:p>
        </w:tc>
        <w:tc>
          <w:tcPr>
            <w:tcW w:w="1198" w:type="pct"/>
            <w:gridSpan w:val="2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Молочный жир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Живая масса, кг</w:t>
            </w:r>
          </w:p>
        </w:tc>
      </w:tr>
      <w:tr w:rsidR="00C006EB" w:rsidRPr="00A96E57" w:rsidTr="00E63767">
        <w:trPr>
          <w:jc w:val="center"/>
        </w:trPr>
        <w:tc>
          <w:tcPr>
            <w:tcW w:w="701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  <w:tc>
          <w:tcPr>
            <w:tcW w:w="1078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  <w:tc>
          <w:tcPr>
            <w:tcW w:w="680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  <w:tc>
          <w:tcPr>
            <w:tcW w:w="655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%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кг</w:t>
            </w:r>
          </w:p>
        </w:tc>
        <w:tc>
          <w:tcPr>
            <w:tcW w:w="689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</w:tr>
      <w:tr w:rsidR="00C006EB" w:rsidRPr="00A96E57" w:rsidTr="00E63767">
        <w:trPr>
          <w:jc w:val="center"/>
        </w:trPr>
        <w:tc>
          <w:tcPr>
            <w:tcW w:w="701" w:type="pct"/>
            <w:vMerge w:val="restar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Всего по стаду</w:t>
            </w:r>
          </w:p>
        </w:tc>
        <w:tc>
          <w:tcPr>
            <w:tcW w:w="1078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Всего поголовья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324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3417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3,</w:t>
            </w:r>
            <w:r w:rsidR="00393853" w:rsidRPr="00A96E57">
              <w:t>41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116,5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454</w:t>
            </w:r>
          </w:p>
        </w:tc>
      </w:tr>
      <w:tr w:rsidR="00C006EB" w:rsidRPr="00A96E57" w:rsidTr="00E63767">
        <w:trPr>
          <w:jc w:val="center"/>
        </w:trPr>
        <w:tc>
          <w:tcPr>
            <w:tcW w:w="701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  <w:tc>
          <w:tcPr>
            <w:tcW w:w="1078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1 лактация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59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2024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3,</w:t>
            </w:r>
            <w:r w:rsidR="00393853" w:rsidRPr="00A96E57">
              <w:t>43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69,3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4</w:t>
            </w:r>
            <w:r w:rsidR="00393853" w:rsidRPr="00A96E57">
              <w:t>30</w:t>
            </w:r>
          </w:p>
        </w:tc>
      </w:tr>
      <w:tr w:rsidR="00C006EB" w:rsidRPr="00A96E57" w:rsidTr="00E63767">
        <w:trPr>
          <w:jc w:val="center"/>
        </w:trPr>
        <w:tc>
          <w:tcPr>
            <w:tcW w:w="701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  <w:tc>
          <w:tcPr>
            <w:tcW w:w="1078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 лактация и старше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187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3596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3,</w:t>
            </w:r>
            <w:r w:rsidR="00393853" w:rsidRPr="00A96E57">
              <w:t>41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123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466</w:t>
            </w:r>
          </w:p>
        </w:tc>
      </w:tr>
      <w:tr w:rsidR="00C006EB" w:rsidRPr="00A96E57" w:rsidTr="00E63767">
        <w:trPr>
          <w:jc w:val="center"/>
        </w:trPr>
        <w:tc>
          <w:tcPr>
            <w:tcW w:w="701" w:type="pct"/>
            <w:vMerge w:val="restar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В том числе чистопородные и 4 поколение</w:t>
            </w:r>
          </w:p>
        </w:tc>
        <w:tc>
          <w:tcPr>
            <w:tcW w:w="1078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Всего поголовья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130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3358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3,</w:t>
            </w:r>
            <w:r w:rsidR="00393853" w:rsidRPr="00A96E57">
              <w:t>41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115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4</w:t>
            </w:r>
            <w:r w:rsidR="00393853" w:rsidRPr="00A96E57">
              <w:t>47</w:t>
            </w:r>
          </w:p>
        </w:tc>
      </w:tr>
      <w:tr w:rsidR="00C006EB" w:rsidRPr="00A96E57" w:rsidTr="00E63767">
        <w:trPr>
          <w:jc w:val="center"/>
        </w:trPr>
        <w:tc>
          <w:tcPr>
            <w:tcW w:w="701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  <w:tc>
          <w:tcPr>
            <w:tcW w:w="1078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1 лактация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27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2017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3,</w:t>
            </w:r>
            <w:r w:rsidR="00393853" w:rsidRPr="00A96E57">
              <w:t>45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70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4</w:t>
            </w:r>
            <w:r w:rsidR="00393853" w:rsidRPr="00A96E57">
              <w:t>29</w:t>
            </w:r>
          </w:p>
        </w:tc>
      </w:tr>
      <w:tr w:rsidR="00C006EB" w:rsidRPr="00A96E57" w:rsidTr="00E63767">
        <w:trPr>
          <w:jc w:val="center"/>
        </w:trPr>
        <w:tc>
          <w:tcPr>
            <w:tcW w:w="701" w:type="pct"/>
            <w:vMerge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</w:p>
        </w:tc>
        <w:tc>
          <w:tcPr>
            <w:tcW w:w="1078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 лактация и старше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65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3538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3,</w:t>
            </w:r>
            <w:r w:rsidR="00393853" w:rsidRPr="00A96E57">
              <w:t>38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1</w:t>
            </w:r>
            <w:r w:rsidR="00C006EB" w:rsidRPr="00A96E57">
              <w:t>2</w:t>
            </w:r>
            <w:r w:rsidRPr="00A96E57">
              <w:t>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461</w:t>
            </w:r>
          </w:p>
        </w:tc>
      </w:tr>
      <w:tr w:rsidR="00C006EB" w:rsidRPr="00A96E57" w:rsidTr="00E63767">
        <w:trPr>
          <w:jc w:val="center"/>
        </w:trPr>
        <w:tc>
          <w:tcPr>
            <w:tcW w:w="70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По племядру</w:t>
            </w:r>
          </w:p>
        </w:tc>
        <w:tc>
          <w:tcPr>
            <w:tcW w:w="1078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Всего поголовья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22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3691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006EB" w:rsidRPr="00A96E57" w:rsidRDefault="00C006EB" w:rsidP="00970064">
            <w:pPr>
              <w:pStyle w:val="afb"/>
            </w:pPr>
            <w:r w:rsidRPr="00A96E57">
              <w:t>3,</w:t>
            </w:r>
            <w:r w:rsidR="00393853" w:rsidRPr="00A96E57">
              <w:t>4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125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C006EB" w:rsidRPr="00A96E57" w:rsidRDefault="00393853" w:rsidP="00970064">
            <w:pPr>
              <w:pStyle w:val="afb"/>
            </w:pPr>
            <w:r w:rsidRPr="00A96E57">
              <w:t>463</w:t>
            </w:r>
          </w:p>
        </w:tc>
      </w:tr>
    </w:tbl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D33F7B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стаду удой 3091кг, а МДЖ 3,43</w:t>
      </w:r>
      <w:r w:rsidR="00A96E57" w:rsidRPr="00A96E57">
        <w:t xml:space="preserve">%. </w:t>
      </w:r>
      <w:r w:rsidR="00393853" w:rsidRPr="00A96E57">
        <w:t xml:space="preserve">Наивысшие удой дают животные </w:t>
      </w:r>
      <w:r w:rsidRPr="00A96E57">
        <w:t>племядра 3691кг</w:t>
      </w:r>
      <w:r w:rsidR="00A96E57" w:rsidRPr="00A96E57">
        <w:t xml:space="preserve">. </w:t>
      </w:r>
    </w:p>
    <w:p w:rsidR="00C03CD2" w:rsidRDefault="00A96E57" w:rsidP="00C03CD2">
      <w:pPr>
        <w:pStyle w:val="2"/>
      </w:pPr>
      <w:bookmarkStart w:id="16" w:name="_Toc230675518"/>
      <w:r>
        <w:t>3.7</w:t>
      </w:r>
      <w:r w:rsidR="00191F13" w:rsidRPr="00A96E57">
        <w:t xml:space="preserve"> Осеменение коров и телок</w:t>
      </w:r>
      <w:bookmarkEnd w:id="16"/>
      <w:r w:rsidR="00C03CD2" w:rsidRPr="00C03CD2">
        <w:t xml:space="preserve">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Pr="00A96E57" w:rsidRDefault="00C03CD2" w:rsidP="00C03CD2">
      <w:pPr>
        <w:widowControl w:val="0"/>
        <w:autoSpaceDE w:val="0"/>
        <w:autoSpaceDN w:val="0"/>
        <w:adjustRightInd w:val="0"/>
        <w:ind w:firstLine="709"/>
      </w:pPr>
      <w:r w:rsidRPr="00A96E57">
        <w:t>Таблица 12</w:t>
      </w:r>
    </w:p>
    <w:tbl>
      <w:tblPr>
        <w:tblW w:w="48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"/>
        <w:gridCol w:w="592"/>
        <w:gridCol w:w="613"/>
        <w:gridCol w:w="613"/>
        <w:gridCol w:w="615"/>
        <w:gridCol w:w="591"/>
        <w:gridCol w:w="763"/>
        <w:gridCol w:w="763"/>
        <w:gridCol w:w="591"/>
        <w:gridCol w:w="608"/>
        <w:gridCol w:w="608"/>
        <w:gridCol w:w="610"/>
        <w:gridCol w:w="534"/>
        <w:gridCol w:w="698"/>
      </w:tblGrid>
      <w:tr w:rsidR="00191F13" w:rsidRPr="00A96E57" w:rsidTr="00E63767">
        <w:trPr>
          <w:jc w:val="center"/>
        </w:trPr>
        <w:tc>
          <w:tcPr>
            <w:tcW w:w="562" w:type="pct"/>
            <w:vMerge w:val="restart"/>
            <w:shd w:val="clear" w:color="auto" w:fill="auto"/>
            <w:textDirection w:val="btLr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Группы животных</w:t>
            </w:r>
          </w:p>
        </w:tc>
        <w:tc>
          <w:tcPr>
            <w:tcW w:w="320" w:type="pct"/>
            <w:vMerge w:val="restart"/>
            <w:shd w:val="clear" w:color="auto" w:fill="auto"/>
            <w:textDirection w:val="btLr"/>
          </w:tcPr>
          <w:p w:rsidR="00191F13" w:rsidRPr="00A96E57" w:rsidRDefault="00191F13" w:rsidP="00970064">
            <w:pPr>
              <w:pStyle w:val="afb"/>
            </w:pPr>
            <w:r w:rsidRPr="00A96E57">
              <w:t>Всего в стаде</w:t>
            </w:r>
          </w:p>
        </w:tc>
        <w:tc>
          <w:tcPr>
            <w:tcW w:w="997" w:type="pct"/>
            <w:gridSpan w:val="3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Из них случено и искусственно осеменено</w:t>
            </w:r>
          </w:p>
        </w:tc>
        <w:tc>
          <w:tcPr>
            <w:tcW w:w="320" w:type="pct"/>
            <w:vMerge w:val="restart"/>
            <w:shd w:val="clear" w:color="auto" w:fill="auto"/>
            <w:textDirection w:val="btLr"/>
          </w:tcPr>
          <w:p w:rsidR="00191F13" w:rsidRPr="00A96E57" w:rsidRDefault="00191F13" w:rsidP="00970064">
            <w:pPr>
              <w:pStyle w:val="afb"/>
            </w:pPr>
            <w:r w:rsidRPr="00A96E57">
              <w:t>Живая масса при первом осеменении</w:t>
            </w:r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Осталось не осемененными</w:t>
            </w:r>
          </w:p>
        </w:tc>
        <w:tc>
          <w:tcPr>
            <w:tcW w:w="320" w:type="pct"/>
            <w:vMerge w:val="restart"/>
            <w:shd w:val="clear" w:color="auto" w:fill="auto"/>
            <w:textDirection w:val="btLr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Кол-во осемененных на одно плод</w:t>
            </w:r>
            <w:r w:rsidR="00F03688">
              <w:t>о</w:t>
            </w:r>
            <w:r w:rsidRPr="00A96E57">
              <w:t>творное</w:t>
            </w:r>
          </w:p>
        </w:tc>
        <w:tc>
          <w:tcPr>
            <w:tcW w:w="988" w:type="pct"/>
            <w:gridSpan w:val="3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Осеменено телок в возрасте, мес</w:t>
            </w:r>
            <w:r w:rsidR="00A96E57" w:rsidRPr="00A96E57">
              <w:t xml:space="preserve">. </w:t>
            </w:r>
          </w:p>
        </w:tc>
        <w:tc>
          <w:tcPr>
            <w:tcW w:w="666" w:type="pct"/>
            <w:gridSpan w:val="2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Осталось не осемененными в возрасте, мес</w:t>
            </w:r>
            <w:r w:rsidR="00A96E57" w:rsidRPr="00A96E57">
              <w:t xml:space="preserve">. </w:t>
            </w:r>
          </w:p>
        </w:tc>
      </w:tr>
      <w:tr w:rsidR="00191F13" w:rsidRPr="00A96E57" w:rsidTr="00E63767">
        <w:trPr>
          <w:cantSplit/>
          <w:trHeight w:val="3438"/>
          <w:jc w:val="center"/>
        </w:trPr>
        <w:tc>
          <w:tcPr>
            <w:tcW w:w="562" w:type="pct"/>
            <w:vMerge/>
            <w:shd w:val="clear" w:color="auto" w:fill="auto"/>
          </w:tcPr>
          <w:p w:rsidR="00191F13" w:rsidRPr="00A96E57" w:rsidRDefault="00191F13" w:rsidP="00970064">
            <w:pPr>
              <w:pStyle w:val="afb"/>
            </w:pPr>
          </w:p>
        </w:tc>
        <w:tc>
          <w:tcPr>
            <w:tcW w:w="320" w:type="pct"/>
            <w:vMerge/>
            <w:shd w:val="clear" w:color="auto" w:fill="auto"/>
          </w:tcPr>
          <w:p w:rsidR="00191F13" w:rsidRPr="00A96E57" w:rsidRDefault="00191F13" w:rsidP="00970064">
            <w:pPr>
              <w:pStyle w:val="afb"/>
            </w:pPr>
          </w:p>
        </w:tc>
        <w:tc>
          <w:tcPr>
            <w:tcW w:w="332" w:type="pct"/>
            <w:shd w:val="clear" w:color="auto" w:fill="auto"/>
            <w:textDirection w:val="btLr"/>
          </w:tcPr>
          <w:p w:rsidR="00191F13" w:rsidRPr="00A96E57" w:rsidRDefault="00191F13" w:rsidP="00970064">
            <w:pPr>
              <w:pStyle w:val="afb"/>
            </w:pPr>
            <w:r w:rsidRPr="00A96E57">
              <w:t xml:space="preserve">Всего </w:t>
            </w:r>
          </w:p>
        </w:tc>
        <w:tc>
          <w:tcPr>
            <w:tcW w:w="332" w:type="pct"/>
            <w:shd w:val="clear" w:color="auto" w:fill="auto"/>
            <w:textDirection w:val="btLr"/>
          </w:tcPr>
          <w:p w:rsidR="00191F13" w:rsidRPr="00A96E57" w:rsidRDefault="00191F13" w:rsidP="00970064">
            <w:pPr>
              <w:pStyle w:val="afb"/>
            </w:pPr>
            <w:r w:rsidRPr="00A96E57">
              <w:t>В том числе искусственно</w:t>
            </w:r>
          </w:p>
        </w:tc>
        <w:tc>
          <w:tcPr>
            <w:tcW w:w="333" w:type="pct"/>
            <w:shd w:val="clear" w:color="auto" w:fill="auto"/>
            <w:textDirection w:val="btLr"/>
          </w:tcPr>
          <w:p w:rsidR="00191F13" w:rsidRPr="00A96E57" w:rsidRDefault="00191F13" w:rsidP="00970064">
            <w:pPr>
              <w:pStyle w:val="afb"/>
            </w:pPr>
            <w:r w:rsidRPr="00A96E57">
              <w:t>Быками улучшателями</w:t>
            </w:r>
          </w:p>
        </w:tc>
        <w:tc>
          <w:tcPr>
            <w:tcW w:w="320" w:type="pct"/>
            <w:vMerge/>
            <w:shd w:val="clear" w:color="auto" w:fill="auto"/>
          </w:tcPr>
          <w:p w:rsidR="00191F13" w:rsidRPr="00A96E57" w:rsidRDefault="00191F13" w:rsidP="00970064">
            <w:pPr>
              <w:pStyle w:val="afb"/>
            </w:pPr>
          </w:p>
        </w:tc>
        <w:tc>
          <w:tcPr>
            <w:tcW w:w="413" w:type="pct"/>
            <w:shd w:val="clear" w:color="auto" w:fill="auto"/>
            <w:textDirection w:val="btLr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Всего</w:t>
            </w:r>
          </w:p>
        </w:tc>
        <w:tc>
          <w:tcPr>
            <w:tcW w:w="413" w:type="pct"/>
            <w:shd w:val="clear" w:color="auto" w:fill="auto"/>
            <w:textDirection w:val="btLr"/>
          </w:tcPr>
          <w:p w:rsidR="00191F13" w:rsidRPr="00A96E57" w:rsidRDefault="00191F13" w:rsidP="00970064">
            <w:pPr>
              <w:pStyle w:val="afb"/>
            </w:pPr>
            <w:r w:rsidRPr="00A96E57">
              <w:t>Из них более 3х мес</w:t>
            </w:r>
            <w:r w:rsidR="00A96E57" w:rsidRPr="00A96E57">
              <w:t xml:space="preserve">. </w:t>
            </w:r>
            <w:r w:rsidRPr="00A96E57">
              <w:t>после отела</w:t>
            </w:r>
          </w:p>
        </w:tc>
        <w:tc>
          <w:tcPr>
            <w:tcW w:w="320" w:type="pct"/>
            <w:vMerge/>
            <w:shd w:val="clear" w:color="auto" w:fill="auto"/>
          </w:tcPr>
          <w:p w:rsidR="00191F13" w:rsidRPr="00A96E57" w:rsidRDefault="00191F13" w:rsidP="00970064">
            <w:pPr>
              <w:pStyle w:val="afb"/>
            </w:pPr>
          </w:p>
        </w:tc>
        <w:tc>
          <w:tcPr>
            <w:tcW w:w="329" w:type="pct"/>
            <w:shd w:val="clear" w:color="auto" w:fill="auto"/>
            <w:textDirection w:val="btLr"/>
          </w:tcPr>
          <w:p w:rsidR="00191F13" w:rsidRPr="00A96E57" w:rsidRDefault="00191F13" w:rsidP="00970064">
            <w:pPr>
              <w:pStyle w:val="afb"/>
            </w:pPr>
            <w:r w:rsidRPr="00A96E57">
              <w:t>До 18</w:t>
            </w:r>
          </w:p>
        </w:tc>
        <w:tc>
          <w:tcPr>
            <w:tcW w:w="329" w:type="pct"/>
            <w:shd w:val="clear" w:color="auto" w:fill="auto"/>
            <w:textDirection w:val="btLr"/>
          </w:tcPr>
          <w:p w:rsidR="00191F13" w:rsidRPr="00A96E57" w:rsidRDefault="00191F13" w:rsidP="00970064">
            <w:pPr>
              <w:pStyle w:val="afb"/>
            </w:pPr>
            <w:r w:rsidRPr="00A96E57">
              <w:t>18</w:t>
            </w:r>
            <w:r w:rsidR="00A96E57" w:rsidRPr="00A96E57">
              <w:t xml:space="preserve"> - </w:t>
            </w:r>
            <w:r w:rsidRPr="00A96E57">
              <w:t>24</w:t>
            </w:r>
          </w:p>
        </w:tc>
        <w:tc>
          <w:tcPr>
            <w:tcW w:w="330" w:type="pct"/>
            <w:shd w:val="clear" w:color="auto" w:fill="auto"/>
            <w:textDirection w:val="btLr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Старше 24</w:t>
            </w:r>
          </w:p>
        </w:tc>
        <w:tc>
          <w:tcPr>
            <w:tcW w:w="289" w:type="pct"/>
            <w:shd w:val="clear" w:color="auto" w:fill="auto"/>
            <w:textDirection w:val="btLr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18</w:t>
            </w:r>
            <w:r w:rsidR="00A96E57" w:rsidRPr="00A96E57">
              <w:t xml:space="preserve"> - </w:t>
            </w:r>
            <w:r w:rsidRPr="00A96E57">
              <w:t>24</w:t>
            </w:r>
          </w:p>
        </w:tc>
        <w:tc>
          <w:tcPr>
            <w:tcW w:w="378" w:type="pct"/>
            <w:shd w:val="clear" w:color="auto" w:fill="auto"/>
            <w:textDirection w:val="btLr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Старше 24</w:t>
            </w:r>
          </w:p>
        </w:tc>
      </w:tr>
      <w:tr w:rsidR="00191F13" w:rsidRPr="00A96E57" w:rsidTr="00E63767">
        <w:trPr>
          <w:jc w:val="center"/>
        </w:trPr>
        <w:tc>
          <w:tcPr>
            <w:tcW w:w="562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Коровы</w:t>
            </w:r>
          </w:p>
        </w:tc>
        <w:tc>
          <w:tcPr>
            <w:tcW w:w="320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441</w:t>
            </w:r>
          </w:p>
        </w:tc>
        <w:tc>
          <w:tcPr>
            <w:tcW w:w="332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423</w:t>
            </w:r>
          </w:p>
        </w:tc>
        <w:tc>
          <w:tcPr>
            <w:tcW w:w="332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423</w:t>
            </w:r>
          </w:p>
        </w:tc>
        <w:tc>
          <w:tcPr>
            <w:tcW w:w="333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0</w:t>
            </w:r>
          </w:p>
        </w:tc>
        <w:tc>
          <w:tcPr>
            <w:tcW w:w="320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х</w:t>
            </w:r>
          </w:p>
        </w:tc>
        <w:tc>
          <w:tcPr>
            <w:tcW w:w="413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18</w:t>
            </w:r>
          </w:p>
        </w:tc>
        <w:tc>
          <w:tcPr>
            <w:tcW w:w="413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16</w:t>
            </w:r>
          </w:p>
        </w:tc>
        <w:tc>
          <w:tcPr>
            <w:tcW w:w="320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2</w:t>
            </w:r>
          </w:p>
        </w:tc>
        <w:tc>
          <w:tcPr>
            <w:tcW w:w="329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х</w:t>
            </w:r>
          </w:p>
        </w:tc>
        <w:tc>
          <w:tcPr>
            <w:tcW w:w="329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х</w:t>
            </w:r>
          </w:p>
        </w:tc>
        <w:tc>
          <w:tcPr>
            <w:tcW w:w="330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х</w:t>
            </w:r>
          </w:p>
        </w:tc>
        <w:tc>
          <w:tcPr>
            <w:tcW w:w="289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х</w:t>
            </w:r>
          </w:p>
        </w:tc>
        <w:tc>
          <w:tcPr>
            <w:tcW w:w="378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х</w:t>
            </w:r>
          </w:p>
        </w:tc>
      </w:tr>
      <w:tr w:rsidR="00191F13" w:rsidRPr="00A96E57" w:rsidTr="00E63767">
        <w:trPr>
          <w:jc w:val="center"/>
        </w:trPr>
        <w:tc>
          <w:tcPr>
            <w:tcW w:w="562" w:type="pct"/>
            <w:shd w:val="clear" w:color="auto" w:fill="auto"/>
          </w:tcPr>
          <w:p w:rsidR="00191F13" w:rsidRPr="00A96E57" w:rsidRDefault="00191F13" w:rsidP="00970064">
            <w:pPr>
              <w:pStyle w:val="afb"/>
            </w:pPr>
            <w:r w:rsidRPr="00A96E57">
              <w:t>Телки случного возраста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93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52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52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370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41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х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1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28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23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1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14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91F13" w:rsidRPr="00A96E57" w:rsidRDefault="00191F13" w:rsidP="00970064">
            <w:pPr>
              <w:pStyle w:val="afb"/>
            </w:pPr>
            <w:r w:rsidRPr="00A96E57">
              <w:t>27</w:t>
            </w:r>
          </w:p>
        </w:tc>
      </w:tr>
    </w:tbl>
    <w:p w:rsidR="00191F13" w:rsidRPr="00A96E57" w:rsidRDefault="00191F13" w:rsidP="00A96E57">
      <w:pPr>
        <w:widowControl w:val="0"/>
        <w:autoSpaceDE w:val="0"/>
        <w:autoSpaceDN w:val="0"/>
        <w:adjustRightInd w:val="0"/>
        <w:ind w:firstLine="709"/>
      </w:pPr>
    </w:p>
    <w:p w:rsidR="00191F13" w:rsidRPr="00A96E57" w:rsidRDefault="00191F13" w:rsidP="00A96E57">
      <w:pPr>
        <w:widowControl w:val="0"/>
        <w:autoSpaceDE w:val="0"/>
        <w:autoSpaceDN w:val="0"/>
        <w:adjustRightInd w:val="0"/>
        <w:ind w:firstLine="709"/>
      </w:pPr>
      <w:r w:rsidRPr="00A96E57">
        <w:t>Животные осеменяются искусственно, ректоцервикальным способом</w:t>
      </w:r>
      <w:r w:rsidR="00A96E57" w:rsidRPr="00A96E57">
        <w:t xml:space="preserve">. </w:t>
      </w:r>
      <w:r w:rsidRPr="00A96E57">
        <w:t>Коров осеменено 423 головы, телок 52 головы</w:t>
      </w:r>
      <w:r w:rsidR="00A96E57" w:rsidRPr="00A96E57">
        <w:t xml:space="preserve">. </w:t>
      </w:r>
      <w:r w:rsidRPr="00A96E57">
        <w:t>Живая масса при первом осеменении 370кг</w:t>
      </w:r>
      <w:r w:rsidR="00A96E57" w:rsidRPr="00A96E57">
        <w:t xml:space="preserve">. </w:t>
      </w:r>
      <w:r w:rsidRPr="00A96E57">
        <w:t>Сперму быков доставляют из Вологодского племпредприятия</w:t>
      </w:r>
      <w:r w:rsidR="00A96E57" w:rsidRPr="00A96E57">
        <w:t xml:space="preserve">. </w:t>
      </w:r>
    </w:p>
    <w:p w:rsidR="00A96E57" w:rsidRPr="00A96E57" w:rsidRDefault="00191F13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Надои коров в большей степени зависят от продолжительности сервис </w:t>
      </w:r>
      <w:r w:rsidR="00A96E57">
        <w:t>-</w:t>
      </w:r>
      <w:r w:rsidRPr="00A96E57">
        <w:t xml:space="preserve"> периода и сухостойного периода</w:t>
      </w:r>
      <w:r w:rsidR="00A96E57" w:rsidRPr="00A96E57">
        <w:t xml:space="preserve">.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Default="00C03CD2" w:rsidP="00C03CD2">
      <w:pPr>
        <w:pStyle w:val="2"/>
      </w:pPr>
      <w:r>
        <w:br w:type="page"/>
      </w:r>
      <w:bookmarkStart w:id="17" w:name="_Toc230675519"/>
      <w:r w:rsidR="00A96E57">
        <w:t>3.8</w:t>
      </w:r>
      <w:r w:rsidR="00E9543E" w:rsidRPr="00A96E57">
        <w:t xml:space="preserve"> </w:t>
      </w:r>
      <w:r w:rsidR="00057D36" w:rsidRPr="00A96E57">
        <w:t>Производственное использование коров</w:t>
      </w:r>
      <w:bookmarkEnd w:id="17"/>
      <w:r w:rsidRPr="00C03CD2">
        <w:t xml:space="preserve">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Pr="00A96E57" w:rsidRDefault="00C03CD2" w:rsidP="00C03CD2">
      <w:pPr>
        <w:widowControl w:val="0"/>
        <w:autoSpaceDE w:val="0"/>
        <w:autoSpaceDN w:val="0"/>
        <w:adjustRightInd w:val="0"/>
        <w:ind w:firstLine="709"/>
      </w:pPr>
      <w:r w:rsidRPr="00A96E57">
        <w:t>Таблица 13</w: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8"/>
        <w:gridCol w:w="1367"/>
        <w:gridCol w:w="1367"/>
        <w:gridCol w:w="1048"/>
        <w:gridCol w:w="1286"/>
        <w:gridCol w:w="1592"/>
        <w:gridCol w:w="1544"/>
      </w:tblGrid>
      <w:tr w:rsidR="00057D36" w:rsidRPr="00A96E57" w:rsidTr="00E63767">
        <w:trPr>
          <w:jc w:val="center"/>
        </w:trPr>
        <w:tc>
          <w:tcPr>
            <w:tcW w:w="2066" w:type="pct"/>
            <w:gridSpan w:val="3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Продолжительность сервис-периода</w:t>
            </w:r>
          </w:p>
        </w:tc>
        <w:tc>
          <w:tcPr>
            <w:tcW w:w="2934" w:type="pct"/>
            <w:gridSpan w:val="4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Продолжительность сухостойного периода</w:t>
            </w:r>
          </w:p>
        </w:tc>
      </w:tr>
      <w:tr w:rsidR="00057D36" w:rsidRPr="00A96E57" w:rsidTr="00E63767">
        <w:trPr>
          <w:jc w:val="center"/>
        </w:trPr>
        <w:tc>
          <w:tcPr>
            <w:tcW w:w="600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Всего, гол</w:t>
            </w:r>
            <w:r w:rsidR="00A96E57" w:rsidRPr="00A96E57">
              <w:t xml:space="preserve">. </w:t>
            </w:r>
          </w:p>
        </w:tc>
        <w:tc>
          <w:tcPr>
            <w:tcW w:w="733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Средняя, дней</w:t>
            </w:r>
          </w:p>
        </w:tc>
        <w:tc>
          <w:tcPr>
            <w:tcW w:w="733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Более 90 дней, гол</w:t>
            </w:r>
            <w:r w:rsidR="00A96E57" w:rsidRPr="00A96E57">
              <w:t xml:space="preserve">. </w:t>
            </w:r>
          </w:p>
        </w:tc>
        <w:tc>
          <w:tcPr>
            <w:tcW w:w="562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Всего, гол</w:t>
            </w:r>
            <w:r w:rsidR="00A96E57" w:rsidRPr="00A96E57">
              <w:t xml:space="preserve">. </w:t>
            </w:r>
          </w:p>
        </w:tc>
        <w:tc>
          <w:tcPr>
            <w:tcW w:w="690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Средняя, дней</w:t>
            </w:r>
          </w:p>
        </w:tc>
        <w:tc>
          <w:tcPr>
            <w:tcW w:w="854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51-70 дней, гол</w:t>
            </w:r>
          </w:p>
        </w:tc>
        <w:tc>
          <w:tcPr>
            <w:tcW w:w="829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71 и более дней, гол</w:t>
            </w:r>
            <w:r w:rsidR="00A96E57" w:rsidRPr="00A96E57">
              <w:t xml:space="preserve">. </w:t>
            </w:r>
          </w:p>
        </w:tc>
      </w:tr>
      <w:tr w:rsidR="00057D36" w:rsidRPr="00A96E57" w:rsidTr="00E63767">
        <w:trPr>
          <w:jc w:val="center"/>
        </w:trPr>
        <w:tc>
          <w:tcPr>
            <w:tcW w:w="600" w:type="pct"/>
            <w:shd w:val="clear" w:color="auto" w:fill="auto"/>
          </w:tcPr>
          <w:p w:rsidR="00057D36" w:rsidRPr="00A96E57" w:rsidRDefault="00191F13" w:rsidP="00970064">
            <w:pPr>
              <w:pStyle w:val="afb"/>
            </w:pPr>
            <w:r w:rsidRPr="00A96E57">
              <w:t>288</w:t>
            </w:r>
          </w:p>
        </w:tc>
        <w:tc>
          <w:tcPr>
            <w:tcW w:w="733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1</w:t>
            </w:r>
            <w:r w:rsidR="00191F13" w:rsidRPr="00A96E57">
              <w:t>62</w:t>
            </w:r>
          </w:p>
        </w:tc>
        <w:tc>
          <w:tcPr>
            <w:tcW w:w="733" w:type="pct"/>
            <w:shd w:val="clear" w:color="auto" w:fill="auto"/>
          </w:tcPr>
          <w:p w:rsidR="00057D36" w:rsidRPr="00A96E57" w:rsidRDefault="00191F13" w:rsidP="00970064">
            <w:pPr>
              <w:pStyle w:val="afb"/>
            </w:pPr>
            <w:r w:rsidRPr="00A96E57">
              <w:t>211</w:t>
            </w:r>
          </w:p>
        </w:tc>
        <w:tc>
          <w:tcPr>
            <w:tcW w:w="562" w:type="pct"/>
            <w:shd w:val="clear" w:color="auto" w:fill="auto"/>
          </w:tcPr>
          <w:p w:rsidR="00057D36" w:rsidRPr="00A96E57" w:rsidRDefault="00191F13" w:rsidP="00970064">
            <w:pPr>
              <w:pStyle w:val="afb"/>
            </w:pPr>
            <w:r w:rsidRPr="00A96E57">
              <w:t>308</w:t>
            </w:r>
          </w:p>
        </w:tc>
        <w:tc>
          <w:tcPr>
            <w:tcW w:w="690" w:type="pct"/>
            <w:shd w:val="clear" w:color="auto" w:fill="auto"/>
          </w:tcPr>
          <w:p w:rsidR="00057D36" w:rsidRPr="00A96E57" w:rsidRDefault="00191F13" w:rsidP="00970064">
            <w:pPr>
              <w:pStyle w:val="afb"/>
            </w:pPr>
            <w:r w:rsidRPr="00A96E57">
              <w:t>120</w:t>
            </w:r>
          </w:p>
        </w:tc>
        <w:tc>
          <w:tcPr>
            <w:tcW w:w="854" w:type="pct"/>
            <w:shd w:val="clear" w:color="auto" w:fill="auto"/>
          </w:tcPr>
          <w:p w:rsidR="00057D36" w:rsidRPr="00A96E57" w:rsidRDefault="00191F13" w:rsidP="00970064">
            <w:pPr>
              <w:pStyle w:val="afb"/>
            </w:pPr>
            <w:r w:rsidRPr="00A96E57">
              <w:t>34</w:t>
            </w:r>
          </w:p>
        </w:tc>
        <w:tc>
          <w:tcPr>
            <w:tcW w:w="829" w:type="pct"/>
            <w:shd w:val="clear" w:color="auto" w:fill="auto"/>
          </w:tcPr>
          <w:p w:rsidR="00057D36" w:rsidRPr="00A96E57" w:rsidRDefault="00191F13" w:rsidP="00970064">
            <w:pPr>
              <w:pStyle w:val="afb"/>
            </w:pPr>
            <w:r w:rsidRPr="00A96E57">
              <w:t>226</w:t>
            </w:r>
          </w:p>
        </w:tc>
      </w:tr>
    </w:tbl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057D36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данным таблицы средняя продолжительнос</w:t>
      </w:r>
      <w:r w:rsidR="00191F13" w:rsidRPr="00A96E57">
        <w:t>ть сервис-периода составляет 162 дня</w:t>
      </w:r>
      <w:r w:rsidR="00A96E57" w:rsidRPr="00A96E57">
        <w:t xml:space="preserve">. </w:t>
      </w:r>
      <w:r w:rsidRPr="00A96E57">
        <w:t>Продолжительность сухостой</w:t>
      </w:r>
      <w:r w:rsidR="00191F13" w:rsidRPr="00A96E57">
        <w:t>ного периода в среднем 120</w:t>
      </w:r>
      <w:r w:rsidRPr="00A96E57">
        <w:t xml:space="preserve"> дней</w:t>
      </w:r>
      <w:r w:rsidR="00A96E57" w:rsidRPr="00A96E57">
        <w:t xml:space="preserve">.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Default="00A96E57" w:rsidP="00C03CD2">
      <w:pPr>
        <w:pStyle w:val="2"/>
      </w:pPr>
      <w:bookmarkStart w:id="18" w:name="_Toc230675520"/>
      <w:r>
        <w:t>3.9</w:t>
      </w:r>
      <w:r w:rsidR="00E9543E" w:rsidRPr="00A96E57">
        <w:t xml:space="preserve"> </w:t>
      </w:r>
      <w:r w:rsidR="00057D36" w:rsidRPr="00A96E57">
        <w:t>Выбытие коров и первотелок</w:t>
      </w:r>
      <w:bookmarkEnd w:id="18"/>
      <w:r w:rsidR="00C03CD2" w:rsidRPr="00C03CD2">
        <w:t xml:space="preserve">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Pr="00A96E57" w:rsidRDefault="00C03CD2" w:rsidP="00C03CD2">
      <w:pPr>
        <w:widowControl w:val="0"/>
        <w:autoSpaceDE w:val="0"/>
        <w:autoSpaceDN w:val="0"/>
        <w:adjustRightInd w:val="0"/>
        <w:ind w:firstLine="709"/>
      </w:pPr>
      <w:r w:rsidRPr="00A96E57">
        <w:t>Таблица 14</w:t>
      </w:r>
    </w:p>
    <w:tbl>
      <w:tblPr>
        <w:tblW w:w="47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590"/>
        <w:gridCol w:w="590"/>
        <w:gridCol w:w="696"/>
        <w:gridCol w:w="590"/>
        <w:gridCol w:w="590"/>
        <w:gridCol w:w="696"/>
        <w:gridCol w:w="590"/>
        <w:gridCol w:w="697"/>
        <w:gridCol w:w="697"/>
        <w:gridCol w:w="700"/>
        <w:gridCol w:w="697"/>
        <w:gridCol w:w="751"/>
      </w:tblGrid>
      <w:tr w:rsidR="00057D36" w:rsidRPr="00A96E57" w:rsidTr="00E63767">
        <w:trPr>
          <w:jc w:val="center"/>
        </w:trPr>
        <w:tc>
          <w:tcPr>
            <w:tcW w:w="650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Группы животных</w:t>
            </w:r>
          </w:p>
        </w:tc>
        <w:tc>
          <w:tcPr>
            <w:tcW w:w="326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Выбыло, всего</w:t>
            </w:r>
          </w:p>
        </w:tc>
        <w:tc>
          <w:tcPr>
            <w:tcW w:w="3608" w:type="pct"/>
            <w:gridSpan w:val="10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В том числе по причинам выбытия, гол</w:t>
            </w:r>
            <w:r w:rsidR="00A96E57" w:rsidRPr="00A96E57">
              <w:t xml:space="preserve">. </w:t>
            </w:r>
          </w:p>
        </w:tc>
        <w:tc>
          <w:tcPr>
            <w:tcW w:w="416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средний возраст выбывших коров в отелах</w:t>
            </w:r>
          </w:p>
        </w:tc>
      </w:tr>
      <w:tr w:rsidR="00057D36" w:rsidRPr="00A96E57" w:rsidTr="00E63767">
        <w:trPr>
          <w:jc w:val="center"/>
        </w:trPr>
        <w:tc>
          <w:tcPr>
            <w:tcW w:w="650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Низкая прод-сть</w:t>
            </w:r>
          </w:p>
        </w:tc>
        <w:tc>
          <w:tcPr>
            <w:tcW w:w="2898" w:type="pct"/>
            <w:gridSpan w:val="8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заболевание</w:t>
            </w:r>
          </w:p>
        </w:tc>
        <w:tc>
          <w:tcPr>
            <w:tcW w:w="384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прочие причины</w:t>
            </w:r>
          </w:p>
        </w:tc>
        <w:tc>
          <w:tcPr>
            <w:tcW w:w="416" w:type="pct"/>
            <w:vMerge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</w:tr>
      <w:tr w:rsidR="00057D36" w:rsidRPr="00A96E57" w:rsidTr="00E63767">
        <w:trPr>
          <w:jc w:val="center"/>
        </w:trPr>
        <w:tc>
          <w:tcPr>
            <w:tcW w:w="650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84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Гинек-е и яловость</w:t>
            </w:r>
          </w:p>
        </w:tc>
        <w:tc>
          <w:tcPr>
            <w:tcW w:w="326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Вымени</w:t>
            </w:r>
          </w:p>
        </w:tc>
        <w:tc>
          <w:tcPr>
            <w:tcW w:w="326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Конечностей</w:t>
            </w:r>
          </w:p>
        </w:tc>
        <w:tc>
          <w:tcPr>
            <w:tcW w:w="384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Травмы и нес</w:t>
            </w:r>
            <w:r w:rsidR="00A96E57" w:rsidRPr="00A96E57">
              <w:t xml:space="preserve">. </w:t>
            </w:r>
            <w:r w:rsidRPr="00A96E57">
              <w:t>сл</w:t>
            </w:r>
            <w:r w:rsidR="00A96E57" w:rsidRPr="00A96E57">
              <w:t xml:space="preserve">. </w:t>
            </w:r>
          </w:p>
        </w:tc>
        <w:tc>
          <w:tcPr>
            <w:tcW w:w="326" w:type="pct"/>
            <w:vMerge w:val="restar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лейкоз</w:t>
            </w:r>
          </w:p>
        </w:tc>
        <w:tc>
          <w:tcPr>
            <w:tcW w:w="1154" w:type="pct"/>
            <w:gridSpan w:val="3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Инфекционные</w:t>
            </w:r>
          </w:p>
        </w:tc>
        <w:tc>
          <w:tcPr>
            <w:tcW w:w="384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</w:tr>
      <w:tr w:rsidR="00057D36" w:rsidRPr="00A96E57" w:rsidTr="00E63767">
        <w:trPr>
          <w:cantSplit/>
          <w:trHeight w:val="1550"/>
          <w:jc w:val="center"/>
        </w:trPr>
        <w:tc>
          <w:tcPr>
            <w:tcW w:w="650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84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84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2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384" w:type="pc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всего</w:t>
            </w:r>
          </w:p>
        </w:tc>
        <w:tc>
          <w:tcPr>
            <w:tcW w:w="384" w:type="pc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туберкулез</w:t>
            </w:r>
          </w:p>
        </w:tc>
        <w:tc>
          <w:tcPr>
            <w:tcW w:w="385" w:type="pct"/>
            <w:shd w:val="clear" w:color="auto" w:fill="auto"/>
            <w:textDirection w:val="btLr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бруцеллез</w:t>
            </w:r>
          </w:p>
        </w:tc>
        <w:tc>
          <w:tcPr>
            <w:tcW w:w="384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</w:p>
        </w:tc>
      </w:tr>
      <w:tr w:rsidR="00057D36" w:rsidRPr="00A96E57" w:rsidTr="00E63767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Коровы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F30049" w:rsidP="00970064">
            <w:pPr>
              <w:pStyle w:val="afb"/>
            </w:pPr>
            <w:r w:rsidRPr="00A96E57">
              <w:t>77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46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15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4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4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1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6</w:t>
            </w:r>
            <w:r w:rsidR="00A96E57">
              <w:t>.4</w:t>
            </w:r>
          </w:p>
        </w:tc>
      </w:tr>
      <w:tr w:rsidR="00057D36" w:rsidRPr="00A96E57" w:rsidTr="00E63767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первотелки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3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1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F30049" w:rsidP="00970064">
            <w:pPr>
              <w:pStyle w:val="afb"/>
            </w:pPr>
            <w:r w:rsidRPr="00A96E57">
              <w:t>1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1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057D36" w:rsidRPr="00A96E57" w:rsidRDefault="00057D36" w:rsidP="00970064">
            <w:pPr>
              <w:pStyle w:val="afb"/>
            </w:pPr>
            <w:r w:rsidRPr="00A96E57">
              <w:t>-</w:t>
            </w:r>
          </w:p>
        </w:tc>
      </w:tr>
    </w:tbl>
    <w:p w:rsidR="00057D36" w:rsidRPr="00A96E57" w:rsidRDefault="00057D36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057D36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За прошедший год из стада выбыло 77 животных, из них по причине низкого удоя </w:t>
      </w:r>
      <w:r w:rsidR="00A96E57">
        <w:t>-</w:t>
      </w:r>
      <w:r w:rsidRPr="00A96E57">
        <w:t xml:space="preserve"> 46, что составляет 60% от общего поголовья</w:t>
      </w:r>
      <w:r w:rsidR="00A96E57" w:rsidRPr="00A96E57">
        <w:t xml:space="preserve">. </w:t>
      </w:r>
      <w:r w:rsidRPr="00A96E57">
        <w:t>Второе место занимает причина гинекологических заболеваний и яловости</w:t>
      </w:r>
      <w:r w:rsidR="00A96E57" w:rsidRPr="00A96E57">
        <w:t xml:space="preserve">. </w:t>
      </w:r>
      <w:r w:rsidRPr="00A96E57">
        <w:t>Совсем незначительная часть выбывает из-за травм</w:t>
      </w:r>
      <w:r w:rsidR="00A96E57" w:rsidRPr="00A96E57">
        <w:t xml:space="preserve">. </w:t>
      </w:r>
    </w:p>
    <w:p w:rsidR="00C03CD2" w:rsidRDefault="00C03CD2" w:rsidP="00C03CD2">
      <w:pPr>
        <w:pStyle w:val="2"/>
      </w:pPr>
      <w:r>
        <w:br w:type="page"/>
      </w:r>
      <w:bookmarkStart w:id="19" w:name="_Toc230675521"/>
      <w:r w:rsidR="00A96E57">
        <w:t>3.1</w:t>
      </w:r>
      <w:r w:rsidR="00B929AA" w:rsidRPr="00A96E57">
        <w:t>0</w:t>
      </w:r>
      <w:r w:rsidR="00E9543E" w:rsidRPr="00A96E57">
        <w:t xml:space="preserve"> </w:t>
      </w:r>
      <w:r w:rsidR="00057D36" w:rsidRPr="00A96E57">
        <w:t>Характеристика выращивания молодняка</w:t>
      </w:r>
      <w:bookmarkEnd w:id="19"/>
      <w:r w:rsidRPr="00C03CD2">
        <w:t xml:space="preserve">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Pr="00A96E57" w:rsidRDefault="00C03CD2" w:rsidP="00C03CD2">
      <w:pPr>
        <w:widowControl w:val="0"/>
        <w:autoSpaceDE w:val="0"/>
        <w:autoSpaceDN w:val="0"/>
        <w:adjustRightInd w:val="0"/>
        <w:ind w:firstLine="709"/>
      </w:pPr>
      <w:r w:rsidRPr="00A96E57">
        <w:t>Таблица 14</w:t>
      </w: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3"/>
        <w:gridCol w:w="941"/>
        <w:gridCol w:w="943"/>
        <w:gridCol w:w="941"/>
        <w:gridCol w:w="945"/>
        <w:gridCol w:w="949"/>
        <w:gridCol w:w="940"/>
        <w:gridCol w:w="945"/>
        <w:gridCol w:w="949"/>
        <w:gridCol w:w="715"/>
      </w:tblGrid>
      <w:tr w:rsidR="00057D36" w:rsidRPr="00A96E57" w:rsidTr="00E63767">
        <w:trPr>
          <w:jc w:val="center"/>
        </w:trPr>
        <w:tc>
          <w:tcPr>
            <w:tcW w:w="512" w:type="pct"/>
            <w:vMerge w:val="restar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Группа</w:t>
            </w:r>
          </w:p>
        </w:tc>
        <w:tc>
          <w:tcPr>
            <w:tcW w:w="4488" w:type="pct"/>
            <w:gridSpan w:val="9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Средняя живая масса учтенного поголовья в возрасте, мес</w:t>
            </w:r>
            <w:r w:rsidR="00A96E57" w:rsidRPr="00A96E57">
              <w:t xml:space="preserve">. </w:t>
            </w:r>
          </w:p>
        </w:tc>
      </w:tr>
      <w:tr w:rsidR="00057D36" w:rsidRPr="00A96E57" w:rsidTr="00E63767">
        <w:trPr>
          <w:jc w:val="center"/>
        </w:trPr>
        <w:tc>
          <w:tcPr>
            <w:tcW w:w="512" w:type="pct"/>
            <w:vMerge/>
            <w:shd w:val="clear" w:color="auto" w:fill="auto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1534" w:type="pct"/>
            <w:gridSpan w:val="3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10</w:t>
            </w:r>
          </w:p>
        </w:tc>
        <w:tc>
          <w:tcPr>
            <w:tcW w:w="1538" w:type="pct"/>
            <w:gridSpan w:val="3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12</w:t>
            </w:r>
          </w:p>
        </w:tc>
        <w:tc>
          <w:tcPr>
            <w:tcW w:w="1416" w:type="pct"/>
            <w:gridSpan w:val="3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18</w:t>
            </w:r>
          </w:p>
        </w:tc>
      </w:tr>
      <w:tr w:rsidR="00057D36" w:rsidRPr="00A96E57" w:rsidTr="00E63767">
        <w:trPr>
          <w:jc w:val="center"/>
        </w:trPr>
        <w:tc>
          <w:tcPr>
            <w:tcW w:w="512" w:type="pct"/>
            <w:vMerge/>
            <w:shd w:val="clear" w:color="auto" w:fill="auto"/>
          </w:tcPr>
          <w:p w:rsidR="00057D36" w:rsidRPr="00A96E57" w:rsidRDefault="00057D36" w:rsidP="00970064">
            <w:pPr>
              <w:pStyle w:val="afb"/>
            </w:pPr>
          </w:p>
        </w:tc>
        <w:tc>
          <w:tcPr>
            <w:tcW w:w="511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Кол-во, гол</w:t>
            </w:r>
          </w:p>
        </w:tc>
        <w:tc>
          <w:tcPr>
            <w:tcW w:w="512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Уд</w:t>
            </w:r>
            <w:r w:rsidR="00A96E57" w:rsidRPr="00A96E57">
              <w:t xml:space="preserve">. </w:t>
            </w:r>
            <w:r w:rsidRPr="00A96E57">
              <w:t>стан</w:t>
            </w:r>
            <w:r w:rsidR="00A96E57">
              <w:t>.1</w:t>
            </w:r>
            <w:r w:rsidRPr="00A96E57">
              <w:t xml:space="preserve"> кл</w:t>
            </w:r>
            <w:r w:rsidR="00A96E57" w:rsidRPr="00A96E57">
              <w:t>.,</w:t>
            </w:r>
            <w:r w:rsidRPr="00A96E57">
              <w:t xml:space="preserve"> гол</w:t>
            </w:r>
          </w:p>
        </w:tc>
        <w:tc>
          <w:tcPr>
            <w:tcW w:w="511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Ср</w:t>
            </w:r>
            <w:r w:rsidR="00A96E57" w:rsidRPr="00A96E57">
              <w:t xml:space="preserve">. </w:t>
            </w:r>
            <w:r w:rsidRPr="00A96E57">
              <w:t>ж</w:t>
            </w:r>
            <w:r w:rsidR="00A96E57" w:rsidRPr="00A96E57">
              <w:t xml:space="preserve">. </w:t>
            </w:r>
            <w:r w:rsidRPr="00A96E57">
              <w:t>м</w:t>
            </w:r>
            <w:r w:rsidR="00A96E57" w:rsidRPr="00A96E57">
              <w:t>.,</w:t>
            </w:r>
            <w:r w:rsidRPr="00A96E57">
              <w:t xml:space="preserve"> гол</w:t>
            </w:r>
            <w:r w:rsidR="00A96E57" w:rsidRPr="00A96E57">
              <w:t xml:space="preserve">. </w:t>
            </w:r>
          </w:p>
        </w:tc>
        <w:tc>
          <w:tcPr>
            <w:tcW w:w="513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Кол-во, гол</w:t>
            </w:r>
          </w:p>
        </w:tc>
        <w:tc>
          <w:tcPr>
            <w:tcW w:w="515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Уд</w:t>
            </w:r>
            <w:r w:rsidR="00A96E57" w:rsidRPr="00A96E57">
              <w:t xml:space="preserve">. </w:t>
            </w:r>
            <w:r w:rsidRPr="00A96E57">
              <w:t>стан</w:t>
            </w:r>
            <w:r w:rsidR="00A96E57">
              <w:t>.1</w:t>
            </w:r>
            <w:r w:rsidRPr="00A96E57">
              <w:t xml:space="preserve"> кл</w:t>
            </w:r>
            <w:r w:rsidR="00A96E57" w:rsidRPr="00A96E57">
              <w:t>.,</w:t>
            </w:r>
            <w:r w:rsidRPr="00A96E57">
              <w:t xml:space="preserve"> гол</w:t>
            </w:r>
            <w:r w:rsidR="00A96E57" w:rsidRPr="00A96E57">
              <w:t xml:space="preserve">. </w:t>
            </w:r>
          </w:p>
        </w:tc>
        <w:tc>
          <w:tcPr>
            <w:tcW w:w="510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Ср</w:t>
            </w:r>
            <w:r w:rsidR="00A96E57" w:rsidRPr="00A96E57">
              <w:t xml:space="preserve">. </w:t>
            </w:r>
            <w:r w:rsidRPr="00A96E57">
              <w:t>ж</w:t>
            </w:r>
            <w:r w:rsidR="00A96E57" w:rsidRPr="00A96E57">
              <w:t xml:space="preserve">. </w:t>
            </w:r>
            <w:r w:rsidRPr="00A96E57">
              <w:t>м</w:t>
            </w:r>
            <w:r w:rsidR="00A96E57" w:rsidRPr="00A96E57">
              <w:t>.,</w:t>
            </w:r>
            <w:r w:rsidRPr="00A96E57">
              <w:t xml:space="preserve"> гол</w:t>
            </w:r>
            <w:r w:rsidR="00A96E57" w:rsidRPr="00A96E57">
              <w:t xml:space="preserve">. </w:t>
            </w:r>
          </w:p>
        </w:tc>
        <w:tc>
          <w:tcPr>
            <w:tcW w:w="513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Кол-во, гол</w:t>
            </w:r>
            <w:r w:rsidR="00A96E57" w:rsidRPr="00A96E57">
              <w:t xml:space="preserve">. </w:t>
            </w:r>
          </w:p>
        </w:tc>
        <w:tc>
          <w:tcPr>
            <w:tcW w:w="515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Уд</w:t>
            </w:r>
            <w:r w:rsidR="00A96E57" w:rsidRPr="00A96E57">
              <w:t xml:space="preserve">. </w:t>
            </w:r>
            <w:r w:rsidRPr="00A96E57">
              <w:t>стан</w:t>
            </w:r>
            <w:r w:rsidR="00A96E57">
              <w:t>.1</w:t>
            </w:r>
            <w:r w:rsidRPr="00A96E57">
              <w:t xml:space="preserve"> кл</w:t>
            </w:r>
            <w:r w:rsidR="00A96E57" w:rsidRPr="00A96E57">
              <w:t>.,</w:t>
            </w:r>
            <w:r w:rsidRPr="00A96E57">
              <w:t xml:space="preserve"> гол</w:t>
            </w:r>
            <w:r w:rsidR="00A96E57" w:rsidRPr="00A96E57">
              <w:t xml:space="preserve">. </w:t>
            </w:r>
          </w:p>
        </w:tc>
        <w:tc>
          <w:tcPr>
            <w:tcW w:w="388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Ср</w:t>
            </w:r>
            <w:r w:rsidR="00A96E57" w:rsidRPr="00A96E57">
              <w:t xml:space="preserve">. </w:t>
            </w:r>
            <w:r w:rsidRPr="00A96E57">
              <w:t>ж</w:t>
            </w:r>
            <w:r w:rsidR="00A96E57" w:rsidRPr="00A96E57">
              <w:t xml:space="preserve">. </w:t>
            </w:r>
            <w:r w:rsidRPr="00A96E57">
              <w:t>м</w:t>
            </w:r>
            <w:r w:rsidR="00A96E57" w:rsidRPr="00A96E57">
              <w:t>.,</w:t>
            </w:r>
            <w:r w:rsidRPr="00A96E57">
              <w:t xml:space="preserve"> гол</w:t>
            </w:r>
            <w:r w:rsidR="00A96E57" w:rsidRPr="00A96E57">
              <w:t xml:space="preserve">. </w:t>
            </w:r>
          </w:p>
        </w:tc>
      </w:tr>
      <w:tr w:rsidR="00057D36" w:rsidRPr="00A96E57" w:rsidTr="00E63767">
        <w:trPr>
          <w:jc w:val="center"/>
        </w:trPr>
        <w:tc>
          <w:tcPr>
            <w:tcW w:w="512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Телки</w:t>
            </w:r>
          </w:p>
        </w:tc>
        <w:tc>
          <w:tcPr>
            <w:tcW w:w="511" w:type="pct"/>
            <w:shd w:val="clear" w:color="auto" w:fill="auto"/>
          </w:tcPr>
          <w:p w:rsidR="00057D36" w:rsidRPr="00A96E57" w:rsidRDefault="00F30049" w:rsidP="00970064">
            <w:pPr>
              <w:pStyle w:val="afb"/>
            </w:pPr>
            <w:r w:rsidRPr="00A96E57">
              <w:t>35</w:t>
            </w:r>
          </w:p>
        </w:tc>
        <w:tc>
          <w:tcPr>
            <w:tcW w:w="512" w:type="pct"/>
            <w:shd w:val="clear" w:color="auto" w:fill="auto"/>
          </w:tcPr>
          <w:p w:rsidR="00057D36" w:rsidRPr="00A96E57" w:rsidRDefault="00F30049" w:rsidP="00970064">
            <w:pPr>
              <w:pStyle w:val="afb"/>
            </w:pPr>
            <w:r w:rsidRPr="00A96E57">
              <w:t>-</w:t>
            </w:r>
          </w:p>
        </w:tc>
        <w:tc>
          <w:tcPr>
            <w:tcW w:w="511" w:type="pct"/>
            <w:shd w:val="clear" w:color="auto" w:fill="auto"/>
          </w:tcPr>
          <w:p w:rsidR="00057D36" w:rsidRPr="00A96E57" w:rsidRDefault="00F30049" w:rsidP="00970064">
            <w:pPr>
              <w:pStyle w:val="afb"/>
            </w:pPr>
            <w:r w:rsidRPr="00A96E57">
              <w:t>134</w:t>
            </w:r>
          </w:p>
        </w:tc>
        <w:tc>
          <w:tcPr>
            <w:tcW w:w="513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131</w:t>
            </w:r>
          </w:p>
        </w:tc>
        <w:tc>
          <w:tcPr>
            <w:tcW w:w="515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80</w:t>
            </w:r>
          </w:p>
        </w:tc>
        <w:tc>
          <w:tcPr>
            <w:tcW w:w="510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293</w:t>
            </w:r>
          </w:p>
        </w:tc>
        <w:tc>
          <w:tcPr>
            <w:tcW w:w="513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97</w:t>
            </w:r>
          </w:p>
        </w:tc>
        <w:tc>
          <w:tcPr>
            <w:tcW w:w="515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90</w:t>
            </w:r>
          </w:p>
        </w:tc>
        <w:tc>
          <w:tcPr>
            <w:tcW w:w="388" w:type="pct"/>
            <w:shd w:val="clear" w:color="auto" w:fill="auto"/>
          </w:tcPr>
          <w:p w:rsidR="00057D36" w:rsidRPr="00A96E57" w:rsidRDefault="00057D36" w:rsidP="00970064">
            <w:pPr>
              <w:pStyle w:val="afb"/>
            </w:pPr>
            <w:r w:rsidRPr="00A96E57">
              <w:t>400</w:t>
            </w:r>
          </w:p>
        </w:tc>
      </w:tr>
    </w:tbl>
    <w:p w:rsidR="00057D36" w:rsidRPr="00A96E57" w:rsidRDefault="00057D36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057D36" w:rsidP="00A96E57">
      <w:pPr>
        <w:widowControl w:val="0"/>
        <w:autoSpaceDE w:val="0"/>
        <w:autoSpaceDN w:val="0"/>
        <w:adjustRightInd w:val="0"/>
        <w:ind w:firstLine="709"/>
      </w:pPr>
      <w:r w:rsidRPr="00A96E57">
        <w:t>В данном хозяйстве выращиванию подлежат телки</w:t>
      </w:r>
      <w:r w:rsidR="00A96E57" w:rsidRPr="00A96E57">
        <w:t xml:space="preserve">. </w:t>
      </w:r>
      <w:r w:rsidRPr="00A96E57">
        <w:t>Контрольное взвешивание проводится в 10, 12, и 18 месяцев</w:t>
      </w:r>
      <w:r w:rsidR="00A96E57" w:rsidRPr="00A96E57">
        <w:t xml:space="preserve">. </w:t>
      </w:r>
      <w:r w:rsidRPr="00A96E57">
        <w:t xml:space="preserve">В период с 10 до 12 месяцев прибавка в весе составила в среднем 43 кг, а следующие 6 месяцев с12 до 18 месяцев </w:t>
      </w:r>
      <w:r w:rsidR="00A96E57">
        <w:t>-</w:t>
      </w:r>
      <w:r w:rsidRPr="00A96E57">
        <w:t xml:space="preserve"> 117 кг</w:t>
      </w:r>
      <w:r w:rsidR="00A96E57" w:rsidRPr="00A96E57">
        <w:t xml:space="preserve">.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Default="00A96E57" w:rsidP="00C03CD2">
      <w:pPr>
        <w:pStyle w:val="2"/>
      </w:pPr>
      <w:bookmarkStart w:id="20" w:name="_Toc230675522"/>
      <w:r>
        <w:t>3.1</w:t>
      </w:r>
      <w:r w:rsidR="00B929AA" w:rsidRPr="00A96E57">
        <w:t>1</w:t>
      </w:r>
      <w:r w:rsidR="00BD19E0" w:rsidRPr="00A96E57">
        <w:t xml:space="preserve"> Производство продукции животноводства</w:t>
      </w:r>
      <w:bookmarkEnd w:id="20"/>
      <w:r w:rsidR="00C03CD2" w:rsidRPr="00C03CD2">
        <w:t xml:space="preserve">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Pr="00A96E57" w:rsidRDefault="00C03CD2" w:rsidP="00C03CD2">
      <w:pPr>
        <w:widowControl w:val="0"/>
        <w:autoSpaceDE w:val="0"/>
        <w:autoSpaceDN w:val="0"/>
        <w:adjustRightInd w:val="0"/>
        <w:ind w:firstLine="709"/>
      </w:pPr>
      <w:r w:rsidRPr="00A96E57">
        <w:t>Таблица 15</w:t>
      </w:r>
    </w:p>
    <w:tbl>
      <w:tblPr>
        <w:tblW w:w="45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1169"/>
        <w:gridCol w:w="1169"/>
        <w:gridCol w:w="1169"/>
        <w:gridCol w:w="1970"/>
      </w:tblGrid>
      <w:tr w:rsidR="00BD19E0" w:rsidRPr="00A96E57" w:rsidTr="00E63767">
        <w:trPr>
          <w:jc w:val="center"/>
        </w:trPr>
        <w:tc>
          <w:tcPr>
            <w:tcW w:w="1884" w:type="pct"/>
            <w:shd w:val="clear" w:color="auto" w:fill="auto"/>
            <w:vAlign w:val="center"/>
          </w:tcPr>
          <w:p w:rsidR="00BD19E0" w:rsidRPr="00A96E57" w:rsidRDefault="00BD19E0" w:rsidP="00970064">
            <w:pPr>
              <w:pStyle w:val="afb"/>
            </w:pPr>
            <w:r w:rsidRPr="00A96E57">
              <w:t>Показатели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BD19E0" w:rsidP="00970064">
            <w:pPr>
              <w:pStyle w:val="afb"/>
            </w:pPr>
            <w:r w:rsidRPr="00A96E57">
              <w:t>2004 год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BD19E0" w:rsidP="00970064">
            <w:pPr>
              <w:pStyle w:val="afb"/>
            </w:pPr>
            <w:r w:rsidRPr="00A96E57">
              <w:t>2005 год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BD19E0" w:rsidP="00970064">
            <w:pPr>
              <w:pStyle w:val="afb"/>
            </w:pPr>
            <w:r w:rsidRPr="00A96E57">
              <w:t>2006 год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2006</w:t>
            </w:r>
            <w:r w:rsidR="00BD19E0" w:rsidRPr="00A96E57">
              <w:t>год в</w:t>
            </w:r>
            <w:r w:rsidR="00A96E57" w:rsidRPr="00A96E57">
              <w:t>%</w:t>
            </w:r>
            <w:r w:rsidR="00BD19E0" w:rsidRPr="00A96E57">
              <w:t xml:space="preserve"> к 200</w:t>
            </w:r>
            <w:r w:rsidRPr="00A96E57">
              <w:t>4</w:t>
            </w:r>
            <w:r w:rsidR="00BD19E0" w:rsidRPr="00A96E57">
              <w:t xml:space="preserve"> году</w:t>
            </w:r>
          </w:p>
        </w:tc>
      </w:tr>
      <w:tr w:rsidR="00BD19E0" w:rsidRPr="00A96E57" w:rsidTr="00E63767">
        <w:trPr>
          <w:jc w:val="center"/>
        </w:trPr>
        <w:tc>
          <w:tcPr>
            <w:tcW w:w="1884" w:type="pct"/>
            <w:shd w:val="clear" w:color="auto" w:fill="auto"/>
            <w:vAlign w:val="center"/>
          </w:tcPr>
          <w:p w:rsidR="00BD19E0" w:rsidRPr="00A96E57" w:rsidRDefault="00BD19E0" w:rsidP="00970064">
            <w:pPr>
              <w:pStyle w:val="afb"/>
            </w:pPr>
            <w:r w:rsidRPr="00A96E57">
              <w:t>Молоко, всего, 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2208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1635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1582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72</w:t>
            </w:r>
          </w:p>
        </w:tc>
      </w:tr>
      <w:tr w:rsidR="00BD19E0" w:rsidRPr="00A96E57" w:rsidTr="00E63767">
        <w:trPr>
          <w:jc w:val="center"/>
        </w:trPr>
        <w:tc>
          <w:tcPr>
            <w:tcW w:w="1884" w:type="pct"/>
            <w:shd w:val="clear" w:color="auto" w:fill="auto"/>
            <w:vAlign w:val="center"/>
          </w:tcPr>
          <w:p w:rsidR="00BD19E0" w:rsidRPr="00A96E57" w:rsidRDefault="00BD19E0" w:rsidP="00970064">
            <w:pPr>
              <w:pStyle w:val="afb"/>
            </w:pPr>
            <w:r w:rsidRPr="00A96E57">
              <w:t>Мясо КРС (в живой массе</w:t>
            </w:r>
            <w:r w:rsidR="00A96E57" w:rsidRPr="00A96E57">
              <w:t>),</w:t>
            </w:r>
            <w:r w:rsidRPr="00A96E57">
              <w:t xml:space="preserve"> т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984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677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695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BD19E0" w:rsidRPr="00A96E57" w:rsidRDefault="00E060E3" w:rsidP="00970064">
            <w:pPr>
              <w:pStyle w:val="afb"/>
            </w:pPr>
            <w:r w:rsidRPr="00A96E57">
              <w:t>71</w:t>
            </w:r>
          </w:p>
        </w:tc>
      </w:tr>
    </w:tbl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BD19E0" w:rsidP="00A96E57">
      <w:pPr>
        <w:widowControl w:val="0"/>
        <w:autoSpaceDE w:val="0"/>
        <w:autoSpaceDN w:val="0"/>
        <w:adjustRightInd w:val="0"/>
        <w:ind w:firstLine="709"/>
      </w:pPr>
      <w:r w:rsidRPr="00A96E57">
        <w:t>Анализируя динамику производства молока и мяса видим, что объём этой продукции</w:t>
      </w:r>
      <w:r w:rsidR="00A96E57" w:rsidRPr="00A96E57">
        <w:t xml:space="preserve"> </w:t>
      </w:r>
      <w:r w:rsidRPr="00A96E57">
        <w:t>уменьшается год за годом</w:t>
      </w:r>
      <w:r w:rsidR="00A96E57" w:rsidRPr="00A96E57">
        <w:t xml:space="preserve">. </w:t>
      </w:r>
    </w:p>
    <w:p w:rsidR="00A96E57" w:rsidRPr="00A96E57" w:rsidRDefault="00A96E57" w:rsidP="00A96E57">
      <w:pPr>
        <w:widowControl w:val="0"/>
        <w:autoSpaceDE w:val="0"/>
        <w:autoSpaceDN w:val="0"/>
        <w:adjustRightInd w:val="0"/>
        <w:ind w:firstLine="709"/>
      </w:pPr>
    </w:p>
    <w:p w:rsidR="00C03CD2" w:rsidRDefault="00A96E57" w:rsidP="00C03CD2">
      <w:pPr>
        <w:pStyle w:val="2"/>
      </w:pPr>
      <w:bookmarkStart w:id="21" w:name="_Toc230675523"/>
      <w:r>
        <w:t>3.</w:t>
      </w:r>
      <w:r w:rsidRPr="00C03CD2">
        <w:rPr>
          <w:rStyle w:val="20"/>
          <w:b/>
          <w:bCs/>
          <w:i/>
          <w:iCs/>
          <w:smallCaps/>
        </w:rPr>
        <w:t>1</w:t>
      </w:r>
      <w:r w:rsidR="00B929AA" w:rsidRPr="00C03CD2">
        <w:rPr>
          <w:rStyle w:val="20"/>
          <w:b/>
          <w:bCs/>
          <w:i/>
          <w:iCs/>
          <w:smallCaps/>
        </w:rPr>
        <w:t>2</w:t>
      </w:r>
      <w:r w:rsidR="008F2B94" w:rsidRPr="00A96E57">
        <w:t xml:space="preserve"> Реализация продукции животноводства</w:t>
      </w:r>
      <w:bookmarkEnd w:id="21"/>
      <w:r w:rsidR="00C03CD2" w:rsidRPr="00C03CD2">
        <w:t xml:space="preserve"> </w:t>
      </w:r>
    </w:p>
    <w:p w:rsidR="00C03CD2" w:rsidRDefault="00C03CD2" w:rsidP="00C03CD2">
      <w:pPr>
        <w:widowControl w:val="0"/>
        <w:autoSpaceDE w:val="0"/>
        <w:autoSpaceDN w:val="0"/>
        <w:adjustRightInd w:val="0"/>
        <w:ind w:firstLine="709"/>
      </w:pPr>
    </w:p>
    <w:p w:rsidR="00C03CD2" w:rsidRPr="00A96E57" w:rsidRDefault="00C03CD2" w:rsidP="00C03CD2">
      <w:pPr>
        <w:widowControl w:val="0"/>
        <w:autoSpaceDE w:val="0"/>
        <w:autoSpaceDN w:val="0"/>
        <w:adjustRightInd w:val="0"/>
        <w:ind w:firstLine="709"/>
      </w:pPr>
      <w:r w:rsidRPr="00A96E57">
        <w:t>Таблица 16</w:t>
      </w:r>
    </w:p>
    <w:tbl>
      <w:tblPr>
        <w:tblW w:w="4607" w:type="pct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2"/>
        <w:gridCol w:w="1259"/>
        <w:gridCol w:w="1259"/>
        <w:gridCol w:w="1249"/>
        <w:gridCol w:w="1550"/>
      </w:tblGrid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Показатели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 xml:space="preserve">2004 г 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2005 г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2006 г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2006 г в</w:t>
            </w:r>
            <w:r w:rsidR="00A96E57" w:rsidRPr="00A96E57">
              <w:t>%</w:t>
            </w:r>
            <w:r w:rsidRPr="00A96E57">
              <w:t xml:space="preserve"> к 2004 г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Молоко</w:t>
            </w:r>
            <w:r w:rsidR="00A96E57">
              <w:t>, т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1801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1472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1456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81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В том числе</w:t>
            </w:r>
            <w:r w:rsidR="00A96E57" w:rsidRPr="00A96E57">
              <w:t xml:space="preserve">: </w:t>
            </w:r>
            <w:r w:rsidRPr="00A96E57">
              <w:t>1 сорта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1762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344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32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2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A96E57" w:rsidP="00970064">
            <w:pPr>
              <w:pStyle w:val="afb"/>
            </w:pPr>
            <w:r w:rsidRPr="00A96E57">
              <w:t xml:space="preserve"> </w:t>
            </w:r>
            <w:r w:rsidR="00E060E3" w:rsidRPr="00A96E57">
              <w:t>2 сорта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39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58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69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177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высший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-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1070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1355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-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 xml:space="preserve">Мясо КРС, т 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100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82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52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52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В том числе</w:t>
            </w:r>
            <w:r w:rsidR="00A96E57" w:rsidRPr="00A96E57">
              <w:t xml:space="preserve">: </w:t>
            </w:r>
            <w:r w:rsidRPr="00A96E57">
              <w:t>высшей упитанности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67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3</w:t>
            </w:r>
            <w:r w:rsidR="00A30983" w:rsidRPr="00A96E57">
              <w:t>9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23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34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Средней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25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39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21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84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Н / средней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5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3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4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80</w:t>
            </w:r>
          </w:p>
        </w:tc>
      </w:tr>
      <w:tr w:rsidR="00E060E3" w:rsidRPr="00A96E57" w:rsidTr="00E63767">
        <w:tc>
          <w:tcPr>
            <w:tcW w:w="1985" w:type="pct"/>
            <w:shd w:val="clear" w:color="auto" w:fill="auto"/>
          </w:tcPr>
          <w:p w:rsidR="00E060E3" w:rsidRPr="00A96E57" w:rsidRDefault="00E060E3" w:rsidP="00970064">
            <w:pPr>
              <w:pStyle w:val="afb"/>
            </w:pPr>
            <w:r w:rsidRPr="00A96E57">
              <w:t>тощей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3</w:t>
            </w:r>
          </w:p>
        </w:tc>
        <w:tc>
          <w:tcPr>
            <w:tcW w:w="714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</w:t>
            </w:r>
          </w:p>
        </w:tc>
        <w:tc>
          <w:tcPr>
            <w:tcW w:w="708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4</w:t>
            </w:r>
          </w:p>
        </w:tc>
        <w:tc>
          <w:tcPr>
            <w:tcW w:w="879" w:type="pct"/>
            <w:shd w:val="clear" w:color="auto" w:fill="auto"/>
          </w:tcPr>
          <w:p w:rsidR="00E060E3" w:rsidRPr="00A96E57" w:rsidRDefault="00A30983" w:rsidP="00970064">
            <w:pPr>
              <w:pStyle w:val="afb"/>
            </w:pPr>
            <w:r w:rsidRPr="00A96E57">
              <w:t>133</w:t>
            </w:r>
          </w:p>
        </w:tc>
      </w:tr>
    </w:tbl>
    <w:p w:rsidR="00E060E3" w:rsidRPr="00A96E57" w:rsidRDefault="00E060E3" w:rsidP="00A96E57">
      <w:pPr>
        <w:widowControl w:val="0"/>
        <w:autoSpaceDE w:val="0"/>
        <w:autoSpaceDN w:val="0"/>
        <w:adjustRightInd w:val="0"/>
        <w:ind w:firstLine="709"/>
      </w:pPr>
    </w:p>
    <w:p w:rsidR="008F2B94" w:rsidRPr="00A96E57" w:rsidRDefault="008F2B94" w:rsidP="00A96E57">
      <w:pPr>
        <w:widowControl w:val="0"/>
        <w:autoSpaceDE w:val="0"/>
        <w:autoSpaceDN w:val="0"/>
        <w:adjustRightInd w:val="0"/>
        <w:ind w:firstLine="709"/>
      </w:pPr>
      <w:r w:rsidRPr="00A96E57">
        <w:t>Основной объём реализации составляет м</w:t>
      </w:r>
      <w:r w:rsidR="00A30983" w:rsidRPr="00A96E57">
        <w:t>олоко, но к 2006г реализация молока уменьшилась на 19</w:t>
      </w:r>
      <w:r w:rsidR="00A96E57" w:rsidRPr="00A96E57">
        <w:t xml:space="preserve">%. </w:t>
      </w:r>
      <w:r w:rsidR="00A30983" w:rsidRPr="00A96E57">
        <w:t>В 2006г 92% молока реализуется высшим сортом</w:t>
      </w:r>
      <w:r w:rsidR="00A96E57" w:rsidRPr="00A96E57">
        <w:t xml:space="preserve">. </w:t>
      </w:r>
    </w:p>
    <w:p w:rsidR="00C03CD2" w:rsidRDefault="00C03CD2" w:rsidP="00A96E57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</w:p>
    <w:p w:rsidR="002C3608" w:rsidRPr="00A96E57" w:rsidRDefault="00A96E57" w:rsidP="00C03CD2">
      <w:pPr>
        <w:pStyle w:val="2"/>
      </w:pPr>
      <w:bookmarkStart w:id="22" w:name="_Toc230675524"/>
      <w:r>
        <w:t>3.1</w:t>
      </w:r>
      <w:r w:rsidR="00B929AA" w:rsidRPr="00A96E57">
        <w:t>3</w:t>
      </w:r>
      <w:r w:rsidR="002C3608" w:rsidRPr="00A96E57">
        <w:t xml:space="preserve"> Уровень интенсивности производства продукции животноводства</w:t>
      </w:r>
      <w:bookmarkEnd w:id="22"/>
    </w:p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2C3608" w:rsidRPr="00A96E57" w:rsidRDefault="002C3608" w:rsidP="00A96E57">
      <w:pPr>
        <w:widowControl w:val="0"/>
        <w:autoSpaceDE w:val="0"/>
        <w:autoSpaceDN w:val="0"/>
        <w:adjustRightInd w:val="0"/>
        <w:ind w:firstLine="709"/>
      </w:pPr>
      <w:r w:rsidRPr="00A96E57">
        <w:t>Интенсификация производства</w:t>
      </w:r>
      <w:r w:rsidR="00A96E57" w:rsidRPr="00A96E57">
        <w:t xml:space="preserve"> - </w:t>
      </w:r>
      <w:r w:rsidRPr="00A96E57">
        <w:t>это основная форма производства, осуществляемая путём совершенствования системы ведения отрасли на основе научно-технического прогресса для увеличения выхода продукции с единицы площади, повышения производительности труда и снижения издержек на единицу продукции</w:t>
      </w:r>
      <w:r w:rsidR="00A96E57" w:rsidRPr="00A96E57">
        <w:t xml:space="preserve">. </w:t>
      </w:r>
      <w:r w:rsidRPr="00A96E57">
        <w:t>Одним из необходимых условий данного процесса является экологическое благополучие</w:t>
      </w:r>
      <w:r w:rsidR="00A96E57" w:rsidRPr="00A96E57">
        <w:t xml:space="preserve">. </w:t>
      </w:r>
    </w:p>
    <w:p w:rsidR="00A96E57" w:rsidRDefault="002C3608" w:rsidP="00A96E57">
      <w:pPr>
        <w:widowControl w:val="0"/>
        <w:autoSpaceDE w:val="0"/>
        <w:autoSpaceDN w:val="0"/>
        <w:adjustRightInd w:val="0"/>
        <w:ind w:firstLine="709"/>
      </w:pPr>
      <w:r w:rsidRPr="00A96E57">
        <w:t>Уровень интенсивности сельскохозяйственного производства отражает степень концентрации средств производства и труда на одной и той же земельной площади</w:t>
      </w:r>
      <w:r w:rsidR="00A96E57" w:rsidRPr="00A96E57">
        <w:t xml:space="preserve">. </w:t>
      </w:r>
    </w:p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2C3608" w:rsidRPr="00A96E57" w:rsidRDefault="00F06702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17</w:t>
      </w:r>
      <w:r w:rsidR="00C03CD2">
        <w:t xml:space="preserve">. </w:t>
      </w:r>
      <w:r w:rsidR="002C3608" w:rsidRPr="00A96E57">
        <w:t>Уровень производства продукции животноводства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5"/>
        <w:gridCol w:w="892"/>
        <w:gridCol w:w="892"/>
        <w:gridCol w:w="2033"/>
      </w:tblGrid>
      <w:tr w:rsidR="00A30983" w:rsidRPr="00A96E57" w:rsidTr="00E63767">
        <w:trPr>
          <w:jc w:val="center"/>
        </w:trPr>
        <w:tc>
          <w:tcPr>
            <w:tcW w:w="2921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Показатели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2005 год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2006 год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2006 год в</w:t>
            </w:r>
            <w:r w:rsidR="00A96E57" w:rsidRPr="00A96E57">
              <w:t>%</w:t>
            </w:r>
            <w:r w:rsidRPr="00A96E57">
              <w:t xml:space="preserve"> к 2005 году</w:t>
            </w:r>
          </w:p>
        </w:tc>
      </w:tr>
      <w:tr w:rsidR="00A30983" w:rsidRPr="00A96E57" w:rsidTr="00E63767">
        <w:trPr>
          <w:jc w:val="center"/>
        </w:trPr>
        <w:tc>
          <w:tcPr>
            <w:tcW w:w="2921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Произведено продукции на 100 га с</w:t>
            </w:r>
            <w:r w:rsidR="00A96E57" w:rsidRPr="00A96E57">
              <w:t xml:space="preserve">. - </w:t>
            </w:r>
            <w:r w:rsidRPr="00A96E57">
              <w:t>х</w:t>
            </w:r>
            <w:r w:rsidR="00A96E57" w:rsidRPr="00A96E57">
              <w:t xml:space="preserve">. </w:t>
            </w:r>
            <w:r w:rsidRPr="00A96E57">
              <w:t>угодий</w:t>
            </w:r>
            <w:r w:rsidR="00A96E57" w:rsidRPr="00A96E57">
              <w:t xml:space="preserve">: </w:t>
            </w:r>
            <w:r w:rsidRPr="00A96E57">
              <w:t>молока, ц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4,3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4,4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102,3</w:t>
            </w:r>
          </w:p>
        </w:tc>
      </w:tr>
      <w:tr w:rsidR="00A30983" w:rsidRPr="00A96E57" w:rsidTr="00E63767">
        <w:trPr>
          <w:jc w:val="center"/>
        </w:trPr>
        <w:tc>
          <w:tcPr>
            <w:tcW w:w="2921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Мяса, ц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1,8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1,9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105,5</w:t>
            </w:r>
          </w:p>
        </w:tc>
      </w:tr>
      <w:tr w:rsidR="00A30983" w:rsidRPr="00A96E57" w:rsidTr="00E63767">
        <w:trPr>
          <w:jc w:val="center"/>
        </w:trPr>
        <w:tc>
          <w:tcPr>
            <w:tcW w:w="2921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Всего продукции животноводства на 100 га с</w:t>
            </w:r>
            <w:r w:rsidR="00A96E57" w:rsidRPr="00A96E57">
              <w:t xml:space="preserve">. - </w:t>
            </w:r>
            <w:r w:rsidRPr="00A96E57">
              <w:t>х</w:t>
            </w:r>
            <w:r w:rsidR="00A96E57" w:rsidRPr="00A96E57">
              <w:t xml:space="preserve">. </w:t>
            </w:r>
            <w:r w:rsidRPr="00A96E57">
              <w:t>угодий</w:t>
            </w:r>
            <w:r w:rsidR="00A96E57">
              <w:t>, т</w:t>
            </w:r>
            <w:r w:rsidRPr="00A96E57">
              <w:t>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3,9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4,7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120,5</w:t>
            </w:r>
          </w:p>
        </w:tc>
      </w:tr>
      <w:tr w:rsidR="00A30983" w:rsidRPr="00A96E57" w:rsidTr="00E63767">
        <w:trPr>
          <w:jc w:val="center"/>
        </w:trPr>
        <w:tc>
          <w:tcPr>
            <w:tcW w:w="2921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Реализовано продукции животноводства на 100 га с</w:t>
            </w:r>
            <w:r w:rsidR="00A96E57" w:rsidRPr="00A96E57">
              <w:t xml:space="preserve">. - </w:t>
            </w:r>
            <w:r w:rsidRPr="00A96E57">
              <w:t>х</w:t>
            </w:r>
            <w:r w:rsidR="00A96E57" w:rsidRPr="00A96E57">
              <w:t xml:space="preserve">. </w:t>
            </w:r>
            <w:r w:rsidRPr="00A96E57">
              <w:t>угодий,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3,2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A30983" w:rsidRPr="00A96E57" w:rsidRDefault="00A30983" w:rsidP="00970064">
            <w:pPr>
              <w:pStyle w:val="afb"/>
            </w:pPr>
            <w:r w:rsidRPr="00A96E57">
              <w:t>3,6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A30983" w:rsidRPr="00A96E57" w:rsidRDefault="006F00E0" w:rsidP="00970064">
            <w:pPr>
              <w:pStyle w:val="afb"/>
            </w:pPr>
            <w:r w:rsidRPr="00A96E57">
              <w:t>112,5</w:t>
            </w:r>
          </w:p>
        </w:tc>
      </w:tr>
    </w:tbl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2C3608" w:rsidRPr="00A96E57" w:rsidRDefault="00C03CD2" w:rsidP="00A96E5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2C3608" w:rsidRPr="00A96E57">
        <w:t>В целом уровень интенсивности пр</w:t>
      </w:r>
      <w:r w:rsidR="00904C02" w:rsidRPr="00A96E57">
        <w:t>ои</w:t>
      </w:r>
      <w:r w:rsidR="006F00E0" w:rsidRPr="00A96E57">
        <w:t>зводства продукции</w:t>
      </w:r>
      <w:r w:rsidR="00A96E57" w:rsidRPr="00A96E57">
        <w:t xml:space="preserve"> </w:t>
      </w:r>
      <w:r w:rsidR="006F00E0" w:rsidRPr="00A96E57">
        <w:t>увеличивается за счёт увеличения</w:t>
      </w:r>
      <w:r w:rsidR="00904C02" w:rsidRPr="00A96E57">
        <w:t xml:space="preserve"> о</w:t>
      </w:r>
      <w:r w:rsidR="006F00E0" w:rsidRPr="00A96E57">
        <w:t>бъёмов производимой продукции</w:t>
      </w:r>
      <w:r w:rsidR="00A96E57" w:rsidRPr="00A96E57">
        <w:t xml:space="preserve">. </w:t>
      </w:r>
    </w:p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2C3608" w:rsidRPr="00A96E57" w:rsidRDefault="00A96E57" w:rsidP="00C03CD2">
      <w:pPr>
        <w:pStyle w:val="2"/>
      </w:pPr>
      <w:bookmarkStart w:id="23" w:name="_Toc230675525"/>
      <w:r>
        <w:t>3.1</w:t>
      </w:r>
      <w:r w:rsidR="00B929AA" w:rsidRPr="00A96E57">
        <w:t>4</w:t>
      </w:r>
      <w:r w:rsidR="002C3608" w:rsidRPr="00A96E57">
        <w:t xml:space="preserve"> Разм</w:t>
      </w:r>
      <w:r w:rsidR="00B929AA" w:rsidRPr="00A96E57">
        <w:t>ер и структура земельных угодий</w:t>
      </w:r>
      <w:bookmarkEnd w:id="23"/>
    </w:p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2C3608" w:rsidP="00A96E57">
      <w:pPr>
        <w:widowControl w:val="0"/>
        <w:autoSpaceDE w:val="0"/>
        <w:autoSpaceDN w:val="0"/>
        <w:adjustRightInd w:val="0"/>
        <w:ind w:firstLine="709"/>
      </w:pPr>
      <w:r w:rsidRPr="00A96E57">
        <w:t>Естественной основой сельскохозяйственного производства являются ресурсы земли</w:t>
      </w:r>
      <w:r w:rsidR="00A96E57" w:rsidRPr="00A96E57">
        <w:t xml:space="preserve">. </w:t>
      </w:r>
      <w:r w:rsidRPr="00A96E57">
        <w:t>Правильное использование земельных ресурсов позволяет решать проблемы продовольственного снабжения населения, повышать его благосостояние, обеспечивать социальную стабильность в обществе</w:t>
      </w:r>
      <w:r w:rsidR="00A96E57" w:rsidRPr="00A96E57">
        <w:t xml:space="preserve">. </w:t>
      </w:r>
      <w:r w:rsidRPr="00A96E57">
        <w:t>От наиболее эффективного, научно обоснованного использования земельных ресурсов зависят результаты хозяйственной деятельности сельхозпредприятий, жизненный уровень крестьянства</w:t>
      </w:r>
      <w:r w:rsidR="00A96E57" w:rsidRPr="00A96E57">
        <w:t xml:space="preserve">. </w:t>
      </w:r>
      <w:r w:rsidRPr="00A96E57">
        <w:t>Поэтому организация правильного использования земельных ресурсов в низовых звеньях сельхозпредприятий, на личных подворьях, районных, областных и республиканских регионах должна быть в поле зрения всего крестьянства и разнообразных органов управления производственной деятельностью в обществе</w:t>
      </w:r>
      <w:r w:rsidR="00A96E57" w:rsidRPr="00A96E57">
        <w:t xml:space="preserve">. </w:t>
      </w:r>
    </w:p>
    <w:p w:rsidR="002C3608" w:rsidRPr="00A96E57" w:rsidRDefault="002C3608" w:rsidP="00A96E57">
      <w:pPr>
        <w:widowControl w:val="0"/>
        <w:autoSpaceDE w:val="0"/>
        <w:autoSpaceDN w:val="0"/>
        <w:adjustRightInd w:val="0"/>
        <w:ind w:firstLine="709"/>
      </w:pPr>
      <w:r w:rsidRPr="00A96E57">
        <w:t>Рациональное использование земельных участков во многом определяется природно-климатическими условиями, в которых осуществляется производство сельскохозяйственных культур</w:t>
      </w:r>
      <w:r w:rsidR="00A96E57" w:rsidRPr="00A96E57">
        <w:t xml:space="preserve">. </w:t>
      </w:r>
    </w:p>
    <w:p w:rsidR="00C03CD2" w:rsidRDefault="00C03CD2" w:rsidP="00A96E57">
      <w:pPr>
        <w:widowControl w:val="0"/>
        <w:autoSpaceDE w:val="0"/>
        <w:autoSpaceDN w:val="0"/>
        <w:adjustRightInd w:val="0"/>
        <w:ind w:firstLine="709"/>
      </w:pPr>
    </w:p>
    <w:p w:rsidR="002C3608" w:rsidRPr="00A96E57" w:rsidRDefault="00F06702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18</w:t>
      </w:r>
      <w:r w:rsidR="00A96E57" w:rsidRPr="00A96E57">
        <w:t xml:space="preserve"> </w:t>
      </w:r>
      <w:r w:rsidR="002C3608" w:rsidRPr="00A96E57">
        <w:t>Размер и структура земельных угодий</w:t>
      </w:r>
    </w:p>
    <w:tbl>
      <w:tblPr>
        <w:tblW w:w="48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6"/>
        <w:gridCol w:w="1215"/>
        <w:gridCol w:w="1342"/>
        <w:gridCol w:w="1217"/>
        <w:gridCol w:w="1342"/>
        <w:gridCol w:w="1217"/>
        <w:gridCol w:w="978"/>
      </w:tblGrid>
      <w:tr w:rsidR="002C3608" w:rsidRPr="00A96E57" w:rsidTr="00E63767">
        <w:trPr>
          <w:jc w:val="center"/>
        </w:trPr>
        <w:tc>
          <w:tcPr>
            <w:tcW w:w="1029" w:type="pct"/>
            <w:vMerge w:val="restar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Угодья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2004</w:t>
            </w:r>
            <w:r w:rsidR="002C3608" w:rsidRPr="00A96E57">
              <w:t>г</w:t>
            </w:r>
            <w:r w:rsidR="00A96E57" w:rsidRPr="00A96E57">
              <w:t xml:space="preserve">. </w:t>
            </w:r>
          </w:p>
        </w:tc>
        <w:tc>
          <w:tcPr>
            <w:tcW w:w="1390" w:type="pct"/>
            <w:gridSpan w:val="2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2005</w:t>
            </w:r>
            <w:r w:rsidR="002C3608" w:rsidRPr="00A96E57">
              <w:t>г</w:t>
            </w:r>
            <w:r w:rsidR="00A96E57" w:rsidRPr="00A96E57">
              <w:t xml:space="preserve">. </w:t>
            </w:r>
          </w:p>
        </w:tc>
        <w:tc>
          <w:tcPr>
            <w:tcW w:w="1192" w:type="pct"/>
            <w:gridSpan w:val="2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2006</w:t>
            </w:r>
            <w:r w:rsidR="002C3608" w:rsidRPr="00A96E57">
              <w:t>г</w:t>
            </w:r>
            <w:r w:rsidR="00A96E57" w:rsidRPr="00A96E57">
              <w:t xml:space="preserve">. 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vMerge/>
            <w:shd w:val="clear" w:color="auto" w:fill="auto"/>
          </w:tcPr>
          <w:p w:rsidR="002C3608" w:rsidRPr="00A96E57" w:rsidRDefault="002C3608" w:rsidP="00C03CD2">
            <w:pPr>
              <w:pStyle w:val="afb"/>
            </w:pPr>
          </w:p>
        </w:tc>
        <w:tc>
          <w:tcPr>
            <w:tcW w:w="660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га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В</w:t>
            </w:r>
            <w:r w:rsidR="00A96E57" w:rsidRPr="00A96E57">
              <w:t>%</w:t>
            </w:r>
            <w:r w:rsidRPr="00A96E57">
              <w:t xml:space="preserve"> к общей площади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га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В</w:t>
            </w:r>
            <w:r w:rsidR="00A96E57" w:rsidRPr="00A96E57">
              <w:t>%</w:t>
            </w:r>
            <w:r w:rsidRPr="00A96E57">
              <w:t xml:space="preserve"> к общей площади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га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В</w:t>
            </w:r>
            <w:r w:rsidR="00A96E57" w:rsidRPr="00A96E57">
              <w:t>%</w:t>
            </w:r>
            <w:r w:rsidRPr="00A96E57">
              <w:t xml:space="preserve"> к общей площади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Общая земельная площадь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22948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100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22948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100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22734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100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</w:t>
            </w:r>
            <w:r w:rsidR="00A96E57" w:rsidRPr="00A96E57">
              <w:t xml:space="preserve">. </w:t>
            </w:r>
            <w:r w:rsidRPr="00A96E57">
              <w:t>с/х угодий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3837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16,7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3837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16,7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3623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15,9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Из них</w:t>
            </w:r>
            <w:r w:rsidR="00A96E57" w:rsidRPr="00A96E57">
              <w:t xml:space="preserve">: </w:t>
            </w:r>
            <w:r w:rsidRPr="00A96E57">
              <w:t>пашни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3297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14,4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3297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14,4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3083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13,6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Сенокосы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202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0,9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202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0,9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202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0,9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Леса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12361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1,5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12361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1,5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121</w:t>
            </w:r>
            <w:r w:rsidR="00AC0AC6" w:rsidRPr="00A96E57">
              <w:t>47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1,5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Пастбища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338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15,4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338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15,4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338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15,2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 xml:space="preserve">Древесно </w:t>
            </w:r>
            <w:r w:rsidR="00A96E57">
              <w:t>-</w:t>
            </w:r>
            <w:r w:rsidRPr="00A96E57">
              <w:t xml:space="preserve"> кустарниковые растения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2765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53,8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2765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53,8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2765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54,2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Пруды и водоёмы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113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12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113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12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113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12,2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Дороги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265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0,48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265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0,48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265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0,9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Болота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93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1,2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93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1,2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93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1,2</w:t>
            </w:r>
          </w:p>
        </w:tc>
      </w:tr>
      <w:tr w:rsidR="002C3608" w:rsidRPr="00A96E57" w:rsidTr="00E63767">
        <w:trPr>
          <w:jc w:val="center"/>
        </w:trPr>
        <w:tc>
          <w:tcPr>
            <w:tcW w:w="1029" w:type="pct"/>
            <w:shd w:val="clear" w:color="auto" w:fill="auto"/>
          </w:tcPr>
          <w:p w:rsidR="002C3608" w:rsidRPr="00A96E57" w:rsidRDefault="002C3608" w:rsidP="00C03CD2">
            <w:pPr>
              <w:pStyle w:val="afb"/>
            </w:pPr>
            <w:r w:rsidRPr="00A96E57">
              <w:t>прочие</w:t>
            </w:r>
          </w:p>
        </w:tc>
        <w:tc>
          <w:tcPr>
            <w:tcW w:w="660" w:type="pct"/>
            <w:shd w:val="clear" w:color="auto" w:fill="auto"/>
          </w:tcPr>
          <w:p w:rsidR="002C3608" w:rsidRPr="00A96E57" w:rsidRDefault="003779CF" w:rsidP="00C03CD2">
            <w:pPr>
              <w:pStyle w:val="afb"/>
            </w:pPr>
            <w:r w:rsidRPr="00A96E57">
              <w:t>3</w:t>
            </w:r>
            <w:r w:rsidR="00C70E5D" w:rsidRPr="00A96E57">
              <w:t>514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0,42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3514</w:t>
            </w:r>
          </w:p>
        </w:tc>
        <w:tc>
          <w:tcPr>
            <w:tcW w:w="729" w:type="pct"/>
            <w:shd w:val="clear" w:color="auto" w:fill="auto"/>
          </w:tcPr>
          <w:p w:rsidR="002C3608" w:rsidRPr="00A96E57" w:rsidRDefault="00345237" w:rsidP="00C03CD2">
            <w:pPr>
              <w:pStyle w:val="afb"/>
            </w:pPr>
            <w:r w:rsidRPr="00A96E57">
              <w:t>0,42</w:t>
            </w:r>
          </w:p>
        </w:tc>
        <w:tc>
          <w:tcPr>
            <w:tcW w:w="661" w:type="pct"/>
            <w:shd w:val="clear" w:color="auto" w:fill="auto"/>
          </w:tcPr>
          <w:p w:rsidR="002C3608" w:rsidRPr="00A96E57" w:rsidRDefault="00C70E5D" w:rsidP="00C03CD2">
            <w:pPr>
              <w:pStyle w:val="afb"/>
            </w:pPr>
            <w:r w:rsidRPr="00A96E57">
              <w:t>3514</w:t>
            </w:r>
          </w:p>
        </w:tc>
        <w:tc>
          <w:tcPr>
            <w:tcW w:w="532" w:type="pct"/>
            <w:shd w:val="clear" w:color="auto" w:fill="auto"/>
          </w:tcPr>
          <w:p w:rsidR="002C3608" w:rsidRPr="00A96E57" w:rsidRDefault="005C34C4" w:rsidP="00C03CD2">
            <w:pPr>
              <w:pStyle w:val="afb"/>
            </w:pPr>
            <w:r w:rsidRPr="00A96E57">
              <w:t>0,4</w:t>
            </w:r>
          </w:p>
        </w:tc>
      </w:tr>
    </w:tbl>
    <w:p w:rsidR="002C3608" w:rsidRPr="00A96E57" w:rsidRDefault="002C3608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3779CF" w:rsidP="00A96E57">
      <w:pPr>
        <w:widowControl w:val="0"/>
        <w:autoSpaceDE w:val="0"/>
        <w:autoSpaceDN w:val="0"/>
        <w:adjustRightInd w:val="0"/>
        <w:ind w:firstLine="709"/>
      </w:pPr>
      <w:r w:rsidRPr="00A96E57">
        <w:t>Общая структура земельных угодий за анализируе</w:t>
      </w:r>
      <w:r w:rsidR="005C34C4" w:rsidRPr="00A96E57">
        <w:t>мый период</w:t>
      </w:r>
      <w:r w:rsidR="00A96E57" w:rsidRPr="00A96E57">
        <w:t xml:space="preserve"> </w:t>
      </w:r>
      <w:r w:rsidRPr="00A96E57">
        <w:t>изменилась</w:t>
      </w:r>
      <w:r w:rsidR="005C34C4" w:rsidRPr="00A96E57">
        <w:t>, но не значительно</w:t>
      </w:r>
      <w:r w:rsidR="00A96E57" w:rsidRPr="00A96E57">
        <w:t xml:space="preserve">. </w:t>
      </w:r>
    </w:p>
    <w:p w:rsidR="00A96E57" w:rsidRPr="00A96E57" w:rsidRDefault="00A96E57" w:rsidP="00A96E57">
      <w:pPr>
        <w:widowControl w:val="0"/>
        <w:autoSpaceDE w:val="0"/>
        <w:autoSpaceDN w:val="0"/>
        <w:adjustRightInd w:val="0"/>
        <w:ind w:firstLine="709"/>
      </w:pPr>
    </w:p>
    <w:p w:rsidR="000D2BE0" w:rsidRDefault="00A96E57" w:rsidP="000D2BE0">
      <w:pPr>
        <w:pStyle w:val="2"/>
      </w:pPr>
      <w:bookmarkStart w:id="24" w:name="_Toc230675526"/>
      <w:r>
        <w:t>3.1</w:t>
      </w:r>
      <w:r w:rsidR="005C34C4" w:rsidRPr="00A96E57">
        <w:t xml:space="preserve">5 </w:t>
      </w:r>
      <w:r w:rsidR="00C70E5D" w:rsidRPr="00A96E57">
        <w:t>Структура площадей под кормовыми культурами</w:t>
      </w:r>
      <w:bookmarkEnd w:id="24"/>
      <w:r w:rsidR="000D2BE0" w:rsidRPr="000D2BE0">
        <w:t xml:space="preserve"> </w:t>
      </w:r>
    </w:p>
    <w:p w:rsidR="000D2BE0" w:rsidRDefault="000D2BE0" w:rsidP="000D2BE0">
      <w:pPr>
        <w:widowControl w:val="0"/>
        <w:autoSpaceDE w:val="0"/>
        <w:autoSpaceDN w:val="0"/>
        <w:adjustRightInd w:val="0"/>
        <w:ind w:firstLine="709"/>
      </w:pPr>
    </w:p>
    <w:p w:rsidR="000D2BE0" w:rsidRPr="00A96E57" w:rsidRDefault="000D2BE0" w:rsidP="000D2BE0">
      <w:pPr>
        <w:widowControl w:val="0"/>
        <w:autoSpaceDE w:val="0"/>
        <w:autoSpaceDN w:val="0"/>
        <w:adjustRightInd w:val="0"/>
        <w:ind w:firstLine="709"/>
      </w:pPr>
      <w:r w:rsidRPr="00A96E57">
        <w:t>Таблица 19</w:t>
      </w:r>
    </w:p>
    <w:tbl>
      <w:tblPr>
        <w:tblW w:w="4754" w:type="pct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875"/>
        <w:gridCol w:w="1400"/>
        <w:gridCol w:w="875"/>
        <w:gridCol w:w="1400"/>
        <w:gridCol w:w="875"/>
        <w:gridCol w:w="1019"/>
      </w:tblGrid>
      <w:tr w:rsidR="00C70E5D" w:rsidRPr="00A96E57" w:rsidTr="00E63767">
        <w:trPr>
          <w:trHeight w:val="269"/>
        </w:trPr>
        <w:tc>
          <w:tcPr>
            <w:tcW w:w="1459" w:type="pct"/>
            <w:vMerge w:val="restar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Группы культур</w:t>
            </w:r>
          </w:p>
        </w:tc>
        <w:tc>
          <w:tcPr>
            <w:tcW w:w="1249" w:type="pct"/>
            <w:gridSpan w:val="2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2004</w:t>
            </w:r>
          </w:p>
        </w:tc>
        <w:tc>
          <w:tcPr>
            <w:tcW w:w="1249" w:type="pct"/>
            <w:gridSpan w:val="2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2005</w:t>
            </w:r>
          </w:p>
        </w:tc>
        <w:tc>
          <w:tcPr>
            <w:tcW w:w="1043" w:type="pct"/>
            <w:gridSpan w:val="2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2006</w:t>
            </w:r>
          </w:p>
        </w:tc>
      </w:tr>
      <w:tr w:rsidR="00C70E5D" w:rsidRPr="00A96E57" w:rsidTr="00E63767">
        <w:trPr>
          <w:trHeight w:val="640"/>
        </w:trPr>
        <w:tc>
          <w:tcPr>
            <w:tcW w:w="1459" w:type="pct"/>
            <w:vMerge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га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В%к общей площади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га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В%к общей площади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га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В%к общей площади</w:t>
            </w:r>
          </w:p>
        </w:tc>
      </w:tr>
      <w:tr w:rsidR="00C70E5D" w:rsidRPr="00A96E57" w:rsidTr="00E63767">
        <w:trPr>
          <w:trHeight w:val="509"/>
        </w:trPr>
        <w:tc>
          <w:tcPr>
            <w:tcW w:w="145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2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4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6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7</w:t>
            </w:r>
          </w:p>
        </w:tc>
      </w:tr>
      <w:tr w:rsidR="00C70E5D" w:rsidRPr="00A96E57" w:rsidTr="00E63767">
        <w:trPr>
          <w:trHeight w:val="708"/>
        </w:trPr>
        <w:tc>
          <w:tcPr>
            <w:tcW w:w="1459" w:type="pct"/>
            <w:tcBorders>
              <w:bottom w:val="nil"/>
            </w:tcBorders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Кормовая площадь, всего</w:t>
            </w: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E873BF" w:rsidP="00970064">
            <w:pPr>
              <w:pStyle w:val="afb"/>
            </w:pPr>
            <w:r w:rsidRPr="00A96E57">
              <w:t>2535</w:t>
            </w:r>
          </w:p>
        </w:tc>
        <w:tc>
          <w:tcPr>
            <w:tcW w:w="769" w:type="pct"/>
            <w:tcBorders>
              <w:bottom w:val="nil"/>
            </w:tcBorders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C70E5D" w:rsidP="00970064">
            <w:pPr>
              <w:pStyle w:val="afb"/>
            </w:pPr>
            <w:r w:rsidRPr="00A96E57">
              <w:t>100</w:t>
            </w: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E873BF" w:rsidP="00970064">
            <w:pPr>
              <w:pStyle w:val="afb"/>
            </w:pPr>
            <w:r w:rsidRPr="00A96E57">
              <w:t>2435</w:t>
            </w:r>
          </w:p>
        </w:tc>
        <w:tc>
          <w:tcPr>
            <w:tcW w:w="769" w:type="pct"/>
            <w:tcBorders>
              <w:bottom w:val="nil"/>
            </w:tcBorders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C70E5D" w:rsidP="00970064">
            <w:pPr>
              <w:pStyle w:val="afb"/>
            </w:pPr>
            <w:r w:rsidRPr="00A96E57">
              <w:t>100</w:t>
            </w:r>
          </w:p>
        </w:tc>
        <w:tc>
          <w:tcPr>
            <w:tcW w:w="481" w:type="pct"/>
            <w:tcBorders>
              <w:bottom w:val="nil"/>
            </w:tcBorders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C70E5D" w:rsidP="00970064">
            <w:pPr>
              <w:pStyle w:val="afb"/>
            </w:pPr>
            <w:r w:rsidRPr="00A96E57">
              <w:t>2</w:t>
            </w:r>
            <w:r w:rsidR="00E873BF" w:rsidRPr="00A96E57">
              <w:t>279</w:t>
            </w:r>
          </w:p>
        </w:tc>
        <w:tc>
          <w:tcPr>
            <w:tcW w:w="562" w:type="pct"/>
            <w:tcBorders>
              <w:bottom w:val="nil"/>
            </w:tcBorders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C70E5D" w:rsidP="00970064">
            <w:pPr>
              <w:pStyle w:val="afb"/>
            </w:pPr>
            <w:r w:rsidRPr="00A96E57">
              <w:t>100</w:t>
            </w:r>
          </w:p>
        </w:tc>
      </w:tr>
      <w:tr w:rsidR="00C70E5D" w:rsidRPr="00A96E57" w:rsidTr="00E63767">
        <w:trPr>
          <w:trHeight w:val="199"/>
        </w:trPr>
        <w:tc>
          <w:tcPr>
            <w:tcW w:w="145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В т</w:t>
            </w:r>
            <w:r w:rsidR="00A96E57" w:rsidRPr="00A96E57">
              <w:t xml:space="preserve">. </w:t>
            </w:r>
            <w:r w:rsidRPr="00A96E57">
              <w:t>ч пашня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1398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55,1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1345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55,2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1199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50</w:t>
            </w:r>
          </w:p>
        </w:tc>
      </w:tr>
      <w:tr w:rsidR="00C70E5D" w:rsidRPr="00A96E57" w:rsidTr="00E63767">
        <w:trPr>
          <w:trHeight w:val="70"/>
        </w:trPr>
        <w:tc>
          <w:tcPr>
            <w:tcW w:w="145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Из них зерновые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320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1</w:t>
            </w:r>
            <w:r w:rsidR="00E873BF" w:rsidRPr="00A96E57">
              <w:t>2,6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301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12,4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259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11,4</w:t>
            </w:r>
          </w:p>
        </w:tc>
      </w:tr>
      <w:tr w:rsidR="00C70E5D" w:rsidRPr="00A96E57" w:rsidTr="00E63767">
        <w:trPr>
          <w:trHeight w:val="199"/>
        </w:trPr>
        <w:tc>
          <w:tcPr>
            <w:tcW w:w="145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однолетние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88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3,4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64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2,6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E873BF" w:rsidP="00970064">
            <w:pPr>
              <w:pStyle w:val="afb"/>
            </w:pPr>
            <w:r w:rsidRPr="00A96E57">
              <w:t>40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1</w:t>
            </w:r>
            <w:r w:rsidR="00E873BF" w:rsidRPr="00A96E57">
              <w:t>,7</w:t>
            </w:r>
          </w:p>
        </w:tc>
      </w:tr>
      <w:tr w:rsidR="00907C00" w:rsidRPr="00A96E57" w:rsidTr="00E63767">
        <w:trPr>
          <w:trHeight w:val="199"/>
        </w:trPr>
        <w:tc>
          <w:tcPr>
            <w:tcW w:w="1459" w:type="pct"/>
            <w:shd w:val="clear" w:color="auto" w:fill="auto"/>
            <w:vAlign w:val="center"/>
          </w:tcPr>
          <w:p w:rsidR="00907C00" w:rsidRPr="00A96E57" w:rsidRDefault="00907C00" w:rsidP="00970064">
            <w:pPr>
              <w:pStyle w:val="afb"/>
            </w:pPr>
            <w:r w:rsidRPr="00A96E57">
              <w:t>силосные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907C00" w:rsidRPr="00A96E57" w:rsidRDefault="00E873BF" w:rsidP="00970064">
            <w:pPr>
              <w:pStyle w:val="afb"/>
            </w:pPr>
            <w:r w:rsidRPr="00A96E57">
              <w:t>990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907C00" w:rsidRPr="00A96E57" w:rsidRDefault="00E873BF" w:rsidP="00970064">
            <w:pPr>
              <w:pStyle w:val="afb"/>
            </w:pPr>
            <w:r w:rsidRPr="00A96E57">
              <w:t>39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907C00" w:rsidRPr="00A96E57" w:rsidRDefault="00E873BF" w:rsidP="00970064">
            <w:pPr>
              <w:pStyle w:val="afb"/>
            </w:pPr>
            <w:r w:rsidRPr="00A96E57">
              <w:t>980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907C00" w:rsidRPr="00A96E57" w:rsidRDefault="00E873BF" w:rsidP="00970064">
            <w:pPr>
              <w:pStyle w:val="afb"/>
            </w:pPr>
            <w:r w:rsidRPr="00A96E57">
              <w:t>40,2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907C00" w:rsidRPr="00A96E57" w:rsidRDefault="00E873BF" w:rsidP="00970064">
            <w:pPr>
              <w:pStyle w:val="afb"/>
            </w:pPr>
            <w:r w:rsidRPr="00A96E57">
              <w:t>900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907C00" w:rsidRPr="00A96E57" w:rsidRDefault="00E873BF" w:rsidP="00970064">
            <w:pPr>
              <w:pStyle w:val="afb"/>
            </w:pPr>
            <w:r w:rsidRPr="00A96E57">
              <w:t>39,4</w:t>
            </w:r>
          </w:p>
        </w:tc>
      </w:tr>
      <w:tr w:rsidR="00C70E5D" w:rsidRPr="00A96E57" w:rsidTr="00E63767">
        <w:tc>
          <w:tcPr>
            <w:tcW w:w="145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>Многолетние травы прошлых лет, в т</w:t>
            </w:r>
            <w:r w:rsidR="00A96E57" w:rsidRPr="00A96E57">
              <w:t xml:space="preserve">. </w:t>
            </w:r>
            <w:r w:rsidRPr="00A96E57">
              <w:t>ч сено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96E57" w:rsidRPr="00A96E57" w:rsidRDefault="00A96E57" w:rsidP="00970064">
            <w:pPr>
              <w:pStyle w:val="afb"/>
            </w:pPr>
          </w:p>
          <w:p w:rsidR="00C70E5D" w:rsidRPr="00A96E57" w:rsidRDefault="00E873BF" w:rsidP="00970064">
            <w:pPr>
              <w:pStyle w:val="afb"/>
            </w:pPr>
            <w:r w:rsidRPr="00A96E57">
              <w:t>407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A96E57" w:rsidRPr="00A96E57" w:rsidRDefault="00A96E57" w:rsidP="00970064">
            <w:pPr>
              <w:pStyle w:val="afb"/>
            </w:pPr>
          </w:p>
          <w:p w:rsidR="00C70E5D" w:rsidRPr="00A96E57" w:rsidRDefault="00E873BF" w:rsidP="00970064">
            <w:pPr>
              <w:pStyle w:val="afb"/>
            </w:pPr>
            <w:r w:rsidRPr="00A96E57">
              <w:t>16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96E57" w:rsidRPr="00A96E57" w:rsidRDefault="00A96E57" w:rsidP="00970064">
            <w:pPr>
              <w:pStyle w:val="afb"/>
            </w:pPr>
          </w:p>
          <w:p w:rsidR="00C70E5D" w:rsidRPr="00A96E57" w:rsidRDefault="00C70E5D" w:rsidP="00970064">
            <w:pPr>
              <w:pStyle w:val="afb"/>
            </w:pPr>
            <w:r w:rsidRPr="00A96E57">
              <w:t>3</w:t>
            </w:r>
            <w:r w:rsidR="00E873BF" w:rsidRPr="00A96E57">
              <w:t>90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A96E57" w:rsidRPr="00A96E57" w:rsidRDefault="00A96E57" w:rsidP="00970064">
            <w:pPr>
              <w:pStyle w:val="afb"/>
            </w:pPr>
          </w:p>
          <w:p w:rsidR="00C70E5D" w:rsidRPr="00A96E57" w:rsidRDefault="00E873BF" w:rsidP="00970064">
            <w:pPr>
              <w:pStyle w:val="afb"/>
            </w:pPr>
            <w:r w:rsidRPr="00A96E57">
              <w:t>14,8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96E57" w:rsidRPr="00A96E57" w:rsidRDefault="00A96E57" w:rsidP="00970064">
            <w:pPr>
              <w:pStyle w:val="afb"/>
            </w:pPr>
          </w:p>
          <w:p w:rsidR="00C70E5D" w:rsidRPr="00A96E57" w:rsidRDefault="00E873BF" w:rsidP="00970064">
            <w:pPr>
              <w:pStyle w:val="afb"/>
            </w:pPr>
            <w:r w:rsidRPr="00A96E57">
              <w:t>350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A96E57" w:rsidRPr="00A96E57" w:rsidRDefault="00A96E57" w:rsidP="00970064">
            <w:pPr>
              <w:pStyle w:val="afb"/>
            </w:pPr>
          </w:p>
          <w:p w:rsidR="00C70E5D" w:rsidRPr="00A96E57" w:rsidRDefault="00E873BF" w:rsidP="00970064">
            <w:pPr>
              <w:pStyle w:val="afb"/>
            </w:pPr>
            <w:r w:rsidRPr="00A96E57">
              <w:t>15,4</w:t>
            </w:r>
          </w:p>
        </w:tc>
      </w:tr>
      <w:tr w:rsidR="00C70E5D" w:rsidRPr="00A96E57" w:rsidTr="00E63767">
        <w:tc>
          <w:tcPr>
            <w:tcW w:w="145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 xml:space="preserve">Сенокосы </w:t>
            </w:r>
            <w:r w:rsidR="00907C00" w:rsidRPr="00A96E57">
              <w:t>улучшенные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E873BF" w:rsidP="00970064">
            <w:pPr>
              <w:pStyle w:val="afb"/>
            </w:pPr>
            <w:r w:rsidRPr="00A96E57">
              <w:t>273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10,7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273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11,2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273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12,1</w:t>
            </w:r>
          </w:p>
        </w:tc>
      </w:tr>
      <w:tr w:rsidR="00C70E5D" w:rsidRPr="00A96E57" w:rsidTr="00E63767">
        <w:tc>
          <w:tcPr>
            <w:tcW w:w="145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  <w:r w:rsidRPr="00A96E57">
              <w:t xml:space="preserve">Пастбища </w:t>
            </w:r>
            <w:r w:rsidR="00907C00" w:rsidRPr="00A96E57">
              <w:t>улучшенные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457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18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457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18,8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457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C70E5D" w:rsidRPr="00A96E57" w:rsidRDefault="00C70E5D" w:rsidP="00970064">
            <w:pPr>
              <w:pStyle w:val="afb"/>
            </w:pPr>
          </w:p>
          <w:p w:rsidR="00C70E5D" w:rsidRPr="00A96E57" w:rsidRDefault="00345237" w:rsidP="00970064">
            <w:pPr>
              <w:pStyle w:val="afb"/>
            </w:pPr>
            <w:r w:rsidRPr="00A96E57">
              <w:t>20,0</w:t>
            </w:r>
          </w:p>
        </w:tc>
      </w:tr>
    </w:tbl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C70E5D" w:rsidP="00A96E57">
      <w:pPr>
        <w:widowControl w:val="0"/>
        <w:autoSpaceDE w:val="0"/>
        <w:autoSpaceDN w:val="0"/>
        <w:adjustRightInd w:val="0"/>
        <w:ind w:firstLine="709"/>
      </w:pPr>
      <w:r w:rsidRPr="00A96E57">
        <w:t>Наибольший удельный вес в структуре площадей под кормовыми</w:t>
      </w:r>
      <w:r w:rsidR="005C34C4" w:rsidRPr="00A96E57">
        <w:t xml:space="preserve"> культурами занимают</w:t>
      </w:r>
      <w:r w:rsidR="00A96E57" w:rsidRPr="00A96E57">
        <w:t xml:space="preserve"> </w:t>
      </w:r>
      <w:r w:rsidRPr="00A96E57">
        <w:t>травы</w:t>
      </w:r>
      <w:r w:rsidR="005C34C4" w:rsidRPr="00A96E57">
        <w:t xml:space="preserve"> для получения силоса</w:t>
      </w:r>
      <w:r w:rsidRPr="00A96E57">
        <w:t>, доля которых, в тече</w:t>
      </w:r>
      <w:r w:rsidR="005C34C4" w:rsidRPr="00A96E57">
        <w:t xml:space="preserve">ние трех лет изменяется от 39% в 2004 году до 40,2 </w:t>
      </w:r>
      <w:r w:rsidR="00A96E57">
        <w:t>-</w:t>
      </w:r>
      <w:r w:rsidR="005C34C4" w:rsidRPr="00A96E57">
        <w:t xml:space="preserve"> 39,4</w:t>
      </w:r>
      <w:r w:rsidR="00A96E57" w:rsidRPr="00A96E57">
        <w:t>%</w:t>
      </w:r>
      <w:r w:rsidRPr="00A96E57">
        <w:t xml:space="preserve"> в 2005 и 2006 гг соответственно</w:t>
      </w:r>
      <w:r w:rsidR="00A96E57" w:rsidRPr="00A96E57">
        <w:t xml:space="preserve">. </w:t>
      </w:r>
      <w:r w:rsidRPr="00A96E57">
        <w:t>Дол</w:t>
      </w:r>
      <w:r w:rsidR="005C34C4" w:rsidRPr="00A96E57">
        <w:t xml:space="preserve">я однолетних трав варьирует от 3,4% в 2004 году до 2,6 </w:t>
      </w:r>
      <w:r w:rsidR="00A96E57">
        <w:t>-</w:t>
      </w:r>
      <w:r w:rsidR="005C34C4" w:rsidRPr="00A96E57">
        <w:t xml:space="preserve"> 1,7</w:t>
      </w:r>
      <w:r w:rsidRPr="00A96E57">
        <w:t>% в 2005 и 2006 году соответственно</w:t>
      </w:r>
      <w:r w:rsidR="00A96E57" w:rsidRPr="00A96E57">
        <w:t xml:space="preserve">. </w:t>
      </w:r>
      <w:r w:rsidRPr="00A96E57">
        <w:t>Доля зерновых в стру</w:t>
      </w:r>
      <w:r w:rsidR="005C34C4" w:rsidRPr="00A96E57">
        <w:t>ктуре площадей составляет от 11,4</w:t>
      </w:r>
      <w:r w:rsidR="00A96E57" w:rsidRPr="00A96E57">
        <w:t xml:space="preserve"> - </w:t>
      </w:r>
      <w:r w:rsidR="005C34C4" w:rsidRPr="00A96E57">
        <w:t>12,6</w:t>
      </w:r>
      <w:r w:rsidRPr="00A96E57">
        <w:t>%</w:t>
      </w:r>
      <w:r w:rsidR="00A96E57" w:rsidRPr="00A96E57">
        <w:t xml:space="preserve">. </w:t>
      </w:r>
    </w:p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7D4149" w:rsidRPr="00A96E57" w:rsidRDefault="00904C02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19</w:t>
      </w:r>
      <w:r w:rsidR="000D2BE0">
        <w:t xml:space="preserve">. </w:t>
      </w:r>
      <w:r w:rsidR="007D4149" w:rsidRPr="00A96E57">
        <w:t>Обеспеченность животных кормами</w:t>
      </w:r>
    </w:p>
    <w:tbl>
      <w:tblPr>
        <w:tblW w:w="46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8"/>
        <w:gridCol w:w="2199"/>
        <w:gridCol w:w="2197"/>
        <w:gridCol w:w="1864"/>
      </w:tblGrid>
      <w:tr w:rsidR="007D4149" w:rsidRPr="00A96E57" w:rsidTr="00E5612F">
        <w:trPr>
          <w:trHeight w:val="391"/>
          <w:jc w:val="center"/>
        </w:trPr>
        <w:tc>
          <w:tcPr>
            <w:tcW w:w="1490" w:type="pct"/>
            <w:noWrap/>
            <w:vAlign w:val="center"/>
          </w:tcPr>
          <w:p w:rsidR="007D4149" w:rsidRPr="00A96E57" w:rsidRDefault="007D4149" w:rsidP="00970064">
            <w:pPr>
              <w:pStyle w:val="afb"/>
            </w:pPr>
            <w:r w:rsidRPr="00A96E57">
              <w:t>Виды кормов</w:t>
            </w:r>
          </w:p>
        </w:tc>
        <w:tc>
          <w:tcPr>
            <w:tcW w:w="1233" w:type="pct"/>
            <w:noWrap/>
            <w:vAlign w:val="center"/>
          </w:tcPr>
          <w:p w:rsidR="007D4149" w:rsidRPr="00A96E57" w:rsidRDefault="007D4149" w:rsidP="00970064">
            <w:pPr>
              <w:pStyle w:val="afb"/>
            </w:pPr>
            <w:r w:rsidRPr="00A96E57">
              <w:t>Потребность, ц</w:t>
            </w:r>
          </w:p>
        </w:tc>
        <w:tc>
          <w:tcPr>
            <w:tcW w:w="1232" w:type="pct"/>
            <w:noWrap/>
            <w:vAlign w:val="center"/>
          </w:tcPr>
          <w:p w:rsidR="007D4149" w:rsidRPr="00A96E57" w:rsidRDefault="007D4149" w:rsidP="00970064">
            <w:pPr>
              <w:pStyle w:val="afb"/>
            </w:pPr>
            <w:r w:rsidRPr="00A96E57">
              <w:t>Поступление, ц</w:t>
            </w:r>
          </w:p>
        </w:tc>
        <w:tc>
          <w:tcPr>
            <w:tcW w:w="1045" w:type="pct"/>
            <w:noWrap/>
            <w:vAlign w:val="center"/>
          </w:tcPr>
          <w:p w:rsidR="007D4149" w:rsidRPr="00A96E57" w:rsidRDefault="007D4149" w:rsidP="00970064">
            <w:pPr>
              <w:pStyle w:val="afb"/>
            </w:pPr>
            <w:r w:rsidRPr="00A96E57">
              <w:t>Обеспеченность,</w:t>
            </w:r>
            <w:r w:rsidR="00A96E57" w:rsidRPr="00A96E57">
              <w:t>%</w:t>
            </w:r>
          </w:p>
        </w:tc>
      </w:tr>
      <w:tr w:rsidR="007D4149" w:rsidRPr="00A96E57" w:rsidTr="00E5612F">
        <w:trPr>
          <w:trHeight w:val="391"/>
          <w:jc w:val="center"/>
        </w:trPr>
        <w:tc>
          <w:tcPr>
            <w:tcW w:w="1490" w:type="pct"/>
            <w:noWrap/>
          </w:tcPr>
          <w:p w:rsidR="007D4149" w:rsidRPr="00A96E57" w:rsidRDefault="00C55CE4" w:rsidP="00970064">
            <w:pPr>
              <w:pStyle w:val="afb"/>
            </w:pPr>
            <w:r w:rsidRPr="00A96E57">
              <w:t>Зернофураж</w:t>
            </w:r>
          </w:p>
        </w:tc>
        <w:tc>
          <w:tcPr>
            <w:tcW w:w="1233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691</w:t>
            </w:r>
          </w:p>
        </w:tc>
        <w:tc>
          <w:tcPr>
            <w:tcW w:w="1232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518</w:t>
            </w:r>
          </w:p>
        </w:tc>
        <w:tc>
          <w:tcPr>
            <w:tcW w:w="1045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75</w:t>
            </w:r>
          </w:p>
        </w:tc>
      </w:tr>
      <w:tr w:rsidR="007D4149" w:rsidRPr="00A96E57" w:rsidTr="00E5612F">
        <w:trPr>
          <w:trHeight w:val="391"/>
          <w:jc w:val="center"/>
        </w:trPr>
        <w:tc>
          <w:tcPr>
            <w:tcW w:w="1490" w:type="pct"/>
            <w:noWrap/>
          </w:tcPr>
          <w:p w:rsidR="007D4149" w:rsidRPr="00A96E57" w:rsidRDefault="00BC0D4D" w:rsidP="00970064">
            <w:pPr>
              <w:pStyle w:val="afb"/>
            </w:pPr>
            <w:r w:rsidRPr="00A96E57">
              <w:t>Сено</w:t>
            </w:r>
          </w:p>
        </w:tc>
        <w:tc>
          <w:tcPr>
            <w:tcW w:w="1233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1210</w:t>
            </w:r>
          </w:p>
        </w:tc>
        <w:tc>
          <w:tcPr>
            <w:tcW w:w="1232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659</w:t>
            </w:r>
          </w:p>
        </w:tc>
        <w:tc>
          <w:tcPr>
            <w:tcW w:w="1045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54</w:t>
            </w:r>
          </w:p>
        </w:tc>
      </w:tr>
      <w:tr w:rsidR="007D4149" w:rsidRPr="00A96E57" w:rsidTr="00E5612F">
        <w:trPr>
          <w:trHeight w:val="391"/>
          <w:jc w:val="center"/>
        </w:trPr>
        <w:tc>
          <w:tcPr>
            <w:tcW w:w="1490" w:type="pct"/>
            <w:noWrap/>
          </w:tcPr>
          <w:p w:rsidR="007D4149" w:rsidRPr="00A96E57" w:rsidRDefault="007D4149" w:rsidP="00970064">
            <w:pPr>
              <w:pStyle w:val="afb"/>
            </w:pPr>
            <w:r w:rsidRPr="00A96E57">
              <w:t>Силос</w:t>
            </w:r>
          </w:p>
        </w:tc>
        <w:tc>
          <w:tcPr>
            <w:tcW w:w="1233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4469</w:t>
            </w:r>
          </w:p>
        </w:tc>
        <w:tc>
          <w:tcPr>
            <w:tcW w:w="1232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6523</w:t>
            </w:r>
          </w:p>
        </w:tc>
        <w:tc>
          <w:tcPr>
            <w:tcW w:w="1045" w:type="pct"/>
            <w:noWrap/>
            <w:vAlign w:val="center"/>
          </w:tcPr>
          <w:p w:rsidR="007D4149" w:rsidRPr="00A96E57" w:rsidRDefault="005C34C4" w:rsidP="00970064">
            <w:pPr>
              <w:pStyle w:val="afb"/>
            </w:pPr>
            <w:r w:rsidRPr="00A96E57">
              <w:t>146</w:t>
            </w:r>
          </w:p>
        </w:tc>
      </w:tr>
      <w:tr w:rsidR="005C34C4" w:rsidRPr="00A96E57" w:rsidTr="00E5612F">
        <w:trPr>
          <w:trHeight w:val="391"/>
          <w:jc w:val="center"/>
        </w:trPr>
        <w:tc>
          <w:tcPr>
            <w:tcW w:w="1490" w:type="pct"/>
            <w:noWrap/>
          </w:tcPr>
          <w:p w:rsidR="005C34C4" w:rsidRPr="00A96E57" w:rsidRDefault="005C34C4" w:rsidP="00970064">
            <w:pPr>
              <w:pStyle w:val="afb"/>
            </w:pPr>
            <w:r w:rsidRPr="00A96E57">
              <w:t>Итого ц</w:t>
            </w:r>
            <w:r w:rsidR="00A96E57" w:rsidRPr="00A96E57">
              <w:t xml:space="preserve">. </w:t>
            </w:r>
            <w:r w:rsidRPr="00A96E57">
              <w:t>к</w:t>
            </w:r>
            <w:r w:rsidR="00A96E57" w:rsidRPr="00A96E57">
              <w:t xml:space="preserve">. </w:t>
            </w:r>
            <w:r w:rsidRPr="00A96E57">
              <w:t>ед</w:t>
            </w:r>
            <w:r w:rsidR="00A96E57" w:rsidRPr="00A96E57">
              <w:t xml:space="preserve">. </w:t>
            </w:r>
          </w:p>
        </w:tc>
        <w:tc>
          <w:tcPr>
            <w:tcW w:w="1233" w:type="pct"/>
            <w:noWrap/>
            <w:vAlign w:val="center"/>
          </w:tcPr>
          <w:p w:rsidR="005C34C4" w:rsidRPr="00A96E57" w:rsidRDefault="001536BB" w:rsidP="00970064">
            <w:pPr>
              <w:pStyle w:val="afb"/>
            </w:pPr>
            <w:r w:rsidRPr="00A96E57">
              <w:t>1860</w:t>
            </w:r>
          </w:p>
        </w:tc>
        <w:tc>
          <w:tcPr>
            <w:tcW w:w="1232" w:type="pct"/>
            <w:noWrap/>
            <w:vAlign w:val="center"/>
          </w:tcPr>
          <w:p w:rsidR="005C34C4" w:rsidRPr="00A96E57" w:rsidRDefault="001536BB" w:rsidP="00970064">
            <w:pPr>
              <w:pStyle w:val="afb"/>
            </w:pPr>
            <w:r w:rsidRPr="00A96E57">
              <w:t>1903,6</w:t>
            </w:r>
          </w:p>
        </w:tc>
        <w:tc>
          <w:tcPr>
            <w:tcW w:w="1045" w:type="pct"/>
            <w:noWrap/>
            <w:vAlign w:val="center"/>
          </w:tcPr>
          <w:p w:rsidR="005C34C4" w:rsidRPr="00A96E57" w:rsidRDefault="001536BB" w:rsidP="00970064">
            <w:pPr>
              <w:pStyle w:val="afb"/>
            </w:pPr>
            <w:r w:rsidRPr="00A96E57">
              <w:t>102</w:t>
            </w:r>
          </w:p>
        </w:tc>
      </w:tr>
      <w:tr w:rsidR="007D4149" w:rsidRPr="00A96E57" w:rsidTr="00E5612F">
        <w:trPr>
          <w:trHeight w:val="391"/>
          <w:jc w:val="center"/>
        </w:trPr>
        <w:tc>
          <w:tcPr>
            <w:tcW w:w="1490" w:type="pct"/>
            <w:noWrap/>
          </w:tcPr>
          <w:p w:rsidR="007D4149" w:rsidRPr="00A96E57" w:rsidRDefault="007D4149" w:rsidP="00970064">
            <w:pPr>
              <w:pStyle w:val="afb"/>
            </w:pPr>
            <w:r w:rsidRPr="00A96E57">
              <w:t>к</w:t>
            </w:r>
            <w:r w:rsidR="00A96E57" w:rsidRPr="00A96E57">
              <w:t xml:space="preserve">. </w:t>
            </w:r>
            <w:r w:rsidRPr="00A96E57">
              <w:t>ед</w:t>
            </w:r>
            <w:r w:rsidR="00A96E57" w:rsidRPr="00A96E57">
              <w:t xml:space="preserve">. </w:t>
            </w:r>
            <w:r w:rsidRPr="00A96E57">
              <w:t>на условную голову, ц</w:t>
            </w:r>
          </w:p>
        </w:tc>
        <w:tc>
          <w:tcPr>
            <w:tcW w:w="1233" w:type="pct"/>
            <w:noWrap/>
            <w:vAlign w:val="center"/>
          </w:tcPr>
          <w:p w:rsidR="007D4149" w:rsidRPr="00A96E57" w:rsidRDefault="001536BB" w:rsidP="00970064">
            <w:pPr>
              <w:pStyle w:val="afb"/>
            </w:pPr>
            <w:r w:rsidRPr="00A96E57">
              <w:t>9,5</w:t>
            </w:r>
          </w:p>
        </w:tc>
        <w:tc>
          <w:tcPr>
            <w:tcW w:w="1232" w:type="pct"/>
            <w:noWrap/>
            <w:vAlign w:val="center"/>
          </w:tcPr>
          <w:p w:rsidR="007D4149" w:rsidRPr="00A96E57" w:rsidRDefault="001536BB" w:rsidP="00970064">
            <w:pPr>
              <w:pStyle w:val="afb"/>
            </w:pPr>
            <w:r w:rsidRPr="00A96E57">
              <w:t>29,2</w:t>
            </w:r>
          </w:p>
        </w:tc>
        <w:tc>
          <w:tcPr>
            <w:tcW w:w="1045" w:type="pct"/>
            <w:noWrap/>
            <w:vAlign w:val="center"/>
          </w:tcPr>
          <w:p w:rsidR="007D4149" w:rsidRPr="00A96E57" w:rsidRDefault="001536BB" w:rsidP="00970064">
            <w:pPr>
              <w:pStyle w:val="afb"/>
            </w:pPr>
            <w:r w:rsidRPr="00A96E57">
              <w:t>307,3</w:t>
            </w:r>
          </w:p>
        </w:tc>
      </w:tr>
    </w:tbl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BC0D4D" w:rsidP="00A96E57">
      <w:pPr>
        <w:widowControl w:val="0"/>
        <w:autoSpaceDE w:val="0"/>
        <w:autoSpaceDN w:val="0"/>
        <w:adjustRightInd w:val="0"/>
        <w:ind w:firstLine="709"/>
      </w:pPr>
      <w:r w:rsidRPr="00A96E57">
        <w:t>Из данных таблицы видно, что по основным кормам наблюдается небольшая обеспеченность</w:t>
      </w:r>
      <w:r w:rsidR="001536BB" w:rsidRPr="00A96E57">
        <w:t xml:space="preserve"> сеном и зернофуражом 75</w:t>
      </w:r>
      <w:r w:rsidR="00A96E57" w:rsidRPr="00A96E57">
        <w:t>%</w:t>
      </w:r>
      <w:r w:rsidR="001536BB" w:rsidRPr="00A96E57">
        <w:t xml:space="preserve"> и 54%</w:t>
      </w:r>
      <w:r w:rsidR="00A96E57">
        <w:t>, н</w:t>
      </w:r>
      <w:r w:rsidR="001536BB" w:rsidRPr="00A96E57">
        <w:t>а 146% обеспеченность силосом</w:t>
      </w:r>
      <w:r w:rsidR="00A96E57" w:rsidRPr="00A96E57">
        <w:t xml:space="preserve">. </w:t>
      </w:r>
    </w:p>
    <w:p w:rsidR="000D2BE0" w:rsidRDefault="000D2BE0" w:rsidP="000D2BE0">
      <w:pPr>
        <w:widowControl w:val="0"/>
        <w:autoSpaceDE w:val="0"/>
        <w:autoSpaceDN w:val="0"/>
        <w:adjustRightInd w:val="0"/>
        <w:ind w:firstLine="709"/>
      </w:pPr>
    </w:p>
    <w:p w:rsidR="000D2BE0" w:rsidRDefault="00A96E57" w:rsidP="000D2BE0">
      <w:pPr>
        <w:pStyle w:val="2"/>
      </w:pPr>
      <w:bookmarkStart w:id="25" w:name="_Toc230675527"/>
      <w:r>
        <w:t>3.1</w:t>
      </w:r>
      <w:r w:rsidR="007F2193" w:rsidRPr="00A96E57">
        <w:t>6</w:t>
      </w:r>
      <w:r w:rsidRPr="00A96E57">
        <w:t xml:space="preserve">. </w:t>
      </w:r>
      <w:r w:rsidR="007D4149" w:rsidRPr="00A96E57">
        <w:t>Продуктивность кормовых угодий и показатели роста урожайности с/х культур, ц/га</w:t>
      </w:r>
      <w:bookmarkEnd w:id="25"/>
      <w:r w:rsidR="000D2BE0" w:rsidRPr="000D2BE0">
        <w:t xml:space="preserve"> </w:t>
      </w:r>
    </w:p>
    <w:p w:rsidR="000D2BE0" w:rsidRDefault="000D2BE0" w:rsidP="000D2BE0">
      <w:pPr>
        <w:widowControl w:val="0"/>
        <w:autoSpaceDE w:val="0"/>
        <w:autoSpaceDN w:val="0"/>
        <w:adjustRightInd w:val="0"/>
        <w:ind w:firstLine="709"/>
      </w:pPr>
    </w:p>
    <w:p w:rsidR="000D2BE0" w:rsidRPr="00A96E57" w:rsidRDefault="000D2BE0" w:rsidP="000D2BE0">
      <w:pPr>
        <w:widowControl w:val="0"/>
        <w:autoSpaceDE w:val="0"/>
        <w:autoSpaceDN w:val="0"/>
        <w:adjustRightInd w:val="0"/>
        <w:ind w:firstLine="709"/>
      </w:pPr>
      <w:r w:rsidRPr="00A96E57">
        <w:t>Таблица 20</w:t>
      </w:r>
    </w:p>
    <w:tbl>
      <w:tblPr>
        <w:tblW w:w="4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1251"/>
        <w:gridCol w:w="1422"/>
        <w:gridCol w:w="1159"/>
        <w:gridCol w:w="1800"/>
      </w:tblGrid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Культуры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200</w:t>
            </w:r>
            <w:r w:rsidRPr="00E63767">
              <w:rPr>
                <w:lang w:val="en-US"/>
              </w:rPr>
              <w:t>4</w:t>
            </w:r>
            <w:r w:rsidRPr="00A96E57">
              <w:t xml:space="preserve"> г</w:t>
            </w:r>
            <w:r w:rsidR="00A96E57" w:rsidRPr="00A96E57">
              <w:t xml:space="preserve">. 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200</w:t>
            </w:r>
            <w:r w:rsidRPr="00E63767">
              <w:rPr>
                <w:lang w:val="en-US"/>
              </w:rPr>
              <w:t>5</w:t>
            </w:r>
            <w:r w:rsidRPr="00A96E57">
              <w:t xml:space="preserve"> г</w:t>
            </w:r>
            <w:r w:rsidR="00A96E57" w:rsidRPr="00A96E57">
              <w:t xml:space="preserve">. 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200</w:t>
            </w:r>
            <w:r w:rsidRPr="00E63767">
              <w:rPr>
                <w:lang w:val="en-US"/>
              </w:rPr>
              <w:t>6</w:t>
            </w:r>
            <w:r w:rsidRPr="00A96E57">
              <w:t xml:space="preserve"> г</w:t>
            </w:r>
            <w:r w:rsidR="00A96E57" w:rsidRPr="00A96E57">
              <w:t xml:space="preserve">. 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200</w:t>
            </w:r>
            <w:r w:rsidRPr="00E63767">
              <w:rPr>
                <w:lang w:val="en-US"/>
              </w:rPr>
              <w:t>4</w:t>
            </w:r>
            <w:r w:rsidRPr="00A96E57">
              <w:t xml:space="preserve"> г</w:t>
            </w:r>
            <w:r w:rsidR="00A96E57" w:rsidRPr="00A96E57">
              <w:t xml:space="preserve">. </w:t>
            </w:r>
            <w:r w:rsidRPr="00A96E57">
              <w:t>в</w:t>
            </w:r>
            <w:r w:rsidR="00A96E57" w:rsidRPr="00A96E57">
              <w:t>%</w:t>
            </w:r>
            <w:r w:rsidRPr="00A96E57">
              <w:t xml:space="preserve"> к 200</w:t>
            </w:r>
            <w:r w:rsidRPr="00E63767">
              <w:rPr>
                <w:lang w:val="en-US"/>
              </w:rPr>
              <w:t>6</w:t>
            </w:r>
            <w:r w:rsidRPr="00A96E57">
              <w:t xml:space="preserve"> г</w:t>
            </w:r>
            <w:r w:rsidR="00A96E57" w:rsidRPr="00A96E57">
              <w:t xml:space="preserve">. </w:t>
            </w:r>
          </w:p>
        </w:tc>
      </w:tr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Зернофуражные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18,8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22,9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20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106,3</w:t>
            </w:r>
          </w:p>
        </w:tc>
      </w:tr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Многолетние травы на</w:t>
            </w:r>
            <w:r w:rsidR="00A96E57" w:rsidRPr="00A96E57">
              <w:t xml:space="preserve">: 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</w:p>
        </w:tc>
        <w:tc>
          <w:tcPr>
            <w:tcW w:w="66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</w:p>
        </w:tc>
      </w:tr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Сено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6,4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10,2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18,8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293,7</w:t>
            </w:r>
          </w:p>
        </w:tc>
      </w:tr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Зеленую массу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80,2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66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99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490</w:t>
            </w:r>
          </w:p>
        </w:tc>
      </w:tr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картофель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129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178</w:t>
            </w:r>
          </w:p>
        </w:tc>
        <w:tc>
          <w:tcPr>
            <w:tcW w:w="660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164,6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127,5</w:t>
            </w:r>
          </w:p>
        </w:tc>
      </w:tr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Улучшенные сенокосы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1,4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-</w:t>
            </w:r>
          </w:p>
        </w:tc>
        <w:tc>
          <w:tcPr>
            <w:tcW w:w="660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-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-</w:t>
            </w:r>
          </w:p>
        </w:tc>
      </w:tr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Культурные пастбища на зелёную массу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40,1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38,9</w:t>
            </w:r>
          </w:p>
        </w:tc>
        <w:tc>
          <w:tcPr>
            <w:tcW w:w="660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35,2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87,7</w:t>
            </w:r>
          </w:p>
        </w:tc>
      </w:tr>
      <w:tr w:rsidR="00BA59FF" w:rsidRPr="00A96E57" w:rsidTr="00E63767">
        <w:trPr>
          <w:jc w:val="center"/>
        </w:trPr>
        <w:tc>
          <w:tcPr>
            <w:tcW w:w="1792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Произведено с</w:t>
            </w:r>
            <w:r w:rsidR="00A96E57" w:rsidRPr="00A96E57">
              <w:t xml:space="preserve">. - </w:t>
            </w:r>
            <w:r w:rsidRPr="00A96E57">
              <w:t>х</w:t>
            </w:r>
            <w:r w:rsidR="00A96E57" w:rsidRPr="00A96E57">
              <w:t xml:space="preserve">. </w:t>
            </w:r>
            <w:r w:rsidRPr="00A96E57">
              <w:t>угодий на 1 га кормовых угодий, к</w:t>
            </w:r>
            <w:r w:rsidR="00A96E57" w:rsidRPr="00A96E57">
              <w:t xml:space="preserve">. </w:t>
            </w:r>
            <w:r w:rsidRPr="00A96E57">
              <w:t>ед</w:t>
            </w:r>
            <w:r w:rsidR="00A96E57" w:rsidRPr="00A96E57">
              <w:t xml:space="preserve">. 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5,91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5,43</w:t>
            </w:r>
          </w:p>
        </w:tc>
        <w:tc>
          <w:tcPr>
            <w:tcW w:w="660" w:type="pct"/>
            <w:shd w:val="clear" w:color="auto" w:fill="auto"/>
          </w:tcPr>
          <w:p w:rsidR="00BA59FF" w:rsidRPr="00A96E57" w:rsidRDefault="00BA59FF" w:rsidP="00970064">
            <w:pPr>
              <w:pStyle w:val="afb"/>
            </w:pPr>
            <w:r w:rsidRPr="00A96E57">
              <w:t>8,35</w:t>
            </w:r>
          </w:p>
        </w:tc>
        <w:tc>
          <w:tcPr>
            <w:tcW w:w="1025" w:type="pct"/>
            <w:shd w:val="clear" w:color="auto" w:fill="auto"/>
            <w:vAlign w:val="center"/>
          </w:tcPr>
          <w:p w:rsidR="00BA59FF" w:rsidRPr="00A96E57" w:rsidRDefault="00BA59FF" w:rsidP="00970064">
            <w:pPr>
              <w:pStyle w:val="afb"/>
            </w:pPr>
            <w:r w:rsidRPr="00A96E57">
              <w:t>141</w:t>
            </w:r>
          </w:p>
        </w:tc>
      </w:tr>
    </w:tbl>
    <w:p w:rsidR="007D4149" w:rsidRPr="00A96E57" w:rsidRDefault="007D4149" w:rsidP="00A96E57">
      <w:pPr>
        <w:widowControl w:val="0"/>
        <w:autoSpaceDE w:val="0"/>
        <w:autoSpaceDN w:val="0"/>
        <w:adjustRightInd w:val="0"/>
        <w:ind w:firstLine="709"/>
      </w:pPr>
    </w:p>
    <w:p w:rsidR="000D2BE0" w:rsidRDefault="007D4149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данным таблицы видно, что урожайность кормов</w:t>
      </w:r>
      <w:r w:rsidR="00BA59FF" w:rsidRPr="00A96E57">
        <w:t>ых культур</w:t>
      </w:r>
      <w:r w:rsidR="00A96E57" w:rsidRPr="00A96E57">
        <w:t xml:space="preserve">. </w:t>
      </w:r>
      <w:r w:rsidRPr="00A96E57">
        <w:t>Это может быть связано с недостатком средств на возделывание культур</w:t>
      </w:r>
      <w:r w:rsidR="00A96E57" w:rsidRPr="00A96E57">
        <w:t xml:space="preserve">. </w:t>
      </w:r>
    </w:p>
    <w:p w:rsidR="000D2BE0" w:rsidRPr="00A96E57" w:rsidRDefault="000D2BE0" w:rsidP="000D2BE0">
      <w:pPr>
        <w:pStyle w:val="2"/>
      </w:pPr>
      <w:r>
        <w:br w:type="page"/>
      </w:r>
      <w:bookmarkStart w:id="26" w:name="_Toc230675528"/>
      <w:r>
        <w:t>3.1</w:t>
      </w:r>
      <w:r w:rsidRPr="00A96E57">
        <w:t>7 Показатели воспроизводства и продуктивности скота</w:t>
      </w:r>
      <w:bookmarkEnd w:id="26"/>
    </w:p>
    <w:p w:rsidR="00A96E57" w:rsidRPr="00A96E57" w:rsidRDefault="00A96E57" w:rsidP="00A96E57">
      <w:pPr>
        <w:widowControl w:val="0"/>
        <w:autoSpaceDE w:val="0"/>
        <w:autoSpaceDN w:val="0"/>
        <w:adjustRightInd w:val="0"/>
        <w:ind w:firstLine="709"/>
      </w:pPr>
    </w:p>
    <w:p w:rsidR="0049489D" w:rsidRPr="00A96E57" w:rsidRDefault="0049489D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21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1359"/>
        <w:gridCol w:w="1396"/>
        <w:gridCol w:w="1487"/>
        <w:gridCol w:w="1432"/>
      </w:tblGrid>
      <w:tr w:rsidR="00FF7C7A" w:rsidRPr="00A96E57">
        <w:trPr>
          <w:trHeight w:val="750"/>
          <w:jc w:val="center"/>
        </w:trPr>
        <w:tc>
          <w:tcPr>
            <w:tcW w:w="1862" w:type="pct"/>
            <w:noWrap/>
            <w:vAlign w:val="center"/>
          </w:tcPr>
          <w:p w:rsidR="00FF7C7A" w:rsidRPr="00A96E57" w:rsidRDefault="00FF7C7A" w:rsidP="00970064">
            <w:pPr>
              <w:pStyle w:val="afb"/>
            </w:pPr>
            <w:r w:rsidRPr="00A96E57">
              <w:t>Показатели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FF7C7A" w:rsidP="00970064">
            <w:pPr>
              <w:pStyle w:val="afb"/>
            </w:pPr>
            <w:r w:rsidRPr="00A96E57">
              <w:t>2004 г</w:t>
            </w:r>
            <w:r w:rsidR="00A96E57" w:rsidRPr="00A96E57">
              <w:t xml:space="preserve">. 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FF7C7A" w:rsidP="00970064">
            <w:pPr>
              <w:pStyle w:val="afb"/>
            </w:pPr>
            <w:r w:rsidRPr="00A96E57">
              <w:t>2005 г</w:t>
            </w:r>
            <w:r w:rsidR="00A96E57" w:rsidRPr="00A96E57">
              <w:t xml:space="preserve">. 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FF7C7A" w:rsidP="00970064">
            <w:pPr>
              <w:pStyle w:val="afb"/>
            </w:pPr>
            <w:r w:rsidRPr="00A96E57">
              <w:t>2006 г</w:t>
            </w:r>
            <w:r w:rsidR="00A96E57" w:rsidRPr="00A96E57">
              <w:t xml:space="preserve">. </w:t>
            </w:r>
          </w:p>
        </w:tc>
        <w:tc>
          <w:tcPr>
            <w:tcW w:w="792" w:type="pct"/>
            <w:vAlign w:val="center"/>
          </w:tcPr>
          <w:p w:rsidR="00FF7C7A" w:rsidRPr="00A96E57" w:rsidRDefault="00FF7C7A" w:rsidP="00970064">
            <w:pPr>
              <w:pStyle w:val="afb"/>
            </w:pPr>
            <w:r w:rsidRPr="00A96E57">
              <w:t>2006 г</w:t>
            </w:r>
            <w:r w:rsidR="00A96E57" w:rsidRPr="00A96E57">
              <w:t xml:space="preserve">. </w:t>
            </w:r>
            <w:r w:rsidRPr="00A96E57">
              <w:t>в%</w:t>
            </w:r>
            <w:r w:rsidR="00A96E57" w:rsidRPr="00A96E57">
              <w:t xml:space="preserve"> </w:t>
            </w:r>
            <w:r w:rsidRPr="00A96E57">
              <w:t>к 2004 г</w:t>
            </w:r>
            <w:r w:rsidR="00A96E57" w:rsidRPr="00A96E57">
              <w:t xml:space="preserve">. </w:t>
            </w:r>
          </w:p>
        </w:tc>
      </w:tr>
      <w:tr w:rsidR="00FF7C7A" w:rsidRPr="00A96E57">
        <w:trPr>
          <w:trHeight w:val="375"/>
          <w:jc w:val="center"/>
        </w:trPr>
        <w:tc>
          <w:tcPr>
            <w:tcW w:w="1862" w:type="pct"/>
          </w:tcPr>
          <w:p w:rsidR="00FF7C7A" w:rsidRPr="00A96E57" w:rsidRDefault="00FF7C7A" w:rsidP="00970064">
            <w:pPr>
              <w:pStyle w:val="afb"/>
            </w:pPr>
            <w:r w:rsidRPr="00A96E57">
              <w:t>Удой на 1 среднегодовую корову, кг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4058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3434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3615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89,1</w:t>
            </w:r>
          </w:p>
        </w:tc>
      </w:tr>
      <w:tr w:rsidR="00FF7C7A" w:rsidRPr="00A96E57">
        <w:trPr>
          <w:trHeight w:val="750"/>
          <w:jc w:val="center"/>
        </w:trPr>
        <w:tc>
          <w:tcPr>
            <w:tcW w:w="1862" w:type="pct"/>
          </w:tcPr>
          <w:p w:rsidR="00FF7C7A" w:rsidRPr="00A96E57" w:rsidRDefault="00FF7C7A" w:rsidP="00970064">
            <w:pPr>
              <w:pStyle w:val="afb"/>
            </w:pPr>
            <w:r w:rsidRPr="00A96E57">
              <w:t>Среднесуточные приросты, г</w:t>
            </w:r>
            <w:r w:rsidR="00A96E57" w:rsidRPr="00A96E57">
              <w:t xml:space="preserve">: </w:t>
            </w:r>
            <w:r w:rsidRPr="00A96E57">
              <w:t>молодняка КРС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386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478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397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103</w:t>
            </w:r>
          </w:p>
        </w:tc>
      </w:tr>
      <w:tr w:rsidR="00FF7C7A" w:rsidRPr="00A96E57">
        <w:trPr>
          <w:trHeight w:val="375"/>
          <w:jc w:val="center"/>
        </w:trPr>
        <w:tc>
          <w:tcPr>
            <w:tcW w:w="1862" w:type="pct"/>
          </w:tcPr>
          <w:p w:rsidR="00FF7C7A" w:rsidRPr="00A96E57" w:rsidRDefault="00FF7C7A" w:rsidP="00970064">
            <w:pPr>
              <w:pStyle w:val="afb"/>
            </w:pPr>
            <w:r w:rsidRPr="00A96E57">
              <w:t>Получено приплода</w:t>
            </w:r>
            <w:r w:rsidR="00A96E57" w:rsidRPr="00A96E57">
              <w:t xml:space="preserve">: </w:t>
            </w:r>
            <w:r w:rsidRPr="00A96E57">
              <w:t>телят на 100 коров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77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80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81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105</w:t>
            </w:r>
          </w:p>
        </w:tc>
      </w:tr>
      <w:tr w:rsidR="00FF7C7A" w:rsidRPr="00A96E57">
        <w:trPr>
          <w:trHeight w:val="375"/>
          <w:jc w:val="center"/>
        </w:trPr>
        <w:tc>
          <w:tcPr>
            <w:tcW w:w="1862" w:type="pct"/>
            <w:noWrap/>
          </w:tcPr>
          <w:p w:rsidR="00FF7C7A" w:rsidRPr="00A96E57" w:rsidRDefault="00FF7C7A" w:rsidP="00970064">
            <w:pPr>
              <w:pStyle w:val="afb"/>
            </w:pPr>
            <w:r w:rsidRPr="00A96E57">
              <w:t>Яловость,</w:t>
            </w:r>
            <w:r w:rsidR="00A96E57" w:rsidRPr="00A96E57">
              <w:t>%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305FAF" w:rsidP="00970064">
            <w:pPr>
              <w:pStyle w:val="afb"/>
            </w:pPr>
            <w:r w:rsidRPr="00A96E57">
              <w:t>23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FF7C7A" w:rsidP="00970064">
            <w:pPr>
              <w:pStyle w:val="afb"/>
            </w:pPr>
            <w:r w:rsidRPr="00A96E57">
              <w:t>2</w:t>
            </w:r>
            <w:r w:rsidR="00305FAF" w:rsidRPr="00A96E57">
              <w:t>0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FF7C7A" w:rsidP="00970064">
            <w:pPr>
              <w:pStyle w:val="afb"/>
            </w:pPr>
            <w:r w:rsidRPr="00A96E57">
              <w:t>1</w:t>
            </w:r>
            <w:r w:rsidR="00305FAF" w:rsidRPr="00A96E57">
              <w:t>9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305FAF" w:rsidP="00970064">
            <w:pPr>
              <w:pStyle w:val="afb"/>
            </w:pPr>
            <w:r w:rsidRPr="00A96E57">
              <w:t>82</w:t>
            </w:r>
          </w:p>
        </w:tc>
      </w:tr>
      <w:tr w:rsidR="00FF7C7A" w:rsidRPr="00A96E57">
        <w:trPr>
          <w:trHeight w:val="375"/>
          <w:jc w:val="center"/>
        </w:trPr>
        <w:tc>
          <w:tcPr>
            <w:tcW w:w="1862" w:type="pct"/>
          </w:tcPr>
          <w:p w:rsidR="00FF7C7A" w:rsidRPr="00A96E57" w:rsidRDefault="00FF7C7A" w:rsidP="00970064">
            <w:pPr>
              <w:pStyle w:val="afb"/>
            </w:pPr>
            <w:r w:rsidRPr="00A96E57">
              <w:t>Продолжительность сервис-периода, дн</w:t>
            </w:r>
            <w:r w:rsidR="00A96E57" w:rsidRPr="00A96E57">
              <w:t xml:space="preserve">. 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147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146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1</w:t>
            </w:r>
            <w:r w:rsidR="00FF7C7A" w:rsidRPr="00A96E57">
              <w:t>6</w:t>
            </w:r>
            <w:r w:rsidRPr="00A96E57">
              <w:t>2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110</w:t>
            </w:r>
          </w:p>
        </w:tc>
      </w:tr>
      <w:tr w:rsidR="00FF7C7A" w:rsidRPr="00A96E57">
        <w:trPr>
          <w:trHeight w:val="750"/>
          <w:jc w:val="center"/>
        </w:trPr>
        <w:tc>
          <w:tcPr>
            <w:tcW w:w="1862" w:type="pct"/>
          </w:tcPr>
          <w:p w:rsidR="00FF7C7A" w:rsidRPr="00A96E57" w:rsidRDefault="00FF7C7A" w:rsidP="00970064">
            <w:pPr>
              <w:pStyle w:val="afb"/>
            </w:pPr>
            <w:r w:rsidRPr="00A96E57">
              <w:t>Продолжительность сухостойного периода, дн</w:t>
            </w:r>
            <w:r w:rsidR="00A96E57" w:rsidRPr="00A96E57">
              <w:t xml:space="preserve">. 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112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96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FF7C7A" w:rsidP="00970064">
            <w:pPr>
              <w:pStyle w:val="afb"/>
            </w:pPr>
            <w:r w:rsidRPr="00A96E57">
              <w:t>120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107</w:t>
            </w:r>
          </w:p>
        </w:tc>
      </w:tr>
      <w:tr w:rsidR="00FF7C7A" w:rsidRPr="00A96E57">
        <w:trPr>
          <w:trHeight w:val="375"/>
          <w:jc w:val="center"/>
        </w:trPr>
        <w:tc>
          <w:tcPr>
            <w:tcW w:w="1862" w:type="pct"/>
            <w:noWrap/>
          </w:tcPr>
          <w:p w:rsidR="00FF7C7A" w:rsidRPr="00A96E57" w:rsidRDefault="00FF7C7A" w:rsidP="00970064">
            <w:pPr>
              <w:pStyle w:val="afb"/>
            </w:pPr>
            <w:r w:rsidRPr="00A96E57">
              <w:t>Случной возраст телок, месяцев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23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21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AC0AC6" w:rsidP="00970064">
            <w:pPr>
              <w:pStyle w:val="afb"/>
            </w:pPr>
            <w:r w:rsidRPr="00A96E57">
              <w:t>3</w:t>
            </w:r>
            <w:r w:rsidR="004717D9" w:rsidRPr="00A96E57">
              <w:t>2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AC0AC6" w:rsidP="00970064">
            <w:pPr>
              <w:pStyle w:val="afb"/>
            </w:pPr>
            <w:r w:rsidRPr="00A96E57">
              <w:t>139</w:t>
            </w:r>
          </w:p>
        </w:tc>
      </w:tr>
      <w:tr w:rsidR="00FF7C7A" w:rsidRPr="00A96E57">
        <w:trPr>
          <w:trHeight w:val="375"/>
          <w:jc w:val="center"/>
        </w:trPr>
        <w:tc>
          <w:tcPr>
            <w:tcW w:w="1862" w:type="pct"/>
            <w:noWrap/>
          </w:tcPr>
          <w:p w:rsidR="00FF7C7A" w:rsidRPr="00A96E57" w:rsidRDefault="00FF7C7A" w:rsidP="00970064">
            <w:pPr>
              <w:pStyle w:val="afb"/>
            </w:pPr>
            <w:r w:rsidRPr="00A96E57">
              <w:t>Выбраковка коров,</w:t>
            </w:r>
            <w:r w:rsidR="00A96E57" w:rsidRPr="00A96E57">
              <w:t>%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18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19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21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117</w:t>
            </w:r>
          </w:p>
        </w:tc>
      </w:tr>
      <w:tr w:rsidR="00FF7C7A" w:rsidRPr="00A96E57">
        <w:trPr>
          <w:trHeight w:val="493"/>
          <w:jc w:val="center"/>
        </w:trPr>
        <w:tc>
          <w:tcPr>
            <w:tcW w:w="1862" w:type="pct"/>
          </w:tcPr>
          <w:p w:rsidR="00FF7C7A" w:rsidRPr="00A96E57" w:rsidRDefault="00FF7C7A" w:rsidP="00970064">
            <w:pPr>
              <w:pStyle w:val="afb"/>
            </w:pPr>
            <w:r w:rsidRPr="00A96E57">
              <w:t>Ввод первотелок в основное стадо, гол</w:t>
            </w:r>
          </w:p>
        </w:tc>
        <w:tc>
          <w:tcPr>
            <w:tcW w:w="751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22</w:t>
            </w:r>
          </w:p>
        </w:tc>
        <w:tc>
          <w:tcPr>
            <w:tcW w:w="772" w:type="pct"/>
            <w:noWrap/>
            <w:vAlign w:val="center"/>
          </w:tcPr>
          <w:p w:rsidR="00FF7C7A" w:rsidRPr="00A96E57" w:rsidRDefault="00BA59FF" w:rsidP="00970064">
            <w:pPr>
              <w:pStyle w:val="afb"/>
            </w:pPr>
            <w:r w:rsidRPr="00A96E57">
              <w:t>18</w:t>
            </w:r>
          </w:p>
        </w:tc>
        <w:tc>
          <w:tcPr>
            <w:tcW w:w="82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16</w:t>
            </w:r>
          </w:p>
        </w:tc>
        <w:tc>
          <w:tcPr>
            <w:tcW w:w="792" w:type="pct"/>
            <w:noWrap/>
            <w:vAlign w:val="center"/>
          </w:tcPr>
          <w:p w:rsidR="00FF7C7A" w:rsidRPr="00A96E57" w:rsidRDefault="004717D9" w:rsidP="00970064">
            <w:pPr>
              <w:pStyle w:val="afb"/>
            </w:pPr>
            <w:r w:rsidRPr="00A96E57">
              <w:t>73</w:t>
            </w:r>
          </w:p>
        </w:tc>
      </w:tr>
    </w:tbl>
    <w:p w:rsidR="00FF7C7A" w:rsidRPr="00A96E57" w:rsidRDefault="00FF7C7A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49489D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данным таблицы видно, что удой на одну среднегодовую корову</w:t>
      </w:r>
      <w:r w:rsidR="004717D9" w:rsidRPr="00A96E57">
        <w:t xml:space="preserve"> в 2006 году по сравнению с 2004</w:t>
      </w:r>
      <w:r w:rsidRPr="00A96E57">
        <w:t xml:space="preserve"> годом уменьшился на </w:t>
      </w:r>
      <w:r w:rsidR="004717D9" w:rsidRPr="00A96E57">
        <w:t>10,9</w:t>
      </w:r>
      <w:r w:rsidR="00A96E57" w:rsidRPr="00A96E57">
        <w:t xml:space="preserve">%. </w:t>
      </w:r>
    </w:p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FF7C7A" w:rsidRPr="00A96E57" w:rsidRDefault="00A96E57" w:rsidP="000D2BE0">
      <w:pPr>
        <w:pStyle w:val="2"/>
      </w:pPr>
      <w:bookmarkStart w:id="27" w:name="_Toc230675529"/>
      <w:r>
        <w:t>3.1</w:t>
      </w:r>
      <w:r w:rsidR="00FF7C7A" w:rsidRPr="00A96E57">
        <w:t>8 Распорядок рабочего дня</w:t>
      </w:r>
      <w:bookmarkEnd w:id="27"/>
    </w:p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FF7C7A" w:rsidP="00A96E57">
      <w:pPr>
        <w:widowControl w:val="0"/>
        <w:autoSpaceDE w:val="0"/>
        <w:autoSpaceDN w:val="0"/>
        <w:adjustRightInd w:val="0"/>
        <w:ind w:firstLine="709"/>
      </w:pPr>
      <w:r w:rsidRPr="00A96E57">
        <w:t>Для обеспечения порядка на предприятии существует график рабочего дня для каждого направления</w:t>
      </w:r>
      <w:r w:rsidR="00A96E57" w:rsidRPr="00A96E57">
        <w:t xml:space="preserve">. </w:t>
      </w:r>
      <w:r w:rsidRPr="00A96E57">
        <w:t>Рассмотрим график работы оператора машинного доения на предприятии</w:t>
      </w:r>
      <w:r w:rsidR="00A96E57" w:rsidRPr="00A96E57">
        <w:t xml:space="preserve">. </w:t>
      </w:r>
      <w:r w:rsidRPr="00A96E57">
        <w:t>Доярками работают женщины, поэтому их график рабочего времени рассчитан на 6 часовой рабочий день, это предусмотрено трудовым кодексом РФ</w:t>
      </w:r>
      <w:r w:rsidR="00A96E57" w:rsidRPr="00A96E57">
        <w:t xml:space="preserve">. </w:t>
      </w:r>
    </w:p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0B271C" w:rsidRPr="00A96E57" w:rsidRDefault="0049489D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22</w:t>
      </w:r>
      <w:r w:rsidR="000D2BE0">
        <w:t xml:space="preserve">. </w:t>
      </w:r>
      <w:r w:rsidR="000B271C" w:rsidRPr="00A96E57">
        <w:t>Распорядок рабочего дня оператора машинного доения</w:t>
      </w:r>
    </w:p>
    <w:tbl>
      <w:tblPr>
        <w:tblW w:w="3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8"/>
        <w:gridCol w:w="839"/>
        <w:gridCol w:w="1157"/>
        <w:gridCol w:w="1949"/>
      </w:tblGrid>
      <w:tr w:rsidR="000B271C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Виды работ</w:t>
            </w:r>
          </w:p>
        </w:tc>
        <w:tc>
          <w:tcPr>
            <w:tcW w:w="567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Начало</w:t>
            </w:r>
          </w:p>
        </w:tc>
        <w:tc>
          <w:tcPr>
            <w:tcW w:w="878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Окончание</w:t>
            </w:r>
          </w:p>
        </w:tc>
        <w:tc>
          <w:tcPr>
            <w:tcW w:w="1110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Продолжительность</w:t>
            </w:r>
          </w:p>
        </w:tc>
      </w:tr>
      <w:tr w:rsidR="000B271C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Утренняя дойка</w:t>
            </w:r>
          </w:p>
        </w:tc>
        <w:tc>
          <w:tcPr>
            <w:tcW w:w="567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5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878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8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1110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3</w:t>
            </w:r>
            <w:r w:rsidR="00A96E57" w:rsidRPr="00A96E57">
              <w:t xml:space="preserve">: </w:t>
            </w:r>
            <w:r w:rsidRPr="00A96E57">
              <w:t>00</w:t>
            </w:r>
          </w:p>
        </w:tc>
      </w:tr>
      <w:tr w:rsidR="000B271C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Раздача кормов</w:t>
            </w:r>
          </w:p>
        </w:tc>
        <w:tc>
          <w:tcPr>
            <w:tcW w:w="567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5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878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5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1110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0</w:t>
            </w:r>
            <w:r w:rsidR="00A96E57" w:rsidRPr="00A96E57">
              <w:t xml:space="preserve">: </w:t>
            </w:r>
            <w:r w:rsidRPr="00A96E57">
              <w:t>30</w:t>
            </w:r>
          </w:p>
        </w:tc>
      </w:tr>
      <w:tr w:rsidR="000B271C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Доение коров</w:t>
            </w:r>
          </w:p>
        </w:tc>
        <w:tc>
          <w:tcPr>
            <w:tcW w:w="567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5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878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7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1110" w:type="pct"/>
            <w:noWrap/>
            <w:vAlign w:val="center"/>
          </w:tcPr>
          <w:p w:rsidR="000B271C" w:rsidRPr="00A96E57" w:rsidRDefault="000B271C" w:rsidP="00970064">
            <w:pPr>
              <w:pStyle w:val="afb"/>
            </w:pPr>
            <w:r w:rsidRPr="00A96E57">
              <w:t>2</w:t>
            </w:r>
            <w:r w:rsidR="00A96E57" w:rsidRPr="00A96E57">
              <w:t xml:space="preserve">: </w:t>
            </w:r>
            <w:r w:rsidRPr="00A96E57">
              <w:t>00</w:t>
            </w:r>
          </w:p>
        </w:tc>
      </w:tr>
      <w:tr w:rsidR="0049489D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Мойка доильных аппаратов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7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8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0</w:t>
            </w:r>
            <w:r w:rsidR="00A96E57" w:rsidRPr="00A96E57">
              <w:t xml:space="preserve">: </w:t>
            </w:r>
            <w:r w:rsidRPr="00A96E57">
              <w:t>30</w:t>
            </w:r>
          </w:p>
        </w:tc>
      </w:tr>
      <w:tr w:rsidR="0049489D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Дневная дойка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12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14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2</w:t>
            </w:r>
            <w:r w:rsidR="00A96E57" w:rsidRPr="00A96E57">
              <w:t xml:space="preserve">: </w:t>
            </w:r>
            <w:r w:rsidRPr="00A96E57">
              <w:t>00</w:t>
            </w:r>
          </w:p>
        </w:tc>
      </w:tr>
      <w:tr w:rsidR="0049489D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Раздача кормов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12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12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0</w:t>
            </w:r>
            <w:r w:rsidR="00A96E57" w:rsidRPr="00A96E57">
              <w:t xml:space="preserve">: </w:t>
            </w:r>
            <w:r w:rsidRPr="00A96E57">
              <w:t>30</w:t>
            </w:r>
          </w:p>
        </w:tc>
      </w:tr>
      <w:tr w:rsidR="0049489D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Доение коров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12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13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</w:t>
            </w:r>
            <w:r w:rsidR="00A96E57" w:rsidRPr="00A96E57">
              <w:t xml:space="preserve">: </w:t>
            </w:r>
            <w:r w:rsidRPr="00A96E57">
              <w:t>00</w:t>
            </w:r>
          </w:p>
        </w:tc>
      </w:tr>
      <w:tr w:rsidR="0049489D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Мойка доильных аппаратов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14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14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0</w:t>
            </w:r>
            <w:r w:rsidR="00A96E57" w:rsidRPr="00A96E57">
              <w:t xml:space="preserve">: </w:t>
            </w:r>
            <w:r w:rsidRPr="00A96E57">
              <w:t>30</w:t>
            </w:r>
          </w:p>
        </w:tc>
      </w:tr>
      <w:tr w:rsidR="0049489D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Вечерняя дойка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19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21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2</w:t>
            </w:r>
            <w:r w:rsidR="00A96E57" w:rsidRPr="00A96E57">
              <w:t xml:space="preserve">: </w:t>
            </w:r>
            <w:r w:rsidRPr="00A96E57">
              <w:t>00</w:t>
            </w:r>
          </w:p>
        </w:tc>
      </w:tr>
      <w:tr w:rsidR="0049489D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Раздача кормов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19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19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0</w:t>
            </w:r>
            <w:r w:rsidR="00A96E57" w:rsidRPr="00A96E57">
              <w:t xml:space="preserve">: </w:t>
            </w:r>
            <w:r w:rsidRPr="00A96E57">
              <w:t>30</w:t>
            </w:r>
          </w:p>
        </w:tc>
      </w:tr>
      <w:tr w:rsidR="0049489D" w:rsidRPr="00A96E57">
        <w:trPr>
          <w:trHeight w:val="373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Доение коров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19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20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1</w:t>
            </w:r>
            <w:r w:rsidR="00A96E57" w:rsidRPr="00A96E57">
              <w:t xml:space="preserve">: </w:t>
            </w:r>
            <w:r w:rsidRPr="00A96E57">
              <w:t>00</w:t>
            </w:r>
          </w:p>
        </w:tc>
      </w:tr>
      <w:tr w:rsidR="0049489D" w:rsidRPr="00A96E57">
        <w:trPr>
          <w:trHeight w:val="365"/>
          <w:jc w:val="center"/>
        </w:trPr>
        <w:tc>
          <w:tcPr>
            <w:tcW w:w="2445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Мойка доильных аппаратов</w:t>
            </w:r>
          </w:p>
        </w:tc>
        <w:tc>
          <w:tcPr>
            <w:tcW w:w="567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21</w:t>
            </w:r>
            <w:r w:rsidR="00A96E57" w:rsidRPr="00A96E57">
              <w:t xml:space="preserve">: </w:t>
            </w:r>
            <w:r w:rsidRPr="00A96E57">
              <w:t>00</w:t>
            </w:r>
          </w:p>
        </w:tc>
        <w:tc>
          <w:tcPr>
            <w:tcW w:w="878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21</w:t>
            </w:r>
            <w:r w:rsidR="00A96E57" w:rsidRPr="00A96E57">
              <w:t xml:space="preserve">: </w:t>
            </w:r>
            <w:r w:rsidRPr="00A96E57">
              <w:t>30</w:t>
            </w:r>
          </w:p>
        </w:tc>
        <w:tc>
          <w:tcPr>
            <w:tcW w:w="1110" w:type="pct"/>
            <w:noWrap/>
            <w:vAlign w:val="center"/>
          </w:tcPr>
          <w:p w:rsidR="0049489D" w:rsidRPr="00A96E57" w:rsidRDefault="0049489D" w:rsidP="00970064">
            <w:pPr>
              <w:pStyle w:val="afb"/>
            </w:pPr>
            <w:r w:rsidRPr="00A96E57">
              <w:t>0</w:t>
            </w:r>
            <w:r w:rsidR="00A96E57" w:rsidRPr="00A96E57">
              <w:t xml:space="preserve">: </w:t>
            </w:r>
            <w:r w:rsidRPr="00A96E57">
              <w:t>30</w:t>
            </w:r>
          </w:p>
        </w:tc>
      </w:tr>
    </w:tbl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0B271C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данным таблицы видно, что на предприятии разработан четкий график работы для операторов машинного доения</w:t>
      </w:r>
      <w:r w:rsidR="00A96E57" w:rsidRPr="00A96E57">
        <w:t xml:space="preserve">. </w:t>
      </w:r>
    </w:p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0B271C" w:rsidRDefault="00AC0C67" w:rsidP="000D2BE0">
      <w:pPr>
        <w:pStyle w:val="2"/>
      </w:pPr>
      <w:bookmarkStart w:id="28" w:name="_Toc230675530"/>
      <w:r>
        <w:t>3.</w:t>
      </w:r>
      <w:r w:rsidR="00A96E57">
        <w:t>19</w:t>
      </w:r>
      <w:r w:rsidR="000B271C" w:rsidRPr="00A96E57">
        <w:t xml:space="preserve"> Экономическая эффективность производства продукции</w:t>
      </w:r>
      <w:r w:rsidR="000D2BE0">
        <w:t xml:space="preserve"> </w:t>
      </w:r>
      <w:r w:rsidR="000B271C" w:rsidRPr="00A96E57">
        <w:t>животноводства</w:t>
      </w:r>
      <w:bookmarkEnd w:id="28"/>
    </w:p>
    <w:p w:rsidR="000D2BE0" w:rsidRPr="00A96E57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0B271C" w:rsidRPr="00A96E57" w:rsidRDefault="000B271C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Эффективность производства </w:t>
      </w:r>
      <w:r w:rsidR="00A96E57">
        <w:t>-</w:t>
      </w:r>
      <w:r w:rsidRPr="00A96E57">
        <w:t xml:space="preserve"> экономическая категория, отражающая сущность процесса воспроизводства и характеризующая степень достижения основных целей, определяемых системой экономических законов применительно к общественному и хозрасчетному (индивидуальному</w:t>
      </w:r>
      <w:r w:rsidR="00A96E57" w:rsidRPr="00A96E57">
        <w:t xml:space="preserve">) </w:t>
      </w:r>
      <w:r w:rsidRPr="00A96E57">
        <w:t>воспроизводству</w:t>
      </w:r>
      <w:r w:rsidR="00A96E57" w:rsidRPr="00A96E57">
        <w:t xml:space="preserve">. </w:t>
      </w:r>
    </w:p>
    <w:p w:rsidR="000B271C" w:rsidRPr="00A96E57" w:rsidRDefault="000B271C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Производственно-экономическая эффективность отражает производственные отношения и измеряется системой стоимостных показателей, характеризующих эффективность производства продукции</w:t>
      </w:r>
      <w:r w:rsidR="00A96E57" w:rsidRPr="00A96E57">
        <w:t xml:space="preserve">. </w:t>
      </w:r>
      <w:r w:rsidRPr="00A96E57">
        <w:t>Она определяет экономические взаимоотношения между предприятием и государством, предприятиями, подразделениями предприятия, использование стоимостных показателей, таких как себестоимость, валовая продукция (в текущих ценах</w:t>
      </w:r>
      <w:r w:rsidR="00A96E57" w:rsidRPr="00A96E57">
        <w:t>),</w:t>
      </w:r>
      <w:r w:rsidRPr="00A96E57">
        <w:t xml:space="preserve"> валовой доход, хозрасчетный доход, прибыль</w:t>
      </w:r>
      <w:r w:rsidR="00A96E57" w:rsidRPr="00A96E57">
        <w:t xml:space="preserve">. </w:t>
      </w:r>
    </w:p>
    <w:p w:rsidR="000B271C" w:rsidRPr="00A96E57" w:rsidRDefault="000B271C" w:rsidP="00A96E57">
      <w:pPr>
        <w:widowControl w:val="0"/>
        <w:autoSpaceDE w:val="0"/>
        <w:autoSpaceDN w:val="0"/>
        <w:adjustRightInd w:val="0"/>
        <w:ind w:firstLine="709"/>
      </w:pPr>
      <w:r w:rsidRPr="00A96E57">
        <w:t>Для оценки производственно-экономической эффективности отдельной сельскохозяйственной культуры, вида скота (птицы</w:t>
      </w:r>
      <w:r w:rsidR="00A96E57" w:rsidRPr="00A96E57">
        <w:t xml:space="preserve">) </w:t>
      </w:r>
      <w:r w:rsidRPr="00A96E57">
        <w:t>целесообразно использовать показатели валового дохода и прибыли на гектар посева</w:t>
      </w:r>
      <w:r w:rsidR="00A96E57" w:rsidRPr="00A96E57">
        <w:t xml:space="preserve">. </w:t>
      </w:r>
      <w:r w:rsidRPr="00A96E57">
        <w:t>Для оценки производственно-экономической эффективности предприятия необходимо использовать показатели валовой продукцией сельского хозяйства (в текущих ценах</w:t>
      </w:r>
      <w:r w:rsidR="00A96E57" w:rsidRPr="00A96E57">
        <w:t xml:space="preserve">) </w:t>
      </w:r>
      <w:r w:rsidRPr="00A96E57">
        <w:t>в расчете на 100 га сельскохозяйственных угодий, валового дохода на среднегодового работника, прибыли на</w:t>
      </w:r>
      <w:r w:rsidR="00A96E57" w:rsidRPr="00A96E57">
        <w:t xml:space="preserve"> </w:t>
      </w:r>
      <w:r w:rsidRPr="00A96E57">
        <w:t xml:space="preserve">1000 </w:t>
      </w:r>
      <w:r w:rsidR="0049489D" w:rsidRPr="00A96E57">
        <w:t>руб</w:t>
      </w:r>
      <w:r w:rsidR="00A96E57" w:rsidRPr="00A96E57">
        <w:t xml:space="preserve">. </w:t>
      </w:r>
      <w:r w:rsidR="0049489D" w:rsidRPr="00A96E57">
        <w:t>производственных фондов</w:t>
      </w:r>
      <w:r w:rsidR="00A96E57">
        <w:t>.5</w:t>
      </w:r>
    </w:p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0B271C" w:rsidRPr="00A96E57" w:rsidRDefault="00145045" w:rsidP="00E5612F">
      <w:pPr>
        <w:widowControl w:val="0"/>
        <w:autoSpaceDE w:val="0"/>
        <w:autoSpaceDN w:val="0"/>
        <w:adjustRightInd w:val="0"/>
        <w:ind w:left="708" w:firstLine="1"/>
      </w:pPr>
      <w:r w:rsidRPr="00A96E57">
        <w:t>Таблица 23</w:t>
      </w:r>
      <w:r w:rsidR="000D2BE0">
        <w:t xml:space="preserve">. </w:t>
      </w:r>
      <w:r w:rsidR="000B271C" w:rsidRPr="00A96E57">
        <w:t>Экономическая эффективность производства продукции животноводства</w:t>
      </w:r>
    </w:p>
    <w:tbl>
      <w:tblPr>
        <w:tblW w:w="4432" w:type="pct"/>
        <w:tblInd w:w="374" w:type="dxa"/>
        <w:tblLook w:val="0000" w:firstRow="0" w:lastRow="0" w:firstColumn="0" w:lastColumn="0" w:noHBand="0" w:noVBand="0"/>
      </w:tblPr>
      <w:tblGrid>
        <w:gridCol w:w="3792"/>
        <w:gridCol w:w="1332"/>
        <w:gridCol w:w="1244"/>
        <w:gridCol w:w="1239"/>
        <w:gridCol w:w="877"/>
      </w:tblGrid>
      <w:tr w:rsidR="0052223D" w:rsidRPr="00A96E57">
        <w:trPr>
          <w:trHeight w:val="750"/>
        </w:trPr>
        <w:tc>
          <w:tcPr>
            <w:tcW w:w="2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2223D" w:rsidP="00970064">
            <w:pPr>
              <w:pStyle w:val="afb"/>
            </w:pPr>
            <w:r w:rsidRPr="00A96E57">
              <w:t>Показатели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2004г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2005</w:t>
            </w:r>
            <w:r w:rsidR="0052223D" w:rsidRPr="00A96E57">
              <w:t>г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2006</w:t>
            </w:r>
            <w:r w:rsidR="0052223D" w:rsidRPr="00A96E57">
              <w:t>г</w:t>
            </w:r>
            <w:r w:rsidR="00A96E57" w:rsidRPr="00A96E57">
              <w:t xml:space="preserve">. 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2006г</w:t>
            </w:r>
            <w:r w:rsidR="00A96E57" w:rsidRPr="00A96E57">
              <w:t xml:space="preserve">. </w:t>
            </w:r>
            <w:r w:rsidRPr="00A96E57">
              <w:t>в% к 2004</w:t>
            </w:r>
            <w:r w:rsidR="0052223D" w:rsidRPr="00A96E57">
              <w:t>г</w:t>
            </w:r>
            <w:r w:rsidR="00A96E57" w:rsidRPr="00A96E57">
              <w:t xml:space="preserve">. 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3D" w:rsidRPr="00A96E57" w:rsidRDefault="0052223D" w:rsidP="00970064">
            <w:pPr>
              <w:pStyle w:val="afb"/>
            </w:pPr>
            <w:r w:rsidRPr="00A96E57">
              <w:t>Среднегодовое поголовье скота, гол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881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854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800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90,8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3D" w:rsidRPr="00A96E57" w:rsidRDefault="0052223D" w:rsidP="00970064">
            <w:pPr>
              <w:pStyle w:val="afb"/>
            </w:pPr>
            <w:r w:rsidRPr="00A96E57">
              <w:t>В том числе маточное поголовье, гол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502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476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441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87</w:t>
            </w:r>
            <w:r w:rsidR="0052223D" w:rsidRPr="00A96E57">
              <w:t>,8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3D" w:rsidRPr="00A96E57" w:rsidRDefault="0052223D" w:rsidP="00970064">
            <w:pPr>
              <w:pStyle w:val="afb"/>
            </w:pPr>
            <w:r w:rsidRPr="00A96E57">
              <w:t>Продуктивность животных, кг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4058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3434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3615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89</w:t>
            </w:r>
          </w:p>
        </w:tc>
      </w:tr>
      <w:tr w:rsidR="0052223D" w:rsidRPr="00A96E57">
        <w:trPr>
          <w:trHeight w:val="750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3D" w:rsidRPr="00A96E57" w:rsidRDefault="0052223D" w:rsidP="00970064">
            <w:pPr>
              <w:pStyle w:val="afb"/>
            </w:pPr>
            <w:r w:rsidRPr="00A96E57">
              <w:t>Производство продукции на 100 га с</w:t>
            </w:r>
            <w:r w:rsidR="00A96E57" w:rsidRPr="00A96E57">
              <w:t xml:space="preserve">. - </w:t>
            </w:r>
            <w:r w:rsidRPr="00A96E57">
              <w:t>х</w:t>
            </w:r>
            <w:r w:rsidR="00A96E57" w:rsidRPr="00A96E57">
              <w:t xml:space="preserve">. </w:t>
            </w:r>
            <w:r w:rsidRPr="00A96E57">
              <w:t>угодий, ц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4,2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4,3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4,4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104,7</w:t>
            </w:r>
          </w:p>
        </w:tc>
      </w:tr>
      <w:tr w:rsidR="0052223D" w:rsidRPr="00A96E57">
        <w:trPr>
          <w:trHeight w:val="750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223D" w:rsidRPr="00A96E57" w:rsidRDefault="0052223D" w:rsidP="00970064">
            <w:pPr>
              <w:pStyle w:val="afb"/>
            </w:pPr>
            <w:r w:rsidRPr="00A96E57">
              <w:t>Валовая продукция животноводства в сопоставимых ценах 2006 г,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16123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14851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17067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105,8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3D" w:rsidRPr="00A96E57" w:rsidRDefault="0052223D" w:rsidP="00970064">
            <w:pPr>
              <w:pStyle w:val="afb"/>
            </w:pPr>
            <w:r w:rsidRPr="00A96E57">
              <w:t>Расход кормов на 1 ц молока, ц к</w:t>
            </w:r>
            <w:r w:rsidR="00A96E57" w:rsidRPr="00A96E57">
              <w:t xml:space="preserve">. </w:t>
            </w:r>
            <w:r w:rsidRPr="00A96E57">
              <w:t>ед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1,1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1,1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100</w:t>
            </w:r>
          </w:p>
        </w:tc>
      </w:tr>
      <w:tr w:rsidR="008A2CF1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2CF1" w:rsidRPr="00A96E57" w:rsidRDefault="008A2CF1" w:rsidP="00970064">
            <w:pPr>
              <w:pStyle w:val="afb"/>
            </w:pPr>
            <w:r w:rsidRPr="00A96E57">
              <w:t>Себестоимость 1 ц</w:t>
            </w:r>
            <w:r w:rsidR="00A96E57" w:rsidRPr="00A96E57">
              <w:t xml:space="preserve">. </w:t>
            </w:r>
            <w:r w:rsidRPr="00A96E57">
              <w:t>к</w:t>
            </w:r>
            <w:r w:rsidR="00A96E57" w:rsidRPr="00A96E57">
              <w:t xml:space="preserve">. </w:t>
            </w:r>
            <w:r w:rsidRPr="00A96E57">
              <w:t>ед</w:t>
            </w:r>
            <w:r w:rsidR="00A96E57" w:rsidRPr="00A96E57">
              <w:t>.,</w:t>
            </w:r>
            <w:r w:rsidRPr="00A96E57">
              <w:t xml:space="preserve"> руб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CF1" w:rsidRPr="00A96E57" w:rsidRDefault="008A2CF1" w:rsidP="00970064">
            <w:pPr>
              <w:pStyle w:val="afb"/>
            </w:pPr>
            <w:r w:rsidRPr="00A96E57">
              <w:t>180,1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CF1" w:rsidRPr="00A96E57" w:rsidRDefault="008A2CF1" w:rsidP="00970064">
            <w:pPr>
              <w:pStyle w:val="afb"/>
            </w:pPr>
            <w:r w:rsidRPr="00A96E57">
              <w:t>186,4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CF1" w:rsidRPr="00A96E57" w:rsidRDefault="005A708E" w:rsidP="00970064">
            <w:pPr>
              <w:pStyle w:val="afb"/>
            </w:pPr>
            <w:r w:rsidRPr="00A96E57">
              <w:t>172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CF1" w:rsidRPr="00A96E57" w:rsidRDefault="005A708E" w:rsidP="00970064">
            <w:pPr>
              <w:pStyle w:val="afb"/>
            </w:pPr>
            <w:r w:rsidRPr="00A96E57">
              <w:t>95,5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3D" w:rsidRPr="00A96E57" w:rsidRDefault="0052223D" w:rsidP="00970064">
            <w:pPr>
              <w:pStyle w:val="afb"/>
            </w:pPr>
            <w:r w:rsidRPr="00A96E57">
              <w:t>Затраты труда на 1 ц молока, чел</w:t>
            </w:r>
            <w:r w:rsidR="00A96E57" w:rsidRPr="00A96E57">
              <w:t xml:space="preserve">. - </w:t>
            </w:r>
            <w:r w:rsidRPr="00A96E57">
              <w:t>ч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223D" w:rsidRPr="00A96E57" w:rsidRDefault="008A2CF1" w:rsidP="00970064">
            <w:pPr>
              <w:pStyle w:val="afb"/>
            </w:pPr>
            <w:r w:rsidRPr="00A96E57">
              <w:t>5,2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4,5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86,5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3D" w:rsidRPr="00A96E57" w:rsidRDefault="0052223D" w:rsidP="00970064">
            <w:pPr>
              <w:pStyle w:val="afb"/>
            </w:pPr>
            <w:r w:rsidRPr="00A96E57">
              <w:t>Себестоимость 1 ц молока, руб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447,96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546,6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660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147,3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3D" w:rsidRPr="00A96E57" w:rsidRDefault="0052223D" w:rsidP="00970064">
            <w:pPr>
              <w:pStyle w:val="afb"/>
            </w:pPr>
            <w:r w:rsidRPr="00A96E57">
              <w:t>Средняя цена реализации 1 ц молока, руб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583,5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657,3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744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127,4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3D" w:rsidRPr="00A96E57" w:rsidRDefault="0052223D" w:rsidP="00970064">
            <w:pPr>
              <w:pStyle w:val="afb"/>
            </w:pPr>
            <w:r w:rsidRPr="00A96E57">
              <w:t>Прибыль на 1 ц молока, руб</w:t>
            </w:r>
            <w:r w:rsidR="00A96E57" w:rsidRPr="00A96E57">
              <w:t xml:space="preserve">.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135,54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110,7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83,7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61,7</w:t>
            </w:r>
          </w:p>
        </w:tc>
      </w:tr>
      <w:tr w:rsidR="0052223D" w:rsidRPr="00A96E57">
        <w:trPr>
          <w:trHeight w:val="375"/>
        </w:trPr>
        <w:tc>
          <w:tcPr>
            <w:tcW w:w="2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23D" w:rsidRPr="00A96E57" w:rsidRDefault="0052223D" w:rsidP="00970064">
            <w:pPr>
              <w:pStyle w:val="afb"/>
            </w:pPr>
            <w:r w:rsidRPr="00A96E57">
              <w:t>Уровень рентабельности молока,</w:t>
            </w:r>
            <w:r w:rsidR="00A96E57" w:rsidRPr="00A96E57">
              <w:t>%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30,2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8A2CF1" w:rsidP="00970064">
            <w:pPr>
              <w:pStyle w:val="afb"/>
            </w:pPr>
            <w:r w:rsidRPr="00A96E57">
              <w:t>20,2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12,7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223D" w:rsidRPr="00A96E57" w:rsidRDefault="005A708E" w:rsidP="00970064">
            <w:pPr>
              <w:pStyle w:val="afb"/>
            </w:pPr>
            <w:r w:rsidRPr="00A96E57">
              <w:t>42</w:t>
            </w:r>
          </w:p>
        </w:tc>
      </w:tr>
    </w:tbl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52223D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По данным таблицы видно, что поголовье крупного рогатого скота за последние три года изменилось незначительно, оно составляет </w:t>
      </w:r>
      <w:r w:rsidR="005A708E" w:rsidRPr="00A96E57">
        <w:t>800</w:t>
      </w:r>
      <w:r w:rsidRPr="00A96E57">
        <w:t xml:space="preserve"> голов на 2006 год</w:t>
      </w:r>
      <w:r w:rsidR="00A96E57" w:rsidRPr="00A96E57">
        <w:t xml:space="preserve">. </w:t>
      </w:r>
      <w:r w:rsidRPr="00A96E57">
        <w:t>Надой на одну среднегодовую корову в 2006 году снизился по сравнению с 200</w:t>
      </w:r>
      <w:r w:rsidR="005A708E" w:rsidRPr="00A96E57">
        <w:t>4</w:t>
      </w:r>
      <w:r w:rsidRPr="00A96E57">
        <w:t xml:space="preserve"> годом и </w:t>
      </w:r>
      <w:r w:rsidR="005A708E" w:rsidRPr="00A96E57">
        <w:t>на 11</w:t>
      </w:r>
      <w:r w:rsidR="00A96E57" w:rsidRPr="00A96E57">
        <w:t xml:space="preserve">%. </w:t>
      </w:r>
      <w:r w:rsidRPr="00A96E57">
        <w:t xml:space="preserve">Затраты труда на 1 ц продукции </w:t>
      </w:r>
      <w:r w:rsidR="005A708E" w:rsidRPr="00A96E57">
        <w:t>снизились по сравнению с 2004</w:t>
      </w:r>
      <w:r w:rsidRPr="00A96E57">
        <w:t xml:space="preserve"> годом</w:t>
      </w:r>
      <w:r w:rsidR="005A708E" w:rsidRPr="00A96E57">
        <w:t xml:space="preserve"> на 0,7</w:t>
      </w:r>
      <w:r w:rsidR="00A96E57" w:rsidRPr="00A96E57">
        <w:t>%</w:t>
      </w:r>
      <w:r w:rsidRPr="00A96E57">
        <w:t>, себестоимость 1 ц</w:t>
      </w:r>
      <w:r w:rsidR="00A96E57" w:rsidRPr="00A96E57">
        <w:t xml:space="preserve">. </w:t>
      </w:r>
      <w:r w:rsidRPr="00A96E57">
        <w:t xml:space="preserve">молока увеличилась и составляет </w:t>
      </w:r>
      <w:r w:rsidR="005A708E" w:rsidRPr="00A96E57">
        <w:t>660</w:t>
      </w:r>
      <w:r w:rsidR="00145045" w:rsidRPr="00A96E57">
        <w:t xml:space="preserve"> </w:t>
      </w:r>
      <w:r w:rsidRPr="00A96E57">
        <w:t>руб</w:t>
      </w:r>
      <w:r w:rsidR="00A96E57" w:rsidRPr="00A96E57">
        <w:t xml:space="preserve">. </w:t>
      </w:r>
      <w:r w:rsidRPr="00A96E57">
        <w:t>Средняя цена реализации 1 ц</w:t>
      </w:r>
      <w:r w:rsidR="00A96E57" w:rsidRPr="00A96E57">
        <w:t xml:space="preserve">. </w:t>
      </w:r>
      <w:r w:rsidRPr="00A96E57">
        <w:t>продукции</w:t>
      </w:r>
      <w:r w:rsidR="00A96E57" w:rsidRPr="00A96E57">
        <w:t xml:space="preserve"> </w:t>
      </w:r>
      <w:r w:rsidRPr="00A96E57">
        <w:t xml:space="preserve">в 2006 году составляет </w:t>
      </w:r>
      <w:r w:rsidR="005A708E" w:rsidRPr="00A96E57">
        <w:t>744</w:t>
      </w:r>
      <w:r w:rsidRPr="00A96E57">
        <w:t xml:space="preserve"> руб</w:t>
      </w:r>
      <w:r w:rsidR="00A96E57" w:rsidRPr="00A96E57">
        <w:t xml:space="preserve">. </w:t>
      </w:r>
      <w:r w:rsidRPr="00A96E57">
        <w:t>за один ц</w:t>
      </w:r>
      <w:r w:rsidR="00A96E57" w:rsidRPr="00A96E57">
        <w:t xml:space="preserve">. </w:t>
      </w:r>
      <w:r w:rsidRPr="00A96E57">
        <w:t>молока</w:t>
      </w:r>
      <w:r w:rsidR="00A96E57" w:rsidRPr="00A96E57">
        <w:t xml:space="preserve">. </w:t>
      </w:r>
      <w:r w:rsidRPr="00A96E57">
        <w:t xml:space="preserve">Уровень рентабельности в 2006 году составил </w:t>
      </w:r>
      <w:r w:rsidR="005A708E" w:rsidRPr="00A96E57">
        <w:t>12,7</w:t>
      </w:r>
      <w:r w:rsidR="00A96E57" w:rsidRPr="00A96E57">
        <w:t xml:space="preserve">%. </w:t>
      </w:r>
    </w:p>
    <w:p w:rsidR="000D2BE0" w:rsidRDefault="000D2BE0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0D2BE0" w:rsidP="000D2BE0">
      <w:pPr>
        <w:pStyle w:val="2"/>
      </w:pPr>
      <w:r>
        <w:br w:type="page"/>
      </w:r>
      <w:bookmarkStart w:id="29" w:name="_Toc230675531"/>
      <w:r w:rsidR="005A708E" w:rsidRPr="00A96E57">
        <w:t>4</w:t>
      </w:r>
      <w:r w:rsidR="00A96E57" w:rsidRPr="00A96E57">
        <w:t xml:space="preserve">. </w:t>
      </w:r>
      <w:r w:rsidR="0008736C" w:rsidRPr="00A96E57">
        <w:t>Резервы по увеличению производства продукции животноводства и повышению</w:t>
      </w:r>
      <w:r w:rsidR="00A96E57" w:rsidRPr="00A96E57">
        <w:t xml:space="preserve"> </w:t>
      </w:r>
      <w:r w:rsidR="0008736C" w:rsidRPr="00A96E57">
        <w:t>её</w:t>
      </w:r>
      <w:r w:rsidR="00A96E57" w:rsidRPr="00A96E57">
        <w:t xml:space="preserve"> </w:t>
      </w:r>
      <w:r w:rsidR="0008736C" w:rsidRPr="00A96E57">
        <w:t>эффективности</w:t>
      </w:r>
      <w:bookmarkEnd w:id="29"/>
    </w:p>
    <w:p w:rsidR="000D2BE0" w:rsidRPr="000D2BE0" w:rsidRDefault="000D2BE0" w:rsidP="000D2BE0">
      <w:pPr>
        <w:widowControl w:val="0"/>
        <w:autoSpaceDE w:val="0"/>
        <w:autoSpaceDN w:val="0"/>
        <w:adjustRightInd w:val="0"/>
        <w:ind w:firstLine="709"/>
      </w:pP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Прогнозирование резервов по увеличению производства продукции необходимо для дальнейшего планирования возможных затрат, выручки, прибыли</w:t>
      </w:r>
      <w:r w:rsidR="00A96E57" w:rsidRPr="00A96E57">
        <w:t xml:space="preserve">. </w:t>
      </w:r>
      <w:r w:rsidRPr="00A96E57">
        <w:t>Одними из основных резервов в скотоводстве для увеличения прибыли являются увеличение надоя и поголовья</w:t>
      </w:r>
      <w:r w:rsidR="00A96E57" w:rsidRPr="00A96E57">
        <w:t xml:space="preserve">. </w:t>
      </w:r>
    </w:p>
    <w:p w:rsidR="0008736C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Увеличение надоя за счёт увеличения поголовья дойного стада</w:t>
      </w:r>
      <w:r w:rsidR="00A96E57" w:rsidRPr="00A96E57">
        <w:t xml:space="preserve">: </w:t>
      </w:r>
    </w:p>
    <w:p w:rsidR="00E5612F" w:rsidRPr="00A96E57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08736C" w:rsidRPr="00A96E57" w:rsidRDefault="00E864BB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500 гол </w:t>
      </w:r>
      <w:r w:rsidR="00A96E57">
        <w:t>-</w:t>
      </w:r>
      <w:r w:rsidRPr="00A96E57">
        <w:t xml:space="preserve"> 441 гол = 59</w:t>
      </w:r>
      <w:r w:rsidR="0008736C" w:rsidRPr="00A96E57">
        <w:t>гол</w:t>
      </w:r>
    </w:p>
    <w:p w:rsidR="0008736C" w:rsidRPr="00A96E57" w:rsidRDefault="00E864BB" w:rsidP="00A96E57">
      <w:pPr>
        <w:widowControl w:val="0"/>
        <w:autoSpaceDE w:val="0"/>
        <w:autoSpaceDN w:val="0"/>
        <w:adjustRightInd w:val="0"/>
        <w:ind w:firstLine="709"/>
      </w:pPr>
      <w:r w:rsidRPr="00A96E57">
        <w:t>59 * 3615(надой на 1 голову</w:t>
      </w:r>
      <w:r w:rsidR="00A96E57" w:rsidRPr="00A96E57">
        <w:t xml:space="preserve">) </w:t>
      </w:r>
      <w:r w:rsidRPr="00A96E57">
        <w:t>/ 100 = 2133</w:t>
      </w:r>
      <w:r w:rsidR="0008736C" w:rsidRPr="00A96E57">
        <w:t xml:space="preserve">ц </w:t>
      </w:r>
    </w:p>
    <w:p w:rsidR="0008736C" w:rsidRPr="00A96E57" w:rsidRDefault="00E864BB" w:rsidP="00A96E57">
      <w:pPr>
        <w:widowControl w:val="0"/>
        <w:autoSpaceDE w:val="0"/>
        <w:autoSpaceDN w:val="0"/>
        <w:adjustRightInd w:val="0"/>
        <w:ind w:firstLine="709"/>
      </w:pPr>
      <w:r w:rsidRPr="00A96E57">
        <w:t>Дополнительная выручка</w:t>
      </w:r>
      <w:r w:rsidR="00A96E57" w:rsidRPr="00A96E57">
        <w:t xml:space="preserve">: </w:t>
      </w:r>
      <w:r w:rsidRPr="00A96E57">
        <w:t>2133 * 74</w:t>
      </w:r>
      <w:r w:rsidR="00A96E57">
        <w:t>4/</w:t>
      </w:r>
      <w:r w:rsidR="0008736C" w:rsidRPr="00A96E57">
        <w:t>1000</w:t>
      </w:r>
      <w:r w:rsidRPr="00A96E57">
        <w:t xml:space="preserve"> = 1587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08736C" w:rsidRPr="00A96E57" w:rsidRDefault="00E864BB" w:rsidP="00A96E57">
      <w:pPr>
        <w:widowControl w:val="0"/>
        <w:autoSpaceDE w:val="0"/>
        <w:autoSpaceDN w:val="0"/>
        <w:adjustRightInd w:val="0"/>
        <w:ind w:firstLine="709"/>
      </w:pPr>
      <w:r w:rsidRPr="00A96E57">
        <w:t>Дополнительные затраты</w:t>
      </w:r>
      <w:r w:rsidR="00A96E57" w:rsidRPr="00A96E57">
        <w:t xml:space="preserve">: </w:t>
      </w:r>
      <w:r w:rsidRPr="00A96E57">
        <w:t>2133 * 66</w:t>
      </w:r>
      <w:r w:rsidR="00A96E57">
        <w:t>0/</w:t>
      </w:r>
      <w:r w:rsidRPr="00A96E57">
        <w:t>1000 = 1408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08736C" w:rsidRPr="00A96E57" w:rsidRDefault="00E864BB" w:rsidP="00A96E57">
      <w:pPr>
        <w:widowControl w:val="0"/>
        <w:autoSpaceDE w:val="0"/>
        <w:autoSpaceDN w:val="0"/>
        <w:adjustRightInd w:val="0"/>
        <w:ind w:firstLine="709"/>
      </w:pPr>
      <w:r w:rsidRPr="00A96E57">
        <w:t>Чистая прибыль</w:t>
      </w:r>
      <w:r w:rsidR="00A96E57" w:rsidRPr="00A96E57">
        <w:t xml:space="preserve">: </w:t>
      </w:r>
      <w:r w:rsidRPr="00A96E57">
        <w:t xml:space="preserve">1587 </w:t>
      </w:r>
      <w:r w:rsidR="00A96E57">
        <w:t>-</w:t>
      </w:r>
      <w:r w:rsidRPr="00A96E57">
        <w:t xml:space="preserve"> 1404 = 179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E5612F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08736C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В хозяйстве н</w:t>
      </w:r>
      <w:r w:rsidR="008B6E28" w:rsidRPr="00A96E57">
        <w:t>а 1 голову было заготовлено 29,2</w:t>
      </w:r>
      <w:r w:rsidRPr="00A96E57">
        <w:t xml:space="preserve"> ц к</w:t>
      </w:r>
      <w:r w:rsidR="00A96E57" w:rsidRPr="00A96E57">
        <w:t xml:space="preserve">. </w:t>
      </w:r>
      <w:r w:rsidRPr="00A96E57">
        <w:t>ед</w:t>
      </w:r>
      <w:r w:rsidR="00A96E57" w:rsidRPr="00A96E57">
        <w:t>.,</w:t>
      </w:r>
      <w:r w:rsidR="008B6E28" w:rsidRPr="00A96E57">
        <w:t xml:space="preserve"> а планируется увеличение до 32</w:t>
      </w:r>
      <w:r w:rsidRPr="00A96E57">
        <w:t xml:space="preserve"> ц к</w:t>
      </w:r>
      <w:r w:rsidR="00A96E57" w:rsidRPr="00A96E57">
        <w:t xml:space="preserve">. </w:t>
      </w:r>
      <w:r w:rsidRPr="00A96E57">
        <w:t>ед</w:t>
      </w:r>
      <w:r w:rsidR="00A96E57" w:rsidRPr="00A96E57">
        <w:t xml:space="preserve">. </w:t>
      </w:r>
      <w:r w:rsidRPr="00A96E57">
        <w:t>Ур</w:t>
      </w:r>
      <w:r w:rsidR="008B6E28" w:rsidRPr="00A96E57">
        <w:t>овень кормления возрастёт на 2,8</w:t>
      </w:r>
      <w:r w:rsidRPr="00A96E57">
        <w:t xml:space="preserve"> к</w:t>
      </w:r>
      <w:r w:rsidR="00A96E57" w:rsidRPr="00A96E57">
        <w:t xml:space="preserve">. </w:t>
      </w:r>
      <w:r w:rsidRPr="00A96E57">
        <w:t>ед</w:t>
      </w:r>
      <w:r w:rsidR="00A96E57" w:rsidRPr="00A96E57">
        <w:t xml:space="preserve">. </w:t>
      </w:r>
      <w:r w:rsidRPr="00A96E57">
        <w:t>При приросте уровня кормлен</w:t>
      </w:r>
      <w:r w:rsidR="008B6E28" w:rsidRPr="00A96E57">
        <w:t>ия годовой удой возрастёт на 2,8 * 441 = 1235</w:t>
      </w:r>
      <w:r w:rsidRPr="00A96E57">
        <w:t>кг в год на 1 корову</w:t>
      </w:r>
      <w:r w:rsidR="00A96E57" w:rsidRPr="00A96E57">
        <w:t xml:space="preserve">. </w:t>
      </w:r>
      <w:r w:rsidRPr="00A96E57">
        <w:t xml:space="preserve">Увеличение надоя </w:t>
      </w:r>
      <w:r w:rsidR="008B6E28" w:rsidRPr="00A96E57">
        <w:t>на всё дойное стадо составит</w:t>
      </w:r>
      <w:r w:rsidR="00A96E57" w:rsidRPr="00A96E57">
        <w:t xml:space="preserve">: </w:t>
      </w:r>
      <w:r w:rsidR="008B6E28" w:rsidRPr="00A96E57">
        <w:t>1235 * 441/ 100 = 5446</w:t>
      </w:r>
      <w:r w:rsidRPr="00A96E57">
        <w:t>ц</w:t>
      </w:r>
      <w:r w:rsidR="00A96E57" w:rsidRPr="00A96E57">
        <w:t xml:space="preserve">. </w:t>
      </w:r>
    </w:p>
    <w:p w:rsidR="00E5612F" w:rsidRPr="00A96E57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08736C" w:rsidRPr="00A96E57" w:rsidRDefault="008B6E28" w:rsidP="00A96E57">
      <w:pPr>
        <w:widowControl w:val="0"/>
        <w:autoSpaceDE w:val="0"/>
        <w:autoSpaceDN w:val="0"/>
        <w:adjustRightInd w:val="0"/>
        <w:ind w:firstLine="709"/>
      </w:pPr>
      <w:r w:rsidRPr="00A96E57">
        <w:t>Дополнительная выручка</w:t>
      </w:r>
      <w:r w:rsidR="00A96E57" w:rsidRPr="00A96E57">
        <w:t xml:space="preserve">: </w:t>
      </w:r>
      <w:r w:rsidRPr="00A96E57">
        <w:t>5446 * 74</w:t>
      </w:r>
      <w:r w:rsidR="00A96E57">
        <w:t>4/</w:t>
      </w:r>
      <w:r w:rsidRPr="00A96E57">
        <w:t>1000 = 4052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08736C" w:rsidRPr="00A96E57" w:rsidRDefault="008B6E28" w:rsidP="00A96E57">
      <w:pPr>
        <w:widowControl w:val="0"/>
        <w:autoSpaceDE w:val="0"/>
        <w:autoSpaceDN w:val="0"/>
        <w:adjustRightInd w:val="0"/>
        <w:ind w:firstLine="709"/>
      </w:pPr>
      <w:r w:rsidRPr="00A96E57">
        <w:t>Дополнительные затраты</w:t>
      </w:r>
      <w:r w:rsidR="00A96E57" w:rsidRPr="00A96E57">
        <w:t xml:space="preserve">: </w:t>
      </w:r>
      <w:r w:rsidRPr="00A96E57">
        <w:t>5446 * 66</w:t>
      </w:r>
      <w:r w:rsidR="00A96E57">
        <w:t>0/</w:t>
      </w:r>
      <w:r w:rsidRPr="00A96E57">
        <w:t>1000 = 3594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08736C" w:rsidRPr="00A96E57" w:rsidRDefault="008B6E28" w:rsidP="00A96E57">
      <w:pPr>
        <w:widowControl w:val="0"/>
        <w:autoSpaceDE w:val="0"/>
        <w:autoSpaceDN w:val="0"/>
        <w:adjustRightInd w:val="0"/>
        <w:ind w:firstLine="709"/>
      </w:pPr>
      <w:r w:rsidRPr="00A96E57">
        <w:t>Чистая прибыль</w:t>
      </w:r>
      <w:r w:rsidR="00A96E57" w:rsidRPr="00A96E57">
        <w:t xml:space="preserve">: </w:t>
      </w:r>
      <w:r w:rsidRPr="00A96E57">
        <w:t xml:space="preserve">4052 </w:t>
      </w:r>
      <w:r w:rsidR="00A96E57">
        <w:t>-</w:t>
      </w:r>
      <w:r w:rsidRPr="00A96E57">
        <w:t xml:space="preserve"> 3594 = 458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E5612F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08736C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3</w:t>
      </w:r>
      <w:r w:rsidR="00A96E57" w:rsidRPr="00A96E57">
        <w:t xml:space="preserve">) </w:t>
      </w:r>
      <w:r w:rsidRPr="00A96E57">
        <w:t>Фактический выход</w:t>
      </w:r>
      <w:r w:rsidR="008B6E28" w:rsidRPr="00A96E57">
        <w:t xml:space="preserve"> телят в хозяйстве составляет 81</w:t>
      </w:r>
      <w:r w:rsidR="00A96E57" w:rsidRPr="00A96E57">
        <w:t>%</w:t>
      </w:r>
      <w:r w:rsidR="008B6E28" w:rsidRPr="00A96E57">
        <w:t>, а планируемый 9</w:t>
      </w:r>
      <w:r w:rsidRPr="00A96E57">
        <w:t>0%</w:t>
      </w:r>
      <w:r w:rsidR="00A96E57" w:rsidRPr="00A96E57">
        <w:t xml:space="preserve">. </w:t>
      </w:r>
      <w:r w:rsidRPr="00A96E57">
        <w:t>В связи с этим увеличение над</w:t>
      </w:r>
      <w:r w:rsidR="008B6E28" w:rsidRPr="00A96E57">
        <w:t>оя на 1 голову в год составит</w:t>
      </w:r>
      <w:r w:rsidR="00A96E57" w:rsidRPr="00A96E57">
        <w:t xml:space="preserve">: </w:t>
      </w:r>
      <w:r w:rsidR="008B6E28" w:rsidRPr="00A96E57">
        <w:t>9 * 0,5 = 4</w:t>
      </w:r>
      <w:r w:rsidRPr="00A96E57">
        <w:t>,5</w:t>
      </w:r>
    </w:p>
    <w:p w:rsidR="00E5612F" w:rsidRPr="00A96E57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077600" w:rsidRDefault="008B6E28" w:rsidP="00A96E57">
      <w:pPr>
        <w:widowControl w:val="0"/>
        <w:autoSpaceDE w:val="0"/>
        <w:autoSpaceDN w:val="0"/>
        <w:adjustRightInd w:val="0"/>
        <w:ind w:firstLine="709"/>
      </w:pPr>
      <w:r w:rsidRPr="00A96E57">
        <w:t>4,5 * 3691 = 166,1</w:t>
      </w:r>
      <w:r w:rsidR="0008736C" w:rsidRPr="00A96E57">
        <w:t>кг</w:t>
      </w:r>
      <w:r w:rsidR="00A96E57" w:rsidRPr="00A96E57">
        <w:t xml:space="preserve">. </w:t>
      </w:r>
    </w:p>
    <w:p w:rsidR="00E5612F" w:rsidRDefault="00E5612F" w:rsidP="00A96E5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08736C" w:rsidRPr="00A96E57">
        <w:t>Следовательно, увеличение н</w:t>
      </w:r>
      <w:r w:rsidR="008B6E28" w:rsidRPr="00A96E57">
        <w:t xml:space="preserve">адоя по всему стаду составит </w:t>
      </w:r>
    </w:p>
    <w:p w:rsidR="00E5612F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08736C" w:rsidRPr="00A96E57" w:rsidRDefault="008B6E28" w:rsidP="00A96E57">
      <w:pPr>
        <w:widowControl w:val="0"/>
        <w:autoSpaceDE w:val="0"/>
        <w:autoSpaceDN w:val="0"/>
        <w:adjustRightInd w:val="0"/>
        <w:ind w:firstLine="709"/>
      </w:pPr>
      <w:r w:rsidRPr="00A96E57">
        <w:t>166,1 * 441 = 732,5</w:t>
      </w:r>
      <w:r w:rsidR="0008736C" w:rsidRPr="00A96E57">
        <w:t>ц</w:t>
      </w:r>
    </w:p>
    <w:p w:rsidR="0008736C" w:rsidRPr="00A96E57" w:rsidRDefault="008B6E28" w:rsidP="00A96E57">
      <w:pPr>
        <w:widowControl w:val="0"/>
        <w:autoSpaceDE w:val="0"/>
        <w:autoSpaceDN w:val="0"/>
        <w:adjustRightInd w:val="0"/>
        <w:ind w:firstLine="709"/>
      </w:pPr>
      <w:r w:rsidRPr="00A96E57">
        <w:t>Дополнительная выручка</w:t>
      </w:r>
      <w:r w:rsidR="00A96E57" w:rsidRPr="00A96E57">
        <w:t xml:space="preserve">: </w:t>
      </w:r>
      <w:r w:rsidRPr="00A96E57">
        <w:t>732,5 * 74</w:t>
      </w:r>
      <w:r w:rsidR="00A96E57">
        <w:t>4/</w:t>
      </w:r>
      <w:r w:rsidRPr="00A96E57">
        <w:t>1000 = 545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08736C" w:rsidRPr="00A96E57" w:rsidRDefault="008B6E28" w:rsidP="00A96E57">
      <w:pPr>
        <w:widowControl w:val="0"/>
        <w:autoSpaceDE w:val="0"/>
        <w:autoSpaceDN w:val="0"/>
        <w:adjustRightInd w:val="0"/>
        <w:ind w:firstLine="709"/>
      </w:pPr>
      <w:r w:rsidRPr="00A96E57">
        <w:t>Дополнительные затраты</w:t>
      </w:r>
      <w:r w:rsidR="00A96E57" w:rsidRPr="00A96E57">
        <w:t xml:space="preserve">: </w:t>
      </w:r>
      <w:r w:rsidRPr="00A96E57">
        <w:t>732,5 * 66</w:t>
      </w:r>
      <w:r w:rsidR="00A96E57">
        <w:t>0/</w:t>
      </w:r>
      <w:r w:rsidRPr="00A96E57">
        <w:t>1000 =</w:t>
      </w:r>
      <w:r w:rsidR="00A96E57" w:rsidRPr="00A96E57">
        <w:t xml:space="preserve"> </w:t>
      </w:r>
      <w:r w:rsidRPr="00A96E57">
        <w:t>483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08736C" w:rsidRPr="00A96E57" w:rsidRDefault="008B6E28" w:rsidP="00A96E57">
      <w:pPr>
        <w:widowControl w:val="0"/>
        <w:autoSpaceDE w:val="0"/>
        <w:autoSpaceDN w:val="0"/>
        <w:adjustRightInd w:val="0"/>
        <w:ind w:firstLine="709"/>
      </w:pPr>
      <w:r w:rsidRPr="00A96E57">
        <w:t>Чистая прибыль</w:t>
      </w:r>
      <w:r w:rsidR="00A96E57" w:rsidRPr="00A96E57">
        <w:t xml:space="preserve">: </w:t>
      </w:r>
      <w:r w:rsidR="00BF1F25" w:rsidRPr="00A96E57">
        <w:t>545-483=62 тыс</w:t>
      </w:r>
      <w:r w:rsidR="00A96E57" w:rsidRPr="00A96E57">
        <w:t xml:space="preserve">. </w:t>
      </w:r>
      <w:r w:rsidR="00BF1F25" w:rsidRPr="00A96E57">
        <w:t>руб</w:t>
      </w:r>
      <w:r w:rsidR="00A96E57" w:rsidRPr="00A96E57">
        <w:t xml:space="preserve">. </w:t>
      </w:r>
    </w:p>
    <w:p w:rsidR="00E5612F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E5612F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4</w:t>
      </w:r>
      <w:r w:rsidR="00A96E57" w:rsidRPr="00A96E57">
        <w:t xml:space="preserve">) </w:t>
      </w:r>
      <w:r w:rsidRPr="00A96E57">
        <w:t xml:space="preserve">На данный момент в хозяйстве </w:t>
      </w:r>
      <w:r w:rsidR="00BF1F25" w:rsidRPr="00A96E57">
        <w:t>сухостойный период составляет 120</w:t>
      </w:r>
      <w:r w:rsidRPr="00A96E57">
        <w:t xml:space="preserve"> дне</w:t>
      </w:r>
      <w:r w:rsidR="00BF1F25" w:rsidRPr="00A96E57">
        <w:t>й</w:t>
      </w:r>
      <w:r w:rsidRPr="00A96E57">
        <w:t>, ели з</w:t>
      </w:r>
      <w:r w:rsidR="00BF1F25" w:rsidRPr="00A96E57">
        <w:t>апланировать его сокращение до 9</w:t>
      </w:r>
      <w:r w:rsidRPr="00A96E57">
        <w:t>0 дней, то получим дополнител</w:t>
      </w:r>
      <w:r w:rsidR="00BF1F25" w:rsidRPr="00A96E57">
        <w:t xml:space="preserve">ьно к надою по всему стаду </w:t>
      </w:r>
    </w:p>
    <w:p w:rsidR="00E5612F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AC0AC6" w:rsidP="00A96E57">
      <w:pPr>
        <w:widowControl w:val="0"/>
        <w:autoSpaceDE w:val="0"/>
        <w:autoSpaceDN w:val="0"/>
        <w:adjustRightInd w:val="0"/>
        <w:ind w:firstLine="709"/>
      </w:pPr>
      <w:r w:rsidRPr="00A96E57">
        <w:t>441*30*12=</w:t>
      </w:r>
      <w:r w:rsidR="00BF1F25" w:rsidRPr="00A96E57">
        <w:t>1587,6</w:t>
      </w:r>
      <w:r w:rsidR="0008736C" w:rsidRPr="00A96E57">
        <w:t>ц</w:t>
      </w:r>
      <w:r w:rsidR="00A96E57" w:rsidRPr="00A96E57">
        <w:t xml:space="preserve">. </w:t>
      </w:r>
    </w:p>
    <w:p w:rsidR="0008736C" w:rsidRPr="00A96E57" w:rsidRDefault="00BF1F25" w:rsidP="00A96E57">
      <w:pPr>
        <w:widowControl w:val="0"/>
        <w:autoSpaceDE w:val="0"/>
        <w:autoSpaceDN w:val="0"/>
        <w:adjustRightInd w:val="0"/>
        <w:ind w:firstLine="709"/>
      </w:pPr>
      <w:r w:rsidRPr="00A96E57">
        <w:t>Дополнительная выручка</w:t>
      </w:r>
      <w:r w:rsidR="00A96E57" w:rsidRPr="00A96E57">
        <w:t xml:space="preserve">: </w:t>
      </w:r>
      <w:r w:rsidRPr="00A96E57">
        <w:t>1587,6 * 74</w:t>
      </w:r>
      <w:r w:rsidR="00A96E57">
        <w:t>4/</w:t>
      </w:r>
      <w:r w:rsidRPr="00A96E57">
        <w:t>1000 = 1181,1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08736C" w:rsidRPr="00A96E57" w:rsidRDefault="00BF1F25" w:rsidP="00A96E57">
      <w:pPr>
        <w:widowControl w:val="0"/>
        <w:autoSpaceDE w:val="0"/>
        <w:autoSpaceDN w:val="0"/>
        <w:adjustRightInd w:val="0"/>
        <w:ind w:firstLine="709"/>
      </w:pPr>
      <w:r w:rsidRPr="00A96E57">
        <w:t>Дополнительные затраты</w:t>
      </w:r>
      <w:r w:rsidR="00A96E57" w:rsidRPr="00A96E57">
        <w:t xml:space="preserve">: </w:t>
      </w:r>
      <w:r w:rsidRPr="00A96E57">
        <w:t>1587,6 * 66</w:t>
      </w:r>
      <w:r w:rsidR="00A96E57">
        <w:t>0/</w:t>
      </w:r>
      <w:r w:rsidRPr="00A96E57">
        <w:t>1000 = 1048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Ч</w:t>
      </w:r>
      <w:r w:rsidR="00BF1F25" w:rsidRPr="00A96E57">
        <w:t>истая прибыль</w:t>
      </w:r>
      <w:r w:rsidR="00A96E57" w:rsidRPr="00A96E57">
        <w:t xml:space="preserve">: </w:t>
      </w:r>
      <w:r w:rsidR="00BF1F25" w:rsidRPr="00A96E57">
        <w:t xml:space="preserve">1181,1 </w:t>
      </w:r>
      <w:r w:rsidR="00A96E57">
        <w:t>-</w:t>
      </w:r>
      <w:r w:rsidR="00BF1F25" w:rsidRPr="00A96E57">
        <w:t xml:space="preserve"> 1048 = 133,1</w:t>
      </w:r>
      <w:r w:rsidR="00A96E57" w:rsidRPr="00A96E57">
        <w:t xml:space="preserve"> </w:t>
      </w:r>
      <w:r w:rsidR="00BF1F25" w:rsidRPr="00A96E57">
        <w:t>тыс</w:t>
      </w:r>
      <w:r w:rsidR="00A96E57" w:rsidRPr="00A96E57">
        <w:t xml:space="preserve">. </w:t>
      </w:r>
      <w:r w:rsidR="00BF1F25" w:rsidRPr="00A96E57">
        <w:t>руб</w:t>
      </w:r>
      <w:r w:rsidR="00A96E57" w:rsidRPr="00A96E57">
        <w:t xml:space="preserve">. </w:t>
      </w: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Об</w:t>
      </w:r>
      <w:r w:rsidR="00BF1F25" w:rsidRPr="00A96E57">
        <w:t>щая дополнительная выручка</w:t>
      </w:r>
      <w:r w:rsidR="00A96E57" w:rsidRPr="00A96E57">
        <w:t xml:space="preserve">: </w:t>
      </w:r>
      <w:r w:rsidR="00BF1F25" w:rsidRPr="00A96E57">
        <w:t>1587+4052+545+1181,1=7365,1 тыс</w:t>
      </w:r>
      <w:r w:rsidR="00A96E57" w:rsidRPr="00A96E57">
        <w:t xml:space="preserve">. </w:t>
      </w:r>
      <w:r w:rsidR="00BF1F25" w:rsidRPr="00A96E57">
        <w:t>руб</w:t>
      </w:r>
      <w:r w:rsidR="00A96E57" w:rsidRPr="00A96E57">
        <w:t xml:space="preserve">. </w:t>
      </w: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Общ</w:t>
      </w:r>
      <w:r w:rsidR="00BF1F25" w:rsidRPr="00A96E57">
        <w:t>ие дополнительные затраты</w:t>
      </w:r>
      <w:r w:rsidR="00A96E57" w:rsidRPr="00A96E57">
        <w:t xml:space="preserve">: </w:t>
      </w:r>
      <w:r w:rsidR="00BF1F25" w:rsidRPr="00A96E57">
        <w:t>1408+3594+483+1048=6533 тыс</w:t>
      </w:r>
      <w:r w:rsidR="00A96E57" w:rsidRPr="00A96E57">
        <w:t xml:space="preserve">. </w:t>
      </w:r>
      <w:r w:rsidR="00BF1F25" w:rsidRPr="00A96E57">
        <w:t>руб</w:t>
      </w:r>
      <w:r w:rsidR="00A96E57" w:rsidRPr="00A96E57">
        <w:t xml:space="preserve">. </w:t>
      </w:r>
    </w:p>
    <w:p w:rsidR="00A96E57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Общая чиста</w:t>
      </w:r>
      <w:r w:rsidR="00BF1F25" w:rsidRPr="00A96E57">
        <w:t>я прибыль</w:t>
      </w:r>
      <w:r w:rsidR="00A96E57" w:rsidRPr="00A96E57">
        <w:t xml:space="preserve">: </w:t>
      </w:r>
      <w:r w:rsidR="00BF1F25" w:rsidRPr="00A96E57">
        <w:t>7365,1-6533=832,1 тыс</w:t>
      </w:r>
      <w:r w:rsidR="00A96E57" w:rsidRPr="00A96E57">
        <w:t xml:space="preserve">. </w:t>
      </w:r>
      <w:r w:rsidR="00BF1F25" w:rsidRPr="00A96E57">
        <w:t>руб</w:t>
      </w:r>
      <w:r w:rsidR="00A96E57" w:rsidRPr="00A96E57">
        <w:t xml:space="preserve">. </w:t>
      </w:r>
    </w:p>
    <w:p w:rsidR="00077600" w:rsidRDefault="00077600" w:rsidP="00A96E57">
      <w:pPr>
        <w:widowControl w:val="0"/>
        <w:autoSpaceDE w:val="0"/>
        <w:autoSpaceDN w:val="0"/>
        <w:adjustRightInd w:val="0"/>
        <w:ind w:firstLine="709"/>
      </w:pP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24</w:t>
      </w:r>
      <w:r w:rsidR="00077600">
        <w:t xml:space="preserve">. </w:t>
      </w:r>
      <w:r w:rsidRPr="00A96E57">
        <w:t>Резервы по увеличению производства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0"/>
        <w:gridCol w:w="3162"/>
      </w:tblGrid>
      <w:tr w:rsidR="0008736C" w:rsidRPr="00A96E57" w:rsidTr="00E63767">
        <w:trPr>
          <w:jc w:val="center"/>
        </w:trPr>
        <w:tc>
          <w:tcPr>
            <w:tcW w:w="3278" w:type="pct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Источники резервов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</w:p>
        </w:tc>
      </w:tr>
      <w:tr w:rsidR="0008736C" w:rsidRPr="00A96E57" w:rsidTr="00E63767">
        <w:trPr>
          <w:jc w:val="center"/>
        </w:trPr>
        <w:tc>
          <w:tcPr>
            <w:tcW w:w="3278" w:type="pct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Резервы увеличения производства всего, в том числе за счёт</w:t>
            </w:r>
            <w:r w:rsidR="00A96E57" w:rsidRPr="00A96E57">
              <w:t xml:space="preserve">: </w:t>
            </w:r>
            <w:r w:rsidRPr="00A96E57">
              <w:t xml:space="preserve">доведения поголовья до планового уровня 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08736C" w:rsidRPr="00A96E57" w:rsidRDefault="00552BF1" w:rsidP="00970064">
            <w:pPr>
              <w:pStyle w:val="afb"/>
            </w:pPr>
            <w:r w:rsidRPr="00A96E57">
              <w:t>2133</w:t>
            </w:r>
            <w:r w:rsidR="0008736C" w:rsidRPr="00A96E57">
              <w:t>ц</w:t>
            </w:r>
          </w:p>
        </w:tc>
      </w:tr>
      <w:tr w:rsidR="0008736C" w:rsidRPr="00A96E57" w:rsidTr="00E63767">
        <w:trPr>
          <w:trHeight w:val="150"/>
          <w:jc w:val="center"/>
        </w:trPr>
        <w:tc>
          <w:tcPr>
            <w:tcW w:w="3278" w:type="pct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увеличения уровня кормления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08736C" w:rsidRPr="00A96E57" w:rsidRDefault="00552BF1" w:rsidP="00970064">
            <w:pPr>
              <w:pStyle w:val="afb"/>
            </w:pPr>
            <w:r w:rsidRPr="00A96E57">
              <w:t>5446</w:t>
            </w:r>
            <w:r w:rsidR="0008736C" w:rsidRPr="00A96E57">
              <w:t>ц</w:t>
            </w:r>
          </w:p>
        </w:tc>
      </w:tr>
      <w:tr w:rsidR="0008736C" w:rsidRPr="00A96E57" w:rsidTr="00E63767">
        <w:trPr>
          <w:jc w:val="center"/>
        </w:trPr>
        <w:tc>
          <w:tcPr>
            <w:tcW w:w="3278" w:type="pct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увеличения выхода телят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08736C" w:rsidRPr="00A96E57" w:rsidRDefault="006047AB" w:rsidP="00970064">
            <w:pPr>
              <w:pStyle w:val="afb"/>
            </w:pPr>
            <w:r w:rsidRPr="00A96E57">
              <w:t>732,5</w:t>
            </w:r>
            <w:r w:rsidR="0008736C" w:rsidRPr="00A96E57">
              <w:t>ц</w:t>
            </w:r>
          </w:p>
        </w:tc>
      </w:tr>
      <w:tr w:rsidR="0008736C" w:rsidRPr="00A96E57" w:rsidTr="00E63767">
        <w:trPr>
          <w:jc w:val="center"/>
        </w:trPr>
        <w:tc>
          <w:tcPr>
            <w:tcW w:w="3278" w:type="pct"/>
            <w:shd w:val="clear" w:color="auto" w:fill="auto"/>
            <w:vAlign w:val="center"/>
          </w:tcPr>
          <w:p w:rsidR="0008736C" w:rsidRPr="00A96E57" w:rsidRDefault="005E7200" w:rsidP="00970064">
            <w:pPr>
              <w:pStyle w:val="afb"/>
            </w:pPr>
            <w:r w:rsidRPr="00A96E57">
              <w:t>С</w:t>
            </w:r>
            <w:r w:rsidR="0008736C" w:rsidRPr="00A96E57">
              <w:t>окращения сухостойного периода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08736C" w:rsidRPr="00A96E57" w:rsidRDefault="006047AB" w:rsidP="00970064">
            <w:pPr>
              <w:pStyle w:val="afb"/>
            </w:pPr>
            <w:r w:rsidRPr="00A96E57">
              <w:t>1587,6</w:t>
            </w:r>
            <w:r w:rsidR="0008736C" w:rsidRPr="00A96E57">
              <w:t>ц</w:t>
            </w:r>
          </w:p>
        </w:tc>
      </w:tr>
    </w:tbl>
    <w:p w:rsidR="00077600" w:rsidRDefault="00077600" w:rsidP="00A96E57">
      <w:pPr>
        <w:widowControl w:val="0"/>
        <w:autoSpaceDE w:val="0"/>
        <w:autoSpaceDN w:val="0"/>
        <w:adjustRightInd w:val="0"/>
        <w:ind w:firstLine="709"/>
      </w:pPr>
    </w:p>
    <w:p w:rsid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Наиболее эффективным способом увеличения производства продукции является доведение поголовья до планового уровня</w:t>
      </w:r>
      <w:r w:rsidR="00A96E57" w:rsidRPr="00A96E57">
        <w:t xml:space="preserve">. </w:t>
      </w:r>
    </w:p>
    <w:p w:rsidR="00077600" w:rsidRDefault="00077600" w:rsidP="00A96E57">
      <w:pPr>
        <w:widowControl w:val="0"/>
        <w:autoSpaceDE w:val="0"/>
        <w:autoSpaceDN w:val="0"/>
        <w:adjustRightInd w:val="0"/>
        <w:ind w:firstLine="709"/>
      </w:pPr>
    </w:p>
    <w:p w:rsidR="0008736C" w:rsidRPr="00A96E57" w:rsidRDefault="00E5612F" w:rsidP="00A96E57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08736C" w:rsidRPr="00A96E57">
        <w:t>Таблица 25</w:t>
      </w:r>
      <w:r w:rsidR="00077600">
        <w:t xml:space="preserve">. </w:t>
      </w:r>
      <w:r w:rsidR="0008736C" w:rsidRPr="00A96E57">
        <w:t>Резервы увеличения прибыли от реализации продукции (молоко</w:t>
      </w:r>
      <w:r w:rsidR="00A96E57" w:rsidRPr="00A96E57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6"/>
        <w:gridCol w:w="3342"/>
      </w:tblGrid>
      <w:tr w:rsidR="00970064" w:rsidRPr="00A96E57" w:rsidTr="00E63767">
        <w:trPr>
          <w:jc w:val="center"/>
        </w:trPr>
        <w:tc>
          <w:tcPr>
            <w:tcW w:w="5576" w:type="dxa"/>
            <w:shd w:val="clear" w:color="auto" w:fill="auto"/>
            <w:vAlign w:val="center"/>
          </w:tcPr>
          <w:p w:rsidR="00970064" w:rsidRPr="00A96E57" w:rsidRDefault="00970064" w:rsidP="00970064">
            <w:pPr>
              <w:pStyle w:val="afb"/>
            </w:pPr>
            <w:r w:rsidRPr="00A96E57">
              <w:t>Источники резерва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970064" w:rsidRPr="00A96E57" w:rsidRDefault="00970064" w:rsidP="00970064">
            <w:pPr>
              <w:pStyle w:val="afb"/>
            </w:pPr>
            <w:r w:rsidRPr="00A96E57">
              <w:t>Молоко</w:t>
            </w:r>
          </w:p>
        </w:tc>
      </w:tr>
      <w:tr w:rsidR="0008736C" w:rsidRPr="00A96E57" w:rsidTr="00E63767">
        <w:trPr>
          <w:jc w:val="center"/>
        </w:trPr>
        <w:tc>
          <w:tcPr>
            <w:tcW w:w="5576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Увеличение производства продукции, ц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08736C" w:rsidRPr="00A96E57" w:rsidRDefault="006047AB" w:rsidP="00970064">
            <w:pPr>
              <w:pStyle w:val="afb"/>
            </w:pPr>
            <w:r w:rsidRPr="00A96E57">
              <w:t>2133</w:t>
            </w:r>
          </w:p>
        </w:tc>
      </w:tr>
      <w:tr w:rsidR="0008736C" w:rsidRPr="00A96E57" w:rsidTr="00E63767">
        <w:trPr>
          <w:jc w:val="center"/>
        </w:trPr>
        <w:tc>
          <w:tcPr>
            <w:tcW w:w="5576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Дополнительная выручка,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08736C" w:rsidRPr="00A96E57" w:rsidRDefault="006047AB" w:rsidP="00970064">
            <w:pPr>
              <w:pStyle w:val="afb"/>
            </w:pPr>
            <w:r w:rsidRPr="00A96E57">
              <w:t>7365,1</w:t>
            </w:r>
          </w:p>
        </w:tc>
      </w:tr>
      <w:tr w:rsidR="0008736C" w:rsidRPr="00A96E57" w:rsidTr="00E63767">
        <w:trPr>
          <w:jc w:val="center"/>
        </w:trPr>
        <w:tc>
          <w:tcPr>
            <w:tcW w:w="5576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Дополнительные затраты,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08736C" w:rsidRPr="00A96E57" w:rsidRDefault="006047AB" w:rsidP="00970064">
            <w:pPr>
              <w:pStyle w:val="afb"/>
            </w:pPr>
            <w:r w:rsidRPr="00A96E57">
              <w:t>6533</w:t>
            </w:r>
          </w:p>
        </w:tc>
      </w:tr>
      <w:tr w:rsidR="0008736C" w:rsidRPr="00A96E57" w:rsidTr="00E63767">
        <w:trPr>
          <w:jc w:val="center"/>
        </w:trPr>
        <w:tc>
          <w:tcPr>
            <w:tcW w:w="5576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Дополнительная чистая прибыль,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3342" w:type="dxa"/>
            <w:shd w:val="clear" w:color="auto" w:fill="auto"/>
            <w:vAlign w:val="center"/>
          </w:tcPr>
          <w:p w:rsidR="0008736C" w:rsidRPr="00A96E57" w:rsidRDefault="006047AB" w:rsidP="00970064">
            <w:pPr>
              <w:pStyle w:val="afb"/>
            </w:pPr>
            <w:r w:rsidRPr="00A96E57">
              <w:t>832,1</w:t>
            </w:r>
          </w:p>
        </w:tc>
      </w:tr>
    </w:tbl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Экономическая эффективность при увеличении продуктивности коров</w:t>
      </w:r>
      <w:r w:rsidR="00A96E57" w:rsidRPr="00A96E57">
        <w:t xml:space="preserve">. </w:t>
      </w: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За счёт увеличения продуктивности коров возможно получение дополнительной прибыли, так же при увеличении объёмов получаемой продукции возможно повышение товарности молока и цен на реализуемую продукцию</w:t>
      </w:r>
      <w:r w:rsidR="00A96E57" w:rsidRPr="00A96E57">
        <w:t xml:space="preserve">. </w:t>
      </w:r>
    </w:p>
    <w:p w:rsidR="00077600" w:rsidRDefault="00077600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26</w:t>
      </w:r>
    </w:p>
    <w:p w:rsidR="0008736C" w:rsidRPr="00A96E57" w:rsidRDefault="0008736C" w:rsidP="00E5612F">
      <w:pPr>
        <w:widowControl w:val="0"/>
        <w:autoSpaceDE w:val="0"/>
        <w:autoSpaceDN w:val="0"/>
        <w:adjustRightInd w:val="0"/>
        <w:ind w:left="708" w:firstLine="1"/>
      </w:pPr>
      <w:r w:rsidRPr="00A96E57">
        <w:t>Расчет экономической эффективности при увеличении продуктивности коров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0"/>
        <w:gridCol w:w="2160"/>
        <w:gridCol w:w="2262"/>
      </w:tblGrid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Показатели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Факт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Норма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Поголовье коров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3F2BE8" w:rsidP="00970064">
            <w:pPr>
              <w:pStyle w:val="afb"/>
            </w:pPr>
            <w:r w:rsidRPr="00A96E57">
              <w:t>441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50</w:t>
            </w:r>
            <w:r w:rsidR="003F2BE8" w:rsidRPr="00A96E57">
              <w:t>0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Продуктивность</w:t>
            </w:r>
            <w:r w:rsidR="00A96E57" w:rsidRPr="00A96E57">
              <w:t xml:space="preserve">: </w:t>
            </w:r>
            <w:r w:rsidRPr="00A96E57">
              <w:t>надой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3F2BE8" w:rsidP="00970064">
            <w:pPr>
              <w:pStyle w:val="afb"/>
            </w:pPr>
            <w:r w:rsidRPr="00A96E57">
              <w:t>3615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3F2BE8" w:rsidP="00970064">
            <w:pPr>
              <w:pStyle w:val="afb"/>
            </w:pPr>
            <w:r w:rsidRPr="00A96E57">
              <w:t>3615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Затраты кормов на 1 ц молока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3F2BE8" w:rsidP="00970064">
            <w:pPr>
              <w:pStyle w:val="afb"/>
            </w:pPr>
            <w:r w:rsidRPr="00A96E57">
              <w:t>1,1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3F2BE8" w:rsidP="00970064">
            <w:pPr>
              <w:pStyle w:val="afb"/>
            </w:pPr>
            <w:r w:rsidRPr="00A96E57">
              <w:t>1,1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3F2BE8" w:rsidP="00970064">
            <w:pPr>
              <w:pStyle w:val="afb"/>
            </w:pPr>
            <w:r w:rsidRPr="00A96E57">
              <w:t>Затраты на 1 голов</w:t>
            </w:r>
            <w:r w:rsidR="0008736C" w:rsidRPr="00A96E57">
              <w:t xml:space="preserve"> ц к</w:t>
            </w:r>
            <w:r w:rsidR="00A96E57" w:rsidRPr="00A96E57">
              <w:t xml:space="preserve">. </w:t>
            </w:r>
            <w:r w:rsidR="0008736C" w:rsidRPr="00A96E57">
              <w:t>ед</w:t>
            </w:r>
            <w:r w:rsidR="00A96E57" w:rsidRPr="00A96E57">
              <w:t xml:space="preserve">.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29,2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32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Себестоимость 1 ц к</w:t>
            </w:r>
            <w:r w:rsidR="00A96E57" w:rsidRPr="00A96E57">
              <w:t xml:space="preserve">. </w:t>
            </w:r>
            <w:r w:rsidRPr="00A96E57">
              <w:t>ед</w:t>
            </w:r>
            <w:r w:rsidR="00A96E57" w:rsidRPr="00A96E57">
              <w:t xml:space="preserve">.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172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172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Затраты</w:t>
            </w:r>
            <w:r w:rsidR="00A96E57" w:rsidRPr="00A96E57">
              <w:t xml:space="preserve"> </w:t>
            </w:r>
            <w:r w:rsidRPr="00A96E57">
              <w:t>на корма на 1 голову,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5,8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5,3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Дополнительные затраты на корма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-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0,9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Себестоимость 1 ц молока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660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053DD0" w:rsidP="00970064">
            <w:pPr>
              <w:pStyle w:val="afb"/>
            </w:pPr>
            <w:r w:rsidRPr="00A96E57">
              <w:t>640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Затраты на молоко на 1 голову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576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7340E2" w:rsidP="00970064">
            <w:pPr>
              <w:pStyle w:val="afb"/>
            </w:pPr>
            <w:r w:rsidRPr="00A96E57">
              <w:t>57</w:t>
            </w:r>
            <w:r w:rsidR="00053DD0" w:rsidRPr="00A96E57">
              <w:t>5,1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Цена реализации 1 ц молока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441B7F" w:rsidP="00970064">
            <w:pPr>
              <w:pStyle w:val="afb"/>
            </w:pPr>
            <w:r w:rsidRPr="00A96E57">
              <w:t>744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441B7F" w:rsidP="00970064">
            <w:pPr>
              <w:pStyle w:val="afb"/>
            </w:pPr>
            <w:r w:rsidRPr="00A96E57">
              <w:t>744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Товарность молока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85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95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Выручка от 1 головы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441B7F" w:rsidP="00970064">
            <w:pPr>
              <w:pStyle w:val="afb"/>
            </w:pPr>
            <w:r w:rsidRPr="00A96E57">
              <w:t>4329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441B7F" w:rsidP="00970064">
            <w:pPr>
              <w:pStyle w:val="afb"/>
            </w:pPr>
            <w:r w:rsidRPr="00A96E57">
              <w:t>4908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Прибыль (убыток</w:t>
            </w:r>
            <w:r w:rsidR="00A96E57" w:rsidRPr="00A96E57">
              <w:t xml:space="preserve">) </w:t>
            </w:r>
            <w:r w:rsidRPr="00A96E57">
              <w:t>от 1 головы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441B7F" w:rsidP="00970064">
            <w:pPr>
              <w:pStyle w:val="afb"/>
            </w:pPr>
            <w:r w:rsidRPr="00A96E57">
              <w:t>9,8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053DD0" w:rsidP="00970064">
            <w:pPr>
              <w:pStyle w:val="afb"/>
            </w:pPr>
            <w:r w:rsidRPr="00A96E57">
              <w:t>9,82</w:t>
            </w:r>
          </w:p>
        </w:tc>
      </w:tr>
      <w:tr w:rsidR="0008736C" w:rsidRPr="00A96E57" w:rsidTr="00E63767">
        <w:trPr>
          <w:jc w:val="center"/>
        </w:trPr>
        <w:tc>
          <w:tcPr>
            <w:tcW w:w="4340" w:type="dxa"/>
            <w:shd w:val="clear" w:color="auto" w:fill="auto"/>
            <w:vAlign w:val="center"/>
          </w:tcPr>
          <w:p w:rsidR="0008736C" w:rsidRPr="00A96E57" w:rsidRDefault="0008736C" w:rsidP="00970064">
            <w:pPr>
              <w:pStyle w:val="afb"/>
            </w:pPr>
            <w:r w:rsidRPr="00A96E57">
              <w:t>Прибыль (убыток</w:t>
            </w:r>
            <w:r w:rsidR="00A96E57" w:rsidRPr="00A96E57">
              <w:t xml:space="preserve">) </w:t>
            </w:r>
            <w:r w:rsidRPr="00A96E57">
              <w:t>на всё поголовье, тыс</w:t>
            </w:r>
            <w:r w:rsidR="00A96E57" w:rsidRPr="00A96E57">
              <w:t xml:space="preserve">. </w:t>
            </w:r>
            <w:r w:rsidRPr="00A96E57">
              <w:t>руб</w:t>
            </w:r>
            <w:r w:rsidR="00A96E57" w:rsidRPr="00A96E57">
              <w:t xml:space="preserve">.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8736C" w:rsidRPr="00A96E57" w:rsidRDefault="00053DD0" w:rsidP="00970064">
            <w:pPr>
              <w:pStyle w:val="afb"/>
            </w:pPr>
            <w:r w:rsidRPr="00A96E57">
              <w:t>4321,8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8736C" w:rsidRPr="00A96E57" w:rsidRDefault="00053DD0" w:rsidP="00970064">
            <w:pPr>
              <w:pStyle w:val="afb"/>
            </w:pPr>
            <w:r w:rsidRPr="00A96E57">
              <w:t>4910</w:t>
            </w:r>
          </w:p>
        </w:tc>
      </w:tr>
    </w:tbl>
    <w:p w:rsidR="00077600" w:rsidRDefault="00077600" w:rsidP="00A96E57">
      <w:pPr>
        <w:widowControl w:val="0"/>
        <w:autoSpaceDE w:val="0"/>
        <w:autoSpaceDN w:val="0"/>
        <w:adjustRightInd w:val="0"/>
        <w:ind w:firstLine="709"/>
      </w:pPr>
    </w:p>
    <w:p w:rsidR="00A96E57" w:rsidRPr="00A96E57" w:rsidRDefault="00053DD0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При увеличении планового поголовья с 441 до 5</w:t>
      </w:r>
      <w:r w:rsidR="0008736C" w:rsidRPr="00A96E57">
        <w:t xml:space="preserve">00 </w:t>
      </w:r>
      <w:r w:rsidRPr="00A96E57">
        <w:t xml:space="preserve">голов </w:t>
      </w:r>
      <w:r w:rsidR="0008736C" w:rsidRPr="00A96E57">
        <w:t>возможно получение допол</w:t>
      </w:r>
      <w:r w:rsidRPr="00A96E57">
        <w:t>нительной прибыли в размере 179</w:t>
      </w:r>
      <w:r w:rsidR="0008736C" w:rsidRPr="00A96E57">
        <w:t xml:space="preserve"> тыс</w:t>
      </w:r>
      <w:r w:rsidR="00A96E57" w:rsidRPr="00A96E57">
        <w:t xml:space="preserve">. </w:t>
      </w:r>
      <w:r w:rsidR="0008736C" w:rsidRPr="00A96E57">
        <w:t>руб</w:t>
      </w:r>
      <w:r w:rsidR="00A96E57" w:rsidRPr="00A96E57">
        <w:t xml:space="preserve">. </w:t>
      </w:r>
      <w:r w:rsidR="0008736C" w:rsidRPr="00A96E57">
        <w:t>Так же не маловажно, что при этом было запланирован</w:t>
      </w:r>
      <w:r w:rsidR="00A21A4D" w:rsidRPr="00A96E57">
        <w:t>о увеличение качества кормов</w:t>
      </w:r>
      <w:r w:rsidR="00A96E57" w:rsidRPr="00A96E57">
        <w:t xml:space="preserve">. </w:t>
      </w:r>
      <w:r w:rsidR="0008736C" w:rsidRPr="00A96E57">
        <w:t>Ещё одним из факторов послуживших увеличению прибыли послужило увеличение товарности продукции с 85% до 95%</w:t>
      </w:r>
      <w:r w:rsidR="00A96E57" w:rsidRPr="00A96E57">
        <w:t xml:space="preserve">. </w:t>
      </w:r>
    </w:p>
    <w:p w:rsidR="00A96E57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Структура затрат на производство</w:t>
      </w:r>
      <w:r w:rsidR="00A96E57" w:rsidRPr="00A96E57">
        <w:t xml:space="preserve">. </w:t>
      </w: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При производстве любого вида продукции строится соответствующая система затрат</w:t>
      </w:r>
      <w:r w:rsidR="00A96E57" w:rsidRPr="00A96E57">
        <w:t xml:space="preserve">. </w:t>
      </w:r>
      <w:r w:rsidRPr="00A96E57">
        <w:t>Так при производстве любого вида продукции животноводства основными являются затраты на оплату труда, на корма, на содержание основных средств, на работы и услуги, так же прочие затрату</w:t>
      </w:r>
      <w:r w:rsidR="00A96E57" w:rsidRPr="00A96E57">
        <w:t xml:space="preserve">. </w:t>
      </w:r>
      <w:r w:rsidRPr="00A96E57">
        <w:t>В зависимости от вида продукции структура затрат будет разной</w:t>
      </w:r>
      <w:r w:rsidR="00A96E57" w:rsidRPr="00A96E57">
        <w:t xml:space="preserve">. </w:t>
      </w:r>
    </w:p>
    <w:p w:rsidR="00E5612F" w:rsidRDefault="00E5612F" w:rsidP="00A96E57">
      <w:pPr>
        <w:widowControl w:val="0"/>
        <w:autoSpaceDE w:val="0"/>
        <w:autoSpaceDN w:val="0"/>
        <w:adjustRightInd w:val="0"/>
        <w:ind w:firstLine="709"/>
      </w:pPr>
    </w:p>
    <w:p w:rsidR="00C46F8E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Таблица 27</w:t>
      </w:r>
      <w:r w:rsidR="00077600">
        <w:t xml:space="preserve">. </w:t>
      </w:r>
      <w:r w:rsidR="00C46F8E" w:rsidRPr="00A96E57">
        <w:t>Структура затрат на производство молока</w:t>
      </w:r>
    </w:p>
    <w:tbl>
      <w:tblPr>
        <w:tblW w:w="8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248"/>
        <w:gridCol w:w="1472"/>
        <w:gridCol w:w="1248"/>
        <w:gridCol w:w="1207"/>
        <w:gridCol w:w="1248"/>
        <w:gridCol w:w="815"/>
      </w:tblGrid>
      <w:tr w:rsidR="00C46F8E" w:rsidRPr="00A96E57" w:rsidTr="00E63767">
        <w:trPr>
          <w:jc w:val="center"/>
        </w:trPr>
        <w:tc>
          <w:tcPr>
            <w:tcW w:w="1761" w:type="dxa"/>
            <w:vMerge w:val="restart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Статьи затрат</w:t>
            </w:r>
          </w:p>
        </w:tc>
        <w:tc>
          <w:tcPr>
            <w:tcW w:w="3968" w:type="dxa"/>
            <w:gridSpan w:val="3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Затраты на 1ц молока, руб</w:t>
            </w:r>
            <w:r w:rsidR="00A96E57" w:rsidRPr="00A96E57">
              <w:t xml:space="preserve">. </w:t>
            </w:r>
          </w:p>
        </w:tc>
        <w:tc>
          <w:tcPr>
            <w:tcW w:w="3270" w:type="dxa"/>
            <w:gridSpan w:val="3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Структура затрат,</w:t>
            </w:r>
            <w:r w:rsidR="00A96E57" w:rsidRPr="00A96E57">
              <w:t>%</w:t>
            </w:r>
          </w:p>
        </w:tc>
      </w:tr>
      <w:tr w:rsidR="00C46F8E" w:rsidRPr="00A96E57" w:rsidTr="00E63767">
        <w:trPr>
          <w:jc w:val="center"/>
        </w:trPr>
        <w:tc>
          <w:tcPr>
            <w:tcW w:w="1761" w:type="dxa"/>
            <w:vMerge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2005г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2006г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откл</w:t>
            </w:r>
            <w:r w:rsidR="00A96E57" w:rsidRPr="00A96E57">
              <w:t xml:space="preserve">. 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2005г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2006г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откл</w:t>
            </w:r>
            <w:r w:rsidR="00A96E57" w:rsidRPr="00A96E57">
              <w:t xml:space="preserve">. </w:t>
            </w:r>
          </w:p>
        </w:tc>
      </w:tr>
      <w:tr w:rsidR="00C46F8E" w:rsidRPr="00A96E57" w:rsidTr="00E63767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Затраты, всего в том числе</w:t>
            </w:r>
            <w:r w:rsidR="00A96E57" w:rsidRPr="00A96E57">
              <w:t xml:space="preserve">: </w:t>
            </w:r>
            <w:r w:rsidRPr="00A96E57">
              <w:t>оплата труда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A96E57" w:rsidRPr="00A96E57" w:rsidRDefault="00404A38" w:rsidP="00970064">
            <w:pPr>
              <w:pStyle w:val="afb"/>
            </w:pPr>
            <w:r w:rsidRPr="00A96E57">
              <w:t>660</w:t>
            </w:r>
          </w:p>
          <w:p w:rsidR="00404A38" w:rsidRPr="00A96E57" w:rsidRDefault="00DB5DA5" w:rsidP="00970064">
            <w:pPr>
              <w:pStyle w:val="afb"/>
            </w:pPr>
            <w:r w:rsidRPr="00A96E57">
              <w:t>217,8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A96E57" w:rsidRPr="00A96E57" w:rsidRDefault="00404A38" w:rsidP="00970064">
            <w:pPr>
              <w:pStyle w:val="afb"/>
            </w:pPr>
            <w:r w:rsidRPr="00A96E57">
              <w:t>640</w:t>
            </w:r>
          </w:p>
          <w:p w:rsidR="00404A38" w:rsidRPr="00A96E57" w:rsidRDefault="00DB5DA5" w:rsidP="00970064">
            <w:pPr>
              <w:pStyle w:val="afb"/>
            </w:pPr>
            <w:r w:rsidRPr="00A96E57">
              <w:t>211,2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A96E57" w:rsidRPr="00A96E57" w:rsidRDefault="00DB5DA5" w:rsidP="00970064">
            <w:pPr>
              <w:pStyle w:val="afb"/>
            </w:pPr>
            <w:r w:rsidRPr="00A96E57">
              <w:t>20</w:t>
            </w:r>
          </w:p>
          <w:p w:rsidR="00DB5DA5" w:rsidRPr="00A96E57" w:rsidRDefault="002906EA" w:rsidP="00970064">
            <w:pPr>
              <w:pStyle w:val="afb"/>
            </w:pPr>
            <w:r w:rsidRPr="00A96E57">
              <w:t>6,6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A96E57" w:rsidRPr="00A96E57" w:rsidRDefault="00A96E57" w:rsidP="00970064">
            <w:pPr>
              <w:pStyle w:val="afb"/>
            </w:pPr>
          </w:p>
          <w:p w:rsidR="00404A38" w:rsidRPr="00A96E57" w:rsidRDefault="00DB5DA5" w:rsidP="00970064">
            <w:pPr>
              <w:pStyle w:val="afb"/>
            </w:pPr>
            <w:r w:rsidRPr="00A96E57">
              <w:t>33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A96E57" w:rsidRPr="00A96E57" w:rsidRDefault="00A96E57" w:rsidP="00970064">
            <w:pPr>
              <w:pStyle w:val="afb"/>
            </w:pPr>
          </w:p>
          <w:p w:rsidR="00404A38" w:rsidRPr="00A96E57" w:rsidRDefault="00DB5DA5" w:rsidP="00970064">
            <w:pPr>
              <w:pStyle w:val="afb"/>
            </w:pPr>
            <w:r w:rsidRPr="00A96E57">
              <w:t>33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A96E57" w:rsidRDefault="00A96E57" w:rsidP="00970064">
            <w:pPr>
              <w:pStyle w:val="afb"/>
            </w:pPr>
          </w:p>
          <w:p w:rsidR="002906EA" w:rsidRPr="00A96E57" w:rsidRDefault="002906EA" w:rsidP="00970064">
            <w:pPr>
              <w:pStyle w:val="afb"/>
            </w:pPr>
          </w:p>
        </w:tc>
      </w:tr>
      <w:tr w:rsidR="00C46F8E" w:rsidRPr="00A96E57" w:rsidTr="00E63767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C46F8E" w:rsidRPr="00A96E57" w:rsidRDefault="005E7200" w:rsidP="00970064">
            <w:pPr>
              <w:pStyle w:val="afb"/>
            </w:pPr>
            <w:r w:rsidRPr="00A96E57">
              <w:t>К</w:t>
            </w:r>
            <w:r w:rsidR="00C46F8E" w:rsidRPr="00A96E57">
              <w:t>орма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363,7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DB5DA5" w:rsidRPr="00A96E57" w:rsidRDefault="00DB5DA5" w:rsidP="00970064">
            <w:pPr>
              <w:pStyle w:val="afb"/>
            </w:pPr>
            <w:r w:rsidRPr="00A96E57">
              <w:t>145,3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2906EA" w:rsidP="00970064">
            <w:pPr>
              <w:pStyle w:val="afb"/>
            </w:pPr>
            <w:r w:rsidRPr="00A96E57">
              <w:t>218,4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55,1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22,7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32,9</w:t>
            </w:r>
          </w:p>
        </w:tc>
      </w:tr>
      <w:tr w:rsidR="00C46F8E" w:rsidRPr="00A96E57" w:rsidTr="00E63767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содержание основных средств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9,2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2906EA" w:rsidP="00970064">
            <w:pPr>
              <w:pStyle w:val="afb"/>
            </w:pPr>
            <w:r w:rsidRPr="00A96E57">
              <w:t>20,8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1,4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4,7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3,3</w:t>
            </w:r>
          </w:p>
        </w:tc>
      </w:tr>
      <w:tr w:rsidR="00C46F8E" w:rsidRPr="00A96E57" w:rsidTr="00E63767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работы и услуги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48,</w:t>
            </w:r>
            <w:r w:rsidR="002906EA" w:rsidRPr="00A96E57">
              <w:t>2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114,6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2906EA" w:rsidP="00970064">
            <w:pPr>
              <w:pStyle w:val="afb"/>
            </w:pPr>
            <w:r w:rsidRPr="00A96E57">
              <w:t>66,4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7</w:t>
            </w:r>
            <w:r w:rsidR="00C46F8E" w:rsidRPr="00A96E57">
              <w:t>,3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17,9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7,6</w:t>
            </w:r>
          </w:p>
        </w:tc>
      </w:tr>
      <w:tr w:rsidR="00C46F8E" w:rsidRPr="00A96E57" w:rsidTr="00E63767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организация производства и управления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21,1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105,6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2906EA" w:rsidP="00970064">
            <w:pPr>
              <w:pStyle w:val="afb"/>
            </w:pPr>
            <w:r w:rsidRPr="00A96E57">
              <w:t>84,5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3</w:t>
            </w:r>
            <w:r w:rsidR="00C46F8E" w:rsidRPr="00A96E57">
              <w:t>,2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16,5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13,3</w:t>
            </w:r>
          </w:p>
        </w:tc>
      </w:tr>
      <w:tr w:rsidR="00C46F8E" w:rsidRPr="00A96E57" w:rsidTr="00E63767">
        <w:trPr>
          <w:jc w:val="center"/>
        </w:trPr>
        <w:tc>
          <w:tcPr>
            <w:tcW w:w="1761" w:type="dxa"/>
            <w:shd w:val="clear" w:color="auto" w:fill="auto"/>
            <w:vAlign w:val="center"/>
          </w:tcPr>
          <w:p w:rsidR="00C46F8E" w:rsidRPr="00A96E57" w:rsidRDefault="005E7200" w:rsidP="00970064">
            <w:pPr>
              <w:pStyle w:val="afb"/>
            </w:pPr>
            <w:r w:rsidRPr="00A96E57">
              <w:t>П</w:t>
            </w:r>
            <w:r w:rsidR="00C46F8E" w:rsidRPr="00A96E57">
              <w:t>рочие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-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33,3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2906EA" w:rsidP="00970064">
            <w:pPr>
              <w:pStyle w:val="afb"/>
            </w:pPr>
            <w:r w:rsidRPr="00A96E57">
              <w:t>-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46F8E" w:rsidRPr="00A96E57" w:rsidRDefault="00DB5DA5" w:rsidP="00970064">
            <w:pPr>
              <w:pStyle w:val="afb"/>
            </w:pPr>
            <w:r w:rsidRPr="00A96E57">
              <w:t>-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5,2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C46F8E" w:rsidRPr="00A96E57" w:rsidRDefault="00C46F8E" w:rsidP="00970064">
            <w:pPr>
              <w:pStyle w:val="afb"/>
            </w:pPr>
            <w:r w:rsidRPr="00A96E57">
              <w:t>-</w:t>
            </w:r>
          </w:p>
        </w:tc>
      </w:tr>
    </w:tbl>
    <w:p w:rsidR="00077600" w:rsidRDefault="00077600" w:rsidP="00A96E57">
      <w:pPr>
        <w:widowControl w:val="0"/>
        <w:autoSpaceDE w:val="0"/>
        <w:autoSpaceDN w:val="0"/>
        <w:adjustRightInd w:val="0"/>
        <w:ind w:firstLine="709"/>
      </w:pPr>
    </w:p>
    <w:p w:rsidR="0008736C" w:rsidRP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При производстве молока в хозяйстве молока в хозяйстве большую часть затрат составляют затраты на оплату труда </w:t>
      </w:r>
      <w:r w:rsidR="00A96E57">
        <w:t>-</w:t>
      </w:r>
      <w:r w:rsidRPr="00A96E57">
        <w:t xml:space="preserve"> 33% и корма </w:t>
      </w:r>
      <w:r w:rsidR="00A96E57">
        <w:t>-</w:t>
      </w:r>
      <w:r w:rsidRPr="00A96E57">
        <w:t xml:space="preserve"> 22,7%</w:t>
      </w:r>
      <w:r w:rsidR="00A96E57" w:rsidRPr="00A96E57">
        <w:t xml:space="preserve">. </w:t>
      </w:r>
    </w:p>
    <w:p w:rsidR="00A96E57" w:rsidRDefault="0008736C" w:rsidP="00A96E57">
      <w:pPr>
        <w:widowControl w:val="0"/>
        <w:autoSpaceDE w:val="0"/>
        <w:autoSpaceDN w:val="0"/>
        <w:adjustRightInd w:val="0"/>
        <w:ind w:firstLine="709"/>
      </w:pPr>
      <w:r w:rsidRPr="00A96E57">
        <w:t>Содержание основных средств в структуре затрат составляет всего 4,7%</w:t>
      </w:r>
      <w:r w:rsidR="00A96E57" w:rsidRPr="00A96E57">
        <w:t xml:space="preserve">. </w:t>
      </w:r>
    </w:p>
    <w:p w:rsidR="00A96E57" w:rsidRPr="00A96E57" w:rsidRDefault="00A96E57" w:rsidP="00A96E57">
      <w:pPr>
        <w:widowControl w:val="0"/>
        <w:autoSpaceDE w:val="0"/>
        <w:autoSpaceDN w:val="0"/>
        <w:adjustRightInd w:val="0"/>
        <w:ind w:firstLine="709"/>
      </w:pPr>
    </w:p>
    <w:p w:rsidR="0026696D" w:rsidRPr="00A96E57" w:rsidRDefault="00077600" w:rsidP="00077600">
      <w:pPr>
        <w:pStyle w:val="2"/>
      </w:pPr>
      <w:r>
        <w:br w:type="page"/>
      </w:r>
      <w:bookmarkStart w:id="30" w:name="_Toc230675532"/>
      <w:r w:rsidR="0026696D" w:rsidRPr="00A96E57">
        <w:t>Выводы</w:t>
      </w:r>
      <w:bookmarkEnd w:id="30"/>
      <w:r w:rsidR="0026696D" w:rsidRPr="00A96E57">
        <w:t xml:space="preserve"> </w:t>
      </w:r>
    </w:p>
    <w:p w:rsidR="00077600" w:rsidRDefault="00077600" w:rsidP="00A96E57">
      <w:pPr>
        <w:widowControl w:val="0"/>
        <w:autoSpaceDE w:val="0"/>
        <w:autoSpaceDN w:val="0"/>
        <w:adjustRightInd w:val="0"/>
        <w:ind w:firstLine="709"/>
      </w:pP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Объектом исследования является отделение </w:t>
      </w:r>
      <w:r w:rsidR="00A96E57" w:rsidRPr="00A96E57">
        <w:t>"</w:t>
      </w:r>
      <w:r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 xml:space="preserve">" </w:t>
      </w:r>
      <w:r w:rsidRPr="00A96E57">
        <w:t>Специализация хозяйства характеризуется удельным весом отраслей в структуре товарной продукции, выделением главной отрасли и созданием благоприятных условий для организации ее производства с широким применением машин и прогрессивных технологий, что способствует повышению производительности труда и экономической эффективности производства, росту объемов производства продукции</w:t>
      </w:r>
      <w:r w:rsidR="00A96E57" w:rsidRPr="00A96E57">
        <w:t xml:space="preserve">. </w:t>
      </w:r>
      <w:r w:rsidRPr="00A96E57">
        <w:t xml:space="preserve">Основное направление деятельности отделения </w:t>
      </w:r>
      <w:r w:rsidR="00A96E57" w:rsidRPr="00A96E57">
        <w:t>"</w:t>
      </w:r>
      <w:r w:rsidRPr="00A96E57">
        <w:t>Архангельское</w:t>
      </w:r>
      <w:r w:rsidR="00A96E57" w:rsidRPr="00A96E57">
        <w:t>"</w:t>
      </w:r>
      <w:r w:rsidRPr="00A96E57">
        <w:t xml:space="preserve"> </w:t>
      </w:r>
      <w:r w:rsidR="00A96E57">
        <w:t>-</w:t>
      </w:r>
      <w:r w:rsidRPr="00A96E57">
        <w:t xml:space="preserve"> молочное с развитием производства картофеля и выращивании крупного рогатого скота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В хозяйстве выделяют две крупные взаимосвязанные отрасли растениеводство и животноводство</w:t>
      </w:r>
      <w:r w:rsidR="00A96E57" w:rsidRPr="00A96E57">
        <w:t xml:space="preserve">. </w:t>
      </w:r>
      <w:r w:rsidRPr="00A96E57">
        <w:t>Отрасль растениеводства в основном обеспечивает скот кормами, а себя собственными семенами</w:t>
      </w:r>
      <w:r w:rsidR="00A96E57" w:rsidRPr="00A96E57">
        <w:t xml:space="preserve">. </w:t>
      </w:r>
      <w:r w:rsidRPr="00A96E57">
        <w:t>Основной отраслью является животноводство,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Структура товарной продукции отделения </w:t>
      </w:r>
      <w:r w:rsidR="00A96E57" w:rsidRPr="00A96E57">
        <w:t>"</w:t>
      </w:r>
      <w:r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  <w:r w:rsidRPr="00A96E57">
        <w:t xml:space="preserve"> за период 2004-2006 гг</w:t>
      </w:r>
      <w:r w:rsidR="00A96E57" w:rsidRPr="00A96E57">
        <w:t xml:space="preserve">. </w:t>
      </w:r>
      <w:r w:rsidRPr="00A96E57">
        <w:t>относительно стабильна</w:t>
      </w:r>
      <w:r w:rsidR="00A96E57" w:rsidRPr="00A96E57">
        <w:t xml:space="preserve">. </w:t>
      </w:r>
      <w:r w:rsidRPr="00A96E57">
        <w:t>Наибольший удельный вес занимает реализация молока, причём с течением времени этот показатель возрастает с 10510 до 11160ц</w:t>
      </w:r>
      <w:r w:rsidR="00A96E57" w:rsidRPr="00A96E57">
        <w:t xml:space="preserve">. </w:t>
      </w:r>
      <w:r w:rsidRPr="00A96E57">
        <w:t>Также значительную долю имеет реализация продукции животноводства собственного производства, реализованная в переработанном виде</w:t>
      </w:r>
      <w:r w:rsidR="00A96E57" w:rsidRPr="00A96E57">
        <w:t xml:space="preserve">. </w:t>
      </w:r>
      <w:r w:rsidRPr="00A96E57">
        <w:t>Показателем, позволяющим оценить специализацию предприятия, является коэффициент специализации</w:t>
      </w:r>
      <w:r w:rsidR="00A96E57" w:rsidRPr="00A96E57">
        <w:t xml:space="preserve">: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Проведя анализ динамики коэффициента специализации, видим, что за период 2004-2006 гг</w:t>
      </w:r>
      <w:r w:rsidR="00A96E57" w:rsidRPr="00A96E57">
        <w:t xml:space="preserve">. </w:t>
      </w:r>
      <w:r w:rsidRPr="00A96E57">
        <w:t>предприятие является специализированным по производству молока и ведет дальнейшее углубление специализации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За анализируемый период размеры отделения </w:t>
      </w:r>
      <w:r w:rsidR="00A96E57" w:rsidRPr="00A96E57">
        <w:t>"</w:t>
      </w:r>
      <w:r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  <w:r w:rsidRPr="00A96E57">
        <w:t xml:space="preserve"> стабильно увеличивались, так среднегодовая стоимость основных средств составила в 2006г</w:t>
      </w:r>
      <w:r w:rsidR="00A96E57" w:rsidRPr="00A96E57">
        <w:t xml:space="preserve">. </w:t>
      </w:r>
      <w:r w:rsidRPr="00A96E57">
        <w:t>больше, чем 2004г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Деятельность отделения </w:t>
      </w:r>
      <w:r w:rsidR="00A96E57" w:rsidRPr="00A96E57">
        <w:t>"</w:t>
      </w:r>
      <w:r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  <w:r w:rsidRPr="00A96E57">
        <w:t xml:space="preserve"> в 2004г</w:t>
      </w:r>
      <w:r w:rsidR="00A96E57" w:rsidRPr="00A96E57">
        <w:t xml:space="preserve">. </w:t>
      </w:r>
      <w:r w:rsidRPr="00A96E57">
        <w:t>была нерентабельной (убыточной</w:t>
      </w:r>
      <w:r w:rsidR="00A96E57" w:rsidRPr="00A96E57">
        <w:t>),</w:t>
      </w:r>
      <w:r w:rsidRPr="00A96E57">
        <w:t xml:space="preserve"> но в 2005г</w:t>
      </w:r>
      <w:r w:rsidR="00A96E57" w:rsidRPr="00A96E57">
        <w:t xml:space="preserve">. </w:t>
      </w:r>
      <w:r w:rsidRPr="00A96E57">
        <w:t>предприятие значительно улучшило положение, и рентабельность увеличилась до 10,8</w:t>
      </w:r>
      <w:r w:rsidR="00A96E57" w:rsidRPr="00A96E57">
        <w:t xml:space="preserve">%. </w:t>
      </w:r>
      <w:r w:rsidRPr="00A96E57">
        <w:t>В 2006г</w:t>
      </w:r>
      <w:r w:rsidR="00A96E57" w:rsidRPr="00A96E57">
        <w:t xml:space="preserve">. </w:t>
      </w:r>
      <w:r w:rsidRPr="00A96E57">
        <w:t>прибыльность деятельности продолжала расти, и рентабельность составила 13,2</w:t>
      </w:r>
      <w:r w:rsidR="00A96E57" w:rsidRPr="00A96E57">
        <w:t xml:space="preserve">%.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В отделение </w:t>
      </w:r>
      <w:r w:rsidR="00A96E57" w:rsidRPr="00A96E57">
        <w:t>"</w:t>
      </w:r>
      <w:r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 xml:space="preserve">" </w:t>
      </w:r>
      <w:r w:rsidRPr="00A96E57">
        <w:t>общее количество работников, занятых в сельскохозяйственном производстве уменьшилось за 2005-2006гг</w:t>
      </w:r>
      <w:r w:rsidR="00A96E57" w:rsidRPr="00A96E57">
        <w:t xml:space="preserve">. </w:t>
      </w:r>
      <w:r w:rsidRPr="00A96E57">
        <w:t>на 13%, в животноводстве на 11</w:t>
      </w:r>
      <w:r w:rsidR="00A96E57" w:rsidRPr="00A96E57">
        <w:t xml:space="preserve">%. </w:t>
      </w:r>
      <w:r w:rsidRPr="00A96E57">
        <w:t>Результатом этого явилось увеличение величины валовой продукции на одного среднегодового работника на 2</w:t>
      </w:r>
      <w:r w:rsidR="00A96E57" w:rsidRPr="00A96E57">
        <w:t>%</w:t>
      </w:r>
      <w:r w:rsidRPr="00A96E57">
        <w:t>, в животноводстве на 31</w:t>
      </w:r>
      <w:r w:rsidR="00A96E57" w:rsidRPr="00A96E57">
        <w:t xml:space="preserve">%. </w:t>
      </w:r>
    </w:p>
    <w:p w:rsidR="0026696D" w:rsidRPr="00A96E57" w:rsidRDefault="005E7200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Производство молока в 2004 г</w:t>
      </w:r>
      <w:r w:rsidR="00A96E57" w:rsidRPr="00A96E57">
        <w:t xml:space="preserve">. </w:t>
      </w:r>
      <w:r w:rsidRPr="00A96E57">
        <w:t>приносило 1200,5 тыс</w:t>
      </w:r>
      <w:r w:rsidR="00A96E57" w:rsidRPr="00A96E57">
        <w:t xml:space="preserve">. </w:t>
      </w:r>
      <w:r w:rsidRPr="00A96E57">
        <w:t>руб</w:t>
      </w:r>
      <w:r w:rsidR="00A96E57" w:rsidRPr="00A96E57">
        <w:t>.</w:t>
      </w:r>
      <w:r w:rsidR="00A96E57">
        <w:t>, в</w:t>
      </w:r>
      <w:r w:rsidRPr="00A96E57">
        <w:t xml:space="preserve"> 2005 г</w:t>
      </w:r>
      <w:r w:rsidR="00A96E57">
        <w:t>.1</w:t>
      </w:r>
      <w:r w:rsidRPr="00A96E57">
        <w:t>629,6 тыс</w:t>
      </w:r>
      <w:r w:rsidR="00A96E57" w:rsidRPr="00A96E57">
        <w:t xml:space="preserve">. </w:t>
      </w:r>
      <w:r w:rsidRPr="00A96E57">
        <w:t>руб</w:t>
      </w:r>
      <w:r w:rsidR="00A96E57" w:rsidRPr="00A96E57">
        <w:t>.</w:t>
      </w:r>
      <w:r w:rsidR="00A96E57">
        <w:t>, в</w:t>
      </w:r>
      <w:r w:rsidRPr="00A96E57">
        <w:t xml:space="preserve"> 2006г</w:t>
      </w:r>
      <w:r w:rsidR="00A96E57" w:rsidRPr="00A96E57">
        <w:t xml:space="preserve">. </w:t>
      </w:r>
      <w:r w:rsidRPr="00A96E57">
        <w:t>прибыль немного уменьшилась и составила 1220,4 тыс</w:t>
      </w:r>
      <w:r w:rsidR="00A96E57" w:rsidRPr="00A96E57">
        <w:t xml:space="preserve">. </w:t>
      </w:r>
      <w:r w:rsidRPr="00A96E57">
        <w:t>руб</w:t>
      </w:r>
      <w:r w:rsidR="00A96E57" w:rsidRPr="00A96E57">
        <w:t xml:space="preserve">. </w:t>
      </w:r>
    </w:p>
    <w:p w:rsidR="00A96E57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Производство мяса убыточно по всем годам, поэтому хозяйство не занимается откормом КРС, на мясо сдаются только выбывшие животные по зоотехническим бонитировкам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Деятельность </w:t>
      </w:r>
      <w:r w:rsidR="00797582" w:rsidRPr="00A96E57">
        <w:t xml:space="preserve">отделение </w:t>
      </w:r>
      <w:r w:rsidR="00A96E57" w:rsidRPr="00A96E57">
        <w:t>"</w:t>
      </w:r>
      <w:r w:rsidR="00797582" w:rsidRPr="00A96E57">
        <w:t>Архангельское</w:t>
      </w:r>
      <w:r w:rsidR="00A96E57" w:rsidRPr="00A96E57">
        <w:t>"</w:t>
      </w:r>
      <w:r w:rsidRPr="00A96E57">
        <w:t xml:space="preserve"> ОАО </w:t>
      </w:r>
      <w:r w:rsidR="00A96E57" w:rsidRPr="00A96E57">
        <w:t>"</w:t>
      </w:r>
      <w:r w:rsidRPr="00A96E57">
        <w:t>Вологодский картофель</w:t>
      </w:r>
      <w:r w:rsidR="00A96E57" w:rsidRPr="00A96E57">
        <w:t>"</w:t>
      </w:r>
      <w:r w:rsidRPr="00A96E57">
        <w:t xml:space="preserve"> (в целом по предприятию</w:t>
      </w:r>
      <w:r w:rsidR="00A96E57" w:rsidRPr="00A96E57">
        <w:t xml:space="preserve">) </w:t>
      </w:r>
      <w:r w:rsidRPr="00A96E57">
        <w:t>в 2004г</w:t>
      </w:r>
      <w:r w:rsidR="00A96E57" w:rsidRPr="00A96E57">
        <w:t xml:space="preserve">. </w:t>
      </w:r>
      <w:r w:rsidRPr="00A96E57">
        <w:t>была убыточной</w:t>
      </w:r>
      <w:r w:rsidR="00A96E57" w:rsidRPr="00A96E57">
        <w:t xml:space="preserve">. </w:t>
      </w:r>
      <w:r w:rsidRPr="00A96E57">
        <w:t xml:space="preserve">В последующие годы уровень рентабельности предприятия стабильно </w:t>
      </w:r>
      <w:r w:rsidR="00797582" w:rsidRPr="00A96E57">
        <w:t>рос и в 2006 году составил 13,2</w:t>
      </w:r>
      <w:r w:rsidRPr="00A96E57">
        <w:t>%</w:t>
      </w:r>
      <w:r w:rsidR="00A96E57" w:rsidRPr="00A96E57">
        <w:t xml:space="preserve">. </w:t>
      </w:r>
    </w:p>
    <w:p w:rsidR="00A96E57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Единственной отраслью предприятия является скотоводство, поэтому удельный вес КРС составляет 100%</w:t>
      </w:r>
      <w:r w:rsidR="00A96E57" w:rsidRPr="00A96E57">
        <w:t xml:space="preserve">. </w:t>
      </w:r>
      <w:r w:rsidR="00500431" w:rsidRPr="00A96E57">
        <w:t>Т</w:t>
      </w:r>
      <w:r w:rsidRPr="00A96E57">
        <w:t>акже увеличился удельный вес от реализации продукции скотоводства в сумме прибыли по</w:t>
      </w:r>
      <w:r w:rsidR="00797582" w:rsidRPr="00A96E57">
        <w:t xml:space="preserve"> предприятию в 2005 году на 70</w:t>
      </w:r>
      <w:r w:rsidR="00A96E57" w:rsidRPr="00A96E57">
        <w:t>%</w:t>
      </w:r>
      <w:r w:rsidRPr="00A96E57">
        <w:t>, но с 2006 году снова понизился</w:t>
      </w:r>
      <w:r w:rsidR="00A96E57" w:rsidRPr="00A96E57">
        <w:t xml:space="preserve">. </w:t>
      </w:r>
    </w:p>
    <w:p w:rsidR="0026696D" w:rsidRPr="00A96E57" w:rsidRDefault="005E36D3" w:rsidP="00A96E57">
      <w:pPr>
        <w:widowControl w:val="0"/>
        <w:autoSpaceDE w:val="0"/>
        <w:autoSpaceDN w:val="0"/>
        <w:adjustRightInd w:val="0"/>
        <w:ind w:firstLine="709"/>
      </w:pPr>
      <w:r w:rsidRPr="00A96E57">
        <w:t>По результатам бонитировки 836 животных было получено, что всего пробонитированно 420 коров, телок от 12 до 18 мес</w:t>
      </w:r>
      <w:r w:rsidR="00A96E57">
        <w:t>.3</w:t>
      </w:r>
      <w:r w:rsidRPr="00A96E57">
        <w:t>52 голов, телок до 10 мес</w:t>
      </w:r>
      <w:r w:rsidR="00A96E57">
        <w:t>.6</w:t>
      </w:r>
      <w:r w:rsidRPr="00A96E57">
        <w:t>4 голов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Большинство пробонитированных коров имеет от 1 до 5 отел</w:t>
      </w:r>
      <w:r w:rsidR="005E36D3" w:rsidRPr="00A96E57">
        <w:t>ов</w:t>
      </w:r>
      <w:r w:rsidR="00A96E57" w:rsidRPr="00A96E57">
        <w:t xml:space="preserve">. </w:t>
      </w:r>
      <w:r w:rsidR="005E36D3" w:rsidRPr="00A96E57">
        <w:t>Средний возраст в отелах 3,4</w:t>
      </w:r>
      <w:r w:rsidRPr="00A96E57">
        <w:t xml:space="preserve"> года</w:t>
      </w:r>
      <w:r w:rsidR="00A96E57" w:rsidRPr="00A96E57">
        <w:t xml:space="preserve">. </w:t>
      </w:r>
      <w:r w:rsidRPr="00A96E57">
        <w:t>Сред</w:t>
      </w:r>
      <w:r w:rsidR="005E36D3" w:rsidRPr="00A96E57">
        <w:t>ний возраст при первом отеле 1235</w:t>
      </w:r>
      <w:r w:rsidRPr="00A96E57">
        <w:t xml:space="preserve"> дней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Животные осеменяются искусственно, ректоцервикальн</w:t>
      </w:r>
      <w:r w:rsidR="005E36D3" w:rsidRPr="00A96E57">
        <w:t>ым способом</w:t>
      </w:r>
      <w:r w:rsidR="00A96E57" w:rsidRPr="00A96E57">
        <w:t xml:space="preserve">. </w:t>
      </w:r>
      <w:r w:rsidR="005E36D3" w:rsidRPr="00A96E57">
        <w:t>Коров осеменено 441 головы, телок 93</w:t>
      </w:r>
      <w:r w:rsidRPr="00A96E57">
        <w:t xml:space="preserve"> головы</w:t>
      </w:r>
      <w:r w:rsidR="00A96E57" w:rsidRPr="00A96E57">
        <w:t xml:space="preserve">. </w:t>
      </w:r>
      <w:r w:rsidRPr="00A96E57">
        <w:t>Жива</w:t>
      </w:r>
      <w:r w:rsidR="005E36D3" w:rsidRPr="00A96E57">
        <w:t>я масса при первом осеменении 37</w:t>
      </w:r>
      <w:r w:rsidRPr="00A96E57">
        <w:t>0 кг</w:t>
      </w:r>
      <w:r w:rsidR="00A96E57" w:rsidRPr="00A96E57">
        <w:t xml:space="preserve">. </w:t>
      </w:r>
      <w:r w:rsidRPr="00A96E57">
        <w:t>Сперму быков доставляют из Вологодского племпредприятия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Средняя продол</w:t>
      </w:r>
      <w:r w:rsidR="005E36D3" w:rsidRPr="00A96E57">
        <w:t xml:space="preserve">жительность сервис </w:t>
      </w:r>
      <w:r w:rsidR="00A96E57">
        <w:t>-</w:t>
      </w:r>
      <w:r w:rsidR="005E36D3" w:rsidRPr="00A96E57">
        <w:t xml:space="preserve"> периода 162</w:t>
      </w:r>
      <w:r w:rsidRPr="00A96E57">
        <w:t xml:space="preserve"> дней</w:t>
      </w:r>
      <w:r w:rsidR="00A96E57" w:rsidRPr="00A96E57">
        <w:t xml:space="preserve">. </w:t>
      </w:r>
      <w:r w:rsidRPr="00A96E57">
        <w:t>Средняя продолжительнос</w:t>
      </w:r>
      <w:r w:rsidR="005E36D3" w:rsidRPr="00A96E57">
        <w:t>ть сухостойного периода 120</w:t>
      </w:r>
      <w:r w:rsidRPr="00A96E57">
        <w:t xml:space="preserve"> дней </w:t>
      </w:r>
    </w:p>
    <w:p w:rsidR="00A96E57" w:rsidRPr="00A96E57" w:rsidRDefault="005E36D3" w:rsidP="00A96E57">
      <w:pPr>
        <w:widowControl w:val="0"/>
        <w:autoSpaceDE w:val="0"/>
        <w:autoSpaceDN w:val="0"/>
        <w:adjustRightInd w:val="0"/>
        <w:ind w:firstLine="709"/>
      </w:pPr>
      <w:r w:rsidRPr="00A96E57">
        <w:t>Выбыло всего 77</w:t>
      </w:r>
      <w:r w:rsidR="0026696D" w:rsidRPr="00A96E57">
        <w:t xml:space="preserve"> головы</w:t>
      </w:r>
      <w:r w:rsidR="00A96E57" w:rsidRPr="00A96E57">
        <w:t xml:space="preserve">. </w:t>
      </w:r>
      <w:r w:rsidR="0026696D" w:rsidRPr="00A96E57">
        <w:t>Инфекционных заболеваний в хозяйстве не имеется, лейкоза также нет</w:t>
      </w:r>
      <w:r w:rsidR="00A96E57" w:rsidRPr="00A96E57">
        <w:t xml:space="preserve">. </w:t>
      </w:r>
      <w:r w:rsidR="0026696D" w:rsidRPr="00A96E57">
        <w:t>Основная масса коров выбывает по прочим причинам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Общая структура земельных угодий за анализируемый период не изменилась</w:t>
      </w:r>
      <w:r w:rsidR="00A96E57" w:rsidRPr="00A96E57">
        <w:t xml:space="preserve">. </w:t>
      </w:r>
    </w:p>
    <w:p w:rsidR="0026696D" w:rsidRPr="00A96E57" w:rsidRDefault="00C46FCE" w:rsidP="00A96E57">
      <w:pPr>
        <w:widowControl w:val="0"/>
        <w:autoSpaceDE w:val="0"/>
        <w:autoSpaceDN w:val="0"/>
        <w:adjustRightInd w:val="0"/>
        <w:ind w:firstLine="709"/>
      </w:pPr>
      <w:r w:rsidRPr="00A96E57">
        <w:t>Часть земель</w:t>
      </w:r>
      <w:r w:rsidR="0026696D" w:rsidRPr="00A96E57">
        <w:t xml:space="preserve"> хозяйством не используется и сдана в аренду ОАО </w:t>
      </w:r>
      <w:r w:rsidR="00A96E57" w:rsidRPr="00A96E57">
        <w:t>"</w:t>
      </w:r>
      <w:r w:rsidR="0026696D" w:rsidRPr="00A96E57">
        <w:t>Вологодский картофель</w:t>
      </w:r>
      <w:r w:rsidR="00A96E57" w:rsidRPr="00A96E57">
        <w:t>"</w:t>
      </w:r>
      <w:r w:rsidR="0026696D" w:rsidRPr="00A96E57">
        <w:t xml:space="preserve"> под возделывание картофеля для производства чипсов</w:t>
      </w:r>
      <w:r w:rsidR="00A96E57" w:rsidRPr="00A96E57">
        <w:t xml:space="preserve">. </w:t>
      </w:r>
    </w:p>
    <w:p w:rsidR="0026696D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>На предприятии разработан четкий график работы для операторов машинного доения</w:t>
      </w:r>
      <w:r w:rsidR="00A96E57" w:rsidRPr="00A96E57">
        <w:t xml:space="preserve">. </w:t>
      </w:r>
    </w:p>
    <w:p w:rsidR="00A96E57" w:rsidRPr="00A96E57" w:rsidRDefault="0026696D" w:rsidP="00A96E57">
      <w:pPr>
        <w:widowControl w:val="0"/>
        <w:autoSpaceDE w:val="0"/>
        <w:autoSpaceDN w:val="0"/>
        <w:adjustRightInd w:val="0"/>
        <w:ind w:firstLine="709"/>
      </w:pPr>
      <w:r w:rsidRPr="00A96E57">
        <w:t xml:space="preserve">Поголовье крупного рогатого скота за последние три года изменилось незначительно, оно составляет </w:t>
      </w:r>
      <w:r w:rsidR="00C46FCE" w:rsidRPr="00A96E57">
        <w:t>800</w:t>
      </w:r>
      <w:r w:rsidRPr="00A96E57">
        <w:t xml:space="preserve"> голов на 2006 год</w:t>
      </w:r>
      <w:r w:rsidR="00A96E57" w:rsidRPr="00A96E57">
        <w:t xml:space="preserve">. </w:t>
      </w:r>
      <w:r w:rsidRPr="00A96E57">
        <w:t>Надой на одну среднегодовую корову в 2006 году снизился по сравнению с 2005</w:t>
      </w:r>
      <w:r w:rsidR="00B40E8C" w:rsidRPr="00A96E57">
        <w:t xml:space="preserve"> годом</w:t>
      </w:r>
      <w:r w:rsidR="00A96E57" w:rsidRPr="00A96E57">
        <w:t xml:space="preserve">. </w:t>
      </w:r>
      <w:r w:rsidRPr="00A96E57">
        <w:t xml:space="preserve">Затраты труда на 1 ц продукции </w:t>
      </w:r>
      <w:r w:rsidR="00B40E8C" w:rsidRPr="00A96E57">
        <w:t>уменьшились</w:t>
      </w:r>
      <w:r w:rsidRPr="00A96E57">
        <w:t xml:space="preserve"> по сравнению с 2005 годом на 4,5</w:t>
      </w:r>
      <w:r w:rsidR="00A96E57" w:rsidRPr="00A96E57">
        <w:t>%</w:t>
      </w:r>
      <w:r w:rsidRPr="00A96E57">
        <w:t>, себестоимость 1 ц</w:t>
      </w:r>
      <w:r w:rsidR="00A96E57" w:rsidRPr="00A96E57">
        <w:t xml:space="preserve">. </w:t>
      </w:r>
      <w:r w:rsidRPr="00A96E57">
        <w:t xml:space="preserve">молока увеличилась и составляет </w:t>
      </w:r>
      <w:r w:rsidR="00885B76" w:rsidRPr="00A96E57">
        <w:t>660</w:t>
      </w:r>
      <w:r w:rsidRPr="00A96E57">
        <w:t xml:space="preserve"> руб</w:t>
      </w:r>
      <w:r w:rsidR="00A96E57" w:rsidRPr="00A96E57">
        <w:t xml:space="preserve">. </w:t>
      </w:r>
      <w:r w:rsidRPr="00A96E57">
        <w:t>Средняя цена реализации 1 ц</w:t>
      </w:r>
      <w:r w:rsidR="00A96E57" w:rsidRPr="00A96E57">
        <w:t xml:space="preserve">. </w:t>
      </w:r>
      <w:r w:rsidRPr="00A96E57">
        <w:t>продукции</w:t>
      </w:r>
      <w:r w:rsidR="00A96E57" w:rsidRPr="00A96E57">
        <w:t xml:space="preserve"> </w:t>
      </w:r>
      <w:r w:rsidRPr="00A96E57">
        <w:t xml:space="preserve">в 2006 году составляет </w:t>
      </w:r>
      <w:r w:rsidR="00885B76" w:rsidRPr="00A96E57">
        <w:t>744</w:t>
      </w:r>
      <w:r w:rsidRPr="00A96E57">
        <w:t xml:space="preserve"> руб</w:t>
      </w:r>
      <w:r w:rsidR="00A96E57" w:rsidRPr="00A96E57">
        <w:t xml:space="preserve">. </w:t>
      </w:r>
      <w:r w:rsidRPr="00A96E57">
        <w:t>за один ц</w:t>
      </w:r>
      <w:r w:rsidR="00A96E57" w:rsidRPr="00A96E57">
        <w:t xml:space="preserve">. </w:t>
      </w:r>
      <w:r w:rsidRPr="00A96E57">
        <w:t>молока</w:t>
      </w:r>
      <w:r w:rsidR="00A96E57" w:rsidRPr="00A96E57">
        <w:t xml:space="preserve">. </w:t>
      </w:r>
      <w:r w:rsidRPr="00A96E57">
        <w:t>Прибыль</w:t>
      </w:r>
      <w:r w:rsidR="00A96E57" w:rsidRPr="00A96E57">
        <w:t xml:space="preserve"> </w:t>
      </w:r>
      <w:r w:rsidRPr="00A96E57">
        <w:t>на 1 ц</w:t>
      </w:r>
      <w:r w:rsidR="00A96E57" w:rsidRPr="00A96E57">
        <w:t xml:space="preserve">. </w:t>
      </w:r>
      <w:r w:rsidRPr="00A96E57">
        <w:t xml:space="preserve">продукции в 2006 году составляет </w:t>
      </w:r>
      <w:r w:rsidR="00885B76" w:rsidRPr="00A96E57">
        <w:t>83,7</w:t>
      </w:r>
      <w:r w:rsidRPr="00A96E57">
        <w:t xml:space="preserve"> руб</w:t>
      </w:r>
      <w:r w:rsidR="00A96E57" w:rsidRPr="00A96E57">
        <w:t xml:space="preserve">. </w:t>
      </w:r>
      <w:r w:rsidRPr="00A96E57">
        <w:t xml:space="preserve">Уровень рентабельности в 2006 году составил </w:t>
      </w:r>
      <w:r w:rsidR="00885B76" w:rsidRPr="00A96E57">
        <w:t>12,7</w:t>
      </w:r>
      <w:r w:rsidR="00A96E57" w:rsidRPr="00A96E57">
        <w:t xml:space="preserve">%. </w:t>
      </w:r>
    </w:p>
    <w:p w:rsidR="008C5B5F" w:rsidRPr="00A96E57" w:rsidRDefault="0026696D" w:rsidP="00077600">
      <w:pPr>
        <w:pStyle w:val="2"/>
      </w:pPr>
      <w:r w:rsidRPr="00A96E57">
        <w:br w:type="page"/>
      </w:r>
      <w:bookmarkStart w:id="31" w:name="_Toc230675533"/>
      <w:r w:rsidR="008C5B5F" w:rsidRPr="00A96E57">
        <w:t>Список используемой литературы</w:t>
      </w:r>
      <w:bookmarkEnd w:id="31"/>
    </w:p>
    <w:p w:rsidR="00077600" w:rsidRDefault="00077600" w:rsidP="00A96E57">
      <w:pPr>
        <w:widowControl w:val="0"/>
        <w:autoSpaceDE w:val="0"/>
        <w:autoSpaceDN w:val="0"/>
        <w:adjustRightInd w:val="0"/>
        <w:ind w:firstLine="709"/>
      </w:pPr>
    </w:p>
    <w:p w:rsidR="008C5B5F" w:rsidRPr="00A96E57" w:rsidRDefault="008C5B5F" w:rsidP="00077600">
      <w:pPr>
        <w:widowControl w:val="0"/>
        <w:autoSpaceDE w:val="0"/>
        <w:autoSpaceDN w:val="0"/>
        <w:adjustRightInd w:val="0"/>
        <w:ind w:firstLine="0"/>
      </w:pPr>
      <w:r w:rsidRPr="00A96E57">
        <w:t>1</w:t>
      </w:r>
      <w:r w:rsidR="00A96E57" w:rsidRPr="00A96E57">
        <w:t xml:space="preserve">. </w:t>
      </w:r>
      <w:r w:rsidRPr="00A96E57">
        <w:t>Организация производства на предприятиях АПК</w:t>
      </w:r>
      <w:r w:rsidR="00A96E57" w:rsidRPr="00A96E57">
        <w:t xml:space="preserve">: </w:t>
      </w:r>
      <w:r w:rsidRPr="00A96E57">
        <w:t>учеб</w:t>
      </w:r>
      <w:r w:rsidR="00A96E57" w:rsidRPr="00A96E57">
        <w:t xml:space="preserve">. </w:t>
      </w:r>
      <w:r w:rsidRPr="00A96E57">
        <w:t>пособ</w:t>
      </w:r>
      <w:r w:rsidR="00AC0C67">
        <w:t>.\</w:t>
      </w:r>
      <w:r w:rsidRPr="00A96E57">
        <w:t>под ред</w:t>
      </w:r>
      <w:r w:rsidR="00A96E57" w:rsidRPr="00A96E57">
        <w:t xml:space="preserve">. </w:t>
      </w:r>
      <w:r w:rsidRPr="00A96E57">
        <w:t>Шакирова Ф</w:t>
      </w:r>
      <w:r w:rsidR="00A96E57">
        <w:t>.К. -</w:t>
      </w:r>
      <w:r w:rsidRPr="00A96E57">
        <w:t xml:space="preserve"> М</w:t>
      </w:r>
      <w:r w:rsidR="00A96E57" w:rsidRPr="00A96E57">
        <w:t xml:space="preserve">: </w:t>
      </w:r>
      <w:r w:rsidRPr="00A96E57">
        <w:t>Колос С, 2003г</w:t>
      </w:r>
      <w:r w:rsidR="00A96E57" w:rsidRPr="00A96E57">
        <w:t xml:space="preserve">. - </w:t>
      </w:r>
      <w:r w:rsidRPr="00A96E57">
        <w:t>224 с</w:t>
      </w:r>
      <w:r w:rsidR="00A96E57" w:rsidRPr="00A96E57">
        <w:t xml:space="preserve">. </w:t>
      </w:r>
    </w:p>
    <w:p w:rsidR="008C5B5F" w:rsidRPr="00A96E57" w:rsidRDefault="008C5B5F" w:rsidP="00077600">
      <w:pPr>
        <w:widowControl w:val="0"/>
        <w:autoSpaceDE w:val="0"/>
        <w:autoSpaceDN w:val="0"/>
        <w:adjustRightInd w:val="0"/>
        <w:ind w:firstLine="0"/>
      </w:pPr>
      <w:r w:rsidRPr="00A96E57">
        <w:t>2</w:t>
      </w:r>
      <w:r w:rsidR="00A96E57" w:rsidRPr="00A96E57">
        <w:t xml:space="preserve">. </w:t>
      </w:r>
      <w:r w:rsidRPr="00A96E57">
        <w:t>Основы интенсивных технологий производств молока и мяса</w:t>
      </w:r>
      <w:r w:rsidR="00A96E57" w:rsidRPr="00A96E57">
        <w:t xml:space="preserve">: </w:t>
      </w:r>
      <w:r w:rsidRPr="00A96E57">
        <w:t>учеб</w:t>
      </w:r>
      <w:r w:rsidR="00A96E57" w:rsidRPr="00A96E57">
        <w:t xml:space="preserve">. </w:t>
      </w:r>
      <w:r w:rsidRPr="00A96E57">
        <w:t>пособ</w:t>
      </w:r>
      <w:r w:rsidR="00AC0C67">
        <w:t>./</w:t>
      </w:r>
      <w:r w:rsidRPr="00A96E57">
        <w:t>М</w:t>
      </w:r>
      <w:r w:rsidR="00A96E57" w:rsidRPr="00A96E57">
        <w:t xml:space="preserve"> - </w:t>
      </w:r>
      <w:r w:rsidRPr="00A96E57">
        <w:t>1990г-195с</w:t>
      </w:r>
      <w:r w:rsidR="00A96E57" w:rsidRPr="00A96E57">
        <w:t xml:space="preserve">. </w:t>
      </w:r>
    </w:p>
    <w:p w:rsidR="008C5B5F" w:rsidRPr="00A96E57" w:rsidRDefault="008C5B5F" w:rsidP="00077600">
      <w:pPr>
        <w:widowControl w:val="0"/>
        <w:autoSpaceDE w:val="0"/>
        <w:autoSpaceDN w:val="0"/>
        <w:adjustRightInd w:val="0"/>
        <w:ind w:firstLine="0"/>
      </w:pPr>
      <w:r w:rsidRPr="00A96E57">
        <w:t>3</w:t>
      </w:r>
      <w:r w:rsidR="00A96E57" w:rsidRPr="00A96E57">
        <w:t xml:space="preserve">. </w:t>
      </w:r>
      <w:r w:rsidRPr="00A96E57">
        <w:t>Практикум по организации, нормированию и оплаты труда на предприятиях</w:t>
      </w:r>
      <w:r w:rsidR="00A96E57" w:rsidRPr="00A96E57">
        <w:t xml:space="preserve">. </w:t>
      </w:r>
      <w:r w:rsidRPr="00A96E57">
        <w:t>АПК</w:t>
      </w:r>
      <w:r w:rsidR="00A96E57" w:rsidRPr="00A96E57">
        <w:t xml:space="preserve">: </w:t>
      </w:r>
      <w:r w:rsidRPr="00A96E57">
        <w:t>Учеб</w:t>
      </w:r>
      <w:r w:rsidR="00A96E57" w:rsidRPr="00A96E57">
        <w:t xml:space="preserve">. </w:t>
      </w:r>
      <w:r w:rsidRPr="00A96E57">
        <w:t>пособ</w:t>
      </w:r>
      <w:r w:rsidR="00A96E57" w:rsidRPr="00A96E57">
        <w:t xml:space="preserve">. </w:t>
      </w:r>
      <w:r w:rsidRPr="00A96E57">
        <w:t>для студентов</w:t>
      </w:r>
      <w:r w:rsidR="00AC0C67">
        <w:t xml:space="preserve"> вузов по специальности 060800/</w:t>
      </w:r>
      <w:r w:rsidRPr="00A96E57">
        <w:t>Под ред</w:t>
      </w:r>
      <w:r w:rsidR="00A96E57" w:rsidRPr="00A96E57">
        <w:t xml:space="preserve">. </w:t>
      </w:r>
      <w:r w:rsidRPr="00A96E57">
        <w:t>Шумакова Д</w:t>
      </w:r>
      <w:r w:rsidR="00A96E57">
        <w:t>.Н. -</w:t>
      </w:r>
      <w:r w:rsidRPr="00A96E57">
        <w:t>М</w:t>
      </w:r>
      <w:r w:rsidR="00A96E57" w:rsidRPr="00A96E57">
        <w:t xml:space="preserve">. </w:t>
      </w:r>
      <w:r w:rsidRPr="00A96E57">
        <w:t>Колос С</w:t>
      </w:r>
      <w:r w:rsidR="00A96E57" w:rsidRPr="00A96E57">
        <w:t xml:space="preserve">; </w:t>
      </w:r>
      <w:r w:rsidRPr="00A96E57">
        <w:t>2004</w:t>
      </w:r>
      <w:r w:rsidR="00A96E57" w:rsidRPr="00A96E57">
        <w:t xml:space="preserve"> - </w:t>
      </w:r>
      <w:r w:rsidRPr="00A96E57">
        <w:t>153с</w:t>
      </w:r>
      <w:r w:rsidR="00A96E57" w:rsidRPr="00A96E57">
        <w:t xml:space="preserve">. </w:t>
      </w:r>
    </w:p>
    <w:p w:rsidR="008C5B5F" w:rsidRPr="00A96E57" w:rsidRDefault="008C5B5F" w:rsidP="00077600">
      <w:pPr>
        <w:widowControl w:val="0"/>
        <w:autoSpaceDE w:val="0"/>
        <w:autoSpaceDN w:val="0"/>
        <w:adjustRightInd w:val="0"/>
        <w:ind w:firstLine="0"/>
      </w:pPr>
      <w:r w:rsidRPr="00A96E57">
        <w:t>4</w:t>
      </w:r>
      <w:r w:rsidR="00A96E57" w:rsidRPr="00A96E57">
        <w:t xml:space="preserve">. </w:t>
      </w:r>
      <w:r w:rsidRPr="00A96E57">
        <w:t>Екатерина Журавина, Нина Урникене</w:t>
      </w:r>
      <w:r w:rsidR="00A96E57" w:rsidRPr="00A96E57">
        <w:t>: "</w:t>
      </w:r>
      <w:r w:rsidRPr="00A96E57">
        <w:t>Экономика С/Х России</w:t>
      </w:r>
      <w:r w:rsidR="00A96E57" w:rsidRPr="00A96E57">
        <w:t>"</w:t>
      </w:r>
      <w:r w:rsidRPr="00A96E57">
        <w:t xml:space="preserve"> 7-2006г</w:t>
      </w:r>
      <w:r w:rsidR="00A96E57" w:rsidRPr="00A96E57">
        <w:t xml:space="preserve">. </w:t>
      </w:r>
    </w:p>
    <w:p w:rsidR="008C5B5F" w:rsidRPr="00A96E57" w:rsidRDefault="008C5B5F" w:rsidP="00077600">
      <w:pPr>
        <w:widowControl w:val="0"/>
        <w:autoSpaceDE w:val="0"/>
        <w:autoSpaceDN w:val="0"/>
        <w:adjustRightInd w:val="0"/>
        <w:ind w:firstLine="0"/>
      </w:pPr>
      <w:r w:rsidRPr="00A96E57">
        <w:t>5</w:t>
      </w:r>
      <w:r w:rsidR="00A96E57" w:rsidRPr="00A96E57">
        <w:t xml:space="preserve">. </w:t>
      </w:r>
      <w:r w:rsidRPr="00A96E57">
        <w:t>Канд</w:t>
      </w:r>
      <w:r w:rsidR="00A96E57" w:rsidRPr="00A96E57">
        <w:t xml:space="preserve">. </w:t>
      </w:r>
      <w:r w:rsidRPr="00A96E57">
        <w:t>С-Х</w:t>
      </w:r>
      <w:r w:rsidR="00A96E57" w:rsidRPr="00A96E57">
        <w:t xml:space="preserve">. </w:t>
      </w:r>
      <w:r w:rsidRPr="00A96E57">
        <w:t>наук В</w:t>
      </w:r>
      <w:r w:rsidR="00A96E57">
        <w:t xml:space="preserve">.В. </w:t>
      </w:r>
      <w:r w:rsidRPr="00A96E57">
        <w:t>Лабинов РСПМО, Москва</w:t>
      </w:r>
      <w:r w:rsidR="00A96E57" w:rsidRPr="00A96E57">
        <w:t>: "</w:t>
      </w:r>
      <w:r w:rsidRPr="00A96E57">
        <w:t>Молочная промышленность</w:t>
      </w:r>
      <w:r w:rsidR="00A96E57" w:rsidRPr="00A96E57">
        <w:t>"</w:t>
      </w:r>
      <w:r w:rsidRPr="00A96E57">
        <w:t xml:space="preserve"> №9-2006г</w:t>
      </w:r>
      <w:r w:rsidR="00A96E57" w:rsidRPr="00A96E57">
        <w:t xml:space="preserve">. </w:t>
      </w:r>
    </w:p>
    <w:p w:rsidR="008C5B5F" w:rsidRPr="00A96E57" w:rsidRDefault="008C5B5F" w:rsidP="00077600">
      <w:pPr>
        <w:widowControl w:val="0"/>
        <w:autoSpaceDE w:val="0"/>
        <w:autoSpaceDN w:val="0"/>
        <w:adjustRightInd w:val="0"/>
        <w:ind w:firstLine="0"/>
      </w:pPr>
      <w:r w:rsidRPr="00A96E57">
        <w:t>6</w:t>
      </w:r>
      <w:r w:rsidR="00A96E57" w:rsidRPr="00A96E57">
        <w:t xml:space="preserve">. </w:t>
      </w:r>
      <w:r w:rsidRPr="00A96E57">
        <w:t>М</w:t>
      </w:r>
      <w:r w:rsidR="00A96E57">
        <w:t xml:space="preserve">.Л. </w:t>
      </w:r>
      <w:r w:rsidRPr="00A96E57">
        <w:t>Гордиевский</w:t>
      </w:r>
      <w:r w:rsidR="00A96E57" w:rsidRPr="00A96E57">
        <w:t>: "</w:t>
      </w:r>
      <w:r w:rsidRPr="00A96E57">
        <w:t>Техника в сельском хозяйстве</w:t>
      </w:r>
      <w:r w:rsidR="00A96E57" w:rsidRPr="00A96E57">
        <w:t>"</w:t>
      </w:r>
      <w:r w:rsidRPr="00A96E57">
        <w:t>№1</w:t>
      </w:r>
      <w:r w:rsidR="00A96E57" w:rsidRPr="00A96E57">
        <w:t xml:space="preserve"> - </w:t>
      </w:r>
      <w:r w:rsidRPr="00A96E57">
        <w:t>2006г</w:t>
      </w:r>
      <w:r w:rsidR="00A96E57" w:rsidRPr="00A96E57">
        <w:t xml:space="preserve">. </w:t>
      </w:r>
    </w:p>
    <w:p w:rsidR="00A96E57" w:rsidRDefault="008C5B5F" w:rsidP="00077600">
      <w:pPr>
        <w:widowControl w:val="0"/>
        <w:autoSpaceDE w:val="0"/>
        <w:autoSpaceDN w:val="0"/>
        <w:adjustRightInd w:val="0"/>
        <w:ind w:firstLine="0"/>
      </w:pPr>
      <w:r w:rsidRPr="00A96E57">
        <w:t>7</w:t>
      </w:r>
      <w:r w:rsidR="00A96E57">
        <w:t>.</w:t>
      </w:r>
      <w:r w:rsidR="00077600">
        <w:t xml:space="preserve"> </w:t>
      </w:r>
      <w:r w:rsidR="00A96E57">
        <w:t xml:space="preserve">В. </w:t>
      </w:r>
      <w:r w:rsidRPr="00A96E57">
        <w:t>Матюков, В</w:t>
      </w:r>
      <w:r w:rsidR="00A96E57" w:rsidRPr="00A96E57">
        <w:t xml:space="preserve">. </w:t>
      </w:r>
      <w:r w:rsidRPr="00A96E57">
        <w:t>Михеев</w:t>
      </w:r>
      <w:r w:rsidR="00A96E57" w:rsidRPr="00A96E57">
        <w:t>.: "</w:t>
      </w:r>
      <w:r w:rsidRPr="00A96E57">
        <w:t xml:space="preserve"> Зоотехния</w:t>
      </w:r>
      <w:r w:rsidR="00A96E57" w:rsidRPr="00A96E57">
        <w:t>"</w:t>
      </w:r>
      <w:r w:rsidRPr="00A96E57">
        <w:t xml:space="preserve"> №8,9,10,11,6,5</w:t>
      </w:r>
      <w:r w:rsidR="00A96E57" w:rsidRPr="00A96E57">
        <w:t xml:space="preserve"> - </w:t>
      </w:r>
      <w:r w:rsidRPr="00A96E57">
        <w:t>2006г</w:t>
      </w:r>
      <w:r w:rsidR="00A96E57" w:rsidRPr="00A96E57">
        <w:t xml:space="preserve">. </w:t>
      </w:r>
    </w:p>
    <w:p w:rsidR="000B271C" w:rsidRPr="00A96E57" w:rsidRDefault="000B271C" w:rsidP="00A96E57">
      <w:pPr>
        <w:widowControl w:val="0"/>
        <w:autoSpaceDE w:val="0"/>
        <w:autoSpaceDN w:val="0"/>
        <w:adjustRightInd w:val="0"/>
        <w:ind w:firstLine="709"/>
      </w:pPr>
      <w:bookmarkStart w:id="32" w:name="_GoBack"/>
      <w:bookmarkEnd w:id="32"/>
    </w:p>
    <w:sectPr w:rsidR="000B271C" w:rsidRPr="00A96E57" w:rsidSect="00A96E57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767" w:rsidRDefault="00E6376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E63767" w:rsidRDefault="00E6376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767" w:rsidRDefault="00E6376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E63767" w:rsidRDefault="00E6376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F4A" w:rsidRDefault="00CD3E94" w:rsidP="00A96E57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E74F4A" w:rsidRDefault="00E74F4A" w:rsidP="00A96E5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8C0850"/>
    <w:multiLevelType w:val="hybridMultilevel"/>
    <w:tmpl w:val="3724D8A8"/>
    <w:lvl w:ilvl="0" w:tplc="4C0024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D81C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CDC4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8184C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A045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9C07F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D92D1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1817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A44A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E054F52"/>
    <w:multiLevelType w:val="hybridMultilevel"/>
    <w:tmpl w:val="C48CD678"/>
    <w:lvl w:ilvl="0" w:tplc="77B009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BC1717"/>
    <w:multiLevelType w:val="hybridMultilevel"/>
    <w:tmpl w:val="E24AEB20"/>
    <w:lvl w:ilvl="0" w:tplc="C9E4BAA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Times New Roman" w:hAnsi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275432"/>
    <w:multiLevelType w:val="singleLevel"/>
    <w:tmpl w:val="A314B14E"/>
    <w:lvl w:ilvl="0">
      <w:start w:val="1"/>
      <w:numFmt w:val="decimal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47780594"/>
    <w:multiLevelType w:val="singleLevel"/>
    <w:tmpl w:val="3814A6D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54C672A8"/>
    <w:multiLevelType w:val="hybridMultilevel"/>
    <w:tmpl w:val="EDC431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38D3183"/>
    <w:multiLevelType w:val="hybridMultilevel"/>
    <w:tmpl w:val="78F4CF8E"/>
    <w:lvl w:ilvl="0" w:tplc="280838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1C25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35007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AA44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90A0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7FA06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2C88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125A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C80ED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2"/>
        <w:numFmt w:val="decimal"/>
        <w:lvlText w:val="%1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3"/>
  </w:num>
  <w:num w:numId="5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8CE"/>
    <w:rsid w:val="00030BC7"/>
    <w:rsid w:val="00053DD0"/>
    <w:rsid w:val="00057D36"/>
    <w:rsid w:val="00077600"/>
    <w:rsid w:val="0008736C"/>
    <w:rsid w:val="000951DE"/>
    <w:rsid w:val="000B271C"/>
    <w:rsid w:val="000B2FA1"/>
    <w:rsid w:val="000C63BD"/>
    <w:rsid w:val="000D2BE0"/>
    <w:rsid w:val="000E3096"/>
    <w:rsid w:val="000F7138"/>
    <w:rsid w:val="00111B38"/>
    <w:rsid w:val="0011673C"/>
    <w:rsid w:val="001402C6"/>
    <w:rsid w:val="00142785"/>
    <w:rsid w:val="00145045"/>
    <w:rsid w:val="001536BB"/>
    <w:rsid w:val="001839EA"/>
    <w:rsid w:val="00191F13"/>
    <w:rsid w:val="001F122D"/>
    <w:rsid w:val="001F2C9C"/>
    <w:rsid w:val="00204AB6"/>
    <w:rsid w:val="00223C46"/>
    <w:rsid w:val="0026399F"/>
    <w:rsid w:val="0026696D"/>
    <w:rsid w:val="00282172"/>
    <w:rsid w:val="002906EA"/>
    <w:rsid w:val="002970C8"/>
    <w:rsid w:val="002C1E14"/>
    <w:rsid w:val="002C3608"/>
    <w:rsid w:val="00305FAF"/>
    <w:rsid w:val="003135CD"/>
    <w:rsid w:val="00316079"/>
    <w:rsid w:val="00342AD5"/>
    <w:rsid w:val="00345237"/>
    <w:rsid w:val="0036667F"/>
    <w:rsid w:val="003779CF"/>
    <w:rsid w:val="00381A42"/>
    <w:rsid w:val="00393853"/>
    <w:rsid w:val="003A5F77"/>
    <w:rsid w:val="003F2BE8"/>
    <w:rsid w:val="00404A38"/>
    <w:rsid w:val="00421A04"/>
    <w:rsid w:val="00441B7F"/>
    <w:rsid w:val="00444872"/>
    <w:rsid w:val="004717D9"/>
    <w:rsid w:val="0049489D"/>
    <w:rsid w:val="004A044E"/>
    <w:rsid w:val="004B6EAB"/>
    <w:rsid w:val="004C260E"/>
    <w:rsid w:val="004E6B69"/>
    <w:rsid w:val="004E6C3A"/>
    <w:rsid w:val="00500431"/>
    <w:rsid w:val="00510934"/>
    <w:rsid w:val="0052223D"/>
    <w:rsid w:val="00552BF1"/>
    <w:rsid w:val="00581221"/>
    <w:rsid w:val="005A708E"/>
    <w:rsid w:val="005C34C4"/>
    <w:rsid w:val="005E36D3"/>
    <w:rsid w:val="005E7200"/>
    <w:rsid w:val="006047AB"/>
    <w:rsid w:val="006F00E0"/>
    <w:rsid w:val="007137FA"/>
    <w:rsid w:val="00731744"/>
    <w:rsid w:val="00733405"/>
    <w:rsid w:val="007340E2"/>
    <w:rsid w:val="0077066F"/>
    <w:rsid w:val="00797582"/>
    <w:rsid w:val="007C292A"/>
    <w:rsid w:val="007D4149"/>
    <w:rsid w:val="007D7B63"/>
    <w:rsid w:val="007F1E88"/>
    <w:rsid w:val="007F2193"/>
    <w:rsid w:val="008008CE"/>
    <w:rsid w:val="008107B9"/>
    <w:rsid w:val="00844B4E"/>
    <w:rsid w:val="00885B76"/>
    <w:rsid w:val="008A2CF1"/>
    <w:rsid w:val="008B6E28"/>
    <w:rsid w:val="008C47FC"/>
    <w:rsid w:val="008C5B5F"/>
    <w:rsid w:val="008F2B94"/>
    <w:rsid w:val="00904C02"/>
    <w:rsid w:val="00907C00"/>
    <w:rsid w:val="00935DC8"/>
    <w:rsid w:val="009410C3"/>
    <w:rsid w:val="00970064"/>
    <w:rsid w:val="009814A6"/>
    <w:rsid w:val="00995395"/>
    <w:rsid w:val="009B41CC"/>
    <w:rsid w:val="009D160C"/>
    <w:rsid w:val="00A21A4D"/>
    <w:rsid w:val="00A30983"/>
    <w:rsid w:val="00A50504"/>
    <w:rsid w:val="00A86165"/>
    <w:rsid w:val="00A96E57"/>
    <w:rsid w:val="00AC0AC6"/>
    <w:rsid w:val="00AC0C67"/>
    <w:rsid w:val="00AC2049"/>
    <w:rsid w:val="00AE03B4"/>
    <w:rsid w:val="00B02F24"/>
    <w:rsid w:val="00B40E8C"/>
    <w:rsid w:val="00B53CEE"/>
    <w:rsid w:val="00B929AA"/>
    <w:rsid w:val="00BA59FF"/>
    <w:rsid w:val="00BC0D4D"/>
    <w:rsid w:val="00BC5154"/>
    <w:rsid w:val="00BD19E0"/>
    <w:rsid w:val="00BF1F25"/>
    <w:rsid w:val="00C006EB"/>
    <w:rsid w:val="00C03CD2"/>
    <w:rsid w:val="00C322E0"/>
    <w:rsid w:val="00C46F8E"/>
    <w:rsid w:val="00C46FCE"/>
    <w:rsid w:val="00C55CE4"/>
    <w:rsid w:val="00C70E5D"/>
    <w:rsid w:val="00C90387"/>
    <w:rsid w:val="00C9444A"/>
    <w:rsid w:val="00C95B31"/>
    <w:rsid w:val="00CB0B3F"/>
    <w:rsid w:val="00CD3E94"/>
    <w:rsid w:val="00D02AF1"/>
    <w:rsid w:val="00D20F41"/>
    <w:rsid w:val="00D33F7B"/>
    <w:rsid w:val="00D35D79"/>
    <w:rsid w:val="00D516BC"/>
    <w:rsid w:val="00D82721"/>
    <w:rsid w:val="00D9693C"/>
    <w:rsid w:val="00DB5DA5"/>
    <w:rsid w:val="00DE26EC"/>
    <w:rsid w:val="00E060E3"/>
    <w:rsid w:val="00E07ABD"/>
    <w:rsid w:val="00E35309"/>
    <w:rsid w:val="00E5612F"/>
    <w:rsid w:val="00E63767"/>
    <w:rsid w:val="00E74F4A"/>
    <w:rsid w:val="00E864BB"/>
    <w:rsid w:val="00E873BF"/>
    <w:rsid w:val="00E9543E"/>
    <w:rsid w:val="00EA0956"/>
    <w:rsid w:val="00ED6265"/>
    <w:rsid w:val="00F03688"/>
    <w:rsid w:val="00F06702"/>
    <w:rsid w:val="00F30049"/>
    <w:rsid w:val="00F334E5"/>
    <w:rsid w:val="00F35431"/>
    <w:rsid w:val="00F366D6"/>
    <w:rsid w:val="00F41581"/>
    <w:rsid w:val="00F514C6"/>
    <w:rsid w:val="00FB369E"/>
    <w:rsid w:val="00FE5C98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1D88C20-FCA0-4CF9-A3DE-06165DC0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96E5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96E5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96E5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96E57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96E5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96E5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96E57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96E57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96E57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C03CD2"/>
    <w:rPr>
      <w:rFonts w:cs="Times New Roman"/>
      <w:b/>
      <w:bCs/>
      <w:i/>
      <w:iCs/>
      <w:smallCaps/>
      <w:noProof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A96E5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Subtitle"/>
    <w:basedOn w:val="a2"/>
    <w:link w:val="a8"/>
    <w:uiPriority w:val="99"/>
    <w:qFormat/>
    <w:rsid w:val="003779CF"/>
    <w:pPr>
      <w:widowControl w:val="0"/>
      <w:autoSpaceDE w:val="0"/>
      <w:autoSpaceDN w:val="0"/>
      <w:adjustRightInd w:val="0"/>
      <w:ind w:firstLine="709"/>
      <w:jc w:val="center"/>
    </w:pPr>
  </w:style>
  <w:style w:type="character" w:customStyle="1" w:styleId="a8">
    <w:name w:val="Подзаголовок Знак"/>
    <w:link w:val="a7"/>
    <w:uiPriority w:val="11"/>
    <w:locked/>
    <w:rPr>
      <w:rFonts w:ascii="Cambria" w:eastAsia="Times New Roman" w:hAnsi="Cambria" w:cs="Times New Roman"/>
      <w:sz w:val="24"/>
      <w:szCs w:val="24"/>
    </w:rPr>
  </w:style>
  <w:style w:type="table" w:customStyle="1" w:styleId="11">
    <w:name w:val="Сетка таблицы1"/>
    <w:uiPriority w:val="99"/>
    <w:rsid w:val="00F36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E06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C7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2"/>
    <w:next w:val="aa"/>
    <w:link w:val="ab"/>
    <w:uiPriority w:val="99"/>
    <w:rsid w:val="00A96E5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A96E57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A96E57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A96E57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customStyle="1" w:styleId="ae">
    <w:name w:val="выделение"/>
    <w:uiPriority w:val="99"/>
    <w:rsid w:val="00A96E5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A96E57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0"/>
    <w:uiPriority w:val="99"/>
    <w:rsid w:val="00A96E5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A96E57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cs="Times New Roman"/>
      <w:sz w:val="28"/>
      <w:szCs w:val="28"/>
    </w:rPr>
  </w:style>
  <w:style w:type="character" w:styleId="af2">
    <w:name w:val="footnote reference"/>
    <w:uiPriority w:val="99"/>
    <w:semiHidden/>
    <w:rsid w:val="00A96E57"/>
    <w:rPr>
      <w:rFonts w:cs="Times New Roman"/>
      <w:sz w:val="28"/>
      <w:szCs w:val="28"/>
      <w:vertAlign w:val="superscript"/>
    </w:rPr>
  </w:style>
  <w:style w:type="paragraph" w:styleId="af3">
    <w:name w:val="Plain Text"/>
    <w:basedOn w:val="a2"/>
    <w:link w:val="12"/>
    <w:uiPriority w:val="99"/>
    <w:rsid w:val="00A96E57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5">
    <w:name w:val="footer"/>
    <w:basedOn w:val="a2"/>
    <w:link w:val="13"/>
    <w:uiPriority w:val="99"/>
    <w:semiHidden/>
    <w:rsid w:val="00A96E57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5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A96E57"/>
    <w:pPr>
      <w:numPr>
        <w:numId w:val="9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A96E57"/>
    <w:rPr>
      <w:rFonts w:cs="Times New Roman"/>
    </w:rPr>
  </w:style>
  <w:style w:type="character" w:customStyle="1" w:styleId="af8">
    <w:name w:val="номер страницы"/>
    <w:uiPriority w:val="99"/>
    <w:rsid w:val="00A96E57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A96E57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4">
    <w:name w:val="toc 1"/>
    <w:basedOn w:val="a2"/>
    <w:next w:val="a2"/>
    <w:autoRedefine/>
    <w:uiPriority w:val="99"/>
    <w:semiHidden/>
    <w:rsid w:val="00A96E57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A96E57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A96E57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96E5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96E57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A96E57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3">
    <w:name w:val="Body Text Indent 3"/>
    <w:basedOn w:val="a2"/>
    <w:link w:val="34"/>
    <w:uiPriority w:val="99"/>
    <w:rsid w:val="00A96E57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afa">
    <w:name w:val="содержание"/>
    <w:uiPriority w:val="99"/>
    <w:rsid w:val="00A96E5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96E57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96E57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A96E57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A96E57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A96E57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A96E57"/>
    <w:rPr>
      <w:i/>
      <w:iCs/>
    </w:rPr>
  </w:style>
  <w:style w:type="paragraph" w:customStyle="1" w:styleId="afb">
    <w:name w:val="ТАБЛИЦА"/>
    <w:next w:val="a2"/>
    <w:autoRedefine/>
    <w:uiPriority w:val="99"/>
    <w:rsid w:val="00A96E57"/>
    <w:pPr>
      <w:spacing w:line="360" w:lineRule="auto"/>
    </w:pPr>
    <w:rPr>
      <w:color w:val="000000"/>
    </w:rPr>
  </w:style>
  <w:style w:type="paragraph" w:customStyle="1" w:styleId="15">
    <w:name w:val="Стиль1"/>
    <w:basedOn w:val="afb"/>
    <w:autoRedefine/>
    <w:uiPriority w:val="99"/>
    <w:rsid w:val="00A96E57"/>
    <w:pPr>
      <w:spacing w:line="240" w:lineRule="auto"/>
    </w:pPr>
  </w:style>
  <w:style w:type="paragraph" w:customStyle="1" w:styleId="afc">
    <w:name w:val="схема"/>
    <w:basedOn w:val="a2"/>
    <w:autoRedefine/>
    <w:uiPriority w:val="99"/>
    <w:rsid w:val="00A96E5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A96E57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A96E57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A96E57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A96E57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9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10342</Words>
  <Characters>58956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Якубова</Company>
  <LinksUpToDate>false</LinksUpToDate>
  <CharactersWithSpaces>69160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Татьяна</dc:creator>
  <cp:keywords/>
  <dc:description/>
  <cp:lastModifiedBy>admin</cp:lastModifiedBy>
  <cp:revision>2</cp:revision>
  <cp:lastPrinted>2008-01-21T12:17:00Z</cp:lastPrinted>
  <dcterms:created xsi:type="dcterms:W3CDTF">2014-03-07T15:09:00Z</dcterms:created>
  <dcterms:modified xsi:type="dcterms:W3CDTF">2014-03-07T15:09:00Z</dcterms:modified>
</cp:coreProperties>
</file>