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DAC" w:rsidRDefault="007D2DAC">
      <w:pPr>
        <w:jc w:val="center"/>
        <w:rPr>
          <w:b/>
          <w:sz w:val="36"/>
        </w:rPr>
      </w:pPr>
    </w:p>
    <w:p w:rsidR="007D2DAC" w:rsidRDefault="007D2DAC">
      <w:pPr>
        <w:jc w:val="center"/>
        <w:rPr>
          <w:b/>
          <w:sz w:val="36"/>
        </w:rPr>
      </w:pPr>
      <w:r>
        <w:rPr>
          <w:b/>
          <w:sz w:val="36"/>
        </w:rPr>
        <w:t>Казанский государственный университет</w:t>
      </w:r>
    </w:p>
    <w:p w:rsidR="007D2DAC" w:rsidRDefault="007D2DAC">
      <w:pPr>
        <w:jc w:val="center"/>
        <w:rPr>
          <w:sz w:val="32"/>
        </w:rPr>
      </w:pPr>
      <w:r>
        <w:rPr>
          <w:b/>
          <w:sz w:val="36"/>
        </w:rPr>
        <w:t>имени А.Н. Туполева</w:t>
      </w:r>
    </w:p>
    <w:p w:rsidR="007D2DAC" w:rsidRDefault="007D2DAC">
      <w:pPr>
        <w:jc w:val="center"/>
        <w:rPr>
          <w:sz w:val="32"/>
        </w:rPr>
      </w:pPr>
    </w:p>
    <w:p w:rsidR="007D2DAC" w:rsidRDefault="00A0442A">
      <w:pPr>
        <w:jc w:val="center"/>
        <w:rPr>
          <w:sz w:val="32"/>
        </w:rPr>
      </w:pPr>
      <w:r>
        <w:rPr>
          <w:noProof/>
          <w:sz w:val="32"/>
        </w:rPr>
        <w:pict>
          <v:line id="_x0000_s1026" style="position:absolute;left:0;text-align:left;z-index:251419648" from="-3.6pt,4.35pt" to="421.25pt,4.4pt" o:allowincell="f" strokecolor="teal" strokeweight="2pt">
            <v:stroke startarrowwidth="narrow" startarrowlength="short" endarrowwidth="narrow" endarrowlength="short"/>
          </v:line>
        </w:pict>
      </w:r>
    </w:p>
    <w:p w:rsidR="007D2DAC" w:rsidRDefault="007D2DAC">
      <w:pPr>
        <w:jc w:val="center"/>
        <w:rPr>
          <w:sz w:val="32"/>
        </w:rPr>
      </w:pPr>
      <w:r>
        <w:rPr>
          <w:sz w:val="32"/>
        </w:rPr>
        <w:t>Кафедра радиоэлектронных и квантовых устройств</w:t>
      </w:r>
    </w:p>
    <w:p w:rsidR="007D2DAC" w:rsidRDefault="007D2DAC">
      <w:pPr>
        <w:jc w:val="center"/>
        <w:rPr>
          <w:sz w:val="32"/>
        </w:rPr>
      </w:pPr>
    </w:p>
    <w:p w:rsidR="007D2DAC" w:rsidRDefault="007D2DAC">
      <w:pPr>
        <w:jc w:val="center"/>
        <w:rPr>
          <w:sz w:val="32"/>
        </w:rPr>
      </w:pPr>
    </w:p>
    <w:p w:rsidR="007D2DAC" w:rsidRDefault="007D2DAC">
      <w:pPr>
        <w:jc w:val="center"/>
        <w:rPr>
          <w:sz w:val="32"/>
        </w:rPr>
      </w:pPr>
    </w:p>
    <w:p w:rsidR="007D2DAC" w:rsidRDefault="007D2DAC">
      <w:pPr>
        <w:jc w:val="center"/>
        <w:rPr>
          <w:sz w:val="32"/>
        </w:rPr>
      </w:pPr>
    </w:p>
    <w:p w:rsidR="007D2DAC" w:rsidRDefault="007D2DAC">
      <w:pPr>
        <w:jc w:val="center"/>
        <w:rPr>
          <w:sz w:val="32"/>
        </w:rPr>
      </w:pPr>
    </w:p>
    <w:p w:rsidR="007D2DAC" w:rsidRDefault="007D2DAC">
      <w:pPr>
        <w:jc w:val="center"/>
        <w:rPr>
          <w:sz w:val="32"/>
        </w:rPr>
      </w:pPr>
    </w:p>
    <w:p w:rsidR="007D2DAC" w:rsidRDefault="007D2DAC">
      <w:pPr>
        <w:jc w:val="center"/>
        <w:rPr>
          <w:sz w:val="32"/>
        </w:rPr>
      </w:pPr>
    </w:p>
    <w:p w:rsidR="007D2DAC" w:rsidRDefault="007D2DAC">
      <w:pPr>
        <w:jc w:val="center"/>
        <w:rPr>
          <w:sz w:val="32"/>
        </w:rPr>
      </w:pPr>
    </w:p>
    <w:p w:rsidR="007D2DAC" w:rsidRDefault="007D2DAC">
      <w:pPr>
        <w:jc w:val="center"/>
        <w:rPr>
          <w:sz w:val="32"/>
        </w:rPr>
      </w:pPr>
    </w:p>
    <w:p w:rsidR="007D2DAC" w:rsidRDefault="007D2DAC">
      <w:pPr>
        <w:jc w:val="center"/>
        <w:rPr>
          <w:b/>
          <w:sz w:val="44"/>
        </w:rPr>
      </w:pPr>
      <w:r>
        <w:rPr>
          <w:b/>
          <w:sz w:val="44"/>
        </w:rPr>
        <w:t>Кодер - декодер речевого сигнала</w:t>
      </w:r>
    </w:p>
    <w:p w:rsidR="007D2DAC" w:rsidRDefault="007D2DAC">
      <w:pPr>
        <w:jc w:val="center"/>
        <w:rPr>
          <w:b/>
          <w:sz w:val="44"/>
        </w:rPr>
      </w:pPr>
      <w:r>
        <w:rPr>
          <w:b/>
          <w:sz w:val="44"/>
        </w:rPr>
        <w:t>Амплитудно - фазовое преобразование</w:t>
      </w:r>
    </w:p>
    <w:p w:rsidR="007D2DAC" w:rsidRDefault="007D2DAC">
      <w:pPr>
        <w:jc w:val="center"/>
        <w:rPr>
          <w:sz w:val="32"/>
        </w:rPr>
      </w:pPr>
    </w:p>
    <w:p w:rsidR="007D2DAC" w:rsidRDefault="007D2DAC">
      <w:pPr>
        <w:jc w:val="center"/>
        <w:rPr>
          <w:sz w:val="32"/>
        </w:rPr>
      </w:pPr>
      <w:r>
        <w:rPr>
          <w:sz w:val="32"/>
        </w:rPr>
        <w:t>Расчетно-пояснительная записка к курсовой работе по дисциплине</w:t>
      </w:r>
    </w:p>
    <w:p w:rsidR="007D2DAC" w:rsidRDefault="007D2DAC">
      <w:pPr>
        <w:jc w:val="center"/>
        <w:rPr>
          <w:sz w:val="32"/>
        </w:rPr>
      </w:pPr>
      <w:r>
        <w:rPr>
          <w:sz w:val="32"/>
        </w:rPr>
        <w:t>«Системы сокрытия информации»</w:t>
      </w:r>
    </w:p>
    <w:p w:rsidR="007D2DAC" w:rsidRDefault="007D2DAC">
      <w:pPr>
        <w:jc w:val="center"/>
        <w:rPr>
          <w:sz w:val="32"/>
        </w:rPr>
      </w:pPr>
    </w:p>
    <w:p w:rsidR="007D2DAC" w:rsidRDefault="007D2DAC">
      <w:pPr>
        <w:jc w:val="center"/>
        <w:rPr>
          <w:sz w:val="32"/>
        </w:rPr>
      </w:pPr>
    </w:p>
    <w:p w:rsidR="007D2DAC" w:rsidRDefault="007D2DAC">
      <w:pPr>
        <w:jc w:val="center"/>
        <w:rPr>
          <w:sz w:val="32"/>
        </w:rPr>
      </w:pPr>
    </w:p>
    <w:p w:rsidR="007D2DAC" w:rsidRDefault="007D2DAC">
      <w:pPr>
        <w:jc w:val="center"/>
        <w:rPr>
          <w:sz w:val="32"/>
        </w:rPr>
      </w:pPr>
    </w:p>
    <w:p w:rsidR="007D2DAC" w:rsidRDefault="007D2DAC">
      <w:pPr>
        <w:jc w:val="center"/>
        <w:rPr>
          <w:sz w:val="32"/>
        </w:rPr>
      </w:pPr>
    </w:p>
    <w:p w:rsidR="007D2DAC" w:rsidRDefault="007D2DAC">
      <w:pPr>
        <w:jc w:val="center"/>
        <w:rPr>
          <w:sz w:val="32"/>
        </w:rPr>
      </w:pPr>
    </w:p>
    <w:p w:rsidR="007D2DAC" w:rsidRDefault="007D2DAC">
      <w:pPr>
        <w:jc w:val="right"/>
        <w:rPr>
          <w:sz w:val="32"/>
        </w:rPr>
      </w:pPr>
      <w:r>
        <w:rPr>
          <w:sz w:val="32"/>
        </w:rPr>
        <w:t xml:space="preserve">Выполнили  студенты </w:t>
      </w:r>
    </w:p>
    <w:p w:rsidR="007D2DAC" w:rsidRDefault="007D2DAC">
      <w:pPr>
        <w:jc w:val="right"/>
        <w:rPr>
          <w:sz w:val="32"/>
        </w:rPr>
      </w:pPr>
      <w:r>
        <w:rPr>
          <w:sz w:val="32"/>
        </w:rPr>
        <w:t>.</w:t>
      </w:r>
    </w:p>
    <w:p w:rsidR="007D2DAC" w:rsidRDefault="007D2DAC">
      <w:pPr>
        <w:jc w:val="right"/>
        <w:rPr>
          <w:sz w:val="32"/>
        </w:rPr>
      </w:pPr>
      <w:r>
        <w:rPr>
          <w:sz w:val="32"/>
        </w:rPr>
        <w:t xml:space="preserve">Руководитель работы </w:t>
      </w:r>
    </w:p>
    <w:p w:rsidR="007D2DAC" w:rsidRDefault="007D2DAC">
      <w:pPr>
        <w:jc w:val="right"/>
        <w:rPr>
          <w:sz w:val="32"/>
        </w:rPr>
      </w:pPr>
    </w:p>
    <w:p w:rsidR="007D2DAC" w:rsidRDefault="007D2DAC">
      <w:pPr>
        <w:jc w:val="right"/>
        <w:rPr>
          <w:sz w:val="32"/>
        </w:rPr>
      </w:pPr>
    </w:p>
    <w:p w:rsidR="007D2DAC" w:rsidRDefault="007D2DAC">
      <w:pPr>
        <w:jc w:val="center"/>
        <w:rPr>
          <w:sz w:val="32"/>
        </w:rPr>
      </w:pPr>
    </w:p>
    <w:p w:rsidR="007D2DAC" w:rsidRDefault="007D2DAC">
      <w:pPr>
        <w:jc w:val="center"/>
        <w:rPr>
          <w:sz w:val="32"/>
        </w:rPr>
      </w:pPr>
      <w:r>
        <w:rPr>
          <w:sz w:val="32"/>
        </w:rPr>
        <w:t>Успехов в защите</w:t>
      </w:r>
    </w:p>
    <w:p w:rsidR="007D2DAC" w:rsidRDefault="007D2DAC">
      <w:pPr>
        <w:jc w:val="center"/>
        <w:rPr>
          <w:sz w:val="32"/>
        </w:rPr>
      </w:pPr>
    </w:p>
    <w:p w:rsidR="007D2DAC" w:rsidRDefault="007D2DAC">
      <w:pPr>
        <w:jc w:val="center"/>
        <w:rPr>
          <w:sz w:val="32"/>
        </w:rPr>
      </w:pPr>
    </w:p>
    <w:p w:rsidR="007D2DAC" w:rsidRDefault="007D2DAC">
      <w:pPr>
        <w:jc w:val="center"/>
        <w:rPr>
          <w:sz w:val="32"/>
        </w:rPr>
      </w:pPr>
      <w:r>
        <w:rPr>
          <w:sz w:val="32"/>
        </w:rPr>
        <w:t>Казань 1997</w:t>
      </w:r>
    </w:p>
    <w:p w:rsidR="007D2DAC" w:rsidRDefault="007D2DAC">
      <w:pPr>
        <w:jc w:val="center"/>
        <w:rPr>
          <w:b/>
          <w:sz w:val="28"/>
        </w:rPr>
      </w:pPr>
    </w:p>
    <w:p w:rsidR="007D2DAC" w:rsidRDefault="007D2DAC">
      <w:pPr>
        <w:jc w:val="center"/>
        <w:rPr>
          <w:b/>
          <w:sz w:val="28"/>
        </w:rPr>
      </w:pPr>
      <w:r>
        <w:rPr>
          <w:b/>
          <w:sz w:val="28"/>
        </w:rPr>
        <w:t>Содержание</w:t>
      </w:r>
    </w:p>
    <w:p w:rsidR="007D2DAC" w:rsidRDefault="007D2DAC">
      <w:pPr>
        <w:jc w:val="center"/>
        <w:rPr>
          <w:sz w:val="28"/>
        </w:rPr>
      </w:pPr>
    </w:p>
    <w:p w:rsidR="007D2DAC" w:rsidRDefault="007D2DAC" w:rsidP="007D2DAC">
      <w:pPr>
        <w:numPr>
          <w:ilvl w:val="0"/>
          <w:numId w:val="1"/>
        </w:numPr>
      </w:pPr>
      <w:r>
        <w:rPr>
          <w:sz w:val="28"/>
        </w:rPr>
        <w:t>Введение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3 </w:t>
      </w:r>
    </w:p>
    <w:p w:rsidR="007D2DAC" w:rsidRDefault="007D2DAC" w:rsidP="007D2DAC">
      <w:pPr>
        <w:numPr>
          <w:ilvl w:val="0"/>
          <w:numId w:val="1"/>
        </w:numPr>
      </w:pPr>
      <w:r>
        <w:rPr>
          <w:sz w:val="28"/>
        </w:rPr>
        <w:t>Метод анализа устройств с АФК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4</w:t>
      </w:r>
    </w:p>
    <w:p w:rsidR="007D2DAC" w:rsidRDefault="007D2DAC" w:rsidP="007D2DAC">
      <w:pPr>
        <w:numPr>
          <w:ilvl w:val="0"/>
          <w:numId w:val="1"/>
        </w:numPr>
      </w:pPr>
      <w:r>
        <w:rPr>
          <w:sz w:val="28"/>
        </w:rPr>
        <w:t>Выбор четырехполюсника с АФК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6</w:t>
      </w:r>
    </w:p>
    <w:p w:rsidR="007D2DAC" w:rsidRDefault="007D2DAC" w:rsidP="007D2DAC">
      <w:pPr>
        <w:numPr>
          <w:ilvl w:val="0"/>
          <w:numId w:val="1"/>
        </w:numPr>
      </w:pPr>
      <w:r>
        <w:rPr>
          <w:sz w:val="28"/>
        </w:rPr>
        <w:t>Кодер на операционном усилителе с АФК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8</w:t>
      </w:r>
    </w:p>
    <w:p w:rsidR="007D2DAC" w:rsidRDefault="007D2DAC" w:rsidP="007D2DAC">
      <w:pPr>
        <w:numPr>
          <w:ilvl w:val="0"/>
          <w:numId w:val="1"/>
        </w:numPr>
      </w:pPr>
      <w:r>
        <w:rPr>
          <w:sz w:val="28"/>
        </w:rPr>
        <w:t>Расчет параметров микрофонного усилителя</w:t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>14</w:t>
      </w:r>
    </w:p>
    <w:p w:rsidR="007D2DAC" w:rsidRDefault="007D2DAC" w:rsidP="007D2DAC">
      <w:pPr>
        <w:numPr>
          <w:ilvl w:val="0"/>
          <w:numId w:val="1"/>
        </w:numPr>
      </w:pPr>
      <w:r>
        <w:rPr>
          <w:sz w:val="28"/>
        </w:rPr>
        <w:t>Расчет усилителя низкой частоты</w:t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>15</w:t>
      </w:r>
    </w:p>
    <w:p w:rsidR="007D2DAC" w:rsidRDefault="007D2DAC" w:rsidP="007D2DAC">
      <w:pPr>
        <w:numPr>
          <w:ilvl w:val="0"/>
          <w:numId w:val="1"/>
        </w:numPr>
      </w:pPr>
      <w:r>
        <w:rPr>
          <w:sz w:val="28"/>
        </w:rPr>
        <w:t>Схема кодирующего и декодирующего блоков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17</w:t>
      </w:r>
    </w:p>
    <w:p w:rsidR="007D2DAC" w:rsidRDefault="007D2DAC" w:rsidP="007D2DAC">
      <w:pPr>
        <w:numPr>
          <w:ilvl w:val="0"/>
          <w:numId w:val="1"/>
        </w:numPr>
      </w:pPr>
      <w:r>
        <w:rPr>
          <w:sz w:val="28"/>
        </w:rPr>
        <w:t>Аннотация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18</w:t>
      </w:r>
    </w:p>
    <w:p w:rsidR="007D2DAC" w:rsidRDefault="007D2DAC" w:rsidP="007D2DAC">
      <w:pPr>
        <w:numPr>
          <w:ilvl w:val="0"/>
          <w:numId w:val="1"/>
        </w:numPr>
      </w:pPr>
      <w:r>
        <w:rPr>
          <w:sz w:val="28"/>
        </w:rPr>
        <w:t>Литература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19</w:t>
      </w:r>
    </w:p>
    <w:p w:rsidR="007D2DAC" w:rsidRDefault="007D2DAC">
      <w:pPr>
        <w:rPr>
          <w:sz w:val="28"/>
        </w:rPr>
      </w:pPr>
      <w:r>
        <w:rPr>
          <w:sz w:val="28"/>
        </w:rPr>
        <w:t>Приложение 1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20</w:t>
      </w:r>
    </w:p>
    <w:p w:rsidR="007D2DAC" w:rsidRDefault="007D2DAC">
      <w:pPr>
        <w:rPr>
          <w:sz w:val="28"/>
        </w:rPr>
      </w:pPr>
    </w:p>
    <w:p w:rsidR="007D2DAC" w:rsidRDefault="007D2DAC">
      <w:pPr>
        <w:rPr>
          <w:sz w:val="28"/>
        </w:rPr>
      </w:pPr>
    </w:p>
    <w:p w:rsidR="007D2DAC" w:rsidRDefault="007D2DAC">
      <w:pPr>
        <w:rPr>
          <w:sz w:val="28"/>
        </w:rPr>
      </w:pPr>
    </w:p>
    <w:p w:rsidR="007D2DAC" w:rsidRDefault="007D2DAC">
      <w:pPr>
        <w:rPr>
          <w:sz w:val="28"/>
        </w:rPr>
      </w:pPr>
    </w:p>
    <w:p w:rsidR="007D2DAC" w:rsidRDefault="007D2DAC">
      <w:pPr>
        <w:rPr>
          <w:sz w:val="28"/>
        </w:rPr>
      </w:pPr>
    </w:p>
    <w:p w:rsidR="007D2DAC" w:rsidRDefault="007D2DAC">
      <w:pPr>
        <w:rPr>
          <w:sz w:val="28"/>
        </w:rPr>
      </w:pPr>
    </w:p>
    <w:p w:rsidR="007D2DAC" w:rsidRDefault="007D2DAC">
      <w:pPr>
        <w:rPr>
          <w:sz w:val="28"/>
        </w:rPr>
      </w:pPr>
    </w:p>
    <w:p w:rsidR="007D2DAC" w:rsidRDefault="007D2DAC">
      <w:pPr>
        <w:rPr>
          <w:sz w:val="28"/>
        </w:rPr>
      </w:pPr>
    </w:p>
    <w:p w:rsidR="007D2DAC" w:rsidRDefault="007D2DAC">
      <w:pPr>
        <w:rPr>
          <w:sz w:val="28"/>
        </w:rPr>
      </w:pPr>
    </w:p>
    <w:p w:rsidR="007D2DAC" w:rsidRDefault="007D2DAC">
      <w:pPr>
        <w:rPr>
          <w:sz w:val="28"/>
        </w:rPr>
      </w:pPr>
    </w:p>
    <w:p w:rsidR="007D2DAC" w:rsidRDefault="007D2DAC">
      <w:pPr>
        <w:rPr>
          <w:sz w:val="28"/>
        </w:rPr>
      </w:pPr>
    </w:p>
    <w:p w:rsidR="007D2DAC" w:rsidRDefault="007D2DAC">
      <w:pPr>
        <w:rPr>
          <w:sz w:val="28"/>
        </w:rPr>
      </w:pPr>
    </w:p>
    <w:p w:rsidR="007D2DAC" w:rsidRDefault="007D2DAC">
      <w:pPr>
        <w:rPr>
          <w:sz w:val="28"/>
        </w:rPr>
      </w:pPr>
    </w:p>
    <w:p w:rsidR="007D2DAC" w:rsidRDefault="007D2DAC">
      <w:pPr>
        <w:rPr>
          <w:sz w:val="28"/>
        </w:rPr>
      </w:pPr>
    </w:p>
    <w:p w:rsidR="007D2DAC" w:rsidRDefault="007D2DAC">
      <w:pPr>
        <w:rPr>
          <w:sz w:val="28"/>
        </w:rPr>
      </w:pPr>
    </w:p>
    <w:p w:rsidR="007D2DAC" w:rsidRDefault="007D2DAC">
      <w:pPr>
        <w:rPr>
          <w:sz w:val="28"/>
        </w:rPr>
      </w:pPr>
    </w:p>
    <w:p w:rsidR="007D2DAC" w:rsidRDefault="007D2DAC">
      <w:pPr>
        <w:rPr>
          <w:sz w:val="28"/>
        </w:rPr>
      </w:pPr>
    </w:p>
    <w:p w:rsidR="007D2DAC" w:rsidRDefault="007D2DAC">
      <w:pPr>
        <w:rPr>
          <w:sz w:val="28"/>
        </w:rPr>
      </w:pPr>
    </w:p>
    <w:p w:rsidR="007D2DAC" w:rsidRDefault="007D2DAC">
      <w:pPr>
        <w:rPr>
          <w:sz w:val="28"/>
        </w:rPr>
      </w:pPr>
    </w:p>
    <w:p w:rsidR="007D2DAC" w:rsidRDefault="007D2DAC">
      <w:pPr>
        <w:rPr>
          <w:sz w:val="28"/>
        </w:rPr>
      </w:pPr>
    </w:p>
    <w:p w:rsidR="007D2DAC" w:rsidRDefault="007D2DAC">
      <w:pPr>
        <w:rPr>
          <w:sz w:val="28"/>
        </w:rPr>
      </w:pPr>
    </w:p>
    <w:p w:rsidR="007D2DAC" w:rsidRDefault="007D2DAC">
      <w:pPr>
        <w:rPr>
          <w:sz w:val="28"/>
        </w:rPr>
      </w:pPr>
    </w:p>
    <w:p w:rsidR="007D2DAC" w:rsidRDefault="007D2DAC">
      <w:pPr>
        <w:rPr>
          <w:sz w:val="28"/>
        </w:rPr>
      </w:pPr>
    </w:p>
    <w:p w:rsidR="007D2DAC" w:rsidRDefault="007D2DAC">
      <w:pPr>
        <w:rPr>
          <w:sz w:val="28"/>
        </w:rPr>
      </w:pPr>
    </w:p>
    <w:p w:rsidR="007D2DAC" w:rsidRDefault="007D2DAC">
      <w:pPr>
        <w:rPr>
          <w:sz w:val="28"/>
        </w:rPr>
      </w:pPr>
    </w:p>
    <w:p w:rsidR="007D2DAC" w:rsidRDefault="007D2DAC">
      <w:pPr>
        <w:rPr>
          <w:sz w:val="28"/>
        </w:rPr>
      </w:pPr>
    </w:p>
    <w:p w:rsidR="007D2DAC" w:rsidRDefault="007D2DAC">
      <w:pPr>
        <w:rPr>
          <w:sz w:val="28"/>
        </w:rPr>
      </w:pPr>
    </w:p>
    <w:p w:rsidR="007D2DAC" w:rsidRDefault="007D2DAC">
      <w:pPr>
        <w:rPr>
          <w:sz w:val="28"/>
        </w:rPr>
      </w:pPr>
    </w:p>
    <w:p w:rsidR="007D2DAC" w:rsidRDefault="007D2DAC">
      <w:pPr>
        <w:rPr>
          <w:sz w:val="28"/>
        </w:rPr>
      </w:pPr>
    </w:p>
    <w:p w:rsidR="007D2DAC" w:rsidRDefault="007D2DAC">
      <w:pPr>
        <w:rPr>
          <w:sz w:val="28"/>
        </w:rPr>
      </w:pPr>
    </w:p>
    <w:p w:rsidR="007D2DAC" w:rsidRDefault="007D2DAC">
      <w:pPr>
        <w:jc w:val="center"/>
        <w:rPr>
          <w:b/>
          <w:sz w:val="28"/>
        </w:rPr>
      </w:pPr>
      <w:r>
        <w:rPr>
          <w:b/>
          <w:sz w:val="28"/>
        </w:rPr>
        <w:t>Введение</w:t>
      </w:r>
    </w:p>
    <w:p w:rsidR="007D2DAC" w:rsidRDefault="007D2DAC">
      <w:pPr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>Эффекты возникновения амплитудно-зависимых фазовых сдвигов в различных, работающих в нелинейных режимах, узлах приемно - усилительных трактов называется «Амплитудно - фазовая конверсия»  (АФК).</w:t>
      </w:r>
    </w:p>
    <w:p w:rsidR="007D2DAC" w:rsidRDefault="007D2DAC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 xml:space="preserve">АФК - от английского слова </w:t>
      </w:r>
      <w:r>
        <w:rPr>
          <w:sz w:val="28"/>
          <w:lang w:val="en-US"/>
        </w:rPr>
        <w:t>«conversion»</w:t>
      </w:r>
      <w:r>
        <w:rPr>
          <w:sz w:val="28"/>
        </w:rPr>
        <w:t xml:space="preserve"> - преобразование.</w:t>
      </w:r>
    </w:p>
    <w:p w:rsidR="007D2DAC" w:rsidRDefault="007D2DAC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>По условиям эксплуатации большинства устройств в них должны быть применены специальные меры для устранения или ослабления АФК до значений, при которых показатели разрабатываемого устройства ухудшаются незначительно. Решение задачи сводится к  созданию цепи, аргументы комплексной функции, передачи которой остается постоянным в широком интервале изменений воздействующих на цепь факторов. Ясно, что на основе известных схемотехнических и конструктивно - технологических решений не представится возможным создание такой цепи. Однако реальным является устройство, фазо - инвариантное к изменениям амплитуды сигнала в ограниченном интервале этих изменений и в конкретных условиях эксплуатации.</w:t>
      </w:r>
    </w:p>
    <w:p w:rsidR="007D2DAC" w:rsidRDefault="007D2DAC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>В ряде случаев явление АФК является полезным и позволяет обеспечить требуемые показатели радиоэлектронной аппаратуры. В таких устройствах эффекты АФК принудительно необходимы, например, в модуляторах фазы, в системах с предыскажением фазы и др.</w:t>
      </w:r>
    </w:p>
    <w:p w:rsidR="007D2DAC" w:rsidRDefault="007D2DAC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>В данной работе применяется метод АФК для сокрытия речевой информации телефонного канала.</w:t>
      </w: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jc w:val="center"/>
        <w:rPr>
          <w:sz w:val="28"/>
        </w:rPr>
      </w:pPr>
      <w:r>
        <w:rPr>
          <w:b/>
          <w:sz w:val="28"/>
        </w:rPr>
        <w:t>Метод анализа устройств с АФК</w:t>
      </w: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  <w:lang w:val="en-US"/>
        </w:rPr>
      </w:pPr>
      <w:r>
        <w:rPr>
          <w:sz w:val="28"/>
        </w:rPr>
        <w:t>В теоретической радиотехнике известны различные методы исследования.</w:t>
      </w:r>
    </w:p>
    <w:p w:rsidR="007D2DAC" w:rsidRDefault="007D2DAC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>Наиболее строгим методом, позволяющим описать устройство любого типа и оценить закономерности прохождения сигналов через него, является метод, основанный на решении нелинейных интегрально - дифференциальных уравнений, описывающих физику работы устройства. Получение решения поведения рассматриваемого устройства в широком интервале переменных, представляется затруднительным. Решения делаются для частных случаев и этот метод не универсален т.е. результаты решения не распространяются на другие устройства.</w:t>
      </w:r>
    </w:p>
    <w:p w:rsidR="007D2DAC" w:rsidRDefault="007D2DAC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>Менее строгим, но более общим является метод замены устройства эквивалентным четырехполюсником с некоторыми характеристиками, свойственными рассматриваемому устройству. Данному четырехполюснику соответствует определенная передаточная функция. Характеристики, определяющие передаточную функцию можно найти теоретически или экспериментально. При аналитическом исследовании цепей с АФК следует использовать четырехполюсник, который отражает лишь основные черты поведения устройства и не учитывает ряд побочных явлений, не играющих принципиальной роли. (Л4)</w:t>
      </w:r>
    </w:p>
    <w:p w:rsidR="007D2DAC" w:rsidRDefault="007D2DAC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>При воздействии квазигармонического колебания (1) на вход реального, т.е. нелинейного, четырехполюсника на его выходе появляется ряд спектральных составляющих. Отличительной способностью цепей с АФК является изменение фазы составляющих в зависимости от амплитуды входного воздействия.</w:t>
      </w: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 xml:space="preserve">               </w:t>
      </w:r>
      <w:r>
        <w:rPr>
          <w:position w:val="-10"/>
          <w:sz w:val="28"/>
        </w:rPr>
        <w:object w:dxaOrig="42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3pt;height:15.75pt" o:ole="">
            <v:imagedata r:id="rId7" o:title=""/>
          </v:shape>
          <o:OLEObject Type="Embed" ProgID="Equation.2" ShapeID="_x0000_i1025" DrawAspect="Content" ObjectID="_1472492834" r:id="rId8"/>
        </w:object>
      </w:r>
      <w:r>
        <w:rPr>
          <w:sz w:val="28"/>
        </w:rPr>
        <w:t xml:space="preserve">  (1)</w:t>
      </w: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  <w:r>
        <w:rPr>
          <w:sz w:val="28"/>
          <w:lang w:val="en-US"/>
        </w:rPr>
        <w:t xml:space="preserve">X(t), </w:t>
      </w:r>
      <w:r>
        <w:rPr>
          <w:sz w:val="28"/>
          <w:lang w:val="en-US"/>
        </w:rPr>
        <w:sym w:font="Symbol" w:char="F06A"/>
      </w:r>
      <w:r>
        <w:rPr>
          <w:sz w:val="28"/>
          <w:lang w:val="en-US"/>
        </w:rPr>
        <w:t xml:space="preserve">(t) - </w:t>
      </w:r>
      <w:r>
        <w:rPr>
          <w:sz w:val="28"/>
        </w:rPr>
        <w:t>изменяются по закону передаваемой информации</w:t>
      </w:r>
    </w:p>
    <w:p w:rsidR="007D2DAC" w:rsidRDefault="007D2DAC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>Выходной сигнал представляется:</w:t>
      </w:r>
    </w:p>
    <w:p w:rsidR="007D2DAC" w:rsidRDefault="007D2DAC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 xml:space="preserve">                </w:t>
      </w:r>
    </w:p>
    <w:p w:rsidR="007D2DAC" w:rsidRDefault="007D2DAC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 xml:space="preserve">               </w:t>
      </w:r>
      <w:r>
        <w:rPr>
          <w:position w:val="-14"/>
          <w:sz w:val="28"/>
        </w:rPr>
        <w:object w:dxaOrig="3980" w:dyaOrig="420">
          <v:shape id="_x0000_i1026" type="#_x0000_t75" style="width:192.75pt;height:21pt" o:ole="">
            <v:imagedata r:id="rId9" o:title=""/>
          </v:shape>
          <o:OLEObject Type="Embed" ProgID="Equation.2" ShapeID="_x0000_i1026" DrawAspect="Content" ObjectID="_1472492835" r:id="rId10"/>
        </w:object>
      </w:r>
      <w:r>
        <w:rPr>
          <w:sz w:val="28"/>
        </w:rPr>
        <w:t xml:space="preserve">       (2)</w:t>
      </w: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 xml:space="preserve">Yn(t)- </w:t>
      </w:r>
      <w:r>
        <w:rPr>
          <w:sz w:val="28"/>
        </w:rPr>
        <w:t xml:space="preserve">медленно изменяющиеся амплитуда </w:t>
      </w:r>
      <w:r>
        <w:rPr>
          <w:sz w:val="28"/>
          <w:lang w:val="en-US"/>
        </w:rPr>
        <w:t>n</w:t>
      </w:r>
      <w:r>
        <w:rPr>
          <w:sz w:val="28"/>
        </w:rPr>
        <w:t>-й гармоники</w:t>
      </w:r>
    </w:p>
    <w:p w:rsidR="007D2DAC" w:rsidRDefault="007D2DAC">
      <w:pPr>
        <w:tabs>
          <w:tab w:val="left" w:pos="0"/>
        </w:tabs>
        <w:ind w:firstLine="567"/>
        <w:rPr>
          <w:sz w:val="28"/>
        </w:rPr>
      </w:pPr>
      <w:r>
        <w:rPr>
          <w:sz w:val="28"/>
          <w:lang w:val="en-US"/>
        </w:rPr>
        <w:t xml:space="preserve">      </w:t>
      </w:r>
      <w:r>
        <w:rPr>
          <w:sz w:val="32"/>
          <w:lang w:val="en-US"/>
        </w:rPr>
        <w:sym w:font="Symbol" w:char="F079"/>
      </w:r>
      <w:r>
        <w:rPr>
          <w:sz w:val="28"/>
          <w:lang w:val="en-US"/>
        </w:rPr>
        <w:t>n(t) -</w:t>
      </w:r>
      <w:r>
        <w:rPr>
          <w:sz w:val="28"/>
        </w:rPr>
        <w:t xml:space="preserve"> фаза гармоники</w:t>
      </w: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  <w:lang w:val="en-US"/>
        </w:rPr>
      </w:pPr>
      <w:r>
        <w:rPr>
          <w:sz w:val="28"/>
        </w:rPr>
        <w:t xml:space="preserve">Явление АФК сводится к тому, что </w:t>
      </w:r>
      <w:r>
        <w:rPr>
          <w:sz w:val="32"/>
          <w:lang w:val="en-US"/>
        </w:rPr>
        <w:sym w:font="Symbol" w:char="F079"/>
      </w:r>
      <w:r>
        <w:rPr>
          <w:sz w:val="28"/>
          <w:lang w:val="en-US"/>
        </w:rPr>
        <w:t>n(t)</w:t>
      </w:r>
      <w:r>
        <w:rPr>
          <w:sz w:val="28"/>
        </w:rPr>
        <w:t xml:space="preserve"> отличается от входной функции </w:t>
      </w:r>
      <w:r>
        <w:rPr>
          <w:sz w:val="28"/>
          <w:lang w:val="en-US"/>
        </w:rPr>
        <w:sym w:font="Symbol" w:char="F06A"/>
      </w:r>
      <w:r>
        <w:rPr>
          <w:sz w:val="28"/>
          <w:lang w:val="en-US"/>
        </w:rPr>
        <w:t>(t)</w:t>
      </w:r>
      <w:r>
        <w:rPr>
          <w:sz w:val="28"/>
        </w:rPr>
        <w:t xml:space="preserve"> не только на детерминированный угол </w:t>
      </w:r>
      <w:r>
        <w:rPr>
          <w:sz w:val="28"/>
          <w:lang w:val="en-US"/>
        </w:rPr>
        <w:sym w:font="Symbol" w:char="F06A"/>
      </w:r>
      <w:r>
        <w:t>0</w:t>
      </w:r>
      <w:r>
        <w:rPr>
          <w:sz w:val="28"/>
        </w:rPr>
        <w:t xml:space="preserve">, характеризующий фазовую постоянную устройства, но и на угол </w:t>
      </w:r>
      <w:r>
        <w:rPr>
          <w:sz w:val="28"/>
          <w:lang w:val="en-US"/>
        </w:rPr>
        <w:sym w:font="Symbol" w:char="F06A"/>
      </w:r>
      <w:r>
        <w:rPr>
          <w:sz w:val="28"/>
          <w:lang w:val="en-US"/>
        </w:rPr>
        <w:t>[X(t)]</w:t>
      </w:r>
      <w:r>
        <w:rPr>
          <w:sz w:val="28"/>
        </w:rPr>
        <w:t>, зависящий от уровня входного сигнала:</w:t>
      </w: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  <w:lang w:val="en-US"/>
        </w:rPr>
      </w:pPr>
      <w:r>
        <w:rPr>
          <w:sz w:val="28"/>
        </w:rPr>
        <w:t xml:space="preserve">           </w:t>
      </w:r>
      <w:r>
        <w:rPr>
          <w:position w:val="-14"/>
          <w:sz w:val="28"/>
          <w:lang w:val="en-US"/>
        </w:rPr>
        <w:object w:dxaOrig="3800" w:dyaOrig="440">
          <v:shape id="_x0000_i1027" type="#_x0000_t75" style="width:189.75pt;height:21.75pt" o:ole="">
            <v:imagedata r:id="rId11" o:title=""/>
          </v:shape>
          <o:OLEObject Type="Embed" ProgID="Equation.2" ShapeID="_x0000_i1027" DrawAspect="Content" ObjectID="_1472492836" r:id="rId12"/>
        </w:object>
      </w:r>
      <w:r>
        <w:rPr>
          <w:sz w:val="28"/>
          <w:lang w:val="en-US"/>
        </w:rPr>
        <w:t xml:space="preserve">          (3)</w:t>
      </w: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>Амплитуды выходного и входного сигналов связаны нелинейной зависимостью:</w:t>
      </w:r>
    </w:p>
    <w:p w:rsidR="007D2DAC" w:rsidRDefault="007D2DAC">
      <w:pPr>
        <w:tabs>
          <w:tab w:val="left" w:pos="0"/>
        </w:tabs>
        <w:ind w:firstLine="567"/>
        <w:rPr>
          <w:sz w:val="28"/>
          <w:lang w:val="en-US"/>
        </w:rPr>
      </w:pPr>
      <w:r>
        <w:rPr>
          <w:sz w:val="28"/>
          <w:lang w:val="en-US"/>
        </w:rPr>
        <w:t xml:space="preserve">            </w:t>
      </w:r>
    </w:p>
    <w:p w:rsidR="007D2DAC" w:rsidRDefault="007D2DAC">
      <w:pPr>
        <w:tabs>
          <w:tab w:val="left" w:pos="0"/>
        </w:tabs>
        <w:ind w:firstLine="567"/>
        <w:rPr>
          <w:sz w:val="28"/>
          <w:lang w:val="en-US"/>
        </w:rPr>
      </w:pPr>
      <w:r>
        <w:rPr>
          <w:sz w:val="28"/>
          <w:lang w:val="en-US"/>
        </w:rPr>
        <w:t xml:space="preserve">                    Yn(t)=Yn[X(t)]                              (4)</w:t>
      </w: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 xml:space="preserve">отражающей амплитудную нелинейнейность </w:t>
      </w:r>
    </w:p>
    <w:p w:rsidR="007D2DAC" w:rsidRDefault="007D2DAC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>Выражение (2) можно записать:</w:t>
      </w: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  <w:lang w:val="en-US"/>
        </w:rPr>
      </w:pPr>
      <w:r>
        <w:rPr>
          <w:sz w:val="28"/>
          <w:lang w:val="en-US"/>
        </w:rPr>
        <w:t>y(t)=Y[X(t)]expinw</w:t>
      </w:r>
      <w:r>
        <w:rPr>
          <w:lang w:val="en-US"/>
        </w:rPr>
        <w:t>0</w:t>
      </w:r>
      <w:r>
        <w:rPr>
          <w:sz w:val="28"/>
          <w:lang w:val="en-US"/>
        </w:rPr>
        <w:t>t                                         (5)</w:t>
      </w:r>
    </w:p>
    <w:p w:rsidR="007D2DAC" w:rsidRDefault="007D2DAC">
      <w:pPr>
        <w:tabs>
          <w:tab w:val="left" w:pos="0"/>
        </w:tabs>
        <w:ind w:firstLine="567"/>
        <w:rPr>
          <w:sz w:val="28"/>
          <w:lang w:val="en-US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>где</w:t>
      </w:r>
      <w:r>
        <w:rPr>
          <w:sz w:val="28"/>
          <w:lang w:val="en-US"/>
        </w:rPr>
        <w:t xml:space="preserve"> Yn[X(t)]=Yn[X(t)]expi</w:t>
      </w:r>
      <w:r>
        <w:rPr>
          <w:sz w:val="28"/>
          <w:lang w:val="en-US"/>
        </w:rPr>
        <w:sym w:font="Symbol" w:char="F06A"/>
      </w:r>
      <w:r>
        <w:rPr>
          <w:sz w:val="28"/>
          <w:lang w:val="en-US"/>
        </w:rPr>
        <w:t xml:space="preserve">[X(t)] - </w:t>
      </w:r>
      <w:r>
        <w:rPr>
          <w:sz w:val="28"/>
        </w:rPr>
        <w:t xml:space="preserve">комплексная амплитуда выходного сигнала, характеризующая комплексную нелинейность тех устройств, в которых амплитудная нелинейность и АФК проявляются в главной мере при одних и тех же уровнях входного колебания </w:t>
      </w:r>
      <w:r>
        <w:rPr>
          <w:sz w:val="28"/>
          <w:lang w:val="en-US"/>
        </w:rPr>
        <w:t>X(t)</w:t>
      </w:r>
      <w:r>
        <w:rPr>
          <w:sz w:val="28"/>
        </w:rPr>
        <w:t xml:space="preserve">. Устройства, в которых АФК пренебрежимо мала, полностью характеризуется функцией </w:t>
      </w:r>
      <w:r>
        <w:rPr>
          <w:sz w:val="28"/>
          <w:lang w:val="en-US"/>
        </w:rPr>
        <w:t>Yn[X(t)]</w:t>
      </w:r>
      <w:r>
        <w:rPr>
          <w:sz w:val="28"/>
        </w:rPr>
        <w:t xml:space="preserve">, а устройства с АФК - функцией </w:t>
      </w:r>
      <w:r>
        <w:rPr>
          <w:sz w:val="28"/>
        </w:rPr>
        <w:sym w:font="Symbol" w:char="F06A"/>
      </w:r>
      <w:r>
        <w:rPr>
          <w:sz w:val="28"/>
          <w:lang w:val="en-US"/>
        </w:rPr>
        <w:t xml:space="preserve">[X(t)] </w:t>
      </w:r>
      <w:r>
        <w:rPr>
          <w:sz w:val="28"/>
        </w:rPr>
        <w:t>(Л4).</w:t>
      </w:r>
      <w:r>
        <w:rPr>
          <w:sz w:val="28"/>
        </w:rPr>
        <w:tab/>
      </w: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jc w:val="center"/>
        <w:rPr>
          <w:sz w:val="28"/>
        </w:rPr>
      </w:pPr>
      <w:r>
        <w:rPr>
          <w:b/>
          <w:sz w:val="28"/>
        </w:rPr>
        <w:t>Выбор четырехполюсника с АФК</w:t>
      </w:r>
    </w:p>
    <w:p w:rsidR="007D2DAC" w:rsidRDefault="007D2DAC">
      <w:pPr>
        <w:tabs>
          <w:tab w:val="left" w:pos="0"/>
        </w:tabs>
        <w:ind w:firstLine="567"/>
        <w:jc w:val="center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>Выберем в качестве четырехполюсников:</w:t>
      </w:r>
    </w:p>
    <w:p w:rsidR="007D2DAC" w:rsidRDefault="007D2DAC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>-для кодера компрессор речевых сигналов;</w:t>
      </w:r>
    </w:p>
    <w:p w:rsidR="007D2DAC" w:rsidRDefault="007D2DAC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>-для декодера экспандер речевого сообщения;</w:t>
      </w:r>
    </w:p>
    <w:p w:rsidR="007D2DAC" w:rsidRDefault="007D2DAC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>Компрессор речевых сигналов действует по принципу усилителя с нелинейной отрицательной обратной связью (ООС). Это означает, что нелинейные элементы, сопротивление которых изменяется в соответствии с уровнем усиливаемого сигнала, входят в цепь ООС, охватывающей как отдельные каскады, так и усилитель в целом.</w:t>
      </w:r>
    </w:p>
    <w:p w:rsidR="007D2DAC" w:rsidRDefault="007D2DAC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>Для обеспечения требуемого закона изменения коэффициента усиления, необходимо определенным образом выбрать способ включения нелинейных элементов и режимы их работы.</w:t>
      </w:r>
    </w:p>
    <w:p w:rsidR="007D2DAC" w:rsidRDefault="007D2DAC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>Рассмотрим причины АФК в усилителях с нелинейной обратной связью. На основании известных соотношений:</w:t>
      </w:r>
    </w:p>
    <w:p w:rsidR="007D2DAC" w:rsidRDefault="007D2DAC">
      <w:pPr>
        <w:tabs>
          <w:tab w:val="left" w:pos="0"/>
        </w:tabs>
        <w:ind w:firstLine="567"/>
        <w:rPr>
          <w:sz w:val="28"/>
        </w:rPr>
      </w:pPr>
      <w:r>
        <w:rPr>
          <w:position w:val="-34"/>
          <w:sz w:val="28"/>
        </w:rPr>
        <w:object w:dxaOrig="3580" w:dyaOrig="800">
          <v:shape id="_x0000_i1028" type="#_x0000_t75" style="width:179.25pt;height:39.75pt" o:ole="">
            <v:imagedata r:id="rId13" o:title=""/>
          </v:shape>
          <o:OLEObject Type="Embed" ProgID="Equation.2" ShapeID="_x0000_i1028" DrawAspect="Content" ObjectID="_1472492837" r:id="rId14"/>
        </w:object>
      </w:r>
    </w:p>
    <w:p w:rsidR="007D2DAC" w:rsidRDefault="007D2DAC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 xml:space="preserve">       </w:t>
      </w:r>
      <w:r>
        <w:rPr>
          <w:position w:val="-10"/>
          <w:sz w:val="28"/>
        </w:rPr>
        <w:object w:dxaOrig="180" w:dyaOrig="320">
          <v:shape id="_x0000_i1029" type="#_x0000_t75" style="width:9pt;height:15.75pt" o:ole="">
            <v:imagedata r:id="rId15" o:title=""/>
          </v:shape>
          <o:OLEObject Type="Embed" ProgID="Equation.2" ShapeID="_x0000_i1029" DrawAspect="Content" ObjectID="_1472492838" r:id="rId16"/>
        </w:object>
      </w:r>
    </w:p>
    <w:p w:rsidR="007D2DAC" w:rsidRDefault="00A0442A">
      <w:pPr>
        <w:tabs>
          <w:tab w:val="left" w:pos="0"/>
        </w:tabs>
        <w:ind w:firstLine="567"/>
        <w:rPr>
          <w:sz w:val="28"/>
        </w:rPr>
      </w:pPr>
      <w:r>
        <w:rPr>
          <w:noProof/>
        </w:rPr>
        <w:pict>
          <v:rect id="_x0000_s1190" style="position:absolute;left:0;text-align:left;margin-left:328.9pt;margin-top:79.3pt;width:14.25pt;height:14.25pt;z-index:251587584" o:allowincell="f" filled="f" strokecolor="white" strokeweight=".25pt">
            <v:textbox inset="1pt,1pt,1pt,1pt">
              <w:txbxContent>
                <w:p w:rsidR="007D2DAC" w:rsidRDefault="007D2DAC">
                  <w:r>
                    <w:t>К</w:t>
                  </w:r>
                </w:p>
              </w:txbxContent>
            </v:textbox>
          </v:rect>
        </w:pict>
      </w:r>
      <w:r>
        <w:rPr>
          <w:noProof/>
        </w:rPr>
        <w:pict>
          <v:rect id="_x0000_s1136" style="position:absolute;left:0;text-align:left;margin-left:80.4pt;margin-top:79.35pt;width:14.25pt;height:14.25pt;z-index:251532288" o:allowincell="f" filled="f" strokecolor="white" strokeweight=".25pt">
            <v:textbox inset="1pt,1pt,1pt,1pt">
              <w:txbxContent>
                <w:p w:rsidR="007D2DAC" w:rsidRDefault="007D2DAC">
                  <w:r>
                    <w:t>К</w:t>
                  </w:r>
                </w:p>
              </w:txbxContent>
            </v:textbox>
          </v:rect>
        </w:pict>
      </w:r>
      <w:r w:rsidR="007D2DAC">
        <w:rPr>
          <w:sz w:val="28"/>
        </w:rPr>
        <w:t>определяющих комплексный коэффициент усиления усилителя с обратной связью. На рис.1 построена векторная диаграмма для случая гармонического сигнала, позволяющая судить о закономерностях изменениях показаний усилителя в зависимости от глубины ООС.</w:t>
      </w:r>
    </w:p>
    <w:p w:rsidR="007D2DAC" w:rsidRDefault="00A0442A">
      <w:pPr>
        <w:tabs>
          <w:tab w:val="left" w:pos="0"/>
        </w:tabs>
        <w:ind w:firstLine="567"/>
        <w:rPr>
          <w:sz w:val="28"/>
        </w:rPr>
      </w:pPr>
      <w:r>
        <w:rPr>
          <w:noProof/>
          <w:sz w:val="28"/>
        </w:rPr>
        <w:pict>
          <v:line id="_x0000_s1042" style="position:absolute;left:0;text-align:left;flip:y;z-index:251436032" from="23.6pt,13.55pt" to="73.35pt,70.4pt" o:allowincell="f">
            <v:stroke startarrowwidth="narrow" startarrowlength="short" endarrow="block" endarrowwidth="narrow" endarrowlength="short"/>
          </v:line>
        </w:pict>
      </w:r>
    </w:p>
    <w:p w:rsidR="007D2DAC" w:rsidRDefault="00A0442A">
      <w:pPr>
        <w:tabs>
          <w:tab w:val="left" w:pos="0"/>
        </w:tabs>
        <w:ind w:firstLine="567"/>
        <w:rPr>
          <w:sz w:val="28"/>
        </w:rPr>
      </w:pPr>
      <w:r>
        <w:rPr>
          <w:noProof/>
        </w:rPr>
        <w:pict>
          <v:rect id="_x0000_s1143" style="position:absolute;left:0;text-align:left;margin-left:87.5pt;margin-top:11.75pt;width:28.45pt;height:14.25pt;z-index:251539456" o:allowincell="f" filled="f" strokecolor="white" strokeweight=".25pt">
            <v:textbox inset="1pt,1pt,1pt,1pt">
              <w:txbxContent>
                <w:p w:rsidR="007D2DAC" w:rsidRDefault="007D2DAC">
                  <w:r>
                    <w:t>К</w:t>
                  </w:r>
                  <w:r>
                    <w:rPr>
                      <w:sz w:val="16"/>
                    </w:rPr>
                    <w:t>ос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line id="_x0000_s1075" style="position:absolute;left:0;text-align:left;flip:y;z-index:251469824" from="279.2pt,4.65pt" to="328.95pt,54.4pt" o:allowincell="f">
            <v:stroke startarrowwidth="narrow" startarrowlength="short" endarrow="block" endarrowwidth="narrow" endarrowlength="short"/>
          </v:line>
        </w:pict>
      </w:r>
    </w:p>
    <w:p w:rsidR="007D2DAC" w:rsidRDefault="00A0442A">
      <w:pPr>
        <w:tabs>
          <w:tab w:val="left" w:pos="0"/>
        </w:tabs>
        <w:ind w:firstLine="567"/>
        <w:rPr>
          <w:sz w:val="28"/>
        </w:rPr>
      </w:pPr>
      <w:r>
        <w:rPr>
          <w:noProof/>
        </w:rPr>
        <w:pict>
          <v:rect id="_x0000_s1150" style="position:absolute;left:0;text-align:left;margin-left:44.9pt;margin-top:9.95pt;width:14.25pt;height:14.25pt;z-index:251546624" o:allowincell="f" filled="f" strokecolor="white" strokeweight=".25pt">
            <v:textbox inset="1pt,1pt,1pt,1pt">
              <w:txbxContent>
                <w:p w:rsidR="007D2DAC" w:rsidRDefault="007D2DAC">
                  <w:r>
                    <w:sym w:font="Symbol" w:char="F06A"/>
                  </w:r>
                  <w:r>
                    <w:rPr>
                      <w:sz w:val="16"/>
                    </w:rPr>
                    <w:t>к</w:t>
                  </w:r>
                </w:p>
              </w:txbxContent>
            </v:textbox>
          </v:rect>
        </w:pict>
      </w:r>
      <w:r>
        <w:rPr>
          <w:noProof/>
        </w:rPr>
        <w:pict>
          <v:rect id="_x0000_s1183" style="position:absolute;left:0;text-align:left;margin-left:350.2pt;margin-top:2.8pt;width:28.45pt;height:14.25pt;z-index:251580416" o:allowincell="f" filled="f" strokecolor="white" strokeweight=".25pt">
            <v:textbox inset="1pt,1pt,1pt,1pt">
              <w:txbxContent>
                <w:p w:rsidR="007D2DAC" w:rsidRDefault="007D2DAC">
                  <w:r>
                    <w:t>К</w:t>
                  </w:r>
                  <w:r>
                    <w:rPr>
                      <w:sz w:val="16"/>
                    </w:rPr>
                    <w:t>ос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line id="_x0000_s1049" style="position:absolute;left:0;text-align:left;flip:y;z-index:251443200" from="23.6pt,9.9pt" to="87.55pt,38.35pt" o:allowincell="f">
            <v:stroke startarrowwidth="narrow" startarrowlength="short" endarrow="block" endarrowwidth="narrow" endarrowlength="short"/>
          </v:line>
        </w:pict>
      </w:r>
    </w:p>
    <w:p w:rsidR="007D2DAC" w:rsidRDefault="00A0442A">
      <w:pPr>
        <w:tabs>
          <w:tab w:val="left" w:pos="0"/>
        </w:tabs>
        <w:ind w:firstLine="567"/>
        <w:rPr>
          <w:sz w:val="28"/>
        </w:rPr>
      </w:pPr>
      <w:r>
        <w:rPr>
          <w:noProof/>
        </w:rPr>
        <w:pict>
          <v:rect id="_x0000_s1232" style="position:absolute;left:0;text-align:left;margin-left:314.7pt;margin-top:8.15pt;width:21.35pt;height:14.2pt;z-index:251630592" o:allowincell="f" filled="f" strokecolor="white" strokeweight=".25pt">
            <v:textbox inset="1pt,1pt,1pt,1pt">
              <w:txbxContent>
                <w:p w:rsidR="007D2DAC" w:rsidRDefault="007D2DAC">
                  <w:r>
                    <w:sym w:font="Symbol" w:char="F06A"/>
                  </w:r>
                  <w:r>
                    <w:rPr>
                      <w:sz w:val="16"/>
                    </w:rPr>
                    <w:t>ос</w:t>
                  </w:r>
                </w:p>
              </w:txbxContent>
            </v:textbox>
          </v:rect>
        </w:pict>
      </w:r>
      <w:r>
        <w:rPr>
          <w:noProof/>
        </w:rPr>
        <w:pict>
          <v:rect id="_x0000_s1211" style="position:absolute;left:0;text-align:left;margin-left:59.1pt;margin-top:8.1pt;width:21.35pt;height:14.2pt;z-index:251609088" o:allowincell="f" filled="f" strokecolor="white" strokeweight=".25pt">
            <v:textbox inset="1pt,1pt,1pt,1pt">
              <w:txbxContent>
                <w:p w:rsidR="007D2DAC" w:rsidRDefault="007D2DAC">
                  <w:r>
                    <w:sym w:font="Symbol" w:char="F06A"/>
                  </w:r>
                  <w:r>
                    <w:rPr>
                      <w:sz w:val="16"/>
                    </w:rPr>
                    <w:t>ос</w:t>
                  </w:r>
                </w:p>
              </w:txbxContent>
            </v:textbox>
          </v:rect>
        </w:pict>
      </w:r>
      <w:r>
        <w:rPr>
          <w:noProof/>
        </w:rPr>
        <w:pict>
          <v:rect id="_x0000_s1197" style="position:absolute;left:0;text-align:left;margin-left:87.5pt;margin-top:1.05pt;width:28.45pt;height:14.25pt;z-index:251594752" o:allowincell="f" filled="f" strokecolor="white" strokeweight=".25pt">
            <v:textbox inset="1pt,1pt,1pt,1pt">
              <w:txbxContent>
                <w:p w:rsidR="007D2DAC" w:rsidRDefault="007D2DAC">
                  <w:r>
                    <w:sym w:font="Symbol" w:char="F062"/>
                  </w:r>
                  <w: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rect id="_x0000_s1204" style="position:absolute;left:0;text-align:left;margin-left:350.2pt;margin-top:8.15pt;width:28.45pt;height:14.25pt;z-index:251601920" o:allowincell="f" filled="f" strokecolor="white" strokeweight=".25pt">
            <v:textbox inset="1pt,1pt,1pt,1pt">
              <w:txbxContent>
                <w:p w:rsidR="007D2DAC" w:rsidRDefault="007D2DAC">
                  <w:r>
                    <w:sym w:font="Symbol" w:char="F062"/>
                  </w:r>
                  <w:r>
                    <w:t>1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line id="_x0000_s1082" style="position:absolute;left:0;text-align:left;flip:y;z-index:251476992" from="279.2pt,1.05pt" to="343.15pt,22.4pt" o:allowincell="f">
            <v:stroke startarrowwidth="narrow" startarrowlength="short" endarrow="block" endarrowwidth="narrow" endarrowlength="short"/>
          </v:line>
        </w:pict>
      </w:r>
    </w:p>
    <w:p w:rsidR="007D2DAC" w:rsidRDefault="00A0442A">
      <w:pPr>
        <w:tabs>
          <w:tab w:val="left" w:pos="0"/>
        </w:tabs>
        <w:ind w:firstLine="567"/>
        <w:rPr>
          <w:sz w:val="28"/>
        </w:rPr>
      </w:pPr>
      <w:r>
        <w:rPr>
          <w:noProof/>
        </w:rPr>
        <w:pict>
          <v:rect id="_x0000_s1239" style="position:absolute;left:0;text-align:left;margin-left:307.6pt;margin-top:6.3pt;width:21.35pt;height:14.2pt;z-index:251637760" o:allowincell="f" filled="f" strokecolor="white" strokeweight=".25pt">
            <v:textbox inset="1pt,1pt,1pt,1pt">
              <w:txbxContent>
                <w:p w:rsidR="007D2DAC" w:rsidRDefault="007D2DAC">
                  <w:r>
                    <w:sym w:font="Symbol" w:char="F06A"/>
                  </w:r>
                  <w:r>
                    <w:rPr>
                      <w:sz w:val="16"/>
                    </w:rPr>
                    <w:t>ос</w:t>
                  </w:r>
                </w:p>
              </w:txbxContent>
            </v:textbox>
          </v:rect>
        </w:pict>
      </w:r>
      <w:r>
        <w:rPr>
          <w:noProof/>
        </w:rPr>
        <w:pict>
          <v:rect id="_x0000_s1225" style="position:absolute;left:0;text-align:left;margin-left:59.1pt;margin-top:6.35pt;width:21.35pt;height:14.2pt;z-index:251623424" o:allowincell="f" filled="f" strokecolor="white" strokeweight=".25pt">
            <v:textbox inset="1pt,1pt,1pt,1pt">
              <w:txbxContent>
                <w:p w:rsidR="007D2DAC" w:rsidRDefault="007D2DAC">
                  <w:r>
                    <w:sym w:font="Symbol" w:char="F06A"/>
                  </w:r>
                  <w:r>
                    <w:rPr>
                      <w:sz w:val="16"/>
                    </w:rPr>
                    <w:t>ос</w:t>
                  </w:r>
                </w:p>
              </w:txbxContent>
            </v:textbox>
          </v:rect>
        </w:pict>
      </w:r>
      <w:r>
        <w:rPr>
          <w:noProof/>
        </w:rPr>
        <w:pict>
          <v:rect id="_x0000_s1218" style="position:absolute;left:0;text-align:left;margin-left:30.7pt;margin-top:6.3pt;width:14.25pt;height:14.25pt;z-index:251616256" o:allowincell="f" filled="f" strokecolor="white" strokeweight=".25pt">
            <v:textbox inset="1pt,1pt,1pt,1pt">
              <w:txbxContent>
                <w:p w:rsidR="007D2DAC" w:rsidRDefault="007D2DAC">
                  <w:r>
                    <w:sym w:font="Symbol" w:char="F06A"/>
                  </w:r>
                  <w:r>
                    <w:rPr>
                      <w:sz w:val="16"/>
                    </w:rPr>
                    <w:t>к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line id="_x0000_s1129" style="position:absolute;left:0;text-align:left;z-index:251525120" from="328.9pt,6.3pt" to="343.15pt,41.85pt" o:allowincell="f" strokeweight=".5pt">
            <v:stroke dashstyle="1 1"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17" style="position:absolute;left:0;text-align:left;z-index:251512832" from="87.5pt,6.3pt" to="94.65pt,27.65pt" o:allowincell="f" strokeweight=".5pt">
            <v:stroke dashstyle="1 1"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03" style="position:absolute;left:0;text-align:left;z-index:251498496" from="279.2pt,6.3pt" to="300.55pt,41.85pt" o:allowincell="f">
            <v:stroke startarrowwidth="narrow" startarrowlength="short" endarrow="block" endarrowwidth="narrow" endarrowlength="short"/>
          </v:line>
        </w:pict>
      </w:r>
      <w:r>
        <w:rPr>
          <w:noProof/>
          <w:sz w:val="28"/>
        </w:rPr>
        <w:pict>
          <v:line id="_x0000_s1096" style="position:absolute;left:0;text-align:left;z-index:251491328" from="279.2pt,6.3pt" to="343.15pt,41.85pt" o:allowincell="f">
            <v:stroke startarrowwidth="narrow" startarrowlength="short" endarrow="block" endarrowwidth="narrow" endarrowlength="short"/>
          </v:line>
        </w:pict>
      </w:r>
      <w:r>
        <w:rPr>
          <w:noProof/>
          <w:sz w:val="28"/>
        </w:rPr>
        <w:pict>
          <v:line id="_x0000_s1089" style="position:absolute;left:0;text-align:left;z-index:251484160" from="279.2pt,6.3pt" to="328.95pt,6.35pt" o:allowincell="f">
            <v:stroke startarrowwidth="narrow" startarrowlength="short" endarrow="block" endarrowwidth="narrow" endarrowlength="short"/>
          </v:line>
        </w:pict>
      </w:r>
      <w:r>
        <w:rPr>
          <w:noProof/>
          <w:sz w:val="28"/>
        </w:rPr>
        <w:pict>
          <v:line id="_x0000_s1068" style="position:absolute;left:0;text-align:left;z-index:251462656" from="23.6pt,6.3pt" to="30.75pt,27.65pt" o:allowincell="f">
            <v:stroke startarrowwidth="narrow" startarrowlength="short" endarrow="block" endarrowwidth="narrow" endarrowlength="short"/>
          </v:line>
        </w:pict>
      </w:r>
      <w:r>
        <w:rPr>
          <w:noProof/>
          <w:sz w:val="28"/>
        </w:rPr>
        <w:pict>
          <v:line id="_x0000_s1061" style="position:absolute;left:0;text-align:left;z-index:251455488" from="23.6pt,6.3pt" to="94.65pt,27.65pt" o:allowincell="f">
            <v:stroke startarrowwidth="narrow" startarrowlength="short" endarrow="block" endarrowwidth="narrow" endarrowlength="short"/>
          </v:line>
        </w:pict>
      </w:r>
      <w:r>
        <w:rPr>
          <w:noProof/>
          <w:sz w:val="28"/>
        </w:rPr>
        <w:pict>
          <v:line id="_x0000_s1055" style="position:absolute;left:0;text-align:left;z-index:251449344" from="23.6pt,6.3pt" to="87.55pt,6.35pt" o:allowincell="f">
            <v:stroke startarrowwidth="narrow" startarrowlength="short" endarrow="block" endarrowwidth="narrow" endarrowlength="short"/>
          </v:line>
        </w:pict>
      </w:r>
      <w:r>
        <w:rPr>
          <w:noProof/>
          <w:sz w:val="28"/>
        </w:rPr>
        <w:pict>
          <v:line id="_x0000_s1035" style="position:absolute;left:0;text-align:left;z-index:251428864" from="257.9pt,6.3pt" to="392.85pt,6.3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027" style="position:absolute;left:0;text-align:left;z-index:251420672" from="2.3pt,6.3pt" to="144.35pt,6.35pt" o:allowincell="f" strokeweight="2pt">
            <v:stroke startarrowwidth="narrow" startarrowlength="short" endarrowwidth="narrow" endarrowlength="short"/>
          </v:line>
        </w:pict>
      </w:r>
    </w:p>
    <w:p w:rsidR="007D2DAC" w:rsidRDefault="00A0442A">
      <w:pPr>
        <w:tabs>
          <w:tab w:val="left" w:pos="0"/>
        </w:tabs>
        <w:ind w:firstLine="567"/>
        <w:rPr>
          <w:sz w:val="28"/>
        </w:rPr>
      </w:pPr>
      <w:r>
        <w:rPr>
          <w:noProof/>
          <w:sz w:val="28"/>
        </w:rPr>
        <w:pict>
          <v:line id="_x0000_s1110" style="position:absolute;left:0;text-align:left;z-index:251505664" from="30.7pt,11.65pt" to="94.65pt,11.7pt" o:allowincell="f" strokeweight=".5pt">
            <v:stroke dashstyle="1 1" startarrowwidth="narrow" startarrowlength="short" endarrowwidth="narrow" endarrowlength="short"/>
          </v:line>
        </w:pict>
      </w:r>
    </w:p>
    <w:p w:rsidR="007D2DAC" w:rsidRDefault="00A0442A">
      <w:pPr>
        <w:tabs>
          <w:tab w:val="left" w:pos="0"/>
        </w:tabs>
        <w:ind w:firstLine="567"/>
        <w:rPr>
          <w:sz w:val="28"/>
        </w:rPr>
      </w:pPr>
      <w:r>
        <w:rPr>
          <w:noProof/>
        </w:rPr>
        <w:pict>
          <v:rect id="_x0000_s1163" style="position:absolute;left:0;text-align:left;margin-left:87.5pt;margin-top:2.7pt;width:28.45pt;height:21.35pt;z-index:251559936" o:allowincell="f" filled="f" strokecolor="white" strokeweight=".25pt">
            <v:textbox inset="1pt,1pt,1pt,1pt">
              <w:txbxContent>
                <w:p w:rsidR="007D2DAC" w:rsidRDefault="007D2DAC">
                  <w:r>
                    <w:t>1/К</w:t>
                  </w:r>
                  <w:r>
                    <w:rPr>
                      <w:sz w:val="16"/>
                    </w:rPr>
                    <w:t>ос</w:t>
                  </w:r>
                </w:p>
              </w:txbxContent>
            </v:textbox>
          </v:rect>
        </w:pict>
      </w:r>
      <w:r>
        <w:rPr>
          <w:noProof/>
        </w:rPr>
        <w:pict>
          <v:rect id="_x0000_s1157" style="position:absolute;left:0;text-align:left;margin-left:23.6pt;margin-top:2.7pt;width:21.35pt;height:21.35pt;z-index:251553792" o:allowincell="f" filled="f" strokecolor="white" strokeweight=".25pt">
            <v:textbox inset="1pt,1pt,1pt,1pt">
              <w:txbxContent>
                <w:p w:rsidR="007D2DAC" w:rsidRDefault="007D2DAC">
                  <w:r>
                    <w:t>1/К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line id="_x0000_s1122" style="position:absolute;left:0;text-align:left;z-index:251517952" from="300.5pt,9.8pt" to="343.15pt,9.85pt" o:allowincell="f" strokeweight=".5pt">
            <v:stroke dashstyle="1 1" startarrowwidth="narrow" startarrowlength="short" endarrowwidth="narrow" endarrowlength="short"/>
          </v:line>
        </w:pict>
      </w:r>
    </w:p>
    <w:p w:rsidR="007D2DAC" w:rsidRDefault="00A0442A">
      <w:pPr>
        <w:tabs>
          <w:tab w:val="left" w:pos="0"/>
        </w:tabs>
        <w:ind w:firstLine="567"/>
        <w:rPr>
          <w:sz w:val="28"/>
        </w:rPr>
      </w:pPr>
      <w:r>
        <w:rPr>
          <w:noProof/>
        </w:rPr>
        <w:pict>
          <v:rect id="_x0000_s1176" style="position:absolute;left:0;text-align:left;margin-left:336pt;margin-top:.95pt;width:28.45pt;height:21.35pt;z-index:251573248" o:allowincell="f" filled="f" strokecolor="white" strokeweight=".25pt">
            <v:textbox inset="1pt,1pt,1pt,1pt">
              <w:txbxContent>
                <w:p w:rsidR="007D2DAC" w:rsidRDefault="007D2DAC">
                  <w:r>
                    <w:t>1/К</w:t>
                  </w:r>
                  <w:r>
                    <w:rPr>
                      <w:sz w:val="16"/>
                    </w:rPr>
                    <w:t>ос</w:t>
                  </w:r>
                </w:p>
              </w:txbxContent>
            </v:textbox>
          </v:rect>
        </w:pict>
      </w:r>
      <w:r>
        <w:rPr>
          <w:noProof/>
        </w:rPr>
        <w:pict>
          <v:rect id="_x0000_s1170" style="position:absolute;left:0;text-align:left;margin-left:293.4pt;margin-top:.9pt;width:21.35pt;height:21.35pt;z-index:251567104" o:allowincell="f" filled="f" strokecolor="white" strokeweight=".25pt">
            <v:textbox inset="1pt,1pt,1pt,1pt">
              <w:txbxContent>
                <w:p w:rsidR="007D2DAC" w:rsidRDefault="007D2DAC">
                  <w:r>
                    <w:t>1/К</w:t>
                  </w:r>
                </w:p>
              </w:txbxContent>
            </v:textbox>
          </v:rect>
        </w:pict>
      </w:r>
      <w:r w:rsidR="007D2DAC">
        <w:rPr>
          <w:sz w:val="28"/>
        </w:rPr>
        <w:t xml:space="preserve"> </w:t>
      </w:r>
      <w:r w:rsidR="007D2DAC">
        <w:rPr>
          <w:sz w:val="28"/>
        </w:rPr>
        <w:tab/>
      </w:r>
      <w:r w:rsidR="007D2DAC">
        <w:rPr>
          <w:sz w:val="28"/>
        </w:rPr>
        <w:tab/>
      </w:r>
      <w:r w:rsidR="007D2DAC">
        <w:rPr>
          <w:sz w:val="28"/>
        </w:rPr>
        <w:tab/>
      </w:r>
      <w:r w:rsidR="007D2DAC">
        <w:rPr>
          <w:sz w:val="28"/>
        </w:rPr>
        <w:tab/>
      </w:r>
      <w:r w:rsidR="007D2DAC">
        <w:rPr>
          <w:sz w:val="28"/>
        </w:rPr>
        <w:tab/>
      </w:r>
      <w:r w:rsidR="007D2DAC">
        <w:rPr>
          <w:sz w:val="28"/>
        </w:rPr>
        <w:tab/>
      </w:r>
      <w:r w:rsidR="007D2DAC">
        <w:rPr>
          <w:sz w:val="28"/>
        </w:rPr>
        <w:tab/>
      </w:r>
    </w:p>
    <w:p w:rsidR="007D2DAC" w:rsidRDefault="007D2DAC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>Рис.1</w:t>
      </w: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>На рис.1 векторная диаграмма, определяющая коэффициент усиления усилителя с ООС, здесь:</w:t>
      </w:r>
    </w:p>
    <w:p w:rsidR="007D2DAC" w:rsidRDefault="007D2DAC">
      <w:pPr>
        <w:tabs>
          <w:tab w:val="left" w:pos="0"/>
        </w:tabs>
        <w:ind w:firstLine="567"/>
        <w:rPr>
          <w:sz w:val="28"/>
        </w:rPr>
      </w:pPr>
      <w:r>
        <w:rPr>
          <w:position w:val="-14"/>
          <w:sz w:val="28"/>
        </w:rPr>
        <w:object w:dxaOrig="2000" w:dyaOrig="499">
          <v:shape id="_x0000_i1030" type="#_x0000_t75" style="width:99.75pt;height:24.75pt" o:ole="">
            <v:imagedata r:id="rId17" o:title=""/>
          </v:shape>
          <o:OLEObject Type="Embed" ProgID="Equation.2" ShapeID="_x0000_i1030" DrawAspect="Content" ObjectID="_1472492839" r:id="rId18"/>
        </w:object>
      </w:r>
      <w:r>
        <w:rPr>
          <w:sz w:val="28"/>
          <w:lang w:val="en-US"/>
        </w:rPr>
        <w:t xml:space="preserve">; </w:t>
      </w:r>
      <w:r>
        <w:rPr>
          <w:sz w:val="28"/>
        </w:rPr>
        <w:t xml:space="preserve">Кос - модуль коэффициента усиления; </w:t>
      </w:r>
      <w:r>
        <w:rPr>
          <w:sz w:val="28"/>
        </w:rPr>
        <w:sym w:font="Symbol" w:char="F06A"/>
      </w:r>
      <w:r>
        <w:t>ос</w:t>
      </w:r>
      <w:r>
        <w:rPr>
          <w:sz w:val="28"/>
        </w:rPr>
        <w:t>-фазовый сдвиг, создаваемый усилителем с ООС.</w:t>
      </w:r>
    </w:p>
    <w:p w:rsidR="007D2DAC" w:rsidRDefault="007D2DAC">
      <w:pPr>
        <w:tabs>
          <w:tab w:val="left" w:pos="0"/>
        </w:tabs>
        <w:ind w:firstLine="567"/>
        <w:rPr>
          <w:sz w:val="28"/>
        </w:rPr>
      </w:pPr>
      <w:r>
        <w:rPr>
          <w:position w:val="-18"/>
          <w:sz w:val="28"/>
        </w:rPr>
        <w:object w:dxaOrig="2000" w:dyaOrig="540">
          <v:shape id="_x0000_i1031" type="#_x0000_t75" style="width:99.75pt;height:27pt" o:ole="">
            <v:imagedata r:id="rId19" o:title=""/>
          </v:shape>
          <o:OLEObject Type="Embed" ProgID="Equation.2" ShapeID="_x0000_i1031" DrawAspect="Content" ObjectID="_1472492840" r:id="rId20"/>
        </w:object>
      </w:r>
      <w:r>
        <w:rPr>
          <w:sz w:val="28"/>
        </w:rPr>
        <w:t xml:space="preserve">- не комплексный коэффициент усиления усилителя без ООС. </w:t>
      </w:r>
      <w:r>
        <w:rPr>
          <w:sz w:val="28"/>
        </w:rPr>
        <w:sym w:font="Symbol" w:char="F062"/>
      </w:r>
      <w:r>
        <w:rPr>
          <w:sz w:val="28"/>
        </w:rPr>
        <w:t xml:space="preserve"> - коэффициент передачи канала обратной связи, предполагаемой действительной величиной, т.е. рассматривается усилитель с частотно-независимой ООС.</w:t>
      </w:r>
    </w:p>
    <w:p w:rsidR="007D2DAC" w:rsidRDefault="007D2DAC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>Из диаграммы следует, что с увеличением глубины ООС, вносимый усилителем фазовый сдвиг- уменьшается.</w:t>
      </w:r>
    </w:p>
    <w:p w:rsidR="007D2DAC" w:rsidRDefault="007D2DAC">
      <w:pPr>
        <w:tabs>
          <w:tab w:val="left" w:pos="0"/>
        </w:tabs>
        <w:ind w:firstLine="567"/>
        <w:rPr>
          <w:sz w:val="28"/>
        </w:rPr>
      </w:pPr>
      <w:r>
        <w:rPr>
          <w:position w:val="-10"/>
          <w:sz w:val="28"/>
        </w:rPr>
        <w:object w:dxaOrig="180" w:dyaOrig="320">
          <v:shape id="_x0000_i1032" type="#_x0000_t75" style="width:9pt;height:15.75pt" o:ole="">
            <v:imagedata r:id="rId15" o:title=""/>
          </v:shape>
          <o:OLEObject Type="Embed" ProgID="Equation.2" ShapeID="_x0000_i1032" DrawAspect="Content" ObjectID="_1472492841" r:id="rId21"/>
        </w:object>
      </w:r>
      <w:r>
        <w:rPr>
          <w:position w:val="-30"/>
          <w:sz w:val="28"/>
        </w:rPr>
        <w:object w:dxaOrig="1500" w:dyaOrig="760">
          <v:shape id="_x0000_i1033" type="#_x0000_t75" style="width:75pt;height:38.25pt" o:ole="">
            <v:imagedata r:id="rId22" o:title=""/>
          </v:shape>
          <o:OLEObject Type="Embed" ProgID="Equation.2" ShapeID="_x0000_i1033" DrawAspect="Content" ObjectID="_1472492842" r:id="rId23"/>
        </w:object>
      </w:r>
      <w:r>
        <w:rPr>
          <w:sz w:val="28"/>
        </w:rPr>
        <w:t xml:space="preserve">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(7)</w:t>
      </w:r>
    </w:p>
    <w:p w:rsidR="007D2DAC" w:rsidRDefault="007D2DAC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>Но поскольку в усилителе глубина ООС растет с увеличением уровня сигнала (компрессор):</w:t>
      </w:r>
    </w:p>
    <w:p w:rsidR="007D2DAC" w:rsidRDefault="007D2DAC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sym w:font="Symbol" w:char="F062"/>
      </w:r>
      <w:r>
        <w:rPr>
          <w:sz w:val="28"/>
        </w:rPr>
        <w:t>=</w:t>
      </w:r>
      <w:r>
        <w:rPr>
          <w:sz w:val="28"/>
          <w:lang w:val="en-US"/>
        </w:rPr>
        <w:t>F</w:t>
      </w:r>
      <w:r>
        <w:rPr>
          <w:lang w:val="en-US"/>
        </w:rPr>
        <w:t>2</w:t>
      </w:r>
      <w:r>
        <w:rPr>
          <w:sz w:val="28"/>
          <w:lang w:val="en-US"/>
        </w:rPr>
        <w:t>(U</w:t>
      </w:r>
      <w:r>
        <w:t>вхм</w:t>
      </w:r>
      <w:r>
        <w:rPr>
          <w:sz w:val="28"/>
        </w:rPr>
        <w:t xml:space="preserve">)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(8)</w:t>
      </w:r>
    </w:p>
    <w:p w:rsidR="007D2DAC" w:rsidRDefault="007D2DAC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 xml:space="preserve">то связь фазового сдвига с изменением уровня входного сигнала при </w:t>
      </w:r>
      <w:r>
        <w:rPr>
          <w:sz w:val="28"/>
          <w:lang w:val="en-US"/>
        </w:rPr>
        <w:t>W=const</w:t>
      </w:r>
      <w:r>
        <w:rPr>
          <w:sz w:val="28"/>
        </w:rPr>
        <w:t>:</w:t>
      </w:r>
    </w:p>
    <w:p w:rsidR="007D2DAC" w:rsidRDefault="007D2DAC">
      <w:pPr>
        <w:tabs>
          <w:tab w:val="left" w:pos="0"/>
        </w:tabs>
        <w:ind w:firstLine="567"/>
        <w:rPr>
          <w:sz w:val="28"/>
        </w:rPr>
      </w:pPr>
      <w:r>
        <w:rPr>
          <w:position w:val="-26"/>
          <w:sz w:val="28"/>
        </w:rPr>
        <w:object w:dxaOrig="2260" w:dyaOrig="680">
          <v:shape id="_x0000_i1034" type="#_x0000_t75" style="width:113.25pt;height:33.75pt" o:ole="">
            <v:imagedata r:id="rId24" o:title=""/>
          </v:shape>
          <o:OLEObject Type="Embed" ProgID="Equation.2" ShapeID="_x0000_i1034" DrawAspect="Content" ObjectID="_1472492843" r:id="rId25"/>
        </w:objec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(9)</w:t>
      </w:r>
    </w:p>
    <w:p w:rsidR="007D2DAC" w:rsidRDefault="007D2DAC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>В экспандере процесс изменения ООС обратный:</w:t>
      </w:r>
    </w:p>
    <w:p w:rsidR="007D2DAC" w:rsidRDefault="007D2DAC">
      <w:pPr>
        <w:tabs>
          <w:tab w:val="left" w:pos="0"/>
        </w:tabs>
        <w:ind w:firstLine="567"/>
        <w:rPr>
          <w:sz w:val="28"/>
        </w:rPr>
      </w:pPr>
      <w:r>
        <w:rPr>
          <w:position w:val="-26"/>
          <w:sz w:val="28"/>
        </w:rPr>
        <w:object w:dxaOrig="1780" w:dyaOrig="680">
          <v:shape id="_x0000_i1035" type="#_x0000_t75" style="width:89.25pt;height:33.75pt" o:ole="">
            <v:imagedata r:id="rId26" o:title=""/>
          </v:shape>
          <o:OLEObject Type="Embed" ProgID="Equation.2" ShapeID="_x0000_i1035" DrawAspect="Content" ObjectID="_1472492844" r:id="rId27"/>
        </w:objec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(10)</w:t>
      </w:r>
    </w:p>
    <w:p w:rsidR="007D2DAC" w:rsidRDefault="007D2DAC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>т.е. для малых амплитуд усиления мало, а для больших амплитуд усиление велико.</w:t>
      </w: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jc w:val="center"/>
        <w:rPr>
          <w:b/>
          <w:sz w:val="28"/>
        </w:rPr>
      </w:pPr>
      <w:r>
        <w:rPr>
          <w:b/>
          <w:sz w:val="28"/>
        </w:rPr>
        <w:t>Кодер на операционном усилителе с амплитудно - фазовой конверсией</w:t>
      </w:r>
    </w:p>
    <w:p w:rsidR="007D2DAC" w:rsidRDefault="007D2DAC">
      <w:pPr>
        <w:tabs>
          <w:tab w:val="left" w:pos="0"/>
        </w:tabs>
        <w:ind w:firstLine="567"/>
        <w:jc w:val="center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>Эквивалентная схема кодера (декодера) приведена на рис. 2</w:t>
      </w:r>
    </w:p>
    <w:p w:rsidR="007D2DAC" w:rsidRDefault="00A0442A">
      <w:pPr>
        <w:tabs>
          <w:tab w:val="left" w:pos="0"/>
        </w:tabs>
        <w:ind w:firstLine="567"/>
        <w:rPr>
          <w:sz w:val="28"/>
        </w:rPr>
      </w:pPr>
      <w:r>
        <w:rPr>
          <w:noProof/>
          <w:sz w:val="28"/>
        </w:rPr>
        <w:pict>
          <v:line id="_x0000_s1151" style="position:absolute;left:0;text-align:left;z-index:251547648" from="186.9pt,13.15pt" to="186.95pt,70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44" style="position:absolute;left:0;text-align:left;z-index:251540480" from="151.4pt,13.15pt" to="186.95pt,13.2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37" style="position:absolute;left:0;text-align:left;z-index:251533312" from="101.7pt,13.15pt" to="101.75pt,55.8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30" style="position:absolute;left:0;text-align:left;flip:x;z-index:251526144" from="101.7pt,13.15pt" to="115.95pt,13.2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rect id="_x0000_s1104" style="position:absolute;left:0;text-align:left;margin-left:115.9pt;margin-top:6.05pt;width:35.55pt;height:14.25pt;z-index:251499520" o:allowincell="f" filled="f" strokeweight="2pt"/>
        </w:pict>
      </w:r>
    </w:p>
    <w:p w:rsidR="007D2DAC" w:rsidRDefault="00A0442A">
      <w:pPr>
        <w:tabs>
          <w:tab w:val="left" w:pos="0"/>
        </w:tabs>
        <w:ind w:firstLine="567"/>
        <w:rPr>
          <w:sz w:val="28"/>
        </w:rPr>
      </w:pPr>
      <w:r>
        <w:rPr>
          <w:noProof/>
        </w:rPr>
        <w:pict>
          <v:rect id="_x0000_s1191" style="position:absolute;left:0;text-align:left;margin-left:130.1pt;margin-top:11.35pt;width:21.35pt;height:14.25pt;z-index:251588608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Z</w:t>
                  </w:r>
                  <w:r>
                    <w:rPr>
                      <w:sz w:val="16"/>
                      <w:lang w:val="en-US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rect id="_x0000_s1177" style="position:absolute;left:0;text-align:left;margin-left:52pt;margin-top:11.35pt;width:14.25pt;height:14.25pt;z-index:251574272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Z</w:t>
                  </w:r>
                  <w:r>
                    <w:rPr>
                      <w:sz w:val="16"/>
                      <w:lang w:val="en-US"/>
                    </w:rPr>
                    <w:t>1</w:t>
                  </w:r>
                </w:p>
              </w:txbxContent>
            </v:textbox>
          </v:rect>
        </w:pict>
      </w:r>
    </w:p>
    <w:p w:rsidR="007D2DAC" w:rsidRDefault="00A0442A">
      <w:pPr>
        <w:tabs>
          <w:tab w:val="left" w:pos="0"/>
        </w:tabs>
        <w:ind w:firstLine="567"/>
        <w:rPr>
          <w:sz w:val="28"/>
        </w:rPr>
      </w:pPr>
      <w:r>
        <w:rPr>
          <w:noProof/>
          <w:sz w:val="28"/>
        </w:rPr>
        <w:pict>
          <v:line id="_x0000_s1069" style="position:absolute;left:0;text-align:left;z-index:251463680" from="115.9pt,9.55pt" to="172.75pt,38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043" style="position:absolute;left:0;text-align:left;z-index:251437056" from="115.9pt,9.55pt" to="115.95pt,59.3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rect id="_x0000_s1028" style="position:absolute;left:0;text-align:left;margin-left:37.8pt;margin-top:9.55pt;width:28.45pt;height:14.25pt;z-index:251421696" o:allowincell="f" filled="f" strokecolor="white" strokeweight="2pt"/>
        </w:pict>
      </w:r>
    </w:p>
    <w:p w:rsidR="007D2DAC" w:rsidRDefault="00A0442A">
      <w:pPr>
        <w:tabs>
          <w:tab w:val="left" w:pos="0"/>
        </w:tabs>
        <w:ind w:firstLine="567"/>
        <w:rPr>
          <w:sz w:val="28"/>
        </w:rPr>
      </w:pPr>
      <w:r>
        <w:rPr>
          <w:noProof/>
        </w:rPr>
        <w:pict>
          <v:rect id="_x0000_s1198" style="position:absolute;left:0;text-align:left;margin-left:123pt;margin-top:7.75pt;width:14.25pt;height:14.25pt;z-index:251595776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-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line id="_x0000_s1158" style="position:absolute;left:0;text-align:left;flip:x;z-index:251554816" from="16.5pt,7.75pt" to="44.95pt,7.8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076" style="position:absolute;left:0;text-align:left;z-index:251470848" from="80.4pt,7.75pt" to="115.95pt,7.8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rect id="_x0000_s1036" style="position:absolute;left:0;text-align:left;margin-left:44.9pt;margin-top:.65pt;width:35.55pt;height:14.25pt;z-index:251429888" o:allowincell="f" filled="f" strokeweight="2pt"/>
        </w:pict>
      </w:r>
    </w:p>
    <w:p w:rsidR="007D2DAC" w:rsidRDefault="00A0442A">
      <w:pPr>
        <w:tabs>
          <w:tab w:val="left" w:pos="0"/>
        </w:tabs>
        <w:ind w:firstLine="567"/>
        <w:rPr>
          <w:sz w:val="28"/>
        </w:rPr>
      </w:pPr>
      <w:r>
        <w:rPr>
          <w:noProof/>
        </w:rPr>
        <w:pict>
          <v:rect id="_x0000_s1171" style="position:absolute;left:0;text-align:left;margin-left:123pt;margin-top:5.95pt;width:7.15pt;height:14.3pt;z-index:251568128" o:allowincell="f" filled="f" strokecolor="white" strokeweight=".25pt">
            <v:textbox inset="1pt,1pt,1pt,1pt">
              <w:txbxContent>
                <w:p w:rsidR="007D2DAC" w:rsidRDefault="007D2DAC">
                  <w:r>
                    <w:t>+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line id="_x0000_s1123" style="position:absolute;left:0;text-align:left;z-index:251518976" from="172.7pt,5.95pt" to="222.45pt,6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090" style="position:absolute;left:0;text-align:left;z-index:251485184" from="101.7pt,13.05pt" to="101.75pt,41.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083" style="position:absolute;left:0;text-align:left;flip:x;z-index:251478016" from="101.7pt,13.05pt" to="115.95pt,13.1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062" style="position:absolute;left:0;text-align:left;flip:x;z-index:251456512" from="115.9pt,5.95pt" to="172.75pt,27.3pt" o:allowincell="f" strokeweight="2pt">
            <v:stroke startarrowwidth="narrow" startarrowlength="short" endarrowwidth="narrow" endarrowlength="short"/>
          </v:line>
        </w:pict>
      </w:r>
    </w:p>
    <w:p w:rsidR="007D2DAC" w:rsidRDefault="00A0442A">
      <w:pPr>
        <w:tabs>
          <w:tab w:val="left" w:pos="0"/>
        </w:tabs>
        <w:ind w:firstLine="567"/>
        <w:rPr>
          <w:sz w:val="28"/>
        </w:rPr>
      </w:pPr>
      <w:r>
        <w:rPr>
          <w:noProof/>
        </w:rPr>
        <w:pict>
          <v:rect id="_x0000_s1164" style="position:absolute;left:0;text-align:left;margin-left:236.6pt;margin-top:11.2pt;width:7.15pt;height:7.15pt;z-index:251560960" o:allowincell="f" filled="f" strokecolor="white" strokeweight=".25pt">
            <v:textbox inset="1pt,1pt,1pt,1pt">
              <w:txbxContent>
                <w:p w:rsidR="007D2DAC" w:rsidRDefault="007D2DAC">
                  <w:r>
                    <w:t>-</w:t>
                  </w:r>
                </w:p>
              </w:txbxContent>
            </v:textbox>
          </v:rect>
        </w:pict>
      </w:r>
    </w:p>
    <w:p w:rsidR="007D2DAC" w:rsidRDefault="00A0442A">
      <w:pPr>
        <w:tabs>
          <w:tab w:val="left" w:pos="0"/>
        </w:tabs>
        <w:ind w:firstLine="567"/>
        <w:rPr>
          <w:sz w:val="28"/>
        </w:rPr>
      </w:pPr>
      <w:r>
        <w:rPr>
          <w:noProof/>
          <w:sz w:val="28"/>
        </w:rPr>
        <w:pict>
          <v:rect id="_x0000_s1097" style="position:absolute;left:0;text-align:left;margin-left:94.6pt;margin-top:9.45pt;width:14.25pt;height:28.45pt;z-index:251492352" o:allowincell="f" filled="f" strokeweight="2pt"/>
        </w:pict>
      </w:r>
    </w:p>
    <w:p w:rsidR="007D2DAC" w:rsidRDefault="00A0442A">
      <w:pPr>
        <w:tabs>
          <w:tab w:val="left" w:pos="0"/>
        </w:tabs>
        <w:ind w:firstLine="567"/>
        <w:rPr>
          <w:sz w:val="28"/>
        </w:rPr>
      </w:pPr>
      <w:r>
        <w:rPr>
          <w:noProof/>
        </w:rPr>
        <w:pict>
          <v:rect id="_x0000_s1184" style="position:absolute;left:0;text-align:left;margin-left:115.9pt;margin-top:.55pt;width:21.35pt;height:14.25pt;z-index:251581440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Z</w:t>
                  </w:r>
                  <w:r>
                    <w:rPr>
                      <w:sz w:val="16"/>
                      <w:lang w:val="en-US"/>
                    </w:rPr>
                    <w:t>3</w:t>
                  </w:r>
                </w:p>
              </w:txbxContent>
            </v:textbox>
          </v:rect>
        </w:pict>
      </w:r>
    </w:p>
    <w:p w:rsidR="007D2DAC" w:rsidRDefault="00A0442A">
      <w:pPr>
        <w:tabs>
          <w:tab w:val="left" w:pos="0"/>
        </w:tabs>
        <w:ind w:firstLine="567"/>
        <w:rPr>
          <w:sz w:val="28"/>
        </w:rPr>
      </w:pPr>
      <w:r>
        <w:rPr>
          <w:noProof/>
          <w:sz w:val="28"/>
        </w:rPr>
        <w:pict>
          <v:line id="_x0000_s1111" style="position:absolute;left:0;text-align:left;z-index:251506688" from="101.7pt,5.85pt" to="101.75pt,27.2pt" o:allowincell="f" strokeweight="2pt">
            <v:stroke startarrowwidth="narrow" startarrowlength="short" endarrowwidth="narrow" endarrowlength="short"/>
          </v:line>
        </w:pict>
      </w:r>
    </w:p>
    <w:p w:rsidR="007D2DAC" w:rsidRDefault="00A0442A">
      <w:pPr>
        <w:tabs>
          <w:tab w:val="left" w:pos="0"/>
        </w:tabs>
        <w:ind w:firstLine="567"/>
        <w:rPr>
          <w:sz w:val="28"/>
        </w:rPr>
      </w:pPr>
      <w:r>
        <w:rPr>
          <w:noProof/>
          <w:sz w:val="28"/>
        </w:rPr>
        <w:pict>
          <v:line id="_x0000_s1118" style="position:absolute;left:0;text-align:left;z-index:251513856" from="94.6pt,11.15pt" to="108.85pt,11.2pt" o:allowincell="f" strokeweight="2pt">
            <v:stroke startarrowwidth="narrow" startarrowlength="short" endarrowwidth="narrow" endarrowlength="short"/>
          </v:line>
        </w:pict>
      </w: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>Рис.2</w:t>
      </w: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>Коэффициенты усиления идеального усилителя:</w:t>
      </w:r>
    </w:p>
    <w:p w:rsidR="007D2DAC" w:rsidRDefault="007D2DAC">
      <w:pPr>
        <w:tabs>
          <w:tab w:val="left" w:pos="0"/>
        </w:tabs>
        <w:ind w:firstLine="567"/>
        <w:rPr>
          <w:sz w:val="28"/>
        </w:rPr>
      </w:pPr>
      <w:r>
        <w:rPr>
          <w:position w:val="-34"/>
          <w:sz w:val="28"/>
        </w:rPr>
        <w:object w:dxaOrig="1180" w:dyaOrig="880">
          <v:shape id="_x0000_i1036" type="#_x0000_t75" style="width:59.25pt;height:44.25pt" o:ole="">
            <v:imagedata r:id="rId28" o:title=""/>
          </v:shape>
          <o:OLEObject Type="Embed" ProgID="Equation.2" ShapeID="_x0000_i1036" DrawAspect="Content" ObjectID="_1472492845" r:id="rId29"/>
        </w:objec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(11)</w:t>
      </w:r>
    </w:p>
    <w:p w:rsidR="007D2DAC" w:rsidRDefault="007D2DAC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 xml:space="preserve">Для кодера выберем: </w:t>
      </w:r>
      <w:r>
        <w:rPr>
          <w:position w:val="-34"/>
          <w:sz w:val="28"/>
        </w:rPr>
        <w:object w:dxaOrig="2860" w:dyaOrig="880">
          <v:shape id="_x0000_i1037" type="#_x0000_t75" style="width:143.25pt;height:44.25pt" o:ole="">
            <v:imagedata r:id="rId30" o:title=""/>
          </v:shape>
          <o:OLEObject Type="Embed" ProgID="Equation.2" ShapeID="_x0000_i1037" DrawAspect="Content" ObjectID="_1472492846" r:id="rId31"/>
        </w:object>
      </w:r>
    </w:p>
    <w:p w:rsidR="007D2DAC" w:rsidRDefault="007D2DAC">
      <w:pPr>
        <w:tabs>
          <w:tab w:val="left" w:pos="0"/>
        </w:tabs>
        <w:ind w:firstLine="567"/>
        <w:rPr>
          <w:sz w:val="28"/>
          <w:lang w:val="en-US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</w:t>
      </w:r>
      <w:r>
        <w:rPr>
          <w:sz w:val="28"/>
          <w:lang w:val="en-US"/>
        </w:rPr>
        <w:t>Z</w:t>
      </w:r>
      <w:r>
        <w:rPr>
          <w:lang w:val="en-US"/>
        </w:rPr>
        <w:t>2</w:t>
      </w:r>
      <w:r>
        <w:rPr>
          <w:sz w:val="28"/>
          <w:lang w:val="en-US"/>
        </w:rPr>
        <w:t>=R</w:t>
      </w:r>
      <w:r>
        <w:rPr>
          <w:lang w:val="en-US"/>
        </w:rPr>
        <w:t>1</w:t>
      </w:r>
    </w:p>
    <w:p w:rsidR="007D2DAC" w:rsidRDefault="007D2DAC">
      <w:pPr>
        <w:tabs>
          <w:tab w:val="left" w:pos="0"/>
        </w:tabs>
        <w:ind w:firstLine="567"/>
        <w:rPr>
          <w:sz w:val="28"/>
          <w:lang w:val="en-US"/>
        </w:rPr>
      </w:pPr>
      <w:r>
        <w:rPr>
          <w:sz w:val="28"/>
        </w:rPr>
        <w:t>Коэффициент передачи кодера:</w:t>
      </w:r>
    </w:p>
    <w:p w:rsidR="007D2DAC" w:rsidRDefault="007D2DAC">
      <w:pPr>
        <w:tabs>
          <w:tab w:val="left" w:pos="0"/>
        </w:tabs>
        <w:ind w:firstLine="567"/>
        <w:rPr>
          <w:sz w:val="28"/>
          <w:lang w:val="en-US"/>
        </w:rPr>
      </w:pPr>
      <w:r>
        <w:rPr>
          <w:position w:val="-22"/>
          <w:sz w:val="28"/>
          <w:lang w:val="en-US"/>
        </w:rPr>
        <w:object w:dxaOrig="3240" w:dyaOrig="900">
          <v:shape id="_x0000_i1038" type="#_x0000_t75" style="width:162pt;height:45pt" o:ole="">
            <v:imagedata r:id="rId32" o:title=""/>
          </v:shape>
          <o:OLEObject Type="Embed" ProgID="Equation.2" ShapeID="_x0000_i1038" DrawAspect="Content" ObjectID="_1472492847" r:id="rId33"/>
        </w:object>
      </w:r>
      <w:r>
        <w:rPr>
          <w:sz w:val="28"/>
          <w:lang w:val="en-US"/>
        </w:rPr>
        <w:t xml:space="preserve">                             (12)</w:t>
      </w:r>
    </w:p>
    <w:p w:rsidR="007D2DAC" w:rsidRDefault="007D2DAC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 xml:space="preserve">Цепь с сопротивлением </w:t>
      </w:r>
      <w:r>
        <w:rPr>
          <w:sz w:val="28"/>
          <w:lang w:val="en-US"/>
        </w:rPr>
        <w:t>Z</w:t>
      </w:r>
      <w:r>
        <w:rPr>
          <w:lang w:val="en-US"/>
        </w:rPr>
        <w:t>2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представлена на рис. 3. Сопротивление </w:t>
      </w:r>
      <w:r>
        <w:rPr>
          <w:sz w:val="28"/>
          <w:lang w:val="en-US"/>
        </w:rPr>
        <w:t>R</w:t>
      </w:r>
      <w:r>
        <w:rPr>
          <w:sz w:val="28"/>
        </w:rPr>
        <w:t xml:space="preserve"> вводится для работы усилителя с малым уровнем сигнала.</w:t>
      </w:r>
    </w:p>
    <w:p w:rsidR="007D2DAC" w:rsidRDefault="00A0442A">
      <w:pPr>
        <w:tabs>
          <w:tab w:val="left" w:pos="0"/>
        </w:tabs>
        <w:ind w:firstLine="567"/>
        <w:rPr>
          <w:sz w:val="28"/>
        </w:rPr>
      </w:pPr>
      <w:r>
        <w:rPr>
          <w:noProof/>
        </w:rPr>
        <w:pict>
          <v:rect id="_x0000_s1360" style="position:absolute;left:0;text-align:left;margin-left:94.6pt;margin-top:2.1pt;width:21.35pt;height:14.25pt;z-index:251761664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VD</w:t>
                  </w:r>
                  <w:r>
                    <w:rPr>
                      <w:sz w:val="16"/>
                      <w:lang w:val="en-US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rect id="_x0000_s1345" style="position:absolute;left:0;text-align:left;margin-left:37.8pt;margin-top:9.25pt;width:21.35pt;height:14.25pt;z-index:251746304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R</w:t>
                  </w:r>
                  <w:r>
                    <w:rPr>
                      <w:sz w:val="16"/>
                      <w:lang w:val="en-US"/>
                    </w:rPr>
                    <w:t>2</w:t>
                  </w:r>
                </w:p>
              </w:txbxContent>
            </v:textbox>
          </v:rect>
        </w:pict>
      </w:r>
    </w:p>
    <w:p w:rsidR="007D2DAC" w:rsidRDefault="00A0442A">
      <w:pPr>
        <w:tabs>
          <w:tab w:val="left" w:pos="0"/>
        </w:tabs>
        <w:ind w:firstLine="567"/>
        <w:rPr>
          <w:sz w:val="28"/>
        </w:rPr>
      </w:pPr>
      <w:r>
        <w:rPr>
          <w:noProof/>
          <w:sz w:val="28"/>
        </w:rPr>
        <w:pict>
          <v:line id="_x0000_s1335" style="position:absolute;left:0;text-align:left;z-index:251736064" from="108.8pt,7.4pt" to="108.85pt,35.8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325" style="position:absolute;left:0;text-align:left;z-index:251725824" from="94.6pt,7.4pt" to="108.85pt,21.6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305" style="position:absolute;left:0;text-align:left;z-index:251705344" from="94.6pt,7.4pt" to="94.65pt,35.8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rect id="_x0000_s1205" style="position:absolute;left:0;text-align:left;margin-left:30.7pt;margin-top:14.5pt;width:35.55pt;height:14.25pt;z-index:251602944" o:allowincell="f" filled="f" strokeweight="2pt"/>
        </w:pict>
      </w:r>
      <w:r w:rsidR="007D2DAC">
        <w:rPr>
          <w:position w:val="-10"/>
          <w:sz w:val="28"/>
        </w:rPr>
        <w:object w:dxaOrig="180" w:dyaOrig="320">
          <v:shape id="_x0000_i1039" type="#_x0000_t75" style="width:9pt;height:15.75pt" o:ole="">
            <v:imagedata r:id="rId15" o:title=""/>
          </v:shape>
          <o:OLEObject Type="Embed" ProgID="Equation.2" ShapeID="_x0000_i1039" DrawAspect="Content" ObjectID="_1472492848" r:id="rId34"/>
        </w:object>
      </w:r>
    </w:p>
    <w:p w:rsidR="007D2DAC" w:rsidRDefault="00A0442A">
      <w:pPr>
        <w:tabs>
          <w:tab w:val="left" w:pos="0"/>
        </w:tabs>
        <w:ind w:firstLine="567"/>
        <w:jc w:val="right"/>
        <w:rPr>
          <w:sz w:val="28"/>
        </w:rPr>
      </w:pPr>
      <w:r>
        <w:rPr>
          <w:noProof/>
        </w:rPr>
        <w:pict>
          <v:rect id="_x0000_s1350" style="position:absolute;left:0;text-align:left;margin-left:37.8pt;margin-top:12.75pt;width:21.35pt;height:14.25pt;z-index:251751424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R</w:t>
                  </w:r>
                  <w:r>
                    <w:rPr>
                      <w:sz w:val="16"/>
                      <w:lang w:val="en-US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line id="_x0000_s1315" style="position:absolute;left:0;text-align:left;flip:y;z-index:251715584" from="94.6pt,5.65pt" to="108.85pt,19.9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64" style="position:absolute;left:0;text-align:left;z-index:251663360" from="137.2pt,5.65pt" to="137.25pt,55.4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52" style="position:absolute;left:0;text-align:left;z-index:251651072" from="66.2pt,5.65pt" to="137.25pt,5.7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33" style="position:absolute;left:0;text-align:left;z-index:251631616" from="9.4pt,5.65pt" to="9.45pt,76.7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26" style="position:absolute;left:0;text-align:left;flip:x;z-index:251624448" from="9.4pt,5.65pt" to="30.75pt,5.7pt" o:allowincell="f" strokeweight="2pt">
            <v:stroke startarrowwidth="narrow" startarrowlength="short" endarrowwidth="narrow" endarrowlength="short"/>
          </v:line>
        </w:pict>
      </w:r>
      <w:r w:rsidR="007D2DAC">
        <w:rPr>
          <w:sz w:val="28"/>
        </w:rPr>
        <w:t>Для декодера берем:</w:t>
      </w:r>
    </w:p>
    <w:p w:rsidR="007D2DAC" w:rsidRDefault="00A0442A">
      <w:pPr>
        <w:tabs>
          <w:tab w:val="left" w:pos="0"/>
        </w:tabs>
        <w:ind w:firstLine="567"/>
        <w:jc w:val="right"/>
        <w:rPr>
          <w:sz w:val="28"/>
        </w:rPr>
      </w:pPr>
      <w:r>
        <w:rPr>
          <w:noProof/>
        </w:rPr>
        <w:pict>
          <v:rect id="_x0000_s1368" style="position:absolute;left:0;text-align:left;margin-left:158.5pt;margin-top:32.2pt;width:28.45pt;height:14.25pt;z-index:251769856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C</w:t>
                  </w:r>
                </w:p>
              </w:txbxContent>
            </v:textbox>
          </v:rect>
        </w:pict>
      </w:r>
      <w:r>
        <w:rPr>
          <w:noProof/>
        </w:rPr>
        <w:pict>
          <v:rect id="_x0000_s1364" style="position:absolute;left:0;text-align:left;margin-left:87.5pt;margin-top:39.3pt;width:28.45pt;height:14.25pt;z-index:251765760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VD</w:t>
                  </w:r>
                  <w:r>
                    <w:rPr>
                      <w:sz w:val="16"/>
                      <w:lang w:val="en-US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line id="_x0000_s1300" style="position:absolute;left:0;text-align:left;z-index:251700224" from="137.2pt,46.4pt" to="137.25pt,60.6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76" style="position:absolute;left:0;text-align:left;flip:x;z-index:251675648" from="123pt,46.4pt" to="151.45pt,46.4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70" style="position:absolute;left:0;text-align:left;flip:x;z-index:251669504" from="123pt,39.3pt" to="151.45pt,39.3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rect id="_x0000_s1219" style="position:absolute;left:0;text-align:left;margin-left:30.7pt;margin-top:53.5pt;width:35.55pt;height:14.25pt;z-index:251617280" o:allowincell="f" filled="f" strokeweight="2pt"/>
        </w:pict>
      </w:r>
      <w:r>
        <w:rPr>
          <w:noProof/>
        </w:rPr>
        <w:pict>
          <v:rect id="_x0000_s1355" style="position:absolute;left:0;text-align:left;margin-left:37.8pt;margin-top:32.2pt;width:21.35pt;height:14.25pt;z-index:251756544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R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line id="_x0000_s1246" style="position:absolute;left:0;text-align:left;flip:x;z-index:251644928" from="9.4pt,25.1pt" to="30.75pt,25.1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rect id="_x0000_s1212" style="position:absolute;left:0;text-align:left;margin-left:30.7pt;margin-top:18pt;width:35.55pt;height:14.25pt;z-index:251610112" o:allowincell="f" filled="f" strokeweight="2pt"/>
        </w:pict>
      </w:r>
      <w:r>
        <w:rPr>
          <w:noProof/>
          <w:sz w:val="28"/>
        </w:rPr>
        <w:pict>
          <v:line id="_x0000_s1258" style="position:absolute;left:0;text-align:left;z-index:251657216" from="66.2pt,25.1pt" to="137.25pt,25.1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330" style="position:absolute;left:0;text-align:left;z-index:251730944" from="94.6pt,25.1pt" to="108.85pt,39.35pt" o:allowincell="f" strokeweight="2pt">
            <v:stroke startarrowwidth="narrow" startarrowlength="short" endarrowwidth="narrow" endarrowlength="short"/>
          </v:line>
        </w:pict>
      </w:r>
      <w:r w:rsidR="007D2DAC">
        <w:rPr>
          <w:position w:val="-52"/>
          <w:sz w:val="28"/>
        </w:rPr>
        <w:object w:dxaOrig="2799" w:dyaOrig="1219">
          <v:shape id="_x0000_i1040" type="#_x0000_t75" style="width:140.25pt;height:60.75pt" o:ole="">
            <v:imagedata r:id="rId35" o:title=""/>
          </v:shape>
          <o:OLEObject Type="Embed" ProgID="Equation.2" ShapeID="_x0000_i1040" DrawAspect="Content" ObjectID="_1472492849" r:id="rId36"/>
        </w:object>
      </w:r>
      <w:r>
        <w:rPr>
          <w:noProof/>
          <w:sz w:val="28"/>
        </w:rPr>
        <w:pict>
          <v:line id="_x0000_s1340" style="position:absolute;left:0;text-align:left;z-index:251741184;mso-position-horizontal-relative:text;mso-position-vertical-relative:text" from="94.6pt,10.9pt" to="94.65pt,39.3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320" style="position:absolute;left:0;text-align:left;flip:y;z-index:251720704;mso-position-horizontal-relative:text;mso-position-vertical-relative:text" from="94.6pt,10.9pt" to="108.85pt,25.1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310" style="position:absolute;left:0;text-align:left;z-index:251710464;mso-position-horizontal-relative:text;mso-position-vertical-relative:text" from="108.8pt,10.9pt" to="108.85pt,39.35pt" o:allowincell="f" strokeweight="2pt">
            <v:stroke startarrowwidth="narrow" startarrowlength="short" endarrowwidth="narrow" endarrowlength="short"/>
          </v:line>
        </w:pict>
      </w:r>
    </w:p>
    <w:p w:rsidR="007D2DAC" w:rsidRDefault="00A0442A">
      <w:pPr>
        <w:tabs>
          <w:tab w:val="left" w:pos="0"/>
        </w:tabs>
        <w:ind w:firstLine="567"/>
        <w:rPr>
          <w:sz w:val="28"/>
        </w:rPr>
      </w:pPr>
      <w:r>
        <w:rPr>
          <w:noProof/>
          <w:sz w:val="28"/>
        </w:rPr>
        <w:pict>
          <v:line id="_x0000_s1294" style="position:absolute;left:0;text-align:left;z-index:251694080" from="66.2pt,-.35pt" to="172.75pt,-.3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40" style="position:absolute;left:0;text-align:left;flip:x;z-index:251638784" from="-11.9pt,-.35pt" to="30.75pt,-.3pt" o:allowincell="f" strokeweight="2pt">
            <v:stroke startarrowwidth="narrow" startarrowlength="short" endarrowwidth="narrow" endarrowlength="short"/>
          </v:line>
        </w:pict>
      </w:r>
    </w:p>
    <w:p w:rsidR="007D2DAC" w:rsidRDefault="007D2DAC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>Рис. 3</w:t>
      </w: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rPr>
          <w:sz w:val="28"/>
        </w:rPr>
      </w:pPr>
      <w:r>
        <w:rPr>
          <w:sz w:val="28"/>
        </w:rPr>
        <w:t>Коэффициенты передачи декодера:</w:t>
      </w:r>
    </w:p>
    <w:p w:rsidR="007D2DAC" w:rsidRDefault="007D2DAC">
      <w:pPr>
        <w:tabs>
          <w:tab w:val="left" w:pos="0"/>
        </w:tabs>
        <w:ind w:firstLine="567"/>
        <w:rPr>
          <w:sz w:val="28"/>
        </w:rPr>
      </w:pPr>
      <w:r>
        <w:rPr>
          <w:position w:val="-134"/>
          <w:sz w:val="28"/>
        </w:rPr>
        <w:object w:dxaOrig="6120" w:dyaOrig="2520">
          <v:shape id="_x0000_i1041" type="#_x0000_t75" style="width:306pt;height:126pt" o:ole="">
            <v:imagedata r:id="rId37" o:title=""/>
          </v:shape>
          <o:OLEObject Type="Embed" ProgID="Equation.2" ShapeID="_x0000_i1041" DrawAspect="Content" ObjectID="_1472492850" r:id="rId38"/>
        </w:object>
      </w:r>
      <w:r>
        <w:rPr>
          <w:sz w:val="28"/>
        </w:rPr>
        <w:t>(13)</w:t>
      </w:r>
    </w:p>
    <w:p w:rsidR="007D2DAC" w:rsidRDefault="007D2DAC">
      <w:pPr>
        <w:tabs>
          <w:tab w:val="left" w:pos="0"/>
        </w:tabs>
        <w:ind w:firstLine="567"/>
        <w:rPr>
          <w:sz w:val="28"/>
        </w:rPr>
      </w:pPr>
    </w:p>
    <w:p w:rsidR="007D2DAC" w:rsidRDefault="007D2DAC">
      <w:pPr>
        <w:tabs>
          <w:tab w:val="left" w:pos="0"/>
        </w:tabs>
        <w:ind w:firstLine="567"/>
        <w:jc w:val="center"/>
        <w:rPr>
          <w:b/>
          <w:sz w:val="28"/>
        </w:rPr>
      </w:pPr>
      <w:r>
        <w:rPr>
          <w:b/>
          <w:sz w:val="28"/>
        </w:rPr>
        <w:t xml:space="preserve">Принципиальные схемы кодера и декодера </w:t>
      </w:r>
    </w:p>
    <w:p w:rsidR="007D2DAC" w:rsidRDefault="00A0442A">
      <w:pPr>
        <w:tabs>
          <w:tab w:val="left" w:pos="0"/>
        </w:tabs>
        <w:ind w:firstLine="567"/>
        <w:jc w:val="center"/>
        <w:rPr>
          <w:sz w:val="28"/>
        </w:rPr>
      </w:pPr>
      <w:r>
        <w:rPr>
          <w:noProof/>
        </w:rPr>
        <w:pict>
          <v:rect id="_x0000_s1326" style="position:absolute;left:0;text-align:left;margin-left:222.4pt;margin-top:11.45pt;width:21.35pt;height:14.25pt;z-index:251726848" o:allowincell="f" filled="f" strokecolor="white" strokeweight="2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C1</w:t>
                  </w:r>
                </w:p>
              </w:txbxContent>
            </v:textbox>
          </v:rect>
        </w:pict>
      </w:r>
      <w:r>
        <w:rPr>
          <w:noProof/>
        </w:rPr>
        <w:pict>
          <v:rect id="_x0000_s1311" style="position:absolute;left:0;text-align:left;margin-left:108.8pt;margin-top:11.45pt;width:35.55pt;height:14.2pt;z-index:251711488" o:allowincell="f" filled="f" strokecolor="white" strokeweight="2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VD1</w:t>
                  </w:r>
                </w:p>
              </w:txbxContent>
            </v:textbox>
          </v:rect>
        </w:pict>
      </w:r>
    </w:p>
    <w:p w:rsidR="007D2DAC" w:rsidRDefault="00A0442A">
      <w:pPr>
        <w:tabs>
          <w:tab w:val="left" w:pos="0"/>
        </w:tabs>
        <w:ind w:firstLine="567"/>
        <w:rPr>
          <w:sz w:val="28"/>
        </w:rPr>
      </w:pPr>
      <w:r>
        <w:rPr>
          <w:noProof/>
        </w:rPr>
        <w:pict>
          <v:rect id="_x0000_s1321" style="position:absolute;left:0;text-align:left;margin-left:158.5pt;margin-top:2.55pt;width:35.55pt;height:14.25pt;z-index:251721728" o:allowincell="f" filled="f" strokecolor="white" strokeweight="2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R4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line id="_x0000_s1091" style="position:absolute;left:0;text-align:left;z-index:251486208" from="87.5pt,2.55pt" to="87.55pt,31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084" style="position:absolute;left:0;text-align:left;z-index:251479040" from="73.3pt,2.55pt" to="87.55pt,16.8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070" style="position:absolute;left:0;text-align:left;z-index:251464704" from="73.3pt,2.55pt" to="73.35pt,31pt" o:allowincell="f" strokeweight="2pt">
            <v:stroke startarrowwidth="narrow" startarrowlength="short" endarrowwidth="narrow" endarrowlength="short"/>
          </v:line>
        </w:pict>
      </w:r>
    </w:p>
    <w:p w:rsidR="007D2DAC" w:rsidRDefault="00A0442A">
      <w:pPr>
        <w:tabs>
          <w:tab w:val="left" w:pos="0"/>
        </w:tabs>
        <w:ind w:firstLine="567"/>
        <w:rPr>
          <w:sz w:val="28"/>
        </w:rPr>
      </w:pPr>
      <w:r>
        <w:rPr>
          <w:noProof/>
          <w:sz w:val="28"/>
        </w:rPr>
        <w:pict>
          <v:line id="_x0000_s1213" style="position:absolute;left:0;text-align:left;z-index:251611136" from="250.8pt,14.95pt" to="250.85pt,86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06" style="position:absolute;left:0;text-align:left;z-index:251603968" from="229.5pt,14.95pt" to="250.85pt,1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99" style="position:absolute;left:0;text-align:left;z-index:251596800" from="229.5pt,.75pt" to="229.55pt,29.2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92" style="position:absolute;left:0;text-align:left;z-index:251589632" from="222.4pt,.75pt" to="222.45pt,29.2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85" style="position:absolute;left:0;text-align:left;z-index:251582464" from="194pt,14.95pt" to="222.45pt,1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rect id="_x0000_s1165" style="position:absolute;left:0;text-align:left;margin-left:158.5pt;margin-top:7.85pt;width:35.55pt;height:14.25pt;z-index:251561984" o:allowincell="f" filled="f" strokeweight="2pt"/>
        </w:pict>
      </w:r>
      <w:r>
        <w:rPr>
          <w:noProof/>
          <w:sz w:val="28"/>
        </w:rPr>
        <w:pict>
          <v:line id="_x0000_s1112" style="position:absolute;left:0;text-align:left;z-index:251507712" from="115.9pt,14.95pt" to="158.55pt,1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05" style="position:absolute;left:0;text-align:left;z-index:251500544" from="115.9pt,.75pt" to="115.95pt,36.3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077" style="position:absolute;left:0;text-align:left;flip:y;z-index:251471872" from="73.3pt,.75pt" to="87.55pt,1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063" style="position:absolute;left:0;text-align:left;z-index:251457536" from="59.1pt,.75pt" to="115.95pt,.8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056" style="position:absolute;left:0;text-align:left;z-index:251450368" from="59.1pt,.75pt" to="59.15pt,64.7pt" o:allowincell="f" strokeweight="2pt">
            <v:stroke startarrowwidth="narrow" startarrowlength="short" endarrowwidth="narrow" endarrowlength="short"/>
          </v:line>
        </w:pict>
      </w:r>
    </w:p>
    <w:p w:rsidR="007D2DAC" w:rsidRDefault="00A0442A">
      <w:pPr>
        <w:ind w:left="567"/>
      </w:pPr>
      <w:r>
        <w:rPr>
          <w:noProof/>
          <w:sz w:val="28"/>
        </w:rPr>
        <w:pict>
          <v:line id="_x0000_s1138" style="position:absolute;left:0;text-align:left;flip:y;z-index:251534336" from="73.3pt,6.05pt" to="87.55pt,20.3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24" style="position:absolute;left:0;text-align:left;z-index:251520000" from="87.5pt,6.05pt" to="87.55pt,34.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19" style="position:absolute;left:0;text-align:left;z-index:251514880" from="73.3pt,6.05pt" to="73.35pt,34.5pt" o:allowincell="f" strokeweight="2pt">
            <v:stroke startarrowwidth="narrow" startarrowlength="short" endarrowwidth="narrow" endarrowlength="short"/>
          </v:line>
        </w:pict>
      </w:r>
    </w:p>
    <w:p w:rsidR="007D2DAC" w:rsidRDefault="00A0442A">
      <w:pPr>
        <w:ind w:left="567"/>
      </w:pPr>
      <w:r>
        <w:rPr>
          <w:noProof/>
        </w:rPr>
        <w:pict>
          <v:rect id="_x0000_s1316" style="position:absolute;left:0;text-align:left;margin-left:123pt;margin-top:8.75pt;width:28.45pt;height:14.25pt;z-index:251716608" o:allowincell="f" filled="f" strokecolor="white" strokeweight="2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VD2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line id="_x0000_s1131" style="position:absolute;left:0;text-align:left;z-index:251527168" from="73.3pt,8.75pt" to="87.55pt,23pt" o:allowincell="f" strokeweight="2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98" style="position:absolute;left:0;text-align:left;z-index:251493376" from="59.1pt,8.75pt" to="115.95pt,8.8pt" o:allowincell="f" strokeweight="2pt">
            <v:stroke startarrowwidth="narrow" startarrowlength="short" endarrowwidth="narrow" endarrowlength="short"/>
          </v:line>
        </w:pict>
      </w:r>
    </w:p>
    <w:p w:rsidR="007D2DAC" w:rsidRDefault="00A0442A">
      <w:pPr>
        <w:ind w:left="567"/>
      </w:pPr>
      <w:r>
        <w:rPr>
          <w:noProof/>
        </w:rPr>
        <w:pict>
          <v:rect id="_x0000_s1336" style="position:absolute;left:0;text-align:left;margin-left:94.6pt;margin-top:4.35pt;width:21.35pt;height:14.25pt;z-index:251737088" o:allowincell="f" filled="f" strokecolor="white" strokeweight="2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R3</w:t>
                  </w:r>
                </w:p>
              </w:txbxContent>
            </v:textbox>
          </v:rect>
        </w:pict>
      </w:r>
    </w:p>
    <w:p w:rsidR="007D2DAC" w:rsidRDefault="007D2DAC">
      <w:pPr>
        <w:ind w:left="567"/>
      </w:pPr>
    </w:p>
    <w:p w:rsidR="007D2DAC" w:rsidRDefault="00A0442A">
      <w:pPr>
        <w:ind w:left="567"/>
      </w:pPr>
      <w:r>
        <w:rPr>
          <w:noProof/>
        </w:rPr>
        <w:pict>
          <v:rect id="_x0000_s1331" style="position:absolute;left:0;text-align:left;margin-left:9.4pt;margin-top:2.6pt;width:35.55pt;height:14.25pt;z-index:251731968" o:allowincell="f" filled="f" strokecolor="white" strokeweight="2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R1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line id="_x0000_s1220" style="position:absolute;left:0;text-align:left;z-index:251618304" from="108.8pt,9.7pt" to="250.85pt,9.7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52" style="position:absolute;left:0;text-align:left;z-index:251548672" from="59.1pt,2.6pt" to="59.15pt,31.0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45" style="position:absolute;left:0;text-align:left;flip:x;z-index:251541504" from="59.1pt,9.7pt" to="73.35pt,9.7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rect id="_x0000_s1029" style="position:absolute;left:0;text-align:left;margin-left:73.3pt;margin-top:2.6pt;width:35.55pt;height:14.25pt;z-index:251422720" o:allowincell="f" filled="f" strokeweight="2pt"/>
        </w:pict>
      </w:r>
    </w:p>
    <w:p w:rsidR="007D2DAC" w:rsidRDefault="007D2DAC">
      <w:pPr>
        <w:ind w:left="567"/>
      </w:pPr>
    </w:p>
    <w:p w:rsidR="007D2DAC" w:rsidRDefault="00A0442A">
      <w:pPr>
        <w:ind w:left="567"/>
      </w:pPr>
      <w:r>
        <w:rPr>
          <w:noProof/>
        </w:rPr>
        <w:pict>
          <v:rect id="_x0000_s1341" style="position:absolute;left:0;text-align:left;margin-left:115.9pt;margin-top:.95pt;width:28.45pt;height:14.25pt;z-index:251742208" o:allowincell="f" filled="f" strokecolor="white" strokeweight="2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DA1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line id="_x0000_s1306" style="position:absolute;left:0;text-align:left;z-index:251706368" from="250.8pt,.95pt" to="250.85pt,22.3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65" style="position:absolute;left:0;text-align:left;z-index:251664384" from="73.3pt,.95pt" to="115.95pt,22.3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27" style="position:absolute;left:0;text-align:left;z-index:251625472" from="73.3pt,.95pt" to="73.35pt,43.6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050" style="position:absolute;left:0;text-align:left;flip:x;z-index:251444224" from="-19pt,8.05pt" to="-11.85pt,15.2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044" style="position:absolute;left:0;text-align:left;flip:x y;z-index:251438080" from="-19pt,.95pt" to="-11.85pt,8.1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037" style="position:absolute;left:0;text-align:left;flip:x;z-index:251430912" from="-11.9pt,8.05pt" to="9.45pt,8.1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78" style="position:absolute;left:0;text-align:left;z-index:251575296" from="44.9pt,8.05pt" to="73.35pt,8.1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rect id="_x0000_s1172" style="position:absolute;left:0;text-align:left;margin-left:9.4pt;margin-top:.95pt;width:35.55pt;height:14.25pt;z-index:251569152" o:allowincell="f" filled="f" strokeweight="2pt"/>
        </w:pict>
      </w:r>
    </w:p>
    <w:p w:rsidR="007D2DAC" w:rsidRDefault="00A0442A">
      <w:pPr>
        <w:ind w:left="567"/>
      </w:pPr>
      <w:r>
        <w:rPr>
          <w:noProof/>
        </w:rPr>
        <w:pict>
          <v:line id="_x0000_s1301" style="position:absolute;left:0;text-align:left;flip:x;z-index:251701248" from="265pt,10.75pt" to="279.25pt,17.9pt" o:allowincell="f" strokeweight="2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95" style="position:absolute;left:0;text-align:left;flip:x y;z-index:251695104" from="265pt,3.65pt" to="279.25pt,10.8pt" o:allowincell="f" strokeweight="2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77" style="position:absolute;left:0;text-align:left;z-index:251676672" from="115.9pt,10.75pt" to="279.25pt,10.8pt" o:allowincell="f" strokeweight="2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71" style="position:absolute;left:0;text-align:left;flip:y;z-index:251670528" from="73.3pt,10.75pt" to="115.95pt,32.1pt" o:allowincell="f" strokeweight="2pt">
            <v:stroke startarrowwidth="narrow" startarrowlength="short" endarrowwidth="narrow" endarrowlength="short"/>
          </v:line>
        </w:pict>
      </w:r>
    </w:p>
    <w:p w:rsidR="007D2DAC" w:rsidRDefault="007D2DAC">
      <w:pPr>
        <w:ind w:left="567"/>
      </w:pPr>
    </w:p>
    <w:p w:rsidR="007D2DAC" w:rsidRDefault="00A0442A">
      <w:pPr>
        <w:ind w:left="567"/>
      </w:pPr>
      <w:r>
        <w:rPr>
          <w:noProof/>
        </w:rPr>
        <w:pict>
          <v:line id="_x0000_s1241" style="position:absolute;left:0;text-align:left;z-index:251639808" from="59.1pt,1.95pt" to="59.15pt,23.3pt" o:allowincell="f" strokeweight="2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34" style="position:absolute;left:0;text-align:left;flip:x;z-index:251632640" from="59.1pt,1.95pt" to="73.35pt,2pt" o:allowincell="f" strokeweight="2pt">
            <v:stroke startarrowwidth="narrow" startarrowlength="short" endarrowwidth="narrow" endarrowlength="short"/>
          </v:line>
        </w:pict>
      </w:r>
    </w:p>
    <w:p w:rsidR="007D2DAC" w:rsidRDefault="007D2DAC">
      <w:pPr>
        <w:ind w:left="567"/>
      </w:pPr>
    </w:p>
    <w:p w:rsidR="007D2DAC" w:rsidRDefault="00A0442A">
      <w:pPr>
        <w:ind w:left="567"/>
      </w:pPr>
      <w:r>
        <w:rPr>
          <w:noProof/>
        </w:rPr>
        <w:pict>
          <v:rect id="_x0000_s1346" style="position:absolute;left:0;text-align:left;margin-left:73.3pt;margin-top:7.3pt;width:21.35pt;height:21.35pt;z-index:251747328" o:allowincell="f" filled="f" strokecolor="white" strokeweight="2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R2</w:t>
                  </w:r>
                </w:p>
              </w:txbxContent>
            </v:textbox>
          </v:rect>
        </w:pict>
      </w:r>
      <w:r>
        <w:rPr>
          <w:noProof/>
        </w:rPr>
        <w:pict>
          <v:rect id="_x0000_s1247" style="position:absolute;left:0;text-align:left;margin-left:52pt;margin-top:.2pt;width:14.25pt;height:28.45pt;z-index:251645952" o:allowincell="f" filled="f" strokeweight="2pt"/>
        </w:pict>
      </w:r>
    </w:p>
    <w:p w:rsidR="007D2DAC" w:rsidRDefault="007D2DAC">
      <w:pPr>
        <w:ind w:left="567"/>
      </w:pPr>
    </w:p>
    <w:p w:rsidR="007D2DAC" w:rsidRDefault="00A0442A">
      <w:pPr>
        <w:ind w:left="567"/>
      </w:pPr>
      <w:r>
        <w:rPr>
          <w:noProof/>
        </w:rPr>
        <w:pict>
          <v:line id="_x0000_s1253" style="position:absolute;left:0;text-align:left;z-index:251652096" from="59.1pt,5.6pt" to="59.15pt,26.95pt" o:allowincell="f" strokeweight="2pt">
            <v:stroke startarrowwidth="narrow" startarrowlength="short" endarrowwidth="narrow" endarrowlength="short"/>
          </v:line>
        </w:pict>
      </w:r>
    </w:p>
    <w:p w:rsidR="007D2DAC" w:rsidRDefault="00A0442A">
      <w:pPr>
        <w:ind w:left="567"/>
        <w:jc w:val="right"/>
      </w:pPr>
      <w:r>
        <w:rPr>
          <w:noProof/>
        </w:rPr>
        <w:pict>
          <v:rect id="_x0000_s1489" style="position:absolute;left:0;text-align:left;margin-left:94.6pt;margin-top:15.45pt;width:28.45pt;height:14.25pt;z-index:251893760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VD3</w:t>
                  </w:r>
                </w:p>
              </w:txbxContent>
            </v:textbox>
          </v:rect>
        </w:pict>
      </w:r>
      <w:r>
        <w:rPr>
          <w:noProof/>
        </w:rPr>
        <w:pict>
          <v:line id="_x0000_s1259" style="position:absolute;left:0;text-align:left;z-index:251658240" from="52pt,15.45pt" to="66.25pt,15.5pt" o:allowincell="f" strokeweight="2pt">
            <v:stroke startarrowwidth="narrow" startarrowlength="short" endarrowwidth="narrow" endarrowlength="short"/>
          </v:line>
        </w:pict>
      </w:r>
      <w:r w:rsidR="007D2DAC">
        <w:rPr>
          <w:sz w:val="28"/>
          <w:lang w:val="en-US"/>
        </w:rPr>
        <w:t>a)</w:t>
      </w:r>
    </w:p>
    <w:p w:rsidR="007D2DAC" w:rsidRDefault="007D2DAC">
      <w:pPr>
        <w:ind w:left="567"/>
        <w:rPr>
          <w:lang w:val="en-US"/>
        </w:rPr>
      </w:pPr>
    </w:p>
    <w:p w:rsidR="007D2DAC" w:rsidRDefault="00A0442A">
      <w:pPr>
        <w:ind w:left="567"/>
        <w:rPr>
          <w:lang w:val="en-US"/>
        </w:rPr>
      </w:pPr>
      <w:r>
        <w:rPr>
          <w:noProof/>
        </w:rPr>
        <w:pict>
          <v:rect id="_x0000_s1481" style="position:absolute;left:0;text-align:left;margin-left:272.1pt;margin-top:9.25pt;width:21.35pt;height:14.25pt;z-index:251885568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R8</w:t>
                  </w:r>
                </w:p>
              </w:txbxContent>
            </v:textbox>
          </v:rect>
        </w:pict>
      </w:r>
      <w:r>
        <w:rPr>
          <w:noProof/>
        </w:rPr>
        <w:pict>
          <v:rect id="_x0000_s1487" style="position:absolute;left:0;text-align:left;margin-left:165.6pt;margin-top:9.25pt;width:21.35pt;height:14.25pt;z-index:251891712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R6</w:t>
                  </w:r>
                </w:p>
              </w:txbxContent>
            </v:textbox>
          </v:rect>
        </w:pict>
      </w:r>
      <w:r>
        <w:rPr>
          <w:noProof/>
        </w:rPr>
        <w:pict>
          <v:rect id="_x0000_s1485" style="position:absolute;left:0;text-align:left;margin-left:208.2pt;margin-top:9.2pt;width:21.35pt;height:14.25pt;z-index:251889664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C2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line id="_x0000_s1365" style="position:absolute;left:0;text-align:left;flip:y;z-index:251766784" from="94.6pt,9.25pt" to="115.95pt,23.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361" style="position:absolute;left:0;text-align:left;z-index:251762688" from="115.9pt,9.25pt" to="115.95pt,37.7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356" style="position:absolute;left:0;text-align:left;z-index:251757568" from="94.6pt,9.25pt" to="94.65pt,37.7pt" o:allowincell="f" strokeweight="2pt">
            <v:stroke startarrowwidth="narrow" startarrowlength="short" endarrowwidth="narrow" endarrowlength="short"/>
          </v:line>
        </w:pict>
      </w:r>
    </w:p>
    <w:p w:rsidR="007D2DAC" w:rsidRDefault="007D2DAC">
      <w:pPr>
        <w:ind w:left="567"/>
        <w:rPr>
          <w:lang w:val="en-US"/>
        </w:rPr>
      </w:pPr>
    </w:p>
    <w:p w:rsidR="007D2DAC" w:rsidRDefault="00A0442A">
      <w:pPr>
        <w:ind w:left="567"/>
      </w:pPr>
      <w:r>
        <w:rPr>
          <w:noProof/>
        </w:rPr>
        <w:pict>
          <v:line id="_x0000_s1405" style="position:absolute;left:0;text-align:left;z-index:251807744" from="222.4pt,7.55pt" to="222.45pt,36pt" o:allowincell="f" strokeweight="2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402" style="position:absolute;left:0;text-align:left;z-index:251804672" from="215.3pt,7.55pt" to="215.35pt,36pt" o:allowincell="f" strokeweight="2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75" style="position:absolute;left:0;text-align:left;z-index:251777024" from="137.2pt,.45pt" to="137.25pt,36pt" o:allowincell="f" strokeweight="2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72" style="position:absolute;left:0;text-align:left;z-index:251773952" from="80.4pt,.45pt" to="80.45pt,57.3pt" o:allowincell="f" strokeweight="2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69" style="position:absolute;left:0;text-align:left;z-index:251770880" from="94.6pt,.45pt" to="115.95pt,14.7pt" o:allowincell="f" strokeweight="2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351" style="position:absolute;left:0;text-align:left;z-index:251752448" from="80.4pt,.45pt" to="137.25pt,.5pt" o:allowincell="f" strokeweight="2pt">
            <v:stroke startarrowwidth="narrow" startarrowlength="short" endarrowwidth="narrow" endarrowlength="short"/>
          </v:line>
        </w:pict>
      </w:r>
    </w:p>
    <w:p w:rsidR="007D2DAC" w:rsidRDefault="00A0442A">
      <w:pPr>
        <w:ind w:left="567"/>
        <w:rPr>
          <w:lang w:val="en-US"/>
        </w:rPr>
      </w:pPr>
      <w:r>
        <w:rPr>
          <w:noProof/>
        </w:rPr>
        <w:pict>
          <v:line id="_x0000_s1475" style="position:absolute;left:0;text-align:left;z-index:251879424" from="343.1pt,10.25pt" to="343.15pt,74.2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413" style="position:absolute;left:0;text-align:left;z-index:251815936" from="250.8pt,10.25pt" to="250.85pt,60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440" style="position:absolute;left:0;text-align:left;z-index:251843584" from="300.5pt,10.25pt" to="343.15pt,10.3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437" style="position:absolute;left:0;text-align:left;flip:x;z-index:251840512" from="250.8pt,10.25pt" to="272.15pt,10.3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rect id="_x0000_s1434" style="position:absolute;left:0;text-align:left;margin-left:272.1pt;margin-top:3.15pt;width:28.45pt;height:14.25pt;z-index:251837440" o:allowincell="f" filled="f" strokeweight="2pt"/>
        </w:pict>
      </w:r>
      <w:r>
        <w:rPr>
          <w:noProof/>
          <w:sz w:val="28"/>
        </w:rPr>
        <w:pict>
          <v:line id="_x0000_s1387" style="position:absolute;left:0;text-align:left;z-index:251789312" from="94.6pt,10.25pt" to="115.95pt,24.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378" style="position:absolute;left:0;text-align:left;z-index:251780096" from="94.6pt,10.25pt" to="94.65pt,38.7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381" style="position:absolute;left:0;text-align:left;z-index:251783168" from="115.9pt,10.25pt" to="115.95pt,38.7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410" style="position:absolute;left:0;text-align:left;z-index:251812864" from="222.4pt,10.25pt" to="250.85pt,10.3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399" style="position:absolute;left:0;text-align:left;z-index:251801600" from="194pt,10.25pt" to="215.35pt,10.3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393" style="position:absolute;left:0;text-align:left;z-index:251795456" from="137.2pt,10.25pt" to="165.65pt,10.3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rect id="_x0000_s1396" style="position:absolute;left:0;text-align:left;margin-left:165.6pt;margin-top:3.15pt;width:28.45pt;height:14.25pt;z-index:251798528" o:allowincell="f" filled="f" strokeweight="2pt"/>
        </w:pict>
      </w:r>
    </w:p>
    <w:p w:rsidR="007D2DAC" w:rsidRDefault="00A0442A">
      <w:pPr>
        <w:ind w:left="567"/>
        <w:rPr>
          <w:lang w:val="en-US"/>
        </w:rPr>
      </w:pPr>
      <w:r>
        <w:rPr>
          <w:noProof/>
        </w:rPr>
        <w:pict>
          <v:rect id="_x0000_s1491" style="position:absolute;left:0;text-align:left;margin-left:52pt;margin-top:5.8pt;width:21.35pt;height:21.35pt;z-index:251895808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VD4</w:t>
                  </w:r>
                </w:p>
              </w:txbxContent>
            </v:textbox>
          </v:rect>
        </w:pict>
      </w:r>
    </w:p>
    <w:p w:rsidR="007D2DAC" w:rsidRDefault="00A0442A">
      <w:pPr>
        <w:ind w:left="567"/>
        <w:rPr>
          <w:lang w:val="en-US"/>
        </w:rPr>
      </w:pPr>
      <w:r>
        <w:rPr>
          <w:noProof/>
        </w:rPr>
        <w:pict>
          <v:rect id="_x0000_s1483" style="position:absolute;left:0;text-align:left;margin-left:286.3pt;margin-top:8.55pt;width:21.35pt;height:21.35pt;z-index:251887616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DA2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line id="_x0000_s1390" style="position:absolute;left:0;text-align:left;flip:y;z-index:251792384" from="94.6pt,1.45pt" to="115.95pt,15.7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384" style="position:absolute;left:0;text-align:left;z-index:251786240" from="80.4pt,1.45pt" to="137.25pt,1.5pt" o:allowincell="f" strokeweight="2pt">
            <v:stroke startarrowwidth="narrow" startarrowlength="short" endarrowwidth="narrow" endarrowlength="short"/>
          </v:line>
        </w:pict>
      </w:r>
    </w:p>
    <w:p w:rsidR="007D2DAC" w:rsidRDefault="00A0442A">
      <w:pPr>
        <w:ind w:left="567"/>
        <w:rPr>
          <w:lang w:val="en-US"/>
        </w:rPr>
      </w:pPr>
      <w:r>
        <w:rPr>
          <w:noProof/>
        </w:rPr>
        <w:pict>
          <v:rect id="_x0000_s1477" style="position:absolute;left:0;text-align:left;margin-left:130.1pt;margin-top:4.1pt;width:35.55pt;height:14.25pt;z-index:251881472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R5</w:t>
                  </w:r>
                </w:p>
              </w:txbxContent>
            </v:textbox>
          </v:rect>
        </w:pict>
      </w:r>
    </w:p>
    <w:p w:rsidR="007D2DAC" w:rsidRDefault="00A0442A">
      <w:pPr>
        <w:ind w:left="567"/>
        <w:rPr>
          <w:lang w:val="en-US"/>
        </w:rPr>
      </w:pPr>
      <w:r>
        <w:rPr>
          <w:noProof/>
        </w:rPr>
        <w:pict>
          <v:line id="_x0000_s1449" style="position:absolute;left:0;text-align:left;z-index:251852800" from="279.2pt,6.85pt" to="321.85pt,28.2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443" style="position:absolute;left:0;text-align:left;z-index:251846656" from="279.2pt,6.85pt" to="279.25pt,49.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422" style="position:absolute;left:0;text-align:left;flip:x y;z-index:251825152" from="-11.9pt,6.85pt" to="-4.75pt,14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428" style="position:absolute;left:0;text-align:left;flip:y;z-index:251831296" from="80.4pt,-.25pt" to="80.45pt,14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rect id="_x0000_s1416" style="position:absolute;left:0;text-align:left;margin-left:94.6pt;margin-top:6.85pt;width:28.45pt;height:10.95pt;z-index:251819008" o:allowincell="f" filled="f" strokeweight="2pt"/>
        </w:pict>
      </w:r>
    </w:p>
    <w:p w:rsidR="007D2DAC" w:rsidRDefault="00A0442A">
      <w:pPr>
        <w:ind w:left="567"/>
        <w:rPr>
          <w:lang w:val="en-US"/>
        </w:rPr>
      </w:pPr>
      <w:r>
        <w:rPr>
          <w:noProof/>
        </w:rPr>
        <w:pict>
          <v:line id="_x0000_s1455" style="position:absolute;left:0;text-align:left;flip:x y;z-index:251858944" from="385.7pt,9.55pt" to="399.95pt,16.7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425" style="position:absolute;left:0;text-align:left;flip:x;z-index:251828224" from="-11.9pt,2.45pt" to="-4.75pt,9.6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419" style="position:absolute;left:0;text-align:left;flip:x;z-index:251822080" from="-4.8pt,2.45pt" to="94.65pt,2.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431" style="position:absolute;left:0;text-align:left;z-index:251834368" from="123pt,2.45pt" to="279.25pt,2.5pt" o:allowincell="f" strokeweight="2pt">
            <v:stroke startarrowwidth="narrow" startarrowlength="short" endarrowwidth="narrow" endarrowlength="short"/>
          </v:line>
        </w:pict>
      </w:r>
    </w:p>
    <w:p w:rsidR="007D2DAC" w:rsidRDefault="00A0442A">
      <w:pPr>
        <w:ind w:left="567"/>
        <w:rPr>
          <w:lang w:val="en-US"/>
        </w:rPr>
      </w:pPr>
      <w:r>
        <w:rPr>
          <w:noProof/>
        </w:rPr>
        <w:pict>
          <v:line id="_x0000_s1458" style="position:absolute;left:0;text-align:left;flip:x;z-index:251862016" from="385.7pt,5.1pt" to="399.95pt,12.25pt" o:allowincell="f" strokeweight="2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452" style="position:absolute;left:0;text-align:left;z-index:251855872" from="321.8pt,5.1pt" to="399.95pt,5.15pt" o:allowincell="f" strokeweight="2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446" style="position:absolute;left:0;text-align:left;flip:y;z-index:251849728" from="279.2pt,5.1pt" to="321.85pt,26.45pt" o:allowincell="f" strokeweight="2pt">
            <v:stroke startarrowwidth="narrow" startarrowlength="short" endarrowwidth="narrow" endarrowlength="short"/>
          </v:line>
        </w:pict>
      </w:r>
    </w:p>
    <w:p w:rsidR="007D2DAC" w:rsidRDefault="00A0442A">
      <w:pPr>
        <w:ind w:left="567"/>
        <w:rPr>
          <w:lang w:val="en-US"/>
        </w:rPr>
      </w:pPr>
      <w:r>
        <w:rPr>
          <w:noProof/>
        </w:rPr>
        <w:pict>
          <v:line id="_x0000_s1464" style="position:absolute;left:0;text-align:left;flip:y;z-index:251868160" from="272.1pt,7.85pt" to="272.15pt,29.2pt" o:allowincell="f" strokeweight="2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467" style="position:absolute;left:0;text-align:left;flip:x;z-index:251871232" from="272.1pt,7.85pt" to="279.25pt,7.9pt" o:allowincell="f" strokeweight="2pt">
            <v:stroke startarrowwidth="narrow" startarrowlength="short" endarrowwidth="narrow" endarrowlength="short"/>
          </v:line>
        </w:pict>
      </w:r>
    </w:p>
    <w:p w:rsidR="007D2DAC" w:rsidRDefault="007D2DAC">
      <w:pPr>
        <w:ind w:left="567"/>
        <w:rPr>
          <w:lang w:val="en-US"/>
        </w:rPr>
      </w:pPr>
    </w:p>
    <w:p w:rsidR="007D2DAC" w:rsidRDefault="00A0442A">
      <w:pPr>
        <w:ind w:left="567"/>
        <w:rPr>
          <w:lang w:val="en-US"/>
        </w:rPr>
      </w:pPr>
      <w:r>
        <w:rPr>
          <w:noProof/>
        </w:rPr>
        <w:pict>
          <v:rect id="_x0000_s1461" style="position:absolute;left:0;text-align:left;margin-left:265pt;margin-top:6.15pt;width:14.25pt;height:28.45pt;z-index:251865088" o:allowincell="f" filled="f" strokeweight="2pt"/>
        </w:pict>
      </w:r>
    </w:p>
    <w:p w:rsidR="007D2DAC" w:rsidRDefault="00A0442A">
      <w:pPr>
        <w:ind w:left="567"/>
        <w:rPr>
          <w:lang w:val="en-US"/>
        </w:rPr>
      </w:pPr>
      <w:r>
        <w:rPr>
          <w:noProof/>
        </w:rPr>
        <w:pict>
          <v:rect id="_x0000_s1479" style="position:absolute;left:0;text-align:left;margin-left:286.3pt;margin-top:1.7pt;width:21.35pt;height:21.35pt;z-index:251883520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R7</w:t>
                  </w:r>
                </w:p>
              </w:txbxContent>
            </v:textbox>
          </v:rect>
        </w:pict>
      </w:r>
    </w:p>
    <w:p w:rsidR="007D2DAC" w:rsidRDefault="007D2DAC">
      <w:pPr>
        <w:ind w:left="567"/>
        <w:rPr>
          <w:lang w:val="en-US"/>
        </w:rPr>
      </w:pPr>
    </w:p>
    <w:p w:rsidR="007D2DAC" w:rsidRDefault="00A0442A">
      <w:pPr>
        <w:ind w:left="567"/>
        <w:rPr>
          <w:lang w:val="en-US"/>
        </w:rPr>
      </w:pPr>
      <w:r>
        <w:rPr>
          <w:noProof/>
        </w:rPr>
        <w:pict>
          <v:line id="_x0000_s1470" style="position:absolute;left:0;text-align:left;z-index:251874304" from="272.1pt,0" to="272.15pt,21.35pt" o:allowincell="f" strokeweight="2pt">
            <v:stroke startarrowwidth="narrow" startarrowlength="short" endarrowwidth="narrow" endarrowlength="short"/>
          </v:line>
        </w:pict>
      </w:r>
    </w:p>
    <w:p w:rsidR="007D2DAC" w:rsidRDefault="00A0442A">
      <w:pPr>
        <w:ind w:left="567"/>
        <w:rPr>
          <w:lang w:val="en-US"/>
        </w:rPr>
      </w:pPr>
      <w:r>
        <w:rPr>
          <w:noProof/>
        </w:rPr>
        <w:pict>
          <v:line id="_x0000_s1473" style="position:absolute;left:0;text-align:left;z-index:251877376" from="265pt,9.8pt" to="279.25pt,9.85pt" o:allowincell="f" strokeweight="2pt">
            <v:stroke startarrowwidth="narrow" startarrowlength="short" endarrowwidth="narrow" endarrowlength="short"/>
          </v:line>
        </w:pict>
      </w:r>
    </w:p>
    <w:p w:rsidR="007D2DAC" w:rsidRDefault="007D2DAC">
      <w:pPr>
        <w:ind w:left="567"/>
        <w:rPr>
          <w:lang w:val="en-US"/>
        </w:rPr>
      </w:pPr>
    </w:p>
    <w:p w:rsidR="007D2DAC" w:rsidRDefault="007D2DAC">
      <w:pPr>
        <w:ind w:left="567"/>
        <w:rPr>
          <w:sz w:val="28"/>
        </w:rPr>
      </w:pPr>
      <w:r>
        <w:rPr>
          <w:sz w:val="28"/>
        </w:rPr>
        <w:t>Рис.4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б)</w:t>
      </w:r>
    </w:p>
    <w:p w:rsidR="007D2DAC" w:rsidRDefault="007D2DAC">
      <w:pPr>
        <w:ind w:left="567"/>
        <w:rPr>
          <w:sz w:val="28"/>
        </w:rPr>
      </w:pPr>
      <w:r>
        <w:rPr>
          <w:sz w:val="28"/>
        </w:rPr>
        <w:t>а) кодер</w:t>
      </w:r>
    </w:p>
    <w:p w:rsidR="007D2DAC" w:rsidRDefault="007D2DAC">
      <w:pPr>
        <w:ind w:left="567"/>
        <w:rPr>
          <w:sz w:val="28"/>
        </w:rPr>
      </w:pPr>
      <w:r>
        <w:rPr>
          <w:sz w:val="28"/>
        </w:rPr>
        <w:t>б) декодер</w:t>
      </w:r>
    </w:p>
    <w:p w:rsidR="007D2DAC" w:rsidRDefault="007D2DAC">
      <w:pPr>
        <w:ind w:left="567"/>
        <w:rPr>
          <w:sz w:val="28"/>
        </w:rPr>
      </w:pPr>
    </w:p>
    <w:p w:rsidR="007D2DAC" w:rsidRDefault="007D2DAC">
      <w:pPr>
        <w:ind w:left="567"/>
        <w:rPr>
          <w:sz w:val="28"/>
        </w:rPr>
      </w:pPr>
      <w:r>
        <w:rPr>
          <w:sz w:val="28"/>
        </w:rPr>
        <w:t>Коэффициенты передачи для схемы рис.4</w:t>
      </w:r>
    </w:p>
    <w:p w:rsidR="007D2DAC" w:rsidRDefault="007D2DAC">
      <w:pPr>
        <w:ind w:left="567"/>
        <w:rPr>
          <w:sz w:val="28"/>
        </w:rPr>
      </w:pPr>
    </w:p>
    <w:p w:rsidR="007D2DAC" w:rsidRDefault="007D2DAC">
      <w:pPr>
        <w:ind w:left="567"/>
        <w:rPr>
          <w:sz w:val="28"/>
          <w:lang w:val="en-US"/>
        </w:rPr>
      </w:pPr>
      <w:r>
        <w:rPr>
          <w:sz w:val="28"/>
        </w:rPr>
        <w:t>Кодер:</w:t>
      </w:r>
    </w:p>
    <w:p w:rsidR="007D2DAC" w:rsidRDefault="007D2DAC">
      <w:pPr>
        <w:ind w:left="567"/>
        <w:rPr>
          <w:sz w:val="28"/>
          <w:lang w:val="en-US"/>
        </w:rPr>
      </w:pPr>
      <w:r>
        <w:rPr>
          <w:position w:val="-222"/>
          <w:sz w:val="28"/>
          <w:lang w:val="en-US"/>
        </w:rPr>
        <w:object w:dxaOrig="5940" w:dyaOrig="4599">
          <v:shape id="_x0000_i1042" type="#_x0000_t75" style="width:297pt;height:230.25pt" o:ole="">
            <v:imagedata r:id="rId39" o:title=""/>
          </v:shape>
          <o:OLEObject Type="Embed" ProgID="Equation.2" ShapeID="_x0000_i1042" DrawAspect="Content" ObjectID="_1472492851" r:id="rId40"/>
        </w:object>
      </w:r>
    </w:p>
    <w:p w:rsidR="007D2DAC" w:rsidRDefault="007D2DAC">
      <w:pPr>
        <w:ind w:left="567"/>
        <w:rPr>
          <w:sz w:val="28"/>
        </w:rPr>
      </w:pPr>
      <w:r>
        <w:rPr>
          <w:sz w:val="28"/>
        </w:rPr>
        <w:t>Коэффициент передачи  для декодера</w:t>
      </w:r>
    </w:p>
    <w:p w:rsidR="007D2DAC" w:rsidRDefault="007D2DAC">
      <w:pPr>
        <w:ind w:left="567"/>
        <w:rPr>
          <w:sz w:val="28"/>
        </w:rPr>
      </w:pPr>
    </w:p>
    <w:p w:rsidR="007D2DAC" w:rsidRDefault="007D2DAC">
      <w:pPr>
        <w:ind w:left="567"/>
        <w:rPr>
          <w:sz w:val="28"/>
          <w:lang w:val="en-US"/>
        </w:rPr>
      </w:pPr>
      <w:r>
        <w:rPr>
          <w:sz w:val="28"/>
        </w:rPr>
        <w:t xml:space="preserve">где: </w:t>
      </w:r>
      <w:r>
        <w:rPr>
          <w:sz w:val="28"/>
          <w:lang w:val="en-US"/>
        </w:rPr>
        <w:t>R3=R5; R4=R6; C1=c2</w:t>
      </w:r>
    </w:p>
    <w:p w:rsidR="007D2DAC" w:rsidRDefault="007D2DAC">
      <w:pPr>
        <w:ind w:left="567"/>
        <w:rPr>
          <w:sz w:val="28"/>
        </w:rPr>
      </w:pPr>
      <w:r>
        <w:rPr>
          <w:position w:val="-176"/>
          <w:sz w:val="28"/>
          <w:lang w:val="en-US"/>
        </w:rPr>
        <w:object w:dxaOrig="5140" w:dyaOrig="3680">
          <v:shape id="_x0000_i1043" type="#_x0000_t75" style="width:257.25pt;height:183.75pt" o:ole="">
            <v:imagedata r:id="rId41" o:title=""/>
          </v:shape>
          <o:OLEObject Type="Embed" ProgID="Equation.2" ShapeID="_x0000_i1043" DrawAspect="Content" ObjectID="_1472492852" r:id="rId42"/>
        </w:object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>(19)</w:t>
      </w:r>
    </w:p>
    <w:p w:rsidR="007D2DAC" w:rsidRDefault="007D2DAC">
      <w:pPr>
        <w:ind w:left="567"/>
        <w:rPr>
          <w:sz w:val="28"/>
        </w:rPr>
      </w:pPr>
      <w:r>
        <w:rPr>
          <w:sz w:val="28"/>
        </w:rPr>
        <w:t xml:space="preserve">Сопротивление </w:t>
      </w:r>
      <w:r>
        <w:rPr>
          <w:sz w:val="28"/>
          <w:lang w:val="en-US"/>
        </w:rPr>
        <w:t>R1</w:t>
      </w:r>
      <w:r>
        <w:rPr>
          <w:sz w:val="28"/>
        </w:rPr>
        <w:t xml:space="preserve"> выбирается из </w:t>
      </w:r>
      <w:r>
        <w:rPr>
          <w:sz w:val="28"/>
          <w:lang w:val="en-US"/>
        </w:rPr>
        <w:t>max</w:t>
      </w:r>
      <w:r>
        <w:rPr>
          <w:sz w:val="28"/>
        </w:rPr>
        <w:t xml:space="preserve"> тока через диод</w:t>
      </w:r>
    </w:p>
    <w:p w:rsidR="007D2DAC" w:rsidRDefault="007D2DAC">
      <w:pPr>
        <w:ind w:left="567"/>
        <w:rPr>
          <w:sz w:val="28"/>
          <w:lang w:val="en-US"/>
        </w:rPr>
      </w:pPr>
      <w:r>
        <w:rPr>
          <w:position w:val="-10"/>
          <w:sz w:val="28"/>
        </w:rPr>
        <w:object w:dxaOrig="180" w:dyaOrig="320">
          <v:shape id="_x0000_i1044" type="#_x0000_t75" style="width:9pt;height:15.75pt" o:ole="">
            <v:imagedata r:id="rId15" o:title=""/>
          </v:shape>
          <o:OLEObject Type="Embed" ProgID="Equation.2" ShapeID="_x0000_i1044" DrawAspect="Content" ObjectID="_1472492853" r:id="rId43"/>
        </w:object>
      </w:r>
      <w:r>
        <w:rPr>
          <w:sz w:val="28"/>
          <w:lang w:val="en-US"/>
        </w:rPr>
        <w:t>Ig=I</w:t>
      </w:r>
      <w:r>
        <w:rPr>
          <w:lang w:val="en-US"/>
        </w:rPr>
        <w:t>R1</w:t>
      </w:r>
    </w:p>
    <w:p w:rsidR="007D2DAC" w:rsidRDefault="007D2DAC">
      <w:pPr>
        <w:ind w:left="567"/>
        <w:rPr>
          <w:lang w:val="en-US"/>
        </w:rPr>
      </w:pPr>
      <w:r>
        <w:rPr>
          <w:sz w:val="28"/>
          <w:lang w:val="en-US"/>
        </w:rPr>
        <w:t>I</w:t>
      </w:r>
      <w:r>
        <w:rPr>
          <w:lang w:val="en-US"/>
        </w:rPr>
        <w:t>R1</w:t>
      </w:r>
      <w:r>
        <w:rPr>
          <w:sz w:val="28"/>
          <w:lang w:val="en-US"/>
        </w:rPr>
        <w:t>=U</w:t>
      </w:r>
      <w:r>
        <w:rPr>
          <w:sz w:val="28"/>
        </w:rPr>
        <w:t>вх/</w:t>
      </w:r>
      <w:r>
        <w:rPr>
          <w:sz w:val="28"/>
          <w:lang w:val="en-US"/>
        </w:rPr>
        <w:t>R1=R1=U</w:t>
      </w:r>
      <w:r>
        <w:rPr>
          <w:sz w:val="28"/>
        </w:rPr>
        <w:t>вх/</w:t>
      </w:r>
      <w:r>
        <w:rPr>
          <w:sz w:val="28"/>
          <w:lang w:val="en-US"/>
        </w:rPr>
        <w:t>I</w:t>
      </w:r>
      <w:r>
        <w:rPr>
          <w:lang w:val="en-US"/>
        </w:rPr>
        <w:t>R1</w:t>
      </w:r>
    </w:p>
    <w:p w:rsidR="007D2DAC" w:rsidRDefault="007D2DAC">
      <w:pPr>
        <w:ind w:left="567"/>
        <w:rPr>
          <w:sz w:val="28"/>
          <w:lang w:val="en-US"/>
        </w:rPr>
      </w:pPr>
      <w:r>
        <w:rPr>
          <w:sz w:val="28"/>
        </w:rPr>
        <w:t xml:space="preserve">при </w:t>
      </w:r>
      <w:r>
        <w:rPr>
          <w:sz w:val="28"/>
          <w:lang w:val="en-US"/>
        </w:rPr>
        <w:t>Ig=0.1 mA; Rg=26/0.1=260 Om;</w:t>
      </w:r>
    </w:p>
    <w:p w:rsidR="007D2DAC" w:rsidRDefault="007D2DAC">
      <w:pPr>
        <w:ind w:left="567"/>
        <w:rPr>
          <w:sz w:val="28"/>
          <w:lang w:val="en-US"/>
        </w:rPr>
      </w:pPr>
      <w:r>
        <w:rPr>
          <w:sz w:val="28"/>
        </w:rPr>
        <w:t xml:space="preserve">при </w:t>
      </w:r>
      <w:r>
        <w:rPr>
          <w:sz w:val="28"/>
          <w:lang w:val="en-US"/>
        </w:rPr>
        <w:t>U</w:t>
      </w:r>
      <w:r>
        <w:rPr>
          <w:sz w:val="28"/>
        </w:rPr>
        <w:t>вх</w:t>
      </w:r>
      <w:r>
        <w:rPr>
          <w:sz w:val="28"/>
          <w:lang w:val="en-US"/>
        </w:rPr>
        <w:t>=0.1B; R1=0.1/0.1=1 Kom;</w:t>
      </w:r>
    </w:p>
    <w:p w:rsidR="007D2DAC" w:rsidRDefault="007D2DAC">
      <w:pPr>
        <w:ind w:left="567"/>
        <w:rPr>
          <w:sz w:val="28"/>
        </w:rPr>
      </w:pPr>
      <w:r>
        <w:rPr>
          <w:sz w:val="28"/>
        </w:rPr>
        <w:t>Выберем коэффициент в (15) К</w:t>
      </w:r>
      <w:r>
        <w:t>0</w:t>
      </w:r>
      <w:r>
        <w:rPr>
          <w:sz w:val="28"/>
        </w:rPr>
        <w:t>=10, тогда</w:t>
      </w:r>
    </w:p>
    <w:p w:rsidR="007D2DAC" w:rsidRDefault="007D2DAC">
      <w:pPr>
        <w:ind w:left="567"/>
        <w:rPr>
          <w:sz w:val="28"/>
          <w:lang w:val="en-US"/>
        </w:rPr>
      </w:pPr>
      <w:r>
        <w:rPr>
          <w:sz w:val="28"/>
          <w:lang w:val="en-US"/>
        </w:rPr>
        <w:t>R3=R1*K</w:t>
      </w:r>
      <w:r>
        <w:rPr>
          <w:lang w:val="en-US"/>
        </w:rPr>
        <w:t>0</w:t>
      </w:r>
      <w:r>
        <w:rPr>
          <w:sz w:val="28"/>
          <w:lang w:val="en-US"/>
        </w:rPr>
        <w:t>=1.0*10=10Kom</w:t>
      </w:r>
    </w:p>
    <w:p w:rsidR="007D2DAC" w:rsidRDefault="007D2DAC">
      <w:pPr>
        <w:ind w:left="567"/>
        <w:rPr>
          <w:sz w:val="28"/>
        </w:rPr>
      </w:pPr>
      <w:r>
        <w:rPr>
          <w:sz w:val="28"/>
        </w:rPr>
        <w:t xml:space="preserve">Выберем сопротивление </w:t>
      </w:r>
      <w:r>
        <w:rPr>
          <w:sz w:val="28"/>
          <w:lang w:val="en-US"/>
        </w:rPr>
        <w:t>R4=</w:t>
      </w:r>
      <w:r>
        <w:rPr>
          <w:sz w:val="28"/>
        </w:rPr>
        <w:t xml:space="preserve">100 ом, от случайных больших воздействий напряжения защищающей  диоды </w:t>
      </w:r>
      <w:r>
        <w:rPr>
          <w:sz w:val="28"/>
          <w:lang w:val="en-US"/>
        </w:rPr>
        <w:t xml:space="preserve">VD1 </w:t>
      </w:r>
      <w:r>
        <w:rPr>
          <w:sz w:val="28"/>
        </w:rPr>
        <w:t xml:space="preserve">и </w:t>
      </w:r>
      <w:r>
        <w:rPr>
          <w:sz w:val="28"/>
          <w:lang w:val="en-US"/>
        </w:rPr>
        <w:t>VD2.</w:t>
      </w:r>
    </w:p>
    <w:p w:rsidR="007D2DAC" w:rsidRDefault="007D2DAC">
      <w:pPr>
        <w:ind w:left="567" w:hanging="567"/>
        <w:rPr>
          <w:sz w:val="28"/>
        </w:rPr>
      </w:pPr>
      <w:r>
        <w:rPr>
          <w:sz w:val="28"/>
        </w:rPr>
        <w:tab/>
        <w:t>Возьмем конденсатор С1 исходя из его реактивного сопротивления на частоте 300 Гц.</w:t>
      </w:r>
    </w:p>
    <w:p w:rsidR="007D2DAC" w:rsidRDefault="007D2DAC">
      <w:pPr>
        <w:ind w:left="567"/>
        <w:rPr>
          <w:sz w:val="28"/>
          <w:lang w:val="en-US"/>
        </w:rPr>
      </w:pPr>
      <w:r>
        <w:rPr>
          <w:sz w:val="28"/>
          <w:lang w:val="en-US"/>
        </w:rPr>
        <w:t>Xc1=2(R4+Rg</w:t>
      </w:r>
      <w:r>
        <w:rPr>
          <w:lang w:val="en-US"/>
        </w:rPr>
        <w:t>min</w:t>
      </w:r>
      <w:r>
        <w:rPr>
          <w:sz w:val="28"/>
          <w:lang w:val="en-US"/>
        </w:rPr>
        <w:t>)=2(100+260)=720 Om</w:t>
      </w:r>
    </w:p>
    <w:p w:rsidR="007D2DAC" w:rsidRDefault="007D2DAC">
      <w:pPr>
        <w:ind w:left="567"/>
        <w:rPr>
          <w:sz w:val="28"/>
        </w:rPr>
      </w:pPr>
      <w:r>
        <w:rPr>
          <w:position w:val="-26"/>
          <w:sz w:val="28"/>
          <w:lang w:val="en-US"/>
        </w:rPr>
        <w:object w:dxaOrig="3879" w:dyaOrig="660">
          <v:shape id="_x0000_i1045" type="#_x0000_t75" style="width:194.25pt;height:33pt" o:ole="">
            <v:imagedata r:id="rId44" o:title=""/>
          </v:shape>
          <o:OLEObject Type="Embed" ProgID="Equation.2" ShapeID="_x0000_i1045" DrawAspect="Content" ObjectID="_1472492854" r:id="rId45"/>
        </w:object>
      </w:r>
    </w:p>
    <w:p w:rsidR="007D2DAC" w:rsidRDefault="007D2DAC">
      <w:pPr>
        <w:ind w:left="567"/>
        <w:rPr>
          <w:sz w:val="28"/>
        </w:rPr>
      </w:pPr>
      <w:r>
        <w:rPr>
          <w:sz w:val="28"/>
        </w:rPr>
        <w:t>Выберем ближайший номинал конденсатора С1:</w:t>
      </w:r>
    </w:p>
    <w:p w:rsidR="007D2DAC" w:rsidRDefault="007D2DAC">
      <w:pPr>
        <w:ind w:left="567"/>
        <w:rPr>
          <w:sz w:val="28"/>
        </w:rPr>
      </w:pPr>
      <w:r>
        <w:rPr>
          <w:sz w:val="28"/>
        </w:rPr>
        <w:t>КМ6 - М750-25-0.68 10%</w:t>
      </w:r>
    </w:p>
    <w:p w:rsidR="007D2DAC" w:rsidRDefault="007D2DAC">
      <w:pPr>
        <w:ind w:firstLine="567"/>
        <w:rPr>
          <w:sz w:val="28"/>
        </w:rPr>
      </w:pPr>
      <w:r>
        <w:rPr>
          <w:sz w:val="28"/>
        </w:rPr>
        <w:t xml:space="preserve">Расчетные значения модуля и аргумента коэффициента передачи кодера, рассчитанные по программе </w:t>
      </w:r>
      <w:r>
        <w:rPr>
          <w:sz w:val="28"/>
          <w:lang w:val="en-US"/>
        </w:rPr>
        <w:t>Koder AFK</w:t>
      </w:r>
      <w:r>
        <w:rPr>
          <w:sz w:val="28"/>
        </w:rPr>
        <w:t>, см. Приложение 1, приведены в таблице 1.</w:t>
      </w:r>
    </w:p>
    <w:p w:rsidR="007D2DAC" w:rsidRDefault="007D2DAC">
      <w:pPr>
        <w:ind w:firstLine="567"/>
        <w:jc w:val="center"/>
        <w:rPr>
          <w:sz w:val="28"/>
        </w:rPr>
      </w:pPr>
    </w:p>
    <w:p w:rsidR="007D2DAC" w:rsidRDefault="007D2DAC">
      <w:pPr>
        <w:ind w:firstLine="567"/>
        <w:jc w:val="center"/>
        <w:rPr>
          <w:b/>
          <w:sz w:val="28"/>
        </w:rPr>
      </w:pPr>
      <w:r>
        <w:rPr>
          <w:b/>
          <w:sz w:val="28"/>
        </w:rPr>
        <w:t>Таблица значений коэффициента передачи кодера</w:t>
      </w:r>
    </w:p>
    <w:p w:rsidR="007D2DAC" w:rsidRDefault="007D2DAC">
      <w:pPr>
        <w:ind w:firstLine="567"/>
        <w:jc w:val="center"/>
        <w:rPr>
          <w:b/>
          <w:sz w:val="28"/>
        </w:rPr>
      </w:pPr>
      <w:r>
        <w:rPr>
          <w:b/>
          <w:sz w:val="28"/>
        </w:rPr>
        <w:t xml:space="preserve">от амплитуды входного сигнала, вычисленных по программе </w:t>
      </w:r>
    </w:p>
    <w:p w:rsidR="007D2DAC" w:rsidRDefault="007D2DAC">
      <w:pPr>
        <w:ind w:firstLine="567"/>
        <w:jc w:val="center"/>
        <w:rPr>
          <w:b/>
          <w:sz w:val="28"/>
          <w:lang w:val="en-US"/>
        </w:rPr>
      </w:pPr>
      <w:r>
        <w:rPr>
          <w:b/>
          <w:sz w:val="28"/>
          <w:lang w:val="en-US"/>
        </w:rPr>
        <w:t>Koder AFK</w:t>
      </w:r>
    </w:p>
    <w:p w:rsidR="007D2DAC" w:rsidRDefault="007D2DAC">
      <w:pPr>
        <w:ind w:firstLine="567"/>
        <w:jc w:val="center"/>
        <w:rPr>
          <w:sz w:val="28"/>
          <w:lang w:val="en-US"/>
        </w:rPr>
      </w:pPr>
    </w:p>
    <w:p w:rsidR="007D2DAC" w:rsidRDefault="007D2DAC">
      <w:pPr>
        <w:ind w:firstLine="567"/>
        <w:jc w:val="right"/>
        <w:rPr>
          <w:sz w:val="28"/>
        </w:rPr>
      </w:pPr>
      <w:r>
        <w:rPr>
          <w:sz w:val="28"/>
        </w:rPr>
        <w:t>Таблица 1.</w:t>
      </w:r>
    </w:p>
    <w:tbl>
      <w:tblPr>
        <w:tblW w:w="0" w:type="auto"/>
        <w:tblInd w:w="-12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30"/>
        <w:gridCol w:w="2130"/>
        <w:gridCol w:w="2130"/>
        <w:gridCol w:w="2130"/>
      </w:tblGrid>
      <w:tr w:rsidR="007D2DAC">
        <w:tc>
          <w:tcPr>
            <w:tcW w:w="2130" w:type="dxa"/>
            <w:tcBorders>
              <w:bottom w:val="single" w:sz="12" w:space="0" w:color="000000"/>
            </w:tcBorders>
          </w:tcPr>
          <w:p w:rsidR="007D2DAC" w:rsidRDefault="007D2DAC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  <w:lang w:val="en-US"/>
              </w:rPr>
              <w:t>U</w:t>
            </w:r>
            <w:r>
              <w:rPr>
                <w:b/>
                <w:i/>
                <w:sz w:val="28"/>
              </w:rPr>
              <w:t>вх</w:t>
            </w:r>
          </w:p>
        </w:tc>
        <w:tc>
          <w:tcPr>
            <w:tcW w:w="2130" w:type="dxa"/>
            <w:tcBorders>
              <w:bottom w:val="single" w:sz="12" w:space="0" w:color="000000"/>
            </w:tcBorders>
          </w:tcPr>
          <w:p w:rsidR="007D2DAC" w:rsidRDefault="007D2DAC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</w:t>
            </w:r>
          </w:p>
        </w:tc>
        <w:tc>
          <w:tcPr>
            <w:tcW w:w="2130" w:type="dxa"/>
            <w:tcBorders>
              <w:bottom w:val="single" w:sz="12" w:space="0" w:color="000000"/>
            </w:tcBorders>
          </w:tcPr>
          <w:p w:rsidR="007D2DAC" w:rsidRDefault="007D2DAC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  <w:lang w:val="en-US"/>
              </w:rPr>
              <w:t>FK,</w:t>
            </w:r>
            <w:r>
              <w:rPr>
                <w:b/>
                <w:i/>
                <w:sz w:val="28"/>
              </w:rPr>
              <w:t>рад</w:t>
            </w:r>
          </w:p>
        </w:tc>
        <w:tc>
          <w:tcPr>
            <w:tcW w:w="2130" w:type="dxa"/>
            <w:tcBorders>
              <w:bottom w:val="single" w:sz="12" w:space="0" w:color="000000"/>
            </w:tcBorders>
          </w:tcPr>
          <w:p w:rsidR="007D2DAC" w:rsidRDefault="007D2DAC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  <w:lang w:val="en-US"/>
              </w:rPr>
              <w:t>U</w:t>
            </w:r>
            <w:r>
              <w:rPr>
                <w:b/>
                <w:i/>
                <w:sz w:val="28"/>
              </w:rPr>
              <w:t>вых</w:t>
            </w:r>
          </w:p>
        </w:tc>
      </w:tr>
      <w:tr w:rsidR="007D2DAC">
        <w:tc>
          <w:tcPr>
            <w:tcW w:w="2130" w:type="dxa"/>
            <w:tcBorders>
              <w:top w:val="nil"/>
            </w:tcBorders>
          </w:tcPr>
          <w:p w:rsidR="007D2DAC" w:rsidRDefault="007D2D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0,001</w:t>
            </w:r>
          </w:p>
        </w:tc>
        <w:tc>
          <w:tcPr>
            <w:tcW w:w="2130" w:type="dxa"/>
            <w:tcBorders>
              <w:top w:val="nil"/>
            </w:tcBorders>
          </w:tcPr>
          <w:p w:rsidR="007D2DAC" w:rsidRDefault="007D2D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7,23</w:t>
            </w:r>
          </w:p>
        </w:tc>
        <w:tc>
          <w:tcPr>
            <w:tcW w:w="2130" w:type="dxa"/>
            <w:tcBorders>
              <w:top w:val="nil"/>
            </w:tcBorders>
          </w:tcPr>
          <w:p w:rsidR="007D2DAC" w:rsidRDefault="007D2D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-0,0072</w:t>
            </w:r>
          </w:p>
        </w:tc>
        <w:tc>
          <w:tcPr>
            <w:tcW w:w="2130" w:type="dxa"/>
            <w:tcBorders>
              <w:top w:val="nil"/>
            </w:tcBorders>
          </w:tcPr>
          <w:p w:rsidR="007D2DAC" w:rsidRDefault="007D2D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-0,008</w:t>
            </w:r>
          </w:p>
        </w:tc>
      </w:tr>
      <w:tr w:rsidR="007D2DAC">
        <w:tc>
          <w:tcPr>
            <w:tcW w:w="2130" w:type="dxa"/>
          </w:tcPr>
          <w:p w:rsidR="007D2DAC" w:rsidRDefault="007D2D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0,011</w:t>
            </w:r>
          </w:p>
        </w:tc>
        <w:tc>
          <w:tcPr>
            <w:tcW w:w="2130" w:type="dxa"/>
          </w:tcPr>
          <w:p w:rsidR="007D2DAC" w:rsidRDefault="007D2D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2,193</w:t>
            </w:r>
          </w:p>
        </w:tc>
        <w:tc>
          <w:tcPr>
            <w:tcW w:w="2130" w:type="dxa"/>
          </w:tcPr>
          <w:p w:rsidR="007D2DAC" w:rsidRDefault="007D2D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-0,222</w:t>
            </w:r>
          </w:p>
        </w:tc>
        <w:tc>
          <w:tcPr>
            <w:tcW w:w="2130" w:type="dxa"/>
          </w:tcPr>
          <w:p w:rsidR="007D2DAC" w:rsidRDefault="007D2D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-0,022</w:t>
            </w:r>
          </w:p>
        </w:tc>
      </w:tr>
      <w:tr w:rsidR="007D2DAC">
        <w:tc>
          <w:tcPr>
            <w:tcW w:w="2130" w:type="dxa"/>
          </w:tcPr>
          <w:p w:rsidR="007D2DAC" w:rsidRDefault="007D2D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0,021</w:t>
            </w:r>
          </w:p>
        </w:tc>
        <w:tc>
          <w:tcPr>
            <w:tcW w:w="2130" w:type="dxa"/>
          </w:tcPr>
          <w:p w:rsidR="007D2DAC" w:rsidRDefault="007D2D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1,398</w:t>
            </w:r>
          </w:p>
        </w:tc>
        <w:tc>
          <w:tcPr>
            <w:tcW w:w="2130" w:type="dxa"/>
          </w:tcPr>
          <w:p w:rsidR="007D2DAC" w:rsidRDefault="007D2D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-0,442</w:t>
            </w:r>
          </w:p>
        </w:tc>
        <w:tc>
          <w:tcPr>
            <w:tcW w:w="2130" w:type="dxa"/>
          </w:tcPr>
          <w:p w:rsidR="007D2DAC" w:rsidRDefault="007D2D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-0,028</w:t>
            </w:r>
          </w:p>
        </w:tc>
      </w:tr>
      <w:tr w:rsidR="007D2DAC">
        <w:tc>
          <w:tcPr>
            <w:tcW w:w="2130" w:type="dxa"/>
          </w:tcPr>
          <w:p w:rsidR="007D2DAC" w:rsidRDefault="007D2D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0,031</w:t>
            </w:r>
          </w:p>
        </w:tc>
        <w:tc>
          <w:tcPr>
            <w:tcW w:w="2130" w:type="dxa"/>
          </w:tcPr>
          <w:p w:rsidR="007D2DAC" w:rsidRDefault="007D2D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1,128</w:t>
            </w:r>
          </w:p>
        </w:tc>
        <w:tc>
          <w:tcPr>
            <w:tcW w:w="2130" w:type="dxa"/>
          </w:tcPr>
          <w:p w:rsidR="007D2DAC" w:rsidRDefault="007D2D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-0,609</w:t>
            </w:r>
          </w:p>
        </w:tc>
        <w:tc>
          <w:tcPr>
            <w:tcW w:w="2130" w:type="dxa"/>
          </w:tcPr>
          <w:p w:rsidR="007D2DAC" w:rsidRDefault="007D2D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-0,034</w:t>
            </w:r>
          </w:p>
        </w:tc>
      </w:tr>
      <w:tr w:rsidR="007D2DAC">
        <w:tc>
          <w:tcPr>
            <w:tcW w:w="2130" w:type="dxa"/>
          </w:tcPr>
          <w:p w:rsidR="007D2DAC" w:rsidRDefault="007D2D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0,041</w:t>
            </w:r>
          </w:p>
        </w:tc>
        <w:tc>
          <w:tcPr>
            <w:tcW w:w="2130" w:type="dxa"/>
          </w:tcPr>
          <w:p w:rsidR="007D2DAC" w:rsidRDefault="007D2D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1,003</w:t>
            </w:r>
          </w:p>
        </w:tc>
        <w:tc>
          <w:tcPr>
            <w:tcW w:w="2130" w:type="dxa"/>
          </w:tcPr>
          <w:p w:rsidR="007D2DAC" w:rsidRDefault="007D2D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-0,733</w:t>
            </w:r>
          </w:p>
        </w:tc>
        <w:tc>
          <w:tcPr>
            <w:tcW w:w="2130" w:type="dxa"/>
          </w:tcPr>
          <w:p w:rsidR="007D2DAC" w:rsidRDefault="007D2D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-0,04</w:t>
            </w:r>
          </w:p>
        </w:tc>
      </w:tr>
      <w:tr w:rsidR="007D2DAC">
        <w:tc>
          <w:tcPr>
            <w:tcW w:w="2130" w:type="dxa"/>
          </w:tcPr>
          <w:p w:rsidR="007D2DAC" w:rsidRDefault="007D2D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0,051</w:t>
            </w:r>
          </w:p>
        </w:tc>
        <w:tc>
          <w:tcPr>
            <w:tcW w:w="2130" w:type="dxa"/>
          </w:tcPr>
          <w:p w:rsidR="007D2DAC" w:rsidRDefault="007D2D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0,935</w:t>
            </w:r>
          </w:p>
        </w:tc>
        <w:tc>
          <w:tcPr>
            <w:tcW w:w="2130" w:type="dxa"/>
          </w:tcPr>
          <w:p w:rsidR="007D2DAC" w:rsidRDefault="007D2D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-0,826</w:t>
            </w:r>
          </w:p>
        </w:tc>
        <w:tc>
          <w:tcPr>
            <w:tcW w:w="2130" w:type="dxa"/>
          </w:tcPr>
          <w:p w:rsidR="007D2DAC" w:rsidRDefault="007D2D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-0,046</w:t>
            </w:r>
          </w:p>
        </w:tc>
      </w:tr>
      <w:tr w:rsidR="007D2DAC">
        <w:tc>
          <w:tcPr>
            <w:tcW w:w="2130" w:type="dxa"/>
          </w:tcPr>
          <w:p w:rsidR="007D2DAC" w:rsidRDefault="007D2D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0,061</w:t>
            </w:r>
          </w:p>
        </w:tc>
        <w:tc>
          <w:tcPr>
            <w:tcW w:w="2130" w:type="dxa"/>
          </w:tcPr>
          <w:p w:rsidR="007D2DAC" w:rsidRDefault="007D2D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0,894</w:t>
            </w:r>
          </w:p>
        </w:tc>
        <w:tc>
          <w:tcPr>
            <w:tcW w:w="2130" w:type="dxa"/>
          </w:tcPr>
          <w:p w:rsidR="007D2DAC" w:rsidRDefault="007D2D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-0,897</w:t>
            </w:r>
          </w:p>
        </w:tc>
        <w:tc>
          <w:tcPr>
            <w:tcW w:w="2130" w:type="dxa"/>
          </w:tcPr>
          <w:p w:rsidR="007D2DAC" w:rsidRDefault="007D2D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-0,054</w:t>
            </w:r>
          </w:p>
        </w:tc>
      </w:tr>
      <w:tr w:rsidR="007D2DAC">
        <w:tc>
          <w:tcPr>
            <w:tcW w:w="2130" w:type="dxa"/>
          </w:tcPr>
          <w:p w:rsidR="007D2DAC" w:rsidRDefault="007D2D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0,071</w:t>
            </w:r>
          </w:p>
        </w:tc>
        <w:tc>
          <w:tcPr>
            <w:tcW w:w="2130" w:type="dxa"/>
          </w:tcPr>
          <w:p w:rsidR="007D2DAC" w:rsidRDefault="007D2D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0,867</w:t>
            </w:r>
          </w:p>
        </w:tc>
        <w:tc>
          <w:tcPr>
            <w:tcW w:w="2130" w:type="dxa"/>
          </w:tcPr>
          <w:p w:rsidR="007D2DAC" w:rsidRDefault="007D2D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-0,953</w:t>
            </w:r>
          </w:p>
        </w:tc>
        <w:tc>
          <w:tcPr>
            <w:tcW w:w="2130" w:type="dxa"/>
          </w:tcPr>
          <w:p w:rsidR="007D2DAC" w:rsidRDefault="007D2D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-0,061</w:t>
            </w:r>
          </w:p>
        </w:tc>
      </w:tr>
      <w:tr w:rsidR="007D2DAC">
        <w:tc>
          <w:tcPr>
            <w:tcW w:w="2130" w:type="dxa"/>
          </w:tcPr>
          <w:p w:rsidR="007D2DAC" w:rsidRDefault="007D2D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0,081</w:t>
            </w:r>
          </w:p>
        </w:tc>
        <w:tc>
          <w:tcPr>
            <w:tcW w:w="2130" w:type="dxa"/>
          </w:tcPr>
          <w:p w:rsidR="007D2DAC" w:rsidRDefault="007D2D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0,849</w:t>
            </w:r>
          </w:p>
        </w:tc>
        <w:tc>
          <w:tcPr>
            <w:tcW w:w="2130" w:type="dxa"/>
          </w:tcPr>
          <w:p w:rsidR="007D2DAC" w:rsidRDefault="007D2D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-0,997</w:t>
            </w:r>
          </w:p>
        </w:tc>
        <w:tc>
          <w:tcPr>
            <w:tcW w:w="2130" w:type="dxa"/>
          </w:tcPr>
          <w:p w:rsidR="007D2DAC" w:rsidRDefault="007D2D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-0,068</w:t>
            </w:r>
          </w:p>
        </w:tc>
      </w:tr>
      <w:tr w:rsidR="007D2DAC">
        <w:tc>
          <w:tcPr>
            <w:tcW w:w="2130" w:type="dxa"/>
          </w:tcPr>
          <w:p w:rsidR="007D2DAC" w:rsidRDefault="007D2D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0,091</w:t>
            </w:r>
          </w:p>
        </w:tc>
        <w:tc>
          <w:tcPr>
            <w:tcW w:w="2130" w:type="dxa"/>
          </w:tcPr>
          <w:p w:rsidR="007D2DAC" w:rsidRDefault="007D2D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0,836</w:t>
            </w:r>
          </w:p>
        </w:tc>
        <w:tc>
          <w:tcPr>
            <w:tcW w:w="2130" w:type="dxa"/>
          </w:tcPr>
          <w:p w:rsidR="007D2DAC" w:rsidRDefault="007D2D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-1,033</w:t>
            </w:r>
          </w:p>
        </w:tc>
        <w:tc>
          <w:tcPr>
            <w:tcW w:w="2130" w:type="dxa"/>
          </w:tcPr>
          <w:p w:rsidR="007D2DAC" w:rsidRDefault="007D2D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-0,075</w:t>
            </w:r>
          </w:p>
        </w:tc>
      </w:tr>
      <w:tr w:rsidR="007D2DAC">
        <w:tc>
          <w:tcPr>
            <w:tcW w:w="2130" w:type="dxa"/>
          </w:tcPr>
          <w:p w:rsidR="007D2DAC" w:rsidRDefault="007D2D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0,101</w:t>
            </w:r>
          </w:p>
        </w:tc>
        <w:tc>
          <w:tcPr>
            <w:tcW w:w="2130" w:type="dxa"/>
          </w:tcPr>
          <w:p w:rsidR="007D2DAC" w:rsidRDefault="007D2D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0,826</w:t>
            </w:r>
          </w:p>
        </w:tc>
        <w:tc>
          <w:tcPr>
            <w:tcW w:w="2130" w:type="dxa"/>
          </w:tcPr>
          <w:p w:rsidR="007D2DAC" w:rsidRDefault="007D2D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-1,063</w:t>
            </w:r>
          </w:p>
        </w:tc>
        <w:tc>
          <w:tcPr>
            <w:tcW w:w="2130" w:type="dxa"/>
          </w:tcPr>
          <w:p w:rsidR="007D2DAC" w:rsidRDefault="007D2D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-0,082</w:t>
            </w:r>
          </w:p>
        </w:tc>
      </w:tr>
    </w:tbl>
    <w:p w:rsidR="007D2DAC" w:rsidRDefault="007D2DAC">
      <w:pPr>
        <w:ind w:firstLine="567"/>
        <w:rPr>
          <w:sz w:val="28"/>
        </w:rPr>
      </w:pPr>
      <w:r>
        <w:rPr>
          <w:sz w:val="28"/>
        </w:rPr>
        <w:t xml:space="preserve"> </w:t>
      </w:r>
    </w:p>
    <w:p w:rsidR="007D2DAC" w:rsidRDefault="007D2DAC">
      <w:pPr>
        <w:ind w:firstLine="567"/>
        <w:rPr>
          <w:sz w:val="28"/>
        </w:rPr>
      </w:pPr>
      <w:r>
        <w:rPr>
          <w:sz w:val="28"/>
        </w:rPr>
        <w:t>Таким образом:</w:t>
      </w:r>
    </w:p>
    <w:p w:rsidR="007D2DAC" w:rsidRDefault="007D2DAC">
      <w:pPr>
        <w:ind w:firstLine="567"/>
        <w:rPr>
          <w:sz w:val="28"/>
          <w:lang w:val="en-US"/>
        </w:rPr>
      </w:pPr>
      <w:r>
        <w:rPr>
          <w:sz w:val="28"/>
          <w:lang w:val="en-US"/>
        </w:rPr>
        <w:t>R2=R3=R5=10 Kom;</w:t>
      </w:r>
    </w:p>
    <w:p w:rsidR="007D2DAC" w:rsidRDefault="007D2DAC">
      <w:pPr>
        <w:ind w:firstLine="567"/>
        <w:rPr>
          <w:sz w:val="28"/>
          <w:lang w:val="en-US"/>
        </w:rPr>
      </w:pPr>
      <w:r>
        <w:rPr>
          <w:sz w:val="28"/>
          <w:lang w:val="en-US"/>
        </w:rPr>
        <w:t>R4=R6=100 Om;</w:t>
      </w:r>
    </w:p>
    <w:p w:rsidR="007D2DAC" w:rsidRDefault="007D2DAC">
      <w:pPr>
        <w:ind w:firstLine="567"/>
        <w:rPr>
          <w:sz w:val="28"/>
        </w:rPr>
      </w:pPr>
      <w:r>
        <w:rPr>
          <w:sz w:val="28"/>
          <w:lang w:val="en-US"/>
        </w:rPr>
        <w:t xml:space="preserve">C1=C2=0.65 </w:t>
      </w:r>
      <w:r>
        <w:rPr>
          <w:sz w:val="28"/>
        </w:rPr>
        <w:t>мкф;</w:t>
      </w:r>
    </w:p>
    <w:p w:rsidR="007D2DAC" w:rsidRDefault="007D2DAC">
      <w:pPr>
        <w:ind w:firstLine="567"/>
        <w:rPr>
          <w:sz w:val="28"/>
          <w:lang w:val="en-US"/>
        </w:rPr>
      </w:pPr>
      <w:r>
        <w:rPr>
          <w:sz w:val="28"/>
          <w:lang w:val="en-US"/>
        </w:rPr>
        <w:t>R1=R7=R8=1 Kom;</w:t>
      </w:r>
    </w:p>
    <w:p w:rsidR="007D2DAC" w:rsidRDefault="007D2DAC">
      <w:pPr>
        <w:ind w:firstLine="567"/>
        <w:rPr>
          <w:sz w:val="28"/>
        </w:rPr>
      </w:pPr>
      <w:r>
        <w:rPr>
          <w:sz w:val="28"/>
          <w:lang w:val="en-US"/>
        </w:rPr>
        <w:t xml:space="preserve">DA1,DA2 - </w:t>
      </w:r>
      <w:r>
        <w:rPr>
          <w:sz w:val="28"/>
        </w:rPr>
        <w:t>КР140УД14</w:t>
      </w:r>
    </w:p>
    <w:p w:rsidR="007D2DAC" w:rsidRDefault="007D2DAC">
      <w:pPr>
        <w:ind w:firstLine="567"/>
        <w:rPr>
          <w:sz w:val="28"/>
        </w:rPr>
      </w:pPr>
      <w:r>
        <w:rPr>
          <w:sz w:val="28"/>
        </w:rPr>
        <w:t>Данная схема закрытия речевой информации в законченном виде приведена на рис.5</w:t>
      </w:r>
    </w:p>
    <w:p w:rsidR="007D2DAC" w:rsidRDefault="00A0442A">
      <w:pPr>
        <w:ind w:firstLine="567"/>
        <w:rPr>
          <w:sz w:val="28"/>
        </w:rPr>
      </w:pPr>
      <w:r>
        <w:rPr>
          <w:noProof/>
        </w:rPr>
        <w:pict>
          <v:rect id="_x0000_s1207" style="position:absolute;left:0;text-align:left;margin-left:-11.9pt;margin-top:12.5pt;width:63.95pt;height:35.55pt;z-index:251604992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Umax=0.2mB</w:t>
                  </w:r>
                </w:p>
              </w:txbxContent>
            </v:textbox>
          </v:rect>
        </w:pict>
      </w:r>
      <w:r>
        <w:rPr>
          <w:noProof/>
        </w:rPr>
        <w:pict>
          <v:rect id="_x0000_s1260" style="position:absolute;left:0;text-align:left;margin-left:208.2pt;margin-top:12.5pt;width:71.05pt;height:14.25pt;z-index:251659264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U</w:t>
                  </w:r>
                  <w:r>
                    <w:t>вых=0-0.082В</w:t>
                  </w:r>
                </w:p>
              </w:txbxContent>
            </v:textbox>
          </v:rect>
        </w:pict>
      </w:r>
      <w:r>
        <w:rPr>
          <w:noProof/>
        </w:rPr>
        <w:pict>
          <v:rect id="_x0000_s1221" style="position:absolute;left:0;text-align:left;margin-left:80.4pt;margin-top:12.55pt;width:63.95pt;height:21.35pt;z-index:251619328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U</w:t>
                  </w:r>
                  <w:r>
                    <w:t>вх</w:t>
                  </w:r>
                  <w:r>
                    <w:rPr>
                      <w:lang w:val="en-US"/>
                    </w:rPr>
                    <w:t>=0-0.1B</w:t>
                  </w:r>
                </w:p>
              </w:txbxContent>
            </v:textbox>
          </v:rect>
        </w:pict>
      </w:r>
      <w:r>
        <w:rPr>
          <w:noProof/>
        </w:rPr>
        <w:pict>
          <v:rect id="_x0000_s1214" style="position:absolute;left:0;text-align:left;margin-left:80.4pt;margin-top:12.55pt;width:49.75pt;height:21.35pt;z-index:251612160" o:allowincell="f" filled="f" strokecolor="white" strokeweight=".25pt">
            <v:textbox inset="1pt,1pt,1pt,1pt">
              <w:txbxContent>
                <w:p w:rsidR="007D2DAC" w:rsidRDefault="007D2DAC"/>
              </w:txbxContent>
            </v:textbox>
          </v:rect>
        </w:pict>
      </w:r>
    </w:p>
    <w:p w:rsidR="007D2DAC" w:rsidRDefault="007D2DAC">
      <w:pPr>
        <w:ind w:firstLine="567"/>
        <w:rPr>
          <w:sz w:val="28"/>
        </w:rPr>
      </w:pPr>
    </w:p>
    <w:p w:rsidR="007D2DAC" w:rsidRDefault="00A0442A">
      <w:pPr>
        <w:ind w:firstLine="567"/>
        <w:rPr>
          <w:sz w:val="28"/>
        </w:rPr>
      </w:pPr>
      <w:r>
        <w:rPr>
          <w:noProof/>
        </w:rPr>
        <w:pict>
          <v:rect id="_x0000_s1242" style="position:absolute;left:0;text-align:left;margin-left:144.3pt;margin-top:8.9pt;width:56.85pt;height:28.45pt;z-index:251640832" o:allowincell="f" filled="f" strokecolor="white" strokeweight=".25pt">
            <v:textbox inset="1pt,1pt,1pt,1pt">
              <w:txbxContent>
                <w:p w:rsidR="007D2DAC" w:rsidRDefault="007D2DAC">
                  <w:pPr>
                    <w:jc w:val="center"/>
                  </w:pPr>
                  <w:r>
                    <w:t>Кодер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rect id="_x0000_s1235" style="position:absolute;left:0;text-align:left;margin-left:144.3pt;margin-top:8.95pt;width:56.85pt;height:28.45pt;z-index:251633664" o:allowincell="f" filled="f" strokecolor="white" strokeweight=".25pt"/>
        </w:pict>
      </w:r>
      <w:r>
        <w:rPr>
          <w:noProof/>
          <w:sz w:val="28"/>
        </w:rPr>
        <w:pict>
          <v:line id="_x0000_s1085" style="position:absolute;left:0;text-align:left;z-index:251480064" from="243.7pt,1.85pt" to="279.25pt,23.2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071" style="position:absolute;left:0;text-align:left;z-index:251465728" from="243.7pt,1.85pt" to="243.75pt,44.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rect id="_x0000_s1057" style="position:absolute;left:0;text-align:left;margin-left:137.2pt;margin-top:1.85pt;width:71.05pt;height:42.65pt;z-index:251451392" o:allowincell="f" filled="f" strokeweight="2pt"/>
        </w:pict>
      </w:r>
      <w:r>
        <w:rPr>
          <w:noProof/>
          <w:sz w:val="28"/>
        </w:rPr>
        <w:pict>
          <v:line id="_x0000_s1038" style="position:absolute;left:0;text-align:left;z-index:251431936" from="66.2pt,1.85pt" to="101.75pt,23.2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030" style="position:absolute;left:0;text-align:left;z-index:251423744" from="66.2pt,1.85pt" to="66.25pt,44.5pt" o:allowincell="f" strokeweight="2pt">
            <v:stroke startarrowwidth="narrow" startarrowlength="short" endarrowwidth="narrow" endarrowlength="short"/>
          </v:line>
        </w:pict>
      </w:r>
    </w:p>
    <w:p w:rsidR="007D2DAC" w:rsidRDefault="00A0442A">
      <w:pPr>
        <w:ind w:firstLine="567"/>
        <w:rPr>
          <w:sz w:val="28"/>
        </w:rPr>
      </w:pPr>
      <w:r>
        <w:rPr>
          <w:noProof/>
        </w:rPr>
        <w:pict>
          <v:rect id="_x0000_s1248" style="position:absolute;left:0;text-align:left;margin-left:243.7pt;margin-top:0;width:21.35pt;height:14.25pt;z-index:251646976" o:allowincell="f" filled="f" strokecolor="white" strokeweight=".25pt">
            <v:textbox inset="1pt,1pt,1pt,1pt">
              <w:txbxContent>
                <w:p w:rsidR="007D2DAC" w:rsidRDefault="007D2DAC">
                  <w:r>
                    <w:t>УМ1</w:t>
                  </w:r>
                </w:p>
              </w:txbxContent>
            </v:textbox>
          </v:rect>
        </w:pict>
      </w:r>
      <w:r>
        <w:rPr>
          <w:noProof/>
        </w:rPr>
        <w:pict>
          <v:rect id="_x0000_s1228" style="position:absolute;left:0;text-align:left;margin-left:66.2pt;margin-top:0;width:21.35pt;height:14.25pt;z-index:251626496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A1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line id="_x0000_s1139" style="position:absolute;left:0;text-align:left;z-index:251535360" from="314.7pt,7.1pt" to="314.75pt,42.6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13" style="position:absolute;left:0;text-align:left;z-index:251508736" from="30.7pt,7.1pt" to="30.75pt,42.6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092" style="position:absolute;left:0;text-align:left;z-index:251487232" from="279.2pt,7.1pt" to="314.75pt,7.1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099" style="position:absolute;left:0;text-align:left;z-index:251494400" from="30.7pt,7.1pt" to="66.25pt,7.1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078" style="position:absolute;left:0;text-align:left;flip:y;z-index:251472896" from="243.7pt,7.1pt" to="279.25pt,28.4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064" style="position:absolute;left:0;text-align:left;z-index:251458560" from="208.2pt,7.1pt" to="243.75pt,7.1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051" style="position:absolute;left:0;text-align:left;z-index:251445248" from="101.7pt,7.1pt" to="137.25pt,7.1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045" style="position:absolute;left:0;text-align:left;flip:y;z-index:251439104" from="66.2pt,7.1pt" to="101.75pt,28.45pt" o:allowincell="f" strokeweight="2pt">
            <v:stroke startarrowwidth="narrow" startarrowlength="short" endarrowwidth="narrow" endarrowlength="short"/>
          </v:line>
        </w:pict>
      </w:r>
    </w:p>
    <w:p w:rsidR="007D2DAC" w:rsidRDefault="00A0442A">
      <w:pPr>
        <w:ind w:firstLine="567"/>
        <w:rPr>
          <w:sz w:val="28"/>
        </w:rPr>
      </w:pPr>
      <w:r>
        <w:rPr>
          <w:noProof/>
          <w:sz w:val="28"/>
        </w:rPr>
        <w:pict>
          <v:line id="_x0000_s1179" style="position:absolute;left:0;text-align:left;z-index:251576320" from="336pt,12.4pt" to="336.05pt,55.0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66" style="position:absolute;left:0;text-align:left;flip:y;z-index:251563008" from="321.8pt,12.4pt" to="336.05pt,26.65pt" o:allowincell="f" strokeweight="2pt">
            <v:stroke startarrowwidth="narrow" startarrowlength="short" endarrowwidth="narrow" endarrowlength="short"/>
          </v:line>
        </w:pict>
      </w:r>
    </w:p>
    <w:p w:rsidR="007D2DAC" w:rsidRDefault="00A0442A">
      <w:pPr>
        <w:ind w:firstLine="567"/>
        <w:rPr>
          <w:sz w:val="28"/>
        </w:rPr>
      </w:pPr>
      <w:r>
        <w:rPr>
          <w:noProof/>
        </w:rPr>
        <w:pict>
          <v:rect id="_x0000_s1254" style="position:absolute;left:0;text-align:left;margin-left:350.2pt;margin-top:3.5pt;width:42.65pt;height:35.55pt;z-index:251653120" o:allowincell="f" filled="f" strokecolor="white" strokeweight=".25pt">
            <v:textbox inset="1pt,1pt,1pt,1pt">
              <w:txbxContent>
                <w:p w:rsidR="007D2DAC" w:rsidRDefault="007D2DAC">
                  <w:r>
                    <w:t>ВА1</w:t>
                  </w:r>
                </w:p>
              </w:txbxContent>
            </v:textbox>
          </v:rect>
        </w:pict>
      </w:r>
      <w:r>
        <w:rPr>
          <w:noProof/>
        </w:rPr>
        <w:pict>
          <v:rect id="_x0000_s1200" style="position:absolute;left:0;text-align:left;margin-left:52pt;margin-top:10.6pt;width:28.45pt;height:21.35pt;z-index:251597824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BM1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rect id="_x0000_s1146" style="position:absolute;left:0;text-align:left;margin-left:307.6pt;margin-top:10.6pt;width:14.25pt;height:21.35pt;z-index:251542528" o:allowincell="f" filled="f" strokeweight="2pt"/>
        </w:pict>
      </w:r>
      <w:r>
        <w:rPr>
          <w:noProof/>
          <w:sz w:val="28"/>
        </w:rPr>
        <w:pict>
          <v:line id="_x0000_s1132" style="position:absolute;left:0;text-align:left;z-index:251528192" from="16.5pt,3.5pt" to="16.55pt,31.9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oval id="_x0000_s1106" style="position:absolute;left:0;text-align:left;margin-left:16.5pt;margin-top:10.6pt;width:21.35pt;height:21.35pt;z-index:251501568" o:allowincell="f" filled="f" strokeweight="2pt"/>
        </w:pict>
      </w:r>
    </w:p>
    <w:p w:rsidR="007D2DAC" w:rsidRDefault="00A0442A">
      <w:pPr>
        <w:ind w:firstLine="567"/>
        <w:rPr>
          <w:sz w:val="28"/>
        </w:rPr>
      </w:pPr>
      <w:r>
        <w:rPr>
          <w:noProof/>
          <w:sz w:val="28"/>
        </w:rPr>
        <w:pict>
          <v:line id="_x0000_s1186" style="position:absolute;left:0;text-align:left;z-index:251583488" from="321.8pt,15.9pt" to="336.05pt,30.1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53" style="position:absolute;left:0;text-align:left;z-index:251549696" from="314.7pt,15.9pt" to="314.75pt,44.3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20" style="position:absolute;left:0;text-align:left;z-index:251515904" from="30.7pt,15.9pt" to="30.75pt,44.35pt" o:allowincell="f" strokeweight="2pt">
            <v:stroke startarrowwidth="narrow" startarrowlength="short" endarrowwidth="narrow" endarrowlength="short"/>
          </v:line>
        </w:pict>
      </w:r>
    </w:p>
    <w:p w:rsidR="007D2DAC" w:rsidRDefault="00A0442A">
      <w:pPr>
        <w:ind w:firstLine="567"/>
        <w:rPr>
          <w:sz w:val="28"/>
        </w:rPr>
      </w:pPr>
      <w:r>
        <w:rPr>
          <w:noProof/>
        </w:rPr>
        <w:pict>
          <v:rect id="_x0000_s1272" style="position:absolute;left:0;text-align:left;margin-left:108.8pt;margin-top:21.25pt;width:134.95pt;height:35.55pt;z-index:251671552" o:allowincell="f" filled="f" strokecolor="white" strokeweight=".25pt">
            <v:textbox inset="1pt,1pt,1pt,1pt">
              <w:txbxContent>
                <w:p w:rsidR="007D2DAC" w:rsidRDefault="007D2DAC">
                  <w:r>
                    <w:t>А) Кодирующий блок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rect id="_x0000_s1266" style="position:absolute;left:0;text-align:left;margin-left:115.9pt;margin-top:14.15pt;width:120.75pt;height:28.45pt;z-index:251665408" o:allowincell="f" filled="f" strokecolor="white" strokeweight=".25pt"/>
        </w:pict>
      </w:r>
      <w:r>
        <w:rPr>
          <w:noProof/>
          <w:sz w:val="28"/>
        </w:rPr>
        <w:pict>
          <v:line id="_x0000_s1193" style="position:absolute;left:0;text-align:left;flip:y;z-index:251590656" from="336pt,7.05pt" to="336.05pt,14.2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59" style="position:absolute;left:0;text-align:left;z-index:251555840" from="307.6pt,28.35pt" to="321.85pt,28.4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25" style="position:absolute;left:0;text-align:left;z-index:251521024" from="23.6pt,28.35pt" to="37.85pt,28.4pt" o:allowincell="f" strokeweight="2pt">
            <v:stroke startarrowwidth="narrow" startarrowlength="short" endarrowwidth="narrow" endarrowlength="short"/>
          </v:line>
        </w:pict>
      </w:r>
    </w:p>
    <w:p w:rsidR="007D2DAC" w:rsidRDefault="00A0442A">
      <w:pPr>
        <w:ind w:firstLine="567"/>
        <w:rPr>
          <w:sz w:val="28"/>
        </w:rPr>
      </w:pPr>
      <w:r>
        <w:rPr>
          <w:noProof/>
        </w:rPr>
        <w:pict>
          <v:rect id="_x0000_s1379" style="position:absolute;left:0;text-align:left;margin-left:66.2pt;margin-top:-22.3pt;width:71.05pt;height:14.25pt;z-index:251781120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U</w:t>
                  </w:r>
                  <w:r>
                    <w:t>вх=0-0.082В</w:t>
                  </w:r>
                </w:p>
              </w:txbxContent>
            </v:textbox>
          </v:rect>
        </w:pict>
      </w:r>
      <w:r>
        <w:rPr>
          <w:noProof/>
        </w:rPr>
        <w:pict>
          <v:rect id="_x0000_s1376" style="position:absolute;left:0;text-align:left;margin-left:201.1pt;margin-top:-22.3pt;width:56.85pt;height:14.25pt;z-index:251778048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U</w:t>
                  </w:r>
                  <w:r>
                    <w:t>вых=0-1В</w:t>
                  </w:r>
                </w:p>
              </w:txbxContent>
            </v:textbox>
          </v:rect>
        </w:pict>
      </w:r>
      <w:r>
        <w:rPr>
          <w:noProof/>
        </w:rPr>
        <w:pict>
          <v:rect id="_x0000_s1373" style="position:absolute;left:0;text-align:left;margin-left:66.2pt;margin-top:13.2pt;width:21.35pt;height:14.25pt;z-index:251774976" o:allowincell="f" filled="f" strokecolor="white" strokeweight=".25pt">
            <v:textbox inset="1pt,1pt,1pt,1pt">
              <w:txbxContent>
                <w:p w:rsidR="007D2DAC" w:rsidRDefault="007D2DAC">
                  <w:r>
                    <w:t>А2</w:t>
                  </w:r>
                </w:p>
              </w:txbxContent>
            </v:textbox>
          </v:rect>
        </w:pict>
      </w:r>
      <w:r>
        <w:rPr>
          <w:noProof/>
        </w:rPr>
        <w:pict>
          <v:rect id="_x0000_s1370" style="position:absolute;left:0;text-align:left;margin-left:243.7pt;margin-top:13.2pt;width:21.35pt;height:14.25pt;z-index:251771904" o:allowincell="f" filled="f" strokecolor="white" strokeweight=".25pt">
            <v:textbox inset="1pt,1pt,1pt,1pt">
              <w:txbxContent>
                <w:p w:rsidR="007D2DAC" w:rsidRDefault="007D2DAC">
                  <w:r>
                    <w:t>УМ2</w:t>
                  </w:r>
                </w:p>
              </w:txbxContent>
            </v:textbox>
          </v:rect>
        </w:pict>
      </w:r>
      <w:r>
        <w:rPr>
          <w:noProof/>
        </w:rPr>
        <w:pict>
          <v:rect id="_x0000_s1366" style="position:absolute;left:0;text-align:left;margin-left:144.3pt;margin-top:13.2pt;width:56.85pt;height:21.35pt;z-index:251767808" o:allowincell="f" filled="f" strokecolor="white" strokeweight=".25pt">
            <v:textbox inset="1pt,1pt,1pt,1pt">
              <w:txbxContent>
                <w:p w:rsidR="007D2DAC" w:rsidRDefault="007D2DAC">
                  <w:pPr>
                    <w:jc w:val="center"/>
                  </w:pPr>
                  <w:r>
                    <w:t>Декодер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line id="_x0000_s1317" style="position:absolute;left:0;text-align:left;z-index:251717632" from="66.2pt,-1pt" to="66.25pt,41.6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312" style="position:absolute;left:0;text-align:left;z-index:251712512" from="66.2pt,-1pt" to="101.75pt,20.3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78" style="position:absolute;left:0;text-align:left;z-index:251677696" from="243.7pt,-1pt" to="279.25pt,20.3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79" style="position:absolute;left:0;text-align:left;z-index:251678720" from="243.7pt,-1pt" to="243.75pt,41.6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rect id="_x0000_s1031" style="position:absolute;left:0;text-align:left;margin-left:137.2pt;margin-top:1.85pt;width:71.05pt;height:42.65pt;z-index:251424768" o:allowincell="f" filled="f" strokeweight="2pt"/>
        </w:pict>
      </w:r>
    </w:p>
    <w:p w:rsidR="007D2DAC" w:rsidRDefault="00A0442A">
      <w:pPr>
        <w:ind w:firstLine="567"/>
        <w:rPr>
          <w:sz w:val="28"/>
        </w:rPr>
      </w:pPr>
      <w:r>
        <w:rPr>
          <w:noProof/>
          <w:sz w:val="28"/>
        </w:rPr>
        <w:pict>
          <v:line id="_x0000_s1327" style="position:absolute;left:0;text-align:left;z-index:251727872" from="314.7pt,4.35pt" to="314.75pt,39.9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80" style="position:absolute;left:0;text-align:left;z-index:251679744" from="30.7pt,4.35pt" to="30.75pt,39.9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322" style="position:absolute;left:0;text-align:left;z-index:251722752" from="30.7pt,4.35pt" to="66.25pt,4.4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96" style="position:absolute;left:0;text-align:left;z-index:251696128" from="279.2pt,4.35pt" to="314.75pt,4.4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307" style="position:absolute;left:0;text-align:left;flip:y;z-index:251707392" from="66.2pt,4.35pt" to="101.75pt,25.7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81" style="position:absolute;left:0;text-align:left;flip:y;z-index:251680768" from="243.7pt,4.35pt" to="279.25pt,25.7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302" style="position:absolute;left:0;text-align:left;z-index:251702272" from="208.2pt,4.35pt" to="243.75pt,4.4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82" style="position:absolute;left:0;text-align:left;z-index:251681792" from="101.7pt,4.35pt" to="137.25pt,4.4pt" o:allowincell="f" strokeweight="2pt">
            <v:stroke startarrowwidth="narrow" startarrowlength="short" endarrowwidth="narrow" endarrowlength="short"/>
          </v:line>
        </w:pict>
      </w:r>
    </w:p>
    <w:p w:rsidR="007D2DAC" w:rsidRDefault="00A0442A">
      <w:pPr>
        <w:ind w:firstLine="567"/>
        <w:rPr>
          <w:sz w:val="28"/>
        </w:rPr>
      </w:pPr>
      <w:r>
        <w:rPr>
          <w:noProof/>
          <w:sz w:val="28"/>
        </w:rPr>
        <w:pict>
          <v:line id="_x0000_s1347" style="position:absolute;left:0;text-align:left;flip:y;z-index:251748352" from="336pt,9.65pt" to="336.05pt,23.9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342" style="position:absolute;left:0;text-align:left;flip:y;z-index:251743232" from="336pt,9.65pt" to="336.05pt,16.8pt" o:allowincell="f" strokecolor="white" strokeweight=".25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83" style="position:absolute;left:0;text-align:left;flip:y;z-index:251682816" from="321.8pt,9.65pt" to="336.05pt,23.9pt" o:allowincell="f" strokeweight="2pt">
            <v:stroke startarrowwidth="narrow" startarrowlength="short" endarrowwidth="narrow" endarrowlength="short"/>
          </v:line>
        </w:pict>
      </w:r>
    </w:p>
    <w:p w:rsidR="007D2DAC" w:rsidRDefault="00A0442A">
      <w:pPr>
        <w:ind w:firstLine="567"/>
        <w:rPr>
          <w:sz w:val="28"/>
        </w:rPr>
      </w:pPr>
      <w:r>
        <w:rPr>
          <w:noProof/>
        </w:rPr>
        <w:pict>
          <v:rect id="_x0000_s1362" style="position:absolute;left:0;text-align:left;margin-left:350.2pt;margin-top:.75pt;width:42.65pt;height:28.45pt;z-index:251763712" o:allowincell="f" filled="f" strokecolor="white" strokeweight=".25pt">
            <v:textbox inset="1pt,1pt,1pt,1pt">
              <w:txbxContent>
                <w:p w:rsidR="007D2DAC" w:rsidRDefault="007D2DAC">
                  <w:r>
                    <w:t>ВА2</w:t>
                  </w:r>
                </w:p>
              </w:txbxContent>
            </v:textbox>
          </v:rect>
        </w:pict>
      </w:r>
      <w:r>
        <w:rPr>
          <w:noProof/>
        </w:rPr>
        <w:pict>
          <v:rect id="_x0000_s1357" style="position:absolute;left:0;text-align:left;margin-left:44.9pt;margin-top:7.85pt;width:28.45pt;height:28.45pt;z-index:251758592" o:allowincell="f" filled="f" strokecolor="white" strokeweight=".25pt">
            <v:textbox inset="1pt,1pt,1pt,1pt">
              <w:txbxContent>
                <w:p w:rsidR="007D2DAC" w:rsidRDefault="007D2DAC">
                  <w:r>
                    <w:t>ВМ2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line id="_x0000_s1284" style="position:absolute;left:0;text-align:left;z-index:251683840" from="336pt,.75pt" to="336.05pt,43.4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85" style="position:absolute;left:0;text-align:left;z-index:251684864" from="16.5pt,.75pt" to="16.55pt,29.2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oval id="_x0000_s1286" style="position:absolute;left:0;text-align:left;margin-left:16.5pt;margin-top:7.85pt;width:21.35pt;height:21.35pt;z-index:251685888" o:allowincell="f" filled="f" strokeweight="2pt"/>
        </w:pict>
      </w:r>
      <w:r>
        <w:rPr>
          <w:noProof/>
          <w:sz w:val="28"/>
        </w:rPr>
        <w:pict>
          <v:rect id="_x0000_s1287" style="position:absolute;left:0;text-align:left;margin-left:307.6pt;margin-top:7.85pt;width:14.25pt;height:21.35pt;z-index:251686912" o:allowincell="f" filled="f" strokeweight="2pt"/>
        </w:pict>
      </w:r>
    </w:p>
    <w:p w:rsidR="007D2DAC" w:rsidRDefault="00A0442A">
      <w:pPr>
        <w:ind w:firstLine="567"/>
        <w:rPr>
          <w:sz w:val="28"/>
        </w:rPr>
      </w:pPr>
      <w:r>
        <w:rPr>
          <w:noProof/>
          <w:sz w:val="28"/>
        </w:rPr>
        <w:pict>
          <v:line id="_x0000_s1288" style="position:absolute;left:0;text-align:left;z-index:251687936" from="321.8pt,13.15pt" to="336.05pt,27.4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332" style="position:absolute;left:0;text-align:left;z-index:251732992" from="30.7pt,13.15pt" to="30.75pt,41.6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89" style="position:absolute;left:0;text-align:left;z-index:251688960" from="314.7pt,13.15pt" to="314.75pt,41.6pt" o:allowincell="f" strokeweight="2pt">
            <v:stroke startarrowwidth="narrow" startarrowlength="short" endarrowwidth="narrow" endarrowlength="short"/>
          </v:line>
        </w:pict>
      </w:r>
    </w:p>
    <w:p w:rsidR="007D2DAC" w:rsidRDefault="00A0442A">
      <w:pPr>
        <w:ind w:firstLine="567"/>
        <w:rPr>
          <w:sz w:val="28"/>
        </w:rPr>
      </w:pPr>
      <w:r>
        <w:rPr>
          <w:noProof/>
        </w:rPr>
        <w:pict>
          <v:rect id="_x0000_s1352" style="position:absolute;left:0;text-align:left;margin-left:108.8pt;margin-top:4.25pt;width:120.75pt;height:35.55pt;z-index:251753472" o:allowincell="f" filled="f" strokecolor="white" strokeweight=".25pt">
            <v:textbox inset="1pt,1pt,1pt,1pt">
              <w:txbxContent>
                <w:p w:rsidR="007D2DAC" w:rsidRDefault="007D2DAC">
                  <w:r>
                    <w:t>Б) Декодирующий блок</w:t>
                  </w:r>
                </w:p>
              </w:txbxContent>
            </v:textbox>
          </v:rect>
        </w:pict>
      </w:r>
    </w:p>
    <w:p w:rsidR="007D2DAC" w:rsidRDefault="00A0442A">
      <w:pPr>
        <w:ind w:firstLine="567"/>
        <w:rPr>
          <w:sz w:val="28"/>
        </w:rPr>
      </w:pPr>
      <w:r>
        <w:rPr>
          <w:noProof/>
          <w:sz w:val="28"/>
        </w:rPr>
        <w:pict>
          <v:line id="_x0000_s1337" style="position:absolute;left:0;text-align:left;z-index:251738112" from="307.6pt,9.55pt" to="321.85pt,9.6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90" style="position:absolute;left:0;text-align:left;z-index:251689984" from="23.6pt,9.55pt" to="37.85pt,9.6pt" o:allowincell="f" strokeweight="2pt">
            <v:stroke startarrowwidth="narrow" startarrowlength="short" endarrowwidth="narrow" endarrowlength="short"/>
          </v:line>
        </w:pict>
      </w:r>
    </w:p>
    <w:p w:rsidR="007D2DAC" w:rsidRDefault="007D2DAC">
      <w:pPr>
        <w:ind w:firstLine="567"/>
        <w:rPr>
          <w:sz w:val="28"/>
        </w:rPr>
      </w:pPr>
    </w:p>
    <w:p w:rsidR="007D2DAC" w:rsidRDefault="00A0442A">
      <w:pPr>
        <w:ind w:firstLine="567"/>
        <w:rPr>
          <w:sz w:val="28"/>
        </w:rPr>
      </w:pPr>
      <w:r>
        <w:rPr>
          <w:noProof/>
        </w:rPr>
        <w:pict>
          <v:rect id="_x0000_s1490" style="position:absolute;left:0;text-align:left;margin-left:215.3pt;margin-top:20.15pt;width:35.55pt;height:14.25pt;z-index:251894784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Rg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rect id="_x0000_s1480" style="position:absolute;left:0;text-align:left;margin-left:108.8pt;margin-top:20.15pt;width:99.45pt;height:85.25pt;z-index:251884544" o:allowincell="f" filled="f" strokeweight=".5pt">
            <v:stroke dashstyle="1 1"/>
          </v:rect>
        </w:pict>
      </w:r>
      <w:r>
        <w:rPr>
          <w:noProof/>
          <w:sz w:val="28"/>
        </w:rPr>
        <w:pict>
          <v:line id="_x0000_s1423" style="position:absolute;left:0;text-align:left;flip:y;z-index:251826176" from="151.4pt,27.25pt" to="172.75pt,41.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408" style="position:absolute;left:0;text-align:left;z-index:251810816" from="172.7pt,27.25pt" to="172.75pt,55.7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406" style="position:absolute;left:0;text-align:left;z-index:251808768" from="151.4pt,27.25pt" to="151.45pt,55.7pt" o:allowincell="f" strokeweight="2pt">
            <v:stroke startarrowwidth="narrow" startarrowlength="short" endarrowwidth="narrow" endarrowlength="short"/>
          </v:line>
        </w:pict>
      </w:r>
      <w:r w:rsidR="007D2DAC">
        <w:rPr>
          <w:sz w:val="28"/>
        </w:rPr>
        <w:t>Рис.5 Структурная схема устройства закрытия речевой информации.</w:t>
      </w:r>
    </w:p>
    <w:p w:rsidR="007D2DAC" w:rsidRDefault="00A0442A">
      <w:pPr>
        <w:ind w:firstLine="567"/>
        <w:rPr>
          <w:sz w:val="28"/>
        </w:rPr>
      </w:pPr>
      <w:r>
        <w:rPr>
          <w:noProof/>
        </w:rPr>
        <w:pict>
          <v:rect id="_x0000_s1488" style="position:absolute;left:0;text-align:left;margin-left:236.6pt;margin-top:2.35pt;width:35.55pt;height:21.35pt;z-index:251892736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C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line id="_x0000_s1435" style="position:absolute;left:0;text-align:left;z-index:251838464" from="201.1pt,9.45pt" to="201.15pt,52.1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426" style="position:absolute;left:0;text-align:left;z-index:251829248" from="151.4pt,9.45pt" to="172.75pt,23.7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420" style="position:absolute;left:0;text-align:left;flip:y;z-index:251823104" from="130.1pt,9.45pt" to="130.15pt,52.1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417" style="position:absolute;left:0;text-align:left;z-index:251820032" from="130.1pt,9.45pt" to="201.15pt,9.5pt" o:allowincell="f" strokeweight="2pt">
            <v:stroke startarrowwidth="narrow" startarrowlength="short" endarrowwidth="narrow" endarrowlength="short"/>
          </v:line>
        </w:pict>
      </w:r>
    </w:p>
    <w:p w:rsidR="007D2DAC" w:rsidRDefault="00A0442A">
      <w:pPr>
        <w:ind w:firstLine="567"/>
        <w:rPr>
          <w:sz w:val="28"/>
        </w:rPr>
      </w:pPr>
      <w:r>
        <w:rPr>
          <w:noProof/>
          <w:sz w:val="28"/>
        </w:rPr>
        <w:pict>
          <v:line id="_x0000_s1462" style="position:absolute;left:0;text-align:left;z-index:251866112" from="250.8pt,14.75pt" to="250.85pt,43.2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447" style="position:absolute;left:0;text-align:left;z-index:251850752" from="229.5pt,14.75pt" to="250.85pt,14.8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444" style="position:absolute;left:0;text-align:left;z-index:251847680" from="229.5pt,.55pt" to="229.55pt,29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441" style="position:absolute;left:0;text-align:left;z-index:251844608" from="222.4pt,.55pt" to="222.45pt,29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438" style="position:absolute;left:0;text-align:left;z-index:251841536" from="201.1pt,14.75pt" to="222.45pt,14.8pt" o:allowincell="f" strokeweight="2pt">
            <v:stroke startarrowwidth="narrow" startarrowlength="short" endarrowwidth="narrow" endarrowlength="short"/>
          </v:line>
        </w:pict>
      </w:r>
    </w:p>
    <w:p w:rsidR="007D2DAC" w:rsidRDefault="00A0442A">
      <w:pPr>
        <w:ind w:firstLine="567"/>
        <w:rPr>
          <w:sz w:val="28"/>
          <w:lang w:val="en-US"/>
        </w:rPr>
      </w:pPr>
      <w:r>
        <w:rPr>
          <w:noProof/>
          <w:sz w:val="28"/>
        </w:rPr>
        <w:pict>
          <v:line id="_x0000_s1432" style="position:absolute;left:0;text-align:left;z-index:251835392" from="151.4pt,5.85pt" to="172.75pt,20.1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403" style="position:absolute;left:0;text-align:left;z-index:251805696" from="172.7pt,5.85pt" to="172.75pt,34.3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400" style="position:absolute;left:0;text-align:left;z-index:251802624" from="151.4pt,5.85pt" to="151.45pt,34.3pt" o:allowincell="f" strokeweight="2pt">
            <v:stroke startarrowwidth="narrow" startarrowlength="short" endarrowwidth="narrow" endarrowlength="short"/>
          </v:line>
        </w:pict>
      </w:r>
    </w:p>
    <w:p w:rsidR="007D2DAC" w:rsidRDefault="00A0442A">
      <w:pPr>
        <w:ind w:firstLine="567"/>
        <w:rPr>
          <w:sz w:val="28"/>
          <w:lang w:val="en-US"/>
        </w:rPr>
      </w:pPr>
      <w:r>
        <w:rPr>
          <w:noProof/>
        </w:rPr>
        <w:pict>
          <v:rect id="_x0000_s1484" style="position:absolute;left:0;text-align:left;margin-left:272.1pt;margin-top:11.15pt;width:21.35pt;height:28.45pt;z-index:251888640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R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rect id="_x0000_s1459" style="position:absolute;left:0;text-align:left;margin-left:243.7pt;margin-top:11.15pt;width:14.25pt;height:28.45pt;z-index:251863040" o:allowincell="f" filled="f" strokeweight="2pt"/>
        </w:pict>
      </w:r>
      <w:r>
        <w:rPr>
          <w:noProof/>
          <w:sz w:val="28"/>
        </w:rPr>
        <w:pict>
          <v:line id="_x0000_s1429" style="position:absolute;left:0;text-align:left;flip:y;z-index:251832320" from="151.4pt,4.05pt" to="172.75pt,18.3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414" style="position:absolute;left:0;text-align:left;z-index:251816960" from="130.1pt,4.05pt" to="201.15pt,4.1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411" style="position:absolute;left:0;text-align:left;flip:y;z-index:251813888" from="130.1pt,4.05pt" to="130.15pt,53.8pt" o:allowincell="f" strokeweight="2pt">
            <v:stroke startarrowwidth="narrow" startarrowlength="short" endarrowwidth="narrow" endarrowlength="short"/>
          </v:line>
        </w:pict>
      </w:r>
    </w:p>
    <w:p w:rsidR="007D2DAC" w:rsidRDefault="00A0442A">
      <w:pPr>
        <w:ind w:firstLine="567"/>
        <w:rPr>
          <w:sz w:val="28"/>
          <w:lang w:val="en-US"/>
        </w:rPr>
      </w:pPr>
      <w:r>
        <w:rPr>
          <w:noProof/>
        </w:rPr>
        <w:pict>
          <v:rect id="_x0000_s1482" style="position:absolute;left:0;text-align:left;margin-left:66.2pt;margin-top:2.25pt;width:28.45pt;height:21.35pt;z-index:251886592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R1</w:t>
                  </w:r>
                </w:p>
              </w:txbxContent>
            </v:textbox>
          </v:rect>
        </w:pict>
      </w:r>
    </w:p>
    <w:p w:rsidR="007D2DAC" w:rsidRDefault="00A0442A">
      <w:pPr>
        <w:ind w:firstLine="567"/>
        <w:rPr>
          <w:sz w:val="28"/>
          <w:lang w:val="en-US"/>
        </w:rPr>
      </w:pPr>
      <w:r>
        <w:rPr>
          <w:noProof/>
          <w:sz w:val="28"/>
        </w:rPr>
        <w:pict>
          <v:line id="_x0000_s1465" style="position:absolute;left:0;text-align:left;z-index:251869184" from="250.8pt,7.55pt" to="250.85pt,36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rect id="_x0000_s1391" style="position:absolute;left:0;text-align:left;margin-left:87.5pt;margin-top:14.65pt;width:28.45pt;height:10.95pt;z-index:251793408" o:allowincell="f" filled="f" strokeweight="2pt"/>
        </w:pict>
      </w:r>
      <w:r>
        <w:rPr>
          <w:noProof/>
          <w:sz w:val="28"/>
        </w:rPr>
        <w:pict>
          <v:line id="_x0000_s1388" style="position:absolute;left:0;text-align:left;z-index:251790336" from="151.4pt,14.65pt" to="186.95pt,36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385" style="position:absolute;left:0;text-align:left;z-index:251787264" from="151.4pt,14.65pt" to="151.45pt,57.3pt" o:allowincell="f" strokeweight="2pt">
            <v:stroke startarrowwidth="narrow" startarrowlength="short" endarrowwidth="narrow" endarrowlength="short"/>
          </v:line>
        </w:pict>
      </w:r>
    </w:p>
    <w:p w:rsidR="007D2DAC" w:rsidRDefault="00A0442A">
      <w:pPr>
        <w:ind w:firstLine="567"/>
        <w:rPr>
          <w:sz w:val="28"/>
          <w:lang w:val="en-US"/>
        </w:rPr>
      </w:pPr>
      <w:r>
        <w:rPr>
          <w:noProof/>
        </w:rPr>
        <w:pict>
          <v:rect id="_x0000_s1486" style="position:absolute;left:0;text-align:left;margin-left:108.8pt;margin-top:12.8pt;width:28.45pt;height:14.25pt;z-index:251890688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 xml:space="preserve">    a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line id="_x0000_s1453" style="position:absolute;left:0;text-align:left;flip:x y;z-index:251856896" from="300.5pt,12.8pt" to="321.85pt,19.9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397" style="position:absolute;left:0;text-align:left;flip:x;z-index:251799552" from="44.9pt,5.7pt" to="87.55pt,5.7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394" style="position:absolute;left:0;text-align:left;z-index:251796480" from="115.9pt,5.7pt" to="151.45pt,5.75pt" o:allowincell="f" strokeweight="2pt">
            <v:stroke startarrowwidth="narrow" startarrowlength="short" endarrowwidth="narrow" endarrowlength="short"/>
          </v:line>
        </w:pict>
      </w:r>
    </w:p>
    <w:p w:rsidR="007D2DAC" w:rsidRDefault="00A0442A">
      <w:pPr>
        <w:ind w:firstLine="567"/>
        <w:rPr>
          <w:sz w:val="28"/>
        </w:rPr>
      </w:pPr>
      <w:r>
        <w:rPr>
          <w:noProof/>
          <w:sz w:val="28"/>
        </w:rPr>
        <w:pict>
          <v:line id="_x0000_s1456" style="position:absolute;left:0;text-align:left;flip:x;z-index:251859968" from="300.5pt,3.95pt" to="321.85pt,11.1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450" style="position:absolute;left:0;text-align:left;z-index:251853824" from="186.9pt,3.95pt" to="321.85pt,4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382" style="position:absolute;left:0;text-align:left;flip:y;z-index:251784192" from="151.4pt,3.95pt" to="186.95pt,25.3pt" o:allowincell="f" strokeweight="2pt">
            <v:stroke startarrowwidth="narrow" startarrowlength="short" endarrowwidth="narrow" endarrowlength="short"/>
          </v:line>
        </w:pict>
      </w:r>
    </w:p>
    <w:p w:rsidR="007D2DAC" w:rsidRDefault="00A0442A">
      <w:pPr>
        <w:ind w:firstLine="567"/>
        <w:rPr>
          <w:sz w:val="28"/>
        </w:rPr>
      </w:pPr>
      <w:r>
        <w:rPr>
          <w:noProof/>
          <w:sz w:val="28"/>
        </w:rPr>
        <w:pict>
          <v:line id="_x0000_s1474" style="position:absolute;left:0;text-align:left;z-index:251878400" from="137.2pt,2.1pt" to="137.25pt,23.4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471" style="position:absolute;left:0;text-align:left;flip:x;z-index:251875328" from="137.2pt,2.1pt" to="151.45pt,2.15pt" o:allowincell="f" strokeweight="2pt">
            <v:stroke startarrowwidth="narrow" startarrowlength="short" endarrowwidth="narrow" endarrowlength="short"/>
          </v:line>
        </w:pict>
      </w:r>
    </w:p>
    <w:p w:rsidR="007D2DAC" w:rsidRDefault="00A0442A">
      <w:pPr>
        <w:ind w:firstLine="567"/>
        <w:rPr>
          <w:sz w:val="28"/>
        </w:rPr>
      </w:pPr>
      <w:r>
        <w:rPr>
          <w:noProof/>
          <w:sz w:val="28"/>
        </w:rPr>
        <w:pict>
          <v:rect id="_x0000_s1468" style="position:absolute;left:0;text-align:left;margin-left:130.1pt;margin-top:7.45pt;width:14.25pt;height:28.45pt;z-index:251872256" o:allowincell="f" filled="f" strokeweight="2pt"/>
        </w:pict>
      </w:r>
    </w:p>
    <w:p w:rsidR="007D2DAC" w:rsidRDefault="007D2DAC">
      <w:pPr>
        <w:ind w:firstLine="567"/>
        <w:rPr>
          <w:sz w:val="28"/>
        </w:rPr>
      </w:pPr>
    </w:p>
    <w:p w:rsidR="007D2DAC" w:rsidRDefault="00A0442A">
      <w:pPr>
        <w:ind w:firstLine="567"/>
        <w:rPr>
          <w:sz w:val="28"/>
        </w:rPr>
      </w:pPr>
      <w:r>
        <w:rPr>
          <w:noProof/>
          <w:sz w:val="28"/>
        </w:rPr>
        <w:pict>
          <v:line id="_x0000_s1476" style="position:absolute;left:0;text-align:left;z-index:251880448" from="137.2pt,3.85pt" to="137.25pt,25.2pt" o:allowincell="f" strokeweight="2pt">
            <v:stroke startarrowwidth="narrow" startarrowlength="short" endarrowwidth="narrow" endarrowlength="short"/>
          </v:line>
        </w:pict>
      </w:r>
    </w:p>
    <w:p w:rsidR="007D2DAC" w:rsidRDefault="00A0442A">
      <w:pPr>
        <w:ind w:firstLine="567"/>
        <w:rPr>
          <w:sz w:val="28"/>
        </w:rPr>
      </w:pPr>
      <w:r>
        <w:rPr>
          <w:noProof/>
          <w:sz w:val="28"/>
        </w:rPr>
        <w:pict>
          <v:line id="_x0000_s1478" style="position:absolute;left:0;text-align:left;z-index:251882496" from="130.1pt,9.15pt" to="144.35pt,9.2pt" o:allowincell="f" strokeweight="2pt">
            <v:stroke startarrowwidth="narrow" startarrowlength="short" endarrowwidth="narrow" endarrowlength="short"/>
          </v:line>
        </w:pict>
      </w:r>
    </w:p>
    <w:p w:rsidR="007D2DAC" w:rsidRDefault="007D2DAC">
      <w:pPr>
        <w:ind w:firstLine="567"/>
        <w:rPr>
          <w:sz w:val="28"/>
        </w:rPr>
      </w:pPr>
    </w:p>
    <w:p w:rsidR="007D2DAC" w:rsidRDefault="007D2DAC">
      <w:pPr>
        <w:ind w:firstLine="567"/>
        <w:rPr>
          <w:sz w:val="28"/>
        </w:rPr>
      </w:pPr>
      <w:r>
        <w:rPr>
          <w:sz w:val="28"/>
        </w:rPr>
        <w:t>Рис.6 Принципиальная схема кодера</w:t>
      </w:r>
    </w:p>
    <w:p w:rsidR="007D2DAC" w:rsidRDefault="007D2DAC">
      <w:pPr>
        <w:ind w:firstLine="567"/>
        <w:rPr>
          <w:sz w:val="28"/>
        </w:rPr>
      </w:pPr>
    </w:p>
    <w:p w:rsidR="007D2DAC" w:rsidRDefault="007D2DAC">
      <w:pPr>
        <w:ind w:firstLine="567"/>
        <w:rPr>
          <w:sz w:val="28"/>
        </w:rPr>
      </w:pPr>
      <w:r>
        <w:rPr>
          <w:sz w:val="28"/>
        </w:rPr>
        <w:t xml:space="preserve">В точке а усилителя напряжение приблизительно равно 0, т.к. коэффициент усиления О.У. велико - 105. Для того, чтобы </w:t>
      </w:r>
      <w:r>
        <w:rPr>
          <w:sz w:val="28"/>
          <w:lang w:val="en-US"/>
        </w:rPr>
        <w:t>Ua</w:t>
      </w:r>
      <w:r>
        <w:rPr>
          <w:sz w:val="28"/>
        </w:rPr>
        <w:t xml:space="preserve">=0 токи через </w:t>
      </w:r>
      <w:r>
        <w:rPr>
          <w:sz w:val="28"/>
          <w:lang w:val="en-US"/>
        </w:rPr>
        <w:t xml:space="preserve">R1 </w:t>
      </w:r>
      <w:r>
        <w:rPr>
          <w:sz w:val="28"/>
        </w:rPr>
        <w:t>и цепь</w:t>
      </w:r>
      <w:r>
        <w:rPr>
          <w:sz w:val="28"/>
          <w:lang w:val="en-US"/>
        </w:rPr>
        <w:t xml:space="preserve"> Rg, C, R </w:t>
      </w:r>
      <w:r>
        <w:rPr>
          <w:sz w:val="28"/>
        </w:rPr>
        <w:t xml:space="preserve">приблизительно одинаковы. Входное сопротивление источника сигнала велико и ток в </w:t>
      </w:r>
      <w:r>
        <w:rPr>
          <w:sz w:val="28"/>
          <w:lang w:val="en-US"/>
        </w:rPr>
        <w:t>R1</w:t>
      </w:r>
      <w:r>
        <w:rPr>
          <w:sz w:val="28"/>
        </w:rPr>
        <w:t xml:space="preserve"> не протекает.</w:t>
      </w:r>
    </w:p>
    <w:p w:rsidR="007D2DAC" w:rsidRDefault="007D2DAC">
      <w:pPr>
        <w:ind w:firstLine="567"/>
        <w:jc w:val="center"/>
        <w:rPr>
          <w:sz w:val="28"/>
          <w:lang w:val="en-US"/>
        </w:rPr>
      </w:pPr>
      <w:r>
        <w:rPr>
          <w:sz w:val="28"/>
          <w:lang w:val="en-US"/>
        </w:rPr>
        <w:t>I</w:t>
      </w:r>
      <w:r>
        <w:rPr>
          <w:lang w:val="en-US"/>
        </w:rPr>
        <w:t>R1</w:t>
      </w:r>
      <w:r>
        <w:rPr>
          <w:sz w:val="28"/>
          <w:lang w:val="en-US"/>
        </w:rPr>
        <w:t>=I</w:t>
      </w:r>
      <w:r>
        <w:rPr>
          <w:lang w:val="en-US"/>
        </w:rPr>
        <w:t>rg</w:t>
      </w:r>
      <w:r>
        <w:rPr>
          <w:sz w:val="28"/>
          <w:lang w:val="en-US"/>
        </w:rPr>
        <w:t xml:space="preserve">,C,R        </w:t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>(</w:t>
      </w:r>
      <w:r>
        <w:rPr>
          <w:sz w:val="28"/>
        </w:rPr>
        <w:t>20</w:t>
      </w:r>
      <w:r>
        <w:rPr>
          <w:sz w:val="28"/>
          <w:lang w:val="en-US"/>
        </w:rPr>
        <w:t>)</w:t>
      </w:r>
    </w:p>
    <w:p w:rsidR="007D2DAC" w:rsidRDefault="007D2DAC">
      <w:pPr>
        <w:ind w:firstLine="567"/>
        <w:rPr>
          <w:sz w:val="28"/>
        </w:rPr>
      </w:pPr>
      <w:r>
        <w:rPr>
          <w:sz w:val="28"/>
        </w:rPr>
        <w:t>Напряжение на выходе кодера:</w:t>
      </w:r>
    </w:p>
    <w:p w:rsidR="007D2DAC" w:rsidRDefault="007D2DAC">
      <w:pPr>
        <w:ind w:firstLine="567"/>
        <w:rPr>
          <w:sz w:val="28"/>
        </w:rPr>
      </w:pPr>
      <w:r>
        <w:rPr>
          <w:position w:val="-50"/>
          <w:sz w:val="28"/>
        </w:rPr>
        <w:object w:dxaOrig="4540" w:dyaOrig="1180">
          <v:shape id="_x0000_i1046" type="#_x0000_t75" style="width:227.25pt;height:59.25pt" o:ole="">
            <v:imagedata r:id="rId46" o:title=""/>
          </v:shape>
          <o:OLEObject Type="Embed" ProgID="Equation.2" ShapeID="_x0000_i1046" DrawAspect="Content" ObjectID="_1472492855" r:id="rId47"/>
        </w:object>
      </w:r>
      <w:r>
        <w:rPr>
          <w:sz w:val="28"/>
        </w:rPr>
        <w:tab/>
        <w:t>(21)</w:t>
      </w:r>
    </w:p>
    <w:p w:rsidR="007D2DAC" w:rsidRDefault="007D2DAC">
      <w:pPr>
        <w:ind w:firstLine="567"/>
        <w:rPr>
          <w:sz w:val="28"/>
        </w:rPr>
      </w:pPr>
      <w:r>
        <w:rPr>
          <w:sz w:val="28"/>
        </w:rPr>
        <w:t xml:space="preserve">Ток </w:t>
      </w:r>
      <w:r>
        <w:rPr>
          <w:sz w:val="28"/>
          <w:lang w:val="en-US"/>
        </w:rPr>
        <w:t>I</w:t>
      </w:r>
      <w:r>
        <w:rPr>
          <w:sz w:val="28"/>
        </w:rPr>
        <w:t xml:space="preserve"> в формуле (21) при условии (20):</w:t>
      </w:r>
    </w:p>
    <w:p w:rsidR="007D2DAC" w:rsidRDefault="007D2DAC">
      <w:pPr>
        <w:ind w:firstLine="567"/>
        <w:rPr>
          <w:sz w:val="28"/>
          <w:lang w:val="en-US"/>
        </w:rPr>
      </w:pPr>
      <w:r>
        <w:rPr>
          <w:sz w:val="28"/>
          <w:lang w:val="en-US"/>
        </w:rPr>
        <w:t>I=U</w:t>
      </w:r>
      <w:r>
        <w:t>вх</w:t>
      </w:r>
      <w:r>
        <w:rPr>
          <w:sz w:val="28"/>
        </w:rPr>
        <w:t>/</w:t>
      </w:r>
      <w:r>
        <w:rPr>
          <w:sz w:val="28"/>
          <w:lang w:val="en-US"/>
        </w:rPr>
        <w:t>R1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(22)</w:t>
      </w:r>
    </w:p>
    <w:p w:rsidR="007D2DAC" w:rsidRDefault="007D2DAC">
      <w:pPr>
        <w:ind w:firstLine="567"/>
        <w:rPr>
          <w:sz w:val="28"/>
        </w:rPr>
      </w:pPr>
      <w:r>
        <w:rPr>
          <w:sz w:val="28"/>
        </w:rPr>
        <w:t>Перепишем выражение (21) с учетом (22)</w:t>
      </w:r>
    </w:p>
    <w:p w:rsidR="007D2DAC" w:rsidRDefault="007D2DAC">
      <w:pPr>
        <w:ind w:firstLine="567"/>
        <w:rPr>
          <w:sz w:val="28"/>
        </w:rPr>
      </w:pPr>
      <w:r>
        <w:rPr>
          <w:position w:val="-32"/>
          <w:sz w:val="28"/>
        </w:rPr>
        <w:object w:dxaOrig="5420" w:dyaOrig="820">
          <v:shape id="_x0000_i1047" type="#_x0000_t75" style="width:270.75pt;height:41.25pt" o:ole="">
            <v:imagedata r:id="rId48" o:title=""/>
          </v:shape>
          <o:OLEObject Type="Embed" ProgID="Equation.2" ShapeID="_x0000_i1047" DrawAspect="Content" ObjectID="_1472492856" r:id="rId49"/>
        </w:object>
      </w:r>
      <w:r>
        <w:rPr>
          <w:sz w:val="28"/>
        </w:rPr>
        <w:t xml:space="preserve"> (23)</w:t>
      </w:r>
    </w:p>
    <w:p w:rsidR="007D2DAC" w:rsidRDefault="007D2DAC">
      <w:pPr>
        <w:ind w:firstLine="567"/>
        <w:rPr>
          <w:sz w:val="28"/>
        </w:rPr>
      </w:pPr>
    </w:p>
    <w:p w:rsidR="007D2DAC" w:rsidRDefault="007D2DAC">
      <w:pPr>
        <w:ind w:firstLine="567"/>
        <w:rPr>
          <w:sz w:val="28"/>
        </w:rPr>
      </w:pPr>
    </w:p>
    <w:p w:rsidR="007D2DAC" w:rsidRDefault="00A0442A">
      <w:pPr>
        <w:ind w:firstLine="567"/>
        <w:rPr>
          <w:sz w:val="28"/>
        </w:rPr>
      </w:pPr>
      <w:r>
        <w:rPr>
          <w:noProof/>
        </w:rPr>
        <w:pict>
          <v:rect id="_x0000_s1291" style="position:absolute;left:0;text-align:left;margin-left:215.3pt;margin-top:-15.2pt;width:28.45pt;height:14.25pt;z-index:251691008" o:allowincell="f" filled="f" stroked="f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R1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rect id="_x0000_s1255" style="position:absolute;left:0;text-align:left;margin-left:16.5pt;margin-top:-1pt;width:92.35pt;height:78.15pt;z-index:251654144" o:allowincell="f" filled="f" strokeweight=".5pt">
            <v:stroke dashstyle="1 1"/>
          </v:rect>
        </w:pict>
      </w:r>
      <w:r>
        <w:rPr>
          <w:noProof/>
          <w:sz w:val="28"/>
        </w:rPr>
        <w:pict>
          <v:line id="_x0000_s1215" style="position:absolute;left:0;text-align:left;z-index:251613184" from="272.1pt,13.2pt" to="272.15pt,55.8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08" style="position:absolute;left:0;text-align:left;z-index:251606016" from="243.7pt,13.2pt" to="272.15pt,13.2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94" style="position:absolute;left:0;text-align:left;flip:x;z-index:251591680" from="201.1pt,13.2pt" to="215.35pt,13.2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87" style="position:absolute;left:0;text-align:left;flip:y;z-index:251584512" from="201.1pt,13.2pt" to="201.15pt,41.6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rect id="_x0000_s1147" style="position:absolute;left:0;text-align:left;margin-left:215.3pt;margin-top:6.1pt;width:28.45pt;height:14.25pt;z-index:251543552" o:allowincell="f" filled="f" strokeweight="2pt"/>
        </w:pict>
      </w:r>
      <w:r>
        <w:rPr>
          <w:noProof/>
          <w:sz w:val="28"/>
        </w:rPr>
        <w:pict>
          <v:line id="_x0000_s1032" style="position:absolute;left:0;text-align:left;z-index:251425792" from="52pt,6.1pt" to="52.05pt,34.5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046" style="position:absolute;left:0;text-align:left;flip:y;z-index:251440128" from="52pt,6.1pt" to="73.35pt,20.3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039" style="position:absolute;left:0;text-align:left;z-index:251432960" from="73.3pt,6.1pt" to="73.35pt,34.55pt" o:allowincell="f" strokeweight="2pt">
            <v:stroke startarrowwidth="narrow" startarrowlength="short" endarrowwidth="narrow" endarrowlength="short"/>
          </v:line>
        </w:pict>
      </w:r>
    </w:p>
    <w:p w:rsidR="007D2DAC" w:rsidRDefault="00A0442A">
      <w:pPr>
        <w:ind w:firstLine="567"/>
        <w:rPr>
          <w:sz w:val="28"/>
        </w:rPr>
      </w:pPr>
      <w:r>
        <w:rPr>
          <w:noProof/>
          <w:sz w:val="28"/>
        </w:rPr>
        <w:pict>
          <v:line id="_x0000_s1133" style="position:absolute;left:0;text-align:left;z-index:251529216" from="137.2pt,11.45pt" to="137.25pt,39.9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26" style="position:absolute;left:0;text-align:left;z-index:251522048" from="130.1pt,11.45pt" to="130.15pt,39.9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14" style="position:absolute;left:0;text-align:left;z-index:251509760" from="101.7pt,4.35pt" to="101.75pt,39.9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00" style="position:absolute;left:0;text-align:left;z-index:251495424" from="30.7pt,4.35pt" to="30.75pt,39.9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058" style="position:absolute;left:0;text-align:left;z-index:251452416" from="30.7pt,4.35pt" to="101.75pt,4.4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052" style="position:absolute;left:0;text-align:left;z-index:251446272" from="52pt,4.35pt" to="73.35pt,18.6pt" o:allowincell="f" strokeweight="2pt">
            <v:stroke startarrowwidth="narrow" startarrowlength="short" endarrowwidth="narrow" endarrowlength="short"/>
          </v:line>
        </w:pict>
      </w:r>
    </w:p>
    <w:p w:rsidR="007D2DAC" w:rsidRDefault="00A0442A">
      <w:pPr>
        <w:ind w:firstLine="567"/>
        <w:rPr>
          <w:sz w:val="28"/>
        </w:rPr>
      </w:pPr>
      <w:r>
        <w:rPr>
          <w:noProof/>
          <w:sz w:val="28"/>
        </w:rPr>
        <w:pict>
          <v:line id="_x0000_s1180" style="position:absolute;left:0;text-align:left;z-index:251577344" from="215.3pt,2.55pt" to="250.85pt,23.9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73" style="position:absolute;left:0;text-align:left;z-index:251570176" from="186.9pt,9.65pt" to="215.35pt,9.7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60" style="position:absolute;left:0;text-align:left;z-index:251556864" from="215.3pt,2.55pt" to="215.35pt,45.2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54" style="position:absolute;left:0;text-align:left;z-index:251550720" from="137.2pt,9.65pt" to="158.55pt,9.7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rect id="_x0000_s1140" style="position:absolute;left:0;text-align:left;margin-left:158.5pt;margin-top:2.55pt;width:28.45pt;height:14.25pt;z-index:251536384" o:allowincell="f" filled="f" strokeweight="2pt"/>
        </w:pict>
      </w:r>
      <w:r>
        <w:rPr>
          <w:noProof/>
          <w:sz w:val="28"/>
        </w:rPr>
        <w:pict>
          <v:line id="_x0000_s1121" style="position:absolute;left:0;text-align:left;flip:x;z-index:251516928" from="101.7pt,9.65pt" to="130.15pt,9.7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07" style="position:absolute;left:0;text-align:left;flip:x;z-index:251502592" from="2.3pt,9.65pt" to="30.75pt,9.7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086" style="position:absolute;left:0;text-align:left;z-index:251481088" from="52pt,9.65pt" to="73.35pt,23.9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072" style="position:absolute;left:0;text-align:left;z-index:251466752" from="73.3pt,9.65pt" to="73.35pt,38.1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065" style="position:absolute;left:0;text-align:left;z-index:251459584" from="52pt,9.65pt" to="52.05pt,38.1pt" o:allowincell="f" strokeweight="2pt">
            <v:stroke startarrowwidth="narrow" startarrowlength="short" endarrowwidth="narrow" endarrowlength="short"/>
          </v:line>
        </w:pict>
      </w:r>
    </w:p>
    <w:p w:rsidR="007D2DAC" w:rsidRDefault="00A0442A">
      <w:pPr>
        <w:ind w:firstLine="567"/>
        <w:rPr>
          <w:sz w:val="28"/>
        </w:rPr>
      </w:pPr>
      <w:r>
        <w:rPr>
          <w:noProof/>
        </w:rPr>
        <w:pict>
          <v:rect id="_x0000_s1297" style="position:absolute;left:0;text-align:left;margin-left:194pt;margin-top:.75pt;width:14.25pt;height:14.25pt;z-index:251697152" o:allowincell="f" filled="f" stroked="f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a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line id="_x0000_s1249" style="position:absolute;left:0;text-align:left;flip:x;z-index:251648000" from="336pt,7.85pt" to="357.35pt,1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43" style="position:absolute;left:0;text-align:left;flip:x y;z-index:251641856" from="336pt,.75pt" to="357.35pt,7.9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01" style="position:absolute;left:0;text-align:left;z-index:251598848" from="250.8pt,7.85pt" to="357.35pt,7.9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67" style="position:absolute;left:0;text-align:left;flip:y;z-index:251564032" from="215.3pt,7.85pt" to="250.85pt,29.2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093" style="position:absolute;left:0;text-align:left;flip:x;z-index:251488256" from="52pt,7.85pt" to="73.35pt,22.1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079" style="position:absolute;left:0;text-align:left;z-index:251473920" from="30.7pt,7.85pt" to="101.75pt,7.9pt" o:allowincell="f" strokeweight="2pt">
            <v:stroke startarrowwidth="narrow" startarrowlength="short" endarrowwidth="narrow" endarrowlength="short"/>
          </v:line>
        </w:pict>
      </w:r>
    </w:p>
    <w:p w:rsidR="007D2DAC" w:rsidRDefault="00A0442A">
      <w:pPr>
        <w:ind w:firstLine="567"/>
        <w:rPr>
          <w:lang w:val="en-US"/>
        </w:rPr>
      </w:pPr>
      <w:r>
        <w:rPr>
          <w:noProof/>
        </w:rPr>
        <w:pict>
          <v:rect id="_x0000_s1273" style="position:absolute;left:0;text-align:left;margin-left:158.5pt;margin-top:6.05pt;width:21.35pt;height:14.25pt;z-index:251672576" o:allowincell="f" filled="f" stroked="f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R</w:t>
                  </w:r>
                </w:p>
              </w:txbxContent>
            </v:textbox>
          </v:rect>
        </w:pict>
      </w:r>
      <w:r>
        <w:rPr>
          <w:noProof/>
        </w:rPr>
        <w:pict>
          <v:rect id="_x0000_s1267" style="position:absolute;left:0;text-align:left;margin-left:123pt;margin-top:6.05pt;width:21.35pt;height:14.25pt;z-index:251666432" o:allowincell="f" filled="f" stroked="f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C</w:t>
                  </w:r>
                </w:p>
              </w:txbxContent>
            </v:textbox>
          </v:rect>
        </w:pict>
      </w:r>
      <w:r>
        <w:rPr>
          <w:noProof/>
        </w:rPr>
        <w:pict>
          <v:line id="_x0000_s1229" style="position:absolute;left:0;text-align:left;z-index:251627520" from="201.1pt,6.05pt" to="201.15pt,41.6pt" o:allowincell="f" strokeweight="2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22" style="position:absolute;left:0;text-align:left;flip:x;z-index:251620352" from="201.1pt,6.05pt" to="215.35pt,6.1pt" o:allowincell="f" strokeweight="2pt">
            <v:stroke startarrowwidth="narrow" startarrowlength="short" endarrowwidth="narrow" endarrowlength="short"/>
          </v:line>
        </w:pict>
      </w:r>
    </w:p>
    <w:p w:rsidR="007D2DAC" w:rsidRDefault="007D2DAC">
      <w:pPr>
        <w:ind w:left="567"/>
        <w:jc w:val="right"/>
      </w:pPr>
    </w:p>
    <w:p w:rsidR="007D2DAC" w:rsidRDefault="00A0442A">
      <w:pPr>
        <w:ind w:left="567"/>
        <w:jc w:val="right"/>
      </w:pPr>
      <w:r>
        <w:rPr>
          <w:noProof/>
        </w:rPr>
        <w:pict>
          <v:rect id="_x0000_s1261" style="position:absolute;left:0;text-align:left;margin-left:66.2pt;margin-top:4.35pt;width:49.75pt;height:21.35pt;z-index:251660288" o:allowincell="f" filled="f" stroked="f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Rg</w:t>
                  </w:r>
                </w:p>
              </w:txbxContent>
            </v:textbox>
          </v:rect>
        </w:pict>
      </w:r>
    </w:p>
    <w:p w:rsidR="007D2DAC" w:rsidRDefault="00A0442A">
      <w:pPr>
        <w:ind w:left="567"/>
        <w:jc w:val="right"/>
      </w:pPr>
      <w:r>
        <w:rPr>
          <w:noProof/>
        </w:rPr>
        <w:pict>
          <v:line id="_x0000_s1236" style="position:absolute;left:0;text-align:left;z-index:251634688" from="194pt,7.05pt" to="208.25pt,7.1pt" o:allowincell="f" strokeweight="2pt">
            <v:stroke startarrowwidth="narrow" startarrowlength="short" endarrowwidth="narrow" endarrowlength="short"/>
          </v:line>
        </w:pict>
      </w:r>
    </w:p>
    <w:p w:rsidR="007D2DAC" w:rsidRDefault="007D2DAC">
      <w:pPr>
        <w:ind w:left="567"/>
        <w:jc w:val="right"/>
      </w:pPr>
    </w:p>
    <w:p w:rsidR="007D2DAC" w:rsidRDefault="007D2DAC">
      <w:pPr>
        <w:ind w:left="567"/>
        <w:jc w:val="right"/>
      </w:pPr>
    </w:p>
    <w:p w:rsidR="007D2DAC" w:rsidRDefault="007D2DAC">
      <w:pPr>
        <w:ind w:left="567"/>
        <w:jc w:val="right"/>
      </w:pPr>
    </w:p>
    <w:p w:rsidR="007D2DAC" w:rsidRDefault="007D2DAC">
      <w:pPr>
        <w:ind w:left="567"/>
        <w:rPr>
          <w:sz w:val="28"/>
        </w:rPr>
      </w:pPr>
      <w:r>
        <w:rPr>
          <w:sz w:val="28"/>
        </w:rPr>
        <w:t>рис. 7  Принципиальная схема декодера</w:t>
      </w:r>
    </w:p>
    <w:p w:rsidR="007D2DAC" w:rsidRDefault="007D2DAC">
      <w:pPr>
        <w:ind w:left="567"/>
        <w:rPr>
          <w:sz w:val="28"/>
        </w:rPr>
      </w:pPr>
    </w:p>
    <w:p w:rsidR="007D2DAC" w:rsidRDefault="007D2DAC">
      <w:pPr>
        <w:ind w:left="567"/>
        <w:rPr>
          <w:sz w:val="28"/>
        </w:rPr>
      </w:pPr>
      <w:r>
        <w:rPr>
          <w:sz w:val="28"/>
        </w:rPr>
        <w:t xml:space="preserve">Для схемы на рис.7      Напряжение на входе, при </w:t>
      </w:r>
      <w:r>
        <w:rPr>
          <w:sz w:val="28"/>
          <w:lang w:val="en-US"/>
        </w:rPr>
        <w:t>Ua=0</w:t>
      </w:r>
    </w:p>
    <w:p w:rsidR="007D2DAC" w:rsidRDefault="007D2DAC">
      <w:pPr>
        <w:ind w:left="567"/>
        <w:rPr>
          <w:sz w:val="28"/>
        </w:rPr>
      </w:pPr>
      <w:r>
        <w:rPr>
          <w:position w:val="-32"/>
          <w:sz w:val="28"/>
        </w:rPr>
        <w:object w:dxaOrig="6300" w:dyaOrig="820">
          <v:shape id="_x0000_i1048" type="#_x0000_t75" style="width:315pt;height:41.25pt" o:ole="">
            <v:imagedata r:id="rId50" o:title=""/>
          </v:shape>
          <o:OLEObject Type="Embed" ProgID="Equation.2" ShapeID="_x0000_i1048" DrawAspect="Content" ObjectID="_1472492857" r:id="rId51"/>
        </w:object>
      </w:r>
      <w:r>
        <w:rPr>
          <w:sz w:val="28"/>
        </w:rPr>
        <w:t xml:space="preserve">  (24)</w:t>
      </w:r>
    </w:p>
    <w:p w:rsidR="007D2DAC" w:rsidRDefault="007D2DAC">
      <w:pPr>
        <w:ind w:left="567"/>
        <w:rPr>
          <w:sz w:val="28"/>
        </w:rPr>
      </w:pPr>
      <w:r>
        <w:rPr>
          <w:sz w:val="28"/>
        </w:rPr>
        <w:t xml:space="preserve">Решив уравнение (16) относительно </w:t>
      </w:r>
      <w:r>
        <w:rPr>
          <w:sz w:val="28"/>
          <w:lang w:val="en-US"/>
        </w:rPr>
        <w:t>I</w:t>
      </w:r>
      <w:r>
        <w:rPr>
          <w:sz w:val="28"/>
        </w:rPr>
        <w:t xml:space="preserve"> получим зависимость:</w:t>
      </w:r>
    </w:p>
    <w:p w:rsidR="007D2DAC" w:rsidRDefault="007D2DAC">
      <w:pPr>
        <w:ind w:left="567"/>
        <w:jc w:val="center"/>
        <w:rPr>
          <w:sz w:val="28"/>
          <w:lang w:val="en-US"/>
        </w:rPr>
      </w:pPr>
      <w:r>
        <w:rPr>
          <w:sz w:val="28"/>
          <w:lang w:val="en-US"/>
        </w:rPr>
        <w:t>I=F(U</w:t>
      </w:r>
      <w:r>
        <w:rPr>
          <w:sz w:val="28"/>
        </w:rPr>
        <w:t>вх.дек</w:t>
      </w:r>
      <w:r>
        <w:rPr>
          <w:sz w:val="28"/>
          <w:lang w:val="en-US"/>
        </w:rPr>
        <w:t>)</w:t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>(</w:t>
      </w:r>
      <w:r>
        <w:rPr>
          <w:sz w:val="28"/>
        </w:rPr>
        <w:t>25</w:t>
      </w:r>
      <w:r>
        <w:rPr>
          <w:sz w:val="28"/>
          <w:lang w:val="en-US"/>
        </w:rPr>
        <w:t>)</w:t>
      </w:r>
    </w:p>
    <w:p w:rsidR="007D2DAC" w:rsidRDefault="007D2DAC">
      <w:pPr>
        <w:ind w:left="567"/>
        <w:rPr>
          <w:sz w:val="28"/>
        </w:rPr>
      </w:pPr>
      <w:r>
        <w:rPr>
          <w:sz w:val="28"/>
        </w:rPr>
        <w:t>Выходное напряжение на выходе декодера рис. 7   :</w:t>
      </w:r>
    </w:p>
    <w:p w:rsidR="007D2DAC" w:rsidRDefault="007D2DAC">
      <w:pPr>
        <w:ind w:left="567"/>
        <w:jc w:val="center"/>
        <w:rPr>
          <w:sz w:val="28"/>
          <w:lang w:val="en-US"/>
        </w:rPr>
      </w:pPr>
      <w:r>
        <w:rPr>
          <w:sz w:val="28"/>
          <w:lang w:val="en-US"/>
        </w:rPr>
        <w:t>U</w:t>
      </w:r>
      <w:r>
        <w:rPr>
          <w:sz w:val="28"/>
        </w:rPr>
        <w:t>вых.дек</w:t>
      </w:r>
      <w:r>
        <w:rPr>
          <w:sz w:val="28"/>
          <w:lang w:val="en-US"/>
        </w:rPr>
        <w:t>=R1F(U</w:t>
      </w:r>
      <w:r>
        <w:rPr>
          <w:sz w:val="28"/>
        </w:rPr>
        <w:t>вх.дек</w:t>
      </w:r>
      <w:r>
        <w:rPr>
          <w:sz w:val="28"/>
          <w:lang w:val="en-US"/>
        </w:rPr>
        <w:t>)=R1I</w:t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>(</w:t>
      </w:r>
      <w:r>
        <w:rPr>
          <w:sz w:val="28"/>
        </w:rPr>
        <w:t>26</w:t>
      </w:r>
      <w:r>
        <w:rPr>
          <w:sz w:val="28"/>
          <w:lang w:val="en-US"/>
        </w:rPr>
        <w:t>)</w:t>
      </w:r>
    </w:p>
    <w:p w:rsidR="007D2DAC" w:rsidRDefault="007D2DAC">
      <w:pPr>
        <w:ind w:left="567"/>
        <w:rPr>
          <w:sz w:val="28"/>
        </w:rPr>
      </w:pPr>
      <w:r>
        <w:rPr>
          <w:sz w:val="28"/>
        </w:rPr>
        <w:t xml:space="preserve">Выходным напряжением декодера является напряжение кодера: </w:t>
      </w:r>
    </w:p>
    <w:p w:rsidR="007D2DAC" w:rsidRDefault="007D2DAC">
      <w:pPr>
        <w:ind w:left="567"/>
        <w:rPr>
          <w:sz w:val="28"/>
        </w:rPr>
      </w:pPr>
      <w:r>
        <w:rPr>
          <w:sz w:val="28"/>
          <w:lang w:val="en-US"/>
        </w:rPr>
        <w:t>U</w:t>
      </w:r>
      <w:r>
        <w:rPr>
          <w:sz w:val="28"/>
        </w:rPr>
        <w:t>вх.дек=</w:t>
      </w:r>
      <w:r>
        <w:rPr>
          <w:sz w:val="28"/>
          <w:lang w:val="en-US"/>
        </w:rPr>
        <w:t xml:space="preserve"> U</w:t>
      </w:r>
      <w:r>
        <w:rPr>
          <w:sz w:val="28"/>
        </w:rPr>
        <w:t>вых.дек. Таким образом схема рис. 7  Решает обратную задачу нахождения тока от значения формул (25) и (26).</w:t>
      </w:r>
    </w:p>
    <w:p w:rsidR="007D2DAC" w:rsidRDefault="007D2DAC">
      <w:pPr>
        <w:ind w:left="567"/>
        <w:rPr>
          <w:sz w:val="28"/>
        </w:rPr>
      </w:pPr>
      <w:r>
        <w:rPr>
          <w:sz w:val="28"/>
        </w:rPr>
        <w:t>На основании формул (22) и (26) выходное напряжение декодера:</w:t>
      </w:r>
    </w:p>
    <w:p w:rsidR="007D2DAC" w:rsidRDefault="007D2DAC">
      <w:pPr>
        <w:ind w:left="567"/>
        <w:rPr>
          <w:sz w:val="28"/>
        </w:rPr>
      </w:pPr>
      <w:r>
        <w:rPr>
          <w:position w:val="-32"/>
          <w:sz w:val="28"/>
        </w:rPr>
        <w:object w:dxaOrig="3660" w:dyaOrig="800">
          <v:shape id="_x0000_i1049" type="#_x0000_t75" style="width:183pt;height:39.75pt" o:ole="">
            <v:imagedata r:id="rId52" o:title=""/>
          </v:shape>
          <o:OLEObject Type="Embed" ProgID="Equation.2" ShapeID="_x0000_i1049" DrawAspect="Content" ObjectID="_1472492858" r:id="rId53"/>
        </w:object>
      </w:r>
    </w:p>
    <w:p w:rsidR="007D2DAC" w:rsidRDefault="007D2DAC">
      <w:pPr>
        <w:ind w:left="567"/>
        <w:rPr>
          <w:lang w:val="en-US"/>
        </w:rPr>
      </w:pPr>
    </w:p>
    <w:p w:rsidR="007D2DAC" w:rsidRDefault="007D2DAC">
      <w:pPr>
        <w:ind w:left="567"/>
        <w:rPr>
          <w:sz w:val="28"/>
          <w:lang w:val="en-US"/>
        </w:rPr>
      </w:pPr>
    </w:p>
    <w:p w:rsidR="007D2DAC" w:rsidRDefault="007D2DAC">
      <w:pPr>
        <w:ind w:left="567"/>
        <w:rPr>
          <w:sz w:val="28"/>
          <w:lang w:val="en-US"/>
        </w:rPr>
      </w:pPr>
    </w:p>
    <w:p w:rsidR="007D2DAC" w:rsidRDefault="007D2DAC">
      <w:pPr>
        <w:ind w:left="567"/>
        <w:rPr>
          <w:sz w:val="28"/>
          <w:lang w:val="en-US"/>
        </w:rPr>
      </w:pPr>
    </w:p>
    <w:p w:rsidR="007D2DAC" w:rsidRDefault="007D2DAC">
      <w:pPr>
        <w:ind w:left="567"/>
        <w:rPr>
          <w:sz w:val="28"/>
          <w:lang w:val="en-US"/>
        </w:rPr>
      </w:pPr>
    </w:p>
    <w:p w:rsidR="007D2DAC" w:rsidRDefault="007D2DAC">
      <w:pPr>
        <w:ind w:left="567"/>
        <w:rPr>
          <w:sz w:val="28"/>
          <w:lang w:val="en-US"/>
        </w:rPr>
      </w:pPr>
    </w:p>
    <w:p w:rsidR="007D2DAC" w:rsidRDefault="007D2DAC">
      <w:pPr>
        <w:ind w:left="567"/>
        <w:rPr>
          <w:sz w:val="28"/>
          <w:lang w:val="en-US"/>
        </w:rPr>
      </w:pPr>
    </w:p>
    <w:p w:rsidR="007D2DAC" w:rsidRDefault="007D2DAC">
      <w:pPr>
        <w:ind w:left="567"/>
        <w:rPr>
          <w:sz w:val="28"/>
          <w:lang w:val="en-US"/>
        </w:rPr>
      </w:pPr>
    </w:p>
    <w:p w:rsidR="007D2DAC" w:rsidRDefault="007D2DAC">
      <w:pPr>
        <w:ind w:left="567"/>
        <w:rPr>
          <w:sz w:val="28"/>
          <w:lang w:val="en-US"/>
        </w:rPr>
      </w:pPr>
    </w:p>
    <w:p w:rsidR="007D2DAC" w:rsidRDefault="007D2DAC">
      <w:pPr>
        <w:ind w:left="567"/>
        <w:rPr>
          <w:sz w:val="28"/>
          <w:lang w:val="en-US"/>
        </w:rPr>
      </w:pPr>
    </w:p>
    <w:p w:rsidR="007D2DAC" w:rsidRDefault="007D2DAC">
      <w:pPr>
        <w:ind w:left="567"/>
        <w:rPr>
          <w:sz w:val="28"/>
          <w:lang w:val="en-US"/>
        </w:rPr>
      </w:pPr>
    </w:p>
    <w:p w:rsidR="007D2DAC" w:rsidRDefault="007D2DAC">
      <w:pPr>
        <w:ind w:left="567"/>
        <w:rPr>
          <w:sz w:val="28"/>
          <w:lang w:val="en-US"/>
        </w:rPr>
      </w:pPr>
    </w:p>
    <w:p w:rsidR="007D2DAC" w:rsidRDefault="007D2DAC">
      <w:pPr>
        <w:ind w:left="567"/>
        <w:rPr>
          <w:sz w:val="28"/>
          <w:lang w:val="en-US"/>
        </w:rPr>
      </w:pPr>
    </w:p>
    <w:p w:rsidR="007D2DAC" w:rsidRDefault="007D2DAC">
      <w:pPr>
        <w:ind w:left="567"/>
        <w:rPr>
          <w:sz w:val="28"/>
          <w:lang w:val="en-US"/>
        </w:rPr>
      </w:pPr>
    </w:p>
    <w:p w:rsidR="007D2DAC" w:rsidRDefault="007D2DAC">
      <w:pPr>
        <w:ind w:left="567"/>
        <w:rPr>
          <w:sz w:val="28"/>
          <w:lang w:val="en-US"/>
        </w:rPr>
      </w:pPr>
    </w:p>
    <w:p w:rsidR="007D2DAC" w:rsidRDefault="007D2DAC">
      <w:pPr>
        <w:ind w:left="567"/>
        <w:rPr>
          <w:sz w:val="28"/>
          <w:lang w:val="en-US"/>
        </w:rPr>
      </w:pPr>
    </w:p>
    <w:p w:rsidR="007D2DAC" w:rsidRDefault="007D2DAC">
      <w:pPr>
        <w:ind w:left="567"/>
        <w:jc w:val="center"/>
        <w:rPr>
          <w:sz w:val="28"/>
        </w:rPr>
      </w:pPr>
      <w:r>
        <w:rPr>
          <w:b/>
          <w:sz w:val="28"/>
        </w:rPr>
        <w:t>Расчет параметров микрофонного усилителя</w:t>
      </w:r>
    </w:p>
    <w:p w:rsidR="007D2DAC" w:rsidRDefault="007D2DAC">
      <w:pPr>
        <w:ind w:left="567"/>
        <w:rPr>
          <w:sz w:val="28"/>
        </w:rPr>
      </w:pPr>
    </w:p>
    <w:p w:rsidR="007D2DAC" w:rsidRDefault="007D2DAC">
      <w:pPr>
        <w:ind w:left="567"/>
        <w:rPr>
          <w:sz w:val="28"/>
        </w:rPr>
      </w:pPr>
      <w:r>
        <w:rPr>
          <w:sz w:val="28"/>
        </w:rPr>
        <w:t>Выберем микрофон типа МД-62. Микрофон имеет параметры:</w:t>
      </w:r>
    </w:p>
    <w:p w:rsidR="007D2DAC" w:rsidRDefault="007D2DAC">
      <w:pPr>
        <w:ind w:left="567"/>
        <w:rPr>
          <w:sz w:val="28"/>
        </w:rPr>
      </w:pPr>
      <w:r>
        <w:rPr>
          <w:sz w:val="28"/>
        </w:rPr>
        <w:t xml:space="preserve">Диапазон рабочих частот: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120-10000 Гц</w:t>
      </w:r>
    </w:p>
    <w:p w:rsidR="007D2DAC" w:rsidRDefault="007D2DAC">
      <w:pPr>
        <w:ind w:left="567"/>
        <w:rPr>
          <w:sz w:val="28"/>
        </w:rPr>
      </w:pPr>
      <w:r>
        <w:rPr>
          <w:sz w:val="28"/>
        </w:rPr>
        <w:t xml:space="preserve">Номинальное сопротивление нагрузки: </w:t>
      </w:r>
      <w:r>
        <w:rPr>
          <w:sz w:val="28"/>
        </w:rPr>
        <w:tab/>
        <w:t>250 Ом</w:t>
      </w:r>
    </w:p>
    <w:p w:rsidR="007D2DAC" w:rsidRDefault="007D2DAC">
      <w:pPr>
        <w:ind w:left="567"/>
        <w:rPr>
          <w:sz w:val="28"/>
        </w:rPr>
      </w:pPr>
      <w:r>
        <w:rPr>
          <w:sz w:val="28"/>
        </w:rPr>
        <w:t xml:space="preserve">Чувствительность: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88 Дб</w:t>
      </w:r>
    </w:p>
    <w:p w:rsidR="007D2DAC" w:rsidRDefault="007D2DAC">
      <w:pPr>
        <w:ind w:left="567"/>
        <w:rPr>
          <w:sz w:val="28"/>
        </w:rPr>
      </w:pPr>
    </w:p>
    <w:p w:rsidR="007D2DAC" w:rsidRDefault="007D2DAC">
      <w:pPr>
        <w:ind w:left="567"/>
        <w:rPr>
          <w:sz w:val="28"/>
        </w:rPr>
      </w:pPr>
      <w:r>
        <w:rPr>
          <w:sz w:val="28"/>
        </w:rPr>
        <w:t>Определим напряжение на нагрузке:</w:t>
      </w:r>
    </w:p>
    <w:p w:rsidR="007D2DAC" w:rsidRDefault="007D2DAC">
      <w:pPr>
        <w:ind w:left="567"/>
        <w:rPr>
          <w:sz w:val="28"/>
        </w:rPr>
      </w:pPr>
      <w:r>
        <w:rPr>
          <w:sz w:val="28"/>
        </w:rPr>
        <w:t>88Дб=80Дб+8Дб=6,31*10-3</w:t>
      </w:r>
    </w:p>
    <w:p w:rsidR="007D2DAC" w:rsidRDefault="007D2DAC">
      <w:pPr>
        <w:ind w:left="567"/>
        <w:rPr>
          <w:sz w:val="28"/>
        </w:rPr>
      </w:pPr>
      <w:r>
        <w:rPr>
          <w:sz w:val="28"/>
        </w:rPr>
        <w:t>Мощность в нагрузке:</w:t>
      </w:r>
    </w:p>
    <w:p w:rsidR="007D2DAC" w:rsidRDefault="007D2DAC">
      <w:pPr>
        <w:ind w:left="567"/>
        <w:rPr>
          <w:sz w:val="28"/>
        </w:rPr>
      </w:pPr>
      <w:r>
        <w:rPr>
          <w:position w:val="-60"/>
          <w:sz w:val="28"/>
        </w:rPr>
        <w:object w:dxaOrig="5060" w:dyaOrig="1359">
          <v:shape id="_x0000_i1050" type="#_x0000_t75" style="width:252.75pt;height:68.25pt" o:ole="">
            <v:imagedata r:id="rId54" o:title=""/>
          </v:shape>
          <o:OLEObject Type="Embed" ProgID="Equation.2" ShapeID="_x0000_i1050" DrawAspect="Content" ObjectID="_1472492859" r:id="rId55"/>
        </w:object>
      </w:r>
    </w:p>
    <w:p w:rsidR="007D2DAC" w:rsidRDefault="007D2DAC">
      <w:pPr>
        <w:ind w:left="567"/>
        <w:rPr>
          <w:sz w:val="28"/>
        </w:rPr>
      </w:pPr>
      <w:r>
        <w:rPr>
          <w:sz w:val="28"/>
        </w:rPr>
        <w:t xml:space="preserve">Определим коэффициент усиления микрофонного усилителя для нормальной работы кодера. Напряжение на входе кодера </w:t>
      </w:r>
      <w:r>
        <w:rPr>
          <w:sz w:val="28"/>
          <w:lang w:val="en-US"/>
        </w:rPr>
        <w:t>U</w:t>
      </w:r>
      <w:r>
        <w:t>вх</w:t>
      </w:r>
      <w:r>
        <w:rPr>
          <w:sz w:val="28"/>
        </w:rPr>
        <w:t>=0-1.1 В.</w:t>
      </w:r>
    </w:p>
    <w:p w:rsidR="007D2DAC" w:rsidRDefault="007D2DAC">
      <w:pPr>
        <w:ind w:left="567"/>
        <w:rPr>
          <w:sz w:val="28"/>
        </w:rPr>
      </w:pPr>
      <w:r>
        <w:rPr>
          <w:position w:val="-28"/>
          <w:sz w:val="28"/>
        </w:rPr>
        <w:object w:dxaOrig="2880" w:dyaOrig="680">
          <v:shape id="_x0000_i1051" type="#_x0000_t75" style="width:2in;height:33.75pt" o:ole="">
            <v:imagedata r:id="rId56" o:title=""/>
          </v:shape>
          <o:OLEObject Type="Embed" ProgID="Equation.2" ShapeID="_x0000_i1051" DrawAspect="Content" ObjectID="_1472492860" r:id="rId57"/>
        </w:object>
      </w:r>
    </w:p>
    <w:p w:rsidR="007D2DAC" w:rsidRDefault="007D2DAC">
      <w:pPr>
        <w:ind w:left="567"/>
        <w:rPr>
          <w:sz w:val="28"/>
        </w:rPr>
      </w:pPr>
      <w:r>
        <w:rPr>
          <w:sz w:val="28"/>
        </w:rPr>
        <w:t>Используем схему с двумя каскадами усиления, построенных на ОУ:</w:t>
      </w:r>
    </w:p>
    <w:p w:rsidR="007D2DAC" w:rsidRDefault="007D2DAC">
      <w:pPr>
        <w:ind w:left="567"/>
        <w:rPr>
          <w:sz w:val="28"/>
        </w:rPr>
      </w:pPr>
      <w:r>
        <w:rPr>
          <w:sz w:val="28"/>
        </w:rPr>
        <w:t>К=К</w:t>
      </w:r>
      <w:r>
        <w:t>1</w:t>
      </w:r>
      <w:r>
        <w:rPr>
          <w:sz w:val="28"/>
        </w:rPr>
        <w:t>К</w:t>
      </w:r>
      <w:r>
        <w:t>2</w:t>
      </w:r>
      <w:r>
        <w:rPr>
          <w:sz w:val="28"/>
        </w:rPr>
        <w:t>=100</w:t>
      </w:r>
      <w:r>
        <w:rPr>
          <w:sz w:val="28"/>
        </w:rPr>
        <w:sym w:font="Symbol" w:char="F0D7"/>
      </w:r>
      <w:r>
        <w:rPr>
          <w:sz w:val="28"/>
        </w:rPr>
        <w:t>50=5000</w:t>
      </w:r>
    </w:p>
    <w:p w:rsidR="007D2DAC" w:rsidRDefault="007D2DAC">
      <w:pPr>
        <w:ind w:left="567"/>
        <w:rPr>
          <w:sz w:val="28"/>
        </w:rPr>
      </w:pPr>
      <w:r>
        <w:rPr>
          <w:sz w:val="28"/>
        </w:rPr>
        <w:t>Схема усилителя приведена на рис. 8</w:t>
      </w:r>
    </w:p>
    <w:p w:rsidR="007D2DAC" w:rsidRDefault="00A0442A">
      <w:pPr>
        <w:ind w:left="567"/>
        <w:rPr>
          <w:sz w:val="28"/>
        </w:rPr>
      </w:pPr>
      <w:r>
        <w:rPr>
          <w:noProof/>
        </w:rPr>
        <w:pict>
          <v:rect id="_x0000_s1333" style="position:absolute;left:0;text-align:left;margin-left:94.6pt;margin-top:12.2pt;width:28.45pt;height:14.25pt;z-index:251734016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R2</w:t>
                  </w:r>
                </w:p>
              </w:txbxContent>
            </v:textbox>
          </v:rect>
        </w:pict>
      </w:r>
      <w:r>
        <w:rPr>
          <w:noProof/>
        </w:rPr>
        <w:pict>
          <v:rect id="_x0000_s1343" style="position:absolute;left:0;text-align:left;margin-left:215.3pt;margin-top:12.2pt;width:28.45pt;height:14.25pt;z-index:251744256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R5</w:t>
                  </w:r>
                </w:p>
              </w:txbxContent>
            </v:textbox>
          </v:rect>
        </w:pict>
      </w:r>
    </w:p>
    <w:p w:rsidR="007D2DAC" w:rsidRDefault="00A0442A">
      <w:pPr>
        <w:ind w:left="567"/>
        <w:rPr>
          <w:sz w:val="28"/>
        </w:rPr>
      </w:pPr>
      <w:r>
        <w:rPr>
          <w:noProof/>
          <w:sz w:val="28"/>
        </w:rPr>
        <w:pict>
          <v:line id="_x0000_s1318" style="position:absolute;left:0;text-align:left;z-index:251718656" from="300.5pt,3.35pt" to="300.55pt,24.7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313" style="position:absolute;left:0;text-align:left;z-index:251713536" from="257.9pt,3.35pt" to="300.55pt,3.4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308" style="position:absolute;left:0;text-align:left;flip:y;z-index:251708416" from="257.9pt,3.35pt" to="257.95pt,17.6pt" o:allowincell="f">
            <v:stroke startarrow="block" startarrowwidth="narrow" startarrowlength="short" endarrowwidth="narrow" endarrowlength="short"/>
          </v:line>
        </w:pict>
      </w:r>
    </w:p>
    <w:p w:rsidR="007D2DAC" w:rsidRDefault="00A0442A">
      <w:pPr>
        <w:ind w:left="567"/>
        <w:rPr>
          <w:sz w:val="28"/>
        </w:rPr>
      </w:pPr>
      <w:r>
        <w:rPr>
          <w:noProof/>
        </w:rPr>
        <w:pict>
          <v:rect id="_x0000_s1328" style="position:absolute;left:0;text-align:left;margin-left:37.8pt;margin-top:8.6pt;width:21.35pt;height:14.25pt;z-index:251728896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R1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line id="_x0000_s1303" style="position:absolute;left:0;text-align:left;z-index:251703296" from="300.5pt,8.65pt" to="300.55pt,51.3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98" style="position:absolute;left:0;text-align:left;z-index:251698176" from="265pt,8.65pt" to="300.55pt,8.7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74" style="position:absolute;left:0;text-align:left;z-index:251673600" from="222.4pt,8.65pt" to="222.45pt,37.1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92" style="position:absolute;left:0;text-align:left;flip:x;z-index:251692032" from="222.4pt,8.65pt" to="236.65pt,8.7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rect id="_x0000_s1216" style="position:absolute;left:0;text-align:left;margin-left:236.6pt;margin-top:1.55pt;width:28.45pt;height:14.25pt;z-index:251614208" o:allowincell="f" filled="f" strokeweight="2pt"/>
        </w:pict>
      </w:r>
      <w:r>
        <w:rPr>
          <w:noProof/>
          <w:sz w:val="28"/>
        </w:rPr>
        <w:pict>
          <v:line id="_x0000_s1134" style="position:absolute;left:0;text-align:left;z-index:251530240" from="151.4pt,8.65pt" to="151.45pt,51.3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27" style="position:absolute;left:0;text-align:left;z-index:251523072" from="115.9pt,8.65pt" to="151.45pt,8.7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15" style="position:absolute;left:0;text-align:left;z-index:251510784" from="73.3pt,8.65pt" to="73.35pt,37.1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08" style="position:absolute;left:0;text-align:left;flip:x;z-index:251503616" from="73.3pt,8.65pt" to="87.55pt,8.7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rect id="_x0000_s1101" style="position:absolute;left:0;text-align:left;margin-left:87.5pt;margin-top:1.55pt;width:28.45pt;height:14.25pt;z-index:251496448" o:allowincell="f" filled="f" strokeweight="2pt"/>
        </w:pict>
      </w:r>
    </w:p>
    <w:p w:rsidR="007D2DAC" w:rsidRDefault="00A0442A">
      <w:pPr>
        <w:ind w:left="567"/>
        <w:rPr>
          <w:sz w:val="28"/>
        </w:rPr>
      </w:pPr>
      <w:r>
        <w:rPr>
          <w:noProof/>
        </w:rPr>
        <w:pict>
          <v:rect id="_x0000_s1348" style="position:absolute;left:0;text-align:left;margin-left:172.7pt;margin-top:6.85pt;width:28.45pt;height:14.25pt;z-index:251749376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R4</w:t>
                  </w:r>
                </w:p>
              </w:txbxContent>
            </v:textbox>
          </v:rect>
        </w:pict>
      </w:r>
      <w:r>
        <w:rPr>
          <w:noProof/>
        </w:rPr>
        <w:pict>
          <v:rect id="_x0000_s1358" style="position:absolute;left:0;text-align:left;margin-left:265pt;margin-top:6.85pt;width:21.35pt;height:14.25pt;z-index:251759616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DA</w:t>
                  </w:r>
                </w:p>
              </w:txbxContent>
            </v:textbox>
          </v:rect>
        </w:pict>
      </w:r>
      <w:r>
        <w:rPr>
          <w:noProof/>
        </w:rPr>
        <w:pict>
          <v:rect id="_x0000_s1338" style="position:absolute;left:0;text-align:left;margin-left:115.9pt;margin-top:6.85pt;width:28.45pt;height:14.25pt;z-index:251739136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DA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line id="_x0000_s1209" style="position:absolute;left:0;text-align:left;z-index:251607040" from="243.7pt,13.95pt" to="279.25pt,35.3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74" style="position:absolute;left:0;text-align:left;z-index:251571200" from="243.7pt,13.95pt" to="243.75pt,56.6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48" style="position:absolute;left:0;text-align:left;flip:x y;z-index:251544576" from="-4.8pt,13.95pt" to="9.45pt,21.1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rect id="_x0000_s1053" style="position:absolute;left:0;text-align:left;margin-left:30.7pt;margin-top:13.95pt;width:28.45pt;height:14.25pt;z-index:251447296" o:allowincell="f" filled="f" strokeweight="2pt"/>
        </w:pict>
      </w:r>
      <w:r>
        <w:rPr>
          <w:noProof/>
          <w:sz w:val="28"/>
        </w:rPr>
        <w:pict>
          <v:line id="_x0000_s1033" style="position:absolute;left:0;text-align:left;z-index:251426816" from="94.6pt,13.95pt" to="130.15pt,35.3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040" style="position:absolute;left:0;text-align:left;z-index:251433984" from="94.6pt,13.95pt" to="94.65pt,56.6pt" o:allowincell="f" strokeweight="2pt">
            <v:stroke startarrowwidth="narrow" startarrowlength="short" endarrowwidth="narrow" endarrowlength="short"/>
          </v:line>
        </w:pict>
      </w:r>
    </w:p>
    <w:p w:rsidR="007D2DAC" w:rsidRDefault="00A0442A">
      <w:pPr>
        <w:ind w:left="567"/>
        <w:rPr>
          <w:sz w:val="28"/>
        </w:rPr>
      </w:pPr>
      <w:r>
        <w:rPr>
          <w:noProof/>
          <w:sz w:val="28"/>
        </w:rPr>
        <w:pict>
          <v:line id="_x0000_s1230" style="position:absolute;left:0;text-align:left;flip:x y;z-index:251628544" from="328.9pt,12.15pt" to="343.15pt,19.3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88" style="position:absolute;left:0;text-align:left;z-index:251585536" from="222.4pt,5.05pt" to="222.45pt,19.3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81" style="position:absolute;left:0;text-align:left;flip:x;z-index:251578368" from="222.4pt,5.05pt" to="243.75pt,5.1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rect id="_x0000_s1161" style="position:absolute;left:0;text-align:left;margin-left:165.6pt;margin-top:12.15pt;width:28.45pt;height:14.25pt;z-index:251557888" o:allowincell="f" filled="f" strokeweight="2pt"/>
        </w:pict>
      </w:r>
      <w:r>
        <w:rPr>
          <w:noProof/>
          <w:sz w:val="28"/>
        </w:rPr>
        <w:pict>
          <v:line id="_x0000_s1155" style="position:absolute;left:0;text-align:left;flip:x;z-index:251551744" from="-4.8pt,5.05pt" to="9.45pt,12.2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41" style="position:absolute;left:0;text-align:left;flip:x;z-index:251537408" from="9.4pt,5.05pt" to="30.75pt,5.1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066" style="position:absolute;left:0;text-align:left;flip:x;z-index:251460608" from="59.1pt,5.05pt" to="94.65pt,5.1pt" o:allowincell="f" strokeweight="2pt">
            <v:stroke startarrowwidth="narrow" startarrowlength="short" endarrowwidth="narrow" endarrowlength="short"/>
          </v:line>
        </w:pict>
      </w:r>
    </w:p>
    <w:p w:rsidR="007D2DAC" w:rsidRDefault="00A0442A">
      <w:pPr>
        <w:ind w:left="567"/>
        <w:rPr>
          <w:sz w:val="28"/>
        </w:rPr>
      </w:pPr>
      <w:r>
        <w:rPr>
          <w:noProof/>
          <w:sz w:val="28"/>
        </w:rPr>
        <w:pict>
          <v:line id="_x0000_s1237" style="position:absolute;left:0;text-align:left;flip:x;z-index:251635712" from="328.9pt,3.2pt" to="343.15pt,10.3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23" style="position:absolute;left:0;text-align:left;z-index:251621376" from="279.2pt,3.2pt" to="343.15pt,3.2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02" style="position:absolute;left:0;text-align:left;flip:y;z-index:251599872" from="243.7pt,3.2pt" to="279.25pt,24.5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95" style="position:absolute;left:0;text-align:left;flip:x;z-index:251592704" from="194pt,3.2pt" to="222.45pt,3.2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68" style="position:absolute;left:0;text-align:left;z-index:251565056" from="130.1pt,3.2pt" to="165.65pt,3.2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059" style="position:absolute;left:0;text-align:left;flip:y;z-index:251453440" from="94.6pt,3.2pt" to="130.15pt,24.55pt" o:allowincell="f" strokeweight="2pt">
            <v:stroke startarrowwidth="narrow" startarrowlength="short" endarrowwidth="narrow" endarrowlength="short"/>
          </v:line>
        </w:pict>
      </w:r>
    </w:p>
    <w:p w:rsidR="007D2DAC" w:rsidRDefault="00A0442A">
      <w:pPr>
        <w:ind w:left="567"/>
        <w:rPr>
          <w:sz w:val="28"/>
        </w:rPr>
      </w:pPr>
      <w:r>
        <w:rPr>
          <w:noProof/>
          <w:sz w:val="28"/>
        </w:rPr>
        <w:pict>
          <v:line id="_x0000_s1256" style="position:absolute;left:0;text-align:left;flip:y;z-index:251655168" from="229.5pt,1.45pt" to="229.55pt,22.8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50" style="position:absolute;left:0;text-align:left;flip:x;z-index:251649024" from="229.5pt,1.45pt" to="243.75pt,1.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080" style="position:absolute;left:0;text-align:left;flip:y;z-index:251474944" from="80.4pt,1.45pt" to="80.45pt,22.8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073" style="position:absolute;left:0;text-align:left;flip:x;z-index:251467776" from="80.4pt,1.45pt" to="94.65pt,1.5pt" o:allowincell="f" strokeweight="2pt">
            <v:stroke startarrowwidth="narrow" startarrowlength="short" endarrowwidth="narrow" endarrowlength="short"/>
          </v:line>
        </w:pict>
      </w:r>
    </w:p>
    <w:p w:rsidR="007D2DAC" w:rsidRDefault="00A0442A">
      <w:pPr>
        <w:ind w:left="567"/>
        <w:rPr>
          <w:sz w:val="28"/>
        </w:rPr>
      </w:pPr>
      <w:r>
        <w:rPr>
          <w:noProof/>
        </w:rPr>
        <w:pict>
          <v:rect id="_x0000_s1353" style="position:absolute;left:0;text-align:left;margin-left:243.7pt;margin-top:13.8pt;width:21.35pt;height:21.35pt;z-index:251754496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R6</w:t>
                  </w:r>
                </w:p>
              </w:txbxContent>
            </v:textbox>
          </v:rect>
        </w:pict>
      </w:r>
      <w:r>
        <w:rPr>
          <w:noProof/>
        </w:rPr>
        <w:pict>
          <v:rect id="_x0000_s1323" style="position:absolute;left:0;text-align:left;margin-left:94.6pt;margin-top:13.8pt;width:21.35pt;height:21.35pt;z-index:251723776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R3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rect id="_x0000_s1244" style="position:absolute;left:0;text-align:left;margin-left:222.4pt;margin-top:6.7pt;width:14.25pt;height:28.45pt;z-index:251642880" o:allowincell="f" filled="f" strokeweight="2pt"/>
        </w:pict>
      </w:r>
      <w:r>
        <w:rPr>
          <w:noProof/>
          <w:sz w:val="28"/>
        </w:rPr>
        <w:pict>
          <v:rect id="_x0000_s1047" style="position:absolute;left:0;text-align:left;margin-left:73.3pt;margin-top:6.7pt;width:14.25pt;height:28.45pt;z-index:251441152" o:allowincell="f" filled="f" strokeweight="2pt"/>
        </w:pict>
      </w:r>
    </w:p>
    <w:p w:rsidR="007D2DAC" w:rsidRDefault="007D2DAC">
      <w:pPr>
        <w:ind w:left="567"/>
        <w:rPr>
          <w:sz w:val="28"/>
        </w:rPr>
      </w:pPr>
    </w:p>
    <w:p w:rsidR="007D2DAC" w:rsidRDefault="00A0442A">
      <w:pPr>
        <w:ind w:left="567"/>
        <w:rPr>
          <w:sz w:val="28"/>
        </w:rPr>
      </w:pPr>
      <w:r>
        <w:rPr>
          <w:noProof/>
          <w:sz w:val="28"/>
        </w:rPr>
        <w:pict>
          <v:line id="_x0000_s1262" style="position:absolute;left:0;text-align:left;z-index:251661312" from="229.5pt,3.1pt" to="229.55pt,24.4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087" style="position:absolute;left:0;text-align:left;z-index:251482112" from="80.4pt,3.1pt" to="80.45pt,24.45pt" o:allowincell="f" strokeweight="2pt">
            <v:stroke startarrowwidth="narrow" startarrowlength="short" endarrowwidth="narrow" endarrowlength="short"/>
          </v:line>
        </w:pict>
      </w:r>
    </w:p>
    <w:p w:rsidR="007D2DAC" w:rsidRDefault="00A0442A">
      <w:pPr>
        <w:ind w:left="567"/>
        <w:rPr>
          <w:sz w:val="28"/>
        </w:rPr>
      </w:pPr>
      <w:r>
        <w:rPr>
          <w:noProof/>
          <w:sz w:val="28"/>
        </w:rPr>
        <w:pict>
          <v:line id="_x0000_s1268" style="position:absolute;left:0;text-align:left;flip:x;z-index:251667456" from="222.4pt,8.45pt" to="236.65pt,8.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094" style="position:absolute;left:0;text-align:left;flip:x;z-index:251489280" from="73.3pt,8.45pt" to="87.55pt,8.5pt" o:allowincell="f" strokeweight="2pt">
            <v:stroke startarrowwidth="narrow" startarrowlength="short" endarrowwidth="narrow" endarrowlength="short"/>
          </v:line>
        </w:pict>
      </w:r>
    </w:p>
    <w:p w:rsidR="007D2DAC" w:rsidRDefault="007D2DAC">
      <w:pPr>
        <w:ind w:left="567"/>
        <w:rPr>
          <w:sz w:val="28"/>
          <w:lang w:val="en-US"/>
        </w:rPr>
      </w:pPr>
      <w:r>
        <w:rPr>
          <w:sz w:val="28"/>
        </w:rPr>
        <w:t>Рис. 8  Принципиальная схема микрофонного усилителя</w:t>
      </w:r>
    </w:p>
    <w:p w:rsidR="007D2DAC" w:rsidRDefault="007D2DAC">
      <w:pPr>
        <w:ind w:left="567"/>
        <w:rPr>
          <w:sz w:val="28"/>
          <w:lang w:val="en-US"/>
        </w:rPr>
      </w:pPr>
    </w:p>
    <w:p w:rsidR="007D2DAC" w:rsidRDefault="007D2DAC">
      <w:pPr>
        <w:ind w:left="567"/>
        <w:rPr>
          <w:sz w:val="28"/>
        </w:rPr>
      </w:pPr>
      <w:r>
        <w:rPr>
          <w:sz w:val="28"/>
        </w:rPr>
        <w:t>В данном усилителе применим ОУ типа КР140УД14 (л3)</w:t>
      </w:r>
    </w:p>
    <w:p w:rsidR="007D2DAC" w:rsidRDefault="007D2DAC">
      <w:pPr>
        <w:ind w:left="567"/>
        <w:rPr>
          <w:sz w:val="28"/>
        </w:rPr>
      </w:pPr>
      <w:r>
        <w:rPr>
          <w:sz w:val="28"/>
        </w:rPr>
        <w:t xml:space="preserve">Сопротивление </w:t>
      </w:r>
      <w:r>
        <w:rPr>
          <w:sz w:val="28"/>
          <w:lang w:val="en-US"/>
        </w:rPr>
        <w:t>R1</w:t>
      </w:r>
      <w:r>
        <w:rPr>
          <w:sz w:val="28"/>
        </w:rPr>
        <w:t xml:space="preserve"> определяется из условия согласования микрофона (номинальное сопротивление нагрузки)</w:t>
      </w:r>
    </w:p>
    <w:p w:rsidR="007D2DAC" w:rsidRDefault="007D2DAC">
      <w:pPr>
        <w:ind w:left="567"/>
        <w:rPr>
          <w:sz w:val="28"/>
          <w:lang w:val="en-US"/>
        </w:rPr>
      </w:pPr>
      <w:r>
        <w:rPr>
          <w:sz w:val="28"/>
          <w:lang w:val="en-US"/>
        </w:rPr>
        <w:t>R1=250</w:t>
      </w:r>
      <w:r>
        <w:rPr>
          <w:sz w:val="28"/>
        </w:rPr>
        <w:t xml:space="preserve"> Ом</w:t>
      </w:r>
    </w:p>
    <w:p w:rsidR="007D2DAC" w:rsidRDefault="007D2DAC">
      <w:pPr>
        <w:ind w:left="567"/>
        <w:rPr>
          <w:sz w:val="28"/>
        </w:rPr>
      </w:pPr>
      <w:r>
        <w:rPr>
          <w:sz w:val="28"/>
        </w:rPr>
        <w:t xml:space="preserve">Сопротивление </w:t>
      </w:r>
      <w:r>
        <w:rPr>
          <w:sz w:val="28"/>
          <w:lang w:val="en-US"/>
        </w:rPr>
        <w:t>R2</w:t>
      </w:r>
      <w:r>
        <w:rPr>
          <w:sz w:val="28"/>
        </w:rPr>
        <w:t xml:space="preserve"> определяется из коэффициента усиления каскада:</w:t>
      </w:r>
    </w:p>
    <w:p w:rsidR="007D2DAC" w:rsidRDefault="007D2DAC">
      <w:pPr>
        <w:ind w:left="567"/>
        <w:rPr>
          <w:sz w:val="28"/>
        </w:rPr>
      </w:pPr>
      <w:r>
        <w:rPr>
          <w:sz w:val="28"/>
          <w:lang w:val="en-US"/>
        </w:rPr>
        <w:t>R2=K</w:t>
      </w:r>
      <w:r>
        <w:rPr>
          <w:sz w:val="28"/>
          <w:lang w:val="en-US"/>
        </w:rPr>
        <w:sym w:font="Symbol" w:char="F0D7"/>
      </w:r>
      <w:r>
        <w:rPr>
          <w:sz w:val="28"/>
          <w:lang w:val="en-US"/>
        </w:rPr>
        <w:t>R1=100</w:t>
      </w:r>
      <w:r>
        <w:rPr>
          <w:sz w:val="28"/>
          <w:lang w:val="en-US"/>
        </w:rPr>
        <w:sym w:font="Symbol" w:char="F0D7"/>
      </w:r>
      <w:r>
        <w:rPr>
          <w:sz w:val="28"/>
          <w:lang w:val="en-US"/>
        </w:rPr>
        <w:t>250=25</w:t>
      </w:r>
      <w:r>
        <w:rPr>
          <w:sz w:val="28"/>
        </w:rPr>
        <w:t xml:space="preserve"> кОм.</w:t>
      </w:r>
    </w:p>
    <w:p w:rsidR="007D2DAC" w:rsidRDefault="007D2DAC">
      <w:pPr>
        <w:ind w:left="567"/>
        <w:rPr>
          <w:sz w:val="28"/>
        </w:rPr>
      </w:pPr>
      <w:r>
        <w:rPr>
          <w:sz w:val="28"/>
        </w:rPr>
        <w:t xml:space="preserve">Сопротивление </w:t>
      </w:r>
      <w:r>
        <w:rPr>
          <w:sz w:val="28"/>
          <w:lang w:val="en-US"/>
        </w:rPr>
        <w:t>R3</w:t>
      </w:r>
      <w:r>
        <w:rPr>
          <w:sz w:val="28"/>
        </w:rPr>
        <w:t>:</w:t>
      </w:r>
    </w:p>
    <w:p w:rsidR="007D2DAC" w:rsidRDefault="007D2DAC">
      <w:pPr>
        <w:ind w:left="567"/>
        <w:rPr>
          <w:sz w:val="28"/>
          <w:lang w:val="en-US"/>
        </w:rPr>
      </w:pPr>
      <w:r>
        <w:rPr>
          <w:position w:val="-22"/>
          <w:sz w:val="28"/>
          <w:lang w:val="en-US"/>
        </w:rPr>
        <w:object w:dxaOrig="3460" w:dyaOrig="620">
          <v:shape id="_x0000_i1052" type="#_x0000_t75" style="width:173.25pt;height:30.75pt" o:ole="">
            <v:imagedata r:id="rId58" o:title=""/>
          </v:shape>
          <o:OLEObject Type="Embed" ProgID="Equation.2" ShapeID="_x0000_i1052" DrawAspect="Content" ObjectID="_1472492861" r:id="rId59"/>
        </w:object>
      </w:r>
    </w:p>
    <w:p w:rsidR="007D2DAC" w:rsidRDefault="007D2DAC">
      <w:pPr>
        <w:ind w:left="567"/>
        <w:rPr>
          <w:sz w:val="28"/>
        </w:rPr>
      </w:pPr>
      <w:r>
        <w:rPr>
          <w:sz w:val="28"/>
        </w:rPr>
        <w:t xml:space="preserve">Номинальный ток нагрузки КР140УД14 </w:t>
      </w:r>
      <w:r>
        <w:rPr>
          <w:sz w:val="28"/>
          <w:lang w:val="en-US"/>
        </w:rPr>
        <w:t>I</w:t>
      </w:r>
      <w:r>
        <w:t>н</w:t>
      </w:r>
      <w:r>
        <w:rPr>
          <w:sz w:val="28"/>
        </w:rPr>
        <w:t>=20 мА;</w:t>
      </w:r>
    </w:p>
    <w:p w:rsidR="007D2DAC" w:rsidRDefault="007D2DAC">
      <w:pPr>
        <w:ind w:left="567"/>
        <w:rPr>
          <w:sz w:val="28"/>
        </w:rPr>
      </w:pPr>
      <w:r>
        <w:rPr>
          <w:sz w:val="28"/>
        </w:rPr>
        <w:t xml:space="preserve">Максимальное входное напряжение микросхемы </w:t>
      </w:r>
      <w:r>
        <w:rPr>
          <w:sz w:val="28"/>
          <w:lang w:val="en-US"/>
        </w:rPr>
        <w:t>U</w:t>
      </w:r>
      <w:r>
        <w:t>мах</w:t>
      </w:r>
      <w:r>
        <w:rPr>
          <w:sz w:val="28"/>
        </w:rPr>
        <w:t>=13 В;</w:t>
      </w:r>
    </w:p>
    <w:p w:rsidR="007D2DAC" w:rsidRDefault="007D2DAC">
      <w:pPr>
        <w:ind w:left="567"/>
        <w:rPr>
          <w:sz w:val="28"/>
        </w:rPr>
      </w:pPr>
      <w:r>
        <w:rPr>
          <w:sz w:val="28"/>
        </w:rPr>
        <w:t>Сопротивление в цепи нагрузки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- </w:t>
      </w:r>
      <w:r>
        <w:rPr>
          <w:sz w:val="28"/>
          <w:lang w:val="en-US"/>
        </w:rPr>
        <w:t>R4</w:t>
      </w:r>
    </w:p>
    <w:p w:rsidR="007D2DAC" w:rsidRDefault="007D2DAC">
      <w:pPr>
        <w:ind w:left="567"/>
        <w:rPr>
          <w:sz w:val="28"/>
        </w:rPr>
      </w:pPr>
      <w:r>
        <w:rPr>
          <w:position w:val="-28"/>
          <w:sz w:val="28"/>
        </w:rPr>
        <w:object w:dxaOrig="3180" w:dyaOrig="680">
          <v:shape id="_x0000_i1053" type="#_x0000_t75" style="width:159pt;height:33.75pt" o:ole="">
            <v:imagedata r:id="rId60" o:title=""/>
          </v:shape>
          <o:OLEObject Type="Embed" ProgID="Equation.2" ShapeID="_x0000_i1053" DrawAspect="Content" ObjectID="_1472492862" r:id="rId61"/>
        </w:object>
      </w:r>
    </w:p>
    <w:p w:rsidR="007D2DAC" w:rsidRDefault="007D2DAC">
      <w:pPr>
        <w:ind w:left="567"/>
        <w:rPr>
          <w:sz w:val="28"/>
        </w:rPr>
      </w:pPr>
      <w:r>
        <w:rPr>
          <w:sz w:val="28"/>
        </w:rPr>
        <w:t xml:space="preserve">Сопротивление </w:t>
      </w:r>
      <w:r>
        <w:rPr>
          <w:sz w:val="28"/>
          <w:lang w:val="en-US"/>
        </w:rPr>
        <w:t>R5</w:t>
      </w:r>
      <w:r>
        <w:rPr>
          <w:sz w:val="28"/>
        </w:rPr>
        <w:t xml:space="preserve"> при К=50</w:t>
      </w:r>
    </w:p>
    <w:p w:rsidR="007D2DAC" w:rsidRDefault="007D2DAC">
      <w:pPr>
        <w:ind w:left="567"/>
        <w:rPr>
          <w:sz w:val="28"/>
        </w:rPr>
      </w:pPr>
      <w:r>
        <w:rPr>
          <w:sz w:val="28"/>
          <w:lang w:val="en-US"/>
        </w:rPr>
        <w:t>R5=K</w:t>
      </w:r>
      <w:r>
        <w:rPr>
          <w:sz w:val="28"/>
          <w:lang w:val="en-US"/>
        </w:rPr>
        <w:sym w:font="Symbol" w:char="F0D7"/>
      </w:r>
      <w:r>
        <w:rPr>
          <w:sz w:val="28"/>
          <w:lang w:val="en-US"/>
        </w:rPr>
        <w:t>R4=50</w:t>
      </w:r>
      <w:r>
        <w:rPr>
          <w:sz w:val="28"/>
          <w:lang w:val="en-US"/>
        </w:rPr>
        <w:sym w:font="Symbol" w:char="F0D7"/>
      </w:r>
      <w:r>
        <w:rPr>
          <w:sz w:val="28"/>
          <w:lang w:val="en-US"/>
        </w:rPr>
        <w:t xml:space="preserve">620=31 </w:t>
      </w:r>
      <w:r>
        <w:rPr>
          <w:sz w:val="28"/>
        </w:rPr>
        <w:t>кОм</w:t>
      </w:r>
    </w:p>
    <w:p w:rsidR="007D2DAC" w:rsidRDefault="007D2DAC">
      <w:pPr>
        <w:ind w:left="567"/>
        <w:rPr>
          <w:sz w:val="28"/>
        </w:rPr>
      </w:pPr>
      <w:r>
        <w:rPr>
          <w:sz w:val="28"/>
        </w:rPr>
        <w:t>Ближайшее сопротивление 30 кОм</w:t>
      </w:r>
    </w:p>
    <w:p w:rsidR="007D2DAC" w:rsidRDefault="007D2DAC">
      <w:pPr>
        <w:ind w:left="567"/>
        <w:rPr>
          <w:sz w:val="28"/>
        </w:rPr>
      </w:pPr>
      <w:r>
        <w:rPr>
          <w:sz w:val="28"/>
        </w:rPr>
        <w:t xml:space="preserve">Сопротивление </w:t>
      </w:r>
      <w:r>
        <w:rPr>
          <w:sz w:val="28"/>
          <w:lang w:val="en-US"/>
        </w:rPr>
        <w:t>R6</w:t>
      </w:r>
      <w:r>
        <w:rPr>
          <w:sz w:val="28"/>
        </w:rPr>
        <w:t xml:space="preserve"> = 620 Ом.</w:t>
      </w:r>
    </w:p>
    <w:p w:rsidR="007D2DAC" w:rsidRDefault="007D2DAC">
      <w:pPr>
        <w:ind w:left="567"/>
        <w:rPr>
          <w:sz w:val="28"/>
        </w:rPr>
      </w:pPr>
      <w:r>
        <w:rPr>
          <w:sz w:val="28"/>
        </w:rPr>
        <w:t>Для декодерного блока рис.     Микрофонный усилитель будет иметь такую же принципиальную схему, но в цепи обратной связи включают переменное сопротивление. Переменное сопротивление служит для изменения коэффициента усиления микрофонного усилителя декодера, чтобы получить уровень входных сигналов 0.082 В на входе декодера.</w:t>
      </w:r>
    </w:p>
    <w:p w:rsidR="007D2DAC" w:rsidRDefault="007D2DAC">
      <w:pPr>
        <w:ind w:left="567"/>
        <w:rPr>
          <w:sz w:val="28"/>
        </w:rPr>
      </w:pPr>
    </w:p>
    <w:p w:rsidR="007D2DAC" w:rsidRDefault="007D2DAC">
      <w:pPr>
        <w:ind w:left="567"/>
        <w:jc w:val="center"/>
        <w:rPr>
          <w:sz w:val="28"/>
        </w:rPr>
      </w:pPr>
      <w:r>
        <w:rPr>
          <w:b/>
          <w:sz w:val="28"/>
        </w:rPr>
        <w:t>Расчет усилителя низкой частоты</w:t>
      </w:r>
    </w:p>
    <w:p w:rsidR="007D2DAC" w:rsidRDefault="007D2DAC">
      <w:pPr>
        <w:ind w:left="567"/>
        <w:jc w:val="center"/>
        <w:rPr>
          <w:sz w:val="28"/>
        </w:rPr>
      </w:pPr>
    </w:p>
    <w:p w:rsidR="007D2DAC" w:rsidRDefault="007D2DAC">
      <w:pPr>
        <w:ind w:left="567"/>
        <w:rPr>
          <w:sz w:val="28"/>
        </w:rPr>
      </w:pPr>
      <w:r>
        <w:rPr>
          <w:sz w:val="28"/>
        </w:rPr>
        <w:t>Выберем громкоговоритель типа 0.5 ГД-11 с параметрами: (Л2)</w:t>
      </w:r>
    </w:p>
    <w:p w:rsidR="007D2DAC" w:rsidRDefault="007D2DAC">
      <w:pPr>
        <w:ind w:left="567"/>
        <w:rPr>
          <w:sz w:val="28"/>
        </w:rPr>
      </w:pPr>
      <w:r>
        <w:rPr>
          <w:sz w:val="28"/>
        </w:rPr>
        <w:t>Полоса рабочих частот: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150 </w:t>
      </w:r>
      <w:r>
        <w:rPr>
          <w:sz w:val="28"/>
        </w:rPr>
        <w:sym w:font="Symbol" w:char="F0B8"/>
      </w:r>
      <w:r>
        <w:rPr>
          <w:sz w:val="28"/>
        </w:rPr>
        <w:t xml:space="preserve"> 7000 Гц;</w:t>
      </w:r>
    </w:p>
    <w:p w:rsidR="007D2DAC" w:rsidRDefault="007D2DAC">
      <w:pPr>
        <w:ind w:left="567"/>
        <w:rPr>
          <w:sz w:val="28"/>
        </w:rPr>
      </w:pPr>
      <w:r>
        <w:rPr>
          <w:sz w:val="28"/>
        </w:rPr>
        <w:t>Сопротивление звуковой катушки :</w:t>
      </w:r>
      <w:r>
        <w:rPr>
          <w:sz w:val="28"/>
        </w:rPr>
        <w:tab/>
      </w:r>
      <w:r>
        <w:rPr>
          <w:sz w:val="28"/>
        </w:rPr>
        <w:tab/>
        <w:t>5 Ом;</w:t>
      </w:r>
    </w:p>
    <w:p w:rsidR="007D2DAC" w:rsidRDefault="007D2DAC">
      <w:pPr>
        <w:ind w:left="567"/>
        <w:rPr>
          <w:sz w:val="28"/>
        </w:rPr>
      </w:pPr>
      <w:r>
        <w:rPr>
          <w:sz w:val="28"/>
        </w:rPr>
        <w:t>Размеры: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102-50 мм;</w:t>
      </w:r>
    </w:p>
    <w:p w:rsidR="007D2DAC" w:rsidRDefault="007D2DAC">
      <w:pPr>
        <w:ind w:left="567"/>
        <w:rPr>
          <w:sz w:val="28"/>
        </w:rPr>
      </w:pPr>
      <w:r>
        <w:rPr>
          <w:sz w:val="28"/>
        </w:rPr>
        <w:t>Масса: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150 гр.</w:t>
      </w:r>
    </w:p>
    <w:p w:rsidR="007D2DAC" w:rsidRDefault="007D2DAC">
      <w:pPr>
        <w:ind w:left="567"/>
        <w:rPr>
          <w:sz w:val="28"/>
        </w:rPr>
      </w:pPr>
    </w:p>
    <w:p w:rsidR="007D2DAC" w:rsidRDefault="007D2DAC">
      <w:pPr>
        <w:ind w:left="567"/>
        <w:rPr>
          <w:sz w:val="28"/>
        </w:rPr>
      </w:pPr>
      <w:r>
        <w:rPr>
          <w:sz w:val="28"/>
        </w:rPr>
        <w:t>В качестве усилителя НЧ применим микросхему К174УН7 (Л3). Ее параметры:</w:t>
      </w:r>
    </w:p>
    <w:p w:rsidR="007D2DAC" w:rsidRDefault="007D2DAC">
      <w:pPr>
        <w:ind w:left="567"/>
        <w:rPr>
          <w:sz w:val="28"/>
        </w:rPr>
      </w:pPr>
      <w:r>
        <w:rPr>
          <w:sz w:val="28"/>
        </w:rPr>
        <w:t>Р</w:t>
      </w:r>
      <w:r>
        <w:t xml:space="preserve">вых </w:t>
      </w:r>
      <w:r>
        <w:rPr>
          <w:sz w:val="28"/>
        </w:rPr>
        <w:sym w:font="Symbol" w:char="F0B3"/>
      </w:r>
      <w:r>
        <w:rPr>
          <w:sz w:val="28"/>
        </w:rPr>
        <w:t xml:space="preserve"> 4.5 Вт на нагрузке 4 Ом при напряжении питания 15 В. Схема включения микросхемы приведена на рис. </w:t>
      </w:r>
      <w:r>
        <w:rPr>
          <w:sz w:val="28"/>
          <w:lang w:val="en-US"/>
        </w:rPr>
        <w:t>9</w:t>
      </w:r>
      <w:r>
        <w:rPr>
          <w:sz w:val="28"/>
        </w:rPr>
        <w:t xml:space="preserve">    . Выходная мощность усилителя регулируется потенциометром </w:t>
      </w:r>
      <w:r>
        <w:rPr>
          <w:sz w:val="28"/>
          <w:lang w:val="en-US"/>
        </w:rPr>
        <w:t>R1</w:t>
      </w:r>
      <w:r>
        <w:rPr>
          <w:sz w:val="28"/>
        </w:rPr>
        <w:t>.</w:t>
      </w:r>
    </w:p>
    <w:p w:rsidR="007D2DAC" w:rsidRDefault="007D2DAC">
      <w:pPr>
        <w:ind w:left="567"/>
        <w:rPr>
          <w:sz w:val="28"/>
        </w:rPr>
      </w:pPr>
      <w:r>
        <w:rPr>
          <w:sz w:val="28"/>
        </w:rPr>
        <w:t>Конденсаторы:</w:t>
      </w:r>
    </w:p>
    <w:p w:rsidR="007D2DAC" w:rsidRDefault="007D2DAC">
      <w:pPr>
        <w:ind w:left="567"/>
        <w:rPr>
          <w:sz w:val="28"/>
        </w:rPr>
      </w:pPr>
      <w:r>
        <w:rPr>
          <w:sz w:val="28"/>
        </w:rPr>
        <w:t>С1 = 100 пФ; С2 = 500 пФ; С3 = 100 пФ = С5;</w:t>
      </w:r>
    </w:p>
    <w:p w:rsidR="007D2DAC" w:rsidRDefault="007D2DAC">
      <w:pPr>
        <w:ind w:left="567"/>
        <w:rPr>
          <w:sz w:val="28"/>
        </w:rPr>
      </w:pPr>
      <w:r>
        <w:rPr>
          <w:sz w:val="28"/>
        </w:rPr>
        <w:t>С4 = 2700 пФ; С6 = 510 пФ; С7 = 0.1 мкф; С8 = 100 пФ.</w:t>
      </w:r>
    </w:p>
    <w:p w:rsidR="007D2DAC" w:rsidRDefault="007D2DAC">
      <w:pPr>
        <w:ind w:left="567"/>
        <w:rPr>
          <w:sz w:val="28"/>
        </w:rPr>
      </w:pPr>
    </w:p>
    <w:p w:rsidR="007D2DAC" w:rsidRDefault="007D2DAC">
      <w:pPr>
        <w:ind w:left="567"/>
        <w:rPr>
          <w:sz w:val="28"/>
        </w:rPr>
      </w:pPr>
      <w:r>
        <w:rPr>
          <w:sz w:val="28"/>
        </w:rPr>
        <w:t>Сопротивления:</w:t>
      </w:r>
    </w:p>
    <w:p w:rsidR="007D2DAC" w:rsidRDefault="007D2DAC">
      <w:pPr>
        <w:ind w:left="567"/>
        <w:rPr>
          <w:sz w:val="28"/>
        </w:rPr>
      </w:pPr>
      <w:r>
        <w:rPr>
          <w:sz w:val="28"/>
          <w:lang w:val="en-US"/>
        </w:rPr>
        <w:t xml:space="preserve">R1 = R3 = 100 </w:t>
      </w:r>
      <w:r>
        <w:rPr>
          <w:sz w:val="28"/>
        </w:rPr>
        <w:t xml:space="preserve">Ом; </w:t>
      </w:r>
      <w:r>
        <w:rPr>
          <w:sz w:val="28"/>
          <w:lang w:val="en-US"/>
        </w:rPr>
        <w:t xml:space="preserve">R2 = 56 </w:t>
      </w:r>
      <w:r>
        <w:rPr>
          <w:sz w:val="28"/>
        </w:rPr>
        <w:t xml:space="preserve">Ом; </w:t>
      </w:r>
      <w:r>
        <w:rPr>
          <w:sz w:val="28"/>
          <w:lang w:val="en-US"/>
        </w:rPr>
        <w:t>R4</w:t>
      </w:r>
      <w:r>
        <w:rPr>
          <w:sz w:val="28"/>
        </w:rPr>
        <w:t xml:space="preserve"> = 1 Ом; </w:t>
      </w:r>
      <w:r>
        <w:rPr>
          <w:sz w:val="28"/>
          <w:lang w:val="en-US"/>
        </w:rPr>
        <w:t>R5</w:t>
      </w:r>
      <w:r>
        <w:rPr>
          <w:sz w:val="28"/>
        </w:rPr>
        <w:t xml:space="preserve"> = 4 Ом.</w:t>
      </w:r>
    </w:p>
    <w:p w:rsidR="007D2DAC" w:rsidRDefault="007D2DAC">
      <w:pPr>
        <w:ind w:left="567"/>
        <w:rPr>
          <w:sz w:val="28"/>
        </w:rPr>
      </w:pPr>
    </w:p>
    <w:p w:rsidR="007D2DAC" w:rsidRDefault="007D2DAC">
      <w:pPr>
        <w:ind w:left="567"/>
        <w:rPr>
          <w:sz w:val="28"/>
        </w:rPr>
      </w:pPr>
      <w:r>
        <w:rPr>
          <w:sz w:val="28"/>
        </w:rPr>
        <w:t xml:space="preserve"> </w:t>
      </w:r>
    </w:p>
    <w:p w:rsidR="007D2DAC" w:rsidRDefault="007D2DAC">
      <w:pPr>
        <w:ind w:left="567"/>
        <w:rPr>
          <w:sz w:val="28"/>
        </w:rPr>
      </w:pPr>
    </w:p>
    <w:p w:rsidR="007D2DAC" w:rsidRDefault="007D2DAC">
      <w:pPr>
        <w:ind w:left="567"/>
        <w:rPr>
          <w:sz w:val="28"/>
        </w:rPr>
      </w:pPr>
    </w:p>
    <w:p w:rsidR="007D2DAC" w:rsidRDefault="007D2DAC">
      <w:pPr>
        <w:ind w:left="567"/>
        <w:rPr>
          <w:sz w:val="28"/>
        </w:rPr>
      </w:pPr>
    </w:p>
    <w:p w:rsidR="007D2DAC" w:rsidRDefault="007D2DAC">
      <w:pPr>
        <w:ind w:left="567"/>
        <w:rPr>
          <w:sz w:val="28"/>
        </w:rPr>
      </w:pPr>
    </w:p>
    <w:p w:rsidR="007D2DAC" w:rsidRDefault="00A0442A">
      <w:pPr>
        <w:ind w:left="567"/>
        <w:rPr>
          <w:sz w:val="28"/>
        </w:rPr>
      </w:pPr>
      <w:r>
        <w:rPr>
          <w:noProof/>
        </w:rPr>
        <w:pict>
          <v:rect id="_x0000_s1454" style="position:absolute;left:0;text-align:left;margin-left:158.5pt;margin-top:2.55pt;width:21.35pt;height:14.25pt;z-index:251857920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R3</w:t>
                  </w:r>
                </w:p>
              </w:txbxContent>
            </v:textbox>
          </v:rect>
        </w:pict>
      </w:r>
      <w:r>
        <w:rPr>
          <w:noProof/>
        </w:rPr>
        <w:pict>
          <v:rect id="_x0000_s1451" style="position:absolute;left:0;text-align:left;margin-left:229.5pt;margin-top:2.55pt;width:21.35pt;height:14.25pt;z-index:251854848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C5</w:t>
                  </w:r>
                </w:p>
              </w:txbxContent>
            </v:textbox>
          </v:rect>
        </w:pict>
      </w:r>
      <w:r>
        <w:rPr>
          <w:noProof/>
        </w:rPr>
        <w:pict>
          <v:rect id="_x0000_s1401" style="position:absolute;left:0;text-align:left;margin-left:-11.9pt;margin-top:2.55pt;width:35.55pt;height:21.35pt;z-index:251803648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U</w:t>
                  </w:r>
                  <w:r>
                    <w:rPr>
                      <w:sz w:val="16"/>
                    </w:rPr>
                    <w:t>пит</w:t>
                  </w:r>
                </w:p>
              </w:txbxContent>
            </v:textbox>
          </v:rect>
        </w:pict>
      </w:r>
    </w:p>
    <w:p w:rsidR="007D2DAC" w:rsidRDefault="00A0442A">
      <w:pPr>
        <w:ind w:left="567"/>
        <w:rPr>
          <w:sz w:val="28"/>
        </w:rPr>
      </w:pPr>
      <w:r>
        <w:rPr>
          <w:noProof/>
          <w:sz w:val="28"/>
        </w:rPr>
        <w:pict>
          <v:line id="_x0000_s1041" style="position:absolute;left:0;text-align:left;z-index:251435008" from="243.7pt,7.85pt" to="243.75pt,36.3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088" style="position:absolute;left:0;text-align:left;z-index:251483136" from="236.6pt,7.85pt" to="236.65pt,36.3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rect id="_x0000_s1060" style="position:absolute;left:0;text-align:left;margin-left:158.5pt;margin-top:14.95pt;width:28.45pt;height:14.25pt;z-index:251454464" o:allowincell="f" filled="f" strokeweight="2pt"/>
        </w:pict>
      </w:r>
    </w:p>
    <w:p w:rsidR="007D2DAC" w:rsidRDefault="00A0442A">
      <w:pPr>
        <w:ind w:left="567"/>
        <w:rPr>
          <w:sz w:val="28"/>
        </w:rPr>
      </w:pPr>
      <w:r>
        <w:rPr>
          <w:noProof/>
          <w:sz w:val="28"/>
        </w:rPr>
        <w:pict>
          <v:line id="_x0000_s1374" style="position:absolute;left:0;text-align:left;z-index:251776000" from="243.7pt,6.05pt" to="307.65pt,6.1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371" style="position:absolute;left:0;text-align:left;flip:y;z-index:251772928" from="307.6pt,6.05pt" to="307.65pt,155.2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45" style="position:absolute;left:0;text-align:left;flip:y;z-index:251643904" from="59.1pt,6.05pt" to="59.15pt,27.4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96" style="position:absolute;left:0;text-align:left;flip:y;z-index:251593728" from="130.1pt,6.05pt" to="130.15pt,41.6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89" style="position:absolute;left:0;text-align:left;flip:y;z-index:251586560" from="208.2pt,6.05pt" to="208.25pt,41.6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82" style="position:absolute;left:0;text-align:left;z-index:251579392" from="186.9pt,6.05pt" to="236.65pt,6.1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75" style="position:absolute;left:0;text-align:left;flip:x;z-index:251572224" from="-4.8pt,6.05pt" to="158.55pt,6.1pt" o:allowincell="f" strokeweight="2pt">
            <v:stroke startarrowwidth="narrow" startarrowlength="short" endarrowwidth="narrow" endarrowlength="short"/>
          </v:line>
        </w:pict>
      </w:r>
    </w:p>
    <w:p w:rsidR="007D2DAC" w:rsidRDefault="00A0442A">
      <w:pPr>
        <w:ind w:left="567"/>
        <w:rPr>
          <w:sz w:val="28"/>
        </w:rPr>
      </w:pPr>
      <w:r>
        <w:rPr>
          <w:noProof/>
        </w:rPr>
        <w:pict>
          <v:rect id="_x0000_s1409" style="position:absolute;left:0;text-align:left;margin-left:80.4pt;margin-top:4.25pt;width:21.35pt;height:21.35pt;z-index:251811840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C1</w:t>
                  </w:r>
                </w:p>
              </w:txbxContent>
            </v:textbox>
          </v:rect>
        </w:pict>
      </w:r>
      <w:r>
        <w:rPr>
          <w:noProof/>
        </w:rPr>
        <w:pict>
          <v:rect id="_x0000_s1404" style="position:absolute;left:0;text-align:left;margin-left:-4.8pt;margin-top:11.3pt;width:28.45pt;height:14.25pt;z-index:251806720" o:allowincell="f" filled="f" strokecolor="white" strokeweight=".25pt">
            <v:textbox inset="1pt,1pt,1pt,1pt">
              <w:txbxContent>
                <w:p w:rsidR="007D2DAC" w:rsidRDefault="007D2DAC">
                  <w:r>
                    <w:t>Вх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line id="_x0000_s1102" style="position:absolute;left:0;text-align:left;flip:x;z-index:251497472" from="44.9pt,11.35pt" to="73.35pt,11.4pt" o:allowincell="f" strokeweight="2pt">
            <v:stroke startarrowwidth="narrow" startarrowlength="short" endarrowwidth="narrow" endarrowlength="short"/>
          </v:line>
        </w:pict>
      </w:r>
    </w:p>
    <w:p w:rsidR="007D2DAC" w:rsidRDefault="00A0442A">
      <w:pPr>
        <w:ind w:left="567"/>
        <w:rPr>
          <w:sz w:val="28"/>
        </w:rPr>
      </w:pPr>
      <w:r>
        <w:rPr>
          <w:noProof/>
        </w:rPr>
        <w:pict>
          <v:rect id="_x0000_s1466" style="position:absolute;left:0;text-align:left;margin-left:257.9pt;margin-top:9.55pt;width:21.35pt;height:21.35pt;z-index:251870208" o:allowincell="f" filled="f" strokecolor="white" strokeweight=".25pt">
            <v:textbox inset="1pt,1pt,1pt,1pt">
              <w:txbxContent>
                <w:p w:rsidR="007D2DAC" w:rsidRDefault="007D2DAC">
                  <w:r>
                    <w:t>12</w:t>
                  </w:r>
                </w:p>
              </w:txbxContent>
            </v:textbox>
          </v:rect>
        </w:pict>
      </w:r>
      <w:r>
        <w:rPr>
          <w:noProof/>
        </w:rPr>
        <w:pict>
          <v:rect id="_x0000_s1463" style="position:absolute;left:0;text-align:left;margin-left:215.3pt;margin-top:9.55pt;width:14.25pt;height:14.25pt;z-index:251867136" o:allowincell="f" filled="f" strokecolor="white" strokeweight=".25pt">
            <v:textbox inset="1pt,1pt,1pt,1pt">
              <w:txbxContent>
                <w:p w:rsidR="007D2DAC" w:rsidRDefault="007D2DAC">
                  <w:r>
                    <w:t>4</w:t>
                  </w:r>
                </w:p>
              </w:txbxContent>
            </v:textbox>
          </v:rect>
        </w:pict>
      </w:r>
      <w:r>
        <w:rPr>
          <w:noProof/>
        </w:rPr>
        <w:pict>
          <v:rect id="_x0000_s1460" style="position:absolute;left:0;text-align:left;margin-left:137.2pt;margin-top:9.55pt;width:14.25pt;height:14.25pt;z-index:251864064" o:allowincell="f" filled="f" strokecolor="white" strokeweight=".25pt">
            <v:textbox inset="1pt,1pt,1pt,1pt">
              <w:txbxContent>
                <w:p w:rsidR="007D2DAC" w:rsidRDefault="007D2DAC">
                  <w:r>
                    <w:t>1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line id="_x0000_s1238" style="position:absolute;left:0;text-align:left;z-index:251636736" from="59.1pt,2.45pt" to="59.15pt,73.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62" style="position:absolute;left:0;text-align:left;flip:y;z-index:251558912" from="208.2pt,9.55pt" to="208.25pt,30.9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56" style="position:absolute;left:0;text-align:left;flip:y;z-index:251552768" from="130.1pt,9.55pt" to="130.15pt,30.9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095" style="position:absolute;left:0;text-align:left;flip:x;z-index:251490304" from="44.9pt,2.45pt" to="73.35pt,2.5pt" o:allowincell="f" strokeweight="2pt">
            <v:stroke startarrowwidth="narrow" startarrowlength="short" endarrowwidth="narrow" endarrowlength="short"/>
          </v:line>
        </w:pict>
      </w:r>
    </w:p>
    <w:p w:rsidR="007D2DAC" w:rsidRDefault="00A0442A">
      <w:pPr>
        <w:ind w:left="567"/>
        <w:rPr>
          <w:sz w:val="28"/>
        </w:rPr>
      </w:pPr>
      <w:r>
        <w:rPr>
          <w:noProof/>
        </w:rPr>
        <w:pict>
          <v:rect id="_x0000_s1457" style="position:absolute;left:0;text-align:left;margin-left:378.6pt;margin-top:.65pt;width:28.45pt;height:14.2pt;z-index:251860992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U</w:t>
                  </w:r>
                  <w:r>
                    <w:rPr>
                      <w:sz w:val="16"/>
                    </w:rPr>
                    <w:t>ВЫХ</w:t>
                  </w:r>
                </w:p>
              </w:txbxContent>
            </v:textbox>
          </v:rect>
        </w:pict>
      </w:r>
      <w:r>
        <w:rPr>
          <w:noProof/>
        </w:rPr>
        <w:pict>
          <v:rect id="_x0000_s1412" style="position:absolute;left:0;text-align:left;margin-left:94.6pt;margin-top:.65pt;width:21.35pt;height:14.25pt;z-index:251814912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8</w:t>
                  </w:r>
                </w:p>
              </w:txbxContent>
            </v:textbox>
          </v:rect>
        </w:pict>
      </w:r>
      <w:r>
        <w:rPr>
          <w:noProof/>
        </w:rPr>
        <w:pict>
          <v:rect id="_x0000_s1407" style="position:absolute;left:0;text-align:left;margin-left:-11.9pt;margin-top:14.85pt;width:21.35pt;height:21.35pt;z-index:251809792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R1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line id="_x0000_s1231" style="position:absolute;left:0;text-align:left;flip:x;z-index:251629568" from="-4.8pt,.65pt" to="23.65pt,.7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24" style="position:absolute;left:0;text-align:left;flip:y;z-index:251622400" from="23.6pt,.65pt" to="23.65pt,7.8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rect id="_x0000_s1067" style="position:absolute;left:0;text-align:left;margin-left:16.5pt;margin-top:7.75pt;width:14.25pt;height:28.45pt;z-index:251461632" o:allowincell="f" filled="f" strokeweight="2pt"/>
        </w:pict>
      </w:r>
    </w:p>
    <w:p w:rsidR="007D2DAC" w:rsidRDefault="00A0442A">
      <w:pPr>
        <w:ind w:left="567"/>
        <w:rPr>
          <w:sz w:val="28"/>
        </w:rPr>
      </w:pPr>
      <w:r>
        <w:rPr>
          <w:noProof/>
        </w:rPr>
        <w:pict>
          <v:line id="_x0000_s1389" style="position:absolute;left:0;text-align:left;flip:y;z-index:251791360" from="371.5pt,5.95pt" to="371.55pt,69.9pt" o:allowincell="f" strokeweight="2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51" style="position:absolute;left:0;text-align:left;z-index:251650048" from="286.3pt,5.95pt" to="399.95pt,6pt" o:allowincell="f" strokeweight="2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203" style="position:absolute;left:0;text-align:left;flip:x;z-index:251600896" from="30.7pt,5.95pt" to="87.55pt,6pt" o:allowincell="f" strokeweight="2pt">
            <v:stroke startarrowwidth="narrow" startarrowlength="short" endarrowwidth="narrow" endarrowlength="short"/>
          </v:line>
        </w:pict>
      </w:r>
      <w:r>
        <w:rPr>
          <w:noProof/>
        </w:rPr>
        <w:pict>
          <v:rect id="_x0000_s1169" style="position:absolute;left:0;text-align:left;margin-left:137.2pt;margin-top:5.95pt;width:92.35pt;height:35.55pt;z-index:251566080" o:allowincell="f" filled="f" stroked="f" strokeweight=".25pt">
            <v:textbox inset="1pt,1pt,1pt,1pt">
              <w:txbxContent>
                <w:p w:rsidR="007D2DAC" w:rsidRDefault="007D2DAC">
                  <w:pPr>
                    <w:jc w:val="center"/>
                  </w:pPr>
                </w:p>
                <w:p w:rsidR="007D2DAC" w:rsidRDefault="007D2DAC">
                  <w:pPr>
                    <w:jc w:val="center"/>
                  </w:pPr>
                  <w:r>
                    <w:t>К174УН7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line id="_x0000_s1149" style="position:absolute;left:0;text-align:left;z-index:251545600" from="250.8pt,5.95pt" to="286.35pt,6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09" style="position:absolute;left:0;text-align:left;flip:x;z-index:251504640" from="87.5pt,5.95pt" to="123.05pt,6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rect id="_x0000_s1048" style="position:absolute;left:0;text-align:left;margin-left:123pt;margin-top:-1.15pt;width:127.85pt;height:49.75pt;z-index:251442176" o:allowincell="f" filled="f" strokeweight="2pt"/>
        </w:pict>
      </w:r>
    </w:p>
    <w:p w:rsidR="007D2DAC" w:rsidRDefault="00A0442A">
      <w:pPr>
        <w:ind w:left="567"/>
        <w:rPr>
          <w:sz w:val="28"/>
        </w:rPr>
      </w:pPr>
      <w:r>
        <w:rPr>
          <w:noProof/>
        </w:rPr>
        <w:pict>
          <v:rect id="_x0000_s1415" style="position:absolute;left:0;text-align:left;margin-left:94.6pt;margin-top:4.1pt;width:21.35pt;height:14.25pt;z-index:251817984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9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line id="_x0000_s1217" style="position:absolute;left:0;text-align:left;z-index:251615232" from="23.6pt,4.1pt" to="23.65pt,131.95pt" o:allowincell="f" strokeweight="2pt">
            <v:stroke startarrowwidth="narrow" startarrowlength="short" endarrowwidth="narrow" endarrowlength="short"/>
          </v:line>
        </w:pict>
      </w:r>
    </w:p>
    <w:p w:rsidR="007D2DAC" w:rsidRDefault="00A0442A">
      <w:pPr>
        <w:ind w:left="567"/>
        <w:rPr>
          <w:sz w:val="28"/>
        </w:rPr>
      </w:pPr>
      <w:r>
        <w:rPr>
          <w:noProof/>
        </w:rPr>
        <w:pict>
          <v:rect id="_x0000_s1442" style="position:absolute;left:0;text-align:left;margin-left:272.1pt;margin-top:2.3pt;width:21.35pt;height:14.25pt;z-index:251845632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C6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line id="_x0000_s1210" style="position:absolute;left:0;text-align:left;flip:x;z-index:251608064" from="23.6pt,9.45pt" to="87.55pt,9.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16" style="position:absolute;left:0;text-align:left;flip:x;z-index:251511808" from="87.5pt,9.45pt" to="123.05pt,9.5pt" o:allowincell="f" strokeweight="2pt">
            <v:stroke startarrowwidth="narrow" startarrowlength="short" endarrowwidth="narrow" endarrowlength="short"/>
          </v:line>
        </w:pict>
      </w:r>
    </w:p>
    <w:p w:rsidR="007D2DAC" w:rsidRDefault="00A0442A">
      <w:pPr>
        <w:ind w:left="567"/>
        <w:rPr>
          <w:sz w:val="28"/>
        </w:rPr>
      </w:pPr>
      <w:r>
        <w:rPr>
          <w:noProof/>
        </w:rPr>
        <w:pict>
          <v:rect id="_x0000_s1436" style="position:absolute;left:0;text-align:left;margin-left:222.4pt;margin-top:7.65pt;width:14.25pt;height:14.25pt;z-index:251839488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5</w:t>
                  </w:r>
                </w:p>
              </w:txbxContent>
            </v:textbox>
          </v:rect>
        </w:pict>
      </w:r>
      <w:r>
        <w:rPr>
          <w:noProof/>
        </w:rPr>
        <w:pict>
          <v:rect id="_x0000_s1427" style="position:absolute;left:0;text-align:left;margin-left:186.9pt;margin-top:7.6pt;width:14.25pt;height:14.25pt;z-index:251830272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10</w:t>
                  </w:r>
                </w:p>
              </w:txbxContent>
            </v:textbox>
          </v:rect>
        </w:pict>
      </w:r>
      <w:r>
        <w:rPr>
          <w:noProof/>
        </w:rPr>
        <w:pict>
          <v:rect id="_x0000_s1418" style="position:absolute;left:0;text-align:left;margin-left:101.7pt;margin-top:.55pt;width:21.35pt;height:14.25pt;z-index:251821056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</w:rPr>
        <w:pict>
          <v:rect id="_x0000_s1424" style="position:absolute;left:0;text-align:left;margin-left:144.3pt;margin-top:7.6pt;width:14.25pt;height:14.2pt;z-index:251827200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7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line id="_x0000_s1339" style="position:absolute;left:0;text-align:left;flip:y;z-index:251740160" from="286.3pt,7.65pt" to="286.35pt,36.1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344" style="position:absolute;left:0;text-align:left;flip:y;z-index:251745280" from="279.2pt,7.65pt" to="279.25pt,36.1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57" style="position:absolute;left:0;text-align:left;z-index:251656192" from="130.1pt,.55pt" to="130.15pt,21.9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42" style="position:absolute;left:0;text-align:left;z-index:251538432" from="208.2pt,.55pt" to="208.25pt,36.1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35" style="position:absolute;left:0;text-align:left;z-index:251531264" from="165.6pt,.55pt" to="165.65pt,36.1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128" style="position:absolute;left:0;text-align:left;z-index:251524096" from="243.7pt,.55pt" to="243.75pt,36.1pt" o:allowincell="f" strokeweight="2pt">
            <v:stroke startarrowwidth="narrow" startarrowlength="short" endarrowwidth="narrow" endarrowlength="short"/>
          </v:line>
        </w:pict>
      </w:r>
    </w:p>
    <w:p w:rsidR="007D2DAC" w:rsidRDefault="00A0442A">
      <w:pPr>
        <w:ind w:left="567"/>
        <w:rPr>
          <w:sz w:val="28"/>
        </w:rPr>
      </w:pPr>
      <w:r>
        <w:rPr>
          <w:noProof/>
        </w:rPr>
        <w:pict>
          <v:rect id="_x0000_s1469" style="position:absolute;left:0;text-align:left;margin-left:392.8pt;margin-top:.55pt;width:21.35pt;height:14.2pt;z-index:251873280" o:allowincell="f" filled="f" strokecolor="white" strokeweight=".25pt">
            <v:textbox inset="1pt,1pt,1pt,1pt">
              <w:txbxContent>
                <w:p w:rsidR="007D2DAC" w:rsidRDefault="007D2DAC">
                  <w:r>
                    <w:t>С8</w:t>
                  </w:r>
                </w:p>
              </w:txbxContent>
            </v:textbox>
          </v:rect>
        </w:pict>
      </w:r>
      <w:r>
        <w:rPr>
          <w:noProof/>
        </w:rPr>
        <w:pict>
          <v:rect id="_x0000_s1421" style="position:absolute;left:0;text-align:left;margin-left:87.5pt;margin-top:5.85pt;width:21.35pt;height:14.25pt;z-index:251824128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C2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line id="_x0000_s1392" style="position:absolute;left:0;text-align:left;z-index:251794432" from="371.5pt,12.95pt" to="371.55pt,27.2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383" style="position:absolute;left:0;text-align:left;flip:x;z-index:251785216" from="357.3pt,12.95pt" to="385.75pt,13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380" style="position:absolute;left:0;text-align:left;flip:x;z-index:251782144" from="357.3pt,5.85pt" to="385.75pt,5.9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377" style="position:absolute;left:0;text-align:left;z-index:251779072" from="286.3pt,5.85pt" to="307.65pt,5.9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349" style="position:absolute;left:0;text-align:left;flip:x;z-index:251750400" from="243.7pt,5.85pt" to="279.25pt,5.9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93" style="position:absolute;left:0;text-align:left;z-index:251693056" from="130.1pt,12.95pt" to="130.15pt,34.3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69" style="position:absolute;left:0;text-align:left;flip:x;z-index:251668480" from="115.9pt,12.95pt" to="144.35pt,13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75" style="position:absolute;left:0;text-align:left;flip:x;z-index:251674624" from="115.9pt,5.85pt" to="144.35pt,5.9pt" o:allowincell="f" strokeweight="2pt">
            <v:stroke startarrowwidth="narrow" startarrowlength="short" endarrowwidth="narrow" endarrowlength="short"/>
          </v:line>
        </w:pict>
      </w:r>
    </w:p>
    <w:p w:rsidR="007D2DAC" w:rsidRDefault="00A0442A">
      <w:pPr>
        <w:ind w:left="567"/>
        <w:rPr>
          <w:sz w:val="28"/>
        </w:rPr>
      </w:pPr>
      <w:r>
        <w:rPr>
          <w:noProof/>
          <w:sz w:val="28"/>
        </w:rPr>
        <w:pict>
          <v:rect id="_x0000_s1386" style="position:absolute;left:0;text-align:left;margin-left:364.4pt;margin-top:11.15pt;width:14.25pt;height:28.45pt;z-index:251788288" o:allowincell="f" filled="f" strokeweight="2pt"/>
        </w:pict>
      </w:r>
      <w:r>
        <w:rPr>
          <w:noProof/>
          <w:sz w:val="28"/>
        </w:rPr>
        <w:pict>
          <v:rect id="_x0000_s1034" style="position:absolute;left:0;text-align:left;margin-left:300.5pt;margin-top:11.15pt;width:14.25pt;height:28.45pt;z-index:251427840" o:allowincell="f" filled="f" strokeweight="2pt"/>
        </w:pict>
      </w:r>
      <w:r>
        <w:rPr>
          <w:noProof/>
          <w:sz w:val="28"/>
        </w:rPr>
        <w:pict>
          <v:line id="_x0000_s1324" style="position:absolute;left:0;text-align:left;z-index:251724800" from="243.7pt,11.15pt" to="243.75pt,82.2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074" style="position:absolute;left:0;text-align:left;flip:x;z-index:251468800" from="229.5pt,11.15pt" to="257.95pt,11.2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319" style="position:absolute;left:0;text-align:left;flip:x;z-index:251719680" from="229.5pt,4.05pt" to="257.95pt,4.1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314" style="position:absolute;left:0;text-align:left;z-index:251714560" from="208.2pt,4.05pt" to="208.25pt,82.2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304" style="position:absolute;left:0;text-align:left;z-index:251704320" from="165.6pt,4.05pt" to="165.65pt,25.4pt" o:allowincell="f" strokeweight="2pt">
            <v:stroke startarrowwidth="narrow" startarrowlength="short" endarrowwidth="narrow" endarrowlength="short"/>
          </v:line>
        </w:pict>
      </w:r>
    </w:p>
    <w:p w:rsidR="007D2DAC" w:rsidRDefault="00A0442A">
      <w:pPr>
        <w:ind w:left="567"/>
        <w:rPr>
          <w:sz w:val="28"/>
        </w:rPr>
      </w:pPr>
      <w:r>
        <w:rPr>
          <w:noProof/>
        </w:rPr>
        <w:pict>
          <v:rect id="_x0000_s1472" style="position:absolute;left:0;text-align:left;margin-left:392.8pt;margin-top:4.05pt;width:21.35pt;height:14.25pt;z-index:251876352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R5</w:t>
                  </w:r>
                </w:p>
              </w:txbxContent>
            </v:textbox>
          </v:rect>
        </w:pict>
      </w:r>
      <w:r>
        <w:rPr>
          <w:noProof/>
        </w:rPr>
        <w:pict>
          <v:rect id="_x0000_s1445" style="position:absolute;left:0;text-align:left;margin-left:272.1pt;margin-top:2.25pt;width:21.35pt;height:14.25pt;z-index:251848704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R4</w:t>
                  </w:r>
                </w:p>
              </w:txbxContent>
            </v:textbox>
          </v:rect>
        </w:pict>
      </w:r>
      <w:r>
        <w:rPr>
          <w:noProof/>
        </w:rPr>
        <w:pict>
          <v:rect id="_x0000_s1439" style="position:absolute;left:0;text-align:left;margin-left:215.3pt;margin-top:2.25pt;width:21.35pt;height:14.25pt;z-index:251842560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C4</w:t>
                  </w:r>
                </w:p>
              </w:txbxContent>
            </v:textbox>
          </v:rect>
        </w:pict>
      </w:r>
      <w:r>
        <w:rPr>
          <w:noProof/>
        </w:rPr>
        <w:pict>
          <v:rect id="_x0000_s1430" style="position:absolute;left:0;text-align:left;margin-left:87.5pt;margin-top:9.35pt;width:21.35pt;height:14.25pt;z-index:251833344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R2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line id="_x0000_s1081" style="position:absolute;left:0;text-align:left;flip:x;z-index:251475968" from="151.4pt,9.35pt" to="179.85pt,9.4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rect id="_x0000_s1054" style="position:absolute;left:0;text-align:left;margin-left:123pt;margin-top:2.25pt;width:14.25pt;height:28.45pt;z-index:251448320" o:allowincell="f" filled="f" strokeweight="2pt"/>
        </w:pict>
      </w:r>
    </w:p>
    <w:p w:rsidR="007D2DAC" w:rsidRDefault="00A0442A">
      <w:pPr>
        <w:ind w:left="567"/>
        <w:rPr>
          <w:sz w:val="28"/>
        </w:rPr>
      </w:pPr>
      <w:r>
        <w:rPr>
          <w:noProof/>
        </w:rPr>
        <w:pict>
          <v:rect id="_x0000_s1448" style="position:absolute;left:0;text-align:left;margin-left:272.1pt;margin-top:14.65pt;width:14.25pt;height:21.35pt;z-index:251851776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C7</w:t>
                  </w:r>
                </w:p>
              </w:txbxContent>
            </v:textbox>
          </v:rect>
        </w:pict>
      </w:r>
      <w:r>
        <w:rPr>
          <w:noProof/>
        </w:rPr>
        <w:pict>
          <v:rect id="_x0000_s1433" style="position:absolute;left:0;text-align:left;margin-left:172.7pt;margin-top:7.55pt;width:21.35pt;height:14.25pt;z-index:251836416" o:allowincell="f" filled="f" strokecolor="white" strokeweight=".25pt">
            <v:textbox inset="1pt,1pt,1pt,1pt">
              <w:txbxContent>
                <w:p w:rsidR="007D2DAC" w:rsidRDefault="007D2DAC">
                  <w:r>
                    <w:rPr>
                      <w:lang w:val="en-US"/>
                    </w:rPr>
                    <w:t>C3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line id="_x0000_s1395" style="position:absolute;left:0;text-align:left;z-index:251797504" from="371.5pt,7.55pt" to="371.55pt,50.2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363" style="position:absolute;left:0;text-align:left;z-index:251764736" from="307.6pt,7.55pt" to="307.65pt,21.8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309" style="position:absolute;left:0;text-align:left;z-index:251709440" from="165.6pt,.45pt" to="165.65pt,50.2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63" style="position:absolute;left:0;text-align:left;flip:x;z-index:251662336" from="151.4pt,.45pt" to="179.85pt,.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299" style="position:absolute;left:0;text-align:left;z-index:251699200" from="130.1pt,14.65pt" to="130.15pt,50.2pt" o:allowincell="f" strokeweight="2pt">
            <v:stroke startarrowwidth="narrow" startarrowlength="short" endarrowwidth="narrow" endarrowlength="short"/>
          </v:line>
        </w:pict>
      </w:r>
    </w:p>
    <w:p w:rsidR="007D2DAC" w:rsidRDefault="00A0442A">
      <w:pPr>
        <w:ind w:left="567"/>
        <w:rPr>
          <w:sz w:val="28"/>
        </w:rPr>
      </w:pPr>
      <w:r>
        <w:rPr>
          <w:noProof/>
          <w:sz w:val="28"/>
        </w:rPr>
        <w:pict>
          <v:line id="_x0000_s1367" style="position:absolute;left:0;text-align:left;z-index:251768832" from="307.6pt,12.8pt" to="307.65pt,34.1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359" style="position:absolute;left:0;text-align:left;flip:x;z-index:251760640" from="293.4pt,12.8pt" to="321.85pt,12.85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354" style="position:absolute;left:0;text-align:left;flip:x;z-index:251755520" from="293.4pt,5.7pt" to="321.85pt,5.75pt" o:allowincell="f" strokeweight="2pt">
            <v:stroke startarrowwidth="narrow" startarrowlength="short" endarrowwidth="narrow" endarrowlength="short"/>
          </v:line>
        </w:pict>
      </w:r>
    </w:p>
    <w:p w:rsidR="007D2DAC" w:rsidRDefault="00A0442A">
      <w:pPr>
        <w:ind w:left="567"/>
        <w:rPr>
          <w:sz w:val="28"/>
        </w:rPr>
      </w:pPr>
      <w:r>
        <w:rPr>
          <w:noProof/>
          <w:sz w:val="28"/>
        </w:rPr>
        <w:pict>
          <v:line id="_x0000_s1398" style="position:absolute;left:0;text-align:left;z-index:251800576" from="414.1pt,11.05pt" to="414.15pt,25.3pt" o:allowincell="f" strokeweight="2pt">
            <v:stroke startarrowwidth="narrow" startarrowlength="short" endarrowwidth="narrow" endarrowlength="short"/>
          </v:line>
        </w:pict>
      </w:r>
      <w:r>
        <w:rPr>
          <w:noProof/>
          <w:sz w:val="28"/>
        </w:rPr>
        <w:pict>
          <v:line id="_x0000_s1334" style="position:absolute;left:0;text-align:left;flip:y;z-index:251735040" from="23.6pt,3.95pt" to="23.65pt,18.2pt" o:allowincell="f" strokeweight="2pt">
            <v:stroke startarrowwidth="narrow" startarrowlength="short" endarrowwidth="narrow" endarrowlength="short"/>
          </v:line>
        </w:pict>
      </w:r>
    </w:p>
    <w:p w:rsidR="007D2DAC" w:rsidRDefault="00A0442A">
      <w:pPr>
        <w:ind w:left="567"/>
        <w:rPr>
          <w:sz w:val="28"/>
        </w:rPr>
      </w:pPr>
      <w:r>
        <w:rPr>
          <w:noProof/>
          <w:sz w:val="28"/>
        </w:rPr>
        <w:pict>
          <v:line id="_x0000_s1329" style="position:absolute;left:0;text-align:left;z-index:251729920" from="23.6pt,2.1pt" to="414.15pt,2.15pt" o:allowincell="f" strokeweight="2pt">
            <v:stroke startarrowwidth="narrow" startarrowlength="short" endarrowwidth="narrow" endarrowlength="short"/>
          </v:line>
        </w:pict>
      </w:r>
    </w:p>
    <w:p w:rsidR="007D2DAC" w:rsidRDefault="007D2DAC">
      <w:pPr>
        <w:ind w:left="567"/>
        <w:rPr>
          <w:sz w:val="28"/>
        </w:rPr>
      </w:pPr>
    </w:p>
    <w:p w:rsidR="007D2DAC" w:rsidRDefault="007D2DAC">
      <w:pPr>
        <w:ind w:left="567"/>
        <w:rPr>
          <w:sz w:val="28"/>
        </w:rPr>
      </w:pPr>
      <w:r>
        <w:rPr>
          <w:sz w:val="28"/>
        </w:rPr>
        <w:t>Рис. 9  Усилитель мощности К174УН7  схема электрическая, принципиальная.</w:t>
      </w:r>
    </w:p>
    <w:p w:rsidR="007D2DAC" w:rsidRDefault="007D2DAC">
      <w:pPr>
        <w:ind w:left="567"/>
        <w:rPr>
          <w:sz w:val="28"/>
        </w:rPr>
      </w:pPr>
    </w:p>
    <w:p w:rsidR="007D2DAC" w:rsidRDefault="007D2DAC">
      <w:pPr>
        <w:ind w:left="567"/>
        <w:rPr>
          <w:sz w:val="28"/>
        </w:rPr>
      </w:pPr>
    </w:p>
    <w:p w:rsidR="007D2DAC" w:rsidRDefault="007D2DAC">
      <w:pPr>
        <w:ind w:left="567"/>
        <w:rPr>
          <w:sz w:val="28"/>
        </w:rPr>
      </w:pPr>
    </w:p>
    <w:p w:rsidR="007D2DAC" w:rsidRDefault="007D2DAC">
      <w:pPr>
        <w:ind w:left="567"/>
        <w:rPr>
          <w:sz w:val="28"/>
        </w:rPr>
      </w:pPr>
    </w:p>
    <w:p w:rsidR="007D2DAC" w:rsidRDefault="007D2DAC">
      <w:pPr>
        <w:ind w:left="567"/>
        <w:rPr>
          <w:sz w:val="28"/>
        </w:rPr>
      </w:pPr>
    </w:p>
    <w:p w:rsidR="007D2DAC" w:rsidRDefault="007D2DAC">
      <w:pPr>
        <w:ind w:left="567"/>
        <w:rPr>
          <w:sz w:val="28"/>
        </w:rPr>
      </w:pPr>
    </w:p>
    <w:p w:rsidR="007D2DAC" w:rsidRDefault="007D2DAC">
      <w:pPr>
        <w:ind w:left="567"/>
        <w:rPr>
          <w:sz w:val="28"/>
        </w:rPr>
      </w:pPr>
    </w:p>
    <w:p w:rsidR="007D2DAC" w:rsidRDefault="007D2DAC">
      <w:pPr>
        <w:ind w:left="567"/>
        <w:rPr>
          <w:sz w:val="28"/>
        </w:rPr>
      </w:pPr>
    </w:p>
    <w:p w:rsidR="007D2DAC" w:rsidRDefault="007D2DAC">
      <w:pPr>
        <w:ind w:left="567"/>
        <w:rPr>
          <w:sz w:val="28"/>
        </w:rPr>
      </w:pPr>
    </w:p>
    <w:p w:rsidR="007D2DAC" w:rsidRDefault="007D2DAC">
      <w:pPr>
        <w:ind w:left="567"/>
        <w:rPr>
          <w:sz w:val="28"/>
        </w:rPr>
      </w:pPr>
    </w:p>
    <w:p w:rsidR="007D2DAC" w:rsidRDefault="007D2DAC">
      <w:pPr>
        <w:ind w:left="567"/>
        <w:rPr>
          <w:sz w:val="28"/>
        </w:rPr>
      </w:pPr>
    </w:p>
    <w:p w:rsidR="007D2DAC" w:rsidRDefault="007D2DAC">
      <w:pPr>
        <w:ind w:left="567"/>
        <w:rPr>
          <w:sz w:val="28"/>
        </w:rPr>
      </w:pPr>
    </w:p>
    <w:p w:rsidR="007D2DAC" w:rsidRDefault="007D2DAC">
      <w:pPr>
        <w:ind w:left="567"/>
        <w:rPr>
          <w:sz w:val="28"/>
        </w:rPr>
      </w:pPr>
    </w:p>
    <w:p w:rsidR="007D2DAC" w:rsidRDefault="007D2DAC">
      <w:pPr>
        <w:ind w:left="567"/>
        <w:rPr>
          <w:sz w:val="28"/>
        </w:rPr>
      </w:pPr>
    </w:p>
    <w:p w:rsidR="007D2DAC" w:rsidRDefault="007D2DAC">
      <w:pPr>
        <w:ind w:left="567"/>
        <w:rPr>
          <w:sz w:val="28"/>
        </w:rPr>
      </w:pPr>
    </w:p>
    <w:p w:rsidR="007D2DAC" w:rsidRDefault="007D2DAC">
      <w:pPr>
        <w:ind w:left="567"/>
        <w:rPr>
          <w:sz w:val="28"/>
        </w:rPr>
      </w:pPr>
    </w:p>
    <w:p w:rsidR="007D2DAC" w:rsidRDefault="007D2DAC">
      <w:pPr>
        <w:ind w:left="567"/>
        <w:rPr>
          <w:sz w:val="28"/>
        </w:rPr>
      </w:pPr>
    </w:p>
    <w:p w:rsidR="007D2DAC" w:rsidRDefault="007D2DAC">
      <w:pPr>
        <w:ind w:left="567"/>
        <w:rPr>
          <w:sz w:val="28"/>
        </w:rPr>
      </w:pPr>
    </w:p>
    <w:p w:rsidR="007D2DAC" w:rsidRDefault="007D2DAC">
      <w:pPr>
        <w:ind w:left="567"/>
        <w:rPr>
          <w:sz w:val="28"/>
        </w:rPr>
      </w:pPr>
    </w:p>
    <w:p w:rsidR="007D2DAC" w:rsidRDefault="007D2DAC">
      <w:pPr>
        <w:ind w:left="567"/>
        <w:rPr>
          <w:sz w:val="28"/>
        </w:rPr>
      </w:pPr>
    </w:p>
    <w:p w:rsidR="007D2DAC" w:rsidRDefault="007D2DAC">
      <w:pPr>
        <w:ind w:left="567"/>
        <w:rPr>
          <w:sz w:val="28"/>
        </w:rPr>
      </w:pPr>
    </w:p>
    <w:p w:rsidR="007D2DAC" w:rsidRDefault="007D2DAC">
      <w:pPr>
        <w:ind w:left="567"/>
        <w:rPr>
          <w:sz w:val="28"/>
        </w:rPr>
      </w:pPr>
    </w:p>
    <w:p w:rsidR="007D2DAC" w:rsidRDefault="007D2DAC">
      <w:pPr>
        <w:ind w:left="567"/>
        <w:rPr>
          <w:sz w:val="28"/>
        </w:rPr>
      </w:pPr>
    </w:p>
    <w:p w:rsidR="007D2DAC" w:rsidRDefault="007D2DAC">
      <w:pPr>
        <w:ind w:left="567"/>
      </w:pPr>
    </w:p>
    <w:p w:rsidR="007D2DAC" w:rsidRDefault="007D2DAC">
      <w:pPr>
        <w:ind w:left="567"/>
        <w:jc w:val="right"/>
      </w:pPr>
    </w:p>
    <w:p w:rsidR="007D2DAC" w:rsidRDefault="007D2DAC">
      <w:pPr>
        <w:ind w:left="567"/>
        <w:jc w:val="right"/>
      </w:pPr>
    </w:p>
    <w:p w:rsidR="007D2DAC" w:rsidRDefault="007D2DAC">
      <w:pPr>
        <w:ind w:left="567"/>
        <w:jc w:val="right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  <w:jc w:val="center"/>
        <w:rPr>
          <w:sz w:val="28"/>
        </w:rPr>
      </w:pPr>
      <w:r>
        <w:rPr>
          <w:b/>
          <w:sz w:val="28"/>
        </w:rPr>
        <w:t>Аннотация</w:t>
      </w:r>
    </w:p>
    <w:p w:rsidR="007D2DAC" w:rsidRDefault="007D2DAC">
      <w:pPr>
        <w:ind w:left="567"/>
        <w:jc w:val="center"/>
        <w:rPr>
          <w:sz w:val="28"/>
        </w:rPr>
      </w:pPr>
    </w:p>
    <w:p w:rsidR="007D2DAC" w:rsidRDefault="007D2DAC">
      <w:pPr>
        <w:ind w:left="567"/>
        <w:rPr>
          <w:sz w:val="28"/>
        </w:rPr>
      </w:pPr>
      <w:r>
        <w:rPr>
          <w:sz w:val="28"/>
        </w:rPr>
        <w:t xml:space="preserve">В данной работе требовалось сконструировать устройство для кодирования и декодирования сигнала по принципу амплитудно - фазового преобразования. </w:t>
      </w:r>
    </w:p>
    <w:p w:rsidR="007D2DAC" w:rsidRDefault="007D2DAC">
      <w:pPr>
        <w:ind w:left="567"/>
        <w:rPr>
          <w:b/>
          <w:sz w:val="28"/>
          <w:lang w:val="en-US"/>
        </w:rPr>
      </w:pPr>
      <w:r>
        <w:rPr>
          <w:sz w:val="28"/>
        </w:rPr>
        <w:t>Данное (разработанная нами устройство) полностью отвечает данным требованиям. В частности прибор может быть подключен к телефонной линии и исключить возможность подслушивания телефонного разговора третьими лицами. У этого прибора - большое будущее т.к. многие деловые люди могут заинтересоваться данной разработкой.</w:t>
      </w:r>
    </w:p>
    <w:p w:rsidR="007D2DAC" w:rsidRDefault="007D2DAC">
      <w:pPr>
        <w:ind w:left="567"/>
        <w:jc w:val="center"/>
        <w:rPr>
          <w:b/>
          <w:sz w:val="28"/>
          <w:lang w:val="en-US"/>
        </w:rPr>
      </w:pPr>
    </w:p>
    <w:p w:rsidR="007D2DAC" w:rsidRDefault="007D2DAC">
      <w:pPr>
        <w:ind w:left="567"/>
        <w:jc w:val="center"/>
        <w:rPr>
          <w:b/>
          <w:sz w:val="28"/>
          <w:lang w:val="en-US"/>
        </w:rPr>
      </w:pPr>
    </w:p>
    <w:p w:rsidR="007D2DAC" w:rsidRDefault="007D2DAC">
      <w:pPr>
        <w:ind w:left="567"/>
        <w:jc w:val="center"/>
        <w:rPr>
          <w:b/>
          <w:sz w:val="28"/>
          <w:lang w:val="en-US"/>
        </w:rPr>
      </w:pPr>
    </w:p>
    <w:p w:rsidR="007D2DAC" w:rsidRDefault="007D2DAC">
      <w:pPr>
        <w:ind w:left="567"/>
        <w:jc w:val="center"/>
        <w:rPr>
          <w:b/>
          <w:sz w:val="28"/>
          <w:lang w:val="en-US"/>
        </w:rPr>
      </w:pPr>
    </w:p>
    <w:p w:rsidR="007D2DAC" w:rsidRDefault="007D2DAC">
      <w:pPr>
        <w:ind w:left="567"/>
        <w:jc w:val="center"/>
        <w:rPr>
          <w:b/>
          <w:sz w:val="28"/>
          <w:lang w:val="en-US"/>
        </w:rPr>
      </w:pPr>
    </w:p>
    <w:p w:rsidR="007D2DAC" w:rsidRDefault="007D2DAC">
      <w:pPr>
        <w:ind w:left="567"/>
        <w:jc w:val="center"/>
        <w:rPr>
          <w:b/>
          <w:sz w:val="28"/>
          <w:lang w:val="en-US"/>
        </w:rPr>
      </w:pPr>
    </w:p>
    <w:p w:rsidR="007D2DAC" w:rsidRDefault="007D2DAC">
      <w:pPr>
        <w:ind w:left="567"/>
        <w:jc w:val="center"/>
        <w:rPr>
          <w:b/>
          <w:sz w:val="28"/>
          <w:lang w:val="en-US"/>
        </w:rPr>
      </w:pPr>
    </w:p>
    <w:p w:rsidR="007D2DAC" w:rsidRDefault="007D2DAC">
      <w:pPr>
        <w:ind w:left="567"/>
        <w:jc w:val="center"/>
        <w:rPr>
          <w:b/>
          <w:sz w:val="28"/>
          <w:lang w:val="en-US"/>
        </w:rPr>
      </w:pPr>
    </w:p>
    <w:p w:rsidR="007D2DAC" w:rsidRDefault="007D2DAC">
      <w:pPr>
        <w:ind w:left="567"/>
        <w:jc w:val="center"/>
        <w:rPr>
          <w:b/>
          <w:sz w:val="28"/>
          <w:lang w:val="en-US"/>
        </w:rPr>
      </w:pPr>
    </w:p>
    <w:p w:rsidR="007D2DAC" w:rsidRDefault="007D2DAC">
      <w:pPr>
        <w:ind w:left="567"/>
        <w:jc w:val="center"/>
        <w:rPr>
          <w:b/>
          <w:sz w:val="28"/>
          <w:lang w:val="en-US"/>
        </w:rPr>
      </w:pPr>
    </w:p>
    <w:p w:rsidR="007D2DAC" w:rsidRDefault="007D2DAC">
      <w:pPr>
        <w:ind w:left="567"/>
        <w:jc w:val="center"/>
        <w:rPr>
          <w:b/>
          <w:sz w:val="28"/>
          <w:lang w:val="en-US"/>
        </w:rPr>
      </w:pPr>
    </w:p>
    <w:p w:rsidR="007D2DAC" w:rsidRDefault="007D2DAC">
      <w:pPr>
        <w:ind w:left="567"/>
        <w:jc w:val="center"/>
        <w:rPr>
          <w:b/>
          <w:sz w:val="28"/>
          <w:lang w:val="en-US"/>
        </w:rPr>
      </w:pPr>
    </w:p>
    <w:p w:rsidR="007D2DAC" w:rsidRDefault="007D2DAC">
      <w:pPr>
        <w:ind w:left="567"/>
        <w:jc w:val="center"/>
        <w:rPr>
          <w:b/>
          <w:sz w:val="28"/>
          <w:lang w:val="en-US"/>
        </w:rPr>
      </w:pPr>
    </w:p>
    <w:p w:rsidR="007D2DAC" w:rsidRDefault="007D2DAC">
      <w:pPr>
        <w:ind w:left="567"/>
        <w:jc w:val="center"/>
        <w:rPr>
          <w:b/>
          <w:sz w:val="28"/>
          <w:lang w:val="en-US"/>
        </w:rPr>
      </w:pPr>
    </w:p>
    <w:p w:rsidR="007D2DAC" w:rsidRDefault="007D2DAC">
      <w:pPr>
        <w:ind w:left="567"/>
        <w:jc w:val="center"/>
        <w:rPr>
          <w:b/>
          <w:sz w:val="28"/>
          <w:lang w:val="en-US"/>
        </w:rPr>
      </w:pPr>
    </w:p>
    <w:p w:rsidR="007D2DAC" w:rsidRDefault="007D2DAC">
      <w:pPr>
        <w:ind w:left="567"/>
        <w:jc w:val="center"/>
        <w:rPr>
          <w:b/>
          <w:sz w:val="28"/>
          <w:lang w:val="en-US"/>
        </w:rPr>
      </w:pPr>
    </w:p>
    <w:p w:rsidR="007D2DAC" w:rsidRDefault="007D2DAC">
      <w:pPr>
        <w:ind w:left="567"/>
        <w:jc w:val="center"/>
        <w:rPr>
          <w:b/>
          <w:sz w:val="28"/>
          <w:lang w:val="en-US"/>
        </w:rPr>
      </w:pPr>
    </w:p>
    <w:p w:rsidR="007D2DAC" w:rsidRDefault="007D2DAC">
      <w:pPr>
        <w:ind w:left="567"/>
        <w:jc w:val="center"/>
        <w:rPr>
          <w:b/>
          <w:sz w:val="28"/>
          <w:lang w:val="en-US"/>
        </w:rPr>
      </w:pPr>
    </w:p>
    <w:p w:rsidR="007D2DAC" w:rsidRDefault="007D2DAC">
      <w:pPr>
        <w:ind w:left="567"/>
        <w:jc w:val="center"/>
        <w:rPr>
          <w:b/>
          <w:sz w:val="28"/>
          <w:lang w:val="en-US"/>
        </w:rPr>
      </w:pPr>
    </w:p>
    <w:p w:rsidR="007D2DAC" w:rsidRDefault="007D2DAC">
      <w:pPr>
        <w:ind w:left="567"/>
        <w:jc w:val="center"/>
        <w:rPr>
          <w:b/>
          <w:sz w:val="28"/>
          <w:lang w:val="en-US"/>
        </w:rPr>
      </w:pPr>
    </w:p>
    <w:p w:rsidR="007D2DAC" w:rsidRDefault="007D2DAC">
      <w:pPr>
        <w:ind w:left="567"/>
        <w:jc w:val="center"/>
        <w:rPr>
          <w:b/>
          <w:sz w:val="28"/>
          <w:lang w:val="en-US"/>
        </w:rPr>
      </w:pPr>
    </w:p>
    <w:p w:rsidR="007D2DAC" w:rsidRDefault="007D2DAC">
      <w:pPr>
        <w:ind w:left="567"/>
        <w:jc w:val="center"/>
        <w:rPr>
          <w:b/>
          <w:sz w:val="28"/>
          <w:lang w:val="en-US"/>
        </w:rPr>
      </w:pPr>
    </w:p>
    <w:p w:rsidR="007D2DAC" w:rsidRDefault="007D2DAC">
      <w:pPr>
        <w:ind w:left="567"/>
        <w:jc w:val="center"/>
        <w:rPr>
          <w:b/>
          <w:sz w:val="28"/>
          <w:lang w:val="en-US"/>
        </w:rPr>
      </w:pPr>
    </w:p>
    <w:p w:rsidR="007D2DAC" w:rsidRDefault="007D2DAC">
      <w:pPr>
        <w:ind w:left="567"/>
        <w:jc w:val="center"/>
        <w:rPr>
          <w:b/>
          <w:sz w:val="28"/>
          <w:lang w:val="en-US"/>
        </w:rPr>
      </w:pPr>
    </w:p>
    <w:p w:rsidR="007D2DAC" w:rsidRDefault="007D2DAC">
      <w:pPr>
        <w:ind w:left="567"/>
        <w:jc w:val="center"/>
        <w:rPr>
          <w:b/>
          <w:sz w:val="28"/>
          <w:lang w:val="en-US"/>
        </w:rPr>
      </w:pPr>
    </w:p>
    <w:p w:rsidR="007D2DAC" w:rsidRDefault="007D2DAC">
      <w:pPr>
        <w:ind w:left="567"/>
        <w:jc w:val="center"/>
        <w:rPr>
          <w:b/>
          <w:sz w:val="28"/>
          <w:lang w:val="en-US"/>
        </w:rPr>
      </w:pPr>
    </w:p>
    <w:p w:rsidR="007D2DAC" w:rsidRDefault="007D2DAC">
      <w:pPr>
        <w:ind w:left="567"/>
        <w:jc w:val="center"/>
        <w:rPr>
          <w:b/>
          <w:sz w:val="28"/>
          <w:lang w:val="en-US"/>
        </w:rPr>
      </w:pPr>
    </w:p>
    <w:p w:rsidR="007D2DAC" w:rsidRDefault="007D2DAC">
      <w:pPr>
        <w:ind w:left="567"/>
        <w:jc w:val="center"/>
        <w:rPr>
          <w:b/>
          <w:sz w:val="28"/>
          <w:lang w:val="en-US"/>
        </w:rPr>
      </w:pPr>
    </w:p>
    <w:p w:rsidR="007D2DAC" w:rsidRDefault="007D2DAC">
      <w:pPr>
        <w:ind w:left="567"/>
        <w:jc w:val="center"/>
        <w:rPr>
          <w:b/>
          <w:sz w:val="28"/>
          <w:lang w:val="en-US"/>
        </w:rPr>
      </w:pPr>
    </w:p>
    <w:p w:rsidR="007D2DAC" w:rsidRDefault="007D2DAC">
      <w:pPr>
        <w:ind w:left="567"/>
        <w:jc w:val="center"/>
        <w:rPr>
          <w:b/>
          <w:sz w:val="28"/>
          <w:lang w:val="en-US"/>
        </w:rPr>
      </w:pPr>
    </w:p>
    <w:p w:rsidR="007D2DAC" w:rsidRDefault="007D2DAC">
      <w:pPr>
        <w:ind w:left="567"/>
        <w:jc w:val="center"/>
        <w:rPr>
          <w:b/>
          <w:sz w:val="28"/>
          <w:lang w:val="en-US"/>
        </w:rPr>
      </w:pPr>
    </w:p>
    <w:p w:rsidR="007D2DAC" w:rsidRDefault="007D2DAC">
      <w:pPr>
        <w:ind w:left="567"/>
        <w:jc w:val="center"/>
        <w:rPr>
          <w:b/>
          <w:sz w:val="28"/>
          <w:lang w:val="en-US"/>
        </w:rPr>
      </w:pPr>
    </w:p>
    <w:p w:rsidR="007D2DAC" w:rsidRDefault="007D2DAC">
      <w:pPr>
        <w:ind w:left="567"/>
        <w:jc w:val="center"/>
        <w:rPr>
          <w:sz w:val="28"/>
        </w:rPr>
      </w:pPr>
      <w:r>
        <w:rPr>
          <w:b/>
          <w:sz w:val="28"/>
        </w:rPr>
        <w:t>Литература</w:t>
      </w:r>
    </w:p>
    <w:p w:rsidR="007D2DAC" w:rsidRDefault="007D2DAC">
      <w:pPr>
        <w:ind w:left="567"/>
        <w:rPr>
          <w:sz w:val="28"/>
        </w:rPr>
      </w:pPr>
    </w:p>
    <w:p w:rsidR="007D2DAC" w:rsidRDefault="007D2DAC" w:rsidP="007D2DAC">
      <w:pPr>
        <w:numPr>
          <w:ilvl w:val="0"/>
          <w:numId w:val="2"/>
        </w:numPr>
        <w:ind w:left="567" w:hanging="567"/>
      </w:pPr>
      <w:r>
        <w:rPr>
          <w:sz w:val="28"/>
        </w:rPr>
        <w:t>Амплитудно - фазовая конверсия /Крылов Г.М., Пруслин В.З., Богатырев Е.А. и др. Под ред. Г.М. Крылова. - М.: Связь, 1979.-256 с., ил.</w:t>
      </w:r>
    </w:p>
    <w:p w:rsidR="007D2DAC" w:rsidRDefault="007D2DAC" w:rsidP="007D2DAC">
      <w:pPr>
        <w:numPr>
          <w:ilvl w:val="0"/>
          <w:numId w:val="2"/>
        </w:numPr>
        <w:ind w:left="567" w:hanging="567"/>
      </w:pPr>
      <w:r>
        <w:rPr>
          <w:sz w:val="28"/>
        </w:rPr>
        <w:t>Бодиловский В.Г., Смирнова М.А. Справочник молодого радиста. Изд. 3-е переработ. И доп. М.,»Высшая школа», 1975 г.</w:t>
      </w:r>
    </w:p>
    <w:p w:rsidR="007D2DAC" w:rsidRDefault="007D2DAC" w:rsidP="007D2DAC">
      <w:pPr>
        <w:numPr>
          <w:ilvl w:val="0"/>
          <w:numId w:val="2"/>
        </w:numPr>
        <w:ind w:left="567" w:hanging="567"/>
      </w:pPr>
      <w:r>
        <w:rPr>
          <w:sz w:val="28"/>
        </w:rPr>
        <w:t>Цифровые и интегральные микросхемы: Справочник/ С.В. Якубовский, Л.Н.Ниссельсон, В.И.Кулешова и др.; под ред. С.В. Якубовского. - М.: Радио и связь, 1990.-496 с. Ил.</w:t>
      </w:r>
    </w:p>
    <w:p w:rsidR="007D2DAC" w:rsidRDefault="007D2DAC" w:rsidP="007D2DAC">
      <w:pPr>
        <w:numPr>
          <w:ilvl w:val="0"/>
          <w:numId w:val="2"/>
        </w:numPr>
        <w:ind w:left="567" w:hanging="567"/>
      </w:pPr>
      <w:r>
        <w:rPr>
          <w:sz w:val="28"/>
        </w:rPr>
        <w:t xml:space="preserve">Фолкенбери Л.М. Применение операционных усилителей/ под ред. Гальперина, 1985 - 572 с. </w:t>
      </w:r>
    </w:p>
    <w:p w:rsidR="007D2DAC" w:rsidRDefault="007D2DAC">
      <w:pPr>
        <w:ind w:left="567"/>
        <w:jc w:val="right"/>
      </w:pPr>
    </w:p>
    <w:p w:rsidR="007D2DAC" w:rsidRDefault="007D2DAC">
      <w:pPr>
        <w:ind w:left="567"/>
        <w:jc w:val="right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</w:pPr>
    </w:p>
    <w:p w:rsidR="007D2DAC" w:rsidRDefault="007D2DAC">
      <w:pPr>
        <w:ind w:left="567"/>
        <w:jc w:val="right"/>
        <w:rPr>
          <w:sz w:val="28"/>
        </w:rPr>
      </w:pPr>
      <w:r>
        <w:rPr>
          <w:sz w:val="28"/>
        </w:rPr>
        <w:t>Приложение 1</w:t>
      </w:r>
    </w:p>
    <w:p w:rsidR="007D2DAC" w:rsidRDefault="007D2DAC">
      <w:pPr>
        <w:ind w:left="567"/>
        <w:jc w:val="center"/>
        <w:rPr>
          <w:sz w:val="28"/>
        </w:rPr>
      </w:pPr>
      <w:r>
        <w:rPr>
          <w:sz w:val="28"/>
        </w:rPr>
        <w:t xml:space="preserve">Программа расчета коэффициента передачи </w:t>
      </w:r>
    </w:p>
    <w:p w:rsidR="007D2DAC" w:rsidRDefault="007D2DAC">
      <w:pPr>
        <w:ind w:left="567"/>
        <w:jc w:val="center"/>
        <w:rPr>
          <w:sz w:val="28"/>
        </w:rPr>
      </w:pPr>
      <w:r>
        <w:rPr>
          <w:sz w:val="28"/>
        </w:rPr>
        <w:t>кодера с АФК на операционном усилителе.</w:t>
      </w:r>
    </w:p>
    <w:p w:rsidR="007D2DAC" w:rsidRDefault="007D2DAC">
      <w:pPr>
        <w:ind w:left="567"/>
        <w:jc w:val="center"/>
        <w:rPr>
          <w:sz w:val="28"/>
        </w:rPr>
      </w:pPr>
    </w:p>
    <w:p w:rsidR="007D2DAC" w:rsidRDefault="007D2DAC">
      <w:pPr>
        <w:ind w:left="567"/>
        <w:rPr>
          <w:sz w:val="28"/>
          <w:lang w:val="en-US"/>
        </w:rPr>
      </w:pPr>
      <w:r>
        <w:rPr>
          <w:sz w:val="28"/>
        </w:rPr>
        <w:t xml:space="preserve">1 </w:t>
      </w:r>
      <w:r>
        <w:rPr>
          <w:sz w:val="28"/>
          <w:lang w:val="en-US"/>
        </w:rPr>
        <w:t>REM KODER AFK</w:t>
      </w:r>
    </w:p>
    <w:p w:rsidR="007D2DAC" w:rsidRDefault="007D2DAC">
      <w:pPr>
        <w:ind w:left="567"/>
        <w:rPr>
          <w:sz w:val="28"/>
          <w:lang w:val="en-US"/>
        </w:rPr>
      </w:pPr>
      <w:r>
        <w:rPr>
          <w:sz w:val="28"/>
          <w:lang w:val="en-US"/>
        </w:rPr>
        <w:t>10 R1=</w:t>
      </w:r>
    </w:p>
    <w:p w:rsidR="007D2DAC" w:rsidRDefault="007D2DAC">
      <w:pPr>
        <w:ind w:left="567"/>
        <w:rPr>
          <w:sz w:val="28"/>
          <w:lang w:val="en-US"/>
        </w:rPr>
      </w:pPr>
      <w:r>
        <w:rPr>
          <w:sz w:val="28"/>
          <w:lang w:val="en-US"/>
        </w:rPr>
        <w:t>20 R3=</w:t>
      </w:r>
    </w:p>
    <w:p w:rsidR="007D2DAC" w:rsidRDefault="007D2DAC">
      <w:pPr>
        <w:ind w:left="567"/>
        <w:rPr>
          <w:sz w:val="28"/>
          <w:lang w:val="en-US"/>
        </w:rPr>
      </w:pPr>
      <w:r>
        <w:rPr>
          <w:sz w:val="28"/>
          <w:lang w:val="en-US"/>
        </w:rPr>
        <w:t>30 R4=</w:t>
      </w:r>
    </w:p>
    <w:p w:rsidR="007D2DAC" w:rsidRDefault="007D2DAC">
      <w:pPr>
        <w:ind w:left="567"/>
        <w:rPr>
          <w:sz w:val="28"/>
          <w:lang w:val="en-US"/>
        </w:rPr>
      </w:pPr>
      <w:r>
        <w:rPr>
          <w:sz w:val="28"/>
          <w:lang w:val="en-US"/>
        </w:rPr>
        <w:t>40 C1=</w:t>
      </w:r>
    </w:p>
    <w:p w:rsidR="007D2DAC" w:rsidRDefault="007D2DAC">
      <w:pPr>
        <w:ind w:left="567"/>
        <w:rPr>
          <w:sz w:val="28"/>
          <w:lang w:val="en-US"/>
        </w:rPr>
      </w:pPr>
      <w:r>
        <w:rPr>
          <w:sz w:val="28"/>
          <w:lang w:val="en-US"/>
        </w:rPr>
        <w:t>50 F=</w:t>
      </w:r>
    </w:p>
    <w:p w:rsidR="007D2DAC" w:rsidRDefault="007D2DAC">
      <w:pPr>
        <w:ind w:left="567"/>
        <w:rPr>
          <w:sz w:val="28"/>
          <w:lang w:val="en-US"/>
        </w:rPr>
      </w:pPr>
      <w:r>
        <w:rPr>
          <w:sz w:val="28"/>
          <w:lang w:val="en-US"/>
        </w:rPr>
        <w:t>60 WC1=</w:t>
      </w:r>
    </w:p>
    <w:p w:rsidR="007D2DAC" w:rsidRDefault="007D2DAC">
      <w:pPr>
        <w:ind w:left="567"/>
        <w:rPr>
          <w:sz w:val="28"/>
          <w:lang w:val="en-US"/>
        </w:rPr>
      </w:pPr>
      <w:r>
        <w:rPr>
          <w:sz w:val="28"/>
          <w:lang w:val="en-US"/>
        </w:rPr>
        <w:t>70 FOR U=0.001 TO 0.11 STEP 0.01</w:t>
      </w:r>
    </w:p>
    <w:p w:rsidR="007D2DAC" w:rsidRDefault="007D2DAC">
      <w:pPr>
        <w:ind w:left="567"/>
        <w:rPr>
          <w:sz w:val="28"/>
          <w:lang w:val="en-US"/>
        </w:rPr>
      </w:pPr>
      <w:r>
        <w:rPr>
          <w:sz w:val="28"/>
          <w:lang w:val="en-US"/>
        </w:rPr>
        <w:t>80 RD=26E-3*R1/U</w:t>
      </w:r>
    </w:p>
    <w:p w:rsidR="007D2DAC" w:rsidRDefault="007D2DAC">
      <w:pPr>
        <w:ind w:left="567"/>
        <w:rPr>
          <w:sz w:val="28"/>
          <w:lang w:val="en-US"/>
        </w:rPr>
      </w:pPr>
      <w:r>
        <w:rPr>
          <w:sz w:val="28"/>
          <w:lang w:val="en-US"/>
        </w:rPr>
        <w:t>90 K0=R3/R1</w:t>
      </w:r>
    </w:p>
    <w:p w:rsidR="007D2DAC" w:rsidRDefault="007D2DAC">
      <w:pPr>
        <w:ind w:left="567"/>
        <w:rPr>
          <w:sz w:val="28"/>
          <w:lang w:val="en-US"/>
        </w:rPr>
      </w:pPr>
      <w:r>
        <w:rPr>
          <w:sz w:val="28"/>
          <w:lang w:val="en-US"/>
        </w:rPr>
        <w:t>100 A=R</w:t>
      </w:r>
      <w:r>
        <w:rPr>
          <w:lang w:val="en-US"/>
        </w:rPr>
        <w:t>G</w:t>
      </w:r>
      <w:r>
        <w:rPr>
          <w:sz w:val="28"/>
          <w:lang w:val="en-US"/>
        </w:rPr>
        <w:t>+R4</w:t>
      </w:r>
    </w:p>
    <w:p w:rsidR="007D2DAC" w:rsidRDefault="007D2DAC">
      <w:pPr>
        <w:ind w:left="567"/>
        <w:rPr>
          <w:sz w:val="28"/>
          <w:lang w:val="en-US"/>
        </w:rPr>
      </w:pPr>
      <w:r>
        <w:rPr>
          <w:sz w:val="28"/>
          <w:lang w:val="en-US"/>
        </w:rPr>
        <w:t>110 B=1/WC1</w:t>
      </w:r>
    </w:p>
    <w:p w:rsidR="007D2DAC" w:rsidRDefault="007D2DAC">
      <w:pPr>
        <w:ind w:left="567"/>
        <w:rPr>
          <w:sz w:val="28"/>
          <w:lang w:val="en-US"/>
        </w:rPr>
      </w:pPr>
      <w:r>
        <w:rPr>
          <w:sz w:val="28"/>
          <w:lang w:val="en-US"/>
        </w:rPr>
        <w:t>120 C=R</w:t>
      </w:r>
      <w:r>
        <w:rPr>
          <w:lang w:val="en-US"/>
        </w:rPr>
        <w:t>G</w:t>
      </w:r>
      <w:r>
        <w:rPr>
          <w:sz w:val="28"/>
          <w:lang w:val="en-US"/>
        </w:rPr>
        <w:t>+R3+R4</w:t>
      </w:r>
    </w:p>
    <w:p w:rsidR="007D2DAC" w:rsidRDefault="007D2DAC">
      <w:pPr>
        <w:ind w:left="567"/>
        <w:rPr>
          <w:sz w:val="28"/>
          <w:lang w:val="en-US"/>
        </w:rPr>
      </w:pPr>
      <w:r>
        <w:rPr>
          <w:sz w:val="28"/>
          <w:lang w:val="en-US"/>
        </w:rPr>
        <w:t>130 K=K0*SQR((A^2+B^2)/(C^2+B^2))</w:t>
      </w:r>
    </w:p>
    <w:p w:rsidR="007D2DAC" w:rsidRDefault="007D2DAC">
      <w:pPr>
        <w:ind w:left="567"/>
        <w:rPr>
          <w:sz w:val="28"/>
          <w:lang w:val="en-US"/>
        </w:rPr>
      </w:pPr>
      <w:r>
        <w:rPr>
          <w:sz w:val="28"/>
          <w:lang w:val="en-US"/>
        </w:rPr>
        <w:t>140 FK=ATN(B/C)-ATN(B/A)</w:t>
      </w:r>
    </w:p>
    <w:p w:rsidR="007D2DAC" w:rsidRDefault="007D2DAC">
      <w:pPr>
        <w:ind w:left="567"/>
        <w:rPr>
          <w:sz w:val="28"/>
          <w:lang w:val="en-US"/>
        </w:rPr>
      </w:pPr>
      <w:r>
        <w:rPr>
          <w:sz w:val="28"/>
          <w:lang w:val="en-US"/>
        </w:rPr>
        <w:t>150 PRINT K; TAB 17; FK</w:t>
      </w:r>
    </w:p>
    <w:p w:rsidR="007D2DAC" w:rsidRDefault="007D2DAC">
      <w:pPr>
        <w:ind w:left="567"/>
      </w:pPr>
      <w:r>
        <w:rPr>
          <w:sz w:val="28"/>
          <w:lang w:val="en-US"/>
        </w:rPr>
        <w:t>160 NEXT U</w:t>
      </w:r>
      <w:bookmarkStart w:id="0" w:name="_GoBack"/>
      <w:bookmarkEnd w:id="0"/>
    </w:p>
    <w:sectPr w:rsidR="007D2DAC">
      <w:footerReference w:type="even" r:id="rId62"/>
      <w:footerReference w:type="default" r:id="rId63"/>
      <w:pgSz w:w="11906" w:h="16838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2DAC" w:rsidRDefault="007D2DAC">
      <w:r>
        <w:separator/>
      </w:r>
    </w:p>
  </w:endnote>
  <w:endnote w:type="continuationSeparator" w:id="0">
    <w:p w:rsidR="007D2DAC" w:rsidRDefault="007D2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DAC" w:rsidRDefault="007D2DA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D2DAC" w:rsidRDefault="007D2DA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DAC" w:rsidRDefault="007D2DA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7D2DAC" w:rsidRDefault="007D2DA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2DAC" w:rsidRDefault="007D2DAC">
      <w:r>
        <w:separator/>
      </w:r>
    </w:p>
  </w:footnote>
  <w:footnote w:type="continuationSeparator" w:id="0">
    <w:p w:rsidR="007D2DAC" w:rsidRDefault="007D2D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1436B"/>
    <w:multiLevelType w:val="singleLevel"/>
    <w:tmpl w:val="2D5EDFA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>
    <w:nsid w:val="50DD06AA"/>
    <w:multiLevelType w:val="singleLevel"/>
    <w:tmpl w:val="2D5EDFA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2DAC"/>
    <w:rsid w:val="007D2DAC"/>
    <w:rsid w:val="00A0442A"/>
    <w:rsid w:val="00D7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22"/>
    <o:shapelayout v:ext="edit">
      <o:idmap v:ext="edit" data="1"/>
    </o:shapelayout>
  </w:shapeDefaults>
  <w:decimalSymbol w:val=","/>
  <w:listSeparator w:val=";"/>
  <w15:chartTrackingRefBased/>
  <w15:docId w15:val="{24FF77DB-8F93-4AEB-BC8F-2AE98B06F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oleObject" Target="embeddings/oleObject22.bin"/><Relationship Id="rId50" Type="http://schemas.openxmlformats.org/officeDocument/2006/relationships/image" Target="media/image21.wmf"/><Relationship Id="rId55" Type="http://schemas.openxmlformats.org/officeDocument/2006/relationships/oleObject" Target="embeddings/oleObject26.bin"/><Relationship Id="rId63" Type="http://schemas.openxmlformats.org/officeDocument/2006/relationships/footer" Target="footer2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oleObject" Target="embeddings/oleObject12.bin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image" Target="media/image15.wmf"/><Relationship Id="rId40" Type="http://schemas.openxmlformats.org/officeDocument/2006/relationships/oleObject" Target="embeddings/oleObject18.bin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5.wmf"/><Relationship Id="rId5" Type="http://schemas.openxmlformats.org/officeDocument/2006/relationships/footnotes" Target="footnotes.xml"/><Relationship Id="rId61" Type="http://schemas.openxmlformats.org/officeDocument/2006/relationships/oleObject" Target="embeddings/oleObject29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image" Target="media/image8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5" Type="http://schemas.openxmlformats.org/officeDocument/2006/relationships/image" Target="media/image14.wmf"/><Relationship Id="rId43" Type="http://schemas.openxmlformats.org/officeDocument/2006/relationships/oleObject" Target="embeddings/oleObject20.bin"/><Relationship Id="rId48" Type="http://schemas.openxmlformats.org/officeDocument/2006/relationships/image" Target="media/image20.wmf"/><Relationship Id="rId56" Type="http://schemas.openxmlformats.org/officeDocument/2006/relationships/image" Target="media/image24.wmf"/><Relationship Id="rId64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4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7.bin"/><Relationship Id="rId46" Type="http://schemas.openxmlformats.org/officeDocument/2006/relationships/image" Target="media/image19.wmf"/><Relationship Id="rId59" Type="http://schemas.openxmlformats.org/officeDocument/2006/relationships/oleObject" Target="embeddings/oleObject28.bin"/><Relationship Id="rId20" Type="http://schemas.openxmlformats.org/officeDocument/2006/relationships/oleObject" Target="embeddings/oleObject7.bin"/><Relationship Id="rId41" Type="http://schemas.openxmlformats.org/officeDocument/2006/relationships/image" Target="media/image17.wmf"/><Relationship Id="rId54" Type="http://schemas.openxmlformats.org/officeDocument/2006/relationships/image" Target="media/image23.wmf"/><Relationship Id="rId62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9.bin"/><Relationship Id="rId28" Type="http://schemas.openxmlformats.org/officeDocument/2006/relationships/image" Target="media/image11.wmf"/><Relationship Id="rId36" Type="http://schemas.openxmlformats.org/officeDocument/2006/relationships/oleObject" Target="embeddings/oleObject16.bin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44" Type="http://schemas.openxmlformats.org/officeDocument/2006/relationships/image" Target="media/image18.wmf"/><Relationship Id="rId52" Type="http://schemas.openxmlformats.org/officeDocument/2006/relationships/image" Target="media/image22.wmf"/><Relationship Id="rId60" Type="http://schemas.openxmlformats.org/officeDocument/2006/relationships/image" Target="media/image26.wmf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2144</Words>
  <Characters>12221</Characters>
  <Application>Microsoft Office Word</Application>
  <DocSecurity>0</DocSecurity>
  <Lines>101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Содержание</vt:lpstr>
      </vt:variant>
      <vt:variant>
        <vt:i4>0</vt:i4>
      </vt:variant>
    </vt:vector>
  </HeadingPairs>
  <TitlesOfParts>
    <vt:vector size="1" baseType="lpstr">
      <vt:lpstr>Содержание</vt:lpstr>
    </vt:vector>
  </TitlesOfParts>
  <Company>Elcom Ltd</Company>
  <LinksUpToDate>false</LinksUpToDate>
  <CharactersWithSpaces>14337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Alexandre Katalov</dc:creator>
  <cp:keywords/>
  <dc:description/>
  <cp:lastModifiedBy>Irina</cp:lastModifiedBy>
  <cp:revision>2</cp:revision>
  <cp:lastPrinted>1899-12-31T21:00:00Z</cp:lastPrinted>
  <dcterms:created xsi:type="dcterms:W3CDTF">2014-09-17T18:00:00Z</dcterms:created>
  <dcterms:modified xsi:type="dcterms:W3CDTF">2014-09-17T18:00:00Z</dcterms:modified>
</cp:coreProperties>
</file>