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C62" w:rsidRPr="004B5C62" w:rsidRDefault="004B5C62" w:rsidP="004B5C62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Введение</w:t>
      </w:r>
    </w:p>
    <w:p w:rsidR="00B52190" w:rsidRPr="00AB4005" w:rsidRDefault="00B52190" w:rsidP="00B52190">
      <w:pPr>
        <w:rPr>
          <w:b/>
          <w:color w:val="FFFFFF"/>
          <w:sz w:val="28"/>
        </w:rPr>
      </w:pPr>
      <w:r w:rsidRPr="00AB4005">
        <w:rPr>
          <w:b/>
          <w:color w:val="FFFFFF"/>
          <w:sz w:val="28"/>
        </w:rPr>
        <w:t>малошумящий усилитель конвертор транзистор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Малошумящий</w:t>
      </w:r>
      <w:r>
        <w:rPr>
          <w:sz w:val="28"/>
        </w:rPr>
        <w:t xml:space="preserve"> </w:t>
      </w:r>
      <w:r w:rsidRPr="004B5C62">
        <w:rPr>
          <w:sz w:val="28"/>
        </w:rPr>
        <w:t>усилитель.</w:t>
      </w:r>
      <w:r>
        <w:rPr>
          <w:sz w:val="28"/>
        </w:rPr>
        <w:t xml:space="preserve"> </w:t>
      </w:r>
      <w:r w:rsidRPr="004B5C62">
        <w:rPr>
          <w:sz w:val="28"/>
        </w:rPr>
        <w:t>Применяется</w:t>
      </w:r>
      <w:r>
        <w:rPr>
          <w:sz w:val="28"/>
        </w:rPr>
        <w:t xml:space="preserve"> </w:t>
      </w:r>
      <w:r w:rsidRPr="004B5C62">
        <w:rPr>
          <w:sz w:val="28"/>
        </w:rPr>
        <w:t>для</w:t>
      </w:r>
      <w:r>
        <w:rPr>
          <w:sz w:val="28"/>
        </w:rPr>
        <w:t xml:space="preserve"> </w:t>
      </w:r>
      <w:r w:rsidRPr="004B5C62">
        <w:rPr>
          <w:sz w:val="28"/>
        </w:rPr>
        <w:t>уменьшения</w:t>
      </w:r>
      <w:r>
        <w:rPr>
          <w:sz w:val="28"/>
        </w:rPr>
        <w:t xml:space="preserve"> </w:t>
      </w:r>
      <w:r w:rsidRPr="004B5C62">
        <w:rPr>
          <w:sz w:val="28"/>
        </w:rPr>
        <w:t>шума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повышения</w:t>
      </w:r>
      <w:r>
        <w:rPr>
          <w:sz w:val="28"/>
        </w:rPr>
        <w:t xml:space="preserve"> </w:t>
      </w:r>
      <w:r w:rsidRPr="004B5C62">
        <w:rPr>
          <w:sz w:val="28"/>
        </w:rPr>
        <w:t>чувствительности</w:t>
      </w:r>
      <w:r>
        <w:rPr>
          <w:sz w:val="28"/>
        </w:rPr>
        <w:t xml:space="preserve"> </w:t>
      </w:r>
      <w:r w:rsidRPr="004B5C62">
        <w:rPr>
          <w:sz w:val="28"/>
        </w:rPr>
        <w:t>конвертора.</w:t>
      </w:r>
      <w:r>
        <w:rPr>
          <w:sz w:val="28"/>
        </w:rPr>
        <w:t xml:space="preserve"> </w:t>
      </w:r>
      <w:r w:rsidRPr="004B5C62">
        <w:rPr>
          <w:sz w:val="28"/>
        </w:rPr>
        <w:t>Выбор</w:t>
      </w:r>
      <w:r>
        <w:rPr>
          <w:sz w:val="28"/>
        </w:rPr>
        <w:t xml:space="preserve"> </w:t>
      </w:r>
      <w:r w:rsidRPr="004B5C62">
        <w:rPr>
          <w:sz w:val="28"/>
        </w:rPr>
        <w:t>необходимого</w:t>
      </w:r>
      <w:r>
        <w:rPr>
          <w:sz w:val="28"/>
        </w:rPr>
        <w:t xml:space="preserve"> </w:t>
      </w:r>
      <w:r w:rsidRPr="004B5C62">
        <w:rPr>
          <w:sz w:val="28"/>
        </w:rPr>
        <w:t>типа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(наряду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шумовыми</w:t>
      </w:r>
      <w:r>
        <w:rPr>
          <w:sz w:val="28"/>
        </w:rPr>
        <w:t xml:space="preserve"> </w:t>
      </w:r>
      <w:r w:rsidRPr="004B5C62">
        <w:rPr>
          <w:sz w:val="28"/>
        </w:rPr>
        <w:t>характеристиками)</w:t>
      </w:r>
      <w:r>
        <w:rPr>
          <w:sz w:val="28"/>
        </w:rPr>
        <w:t xml:space="preserve"> </w:t>
      </w:r>
      <w:r w:rsidRPr="004B5C62">
        <w:rPr>
          <w:sz w:val="28"/>
        </w:rPr>
        <w:t>определяется</w:t>
      </w:r>
      <w:r>
        <w:rPr>
          <w:sz w:val="28"/>
        </w:rPr>
        <w:t xml:space="preserve"> </w:t>
      </w:r>
      <w:r w:rsidRPr="004B5C62">
        <w:rPr>
          <w:sz w:val="28"/>
        </w:rPr>
        <w:t>следующими</w:t>
      </w:r>
      <w:r>
        <w:rPr>
          <w:sz w:val="28"/>
        </w:rPr>
        <w:t xml:space="preserve"> </w:t>
      </w:r>
      <w:r w:rsidRPr="004B5C62">
        <w:rPr>
          <w:sz w:val="28"/>
        </w:rPr>
        <w:t>параметрами:</w:t>
      </w:r>
      <w:r>
        <w:rPr>
          <w:sz w:val="28"/>
        </w:rPr>
        <w:t xml:space="preserve"> </w:t>
      </w:r>
      <w:r w:rsidRPr="004B5C62">
        <w:rPr>
          <w:sz w:val="28"/>
        </w:rPr>
        <w:t>полосой</w:t>
      </w:r>
      <w:r>
        <w:rPr>
          <w:sz w:val="28"/>
        </w:rPr>
        <w:t xml:space="preserve"> </w:t>
      </w:r>
      <w:r w:rsidRPr="004B5C62">
        <w:rPr>
          <w:sz w:val="28"/>
        </w:rPr>
        <w:t>пропускания,</w:t>
      </w:r>
      <w:r>
        <w:rPr>
          <w:sz w:val="28"/>
        </w:rPr>
        <w:t xml:space="preserve"> </w:t>
      </w:r>
      <w:r w:rsidRPr="004B5C62">
        <w:rPr>
          <w:sz w:val="28"/>
        </w:rPr>
        <w:t>стабильностью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работе</w:t>
      </w:r>
      <w:r>
        <w:rPr>
          <w:sz w:val="28"/>
        </w:rPr>
        <w:t xml:space="preserve"> </w:t>
      </w:r>
      <w:r w:rsidRPr="004B5C62">
        <w:rPr>
          <w:sz w:val="28"/>
        </w:rPr>
        <w:t>уровнем</w:t>
      </w:r>
      <w:r>
        <w:rPr>
          <w:sz w:val="28"/>
        </w:rPr>
        <w:t xml:space="preserve"> </w:t>
      </w:r>
      <w:r w:rsidRPr="004B5C62">
        <w:rPr>
          <w:sz w:val="28"/>
        </w:rPr>
        <w:t>насыщения,</w:t>
      </w:r>
      <w:r>
        <w:rPr>
          <w:sz w:val="28"/>
        </w:rPr>
        <w:t xml:space="preserve"> </w:t>
      </w:r>
      <w:r w:rsidRPr="004B5C62">
        <w:rPr>
          <w:sz w:val="28"/>
        </w:rPr>
        <w:t>потреблением</w:t>
      </w:r>
      <w:r>
        <w:rPr>
          <w:sz w:val="28"/>
        </w:rPr>
        <w:t xml:space="preserve"> </w:t>
      </w:r>
      <w:r w:rsidRPr="004B5C62">
        <w:rPr>
          <w:sz w:val="28"/>
        </w:rPr>
        <w:t>энергии,</w:t>
      </w:r>
      <w:r>
        <w:rPr>
          <w:sz w:val="28"/>
        </w:rPr>
        <w:t xml:space="preserve"> </w:t>
      </w:r>
      <w:r w:rsidRPr="004B5C62">
        <w:rPr>
          <w:sz w:val="28"/>
        </w:rPr>
        <w:t>а</w:t>
      </w:r>
      <w:r>
        <w:rPr>
          <w:sz w:val="28"/>
        </w:rPr>
        <w:t xml:space="preserve"> </w:t>
      </w:r>
      <w:r w:rsidRPr="004B5C62">
        <w:rPr>
          <w:sz w:val="28"/>
        </w:rPr>
        <w:t>также</w:t>
      </w:r>
      <w:r>
        <w:rPr>
          <w:sz w:val="28"/>
        </w:rPr>
        <w:t xml:space="preserve"> </w:t>
      </w:r>
      <w:r w:rsidRPr="004B5C62">
        <w:rPr>
          <w:sz w:val="28"/>
        </w:rPr>
        <w:t>стоимостью,</w:t>
      </w:r>
      <w:r>
        <w:rPr>
          <w:sz w:val="28"/>
        </w:rPr>
        <w:t xml:space="preserve"> </w:t>
      </w:r>
      <w:r w:rsidRPr="004B5C62">
        <w:rPr>
          <w:sz w:val="28"/>
        </w:rPr>
        <w:t>габаритными</w:t>
      </w:r>
      <w:r>
        <w:rPr>
          <w:sz w:val="28"/>
        </w:rPr>
        <w:t xml:space="preserve"> </w:t>
      </w:r>
      <w:r w:rsidRPr="004B5C62">
        <w:rPr>
          <w:sz w:val="28"/>
        </w:rPr>
        <w:t>размерами,</w:t>
      </w:r>
      <w:r>
        <w:rPr>
          <w:sz w:val="28"/>
        </w:rPr>
        <w:t xml:space="preserve"> </w:t>
      </w:r>
      <w:r w:rsidRPr="004B5C62">
        <w:rPr>
          <w:sz w:val="28"/>
        </w:rPr>
        <w:t>массой.</w:t>
      </w:r>
      <w:r>
        <w:rPr>
          <w:sz w:val="28"/>
        </w:rPr>
        <w:t xml:space="preserve"> </w:t>
      </w:r>
      <w:r w:rsidRPr="004B5C62">
        <w:rPr>
          <w:sz w:val="28"/>
        </w:rPr>
        <w:t>Основные</w:t>
      </w:r>
      <w:r>
        <w:rPr>
          <w:sz w:val="28"/>
        </w:rPr>
        <w:t xml:space="preserve"> </w:t>
      </w:r>
      <w:r w:rsidRPr="004B5C62">
        <w:rPr>
          <w:sz w:val="28"/>
        </w:rPr>
        <w:t>требования</w:t>
      </w:r>
      <w:r>
        <w:rPr>
          <w:sz w:val="28"/>
        </w:rPr>
        <w:t xml:space="preserve"> </w:t>
      </w:r>
      <w:r w:rsidRPr="004B5C62">
        <w:rPr>
          <w:sz w:val="28"/>
        </w:rPr>
        <w:t>к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следующие: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1)</w:t>
      </w:r>
      <w:r>
        <w:rPr>
          <w:sz w:val="28"/>
        </w:rPr>
        <w:t xml:space="preserve"> </w:t>
      </w:r>
      <w:r w:rsidRPr="004B5C62">
        <w:rPr>
          <w:sz w:val="28"/>
        </w:rPr>
        <w:t>ширина</w:t>
      </w:r>
      <w:r>
        <w:rPr>
          <w:sz w:val="28"/>
        </w:rPr>
        <w:t xml:space="preserve"> </w:t>
      </w:r>
      <w:r w:rsidRPr="004B5C62">
        <w:rPr>
          <w:sz w:val="28"/>
        </w:rPr>
        <w:t>полосы</w:t>
      </w:r>
      <w:r>
        <w:rPr>
          <w:sz w:val="28"/>
        </w:rPr>
        <w:t xml:space="preserve"> </w:t>
      </w:r>
      <w:r w:rsidRPr="004B5C62">
        <w:rPr>
          <w:sz w:val="28"/>
        </w:rPr>
        <w:t>пропускания</w:t>
      </w:r>
      <w:r>
        <w:rPr>
          <w:sz w:val="28"/>
        </w:rPr>
        <w:t xml:space="preserve"> </w:t>
      </w:r>
      <w:r w:rsidRPr="004B5C62">
        <w:rPr>
          <w:sz w:val="28"/>
        </w:rPr>
        <w:t>должна</w:t>
      </w:r>
      <w:r>
        <w:rPr>
          <w:sz w:val="28"/>
        </w:rPr>
        <w:t xml:space="preserve"> </w:t>
      </w:r>
      <w:r w:rsidRPr="004B5C62">
        <w:rPr>
          <w:sz w:val="28"/>
        </w:rPr>
        <w:t>быть</w:t>
      </w:r>
      <w:r>
        <w:rPr>
          <w:sz w:val="28"/>
        </w:rPr>
        <w:t xml:space="preserve"> </w:t>
      </w:r>
      <w:r w:rsidRPr="004B5C62">
        <w:rPr>
          <w:sz w:val="28"/>
        </w:rPr>
        <w:t>не</w:t>
      </w:r>
      <w:r>
        <w:rPr>
          <w:sz w:val="28"/>
        </w:rPr>
        <w:t xml:space="preserve"> </w:t>
      </w:r>
      <w:r w:rsidRPr="004B5C62">
        <w:rPr>
          <w:sz w:val="28"/>
        </w:rPr>
        <w:t>менее</w:t>
      </w:r>
      <w:r>
        <w:rPr>
          <w:sz w:val="28"/>
        </w:rPr>
        <w:t xml:space="preserve"> </w:t>
      </w:r>
      <w:r w:rsidRPr="004B5C62">
        <w:rPr>
          <w:sz w:val="28"/>
        </w:rPr>
        <w:t>заданной</w:t>
      </w:r>
      <w:r>
        <w:rPr>
          <w:sz w:val="28"/>
        </w:rPr>
        <w:t xml:space="preserve"> </w:t>
      </w:r>
      <w:r w:rsidRPr="004B5C62">
        <w:rPr>
          <w:sz w:val="28"/>
        </w:rPr>
        <w:t>(800</w:t>
      </w:r>
      <w:r>
        <w:rPr>
          <w:sz w:val="28"/>
        </w:rPr>
        <w:t xml:space="preserve"> </w:t>
      </w:r>
      <w:r w:rsidRPr="004B5C62">
        <w:rPr>
          <w:sz w:val="28"/>
        </w:rPr>
        <w:t>МГц);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2)</w:t>
      </w:r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r w:rsidRPr="004B5C62">
        <w:rPr>
          <w:sz w:val="28"/>
        </w:rPr>
        <w:t>усиления</w:t>
      </w:r>
      <w:r>
        <w:rPr>
          <w:sz w:val="28"/>
        </w:rPr>
        <w:t xml:space="preserve"> </w:t>
      </w:r>
      <w:r w:rsidRPr="004B5C62">
        <w:rPr>
          <w:sz w:val="28"/>
        </w:rPr>
        <w:t>должен</w:t>
      </w:r>
      <w:r>
        <w:rPr>
          <w:sz w:val="28"/>
        </w:rPr>
        <w:t xml:space="preserve"> </w:t>
      </w:r>
      <w:r w:rsidRPr="004B5C62">
        <w:rPr>
          <w:sz w:val="28"/>
        </w:rPr>
        <w:t>быть</w:t>
      </w:r>
      <w:r>
        <w:rPr>
          <w:sz w:val="28"/>
        </w:rPr>
        <w:t xml:space="preserve"> </w:t>
      </w:r>
      <w:r w:rsidRPr="004B5C62">
        <w:rPr>
          <w:sz w:val="28"/>
        </w:rPr>
        <w:t>достаточным</w:t>
      </w:r>
      <w:r>
        <w:rPr>
          <w:sz w:val="28"/>
        </w:rPr>
        <w:t xml:space="preserve"> </w:t>
      </w:r>
      <w:r w:rsidRPr="004B5C62">
        <w:rPr>
          <w:sz w:val="28"/>
        </w:rPr>
        <w:t>для</w:t>
      </w:r>
      <w:r>
        <w:rPr>
          <w:sz w:val="28"/>
        </w:rPr>
        <w:t xml:space="preserve"> </w:t>
      </w:r>
      <w:r w:rsidRPr="004B5C62">
        <w:rPr>
          <w:sz w:val="28"/>
        </w:rPr>
        <w:t>эффективного</w:t>
      </w:r>
      <w:r>
        <w:rPr>
          <w:sz w:val="28"/>
        </w:rPr>
        <w:t xml:space="preserve"> </w:t>
      </w:r>
      <w:r w:rsidRPr="004B5C62">
        <w:rPr>
          <w:sz w:val="28"/>
        </w:rPr>
        <w:t>уменьшения</w:t>
      </w:r>
      <w:r>
        <w:rPr>
          <w:sz w:val="28"/>
        </w:rPr>
        <w:t xml:space="preserve"> </w:t>
      </w:r>
      <w:r w:rsidRPr="004B5C62">
        <w:rPr>
          <w:sz w:val="28"/>
        </w:rPr>
        <w:t>влияния</w:t>
      </w:r>
      <w:r>
        <w:rPr>
          <w:sz w:val="28"/>
        </w:rPr>
        <w:t xml:space="preserve"> </w:t>
      </w:r>
      <w:r w:rsidRPr="004B5C62">
        <w:rPr>
          <w:sz w:val="28"/>
        </w:rPr>
        <w:t>шумов</w:t>
      </w:r>
      <w:r>
        <w:rPr>
          <w:sz w:val="28"/>
        </w:rPr>
        <w:t xml:space="preserve"> </w:t>
      </w:r>
      <w:r w:rsidRPr="004B5C62">
        <w:rPr>
          <w:sz w:val="28"/>
        </w:rPr>
        <w:t>усилительно-преобразовательных</w:t>
      </w:r>
      <w:r>
        <w:rPr>
          <w:sz w:val="28"/>
        </w:rPr>
        <w:t xml:space="preserve"> </w:t>
      </w:r>
      <w:r w:rsidRPr="004B5C62">
        <w:rPr>
          <w:sz w:val="28"/>
        </w:rPr>
        <w:t>устройств,</w:t>
      </w:r>
      <w:r>
        <w:rPr>
          <w:sz w:val="28"/>
        </w:rPr>
        <w:t xml:space="preserve"> </w:t>
      </w:r>
      <w:r w:rsidRPr="004B5C62">
        <w:rPr>
          <w:sz w:val="28"/>
        </w:rPr>
        <w:t>следующих</w:t>
      </w:r>
      <w:r>
        <w:rPr>
          <w:sz w:val="28"/>
        </w:rPr>
        <w:t xml:space="preserve"> </w:t>
      </w:r>
      <w:r w:rsidRPr="004B5C62">
        <w:rPr>
          <w:sz w:val="28"/>
        </w:rPr>
        <w:t>за</w:t>
      </w:r>
      <w:r>
        <w:rPr>
          <w:sz w:val="28"/>
        </w:rPr>
        <w:t xml:space="preserve"> </w:t>
      </w:r>
      <w:r w:rsidRPr="004B5C62">
        <w:rPr>
          <w:sz w:val="28"/>
        </w:rPr>
        <w:t>ним</w:t>
      </w:r>
      <w:r>
        <w:rPr>
          <w:sz w:val="28"/>
        </w:rPr>
        <w:t xml:space="preserve"> </w:t>
      </w:r>
      <w:r w:rsidRPr="004B5C62">
        <w:rPr>
          <w:sz w:val="28"/>
        </w:rPr>
        <w:t>(обычно</w:t>
      </w:r>
      <w:r>
        <w:rPr>
          <w:sz w:val="28"/>
        </w:rPr>
        <w:t xml:space="preserve"> </w:t>
      </w:r>
      <w:r w:rsidRPr="004B5C62">
        <w:rPr>
          <w:sz w:val="28"/>
        </w:rPr>
        <w:t>составляет</w:t>
      </w:r>
      <w:r>
        <w:rPr>
          <w:sz w:val="28"/>
        </w:rPr>
        <w:t xml:space="preserve"> </w:t>
      </w:r>
      <w:r w:rsidRPr="004B5C62">
        <w:rPr>
          <w:sz w:val="28"/>
        </w:rPr>
        <w:t>25...35</w:t>
      </w:r>
      <w:r>
        <w:rPr>
          <w:sz w:val="28"/>
        </w:rPr>
        <w:t xml:space="preserve"> </w:t>
      </w:r>
      <w:r w:rsidRPr="004B5C62">
        <w:rPr>
          <w:sz w:val="28"/>
        </w:rPr>
        <w:t>дБ);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3)</w:t>
      </w:r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r w:rsidRPr="004B5C62">
        <w:rPr>
          <w:sz w:val="28"/>
        </w:rPr>
        <w:t>шума</w:t>
      </w:r>
      <w:r>
        <w:rPr>
          <w:sz w:val="28"/>
        </w:rPr>
        <w:t xml:space="preserve"> </w:t>
      </w:r>
      <w:r w:rsidRPr="004B5C62">
        <w:rPr>
          <w:sz w:val="28"/>
        </w:rPr>
        <w:t>(шумовая</w:t>
      </w:r>
      <w:r>
        <w:rPr>
          <w:sz w:val="28"/>
        </w:rPr>
        <w:t xml:space="preserve"> </w:t>
      </w:r>
      <w:r w:rsidRPr="004B5C62">
        <w:rPr>
          <w:sz w:val="28"/>
        </w:rPr>
        <w:t>температура)</w:t>
      </w:r>
      <w:r>
        <w:rPr>
          <w:sz w:val="28"/>
        </w:rPr>
        <w:t xml:space="preserve"> </w:t>
      </w:r>
      <w:r w:rsidRPr="004B5C62">
        <w:rPr>
          <w:sz w:val="28"/>
        </w:rPr>
        <w:t>должен</w:t>
      </w:r>
      <w:r>
        <w:rPr>
          <w:sz w:val="28"/>
        </w:rPr>
        <w:t xml:space="preserve"> </w:t>
      </w:r>
      <w:r w:rsidRPr="004B5C62">
        <w:rPr>
          <w:sz w:val="28"/>
        </w:rPr>
        <w:t>быть</w:t>
      </w:r>
      <w:r>
        <w:rPr>
          <w:sz w:val="28"/>
        </w:rPr>
        <w:t xml:space="preserve"> </w:t>
      </w:r>
      <w:r w:rsidRPr="004B5C62">
        <w:rPr>
          <w:sz w:val="28"/>
        </w:rPr>
        <w:t>к</w:t>
      </w:r>
      <w:r>
        <w:rPr>
          <w:sz w:val="28"/>
        </w:rPr>
        <w:t xml:space="preserve"> </w:t>
      </w:r>
      <w:r w:rsidRPr="004B5C62">
        <w:rPr>
          <w:sz w:val="28"/>
        </w:rPr>
        <w:t>можно</w:t>
      </w:r>
      <w:r>
        <w:rPr>
          <w:sz w:val="28"/>
        </w:rPr>
        <w:t xml:space="preserve"> </w:t>
      </w:r>
      <w:r w:rsidRPr="004B5C62">
        <w:rPr>
          <w:sz w:val="28"/>
        </w:rPr>
        <w:t>меньше</w:t>
      </w:r>
      <w:r>
        <w:rPr>
          <w:sz w:val="28"/>
        </w:rPr>
        <w:t xml:space="preserve"> </w:t>
      </w:r>
      <w:r w:rsidRPr="004B5C62">
        <w:rPr>
          <w:sz w:val="28"/>
        </w:rPr>
        <w:t>(0,7-1,0</w:t>
      </w:r>
      <w:r>
        <w:rPr>
          <w:sz w:val="28"/>
        </w:rPr>
        <w:t xml:space="preserve"> </w:t>
      </w:r>
      <w:r w:rsidRPr="004B5C62">
        <w:rPr>
          <w:sz w:val="28"/>
        </w:rPr>
        <w:t>дБ);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4)</w:t>
      </w:r>
      <w:r>
        <w:rPr>
          <w:sz w:val="28"/>
        </w:rPr>
        <w:t xml:space="preserve"> </w:t>
      </w:r>
      <w:r w:rsidRPr="004B5C62">
        <w:rPr>
          <w:sz w:val="28"/>
        </w:rPr>
        <w:t>уровень</w:t>
      </w:r>
      <w:r>
        <w:rPr>
          <w:sz w:val="28"/>
        </w:rPr>
        <w:t xml:space="preserve"> </w:t>
      </w:r>
      <w:r w:rsidRPr="004B5C62">
        <w:rPr>
          <w:sz w:val="28"/>
        </w:rPr>
        <w:t>насыщения</w:t>
      </w:r>
      <w:r>
        <w:rPr>
          <w:sz w:val="28"/>
        </w:rPr>
        <w:t xml:space="preserve"> </w:t>
      </w:r>
      <w:r w:rsidRPr="004B5C62">
        <w:rPr>
          <w:sz w:val="28"/>
        </w:rPr>
        <w:t>должен</w:t>
      </w:r>
      <w:r>
        <w:rPr>
          <w:sz w:val="28"/>
        </w:rPr>
        <w:t xml:space="preserve"> </w:t>
      </w:r>
      <w:r w:rsidRPr="004B5C62">
        <w:rPr>
          <w:sz w:val="28"/>
        </w:rPr>
        <w:t>быть</w:t>
      </w:r>
      <w:r>
        <w:rPr>
          <w:sz w:val="28"/>
        </w:rPr>
        <w:t xml:space="preserve"> </w:t>
      </w:r>
      <w:r w:rsidRPr="004B5C62">
        <w:rPr>
          <w:sz w:val="28"/>
        </w:rPr>
        <w:t>достаточно</w:t>
      </w:r>
      <w:r>
        <w:rPr>
          <w:sz w:val="28"/>
        </w:rPr>
        <w:t xml:space="preserve"> </w:t>
      </w:r>
      <w:r w:rsidRPr="004B5C62">
        <w:rPr>
          <w:sz w:val="28"/>
        </w:rPr>
        <w:t>высоким,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противном</w:t>
      </w:r>
      <w:r>
        <w:rPr>
          <w:sz w:val="28"/>
        </w:rPr>
        <w:t xml:space="preserve"> </w:t>
      </w:r>
      <w:r w:rsidRPr="004B5C62">
        <w:rPr>
          <w:sz w:val="28"/>
        </w:rPr>
        <w:t>случае</w:t>
      </w:r>
      <w:r>
        <w:rPr>
          <w:sz w:val="28"/>
        </w:rPr>
        <w:t xml:space="preserve"> </w:t>
      </w:r>
      <w:r w:rsidRPr="004B5C62">
        <w:rPr>
          <w:sz w:val="28"/>
        </w:rPr>
        <w:t>могут</w:t>
      </w:r>
      <w:r>
        <w:rPr>
          <w:sz w:val="28"/>
        </w:rPr>
        <w:t xml:space="preserve"> </w:t>
      </w:r>
      <w:r w:rsidRPr="004B5C62">
        <w:rPr>
          <w:sz w:val="28"/>
        </w:rPr>
        <w:t>возникнуть</w:t>
      </w:r>
      <w:r>
        <w:rPr>
          <w:sz w:val="28"/>
        </w:rPr>
        <w:t xml:space="preserve"> </w:t>
      </w:r>
      <w:r w:rsidRPr="004B5C62">
        <w:rPr>
          <w:sz w:val="28"/>
        </w:rPr>
        <w:t>нелинейные</w:t>
      </w:r>
      <w:r>
        <w:rPr>
          <w:sz w:val="28"/>
        </w:rPr>
        <w:t xml:space="preserve"> </w:t>
      </w:r>
      <w:r w:rsidRPr="004B5C62">
        <w:rPr>
          <w:sz w:val="28"/>
        </w:rPr>
        <w:t>искажения;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5)</w:t>
      </w:r>
      <w:r>
        <w:rPr>
          <w:sz w:val="28"/>
        </w:rPr>
        <w:t xml:space="preserve"> </w:t>
      </w:r>
      <w:r w:rsidRPr="004B5C62">
        <w:rPr>
          <w:sz w:val="28"/>
        </w:rPr>
        <w:t>амплитудно-частотная</w:t>
      </w:r>
      <w:r>
        <w:rPr>
          <w:sz w:val="28"/>
        </w:rPr>
        <w:t xml:space="preserve"> </w:t>
      </w:r>
      <w:r w:rsidRPr="004B5C62">
        <w:rPr>
          <w:sz w:val="28"/>
        </w:rPr>
        <w:t>характеристика</w:t>
      </w:r>
      <w:r>
        <w:rPr>
          <w:sz w:val="28"/>
        </w:rPr>
        <w:t xml:space="preserve"> </w:t>
      </w:r>
      <w:r w:rsidRPr="004B5C62">
        <w:rPr>
          <w:sz w:val="28"/>
        </w:rPr>
        <w:t>должна</w:t>
      </w:r>
      <w:r>
        <w:rPr>
          <w:sz w:val="28"/>
        </w:rPr>
        <w:t xml:space="preserve"> </w:t>
      </w:r>
      <w:r w:rsidRPr="004B5C62">
        <w:rPr>
          <w:sz w:val="28"/>
        </w:rPr>
        <w:t>обладать</w:t>
      </w:r>
      <w:r>
        <w:rPr>
          <w:sz w:val="28"/>
        </w:rPr>
        <w:t xml:space="preserve"> </w:t>
      </w:r>
      <w:r w:rsidRPr="004B5C62">
        <w:rPr>
          <w:sz w:val="28"/>
        </w:rPr>
        <w:t>зад;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ной</w:t>
      </w:r>
      <w:r>
        <w:rPr>
          <w:sz w:val="28"/>
        </w:rPr>
        <w:t xml:space="preserve"> </w:t>
      </w:r>
      <w:r w:rsidRPr="004B5C62">
        <w:rPr>
          <w:sz w:val="28"/>
        </w:rPr>
        <w:t>неравномерностью</w:t>
      </w:r>
      <w:r>
        <w:rPr>
          <w:sz w:val="28"/>
        </w:rPr>
        <w:t xml:space="preserve"> </w:t>
      </w:r>
      <w:r w:rsidRPr="004B5C62">
        <w:rPr>
          <w:sz w:val="28"/>
        </w:rPr>
        <w:t>(обычно</w:t>
      </w:r>
      <w:r>
        <w:rPr>
          <w:sz w:val="28"/>
        </w:rPr>
        <w:t xml:space="preserve"> </w:t>
      </w:r>
      <w:r w:rsidRPr="004B5C62">
        <w:rPr>
          <w:sz w:val="28"/>
        </w:rPr>
        <w:t>±2</w:t>
      </w:r>
      <w:r>
        <w:rPr>
          <w:sz w:val="28"/>
        </w:rPr>
        <w:t xml:space="preserve"> </w:t>
      </w:r>
      <w:r w:rsidRPr="004B5C62">
        <w:rPr>
          <w:sz w:val="28"/>
        </w:rPr>
        <w:t>дБ),</w:t>
      </w:r>
      <w:r>
        <w:rPr>
          <w:sz w:val="28"/>
        </w:rPr>
        <w:t xml:space="preserve"> </w:t>
      </w:r>
      <w:r w:rsidRPr="004B5C62">
        <w:rPr>
          <w:sz w:val="28"/>
        </w:rPr>
        <w:t>а</w:t>
      </w:r>
      <w:r>
        <w:rPr>
          <w:sz w:val="28"/>
        </w:rPr>
        <w:t xml:space="preserve"> </w:t>
      </w:r>
      <w:r w:rsidRPr="004B5C62">
        <w:rPr>
          <w:sz w:val="28"/>
        </w:rPr>
        <w:t>фазочастотная</w:t>
      </w:r>
      <w:r>
        <w:rPr>
          <w:sz w:val="28"/>
        </w:rPr>
        <w:t xml:space="preserve"> </w:t>
      </w:r>
      <w:r w:rsidRPr="004B5C62">
        <w:rPr>
          <w:sz w:val="28"/>
        </w:rPr>
        <w:t>-</w:t>
      </w:r>
      <w:r>
        <w:rPr>
          <w:sz w:val="28"/>
        </w:rPr>
        <w:t xml:space="preserve"> </w:t>
      </w:r>
      <w:r w:rsidRPr="004B5C62">
        <w:rPr>
          <w:sz w:val="28"/>
        </w:rPr>
        <w:t>линейной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Шумовые</w:t>
      </w:r>
      <w:r>
        <w:rPr>
          <w:sz w:val="28"/>
        </w:rPr>
        <w:t xml:space="preserve"> </w:t>
      </w:r>
      <w:r w:rsidRPr="004B5C62">
        <w:rPr>
          <w:sz w:val="28"/>
        </w:rPr>
        <w:t>характеристики</w:t>
      </w:r>
      <w:r>
        <w:rPr>
          <w:sz w:val="28"/>
        </w:rPr>
        <w:t xml:space="preserve"> </w:t>
      </w:r>
      <w:r w:rsidRPr="004B5C62">
        <w:rPr>
          <w:sz w:val="28"/>
        </w:rPr>
        <w:t>СВЧ-устройств</w:t>
      </w:r>
      <w:r>
        <w:rPr>
          <w:sz w:val="28"/>
        </w:rPr>
        <w:t xml:space="preserve"> </w:t>
      </w:r>
      <w:r w:rsidRPr="004B5C62">
        <w:rPr>
          <w:sz w:val="28"/>
        </w:rPr>
        <w:t>описываются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терминах</w:t>
      </w:r>
      <w:r>
        <w:rPr>
          <w:sz w:val="28"/>
        </w:rPr>
        <w:t xml:space="preserve"> </w:t>
      </w:r>
      <w:r w:rsidRPr="004B5C62">
        <w:rPr>
          <w:sz w:val="28"/>
        </w:rPr>
        <w:t>либо</w:t>
      </w:r>
      <w:r>
        <w:rPr>
          <w:sz w:val="28"/>
        </w:rPr>
        <w:t xml:space="preserve"> </w:t>
      </w:r>
      <w:r w:rsidRPr="004B5C62">
        <w:rPr>
          <w:sz w:val="28"/>
        </w:rPr>
        <w:t>шумовой</w:t>
      </w:r>
      <w:r>
        <w:rPr>
          <w:sz w:val="28"/>
        </w:rPr>
        <w:t xml:space="preserve"> </w:t>
      </w:r>
      <w:r w:rsidRPr="004B5C62">
        <w:rPr>
          <w:sz w:val="28"/>
        </w:rPr>
        <w:t>температуры,</w:t>
      </w:r>
      <w:r>
        <w:rPr>
          <w:sz w:val="28"/>
        </w:rPr>
        <w:t xml:space="preserve"> </w:t>
      </w:r>
      <w:r w:rsidRPr="004B5C62">
        <w:rPr>
          <w:sz w:val="28"/>
        </w:rPr>
        <w:t>либо</w:t>
      </w:r>
      <w:r>
        <w:rPr>
          <w:sz w:val="28"/>
        </w:rPr>
        <w:t xml:space="preserve"> </w:t>
      </w:r>
      <w:r w:rsidRPr="004B5C62">
        <w:rPr>
          <w:sz w:val="28"/>
        </w:rPr>
        <w:t>коэффициентом</w:t>
      </w:r>
      <w:r>
        <w:rPr>
          <w:sz w:val="28"/>
        </w:rPr>
        <w:t xml:space="preserve"> </w:t>
      </w:r>
      <w:r w:rsidRPr="004B5C62">
        <w:rPr>
          <w:sz w:val="28"/>
        </w:rPr>
        <w:t>шума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Наиболее</w:t>
      </w:r>
      <w:r>
        <w:rPr>
          <w:sz w:val="28"/>
        </w:rPr>
        <w:t xml:space="preserve"> </w:t>
      </w:r>
      <w:r w:rsidRPr="004B5C62">
        <w:rPr>
          <w:sz w:val="28"/>
        </w:rPr>
        <w:t>широкое</w:t>
      </w:r>
      <w:r>
        <w:rPr>
          <w:sz w:val="28"/>
        </w:rPr>
        <w:t xml:space="preserve"> </w:t>
      </w:r>
      <w:r w:rsidRPr="004B5C62">
        <w:rPr>
          <w:sz w:val="28"/>
        </w:rPr>
        <w:t>применение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конверторах</w:t>
      </w:r>
      <w:r>
        <w:rPr>
          <w:sz w:val="28"/>
        </w:rPr>
        <w:t xml:space="preserve"> </w:t>
      </w:r>
      <w:r w:rsidRPr="004B5C62">
        <w:rPr>
          <w:sz w:val="28"/>
        </w:rPr>
        <w:t>систем</w:t>
      </w:r>
      <w:r>
        <w:rPr>
          <w:sz w:val="28"/>
        </w:rPr>
        <w:t xml:space="preserve"> </w:t>
      </w:r>
      <w:r w:rsidRPr="004B5C62">
        <w:rPr>
          <w:sz w:val="28"/>
        </w:rPr>
        <w:t>НТВ</w:t>
      </w:r>
      <w:r>
        <w:rPr>
          <w:sz w:val="28"/>
        </w:rPr>
        <w:t xml:space="preserve"> </w:t>
      </w:r>
      <w:r w:rsidRPr="004B5C62">
        <w:rPr>
          <w:sz w:val="28"/>
        </w:rPr>
        <w:t>получили</w:t>
      </w:r>
      <w:r>
        <w:rPr>
          <w:sz w:val="28"/>
        </w:rPr>
        <w:t xml:space="preserve"> </w:t>
      </w:r>
      <w:r w:rsidRPr="004B5C62">
        <w:rPr>
          <w:sz w:val="28"/>
        </w:rPr>
        <w:t>МШУ,</w:t>
      </w:r>
      <w:r>
        <w:rPr>
          <w:sz w:val="28"/>
        </w:rPr>
        <w:t xml:space="preserve"> </w:t>
      </w:r>
      <w:r w:rsidRPr="004B5C62">
        <w:rPr>
          <w:sz w:val="28"/>
        </w:rPr>
        <w:t>собранные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арсенид-галиевых</w:t>
      </w:r>
      <w:r>
        <w:rPr>
          <w:sz w:val="28"/>
        </w:rPr>
        <w:t xml:space="preserve"> </w:t>
      </w:r>
      <w:r w:rsidRPr="004B5C62">
        <w:rPr>
          <w:sz w:val="28"/>
        </w:rPr>
        <w:t>полевых</w:t>
      </w:r>
      <w:r>
        <w:rPr>
          <w:sz w:val="28"/>
        </w:rPr>
        <w:t xml:space="preserve"> </w:t>
      </w:r>
      <w:r w:rsidRPr="004B5C62">
        <w:rPr>
          <w:sz w:val="28"/>
        </w:rPr>
        <w:t>транзисторах.</w:t>
      </w:r>
      <w:r>
        <w:rPr>
          <w:sz w:val="28"/>
        </w:rPr>
        <w:t xml:space="preserve"> </w:t>
      </w:r>
      <w:r w:rsidRPr="004B5C62">
        <w:rPr>
          <w:sz w:val="28"/>
        </w:rPr>
        <w:t>Такие</w:t>
      </w:r>
      <w:r>
        <w:rPr>
          <w:sz w:val="28"/>
        </w:rPr>
        <w:t xml:space="preserve"> </w:t>
      </w:r>
      <w:r w:rsidRPr="004B5C62">
        <w:rPr>
          <w:sz w:val="28"/>
        </w:rPr>
        <w:t>усилители,</w:t>
      </w:r>
      <w:r>
        <w:rPr>
          <w:sz w:val="28"/>
        </w:rPr>
        <w:t xml:space="preserve"> </w:t>
      </w:r>
      <w:r w:rsidRPr="004B5C62">
        <w:rPr>
          <w:sz w:val="28"/>
        </w:rPr>
        <w:t>выполненные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базе</w:t>
      </w:r>
      <w:r>
        <w:rPr>
          <w:sz w:val="28"/>
        </w:rPr>
        <w:t xml:space="preserve"> </w:t>
      </w:r>
      <w:r w:rsidRPr="004B5C62">
        <w:rPr>
          <w:sz w:val="28"/>
        </w:rPr>
        <w:t>ГИС-технологии,</w:t>
      </w:r>
      <w:r>
        <w:rPr>
          <w:sz w:val="28"/>
        </w:rPr>
        <w:t xml:space="preserve"> </w:t>
      </w:r>
      <w:r w:rsidRPr="004B5C62">
        <w:rPr>
          <w:sz w:val="28"/>
        </w:rPr>
        <w:t>можно</w:t>
      </w:r>
      <w:r>
        <w:rPr>
          <w:sz w:val="28"/>
        </w:rPr>
        <w:t xml:space="preserve"> </w:t>
      </w:r>
      <w:r w:rsidRPr="004B5C62">
        <w:rPr>
          <w:sz w:val="28"/>
        </w:rPr>
        <w:t>представить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виде</w:t>
      </w:r>
      <w:r>
        <w:rPr>
          <w:sz w:val="28"/>
        </w:rPr>
        <w:t xml:space="preserve"> </w:t>
      </w:r>
      <w:r w:rsidRPr="004B5C62">
        <w:rPr>
          <w:sz w:val="28"/>
        </w:rPr>
        <w:t>диэлектрической</w:t>
      </w:r>
      <w:r>
        <w:rPr>
          <w:sz w:val="28"/>
        </w:rPr>
        <w:t xml:space="preserve"> </w:t>
      </w:r>
      <w:r w:rsidRPr="004B5C62">
        <w:rPr>
          <w:sz w:val="28"/>
        </w:rPr>
        <w:t>платы,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которой</w:t>
      </w:r>
      <w:r>
        <w:rPr>
          <w:sz w:val="28"/>
        </w:rPr>
        <w:t xml:space="preserve"> </w:t>
      </w:r>
      <w:r w:rsidRPr="004B5C62">
        <w:rPr>
          <w:sz w:val="28"/>
        </w:rPr>
        <w:t>нанесён</w:t>
      </w:r>
      <w:r>
        <w:rPr>
          <w:sz w:val="28"/>
        </w:rPr>
        <w:t xml:space="preserve"> </w:t>
      </w:r>
      <w:r w:rsidRPr="004B5C62">
        <w:rPr>
          <w:sz w:val="28"/>
        </w:rPr>
        <w:t>рисунок</w:t>
      </w:r>
      <w:r>
        <w:rPr>
          <w:sz w:val="28"/>
        </w:rPr>
        <w:t xml:space="preserve"> </w:t>
      </w:r>
      <w:r w:rsidRPr="004B5C62">
        <w:rPr>
          <w:sz w:val="28"/>
        </w:rPr>
        <w:t>пассивной</w:t>
      </w:r>
      <w:r>
        <w:rPr>
          <w:sz w:val="28"/>
        </w:rPr>
        <w:t xml:space="preserve"> </w:t>
      </w:r>
      <w:r w:rsidRPr="004B5C62">
        <w:rPr>
          <w:sz w:val="28"/>
        </w:rPr>
        <w:t>схемы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припаяны</w:t>
      </w:r>
      <w:r>
        <w:rPr>
          <w:sz w:val="28"/>
        </w:rPr>
        <w:t xml:space="preserve"> </w:t>
      </w:r>
      <w:r w:rsidRPr="004B5C62">
        <w:rPr>
          <w:sz w:val="28"/>
        </w:rPr>
        <w:t>или</w:t>
      </w:r>
      <w:r>
        <w:rPr>
          <w:sz w:val="28"/>
        </w:rPr>
        <w:t xml:space="preserve"> </w:t>
      </w:r>
      <w:r w:rsidRPr="004B5C62">
        <w:rPr>
          <w:sz w:val="28"/>
        </w:rPr>
        <w:t>приварены</w:t>
      </w:r>
      <w:r>
        <w:rPr>
          <w:sz w:val="28"/>
        </w:rPr>
        <w:t xml:space="preserve"> </w:t>
      </w:r>
      <w:r w:rsidRPr="004B5C62">
        <w:rPr>
          <w:sz w:val="28"/>
        </w:rPr>
        <w:t>навесные</w:t>
      </w:r>
      <w:r>
        <w:rPr>
          <w:sz w:val="28"/>
        </w:rPr>
        <w:t xml:space="preserve"> </w:t>
      </w:r>
      <w:r w:rsidRPr="004B5C62">
        <w:rPr>
          <w:sz w:val="28"/>
        </w:rPr>
        <w:t>элементы.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Входные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выходные</w:t>
      </w:r>
      <w:r>
        <w:rPr>
          <w:sz w:val="28"/>
        </w:rPr>
        <w:t xml:space="preserve"> </w:t>
      </w:r>
      <w:r w:rsidRPr="004B5C62">
        <w:rPr>
          <w:sz w:val="28"/>
        </w:rPr>
        <w:t>согласующие</w:t>
      </w:r>
      <w:r>
        <w:rPr>
          <w:sz w:val="28"/>
        </w:rPr>
        <w:t xml:space="preserve"> </w:t>
      </w:r>
      <w:r w:rsidRPr="004B5C62">
        <w:rPr>
          <w:sz w:val="28"/>
        </w:rPr>
        <w:t>цепи</w:t>
      </w:r>
      <w:r>
        <w:rPr>
          <w:sz w:val="28"/>
        </w:rPr>
        <w:t xml:space="preserve"> </w:t>
      </w:r>
      <w:r w:rsidRPr="004B5C62">
        <w:rPr>
          <w:sz w:val="28"/>
        </w:rPr>
        <w:t>первого</w:t>
      </w:r>
      <w:r>
        <w:rPr>
          <w:sz w:val="28"/>
        </w:rPr>
        <w:t xml:space="preserve"> </w:t>
      </w:r>
      <w:r w:rsidRPr="004B5C62">
        <w:rPr>
          <w:sz w:val="28"/>
        </w:rPr>
        <w:t>транзистора</w:t>
      </w:r>
      <w:r>
        <w:rPr>
          <w:sz w:val="28"/>
        </w:rPr>
        <w:t xml:space="preserve"> </w:t>
      </w:r>
      <w:r w:rsidRPr="004B5C62">
        <w:rPr>
          <w:sz w:val="28"/>
        </w:rPr>
        <w:t>рассчитываются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минимальный</w:t>
      </w:r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r w:rsidRPr="004B5C62">
        <w:rPr>
          <w:sz w:val="28"/>
        </w:rPr>
        <w:t>шума,</w:t>
      </w:r>
      <w:r>
        <w:rPr>
          <w:sz w:val="28"/>
        </w:rPr>
        <w:t xml:space="preserve"> </w:t>
      </w:r>
      <w:r w:rsidRPr="004B5C62">
        <w:rPr>
          <w:sz w:val="28"/>
        </w:rPr>
        <w:t>а</w:t>
      </w:r>
      <w:r>
        <w:rPr>
          <w:sz w:val="28"/>
        </w:rPr>
        <w:t xml:space="preserve"> </w:t>
      </w:r>
      <w:r w:rsidRPr="004B5C62">
        <w:rPr>
          <w:sz w:val="28"/>
        </w:rPr>
        <w:t>второй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последующие</w:t>
      </w:r>
      <w:r>
        <w:rPr>
          <w:sz w:val="28"/>
        </w:rPr>
        <w:t xml:space="preserve"> </w:t>
      </w:r>
      <w:r w:rsidRPr="004B5C62">
        <w:rPr>
          <w:sz w:val="28"/>
        </w:rPr>
        <w:t>каскады</w:t>
      </w:r>
      <w:r>
        <w:rPr>
          <w:sz w:val="28"/>
        </w:rPr>
        <w:t xml:space="preserve"> </w:t>
      </w:r>
      <w:r w:rsidRPr="004B5C62">
        <w:rPr>
          <w:sz w:val="28"/>
        </w:rPr>
        <w:t>-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максимальный</w:t>
      </w:r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r w:rsidRPr="004B5C62">
        <w:rPr>
          <w:sz w:val="28"/>
        </w:rPr>
        <w:t>усиления.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Все</w:t>
      </w:r>
      <w:r>
        <w:rPr>
          <w:sz w:val="28"/>
        </w:rPr>
        <w:t xml:space="preserve"> </w:t>
      </w:r>
      <w:r w:rsidRPr="004B5C62">
        <w:rPr>
          <w:sz w:val="28"/>
        </w:rPr>
        <w:t>каскады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строятся</w:t>
      </w:r>
      <w:r>
        <w:rPr>
          <w:sz w:val="28"/>
        </w:rPr>
        <w:t xml:space="preserve"> </w:t>
      </w:r>
      <w:r w:rsidRPr="004B5C62">
        <w:rPr>
          <w:sz w:val="28"/>
        </w:rPr>
        <w:t>как</w:t>
      </w:r>
      <w:r>
        <w:rPr>
          <w:sz w:val="28"/>
        </w:rPr>
        <w:t xml:space="preserve"> </w:t>
      </w:r>
      <w:r w:rsidRPr="004B5C62">
        <w:rPr>
          <w:sz w:val="28"/>
        </w:rPr>
        <w:t>правило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несимметричных</w:t>
      </w:r>
      <w:r>
        <w:rPr>
          <w:sz w:val="28"/>
        </w:rPr>
        <w:t xml:space="preserve"> </w:t>
      </w:r>
      <w:r w:rsidRPr="004B5C62">
        <w:rPr>
          <w:sz w:val="28"/>
        </w:rPr>
        <w:t>полосковых</w:t>
      </w:r>
      <w:r>
        <w:rPr>
          <w:sz w:val="28"/>
        </w:rPr>
        <w:t xml:space="preserve"> </w:t>
      </w:r>
      <w:r w:rsidRPr="004B5C62">
        <w:rPr>
          <w:sz w:val="28"/>
        </w:rPr>
        <w:t>линиях</w:t>
      </w:r>
      <w:r>
        <w:rPr>
          <w:sz w:val="28"/>
        </w:rPr>
        <w:t xml:space="preserve"> </w:t>
      </w:r>
      <w:r w:rsidRPr="004B5C62">
        <w:rPr>
          <w:sz w:val="28"/>
        </w:rPr>
        <w:t>передачи,</w:t>
      </w:r>
      <w:r>
        <w:rPr>
          <w:sz w:val="28"/>
        </w:rPr>
        <w:t xml:space="preserve"> </w:t>
      </w:r>
      <w:r w:rsidRPr="004B5C62">
        <w:rPr>
          <w:sz w:val="28"/>
        </w:rPr>
        <w:t>которые</w:t>
      </w:r>
      <w:r>
        <w:rPr>
          <w:sz w:val="28"/>
        </w:rPr>
        <w:t xml:space="preserve"> </w:t>
      </w:r>
      <w:r w:rsidRPr="004B5C62">
        <w:rPr>
          <w:sz w:val="28"/>
        </w:rPr>
        <w:t>выполняются</w:t>
      </w:r>
      <w:r>
        <w:rPr>
          <w:sz w:val="28"/>
        </w:rPr>
        <w:t xml:space="preserve"> </w:t>
      </w:r>
      <w:r w:rsidRPr="004B5C62">
        <w:rPr>
          <w:sz w:val="28"/>
        </w:rPr>
        <w:t>методом</w:t>
      </w:r>
      <w:r>
        <w:rPr>
          <w:sz w:val="28"/>
        </w:rPr>
        <w:t xml:space="preserve"> </w:t>
      </w:r>
      <w:r w:rsidRPr="004B5C62">
        <w:rPr>
          <w:sz w:val="28"/>
        </w:rPr>
        <w:t>напыления</w:t>
      </w:r>
      <w:r>
        <w:rPr>
          <w:sz w:val="28"/>
        </w:rPr>
        <w:t xml:space="preserve"> </w:t>
      </w:r>
      <w:r w:rsidRPr="004B5C62">
        <w:rPr>
          <w:sz w:val="28"/>
        </w:rPr>
        <w:t>проводящих</w:t>
      </w:r>
      <w:r>
        <w:rPr>
          <w:sz w:val="28"/>
        </w:rPr>
        <w:t xml:space="preserve"> </w:t>
      </w:r>
      <w:r w:rsidRPr="004B5C62">
        <w:rPr>
          <w:sz w:val="28"/>
        </w:rPr>
        <w:t>материалов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керамическую</w:t>
      </w:r>
      <w:r>
        <w:rPr>
          <w:sz w:val="28"/>
        </w:rPr>
        <w:t xml:space="preserve"> </w:t>
      </w:r>
      <w:r w:rsidRPr="004B5C62">
        <w:rPr>
          <w:sz w:val="28"/>
        </w:rPr>
        <w:t>плату</w:t>
      </w:r>
      <w:r>
        <w:rPr>
          <w:sz w:val="28"/>
        </w:rPr>
        <w:t xml:space="preserve"> </w:t>
      </w:r>
      <w:r w:rsidRPr="004B5C62">
        <w:rPr>
          <w:sz w:val="28"/>
        </w:rPr>
        <w:t>(подложку).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СВЧ-диапазоне</w:t>
      </w:r>
      <w:r>
        <w:rPr>
          <w:sz w:val="28"/>
        </w:rPr>
        <w:t xml:space="preserve"> </w:t>
      </w:r>
      <w:r w:rsidRPr="004B5C62">
        <w:rPr>
          <w:sz w:val="28"/>
        </w:rPr>
        <w:t>паразитные</w:t>
      </w:r>
      <w:r>
        <w:rPr>
          <w:sz w:val="28"/>
        </w:rPr>
        <w:t xml:space="preserve"> </w:t>
      </w:r>
      <w:r w:rsidRPr="004B5C62">
        <w:rPr>
          <w:sz w:val="28"/>
        </w:rPr>
        <w:t>реактивные</w:t>
      </w:r>
      <w:r>
        <w:rPr>
          <w:sz w:val="28"/>
        </w:rPr>
        <w:t xml:space="preserve"> </w:t>
      </w:r>
      <w:r w:rsidRPr="004B5C62">
        <w:rPr>
          <w:sz w:val="28"/>
        </w:rPr>
        <w:t>элементы</w:t>
      </w:r>
      <w:r>
        <w:rPr>
          <w:sz w:val="28"/>
        </w:rPr>
        <w:t xml:space="preserve"> </w:t>
      </w:r>
      <w:r w:rsidRPr="004B5C62">
        <w:rPr>
          <w:sz w:val="28"/>
        </w:rPr>
        <w:t>корпуса</w:t>
      </w:r>
      <w:r>
        <w:rPr>
          <w:sz w:val="28"/>
        </w:rPr>
        <w:t xml:space="preserve"> </w:t>
      </w:r>
      <w:r w:rsidRPr="004B5C62">
        <w:rPr>
          <w:sz w:val="28"/>
        </w:rPr>
        <w:t>транзистора</w:t>
      </w:r>
      <w:r>
        <w:rPr>
          <w:sz w:val="28"/>
        </w:rPr>
        <w:t xml:space="preserve"> </w:t>
      </w:r>
      <w:r w:rsidRPr="004B5C62">
        <w:rPr>
          <w:sz w:val="28"/>
        </w:rPr>
        <w:t>оказывают</w:t>
      </w:r>
      <w:r>
        <w:rPr>
          <w:sz w:val="28"/>
        </w:rPr>
        <w:t xml:space="preserve"> </w:t>
      </w:r>
      <w:r w:rsidRPr="004B5C62">
        <w:rPr>
          <w:sz w:val="28"/>
        </w:rPr>
        <w:t>заметное</w:t>
      </w:r>
      <w:r>
        <w:rPr>
          <w:sz w:val="28"/>
        </w:rPr>
        <w:t xml:space="preserve"> </w:t>
      </w:r>
      <w:r w:rsidRPr="004B5C62">
        <w:rPr>
          <w:sz w:val="28"/>
        </w:rPr>
        <w:t>влияние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характеристику</w:t>
      </w:r>
      <w:r>
        <w:rPr>
          <w:sz w:val="28"/>
        </w:rPr>
        <w:t xml:space="preserve"> </w:t>
      </w:r>
      <w:r w:rsidRPr="004B5C62">
        <w:rPr>
          <w:sz w:val="28"/>
        </w:rPr>
        <w:t>МШУ.</w:t>
      </w:r>
      <w:r>
        <w:rPr>
          <w:sz w:val="28"/>
        </w:rPr>
        <w:t xml:space="preserve"> </w:t>
      </w:r>
      <w:r w:rsidRPr="004B5C62">
        <w:rPr>
          <w:sz w:val="28"/>
        </w:rPr>
        <w:t>Чтобы</w:t>
      </w:r>
      <w:r>
        <w:rPr>
          <w:sz w:val="28"/>
        </w:rPr>
        <w:t xml:space="preserve"> </w:t>
      </w:r>
      <w:r w:rsidRPr="004B5C62">
        <w:rPr>
          <w:sz w:val="28"/>
        </w:rPr>
        <w:t>исключить</w:t>
      </w:r>
      <w:r>
        <w:rPr>
          <w:sz w:val="28"/>
        </w:rPr>
        <w:t xml:space="preserve"> </w:t>
      </w:r>
      <w:r w:rsidRPr="004B5C62">
        <w:rPr>
          <w:sz w:val="28"/>
        </w:rPr>
        <w:t>этот</w:t>
      </w:r>
      <w:r>
        <w:rPr>
          <w:sz w:val="28"/>
        </w:rPr>
        <w:t xml:space="preserve"> </w:t>
      </w:r>
      <w:r w:rsidRPr="004B5C62">
        <w:rPr>
          <w:sz w:val="28"/>
        </w:rPr>
        <w:t>эффект,</w:t>
      </w:r>
      <w:r>
        <w:rPr>
          <w:sz w:val="28"/>
        </w:rPr>
        <w:t xml:space="preserve"> </w:t>
      </w:r>
      <w:r w:rsidRPr="004B5C62">
        <w:rPr>
          <w:sz w:val="28"/>
        </w:rPr>
        <w:t>транзисторы</w:t>
      </w:r>
      <w:r>
        <w:rPr>
          <w:sz w:val="28"/>
        </w:rPr>
        <w:t xml:space="preserve"> </w:t>
      </w:r>
      <w:r w:rsidRPr="004B5C62">
        <w:rPr>
          <w:sz w:val="28"/>
        </w:rPr>
        <w:t>используют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виде</w:t>
      </w:r>
      <w:r>
        <w:rPr>
          <w:sz w:val="28"/>
        </w:rPr>
        <w:t xml:space="preserve"> </w:t>
      </w:r>
      <w:r w:rsidRPr="004B5C62">
        <w:rPr>
          <w:sz w:val="28"/>
        </w:rPr>
        <w:t>отдельных</w:t>
      </w:r>
      <w:r>
        <w:rPr>
          <w:sz w:val="28"/>
        </w:rPr>
        <w:t xml:space="preserve"> </w:t>
      </w:r>
      <w:r w:rsidRPr="004B5C62">
        <w:rPr>
          <w:sz w:val="28"/>
        </w:rPr>
        <w:t>кристаллов</w:t>
      </w:r>
      <w:r>
        <w:rPr>
          <w:sz w:val="28"/>
        </w:rPr>
        <w:t xml:space="preserve"> </w:t>
      </w:r>
      <w:r w:rsidRPr="004B5C62">
        <w:rPr>
          <w:sz w:val="28"/>
        </w:rPr>
        <w:t>(чипов),</w:t>
      </w:r>
      <w:r>
        <w:rPr>
          <w:sz w:val="28"/>
        </w:rPr>
        <w:t xml:space="preserve"> </w:t>
      </w:r>
      <w:r w:rsidRPr="004B5C62">
        <w:rPr>
          <w:sz w:val="28"/>
        </w:rPr>
        <w:t>которые</w:t>
      </w:r>
      <w:r>
        <w:rPr>
          <w:sz w:val="28"/>
        </w:rPr>
        <w:t xml:space="preserve"> </w:t>
      </w:r>
      <w:r w:rsidRPr="004B5C62">
        <w:rPr>
          <w:sz w:val="28"/>
        </w:rPr>
        <w:t>привариваются</w:t>
      </w:r>
      <w:r>
        <w:rPr>
          <w:sz w:val="28"/>
        </w:rPr>
        <w:t xml:space="preserve"> </w:t>
      </w:r>
      <w:r w:rsidRPr="004B5C62">
        <w:rPr>
          <w:sz w:val="28"/>
        </w:rPr>
        <w:t>к</w:t>
      </w:r>
      <w:r>
        <w:rPr>
          <w:sz w:val="28"/>
        </w:rPr>
        <w:t xml:space="preserve"> </w:t>
      </w:r>
      <w:r w:rsidRPr="004B5C62">
        <w:rPr>
          <w:sz w:val="28"/>
        </w:rPr>
        <w:t>нужным</w:t>
      </w:r>
      <w:r>
        <w:rPr>
          <w:sz w:val="28"/>
        </w:rPr>
        <w:t xml:space="preserve"> </w:t>
      </w:r>
      <w:r w:rsidRPr="004B5C62">
        <w:rPr>
          <w:sz w:val="28"/>
        </w:rPr>
        <w:t>точкам</w:t>
      </w:r>
      <w:r>
        <w:rPr>
          <w:sz w:val="28"/>
        </w:rPr>
        <w:t xml:space="preserve"> </w:t>
      </w:r>
      <w:r w:rsidRPr="004B5C62">
        <w:rPr>
          <w:sz w:val="28"/>
        </w:rPr>
        <w:t>схемы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помощью</w:t>
      </w:r>
      <w:r>
        <w:rPr>
          <w:sz w:val="28"/>
        </w:rPr>
        <w:t xml:space="preserve"> </w:t>
      </w:r>
      <w:r w:rsidRPr="004B5C62">
        <w:rPr>
          <w:sz w:val="28"/>
        </w:rPr>
        <w:t>тонкой</w:t>
      </w:r>
      <w:r>
        <w:rPr>
          <w:sz w:val="28"/>
        </w:rPr>
        <w:t xml:space="preserve"> </w:t>
      </w:r>
      <w:r w:rsidRPr="004B5C62">
        <w:rPr>
          <w:sz w:val="28"/>
        </w:rPr>
        <w:t>золотой</w:t>
      </w:r>
      <w:r>
        <w:rPr>
          <w:sz w:val="28"/>
        </w:rPr>
        <w:t xml:space="preserve"> </w:t>
      </w:r>
      <w:r w:rsidRPr="004B5C62">
        <w:rPr>
          <w:sz w:val="28"/>
        </w:rPr>
        <w:t>проволоки</w:t>
      </w:r>
      <w:r>
        <w:rPr>
          <w:sz w:val="28"/>
        </w:rPr>
        <w:t xml:space="preserve"> </w:t>
      </w:r>
      <w:r w:rsidRPr="004B5C62">
        <w:rPr>
          <w:sz w:val="28"/>
        </w:rPr>
        <w:t>диаметром</w:t>
      </w:r>
      <w:r>
        <w:rPr>
          <w:sz w:val="28"/>
        </w:rPr>
        <w:t xml:space="preserve"> </w:t>
      </w:r>
      <w:r w:rsidRPr="004B5C62">
        <w:rPr>
          <w:sz w:val="28"/>
        </w:rPr>
        <w:t>15...20</w:t>
      </w:r>
      <w:r>
        <w:rPr>
          <w:sz w:val="28"/>
        </w:rPr>
        <w:t xml:space="preserve"> </w:t>
      </w:r>
      <w:r w:rsidRPr="004B5C62">
        <w:rPr>
          <w:sz w:val="28"/>
        </w:rPr>
        <w:t>мкм.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Применение</w:t>
      </w:r>
      <w:r>
        <w:rPr>
          <w:sz w:val="28"/>
        </w:rPr>
        <w:t xml:space="preserve"> </w:t>
      </w:r>
      <w:r w:rsidRPr="004B5C62">
        <w:rPr>
          <w:sz w:val="28"/>
        </w:rPr>
        <w:t>активных</w:t>
      </w:r>
      <w:r>
        <w:rPr>
          <w:sz w:val="28"/>
        </w:rPr>
        <w:t xml:space="preserve"> </w:t>
      </w:r>
      <w:r w:rsidRPr="004B5C62">
        <w:rPr>
          <w:sz w:val="28"/>
        </w:rPr>
        <w:t>элементов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корпусном</w:t>
      </w:r>
      <w:r>
        <w:rPr>
          <w:sz w:val="28"/>
        </w:rPr>
        <w:t xml:space="preserve"> </w:t>
      </w:r>
      <w:r w:rsidRPr="004B5C62">
        <w:rPr>
          <w:sz w:val="28"/>
        </w:rPr>
        <w:t>исполнении,</w:t>
      </w:r>
      <w:r>
        <w:rPr>
          <w:sz w:val="28"/>
        </w:rPr>
        <w:t xml:space="preserve"> </w:t>
      </w:r>
      <w:r w:rsidRPr="004B5C62">
        <w:rPr>
          <w:sz w:val="28"/>
        </w:rPr>
        <w:t>хотя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несколько</w:t>
      </w:r>
      <w:r>
        <w:rPr>
          <w:sz w:val="28"/>
        </w:rPr>
        <w:t xml:space="preserve"> </w:t>
      </w:r>
      <w:r w:rsidRPr="004B5C62">
        <w:rPr>
          <w:sz w:val="28"/>
        </w:rPr>
        <w:t>ухудшает</w:t>
      </w:r>
      <w:r>
        <w:rPr>
          <w:sz w:val="28"/>
        </w:rPr>
        <w:t xml:space="preserve"> </w:t>
      </w:r>
      <w:r w:rsidRPr="004B5C62">
        <w:rPr>
          <w:sz w:val="28"/>
        </w:rPr>
        <w:t>параметры</w:t>
      </w:r>
      <w:r>
        <w:rPr>
          <w:sz w:val="28"/>
        </w:rPr>
        <w:t xml:space="preserve"> </w:t>
      </w:r>
      <w:r w:rsidRPr="004B5C62">
        <w:rPr>
          <w:sz w:val="28"/>
        </w:rPr>
        <w:t>МШУ,</w:t>
      </w:r>
      <w:r>
        <w:rPr>
          <w:sz w:val="28"/>
        </w:rPr>
        <w:t xml:space="preserve"> </w:t>
      </w:r>
      <w:r w:rsidRPr="004B5C62">
        <w:rPr>
          <w:sz w:val="28"/>
        </w:rPr>
        <w:t>существенно</w:t>
      </w:r>
      <w:r>
        <w:rPr>
          <w:sz w:val="28"/>
        </w:rPr>
        <w:t xml:space="preserve"> </w:t>
      </w:r>
      <w:r w:rsidRPr="004B5C62">
        <w:rPr>
          <w:sz w:val="28"/>
        </w:rPr>
        <w:t>упрощает</w:t>
      </w:r>
      <w:r>
        <w:rPr>
          <w:sz w:val="28"/>
        </w:rPr>
        <w:t xml:space="preserve"> </w:t>
      </w:r>
      <w:r w:rsidRPr="004B5C62">
        <w:rPr>
          <w:sz w:val="28"/>
        </w:rPr>
        <w:t>процесс</w:t>
      </w:r>
      <w:r>
        <w:rPr>
          <w:sz w:val="28"/>
        </w:rPr>
        <w:t xml:space="preserve"> </w:t>
      </w:r>
      <w:r w:rsidRPr="004B5C62">
        <w:rPr>
          <w:sz w:val="28"/>
        </w:rPr>
        <w:t>сборки,</w:t>
      </w:r>
      <w:r>
        <w:rPr>
          <w:sz w:val="28"/>
        </w:rPr>
        <w:t xml:space="preserve"> </w:t>
      </w:r>
      <w:r w:rsidRPr="004B5C62">
        <w:rPr>
          <w:sz w:val="28"/>
        </w:rPr>
        <w:t>позволяет</w:t>
      </w:r>
      <w:r>
        <w:rPr>
          <w:sz w:val="28"/>
        </w:rPr>
        <w:t xml:space="preserve"> </w:t>
      </w:r>
      <w:r w:rsidRPr="004B5C62">
        <w:rPr>
          <w:sz w:val="28"/>
        </w:rPr>
        <w:t>отказаться</w:t>
      </w:r>
      <w:r>
        <w:rPr>
          <w:sz w:val="28"/>
        </w:rPr>
        <w:t xml:space="preserve"> </w:t>
      </w:r>
      <w:r w:rsidRPr="004B5C62">
        <w:rPr>
          <w:sz w:val="28"/>
        </w:rPr>
        <w:t>от</w:t>
      </w:r>
      <w:r>
        <w:rPr>
          <w:sz w:val="28"/>
        </w:rPr>
        <w:t xml:space="preserve"> </w:t>
      </w:r>
      <w:r w:rsidRPr="004B5C62">
        <w:rPr>
          <w:sz w:val="28"/>
        </w:rPr>
        <w:t>жёсткой</w:t>
      </w:r>
      <w:r>
        <w:rPr>
          <w:sz w:val="28"/>
        </w:rPr>
        <w:t xml:space="preserve"> </w:t>
      </w:r>
      <w:r w:rsidRPr="004B5C62">
        <w:rPr>
          <w:sz w:val="28"/>
        </w:rPr>
        <w:t>герметизации</w:t>
      </w:r>
      <w:r>
        <w:rPr>
          <w:sz w:val="28"/>
        </w:rPr>
        <w:t xml:space="preserve"> </w:t>
      </w:r>
      <w:r w:rsidRPr="004B5C62">
        <w:rPr>
          <w:sz w:val="28"/>
        </w:rPr>
        <w:t>блока,</w:t>
      </w:r>
      <w:r>
        <w:rPr>
          <w:sz w:val="28"/>
        </w:rPr>
        <w:t xml:space="preserve"> </w:t>
      </w:r>
      <w:r w:rsidRPr="004B5C62">
        <w:rPr>
          <w:sz w:val="28"/>
        </w:rPr>
        <w:t>исключить</w:t>
      </w:r>
      <w:r>
        <w:rPr>
          <w:sz w:val="28"/>
        </w:rPr>
        <w:t xml:space="preserve"> </w:t>
      </w:r>
      <w:r w:rsidRPr="004B5C62">
        <w:rPr>
          <w:sz w:val="28"/>
        </w:rPr>
        <w:t>технологически</w:t>
      </w:r>
      <w:r>
        <w:rPr>
          <w:sz w:val="28"/>
        </w:rPr>
        <w:t xml:space="preserve"> </w:t>
      </w:r>
      <w:r w:rsidRPr="004B5C62">
        <w:rPr>
          <w:sz w:val="28"/>
        </w:rPr>
        <w:t>сложные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дорогостоящие</w:t>
      </w:r>
      <w:r>
        <w:rPr>
          <w:sz w:val="28"/>
        </w:rPr>
        <w:t xml:space="preserve"> </w:t>
      </w:r>
      <w:r w:rsidRPr="004B5C62">
        <w:rPr>
          <w:sz w:val="28"/>
        </w:rPr>
        <w:t>процессы</w:t>
      </w:r>
      <w:r>
        <w:rPr>
          <w:sz w:val="28"/>
        </w:rPr>
        <w:t xml:space="preserve"> </w:t>
      </w:r>
      <w:r w:rsidRPr="004B5C62">
        <w:rPr>
          <w:sz w:val="28"/>
        </w:rPr>
        <w:t>золочения,</w:t>
      </w:r>
      <w:r>
        <w:rPr>
          <w:sz w:val="28"/>
        </w:rPr>
        <w:t xml:space="preserve"> </w:t>
      </w:r>
      <w:r w:rsidRPr="004B5C62">
        <w:rPr>
          <w:sz w:val="28"/>
        </w:rPr>
        <w:t>а</w:t>
      </w:r>
      <w:r>
        <w:rPr>
          <w:sz w:val="28"/>
        </w:rPr>
        <w:t xml:space="preserve"> </w:t>
      </w:r>
      <w:r w:rsidRPr="004B5C62">
        <w:rPr>
          <w:sz w:val="28"/>
        </w:rPr>
        <w:t>также</w:t>
      </w:r>
      <w:r>
        <w:rPr>
          <w:sz w:val="28"/>
        </w:rPr>
        <w:t xml:space="preserve"> </w:t>
      </w:r>
      <w:r w:rsidRPr="004B5C62">
        <w:rPr>
          <w:sz w:val="28"/>
        </w:rPr>
        <w:t>заменить</w:t>
      </w:r>
      <w:r>
        <w:rPr>
          <w:sz w:val="28"/>
        </w:rPr>
        <w:t xml:space="preserve"> </w:t>
      </w:r>
      <w:r w:rsidRPr="004B5C62">
        <w:rPr>
          <w:sz w:val="28"/>
        </w:rPr>
        <w:t>подложки</w:t>
      </w:r>
      <w:r>
        <w:rPr>
          <w:sz w:val="28"/>
        </w:rPr>
        <w:t xml:space="preserve"> </w:t>
      </w:r>
      <w:r w:rsidRPr="004B5C62">
        <w:rPr>
          <w:sz w:val="28"/>
        </w:rPr>
        <w:t>из</w:t>
      </w:r>
      <w:r>
        <w:rPr>
          <w:sz w:val="28"/>
        </w:rPr>
        <w:t xml:space="preserve"> </w:t>
      </w:r>
      <w:r w:rsidRPr="004B5C62">
        <w:rPr>
          <w:sz w:val="28"/>
        </w:rPr>
        <w:t>твёрдых</w:t>
      </w:r>
      <w:r>
        <w:rPr>
          <w:sz w:val="28"/>
        </w:rPr>
        <w:t xml:space="preserve"> </w:t>
      </w:r>
      <w:r w:rsidRPr="004B5C62">
        <w:rPr>
          <w:sz w:val="28"/>
        </w:rPr>
        <w:t>диэлектриков</w:t>
      </w:r>
      <w:r>
        <w:rPr>
          <w:sz w:val="28"/>
        </w:rPr>
        <w:t xml:space="preserve"> </w:t>
      </w:r>
      <w:r w:rsidRPr="004B5C62">
        <w:rPr>
          <w:sz w:val="28"/>
        </w:rPr>
        <w:t>типа</w:t>
      </w:r>
      <w:r>
        <w:rPr>
          <w:sz w:val="28"/>
        </w:rPr>
        <w:t xml:space="preserve"> </w:t>
      </w:r>
      <w:r w:rsidRPr="004B5C62">
        <w:rPr>
          <w:sz w:val="28"/>
        </w:rPr>
        <w:t>поликора</w:t>
      </w:r>
      <w:r>
        <w:rPr>
          <w:sz w:val="28"/>
        </w:rPr>
        <w:t xml:space="preserve"> </w:t>
      </w:r>
      <w:r w:rsidRPr="004B5C62">
        <w:rPr>
          <w:sz w:val="28"/>
        </w:rPr>
        <w:t>или</w:t>
      </w:r>
      <w:r>
        <w:rPr>
          <w:sz w:val="28"/>
        </w:rPr>
        <w:t xml:space="preserve"> </w:t>
      </w:r>
      <w:r w:rsidRPr="004B5C62">
        <w:rPr>
          <w:sz w:val="28"/>
        </w:rPr>
        <w:t>кварца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мягкие</w:t>
      </w:r>
      <w:r>
        <w:rPr>
          <w:sz w:val="28"/>
        </w:rPr>
        <w:t xml:space="preserve"> </w:t>
      </w:r>
      <w:r w:rsidRPr="004B5C62">
        <w:rPr>
          <w:sz w:val="28"/>
        </w:rPr>
        <w:t>фольгированные</w:t>
      </w:r>
      <w:r>
        <w:rPr>
          <w:sz w:val="28"/>
        </w:rPr>
        <w:t xml:space="preserve"> </w:t>
      </w:r>
      <w:r w:rsidRPr="004B5C62">
        <w:rPr>
          <w:sz w:val="28"/>
        </w:rPr>
        <w:t>материалы</w:t>
      </w:r>
      <w:r>
        <w:rPr>
          <w:sz w:val="28"/>
        </w:rPr>
        <w:t xml:space="preserve"> </w:t>
      </w:r>
      <w:r w:rsidRPr="004B5C62">
        <w:rPr>
          <w:sz w:val="28"/>
        </w:rPr>
        <w:t>типа</w:t>
      </w:r>
      <w:r>
        <w:rPr>
          <w:sz w:val="28"/>
        </w:rPr>
        <w:t xml:space="preserve"> </w:t>
      </w:r>
      <w:r w:rsidRPr="004B5C62">
        <w:rPr>
          <w:sz w:val="28"/>
        </w:rPr>
        <w:t>тефлона</w:t>
      </w:r>
      <w:r>
        <w:rPr>
          <w:sz w:val="28"/>
        </w:rPr>
        <w:t xml:space="preserve"> </w:t>
      </w:r>
      <w:r w:rsidRPr="004B5C62">
        <w:rPr>
          <w:sz w:val="28"/>
        </w:rPr>
        <w:t>или</w:t>
      </w:r>
      <w:r>
        <w:rPr>
          <w:sz w:val="28"/>
        </w:rPr>
        <w:t xml:space="preserve"> </w:t>
      </w:r>
      <w:r w:rsidRPr="004B5C62">
        <w:rPr>
          <w:sz w:val="28"/>
        </w:rPr>
        <w:t>дюроида.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СВЧ-диапазоне</w:t>
      </w:r>
      <w:r>
        <w:rPr>
          <w:sz w:val="28"/>
        </w:rPr>
        <w:t xml:space="preserve"> </w:t>
      </w:r>
      <w:r w:rsidRPr="004B5C62">
        <w:rPr>
          <w:sz w:val="28"/>
        </w:rPr>
        <w:t>чаще</w:t>
      </w:r>
      <w:r>
        <w:rPr>
          <w:sz w:val="28"/>
        </w:rPr>
        <w:t xml:space="preserve"> </w:t>
      </w:r>
      <w:r w:rsidRPr="004B5C62">
        <w:rPr>
          <w:sz w:val="28"/>
        </w:rPr>
        <w:t>всего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конверторе</w:t>
      </w:r>
      <w:r>
        <w:rPr>
          <w:sz w:val="28"/>
        </w:rPr>
        <w:t xml:space="preserve"> </w:t>
      </w:r>
      <w:r w:rsidRPr="004B5C62">
        <w:rPr>
          <w:sz w:val="28"/>
        </w:rPr>
        <w:t>применяют</w:t>
      </w:r>
      <w:r>
        <w:rPr>
          <w:sz w:val="28"/>
        </w:rPr>
        <w:t xml:space="preserve"> </w:t>
      </w:r>
      <w:r w:rsidRPr="004B5C62">
        <w:rPr>
          <w:sz w:val="28"/>
        </w:rPr>
        <w:t>схему</w:t>
      </w:r>
      <w:r>
        <w:rPr>
          <w:sz w:val="28"/>
        </w:rPr>
        <w:t xml:space="preserve"> </w:t>
      </w:r>
      <w:r w:rsidRPr="004B5C62">
        <w:rPr>
          <w:sz w:val="28"/>
        </w:rPr>
        <w:t>включения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арсенод-галиевых</w:t>
      </w:r>
      <w:r>
        <w:rPr>
          <w:sz w:val="28"/>
        </w:rPr>
        <w:t xml:space="preserve"> </w:t>
      </w:r>
      <w:r w:rsidRPr="004B5C62">
        <w:rPr>
          <w:sz w:val="28"/>
        </w:rPr>
        <w:t>малошумящих</w:t>
      </w:r>
      <w:r>
        <w:rPr>
          <w:sz w:val="28"/>
        </w:rPr>
        <w:t xml:space="preserve"> </w:t>
      </w:r>
      <w:r w:rsidRPr="004B5C62">
        <w:rPr>
          <w:sz w:val="28"/>
        </w:rPr>
        <w:t>полевых</w:t>
      </w:r>
      <w:r>
        <w:rPr>
          <w:sz w:val="28"/>
        </w:rPr>
        <w:t xml:space="preserve"> </w:t>
      </w:r>
      <w:r w:rsidRPr="004B5C62">
        <w:rPr>
          <w:sz w:val="28"/>
        </w:rPr>
        <w:t>транзисторах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общим</w:t>
      </w:r>
      <w:r>
        <w:rPr>
          <w:sz w:val="28"/>
        </w:rPr>
        <w:t xml:space="preserve"> </w:t>
      </w:r>
      <w:r w:rsidRPr="004B5C62">
        <w:rPr>
          <w:sz w:val="28"/>
        </w:rPr>
        <w:t>истоком,</w:t>
      </w:r>
      <w:r>
        <w:rPr>
          <w:sz w:val="28"/>
        </w:rPr>
        <w:t xml:space="preserve"> </w:t>
      </w:r>
      <w:r w:rsidRPr="004B5C62">
        <w:rPr>
          <w:sz w:val="28"/>
        </w:rPr>
        <w:t>обеспечивающую</w:t>
      </w:r>
      <w:r>
        <w:rPr>
          <w:sz w:val="28"/>
        </w:rPr>
        <w:t xml:space="preserve"> </w:t>
      </w:r>
      <w:r w:rsidRPr="004B5C62">
        <w:rPr>
          <w:sz w:val="28"/>
        </w:rPr>
        <w:t>значительные</w:t>
      </w:r>
      <w:r>
        <w:rPr>
          <w:sz w:val="28"/>
        </w:rPr>
        <w:t xml:space="preserve"> </w:t>
      </w:r>
      <w:r w:rsidRPr="004B5C62">
        <w:rPr>
          <w:sz w:val="28"/>
        </w:rPr>
        <w:t>коэффициенты</w:t>
      </w:r>
      <w:r>
        <w:rPr>
          <w:sz w:val="28"/>
        </w:rPr>
        <w:t xml:space="preserve"> </w:t>
      </w:r>
      <w:r w:rsidRPr="004B5C62">
        <w:rPr>
          <w:sz w:val="28"/>
        </w:rPr>
        <w:t>усиления</w:t>
      </w:r>
      <w:r>
        <w:rPr>
          <w:sz w:val="28"/>
        </w:rPr>
        <w:t xml:space="preserve"> </w:t>
      </w:r>
      <w:r w:rsidRPr="004B5C62">
        <w:rPr>
          <w:sz w:val="28"/>
        </w:rPr>
        <w:t>по</w:t>
      </w:r>
      <w:r>
        <w:rPr>
          <w:sz w:val="28"/>
        </w:rPr>
        <w:t xml:space="preserve"> </w:t>
      </w:r>
      <w:r w:rsidRPr="004B5C62">
        <w:rPr>
          <w:sz w:val="28"/>
        </w:rPr>
        <w:t>напряжению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току</w:t>
      </w:r>
      <w:r>
        <w:rPr>
          <w:sz w:val="28"/>
        </w:rPr>
        <w:t xml:space="preserve"> </w:t>
      </w:r>
      <w:r w:rsidRPr="004B5C62">
        <w:rPr>
          <w:sz w:val="28"/>
        </w:rPr>
        <w:t>при</w:t>
      </w:r>
      <w:r>
        <w:rPr>
          <w:sz w:val="28"/>
        </w:rPr>
        <w:t xml:space="preserve"> </w:t>
      </w:r>
      <w:r w:rsidRPr="004B5C62">
        <w:rPr>
          <w:sz w:val="28"/>
        </w:rPr>
        <w:t>сохранении</w:t>
      </w:r>
      <w:r>
        <w:rPr>
          <w:sz w:val="28"/>
        </w:rPr>
        <w:t xml:space="preserve"> </w:t>
      </w:r>
      <w:r w:rsidRPr="004B5C62">
        <w:rPr>
          <w:sz w:val="28"/>
        </w:rPr>
        <w:t>хороших</w:t>
      </w:r>
      <w:r>
        <w:rPr>
          <w:sz w:val="28"/>
        </w:rPr>
        <w:t xml:space="preserve"> </w:t>
      </w:r>
      <w:r w:rsidRPr="004B5C62">
        <w:rPr>
          <w:sz w:val="28"/>
        </w:rPr>
        <w:t>вентильных</w:t>
      </w:r>
      <w:r>
        <w:rPr>
          <w:sz w:val="28"/>
        </w:rPr>
        <w:t xml:space="preserve"> </w:t>
      </w:r>
      <w:r w:rsidRPr="004B5C62">
        <w:rPr>
          <w:sz w:val="28"/>
        </w:rPr>
        <w:t>свойств.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схемах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не</w:t>
      </w:r>
      <w:r>
        <w:rPr>
          <w:sz w:val="28"/>
        </w:rPr>
        <w:t xml:space="preserve"> </w:t>
      </w:r>
      <w:r w:rsidRPr="004B5C62">
        <w:rPr>
          <w:sz w:val="28"/>
        </w:rPr>
        <w:t>применяют</w:t>
      </w:r>
      <w:r>
        <w:rPr>
          <w:sz w:val="28"/>
        </w:rPr>
        <w:t xml:space="preserve"> </w:t>
      </w:r>
      <w:r w:rsidRPr="004B5C62">
        <w:rPr>
          <w:sz w:val="28"/>
        </w:rPr>
        <w:t>цепей</w:t>
      </w:r>
      <w:r>
        <w:rPr>
          <w:sz w:val="28"/>
        </w:rPr>
        <w:t xml:space="preserve"> </w:t>
      </w:r>
      <w:r w:rsidRPr="004B5C62">
        <w:rPr>
          <w:sz w:val="28"/>
        </w:rPr>
        <w:t>автосмещения,</w:t>
      </w:r>
      <w:r>
        <w:rPr>
          <w:sz w:val="28"/>
        </w:rPr>
        <w:t xml:space="preserve"> </w:t>
      </w:r>
      <w:r w:rsidRPr="004B5C62">
        <w:rPr>
          <w:sz w:val="28"/>
        </w:rPr>
        <w:t>так</w:t>
      </w:r>
      <w:r>
        <w:rPr>
          <w:sz w:val="28"/>
        </w:rPr>
        <w:t xml:space="preserve"> </w:t>
      </w:r>
      <w:r w:rsidRPr="004B5C62">
        <w:rPr>
          <w:sz w:val="28"/>
        </w:rPr>
        <w:t>как</w:t>
      </w:r>
      <w:r>
        <w:rPr>
          <w:sz w:val="28"/>
        </w:rPr>
        <w:t xml:space="preserve"> </w:t>
      </w:r>
      <w:r w:rsidRPr="004B5C62">
        <w:rPr>
          <w:sz w:val="28"/>
        </w:rPr>
        <w:t>это</w:t>
      </w:r>
      <w:r>
        <w:rPr>
          <w:sz w:val="28"/>
        </w:rPr>
        <w:t xml:space="preserve"> </w:t>
      </w:r>
      <w:r w:rsidRPr="004B5C62">
        <w:rPr>
          <w:sz w:val="28"/>
        </w:rPr>
        <w:t>позволяет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0,2...0,3</w:t>
      </w:r>
      <w:r>
        <w:rPr>
          <w:sz w:val="28"/>
        </w:rPr>
        <w:t xml:space="preserve"> </w:t>
      </w:r>
      <w:r w:rsidRPr="004B5C62">
        <w:rPr>
          <w:sz w:val="28"/>
        </w:rPr>
        <w:t>дБ</w:t>
      </w:r>
      <w:r>
        <w:rPr>
          <w:sz w:val="28"/>
        </w:rPr>
        <w:t xml:space="preserve"> </w:t>
      </w:r>
      <w:r w:rsidRPr="004B5C62">
        <w:rPr>
          <w:sz w:val="28"/>
        </w:rPr>
        <w:t>снизить</w:t>
      </w:r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r w:rsidRPr="004B5C62">
        <w:rPr>
          <w:sz w:val="28"/>
        </w:rPr>
        <w:t>шума</w:t>
      </w:r>
      <w:r>
        <w:rPr>
          <w:sz w:val="28"/>
        </w:rPr>
        <w:t xml:space="preserve"> </w:t>
      </w:r>
      <w:r w:rsidRPr="004B5C62">
        <w:rPr>
          <w:sz w:val="28"/>
        </w:rPr>
        <w:t>МШУ.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Pr="004B5C62">
        <w:rPr>
          <w:sz w:val="28"/>
        </w:rPr>
        <w:t>Входной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обыч</w:t>
      </w:r>
      <w:bookmarkStart w:id="0" w:name="OCRUncertain002"/>
      <w:r w:rsidRPr="004B5C62">
        <w:rPr>
          <w:sz w:val="28"/>
        </w:rPr>
        <w:t>н</w:t>
      </w:r>
      <w:bookmarkEnd w:id="0"/>
      <w:r w:rsidRPr="004B5C62">
        <w:rPr>
          <w:sz w:val="28"/>
        </w:rPr>
        <w:t>о</w:t>
      </w:r>
      <w:r>
        <w:rPr>
          <w:sz w:val="28"/>
        </w:rPr>
        <w:t xml:space="preserve"> </w:t>
      </w:r>
      <w:r w:rsidRPr="004B5C62">
        <w:rPr>
          <w:sz w:val="28"/>
        </w:rPr>
        <w:t>состо</w:t>
      </w:r>
      <w:bookmarkStart w:id="1" w:name="OCRUncertain003"/>
      <w:r w:rsidRPr="004B5C62">
        <w:rPr>
          <w:sz w:val="28"/>
        </w:rPr>
        <w:t>и</w:t>
      </w:r>
      <w:bookmarkEnd w:id="1"/>
      <w:r w:rsidRPr="004B5C62">
        <w:rPr>
          <w:sz w:val="28"/>
        </w:rPr>
        <w:t>т</w:t>
      </w:r>
      <w:r>
        <w:rPr>
          <w:sz w:val="28"/>
        </w:rPr>
        <w:t xml:space="preserve"> </w:t>
      </w:r>
      <w:r w:rsidRPr="004B5C62">
        <w:rPr>
          <w:sz w:val="28"/>
        </w:rPr>
        <w:t>из</w:t>
      </w:r>
      <w:r>
        <w:rPr>
          <w:sz w:val="28"/>
        </w:rPr>
        <w:t xml:space="preserve"> </w:t>
      </w:r>
      <w:r w:rsidRPr="004B5C62">
        <w:rPr>
          <w:sz w:val="28"/>
        </w:rPr>
        <w:t>трех</w:t>
      </w:r>
      <w:r>
        <w:rPr>
          <w:sz w:val="28"/>
        </w:rPr>
        <w:t xml:space="preserve"> </w:t>
      </w:r>
      <w:r w:rsidRPr="004B5C62">
        <w:rPr>
          <w:sz w:val="28"/>
        </w:rPr>
        <w:t>каскадо</w:t>
      </w:r>
      <w:bookmarkStart w:id="2" w:name="OCRUncertain004"/>
      <w:r w:rsidRPr="004B5C62">
        <w:rPr>
          <w:sz w:val="28"/>
        </w:rPr>
        <w:t>м</w:t>
      </w:r>
      <w:bookmarkEnd w:id="2"/>
      <w:r w:rsidRPr="004B5C62">
        <w:rPr>
          <w:sz w:val="28"/>
        </w:rPr>
        <w:t>,</w:t>
      </w:r>
      <w:r>
        <w:rPr>
          <w:sz w:val="28"/>
        </w:rPr>
        <w:t xml:space="preserve"> </w:t>
      </w:r>
      <w:r w:rsidRPr="004B5C62">
        <w:rPr>
          <w:sz w:val="28"/>
        </w:rPr>
        <w:t>собранны</w:t>
      </w:r>
      <w:bookmarkStart w:id="3" w:name="OCRUncertain005"/>
      <w:r w:rsidRPr="004B5C62">
        <w:rPr>
          <w:sz w:val="28"/>
        </w:rPr>
        <w:t>х</w:t>
      </w:r>
      <w:r>
        <w:rPr>
          <w:sz w:val="28"/>
        </w:rPr>
        <w:t xml:space="preserve"> </w:t>
      </w:r>
      <w:bookmarkEnd w:id="3"/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по</w:t>
      </w:r>
      <w:bookmarkStart w:id="4" w:name="OCRUncertain006"/>
      <w:r w:rsidRPr="004B5C62">
        <w:rPr>
          <w:sz w:val="28"/>
        </w:rPr>
        <w:t>л</w:t>
      </w:r>
      <w:bookmarkEnd w:id="4"/>
      <w:r w:rsidRPr="004B5C62">
        <w:rPr>
          <w:sz w:val="28"/>
        </w:rPr>
        <w:t>евых</w:t>
      </w:r>
      <w:r>
        <w:rPr>
          <w:sz w:val="28"/>
        </w:rPr>
        <w:t xml:space="preserve"> </w:t>
      </w:r>
      <w:bookmarkStart w:id="5" w:name="OCRUncertain007"/>
      <w:r w:rsidRPr="004B5C62">
        <w:rPr>
          <w:sz w:val="28"/>
        </w:rPr>
        <w:t>СВЧ-транзисторах.</w:t>
      </w:r>
      <w:bookmarkEnd w:id="5"/>
      <w:r>
        <w:rPr>
          <w:sz w:val="28"/>
        </w:rPr>
        <w:t xml:space="preserve"> </w:t>
      </w:r>
      <w:r w:rsidRPr="004B5C62">
        <w:rPr>
          <w:sz w:val="28"/>
        </w:rPr>
        <w:t>Пр</w:t>
      </w:r>
      <w:bookmarkStart w:id="6" w:name="OCRUncertain008"/>
      <w:r w:rsidRPr="004B5C62">
        <w:rPr>
          <w:sz w:val="28"/>
        </w:rPr>
        <w:t>и</w:t>
      </w:r>
      <w:bookmarkEnd w:id="6"/>
      <w:r>
        <w:rPr>
          <w:sz w:val="28"/>
        </w:rPr>
        <w:t xml:space="preserve"> </w:t>
      </w:r>
      <w:r w:rsidRPr="004B5C62">
        <w:rPr>
          <w:sz w:val="28"/>
        </w:rPr>
        <w:t>реал</w:t>
      </w:r>
      <w:bookmarkStart w:id="7" w:name="OCRUncertain009"/>
      <w:r w:rsidRPr="004B5C62">
        <w:rPr>
          <w:sz w:val="28"/>
        </w:rPr>
        <w:t>и</w:t>
      </w:r>
      <w:bookmarkEnd w:id="7"/>
      <w:r w:rsidRPr="004B5C62">
        <w:rPr>
          <w:sz w:val="28"/>
        </w:rPr>
        <w:t>зации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bookmarkStart w:id="8" w:name="OCRUncertain010"/>
      <w:r w:rsidRPr="004B5C62">
        <w:rPr>
          <w:sz w:val="28"/>
        </w:rPr>
        <w:t>н</w:t>
      </w:r>
      <w:bookmarkEnd w:id="8"/>
      <w:r w:rsidRPr="004B5C62">
        <w:rPr>
          <w:sz w:val="28"/>
        </w:rPr>
        <w:t>адо</w:t>
      </w:r>
      <w:r>
        <w:rPr>
          <w:sz w:val="28"/>
        </w:rPr>
        <w:t xml:space="preserve"> </w:t>
      </w:r>
      <w:bookmarkStart w:id="9" w:name="OCRUncertain011"/>
      <w:r w:rsidRPr="004B5C62">
        <w:rPr>
          <w:sz w:val="28"/>
        </w:rPr>
        <w:t>удовлетворить</w:t>
      </w:r>
      <w:bookmarkEnd w:id="9"/>
      <w:r>
        <w:rPr>
          <w:sz w:val="28"/>
        </w:rPr>
        <w:t xml:space="preserve"> </w:t>
      </w:r>
      <w:r w:rsidRPr="004B5C62">
        <w:rPr>
          <w:sz w:val="28"/>
        </w:rPr>
        <w:t>ряду</w:t>
      </w:r>
      <w:r>
        <w:rPr>
          <w:sz w:val="28"/>
        </w:rPr>
        <w:t xml:space="preserve"> </w:t>
      </w:r>
      <w:r w:rsidRPr="004B5C62">
        <w:rPr>
          <w:sz w:val="28"/>
        </w:rPr>
        <w:t>противоречивых</w:t>
      </w:r>
      <w:r>
        <w:rPr>
          <w:sz w:val="28"/>
        </w:rPr>
        <w:t xml:space="preserve"> </w:t>
      </w:r>
      <w:r w:rsidRPr="004B5C62">
        <w:rPr>
          <w:sz w:val="28"/>
        </w:rPr>
        <w:t>требований:</w:t>
      </w:r>
      <w:r>
        <w:rPr>
          <w:sz w:val="28"/>
        </w:rPr>
        <w:t xml:space="preserve"> </w:t>
      </w:r>
      <w:r w:rsidRPr="004B5C62">
        <w:rPr>
          <w:sz w:val="28"/>
        </w:rPr>
        <w:t>обеспечить</w:t>
      </w:r>
      <w:r>
        <w:rPr>
          <w:sz w:val="28"/>
        </w:rPr>
        <w:t xml:space="preserve"> </w:t>
      </w:r>
      <w:r w:rsidRPr="004B5C62">
        <w:rPr>
          <w:sz w:val="28"/>
        </w:rPr>
        <w:t>ми</w:t>
      </w:r>
      <w:bookmarkStart w:id="10" w:name="OCRUncertain012"/>
      <w:r w:rsidRPr="004B5C62">
        <w:rPr>
          <w:sz w:val="28"/>
        </w:rPr>
        <w:t>н</w:t>
      </w:r>
      <w:bookmarkEnd w:id="10"/>
      <w:r w:rsidRPr="004B5C62">
        <w:rPr>
          <w:sz w:val="28"/>
        </w:rPr>
        <w:t>имум</w:t>
      </w:r>
      <w:r>
        <w:rPr>
          <w:sz w:val="28"/>
        </w:rPr>
        <w:t xml:space="preserve"> </w:t>
      </w:r>
      <w:r w:rsidRPr="004B5C62">
        <w:rPr>
          <w:sz w:val="28"/>
        </w:rPr>
        <w:t>коэффициента</w:t>
      </w:r>
      <w:r>
        <w:rPr>
          <w:sz w:val="28"/>
        </w:rPr>
        <w:t xml:space="preserve"> </w:t>
      </w:r>
      <w:r w:rsidRPr="004B5C62">
        <w:rPr>
          <w:sz w:val="28"/>
        </w:rPr>
        <w:t>шума,</w:t>
      </w:r>
      <w:r>
        <w:rPr>
          <w:sz w:val="28"/>
        </w:rPr>
        <w:t xml:space="preserve"> </w:t>
      </w:r>
      <w:r w:rsidRPr="004B5C62">
        <w:rPr>
          <w:sz w:val="28"/>
        </w:rPr>
        <w:t>согласование</w:t>
      </w:r>
      <w:r>
        <w:rPr>
          <w:sz w:val="28"/>
        </w:rPr>
        <w:t xml:space="preserve"> </w:t>
      </w:r>
      <w:r w:rsidRPr="004B5C62">
        <w:rPr>
          <w:sz w:val="28"/>
        </w:rPr>
        <w:t>усилителя</w:t>
      </w:r>
      <w:r>
        <w:rPr>
          <w:sz w:val="28"/>
        </w:rPr>
        <w:t xml:space="preserve"> </w:t>
      </w:r>
      <w:r w:rsidRPr="004B5C62">
        <w:rPr>
          <w:sz w:val="28"/>
        </w:rPr>
        <w:t>по</w:t>
      </w:r>
      <w:r>
        <w:rPr>
          <w:sz w:val="28"/>
        </w:rPr>
        <w:t xml:space="preserve"> </w:t>
      </w:r>
      <w:r w:rsidRPr="004B5C62">
        <w:rPr>
          <w:sz w:val="28"/>
        </w:rPr>
        <w:t>входу,</w:t>
      </w:r>
      <w:r>
        <w:rPr>
          <w:sz w:val="28"/>
        </w:rPr>
        <w:t xml:space="preserve"> </w:t>
      </w:r>
      <w:r w:rsidRPr="004B5C62">
        <w:rPr>
          <w:sz w:val="28"/>
        </w:rPr>
        <w:t>максимальный</w:t>
      </w:r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r w:rsidRPr="004B5C62">
        <w:rPr>
          <w:sz w:val="28"/>
        </w:rPr>
        <w:t>усиле</w:t>
      </w:r>
      <w:bookmarkStart w:id="11" w:name="OCRUncertain013"/>
      <w:r w:rsidRPr="004B5C62">
        <w:rPr>
          <w:sz w:val="28"/>
        </w:rPr>
        <w:t>н</w:t>
      </w:r>
      <w:bookmarkEnd w:id="11"/>
      <w:r w:rsidRPr="004B5C62">
        <w:rPr>
          <w:sz w:val="28"/>
        </w:rPr>
        <w:t>ия.</w:t>
      </w:r>
      <w:r>
        <w:rPr>
          <w:sz w:val="28"/>
        </w:rPr>
        <w:t xml:space="preserve"> </w:t>
      </w:r>
      <w:r w:rsidRPr="004B5C62">
        <w:rPr>
          <w:sz w:val="28"/>
        </w:rPr>
        <w:t>Для</w:t>
      </w:r>
      <w:r>
        <w:rPr>
          <w:sz w:val="28"/>
        </w:rPr>
        <w:t xml:space="preserve"> </w:t>
      </w:r>
      <w:r w:rsidRPr="004B5C62">
        <w:rPr>
          <w:sz w:val="28"/>
        </w:rPr>
        <w:t>трехкаскадного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r w:rsidRPr="004B5C62">
        <w:rPr>
          <w:sz w:val="28"/>
        </w:rPr>
        <w:t>шума</w:t>
      </w:r>
      <w:r>
        <w:rPr>
          <w:sz w:val="28"/>
        </w:rPr>
        <w:t xml:space="preserve"> </w:t>
      </w:r>
      <w:r w:rsidRPr="004B5C62">
        <w:rPr>
          <w:sz w:val="28"/>
        </w:rPr>
        <w:t>определяется</w:t>
      </w:r>
      <w:r>
        <w:rPr>
          <w:sz w:val="28"/>
        </w:rPr>
        <w:t xml:space="preserve"> </w:t>
      </w:r>
      <w:r w:rsidRPr="004B5C62">
        <w:rPr>
          <w:sz w:val="28"/>
        </w:rPr>
        <w:t>следующим</w:t>
      </w:r>
      <w:r>
        <w:rPr>
          <w:sz w:val="28"/>
        </w:rPr>
        <w:t xml:space="preserve"> </w:t>
      </w:r>
      <w:r w:rsidRPr="004B5C62">
        <w:rPr>
          <w:sz w:val="28"/>
        </w:rPr>
        <w:t xml:space="preserve">соотношением: </w:t>
      </w:r>
      <w:bookmarkStart w:id="12" w:name="OCRUncertain014"/>
      <w:r w:rsidRPr="004B5C62">
        <w:rPr>
          <w:sz w:val="28"/>
          <w:lang w:val="en-US"/>
        </w:rPr>
        <w:t>F</w:t>
      </w:r>
      <w:r w:rsidRPr="004B5C62">
        <w:rPr>
          <w:sz w:val="28"/>
        </w:rPr>
        <w:t xml:space="preserve"> = </w:t>
      </w:r>
      <w:r w:rsidRPr="004B5C62">
        <w:rPr>
          <w:sz w:val="28"/>
          <w:lang w:val="en-US"/>
        </w:rPr>
        <w:t>F</w:t>
      </w:r>
      <w:r w:rsidRPr="004B5C62">
        <w:rPr>
          <w:sz w:val="28"/>
        </w:rPr>
        <w:t>1</w:t>
      </w:r>
      <w:r>
        <w:rPr>
          <w:sz w:val="28"/>
        </w:rPr>
        <w:t xml:space="preserve"> </w:t>
      </w:r>
      <w:r w:rsidRPr="004B5C62">
        <w:rPr>
          <w:sz w:val="28"/>
        </w:rPr>
        <w:t>+</w:t>
      </w:r>
      <w:r>
        <w:rPr>
          <w:sz w:val="28"/>
        </w:rPr>
        <w:t xml:space="preserve"> </w:t>
      </w:r>
      <w:r w:rsidRPr="004B5C62">
        <w:rPr>
          <w:sz w:val="28"/>
        </w:rPr>
        <w:t>(</w:t>
      </w:r>
      <w:r w:rsidRPr="004B5C62">
        <w:rPr>
          <w:sz w:val="28"/>
          <w:lang w:val="en-US"/>
        </w:rPr>
        <w:t>F</w:t>
      </w:r>
      <w:r w:rsidRPr="004B5C62">
        <w:rPr>
          <w:sz w:val="28"/>
        </w:rPr>
        <w:t xml:space="preserve">2 - 1) / </w:t>
      </w:r>
      <w:r w:rsidRPr="004B5C62">
        <w:rPr>
          <w:sz w:val="28"/>
          <w:lang w:val="en-US"/>
        </w:rPr>
        <w:t>k</w:t>
      </w:r>
      <w:r w:rsidRPr="004B5C62">
        <w:rPr>
          <w:sz w:val="28"/>
        </w:rPr>
        <w:t xml:space="preserve"> </w:t>
      </w:r>
      <w:r w:rsidRPr="004B5C62">
        <w:rPr>
          <w:noProof/>
          <w:sz w:val="28"/>
        </w:rPr>
        <w:t>+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(</w:t>
      </w:r>
      <w:bookmarkEnd w:id="12"/>
      <w:r w:rsidRPr="004B5C62">
        <w:rPr>
          <w:noProof/>
          <w:sz w:val="28"/>
        </w:rPr>
        <w:t>F3</w:t>
      </w:r>
      <w:r>
        <w:rPr>
          <w:sz w:val="28"/>
        </w:rPr>
        <w:t xml:space="preserve"> </w:t>
      </w:r>
      <w:r w:rsidRPr="004B5C62">
        <w:rPr>
          <w:noProof/>
          <w:sz w:val="28"/>
        </w:rPr>
        <w:t>-</w:t>
      </w:r>
      <w:r>
        <w:rPr>
          <w:sz w:val="28"/>
        </w:rPr>
        <w:t xml:space="preserve"> </w:t>
      </w:r>
      <w:r w:rsidRPr="004B5C62">
        <w:rPr>
          <w:noProof/>
          <w:sz w:val="28"/>
        </w:rPr>
        <w:t>1)</w:t>
      </w:r>
      <w:r>
        <w:rPr>
          <w:sz w:val="28"/>
        </w:rPr>
        <w:t xml:space="preserve"> </w:t>
      </w:r>
      <w:r w:rsidRPr="004B5C62">
        <w:rPr>
          <w:noProof/>
          <w:sz w:val="28"/>
        </w:rPr>
        <w:t>/</w:t>
      </w:r>
      <w:r>
        <w:rPr>
          <w:sz w:val="28"/>
        </w:rPr>
        <w:t xml:space="preserve"> </w:t>
      </w:r>
      <w:r w:rsidRPr="004B5C62">
        <w:rPr>
          <w:noProof/>
          <w:sz w:val="28"/>
        </w:rPr>
        <w:t>k1k2</w:t>
      </w:r>
      <w:r w:rsidRPr="004B5C62">
        <w:rPr>
          <w:sz w:val="28"/>
        </w:rPr>
        <w:t>,</w:t>
      </w:r>
      <w:r>
        <w:rPr>
          <w:sz w:val="28"/>
        </w:rPr>
        <w:t xml:space="preserve"> </w:t>
      </w:r>
      <w:r w:rsidRPr="004B5C62">
        <w:rPr>
          <w:sz w:val="28"/>
        </w:rPr>
        <w:t xml:space="preserve">где </w:t>
      </w:r>
      <w:r w:rsidRPr="004B5C62">
        <w:rPr>
          <w:sz w:val="28"/>
          <w:lang w:val="en-US"/>
        </w:rPr>
        <w:t>F</w:t>
      </w:r>
      <w:r w:rsidRPr="004B5C62">
        <w:rPr>
          <w:sz w:val="28"/>
        </w:rPr>
        <w:t xml:space="preserve">, </w:t>
      </w:r>
      <w:bookmarkStart w:id="13" w:name="OCRUncertain021"/>
      <w:r w:rsidRPr="004B5C62">
        <w:rPr>
          <w:sz w:val="28"/>
          <w:lang w:val="en-US"/>
        </w:rPr>
        <w:t>F</w:t>
      </w:r>
      <w:r w:rsidRPr="004B5C62">
        <w:rPr>
          <w:sz w:val="28"/>
        </w:rPr>
        <w:t>1,</w:t>
      </w:r>
      <w:bookmarkEnd w:id="13"/>
      <w:r w:rsidRPr="004B5C62">
        <w:rPr>
          <w:sz w:val="28"/>
        </w:rPr>
        <w:t xml:space="preserve"> </w:t>
      </w:r>
      <w:bookmarkStart w:id="14" w:name="OCRUncertain022"/>
      <w:r w:rsidRPr="004B5C62">
        <w:rPr>
          <w:sz w:val="28"/>
          <w:lang w:val="en-US"/>
        </w:rPr>
        <w:t>F</w:t>
      </w:r>
      <w:r w:rsidRPr="004B5C62">
        <w:rPr>
          <w:sz w:val="28"/>
        </w:rPr>
        <w:t>2,</w:t>
      </w:r>
      <w:bookmarkEnd w:id="14"/>
      <w:r w:rsidRPr="004B5C62">
        <w:rPr>
          <w:sz w:val="28"/>
          <w:lang w:val="en-US"/>
        </w:rPr>
        <w:t>F</w:t>
      </w:r>
      <w:r w:rsidRPr="004B5C62">
        <w:rPr>
          <w:sz w:val="28"/>
        </w:rPr>
        <w:t xml:space="preserve">3 </w:t>
      </w:r>
      <w:r w:rsidRPr="004B5C62">
        <w:rPr>
          <w:noProof/>
          <w:sz w:val="28"/>
        </w:rPr>
        <w:t>—</w:t>
      </w:r>
      <w:r w:rsidRPr="004B5C62">
        <w:rPr>
          <w:sz w:val="28"/>
        </w:rPr>
        <w:t>коэффициенты</w:t>
      </w:r>
      <w:r>
        <w:rPr>
          <w:sz w:val="28"/>
        </w:rPr>
        <w:t xml:space="preserve"> </w:t>
      </w:r>
      <w:r w:rsidRPr="004B5C62">
        <w:rPr>
          <w:sz w:val="28"/>
        </w:rPr>
        <w:t>шума</w:t>
      </w:r>
      <w:r>
        <w:rPr>
          <w:sz w:val="28"/>
        </w:rPr>
        <w:t xml:space="preserve"> </w:t>
      </w:r>
      <w:r w:rsidRPr="004B5C62">
        <w:rPr>
          <w:sz w:val="28"/>
        </w:rPr>
        <w:t>(в</w:t>
      </w:r>
      <w:r>
        <w:rPr>
          <w:sz w:val="28"/>
        </w:rPr>
        <w:t xml:space="preserve"> </w:t>
      </w:r>
      <w:r w:rsidRPr="004B5C62">
        <w:rPr>
          <w:sz w:val="28"/>
        </w:rPr>
        <w:t>относительных</w:t>
      </w:r>
      <w:r>
        <w:rPr>
          <w:sz w:val="28"/>
        </w:rPr>
        <w:t xml:space="preserve"> </w:t>
      </w:r>
      <w:r w:rsidRPr="004B5C62">
        <w:rPr>
          <w:sz w:val="28"/>
        </w:rPr>
        <w:t>единицах)</w:t>
      </w:r>
      <w:r>
        <w:rPr>
          <w:sz w:val="28"/>
        </w:rPr>
        <w:t xml:space="preserve"> </w:t>
      </w:r>
      <w:r w:rsidRPr="004B5C62">
        <w:rPr>
          <w:sz w:val="28"/>
        </w:rPr>
        <w:t>всего</w:t>
      </w:r>
      <w:r>
        <w:rPr>
          <w:sz w:val="28"/>
        </w:rPr>
        <w:t xml:space="preserve"> </w:t>
      </w:r>
      <w:r w:rsidRPr="004B5C62">
        <w:rPr>
          <w:sz w:val="28"/>
        </w:rPr>
        <w:t>усилителя,</w:t>
      </w:r>
      <w:r>
        <w:rPr>
          <w:sz w:val="28"/>
        </w:rPr>
        <w:t xml:space="preserve"> </w:t>
      </w:r>
      <w:r w:rsidRPr="004B5C62">
        <w:rPr>
          <w:sz w:val="28"/>
        </w:rPr>
        <w:t>первого,</w:t>
      </w:r>
      <w:r>
        <w:rPr>
          <w:sz w:val="28"/>
        </w:rPr>
        <w:t xml:space="preserve"> </w:t>
      </w:r>
      <w:r w:rsidRPr="004B5C62">
        <w:rPr>
          <w:sz w:val="28"/>
        </w:rPr>
        <w:t>второго</w:t>
      </w:r>
      <w:r>
        <w:rPr>
          <w:sz w:val="28"/>
        </w:rPr>
        <w:t xml:space="preserve"> </w:t>
      </w:r>
      <w:bookmarkStart w:id="15" w:name="OCRUncertain024"/>
      <w:r w:rsidRPr="004B5C62">
        <w:rPr>
          <w:sz w:val="28"/>
        </w:rPr>
        <w:t>и</w:t>
      </w:r>
      <w:bookmarkEnd w:id="15"/>
      <w:r>
        <w:rPr>
          <w:sz w:val="28"/>
        </w:rPr>
        <w:t xml:space="preserve"> </w:t>
      </w:r>
      <w:r w:rsidRPr="004B5C62">
        <w:rPr>
          <w:sz w:val="28"/>
        </w:rPr>
        <w:t>третьего</w:t>
      </w:r>
      <w:r>
        <w:rPr>
          <w:sz w:val="28"/>
        </w:rPr>
        <w:t xml:space="preserve"> </w:t>
      </w:r>
      <w:r w:rsidRPr="004B5C62">
        <w:rPr>
          <w:sz w:val="28"/>
        </w:rPr>
        <w:t>каскадов</w:t>
      </w:r>
      <w:r>
        <w:rPr>
          <w:sz w:val="28"/>
        </w:rPr>
        <w:t xml:space="preserve"> </w:t>
      </w:r>
      <w:r w:rsidRPr="004B5C62">
        <w:rPr>
          <w:sz w:val="28"/>
        </w:rPr>
        <w:t>соответстве</w:t>
      </w:r>
      <w:bookmarkStart w:id="16" w:name="OCRUncertain028"/>
      <w:r w:rsidRPr="004B5C62">
        <w:rPr>
          <w:sz w:val="28"/>
        </w:rPr>
        <w:t>н</w:t>
      </w:r>
      <w:bookmarkStart w:id="17" w:name="OCRUncertain029"/>
      <w:bookmarkEnd w:id="16"/>
      <w:r w:rsidRPr="004B5C62">
        <w:rPr>
          <w:sz w:val="28"/>
        </w:rPr>
        <w:t>но;</w:t>
      </w:r>
      <w:r>
        <w:rPr>
          <w:sz w:val="28"/>
        </w:rPr>
        <w:t xml:space="preserve"> </w:t>
      </w:r>
      <w:r w:rsidRPr="004B5C62">
        <w:rPr>
          <w:sz w:val="28"/>
        </w:rPr>
        <w:t>k1,</w:t>
      </w:r>
      <w:r>
        <w:rPr>
          <w:sz w:val="28"/>
        </w:rPr>
        <w:t xml:space="preserve"> </w:t>
      </w:r>
      <w:r w:rsidRPr="004B5C62">
        <w:rPr>
          <w:sz w:val="28"/>
        </w:rPr>
        <w:t>k2—</w:t>
      </w:r>
      <w:bookmarkEnd w:id="17"/>
      <w:r w:rsidRPr="004B5C62">
        <w:rPr>
          <w:sz w:val="28"/>
        </w:rPr>
        <w:t>ко</w:t>
      </w:r>
      <w:bookmarkStart w:id="18" w:name="OCRUncertain030"/>
      <w:r w:rsidRPr="004B5C62">
        <w:rPr>
          <w:sz w:val="28"/>
        </w:rPr>
        <w:t>э</w:t>
      </w:r>
      <w:bookmarkEnd w:id="18"/>
      <w:r w:rsidRPr="004B5C62">
        <w:rPr>
          <w:sz w:val="28"/>
        </w:rPr>
        <w:t>ффи</w:t>
      </w:r>
      <w:bookmarkStart w:id="19" w:name="OCRUncertain031"/>
      <w:r w:rsidRPr="004B5C62">
        <w:rPr>
          <w:sz w:val="28"/>
        </w:rPr>
        <w:t>ц</w:t>
      </w:r>
      <w:bookmarkEnd w:id="19"/>
      <w:r w:rsidRPr="004B5C62">
        <w:rPr>
          <w:sz w:val="28"/>
        </w:rPr>
        <w:t>иенты</w:t>
      </w:r>
      <w:r>
        <w:rPr>
          <w:sz w:val="28"/>
        </w:rPr>
        <w:t xml:space="preserve"> </w:t>
      </w:r>
      <w:r w:rsidRPr="004B5C62">
        <w:rPr>
          <w:sz w:val="28"/>
        </w:rPr>
        <w:t>усиле</w:t>
      </w:r>
      <w:bookmarkStart w:id="20" w:name="OCRUncertain032"/>
      <w:r w:rsidRPr="004B5C62">
        <w:rPr>
          <w:sz w:val="28"/>
        </w:rPr>
        <w:t>н</w:t>
      </w:r>
      <w:bookmarkEnd w:id="20"/>
      <w:r w:rsidRPr="004B5C62">
        <w:rPr>
          <w:sz w:val="28"/>
        </w:rPr>
        <w:t>ия</w:t>
      </w:r>
      <w:r>
        <w:rPr>
          <w:sz w:val="28"/>
        </w:rPr>
        <w:t xml:space="preserve"> </w:t>
      </w:r>
      <w:r w:rsidRPr="004B5C62">
        <w:rPr>
          <w:sz w:val="28"/>
        </w:rPr>
        <w:t>(и</w:t>
      </w:r>
      <w:r>
        <w:rPr>
          <w:sz w:val="28"/>
        </w:rPr>
        <w:t xml:space="preserve"> </w:t>
      </w:r>
      <w:r w:rsidRPr="004B5C62">
        <w:rPr>
          <w:sz w:val="28"/>
        </w:rPr>
        <w:t>относит</w:t>
      </w:r>
      <w:bookmarkStart w:id="21" w:name="OCRUncertain033"/>
      <w:r w:rsidRPr="004B5C62">
        <w:rPr>
          <w:sz w:val="28"/>
        </w:rPr>
        <w:t>е</w:t>
      </w:r>
      <w:bookmarkEnd w:id="21"/>
      <w:r w:rsidRPr="004B5C62">
        <w:rPr>
          <w:sz w:val="28"/>
        </w:rPr>
        <w:t>ль</w:t>
      </w:r>
      <w:bookmarkStart w:id="22" w:name="OCRUncertain034"/>
      <w:r w:rsidRPr="004B5C62">
        <w:rPr>
          <w:sz w:val="28"/>
        </w:rPr>
        <w:t>н</w:t>
      </w:r>
      <w:bookmarkEnd w:id="22"/>
      <w:r w:rsidRPr="004B5C62">
        <w:rPr>
          <w:sz w:val="28"/>
        </w:rPr>
        <w:t>ых</w:t>
      </w:r>
      <w:r>
        <w:rPr>
          <w:sz w:val="28"/>
        </w:rPr>
        <w:t xml:space="preserve"> </w:t>
      </w:r>
      <w:bookmarkStart w:id="23" w:name="OCRUncertain035"/>
      <w:r w:rsidRPr="004B5C62">
        <w:rPr>
          <w:sz w:val="28"/>
        </w:rPr>
        <w:t>е</w:t>
      </w:r>
      <w:bookmarkEnd w:id="23"/>
      <w:r w:rsidRPr="004B5C62">
        <w:rPr>
          <w:sz w:val="28"/>
        </w:rPr>
        <w:t>диницах)</w:t>
      </w:r>
      <w:r>
        <w:rPr>
          <w:sz w:val="28"/>
        </w:rPr>
        <w:t xml:space="preserve"> </w:t>
      </w:r>
      <w:bookmarkStart w:id="24" w:name="OCRUncertain036"/>
      <w:r w:rsidRPr="004B5C62">
        <w:rPr>
          <w:sz w:val="28"/>
        </w:rPr>
        <w:t>пе</w:t>
      </w:r>
      <w:bookmarkEnd w:id="24"/>
      <w:r w:rsidRPr="004B5C62">
        <w:rPr>
          <w:sz w:val="28"/>
        </w:rPr>
        <w:t>рвого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bookmarkStart w:id="25" w:name="OCRUncertain037"/>
      <w:r w:rsidRPr="004B5C62">
        <w:rPr>
          <w:sz w:val="28"/>
        </w:rPr>
        <w:t>в</w:t>
      </w:r>
      <w:bookmarkEnd w:id="25"/>
      <w:r w:rsidRPr="004B5C62">
        <w:rPr>
          <w:sz w:val="28"/>
        </w:rPr>
        <w:t>торого</w:t>
      </w:r>
      <w:r>
        <w:rPr>
          <w:sz w:val="28"/>
        </w:rPr>
        <w:t xml:space="preserve"> </w:t>
      </w:r>
      <w:r w:rsidRPr="004B5C62">
        <w:rPr>
          <w:sz w:val="28"/>
        </w:rPr>
        <w:t>каскадов.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bookmarkStart w:id="26" w:name="BITSoft"/>
      <w:bookmarkEnd w:id="26"/>
      <w:r w:rsidRPr="004B5C62">
        <w:rPr>
          <w:sz w:val="28"/>
        </w:rPr>
        <w:t>В</w:t>
      </w:r>
      <w:r>
        <w:rPr>
          <w:sz w:val="28"/>
        </w:rPr>
        <w:t xml:space="preserve"> </w:t>
      </w:r>
      <w:bookmarkStart w:id="27" w:name="OCRUncertain038"/>
      <w:r w:rsidRPr="004B5C62">
        <w:rPr>
          <w:sz w:val="28"/>
        </w:rPr>
        <w:t>соответствии</w:t>
      </w:r>
      <w:bookmarkEnd w:id="27"/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приведенным</w:t>
      </w:r>
      <w:r>
        <w:rPr>
          <w:sz w:val="28"/>
        </w:rPr>
        <w:t xml:space="preserve"> </w:t>
      </w:r>
      <w:r w:rsidRPr="004B5C62">
        <w:rPr>
          <w:sz w:val="28"/>
        </w:rPr>
        <w:t>соот</w:t>
      </w:r>
      <w:bookmarkStart w:id="28" w:name="OCRUncertain039"/>
      <w:r w:rsidRPr="004B5C62">
        <w:rPr>
          <w:sz w:val="28"/>
        </w:rPr>
        <w:t>н</w:t>
      </w:r>
      <w:bookmarkEnd w:id="28"/>
      <w:r w:rsidRPr="004B5C62">
        <w:rPr>
          <w:sz w:val="28"/>
        </w:rPr>
        <w:t>ошени</w:t>
      </w:r>
      <w:bookmarkStart w:id="29" w:name="OCRUncertain040"/>
      <w:r w:rsidRPr="004B5C62">
        <w:rPr>
          <w:sz w:val="28"/>
        </w:rPr>
        <w:t>е</w:t>
      </w:r>
      <w:bookmarkEnd w:id="29"/>
      <w:r w:rsidRPr="004B5C62">
        <w:rPr>
          <w:sz w:val="28"/>
        </w:rPr>
        <w:t>м</w:t>
      </w:r>
      <w:r>
        <w:rPr>
          <w:sz w:val="28"/>
        </w:rPr>
        <w:t xml:space="preserve"> </w:t>
      </w:r>
      <w:r w:rsidRPr="004B5C62">
        <w:rPr>
          <w:sz w:val="28"/>
        </w:rPr>
        <w:t>можно</w:t>
      </w:r>
      <w:r>
        <w:rPr>
          <w:sz w:val="28"/>
        </w:rPr>
        <w:t xml:space="preserve"> </w:t>
      </w:r>
      <w:r w:rsidRPr="004B5C62">
        <w:rPr>
          <w:sz w:val="28"/>
        </w:rPr>
        <w:t>заключ</w:t>
      </w:r>
      <w:bookmarkStart w:id="30" w:name="OCRUncertain041"/>
      <w:r w:rsidRPr="004B5C62">
        <w:rPr>
          <w:sz w:val="28"/>
        </w:rPr>
        <w:t>и</w:t>
      </w:r>
      <w:bookmarkEnd w:id="30"/>
      <w:r w:rsidRPr="004B5C62">
        <w:rPr>
          <w:sz w:val="28"/>
        </w:rPr>
        <w:t>ть,</w:t>
      </w:r>
      <w:r>
        <w:rPr>
          <w:sz w:val="28"/>
        </w:rPr>
        <w:t xml:space="preserve"> </w:t>
      </w:r>
      <w:r w:rsidRPr="004B5C62">
        <w:rPr>
          <w:sz w:val="28"/>
        </w:rPr>
        <w:t>что</w:t>
      </w:r>
      <w:r>
        <w:rPr>
          <w:sz w:val="28"/>
        </w:rPr>
        <w:t xml:space="preserve"> </w:t>
      </w:r>
      <w:bookmarkStart w:id="31" w:name="OCRUncertain042"/>
      <w:r w:rsidRPr="004B5C62">
        <w:rPr>
          <w:sz w:val="28"/>
        </w:rPr>
        <w:t>п</w:t>
      </w:r>
      <w:bookmarkEnd w:id="31"/>
      <w:r w:rsidRPr="004B5C62">
        <w:rPr>
          <w:sz w:val="28"/>
        </w:rPr>
        <w:t>ервый</w:t>
      </w:r>
      <w:r>
        <w:rPr>
          <w:sz w:val="28"/>
        </w:rPr>
        <w:t xml:space="preserve"> </w:t>
      </w:r>
      <w:r w:rsidRPr="004B5C62">
        <w:rPr>
          <w:sz w:val="28"/>
        </w:rPr>
        <w:t>каскад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надо</w:t>
      </w:r>
      <w:r>
        <w:rPr>
          <w:sz w:val="28"/>
        </w:rPr>
        <w:t xml:space="preserve"> </w:t>
      </w:r>
      <w:r w:rsidRPr="004B5C62">
        <w:rPr>
          <w:sz w:val="28"/>
        </w:rPr>
        <w:t>настра</w:t>
      </w:r>
      <w:bookmarkStart w:id="32" w:name="OCRUncertain043"/>
      <w:r w:rsidRPr="004B5C62">
        <w:rPr>
          <w:sz w:val="28"/>
        </w:rPr>
        <w:t>и</w:t>
      </w:r>
      <w:bookmarkEnd w:id="32"/>
      <w:r w:rsidRPr="004B5C62">
        <w:rPr>
          <w:sz w:val="28"/>
        </w:rPr>
        <w:t>вать</w:t>
      </w:r>
      <w:r>
        <w:rPr>
          <w:sz w:val="28"/>
        </w:rPr>
        <w:t xml:space="preserve"> </w:t>
      </w:r>
      <w:r w:rsidRPr="004B5C62">
        <w:rPr>
          <w:sz w:val="28"/>
        </w:rPr>
        <w:t>по</w:t>
      </w:r>
      <w:r>
        <w:rPr>
          <w:sz w:val="28"/>
        </w:rPr>
        <w:t xml:space="preserve"> </w:t>
      </w:r>
      <w:r w:rsidRPr="004B5C62">
        <w:rPr>
          <w:sz w:val="28"/>
        </w:rPr>
        <w:t>крит</w:t>
      </w:r>
      <w:bookmarkStart w:id="33" w:name="OCRUncertain044"/>
      <w:r w:rsidRPr="004B5C62">
        <w:rPr>
          <w:sz w:val="28"/>
        </w:rPr>
        <w:t>е</w:t>
      </w:r>
      <w:bookmarkEnd w:id="33"/>
      <w:r w:rsidRPr="004B5C62">
        <w:rPr>
          <w:sz w:val="28"/>
        </w:rPr>
        <w:t>рию</w:t>
      </w:r>
      <w:r>
        <w:rPr>
          <w:sz w:val="28"/>
        </w:rPr>
        <w:t xml:space="preserve"> </w:t>
      </w:r>
      <w:bookmarkStart w:id="34" w:name="OCRUncertain045"/>
      <w:r w:rsidRPr="004B5C62">
        <w:rPr>
          <w:sz w:val="28"/>
        </w:rPr>
        <w:t>п</w:t>
      </w:r>
      <w:bookmarkEnd w:id="34"/>
      <w:r w:rsidRPr="004B5C62">
        <w:rPr>
          <w:sz w:val="28"/>
        </w:rPr>
        <w:t>олуче</w:t>
      </w:r>
      <w:bookmarkStart w:id="35" w:name="OCRUncertain046"/>
      <w:r w:rsidRPr="004B5C62">
        <w:rPr>
          <w:sz w:val="28"/>
        </w:rPr>
        <w:t>н</w:t>
      </w:r>
      <w:bookmarkEnd w:id="35"/>
      <w:r w:rsidRPr="004B5C62">
        <w:rPr>
          <w:sz w:val="28"/>
        </w:rPr>
        <w:t>ия</w:t>
      </w:r>
      <w:r>
        <w:rPr>
          <w:sz w:val="28"/>
        </w:rPr>
        <w:t xml:space="preserve"> </w:t>
      </w:r>
      <w:r w:rsidRPr="004B5C62">
        <w:rPr>
          <w:sz w:val="28"/>
        </w:rPr>
        <w:t>минимального</w:t>
      </w:r>
      <w:r>
        <w:rPr>
          <w:sz w:val="28"/>
        </w:rPr>
        <w:t xml:space="preserve"> </w:t>
      </w:r>
      <w:r w:rsidRPr="004B5C62">
        <w:rPr>
          <w:sz w:val="28"/>
        </w:rPr>
        <w:t>коэффици</w:t>
      </w:r>
      <w:bookmarkStart w:id="36" w:name="OCRUncertain047"/>
      <w:r w:rsidRPr="004B5C62">
        <w:rPr>
          <w:sz w:val="28"/>
        </w:rPr>
        <w:t>е</w:t>
      </w:r>
      <w:bookmarkEnd w:id="36"/>
      <w:r w:rsidRPr="004B5C62">
        <w:rPr>
          <w:sz w:val="28"/>
        </w:rPr>
        <w:t>нта</w:t>
      </w:r>
      <w:r>
        <w:rPr>
          <w:sz w:val="28"/>
        </w:rPr>
        <w:t xml:space="preserve"> </w:t>
      </w:r>
      <w:r w:rsidRPr="004B5C62">
        <w:rPr>
          <w:sz w:val="28"/>
        </w:rPr>
        <w:t>шума.</w:t>
      </w:r>
      <w:r>
        <w:rPr>
          <w:sz w:val="28"/>
        </w:rPr>
        <w:t xml:space="preserve"> </w:t>
      </w:r>
      <w:r w:rsidRPr="004B5C62">
        <w:rPr>
          <w:sz w:val="28"/>
        </w:rPr>
        <w:t>Второй</w:t>
      </w:r>
      <w:r>
        <w:rPr>
          <w:sz w:val="28"/>
        </w:rPr>
        <w:t xml:space="preserve"> </w:t>
      </w:r>
      <w:r w:rsidRPr="004B5C62">
        <w:rPr>
          <w:sz w:val="28"/>
        </w:rPr>
        <w:t>каскад</w:t>
      </w:r>
      <w:r>
        <w:rPr>
          <w:sz w:val="28"/>
        </w:rPr>
        <w:t xml:space="preserve"> </w:t>
      </w:r>
      <w:bookmarkStart w:id="37" w:name="OCRUncertain048"/>
      <w:r w:rsidRPr="004B5C62">
        <w:rPr>
          <w:sz w:val="28"/>
        </w:rPr>
        <w:t>настраивается</w:t>
      </w:r>
      <w:bookmarkEnd w:id="37"/>
      <w:r>
        <w:rPr>
          <w:sz w:val="28"/>
        </w:rPr>
        <w:t xml:space="preserve"> </w:t>
      </w:r>
      <w:r w:rsidRPr="004B5C62">
        <w:rPr>
          <w:sz w:val="28"/>
        </w:rPr>
        <w:t>из</w:t>
      </w:r>
      <w:r>
        <w:rPr>
          <w:sz w:val="28"/>
        </w:rPr>
        <w:t xml:space="preserve"> </w:t>
      </w:r>
      <w:r w:rsidRPr="004B5C62">
        <w:rPr>
          <w:sz w:val="28"/>
        </w:rPr>
        <w:t>компромиссных</w:t>
      </w:r>
      <w:r>
        <w:rPr>
          <w:sz w:val="28"/>
        </w:rPr>
        <w:t xml:space="preserve"> </w:t>
      </w:r>
      <w:r w:rsidRPr="004B5C62">
        <w:rPr>
          <w:sz w:val="28"/>
        </w:rPr>
        <w:t>соображений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точки</w:t>
      </w:r>
      <w:r>
        <w:rPr>
          <w:sz w:val="28"/>
        </w:rPr>
        <w:t xml:space="preserve"> </w:t>
      </w:r>
      <w:r w:rsidRPr="004B5C62">
        <w:rPr>
          <w:sz w:val="28"/>
        </w:rPr>
        <w:t>зре</w:t>
      </w:r>
      <w:bookmarkStart w:id="38" w:name="OCRUncertain049"/>
      <w:r w:rsidRPr="004B5C62">
        <w:rPr>
          <w:sz w:val="28"/>
        </w:rPr>
        <w:t>н</w:t>
      </w:r>
      <w:bookmarkEnd w:id="38"/>
      <w:r w:rsidRPr="004B5C62">
        <w:rPr>
          <w:sz w:val="28"/>
        </w:rPr>
        <w:t>ия</w:t>
      </w:r>
      <w:r>
        <w:rPr>
          <w:sz w:val="28"/>
        </w:rPr>
        <w:t xml:space="preserve"> </w:t>
      </w:r>
      <w:r w:rsidRPr="004B5C62">
        <w:rPr>
          <w:sz w:val="28"/>
        </w:rPr>
        <w:t>обес</w:t>
      </w:r>
      <w:bookmarkStart w:id="39" w:name="OCRUncertain050"/>
      <w:r w:rsidRPr="004B5C62">
        <w:rPr>
          <w:sz w:val="28"/>
        </w:rPr>
        <w:t>п</w:t>
      </w:r>
      <w:bookmarkEnd w:id="39"/>
      <w:r w:rsidRPr="004B5C62">
        <w:rPr>
          <w:sz w:val="28"/>
        </w:rPr>
        <w:t>ечения</w:t>
      </w:r>
      <w:r>
        <w:rPr>
          <w:sz w:val="28"/>
        </w:rPr>
        <w:t xml:space="preserve"> </w:t>
      </w:r>
      <w:r w:rsidRPr="004B5C62">
        <w:rPr>
          <w:sz w:val="28"/>
        </w:rPr>
        <w:t>максимума</w:t>
      </w:r>
      <w:r>
        <w:rPr>
          <w:sz w:val="28"/>
        </w:rPr>
        <w:t xml:space="preserve"> </w:t>
      </w:r>
      <w:r w:rsidRPr="004B5C62">
        <w:rPr>
          <w:sz w:val="28"/>
        </w:rPr>
        <w:t>усиления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м</w:t>
      </w:r>
      <w:bookmarkStart w:id="40" w:name="OCRUncertain051"/>
      <w:r w:rsidRPr="004B5C62">
        <w:rPr>
          <w:sz w:val="28"/>
        </w:rPr>
        <w:t>и</w:t>
      </w:r>
      <w:bookmarkEnd w:id="40"/>
      <w:r w:rsidRPr="004B5C62">
        <w:rPr>
          <w:sz w:val="28"/>
        </w:rPr>
        <w:t>нимума</w:t>
      </w:r>
      <w:r>
        <w:rPr>
          <w:sz w:val="28"/>
        </w:rPr>
        <w:t xml:space="preserve"> </w:t>
      </w:r>
      <w:r w:rsidRPr="004B5C62">
        <w:rPr>
          <w:sz w:val="28"/>
        </w:rPr>
        <w:t>коэффици</w:t>
      </w:r>
      <w:bookmarkStart w:id="41" w:name="OCRUncertain052"/>
      <w:r w:rsidRPr="004B5C62">
        <w:rPr>
          <w:sz w:val="28"/>
        </w:rPr>
        <w:t>е</w:t>
      </w:r>
      <w:bookmarkEnd w:id="41"/>
      <w:r w:rsidRPr="004B5C62">
        <w:rPr>
          <w:sz w:val="28"/>
        </w:rPr>
        <w:t>нта</w:t>
      </w:r>
      <w:r>
        <w:rPr>
          <w:sz w:val="28"/>
        </w:rPr>
        <w:t xml:space="preserve"> </w:t>
      </w:r>
      <w:r w:rsidRPr="004B5C62">
        <w:rPr>
          <w:sz w:val="28"/>
        </w:rPr>
        <w:t>шума.</w:t>
      </w:r>
      <w:r>
        <w:rPr>
          <w:sz w:val="28"/>
        </w:rPr>
        <w:t xml:space="preserve"> </w:t>
      </w:r>
      <w:r w:rsidRPr="004B5C62">
        <w:rPr>
          <w:sz w:val="28"/>
        </w:rPr>
        <w:t>Влияние</w:t>
      </w:r>
      <w:r>
        <w:rPr>
          <w:sz w:val="28"/>
        </w:rPr>
        <w:t xml:space="preserve"> </w:t>
      </w:r>
      <w:r w:rsidRPr="004B5C62">
        <w:rPr>
          <w:sz w:val="28"/>
        </w:rPr>
        <w:t>коэффициента</w:t>
      </w:r>
      <w:r>
        <w:rPr>
          <w:sz w:val="28"/>
        </w:rPr>
        <w:t xml:space="preserve"> </w:t>
      </w:r>
      <w:r w:rsidRPr="004B5C62">
        <w:rPr>
          <w:sz w:val="28"/>
        </w:rPr>
        <w:t>шума</w:t>
      </w:r>
      <w:r>
        <w:rPr>
          <w:sz w:val="28"/>
        </w:rPr>
        <w:t xml:space="preserve"> </w:t>
      </w:r>
      <w:r w:rsidRPr="004B5C62">
        <w:rPr>
          <w:sz w:val="28"/>
        </w:rPr>
        <w:t>тр</w:t>
      </w:r>
      <w:bookmarkStart w:id="42" w:name="OCRUncertain053"/>
      <w:r w:rsidRPr="004B5C62">
        <w:rPr>
          <w:sz w:val="28"/>
        </w:rPr>
        <w:t>е</w:t>
      </w:r>
      <w:bookmarkEnd w:id="42"/>
      <w:r w:rsidRPr="004B5C62">
        <w:rPr>
          <w:sz w:val="28"/>
        </w:rPr>
        <w:t>тьего</w:t>
      </w:r>
      <w:r>
        <w:rPr>
          <w:sz w:val="28"/>
        </w:rPr>
        <w:t xml:space="preserve"> </w:t>
      </w:r>
      <w:r w:rsidRPr="004B5C62">
        <w:rPr>
          <w:sz w:val="28"/>
        </w:rPr>
        <w:t>каскада</w:t>
      </w:r>
      <w:r>
        <w:rPr>
          <w:sz w:val="28"/>
        </w:rPr>
        <w:t xml:space="preserve"> </w:t>
      </w:r>
      <w:r w:rsidRPr="004B5C62">
        <w:rPr>
          <w:sz w:val="28"/>
        </w:rPr>
        <w:t>практически</w:t>
      </w:r>
      <w:r>
        <w:rPr>
          <w:sz w:val="28"/>
        </w:rPr>
        <w:t xml:space="preserve"> </w:t>
      </w:r>
      <w:r w:rsidRPr="004B5C62">
        <w:rPr>
          <w:sz w:val="28"/>
        </w:rPr>
        <w:t>нео</w:t>
      </w:r>
      <w:bookmarkStart w:id="43" w:name="OCRUncertain054"/>
      <w:r w:rsidRPr="004B5C62">
        <w:rPr>
          <w:sz w:val="28"/>
        </w:rPr>
        <w:t>щу</w:t>
      </w:r>
      <w:bookmarkEnd w:id="43"/>
      <w:r w:rsidRPr="004B5C62">
        <w:rPr>
          <w:sz w:val="28"/>
        </w:rPr>
        <w:t>тимо.</w:t>
      </w:r>
      <w:r>
        <w:rPr>
          <w:sz w:val="28"/>
        </w:rPr>
        <w:t xml:space="preserve"> </w:t>
      </w:r>
      <w:r w:rsidRPr="004B5C62">
        <w:rPr>
          <w:sz w:val="28"/>
        </w:rPr>
        <w:t>Мож</w:t>
      </w:r>
      <w:bookmarkStart w:id="44" w:name="OCRUncertain055"/>
      <w:r w:rsidRPr="004B5C62">
        <w:rPr>
          <w:sz w:val="28"/>
        </w:rPr>
        <w:t>н</w:t>
      </w:r>
      <w:bookmarkEnd w:id="44"/>
      <w:r w:rsidRPr="004B5C62">
        <w:rPr>
          <w:sz w:val="28"/>
        </w:rPr>
        <w:t>о</w:t>
      </w:r>
      <w:r>
        <w:rPr>
          <w:sz w:val="28"/>
        </w:rPr>
        <w:t xml:space="preserve"> </w:t>
      </w:r>
      <w:r w:rsidRPr="004B5C62">
        <w:rPr>
          <w:sz w:val="28"/>
        </w:rPr>
        <w:t>заключить,</w:t>
      </w:r>
      <w:r>
        <w:rPr>
          <w:sz w:val="28"/>
        </w:rPr>
        <w:t xml:space="preserve"> </w:t>
      </w:r>
      <w:r w:rsidRPr="004B5C62">
        <w:rPr>
          <w:sz w:val="28"/>
        </w:rPr>
        <w:t>что</w:t>
      </w:r>
      <w:r>
        <w:rPr>
          <w:sz w:val="28"/>
        </w:rPr>
        <w:t xml:space="preserve"> </w:t>
      </w:r>
      <w:r w:rsidRPr="004B5C62">
        <w:rPr>
          <w:sz w:val="28"/>
        </w:rPr>
        <w:t>первые</w:t>
      </w:r>
      <w:r>
        <w:rPr>
          <w:sz w:val="28"/>
        </w:rPr>
        <w:t xml:space="preserve"> </w:t>
      </w:r>
      <w:r w:rsidRPr="004B5C62">
        <w:rPr>
          <w:sz w:val="28"/>
        </w:rPr>
        <w:t>два</w:t>
      </w:r>
      <w:r>
        <w:rPr>
          <w:sz w:val="28"/>
        </w:rPr>
        <w:t xml:space="preserve"> </w:t>
      </w:r>
      <w:r w:rsidRPr="004B5C62">
        <w:rPr>
          <w:sz w:val="28"/>
        </w:rPr>
        <w:t>транзистора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должны</w:t>
      </w:r>
      <w:r>
        <w:rPr>
          <w:sz w:val="28"/>
        </w:rPr>
        <w:t xml:space="preserve"> </w:t>
      </w:r>
      <w:r w:rsidRPr="004B5C62">
        <w:rPr>
          <w:sz w:val="28"/>
        </w:rPr>
        <w:t>обладать</w:t>
      </w:r>
      <w:r>
        <w:rPr>
          <w:sz w:val="28"/>
        </w:rPr>
        <w:t xml:space="preserve"> </w:t>
      </w:r>
      <w:r w:rsidRPr="004B5C62">
        <w:rPr>
          <w:sz w:val="28"/>
        </w:rPr>
        <w:t>особо</w:t>
      </w:r>
      <w:r>
        <w:rPr>
          <w:sz w:val="28"/>
        </w:rPr>
        <w:t xml:space="preserve"> </w:t>
      </w:r>
      <w:r w:rsidRPr="004B5C62">
        <w:rPr>
          <w:sz w:val="28"/>
        </w:rPr>
        <w:t>малым</w:t>
      </w:r>
      <w:r>
        <w:rPr>
          <w:sz w:val="28"/>
        </w:rPr>
        <w:t xml:space="preserve"> </w:t>
      </w:r>
      <w:r w:rsidRPr="004B5C62">
        <w:rPr>
          <w:sz w:val="28"/>
        </w:rPr>
        <w:t>шумом.</w:t>
      </w:r>
      <w:r>
        <w:rPr>
          <w:sz w:val="28"/>
        </w:rPr>
        <w:t xml:space="preserve"> </w:t>
      </w:r>
      <w:r w:rsidRPr="004B5C62">
        <w:rPr>
          <w:sz w:val="28"/>
        </w:rPr>
        <w:t>Таким</w:t>
      </w:r>
      <w:bookmarkStart w:id="45" w:name="OCRUncertain056"/>
      <w:r w:rsidRPr="004B5C62">
        <w:rPr>
          <w:sz w:val="28"/>
        </w:rPr>
        <w:t>и</w:t>
      </w:r>
      <w:bookmarkEnd w:id="45"/>
      <w:r>
        <w:rPr>
          <w:sz w:val="28"/>
        </w:rPr>
        <w:t xml:space="preserve"> </w:t>
      </w:r>
      <w:r w:rsidRPr="004B5C62">
        <w:rPr>
          <w:sz w:val="28"/>
        </w:rPr>
        <w:t>свойствами</w:t>
      </w:r>
      <w:r>
        <w:rPr>
          <w:sz w:val="28"/>
        </w:rPr>
        <w:t xml:space="preserve"> </w:t>
      </w:r>
      <w:r w:rsidRPr="004B5C62">
        <w:rPr>
          <w:sz w:val="28"/>
        </w:rPr>
        <w:t>обладают</w:t>
      </w:r>
      <w:r>
        <w:rPr>
          <w:sz w:val="28"/>
        </w:rPr>
        <w:t xml:space="preserve"> </w:t>
      </w:r>
      <w:r w:rsidRPr="004B5C62">
        <w:rPr>
          <w:sz w:val="28"/>
        </w:rPr>
        <w:t>полевые</w:t>
      </w:r>
      <w:r>
        <w:rPr>
          <w:sz w:val="28"/>
        </w:rPr>
        <w:t xml:space="preserve"> </w:t>
      </w:r>
      <w:bookmarkStart w:id="46" w:name="OCRUncertain057"/>
      <w:r w:rsidRPr="004B5C62">
        <w:rPr>
          <w:sz w:val="28"/>
        </w:rPr>
        <w:t>СВЧ-траизисторы,</w:t>
      </w:r>
      <w:bookmarkEnd w:id="46"/>
      <w:r>
        <w:rPr>
          <w:sz w:val="28"/>
        </w:rPr>
        <w:t xml:space="preserve"> </w:t>
      </w:r>
      <w:r w:rsidRPr="004B5C62">
        <w:rPr>
          <w:sz w:val="28"/>
        </w:rPr>
        <w:t>выполненные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bookmarkStart w:id="47" w:name="OCRUncertain058"/>
      <w:r w:rsidRPr="004B5C62">
        <w:rPr>
          <w:sz w:val="28"/>
        </w:rPr>
        <w:t>гетероэпитаксиальных</w:t>
      </w:r>
      <w:bookmarkEnd w:id="47"/>
      <w:r>
        <w:rPr>
          <w:sz w:val="28"/>
        </w:rPr>
        <w:t xml:space="preserve"> </w:t>
      </w:r>
      <w:r w:rsidRPr="004B5C62">
        <w:rPr>
          <w:sz w:val="28"/>
        </w:rPr>
        <w:t>слоях</w:t>
      </w:r>
      <w:r>
        <w:rPr>
          <w:sz w:val="28"/>
        </w:rPr>
        <w:t xml:space="preserve"> </w:t>
      </w:r>
      <w:r w:rsidRPr="004B5C62">
        <w:rPr>
          <w:sz w:val="28"/>
        </w:rPr>
        <w:t>сложных</w:t>
      </w:r>
      <w:r>
        <w:rPr>
          <w:sz w:val="28"/>
        </w:rPr>
        <w:t xml:space="preserve"> </w:t>
      </w:r>
      <w:r w:rsidRPr="004B5C62">
        <w:rPr>
          <w:sz w:val="28"/>
        </w:rPr>
        <w:t>полупроводниковых</w:t>
      </w:r>
      <w:r>
        <w:rPr>
          <w:sz w:val="28"/>
        </w:rPr>
        <w:t xml:space="preserve"> </w:t>
      </w:r>
      <w:r w:rsidRPr="004B5C62">
        <w:rPr>
          <w:sz w:val="28"/>
        </w:rPr>
        <w:t>соеди</w:t>
      </w:r>
      <w:bookmarkStart w:id="48" w:name="OCRUncertain059"/>
      <w:r w:rsidRPr="004B5C62">
        <w:rPr>
          <w:sz w:val="28"/>
        </w:rPr>
        <w:t>н</w:t>
      </w:r>
      <w:bookmarkEnd w:id="48"/>
      <w:r w:rsidRPr="004B5C62">
        <w:rPr>
          <w:sz w:val="28"/>
        </w:rPr>
        <w:t>ений.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них</w:t>
      </w:r>
      <w:r>
        <w:rPr>
          <w:sz w:val="28"/>
        </w:rPr>
        <w:t xml:space="preserve"> </w:t>
      </w:r>
      <w:bookmarkStart w:id="49" w:name="OCRUncertain060"/>
      <w:r w:rsidRPr="004B5C62">
        <w:rPr>
          <w:sz w:val="28"/>
        </w:rPr>
        <w:t>подвижность</w:t>
      </w:r>
      <w:bookmarkEnd w:id="49"/>
      <w:r>
        <w:rPr>
          <w:sz w:val="28"/>
        </w:rPr>
        <w:t xml:space="preserve"> </w:t>
      </w:r>
      <w:r w:rsidRPr="004B5C62">
        <w:rPr>
          <w:sz w:val="28"/>
        </w:rPr>
        <w:t>электронов</w:t>
      </w:r>
      <w:r>
        <w:rPr>
          <w:sz w:val="28"/>
        </w:rPr>
        <w:t xml:space="preserve"> </w:t>
      </w:r>
      <w:bookmarkStart w:id="50" w:name="OCRUncertain061"/>
      <w:r w:rsidRPr="004B5C62">
        <w:rPr>
          <w:sz w:val="28"/>
        </w:rPr>
        <w:t>н</w:t>
      </w:r>
      <w:bookmarkEnd w:id="50"/>
      <w:r w:rsidRPr="004B5C62">
        <w:rPr>
          <w:sz w:val="28"/>
        </w:rPr>
        <w:t>амного</w:t>
      </w:r>
      <w:r>
        <w:rPr>
          <w:sz w:val="28"/>
        </w:rPr>
        <w:t xml:space="preserve"> </w:t>
      </w:r>
      <w:r w:rsidRPr="004B5C62">
        <w:rPr>
          <w:sz w:val="28"/>
        </w:rPr>
        <w:t>выше,</w:t>
      </w:r>
      <w:r>
        <w:rPr>
          <w:sz w:val="28"/>
        </w:rPr>
        <w:t xml:space="preserve"> </w:t>
      </w:r>
      <w:r w:rsidRPr="004B5C62">
        <w:rPr>
          <w:sz w:val="28"/>
        </w:rPr>
        <w:t>чем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обычных</w:t>
      </w:r>
      <w:r>
        <w:rPr>
          <w:sz w:val="28"/>
        </w:rPr>
        <w:t xml:space="preserve"> </w:t>
      </w:r>
      <w:r w:rsidRPr="004B5C62">
        <w:rPr>
          <w:sz w:val="28"/>
        </w:rPr>
        <w:t>тра</w:t>
      </w:r>
      <w:bookmarkStart w:id="51" w:name="OCRUncertain062"/>
      <w:r w:rsidRPr="004B5C62">
        <w:rPr>
          <w:sz w:val="28"/>
        </w:rPr>
        <w:t>н</w:t>
      </w:r>
      <w:bookmarkEnd w:id="51"/>
      <w:r w:rsidRPr="004B5C62">
        <w:rPr>
          <w:sz w:val="28"/>
        </w:rPr>
        <w:t>зисторах.</w:t>
      </w:r>
      <w:r>
        <w:rPr>
          <w:sz w:val="28"/>
        </w:rPr>
        <w:t xml:space="preserve"> </w:t>
      </w:r>
      <w:r w:rsidRPr="004B5C62">
        <w:rPr>
          <w:sz w:val="28"/>
        </w:rPr>
        <w:t>Соответственно</w:t>
      </w:r>
      <w:r>
        <w:rPr>
          <w:sz w:val="28"/>
        </w:rPr>
        <w:t xml:space="preserve"> </w:t>
      </w:r>
      <w:r w:rsidRPr="004B5C62">
        <w:rPr>
          <w:sz w:val="28"/>
        </w:rPr>
        <w:t>их</w:t>
      </w:r>
      <w:r>
        <w:rPr>
          <w:sz w:val="28"/>
        </w:rPr>
        <w:t xml:space="preserve"> </w:t>
      </w:r>
      <w:bookmarkStart w:id="52" w:name="OCRUncertain063"/>
      <w:r w:rsidRPr="004B5C62">
        <w:rPr>
          <w:sz w:val="28"/>
        </w:rPr>
        <w:t>н</w:t>
      </w:r>
      <w:bookmarkEnd w:id="52"/>
      <w:r w:rsidRPr="004B5C62">
        <w:rPr>
          <w:sz w:val="28"/>
        </w:rPr>
        <w:t>азывают</w:t>
      </w:r>
      <w:r>
        <w:rPr>
          <w:sz w:val="28"/>
        </w:rPr>
        <w:t xml:space="preserve"> </w:t>
      </w:r>
      <w:bookmarkStart w:id="53" w:name="OCRUncertain064"/>
      <w:r w:rsidRPr="004B5C62">
        <w:rPr>
          <w:sz w:val="28"/>
        </w:rPr>
        <w:t>т</w:t>
      </w:r>
      <w:bookmarkEnd w:id="53"/>
      <w:r w:rsidRPr="004B5C62">
        <w:rPr>
          <w:sz w:val="28"/>
        </w:rPr>
        <w:t>ранзистор</w:t>
      </w:r>
      <w:bookmarkStart w:id="54" w:name="OCRUncertain065"/>
      <w:r w:rsidRPr="004B5C62">
        <w:rPr>
          <w:sz w:val="28"/>
        </w:rPr>
        <w:t>ы</w:t>
      </w:r>
      <w:bookmarkEnd w:id="54"/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высокой</w:t>
      </w:r>
      <w:r>
        <w:rPr>
          <w:sz w:val="28"/>
        </w:rPr>
        <w:t xml:space="preserve"> </w:t>
      </w:r>
      <w:r w:rsidRPr="004B5C62">
        <w:rPr>
          <w:sz w:val="28"/>
        </w:rPr>
        <w:t>подвижностью</w:t>
      </w:r>
      <w:r>
        <w:rPr>
          <w:sz w:val="28"/>
        </w:rPr>
        <w:t xml:space="preserve"> </w:t>
      </w:r>
      <w:r w:rsidRPr="004B5C62">
        <w:rPr>
          <w:sz w:val="28"/>
        </w:rPr>
        <w:t>эл</w:t>
      </w:r>
      <w:bookmarkStart w:id="55" w:name="OCRUncertain066"/>
      <w:r w:rsidRPr="004B5C62">
        <w:rPr>
          <w:sz w:val="28"/>
        </w:rPr>
        <w:t>е</w:t>
      </w:r>
      <w:bookmarkEnd w:id="55"/>
      <w:r w:rsidRPr="004B5C62">
        <w:rPr>
          <w:sz w:val="28"/>
        </w:rPr>
        <w:t>ктронов</w:t>
      </w:r>
      <w:r>
        <w:rPr>
          <w:sz w:val="28"/>
        </w:rPr>
        <w:t xml:space="preserve"> </w:t>
      </w:r>
      <w:bookmarkStart w:id="56" w:name="OCRUncertain067"/>
      <w:r w:rsidRPr="004B5C62">
        <w:rPr>
          <w:sz w:val="28"/>
        </w:rPr>
        <w:t>(ВПЭ).</w:t>
      </w:r>
      <w:bookmarkEnd w:id="56"/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английской</w:t>
      </w:r>
      <w:r>
        <w:rPr>
          <w:sz w:val="28"/>
        </w:rPr>
        <w:t xml:space="preserve"> </w:t>
      </w:r>
      <w:r w:rsidRPr="004B5C62">
        <w:rPr>
          <w:sz w:val="28"/>
        </w:rPr>
        <w:t>терминолог</w:t>
      </w:r>
      <w:bookmarkStart w:id="57" w:name="OCRUncertain068"/>
      <w:r w:rsidRPr="004B5C62">
        <w:rPr>
          <w:sz w:val="28"/>
        </w:rPr>
        <w:t>и</w:t>
      </w:r>
      <w:bookmarkEnd w:id="57"/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их</w:t>
      </w:r>
      <w:r>
        <w:rPr>
          <w:sz w:val="28"/>
        </w:rPr>
        <w:t xml:space="preserve"> </w:t>
      </w:r>
      <w:r w:rsidRPr="004B5C62">
        <w:rPr>
          <w:sz w:val="28"/>
        </w:rPr>
        <w:t>называют</w:t>
      </w:r>
      <w:r>
        <w:rPr>
          <w:sz w:val="28"/>
        </w:rPr>
        <w:t xml:space="preserve"> </w:t>
      </w:r>
      <w:bookmarkStart w:id="58" w:name="OCRUncertain069"/>
      <w:r w:rsidRPr="004B5C62">
        <w:rPr>
          <w:sz w:val="28"/>
        </w:rPr>
        <w:t>НЕМТ</w:t>
      </w:r>
      <w:bookmarkEnd w:id="58"/>
      <w:r w:rsidRPr="004B5C62">
        <w:rPr>
          <w:sz w:val="28"/>
        </w:rPr>
        <w:t xml:space="preserve"> (</w:t>
      </w:r>
      <w:r w:rsidRPr="004B5C62">
        <w:rPr>
          <w:sz w:val="28"/>
          <w:lang w:val="en-US"/>
        </w:rPr>
        <w:t>High</w:t>
      </w:r>
      <w:r w:rsidRPr="004B5C62">
        <w:rPr>
          <w:sz w:val="28"/>
        </w:rPr>
        <w:t xml:space="preserve"> </w:t>
      </w:r>
      <w:bookmarkStart w:id="59" w:name="OCRUncertain070"/>
      <w:r w:rsidRPr="004B5C62">
        <w:rPr>
          <w:sz w:val="28"/>
          <w:lang w:val="en-US"/>
        </w:rPr>
        <w:t>electonic</w:t>
      </w:r>
      <w:bookmarkEnd w:id="59"/>
      <w:r w:rsidRPr="004B5C62">
        <w:rPr>
          <w:sz w:val="28"/>
        </w:rPr>
        <w:t xml:space="preserve"> </w:t>
      </w:r>
      <w:r w:rsidRPr="004B5C62">
        <w:rPr>
          <w:sz w:val="28"/>
          <w:lang w:val="en-US"/>
        </w:rPr>
        <w:t>mo</w:t>
      </w:r>
      <w:bookmarkStart w:id="60" w:name="OCRUncertain071"/>
      <w:r w:rsidRPr="004B5C62">
        <w:rPr>
          <w:sz w:val="28"/>
          <w:lang w:val="en-US"/>
        </w:rPr>
        <w:t>b</w:t>
      </w:r>
      <w:bookmarkEnd w:id="60"/>
      <w:r w:rsidRPr="004B5C62">
        <w:rPr>
          <w:sz w:val="28"/>
          <w:lang w:val="en-US"/>
        </w:rPr>
        <w:t>ility</w:t>
      </w:r>
      <w:r w:rsidRPr="004B5C62">
        <w:rPr>
          <w:sz w:val="28"/>
        </w:rPr>
        <w:t xml:space="preserve"> </w:t>
      </w:r>
      <w:r w:rsidRPr="004B5C62">
        <w:rPr>
          <w:sz w:val="28"/>
          <w:lang w:val="en-US"/>
        </w:rPr>
        <w:t>transistor</w:t>
      </w:r>
      <w:r w:rsidRPr="004B5C62">
        <w:rPr>
          <w:sz w:val="28"/>
        </w:rPr>
        <w:t>).</w:t>
      </w:r>
      <w:r>
        <w:rPr>
          <w:sz w:val="28"/>
        </w:rPr>
        <w:t xml:space="preserve"> </w:t>
      </w:r>
      <w:r w:rsidRPr="004B5C62">
        <w:rPr>
          <w:sz w:val="28"/>
        </w:rPr>
        <w:t>Например,</w:t>
      </w:r>
      <w:r>
        <w:rPr>
          <w:sz w:val="28"/>
        </w:rPr>
        <w:t xml:space="preserve"> </w:t>
      </w:r>
      <w:r w:rsidRPr="004B5C62">
        <w:rPr>
          <w:sz w:val="28"/>
        </w:rPr>
        <w:t>американская</w:t>
      </w:r>
      <w:r>
        <w:rPr>
          <w:sz w:val="28"/>
        </w:rPr>
        <w:t xml:space="preserve"> </w:t>
      </w:r>
      <w:r w:rsidRPr="004B5C62">
        <w:rPr>
          <w:sz w:val="28"/>
        </w:rPr>
        <w:t>фирма</w:t>
      </w:r>
      <w:r>
        <w:rPr>
          <w:sz w:val="28"/>
        </w:rPr>
        <w:t xml:space="preserve"> </w:t>
      </w:r>
      <w:r w:rsidRPr="004B5C62">
        <w:rPr>
          <w:sz w:val="28"/>
        </w:rPr>
        <w:t>«Дженерал</w:t>
      </w:r>
      <w:r>
        <w:rPr>
          <w:sz w:val="28"/>
        </w:rPr>
        <w:t xml:space="preserve"> </w:t>
      </w:r>
      <w:r w:rsidRPr="004B5C62">
        <w:rPr>
          <w:sz w:val="28"/>
        </w:rPr>
        <w:t>Электрик»</w:t>
      </w:r>
      <w:r>
        <w:rPr>
          <w:sz w:val="28"/>
        </w:rPr>
        <w:t xml:space="preserve"> </w:t>
      </w:r>
      <w:r w:rsidRPr="004B5C62">
        <w:rPr>
          <w:sz w:val="28"/>
        </w:rPr>
        <w:t>создала</w:t>
      </w:r>
      <w:r>
        <w:rPr>
          <w:sz w:val="28"/>
        </w:rPr>
        <w:t xml:space="preserve"> </w:t>
      </w:r>
      <w:bookmarkStart w:id="61" w:name="OCRUncertain072"/>
      <w:r w:rsidRPr="004B5C62">
        <w:rPr>
          <w:sz w:val="28"/>
        </w:rPr>
        <w:t>НЕМТ</w:t>
      </w:r>
      <w:bookmarkEnd w:id="61"/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трехслойн</w:t>
      </w:r>
      <w:bookmarkStart w:id="62" w:name="OCRUncertain073"/>
      <w:r w:rsidRPr="004B5C62">
        <w:rPr>
          <w:sz w:val="28"/>
        </w:rPr>
        <w:t>ыми</w:t>
      </w:r>
      <w:bookmarkEnd w:id="62"/>
      <w:r>
        <w:rPr>
          <w:sz w:val="28"/>
        </w:rPr>
        <w:t xml:space="preserve"> </w:t>
      </w:r>
      <w:r w:rsidRPr="004B5C62">
        <w:rPr>
          <w:sz w:val="28"/>
        </w:rPr>
        <w:t>структуре</w:t>
      </w:r>
      <w:r>
        <w:rPr>
          <w:sz w:val="28"/>
        </w:rPr>
        <w:t xml:space="preserve"> </w:t>
      </w:r>
      <w:r w:rsidRPr="004B5C62">
        <w:rPr>
          <w:sz w:val="28"/>
        </w:rPr>
        <w:t xml:space="preserve">п+ </w:t>
      </w:r>
      <w:bookmarkStart w:id="63" w:name="OCRUncertain075"/>
      <w:r w:rsidRPr="004B5C62">
        <w:rPr>
          <w:sz w:val="28"/>
          <w:lang w:val="en-US"/>
        </w:rPr>
        <w:t>AIGaAs</w:t>
      </w:r>
      <w:r w:rsidRPr="004B5C62">
        <w:rPr>
          <w:sz w:val="28"/>
        </w:rPr>
        <w:t>/</w:t>
      </w:r>
      <w:r w:rsidRPr="004B5C62">
        <w:rPr>
          <w:sz w:val="28"/>
          <w:lang w:val="en-US"/>
        </w:rPr>
        <w:t>n</w:t>
      </w:r>
      <w:r w:rsidRPr="004B5C62">
        <w:rPr>
          <w:sz w:val="28"/>
        </w:rPr>
        <w:t>-</w:t>
      </w:r>
      <w:r w:rsidRPr="004B5C62">
        <w:rPr>
          <w:sz w:val="28"/>
          <w:lang w:val="en-US"/>
        </w:rPr>
        <w:t>GalnAs</w:t>
      </w:r>
      <w:r w:rsidRPr="004B5C62">
        <w:rPr>
          <w:sz w:val="28"/>
        </w:rPr>
        <w:t>/</w:t>
      </w:r>
      <w:r w:rsidRPr="004B5C62">
        <w:rPr>
          <w:sz w:val="28"/>
          <w:lang w:val="en-US"/>
        </w:rPr>
        <w:t>GaAs</w:t>
      </w:r>
      <w:r w:rsidRPr="004B5C62">
        <w:rPr>
          <w:sz w:val="28"/>
        </w:rPr>
        <w:t>,</w:t>
      </w:r>
      <w:bookmarkEnd w:id="63"/>
      <w:r>
        <w:rPr>
          <w:sz w:val="28"/>
        </w:rPr>
        <w:t xml:space="preserve"> </w:t>
      </w:r>
      <w:r w:rsidRPr="004B5C62">
        <w:rPr>
          <w:sz w:val="28"/>
        </w:rPr>
        <w:t>полученной</w:t>
      </w:r>
      <w:r>
        <w:rPr>
          <w:sz w:val="28"/>
        </w:rPr>
        <w:t xml:space="preserve"> </w:t>
      </w:r>
      <w:bookmarkStart w:id="64" w:name="OCRUncertain076"/>
      <w:r w:rsidRPr="004B5C62">
        <w:rPr>
          <w:sz w:val="28"/>
        </w:rPr>
        <w:t>молекулярно-лучевой</w:t>
      </w:r>
      <w:bookmarkEnd w:id="64"/>
      <w:r>
        <w:rPr>
          <w:sz w:val="28"/>
        </w:rPr>
        <w:t xml:space="preserve"> </w:t>
      </w:r>
      <w:bookmarkStart w:id="65" w:name="OCRUncertain077"/>
      <w:r w:rsidRPr="004B5C62">
        <w:rPr>
          <w:sz w:val="28"/>
        </w:rPr>
        <w:t>эпитаксией</w:t>
      </w:r>
      <w:bookmarkStart w:id="66" w:name="OCRUncertain078"/>
      <w:bookmarkEnd w:id="65"/>
      <w:r w:rsidRPr="004B5C62">
        <w:rPr>
          <w:noProof/>
          <w:sz w:val="28"/>
        </w:rPr>
        <w:t>,</w:t>
      </w:r>
      <w:bookmarkEnd w:id="66"/>
      <w:r>
        <w:rPr>
          <w:sz w:val="28"/>
        </w:rPr>
        <w:t xml:space="preserve"> </w:t>
      </w:r>
      <w:r w:rsidRPr="004B5C62">
        <w:rPr>
          <w:sz w:val="28"/>
        </w:rPr>
        <w:t>Транзистор</w:t>
      </w:r>
      <w:r>
        <w:rPr>
          <w:sz w:val="28"/>
        </w:rPr>
        <w:t xml:space="preserve"> </w:t>
      </w:r>
      <w:r w:rsidRPr="004B5C62">
        <w:rPr>
          <w:sz w:val="28"/>
        </w:rPr>
        <w:t>имеет</w:t>
      </w:r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r w:rsidRPr="004B5C62">
        <w:rPr>
          <w:sz w:val="28"/>
        </w:rPr>
        <w:t>шума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3</w:t>
      </w:r>
      <w:r>
        <w:rPr>
          <w:sz w:val="28"/>
        </w:rPr>
        <w:t xml:space="preserve"> </w:t>
      </w:r>
      <w:bookmarkStart w:id="67" w:name="OCRUncertain079"/>
      <w:r w:rsidRPr="004B5C62">
        <w:rPr>
          <w:sz w:val="28"/>
        </w:rPr>
        <w:t>дБ,</w:t>
      </w:r>
      <w:bookmarkEnd w:id="67"/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r w:rsidRPr="004B5C62">
        <w:rPr>
          <w:sz w:val="28"/>
        </w:rPr>
        <w:t>усиления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5</w:t>
      </w:r>
      <w:r>
        <w:rPr>
          <w:sz w:val="28"/>
        </w:rPr>
        <w:t xml:space="preserve"> </w:t>
      </w:r>
      <w:bookmarkStart w:id="68" w:name="OCRUncertain080"/>
      <w:r w:rsidRPr="004B5C62">
        <w:rPr>
          <w:sz w:val="28"/>
        </w:rPr>
        <w:t>дБ</w:t>
      </w:r>
      <w:bookmarkEnd w:id="68"/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частоте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94</w:t>
      </w:r>
      <w:r>
        <w:rPr>
          <w:sz w:val="28"/>
        </w:rPr>
        <w:t xml:space="preserve"> </w:t>
      </w:r>
      <w:bookmarkStart w:id="69" w:name="OCRUncertain081"/>
      <w:r w:rsidRPr="004B5C62">
        <w:rPr>
          <w:sz w:val="28"/>
        </w:rPr>
        <w:t>ГГц.</w:t>
      </w:r>
      <w:bookmarkEnd w:id="69"/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частоте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18</w:t>
      </w:r>
      <w:r>
        <w:rPr>
          <w:sz w:val="28"/>
        </w:rPr>
        <w:t xml:space="preserve"> </w:t>
      </w:r>
      <w:r w:rsidRPr="004B5C62">
        <w:rPr>
          <w:sz w:val="28"/>
        </w:rPr>
        <w:t>ГГц</w:t>
      </w:r>
      <w:r>
        <w:rPr>
          <w:sz w:val="28"/>
        </w:rPr>
        <w:t xml:space="preserve"> </w:t>
      </w:r>
      <w:r w:rsidRPr="004B5C62">
        <w:rPr>
          <w:sz w:val="28"/>
        </w:rPr>
        <w:t>такой</w:t>
      </w:r>
      <w:r>
        <w:rPr>
          <w:sz w:val="28"/>
        </w:rPr>
        <w:t xml:space="preserve"> </w:t>
      </w:r>
      <w:r w:rsidRPr="004B5C62">
        <w:rPr>
          <w:sz w:val="28"/>
        </w:rPr>
        <w:t>транзистор</w:t>
      </w:r>
      <w:r>
        <w:rPr>
          <w:sz w:val="28"/>
        </w:rPr>
        <w:t xml:space="preserve"> </w:t>
      </w:r>
      <w:r w:rsidRPr="004B5C62">
        <w:rPr>
          <w:sz w:val="28"/>
        </w:rPr>
        <w:t>имеет</w:t>
      </w:r>
      <w:r>
        <w:rPr>
          <w:sz w:val="28"/>
        </w:rPr>
        <w:t xml:space="preserve"> </w:t>
      </w:r>
      <w:r w:rsidRPr="004B5C62">
        <w:rPr>
          <w:sz w:val="28"/>
        </w:rPr>
        <w:t>коэффицие</w:t>
      </w:r>
      <w:bookmarkStart w:id="70" w:name="OCRUncertain082"/>
      <w:r w:rsidRPr="004B5C62">
        <w:rPr>
          <w:sz w:val="28"/>
        </w:rPr>
        <w:t>н</w:t>
      </w:r>
      <w:bookmarkEnd w:id="70"/>
      <w:r w:rsidRPr="004B5C62">
        <w:rPr>
          <w:sz w:val="28"/>
        </w:rPr>
        <w:t>т</w:t>
      </w:r>
      <w:r>
        <w:rPr>
          <w:sz w:val="28"/>
        </w:rPr>
        <w:t xml:space="preserve"> </w:t>
      </w:r>
      <w:r w:rsidRPr="004B5C62">
        <w:rPr>
          <w:sz w:val="28"/>
        </w:rPr>
        <w:t>шума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0,6</w:t>
      </w:r>
      <w:r>
        <w:rPr>
          <w:sz w:val="28"/>
        </w:rPr>
        <w:t xml:space="preserve"> </w:t>
      </w:r>
      <w:r w:rsidRPr="004B5C62">
        <w:rPr>
          <w:sz w:val="28"/>
        </w:rPr>
        <w:t>дБ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коэфф</w:t>
      </w:r>
      <w:bookmarkStart w:id="71" w:name="OCRUncertain083"/>
      <w:r w:rsidRPr="004B5C62">
        <w:rPr>
          <w:sz w:val="28"/>
        </w:rPr>
        <w:t>и</w:t>
      </w:r>
      <w:bookmarkEnd w:id="71"/>
      <w:r w:rsidRPr="004B5C62">
        <w:rPr>
          <w:sz w:val="28"/>
        </w:rPr>
        <w:t>циент</w:t>
      </w:r>
      <w:r>
        <w:rPr>
          <w:sz w:val="28"/>
        </w:rPr>
        <w:t xml:space="preserve"> </w:t>
      </w:r>
      <w:r w:rsidRPr="004B5C62">
        <w:rPr>
          <w:sz w:val="28"/>
        </w:rPr>
        <w:t>усиления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18</w:t>
      </w:r>
      <w:r>
        <w:rPr>
          <w:sz w:val="28"/>
        </w:rPr>
        <w:t xml:space="preserve"> </w:t>
      </w:r>
      <w:r w:rsidRPr="004B5C62">
        <w:rPr>
          <w:sz w:val="28"/>
        </w:rPr>
        <w:t>дБ.</w:t>
      </w:r>
      <w:r>
        <w:rPr>
          <w:sz w:val="28"/>
        </w:rPr>
        <w:t xml:space="preserve"> </w:t>
      </w:r>
      <w:r w:rsidRPr="004B5C62">
        <w:rPr>
          <w:sz w:val="28"/>
        </w:rPr>
        <w:t>Это,</w:t>
      </w:r>
      <w:r>
        <w:rPr>
          <w:sz w:val="28"/>
        </w:rPr>
        <w:t xml:space="preserve"> </w:t>
      </w:r>
      <w:r w:rsidRPr="004B5C62">
        <w:rPr>
          <w:sz w:val="28"/>
        </w:rPr>
        <w:t>конечно,</w:t>
      </w:r>
      <w:r>
        <w:rPr>
          <w:sz w:val="28"/>
        </w:rPr>
        <w:t xml:space="preserve"> </w:t>
      </w:r>
      <w:r w:rsidRPr="004B5C62">
        <w:rPr>
          <w:sz w:val="28"/>
        </w:rPr>
        <w:t>рекордный</w:t>
      </w:r>
      <w:r>
        <w:rPr>
          <w:sz w:val="28"/>
        </w:rPr>
        <w:t xml:space="preserve"> </w:t>
      </w:r>
      <w:r w:rsidRPr="004B5C62">
        <w:rPr>
          <w:sz w:val="28"/>
        </w:rPr>
        <w:t>результат,</w:t>
      </w:r>
      <w:r>
        <w:rPr>
          <w:sz w:val="28"/>
        </w:rPr>
        <w:t xml:space="preserve"> </w:t>
      </w:r>
      <w:r w:rsidRPr="004B5C62">
        <w:rPr>
          <w:sz w:val="28"/>
        </w:rPr>
        <w:t>но</w:t>
      </w:r>
      <w:r>
        <w:rPr>
          <w:sz w:val="28"/>
        </w:rPr>
        <w:t xml:space="preserve"> </w:t>
      </w:r>
      <w:r w:rsidRPr="004B5C62">
        <w:rPr>
          <w:sz w:val="28"/>
        </w:rPr>
        <w:t>м</w:t>
      </w:r>
      <w:bookmarkStart w:id="72" w:name="OCRUncertain084"/>
      <w:r w:rsidRPr="004B5C62">
        <w:rPr>
          <w:sz w:val="28"/>
        </w:rPr>
        <w:t>н</w:t>
      </w:r>
      <w:bookmarkEnd w:id="72"/>
      <w:r w:rsidRPr="004B5C62">
        <w:rPr>
          <w:sz w:val="28"/>
        </w:rPr>
        <w:t>огие</w:t>
      </w:r>
      <w:r>
        <w:rPr>
          <w:sz w:val="28"/>
        </w:rPr>
        <w:t xml:space="preserve"> </w:t>
      </w:r>
      <w:r w:rsidRPr="004B5C62">
        <w:rPr>
          <w:sz w:val="28"/>
        </w:rPr>
        <w:t>фирмы</w:t>
      </w:r>
      <w:r>
        <w:rPr>
          <w:sz w:val="28"/>
        </w:rPr>
        <w:t xml:space="preserve"> </w:t>
      </w:r>
      <w:r w:rsidRPr="004B5C62">
        <w:rPr>
          <w:sz w:val="28"/>
        </w:rPr>
        <w:t>США,</w:t>
      </w:r>
      <w:r>
        <w:rPr>
          <w:sz w:val="28"/>
        </w:rPr>
        <w:t xml:space="preserve"> </w:t>
      </w:r>
      <w:r w:rsidRPr="004B5C62">
        <w:rPr>
          <w:sz w:val="28"/>
        </w:rPr>
        <w:t>Японии,</w:t>
      </w:r>
      <w:r>
        <w:rPr>
          <w:sz w:val="28"/>
        </w:rPr>
        <w:t xml:space="preserve"> </w:t>
      </w:r>
      <w:r w:rsidRPr="004B5C62">
        <w:rPr>
          <w:sz w:val="28"/>
        </w:rPr>
        <w:t>ФРГ,</w:t>
      </w:r>
      <w:r>
        <w:rPr>
          <w:sz w:val="28"/>
        </w:rPr>
        <w:t xml:space="preserve"> </w:t>
      </w:r>
      <w:r w:rsidRPr="004B5C62">
        <w:rPr>
          <w:sz w:val="28"/>
        </w:rPr>
        <w:t>КНР</w:t>
      </w:r>
      <w:r>
        <w:rPr>
          <w:sz w:val="28"/>
        </w:rPr>
        <w:t xml:space="preserve"> </w:t>
      </w:r>
      <w:r w:rsidRPr="004B5C62">
        <w:rPr>
          <w:sz w:val="28"/>
        </w:rPr>
        <w:t>(по</w:t>
      </w:r>
      <w:r>
        <w:rPr>
          <w:sz w:val="28"/>
        </w:rPr>
        <w:t xml:space="preserve"> </w:t>
      </w:r>
      <w:r w:rsidRPr="004B5C62">
        <w:rPr>
          <w:sz w:val="28"/>
        </w:rPr>
        <w:t>японской</w:t>
      </w:r>
      <w:r>
        <w:rPr>
          <w:sz w:val="28"/>
        </w:rPr>
        <w:t xml:space="preserve"> </w:t>
      </w:r>
      <w:r w:rsidRPr="004B5C62">
        <w:rPr>
          <w:sz w:val="28"/>
        </w:rPr>
        <w:t>л</w:t>
      </w:r>
      <w:bookmarkStart w:id="73" w:name="OCRUncertain085"/>
      <w:r w:rsidRPr="004B5C62">
        <w:rPr>
          <w:sz w:val="28"/>
        </w:rPr>
        <w:t>и</w:t>
      </w:r>
      <w:bookmarkEnd w:id="73"/>
      <w:r w:rsidRPr="004B5C62">
        <w:rPr>
          <w:sz w:val="28"/>
        </w:rPr>
        <w:t>цензии)</w:t>
      </w:r>
      <w:r>
        <w:rPr>
          <w:sz w:val="28"/>
        </w:rPr>
        <w:t xml:space="preserve"> </w:t>
      </w:r>
      <w:r w:rsidRPr="004B5C62">
        <w:rPr>
          <w:sz w:val="28"/>
        </w:rPr>
        <w:t>крупными</w:t>
      </w:r>
      <w:r>
        <w:rPr>
          <w:sz w:val="28"/>
        </w:rPr>
        <w:t xml:space="preserve"> </w:t>
      </w:r>
      <w:r w:rsidRPr="004B5C62">
        <w:rPr>
          <w:sz w:val="28"/>
        </w:rPr>
        <w:t>партиями</w:t>
      </w:r>
      <w:r>
        <w:rPr>
          <w:sz w:val="28"/>
        </w:rPr>
        <w:t xml:space="preserve"> </w:t>
      </w:r>
      <w:r w:rsidRPr="004B5C62">
        <w:rPr>
          <w:sz w:val="28"/>
        </w:rPr>
        <w:t>выпускают</w:t>
      </w:r>
      <w:r>
        <w:rPr>
          <w:sz w:val="28"/>
        </w:rPr>
        <w:t xml:space="preserve"> </w:t>
      </w:r>
      <w:r w:rsidRPr="004B5C62">
        <w:rPr>
          <w:sz w:val="28"/>
        </w:rPr>
        <w:t>НЕМТ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коэффициентами</w:t>
      </w:r>
      <w:r>
        <w:rPr>
          <w:sz w:val="28"/>
        </w:rPr>
        <w:t xml:space="preserve"> </w:t>
      </w:r>
      <w:r w:rsidRPr="004B5C62">
        <w:rPr>
          <w:sz w:val="28"/>
        </w:rPr>
        <w:t>шума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0,8...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1,2</w:t>
      </w:r>
      <w:r>
        <w:rPr>
          <w:sz w:val="28"/>
        </w:rPr>
        <w:t xml:space="preserve"> </w:t>
      </w:r>
      <w:r w:rsidRPr="004B5C62">
        <w:rPr>
          <w:sz w:val="28"/>
        </w:rPr>
        <w:t>дБ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частотах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12...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18</w:t>
      </w:r>
      <w:r>
        <w:rPr>
          <w:sz w:val="28"/>
        </w:rPr>
        <w:t xml:space="preserve"> </w:t>
      </w:r>
      <w:r w:rsidRPr="004B5C62">
        <w:rPr>
          <w:sz w:val="28"/>
        </w:rPr>
        <w:t>ГГц.</w:t>
      </w:r>
      <w:r>
        <w:rPr>
          <w:sz w:val="28"/>
        </w:rPr>
        <w:t xml:space="preserve"> </w:t>
      </w:r>
      <w:r w:rsidRPr="004B5C62">
        <w:rPr>
          <w:sz w:val="28"/>
        </w:rPr>
        <w:t>Эти</w:t>
      </w:r>
      <w:r>
        <w:rPr>
          <w:sz w:val="28"/>
        </w:rPr>
        <w:t xml:space="preserve"> </w:t>
      </w:r>
      <w:r w:rsidRPr="004B5C62">
        <w:rPr>
          <w:sz w:val="28"/>
        </w:rPr>
        <w:t>транзисторы</w:t>
      </w:r>
      <w:r>
        <w:rPr>
          <w:sz w:val="28"/>
        </w:rPr>
        <w:t xml:space="preserve"> </w:t>
      </w:r>
      <w:bookmarkStart w:id="74" w:name="OCRUncertain086"/>
      <w:r w:rsidRPr="004B5C62">
        <w:rPr>
          <w:sz w:val="28"/>
        </w:rPr>
        <w:t>с</w:t>
      </w:r>
      <w:bookmarkEnd w:id="74"/>
      <w:r w:rsidRPr="004B5C62">
        <w:rPr>
          <w:sz w:val="28"/>
        </w:rPr>
        <w:t>прессовываются</w:t>
      </w:r>
      <w:r>
        <w:rPr>
          <w:sz w:val="28"/>
        </w:rPr>
        <w:t xml:space="preserve"> </w:t>
      </w:r>
      <w:r w:rsidRPr="004B5C62">
        <w:rPr>
          <w:sz w:val="28"/>
        </w:rPr>
        <w:t>пластмассой</w:t>
      </w:r>
      <w:r>
        <w:rPr>
          <w:sz w:val="28"/>
        </w:rPr>
        <w:t xml:space="preserve"> </w:t>
      </w:r>
      <w:r w:rsidRPr="004B5C62">
        <w:rPr>
          <w:sz w:val="28"/>
        </w:rPr>
        <w:t>либо</w:t>
      </w:r>
      <w:r>
        <w:rPr>
          <w:sz w:val="28"/>
        </w:rPr>
        <w:t xml:space="preserve"> </w:t>
      </w:r>
      <w:r w:rsidRPr="004B5C62">
        <w:rPr>
          <w:sz w:val="28"/>
        </w:rPr>
        <w:t>помещаются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герметичные</w:t>
      </w:r>
      <w:r>
        <w:rPr>
          <w:sz w:val="28"/>
        </w:rPr>
        <w:t xml:space="preserve"> </w:t>
      </w:r>
      <w:r w:rsidRPr="004B5C62">
        <w:rPr>
          <w:sz w:val="28"/>
        </w:rPr>
        <w:t>керамич</w:t>
      </w:r>
      <w:bookmarkStart w:id="75" w:name="OCRUncertain087"/>
      <w:r w:rsidRPr="004B5C62">
        <w:rPr>
          <w:sz w:val="28"/>
        </w:rPr>
        <w:t>е</w:t>
      </w:r>
      <w:bookmarkEnd w:id="75"/>
      <w:r w:rsidRPr="004B5C62">
        <w:rPr>
          <w:sz w:val="28"/>
        </w:rPr>
        <w:t>ские</w:t>
      </w:r>
      <w:r>
        <w:rPr>
          <w:sz w:val="28"/>
        </w:rPr>
        <w:t xml:space="preserve"> </w:t>
      </w:r>
      <w:r w:rsidRPr="004B5C62">
        <w:rPr>
          <w:sz w:val="28"/>
        </w:rPr>
        <w:t>корпуса,</w:t>
      </w:r>
      <w:r>
        <w:rPr>
          <w:sz w:val="28"/>
        </w:rPr>
        <w:t xml:space="preserve"> </w:t>
      </w:r>
      <w:r w:rsidRPr="004B5C62">
        <w:rPr>
          <w:sz w:val="28"/>
        </w:rPr>
        <w:t>поэтому</w:t>
      </w:r>
      <w:r>
        <w:rPr>
          <w:sz w:val="28"/>
        </w:rPr>
        <w:t xml:space="preserve"> </w:t>
      </w:r>
      <w:r w:rsidRPr="004B5C62">
        <w:rPr>
          <w:sz w:val="28"/>
        </w:rPr>
        <w:t>их</w:t>
      </w:r>
      <w:r>
        <w:rPr>
          <w:sz w:val="28"/>
        </w:rPr>
        <w:t xml:space="preserve"> </w:t>
      </w:r>
      <w:r w:rsidRPr="004B5C62">
        <w:rPr>
          <w:sz w:val="28"/>
        </w:rPr>
        <w:t>можно</w:t>
      </w:r>
      <w:r>
        <w:rPr>
          <w:sz w:val="28"/>
        </w:rPr>
        <w:t xml:space="preserve"> </w:t>
      </w:r>
      <w:r w:rsidRPr="004B5C62">
        <w:rPr>
          <w:sz w:val="28"/>
        </w:rPr>
        <w:t>использовать</w:t>
      </w:r>
      <w:r>
        <w:rPr>
          <w:sz w:val="28"/>
        </w:rPr>
        <w:t xml:space="preserve"> </w:t>
      </w:r>
      <w:r w:rsidRPr="004B5C62">
        <w:rPr>
          <w:sz w:val="28"/>
        </w:rPr>
        <w:t>даже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негерметичной</w:t>
      </w:r>
      <w:r>
        <w:rPr>
          <w:sz w:val="28"/>
        </w:rPr>
        <w:t xml:space="preserve"> </w:t>
      </w:r>
      <w:r w:rsidRPr="004B5C62">
        <w:rPr>
          <w:sz w:val="28"/>
        </w:rPr>
        <w:t>аппаратуре.</w:t>
      </w:r>
      <w:r>
        <w:rPr>
          <w:sz w:val="28"/>
        </w:rPr>
        <w:t xml:space="preserve"> </w:t>
      </w:r>
      <w:r w:rsidRPr="004B5C62">
        <w:rPr>
          <w:sz w:val="28"/>
        </w:rPr>
        <w:t>Итак.</w:t>
      </w:r>
      <w:r>
        <w:rPr>
          <w:sz w:val="28"/>
        </w:rPr>
        <w:t xml:space="preserve"> </w:t>
      </w:r>
      <w:r w:rsidRPr="004B5C62">
        <w:rPr>
          <w:sz w:val="28"/>
        </w:rPr>
        <w:t>классический</w:t>
      </w:r>
      <w:r>
        <w:rPr>
          <w:sz w:val="28"/>
        </w:rPr>
        <w:t xml:space="preserve"> </w:t>
      </w:r>
      <w:r w:rsidRPr="004B5C62">
        <w:rPr>
          <w:sz w:val="28"/>
        </w:rPr>
        <w:t>МШУ,</w:t>
      </w:r>
      <w:r>
        <w:rPr>
          <w:sz w:val="28"/>
        </w:rPr>
        <w:t xml:space="preserve"> </w:t>
      </w:r>
      <w:r w:rsidRPr="004B5C62">
        <w:rPr>
          <w:sz w:val="28"/>
        </w:rPr>
        <w:t>который</w:t>
      </w:r>
      <w:r>
        <w:rPr>
          <w:sz w:val="28"/>
        </w:rPr>
        <w:t xml:space="preserve"> </w:t>
      </w:r>
      <w:r w:rsidRPr="004B5C62">
        <w:rPr>
          <w:sz w:val="28"/>
        </w:rPr>
        <w:t>выпускает</w:t>
      </w:r>
      <w:r>
        <w:rPr>
          <w:sz w:val="28"/>
        </w:rPr>
        <w:t xml:space="preserve"> </w:t>
      </w:r>
      <w:r w:rsidRPr="004B5C62">
        <w:rPr>
          <w:sz w:val="28"/>
        </w:rPr>
        <w:t>любая</w:t>
      </w:r>
      <w:r>
        <w:rPr>
          <w:sz w:val="28"/>
        </w:rPr>
        <w:t xml:space="preserve"> </w:t>
      </w:r>
      <w:r w:rsidRPr="004B5C62">
        <w:rPr>
          <w:sz w:val="28"/>
        </w:rPr>
        <w:t>зарубежная</w:t>
      </w:r>
      <w:r>
        <w:rPr>
          <w:sz w:val="28"/>
        </w:rPr>
        <w:t xml:space="preserve"> </w:t>
      </w:r>
      <w:r w:rsidRPr="004B5C62">
        <w:rPr>
          <w:sz w:val="28"/>
        </w:rPr>
        <w:t>фирма,</w:t>
      </w:r>
      <w:r>
        <w:rPr>
          <w:sz w:val="28"/>
        </w:rPr>
        <w:t xml:space="preserve"> </w:t>
      </w:r>
      <w:r w:rsidRPr="004B5C62">
        <w:rPr>
          <w:sz w:val="28"/>
        </w:rPr>
        <w:t>состоит</w:t>
      </w:r>
      <w:r>
        <w:rPr>
          <w:sz w:val="28"/>
        </w:rPr>
        <w:t xml:space="preserve"> </w:t>
      </w:r>
      <w:r w:rsidRPr="004B5C62">
        <w:rPr>
          <w:sz w:val="28"/>
        </w:rPr>
        <w:t>из</w:t>
      </w:r>
      <w:r>
        <w:rPr>
          <w:sz w:val="28"/>
        </w:rPr>
        <w:t xml:space="preserve"> </w:t>
      </w:r>
      <w:r w:rsidRPr="004B5C62">
        <w:rPr>
          <w:sz w:val="28"/>
        </w:rPr>
        <w:t>двух</w:t>
      </w:r>
      <w:r>
        <w:rPr>
          <w:sz w:val="28"/>
        </w:rPr>
        <w:t xml:space="preserve"> </w:t>
      </w:r>
      <w:r w:rsidRPr="004B5C62">
        <w:rPr>
          <w:sz w:val="28"/>
        </w:rPr>
        <w:t>НЕМТ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одного</w:t>
      </w:r>
      <w:r>
        <w:rPr>
          <w:sz w:val="28"/>
        </w:rPr>
        <w:t xml:space="preserve"> </w:t>
      </w:r>
      <w:r w:rsidRPr="004B5C62">
        <w:rPr>
          <w:sz w:val="28"/>
        </w:rPr>
        <w:t>обычного</w:t>
      </w:r>
      <w:r>
        <w:rPr>
          <w:sz w:val="28"/>
        </w:rPr>
        <w:t xml:space="preserve"> </w:t>
      </w:r>
      <w:r w:rsidRPr="004B5C62">
        <w:rPr>
          <w:sz w:val="28"/>
        </w:rPr>
        <w:t>полевого</w:t>
      </w:r>
      <w:r>
        <w:rPr>
          <w:sz w:val="28"/>
        </w:rPr>
        <w:t xml:space="preserve"> </w:t>
      </w:r>
      <w:r w:rsidRPr="004B5C62">
        <w:rPr>
          <w:sz w:val="28"/>
        </w:rPr>
        <w:t>СВЧ-</w:t>
      </w:r>
      <w:bookmarkStart w:id="76" w:name="OCRUncertain088"/>
      <w:r w:rsidRPr="004B5C62">
        <w:rPr>
          <w:sz w:val="28"/>
        </w:rPr>
        <w:t>т</w:t>
      </w:r>
      <w:bookmarkEnd w:id="76"/>
      <w:r w:rsidRPr="004B5C62">
        <w:rPr>
          <w:sz w:val="28"/>
        </w:rPr>
        <w:t>ра</w:t>
      </w:r>
      <w:bookmarkStart w:id="77" w:name="OCRUncertain089"/>
      <w:r w:rsidRPr="004B5C62">
        <w:rPr>
          <w:sz w:val="28"/>
        </w:rPr>
        <w:t>н</w:t>
      </w:r>
      <w:bookmarkEnd w:id="77"/>
      <w:r w:rsidRPr="004B5C62">
        <w:rPr>
          <w:sz w:val="28"/>
        </w:rPr>
        <w:t>зистора.</w:t>
      </w:r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r w:rsidRPr="004B5C62">
        <w:rPr>
          <w:sz w:val="28"/>
        </w:rPr>
        <w:t>шума</w:t>
      </w:r>
      <w:r>
        <w:rPr>
          <w:sz w:val="28"/>
        </w:rPr>
        <w:t xml:space="preserve"> </w:t>
      </w:r>
      <w:r w:rsidRPr="004B5C62">
        <w:rPr>
          <w:sz w:val="28"/>
        </w:rPr>
        <w:t>такого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совершенно</w:t>
      </w:r>
      <w:r>
        <w:rPr>
          <w:sz w:val="28"/>
        </w:rPr>
        <w:t xml:space="preserve"> </w:t>
      </w:r>
      <w:r w:rsidRPr="004B5C62">
        <w:rPr>
          <w:sz w:val="28"/>
        </w:rPr>
        <w:t>однозначно</w:t>
      </w:r>
      <w:r>
        <w:rPr>
          <w:sz w:val="28"/>
        </w:rPr>
        <w:t xml:space="preserve"> </w:t>
      </w:r>
      <w:r w:rsidRPr="004B5C62">
        <w:rPr>
          <w:sz w:val="28"/>
        </w:rPr>
        <w:t>определяется</w:t>
      </w:r>
      <w:r>
        <w:rPr>
          <w:sz w:val="28"/>
        </w:rPr>
        <w:t xml:space="preserve"> </w:t>
      </w:r>
      <w:r w:rsidRPr="004B5C62">
        <w:rPr>
          <w:sz w:val="28"/>
        </w:rPr>
        <w:t>шумовыми</w:t>
      </w:r>
      <w:r>
        <w:rPr>
          <w:sz w:val="28"/>
        </w:rPr>
        <w:t xml:space="preserve"> </w:t>
      </w:r>
      <w:r w:rsidRPr="004B5C62">
        <w:rPr>
          <w:sz w:val="28"/>
        </w:rPr>
        <w:t>свойств</w:t>
      </w:r>
      <w:bookmarkStart w:id="78" w:name="OCRUncertain090"/>
      <w:r w:rsidRPr="004B5C62">
        <w:rPr>
          <w:sz w:val="28"/>
        </w:rPr>
        <w:t>а</w:t>
      </w:r>
      <w:bookmarkEnd w:id="78"/>
      <w:r w:rsidRPr="004B5C62">
        <w:rPr>
          <w:sz w:val="28"/>
        </w:rPr>
        <w:t>ми</w:t>
      </w:r>
      <w:r>
        <w:rPr>
          <w:sz w:val="28"/>
        </w:rPr>
        <w:t xml:space="preserve"> </w:t>
      </w:r>
      <w:r w:rsidRPr="004B5C62">
        <w:rPr>
          <w:sz w:val="28"/>
        </w:rPr>
        <w:t>НЕМТ.</w:t>
      </w:r>
      <w:r>
        <w:rPr>
          <w:sz w:val="28"/>
        </w:rPr>
        <w:t xml:space="preserve"> </w:t>
      </w:r>
      <w:r w:rsidRPr="004B5C62">
        <w:rPr>
          <w:sz w:val="28"/>
        </w:rPr>
        <w:t>Например,</w:t>
      </w:r>
      <w:r>
        <w:rPr>
          <w:sz w:val="28"/>
        </w:rPr>
        <w:t xml:space="preserve"> </w:t>
      </w:r>
      <w:r w:rsidRPr="004B5C62">
        <w:rPr>
          <w:sz w:val="28"/>
        </w:rPr>
        <w:t>транз</w:t>
      </w:r>
      <w:bookmarkStart w:id="79" w:name="OCRUncertain091"/>
      <w:r w:rsidRPr="004B5C62">
        <w:rPr>
          <w:sz w:val="28"/>
        </w:rPr>
        <w:t>и</w:t>
      </w:r>
      <w:bookmarkEnd w:id="79"/>
      <w:r w:rsidRPr="004B5C62">
        <w:rPr>
          <w:sz w:val="28"/>
        </w:rPr>
        <w:t>стор</w:t>
      </w:r>
      <w:r>
        <w:rPr>
          <w:sz w:val="28"/>
        </w:rPr>
        <w:t xml:space="preserve"> </w:t>
      </w:r>
      <w:r w:rsidRPr="004B5C62">
        <w:rPr>
          <w:sz w:val="28"/>
        </w:rPr>
        <w:t>типа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8900</w:t>
      </w:r>
      <w:r>
        <w:rPr>
          <w:sz w:val="28"/>
        </w:rPr>
        <w:t xml:space="preserve"> </w:t>
      </w:r>
      <w:r w:rsidRPr="004B5C62">
        <w:rPr>
          <w:sz w:val="28"/>
        </w:rPr>
        <w:t>фирмы</w:t>
      </w:r>
      <w:r>
        <w:rPr>
          <w:sz w:val="28"/>
        </w:rPr>
        <w:t xml:space="preserve"> </w:t>
      </w:r>
      <w:r w:rsidRPr="004B5C62">
        <w:rPr>
          <w:sz w:val="28"/>
        </w:rPr>
        <w:t>«Хитачи»</w:t>
      </w:r>
      <w:r>
        <w:rPr>
          <w:sz w:val="28"/>
        </w:rPr>
        <w:t xml:space="preserve"> </w:t>
      </w:r>
      <w:bookmarkStart w:id="80" w:name="OCRUncertain092"/>
      <w:r w:rsidRPr="004B5C62">
        <w:rPr>
          <w:sz w:val="28"/>
        </w:rPr>
        <w:t>и</w:t>
      </w:r>
      <w:bookmarkEnd w:id="80"/>
      <w:r w:rsidRPr="004B5C62">
        <w:rPr>
          <w:sz w:val="28"/>
        </w:rPr>
        <w:t>м</w:t>
      </w:r>
      <w:bookmarkStart w:id="81" w:name="OCRUncertain093"/>
      <w:r w:rsidRPr="004B5C62">
        <w:rPr>
          <w:sz w:val="28"/>
        </w:rPr>
        <w:t>е</w:t>
      </w:r>
      <w:bookmarkEnd w:id="81"/>
      <w:r w:rsidRPr="004B5C62">
        <w:rPr>
          <w:sz w:val="28"/>
        </w:rPr>
        <w:t>ет:</w:t>
      </w:r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r w:rsidRPr="004B5C62">
        <w:rPr>
          <w:sz w:val="28"/>
        </w:rPr>
        <w:t>шума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0.8</w:t>
      </w:r>
      <w:r>
        <w:rPr>
          <w:sz w:val="28"/>
        </w:rPr>
        <w:t xml:space="preserve"> </w:t>
      </w:r>
      <w:r w:rsidRPr="004B5C62">
        <w:rPr>
          <w:sz w:val="28"/>
        </w:rPr>
        <w:t>дБ;</w:t>
      </w:r>
      <w:r>
        <w:rPr>
          <w:sz w:val="28"/>
        </w:rPr>
        <w:t xml:space="preserve"> </w:t>
      </w:r>
      <w:r w:rsidRPr="004B5C62">
        <w:rPr>
          <w:sz w:val="28"/>
        </w:rPr>
        <w:t>коэффицие</w:t>
      </w:r>
      <w:bookmarkStart w:id="82" w:name="OCRUncertain094"/>
      <w:r w:rsidRPr="004B5C62">
        <w:rPr>
          <w:sz w:val="28"/>
        </w:rPr>
        <w:t>н</w:t>
      </w:r>
      <w:bookmarkEnd w:id="82"/>
      <w:r w:rsidRPr="004B5C62">
        <w:rPr>
          <w:sz w:val="28"/>
        </w:rPr>
        <w:t>т</w:t>
      </w:r>
      <w:r>
        <w:rPr>
          <w:sz w:val="28"/>
        </w:rPr>
        <w:t xml:space="preserve"> </w:t>
      </w:r>
      <w:r w:rsidRPr="004B5C62">
        <w:rPr>
          <w:sz w:val="28"/>
        </w:rPr>
        <w:t>ус</w:t>
      </w:r>
      <w:bookmarkStart w:id="83" w:name="OCRUncertain095"/>
      <w:r w:rsidRPr="004B5C62">
        <w:rPr>
          <w:sz w:val="28"/>
        </w:rPr>
        <w:t>и</w:t>
      </w:r>
      <w:bookmarkEnd w:id="83"/>
      <w:r w:rsidRPr="004B5C62">
        <w:rPr>
          <w:sz w:val="28"/>
        </w:rPr>
        <w:t>ления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11</w:t>
      </w:r>
      <w:r>
        <w:rPr>
          <w:sz w:val="28"/>
        </w:rPr>
        <w:t xml:space="preserve"> </w:t>
      </w:r>
      <w:r w:rsidRPr="004B5C62">
        <w:rPr>
          <w:sz w:val="28"/>
        </w:rPr>
        <w:t>дБ;</w:t>
      </w:r>
      <w:r>
        <w:rPr>
          <w:sz w:val="28"/>
        </w:rPr>
        <w:t xml:space="preserve"> </w:t>
      </w:r>
      <w:r w:rsidRPr="004B5C62">
        <w:rPr>
          <w:sz w:val="28"/>
        </w:rPr>
        <w:t>при</w:t>
      </w:r>
      <w:r>
        <w:rPr>
          <w:sz w:val="28"/>
        </w:rPr>
        <w:t xml:space="preserve"> </w:t>
      </w:r>
      <w:bookmarkStart w:id="84" w:name="OCRUncertain096"/>
      <w:r w:rsidRPr="004B5C62">
        <w:rPr>
          <w:sz w:val="28"/>
        </w:rPr>
        <w:t>н</w:t>
      </w:r>
      <w:bookmarkEnd w:id="84"/>
      <w:r w:rsidRPr="004B5C62">
        <w:rPr>
          <w:sz w:val="28"/>
        </w:rPr>
        <w:t>апряжении</w:t>
      </w:r>
      <w:r>
        <w:rPr>
          <w:sz w:val="28"/>
        </w:rPr>
        <w:t xml:space="preserve"> </w:t>
      </w:r>
      <w:r w:rsidRPr="004B5C62">
        <w:rPr>
          <w:sz w:val="28"/>
        </w:rPr>
        <w:t>исток—сток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5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смещении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затворе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3,5</w:t>
      </w:r>
      <w:r>
        <w:rPr>
          <w:sz w:val="28"/>
        </w:rPr>
        <w:t xml:space="preserve"> </w:t>
      </w:r>
      <w:r w:rsidRPr="004B5C62">
        <w:rPr>
          <w:sz w:val="28"/>
        </w:rPr>
        <w:t>В.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Как</w:t>
      </w:r>
      <w:r>
        <w:rPr>
          <w:sz w:val="28"/>
        </w:rPr>
        <w:t xml:space="preserve"> </w:t>
      </w:r>
      <w:r w:rsidRPr="004B5C62">
        <w:rPr>
          <w:sz w:val="28"/>
        </w:rPr>
        <w:t>извест</w:t>
      </w:r>
      <w:bookmarkStart w:id="85" w:name="OCRUncertain097"/>
      <w:r w:rsidRPr="004B5C62">
        <w:rPr>
          <w:sz w:val="28"/>
        </w:rPr>
        <w:t>н</w:t>
      </w:r>
      <w:bookmarkEnd w:id="85"/>
      <w:r w:rsidRPr="004B5C62">
        <w:rPr>
          <w:sz w:val="28"/>
        </w:rPr>
        <w:t>о,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bookmarkStart w:id="86" w:name="OCRUncertain098"/>
      <w:r w:rsidRPr="004B5C62">
        <w:rPr>
          <w:sz w:val="28"/>
        </w:rPr>
        <w:t>ш</w:t>
      </w:r>
      <w:bookmarkEnd w:id="86"/>
      <w:r w:rsidRPr="004B5C62">
        <w:rPr>
          <w:sz w:val="28"/>
        </w:rPr>
        <w:t>ума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аддитивно</w:t>
      </w:r>
      <w:r>
        <w:rPr>
          <w:sz w:val="28"/>
        </w:rPr>
        <w:t xml:space="preserve"> </w:t>
      </w:r>
      <w:r w:rsidRPr="004B5C62">
        <w:rPr>
          <w:sz w:val="28"/>
        </w:rPr>
        <w:t>добавляются</w:t>
      </w:r>
      <w:r>
        <w:rPr>
          <w:sz w:val="28"/>
        </w:rPr>
        <w:t xml:space="preserve"> </w:t>
      </w:r>
      <w:r w:rsidRPr="004B5C62">
        <w:rPr>
          <w:sz w:val="28"/>
        </w:rPr>
        <w:t>потери</w:t>
      </w:r>
      <w:r>
        <w:rPr>
          <w:sz w:val="28"/>
        </w:rPr>
        <w:t xml:space="preserve"> </w:t>
      </w:r>
      <w:r w:rsidRPr="004B5C62">
        <w:rPr>
          <w:sz w:val="28"/>
        </w:rPr>
        <w:t>во</w:t>
      </w:r>
      <w:r>
        <w:rPr>
          <w:sz w:val="28"/>
        </w:rPr>
        <w:t xml:space="preserve"> </w:t>
      </w:r>
      <w:r w:rsidRPr="004B5C62">
        <w:rPr>
          <w:sz w:val="28"/>
        </w:rPr>
        <w:t>входной</w:t>
      </w:r>
      <w:r>
        <w:rPr>
          <w:sz w:val="28"/>
        </w:rPr>
        <w:t xml:space="preserve"> </w:t>
      </w:r>
      <w:r w:rsidRPr="004B5C62">
        <w:rPr>
          <w:sz w:val="28"/>
        </w:rPr>
        <w:t>согласующей</w:t>
      </w:r>
      <w:r>
        <w:rPr>
          <w:sz w:val="28"/>
        </w:rPr>
        <w:t xml:space="preserve"> </w:t>
      </w:r>
      <w:r w:rsidRPr="004B5C62">
        <w:rPr>
          <w:sz w:val="28"/>
        </w:rPr>
        <w:t>цепи,</w:t>
      </w:r>
      <w:r>
        <w:rPr>
          <w:sz w:val="28"/>
        </w:rPr>
        <w:t xml:space="preserve"> </w:t>
      </w:r>
      <w:bookmarkStart w:id="87" w:name="OCRUncertain099"/>
      <w:r w:rsidRPr="004B5C62">
        <w:rPr>
          <w:sz w:val="28"/>
        </w:rPr>
        <w:t>волиоводно-полосковом</w:t>
      </w:r>
      <w:bookmarkEnd w:id="87"/>
      <w:r>
        <w:rPr>
          <w:sz w:val="28"/>
        </w:rPr>
        <w:t xml:space="preserve"> </w:t>
      </w:r>
      <w:r w:rsidRPr="004B5C62">
        <w:rPr>
          <w:sz w:val="28"/>
        </w:rPr>
        <w:t>переходе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потери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цепях</w:t>
      </w:r>
      <w:r>
        <w:rPr>
          <w:sz w:val="28"/>
        </w:rPr>
        <w:t xml:space="preserve"> </w:t>
      </w:r>
      <w:r w:rsidRPr="004B5C62">
        <w:rPr>
          <w:sz w:val="28"/>
        </w:rPr>
        <w:t>автосмещения,</w:t>
      </w:r>
      <w:r>
        <w:rPr>
          <w:sz w:val="28"/>
        </w:rPr>
        <w:t xml:space="preserve"> </w:t>
      </w:r>
      <w:r w:rsidRPr="004B5C62">
        <w:rPr>
          <w:sz w:val="28"/>
        </w:rPr>
        <w:t>если</w:t>
      </w:r>
      <w:r>
        <w:rPr>
          <w:sz w:val="28"/>
        </w:rPr>
        <w:t xml:space="preserve"> </w:t>
      </w:r>
      <w:r w:rsidRPr="004B5C62">
        <w:rPr>
          <w:sz w:val="28"/>
        </w:rPr>
        <w:t>оно</w:t>
      </w:r>
      <w:r>
        <w:rPr>
          <w:sz w:val="28"/>
        </w:rPr>
        <w:t xml:space="preserve"> </w:t>
      </w:r>
      <w:r w:rsidRPr="004B5C62">
        <w:rPr>
          <w:sz w:val="28"/>
        </w:rPr>
        <w:t>используется.</w:t>
      </w:r>
      <w:r>
        <w:rPr>
          <w:sz w:val="28"/>
        </w:rPr>
        <w:t xml:space="preserve"> </w:t>
      </w:r>
      <w:r w:rsidRPr="004B5C62">
        <w:rPr>
          <w:sz w:val="28"/>
        </w:rPr>
        <w:t>Раздель</w:t>
      </w:r>
      <w:bookmarkStart w:id="88" w:name="OCRUncertain100"/>
      <w:r w:rsidRPr="004B5C62">
        <w:rPr>
          <w:sz w:val="28"/>
        </w:rPr>
        <w:t>н</w:t>
      </w:r>
      <w:bookmarkEnd w:id="88"/>
      <w:r w:rsidRPr="004B5C62">
        <w:rPr>
          <w:sz w:val="28"/>
        </w:rPr>
        <w:t>ое</w:t>
      </w:r>
      <w:r>
        <w:rPr>
          <w:sz w:val="28"/>
        </w:rPr>
        <w:t xml:space="preserve"> </w:t>
      </w:r>
      <w:r w:rsidRPr="004B5C62">
        <w:rPr>
          <w:sz w:val="28"/>
        </w:rPr>
        <w:t>питание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сток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затвор</w:t>
      </w:r>
      <w:r>
        <w:rPr>
          <w:sz w:val="28"/>
        </w:rPr>
        <w:t xml:space="preserve"> </w:t>
      </w:r>
      <w:r w:rsidRPr="004B5C62">
        <w:rPr>
          <w:sz w:val="28"/>
        </w:rPr>
        <w:t>позволяет</w:t>
      </w:r>
      <w:r>
        <w:rPr>
          <w:sz w:val="28"/>
        </w:rPr>
        <w:t xml:space="preserve"> </w:t>
      </w:r>
      <w:r w:rsidRPr="004B5C62">
        <w:rPr>
          <w:sz w:val="28"/>
        </w:rPr>
        <w:t>выиграть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0,15.</w:t>
      </w:r>
      <w:bookmarkStart w:id="89" w:name="OCRUncertain101"/>
      <w:r w:rsidRPr="004B5C62">
        <w:rPr>
          <w:noProof/>
          <w:sz w:val="28"/>
        </w:rPr>
        <w:t>.</w:t>
      </w:r>
      <w:bookmarkEnd w:id="89"/>
      <w:r w:rsidRPr="004B5C62">
        <w:rPr>
          <w:noProof/>
          <w:sz w:val="28"/>
        </w:rPr>
        <w:t>.0,3</w:t>
      </w:r>
      <w:r>
        <w:rPr>
          <w:sz w:val="28"/>
        </w:rPr>
        <w:t xml:space="preserve"> </w:t>
      </w:r>
      <w:r w:rsidRPr="004B5C62">
        <w:rPr>
          <w:sz w:val="28"/>
        </w:rPr>
        <w:t>дБ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коэффициенте</w:t>
      </w:r>
      <w:r>
        <w:rPr>
          <w:sz w:val="28"/>
        </w:rPr>
        <w:t xml:space="preserve"> </w:t>
      </w:r>
      <w:r w:rsidRPr="004B5C62">
        <w:rPr>
          <w:sz w:val="28"/>
        </w:rPr>
        <w:t>шума</w:t>
      </w:r>
      <w:r>
        <w:rPr>
          <w:sz w:val="28"/>
        </w:rPr>
        <w:t xml:space="preserve"> </w:t>
      </w:r>
      <w:r w:rsidRPr="004B5C62">
        <w:rPr>
          <w:sz w:val="28"/>
        </w:rPr>
        <w:t>ко</w:t>
      </w:r>
      <w:bookmarkStart w:id="90" w:name="OCRUncertain102"/>
      <w:r w:rsidRPr="004B5C62">
        <w:rPr>
          <w:sz w:val="28"/>
        </w:rPr>
        <w:t>н</w:t>
      </w:r>
      <w:bookmarkEnd w:id="90"/>
      <w:r w:rsidRPr="004B5C62">
        <w:rPr>
          <w:sz w:val="28"/>
        </w:rPr>
        <w:t>вертора,</w:t>
      </w:r>
      <w:r>
        <w:rPr>
          <w:sz w:val="28"/>
        </w:rPr>
        <w:t xml:space="preserve"> </w:t>
      </w:r>
      <w:r w:rsidRPr="004B5C62">
        <w:rPr>
          <w:sz w:val="28"/>
        </w:rPr>
        <w:t>поэтому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редк</w:t>
      </w:r>
      <w:bookmarkStart w:id="91" w:name="OCRUncertain103"/>
      <w:r w:rsidRPr="004B5C62">
        <w:rPr>
          <w:sz w:val="28"/>
        </w:rPr>
        <w:t>и</w:t>
      </w:r>
      <w:bookmarkEnd w:id="91"/>
      <w:r w:rsidRPr="004B5C62">
        <w:rPr>
          <w:sz w:val="28"/>
        </w:rPr>
        <w:t>х</w:t>
      </w:r>
      <w:r>
        <w:rPr>
          <w:sz w:val="28"/>
        </w:rPr>
        <w:t xml:space="preserve"> </w:t>
      </w:r>
      <w:r w:rsidRPr="004B5C62">
        <w:rPr>
          <w:sz w:val="28"/>
        </w:rPr>
        <w:t>случаях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применяют</w:t>
      </w:r>
      <w:r>
        <w:rPr>
          <w:sz w:val="28"/>
        </w:rPr>
        <w:t xml:space="preserve"> </w:t>
      </w:r>
      <w:r w:rsidRPr="004B5C62">
        <w:rPr>
          <w:sz w:val="28"/>
        </w:rPr>
        <w:t>автосмещение.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полосой</w:t>
      </w:r>
      <w:r>
        <w:rPr>
          <w:sz w:val="28"/>
        </w:rPr>
        <w:t xml:space="preserve"> </w:t>
      </w:r>
      <w:r w:rsidRPr="004B5C62">
        <w:rPr>
          <w:sz w:val="28"/>
        </w:rPr>
        <w:t>рабочих</w:t>
      </w:r>
      <w:r>
        <w:rPr>
          <w:sz w:val="28"/>
        </w:rPr>
        <w:t xml:space="preserve"> </w:t>
      </w:r>
      <w:r w:rsidRPr="004B5C62">
        <w:rPr>
          <w:sz w:val="28"/>
        </w:rPr>
        <w:t>частот</w:t>
      </w:r>
      <w:r>
        <w:rPr>
          <w:sz w:val="28"/>
        </w:rPr>
        <w:t xml:space="preserve"> </w:t>
      </w:r>
      <w:r w:rsidRPr="004B5C62">
        <w:rPr>
          <w:sz w:val="28"/>
        </w:rPr>
        <w:t>м</w:t>
      </w:r>
      <w:bookmarkStart w:id="92" w:name="OCRUncertain104"/>
      <w:r w:rsidRPr="004B5C62">
        <w:rPr>
          <w:sz w:val="28"/>
        </w:rPr>
        <w:t>е</w:t>
      </w:r>
      <w:bookmarkEnd w:id="92"/>
      <w:r w:rsidRPr="004B5C62">
        <w:rPr>
          <w:sz w:val="28"/>
        </w:rPr>
        <w:t>нее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15%</w:t>
      </w:r>
      <w:r>
        <w:rPr>
          <w:sz w:val="28"/>
        </w:rPr>
        <w:t xml:space="preserve"> </w:t>
      </w:r>
      <w:r w:rsidRPr="004B5C62">
        <w:rPr>
          <w:sz w:val="28"/>
        </w:rPr>
        <w:t>(а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конверторах</w:t>
      </w:r>
      <w:r>
        <w:rPr>
          <w:sz w:val="28"/>
        </w:rPr>
        <w:t xml:space="preserve"> </w:t>
      </w:r>
      <w:r w:rsidRPr="004B5C62">
        <w:rPr>
          <w:sz w:val="28"/>
        </w:rPr>
        <w:t>она</w:t>
      </w:r>
      <w:r>
        <w:rPr>
          <w:sz w:val="28"/>
        </w:rPr>
        <w:t xml:space="preserve"> </w:t>
      </w:r>
      <w:r w:rsidRPr="004B5C62">
        <w:rPr>
          <w:sz w:val="28"/>
        </w:rPr>
        <w:t>не</w:t>
      </w:r>
      <w:r>
        <w:rPr>
          <w:sz w:val="28"/>
        </w:rPr>
        <w:t xml:space="preserve"> </w:t>
      </w:r>
      <w:r w:rsidRPr="004B5C62">
        <w:rPr>
          <w:sz w:val="28"/>
        </w:rPr>
        <w:t>превышает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10%)</w:t>
      </w:r>
      <w:r>
        <w:rPr>
          <w:sz w:val="28"/>
        </w:rPr>
        <w:t xml:space="preserve"> </w:t>
      </w:r>
      <w:r w:rsidRPr="004B5C62">
        <w:rPr>
          <w:sz w:val="28"/>
        </w:rPr>
        <w:t>при</w:t>
      </w:r>
      <w:r>
        <w:rPr>
          <w:sz w:val="28"/>
        </w:rPr>
        <w:t xml:space="preserve"> </w:t>
      </w:r>
      <w:r w:rsidRPr="004B5C62">
        <w:rPr>
          <w:sz w:val="28"/>
        </w:rPr>
        <w:t>двухполярном</w:t>
      </w:r>
      <w:r>
        <w:rPr>
          <w:sz w:val="28"/>
        </w:rPr>
        <w:t xml:space="preserve"> </w:t>
      </w:r>
      <w:r w:rsidRPr="004B5C62">
        <w:rPr>
          <w:sz w:val="28"/>
        </w:rPr>
        <w:t>питании</w:t>
      </w:r>
      <w:r>
        <w:rPr>
          <w:sz w:val="28"/>
        </w:rPr>
        <w:t xml:space="preserve"> </w:t>
      </w:r>
      <w:r w:rsidRPr="004B5C62">
        <w:rPr>
          <w:sz w:val="28"/>
        </w:rPr>
        <w:t>практически</w:t>
      </w:r>
      <w:r>
        <w:rPr>
          <w:sz w:val="28"/>
        </w:rPr>
        <w:t xml:space="preserve"> </w:t>
      </w:r>
      <w:r w:rsidRPr="004B5C62">
        <w:rPr>
          <w:sz w:val="28"/>
        </w:rPr>
        <w:t>всегда</w:t>
      </w:r>
      <w:r>
        <w:rPr>
          <w:sz w:val="28"/>
        </w:rPr>
        <w:t xml:space="preserve"> </w:t>
      </w:r>
      <w:r w:rsidRPr="004B5C62">
        <w:rPr>
          <w:sz w:val="28"/>
        </w:rPr>
        <w:t>удается</w:t>
      </w:r>
      <w:r>
        <w:rPr>
          <w:sz w:val="28"/>
        </w:rPr>
        <w:t xml:space="preserve"> </w:t>
      </w:r>
      <w:r w:rsidRPr="004B5C62">
        <w:rPr>
          <w:sz w:val="28"/>
        </w:rPr>
        <w:t>получ</w:t>
      </w:r>
      <w:bookmarkStart w:id="93" w:name="OCRUncertain105"/>
      <w:r w:rsidRPr="004B5C62">
        <w:rPr>
          <w:sz w:val="28"/>
        </w:rPr>
        <w:t>и</w:t>
      </w:r>
      <w:bookmarkEnd w:id="93"/>
      <w:r w:rsidRPr="004B5C62">
        <w:rPr>
          <w:sz w:val="28"/>
        </w:rPr>
        <w:t>ть</w:t>
      </w:r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r w:rsidRPr="004B5C62">
        <w:rPr>
          <w:sz w:val="28"/>
        </w:rPr>
        <w:t>шума</w:t>
      </w:r>
      <w:r>
        <w:rPr>
          <w:sz w:val="28"/>
        </w:rPr>
        <w:t xml:space="preserve"> </w:t>
      </w:r>
      <w:r w:rsidRPr="004B5C62">
        <w:rPr>
          <w:sz w:val="28"/>
        </w:rPr>
        <w:t>усилителя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bookmarkStart w:id="94" w:name="OCRUncertain106"/>
      <w:r w:rsidRPr="004B5C62">
        <w:rPr>
          <w:sz w:val="28"/>
        </w:rPr>
        <w:t>волноводном</w:t>
      </w:r>
      <w:r>
        <w:rPr>
          <w:sz w:val="28"/>
        </w:rPr>
        <w:t xml:space="preserve"> </w:t>
      </w:r>
      <w:bookmarkEnd w:id="94"/>
      <w:r w:rsidRPr="004B5C62">
        <w:rPr>
          <w:sz w:val="28"/>
        </w:rPr>
        <w:t>фла</w:t>
      </w:r>
      <w:bookmarkStart w:id="95" w:name="OCRUncertain107"/>
      <w:r w:rsidRPr="004B5C62">
        <w:rPr>
          <w:sz w:val="28"/>
        </w:rPr>
        <w:t>н</w:t>
      </w:r>
      <w:bookmarkEnd w:id="95"/>
      <w:r w:rsidRPr="004B5C62">
        <w:rPr>
          <w:sz w:val="28"/>
        </w:rPr>
        <w:t>це</w:t>
      </w:r>
      <w:r>
        <w:rPr>
          <w:sz w:val="28"/>
        </w:rPr>
        <w:t xml:space="preserve"> </w:t>
      </w:r>
      <w:r w:rsidRPr="004B5C62">
        <w:rPr>
          <w:sz w:val="28"/>
        </w:rPr>
        <w:t>лишь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0,15.</w:t>
      </w:r>
      <w:bookmarkStart w:id="96" w:name="OCRUncertain108"/>
      <w:r w:rsidRPr="004B5C62">
        <w:rPr>
          <w:noProof/>
          <w:sz w:val="28"/>
        </w:rPr>
        <w:t>..</w:t>
      </w:r>
      <w:bookmarkEnd w:id="96"/>
      <w:r w:rsidRPr="004B5C62">
        <w:rPr>
          <w:noProof/>
          <w:sz w:val="28"/>
        </w:rPr>
        <w:t>0,25</w:t>
      </w:r>
      <w:r>
        <w:rPr>
          <w:sz w:val="28"/>
        </w:rPr>
        <w:t xml:space="preserve"> </w:t>
      </w:r>
      <w:r w:rsidRPr="004B5C62">
        <w:rPr>
          <w:sz w:val="28"/>
        </w:rPr>
        <w:t>дБ</w:t>
      </w:r>
      <w:r>
        <w:rPr>
          <w:sz w:val="28"/>
        </w:rPr>
        <w:t xml:space="preserve"> </w:t>
      </w:r>
      <w:r w:rsidRPr="004B5C62">
        <w:rPr>
          <w:sz w:val="28"/>
        </w:rPr>
        <w:t>больше,</w:t>
      </w:r>
      <w:r>
        <w:rPr>
          <w:sz w:val="28"/>
        </w:rPr>
        <w:t xml:space="preserve"> </w:t>
      </w:r>
      <w:r w:rsidRPr="004B5C62">
        <w:rPr>
          <w:sz w:val="28"/>
        </w:rPr>
        <w:t>чем</w:t>
      </w:r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r w:rsidRPr="004B5C62">
        <w:rPr>
          <w:sz w:val="28"/>
        </w:rPr>
        <w:t>шума</w:t>
      </w:r>
      <w:r>
        <w:rPr>
          <w:sz w:val="28"/>
        </w:rPr>
        <w:t xml:space="preserve"> </w:t>
      </w:r>
      <w:r w:rsidRPr="004B5C62">
        <w:rPr>
          <w:sz w:val="28"/>
        </w:rPr>
        <w:t>входного</w:t>
      </w:r>
      <w:r>
        <w:rPr>
          <w:sz w:val="28"/>
        </w:rPr>
        <w:t xml:space="preserve"> </w:t>
      </w:r>
      <w:r w:rsidRPr="004B5C62">
        <w:rPr>
          <w:sz w:val="28"/>
        </w:rPr>
        <w:t>транзистора.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редких</w:t>
      </w:r>
      <w:r>
        <w:rPr>
          <w:sz w:val="28"/>
        </w:rPr>
        <w:t xml:space="preserve"> </w:t>
      </w:r>
      <w:r w:rsidRPr="004B5C62">
        <w:rPr>
          <w:sz w:val="28"/>
        </w:rPr>
        <w:t>случаях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ко</w:t>
      </w:r>
      <w:bookmarkStart w:id="97" w:name="OCRUncertain109"/>
      <w:r w:rsidRPr="004B5C62">
        <w:rPr>
          <w:sz w:val="28"/>
        </w:rPr>
        <w:t>н</w:t>
      </w:r>
      <w:bookmarkEnd w:id="97"/>
      <w:r w:rsidRPr="004B5C62">
        <w:rPr>
          <w:sz w:val="28"/>
        </w:rPr>
        <w:t>верторах</w:t>
      </w:r>
      <w:r>
        <w:rPr>
          <w:sz w:val="28"/>
        </w:rPr>
        <w:t xml:space="preserve"> </w:t>
      </w:r>
      <w:r w:rsidRPr="004B5C62">
        <w:rPr>
          <w:sz w:val="28"/>
        </w:rPr>
        <w:t>приме</w:t>
      </w:r>
      <w:bookmarkStart w:id="98" w:name="OCRUncertain110"/>
      <w:r w:rsidRPr="004B5C62">
        <w:rPr>
          <w:sz w:val="28"/>
        </w:rPr>
        <w:t>н</w:t>
      </w:r>
      <w:bookmarkEnd w:id="98"/>
      <w:r w:rsidRPr="004B5C62">
        <w:rPr>
          <w:sz w:val="28"/>
        </w:rPr>
        <w:t>яют</w:t>
      </w:r>
      <w:r>
        <w:rPr>
          <w:sz w:val="28"/>
        </w:rPr>
        <w:t xml:space="preserve"> </w:t>
      </w:r>
      <w:r w:rsidRPr="004B5C62">
        <w:rPr>
          <w:sz w:val="28"/>
        </w:rPr>
        <w:t>охлаждение</w:t>
      </w:r>
      <w:r>
        <w:rPr>
          <w:sz w:val="28"/>
        </w:rPr>
        <w:t xml:space="preserve"> </w:t>
      </w:r>
      <w:r w:rsidRPr="004B5C62">
        <w:rPr>
          <w:sz w:val="28"/>
        </w:rPr>
        <w:t>входного</w:t>
      </w:r>
      <w:r>
        <w:rPr>
          <w:sz w:val="28"/>
        </w:rPr>
        <w:t xml:space="preserve"> </w:t>
      </w:r>
      <w:r w:rsidRPr="004B5C62">
        <w:rPr>
          <w:sz w:val="28"/>
        </w:rPr>
        <w:t>транзистора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помощью</w:t>
      </w:r>
      <w:r>
        <w:rPr>
          <w:sz w:val="28"/>
        </w:rPr>
        <w:t xml:space="preserve"> </w:t>
      </w:r>
      <w:r w:rsidRPr="004B5C62">
        <w:rPr>
          <w:sz w:val="28"/>
        </w:rPr>
        <w:t>миниатюрного</w:t>
      </w:r>
      <w:r>
        <w:rPr>
          <w:sz w:val="28"/>
        </w:rPr>
        <w:t xml:space="preserve"> </w:t>
      </w:r>
      <w:r w:rsidRPr="004B5C62">
        <w:rPr>
          <w:sz w:val="28"/>
        </w:rPr>
        <w:t>термоэлектрического</w:t>
      </w:r>
      <w:r>
        <w:rPr>
          <w:sz w:val="28"/>
        </w:rPr>
        <w:t xml:space="preserve"> </w:t>
      </w:r>
      <w:r w:rsidRPr="004B5C62">
        <w:rPr>
          <w:sz w:val="28"/>
        </w:rPr>
        <w:t>элемента,</w:t>
      </w:r>
      <w:r>
        <w:rPr>
          <w:sz w:val="28"/>
        </w:rPr>
        <w:t xml:space="preserve"> </w:t>
      </w:r>
      <w:r w:rsidRPr="004B5C62">
        <w:rPr>
          <w:sz w:val="28"/>
        </w:rPr>
        <w:t>при</w:t>
      </w:r>
      <w:r>
        <w:rPr>
          <w:sz w:val="28"/>
        </w:rPr>
        <w:t xml:space="preserve"> </w:t>
      </w:r>
      <w:r w:rsidRPr="004B5C62">
        <w:rPr>
          <w:sz w:val="28"/>
        </w:rPr>
        <w:t>этом</w:t>
      </w:r>
      <w:r>
        <w:rPr>
          <w:sz w:val="28"/>
        </w:rPr>
        <w:t xml:space="preserve"> </w:t>
      </w:r>
      <w:r w:rsidRPr="004B5C62">
        <w:rPr>
          <w:sz w:val="28"/>
        </w:rPr>
        <w:t>охлаждение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50°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снижает</w:t>
      </w:r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bookmarkStart w:id="99" w:name="OCRUncertain111"/>
      <w:r w:rsidRPr="004B5C62">
        <w:rPr>
          <w:sz w:val="28"/>
        </w:rPr>
        <w:t>ш</w:t>
      </w:r>
      <w:bookmarkEnd w:id="99"/>
      <w:r w:rsidRPr="004B5C62">
        <w:rPr>
          <w:sz w:val="28"/>
        </w:rPr>
        <w:t>ума</w:t>
      </w:r>
      <w:r>
        <w:rPr>
          <w:sz w:val="28"/>
        </w:rPr>
        <w:t xml:space="preserve"> </w:t>
      </w:r>
      <w:r w:rsidRPr="004B5C62">
        <w:rPr>
          <w:sz w:val="28"/>
        </w:rPr>
        <w:t>примерно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20%.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Наибольшее</w:t>
      </w:r>
      <w:r>
        <w:rPr>
          <w:sz w:val="28"/>
        </w:rPr>
        <w:t xml:space="preserve"> </w:t>
      </w:r>
      <w:r w:rsidRPr="004B5C62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получила</w:t>
      </w:r>
      <w:r>
        <w:rPr>
          <w:sz w:val="28"/>
        </w:rPr>
        <w:t xml:space="preserve"> </w:t>
      </w:r>
      <w:r w:rsidRPr="004B5C62">
        <w:rPr>
          <w:sz w:val="28"/>
        </w:rPr>
        <w:t>схема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общим</w:t>
      </w:r>
      <w:r>
        <w:rPr>
          <w:sz w:val="28"/>
        </w:rPr>
        <w:t xml:space="preserve"> </w:t>
      </w:r>
      <w:r w:rsidRPr="004B5C62">
        <w:rPr>
          <w:sz w:val="28"/>
        </w:rPr>
        <w:t>истоком,</w:t>
      </w:r>
      <w:r>
        <w:rPr>
          <w:sz w:val="28"/>
        </w:rPr>
        <w:t xml:space="preserve"> </w:t>
      </w:r>
      <w:r w:rsidRPr="004B5C62">
        <w:rPr>
          <w:sz w:val="28"/>
        </w:rPr>
        <w:t>так</w:t>
      </w:r>
      <w:r>
        <w:rPr>
          <w:sz w:val="28"/>
        </w:rPr>
        <w:t xml:space="preserve"> </w:t>
      </w:r>
      <w:r w:rsidRPr="004B5C62">
        <w:rPr>
          <w:sz w:val="28"/>
        </w:rPr>
        <w:t>как</w:t>
      </w:r>
      <w:r>
        <w:rPr>
          <w:sz w:val="28"/>
        </w:rPr>
        <w:t xml:space="preserve"> </w:t>
      </w:r>
      <w:r w:rsidRPr="004B5C62">
        <w:rPr>
          <w:sz w:val="28"/>
        </w:rPr>
        <w:t>она</w:t>
      </w:r>
      <w:r>
        <w:rPr>
          <w:sz w:val="28"/>
        </w:rPr>
        <w:t xml:space="preserve"> </w:t>
      </w:r>
      <w:r w:rsidRPr="004B5C62">
        <w:rPr>
          <w:sz w:val="28"/>
        </w:rPr>
        <w:t>обладает</w:t>
      </w:r>
      <w:r>
        <w:rPr>
          <w:sz w:val="28"/>
        </w:rPr>
        <w:t xml:space="preserve"> </w:t>
      </w:r>
      <w:r w:rsidRPr="004B5C62">
        <w:rPr>
          <w:sz w:val="28"/>
        </w:rPr>
        <w:t>лучшей</w:t>
      </w:r>
      <w:r>
        <w:rPr>
          <w:sz w:val="28"/>
        </w:rPr>
        <w:t xml:space="preserve"> </w:t>
      </w:r>
      <w:r w:rsidRPr="004B5C62">
        <w:rPr>
          <w:sz w:val="28"/>
        </w:rPr>
        <w:t>устойчивостью</w:t>
      </w:r>
      <w:r>
        <w:rPr>
          <w:sz w:val="28"/>
        </w:rPr>
        <w:t xml:space="preserve"> </w:t>
      </w:r>
      <w:r w:rsidRPr="004B5C62">
        <w:rPr>
          <w:sz w:val="28"/>
        </w:rPr>
        <w:t>по</w:t>
      </w:r>
      <w:r>
        <w:rPr>
          <w:sz w:val="28"/>
        </w:rPr>
        <w:t xml:space="preserve"> </w:t>
      </w:r>
      <w:r w:rsidRPr="004B5C62">
        <w:rPr>
          <w:sz w:val="28"/>
        </w:rPr>
        <w:t>сравнению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другими</w:t>
      </w:r>
      <w:r>
        <w:rPr>
          <w:sz w:val="28"/>
        </w:rPr>
        <w:t xml:space="preserve"> </w:t>
      </w:r>
      <w:r w:rsidRPr="004B5C62">
        <w:rPr>
          <w:sz w:val="28"/>
        </w:rPr>
        <w:t>способами</w:t>
      </w:r>
      <w:r>
        <w:rPr>
          <w:sz w:val="28"/>
        </w:rPr>
        <w:t xml:space="preserve"> </w:t>
      </w:r>
      <w:r w:rsidRPr="004B5C62">
        <w:rPr>
          <w:sz w:val="28"/>
        </w:rPr>
        <w:t>включения</w:t>
      </w:r>
      <w:r>
        <w:rPr>
          <w:sz w:val="28"/>
        </w:rPr>
        <w:t xml:space="preserve"> </w:t>
      </w:r>
      <w:r w:rsidRPr="004B5C62">
        <w:rPr>
          <w:sz w:val="28"/>
        </w:rPr>
        <w:t>полевых</w:t>
      </w:r>
      <w:r>
        <w:rPr>
          <w:sz w:val="28"/>
        </w:rPr>
        <w:t xml:space="preserve"> </w:t>
      </w:r>
      <w:r w:rsidRPr="004B5C62">
        <w:rPr>
          <w:sz w:val="28"/>
        </w:rPr>
        <w:t>транзисторов.</w:t>
      </w:r>
      <w:r>
        <w:rPr>
          <w:sz w:val="28"/>
        </w:rPr>
        <w:t xml:space="preserve"> </w:t>
      </w:r>
      <w:r w:rsidRPr="004B5C62">
        <w:rPr>
          <w:sz w:val="28"/>
        </w:rPr>
        <w:t>Успех</w:t>
      </w:r>
      <w:r>
        <w:rPr>
          <w:sz w:val="28"/>
        </w:rPr>
        <w:t xml:space="preserve"> </w:t>
      </w:r>
      <w:r w:rsidRPr="004B5C62">
        <w:rPr>
          <w:sz w:val="28"/>
        </w:rPr>
        <w:t>реализации</w:t>
      </w:r>
      <w:r>
        <w:rPr>
          <w:sz w:val="28"/>
        </w:rPr>
        <w:t xml:space="preserve"> </w:t>
      </w:r>
      <w:r w:rsidRPr="004B5C62">
        <w:rPr>
          <w:sz w:val="28"/>
        </w:rPr>
        <w:t>усилительного</w:t>
      </w:r>
      <w:r>
        <w:rPr>
          <w:sz w:val="28"/>
        </w:rPr>
        <w:t xml:space="preserve"> </w:t>
      </w:r>
      <w:r w:rsidRPr="004B5C62">
        <w:rPr>
          <w:sz w:val="28"/>
        </w:rPr>
        <w:t>каскада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зависит</w:t>
      </w:r>
      <w:r>
        <w:rPr>
          <w:sz w:val="28"/>
        </w:rPr>
        <w:t xml:space="preserve"> </w:t>
      </w:r>
      <w:r w:rsidRPr="004B5C62">
        <w:rPr>
          <w:sz w:val="28"/>
        </w:rPr>
        <w:t>от</w:t>
      </w:r>
      <w:r>
        <w:rPr>
          <w:sz w:val="28"/>
        </w:rPr>
        <w:t xml:space="preserve"> </w:t>
      </w:r>
      <w:r w:rsidRPr="004B5C62">
        <w:rPr>
          <w:sz w:val="28"/>
        </w:rPr>
        <w:t>качества</w:t>
      </w:r>
      <w:r>
        <w:rPr>
          <w:sz w:val="28"/>
        </w:rPr>
        <w:t xml:space="preserve"> </w:t>
      </w:r>
      <w:r w:rsidRPr="004B5C62">
        <w:rPr>
          <w:sz w:val="28"/>
        </w:rPr>
        <w:t>проектирования</w:t>
      </w:r>
      <w:r>
        <w:rPr>
          <w:sz w:val="28"/>
        </w:rPr>
        <w:t xml:space="preserve"> </w:t>
      </w:r>
      <w:r w:rsidRPr="004B5C62">
        <w:rPr>
          <w:sz w:val="28"/>
        </w:rPr>
        <w:t>согласующих</w:t>
      </w:r>
      <w:r>
        <w:rPr>
          <w:sz w:val="28"/>
        </w:rPr>
        <w:t xml:space="preserve"> </w:t>
      </w:r>
      <w:r w:rsidRPr="004B5C62">
        <w:rPr>
          <w:sz w:val="28"/>
        </w:rPr>
        <w:t>цепей</w:t>
      </w:r>
      <w:r>
        <w:rPr>
          <w:sz w:val="28"/>
        </w:rPr>
        <w:t xml:space="preserve"> </w:t>
      </w:r>
      <w:r w:rsidRPr="004B5C62">
        <w:rPr>
          <w:sz w:val="28"/>
        </w:rPr>
        <w:t>(СЦ).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сантиметровом</w:t>
      </w:r>
      <w:r>
        <w:rPr>
          <w:sz w:val="28"/>
        </w:rPr>
        <w:t xml:space="preserve"> </w:t>
      </w:r>
      <w:r w:rsidRPr="004B5C62">
        <w:rPr>
          <w:sz w:val="28"/>
        </w:rPr>
        <w:t>диапазоне</w:t>
      </w:r>
      <w:r>
        <w:rPr>
          <w:sz w:val="28"/>
        </w:rPr>
        <w:t xml:space="preserve"> </w:t>
      </w:r>
      <w:r w:rsidRPr="004B5C62">
        <w:rPr>
          <w:sz w:val="28"/>
        </w:rPr>
        <w:t>СП</w:t>
      </w:r>
      <w:r>
        <w:rPr>
          <w:sz w:val="28"/>
        </w:rPr>
        <w:t xml:space="preserve"> </w:t>
      </w:r>
      <w:r w:rsidRPr="004B5C62">
        <w:rPr>
          <w:sz w:val="28"/>
        </w:rPr>
        <w:t>выполняются</w:t>
      </w:r>
      <w:r>
        <w:rPr>
          <w:sz w:val="28"/>
        </w:rPr>
        <w:t xml:space="preserve"> </w:t>
      </w:r>
      <w:r w:rsidRPr="004B5C62">
        <w:rPr>
          <w:sz w:val="28"/>
        </w:rPr>
        <w:t>обычно</w:t>
      </w:r>
      <w:r>
        <w:rPr>
          <w:sz w:val="28"/>
        </w:rPr>
        <w:t xml:space="preserve"> </w:t>
      </w:r>
      <w:r w:rsidRPr="004B5C62">
        <w:rPr>
          <w:sz w:val="28"/>
        </w:rPr>
        <w:t>из</w:t>
      </w:r>
      <w:r>
        <w:rPr>
          <w:sz w:val="28"/>
        </w:rPr>
        <w:t xml:space="preserve"> </w:t>
      </w:r>
      <w:r w:rsidRPr="004B5C62">
        <w:rPr>
          <w:sz w:val="28"/>
        </w:rPr>
        <w:t>отрезков</w:t>
      </w:r>
      <w:r>
        <w:rPr>
          <w:sz w:val="28"/>
        </w:rPr>
        <w:t xml:space="preserve"> </w:t>
      </w:r>
      <w:r w:rsidRPr="004B5C62">
        <w:rPr>
          <w:sz w:val="28"/>
        </w:rPr>
        <w:t>микрополосковых</w:t>
      </w:r>
      <w:r>
        <w:rPr>
          <w:sz w:val="28"/>
        </w:rPr>
        <w:t xml:space="preserve"> </w:t>
      </w:r>
      <w:r w:rsidRPr="004B5C62">
        <w:rPr>
          <w:sz w:val="28"/>
        </w:rPr>
        <w:t>линий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печатных</w:t>
      </w:r>
      <w:r>
        <w:rPr>
          <w:sz w:val="28"/>
        </w:rPr>
        <w:t xml:space="preserve"> </w:t>
      </w:r>
      <w:r w:rsidRPr="004B5C62">
        <w:rPr>
          <w:sz w:val="28"/>
        </w:rPr>
        <w:t>катушек</w:t>
      </w:r>
      <w:r>
        <w:rPr>
          <w:sz w:val="28"/>
        </w:rPr>
        <w:t xml:space="preserve"> </w:t>
      </w:r>
      <w:r w:rsidRPr="004B5C62">
        <w:rPr>
          <w:sz w:val="28"/>
        </w:rPr>
        <w:t>индуктивности.</w:t>
      </w:r>
      <w:r>
        <w:rPr>
          <w:sz w:val="28"/>
        </w:rPr>
        <w:t xml:space="preserve"> </w:t>
      </w:r>
      <w:r w:rsidRPr="004B5C62">
        <w:rPr>
          <w:sz w:val="28"/>
        </w:rPr>
        <w:t>Для</w:t>
      </w:r>
      <w:r>
        <w:rPr>
          <w:sz w:val="28"/>
        </w:rPr>
        <w:t xml:space="preserve"> </w:t>
      </w:r>
      <w:r w:rsidRPr="004B5C62">
        <w:rPr>
          <w:sz w:val="28"/>
        </w:rPr>
        <w:t>обеспечения</w:t>
      </w:r>
      <w:r>
        <w:rPr>
          <w:sz w:val="28"/>
        </w:rPr>
        <w:t xml:space="preserve"> </w:t>
      </w:r>
      <w:r w:rsidRPr="004B5C62">
        <w:rPr>
          <w:sz w:val="28"/>
        </w:rPr>
        <w:t>безусловной</w:t>
      </w:r>
      <w:r>
        <w:rPr>
          <w:sz w:val="28"/>
        </w:rPr>
        <w:t xml:space="preserve"> </w:t>
      </w:r>
      <w:r w:rsidRPr="004B5C62">
        <w:rPr>
          <w:sz w:val="28"/>
        </w:rPr>
        <w:t>устойчивости</w:t>
      </w:r>
      <w:r>
        <w:rPr>
          <w:sz w:val="28"/>
        </w:rPr>
        <w:t xml:space="preserve"> </w:t>
      </w:r>
      <w:r w:rsidRPr="004B5C62">
        <w:rPr>
          <w:sz w:val="28"/>
        </w:rPr>
        <w:t>выходные</w:t>
      </w:r>
      <w:r>
        <w:rPr>
          <w:sz w:val="28"/>
        </w:rPr>
        <w:t xml:space="preserve"> </w:t>
      </w:r>
      <w:r w:rsidRPr="004B5C62">
        <w:rPr>
          <w:sz w:val="28"/>
        </w:rPr>
        <w:t>СЦ</w:t>
      </w:r>
      <w:r>
        <w:rPr>
          <w:sz w:val="28"/>
        </w:rPr>
        <w:t xml:space="preserve"> </w:t>
      </w:r>
      <w:r w:rsidRPr="004B5C62">
        <w:rPr>
          <w:sz w:val="28"/>
        </w:rPr>
        <w:t>обычно</w:t>
      </w:r>
      <w:r>
        <w:rPr>
          <w:sz w:val="28"/>
        </w:rPr>
        <w:t xml:space="preserve"> </w:t>
      </w:r>
      <w:r w:rsidRPr="004B5C62">
        <w:rPr>
          <w:sz w:val="28"/>
        </w:rPr>
        <w:t>выполняют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индс</w:t>
      </w:r>
      <w:r>
        <w:rPr>
          <w:sz w:val="28"/>
        </w:rPr>
        <w:t xml:space="preserve"> </w:t>
      </w:r>
      <w:r w:rsidRPr="004B5C62">
        <w:rPr>
          <w:sz w:val="28"/>
        </w:rPr>
        <w:t>ФНЧ,</w:t>
      </w:r>
      <w:r>
        <w:rPr>
          <w:sz w:val="28"/>
        </w:rPr>
        <w:t xml:space="preserve"> </w:t>
      </w:r>
      <w:r w:rsidRPr="004B5C62">
        <w:rPr>
          <w:sz w:val="28"/>
        </w:rPr>
        <w:t>включающих</w:t>
      </w:r>
      <w:r>
        <w:rPr>
          <w:sz w:val="28"/>
        </w:rPr>
        <w:t xml:space="preserve"> </w:t>
      </w:r>
      <w:r w:rsidRPr="004B5C62">
        <w:rPr>
          <w:sz w:val="28"/>
        </w:rPr>
        <w:t>диссипативные</w:t>
      </w:r>
      <w:r>
        <w:rPr>
          <w:sz w:val="28"/>
        </w:rPr>
        <w:t xml:space="preserve"> </w:t>
      </w:r>
      <w:r w:rsidRPr="004B5C62">
        <w:rPr>
          <w:sz w:val="28"/>
        </w:rPr>
        <w:t>элементы</w:t>
      </w:r>
      <w:r>
        <w:rPr>
          <w:sz w:val="28"/>
        </w:rPr>
        <w:t xml:space="preserve"> </w:t>
      </w:r>
      <w:r w:rsidRPr="004B5C62">
        <w:rPr>
          <w:sz w:val="28"/>
        </w:rPr>
        <w:t>(тонкопленочные</w:t>
      </w:r>
      <w:r>
        <w:rPr>
          <w:sz w:val="28"/>
        </w:rPr>
        <w:t xml:space="preserve"> </w:t>
      </w:r>
      <w:r w:rsidRPr="004B5C62">
        <w:rPr>
          <w:sz w:val="28"/>
        </w:rPr>
        <w:t>резисторы).</w:t>
      </w:r>
      <w:r>
        <w:rPr>
          <w:sz w:val="28"/>
        </w:rPr>
        <w:t xml:space="preserve"> </w:t>
      </w:r>
      <w:r w:rsidRPr="004B5C62">
        <w:rPr>
          <w:sz w:val="28"/>
        </w:rPr>
        <w:t>Разработаны</w:t>
      </w:r>
      <w:r>
        <w:rPr>
          <w:sz w:val="28"/>
        </w:rPr>
        <w:t xml:space="preserve"> </w:t>
      </w:r>
      <w:r w:rsidRPr="004B5C62">
        <w:rPr>
          <w:sz w:val="28"/>
        </w:rPr>
        <w:t>эффективные</w:t>
      </w:r>
      <w:r>
        <w:rPr>
          <w:sz w:val="28"/>
        </w:rPr>
        <w:t xml:space="preserve"> </w:t>
      </w:r>
      <w:r w:rsidRPr="004B5C62">
        <w:rPr>
          <w:sz w:val="28"/>
        </w:rPr>
        <w:t>методы</w:t>
      </w:r>
      <w:r>
        <w:rPr>
          <w:sz w:val="28"/>
        </w:rPr>
        <w:t xml:space="preserve"> </w:t>
      </w:r>
      <w:r w:rsidRPr="004B5C62">
        <w:rPr>
          <w:sz w:val="28"/>
        </w:rPr>
        <w:t>синтеза</w:t>
      </w:r>
      <w:r>
        <w:rPr>
          <w:sz w:val="28"/>
        </w:rPr>
        <w:t xml:space="preserve"> </w:t>
      </w:r>
      <w:r w:rsidRPr="004B5C62">
        <w:rPr>
          <w:sz w:val="28"/>
        </w:rPr>
        <w:t>оптимальных</w:t>
      </w:r>
      <w:r>
        <w:rPr>
          <w:sz w:val="28"/>
        </w:rPr>
        <w:t xml:space="preserve"> </w:t>
      </w:r>
      <w:r w:rsidRPr="004B5C62">
        <w:rPr>
          <w:sz w:val="28"/>
        </w:rPr>
        <w:t>СЦ</w:t>
      </w:r>
      <w:r>
        <w:rPr>
          <w:sz w:val="28"/>
        </w:rPr>
        <w:t xml:space="preserve"> </w:t>
      </w:r>
      <w:r w:rsidRPr="004B5C62">
        <w:rPr>
          <w:sz w:val="28"/>
        </w:rPr>
        <w:t>одно- и</w:t>
      </w:r>
      <w:r>
        <w:rPr>
          <w:sz w:val="28"/>
        </w:rPr>
        <w:t xml:space="preserve"> </w:t>
      </w:r>
      <w:r w:rsidRPr="004B5C62">
        <w:rPr>
          <w:sz w:val="28"/>
        </w:rPr>
        <w:t>многокаскадных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полевых</w:t>
      </w:r>
      <w:r>
        <w:rPr>
          <w:sz w:val="28"/>
        </w:rPr>
        <w:t xml:space="preserve"> </w:t>
      </w:r>
      <w:r w:rsidRPr="004B5C62">
        <w:rPr>
          <w:sz w:val="28"/>
        </w:rPr>
        <w:t>транзисторах.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Анализ</w:t>
      </w:r>
      <w:r>
        <w:rPr>
          <w:sz w:val="28"/>
        </w:rPr>
        <w:t xml:space="preserve"> </w:t>
      </w:r>
      <w:r w:rsidRPr="004B5C62">
        <w:rPr>
          <w:sz w:val="28"/>
        </w:rPr>
        <w:t>устойчивости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производится</w:t>
      </w:r>
      <w:r>
        <w:rPr>
          <w:sz w:val="28"/>
        </w:rPr>
        <w:t xml:space="preserve"> </w:t>
      </w:r>
      <w:r w:rsidRPr="004B5C62">
        <w:rPr>
          <w:sz w:val="28"/>
        </w:rPr>
        <w:t>по</w:t>
      </w:r>
      <w:r>
        <w:rPr>
          <w:sz w:val="28"/>
        </w:rPr>
        <w:t xml:space="preserve"> </w:t>
      </w:r>
      <w:r w:rsidRPr="004B5C62">
        <w:rPr>
          <w:sz w:val="28"/>
        </w:rPr>
        <w:t>тем</w:t>
      </w:r>
      <w:r>
        <w:rPr>
          <w:sz w:val="28"/>
        </w:rPr>
        <w:t xml:space="preserve"> </w:t>
      </w:r>
      <w:r w:rsidRPr="004B5C62">
        <w:rPr>
          <w:sz w:val="28"/>
        </w:rPr>
        <w:t>же</w:t>
      </w:r>
      <w:r>
        <w:rPr>
          <w:sz w:val="28"/>
        </w:rPr>
        <w:t xml:space="preserve"> </w:t>
      </w:r>
      <w:r w:rsidRPr="004B5C62">
        <w:rPr>
          <w:sz w:val="28"/>
        </w:rPr>
        <w:t>методикам,</w:t>
      </w:r>
      <w:r>
        <w:rPr>
          <w:sz w:val="28"/>
        </w:rPr>
        <w:t xml:space="preserve"> </w:t>
      </w:r>
      <w:r w:rsidRPr="004B5C62">
        <w:rPr>
          <w:sz w:val="28"/>
        </w:rPr>
        <w:t>что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для</w:t>
      </w:r>
      <w:r>
        <w:rPr>
          <w:sz w:val="28"/>
        </w:rPr>
        <w:t xml:space="preserve"> </w:t>
      </w:r>
      <w:r w:rsidRPr="004B5C62">
        <w:rPr>
          <w:sz w:val="28"/>
        </w:rPr>
        <w:t>УВЧ-тюнеров,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поэтому</w:t>
      </w:r>
      <w:r>
        <w:rPr>
          <w:sz w:val="28"/>
        </w:rPr>
        <w:t xml:space="preserve"> </w:t>
      </w:r>
      <w:r w:rsidRPr="004B5C62">
        <w:rPr>
          <w:sz w:val="28"/>
        </w:rPr>
        <w:t>не</w:t>
      </w:r>
      <w:r>
        <w:rPr>
          <w:sz w:val="28"/>
        </w:rPr>
        <w:t xml:space="preserve"> </w:t>
      </w:r>
      <w:r w:rsidRPr="004B5C62">
        <w:rPr>
          <w:sz w:val="28"/>
        </w:rPr>
        <w:t>рассматривается.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Опыт</w:t>
      </w:r>
      <w:r>
        <w:rPr>
          <w:sz w:val="28"/>
        </w:rPr>
        <w:t xml:space="preserve"> </w:t>
      </w:r>
      <w:r w:rsidRPr="004B5C62">
        <w:rPr>
          <w:sz w:val="28"/>
        </w:rPr>
        <w:t>разработки</w:t>
      </w:r>
      <w:r>
        <w:rPr>
          <w:sz w:val="28"/>
        </w:rPr>
        <w:t xml:space="preserve"> </w:t>
      </w:r>
      <w:r w:rsidRPr="004B5C62">
        <w:rPr>
          <w:sz w:val="28"/>
        </w:rPr>
        <w:t>авторами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полевых</w:t>
      </w:r>
      <w:r>
        <w:rPr>
          <w:sz w:val="28"/>
        </w:rPr>
        <w:t xml:space="preserve"> </w:t>
      </w:r>
      <w:r w:rsidRPr="004B5C62">
        <w:rPr>
          <w:sz w:val="28"/>
        </w:rPr>
        <w:t>транзисторах</w:t>
      </w:r>
      <w:r>
        <w:rPr>
          <w:sz w:val="28"/>
        </w:rPr>
        <w:t xml:space="preserve"> </w:t>
      </w:r>
      <w:r w:rsidRPr="004B5C62">
        <w:rPr>
          <w:sz w:val="28"/>
        </w:rPr>
        <w:t>показал,</w:t>
      </w:r>
      <w:r>
        <w:rPr>
          <w:sz w:val="28"/>
        </w:rPr>
        <w:t xml:space="preserve"> </w:t>
      </w:r>
      <w:r w:rsidRPr="004B5C62">
        <w:rPr>
          <w:sz w:val="28"/>
        </w:rPr>
        <w:t>что</w:t>
      </w:r>
      <w:r>
        <w:rPr>
          <w:sz w:val="28"/>
        </w:rPr>
        <w:t xml:space="preserve"> </w:t>
      </w:r>
      <w:r w:rsidRPr="004B5C62">
        <w:rPr>
          <w:sz w:val="28"/>
        </w:rPr>
        <w:t>чисто</w:t>
      </w:r>
      <w:r>
        <w:rPr>
          <w:sz w:val="28"/>
        </w:rPr>
        <w:t xml:space="preserve"> </w:t>
      </w:r>
      <w:r w:rsidRPr="004B5C62">
        <w:rPr>
          <w:sz w:val="28"/>
        </w:rPr>
        <w:t>аналитическими</w:t>
      </w:r>
      <w:r>
        <w:rPr>
          <w:sz w:val="28"/>
        </w:rPr>
        <w:t xml:space="preserve"> </w:t>
      </w:r>
      <w:r w:rsidRPr="004B5C62">
        <w:rPr>
          <w:sz w:val="28"/>
        </w:rPr>
        <w:t>средствами</w:t>
      </w:r>
      <w:r>
        <w:rPr>
          <w:sz w:val="28"/>
        </w:rPr>
        <w:t xml:space="preserve"> </w:t>
      </w:r>
      <w:r w:rsidRPr="004B5C62">
        <w:rPr>
          <w:sz w:val="28"/>
        </w:rPr>
        <w:t>трудно</w:t>
      </w:r>
      <w:r>
        <w:rPr>
          <w:sz w:val="28"/>
        </w:rPr>
        <w:t xml:space="preserve"> </w:t>
      </w:r>
      <w:r w:rsidRPr="004B5C62">
        <w:rPr>
          <w:sz w:val="28"/>
        </w:rPr>
        <w:t>спроектировать</w:t>
      </w:r>
      <w:r>
        <w:rPr>
          <w:sz w:val="28"/>
        </w:rPr>
        <w:t xml:space="preserve"> </w:t>
      </w:r>
      <w:r w:rsidRPr="004B5C62">
        <w:rPr>
          <w:sz w:val="28"/>
        </w:rPr>
        <w:t>усилитель,</w:t>
      </w:r>
      <w:r>
        <w:rPr>
          <w:sz w:val="28"/>
        </w:rPr>
        <w:t xml:space="preserve"> </w:t>
      </w:r>
      <w:r w:rsidRPr="004B5C62">
        <w:rPr>
          <w:sz w:val="28"/>
        </w:rPr>
        <w:t>который</w:t>
      </w:r>
      <w:r>
        <w:rPr>
          <w:sz w:val="28"/>
        </w:rPr>
        <w:t xml:space="preserve"> </w:t>
      </w:r>
      <w:r w:rsidRPr="004B5C62">
        <w:rPr>
          <w:sz w:val="28"/>
        </w:rPr>
        <w:t>будет</w:t>
      </w:r>
      <w:r>
        <w:rPr>
          <w:sz w:val="28"/>
        </w:rPr>
        <w:t xml:space="preserve"> </w:t>
      </w:r>
      <w:r w:rsidRPr="004B5C62">
        <w:rPr>
          <w:sz w:val="28"/>
        </w:rPr>
        <w:t>воспроизводим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серийном</w:t>
      </w:r>
      <w:r>
        <w:rPr>
          <w:sz w:val="28"/>
        </w:rPr>
        <w:t xml:space="preserve"> </w:t>
      </w:r>
      <w:r w:rsidRPr="004B5C62">
        <w:rPr>
          <w:sz w:val="28"/>
        </w:rPr>
        <w:t>производстве,</w:t>
      </w:r>
      <w:r>
        <w:rPr>
          <w:sz w:val="28"/>
        </w:rPr>
        <w:t xml:space="preserve"> </w:t>
      </w:r>
      <w:r w:rsidRPr="004B5C62">
        <w:rPr>
          <w:sz w:val="28"/>
        </w:rPr>
        <w:t>а</w:t>
      </w:r>
      <w:r>
        <w:rPr>
          <w:sz w:val="28"/>
        </w:rPr>
        <w:t xml:space="preserve"> </w:t>
      </w:r>
      <w:r w:rsidRPr="004B5C62">
        <w:rPr>
          <w:sz w:val="28"/>
        </w:rPr>
        <w:t>его</w:t>
      </w:r>
      <w:r>
        <w:rPr>
          <w:sz w:val="28"/>
        </w:rPr>
        <w:t xml:space="preserve"> </w:t>
      </w:r>
      <w:r w:rsidRPr="004B5C62">
        <w:rPr>
          <w:sz w:val="28"/>
        </w:rPr>
        <w:t>параметры</w:t>
      </w:r>
      <w:r>
        <w:rPr>
          <w:sz w:val="28"/>
        </w:rPr>
        <w:t xml:space="preserve"> </w:t>
      </w:r>
      <w:r w:rsidRPr="004B5C62">
        <w:rPr>
          <w:sz w:val="28"/>
        </w:rPr>
        <w:t>будут</w:t>
      </w:r>
      <w:r>
        <w:rPr>
          <w:sz w:val="28"/>
        </w:rPr>
        <w:t xml:space="preserve"> </w:t>
      </w:r>
      <w:r w:rsidRPr="004B5C62">
        <w:rPr>
          <w:sz w:val="28"/>
        </w:rPr>
        <w:t>близки</w:t>
      </w:r>
      <w:r>
        <w:rPr>
          <w:sz w:val="28"/>
        </w:rPr>
        <w:t xml:space="preserve"> </w:t>
      </w:r>
      <w:r w:rsidRPr="004B5C62">
        <w:rPr>
          <w:sz w:val="28"/>
        </w:rPr>
        <w:t>к</w:t>
      </w:r>
      <w:r>
        <w:rPr>
          <w:sz w:val="28"/>
        </w:rPr>
        <w:t xml:space="preserve"> </w:t>
      </w:r>
      <w:r w:rsidRPr="004B5C62">
        <w:rPr>
          <w:sz w:val="28"/>
        </w:rPr>
        <w:t>теорет</w:t>
      </w:r>
      <w:bookmarkStart w:id="100" w:name="OCRUncertain112"/>
      <w:r w:rsidRPr="004B5C62">
        <w:rPr>
          <w:sz w:val="28"/>
        </w:rPr>
        <w:t>и</w:t>
      </w:r>
      <w:bookmarkEnd w:id="100"/>
      <w:r w:rsidRPr="004B5C62">
        <w:rPr>
          <w:sz w:val="28"/>
        </w:rPr>
        <w:t>чески</w:t>
      </w:r>
      <w:r>
        <w:rPr>
          <w:sz w:val="28"/>
        </w:rPr>
        <w:t xml:space="preserve"> </w:t>
      </w:r>
      <w:r w:rsidRPr="004B5C62">
        <w:rPr>
          <w:sz w:val="28"/>
        </w:rPr>
        <w:t>о</w:t>
      </w:r>
      <w:bookmarkStart w:id="101" w:name="OCRUncertain113"/>
      <w:r w:rsidRPr="004B5C62">
        <w:rPr>
          <w:sz w:val="28"/>
        </w:rPr>
        <w:t>п</w:t>
      </w:r>
      <w:bookmarkEnd w:id="101"/>
      <w:r w:rsidRPr="004B5C62">
        <w:rPr>
          <w:sz w:val="28"/>
        </w:rPr>
        <w:t>тимальным.</w:t>
      </w:r>
      <w:r>
        <w:rPr>
          <w:sz w:val="28"/>
        </w:rPr>
        <w:t xml:space="preserve"> </w:t>
      </w:r>
      <w:r w:rsidRPr="004B5C62">
        <w:rPr>
          <w:sz w:val="28"/>
        </w:rPr>
        <w:t>К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bookmarkStart w:id="102" w:name="OCRUncertain114"/>
      <w:r w:rsidRPr="004B5C62">
        <w:rPr>
          <w:sz w:val="28"/>
        </w:rPr>
        <w:t>и</w:t>
      </w:r>
      <w:bookmarkEnd w:id="102"/>
      <w:r w:rsidRPr="004B5C62">
        <w:rPr>
          <w:sz w:val="28"/>
        </w:rPr>
        <w:t>более</w:t>
      </w:r>
      <w:r>
        <w:rPr>
          <w:sz w:val="28"/>
        </w:rPr>
        <w:t xml:space="preserve"> </w:t>
      </w:r>
      <w:bookmarkStart w:id="103" w:name="OCRUncertain115"/>
      <w:r w:rsidRPr="004B5C62">
        <w:rPr>
          <w:sz w:val="28"/>
        </w:rPr>
        <w:t>п</w:t>
      </w:r>
      <w:bookmarkEnd w:id="103"/>
      <w:r w:rsidRPr="004B5C62">
        <w:rPr>
          <w:sz w:val="28"/>
        </w:rPr>
        <w:t>одходит</w:t>
      </w:r>
      <w:r>
        <w:rPr>
          <w:sz w:val="28"/>
        </w:rPr>
        <w:t xml:space="preserve"> </w:t>
      </w:r>
      <w:r w:rsidRPr="004B5C62">
        <w:rPr>
          <w:sz w:val="28"/>
        </w:rPr>
        <w:t>популярная</w:t>
      </w:r>
      <w:r>
        <w:rPr>
          <w:sz w:val="28"/>
        </w:rPr>
        <w:t xml:space="preserve"> </w:t>
      </w:r>
      <w:r w:rsidRPr="004B5C62">
        <w:rPr>
          <w:sz w:val="28"/>
        </w:rPr>
        <w:t>у</w:t>
      </w:r>
      <w:r>
        <w:rPr>
          <w:sz w:val="28"/>
        </w:rPr>
        <w:t xml:space="preserve"> </w:t>
      </w:r>
      <w:bookmarkStart w:id="104" w:name="OCRUncertain116"/>
      <w:r w:rsidRPr="004B5C62">
        <w:rPr>
          <w:sz w:val="28"/>
        </w:rPr>
        <w:t>разработчиков,</w:t>
      </w:r>
      <w:r>
        <w:rPr>
          <w:sz w:val="28"/>
        </w:rPr>
        <w:t xml:space="preserve"> </w:t>
      </w:r>
      <w:r w:rsidRPr="004B5C62">
        <w:rPr>
          <w:sz w:val="28"/>
        </w:rPr>
        <w:t>СВЧ-узлов</w:t>
      </w:r>
      <w:bookmarkEnd w:id="104"/>
      <w:r>
        <w:rPr>
          <w:sz w:val="28"/>
        </w:rPr>
        <w:t xml:space="preserve"> </w:t>
      </w:r>
      <w:r w:rsidRPr="004B5C62">
        <w:rPr>
          <w:sz w:val="28"/>
        </w:rPr>
        <w:t>поговорка:</w:t>
      </w:r>
      <w:r>
        <w:rPr>
          <w:sz w:val="28"/>
        </w:rPr>
        <w:t xml:space="preserve"> </w:t>
      </w:r>
      <w:r w:rsidRPr="004B5C62">
        <w:rPr>
          <w:sz w:val="28"/>
        </w:rPr>
        <w:t>«Устройство</w:t>
      </w:r>
      <w:r>
        <w:rPr>
          <w:sz w:val="28"/>
        </w:rPr>
        <w:t xml:space="preserve"> </w:t>
      </w:r>
      <w:r w:rsidRPr="004B5C62">
        <w:rPr>
          <w:sz w:val="28"/>
        </w:rPr>
        <w:t>должно</w:t>
      </w:r>
      <w:r>
        <w:rPr>
          <w:sz w:val="28"/>
        </w:rPr>
        <w:t xml:space="preserve"> </w:t>
      </w:r>
      <w:r w:rsidRPr="004B5C62">
        <w:rPr>
          <w:sz w:val="28"/>
        </w:rPr>
        <w:t>работать</w:t>
      </w:r>
      <w:r>
        <w:rPr>
          <w:sz w:val="28"/>
        </w:rPr>
        <w:t xml:space="preserve"> </w:t>
      </w:r>
      <w:bookmarkStart w:id="105" w:name="OCRUncertain117"/>
      <w:r w:rsidRPr="004B5C62">
        <w:rPr>
          <w:sz w:val="28"/>
        </w:rPr>
        <w:t>н</w:t>
      </w:r>
      <w:bookmarkEnd w:id="105"/>
      <w:r w:rsidRPr="004B5C62">
        <w:rPr>
          <w:sz w:val="28"/>
        </w:rPr>
        <w:t>е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bookmarkStart w:id="106" w:name="OCRUncertain118"/>
      <w:r w:rsidRPr="004B5C62">
        <w:rPr>
          <w:sz w:val="28"/>
        </w:rPr>
        <w:t>принципе,</w:t>
      </w:r>
      <w:bookmarkEnd w:id="106"/>
      <w:r>
        <w:rPr>
          <w:sz w:val="28"/>
        </w:rPr>
        <w:t xml:space="preserve"> </w:t>
      </w:r>
      <w:r w:rsidRPr="004B5C62">
        <w:rPr>
          <w:sz w:val="28"/>
        </w:rPr>
        <w:t>а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корпус</w:t>
      </w:r>
      <w:bookmarkStart w:id="107" w:name="OCRUncertain119"/>
      <w:r w:rsidRPr="004B5C62">
        <w:rPr>
          <w:sz w:val="28"/>
        </w:rPr>
        <w:t>е</w:t>
      </w:r>
      <w:bookmarkEnd w:id="107"/>
      <w:r w:rsidRPr="004B5C62">
        <w:rPr>
          <w:sz w:val="28"/>
        </w:rPr>
        <w:t>».</w:t>
      </w:r>
      <w:r>
        <w:rPr>
          <w:sz w:val="28"/>
        </w:rPr>
        <w:t xml:space="preserve"> </w:t>
      </w:r>
      <w:r w:rsidRPr="004B5C62">
        <w:rPr>
          <w:sz w:val="28"/>
        </w:rPr>
        <w:t>Поэтому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начнем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корпуса.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должен</w:t>
      </w:r>
      <w:r>
        <w:rPr>
          <w:sz w:val="28"/>
        </w:rPr>
        <w:t xml:space="preserve"> </w:t>
      </w:r>
      <w:r w:rsidRPr="004B5C62">
        <w:rPr>
          <w:sz w:val="28"/>
        </w:rPr>
        <w:t>размещаться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отдельном</w:t>
      </w:r>
      <w:r>
        <w:rPr>
          <w:sz w:val="28"/>
        </w:rPr>
        <w:t xml:space="preserve"> </w:t>
      </w:r>
      <w:r w:rsidRPr="004B5C62">
        <w:rPr>
          <w:sz w:val="28"/>
        </w:rPr>
        <w:t>отсеке</w:t>
      </w:r>
      <w:r>
        <w:rPr>
          <w:sz w:val="28"/>
        </w:rPr>
        <w:t xml:space="preserve"> </w:t>
      </w:r>
      <w:r w:rsidRPr="004B5C62">
        <w:rPr>
          <w:sz w:val="28"/>
        </w:rPr>
        <w:t>конв</w:t>
      </w:r>
      <w:bookmarkStart w:id="108" w:name="OCRUncertain120"/>
      <w:r w:rsidRPr="004B5C62">
        <w:rPr>
          <w:sz w:val="28"/>
        </w:rPr>
        <w:t>е</w:t>
      </w:r>
      <w:bookmarkEnd w:id="108"/>
      <w:r w:rsidRPr="004B5C62">
        <w:rPr>
          <w:sz w:val="28"/>
        </w:rPr>
        <w:t>ртора</w:t>
      </w:r>
      <w:r>
        <w:rPr>
          <w:sz w:val="28"/>
        </w:rPr>
        <w:t xml:space="preserve"> </w:t>
      </w:r>
      <w:r w:rsidRPr="004B5C62">
        <w:rPr>
          <w:sz w:val="28"/>
        </w:rPr>
        <w:t>л</w:t>
      </w:r>
      <w:bookmarkStart w:id="109" w:name="OCRUncertain121"/>
      <w:r w:rsidRPr="004B5C62">
        <w:rPr>
          <w:sz w:val="28"/>
        </w:rPr>
        <w:t>и</w:t>
      </w:r>
      <w:bookmarkStart w:id="110" w:name="OCRUncertain122"/>
      <w:bookmarkEnd w:id="109"/>
      <w:r w:rsidRPr="004B5C62">
        <w:rPr>
          <w:sz w:val="28"/>
        </w:rPr>
        <w:t>бо</w:t>
      </w:r>
      <w:r>
        <w:rPr>
          <w:sz w:val="28"/>
        </w:rPr>
        <w:t xml:space="preserve"> </w:t>
      </w:r>
      <w:r w:rsidRPr="004B5C62">
        <w:rPr>
          <w:sz w:val="28"/>
        </w:rPr>
        <w:t>лучше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автономном</w:t>
      </w:r>
      <w:bookmarkEnd w:id="110"/>
      <w:r>
        <w:rPr>
          <w:sz w:val="28"/>
        </w:rPr>
        <w:t xml:space="preserve"> </w:t>
      </w:r>
      <w:r w:rsidRPr="004B5C62">
        <w:rPr>
          <w:sz w:val="28"/>
        </w:rPr>
        <w:t>миниатюрном</w:t>
      </w:r>
      <w:r>
        <w:rPr>
          <w:sz w:val="28"/>
        </w:rPr>
        <w:t xml:space="preserve"> </w:t>
      </w:r>
      <w:r w:rsidRPr="004B5C62">
        <w:rPr>
          <w:sz w:val="28"/>
        </w:rPr>
        <w:t>корпусе,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котором</w:t>
      </w:r>
      <w:r>
        <w:rPr>
          <w:sz w:val="28"/>
        </w:rPr>
        <w:t xml:space="preserve"> </w:t>
      </w:r>
      <w:r w:rsidRPr="004B5C62">
        <w:rPr>
          <w:sz w:val="28"/>
        </w:rPr>
        <w:t>он</w:t>
      </w:r>
      <w:r>
        <w:rPr>
          <w:sz w:val="28"/>
        </w:rPr>
        <w:t xml:space="preserve"> </w:t>
      </w:r>
      <w:r w:rsidRPr="004B5C62">
        <w:rPr>
          <w:sz w:val="28"/>
        </w:rPr>
        <w:t>заранее</w:t>
      </w:r>
      <w:r>
        <w:rPr>
          <w:sz w:val="28"/>
        </w:rPr>
        <w:t xml:space="preserve"> </w:t>
      </w:r>
      <w:r w:rsidRPr="004B5C62">
        <w:rPr>
          <w:sz w:val="28"/>
        </w:rPr>
        <w:t>монтируется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настра</w:t>
      </w:r>
      <w:bookmarkStart w:id="111" w:name="OCRUncertain124"/>
      <w:r w:rsidRPr="004B5C62">
        <w:rPr>
          <w:sz w:val="28"/>
        </w:rPr>
        <w:t>и</w:t>
      </w:r>
      <w:bookmarkEnd w:id="111"/>
      <w:r w:rsidRPr="004B5C62">
        <w:rPr>
          <w:sz w:val="28"/>
        </w:rPr>
        <w:t>вается,</w:t>
      </w:r>
      <w:r>
        <w:rPr>
          <w:sz w:val="28"/>
        </w:rPr>
        <w:t xml:space="preserve"> </w:t>
      </w:r>
      <w:r w:rsidRPr="004B5C62">
        <w:rPr>
          <w:sz w:val="28"/>
        </w:rPr>
        <w:t>а</w:t>
      </w:r>
      <w:r>
        <w:rPr>
          <w:sz w:val="28"/>
        </w:rPr>
        <w:t xml:space="preserve"> </w:t>
      </w:r>
      <w:r w:rsidRPr="004B5C62">
        <w:rPr>
          <w:sz w:val="28"/>
        </w:rPr>
        <w:t>уж</w:t>
      </w:r>
      <w:r>
        <w:rPr>
          <w:sz w:val="28"/>
        </w:rPr>
        <w:t xml:space="preserve"> </w:t>
      </w:r>
      <w:r w:rsidRPr="004B5C62">
        <w:rPr>
          <w:sz w:val="28"/>
        </w:rPr>
        <w:t>затем</w:t>
      </w:r>
      <w:r>
        <w:rPr>
          <w:sz w:val="28"/>
        </w:rPr>
        <w:t xml:space="preserve"> </w:t>
      </w:r>
      <w:r w:rsidRPr="004B5C62">
        <w:rPr>
          <w:sz w:val="28"/>
        </w:rPr>
        <w:t>устанавливается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конвертор.</w:t>
      </w:r>
      <w:r>
        <w:rPr>
          <w:sz w:val="28"/>
        </w:rPr>
        <w:t xml:space="preserve"> </w:t>
      </w:r>
      <w:r w:rsidRPr="004B5C62">
        <w:rPr>
          <w:sz w:val="28"/>
        </w:rPr>
        <w:t>Отсе</w:t>
      </w:r>
      <w:bookmarkStart w:id="112" w:name="OCRUncertain125"/>
      <w:r w:rsidRPr="004B5C62">
        <w:rPr>
          <w:sz w:val="28"/>
        </w:rPr>
        <w:t>к</w:t>
      </w:r>
      <w:r>
        <w:rPr>
          <w:sz w:val="28"/>
        </w:rPr>
        <w:t xml:space="preserve"> </w:t>
      </w:r>
      <w:bookmarkEnd w:id="112"/>
      <w:r w:rsidRPr="004B5C62">
        <w:rPr>
          <w:sz w:val="28"/>
        </w:rPr>
        <w:t>для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л</w:t>
      </w:r>
      <w:bookmarkStart w:id="113" w:name="OCRUncertain126"/>
      <w:r w:rsidRPr="004B5C62">
        <w:rPr>
          <w:sz w:val="28"/>
        </w:rPr>
        <w:t>и</w:t>
      </w:r>
      <w:bookmarkEnd w:id="113"/>
      <w:r w:rsidRPr="004B5C62">
        <w:rPr>
          <w:sz w:val="28"/>
        </w:rPr>
        <w:t>бо</w:t>
      </w:r>
      <w:r>
        <w:rPr>
          <w:sz w:val="28"/>
        </w:rPr>
        <w:t xml:space="preserve"> </w:t>
      </w:r>
      <w:r w:rsidRPr="004B5C62">
        <w:rPr>
          <w:sz w:val="28"/>
        </w:rPr>
        <w:t>внутре</w:t>
      </w:r>
      <w:bookmarkStart w:id="114" w:name="OCRUncertain127"/>
      <w:r w:rsidRPr="004B5C62">
        <w:rPr>
          <w:sz w:val="28"/>
        </w:rPr>
        <w:t>н</w:t>
      </w:r>
      <w:bookmarkEnd w:id="114"/>
      <w:r w:rsidRPr="004B5C62">
        <w:rPr>
          <w:sz w:val="28"/>
        </w:rPr>
        <w:t>н</w:t>
      </w:r>
      <w:bookmarkStart w:id="115" w:name="OCRUncertain128"/>
      <w:r w:rsidRPr="004B5C62">
        <w:rPr>
          <w:sz w:val="28"/>
        </w:rPr>
        <w:t>и</w:t>
      </w:r>
      <w:bookmarkEnd w:id="115"/>
      <w:r w:rsidRPr="004B5C62">
        <w:rPr>
          <w:sz w:val="28"/>
        </w:rPr>
        <w:t>й</w:t>
      </w:r>
      <w:r>
        <w:rPr>
          <w:sz w:val="28"/>
        </w:rPr>
        <w:t xml:space="preserve"> </w:t>
      </w:r>
      <w:r w:rsidRPr="004B5C62">
        <w:rPr>
          <w:sz w:val="28"/>
        </w:rPr>
        <w:t>объем</w:t>
      </w:r>
      <w:r>
        <w:rPr>
          <w:sz w:val="28"/>
        </w:rPr>
        <w:t xml:space="preserve"> </w:t>
      </w:r>
      <w:r w:rsidRPr="004B5C62">
        <w:rPr>
          <w:sz w:val="28"/>
        </w:rPr>
        <w:t>авто</w:t>
      </w:r>
      <w:bookmarkStart w:id="116" w:name="OCRUncertain129"/>
      <w:r w:rsidRPr="004B5C62">
        <w:rPr>
          <w:sz w:val="28"/>
        </w:rPr>
        <w:t>н</w:t>
      </w:r>
      <w:bookmarkEnd w:id="116"/>
      <w:r w:rsidRPr="004B5C62">
        <w:rPr>
          <w:sz w:val="28"/>
        </w:rPr>
        <w:t>омного</w:t>
      </w:r>
      <w:r>
        <w:rPr>
          <w:sz w:val="28"/>
        </w:rPr>
        <w:t xml:space="preserve"> </w:t>
      </w:r>
      <w:r w:rsidRPr="004B5C62">
        <w:rPr>
          <w:sz w:val="28"/>
        </w:rPr>
        <w:t>корпуса</w:t>
      </w:r>
      <w:r>
        <w:rPr>
          <w:sz w:val="28"/>
        </w:rPr>
        <w:t xml:space="preserve"> </w:t>
      </w:r>
      <w:bookmarkStart w:id="117" w:name="OCRUncertain130"/>
      <w:r w:rsidRPr="004B5C62">
        <w:rPr>
          <w:sz w:val="28"/>
        </w:rPr>
        <w:t>должны</w:t>
      </w:r>
      <w:r>
        <w:rPr>
          <w:sz w:val="28"/>
        </w:rPr>
        <w:t xml:space="preserve"> </w:t>
      </w:r>
      <w:bookmarkEnd w:id="117"/>
      <w:r w:rsidRPr="004B5C62">
        <w:rPr>
          <w:sz w:val="28"/>
        </w:rPr>
        <w:t>представлять</w:t>
      </w:r>
      <w:r>
        <w:rPr>
          <w:sz w:val="28"/>
        </w:rPr>
        <w:t xml:space="preserve"> </w:t>
      </w:r>
      <w:r w:rsidRPr="004B5C62">
        <w:rPr>
          <w:sz w:val="28"/>
        </w:rPr>
        <w:t>собой</w:t>
      </w:r>
      <w:r>
        <w:rPr>
          <w:sz w:val="28"/>
        </w:rPr>
        <w:t xml:space="preserve"> </w:t>
      </w:r>
      <w:r w:rsidRPr="004B5C62">
        <w:rPr>
          <w:sz w:val="28"/>
        </w:rPr>
        <w:t>запредельный</w:t>
      </w:r>
      <w:r>
        <w:rPr>
          <w:sz w:val="28"/>
        </w:rPr>
        <w:t xml:space="preserve"> </w:t>
      </w:r>
      <w:r w:rsidRPr="004B5C62">
        <w:rPr>
          <w:sz w:val="28"/>
        </w:rPr>
        <w:t>волновод.</w:t>
      </w:r>
      <w:r>
        <w:rPr>
          <w:sz w:val="28"/>
        </w:rPr>
        <w:t xml:space="preserve"> </w:t>
      </w:r>
      <w:r w:rsidRPr="004B5C62">
        <w:rPr>
          <w:sz w:val="28"/>
        </w:rPr>
        <w:t>Надо</w:t>
      </w:r>
      <w:r>
        <w:rPr>
          <w:sz w:val="28"/>
        </w:rPr>
        <w:t xml:space="preserve"> </w:t>
      </w:r>
      <w:r w:rsidRPr="004B5C62">
        <w:rPr>
          <w:sz w:val="28"/>
        </w:rPr>
        <w:t>учитывать,</w:t>
      </w:r>
      <w:r>
        <w:rPr>
          <w:sz w:val="28"/>
        </w:rPr>
        <w:t xml:space="preserve"> </w:t>
      </w:r>
      <w:r w:rsidRPr="004B5C62">
        <w:rPr>
          <w:sz w:val="28"/>
        </w:rPr>
        <w:t>что</w:t>
      </w:r>
      <w:r>
        <w:rPr>
          <w:sz w:val="28"/>
        </w:rPr>
        <w:t xml:space="preserve"> </w:t>
      </w:r>
      <w:r w:rsidRPr="004B5C62">
        <w:rPr>
          <w:sz w:val="28"/>
        </w:rPr>
        <w:t>часть</w:t>
      </w:r>
      <w:r>
        <w:rPr>
          <w:sz w:val="28"/>
        </w:rPr>
        <w:t xml:space="preserve"> </w:t>
      </w:r>
      <w:r w:rsidRPr="004B5C62">
        <w:rPr>
          <w:sz w:val="28"/>
        </w:rPr>
        <w:t>этого</w:t>
      </w:r>
      <w:r>
        <w:rPr>
          <w:sz w:val="28"/>
        </w:rPr>
        <w:t xml:space="preserve"> </w:t>
      </w:r>
      <w:bookmarkStart w:id="118" w:name="OCRUncertain131"/>
      <w:r w:rsidRPr="004B5C62">
        <w:rPr>
          <w:sz w:val="28"/>
        </w:rPr>
        <w:t>в</w:t>
      </w:r>
      <w:bookmarkEnd w:id="118"/>
      <w:r w:rsidRPr="004B5C62">
        <w:rPr>
          <w:sz w:val="28"/>
        </w:rPr>
        <w:t>олновода</w:t>
      </w:r>
      <w:r>
        <w:rPr>
          <w:sz w:val="28"/>
        </w:rPr>
        <w:t xml:space="preserve"> </w:t>
      </w:r>
      <w:r w:rsidRPr="004B5C62">
        <w:rPr>
          <w:sz w:val="28"/>
        </w:rPr>
        <w:t>заполнена</w:t>
      </w:r>
      <w:r>
        <w:rPr>
          <w:sz w:val="28"/>
        </w:rPr>
        <w:t xml:space="preserve"> </w:t>
      </w:r>
      <w:bookmarkStart w:id="119" w:name="OCRUncertain132"/>
      <w:r w:rsidRPr="004B5C62">
        <w:rPr>
          <w:sz w:val="28"/>
        </w:rPr>
        <w:t>поликором</w:t>
      </w:r>
      <w:bookmarkStart w:id="120" w:name="OCRUncertain133"/>
      <w:bookmarkEnd w:id="119"/>
      <w:r>
        <w:rPr>
          <w:sz w:val="28"/>
        </w:rPr>
        <w:t xml:space="preserve"> </w:t>
      </w:r>
      <w:r w:rsidRPr="004B5C62">
        <w:rPr>
          <w:sz w:val="28"/>
        </w:rPr>
        <w:t>и</w:t>
      </w:r>
      <w:bookmarkEnd w:id="120"/>
      <w:r w:rsidRPr="004B5C62">
        <w:rPr>
          <w:sz w:val="28"/>
        </w:rPr>
        <w:t>ным</w:t>
      </w:r>
      <w:r>
        <w:rPr>
          <w:sz w:val="28"/>
        </w:rPr>
        <w:t xml:space="preserve"> </w:t>
      </w:r>
      <w:r w:rsidRPr="004B5C62">
        <w:rPr>
          <w:sz w:val="28"/>
        </w:rPr>
        <w:t>диэлектр</w:t>
      </w:r>
      <w:bookmarkStart w:id="121" w:name="OCRUncertain134"/>
      <w:r w:rsidRPr="004B5C62">
        <w:rPr>
          <w:sz w:val="28"/>
        </w:rPr>
        <w:t>и</w:t>
      </w:r>
      <w:bookmarkEnd w:id="121"/>
      <w:r w:rsidRPr="004B5C62">
        <w:rPr>
          <w:sz w:val="28"/>
        </w:rPr>
        <w:t>ком,</w:t>
      </w:r>
      <w:r>
        <w:rPr>
          <w:sz w:val="28"/>
        </w:rPr>
        <w:t xml:space="preserve"> </w:t>
      </w:r>
      <w:r w:rsidRPr="004B5C62">
        <w:rPr>
          <w:sz w:val="28"/>
        </w:rPr>
        <w:t>поэтому</w:t>
      </w:r>
      <w:r>
        <w:rPr>
          <w:sz w:val="28"/>
        </w:rPr>
        <w:t xml:space="preserve"> </w:t>
      </w:r>
      <w:r w:rsidRPr="004B5C62">
        <w:rPr>
          <w:sz w:val="28"/>
        </w:rPr>
        <w:t>его</w:t>
      </w:r>
      <w:r>
        <w:rPr>
          <w:sz w:val="28"/>
        </w:rPr>
        <w:t xml:space="preserve"> </w:t>
      </w:r>
      <w:r w:rsidRPr="004B5C62">
        <w:rPr>
          <w:sz w:val="28"/>
        </w:rPr>
        <w:t>сече</w:t>
      </w:r>
      <w:bookmarkStart w:id="122" w:name="OCRUncertain135"/>
      <w:r w:rsidRPr="004B5C62">
        <w:rPr>
          <w:sz w:val="28"/>
        </w:rPr>
        <w:t>ни</w:t>
      </w:r>
      <w:bookmarkEnd w:id="122"/>
      <w:r w:rsidRPr="004B5C62">
        <w:rPr>
          <w:sz w:val="28"/>
        </w:rPr>
        <w:t>е</w:t>
      </w:r>
      <w:r>
        <w:rPr>
          <w:sz w:val="28"/>
        </w:rPr>
        <w:t xml:space="preserve"> </w:t>
      </w:r>
      <w:r w:rsidRPr="004B5C62">
        <w:rPr>
          <w:sz w:val="28"/>
        </w:rPr>
        <w:t>будет</w:t>
      </w:r>
      <w:r>
        <w:rPr>
          <w:sz w:val="28"/>
        </w:rPr>
        <w:t xml:space="preserve"> </w:t>
      </w:r>
      <w:r w:rsidRPr="004B5C62">
        <w:rPr>
          <w:sz w:val="28"/>
        </w:rPr>
        <w:t>меньше,</w:t>
      </w:r>
      <w:r>
        <w:rPr>
          <w:sz w:val="28"/>
        </w:rPr>
        <w:t xml:space="preserve"> </w:t>
      </w:r>
      <w:r w:rsidRPr="004B5C62">
        <w:rPr>
          <w:sz w:val="28"/>
        </w:rPr>
        <w:t>чем</w:t>
      </w:r>
      <w:r>
        <w:rPr>
          <w:sz w:val="28"/>
        </w:rPr>
        <w:t xml:space="preserve"> </w:t>
      </w:r>
      <w:r w:rsidRPr="004B5C62">
        <w:rPr>
          <w:sz w:val="28"/>
        </w:rPr>
        <w:t>у</w:t>
      </w:r>
      <w:r>
        <w:rPr>
          <w:sz w:val="28"/>
        </w:rPr>
        <w:t xml:space="preserve"> </w:t>
      </w:r>
      <w:r w:rsidRPr="004B5C62">
        <w:rPr>
          <w:sz w:val="28"/>
        </w:rPr>
        <w:t>полого</w:t>
      </w:r>
      <w:r>
        <w:rPr>
          <w:sz w:val="28"/>
        </w:rPr>
        <w:t xml:space="preserve"> </w:t>
      </w:r>
      <w:bookmarkStart w:id="123" w:name="OCRUncertain136"/>
      <w:r w:rsidRPr="004B5C62">
        <w:rPr>
          <w:sz w:val="28"/>
        </w:rPr>
        <w:t>запред</w:t>
      </w:r>
      <w:bookmarkEnd w:id="123"/>
      <w:r w:rsidRPr="004B5C62">
        <w:rPr>
          <w:sz w:val="28"/>
        </w:rPr>
        <w:t>ельного</w:t>
      </w:r>
      <w:r>
        <w:rPr>
          <w:sz w:val="28"/>
        </w:rPr>
        <w:t xml:space="preserve"> </w:t>
      </w:r>
      <w:r w:rsidRPr="004B5C62">
        <w:rPr>
          <w:sz w:val="28"/>
        </w:rPr>
        <w:t>волновода.</w:t>
      </w:r>
      <w:r>
        <w:rPr>
          <w:sz w:val="28"/>
        </w:rPr>
        <w:t xml:space="preserve"> </w:t>
      </w:r>
      <w:r w:rsidRPr="004B5C62">
        <w:rPr>
          <w:sz w:val="28"/>
        </w:rPr>
        <w:t>По</w:t>
      </w:r>
      <w:r>
        <w:rPr>
          <w:sz w:val="28"/>
        </w:rPr>
        <w:t xml:space="preserve"> </w:t>
      </w:r>
      <w:r w:rsidRPr="004B5C62">
        <w:rPr>
          <w:sz w:val="28"/>
        </w:rPr>
        <w:t>опыту</w:t>
      </w:r>
      <w:r>
        <w:rPr>
          <w:sz w:val="28"/>
        </w:rPr>
        <w:t xml:space="preserve"> </w:t>
      </w:r>
      <w:r w:rsidRPr="004B5C62">
        <w:rPr>
          <w:sz w:val="28"/>
        </w:rPr>
        <w:t>авторов</w:t>
      </w:r>
      <w:r>
        <w:rPr>
          <w:sz w:val="28"/>
        </w:rPr>
        <w:t xml:space="preserve"> </w:t>
      </w:r>
      <w:r w:rsidRPr="004B5C62">
        <w:rPr>
          <w:sz w:val="28"/>
        </w:rPr>
        <w:t>можно</w:t>
      </w:r>
      <w:r>
        <w:rPr>
          <w:sz w:val="28"/>
        </w:rPr>
        <w:t xml:space="preserve"> </w:t>
      </w:r>
      <w:r w:rsidRPr="004B5C62">
        <w:rPr>
          <w:sz w:val="28"/>
        </w:rPr>
        <w:t>рекомендовать</w:t>
      </w:r>
      <w:r>
        <w:rPr>
          <w:sz w:val="28"/>
        </w:rPr>
        <w:t xml:space="preserve"> </w:t>
      </w:r>
      <w:r w:rsidRPr="004B5C62">
        <w:rPr>
          <w:sz w:val="28"/>
        </w:rPr>
        <w:t>ш</w:t>
      </w:r>
      <w:bookmarkStart w:id="124" w:name="OCRUncertain137"/>
      <w:r w:rsidRPr="004B5C62">
        <w:rPr>
          <w:sz w:val="28"/>
        </w:rPr>
        <w:t>и</w:t>
      </w:r>
      <w:bookmarkEnd w:id="124"/>
      <w:r w:rsidRPr="004B5C62">
        <w:rPr>
          <w:sz w:val="28"/>
        </w:rPr>
        <w:t>р</w:t>
      </w:r>
      <w:bookmarkStart w:id="125" w:name="OCRUncertain138"/>
      <w:r w:rsidRPr="004B5C62">
        <w:rPr>
          <w:sz w:val="28"/>
        </w:rPr>
        <w:t>и</w:t>
      </w:r>
      <w:bookmarkEnd w:id="125"/>
      <w:r w:rsidRPr="004B5C62">
        <w:rPr>
          <w:sz w:val="28"/>
        </w:rPr>
        <w:t>н</w:t>
      </w:r>
      <w:bookmarkStart w:id="126" w:name="OCRUncertain139"/>
      <w:r w:rsidRPr="004B5C62">
        <w:rPr>
          <w:sz w:val="28"/>
        </w:rPr>
        <w:t>у</w:t>
      </w:r>
      <w:bookmarkEnd w:id="126"/>
      <w:r>
        <w:rPr>
          <w:sz w:val="28"/>
        </w:rPr>
        <w:t xml:space="preserve"> </w:t>
      </w:r>
      <w:r w:rsidRPr="004B5C62">
        <w:rPr>
          <w:sz w:val="28"/>
        </w:rPr>
        <w:t>отсека</w:t>
      </w:r>
      <w:r>
        <w:rPr>
          <w:sz w:val="28"/>
        </w:rPr>
        <w:t xml:space="preserve"> </w:t>
      </w:r>
      <w:r w:rsidRPr="004B5C62">
        <w:rPr>
          <w:sz w:val="28"/>
        </w:rPr>
        <w:t>д</w:t>
      </w:r>
      <w:bookmarkStart w:id="127" w:name="OCRUncertain140"/>
      <w:r w:rsidRPr="004B5C62">
        <w:rPr>
          <w:sz w:val="28"/>
        </w:rPr>
        <w:t>е</w:t>
      </w:r>
      <w:bookmarkEnd w:id="127"/>
      <w:r w:rsidRPr="004B5C62">
        <w:rPr>
          <w:sz w:val="28"/>
        </w:rPr>
        <w:t>лать</w:t>
      </w:r>
      <w:r>
        <w:rPr>
          <w:sz w:val="28"/>
        </w:rPr>
        <w:t xml:space="preserve"> </w:t>
      </w:r>
      <w:r w:rsidRPr="004B5C62">
        <w:rPr>
          <w:sz w:val="28"/>
        </w:rPr>
        <w:t>менее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10</w:t>
      </w:r>
      <w:r>
        <w:rPr>
          <w:sz w:val="28"/>
        </w:rPr>
        <w:t xml:space="preserve"> </w:t>
      </w:r>
      <w:r w:rsidRPr="004B5C62">
        <w:rPr>
          <w:sz w:val="28"/>
        </w:rPr>
        <w:t>мм,</w:t>
      </w:r>
      <w:r>
        <w:rPr>
          <w:sz w:val="28"/>
        </w:rPr>
        <w:t xml:space="preserve"> </w:t>
      </w:r>
      <w:r w:rsidRPr="004B5C62">
        <w:rPr>
          <w:sz w:val="28"/>
        </w:rPr>
        <w:t>а</w:t>
      </w:r>
      <w:r>
        <w:rPr>
          <w:sz w:val="28"/>
        </w:rPr>
        <w:t xml:space="preserve"> </w:t>
      </w:r>
      <w:r w:rsidRPr="004B5C62">
        <w:rPr>
          <w:sz w:val="28"/>
        </w:rPr>
        <w:t>его</w:t>
      </w:r>
      <w:r>
        <w:rPr>
          <w:sz w:val="28"/>
        </w:rPr>
        <w:t xml:space="preserve"> </w:t>
      </w:r>
      <w:r w:rsidRPr="004B5C62">
        <w:rPr>
          <w:sz w:val="28"/>
        </w:rPr>
        <w:t>высоту</w:t>
      </w:r>
      <w:r>
        <w:rPr>
          <w:sz w:val="28"/>
        </w:rPr>
        <w:t xml:space="preserve"> </w:t>
      </w:r>
      <w:r w:rsidRPr="004B5C62">
        <w:rPr>
          <w:sz w:val="28"/>
        </w:rPr>
        <w:t>—</w:t>
      </w:r>
      <w:r>
        <w:rPr>
          <w:sz w:val="28"/>
        </w:rPr>
        <w:t xml:space="preserve"> </w:t>
      </w:r>
      <w:r w:rsidRPr="004B5C62">
        <w:rPr>
          <w:sz w:val="28"/>
        </w:rPr>
        <w:t>менее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8</w:t>
      </w:r>
      <w:r>
        <w:rPr>
          <w:sz w:val="28"/>
        </w:rPr>
        <w:t xml:space="preserve"> </w:t>
      </w:r>
      <w:r w:rsidRPr="004B5C62">
        <w:rPr>
          <w:sz w:val="28"/>
        </w:rPr>
        <w:t>мм.</w:t>
      </w:r>
      <w:r>
        <w:rPr>
          <w:sz w:val="28"/>
        </w:rPr>
        <w:t xml:space="preserve"> </w:t>
      </w:r>
      <w:r w:rsidRPr="004B5C62">
        <w:rPr>
          <w:sz w:val="28"/>
        </w:rPr>
        <w:t>Известны</w:t>
      </w:r>
      <w:r>
        <w:rPr>
          <w:sz w:val="28"/>
        </w:rPr>
        <w:t xml:space="preserve"> </w:t>
      </w:r>
      <w:r w:rsidRPr="004B5C62">
        <w:rPr>
          <w:sz w:val="28"/>
        </w:rPr>
        <w:t>конструкции</w:t>
      </w:r>
      <w:r>
        <w:rPr>
          <w:sz w:val="28"/>
        </w:rPr>
        <w:t xml:space="preserve"> </w:t>
      </w:r>
      <w:r w:rsidRPr="004B5C62">
        <w:rPr>
          <w:sz w:val="28"/>
        </w:rPr>
        <w:t>зарубежных</w:t>
      </w:r>
      <w:r>
        <w:rPr>
          <w:sz w:val="28"/>
        </w:rPr>
        <w:t xml:space="preserve"> </w:t>
      </w:r>
      <w:r w:rsidRPr="004B5C62">
        <w:rPr>
          <w:sz w:val="28"/>
        </w:rPr>
        <w:t>конверторов,</w:t>
      </w:r>
      <w:r>
        <w:rPr>
          <w:sz w:val="28"/>
        </w:rPr>
        <w:t xml:space="preserve"> </w:t>
      </w:r>
      <w:r w:rsidRPr="004B5C62">
        <w:rPr>
          <w:sz w:val="28"/>
        </w:rPr>
        <w:t>где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экранируется</w:t>
      </w:r>
      <w:r>
        <w:rPr>
          <w:sz w:val="28"/>
        </w:rPr>
        <w:t xml:space="preserve"> </w:t>
      </w:r>
      <w:bookmarkStart w:id="128" w:name="OCRUncertain141"/>
      <w:r w:rsidRPr="004B5C62">
        <w:rPr>
          <w:sz w:val="28"/>
        </w:rPr>
        <w:t>П-</w:t>
      </w:r>
      <w:bookmarkEnd w:id="128"/>
      <w:r>
        <w:rPr>
          <w:sz w:val="28"/>
        </w:rPr>
        <w:t xml:space="preserve"> </w:t>
      </w:r>
      <w:bookmarkStart w:id="129" w:name="OCRUncertain142"/>
      <w:r w:rsidRPr="004B5C62">
        <w:rPr>
          <w:sz w:val="28"/>
        </w:rPr>
        <w:t>и</w:t>
      </w:r>
      <w:bookmarkEnd w:id="129"/>
      <w:r w:rsidRPr="004B5C62">
        <w:rPr>
          <w:sz w:val="28"/>
        </w:rPr>
        <w:t>л</w:t>
      </w:r>
      <w:bookmarkStart w:id="130" w:name="OCRUncertain143"/>
      <w:r w:rsidRPr="004B5C62">
        <w:rPr>
          <w:sz w:val="28"/>
        </w:rPr>
        <w:t>и</w:t>
      </w:r>
      <w:bookmarkEnd w:id="130"/>
      <w:r>
        <w:rPr>
          <w:sz w:val="28"/>
        </w:rPr>
        <w:t xml:space="preserve"> </w:t>
      </w:r>
      <w:bookmarkStart w:id="131" w:name="OCRUncertain144"/>
      <w:r w:rsidRPr="004B5C62">
        <w:rPr>
          <w:sz w:val="28"/>
        </w:rPr>
        <w:t>С-</w:t>
      </w:r>
      <w:r>
        <w:rPr>
          <w:sz w:val="28"/>
        </w:rPr>
        <w:t xml:space="preserve"> </w:t>
      </w:r>
      <w:r w:rsidRPr="004B5C62">
        <w:rPr>
          <w:sz w:val="28"/>
        </w:rPr>
        <w:t>образным</w:t>
      </w:r>
      <w:bookmarkEnd w:id="131"/>
      <w:r>
        <w:rPr>
          <w:sz w:val="28"/>
        </w:rPr>
        <w:t xml:space="preserve"> </w:t>
      </w:r>
      <w:r w:rsidRPr="004B5C62">
        <w:rPr>
          <w:sz w:val="28"/>
        </w:rPr>
        <w:t>экраном</w:t>
      </w:r>
      <w:r>
        <w:rPr>
          <w:sz w:val="28"/>
        </w:rPr>
        <w:t xml:space="preserve"> </w:t>
      </w:r>
      <w:r w:rsidRPr="004B5C62">
        <w:rPr>
          <w:sz w:val="28"/>
        </w:rPr>
        <w:t>из</w:t>
      </w:r>
      <w:r>
        <w:rPr>
          <w:sz w:val="28"/>
        </w:rPr>
        <w:t xml:space="preserve"> </w:t>
      </w:r>
      <w:r w:rsidRPr="004B5C62">
        <w:rPr>
          <w:sz w:val="28"/>
        </w:rPr>
        <w:t>фольги.</w:t>
      </w:r>
      <w:r>
        <w:rPr>
          <w:sz w:val="28"/>
        </w:rPr>
        <w:t xml:space="preserve"> </w:t>
      </w:r>
      <w:r w:rsidRPr="004B5C62">
        <w:rPr>
          <w:sz w:val="28"/>
        </w:rPr>
        <w:t>Поскольку</w:t>
      </w:r>
      <w:r>
        <w:rPr>
          <w:sz w:val="28"/>
        </w:rPr>
        <w:t xml:space="preserve"> </w:t>
      </w:r>
      <w:r w:rsidRPr="004B5C62">
        <w:rPr>
          <w:sz w:val="28"/>
        </w:rPr>
        <w:t>истоки</w:t>
      </w:r>
      <w:r>
        <w:rPr>
          <w:sz w:val="28"/>
        </w:rPr>
        <w:t xml:space="preserve"> </w:t>
      </w:r>
      <w:r w:rsidRPr="004B5C62">
        <w:rPr>
          <w:sz w:val="28"/>
        </w:rPr>
        <w:t>полевых</w:t>
      </w:r>
      <w:r>
        <w:rPr>
          <w:sz w:val="28"/>
        </w:rPr>
        <w:t xml:space="preserve"> </w:t>
      </w:r>
      <w:r w:rsidRPr="004B5C62">
        <w:rPr>
          <w:sz w:val="28"/>
        </w:rPr>
        <w:t>транз</w:t>
      </w:r>
      <w:bookmarkStart w:id="132" w:name="OCRUncertain146"/>
      <w:r w:rsidRPr="004B5C62">
        <w:rPr>
          <w:sz w:val="28"/>
        </w:rPr>
        <w:t>и</w:t>
      </w:r>
      <w:bookmarkEnd w:id="132"/>
      <w:r w:rsidRPr="004B5C62">
        <w:rPr>
          <w:sz w:val="28"/>
        </w:rPr>
        <w:t>сторов</w:t>
      </w:r>
      <w:r>
        <w:rPr>
          <w:sz w:val="28"/>
        </w:rPr>
        <w:t xml:space="preserve"> </w:t>
      </w:r>
      <w:r w:rsidRPr="004B5C62">
        <w:rPr>
          <w:sz w:val="28"/>
        </w:rPr>
        <w:t>должны</w:t>
      </w:r>
      <w:r>
        <w:rPr>
          <w:sz w:val="28"/>
        </w:rPr>
        <w:t xml:space="preserve"> </w:t>
      </w:r>
      <w:r w:rsidRPr="004B5C62">
        <w:rPr>
          <w:sz w:val="28"/>
        </w:rPr>
        <w:t>иметь</w:t>
      </w:r>
      <w:r>
        <w:rPr>
          <w:sz w:val="28"/>
        </w:rPr>
        <w:t xml:space="preserve"> </w:t>
      </w:r>
      <w:r w:rsidRPr="004B5C62">
        <w:rPr>
          <w:sz w:val="28"/>
        </w:rPr>
        <w:t>эффект</w:t>
      </w:r>
      <w:bookmarkStart w:id="133" w:name="OCRUncertain147"/>
      <w:r w:rsidRPr="004B5C62">
        <w:rPr>
          <w:sz w:val="28"/>
        </w:rPr>
        <w:t>и</w:t>
      </w:r>
      <w:bookmarkEnd w:id="133"/>
      <w:r w:rsidRPr="004B5C62">
        <w:rPr>
          <w:sz w:val="28"/>
        </w:rPr>
        <w:t>вное</w:t>
      </w:r>
      <w:r>
        <w:rPr>
          <w:sz w:val="28"/>
        </w:rPr>
        <w:t xml:space="preserve"> </w:t>
      </w:r>
      <w:r w:rsidRPr="004B5C62">
        <w:rPr>
          <w:sz w:val="28"/>
        </w:rPr>
        <w:t>заземлен</w:t>
      </w:r>
      <w:bookmarkStart w:id="134" w:name="OCRUncertain148"/>
      <w:r w:rsidRPr="004B5C62">
        <w:rPr>
          <w:sz w:val="28"/>
        </w:rPr>
        <w:t>ие</w:t>
      </w:r>
      <w:bookmarkEnd w:id="134"/>
      <w:r w:rsidRPr="004B5C62">
        <w:rPr>
          <w:sz w:val="28"/>
        </w:rPr>
        <w:t>,</w:t>
      </w:r>
      <w:r>
        <w:rPr>
          <w:sz w:val="28"/>
        </w:rPr>
        <w:t xml:space="preserve"> </w:t>
      </w:r>
      <w:r w:rsidRPr="004B5C62">
        <w:rPr>
          <w:sz w:val="28"/>
        </w:rPr>
        <w:t>то</w:t>
      </w:r>
      <w:r>
        <w:rPr>
          <w:sz w:val="28"/>
        </w:rPr>
        <w:t xml:space="preserve"> </w:t>
      </w:r>
      <w:r w:rsidRPr="004B5C62">
        <w:rPr>
          <w:sz w:val="28"/>
        </w:rPr>
        <w:t>для</w:t>
      </w:r>
      <w:r>
        <w:rPr>
          <w:sz w:val="28"/>
        </w:rPr>
        <w:t xml:space="preserve"> </w:t>
      </w:r>
      <w:r w:rsidRPr="004B5C62">
        <w:rPr>
          <w:sz w:val="28"/>
        </w:rPr>
        <w:t>этого</w:t>
      </w:r>
      <w:r>
        <w:rPr>
          <w:sz w:val="28"/>
        </w:rPr>
        <w:t xml:space="preserve"> </w:t>
      </w:r>
      <w:r w:rsidRPr="004B5C62">
        <w:rPr>
          <w:sz w:val="28"/>
        </w:rPr>
        <w:t>либо</w:t>
      </w:r>
      <w:r>
        <w:rPr>
          <w:sz w:val="28"/>
        </w:rPr>
        <w:t xml:space="preserve"> </w:t>
      </w:r>
      <w:r w:rsidRPr="004B5C62">
        <w:rPr>
          <w:sz w:val="28"/>
        </w:rPr>
        <w:t>сверлят</w:t>
      </w:r>
      <w:r>
        <w:rPr>
          <w:sz w:val="28"/>
        </w:rPr>
        <w:t xml:space="preserve"> </w:t>
      </w:r>
      <w:r w:rsidRPr="004B5C62">
        <w:rPr>
          <w:sz w:val="28"/>
        </w:rPr>
        <w:t>диэлектрические</w:t>
      </w:r>
      <w:r>
        <w:rPr>
          <w:sz w:val="28"/>
        </w:rPr>
        <w:t xml:space="preserve"> </w:t>
      </w:r>
      <w:r w:rsidRPr="004B5C62">
        <w:rPr>
          <w:sz w:val="28"/>
        </w:rPr>
        <w:t>подложк</w:t>
      </w:r>
      <w:bookmarkStart w:id="135" w:name="OCRUncertain149"/>
      <w:r w:rsidRPr="004B5C62">
        <w:rPr>
          <w:sz w:val="28"/>
        </w:rPr>
        <w:t>и</w:t>
      </w:r>
      <w:bookmarkEnd w:id="135"/>
      <w:r w:rsidRPr="004B5C62">
        <w:rPr>
          <w:sz w:val="28"/>
        </w:rPr>
        <w:t>,</w:t>
      </w:r>
      <w:r>
        <w:rPr>
          <w:sz w:val="28"/>
        </w:rPr>
        <w:t xml:space="preserve"> </w:t>
      </w:r>
      <w:r w:rsidRPr="004B5C62">
        <w:rPr>
          <w:sz w:val="28"/>
        </w:rPr>
        <w:t>либо</w:t>
      </w:r>
      <w:r>
        <w:rPr>
          <w:sz w:val="28"/>
        </w:rPr>
        <w:t xml:space="preserve"> </w:t>
      </w:r>
      <w:bookmarkStart w:id="136" w:name="OCRUncertain150"/>
      <w:r w:rsidRPr="004B5C62">
        <w:rPr>
          <w:sz w:val="28"/>
        </w:rPr>
        <w:t>размещают</w:t>
      </w:r>
      <w:bookmarkEnd w:id="136"/>
      <w:r>
        <w:rPr>
          <w:sz w:val="28"/>
        </w:rPr>
        <w:t xml:space="preserve"> </w:t>
      </w:r>
      <w:r w:rsidRPr="004B5C62">
        <w:rPr>
          <w:sz w:val="28"/>
        </w:rPr>
        <w:t>транзисторы</w:t>
      </w:r>
      <w:r>
        <w:rPr>
          <w:sz w:val="28"/>
        </w:rPr>
        <w:t xml:space="preserve"> </w:t>
      </w:r>
      <w:r w:rsidRPr="004B5C62">
        <w:rPr>
          <w:sz w:val="28"/>
        </w:rPr>
        <w:t>между</w:t>
      </w:r>
      <w:r>
        <w:rPr>
          <w:sz w:val="28"/>
        </w:rPr>
        <w:t xml:space="preserve"> </w:t>
      </w:r>
      <w:r w:rsidRPr="004B5C62">
        <w:rPr>
          <w:sz w:val="28"/>
        </w:rPr>
        <w:t>двух</w:t>
      </w:r>
      <w:r>
        <w:rPr>
          <w:sz w:val="28"/>
        </w:rPr>
        <w:t xml:space="preserve"> </w:t>
      </w:r>
      <w:r w:rsidRPr="004B5C62">
        <w:rPr>
          <w:sz w:val="28"/>
        </w:rPr>
        <w:t>диэлектрических</w:t>
      </w:r>
      <w:r>
        <w:rPr>
          <w:sz w:val="28"/>
        </w:rPr>
        <w:t xml:space="preserve"> </w:t>
      </w:r>
      <w:r w:rsidRPr="004B5C62">
        <w:rPr>
          <w:sz w:val="28"/>
        </w:rPr>
        <w:t>подложек.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После</w:t>
      </w:r>
      <w:r>
        <w:rPr>
          <w:sz w:val="28"/>
        </w:rPr>
        <w:t xml:space="preserve"> </w:t>
      </w:r>
      <w:r w:rsidRPr="004B5C62">
        <w:rPr>
          <w:sz w:val="28"/>
        </w:rPr>
        <w:t>того</w:t>
      </w:r>
      <w:r>
        <w:rPr>
          <w:sz w:val="28"/>
        </w:rPr>
        <w:t xml:space="preserve"> </w:t>
      </w:r>
      <w:r w:rsidRPr="004B5C62">
        <w:rPr>
          <w:sz w:val="28"/>
        </w:rPr>
        <w:t>как</w:t>
      </w:r>
      <w:r>
        <w:rPr>
          <w:sz w:val="28"/>
        </w:rPr>
        <w:t xml:space="preserve"> </w:t>
      </w:r>
      <w:r w:rsidRPr="004B5C62">
        <w:rPr>
          <w:sz w:val="28"/>
        </w:rPr>
        <w:t>разработчик</w:t>
      </w:r>
      <w:r>
        <w:rPr>
          <w:sz w:val="28"/>
        </w:rPr>
        <w:t xml:space="preserve"> </w:t>
      </w:r>
      <w:r w:rsidRPr="004B5C62">
        <w:rPr>
          <w:sz w:val="28"/>
        </w:rPr>
        <w:t>выбрал</w:t>
      </w:r>
      <w:r>
        <w:rPr>
          <w:sz w:val="28"/>
        </w:rPr>
        <w:t xml:space="preserve"> </w:t>
      </w:r>
      <w:r w:rsidRPr="004B5C62">
        <w:rPr>
          <w:sz w:val="28"/>
        </w:rPr>
        <w:t>тип</w:t>
      </w:r>
      <w:r>
        <w:rPr>
          <w:sz w:val="28"/>
        </w:rPr>
        <w:t xml:space="preserve"> </w:t>
      </w:r>
      <w:r w:rsidRPr="004B5C62">
        <w:rPr>
          <w:sz w:val="28"/>
        </w:rPr>
        <w:t>диэлектрической</w:t>
      </w:r>
      <w:r>
        <w:rPr>
          <w:sz w:val="28"/>
        </w:rPr>
        <w:t xml:space="preserve"> </w:t>
      </w:r>
      <w:r w:rsidRPr="004B5C62">
        <w:rPr>
          <w:sz w:val="28"/>
        </w:rPr>
        <w:t>подложки,</w:t>
      </w:r>
      <w:r>
        <w:rPr>
          <w:sz w:val="28"/>
        </w:rPr>
        <w:t xml:space="preserve"> </w:t>
      </w:r>
      <w:r w:rsidRPr="004B5C62">
        <w:rPr>
          <w:sz w:val="28"/>
        </w:rPr>
        <w:t>способ</w:t>
      </w:r>
      <w:r>
        <w:rPr>
          <w:sz w:val="28"/>
        </w:rPr>
        <w:t xml:space="preserve"> </w:t>
      </w:r>
      <w:r w:rsidRPr="004B5C62">
        <w:rPr>
          <w:sz w:val="28"/>
        </w:rPr>
        <w:t>установки</w:t>
      </w:r>
      <w:r>
        <w:rPr>
          <w:sz w:val="28"/>
        </w:rPr>
        <w:t xml:space="preserve"> </w:t>
      </w:r>
      <w:r w:rsidRPr="004B5C62">
        <w:rPr>
          <w:sz w:val="28"/>
        </w:rPr>
        <w:t>н</w:t>
      </w:r>
      <w:r>
        <w:rPr>
          <w:sz w:val="28"/>
        </w:rPr>
        <w:t xml:space="preserve"> </w:t>
      </w:r>
      <w:r w:rsidRPr="004B5C62">
        <w:rPr>
          <w:sz w:val="28"/>
        </w:rPr>
        <w:t>реж</w:t>
      </w:r>
      <w:bookmarkStart w:id="137" w:name="OCRUncertain213"/>
      <w:r w:rsidRPr="004B5C62">
        <w:rPr>
          <w:sz w:val="28"/>
        </w:rPr>
        <w:t>и</w:t>
      </w:r>
      <w:bookmarkEnd w:id="137"/>
      <w:r w:rsidRPr="004B5C62">
        <w:rPr>
          <w:sz w:val="28"/>
        </w:rPr>
        <w:t>м</w:t>
      </w:r>
      <w:r>
        <w:rPr>
          <w:sz w:val="28"/>
        </w:rPr>
        <w:t xml:space="preserve"> </w:t>
      </w:r>
      <w:r w:rsidRPr="004B5C62">
        <w:rPr>
          <w:sz w:val="28"/>
        </w:rPr>
        <w:t>работы</w:t>
      </w:r>
      <w:r>
        <w:rPr>
          <w:sz w:val="28"/>
        </w:rPr>
        <w:t xml:space="preserve"> </w:t>
      </w:r>
      <w:r w:rsidRPr="004B5C62">
        <w:rPr>
          <w:sz w:val="28"/>
        </w:rPr>
        <w:t>тра</w:t>
      </w:r>
      <w:bookmarkStart w:id="138" w:name="OCRUncertain214"/>
      <w:r w:rsidRPr="004B5C62">
        <w:rPr>
          <w:sz w:val="28"/>
        </w:rPr>
        <w:t>н</w:t>
      </w:r>
      <w:bookmarkEnd w:id="138"/>
      <w:r w:rsidRPr="004B5C62">
        <w:rPr>
          <w:sz w:val="28"/>
        </w:rPr>
        <w:t>зисторов</w:t>
      </w:r>
      <w:r>
        <w:rPr>
          <w:sz w:val="28"/>
        </w:rPr>
        <w:t xml:space="preserve"> </w:t>
      </w:r>
      <w:r w:rsidRPr="004B5C62">
        <w:rPr>
          <w:sz w:val="28"/>
        </w:rPr>
        <w:t>(они</w:t>
      </w:r>
      <w:r>
        <w:rPr>
          <w:sz w:val="28"/>
        </w:rPr>
        <w:t xml:space="preserve"> </w:t>
      </w:r>
      <w:bookmarkStart w:id="139" w:name="OCRUncertain215"/>
      <w:r w:rsidRPr="004B5C62">
        <w:rPr>
          <w:sz w:val="28"/>
        </w:rPr>
        <w:t>различны</w:t>
      </w:r>
      <w:bookmarkEnd w:id="139"/>
      <w:r>
        <w:rPr>
          <w:sz w:val="28"/>
        </w:rPr>
        <w:t xml:space="preserve"> </w:t>
      </w:r>
      <w:r w:rsidRPr="004B5C62">
        <w:rPr>
          <w:sz w:val="28"/>
        </w:rPr>
        <w:t>для</w:t>
      </w:r>
      <w:r>
        <w:rPr>
          <w:sz w:val="28"/>
        </w:rPr>
        <w:t xml:space="preserve"> </w:t>
      </w:r>
      <w:r w:rsidRPr="004B5C62">
        <w:rPr>
          <w:sz w:val="28"/>
        </w:rPr>
        <w:t>обеспечен</w:t>
      </w:r>
      <w:bookmarkStart w:id="140" w:name="OCRUncertain216"/>
      <w:r w:rsidRPr="004B5C62">
        <w:rPr>
          <w:sz w:val="28"/>
        </w:rPr>
        <w:t>и</w:t>
      </w:r>
      <w:bookmarkEnd w:id="140"/>
      <w:r w:rsidRPr="004B5C62">
        <w:rPr>
          <w:sz w:val="28"/>
        </w:rPr>
        <w:t>я</w:t>
      </w:r>
      <w:r>
        <w:rPr>
          <w:sz w:val="28"/>
        </w:rPr>
        <w:t xml:space="preserve"> </w:t>
      </w:r>
      <w:r w:rsidRPr="004B5C62">
        <w:rPr>
          <w:sz w:val="28"/>
        </w:rPr>
        <w:t>минимума</w:t>
      </w:r>
      <w:r>
        <w:rPr>
          <w:sz w:val="28"/>
        </w:rPr>
        <w:t xml:space="preserve"> </w:t>
      </w:r>
      <w:r w:rsidRPr="004B5C62">
        <w:rPr>
          <w:sz w:val="28"/>
        </w:rPr>
        <w:t>коэффициента</w:t>
      </w:r>
      <w:r>
        <w:rPr>
          <w:sz w:val="28"/>
        </w:rPr>
        <w:t xml:space="preserve"> </w:t>
      </w:r>
      <w:r w:rsidRPr="004B5C62">
        <w:rPr>
          <w:sz w:val="28"/>
        </w:rPr>
        <w:t>шума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максимума</w:t>
      </w:r>
      <w:r>
        <w:rPr>
          <w:sz w:val="28"/>
        </w:rPr>
        <w:t xml:space="preserve"> </w:t>
      </w:r>
      <w:r w:rsidRPr="004B5C62">
        <w:rPr>
          <w:sz w:val="28"/>
        </w:rPr>
        <w:t>коэффиц</w:t>
      </w:r>
      <w:bookmarkStart w:id="141" w:name="OCRUncertain217"/>
      <w:r w:rsidRPr="004B5C62">
        <w:rPr>
          <w:sz w:val="28"/>
        </w:rPr>
        <w:t>и</w:t>
      </w:r>
      <w:bookmarkEnd w:id="141"/>
      <w:r w:rsidRPr="004B5C62">
        <w:rPr>
          <w:sz w:val="28"/>
        </w:rPr>
        <w:t>ента</w:t>
      </w:r>
      <w:r>
        <w:rPr>
          <w:sz w:val="28"/>
        </w:rPr>
        <w:t xml:space="preserve"> </w:t>
      </w:r>
      <w:r w:rsidRPr="004B5C62">
        <w:rPr>
          <w:sz w:val="28"/>
        </w:rPr>
        <w:t>усиления),</w:t>
      </w:r>
      <w:r>
        <w:rPr>
          <w:sz w:val="28"/>
        </w:rPr>
        <w:t xml:space="preserve"> </w:t>
      </w:r>
      <w:r w:rsidRPr="004B5C62">
        <w:rPr>
          <w:sz w:val="28"/>
        </w:rPr>
        <w:t>он</w:t>
      </w:r>
      <w:r>
        <w:rPr>
          <w:sz w:val="28"/>
        </w:rPr>
        <w:t xml:space="preserve"> </w:t>
      </w:r>
      <w:r w:rsidRPr="004B5C62">
        <w:rPr>
          <w:sz w:val="28"/>
        </w:rPr>
        <w:t>должен</w:t>
      </w:r>
      <w:r>
        <w:rPr>
          <w:sz w:val="28"/>
        </w:rPr>
        <w:t xml:space="preserve"> </w:t>
      </w:r>
      <w:r w:rsidRPr="004B5C62">
        <w:rPr>
          <w:sz w:val="28"/>
        </w:rPr>
        <w:t>провести</w:t>
      </w:r>
      <w:r>
        <w:rPr>
          <w:sz w:val="28"/>
        </w:rPr>
        <w:t xml:space="preserve"> </w:t>
      </w:r>
      <w:r w:rsidRPr="004B5C62">
        <w:rPr>
          <w:sz w:val="28"/>
        </w:rPr>
        <w:t>измерен</w:t>
      </w:r>
      <w:bookmarkStart w:id="142" w:name="OCRUncertain218"/>
      <w:r w:rsidRPr="004B5C62">
        <w:rPr>
          <w:sz w:val="28"/>
        </w:rPr>
        <w:t>и</w:t>
      </w:r>
      <w:bookmarkEnd w:id="142"/>
      <w:r w:rsidRPr="004B5C62">
        <w:rPr>
          <w:sz w:val="28"/>
        </w:rPr>
        <w:t>я</w:t>
      </w:r>
      <w:r>
        <w:rPr>
          <w:sz w:val="28"/>
        </w:rPr>
        <w:t xml:space="preserve"> </w:t>
      </w:r>
      <w:bookmarkStart w:id="143" w:name="OCRUncertain219"/>
      <w:r w:rsidRPr="004B5C62">
        <w:rPr>
          <w:sz w:val="28"/>
        </w:rPr>
        <w:t>п</w:t>
      </w:r>
      <w:bookmarkEnd w:id="143"/>
      <w:r w:rsidRPr="004B5C62">
        <w:rPr>
          <w:sz w:val="28"/>
        </w:rPr>
        <w:t>араметров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bookmarkStart w:id="144" w:name="OCRUncertain220"/>
      <w:r w:rsidRPr="004B5C62">
        <w:rPr>
          <w:sz w:val="28"/>
        </w:rPr>
        <w:t>ш</w:t>
      </w:r>
      <w:bookmarkEnd w:id="144"/>
      <w:r w:rsidRPr="004B5C62">
        <w:rPr>
          <w:sz w:val="28"/>
        </w:rPr>
        <w:t>умовых</w:t>
      </w:r>
      <w:r>
        <w:rPr>
          <w:sz w:val="28"/>
        </w:rPr>
        <w:t xml:space="preserve"> </w:t>
      </w:r>
      <w:r w:rsidRPr="004B5C62">
        <w:rPr>
          <w:sz w:val="28"/>
        </w:rPr>
        <w:t>пар</w:t>
      </w:r>
      <w:bookmarkStart w:id="145" w:name="OCRUncertain221"/>
      <w:r w:rsidRPr="004B5C62">
        <w:rPr>
          <w:sz w:val="28"/>
        </w:rPr>
        <w:t>а</w:t>
      </w:r>
      <w:bookmarkEnd w:id="145"/>
      <w:r w:rsidRPr="004B5C62">
        <w:rPr>
          <w:sz w:val="28"/>
        </w:rPr>
        <w:t>метров</w:t>
      </w:r>
      <w:r>
        <w:rPr>
          <w:sz w:val="28"/>
        </w:rPr>
        <w:t xml:space="preserve"> </w:t>
      </w:r>
      <w:r w:rsidRPr="004B5C62">
        <w:rPr>
          <w:sz w:val="28"/>
        </w:rPr>
        <w:t>для</w:t>
      </w:r>
      <w:r>
        <w:rPr>
          <w:sz w:val="28"/>
        </w:rPr>
        <w:t xml:space="preserve"> </w:t>
      </w:r>
      <w:r w:rsidRPr="004B5C62">
        <w:rPr>
          <w:sz w:val="28"/>
        </w:rPr>
        <w:t>партии</w:t>
      </w:r>
      <w:r>
        <w:rPr>
          <w:sz w:val="28"/>
        </w:rPr>
        <w:t xml:space="preserve"> </w:t>
      </w:r>
      <w:r w:rsidRPr="004B5C62">
        <w:rPr>
          <w:sz w:val="28"/>
        </w:rPr>
        <w:t>транзисторов,</w:t>
      </w:r>
      <w:r>
        <w:rPr>
          <w:sz w:val="28"/>
        </w:rPr>
        <w:t xml:space="preserve"> </w:t>
      </w:r>
      <w:r w:rsidRPr="004B5C62">
        <w:rPr>
          <w:sz w:val="28"/>
        </w:rPr>
        <w:t>смонтированных</w:t>
      </w:r>
      <w:r>
        <w:rPr>
          <w:sz w:val="28"/>
        </w:rPr>
        <w:t xml:space="preserve"> </w:t>
      </w:r>
      <w:bookmarkStart w:id="146" w:name="OCRUncertain222"/>
      <w:r w:rsidRPr="004B5C62">
        <w:rPr>
          <w:sz w:val="28"/>
        </w:rPr>
        <w:t>н</w:t>
      </w:r>
      <w:bookmarkEnd w:id="146"/>
      <w:r w:rsidRPr="004B5C62">
        <w:rPr>
          <w:sz w:val="28"/>
        </w:rPr>
        <w:t>а</w:t>
      </w:r>
      <w:r>
        <w:rPr>
          <w:sz w:val="28"/>
        </w:rPr>
        <w:t xml:space="preserve"> </w:t>
      </w:r>
      <w:r w:rsidRPr="004B5C62">
        <w:rPr>
          <w:sz w:val="28"/>
        </w:rPr>
        <w:t>т</w:t>
      </w:r>
      <w:bookmarkStart w:id="147" w:name="OCRUncertain223"/>
      <w:r w:rsidRPr="004B5C62">
        <w:rPr>
          <w:sz w:val="28"/>
        </w:rPr>
        <w:t>е</w:t>
      </w:r>
      <w:bookmarkEnd w:id="147"/>
      <w:r w:rsidRPr="004B5C62">
        <w:rPr>
          <w:sz w:val="28"/>
        </w:rPr>
        <w:t>стовых</w:t>
      </w:r>
      <w:r>
        <w:rPr>
          <w:sz w:val="28"/>
        </w:rPr>
        <w:t xml:space="preserve"> </w:t>
      </w:r>
      <w:r w:rsidRPr="004B5C62">
        <w:rPr>
          <w:sz w:val="28"/>
        </w:rPr>
        <w:t>платах</w:t>
      </w:r>
      <w:r>
        <w:rPr>
          <w:sz w:val="28"/>
        </w:rPr>
        <w:t xml:space="preserve"> </w:t>
      </w:r>
      <w:r w:rsidRPr="004B5C62">
        <w:rPr>
          <w:sz w:val="28"/>
        </w:rPr>
        <w:t>избранным</w:t>
      </w:r>
      <w:r>
        <w:rPr>
          <w:sz w:val="28"/>
        </w:rPr>
        <w:t xml:space="preserve"> </w:t>
      </w:r>
      <w:r w:rsidRPr="004B5C62">
        <w:rPr>
          <w:sz w:val="28"/>
        </w:rPr>
        <w:t>способом</w:t>
      </w:r>
      <w:r>
        <w:rPr>
          <w:sz w:val="28"/>
        </w:rPr>
        <w:t xml:space="preserve"> </w:t>
      </w:r>
      <w:r w:rsidRPr="004B5C62">
        <w:rPr>
          <w:sz w:val="28"/>
        </w:rPr>
        <w:t>при</w:t>
      </w:r>
      <w:r>
        <w:rPr>
          <w:sz w:val="28"/>
        </w:rPr>
        <w:t xml:space="preserve"> </w:t>
      </w:r>
      <w:r w:rsidRPr="004B5C62">
        <w:rPr>
          <w:sz w:val="28"/>
        </w:rPr>
        <w:t>нужных</w:t>
      </w:r>
      <w:r>
        <w:rPr>
          <w:sz w:val="28"/>
        </w:rPr>
        <w:t xml:space="preserve"> </w:t>
      </w:r>
      <w:r w:rsidRPr="004B5C62">
        <w:rPr>
          <w:sz w:val="28"/>
        </w:rPr>
        <w:t>электр</w:t>
      </w:r>
      <w:bookmarkStart w:id="148" w:name="OCRUncertain224"/>
      <w:r w:rsidRPr="004B5C62">
        <w:rPr>
          <w:sz w:val="28"/>
        </w:rPr>
        <w:t>и</w:t>
      </w:r>
      <w:bookmarkEnd w:id="148"/>
      <w:r w:rsidRPr="004B5C62">
        <w:rPr>
          <w:sz w:val="28"/>
        </w:rPr>
        <w:t>ческих</w:t>
      </w:r>
      <w:r>
        <w:rPr>
          <w:sz w:val="28"/>
        </w:rPr>
        <w:t xml:space="preserve"> </w:t>
      </w:r>
      <w:r w:rsidRPr="004B5C62">
        <w:rPr>
          <w:sz w:val="28"/>
        </w:rPr>
        <w:t>режимах.</w:t>
      </w:r>
      <w:r>
        <w:rPr>
          <w:sz w:val="28"/>
        </w:rPr>
        <w:t xml:space="preserve"> </w:t>
      </w:r>
      <w:r w:rsidRPr="004B5C62">
        <w:rPr>
          <w:sz w:val="28"/>
        </w:rPr>
        <w:t>Эти</w:t>
      </w:r>
      <w:r>
        <w:rPr>
          <w:sz w:val="28"/>
        </w:rPr>
        <w:t xml:space="preserve"> </w:t>
      </w:r>
      <w:r w:rsidRPr="004B5C62">
        <w:rPr>
          <w:sz w:val="28"/>
        </w:rPr>
        <w:t>параметры</w:t>
      </w:r>
      <w:r>
        <w:rPr>
          <w:sz w:val="28"/>
        </w:rPr>
        <w:t xml:space="preserve"> </w:t>
      </w:r>
      <w:r w:rsidRPr="004B5C62">
        <w:rPr>
          <w:sz w:val="28"/>
        </w:rPr>
        <w:t>обычно</w:t>
      </w:r>
      <w:r>
        <w:rPr>
          <w:sz w:val="28"/>
        </w:rPr>
        <w:t xml:space="preserve"> </w:t>
      </w:r>
      <w:r w:rsidRPr="004B5C62">
        <w:rPr>
          <w:sz w:val="28"/>
        </w:rPr>
        <w:t>существенно</w:t>
      </w:r>
      <w:r>
        <w:rPr>
          <w:sz w:val="28"/>
        </w:rPr>
        <w:t xml:space="preserve"> </w:t>
      </w:r>
      <w:r w:rsidRPr="004B5C62">
        <w:rPr>
          <w:sz w:val="28"/>
        </w:rPr>
        <w:t>отличаются</w:t>
      </w:r>
      <w:r>
        <w:rPr>
          <w:sz w:val="28"/>
        </w:rPr>
        <w:t xml:space="preserve"> </w:t>
      </w:r>
      <w:r w:rsidRPr="004B5C62">
        <w:rPr>
          <w:sz w:val="28"/>
        </w:rPr>
        <w:t>от</w:t>
      </w:r>
      <w:r>
        <w:rPr>
          <w:sz w:val="28"/>
        </w:rPr>
        <w:t xml:space="preserve"> </w:t>
      </w:r>
      <w:r w:rsidRPr="004B5C62">
        <w:rPr>
          <w:sz w:val="28"/>
        </w:rPr>
        <w:t>сообщаемых</w:t>
      </w:r>
      <w:r>
        <w:rPr>
          <w:sz w:val="28"/>
        </w:rPr>
        <w:t xml:space="preserve"> </w:t>
      </w:r>
      <w:bookmarkStart w:id="149" w:name="OCRUncertain225"/>
      <w:r w:rsidRPr="004B5C62">
        <w:rPr>
          <w:sz w:val="28"/>
        </w:rPr>
        <w:t>и</w:t>
      </w:r>
      <w:bookmarkEnd w:id="149"/>
      <w:r w:rsidRPr="004B5C62">
        <w:rPr>
          <w:sz w:val="28"/>
        </w:rPr>
        <w:t>зготовителем</w:t>
      </w:r>
      <w:r>
        <w:rPr>
          <w:sz w:val="28"/>
        </w:rPr>
        <w:t xml:space="preserve"> </w:t>
      </w:r>
      <w:r w:rsidRPr="004B5C62">
        <w:rPr>
          <w:sz w:val="28"/>
        </w:rPr>
        <w:t>транзисторов</w:t>
      </w:r>
      <w:r>
        <w:rPr>
          <w:sz w:val="28"/>
        </w:rPr>
        <w:t xml:space="preserve"> </w:t>
      </w:r>
      <w:r w:rsidRPr="004B5C62">
        <w:rPr>
          <w:sz w:val="28"/>
        </w:rPr>
        <w:t>ввиду</w:t>
      </w:r>
      <w:r>
        <w:rPr>
          <w:sz w:val="28"/>
        </w:rPr>
        <w:t xml:space="preserve"> </w:t>
      </w:r>
      <w:r w:rsidRPr="004B5C62">
        <w:rPr>
          <w:sz w:val="28"/>
        </w:rPr>
        <w:t>того,</w:t>
      </w:r>
      <w:r>
        <w:rPr>
          <w:sz w:val="28"/>
        </w:rPr>
        <w:t xml:space="preserve"> </w:t>
      </w:r>
      <w:r w:rsidRPr="004B5C62">
        <w:rPr>
          <w:sz w:val="28"/>
        </w:rPr>
        <w:t>что</w:t>
      </w:r>
      <w:r>
        <w:rPr>
          <w:sz w:val="28"/>
        </w:rPr>
        <w:t xml:space="preserve"> </w:t>
      </w:r>
      <w:r w:rsidRPr="004B5C62">
        <w:rPr>
          <w:sz w:val="28"/>
        </w:rPr>
        <w:t>учитывают</w:t>
      </w:r>
      <w:r>
        <w:rPr>
          <w:sz w:val="28"/>
        </w:rPr>
        <w:t xml:space="preserve"> </w:t>
      </w:r>
      <w:bookmarkStart w:id="150" w:name="OCRUncertain226"/>
      <w:r w:rsidRPr="004B5C62">
        <w:rPr>
          <w:sz w:val="28"/>
        </w:rPr>
        <w:t>с</w:t>
      </w:r>
      <w:bookmarkEnd w:id="150"/>
      <w:r w:rsidRPr="004B5C62">
        <w:rPr>
          <w:sz w:val="28"/>
        </w:rPr>
        <w:t>пецифику</w:t>
      </w:r>
      <w:r>
        <w:rPr>
          <w:sz w:val="28"/>
        </w:rPr>
        <w:t xml:space="preserve"> </w:t>
      </w:r>
      <w:r w:rsidRPr="004B5C62">
        <w:rPr>
          <w:sz w:val="28"/>
        </w:rPr>
        <w:t>монтажа.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После</w:t>
      </w:r>
      <w:r>
        <w:rPr>
          <w:sz w:val="28"/>
        </w:rPr>
        <w:t xml:space="preserve"> </w:t>
      </w:r>
      <w:r w:rsidRPr="004B5C62">
        <w:rPr>
          <w:sz w:val="28"/>
        </w:rPr>
        <w:t>того</w:t>
      </w:r>
      <w:r>
        <w:rPr>
          <w:sz w:val="28"/>
        </w:rPr>
        <w:t xml:space="preserve"> </w:t>
      </w:r>
      <w:r w:rsidRPr="004B5C62">
        <w:rPr>
          <w:sz w:val="28"/>
        </w:rPr>
        <w:t>как</w:t>
      </w:r>
      <w:r>
        <w:rPr>
          <w:sz w:val="28"/>
        </w:rPr>
        <w:t xml:space="preserve"> </w:t>
      </w:r>
      <w:r w:rsidRPr="004B5C62">
        <w:rPr>
          <w:sz w:val="28"/>
        </w:rPr>
        <w:t>определены</w:t>
      </w:r>
      <w:r>
        <w:rPr>
          <w:sz w:val="28"/>
        </w:rPr>
        <w:t xml:space="preserve"> </w:t>
      </w:r>
      <w:bookmarkStart w:id="151" w:name="OCRUncertain227"/>
      <w:r w:rsidRPr="004B5C62">
        <w:rPr>
          <w:sz w:val="28"/>
          <w:lang w:val="en-US"/>
        </w:rPr>
        <w:t>S</w:t>
      </w:r>
      <w:r w:rsidRPr="004B5C62">
        <w:rPr>
          <w:sz w:val="28"/>
        </w:rPr>
        <w:t>-параметры</w:t>
      </w:r>
      <w:bookmarkEnd w:id="151"/>
      <w:r>
        <w:rPr>
          <w:sz w:val="28"/>
        </w:rPr>
        <w:t xml:space="preserve"> </w:t>
      </w:r>
      <w:r w:rsidRPr="004B5C62">
        <w:rPr>
          <w:sz w:val="28"/>
        </w:rPr>
        <w:t>ил</w:t>
      </w:r>
      <w:bookmarkStart w:id="152" w:name="OCRUncertain228"/>
      <w:r w:rsidRPr="004B5C62">
        <w:rPr>
          <w:sz w:val="28"/>
        </w:rPr>
        <w:t>и</w:t>
      </w:r>
      <w:bookmarkEnd w:id="152"/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крайнем</w:t>
      </w:r>
      <w:r>
        <w:rPr>
          <w:sz w:val="28"/>
        </w:rPr>
        <w:t xml:space="preserve"> </w:t>
      </w:r>
      <w:r w:rsidRPr="004B5C62">
        <w:rPr>
          <w:sz w:val="28"/>
        </w:rPr>
        <w:t>случае</w:t>
      </w:r>
      <w:r>
        <w:rPr>
          <w:sz w:val="28"/>
        </w:rPr>
        <w:t xml:space="preserve"> </w:t>
      </w:r>
      <w:r w:rsidRPr="004B5C62">
        <w:rPr>
          <w:sz w:val="28"/>
        </w:rPr>
        <w:t>входные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выходные</w:t>
      </w:r>
      <w:r>
        <w:rPr>
          <w:sz w:val="28"/>
        </w:rPr>
        <w:t xml:space="preserve"> </w:t>
      </w:r>
      <w:r w:rsidRPr="004B5C62">
        <w:rPr>
          <w:sz w:val="28"/>
        </w:rPr>
        <w:t>сопротивления</w:t>
      </w:r>
      <w:r>
        <w:rPr>
          <w:sz w:val="28"/>
        </w:rPr>
        <w:t xml:space="preserve"> </w:t>
      </w:r>
      <w:r w:rsidRPr="004B5C62">
        <w:rPr>
          <w:sz w:val="28"/>
        </w:rPr>
        <w:t>н</w:t>
      </w:r>
      <w:r>
        <w:rPr>
          <w:sz w:val="28"/>
        </w:rPr>
        <w:t xml:space="preserve"> </w:t>
      </w:r>
      <w:r w:rsidRPr="004B5C62">
        <w:rPr>
          <w:sz w:val="28"/>
        </w:rPr>
        <w:t>модули</w:t>
      </w:r>
      <w:r>
        <w:rPr>
          <w:sz w:val="28"/>
        </w:rPr>
        <w:t xml:space="preserve"> </w:t>
      </w:r>
      <w:r w:rsidRPr="004B5C62">
        <w:rPr>
          <w:sz w:val="28"/>
        </w:rPr>
        <w:t>коэффициентов</w:t>
      </w:r>
      <w:r>
        <w:rPr>
          <w:sz w:val="28"/>
        </w:rPr>
        <w:t xml:space="preserve"> </w:t>
      </w:r>
      <w:r w:rsidRPr="004B5C62">
        <w:rPr>
          <w:sz w:val="28"/>
        </w:rPr>
        <w:t>передачи</w:t>
      </w:r>
      <w:r>
        <w:rPr>
          <w:sz w:val="28"/>
        </w:rPr>
        <w:t xml:space="preserve"> </w:t>
      </w:r>
      <w:r w:rsidRPr="004B5C62">
        <w:rPr>
          <w:sz w:val="28"/>
        </w:rPr>
        <w:t>транзистора,</w:t>
      </w:r>
      <w:r>
        <w:rPr>
          <w:sz w:val="28"/>
        </w:rPr>
        <w:t xml:space="preserve"> </w:t>
      </w:r>
      <w:r w:rsidRPr="004B5C62">
        <w:rPr>
          <w:sz w:val="28"/>
        </w:rPr>
        <w:t>можно</w:t>
      </w:r>
      <w:r>
        <w:rPr>
          <w:sz w:val="28"/>
        </w:rPr>
        <w:t xml:space="preserve"> </w:t>
      </w:r>
      <w:r w:rsidRPr="004B5C62">
        <w:rPr>
          <w:sz w:val="28"/>
        </w:rPr>
        <w:t>перейти</w:t>
      </w:r>
      <w:r>
        <w:rPr>
          <w:sz w:val="28"/>
        </w:rPr>
        <w:t xml:space="preserve"> </w:t>
      </w:r>
      <w:r w:rsidRPr="004B5C62">
        <w:rPr>
          <w:sz w:val="28"/>
        </w:rPr>
        <w:t>к</w:t>
      </w:r>
      <w:r>
        <w:rPr>
          <w:sz w:val="28"/>
        </w:rPr>
        <w:t xml:space="preserve"> </w:t>
      </w:r>
      <w:r w:rsidRPr="004B5C62">
        <w:rPr>
          <w:sz w:val="28"/>
        </w:rPr>
        <w:t>проектированию</w:t>
      </w:r>
      <w:r>
        <w:rPr>
          <w:sz w:val="28"/>
        </w:rPr>
        <w:t xml:space="preserve"> </w:t>
      </w:r>
      <w:r w:rsidRPr="004B5C62">
        <w:rPr>
          <w:sz w:val="28"/>
        </w:rPr>
        <w:t>СЦ.</w:t>
      </w:r>
      <w:r>
        <w:rPr>
          <w:sz w:val="28"/>
        </w:rPr>
        <w:t xml:space="preserve"> </w:t>
      </w:r>
      <w:r w:rsidRPr="004B5C62">
        <w:rPr>
          <w:sz w:val="28"/>
        </w:rPr>
        <w:t>Луч</w:t>
      </w:r>
      <w:bookmarkStart w:id="153" w:name="OCRUncertain229"/>
      <w:r w:rsidRPr="004B5C62">
        <w:rPr>
          <w:sz w:val="28"/>
        </w:rPr>
        <w:t>ш</w:t>
      </w:r>
      <w:bookmarkEnd w:id="153"/>
      <w:r w:rsidRPr="004B5C62">
        <w:rPr>
          <w:sz w:val="28"/>
        </w:rPr>
        <w:t>е</w:t>
      </w:r>
      <w:r>
        <w:rPr>
          <w:sz w:val="28"/>
        </w:rPr>
        <w:t xml:space="preserve"> </w:t>
      </w:r>
      <w:r w:rsidRPr="004B5C62">
        <w:rPr>
          <w:sz w:val="28"/>
        </w:rPr>
        <w:t>всего</w:t>
      </w:r>
      <w:r>
        <w:rPr>
          <w:sz w:val="28"/>
        </w:rPr>
        <w:t xml:space="preserve"> </w:t>
      </w:r>
      <w:r w:rsidRPr="004B5C62">
        <w:rPr>
          <w:sz w:val="28"/>
        </w:rPr>
        <w:t>это</w:t>
      </w:r>
      <w:r>
        <w:rPr>
          <w:sz w:val="28"/>
        </w:rPr>
        <w:t xml:space="preserve"> </w:t>
      </w:r>
      <w:r w:rsidRPr="004B5C62">
        <w:rPr>
          <w:sz w:val="28"/>
        </w:rPr>
        <w:t>делать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ЭВМ,</w:t>
      </w:r>
      <w:r>
        <w:rPr>
          <w:sz w:val="28"/>
        </w:rPr>
        <w:t xml:space="preserve"> </w:t>
      </w:r>
      <w:r w:rsidRPr="004B5C62">
        <w:rPr>
          <w:sz w:val="28"/>
        </w:rPr>
        <w:t>использовать</w:t>
      </w:r>
      <w:r>
        <w:rPr>
          <w:sz w:val="28"/>
        </w:rPr>
        <w:t xml:space="preserve"> </w:t>
      </w:r>
      <w:r w:rsidRPr="004B5C62">
        <w:rPr>
          <w:sz w:val="28"/>
        </w:rPr>
        <w:t>специаль</w:t>
      </w:r>
      <w:bookmarkStart w:id="154" w:name="OCRUncertain230"/>
      <w:r w:rsidRPr="004B5C62">
        <w:rPr>
          <w:sz w:val="28"/>
        </w:rPr>
        <w:t>н</w:t>
      </w:r>
      <w:bookmarkEnd w:id="154"/>
      <w:r w:rsidRPr="004B5C62">
        <w:rPr>
          <w:sz w:val="28"/>
        </w:rPr>
        <w:t>ые</w:t>
      </w:r>
      <w:r>
        <w:rPr>
          <w:sz w:val="28"/>
        </w:rPr>
        <w:t xml:space="preserve"> </w:t>
      </w:r>
      <w:r w:rsidRPr="004B5C62">
        <w:rPr>
          <w:sz w:val="28"/>
        </w:rPr>
        <w:t>программы.</w:t>
      </w:r>
      <w:r>
        <w:rPr>
          <w:sz w:val="28"/>
        </w:rPr>
        <w:t xml:space="preserve"> </w:t>
      </w:r>
      <w:r w:rsidRPr="004B5C62">
        <w:rPr>
          <w:sz w:val="28"/>
        </w:rPr>
        <w:t>Мы</w:t>
      </w:r>
      <w:r>
        <w:rPr>
          <w:sz w:val="28"/>
        </w:rPr>
        <w:t xml:space="preserve"> </w:t>
      </w:r>
      <w:r w:rsidRPr="004B5C62">
        <w:rPr>
          <w:sz w:val="28"/>
        </w:rPr>
        <w:t>же</w:t>
      </w:r>
      <w:r>
        <w:rPr>
          <w:sz w:val="28"/>
        </w:rPr>
        <w:t xml:space="preserve"> </w:t>
      </w:r>
      <w:r w:rsidRPr="004B5C62">
        <w:rPr>
          <w:sz w:val="28"/>
        </w:rPr>
        <w:t>рассмотрим</w:t>
      </w:r>
      <w:r>
        <w:rPr>
          <w:sz w:val="28"/>
        </w:rPr>
        <w:t xml:space="preserve"> </w:t>
      </w:r>
      <w:r w:rsidRPr="004B5C62">
        <w:rPr>
          <w:sz w:val="28"/>
        </w:rPr>
        <w:t>упрощенную</w:t>
      </w:r>
      <w:r>
        <w:rPr>
          <w:sz w:val="28"/>
        </w:rPr>
        <w:t xml:space="preserve"> </w:t>
      </w:r>
      <w:r w:rsidRPr="004B5C62">
        <w:rPr>
          <w:sz w:val="28"/>
        </w:rPr>
        <w:t>методику.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Согласован</w:t>
      </w:r>
      <w:bookmarkStart w:id="155" w:name="OCRUncertain231"/>
      <w:r w:rsidRPr="004B5C62">
        <w:rPr>
          <w:sz w:val="28"/>
        </w:rPr>
        <w:t>и</w:t>
      </w:r>
      <w:bookmarkEnd w:id="155"/>
      <w:r w:rsidRPr="004B5C62">
        <w:rPr>
          <w:sz w:val="28"/>
        </w:rPr>
        <w:t>е,</w:t>
      </w:r>
      <w:r>
        <w:rPr>
          <w:sz w:val="28"/>
        </w:rPr>
        <w:t xml:space="preserve"> </w:t>
      </w:r>
      <w:r w:rsidRPr="004B5C62">
        <w:rPr>
          <w:sz w:val="28"/>
        </w:rPr>
        <w:t>об</w:t>
      </w:r>
      <w:bookmarkStart w:id="156" w:name="OCRUncertain232"/>
      <w:r w:rsidRPr="004B5C62">
        <w:rPr>
          <w:sz w:val="28"/>
        </w:rPr>
        <w:t>е</w:t>
      </w:r>
      <w:bookmarkEnd w:id="156"/>
      <w:r w:rsidRPr="004B5C62">
        <w:rPr>
          <w:sz w:val="28"/>
        </w:rPr>
        <w:t>спечивающее</w:t>
      </w:r>
      <w:r>
        <w:rPr>
          <w:sz w:val="28"/>
        </w:rPr>
        <w:t xml:space="preserve"> </w:t>
      </w:r>
      <w:r w:rsidRPr="004B5C62">
        <w:rPr>
          <w:sz w:val="28"/>
        </w:rPr>
        <w:t>максимум</w:t>
      </w:r>
      <w:r>
        <w:rPr>
          <w:sz w:val="28"/>
        </w:rPr>
        <w:t xml:space="preserve"> </w:t>
      </w:r>
      <w:r w:rsidRPr="004B5C62">
        <w:rPr>
          <w:sz w:val="28"/>
        </w:rPr>
        <w:t>коэффициента</w:t>
      </w:r>
      <w:r>
        <w:rPr>
          <w:sz w:val="28"/>
        </w:rPr>
        <w:t xml:space="preserve"> </w:t>
      </w:r>
      <w:r w:rsidRPr="004B5C62">
        <w:rPr>
          <w:sz w:val="28"/>
        </w:rPr>
        <w:t>усиле</w:t>
      </w:r>
      <w:bookmarkStart w:id="157" w:name="OCRUncertain233"/>
      <w:r w:rsidRPr="004B5C62">
        <w:rPr>
          <w:sz w:val="28"/>
        </w:rPr>
        <w:t>н</w:t>
      </w:r>
      <w:bookmarkEnd w:id="157"/>
      <w:r w:rsidRPr="004B5C62">
        <w:rPr>
          <w:sz w:val="28"/>
        </w:rPr>
        <w:t>ия,</w:t>
      </w:r>
      <w:r>
        <w:rPr>
          <w:sz w:val="28"/>
        </w:rPr>
        <w:t xml:space="preserve"> </w:t>
      </w:r>
      <w:r w:rsidRPr="004B5C62">
        <w:rPr>
          <w:sz w:val="28"/>
        </w:rPr>
        <w:t>называется</w:t>
      </w:r>
      <w:r>
        <w:rPr>
          <w:sz w:val="28"/>
        </w:rPr>
        <w:t xml:space="preserve"> </w:t>
      </w:r>
      <w:r w:rsidRPr="004B5C62">
        <w:rPr>
          <w:sz w:val="28"/>
        </w:rPr>
        <w:t>сигнальным</w:t>
      </w:r>
      <w:r>
        <w:rPr>
          <w:sz w:val="28"/>
        </w:rPr>
        <w:t xml:space="preserve"> </w:t>
      </w:r>
      <w:r w:rsidRPr="004B5C62">
        <w:rPr>
          <w:sz w:val="28"/>
        </w:rPr>
        <w:t>согласованием.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этом</w:t>
      </w:r>
      <w:r>
        <w:rPr>
          <w:sz w:val="28"/>
        </w:rPr>
        <w:t xml:space="preserve"> </w:t>
      </w:r>
      <w:r w:rsidRPr="004B5C62">
        <w:rPr>
          <w:sz w:val="28"/>
        </w:rPr>
        <w:t>случае</w:t>
      </w:r>
      <w:r>
        <w:rPr>
          <w:sz w:val="28"/>
        </w:rPr>
        <w:t xml:space="preserve"> </w:t>
      </w:r>
      <w:r w:rsidRPr="004B5C62">
        <w:rPr>
          <w:sz w:val="28"/>
        </w:rPr>
        <w:t>с.</w:t>
      </w:r>
      <w:r>
        <w:rPr>
          <w:sz w:val="28"/>
        </w:rPr>
        <w:t xml:space="preserve"> </w:t>
      </w:r>
      <w:r w:rsidRPr="004B5C62">
        <w:rPr>
          <w:sz w:val="28"/>
        </w:rPr>
        <w:t>помощью</w:t>
      </w:r>
      <w:r>
        <w:rPr>
          <w:sz w:val="28"/>
        </w:rPr>
        <w:t xml:space="preserve"> </w:t>
      </w:r>
      <w:r w:rsidRPr="004B5C62">
        <w:rPr>
          <w:sz w:val="28"/>
        </w:rPr>
        <w:t>реактивных</w:t>
      </w:r>
      <w:r>
        <w:rPr>
          <w:sz w:val="28"/>
        </w:rPr>
        <w:t xml:space="preserve"> </w:t>
      </w:r>
      <w:r w:rsidRPr="004B5C62">
        <w:rPr>
          <w:sz w:val="28"/>
        </w:rPr>
        <w:t>СЦ</w:t>
      </w:r>
      <w:r>
        <w:rPr>
          <w:sz w:val="28"/>
        </w:rPr>
        <w:t xml:space="preserve"> </w:t>
      </w:r>
      <w:r w:rsidRPr="004B5C62">
        <w:rPr>
          <w:sz w:val="28"/>
        </w:rPr>
        <w:t>обеспечивается</w:t>
      </w:r>
      <w:r>
        <w:rPr>
          <w:sz w:val="28"/>
        </w:rPr>
        <w:t xml:space="preserve"> </w:t>
      </w:r>
      <w:r w:rsidRPr="004B5C62">
        <w:rPr>
          <w:sz w:val="28"/>
        </w:rPr>
        <w:t>минимум</w:t>
      </w:r>
      <w:r>
        <w:rPr>
          <w:sz w:val="28"/>
        </w:rPr>
        <w:t xml:space="preserve"> </w:t>
      </w:r>
      <w:bookmarkStart w:id="158" w:name="OCRUncertain234"/>
      <w:r w:rsidRPr="004B5C62">
        <w:rPr>
          <w:sz w:val="28"/>
        </w:rPr>
        <w:t>КСВ</w:t>
      </w:r>
      <w:bookmarkEnd w:id="158"/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входе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выходе</w:t>
      </w:r>
      <w:r>
        <w:rPr>
          <w:sz w:val="28"/>
        </w:rPr>
        <w:t xml:space="preserve"> </w:t>
      </w:r>
      <w:r w:rsidRPr="004B5C62">
        <w:rPr>
          <w:sz w:val="28"/>
        </w:rPr>
        <w:t>у</w:t>
      </w:r>
      <w:bookmarkStart w:id="159" w:name="OCRUncertain235"/>
      <w:r w:rsidRPr="004B5C62">
        <w:rPr>
          <w:sz w:val="28"/>
        </w:rPr>
        <w:t>с</w:t>
      </w:r>
      <w:bookmarkEnd w:id="159"/>
      <w:r w:rsidRPr="004B5C62">
        <w:rPr>
          <w:sz w:val="28"/>
        </w:rPr>
        <w:t>илитель</w:t>
      </w:r>
      <w:bookmarkStart w:id="160" w:name="OCRUncertain236"/>
      <w:r w:rsidRPr="004B5C62">
        <w:rPr>
          <w:sz w:val="28"/>
        </w:rPr>
        <w:t>н</w:t>
      </w:r>
      <w:bookmarkEnd w:id="160"/>
      <w:r w:rsidRPr="004B5C62">
        <w:rPr>
          <w:sz w:val="28"/>
        </w:rPr>
        <w:t>ого</w:t>
      </w:r>
      <w:r>
        <w:rPr>
          <w:sz w:val="28"/>
        </w:rPr>
        <w:t xml:space="preserve"> </w:t>
      </w:r>
      <w:r w:rsidRPr="004B5C62">
        <w:rPr>
          <w:sz w:val="28"/>
        </w:rPr>
        <w:t>каскада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рабочей</w:t>
      </w:r>
      <w:r>
        <w:rPr>
          <w:sz w:val="28"/>
        </w:rPr>
        <w:t xml:space="preserve"> </w:t>
      </w:r>
      <w:r w:rsidRPr="004B5C62">
        <w:rPr>
          <w:sz w:val="28"/>
        </w:rPr>
        <w:t>полосе</w:t>
      </w:r>
      <w:r>
        <w:rPr>
          <w:sz w:val="28"/>
        </w:rPr>
        <w:t xml:space="preserve"> </w:t>
      </w:r>
      <w:r w:rsidRPr="004B5C62">
        <w:rPr>
          <w:sz w:val="28"/>
        </w:rPr>
        <w:t>частот.</w:t>
      </w:r>
      <w:r>
        <w:rPr>
          <w:sz w:val="28"/>
        </w:rPr>
        <w:t xml:space="preserve"> </w:t>
      </w:r>
      <w:r w:rsidRPr="004B5C62">
        <w:rPr>
          <w:sz w:val="28"/>
        </w:rPr>
        <w:t>Второй</w:t>
      </w:r>
      <w:r>
        <w:rPr>
          <w:sz w:val="28"/>
        </w:rPr>
        <w:t xml:space="preserve"> </w:t>
      </w:r>
      <w:r w:rsidRPr="004B5C62">
        <w:rPr>
          <w:sz w:val="28"/>
        </w:rPr>
        <w:t>вариант</w:t>
      </w:r>
      <w:r>
        <w:rPr>
          <w:sz w:val="28"/>
        </w:rPr>
        <w:t xml:space="preserve"> </w:t>
      </w:r>
      <w:r w:rsidRPr="004B5C62">
        <w:rPr>
          <w:sz w:val="28"/>
        </w:rPr>
        <w:t>согласования</w:t>
      </w:r>
      <w:r>
        <w:rPr>
          <w:sz w:val="28"/>
        </w:rPr>
        <w:t xml:space="preserve"> </w:t>
      </w:r>
      <w:r w:rsidRPr="004B5C62">
        <w:rPr>
          <w:sz w:val="28"/>
        </w:rPr>
        <w:t>называется</w:t>
      </w:r>
      <w:r>
        <w:rPr>
          <w:sz w:val="28"/>
        </w:rPr>
        <w:t xml:space="preserve"> </w:t>
      </w:r>
      <w:r w:rsidRPr="004B5C62">
        <w:rPr>
          <w:sz w:val="28"/>
        </w:rPr>
        <w:t>шумовым</w:t>
      </w:r>
      <w:r>
        <w:rPr>
          <w:sz w:val="28"/>
        </w:rPr>
        <w:t xml:space="preserve"> </w:t>
      </w:r>
      <w:r w:rsidRPr="004B5C62">
        <w:rPr>
          <w:sz w:val="28"/>
        </w:rPr>
        <w:t>согласованием,</w:t>
      </w:r>
      <w:r>
        <w:rPr>
          <w:sz w:val="28"/>
        </w:rPr>
        <w:t xml:space="preserve"> </w:t>
      </w:r>
      <w:r w:rsidRPr="004B5C62">
        <w:rPr>
          <w:sz w:val="28"/>
        </w:rPr>
        <w:t>когда</w:t>
      </w:r>
      <w:r>
        <w:rPr>
          <w:sz w:val="28"/>
        </w:rPr>
        <w:t xml:space="preserve"> </w:t>
      </w:r>
      <w:r w:rsidRPr="004B5C62">
        <w:rPr>
          <w:sz w:val="28"/>
        </w:rPr>
        <w:t>при</w:t>
      </w:r>
      <w:r>
        <w:rPr>
          <w:sz w:val="28"/>
        </w:rPr>
        <w:t xml:space="preserve"> </w:t>
      </w:r>
      <w:r w:rsidRPr="004B5C62">
        <w:rPr>
          <w:sz w:val="28"/>
        </w:rPr>
        <w:t>достаточно</w:t>
      </w:r>
      <w:r>
        <w:rPr>
          <w:sz w:val="28"/>
        </w:rPr>
        <w:t xml:space="preserve"> </w:t>
      </w:r>
      <w:r w:rsidRPr="004B5C62">
        <w:rPr>
          <w:sz w:val="28"/>
        </w:rPr>
        <w:t>высоком</w:t>
      </w:r>
      <w:r>
        <w:rPr>
          <w:sz w:val="28"/>
        </w:rPr>
        <w:t xml:space="preserve"> </w:t>
      </w:r>
      <w:r w:rsidRPr="004B5C62">
        <w:rPr>
          <w:sz w:val="28"/>
        </w:rPr>
        <w:t>входном</w:t>
      </w:r>
      <w:r>
        <w:rPr>
          <w:sz w:val="28"/>
        </w:rPr>
        <w:t xml:space="preserve"> </w:t>
      </w:r>
      <w:r w:rsidRPr="004B5C62">
        <w:rPr>
          <w:sz w:val="28"/>
        </w:rPr>
        <w:t>КСВ</w:t>
      </w:r>
      <w:r>
        <w:rPr>
          <w:sz w:val="28"/>
        </w:rPr>
        <w:t xml:space="preserve"> </w:t>
      </w:r>
      <w:r w:rsidRPr="004B5C62">
        <w:rPr>
          <w:sz w:val="28"/>
        </w:rPr>
        <w:t>находится</w:t>
      </w:r>
      <w:r>
        <w:rPr>
          <w:sz w:val="28"/>
        </w:rPr>
        <w:t xml:space="preserve"> </w:t>
      </w:r>
      <w:bookmarkStart w:id="161" w:name="OCRUncertain237"/>
      <w:r w:rsidRPr="004B5C62">
        <w:rPr>
          <w:sz w:val="28"/>
        </w:rPr>
        <w:t>импедапс</w:t>
      </w:r>
      <w:bookmarkEnd w:id="161"/>
      <w:r>
        <w:rPr>
          <w:sz w:val="28"/>
        </w:rPr>
        <w:t xml:space="preserve"> </w:t>
      </w:r>
      <w:r w:rsidRPr="004B5C62">
        <w:rPr>
          <w:sz w:val="28"/>
        </w:rPr>
        <w:t>генератора,</w:t>
      </w:r>
      <w:r>
        <w:rPr>
          <w:sz w:val="28"/>
        </w:rPr>
        <w:t xml:space="preserve"> </w:t>
      </w:r>
      <w:r w:rsidRPr="004B5C62">
        <w:rPr>
          <w:sz w:val="28"/>
        </w:rPr>
        <w:t>обеспечивающий</w:t>
      </w:r>
      <w:r>
        <w:rPr>
          <w:sz w:val="28"/>
        </w:rPr>
        <w:t xml:space="preserve"> </w:t>
      </w:r>
      <w:r w:rsidRPr="004B5C62">
        <w:rPr>
          <w:sz w:val="28"/>
        </w:rPr>
        <w:t>минимальный</w:t>
      </w:r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bookmarkStart w:id="162" w:name="OCRUncertain238"/>
      <w:r w:rsidRPr="004B5C62">
        <w:rPr>
          <w:sz w:val="28"/>
        </w:rPr>
        <w:t>ш</w:t>
      </w:r>
      <w:bookmarkEnd w:id="162"/>
      <w:r w:rsidRPr="004B5C62">
        <w:rPr>
          <w:sz w:val="28"/>
        </w:rPr>
        <w:t>ума</w:t>
      </w:r>
      <w:r>
        <w:rPr>
          <w:sz w:val="28"/>
        </w:rPr>
        <w:t xml:space="preserve"> </w:t>
      </w:r>
      <w:r w:rsidRPr="004B5C62">
        <w:rPr>
          <w:sz w:val="28"/>
        </w:rPr>
        <w:t>каскада</w:t>
      </w:r>
      <w:r>
        <w:rPr>
          <w:sz w:val="28"/>
        </w:rPr>
        <w:t xml:space="preserve"> </w:t>
      </w:r>
      <w:r w:rsidRPr="004B5C62">
        <w:rPr>
          <w:sz w:val="28"/>
        </w:rPr>
        <w:t>при</w:t>
      </w:r>
      <w:r>
        <w:rPr>
          <w:sz w:val="28"/>
        </w:rPr>
        <w:t xml:space="preserve"> </w:t>
      </w:r>
      <w:r w:rsidRPr="004B5C62">
        <w:rPr>
          <w:sz w:val="28"/>
        </w:rPr>
        <w:t>приемлемом</w:t>
      </w:r>
      <w:r>
        <w:rPr>
          <w:sz w:val="28"/>
        </w:rPr>
        <w:t xml:space="preserve"> </w:t>
      </w:r>
      <w:r w:rsidRPr="004B5C62">
        <w:rPr>
          <w:sz w:val="28"/>
        </w:rPr>
        <w:t>усилении.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Рассмотрим</w:t>
      </w:r>
      <w:r>
        <w:rPr>
          <w:sz w:val="28"/>
        </w:rPr>
        <w:t xml:space="preserve"> </w:t>
      </w:r>
      <w:r w:rsidRPr="004B5C62">
        <w:rPr>
          <w:sz w:val="28"/>
        </w:rPr>
        <w:t>сигнальное</w:t>
      </w:r>
      <w:r>
        <w:rPr>
          <w:sz w:val="28"/>
        </w:rPr>
        <w:t xml:space="preserve"> </w:t>
      </w:r>
      <w:r w:rsidRPr="004B5C62">
        <w:rPr>
          <w:sz w:val="28"/>
        </w:rPr>
        <w:t>согласование.</w:t>
      </w:r>
      <w:r>
        <w:rPr>
          <w:sz w:val="28"/>
        </w:rPr>
        <w:t xml:space="preserve"> </w:t>
      </w:r>
      <w:r w:rsidRPr="004B5C62">
        <w:rPr>
          <w:sz w:val="28"/>
        </w:rPr>
        <w:t>Сопротивление</w:t>
      </w:r>
      <w:r>
        <w:rPr>
          <w:sz w:val="28"/>
        </w:rPr>
        <w:t xml:space="preserve"> </w:t>
      </w:r>
      <w:r w:rsidRPr="004B5C62">
        <w:rPr>
          <w:sz w:val="28"/>
        </w:rPr>
        <w:t>источника</w:t>
      </w:r>
      <w:r>
        <w:rPr>
          <w:sz w:val="28"/>
        </w:rPr>
        <w:t xml:space="preserve"> </w:t>
      </w:r>
      <w:r w:rsidRPr="004B5C62">
        <w:rPr>
          <w:sz w:val="28"/>
        </w:rPr>
        <w:t>сигнала</w:t>
      </w:r>
      <w:r>
        <w:rPr>
          <w:sz w:val="28"/>
        </w:rPr>
        <w:t xml:space="preserve"> </w:t>
      </w:r>
      <w:r w:rsidRPr="004B5C62">
        <w:rPr>
          <w:sz w:val="28"/>
        </w:rPr>
        <w:t>при</w:t>
      </w:r>
      <w:r>
        <w:rPr>
          <w:sz w:val="28"/>
        </w:rPr>
        <w:t xml:space="preserve"> </w:t>
      </w:r>
      <w:r w:rsidRPr="004B5C62">
        <w:rPr>
          <w:sz w:val="28"/>
        </w:rPr>
        <w:t>этом</w:t>
      </w:r>
      <w:r>
        <w:rPr>
          <w:sz w:val="28"/>
        </w:rPr>
        <w:t xml:space="preserve"> </w:t>
      </w:r>
      <w:r w:rsidRPr="004B5C62">
        <w:rPr>
          <w:sz w:val="28"/>
        </w:rPr>
        <w:t>должно</w:t>
      </w:r>
      <w:r>
        <w:rPr>
          <w:sz w:val="28"/>
        </w:rPr>
        <w:t xml:space="preserve"> </w:t>
      </w:r>
      <w:r w:rsidRPr="004B5C62">
        <w:rPr>
          <w:sz w:val="28"/>
        </w:rPr>
        <w:t>быть</w:t>
      </w:r>
      <w:r>
        <w:rPr>
          <w:sz w:val="28"/>
        </w:rPr>
        <w:t xml:space="preserve"> </w:t>
      </w:r>
      <w:r w:rsidRPr="004B5C62">
        <w:rPr>
          <w:sz w:val="28"/>
        </w:rPr>
        <w:t>комплексно</w:t>
      </w:r>
      <w:r>
        <w:rPr>
          <w:sz w:val="28"/>
        </w:rPr>
        <w:t xml:space="preserve"> </w:t>
      </w:r>
      <w:r w:rsidRPr="004B5C62">
        <w:rPr>
          <w:sz w:val="28"/>
        </w:rPr>
        <w:t>согласовано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bookmarkStart w:id="163" w:name="OCRUncertain239"/>
      <w:r w:rsidRPr="004B5C62">
        <w:rPr>
          <w:sz w:val="28"/>
        </w:rPr>
        <w:t>вход</w:t>
      </w:r>
      <w:bookmarkEnd w:id="163"/>
      <w:r w:rsidRPr="004B5C62">
        <w:rPr>
          <w:sz w:val="28"/>
        </w:rPr>
        <w:t>ным</w:t>
      </w:r>
      <w:r>
        <w:rPr>
          <w:sz w:val="28"/>
        </w:rPr>
        <w:t xml:space="preserve"> </w:t>
      </w:r>
      <w:r w:rsidRPr="004B5C62">
        <w:rPr>
          <w:sz w:val="28"/>
        </w:rPr>
        <w:t>сопротивлением</w:t>
      </w:r>
      <w:r>
        <w:rPr>
          <w:sz w:val="28"/>
        </w:rPr>
        <w:t xml:space="preserve"> </w:t>
      </w:r>
      <w:r w:rsidRPr="004B5C62">
        <w:rPr>
          <w:sz w:val="28"/>
        </w:rPr>
        <w:t>траизистора,</w:t>
      </w:r>
      <w:r>
        <w:rPr>
          <w:sz w:val="28"/>
        </w:rPr>
        <w:t xml:space="preserve"> </w:t>
      </w:r>
      <w:r w:rsidRPr="004B5C62">
        <w:rPr>
          <w:sz w:val="28"/>
        </w:rPr>
        <w:t>а</w:t>
      </w:r>
      <w:r>
        <w:rPr>
          <w:sz w:val="28"/>
        </w:rPr>
        <w:t xml:space="preserve"> </w:t>
      </w:r>
      <w:r w:rsidRPr="004B5C62">
        <w:rPr>
          <w:sz w:val="28"/>
        </w:rPr>
        <w:t>сопротивление</w:t>
      </w:r>
      <w:r>
        <w:rPr>
          <w:sz w:val="28"/>
        </w:rPr>
        <w:t xml:space="preserve"> </w:t>
      </w:r>
      <w:r w:rsidRPr="004B5C62">
        <w:rPr>
          <w:sz w:val="28"/>
        </w:rPr>
        <w:t>нагрузки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его</w:t>
      </w:r>
      <w:r>
        <w:rPr>
          <w:sz w:val="28"/>
        </w:rPr>
        <w:t xml:space="preserve"> </w:t>
      </w:r>
      <w:r w:rsidRPr="004B5C62">
        <w:rPr>
          <w:sz w:val="28"/>
        </w:rPr>
        <w:t>входным</w:t>
      </w:r>
      <w:r>
        <w:rPr>
          <w:sz w:val="28"/>
        </w:rPr>
        <w:t xml:space="preserve"> </w:t>
      </w:r>
      <w:r w:rsidRPr="004B5C62">
        <w:rPr>
          <w:sz w:val="28"/>
        </w:rPr>
        <w:t>сопротивлением.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Входные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выходные</w:t>
      </w:r>
      <w:r>
        <w:rPr>
          <w:sz w:val="28"/>
        </w:rPr>
        <w:t xml:space="preserve"> </w:t>
      </w:r>
      <w:r w:rsidRPr="004B5C62">
        <w:rPr>
          <w:sz w:val="28"/>
        </w:rPr>
        <w:t>сопротивления транзистора</w:t>
      </w:r>
      <w:r>
        <w:rPr>
          <w:sz w:val="28"/>
        </w:rPr>
        <w:t xml:space="preserve"> </w:t>
      </w:r>
      <w:r w:rsidRPr="004B5C62">
        <w:rPr>
          <w:sz w:val="28"/>
        </w:rPr>
        <w:t>легко</w:t>
      </w:r>
      <w:r>
        <w:rPr>
          <w:sz w:val="28"/>
        </w:rPr>
        <w:t xml:space="preserve"> </w:t>
      </w:r>
      <w:r w:rsidRPr="004B5C62">
        <w:rPr>
          <w:sz w:val="28"/>
        </w:rPr>
        <w:t>вычисляются</w:t>
      </w:r>
      <w:r>
        <w:rPr>
          <w:sz w:val="28"/>
        </w:rPr>
        <w:t xml:space="preserve"> </w:t>
      </w:r>
      <w:r w:rsidRPr="004B5C62">
        <w:rPr>
          <w:sz w:val="28"/>
        </w:rPr>
        <w:t>по</w:t>
      </w:r>
      <w:r>
        <w:rPr>
          <w:sz w:val="28"/>
        </w:rPr>
        <w:t xml:space="preserve"> </w:t>
      </w:r>
      <w:r w:rsidRPr="004B5C62">
        <w:rPr>
          <w:sz w:val="28"/>
          <w:lang w:val="en-US"/>
        </w:rPr>
        <w:t>S</w:t>
      </w:r>
      <w:r w:rsidRPr="004B5C62">
        <w:rPr>
          <w:sz w:val="28"/>
        </w:rPr>
        <w:t>-параметрам</w:t>
      </w:r>
      <w:r>
        <w:rPr>
          <w:sz w:val="28"/>
        </w:rPr>
        <w:t xml:space="preserve"> </w:t>
      </w:r>
      <w:r w:rsidRPr="004B5C62">
        <w:rPr>
          <w:sz w:val="28"/>
        </w:rPr>
        <w:t>по</w:t>
      </w:r>
      <w:r>
        <w:rPr>
          <w:sz w:val="28"/>
        </w:rPr>
        <w:t xml:space="preserve"> </w:t>
      </w:r>
      <w:r w:rsidRPr="004B5C62">
        <w:rPr>
          <w:sz w:val="28"/>
        </w:rPr>
        <w:t>известным</w:t>
      </w:r>
      <w:r>
        <w:rPr>
          <w:sz w:val="28"/>
        </w:rPr>
        <w:t xml:space="preserve"> </w:t>
      </w:r>
      <w:r w:rsidRPr="004B5C62">
        <w:rPr>
          <w:sz w:val="28"/>
        </w:rPr>
        <w:t>формулам.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упрощенном</w:t>
      </w:r>
      <w:r>
        <w:rPr>
          <w:sz w:val="28"/>
        </w:rPr>
        <w:t xml:space="preserve"> </w:t>
      </w:r>
      <w:r w:rsidRPr="004B5C62">
        <w:rPr>
          <w:sz w:val="28"/>
        </w:rPr>
        <w:t>виде</w:t>
      </w:r>
      <w:r>
        <w:rPr>
          <w:sz w:val="28"/>
        </w:rPr>
        <w:t xml:space="preserve"> </w:t>
      </w:r>
      <w:r w:rsidRPr="004B5C62">
        <w:rPr>
          <w:sz w:val="28"/>
        </w:rPr>
        <w:t>входное</w:t>
      </w:r>
      <w:r>
        <w:rPr>
          <w:sz w:val="28"/>
        </w:rPr>
        <w:t xml:space="preserve"> </w:t>
      </w:r>
      <w:r w:rsidRPr="004B5C62">
        <w:rPr>
          <w:sz w:val="28"/>
        </w:rPr>
        <w:t>сопротивление</w:t>
      </w:r>
      <w:r>
        <w:rPr>
          <w:sz w:val="28"/>
        </w:rPr>
        <w:t xml:space="preserve"> </w:t>
      </w:r>
      <w:r w:rsidRPr="004B5C62">
        <w:rPr>
          <w:sz w:val="28"/>
        </w:rPr>
        <w:t>полевого</w:t>
      </w:r>
      <w:r>
        <w:rPr>
          <w:sz w:val="28"/>
        </w:rPr>
        <w:t xml:space="preserve"> </w:t>
      </w:r>
      <w:r w:rsidRPr="004B5C62">
        <w:rPr>
          <w:sz w:val="28"/>
        </w:rPr>
        <w:t>транзистора</w:t>
      </w:r>
      <w:r>
        <w:rPr>
          <w:sz w:val="28"/>
        </w:rPr>
        <w:t xml:space="preserve"> </w:t>
      </w:r>
      <w:r w:rsidRPr="004B5C62">
        <w:rPr>
          <w:sz w:val="28"/>
        </w:rPr>
        <w:t>можно</w:t>
      </w:r>
      <w:r>
        <w:rPr>
          <w:sz w:val="28"/>
        </w:rPr>
        <w:t xml:space="preserve"> </w:t>
      </w:r>
      <w:r w:rsidRPr="004B5C62">
        <w:rPr>
          <w:sz w:val="28"/>
        </w:rPr>
        <w:t>представить</w:t>
      </w:r>
      <w:r>
        <w:rPr>
          <w:sz w:val="28"/>
        </w:rPr>
        <w:t xml:space="preserve"> </w:t>
      </w:r>
      <w:r w:rsidRPr="004B5C62">
        <w:rPr>
          <w:sz w:val="28"/>
        </w:rPr>
        <w:t>последовательно</w:t>
      </w:r>
      <w:r>
        <w:rPr>
          <w:sz w:val="28"/>
        </w:rPr>
        <w:t xml:space="preserve"> </w:t>
      </w:r>
      <w:r w:rsidRPr="004B5C62">
        <w:rPr>
          <w:sz w:val="28"/>
        </w:rPr>
        <w:t>соединенными</w:t>
      </w:r>
      <w:r>
        <w:rPr>
          <w:sz w:val="28"/>
        </w:rPr>
        <w:t xml:space="preserve"> </w:t>
      </w:r>
      <w:r w:rsidRPr="004B5C62">
        <w:rPr>
          <w:sz w:val="28"/>
        </w:rPr>
        <w:t>сопротивлением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емкостью,</w:t>
      </w:r>
      <w:r>
        <w:rPr>
          <w:sz w:val="28"/>
        </w:rPr>
        <w:t xml:space="preserve"> </w:t>
      </w:r>
      <w:r w:rsidRPr="004B5C62">
        <w:rPr>
          <w:sz w:val="28"/>
        </w:rPr>
        <w:t>а</w:t>
      </w:r>
      <w:r>
        <w:rPr>
          <w:sz w:val="28"/>
        </w:rPr>
        <w:t xml:space="preserve"> </w:t>
      </w:r>
      <w:r w:rsidRPr="004B5C62">
        <w:rPr>
          <w:sz w:val="28"/>
        </w:rPr>
        <w:t>выходное</w:t>
      </w:r>
      <w:r>
        <w:rPr>
          <w:sz w:val="28"/>
        </w:rPr>
        <w:t xml:space="preserve"> </w:t>
      </w:r>
      <w:r w:rsidRPr="004B5C62">
        <w:rPr>
          <w:noProof/>
          <w:sz w:val="28"/>
        </w:rPr>
        <w:t>—</w:t>
      </w:r>
      <w:r>
        <w:rPr>
          <w:sz w:val="28"/>
        </w:rPr>
        <w:t xml:space="preserve"> </w:t>
      </w:r>
      <w:r w:rsidRPr="004B5C62">
        <w:rPr>
          <w:sz w:val="28"/>
        </w:rPr>
        <w:t>параллельным.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сантиметрового</w:t>
      </w:r>
      <w:r>
        <w:rPr>
          <w:sz w:val="28"/>
        </w:rPr>
        <w:t xml:space="preserve"> </w:t>
      </w:r>
      <w:r w:rsidRPr="004B5C62">
        <w:rPr>
          <w:sz w:val="28"/>
        </w:rPr>
        <w:t>диапазона</w:t>
      </w:r>
      <w:r>
        <w:rPr>
          <w:sz w:val="28"/>
        </w:rPr>
        <w:t xml:space="preserve"> </w:t>
      </w:r>
      <w:r w:rsidRPr="004B5C62">
        <w:rPr>
          <w:sz w:val="28"/>
        </w:rPr>
        <w:t>обычно</w:t>
      </w:r>
      <w:r>
        <w:rPr>
          <w:sz w:val="28"/>
        </w:rPr>
        <w:t xml:space="preserve"> </w:t>
      </w:r>
      <w:r w:rsidRPr="004B5C62">
        <w:rPr>
          <w:sz w:val="28"/>
        </w:rPr>
        <w:t>используют</w:t>
      </w:r>
      <w:r>
        <w:rPr>
          <w:sz w:val="28"/>
        </w:rPr>
        <w:t xml:space="preserve"> </w:t>
      </w:r>
      <w:bookmarkStart w:id="164" w:name="OCRUncertain241"/>
      <w:r w:rsidRPr="004B5C62">
        <w:rPr>
          <w:sz w:val="28"/>
        </w:rPr>
        <w:t>нерезонансные</w:t>
      </w:r>
      <w:bookmarkEnd w:id="164"/>
      <w:r>
        <w:rPr>
          <w:sz w:val="28"/>
        </w:rPr>
        <w:t xml:space="preserve"> </w:t>
      </w:r>
      <w:r w:rsidRPr="004B5C62">
        <w:rPr>
          <w:sz w:val="28"/>
        </w:rPr>
        <w:t>входные</w:t>
      </w:r>
      <w:r>
        <w:rPr>
          <w:sz w:val="28"/>
        </w:rPr>
        <w:t xml:space="preserve"> </w:t>
      </w:r>
      <w:r w:rsidRPr="004B5C62">
        <w:rPr>
          <w:sz w:val="28"/>
        </w:rPr>
        <w:t>СЦ,</w:t>
      </w:r>
      <w:r>
        <w:rPr>
          <w:sz w:val="28"/>
        </w:rPr>
        <w:t xml:space="preserve"> </w:t>
      </w:r>
      <w:r w:rsidRPr="004B5C62">
        <w:rPr>
          <w:sz w:val="28"/>
        </w:rPr>
        <w:t>причем,</w:t>
      </w:r>
      <w:r>
        <w:rPr>
          <w:sz w:val="28"/>
        </w:rPr>
        <w:t xml:space="preserve"> </w:t>
      </w:r>
      <w:r w:rsidRPr="004B5C62">
        <w:rPr>
          <w:sz w:val="28"/>
        </w:rPr>
        <w:t>учитывая</w:t>
      </w:r>
      <w:r>
        <w:rPr>
          <w:sz w:val="28"/>
        </w:rPr>
        <w:t xml:space="preserve"> </w:t>
      </w:r>
      <w:r w:rsidRPr="004B5C62">
        <w:rPr>
          <w:sz w:val="28"/>
        </w:rPr>
        <w:t>то,</w:t>
      </w:r>
      <w:r>
        <w:rPr>
          <w:sz w:val="28"/>
        </w:rPr>
        <w:t xml:space="preserve"> </w:t>
      </w:r>
      <w:r w:rsidRPr="004B5C62">
        <w:rPr>
          <w:sz w:val="28"/>
        </w:rPr>
        <w:t>что</w:t>
      </w:r>
      <w:r>
        <w:rPr>
          <w:sz w:val="28"/>
        </w:rPr>
        <w:t xml:space="preserve"> </w:t>
      </w:r>
      <w:r w:rsidRPr="004B5C62">
        <w:rPr>
          <w:sz w:val="28"/>
        </w:rPr>
        <w:t>рабочие</w:t>
      </w:r>
      <w:r>
        <w:rPr>
          <w:sz w:val="28"/>
        </w:rPr>
        <w:t xml:space="preserve"> </w:t>
      </w:r>
      <w:r w:rsidRPr="004B5C62">
        <w:rPr>
          <w:sz w:val="28"/>
        </w:rPr>
        <w:t>полосы</w:t>
      </w:r>
      <w:r>
        <w:rPr>
          <w:sz w:val="28"/>
        </w:rPr>
        <w:t xml:space="preserve"> </w:t>
      </w:r>
      <w:r w:rsidRPr="004B5C62">
        <w:rPr>
          <w:sz w:val="28"/>
        </w:rPr>
        <w:t>этих</w:t>
      </w:r>
      <w:r>
        <w:rPr>
          <w:sz w:val="28"/>
        </w:rPr>
        <w:t xml:space="preserve"> </w:t>
      </w:r>
      <w:r w:rsidRPr="004B5C62">
        <w:rPr>
          <w:sz w:val="28"/>
        </w:rPr>
        <w:t>усилителей</w:t>
      </w:r>
      <w:r>
        <w:rPr>
          <w:sz w:val="28"/>
        </w:rPr>
        <w:t xml:space="preserve"> </w:t>
      </w:r>
      <w:r w:rsidRPr="004B5C62">
        <w:rPr>
          <w:sz w:val="28"/>
        </w:rPr>
        <w:t>невелики,</w:t>
      </w:r>
      <w:r>
        <w:rPr>
          <w:sz w:val="28"/>
        </w:rPr>
        <w:t xml:space="preserve"> </w:t>
      </w:r>
      <w:r w:rsidRPr="004B5C62">
        <w:rPr>
          <w:sz w:val="28"/>
        </w:rPr>
        <w:t>вполне</w:t>
      </w:r>
      <w:r>
        <w:rPr>
          <w:sz w:val="28"/>
        </w:rPr>
        <w:t xml:space="preserve"> </w:t>
      </w:r>
      <w:r w:rsidRPr="004B5C62">
        <w:rPr>
          <w:sz w:val="28"/>
        </w:rPr>
        <w:t>достаточ</w:t>
      </w:r>
      <w:bookmarkStart w:id="165" w:name="OCRUncertain242"/>
      <w:r w:rsidRPr="004B5C62">
        <w:rPr>
          <w:sz w:val="28"/>
        </w:rPr>
        <w:t>н</w:t>
      </w:r>
      <w:bookmarkEnd w:id="165"/>
      <w:r w:rsidRPr="004B5C62">
        <w:rPr>
          <w:sz w:val="28"/>
        </w:rPr>
        <w:t>о</w:t>
      </w:r>
      <w:r>
        <w:rPr>
          <w:sz w:val="28"/>
        </w:rPr>
        <w:t xml:space="preserve"> </w:t>
      </w:r>
      <w:r w:rsidRPr="004B5C62">
        <w:rPr>
          <w:sz w:val="28"/>
        </w:rPr>
        <w:t>согласующих</w:t>
      </w:r>
      <w:r>
        <w:rPr>
          <w:sz w:val="28"/>
        </w:rPr>
        <w:t xml:space="preserve"> </w:t>
      </w:r>
      <w:r w:rsidRPr="004B5C62">
        <w:rPr>
          <w:sz w:val="28"/>
        </w:rPr>
        <w:t>цеп</w:t>
      </w:r>
      <w:bookmarkStart w:id="166" w:name="OCRUncertain243"/>
      <w:r w:rsidRPr="004B5C62">
        <w:rPr>
          <w:sz w:val="28"/>
        </w:rPr>
        <w:t>е</w:t>
      </w:r>
      <w:bookmarkEnd w:id="166"/>
      <w:r w:rsidRPr="004B5C62">
        <w:rPr>
          <w:sz w:val="28"/>
        </w:rPr>
        <w:t>й</w:t>
      </w:r>
      <w:r>
        <w:rPr>
          <w:sz w:val="28"/>
        </w:rPr>
        <w:t xml:space="preserve"> </w:t>
      </w:r>
      <w:r w:rsidRPr="004B5C62">
        <w:rPr>
          <w:sz w:val="28"/>
        </w:rPr>
        <w:t>второго</w:t>
      </w:r>
      <w:r>
        <w:rPr>
          <w:sz w:val="28"/>
        </w:rPr>
        <w:t xml:space="preserve"> </w:t>
      </w:r>
      <w:r w:rsidRPr="004B5C62">
        <w:rPr>
          <w:sz w:val="28"/>
        </w:rPr>
        <w:t>порядка.</w:t>
      </w:r>
      <w:r>
        <w:rPr>
          <w:sz w:val="28"/>
        </w:rPr>
        <w:t xml:space="preserve"> </w:t>
      </w:r>
      <w:r w:rsidRPr="004B5C62">
        <w:rPr>
          <w:sz w:val="28"/>
        </w:rPr>
        <w:t>Для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конверторов</w:t>
      </w:r>
      <w:r>
        <w:rPr>
          <w:sz w:val="28"/>
        </w:rPr>
        <w:t xml:space="preserve"> </w:t>
      </w:r>
      <w:r w:rsidRPr="004B5C62">
        <w:rPr>
          <w:sz w:val="28"/>
        </w:rPr>
        <w:t>предпочитают,</w:t>
      </w:r>
      <w:r>
        <w:rPr>
          <w:sz w:val="28"/>
        </w:rPr>
        <w:t xml:space="preserve"> </w:t>
      </w:r>
      <w:r w:rsidRPr="004B5C62">
        <w:rPr>
          <w:sz w:val="28"/>
        </w:rPr>
        <w:t>чтобы</w:t>
      </w:r>
      <w:r>
        <w:rPr>
          <w:sz w:val="28"/>
        </w:rPr>
        <w:t xml:space="preserve"> </w:t>
      </w:r>
      <w:r w:rsidRPr="004B5C62">
        <w:rPr>
          <w:sz w:val="28"/>
        </w:rPr>
        <w:t>схема</w:t>
      </w:r>
      <w:r>
        <w:rPr>
          <w:sz w:val="28"/>
        </w:rPr>
        <w:t xml:space="preserve"> </w:t>
      </w:r>
      <w:r w:rsidRPr="004B5C62">
        <w:rPr>
          <w:sz w:val="28"/>
        </w:rPr>
        <w:t>обладала</w:t>
      </w:r>
      <w:r>
        <w:rPr>
          <w:sz w:val="28"/>
        </w:rPr>
        <w:t xml:space="preserve"> </w:t>
      </w:r>
      <w:r w:rsidRPr="004B5C62">
        <w:rPr>
          <w:sz w:val="28"/>
        </w:rPr>
        <w:t>макс</w:t>
      </w:r>
      <w:bookmarkStart w:id="167" w:name="OCRUncertain245"/>
      <w:r w:rsidRPr="004B5C62">
        <w:rPr>
          <w:sz w:val="28"/>
        </w:rPr>
        <w:t>и</w:t>
      </w:r>
      <w:bookmarkEnd w:id="167"/>
      <w:r w:rsidRPr="004B5C62">
        <w:rPr>
          <w:sz w:val="28"/>
        </w:rPr>
        <w:t>мально</w:t>
      </w:r>
      <w:r>
        <w:rPr>
          <w:sz w:val="28"/>
        </w:rPr>
        <w:t xml:space="preserve"> </w:t>
      </w:r>
      <w:r w:rsidRPr="004B5C62">
        <w:rPr>
          <w:sz w:val="28"/>
        </w:rPr>
        <w:t>плоской</w:t>
      </w:r>
      <w:r>
        <w:rPr>
          <w:sz w:val="28"/>
        </w:rPr>
        <w:t xml:space="preserve"> </w:t>
      </w:r>
      <w:r w:rsidRPr="004B5C62">
        <w:rPr>
          <w:sz w:val="28"/>
        </w:rPr>
        <w:t>характер</w:t>
      </w:r>
      <w:bookmarkStart w:id="168" w:name="OCRUncertain246"/>
      <w:r w:rsidRPr="004B5C62">
        <w:rPr>
          <w:sz w:val="28"/>
        </w:rPr>
        <w:t>и</w:t>
      </w:r>
      <w:bookmarkEnd w:id="168"/>
      <w:r w:rsidRPr="004B5C62">
        <w:rPr>
          <w:sz w:val="28"/>
        </w:rPr>
        <w:t>стикой.</w:t>
      </w:r>
      <w:r>
        <w:rPr>
          <w:sz w:val="28"/>
        </w:rPr>
        <w:t xml:space="preserve"> </w:t>
      </w:r>
      <w:r w:rsidRPr="004B5C62">
        <w:rPr>
          <w:sz w:val="28"/>
        </w:rPr>
        <w:t>Ее</w:t>
      </w:r>
      <w:r>
        <w:rPr>
          <w:sz w:val="28"/>
        </w:rPr>
        <w:t xml:space="preserve"> </w:t>
      </w:r>
      <w:r w:rsidRPr="004B5C62">
        <w:rPr>
          <w:sz w:val="28"/>
        </w:rPr>
        <w:t>расчет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bookmarkStart w:id="169" w:name="OCRUncertain247"/>
      <w:r w:rsidRPr="004B5C62">
        <w:rPr>
          <w:sz w:val="28"/>
        </w:rPr>
        <w:t>в</w:t>
      </w:r>
      <w:bookmarkEnd w:id="169"/>
      <w:r w:rsidRPr="004B5C62">
        <w:rPr>
          <w:sz w:val="28"/>
        </w:rPr>
        <w:t>од</w:t>
      </w:r>
      <w:bookmarkStart w:id="170" w:name="OCRUncertain248"/>
      <w:r w:rsidRPr="004B5C62">
        <w:rPr>
          <w:sz w:val="28"/>
        </w:rPr>
        <w:t>и</w:t>
      </w:r>
      <w:bookmarkEnd w:id="170"/>
      <w:r w:rsidRPr="004B5C62">
        <w:rPr>
          <w:sz w:val="28"/>
        </w:rPr>
        <w:t>тся</w:t>
      </w:r>
      <w:r>
        <w:rPr>
          <w:sz w:val="28"/>
        </w:rPr>
        <w:t xml:space="preserve"> </w:t>
      </w:r>
      <w:r w:rsidRPr="004B5C62">
        <w:rPr>
          <w:sz w:val="28"/>
        </w:rPr>
        <w:t>к</w:t>
      </w:r>
      <w:r>
        <w:rPr>
          <w:sz w:val="28"/>
        </w:rPr>
        <w:t xml:space="preserve"> </w:t>
      </w:r>
      <w:bookmarkStart w:id="171" w:name="OCRUncertain249"/>
      <w:r w:rsidRPr="004B5C62">
        <w:rPr>
          <w:sz w:val="28"/>
        </w:rPr>
        <w:t>опреде</w:t>
      </w:r>
      <w:bookmarkEnd w:id="171"/>
      <w:r w:rsidRPr="004B5C62">
        <w:rPr>
          <w:sz w:val="28"/>
        </w:rPr>
        <w:t>лению</w:t>
      </w:r>
      <w:r>
        <w:rPr>
          <w:sz w:val="28"/>
        </w:rPr>
        <w:t xml:space="preserve"> </w:t>
      </w:r>
      <w:r w:rsidRPr="004B5C62">
        <w:rPr>
          <w:sz w:val="28"/>
        </w:rPr>
        <w:t>параметров</w:t>
      </w:r>
      <w:r>
        <w:rPr>
          <w:sz w:val="28"/>
        </w:rPr>
        <w:t xml:space="preserve"> </w:t>
      </w:r>
      <w:r w:rsidRPr="004B5C62">
        <w:rPr>
          <w:sz w:val="28"/>
        </w:rPr>
        <w:t>фильтра</w:t>
      </w:r>
      <w:r>
        <w:rPr>
          <w:sz w:val="28"/>
        </w:rPr>
        <w:t xml:space="preserve"> </w:t>
      </w:r>
      <w:r w:rsidRPr="004B5C62">
        <w:rPr>
          <w:noProof/>
          <w:sz w:val="28"/>
        </w:rPr>
        <w:t>—</w:t>
      </w:r>
      <w:r w:rsidRPr="004B5C62">
        <w:rPr>
          <w:sz w:val="28"/>
        </w:rPr>
        <w:t xml:space="preserve">прототипа </w:t>
      </w:r>
      <w:r w:rsidRPr="004B5C62">
        <w:rPr>
          <w:sz w:val="28"/>
          <w:lang w:val="en-US"/>
        </w:rPr>
        <w:t>gi</w:t>
      </w:r>
      <w:r>
        <w:rPr>
          <w:sz w:val="28"/>
        </w:rPr>
        <w:t xml:space="preserve"> </w:t>
      </w:r>
      <w:r w:rsidRPr="004B5C62">
        <w:rPr>
          <w:sz w:val="28"/>
        </w:rPr>
        <w:t>для</w:t>
      </w:r>
      <w:r>
        <w:rPr>
          <w:sz w:val="28"/>
        </w:rPr>
        <w:t xml:space="preserve"> </w:t>
      </w:r>
      <w:r w:rsidRPr="004B5C62">
        <w:rPr>
          <w:sz w:val="28"/>
        </w:rPr>
        <w:t>расчета</w:t>
      </w:r>
      <w:r>
        <w:rPr>
          <w:sz w:val="28"/>
        </w:rPr>
        <w:t xml:space="preserve"> </w:t>
      </w:r>
      <w:r w:rsidRPr="004B5C62">
        <w:rPr>
          <w:sz w:val="28"/>
        </w:rPr>
        <w:t>которого</w:t>
      </w:r>
      <w:r>
        <w:rPr>
          <w:sz w:val="28"/>
        </w:rPr>
        <w:t xml:space="preserve"> </w:t>
      </w:r>
      <w:r w:rsidRPr="004B5C62">
        <w:rPr>
          <w:sz w:val="28"/>
        </w:rPr>
        <w:t>необходим</w:t>
      </w:r>
      <w:r>
        <w:rPr>
          <w:sz w:val="28"/>
        </w:rPr>
        <w:t xml:space="preserve"> </w:t>
      </w:r>
      <w:r w:rsidRPr="004B5C62">
        <w:rPr>
          <w:sz w:val="28"/>
        </w:rPr>
        <w:t>вспомогательный</w:t>
      </w:r>
      <w:r>
        <w:rPr>
          <w:sz w:val="28"/>
        </w:rPr>
        <w:t xml:space="preserve"> </w:t>
      </w:r>
      <w:r w:rsidRPr="004B5C62">
        <w:rPr>
          <w:sz w:val="28"/>
        </w:rPr>
        <w:t>параметр</w:t>
      </w:r>
      <w:r>
        <w:rPr>
          <w:sz w:val="28"/>
        </w:rPr>
        <w:t xml:space="preserve"> </w:t>
      </w:r>
      <w:r w:rsidRPr="004B5C62">
        <w:rPr>
          <w:sz w:val="28"/>
        </w:rPr>
        <w:t>х.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Кроме</w:t>
      </w:r>
      <w:r>
        <w:rPr>
          <w:sz w:val="28"/>
        </w:rPr>
        <w:t xml:space="preserve"> </w:t>
      </w:r>
      <w:r w:rsidRPr="004B5C62">
        <w:rPr>
          <w:sz w:val="28"/>
        </w:rPr>
        <w:t>того</w:t>
      </w:r>
      <w:r>
        <w:rPr>
          <w:sz w:val="28"/>
        </w:rPr>
        <w:t xml:space="preserve"> </w:t>
      </w:r>
      <w:r w:rsidRPr="004B5C62">
        <w:rPr>
          <w:sz w:val="28"/>
        </w:rPr>
        <w:t>при</w:t>
      </w:r>
      <w:r>
        <w:rPr>
          <w:sz w:val="28"/>
        </w:rPr>
        <w:t xml:space="preserve"> </w:t>
      </w:r>
      <w:r w:rsidRPr="004B5C62">
        <w:rPr>
          <w:sz w:val="28"/>
        </w:rPr>
        <w:t>расчетах</w:t>
      </w:r>
      <w:r>
        <w:rPr>
          <w:sz w:val="28"/>
        </w:rPr>
        <w:t xml:space="preserve"> </w:t>
      </w:r>
      <w:r w:rsidRPr="004B5C62">
        <w:rPr>
          <w:sz w:val="28"/>
        </w:rPr>
        <w:t>используются</w:t>
      </w:r>
      <w:r>
        <w:rPr>
          <w:sz w:val="28"/>
        </w:rPr>
        <w:t xml:space="preserve"> </w:t>
      </w:r>
      <w:r w:rsidRPr="004B5C62">
        <w:rPr>
          <w:sz w:val="28"/>
        </w:rPr>
        <w:t>обратная</w:t>
      </w:r>
      <w:r>
        <w:rPr>
          <w:sz w:val="28"/>
        </w:rPr>
        <w:t xml:space="preserve"> </w:t>
      </w:r>
      <w:r w:rsidRPr="004B5C62">
        <w:rPr>
          <w:sz w:val="28"/>
        </w:rPr>
        <w:t>величина</w:t>
      </w:r>
      <w:r>
        <w:rPr>
          <w:sz w:val="28"/>
        </w:rPr>
        <w:t xml:space="preserve"> </w:t>
      </w:r>
      <w:r w:rsidRPr="004B5C62">
        <w:rPr>
          <w:sz w:val="28"/>
        </w:rPr>
        <w:t>относительной</w:t>
      </w:r>
      <w:r>
        <w:rPr>
          <w:sz w:val="28"/>
        </w:rPr>
        <w:t xml:space="preserve"> </w:t>
      </w:r>
      <w:r w:rsidRPr="004B5C62">
        <w:rPr>
          <w:sz w:val="28"/>
        </w:rPr>
        <w:t>полосы</w:t>
      </w:r>
      <w:r>
        <w:rPr>
          <w:sz w:val="28"/>
        </w:rPr>
        <w:t xml:space="preserve"> </w:t>
      </w:r>
      <w:r w:rsidRPr="004B5C62">
        <w:rPr>
          <w:sz w:val="28"/>
        </w:rPr>
        <w:t>пропускания</w:t>
      </w:r>
      <w:r>
        <w:rPr>
          <w:sz w:val="28"/>
        </w:rPr>
        <w:t xml:space="preserve"> </w:t>
      </w:r>
      <w:r w:rsidRPr="004B5C62">
        <w:rPr>
          <w:noProof/>
          <w:sz w:val="28"/>
          <w:szCs w:val="28"/>
        </w:rPr>
        <w:sym w:font="Symbol" w:char="F064"/>
      </w:r>
      <w:r>
        <w:rPr>
          <w:sz w:val="28"/>
        </w:rPr>
        <w:t xml:space="preserve"> </w:t>
      </w:r>
      <w:r w:rsidRPr="004B5C62">
        <w:rPr>
          <w:sz w:val="28"/>
        </w:rPr>
        <w:t>=</w:t>
      </w:r>
      <w:r>
        <w:rPr>
          <w:sz w:val="28"/>
        </w:rPr>
        <w:t xml:space="preserve"> </w:t>
      </w:r>
      <w:r w:rsidRPr="004B5C62">
        <w:rPr>
          <w:sz w:val="28"/>
          <w:lang w:val="en-US"/>
        </w:rPr>
        <w:t>F</w:t>
      </w:r>
      <w:r w:rsidRPr="004B5C62">
        <w:rPr>
          <w:sz w:val="28"/>
        </w:rPr>
        <w:t>0 / (</w:t>
      </w:r>
      <w:r w:rsidRPr="004B5C62">
        <w:rPr>
          <w:sz w:val="28"/>
          <w:lang w:val="en-US"/>
        </w:rPr>
        <w:t>F</w:t>
      </w:r>
      <w:r w:rsidRPr="004B5C62">
        <w:rPr>
          <w:sz w:val="28"/>
        </w:rPr>
        <w:t>верх</w:t>
      </w:r>
      <w:r>
        <w:rPr>
          <w:sz w:val="28"/>
        </w:rPr>
        <w:t xml:space="preserve"> </w:t>
      </w:r>
      <w:r w:rsidRPr="004B5C62">
        <w:rPr>
          <w:sz w:val="28"/>
        </w:rPr>
        <w:t xml:space="preserve">Н - </w:t>
      </w:r>
      <w:r w:rsidRPr="004B5C62">
        <w:rPr>
          <w:sz w:val="28"/>
          <w:lang w:val="en-US"/>
        </w:rPr>
        <w:t>F</w:t>
      </w:r>
      <w:r w:rsidRPr="004B5C62">
        <w:rPr>
          <w:sz w:val="28"/>
        </w:rPr>
        <w:t>ниж</w:t>
      </w:r>
      <w:r>
        <w:rPr>
          <w:sz w:val="28"/>
        </w:rPr>
        <w:t xml:space="preserve"> </w:t>
      </w:r>
      <w:r w:rsidRPr="004B5C62">
        <w:rPr>
          <w:sz w:val="28"/>
        </w:rPr>
        <w:t>Н)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коэффициент</w:t>
      </w:r>
      <w:r>
        <w:rPr>
          <w:sz w:val="28"/>
        </w:rPr>
        <w:t xml:space="preserve"> </w:t>
      </w:r>
      <w:r w:rsidRPr="004B5C62">
        <w:rPr>
          <w:sz w:val="28"/>
        </w:rPr>
        <w:t>трансформации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  <w:lang w:val="en-US"/>
        </w:rPr>
        <w:t>k</w:t>
      </w:r>
      <w:r w:rsidRPr="004B5C62">
        <w:rPr>
          <w:sz w:val="28"/>
        </w:rPr>
        <w:t xml:space="preserve">тр = </w:t>
      </w:r>
      <w:r w:rsidRPr="004B5C62">
        <w:rPr>
          <w:sz w:val="28"/>
          <w:lang w:val="en-US"/>
        </w:rPr>
        <w:t>Z</w:t>
      </w:r>
      <w:r w:rsidRPr="004B5C62">
        <w:rPr>
          <w:sz w:val="28"/>
        </w:rPr>
        <w:t xml:space="preserve">0 / </w:t>
      </w:r>
      <w:r w:rsidRPr="004B5C62">
        <w:rPr>
          <w:sz w:val="28"/>
          <w:lang w:val="en-US"/>
        </w:rPr>
        <w:t>R</w:t>
      </w:r>
      <w:r w:rsidRPr="004B5C62">
        <w:rPr>
          <w:sz w:val="28"/>
        </w:rPr>
        <w:t>вх,</w:t>
      </w:r>
      <w:r>
        <w:rPr>
          <w:sz w:val="28"/>
        </w:rPr>
        <w:t xml:space="preserve"> </w:t>
      </w:r>
      <w:r w:rsidRPr="004B5C62">
        <w:rPr>
          <w:sz w:val="28"/>
        </w:rPr>
        <w:t xml:space="preserve">где </w:t>
      </w:r>
      <w:r w:rsidRPr="004B5C62">
        <w:rPr>
          <w:sz w:val="28"/>
          <w:lang w:val="en-US"/>
        </w:rPr>
        <w:t>Zo</w:t>
      </w:r>
      <w:r w:rsidRPr="004B5C62">
        <w:rPr>
          <w:noProof/>
          <w:sz w:val="28"/>
        </w:rPr>
        <w:t>—</w:t>
      </w:r>
      <w:r w:rsidRPr="004B5C62">
        <w:rPr>
          <w:sz w:val="28"/>
        </w:rPr>
        <w:t>волновое</w:t>
      </w:r>
      <w:r>
        <w:rPr>
          <w:sz w:val="28"/>
        </w:rPr>
        <w:t xml:space="preserve"> </w:t>
      </w:r>
      <w:r w:rsidRPr="004B5C62">
        <w:rPr>
          <w:sz w:val="28"/>
        </w:rPr>
        <w:t>сопротивление</w:t>
      </w:r>
      <w:r>
        <w:rPr>
          <w:sz w:val="28"/>
        </w:rPr>
        <w:t xml:space="preserve"> </w:t>
      </w:r>
      <w:r w:rsidRPr="004B5C62">
        <w:rPr>
          <w:sz w:val="28"/>
        </w:rPr>
        <w:t xml:space="preserve">СВЧ-тракта; </w:t>
      </w:r>
      <w:r w:rsidRPr="004B5C62">
        <w:rPr>
          <w:sz w:val="28"/>
          <w:lang w:val="en-US"/>
        </w:rPr>
        <w:t>R</w:t>
      </w:r>
      <w:r w:rsidRPr="004B5C62">
        <w:rPr>
          <w:sz w:val="28"/>
        </w:rPr>
        <w:t>вх</w:t>
      </w:r>
      <w:r>
        <w:rPr>
          <w:sz w:val="28"/>
        </w:rPr>
        <w:t xml:space="preserve"> </w:t>
      </w:r>
      <w:r w:rsidRPr="004B5C62">
        <w:rPr>
          <w:noProof/>
          <w:sz w:val="28"/>
        </w:rPr>
        <w:t>—</w:t>
      </w:r>
      <w:r>
        <w:rPr>
          <w:sz w:val="28"/>
        </w:rPr>
        <w:t xml:space="preserve"> </w:t>
      </w:r>
      <w:r w:rsidRPr="004B5C62">
        <w:rPr>
          <w:sz w:val="28"/>
        </w:rPr>
        <w:t>активная</w:t>
      </w:r>
      <w:r>
        <w:rPr>
          <w:sz w:val="28"/>
        </w:rPr>
        <w:t xml:space="preserve"> </w:t>
      </w:r>
      <w:r w:rsidRPr="004B5C62">
        <w:rPr>
          <w:sz w:val="28"/>
        </w:rPr>
        <w:t>составляющая</w:t>
      </w:r>
      <w:r>
        <w:rPr>
          <w:sz w:val="28"/>
        </w:rPr>
        <w:t xml:space="preserve"> </w:t>
      </w:r>
      <w:r w:rsidRPr="004B5C62">
        <w:rPr>
          <w:sz w:val="28"/>
        </w:rPr>
        <w:t>входного</w:t>
      </w:r>
      <w:r>
        <w:rPr>
          <w:sz w:val="28"/>
        </w:rPr>
        <w:t xml:space="preserve"> </w:t>
      </w:r>
      <w:r w:rsidRPr="004B5C62">
        <w:rPr>
          <w:sz w:val="28"/>
        </w:rPr>
        <w:t>сопротивления</w:t>
      </w:r>
      <w:r>
        <w:rPr>
          <w:sz w:val="28"/>
        </w:rPr>
        <w:t xml:space="preserve"> </w:t>
      </w:r>
      <w:r w:rsidRPr="004B5C62">
        <w:rPr>
          <w:sz w:val="28"/>
        </w:rPr>
        <w:t>транзистора.</w:t>
      </w:r>
      <w:r>
        <w:rPr>
          <w:sz w:val="28"/>
        </w:rPr>
        <w:t xml:space="preserve"> </w:t>
      </w:r>
      <w:r w:rsidRPr="004B5C62">
        <w:rPr>
          <w:sz w:val="28"/>
        </w:rPr>
        <w:t>Имея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  <w:szCs w:val="28"/>
        </w:rPr>
        <w:sym w:font="Symbol" w:char="F064"/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  <w:szCs w:val="28"/>
        </w:rPr>
        <w:sym w:font="Symbol" w:char="F061"/>
      </w:r>
      <w:r w:rsidRPr="004B5C62">
        <w:rPr>
          <w:sz w:val="28"/>
        </w:rPr>
        <w:t>1</w:t>
      </w:r>
      <w:r>
        <w:rPr>
          <w:sz w:val="28"/>
        </w:rPr>
        <w:t xml:space="preserve"> </w:t>
      </w:r>
      <w:r w:rsidRPr="004B5C62">
        <w:rPr>
          <w:sz w:val="28"/>
        </w:rPr>
        <w:t>=</w:t>
      </w:r>
      <w:r>
        <w:rPr>
          <w:sz w:val="28"/>
        </w:rPr>
        <w:t xml:space="preserve"> </w:t>
      </w:r>
      <w:r w:rsidRPr="004B5C62">
        <w:rPr>
          <w:sz w:val="28"/>
          <w:szCs w:val="28"/>
        </w:rPr>
        <w:sym w:font="Symbol" w:char="F061"/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вх,</w:t>
      </w:r>
      <w:r>
        <w:rPr>
          <w:sz w:val="28"/>
        </w:rPr>
        <w:t xml:space="preserve"> </w:t>
      </w:r>
      <w:r w:rsidRPr="004B5C62">
        <w:rPr>
          <w:sz w:val="28"/>
        </w:rPr>
        <w:t>можно</w:t>
      </w:r>
      <w:r>
        <w:rPr>
          <w:sz w:val="28"/>
        </w:rPr>
        <w:t xml:space="preserve"> </w:t>
      </w:r>
      <w:r w:rsidRPr="004B5C62">
        <w:rPr>
          <w:sz w:val="28"/>
        </w:rPr>
        <w:t xml:space="preserve">определить </w:t>
      </w:r>
      <w:r w:rsidRPr="004B5C62">
        <w:rPr>
          <w:sz w:val="28"/>
          <w:lang w:val="en-US"/>
        </w:rPr>
        <w:t>g</w:t>
      </w:r>
      <w:r w:rsidRPr="004B5C62">
        <w:rPr>
          <w:sz w:val="28"/>
        </w:rPr>
        <w:t>1 =</w:t>
      </w:r>
      <w:r>
        <w:rPr>
          <w:sz w:val="28"/>
        </w:rPr>
        <w:t xml:space="preserve"> </w:t>
      </w:r>
      <w:r w:rsidRPr="004B5C62">
        <w:rPr>
          <w:sz w:val="28"/>
          <w:lang w:val="en-US"/>
        </w:rPr>
        <w:t>l</w:t>
      </w:r>
      <w:r>
        <w:rPr>
          <w:sz w:val="28"/>
        </w:rPr>
        <w:t xml:space="preserve"> </w:t>
      </w:r>
      <w:r w:rsidRPr="004B5C62">
        <w:rPr>
          <w:sz w:val="28"/>
        </w:rPr>
        <w:t>/</w:t>
      </w:r>
      <w:r>
        <w:rPr>
          <w:sz w:val="28"/>
        </w:rPr>
        <w:t xml:space="preserve"> </w:t>
      </w:r>
      <w:r w:rsidRPr="004B5C62">
        <w:rPr>
          <w:sz w:val="28"/>
          <w:szCs w:val="28"/>
        </w:rPr>
        <w:sym w:font="Symbol" w:char="F061"/>
      </w:r>
      <w:r w:rsidRPr="004B5C62">
        <w:rPr>
          <w:sz w:val="28"/>
        </w:rPr>
        <w:t>1</w:t>
      </w:r>
      <w:r w:rsidRPr="004B5C62">
        <w:rPr>
          <w:sz w:val="28"/>
          <w:szCs w:val="28"/>
        </w:rPr>
        <w:sym w:font="Symbol" w:char="F064"/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Описанная</w:t>
      </w:r>
      <w:r>
        <w:rPr>
          <w:sz w:val="28"/>
        </w:rPr>
        <w:t xml:space="preserve"> </w:t>
      </w:r>
      <w:r w:rsidRPr="004B5C62">
        <w:rPr>
          <w:sz w:val="28"/>
        </w:rPr>
        <w:t>СЦ</w:t>
      </w:r>
      <w:r>
        <w:rPr>
          <w:sz w:val="28"/>
        </w:rPr>
        <w:t xml:space="preserve"> </w:t>
      </w:r>
      <w:r w:rsidRPr="004B5C62">
        <w:rPr>
          <w:sz w:val="28"/>
        </w:rPr>
        <w:t>отлично</w:t>
      </w:r>
      <w:r>
        <w:rPr>
          <w:sz w:val="28"/>
        </w:rPr>
        <w:t xml:space="preserve"> </w:t>
      </w:r>
      <w:r w:rsidRPr="004B5C62">
        <w:rPr>
          <w:sz w:val="28"/>
        </w:rPr>
        <w:t>зарекомендовала</w:t>
      </w:r>
      <w:r>
        <w:rPr>
          <w:sz w:val="28"/>
        </w:rPr>
        <w:t xml:space="preserve"> </w:t>
      </w:r>
      <w:r w:rsidRPr="004B5C62">
        <w:rPr>
          <w:sz w:val="28"/>
        </w:rPr>
        <w:t>себя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конверторов.</w:t>
      </w:r>
      <w:r>
        <w:rPr>
          <w:sz w:val="28"/>
        </w:rPr>
        <w:t xml:space="preserve"> </w:t>
      </w:r>
      <w:r w:rsidRPr="004B5C62">
        <w:rPr>
          <w:sz w:val="28"/>
        </w:rPr>
        <w:t>Она</w:t>
      </w:r>
      <w:r>
        <w:rPr>
          <w:sz w:val="28"/>
        </w:rPr>
        <w:t xml:space="preserve"> </w:t>
      </w:r>
      <w:r w:rsidRPr="004B5C62">
        <w:rPr>
          <w:sz w:val="28"/>
        </w:rPr>
        <w:t>трансформирует</w:t>
      </w:r>
      <w:r>
        <w:rPr>
          <w:sz w:val="28"/>
        </w:rPr>
        <w:t xml:space="preserve"> </w:t>
      </w:r>
      <w:r w:rsidRPr="004B5C62">
        <w:rPr>
          <w:sz w:val="28"/>
        </w:rPr>
        <w:t>действительную</w:t>
      </w:r>
      <w:r>
        <w:rPr>
          <w:sz w:val="28"/>
        </w:rPr>
        <w:t xml:space="preserve"> </w:t>
      </w:r>
      <w:r w:rsidRPr="004B5C62">
        <w:rPr>
          <w:sz w:val="28"/>
        </w:rPr>
        <w:t>часть</w:t>
      </w:r>
      <w:r>
        <w:rPr>
          <w:sz w:val="28"/>
        </w:rPr>
        <w:t xml:space="preserve"> </w:t>
      </w:r>
      <w:r w:rsidRPr="004B5C62">
        <w:rPr>
          <w:sz w:val="28"/>
        </w:rPr>
        <w:t>входного</w:t>
      </w:r>
      <w:r>
        <w:rPr>
          <w:sz w:val="28"/>
        </w:rPr>
        <w:t xml:space="preserve"> </w:t>
      </w:r>
      <w:r w:rsidRPr="004B5C62">
        <w:rPr>
          <w:sz w:val="28"/>
        </w:rPr>
        <w:t>сопротивления</w:t>
      </w:r>
      <w:r>
        <w:rPr>
          <w:sz w:val="28"/>
        </w:rPr>
        <w:t xml:space="preserve"> </w:t>
      </w:r>
      <w:r w:rsidRPr="004B5C62">
        <w:rPr>
          <w:sz w:val="28"/>
        </w:rPr>
        <w:t>транзистора</w:t>
      </w:r>
      <w:r>
        <w:rPr>
          <w:sz w:val="28"/>
        </w:rPr>
        <w:t xml:space="preserve"> </w:t>
      </w:r>
      <w:r w:rsidRPr="004B5C62">
        <w:rPr>
          <w:sz w:val="28"/>
        </w:rPr>
        <w:t>или</w:t>
      </w:r>
      <w:r>
        <w:rPr>
          <w:sz w:val="28"/>
        </w:rPr>
        <w:t xml:space="preserve"> </w:t>
      </w:r>
      <w:r w:rsidRPr="004B5C62">
        <w:rPr>
          <w:sz w:val="28"/>
        </w:rPr>
        <w:t>эквивалентное</w:t>
      </w:r>
      <w:r>
        <w:rPr>
          <w:sz w:val="28"/>
        </w:rPr>
        <w:t xml:space="preserve"> </w:t>
      </w:r>
      <w:r w:rsidRPr="004B5C62">
        <w:rPr>
          <w:sz w:val="28"/>
        </w:rPr>
        <w:t>шумовое</w:t>
      </w:r>
      <w:r>
        <w:rPr>
          <w:sz w:val="28"/>
        </w:rPr>
        <w:t xml:space="preserve"> </w:t>
      </w:r>
      <w:r w:rsidRPr="004B5C62">
        <w:rPr>
          <w:sz w:val="28"/>
        </w:rPr>
        <w:t>сопротивление</w:t>
      </w:r>
      <w:r>
        <w:rPr>
          <w:sz w:val="28"/>
        </w:rPr>
        <w:t xml:space="preserve"> </w:t>
      </w:r>
      <w:r w:rsidRPr="004B5C62">
        <w:rPr>
          <w:sz w:val="28"/>
        </w:rPr>
        <w:t>вверх,</w:t>
      </w:r>
      <w:r>
        <w:rPr>
          <w:sz w:val="28"/>
        </w:rPr>
        <w:t xml:space="preserve"> </w:t>
      </w:r>
      <w:r w:rsidRPr="004B5C62">
        <w:rPr>
          <w:sz w:val="28"/>
        </w:rPr>
        <w:t>как</w:t>
      </w:r>
      <w:r>
        <w:rPr>
          <w:sz w:val="28"/>
        </w:rPr>
        <w:t xml:space="preserve"> </w:t>
      </w:r>
      <w:r w:rsidRPr="004B5C62">
        <w:rPr>
          <w:sz w:val="28"/>
        </w:rPr>
        <w:t>правило,</w:t>
      </w:r>
      <w:r>
        <w:rPr>
          <w:sz w:val="28"/>
        </w:rPr>
        <w:t xml:space="preserve"> </w:t>
      </w:r>
      <w:r w:rsidRPr="004B5C62">
        <w:rPr>
          <w:sz w:val="28"/>
        </w:rPr>
        <w:t>к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50</w:t>
      </w:r>
      <w:r>
        <w:rPr>
          <w:sz w:val="28"/>
        </w:rPr>
        <w:t xml:space="preserve"> </w:t>
      </w:r>
      <w:r w:rsidRPr="004B5C62">
        <w:rPr>
          <w:sz w:val="28"/>
        </w:rPr>
        <w:t>0м.</w:t>
      </w:r>
      <w:r>
        <w:rPr>
          <w:sz w:val="28"/>
        </w:rPr>
        <w:t xml:space="preserve"> </w:t>
      </w:r>
      <w:r w:rsidRPr="004B5C62">
        <w:rPr>
          <w:sz w:val="28"/>
        </w:rPr>
        <w:t>Входную</w:t>
      </w:r>
      <w:r>
        <w:rPr>
          <w:sz w:val="28"/>
        </w:rPr>
        <w:t xml:space="preserve"> </w:t>
      </w:r>
      <w:r w:rsidRPr="004B5C62">
        <w:rPr>
          <w:sz w:val="28"/>
        </w:rPr>
        <w:t>индуктивность</w:t>
      </w:r>
      <w:r>
        <w:rPr>
          <w:sz w:val="28"/>
        </w:rPr>
        <w:t xml:space="preserve"> </w:t>
      </w:r>
      <w:r w:rsidRPr="004B5C62">
        <w:rPr>
          <w:sz w:val="28"/>
        </w:rPr>
        <w:t>реализуют</w:t>
      </w:r>
      <w:r>
        <w:rPr>
          <w:sz w:val="28"/>
        </w:rPr>
        <w:t xml:space="preserve"> </w:t>
      </w:r>
      <w:r w:rsidRPr="004B5C62">
        <w:rPr>
          <w:sz w:val="28"/>
        </w:rPr>
        <w:t>или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виде</w:t>
      </w:r>
      <w:r>
        <w:rPr>
          <w:sz w:val="28"/>
        </w:rPr>
        <w:t xml:space="preserve"> </w:t>
      </w:r>
      <w:r w:rsidRPr="004B5C62">
        <w:rPr>
          <w:sz w:val="28"/>
        </w:rPr>
        <w:t>высокоомной</w:t>
      </w:r>
      <w:r>
        <w:rPr>
          <w:sz w:val="28"/>
        </w:rPr>
        <w:t xml:space="preserve"> </w:t>
      </w:r>
      <w:r w:rsidRPr="004B5C62">
        <w:rPr>
          <w:sz w:val="28"/>
        </w:rPr>
        <w:t>МПЛ,</w:t>
      </w:r>
      <w:r>
        <w:rPr>
          <w:sz w:val="28"/>
        </w:rPr>
        <w:t xml:space="preserve"> </w:t>
      </w:r>
      <w:r w:rsidRPr="004B5C62">
        <w:rPr>
          <w:sz w:val="28"/>
        </w:rPr>
        <w:t>или</w:t>
      </w:r>
      <w:r>
        <w:rPr>
          <w:sz w:val="28"/>
        </w:rPr>
        <w:t xml:space="preserve"> </w:t>
      </w:r>
      <w:r w:rsidRPr="004B5C62">
        <w:rPr>
          <w:sz w:val="28"/>
        </w:rPr>
        <w:t>путем</w:t>
      </w:r>
      <w:r>
        <w:rPr>
          <w:sz w:val="28"/>
        </w:rPr>
        <w:t xml:space="preserve"> </w:t>
      </w:r>
      <w:r w:rsidRPr="004B5C62">
        <w:rPr>
          <w:sz w:val="28"/>
        </w:rPr>
        <w:t>специфического</w:t>
      </w:r>
      <w:r>
        <w:rPr>
          <w:sz w:val="28"/>
        </w:rPr>
        <w:t xml:space="preserve"> </w:t>
      </w:r>
      <w:r w:rsidRPr="004B5C62">
        <w:rPr>
          <w:sz w:val="28"/>
        </w:rPr>
        <w:t>монтажа</w:t>
      </w:r>
      <w:r>
        <w:rPr>
          <w:sz w:val="28"/>
        </w:rPr>
        <w:t xml:space="preserve"> </w:t>
      </w:r>
      <w:r w:rsidRPr="004B5C62">
        <w:rPr>
          <w:sz w:val="28"/>
        </w:rPr>
        <w:t>транзистора.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Рассмотрим</w:t>
      </w:r>
      <w:r>
        <w:rPr>
          <w:sz w:val="28"/>
        </w:rPr>
        <w:t xml:space="preserve"> </w:t>
      </w:r>
      <w:r w:rsidRPr="004B5C62">
        <w:rPr>
          <w:sz w:val="28"/>
        </w:rPr>
        <w:t>теперь</w:t>
      </w:r>
      <w:r>
        <w:rPr>
          <w:sz w:val="28"/>
        </w:rPr>
        <w:t xml:space="preserve"> </w:t>
      </w:r>
      <w:r w:rsidRPr="004B5C62">
        <w:rPr>
          <w:sz w:val="28"/>
        </w:rPr>
        <w:t>вопрос</w:t>
      </w:r>
      <w:r>
        <w:rPr>
          <w:sz w:val="28"/>
        </w:rPr>
        <w:t xml:space="preserve"> </w:t>
      </w:r>
      <w:r w:rsidRPr="004B5C62">
        <w:rPr>
          <w:sz w:val="28"/>
        </w:rPr>
        <w:t>проектирования</w:t>
      </w:r>
      <w:r>
        <w:rPr>
          <w:sz w:val="28"/>
        </w:rPr>
        <w:t xml:space="preserve"> </w:t>
      </w:r>
      <w:r w:rsidRPr="004B5C62">
        <w:rPr>
          <w:sz w:val="28"/>
        </w:rPr>
        <w:t>выходных</w:t>
      </w:r>
      <w:r>
        <w:rPr>
          <w:sz w:val="28"/>
        </w:rPr>
        <w:t xml:space="preserve"> </w:t>
      </w:r>
      <w:r w:rsidRPr="004B5C62">
        <w:rPr>
          <w:sz w:val="28"/>
        </w:rPr>
        <w:t>согласующих</w:t>
      </w:r>
      <w:r>
        <w:rPr>
          <w:sz w:val="28"/>
        </w:rPr>
        <w:t xml:space="preserve"> </w:t>
      </w:r>
      <w:r w:rsidRPr="004B5C62">
        <w:rPr>
          <w:sz w:val="28"/>
        </w:rPr>
        <w:t>цепей.</w:t>
      </w:r>
      <w:r>
        <w:rPr>
          <w:sz w:val="28"/>
        </w:rPr>
        <w:t xml:space="preserve"> </w:t>
      </w:r>
      <w:r w:rsidRPr="004B5C62">
        <w:rPr>
          <w:sz w:val="28"/>
        </w:rPr>
        <w:t>Она</w:t>
      </w:r>
      <w:r>
        <w:rPr>
          <w:sz w:val="28"/>
        </w:rPr>
        <w:t xml:space="preserve"> </w:t>
      </w:r>
      <w:r w:rsidRPr="004B5C62">
        <w:rPr>
          <w:sz w:val="28"/>
        </w:rPr>
        <w:t>содержит</w:t>
      </w:r>
      <w:r>
        <w:rPr>
          <w:sz w:val="28"/>
        </w:rPr>
        <w:t xml:space="preserve"> </w:t>
      </w:r>
      <w:r w:rsidRPr="004B5C62">
        <w:rPr>
          <w:sz w:val="28"/>
        </w:rPr>
        <w:t>отрезок</w:t>
      </w:r>
      <w:r>
        <w:rPr>
          <w:sz w:val="28"/>
        </w:rPr>
        <w:t xml:space="preserve"> </w:t>
      </w:r>
      <w:r w:rsidRPr="004B5C62">
        <w:rPr>
          <w:sz w:val="28"/>
        </w:rPr>
        <w:t>регулярной</w:t>
      </w:r>
      <w:r>
        <w:rPr>
          <w:sz w:val="28"/>
        </w:rPr>
        <w:t xml:space="preserve"> </w:t>
      </w:r>
      <w:r w:rsidRPr="004B5C62">
        <w:rPr>
          <w:sz w:val="28"/>
        </w:rPr>
        <w:t>МПЛ,</w:t>
      </w:r>
      <w:r>
        <w:rPr>
          <w:sz w:val="28"/>
        </w:rPr>
        <w:t xml:space="preserve"> </w:t>
      </w:r>
      <w:r w:rsidRPr="004B5C62">
        <w:rPr>
          <w:sz w:val="28"/>
        </w:rPr>
        <w:t>компенсирующий</w:t>
      </w:r>
      <w:r>
        <w:rPr>
          <w:sz w:val="28"/>
        </w:rPr>
        <w:t xml:space="preserve"> </w:t>
      </w:r>
      <w:r w:rsidRPr="004B5C62">
        <w:rPr>
          <w:sz w:val="28"/>
        </w:rPr>
        <w:t>выходную</w:t>
      </w:r>
      <w:r>
        <w:rPr>
          <w:sz w:val="28"/>
        </w:rPr>
        <w:t xml:space="preserve"> </w:t>
      </w:r>
      <w:r w:rsidRPr="004B5C62">
        <w:rPr>
          <w:sz w:val="28"/>
        </w:rPr>
        <w:t>емкостную</w:t>
      </w:r>
      <w:r>
        <w:rPr>
          <w:sz w:val="28"/>
        </w:rPr>
        <w:t xml:space="preserve"> </w:t>
      </w:r>
      <w:r w:rsidRPr="004B5C62">
        <w:rPr>
          <w:sz w:val="28"/>
        </w:rPr>
        <w:t>проводимость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четвертьволновый</w:t>
      </w:r>
      <w:r>
        <w:rPr>
          <w:sz w:val="28"/>
        </w:rPr>
        <w:t xml:space="preserve"> </w:t>
      </w:r>
      <w:r w:rsidRPr="004B5C62">
        <w:rPr>
          <w:sz w:val="28"/>
        </w:rPr>
        <w:t>трансформатор,</w:t>
      </w:r>
      <w:r>
        <w:rPr>
          <w:sz w:val="28"/>
        </w:rPr>
        <w:t xml:space="preserve"> </w:t>
      </w:r>
      <w:r w:rsidRPr="004B5C62">
        <w:rPr>
          <w:sz w:val="28"/>
        </w:rPr>
        <w:t>согласующий</w:t>
      </w:r>
      <w:r>
        <w:rPr>
          <w:sz w:val="28"/>
        </w:rPr>
        <w:t xml:space="preserve"> </w:t>
      </w:r>
      <w:r w:rsidRPr="004B5C62">
        <w:rPr>
          <w:sz w:val="28"/>
        </w:rPr>
        <w:t>активное</w:t>
      </w:r>
      <w:r>
        <w:rPr>
          <w:sz w:val="28"/>
        </w:rPr>
        <w:t xml:space="preserve"> </w:t>
      </w:r>
      <w:r w:rsidRPr="004B5C62">
        <w:rPr>
          <w:sz w:val="28"/>
        </w:rPr>
        <w:t>выходное</w:t>
      </w:r>
      <w:r>
        <w:rPr>
          <w:sz w:val="28"/>
        </w:rPr>
        <w:t xml:space="preserve"> </w:t>
      </w:r>
      <w:r w:rsidRPr="004B5C62">
        <w:rPr>
          <w:sz w:val="28"/>
        </w:rPr>
        <w:t>сопротивление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волновым</w:t>
      </w:r>
      <w:r>
        <w:rPr>
          <w:sz w:val="28"/>
        </w:rPr>
        <w:t xml:space="preserve"> </w:t>
      </w:r>
      <w:r w:rsidRPr="004B5C62">
        <w:rPr>
          <w:sz w:val="28"/>
        </w:rPr>
        <w:t>сопротивлением</w:t>
      </w:r>
      <w:r>
        <w:rPr>
          <w:sz w:val="28"/>
        </w:rPr>
        <w:t xml:space="preserve"> </w:t>
      </w:r>
      <w:r w:rsidRPr="004B5C62">
        <w:rPr>
          <w:sz w:val="28"/>
        </w:rPr>
        <w:t>выходной</w:t>
      </w:r>
      <w:r>
        <w:rPr>
          <w:sz w:val="28"/>
        </w:rPr>
        <w:t xml:space="preserve"> </w:t>
      </w:r>
      <w:r w:rsidRPr="004B5C62">
        <w:rPr>
          <w:sz w:val="28"/>
        </w:rPr>
        <w:t>полосковой</w:t>
      </w:r>
      <w:r>
        <w:rPr>
          <w:sz w:val="28"/>
        </w:rPr>
        <w:t xml:space="preserve"> </w:t>
      </w:r>
      <w:r w:rsidRPr="004B5C62">
        <w:rPr>
          <w:sz w:val="28"/>
        </w:rPr>
        <w:t>линии</w:t>
      </w:r>
      <w:r>
        <w:rPr>
          <w:sz w:val="28"/>
        </w:rPr>
        <w:t xml:space="preserve"> </w:t>
      </w:r>
      <w:r w:rsidRPr="004B5C62">
        <w:rPr>
          <w:sz w:val="28"/>
        </w:rPr>
        <w:t>(обычно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50</w:t>
      </w:r>
      <w:r>
        <w:rPr>
          <w:sz w:val="28"/>
        </w:rPr>
        <w:t xml:space="preserve"> </w:t>
      </w:r>
      <w:r w:rsidRPr="004B5C62">
        <w:rPr>
          <w:sz w:val="28"/>
        </w:rPr>
        <w:t>0м).</w:t>
      </w:r>
      <w:r>
        <w:rPr>
          <w:sz w:val="28"/>
        </w:rPr>
        <w:t xml:space="preserve"> </w:t>
      </w:r>
      <w:r w:rsidRPr="004B5C62">
        <w:rPr>
          <w:sz w:val="28"/>
        </w:rPr>
        <w:t>Здесь</w:t>
      </w:r>
      <w:r>
        <w:rPr>
          <w:sz w:val="28"/>
        </w:rPr>
        <w:t xml:space="preserve"> </w:t>
      </w:r>
      <w:r w:rsidRPr="004B5C62">
        <w:rPr>
          <w:sz w:val="28"/>
        </w:rPr>
        <w:t>вначале</w:t>
      </w:r>
      <w:r>
        <w:rPr>
          <w:sz w:val="28"/>
        </w:rPr>
        <w:t xml:space="preserve"> </w:t>
      </w:r>
      <w:r w:rsidRPr="004B5C62">
        <w:rPr>
          <w:sz w:val="28"/>
        </w:rPr>
        <w:t>стоит</w:t>
      </w:r>
      <w:r>
        <w:rPr>
          <w:sz w:val="28"/>
        </w:rPr>
        <w:t xml:space="preserve"> </w:t>
      </w:r>
      <w:r w:rsidRPr="004B5C62">
        <w:rPr>
          <w:sz w:val="28"/>
        </w:rPr>
        <w:t>четвертьволновой</w:t>
      </w:r>
      <w:r>
        <w:rPr>
          <w:sz w:val="28"/>
        </w:rPr>
        <w:t xml:space="preserve"> </w:t>
      </w:r>
      <w:r w:rsidRPr="004B5C62">
        <w:rPr>
          <w:sz w:val="28"/>
        </w:rPr>
        <w:t>МПЛ</w:t>
      </w:r>
      <w:r>
        <w:rPr>
          <w:sz w:val="28"/>
        </w:rPr>
        <w:t xml:space="preserve"> </w:t>
      </w:r>
      <w:r w:rsidRPr="004B5C62">
        <w:rPr>
          <w:sz w:val="28"/>
        </w:rPr>
        <w:t>трансформатор,</w:t>
      </w:r>
      <w:r>
        <w:rPr>
          <w:sz w:val="28"/>
        </w:rPr>
        <w:t xml:space="preserve"> </w:t>
      </w:r>
      <w:r w:rsidRPr="004B5C62">
        <w:rPr>
          <w:sz w:val="28"/>
        </w:rPr>
        <w:t>преобразующий</w:t>
      </w:r>
      <w:r>
        <w:rPr>
          <w:sz w:val="28"/>
        </w:rPr>
        <w:t xml:space="preserve"> </w:t>
      </w:r>
      <w:r w:rsidRPr="004B5C62">
        <w:rPr>
          <w:sz w:val="28"/>
        </w:rPr>
        <w:t>активное</w:t>
      </w:r>
      <w:r>
        <w:rPr>
          <w:sz w:val="28"/>
        </w:rPr>
        <w:t xml:space="preserve"> </w:t>
      </w:r>
      <w:r w:rsidRPr="004B5C62">
        <w:rPr>
          <w:sz w:val="28"/>
        </w:rPr>
        <w:t>выходное</w:t>
      </w:r>
      <w:r>
        <w:rPr>
          <w:sz w:val="28"/>
        </w:rPr>
        <w:t xml:space="preserve"> </w:t>
      </w:r>
      <w:r w:rsidRPr="004B5C62">
        <w:rPr>
          <w:sz w:val="28"/>
        </w:rPr>
        <w:t>сопротивление</w:t>
      </w:r>
      <w:r>
        <w:rPr>
          <w:sz w:val="28"/>
        </w:rPr>
        <w:t xml:space="preserve"> </w:t>
      </w:r>
      <w:r w:rsidRPr="004B5C62">
        <w:rPr>
          <w:sz w:val="28"/>
        </w:rPr>
        <w:t>транзистора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50</w:t>
      </w:r>
      <w:r>
        <w:rPr>
          <w:sz w:val="28"/>
        </w:rPr>
        <w:t xml:space="preserve"> </w:t>
      </w:r>
      <w:r w:rsidRPr="004B5C62">
        <w:rPr>
          <w:sz w:val="28"/>
        </w:rPr>
        <w:t>0м.</w:t>
      </w:r>
      <w:r>
        <w:rPr>
          <w:sz w:val="28"/>
        </w:rPr>
        <w:t xml:space="preserve"> </w:t>
      </w:r>
      <w:r w:rsidRPr="004B5C62">
        <w:rPr>
          <w:sz w:val="28"/>
        </w:rPr>
        <w:t>После</w:t>
      </w:r>
      <w:r>
        <w:rPr>
          <w:sz w:val="28"/>
        </w:rPr>
        <w:t xml:space="preserve"> </w:t>
      </w:r>
      <w:r w:rsidRPr="004B5C62">
        <w:rPr>
          <w:sz w:val="28"/>
        </w:rPr>
        <w:t>этого</w:t>
      </w:r>
      <w:r>
        <w:rPr>
          <w:sz w:val="28"/>
        </w:rPr>
        <w:t xml:space="preserve"> </w:t>
      </w:r>
      <w:r w:rsidRPr="004B5C62">
        <w:rPr>
          <w:sz w:val="28"/>
        </w:rPr>
        <w:t>трансформатора</w:t>
      </w:r>
      <w:r>
        <w:rPr>
          <w:sz w:val="28"/>
        </w:rPr>
        <w:t xml:space="preserve"> </w:t>
      </w:r>
      <w:r w:rsidRPr="004B5C62">
        <w:rPr>
          <w:sz w:val="28"/>
        </w:rPr>
        <w:t>(т.</w:t>
      </w:r>
      <w:r>
        <w:rPr>
          <w:sz w:val="28"/>
        </w:rPr>
        <w:t xml:space="preserve"> </w:t>
      </w:r>
      <w:r w:rsidRPr="004B5C62">
        <w:rPr>
          <w:sz w:val="28"/>
        </w:rPr>
        <w:t>е.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точке</w:t>
      </w:r>
      <w:r>
        <w:rPr>
          <w:sz w:val="28"/>
        </w:rPr>
        <w:t xml:space="preserve"> </w:t>
      </w:r>
      <w:r w:rsidRPr="004B5C62">
        <w:rPr>
          <w:sz w:val="28"/>
        </w:rPr>
        <w:t>А)</w:t>
      </w:r>
      <w:r>
        <w:rPr>
          <w:sz w:val="28"/>
        </w:rPr>
        <w:t xml:space="preserve"> </w:t>
      </w:r>
      <w:r w:rsidRPr="004B5C62">
        <w:rPr>
          <w:sz w:val="28"/>
        </w:rPr>
        <w:t>выходная</w:t>
      </w:r>
      <w:r>
        <w:rPr>
          <w:sz w:val="28"/>
        </w:rPr>
        <w:t xml:space="preserve"> </w:t>
      </w:r>
      <w:r w:rsidRPr="004B5C62">
        <w:rPr>
          <w:sz w:val="28"/>
        </w:rPr>
        <w:t>реактивность</w:t>
      </w:r>
      <w:r>
        <w:rPr>
          <w:sz w:val="28"/>
        </w:rPr>
        <w:t xml:space="preserve"> </w:t>
      </w:r>
      <w:r w:rsidRPr="004B5C62">
        <w:rPr>
          <w:sz w:val="28"/>
        </w:rPr>
        <w:t>транзистора</w:t>
      </w:r>
      <w:r>
        <w:rPr>
          <w:sz w:val="28"/>
        </w:rPr>
        <w:t xml:space="preserve"> </w:t>
      </w:r>
      <w:r w:rsidRPr="004B5C62">
        <w:rPr>
          <w:sz w:val="28"/>
        </w:rPr>
        <w:t>трансформировалась</w:t>
      </w:r>
      <w:r>
        <w:rPr>
          <w:sz w:val="28"/>
        </w:rPr>
        <w:t xml:space="preserve"> </w:t>
      </w:r>
      <w:r w:rsidRPr="004B5C62">
        <w:rPr>
          <w:sz w:val="28"/>
        </w:rPr>
        <w:t>из</w:t>
      </w:r>
      <w:r>
        <w:rPr>
          <w:sz w:val="28"/>
        </w:rPr>
        <w:t xml:space="preserve"> </w:t>
      </w:r>
      <w:r w:rsidRPr="004B5C62">
        <w:rPr>
          <w:sz w:val="28"/>
        </w:rPr>
        <w:t>емкостной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индуктивную,</w:t>
      </w:r>
      <w:r>
        <w:rPr>
          <w:sz w:val="28"/>
        </w:rPr>
        <w:t xml:space="preserve"> </w:t>
      </w:r>
      <w:r w:rsidRPr="004B5C62">
        <w:rPr>
          <w:sz w:val="28"/>
        </w:rPr>
        <w:t>поэтому</w:t>
      </w:r>
      <w:r>
        <w:rPr>
          <w:sz w:val="28"/>
        </w:rPr>
        <w:t xml:space="preserve"> </w:t>
      </w:r>
      <w:r w:rsidRPr="004B5C62">
        <w:rPr>
          <w:sz w:val="28"/>
        </w:rPr>
        <w:t>к</w:t>
      </w:r>
      <w:r>
        <w:rPr>
          <w:sz w:val="28"/>
        </w:rPr>
        <w:t xml:space="preserve"> </w:t>
      </w:r>
      <w:r w:rsidRPr="004B5C62">
        <w:rPr>
          <w:sz w:val="28"/>
        </w:rPr>
        <w:t>точке</w:t>
      </w:r>
      <w:r>
        <w:rPr>
          <w:sz w:val="28"/>
        </w:rPr>
        <w:t xml:space="preserve"> </w:t>
      </w:r>
      <w:r w:rsidRPr="004B5C62">
        <w:rPr>
          <w:sz w:val="28"/>
        </w:rPr>
        <w:t>подключается</w:t>
      </w:r>
      <w:r>
        <w:rPr>
          <w:sz w:val="28"/>
        </w:rPr>
        <w:t xml:space="preserve"> </w:t>
      </w:r>
      <w:r w:rsidRPr="004B5C62">
        <w:rPr>
          <w:sz w:val="28"/>
        </w:rPr>
        <w:t>компенсирующий</w:t>
      </w:r>
      <w:r>
        <w:rPr>
          <w:sz w:val="28"/>
        </w:rPr>
        <w:t xml:space="preserve"> </w:t>
      </w:r>
      <w:r w:rsidRPr="004B5C62">
        <w:rPr>
          <w:sz w:val="28"/>
        </w:rPr>
        <w:t>разомкнутый</w:t>
      </w:r>
      <w:r>
        <w:rPr>
          <w:sz w:val="28"/>
        </w:rPr>
        <w:t xml:space="preserve"> </w:t>
      </w:r>
      <w:r w:rsidRPr="004B5C62">
        <w:rPr>
          <w:sz w:val="28"/>
        </w:rPr>
        <w:t>МПЛ</w:t>
      </w:r>
      <w:r>
        <w:rPr>
          <w:sz w:val="28"/>
        </w:rPr>
        <w:t xml:space="preserve"> </w:t>
      </w:r>
      <w:r w:rsidRPr="004B5C62">
        <w:rPr>
          <w:sz w:val="28"/>
        </w:rPr>
        <w:t>шлейф.</w:t>
      </w:r>
      <w:r>
        <w:rPr>
          <w:sz w:val="28"/>
        </w:rPr>
        <w:t xml:space="preserve"> </w:t>
      </w:r>
      <w:r w:rsidRPr="004B5C62">
        <w:rPr>
          <w:sz w:val="28"/>
        </w:rPr>
        <w:t>Согласующие</w:t>
      </w:r>
      <w:r>
        <w:rPr>
          <w:sz w:val="28"/>
        </w:rPr>
        <w:t xml:space="preserve"> </w:t>
      </w:r>
      <w:r w:rsidRPr="004B5C62">
        <w:rPr>
          <w:sz w:val="28"/>
        </w:rPr>
        <w:t>цепи</w:t>
      </w:r>
      <w:r>
        <w:rPr>
          <w:sz w:val="28"/>
        </w:rPr>
        <w:t xml:space="preserve"> </w:t>
      </w:r>
      <w:r w:rsidRPr="004B5C62">
        <w:rPr>
          <w:sz w:val="28"/>
        </w:rPr>
        <w:t>(рис.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7.8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7.9)</w:t>
      </w:r>
      <w:r>
        <w:rPr>
          <w:sz w:val="28"/>
        </w:rPr>
        <w:t xml:space="preserve"> </w:t>
      </w:r>
      <w:r w:rsidRPr="004B5C62">
        <w:rPr>
          <w:sz w:val="28"/>
        </w:rPr>
        <w:t>обеспечивают</w:t>
      </w:r>
      <w:r>
        <w:rPr>
          <w:sz w:val="28"/>
        </w:rPr>
        <w:t xml:space="preserve"> </w:t>
      </w:r>
      <w:r w:rsidRPr="004B5C62">
        <w:rPr>
          <w:sz w:val="28"/>
        </w:rPr>
        <w:t>широкополосность</w:t>
      </w:r>
      <w:r>
        <w:rPr>
          <w:sz w:val="28"/>
        </w:rPr>
        <w:t xml:space="preserve"> </w:t>
      </w:r>
      <w:r w:rsidRPr="004B5C62">
        <w:rPr>
          <w:noProof/>
          <w:sz w:val="28"/>
        </w:rPr>
        <w:t>15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...</w:t>
      </w:r>
      <w:r>
        <w:rPr>
          <w:sz w:val="28"/>
        </w:rPr>
        <w:t xml:space="preserve"> </w:t>
      </w:r>
      <w:r w:rsidRPr="004B5C62">
        <w:rPr>
          <w:noProof/>
          <w:sz w:val="28"/>
        </w:rPr>
        <w:t>20%,</w:t>
      </w:r>
      <w:r>
        <w:rPr>
          <w:sz w:val="28"/>
        </w:rPr>
        <w:t xml:space="preserve"> </w:t>
      </w:r>
      <w:r w:rsidRPr="004B5C62">
        <w:rPr>
          <w:sz w:val="28"/>
        </w:rPr>
        <w:t>чего</w:t>
      </w:r>
      <w:r>
        <w:rPr>
          <w:sz w:val="28"/>
        </w:rPr>
        <w:t xml:space="preserve"> </w:t>
      </w:r>
      <w:r w:rsidRPr="004B5C62">
        <w:rPr>
          <w:sz w:val="28"/>
        </w:rPr>
        <w:t>вполне</w:t>
      </w:r>
      <w:r>
        <w:rPr>
          <w:sz w:val="28"/>
        </w:rPr>
        <w:t xml:space="preserve"> </w:t>
      </w:r>
      <w:r w:rsidRPr="004B5C62">
        <w:rPr>
          <w:sz w:val="28"/>
        </w:rPr>
        <w:t>достаточно</w:t>
      </w:r>
      <w:r>
        <w:rPr>
          <w:sz w:val="28"/>
        </w:rPr>
        <w:t xml:space="preserve"> </w:t>
      </w:r>
      <w:r w:rsidRPr="004B5C62">
        <w:rPr>
          <w:sz w:val="28"/>
        </w:rPr>
        <w:t>даже</w:t>
      </w:r>
      <w:r>
        <w:rPr>
          <w:sz w:val="28"/>
        </w:rPr>
        <w:t xml:space="preserve"> </w:t>
      </w:r>
      <w:r w:rsidRPr="004B5C62">
        <w:rPr>
          <w:sz w:val="28"/>
        </w:rPr>
        <w:t>для</w:t>
      </w:r>
      <w:r>
        <w:rPr>
          <w:sz w:val="28"/>
        </w:rPr>
        <w:t xml:space="preserve"> </w:t>
      </w:r>
      <w:r w:rsidRPr="004B5C62">
        <w:rPr>
          <w:sz w:val="28"/>
        </w:rPr>
        <w:t>двухдиапазонных</w:t>
      </w:r>
      <w:r>
        <w:rPr>
          <w:sz w:val="28"/>
        </w:rPr>
        <w:t xml:space="preserve"> </w:t>
      </w:r>
      <w:r w:rsidRPr="004B5C62">
        <w:rPr>
          <w:sz w:val="28"/>
        </w:rPr>
        <w:t>конверторов.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Обычно</w:t>
      </w:r>
      <w:r>
        <w:rPr>
          <w:sz w:val="28"/>
        </w:rPr>
        <w:t xml:space="preserve"> </w:t>
      </w:r>
      <w:r w:rsidRPr="004B5C62">
        <w:rPr>
          <w:sz w:val="28"/>
        </w:rPr>
        <w:t>разработчики</w:t>
      </w:r>
      <w:r>
        <w:rPr>
          <w:sz w:val="28"/>
        </w:rPr>
        <w:t xml:space="preserve"> </w:t>
      </w:r>
      <w:r w:rsidRPr="004B5C62">
        <w:rPr>
          <w:sz w:val="28"/>
        </w:rPr>
        <w:t>СВЧ-усилителей</w:t>
      </w:r>
      <w:r>
        <w:rPr>
          <w:sz w:val="28"/>
        </w:rPr>
        <w:t xml:space="preserve"> </w:t>
      </w:r>
      <w:r w:rsidRPr="004B5C62">
        <w:rPr>
          <w:sz w:val="28"/>
        </w:rPr>
        <w:t>предпочитают</w:t>
      </w:r>
      <w:r>
        <w:rPr>
          <w:sz w:val="28"/>
        </w:rPr>
        <w:t xml:space="preserve"> </w:t>
      </w:r>
      <w:r w:rsidRPr="004B5C62">
        <w:rPr>
          <w:sz w:val="28"/>
        </w:rPr>
        <w:t>входное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выходное</w:t>
      </w:r>
      <w:r>
        <w:rPr>
          <w:sz w:val="28"/>
        </w:rPr>
        <w:t xml:space="preserve"> </w:t>
      </w:r>
      <w:r w:rsidRPr="004B5C62">
        <w:rPr>
          <w:sz w:val="28"/>
        </w:rPr>
        <w:t>сопротивления</w:t>
      </w:r>
      <w:r>
        <w:rPr>
          <w:sz w:val="28"/>
        </w:rPr>
        <w:t xml:space="preserve"> </w:t>
      </w:r>
      <w:r w:rsidRPr="004B5C62">
        <w:rPr>
          <w:sz w:val="28"/>
        </w:rPr>
        <w:t>любого</w:t>
      </w:r>
      <w:r>
        <w:rPr>
          <w:sz w:val="28"/>
        </w:rPr>
        <w:t xml:space="preserve"> </w:t>
      </w:r>
      <w:r w:rsidRPr="004B5C62">
        <w:rPr>
          <w:sz w:val="28"/>
        </w:rPr>
        <w:t>транзисторного</w:t>
      </w:r>
      <w:r>
        <w:rPr>
          <w:sz w:val="28"/>
        </w:rPr>
        <w:t xml:space="preserve"> </w:t>
      </w:r>
      <w:r w:rsidRPr="004B5C62">
        <w:rPr>
          <w:sz w:val="28"/>
        </w:rPr>
        <w:t>каскада</w:t>
      </w:r>
      <w:r>
        <w:rPr>
          <w:sz w:val="28"/>
        </w:rPr>
        <w:t xml:space="preserve"> </w:t>
      </w:r>
      <w:r w:rsidRPr="004B5C62">
        <w:rPr>
          <w:sz w:val="28"/>
        </w:rPr>
        <w:t>согласовывать</w:t>
      </w:r>
      <w:r>
        <w:rPr>
          <w:sz w:val="28"/>
        </w:rPr>
        <w:t xml:space="preserve"> </w:t>
      </w:r>
      <w:r w:rsidRPr="004B5C62">
        <w:rPr>
          <w:sz w:val="28"/>
        </w:rPr>
        <w:t>со</w:t>
      </w:r>
      <w:r>
        <w:rPr>
          <w:sz w:val="28"/>
        </w:rPr>
        <w:t xml:space="preserve"> </w:t>
      </w:r>
      <w:r w:rsidRPr="004B5C62">
        <w:rPr>
          <w:sz w:val="28"/>
        </w:rPr>
        <w:t>стандартным</w:t>
      </w:r>
      <w:r>
        <w:rPr>
          <w:sz w:val="28"/>
        </w:rPr>
        <w:t xml:space="preserve"> </w:t>
      </w:r>
      <w:r w:rsidRPr="004B5C62">
        <w:rPr>
          <w:sz w:val="28"/>
        </w:rPr>
        <w:t>СВЧ-трактом,</w:t>
      </w:r>
      <w:r>
        <w:rPr>
          <w:sz w:val="28"/>
        </w:rPr>
        <w:t xml:space="preserve"> </w:t>
      </w:r>
      <w:r w:rsidRPr="004B5C62">
        <w:rPr>
          <w:sz w:val="28"/>
        </w:rPr>
        <w:t>равным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50</w:t>
      </w:r>
      <w:r>
        <w:rPr>
          <w:sz w:val="28"/>
        </w:rPr>
        <w:t xml:space="preserve"> </w:t>
      </w:r>
      <w:r w:rsidRPr="004B5C62">
        <w:rPr>
          <w:sz w:val="28"/>
        </w:rPr>
        <w:t>0м.</w:t>
      </w:r>
      <w:r>
        <w:rPr>
          <w:sz w:val="28"/>
        </w:rPr>
        <w:t xml:space="preserve"> </w:t>
      </w:r>
      <w:r w:rsidRPr="004B5C62">
        <w:rPr>
          <w:sz w:val="28"/>
        </w:rPr>
        <w:t>Это</w:t>
      </w:r>
      <w:r>
        <w:rPr>
          <w:sz w:val="28"/>
        </w:rPr>
        <w:t xml:space="preserve"> </w:t>
      </w:r>
      <w:r w:rsidRPr="004B5C62">
        <w:rPr>
          <w:sz w:val="28"/>
        </w:rPr>
        <w:t>облегчает</w:t>
      </w:r>
      <w:r>
        <w:rPr>
          <w:sz w:val="28"/>
        </w:rPr>
        <w:t xml:space="preserve"> </w:t>
      </w:r>
      <w:r w:rsidRPr="004B5C62">
        <w:rPr>
          <w:sz w:val="28"/>
        </w:rPr>
        <w:t>отработку</w:t>
      </w:r>
      <w:r>
        <w:rPr>
          <w:sz w:val="28"/>
        </w:rPr>
        <w:t xml:space="preserve"> </w:t>
      </w:r>
      <w:r w:rsidRPr="004B5C62">
        <w:rPr>
          <w:sz w:val="28"/>
        </w:rPr>
        <w:t>как</w:t>
      </w:r>
      <w:r>
        <w:rPr>
          <w:sz w:val="28"/>
        </w:rPr>
        <w:t xml:space="preserve"> </w:t>
      </w:r>
      <w:r w:rsidRPr="004B5C62">
        <w:rPr>
          <w:sz w:val="28"/>
        </w:rPr>
        <w:t>отдельных</w:t>
      </w:r>
      <w:r>
        <w:rPr>
          <w:sz w:val="28"/>
        </w:rPr>
        <w:t xml:space="preserve"> </w:t>
      </w:r>
      <w:r w:rsidRPr="004B5C62">
        <w:rPr>
          <w:sz w:val="28"/>
        </w:rPr>
        <w:t>каскадов,</w:t>
      </w:r>
      <w:r>
        <w:rPr>
          <w:sz w:val="28"/>
        </w:rPr>
        <w:t xml:space="preserve"> </w:t>
      </w:r>
      <w:r w:rsidRPr="004B5C62">
        <w:rPr>
          <w:sz w:val="28"/>
        </w:rPr>
        <w:t>так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многокаскадных</w:t>
      </w:r>
      <w:r>
        <w:rPr>
          <w:sz w:val="28"/>
        </w:rPr>
        <w:t xml:space="preserve"> </w:t>
      </w:r>
      <w:r w:rsidRPr="004B5C62">
        <w:rPr>
          <w:sz w:val="28"/>
        </w:rPr>
        <w:t>усилителей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вполне</w:t>
      </w:r>
      <w:r>
        <w:rPr>
          <w:sz w:val="28"/>
        </w:rPr>
        <w:t xml:space="preserve"> </w:t>
      </w:r>
      <w:r w:rsidRPr="004B5C62">
        <w:rPr>
          <w:sz w:val="28"/>
        </w:rPr>
        <w:t>приемлемо</w:t>
      </w:r>
      <w:r>
        <w:rPr>
          <w:sz w:val="28"/>
        </w:rPr>
        <w:t xml:space="preserve"> </w:t>
      </w:r>
      <w:r w:rsidRPr="004B5C62">
        <w:rPr>
          <w:sz w:val="28"/>
        </w:rPr>
        <w:t>для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конверторов.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случае</w:t>
      </w:r>
      <w:r>
        <w:rPr>
          <w:sz w:val="28"/>
        </w:rPr>
        <w:t xml:space="preserve"> </w:t>
      </w:r>
      <w:r w:rsidRPr="004B5C62">
        <w:rPr>
          <w:sz w:val="28"/>
        </w:rPr>
        <w:t>широкополосных</w:t>
      </w:r>
      <w:r>
        <w:rPr>
          <w:sz w:val="28"/>
        </w:rPr>
        <w:t xml:space="preserve"> </w:t>
      </w:r>
      <w:r w:rsidRPr="004B5C62">
        <w:rPr>
          <w:sz w:val="28"/>
        </w:rPr>
        <w:t>(полоса</w:t>
      </w:r>
      <w:r>
        <w:rPr>
          <w:sz w:val="28"/>
        </w:rPr>
        <w:t xml:space="preserve"> </w:t>
      </w:r>
      <w:r w:rsidRPr="004B5C62">
        <w:rPr>
          <w:sz w:val="28"/>
        </w:rPr>
        <w:t>более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50%)</w:t>
      </w:r>
      <w:r>
        <w:rPr>
          <w:sz w:val="28"/>
        </w:rPr>
        <w:t xml:space="preserve"> </w:t>
      </w:r>
      <w:r w:rsidRPr="004B5C62">
        <w:rPr>
          <w:sz w:val="28"/>
        </w:rPr>
        <w:t>многокаскадных</w:t>
      </w:r>
      <w:r>
        <w:rPr>
          <w:sz w:val="28"/>
        </w:rPr>
        <w:t xml:space="preserve"> </w:t>
      </w:r>
      <w:r w:rsidRPr="004B5C62">
        <w:rPr>
          <w:sz w:val="28"/>
        </w:rPr>
        <w:t>СВЧ-усилителей</w:t>
      </w:r>
      <w:r>
        <w:rPr>
          <w:sz w:val="28"/>
        </w:rPr>
        <w:t xml:space="preserve"> </w:t>
      </w:r>
      <w:r w:rsidRPr="004B5C62">
        <w:rPr>
          <w:sz w:val="28"/>
        </w:rPr>
        <w:t>задачи</w:t>
      </w:r>
      <w:r>
        <w:rPr>
          <w:sz w:val="28"/>
        </w:rPr>
        <w:t xml:space="preserve"> </w:t>
      </w:r>
      <w:r w:rsidRPr="004B5C62">
        <w:rPr>
          <w:sz w:val="28"/>
        </w:rPr>
        <w:t>построения</w:t>
      </w:r>
      <w:r>
        <w:rPr>
          <w:sz w:val="28"/>
        </w:rPr>
        <w:t xml:space="preserve"> </w:t>
      </w:r>
      <w:r w:rsidRPr="004B5C62">
        <w:rPr>
          <w:sz w:val="28"/>
        </w:rPr>
        <w:t>межкаскадных</w:t>
      </w:r>
      <w:r>
        <w:rPr>
          <w:sz w:val="28"/>
        </w:rPr>
        <w:t xml:space="preserve"> </w:t>
      </w:r>
      <w:r w:rsidRPr="004B5C62">
        <w:rPr>
          <w:sz w:val="28"/>
        </w:rPr>
        <w:t>СЦ</w:t>
      </w:r>
      <w:r>
        <w:rPr>
          <w:sz w:val="28"/>
        </w:rPr>
        <w:t xml:space="preserve"> </w:t>
      </w:r>
      <w:r w:rsidRPr="004B5C62">
        <w:rPr>
          <w:sz w:val="28"/>
        </w:rPr>
        <w:t>осложняются,</w:t>
      </w:r>
      <w:r>
        <w:rPr>
          <w:sz w:val="28"/>
        </w:rPr>
        <w:t xml:space="preserve"> </w:t>
      </w:r>
      <w:r w:rsidRPr="004B5C62">
        <w:rPr>
          <w:sz w:val="28"/>
        </w:rPr>
        <w:t>но</w:t>
      </w:r>
      <w:r>
        <w:rPr>
          <w:sz w:val="28"/>
        </w:rPr>
        <w:t xml:space="preserve"> </w:t>
      </w:r>
      <w:r w:rsidRPr="004B5C62">
        <w:rPr>
          <w:sz w:val="28"/>
        </w:rPr>
        <w:t>это</w:t>
      </w:r>
      <w:r>
        <w:rPr>
          <w:sz w:val="28"/>
        </w:rPr>
        <w:t xml:space="preserve"> </w:t>
      </w:r>
      <w:r w:rsidRPr="004B5C62">
        <w:rPr>
          <w:sz w:val="28"/>
        </w:rPr>
        <w:t>не</w:t>
      </w:r>
      <w:r>
        <w:rPr>
          <w:sz w:val="28"/>
        </w:rPr>
        <w:t xml:space="preserve"> </w:t>
      </w:r>
      <w:r w:rsidRPr="004B5C62">
        <w:rPr>
          <w:sz w:val="28"/>
        </w:rPr>
        <w:t>мешает</w:t>
      </w:r>
      <w:r>
        <w:rPr>
          <w:sz w:val="28"/>
        </w:rPr>
        <w:t xml:space="preserve"> </w:t>
      </w:r>
      <w:r w:rsidRPr="004B5C62">
        <w:rPr>
          <w:sz w:val="28"/>
        </w:rPr>
        <w:t>созданию</w:t>
      </w:r>
      <w:r>
        <w:rPr>
          <w:sz w:val="28"/>
        </w:rPr>
        <w:t xml:space="preserve"> </w:t>
      </w:r>
      <w:r w:rsidRPr="004B5C62">
        <w:rPr>
          <w:sz w:val="28"/>
        </w:rPr>
        <w:t>СВЧ-усилителей</w:t>
      </w:r>
      <w:r>
        <w:rPr>
          <w:sz w:val="28"/>
        </w:rPr>
        <w:t xml:space="preserve"> </w:t>
      </w:r>
      <w:r w:rsidRPr="004B5C62">
        <w:rPr>
          <w:sz w:val="28"/>
        </w:rPr>
        <w:t>сантиметрового</w:t>
      </w:r>
      <w:r>
        <w:rPr>
          <w:sz w:val="28"/>
        </w:rPr>
        <w:t xml:space="preserve"> </w:t>
      </w:r>
      <w:r w:rsidRPr="004B5C62">
        <w:rPr>
          <w:sz w:val="28"/>
        </w:rPr>
        <w:t>диапазона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широкополосностью</w:t>
      </w:r>
      <w:r>
        <w:rPr>
          <w:sz w:val="28"/>
        </w:rPr>
        <w:t xml:space="preserve"> </w:t>
      </w:r>
      <w:r w:rsidRPr="004B5C62">
        <w:rPr>
          <w:sz w:val="28"/>
        </w:rPr>
        <w:t>октава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более.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Итак,</w:t>
      </w:r>
      <w:r>
        <w:rPr>
          <w:sz w:val="28"/>
        </w:rPr>
        <w:t xml:space="preserve"> </w:t>
      </w:r>
      <w:r w:rsidRPr="004B5C62">
        <w:rPr>
          <w:sz w:val="28"/>
        </w:rPr>
        <w:t>качество</w:t>
      </w:r>
      <w:r>
        <w:rPr>
          <w:sz w:val="28"/>
        </w:rPr>
        <w:t xml:space="preserve"> </w:t>
      </w:r>
      <w:r w:rsidRPr="004B5C62">
        <w:rPr>
          <w:sz w:val="28"/>
        </w:rPr>
        <w:t>МШУ,</w:t>
      </w:r>
      <w:r>
        <w:rPr>
          <w:sz w:val="28"/>
        </w:rPr>
        <w:t xml:space="preserve"> </w:t>
      </w:r>
      <w:r w:rsidRPr="004B5C62">
        <w:rPr>
          <w:sz w:val="28"/>
        </w:rPr>
        <w:t>а</w:t>
      </w:r>
      <w:r>
        <w:rPr>
          <w:sz w:val="28"/>
        </w:rPr>
        <w:t xml:space="preserve"> </w:t>
      </w:r>
      <w:r w:rsidRPr="004B5C62">
        <w:rPr>
          <w:sz w:val="28"/>
        </w:rPr>
        <w:t>следовательно,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конвертора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целом</w:t>
      </w:r>
      <w:r>
        <w:rPr>
          <w:sz w:val="28"/>
        </w:rPr>
        <w:t xml:space="preserve"> </w:t>
      </w:r>
      <w:r w:rsidRPr="004B5C62">
        <w:rPr>
          <w:sz w:val="28"/>
        </w:rPr>
        <w:t>определяется</w:t>
      </w:r>
      <w:r>
        <w:rPr>
          <w:sz w:val="28"/>
        </w:rPr>
        <w:t xml:space="preserve"> </w:t>
      </w:r>
      <w:r w:rsidRPr="004B5C62">
        <w:rPr>
          <w:sz w:val="28"/>
        </w:rPr>
        <w:t>СВЧ-транзисторами.</w:t>
      </w:r>
      <w:r>
        <w:rPr>
          <w:sz w:val="28"/>
        </w:rPr>
        <w:t xml:space="preserve"> </w:t>
      </w:r>
      <w:r w:rsidRPr="004B5C62">
        <w:rPr>
          <w:sz w:val="28"/>
        </w:rPr>
        <w:t>Пока</w:t>
      </w:r>
      <w:r>
        <w:rPr>
          <w:sz w:val="28"/>
        </w:rPr>
        <w:t xml:space="preserve"> </w:t>
      </w:r>
      <w:r w:rsidRPr="004B5C62">
        <w:rPr>
          <w:sz w:val="28"/>
        </w:rPr>
        <w:t>разработчики</w:t>
      </w:r>
      <w:r>
        <w:rPr>
          <w:sz w:val="28"/>
        </w:rPr>
        <w:t xml:space="preserve"> </w:t>
      </w:r>
      <w:r w:rsidRPr="004B5C62">
        <w:rPr>
          <w:sz w:val="28"/>
        </w:rPr>
        <w:t>транзисторов</w:t>
      </w:r>
      <w:r>
        <w:rPr>
          <w:sz w:val="28"/>
        </w:rPr>
        <w:t xml:space="preserve"> </w:t>
      </w:r>
      <w:r w:rsidRPr="004B5C62">
        <w:rPr>
          <w:sz w:val="28"/>
        </w:rPr>
        <w:t>занимались</w:t>
      </w:r>
      <w:r>
        <w:rPr>
          <w:sz w:val="28"/>
        </w:rPr>
        <w:t xml:space="preserve"> </w:t>
      </w:r>
      <w:r w:rsidRPr="004B5C62">
        <w:rPr>
          <w:sz w:val="28"/>
        </w:rPr>
        <w:t>их</w:t>
      </w:r>
      <w:r>
        <w:rPr>
          <w:sz w:val="28"/>
        </w:rPr>
        <w:t xml:space="preserve"> </w:t>
      </w:r>
      <w:r w:rsidRPr="004B5C62">
        <w:rPr>
          <w:sz w:val="28"/>
        </w:rPr>
        <w:t>совершенствованием,</w:t>
      </w:r>
      <w:r>
        <w:rPr>
          <w:sz w:val="28"/>
        </w:rPr>
        <w:t xml:space="preserve"> </w:t>
      </w:r>
      <w:r w:rsidRPr="004B5C62">
        <w:rPr>
          <w:sz w:val="28"/>
        </w:rPr>
        <w:t>наметился</w:t>
      </w:r>
      <w:r>
        <w:rPr>
          <w:sz w:val="28"/>
        </w:rPr>
        <w:t xml:space="preserve"> </w:t>
      </w:r>
      <w:r w:rsidRPr="004B5C62">
        <w:rPr>
          <w:sz w:val="28"/>
        </w:rPr>
        <w:t>прогресс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области</w:t>
      </w:r>
      <w:r>
        <w:rPr>
          <w:sz w:val="28"/>
        </w:rPr>
        <w:t xml:space="preserve"> </w:t>
      </w:r>
      <w:r w:rsidRPr="004B5C62">
        <w:rPr>
          <w:sz w:val="28"/>
        </w:rPr>
        <w:t>ИМС</w:t>
      </w:r>
      <w:r>
        <w:rPr>
          <w:sz w:val="28"/>
        </w:rPr>
        <w:t xml:space="preserve"> </w:t>
      </w:r>
      <w:r w:rsidRPr="004B5C62">
        <w:rPr>
          <w:sz w:val="28"/>
        </w:rPr>
        <w:t>СВЧ.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Практика</w:t>
      </w:r>
      <w:r>
        <w:rPr>
          <w:sz w:val="28"/>
        </w:rPr>
        <w:t xml:space="preserve"> </w:t>
      </w:r>
      <w:r w:rsidRPr="004B5C62">
        <w:rPr>
          <w:sz w:val="28"/>
        </w:rPr>
        <w:t>изготовления</w:t>
      </w:r>
      <w:r>
        <w:rPr>
          <w:sz w:val="28"/>
        </w:rPr>
        <w:t xml:space="preserve"> </w:t>
      </w:r>
      <w:r w:rsidRPr="004B5C62">
        <w:rPr>
          <w:sz w:val="28"/>
        </w:rPr>
        <w:t>МШУ</w:t>
      </w:r>
      <w:r>
        <w:rPr>
          <w:sz w:val="28"/>
        </w:rPr>
        <w:t xml:space="preserve"> </w:t>
      </w:r>
      <w:r w:rsidRPr="004B5C62">
        <w:rPr>
          <w:sz w:val="28"/>
        </w:rPr>
        <w:t>конверторов</w:t>
      </w:r>
      <w:r>
        <w:rPr>
          <w:sz w:val="28"/>
        </w:rPr>
        <w:t xml:space="preserve"> </w:t>
      </w:r>
      <w:r w:rsidRPr="004B5C62">
        <w:rPr>
          <w:sz w:val="28"/>
        </w:rPr>
        <w:t>по</w:t>
      </w:r>
      <w:r>
        <w:rPr>
          <w:sz w:val="28"/>
        </w:rPr>
        <w:t xml:space="preserve"> </w:t>
      </w:r>
      <w:r w:rsidRPr="004B5C62">
        <w:rPr>
          <w:sz w:val="28"/>
        </w:rPr>
        <w:t>технологии</w:t>
      </w:r>
      <w:r>
        <w:rPr>
          <w:sz w:val="28"/>
        </w:rPr>
        <w:t xml:space="preserve"> </w:t>
      </w:r>
      <w:r w:rsidRPr="004B5C62">
        <w:rPr>
          <w:sz w:val="28"/>
        </w:rPr>
        <w:t>ГИС</w:t>
      </w:r>
      <w:r>
        <w:rPr>
          <w:sz w:val="28"/>
        </w:rPr>
        <w:t xml:space="preserve"> </w:t>
      </w:r>
      <w:r w:rsidRPr="004B5C62">
        <w:rPr>
          <w:sz w:val="28"/>
        </w:rPr>
        <w:t>показала,</w:t>
      </w:r>
      <w:r>
        <w:rPr>
          <w:sz w:val="28"/>
        </w:rPr>
        <w:t xml:space="preserve"> </w:t>
      </w:r>
      <w:r w:rsidRPr="004B5C62">
        <w:rPr>
          <w:sz w:val="28"/>
        </w:rPr>
        <w:t>что</w:t>
      </w:r>
      <w:r>
        <w:rPr>
          <w:sz w:val="28"/>
        </w:rPr>
        <w:t xml:space="preserve"> </w:t>
      </w:r>
      <w:r w:rsidRPr="004B5C62">
        <w:rPr>
          <w:sz w:val="28"/>
        </w:rPr>
        <w:t>достаточно</w:t>
      </w:r>
      <w:r>
        <w:rPr>
          <w:sz w:val="28"/>
        </w:rPr>
        <w:t xml:space="preserve"> </w:t>
      </w:r>
      <w:r w:rsidRPr="004B5C62">
        <w:rPr>
          <w:sz w:val="28"/>
        </w:rPr>
        <w:t>критичным</w:t>
      </w:r>
      <w:r>
        <w:rPr>
          <w:sz w:val="28"/>
        </w:rPr>
        <w:t xml:space="preserve"> </w:t>
      </w:r>
      <w:r w:rsidRPr="004B5C62">
        <w:rPr>
          <w:sz w:val="28"/>
        </w:rPr>
        <w:t>элементом</w:t>
      </w:r>
      <w:r>
        <w:rPr>
          <w:sz w:val="28"/>
        </w:rPr>
        <w:t xml:space="preserve"> </w:t>
      </w:r>
      <w:r w:rsidRPr="004B5C62">
        <w:rPr>
          <w:sz w:val="28"/>
        </w:rPr>
        <w:t>являются</w:t>
      </w:r>
      <w:r>
        <w:rPr>
          <w:sz w:val="28"/>
        </w:rPr>
        <w:t xml:space="preserve"> </w:t>
      </w:r>
      <w:r w:rsidRPr="004B5C62">
        <w:rPr>
          <w:sz w:val="28"/>
        </w:rPr>
        <w:t>проходные</w:t>
      </w:r>
      <w:r>
        <w:rPr>
          <w:sz w:val="28"/>
        </w:rPr>
        <w:t xml:space="preserve"> </w:t>
      </w:r>
      <w:r w:rsidRPr="004B5C62">
        <w:rPr>
          <w:sz w:val="28"/>
        </w:rPr>
        <w:t>конденсаторы,</w:t>
      </w:r>
      <w:r>
        <w:rPr>
          <w:sz w:val="28"/>
        </w:rPr>
        <w:t xml:space="preserve"> </w:t>
      </w:r>
      <w:r w:rsidRPr="004B5C62">
        <w:rPr>
          <w:sz w:val="28"/>
        </w:rPr>
        <w:t>включаемые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микрополосковый</w:t>
      </w:r>
      <w:r>
        <w:rPr>
          <w:sz w:val="28"/>
        </w:rPr>
        <w:t xml:space="preserve"> </w:t>
      </w:r>
      <w:r w:rsidRPr="004B5C62">
        <w:rPr>
          <w:sz w:val="28"/>
        </w:rPr>
        <w:t>тракт.</w:t>
      </w:r>
      <w:r>
        <w:rPr>
          <w:sz w:val="28"/>
        </w:rPr>
        <w:t xml:space="preserve"> </w:t>
      </w:r>
      <w:r w:rsidRPr="004B5C62">
        <w:rPr>
          <w:sz w:val="28"/>
        </w:rPr>
        <w:t>При</w:t>
      </w:r>
      <w:r>
        <w:rPr>
          <w:sz w:val="28"/>
        </w:rPr>
        <w:t xml:space="preserve"> </w:t>
      </w:r>
      <w:r w:rsidRPr="004B5C62">
        <w:rPr>
          <w:sz w:val="28"/>
        </w:rPr>
        <w:t>использовании</w:t>
      </w:r>
      <w:r>
        <w:rPr>
          <w:sz w:val="28"/>
        </w:rPr>
        <w:t xml:space="preserve"> </w:t>
      </w:r>
      <w:r w:rsidRPr="004B5C62">
        <w:rPr>
          <w:sz w:val="28"/>
        </w:rPr>
        <w:t>навесных</w:t>
      </w:r>
      <w:r>
        <w:rPr>
          <w:sz w:val="28"/>
        </w:rPr>
        <w:t xml:space="preserve"> </w:t>
      </w:r>
      <w:r w:rsidRPr="004B5C62">
        <w:rPr>
          <w:sz w:val="28"/>
        </w:rPr>
        <w:t>чип-конденсаторов,</w:t>
      </w:r>
      <w:r>
        <w:rPr>
          <w:sz w:val="28"/>
        </w:rPr>
        <w:t xml:space="preserve"> </w:t>
      </w:r>
      <w:r w:rsidRPr="004B5C62">
        <w:rPr>
          <w:sz w:val="28"/>
        </w:rPr>
        <w:t>во-первых,</w:t>
      </w:r>
      <w:r>
        <w:rPr>
          <w:sz w:val="28"/>
        </w:rPr>
        <w:t xml:space="preserve"> </w:t>
      </w:r>
      <w:r w:rsidRPr="004B5C62">
        <w:rPr>
          <w:sz w:val="28"/>
        </w:rPr>
        <w:t>требуются</w:t>
      </w:r>
      <w:r>
        <w:rPr>
          <w:sz w:val="28"/>
        </w:rPr>
        <w:t xml:space="preserve"> </w:t>
      </w:r>
      <w:r w:rsidRPr="004B5C62">
        <w:rPr>
          <w:sz w:val="28"/>
        </w:rPr>
        <w:t>тонкие</w:t>
      </w:r>
      <w:r>
        <w:rPr>
          <w:sz w:val="28"/>
        </w:rPr>
        <w:t xml:space="preserve"> </w:t>
      </w:r>
      <w:r w:rsidRPr="004B5C62">
        <w:rPr>
          <w:sz w:val="28"/>
        </w:rPr>
        <w:t>монтажные</w:t>
      </w:r>
      <w:r>
        <w:rPr>
          <w:sz w:val="28"/>
        </w:rPr>
        <w:t xml:space="preserve"> </w:t>
      </w:r>
      <w:r w:rsidRPr="004B5C62">
        <w:rPr>
          <w:sz w:val="28"/>
        </w:rPr>
        <w:t>работы,</w:t>
      </w:r>
      <w:r>
        <w:rPr>
          <w:sz w:val="28"/>
        </w:rPr>
        <w:t xml:space="preserve"> </w:t>
      </w:r>
      <w:r w:rsidRPr="004B5C62">
        <w:rPr>
          <w:sz w:val="28"/>
        </w:rPr>
        <w:t>во-вторых,</w:t>
      </w:r>
      <w:r>
        <w:rPr>
          <w:sz w:val="28"/>
        </w:rPr>
        <w:t xml:space="preserve"> </w:t>
      </w:r>
      <w:r w:rsidRPr="004B5C62">
        <w:rPr>
          <w:sz w:val="28"/>
        </w:rPr>
        <w:t>потери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этих</w:t>
      </w:r>
      <w:r>
        <w:rPr>
          <w:sz w:val="28"/>
        </w:rPr>
        <w:t xml:space="preserve"> </w:t>
      </w:r>
      <w:r w:rsidRPr="004B5C62">
        <w:rPr>
          <w:sz w:val="28"/>
        </w:rPr>
        <w:t>конденсаторах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КСВ</w:t>
      </w:r>
      <w:r>
        <w:rPr>
          <w:sz w:val="28"/>
        </w:rPr>
        <w:t xml:space="preserve"> </w:t>
      </w:r>
      <w:r w:rsidRPr="004B5C62">
        <w:rPr>
          <w:sz w:val="28"/>
        </w:rPr>
        <w:t>тракта</w:t>
      </w:r>
      <w:r>
        <w:rPr>
          <w:sz w:val="28"/>
        </w:rPr>
        <w:t xml:space="preserve"> </w:t>
      </w:r>
      <w:r w:rsidRPr="004B5C62">
        <w:rPr>
          <w:sz w:val="28"/>
        </w:rPr>
        <w:t>меняются</w:t>
      </w:r>
      <w:r>
        <w:rPr>
          <w:sz w:val="28"/>
        </w:rPr>
        <w:t xml:space="preserve"> </w:t>
      </w:r>
      <w:r w:rsidRPr="004B5C62">
        <w:rPr>
          <w:sz w:val="28"/>
        </w:rPr>
        <w:t>от</w:t>
      </w:r>
      <w:r>
        <w:rPr>
          <w:sz w:val="28"/>
        </w:rPr>
        <w:t xml:space="preserve"> </w:t>
      </w:r>
      <w:r w:rsidRPr="004B5C62">
        <w:rPr>
          <w:sz w:val="28"/>
        </w:rPr>
        <w:t>образца</w:t>
      </w:r>
      <w:r>
        <w:rPr>
          <w:sz w:val="28"/>
        </w:rPr>
        <w:t xml:space="preserve"> </w:t>
      </w:r>
      <w:r w:rsidRPr="004B5C62">
        <w:rPr>
          <w:sz w:val="28"/>
        </w:rPr>
        <w:t>к</w:t>
      </w:r>
      <w:r>
        <w:rPr>
          <w:sz w:val="28"/>
        </w:rPr>
        <w:t xml:space="preserve"> </w:t>
      </w:r>
      <w:r w:rsidRPr="004B5C62">
        <w:rPr>
          <w:sz w:val="28"/>
        </w:rPr>
        <w:t>образцу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даже</w:t>
      </w:r>
      <w:r>
        <w:rPr>
          <w:sz w:val="28"/>
        </w:rPr>
        <w:t xml:space="preserve"> </w:t>
      </w:r>
      <w:r w:rsidRPr="004B5C62">
        <w:rPr>
          <w:sz w:val="28"/>
        </w:rPr>
        <w:t>от</w:t>
      </w:r>
      <w:r>
        <w:rPr>
          <w:sz w:val="28"/>
        </w:rPr>
        <w:t xml:space="preserve"> </w:t>
      </w:r>
      <w:r w:rsidRPr="004B5C62">
        <w:rPr>
          <w:sz w:val="28"/>
        </w:rPr>
        <w:t>количества</w:t>
      </w:r>
      <w:r>
        <w:rPr>
          <w:sz w:val="28"/>
        </w:rPr>
        <w:t xml:space="preserve"> </w:t>
      </w:r>
      <w:r w:rsidRPr="004B5C62">
        <w:rPr>
          <w:sz w:val="28"/>
        </w:rPr>
        <w:t>припоя.</w:t>
      </w:r>
      <w:r>
        <w:rPr>
          <w:sz w:val="28"/>
        </w:rPr>
        <w:t xml:space="preserve"> </w:t>
      </w:r>
      <w:r w:rsidRPr="004B5C62">
        <w:rPr>
          <w:sz w:val="28"/>
        </w:rPr>
        <w:t>Поэтому</w:t>
      </w:r>
      <w:r>
        <w:rPr>
          <w:sz w:val="28"/>
        </w:rPr>
        <w:t xml:space="preserve"> </w:t>
      </w:r>
      <w:r w:rsidRPr="004B5C62">
        <w:rPr>
          <w:sz w:val="28"/>
        </w:rPr>
        <w:t>довольно</w:t>
      </w:r>
      <w:r>
        <w:rPr>
          <w:sz w:val="28"/>
        </w:rPr>
        <w:t xml:space="preserve"> </w:t>
      </w:r>
      <w:r w:rsidRPr="004B5C62">
        <w:rPr>
          <w:sz w:val="28"/>
        </w:rPr>
        <w:t>распространенным</w:t>
      </w:r>
      <w:r>
        <w:rPr>
          <w:sz w:val="28"/>
        </w:rPr>
        <w:t xml:space="preserve"> </w:t>
      </w:r>
      <w:r w:rsidRPr="004B5C62">
        <w:rPr>
          <w:sz w:val="28"/>
        </w:rPr>
        <w:t>для</w:t>
      </w:r>
      <w:r>
        <w:rPr>
          <w:sz w:val="28"/>
        </w:rPr>
        <w:t xml:space="preserve"> </w:t>
      </w:r>
      <w:r w:rsidRPr="004B5C62">
        <w:rPr>
          <w:sz w:val="28"/>
        </w:rPr>
        <w:t>конверторов</w:t>
      </w:r>
      <w:r>
        <w:rPr>
          <w:sz w:val="28"/>
        </w:rPr>
        <w:t xml:space="preserve"> </w:t>
      </w:r>
      <w:r w:rsidRPr="004B5C62">
        <w:rPr>
          <w:sz w:val="28"/>
        </w:rPr>
        <w:t>является</w:t>
      </w:r>
      <w:r>
        <w:rPr>
          <w:sz w:val="28"/>
        </w:rPr>
        <w:t xml:space="preserve"> </w:t>
      </w:r>
      <w:r w:rsidRPr="004B5C62">
        <w:rPr>
          <w:sz w:val="28"/>
        </w:rPr>
        <w:t>использование</w:t>
      </w:r>
      <w:r>
        <w:rPr>
          <w:sz w:val="28"/>
        </w:rPr>
        <w:t xml:space="preserve"> </w:t>
      </w:r>
      <w:r w:rsidRPr="004B5C62">
        <w:rPr>
          <w:sz w:val="28"/>
        </w:rPr>
        <w:t>встречно-штыревых</w:t>
      </w:r>
      <w:r>
        <w:rPr>
          <w:sz w:val="28"/>
        </w:rPr>
        <w:t xml:space="preserve"> </w:t>
      </w:r>
      <w:r w:rsidRPr="004B5C62">
        <w:rPr>
          <w:sz w:val="28"/>
        </w:rPr>
        <w:t>конденсаторов</w:t>
      </w:r>
      <w:r>
        <w:rPr>
          <w:sz w:val="28"/>
        </w:rPr>
        <w:t xml:space="preserve"> </w:t>
      </w:r>
      <w:r w:rsidRPr="004B5C62">
        <w:rPr>
          <w:sz w:val="28"/>
        </w:rPr>
        <w:t>(ВШК).</w:t>
      </w:r>
      <w:r>
        <w:rPr>
          <w:sz w:val="28"/>
        </w:rPr>
        <w:t xml:space="preserve"> </w:t>
      </w:r>
      <w:r w:rsidRPr="004B5C62">
        <w:rPr>
          <w:sz w:val="28"/>
        </w:rPr>
        <w:t>Конструкция</w:t>
      </w:r>
      <w:r>
        <w:rPr>
          <w:sz w:val="28"/>
        </w:rPr>
        <w:t xml:space="preserve"> </w:t>
      </w:r>
      <w:r w:rsidRPr="004B5C62">
        <w:rPr>
          <w:sz w:val="28"/>
        </w:rPr>
        <w:t>ВШК</w:t>
      </w:r>
      <w:r>
        <w:rPr>
          <w:sz w:val="28"/>
        </w:rPr>
        <w:t xml:space="preserve"> </w:t>
      </w:r>
      <w:r w:rsidRPr="004B5C62">
        <w:rPr>
          <w:sz w:val="28"/>
        </w:rPr>
        <w:t>требует</w:t>
      </w:r>
      <w:r>
        <w:rPr>
          <w:sz w:val="28"/>
        </w:rPr>
        <w:t xml:space="preserve"> </w:t>
      </w:r>
      <w:r w:rsidRPr="004B5C62">
        <w:rPr>
          <w:sz w:val="28"/>
        </w:rPr>
        <w:t>очень</w:t>
      </w:r>
      <w:r>
        <w:rPr>
          <w:sz w:val="28"/>
        </w:rPr>
        <w:t xml:space="preserve"> </w:t>
      </w:r>
      <w:r w:rsidRPr="004B5C62">
        <w:rPr>
          <w:sz w:val="28"/>
        </w:rPr>
        <w:t>малого</w:t>
      </w:r>
      <w:r>
        <w:rPr>
          <w:sz w:val="28"/>
        </w:rPr>
        <w:t xml:space="preserve"> </w:t>
      </w:r>
      <w:r w:rsidRPr="004B5C62">
        <w:rPr>
          <w:sz w:val="28"/>
        </w:rPr>
        <w:t>зазора</w:t>
      </w:r>
      <w:r>
        <w:rPr>
          <w:sz w:val="28"/>
        </w:rPr>
        <w:t xml:space="preserve"> </w:t>
      </w:r>
      <w:r w:rsidRPr="004B5C62">
        <w:rPr>
          <w:sz w:val="28"/>
        </w:rPr>
        <w:t>между</w:t>
      </w:r>
      <w:r>
        <w:rPr>
          <w:sz w:val="28"/>
        </w:rPr>
        <w:t xml:space="preserve"> </w:t>
      </w:r>
      <w:r w:rsidRPr="004B5C62">
        <w:rPr>
          <w:sz w:val="28"/>
        </w:rPr>
        <w:t>полосковыми</w:t>
      </w:r>
      <w:r>
        <w:rPr>
          <w:sz w:val="28"/>
        </w:rPr>
        <w:t xml:space="preserve"> </w:t>
      </w:r>
      <w:r w:rsidRPr="004B5C62">
        <w:rPr>
          <w:sz w:val="28"/>
        </w:rPr>
        <w:t>проводниками,</w:t>
      </w:r>
      <w:r>
        <w:rPr>
          <w:sz w:val="28"/>
        </w:rPr>
        <w:t xml:space="preserve"> </w:t>
      </w:r>
      <w:r w:rsidRPr="004B5C62">
        <w:rPr>
          <w:sz w:val="28"/>
        </w:rPr>
        <w:t>что</w:t>
      </w:r>
      <w:r>
        <w:rPr>
          <w:sz w:val="28"/>
        </w:rPr>
        <w:t xml:space="preserve"> </w:t>
      </w:r>
      <w:r w:rsidRPr="004B5C62">
        <w:rPr>
          <w:sz w:val="28"/>
        </w:rPr>
        <w:t>чревато</w:t>
      </w:r>
      <w:r>
        <w:rPr>
          <w:sz w:val="28"/>
        </w:rPr>
        <w:t xml:space="preserve"> </w:t>
      </w:r>
      <w:r w:rsidRPr="004B5C62">
        <w:rPr>
          <w:sz w:val="28"/>
        </w:rPr>
        <w:t>замыканиями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процессе</w:t>
      </w:r>
      <w:r>
        <w:rPr>
          <w:sz w:val="28"/>
        </w:rPr>
        <w:t xml:space="preserve"> </w:t>
      </w:r>
      <w:r w:rsidRPr="004B5C62">
        <w:rPr>
          <w:sz w:val="28"/>
        </w:rPr>
        <w:t>эксплуатации</w:t>
      </w:r>
      <w:r>
        <w:rPr>
          <w:sz w:val="28"/>
        </w:rPr>
        <w:t xml:space="preserve"> </w:t>
      </w:r>
      <w:r w:rsidRPr="004B5C62">
        <w:rPr>
          <w:sz w:val="28"/>
        </w:rPr>
        <w:t>из-за</w:t>
      </w:r>
      <w:r>
        <w:rPr>
          <w:sz w:val="28"/>
        </w:rPr>
        <w:t xml:space="preserve"> </w:t>
      </w:r>
      <w:r w:rsidRPr="004B5C62">
        <w:rPr>
          <w:sz w:val="28"/>
        </w:rPr>
        <w:t>миграции</w:t>
      </w:r>
      <w:r>
        <w:rPr>
          <w:sz w:val="28"/>
        </w:rPr>
        <w:t xml:space="preserve"> </w:t>
      </w:r>
      <w:r w:rsidRPr="004B5C62">
        <w:rPr>
          <w:sz w:val="28"/>
        </w:rPr>
        <w:t>атомов</w:t>
      </w:r>
      <w:r>
        <w:rPr>
          <w:sz w:val="28"/>
        </w:rPr>
        <w:t xml:space="preserve"> </w:t>
      </w:r>
      <w:r w:rsidRPr="004B5C62">
        <w:rPr>
          <w:sz w:val="28"/>
        </w:rPr>
        <w:t>металла</w:t>
      </w:r>
      <w:r>
        <w:rPr>
          <w:sz w:val="28"/>
        </w:rPr>
        <w:t xml:space="preserve"> </w:t>
      </w:r>
      <w:r w:rsidRPr="004B5C62">
        <w:rPr>
          <w:sz w:val="28"/>
        </w:rPr>
        <w:t>проводников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технологически</w:t>
      </w:r>
      <w:r>
        <w:rPr>
          <w:sz w:val="28"/>
        </w:rPr>
        <w:t xml:space="preserve"> </w:t>
      </w:r>
      <w:r w:rsidRPr="004B5C62">
        <w:rPr>
          <w:sz w:val="28"/>
        </w:rPr>
        <w:t>сложно.</w:t>
      </w:r>
      <w:r>
        <w:rPr>
          <w:sz w:val="28"/>
        </w:rPr>
        <w:t xml:space="preserve"> </w:t>
      </w:r>
      <w:r w:rsidRPr="004B5C62">
        <w:rPr>
          <w:sz w:val="28"/>
        </w:rPr>
        <w:t>Полоса</w:t>
      </w:r>
      <w:r>
        <w:rPr>
          <w:sz w:val="28"/>
        </w:rPr>
        <w:t xml:space="preserve"> </w:t>
      </w:r>
      <w:r w:rsidRPr="004B5C62">
        <w:rPr>
          <w:sz w:val="28"/>
        </w:rPr>
        <w:t>рабочих</w:t>
      </w:r>
      <w:r>
        <w:rPr>
          <w:sz w:val="28"/>
        </w:rPr>
        <w:t xml:space="preserve"> </w:t>
      </w:r>
      <w:r w:rsidRPr="004B5C62">
        <w:rPr>
          <w:sz w:val="28"/>
        </w:rPr>
        <w:t>частот</w:t>
      </w:r>
      <w:r>
        <w:rPr>
          <w:sz w:val="28"/>
        </w:rPr>
        <w:t xml:space="preserve"> </w:t>
      </w:r>
      <w:r w:rsidRPr="004B5C62">
        <w:rPr>
          <w:sz w:val="28"/>
        </w:rPr>
        <w:t>такого</w:t>
      </w:r>
      <w:r>
        <w:rPr>
          <w:sz w:val="28"/>
        </w:rPr>
        <w:t xml:space="preserve"> </w:t>
      </w:r>
      <w:r w:rsidRPr="004B5C62">
        <w:rPr>
          <w:sz w:val="28"/>
        </w:rPr>
        <w:t>конденсатора</w:t>
      </w:r>
      <w:r>
        <w:rPr>
          <w:sz w:val="28"/>
        </w:rPr>
        <w:t xml:space="preserve"> </w:t>
      </w:r>
      <w:r w:rsidRPr="004B5C62">
        <w:rPr>
          <w:sz w:val="28"/>
        </w:rPr>
        <w:t>шире,</w:t>
      </w:r>
      <w:r>
        <w:rPr>
          <w:sz w:val="28"/>
        </w:rPr>
        <w:t xml:space="preserve"> </w:t>
      </w:r>
      <w:r w:rsidRPr="004B5C62">
        <w:rPr>
          <w:sz w:val="28"/>
        </w:rPr>
        <w:t>чем</w:t>
      </w:r>
      <w:r>
        <w:rPr>
          <w:sz w:val="28"/>
        </w:rPr>
        <w:t xml:space="preserve"> </w:t>
      </w:r>
      <w:r w:rsidRPr="004B5C62">
        <w:rPr>
          <w:sz w:val="28"/>
        </w:rPr>
        <w:t>у</w:t>
      </w:r>
      <w:r>
        <w:rPr>
          <w:sz w:val="28"/>
        </w:rPr>
        <w:t xml:space="preserve"> </w:t>
      </w:r>
      <w:r w:rsidRPr="004B5C62">
        <w:rPr>
          <w:sz w:val="28"/>
        </w:rPr>
        <w:t>других</w:t>
      </w:r>
      <w:r>
        <w:rPr>
          <w:sz w:val="28"/>
        </w:rPr>
        <w:t xml:space="preserve"> </w:t>
      </w:r>
      <w:r w:rsidRPr="004B5C62">
        <w:rPr>
          <w:sz w:val="28"/>
        </w:rPr>
        <w:t>типов</w:t>
      </w:r>
      <w:r>
        <w:rPr>
          <w:sz w:val="28"/>
        </w:rPr>
        <w:t xml:space="preserve"> </w:t>
      </w:r>
      <w:r w:rsidRPr="004B5C62">
        <w:rPr>
          <w:sz w:val="28"/>
        </w:rPr>
        <w:t>ВШК.</w:t>
      </w:r>
      <w:r>
        <w:rPr>
          <w:sz w:val="28"/>
        </w:rPr>
        <w:t xml:space="preserve"> </w:t>
      </w:r>
      <w:r w:rsidRPr="004B5C62">
        <w:rPr>
          <w:sz w:val="28"/>
        </w:rPr>
        <w:t>Существует</w:t>
      </w:r>
      <w:r>
        <w:rPr>
          <w:sz w:val="28"/>
        </w:rPr>
        <w:t xml:space="preserve"> </w:t>
      </w:r>
      <w:r w:rsidRPr="004B5C62">
        <w:rPr>
          <w:sz w:val="28"/>
        </w:rPr>
        <w:t>ВШК,</w:t>
      </w:r>
      <w:r>
        <w:rPr>
          <w:sz w:val="28"/>
        </w:rPr>
        <w:t xml:space="preserve"> </w:t>
      </w:r>
      <w:r w:rsidRPr="004B5C62">
        <w:rPr>
          <w:sz w:val="28"/>
        </w:rPr>
        <w:t>выполненный</w:t>
      </w:r>
      <w:r>
        <w:rPr>
          <w:sz w:val="28"/>
        </w:rPr>
        <w:t xml:space="preserve"> </w:t>
      </w:r>
      <w:r w:rsidRPr="004B5C62">
        <w:rPr>
          <w:sz w:val="28"/>
        </w:rPr>
        <w:t>из</w:t>
      </w:r>
      <w:r>
        <w:rPr>
          <w:sz w:val="28"/>
        </w:rPr>
        <w:t xml:space="preserve"> </w:t>
      </w:r>
      <w:r w:rsidRPr="004B5C62">
        <w:rPr>
          <w:sz w:val="28"/>
        </w:rPr>
        <w:t>4</w:t>
      </w:r>
      <w:r>
        <w:rPr>
          <w:sz w:val="28"/>
        </w:rPr>
        <w:t xml:space="preserve"> </w:t>
      </w:r>
      <w:r w:rsidRPr="004B5C62">
        <w:rPr>
          <w:sz w:val="28"/>
        </w:rPr>
        <w:t>штырей.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нем</w:t>
      </w:r>
      <w:r>
        <w:rPr>
          <w:sz w:val="28"/>
        </w:rPr>
        <w:t xml:space="preserve"> </w:t>
      </w:r>
      <w:r w:rsidRPr="004B5C62">
        <w:rPr>
          <w:sz w:val="28"/>
        </w:rPr>
        <w:t>зазор</w:t>
      </w:r>
      <w:r>
        <w:rPr>
          <w:sz w:val="28"/>
        </w:rPr>
        <w:t xml:space="preserve"> </w:t>
      </w:r>
      <w:r w:rsidRPr="004B5C62">
        <w:rPr>
          <w:sz w:val="28"/>
        </w:rPr>
        <w:t>шире,</w:t>
      </w:r>
      <w:r>
        <w:rPr>
          <w:sz w:val="28"/>
        </w:rPr>
        <w:t xml:space="preserve"> </w:t>
      </w:r>
      <w:r w:rsidRPr="004B5C62">
        <w:rPr>
          <w:sz w:val="28"/>
        </w:rPr>
        <w:t>чем</w:t>
      </w:r>
      <w:r>
        <w:rPr>
          <w:sz w:val="28"/>
        </w:rPr>
        <w:t xml:space="preserve"> </w:t>
      </w:r>
      <w:r w:rsidRPr="004B5C62">
        <w:rPr>
          <w:sz w:val="28"/>
        </w:rPr>
        <w:t>у</w:t>
      </w:r>
      <w:r>
        <w:rPr>
          <w:sz w:val="28"/>
        </w:rPr>
        <w:t xml:space="preserve"> </w:t>
      </w:r>
      <w:r w:rsidRPr="004B5C62">
        <w:rPr>
          <w:sz w:val="28"/>
        </w:rPr>
        <w:t>двухштыревого</w:t>
      </w:r>
      <w:r>
        <w:rPr>
          <w:sz w:val="28"/>
        </w:rPr>
        <w:t xml:space="preserve"> </w:t>
      </w:r>
      <w:r w:rsidRPr="004B5C62">
        <w:rPr>
          <w:sz w:val="28"/>
        </w:rPr>
        <w:t>ВШК,</w:t>
      </w:r>
      <w:r>
        <w:rPr>
          <w:sz w:val="28"/>
        </w:rPr>
        <w:t xml:space="preserve"> </w:t>
      </w:r>
      <w:r w:rsidRPr="004B5C62">
        <w:rPr>
          <w:sz w:val="28"/>
        </w:rPr>
        <w:t>однако</w:t>
      </w:r>
      <w:r>
        <w:rPr>
          <w:sz w:val="28"/>
        </w:rPr>
        <w:t xml:space="preserve"> </w:t>
      </w:r>
      <w:r w:rsidRPr="004B5C62">
        <w:rPr>
          <w:sz w:val="28"/>
        </w:rPr>
        <w:t>буквально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центральной</w:t>
      </w:r>
      <w:r>
        <w:rPr>
          <w:sz w:val="28"/>
        </w:rPr>
        <w:t xml:space="preserve"> </w:t>
      </w:r>
      <w:r w:rsidRPr="004B5C62">
        <w:rPr>
          <w:sz w:val="28"/>
        </w:rPr>
        <w:t>расчетной</w:t>
      </w:r>
      <w:r>
        <w:rPr>
          <w:sz w:val="28"/>
        </w:rPr>
        <w:t xml:space="preserve"> </w:t>
      </w:r>
      <w:r w:rsidRPr="004B5C62">
        <w:rPr>
          <w:sz w:val="28"/>
        </w:rPr>
        <w:t>частоте</w:t>
      </w:r>
      <w:r>
        <w:rPr>
          <w:sz w:val="28"/>
        </w:rPr>
        <w:t xml:space="preserve"> </w:t>
      </w:r>
      <w:r w:rsidRPr="004B5C62">
        <w:rPr>
          <w:sz w:val="28"/>
        </w:rPr>
        <w:t>возникают</w:t>
      </w:r>
      <w:r>
        <w:rPr>
          <w:sz w:val="28"/>
        </w:rPr>
        <w:t xml:space="preserve"> </w:t>
      </w:r>
      <w:r w:rsidRPr="004B5C62">
        <w:rPr>
          <w:sz w:val="28"/>
        </w:rPr>
        <w:t>резонансные</w:t>
      </w:r>
      <w:r>
        <w:rPr>
          <w:sz w:val="28"/>
        </w:rPr>
        <w:t xml:space="preserve"> </w:t>
      </w:r>
      <w:r w:rsidRPr="004B5C62">
        <w:rPr>
          <w:sz w:val="28"/>
        </w:rPr>
        <w:t>потери,</w:t>
      </w:r>
      <w:r>
        <w:rPr>
          <w:sz w:val="28"/>
        </w:rPr>
        <w:t xml:space="preserve"> </w:t>
      </w:r>
      <w:r w:rsidRPr="004B5C62">
        <w:rPr>
          <w:sz w:val="28"/>
        </w:rPr>
        <w:t>так</w:t>
      </w:r>
      <w:r>
        <w:rPr>
          <w:sz w:val="28"/>
        </w:rPr>
        <w:t xml:space="preserve"> </w:t>
      </w:r>
      <w:r w:rsidRPr="004B5C62">
        <w:rPr>
          <w:sz w:val="28"/>
        </w:rPr>
        <w:t>как</w:t>
      </w:r>
      <w:r>
        <w:rPr>
          <w:sz w:val="28"/>
        </w:rPr>
        <w:t xml:space="preserve"> </w:t>
      </w:r>
      <w:r w:rsidRPr="004B5C62">
        <w:rPr>
          <w:sz w:val="28"/>
        </w:rPr>
        <w:t>два</w:t>
      </w:r>
      <w:r>
        <w:rPr>
          <w:sz w:val="28"/>
        </w:rPr>
        <w:t xml:space="preserve"> </w:t>
      </w:r>
      <w:r w:rsidRPr="004B5C62">
        <w:rPr>
          <w:sz w:val="28"/>
        </w:rPr>
        <w:t>соседних</w:t>
      </w:r>
      <w:r>
        <w:rPr>
          <w:sz w:val="28"/>
        </w:rPr>
        <w:t xml:space="preserve"> </w:t>
      </w:r>
      <w:r w:rsidRPr="004B5C62">
        <w:rPr>
          <w:sz w:val="28"/>
        </w:rPr>
        <w:t>нечетных</w:t>
      </w:r>
      <w:r>
        <w:rPr>
          <w:sz w:val="28"/>
        </w:rPr>
        <w:t xml:space="preserve"> </w:t>
      </w:r>
      <w:r w:rsidRPr="004B5C62">
        <w:rPr>
          <w:sz w:val="28"/>
        </w:rPr>
        <w:t>(или</w:t>
      </w:r>
      <w:r>
        <w:rPr>
          <w:sz w:val="28"/>
        </w:rPr>
        <w:t xml:space="preserve"> </w:t>
      </w:r>
      <w:r w:rsidRPr="004B5C62">
        <w:rPr>
          <w:sz w:val="28"/>
        </w:rPr>
        <w:t>четных)</w:t>
      </w:r>
      <w:r>
        <w:rPr>
          <w:sz w:val="28"/>
        </w:rPr>
        <w:t xml:space="preserve"> </w:t>
      </w:r>
      <w:r w:rsidRPr="004B5C62">
        <w:rPr>
          <w:sz w:val="28"/>
        </w:rPr>
        <w:t>штыря</w:t>
      </w:r>
      <w:r>
        <w:rPr>
          <w:sz w:val="28"/>
        </w:rPr>
        <w:t xml:space="preserve"> </w:t>
      </w:r>
      <w:r w:rsidRPr="004B5C62">
        <w:rPr>
          <w:sz w:val="28"/>
        </w:rPr>
        <w:t>образуют</w:t>
      </w:r>
      <w:r>
        <w:rPr>
          <w:sz w:val="28"/>
        </w:rPr>
        <w:t xml:space="preserve"> </w:t>
      </w:r>
      <w:r w:rsidRPr="004B5C62">
        <w:rPr>
          <w:sz w:val="28"/>
        </w:rPr>
        <w:t>полуволновый</w:t>
      </w:r>
      <w:r>
        <w:rPr>
          <w:sz w:val="28"/>
        </w:rPr>
        <w:t xml:space="preserve"> </w:t>
      </w:r>
      <w:r w:rsidRPr="004B5C62">
        <w:rPr>
          <w:sz w:val="28"/>
        </w:rPr>
        <w:t>резонатор</w:t>
      </w:r>
      <w:r>
        <w:rPr>
          <w:sz w:val="28"/>
        </w:rPr>
        <w:t xml:space="preserve"> </w:t>
      </w:r>
      <w:r w:rsidRPr="004B5C62">
        <w:rPr>
          <w:sz w:val="28"/>
        </w:rPr>
        <w:t>камертонного</w:t>
      </w:r>
      <w:r>
        <w:rPr>
          <w:sz w:val="28"/>
        </w:rPr>
        <w:t xml:space="preserve"> </w:t>
      </w:r>
      <w:r w:rsidRPr="004B5C62">
        <w:rPr>
          <w:sz w:val="28"/>
        </w:rPr>
        <w:t>типа.</w:t>
      </w:r>
      <w:r>
        <w:rPr>
          <w:sz w:val="28"/>
        </w:rPr>
        <w:t xml:space="preserve"> </w:t>
      </w:r>
      <w:r w:rsidRPr="004B5C62">
        <w:rPr>
          <w:sz w:val="28"/>
        </w:rPr>
        <w:t>Поэтому</w:t>
      </w:r>
      <w:r>
        <w:rPr>
          <w:sz w:val="28"/>
        </w:rPr>
        <w:t xml:space="preserve"> </w:t>
      </w:r>
      <w:r w:rsidRPr="004B5C62">
        <w:rPr>
          <w:sz w:val="28"/>
        </w:rPr>
        <w:t>длину</w:t>
      </w:r>
      <w:r>
        <w:rPr>
          <w:sz w:val="28"/>
        </w:rPr>
        <w:t xml:space="preserve"> </w:t>
      </w:r>
      <w:r w:rsidRPr="004B5C62">
        <w:rPr>
          <w:sz w:val="28"/>
        </w:rPr>
        <w:t>четырехштыревого</w:t>
      </w:r>
      <w:r>
        <w:rPr>
          <w:sz w:val="28"/>
        </w:rPr>
        <w:t xml:space="preserve"> </w:t>
      </w:r>
      <w:r w:rsidRPr="004B5C62">
        <w:rPr>
          <w:sz w:val="28"/>
        </w:rPr>
        <w:t>ВШК</w:t>
      </w:r>
      <w:r>
        <w:rPr>
          <w:sz w:val="28"/>
        </w:rPr>
        <w:t xml:space="preserve"> </w:t>
      </w:r>
      <w:r w:rsidRPr="004B5C62">
        <w:rPr>
          <w:sz w:val="28"/>
        </w:rPr>
        <w:t>надо</w:t>
      </w:r>
      <w:r>
        <w:rPr>
          <w:sz w:val="28"/>
        </w:rPr>
        <w:t xml:space="preserve"> </w:t>
      </w:r>
      <w:r w:rsidRPr="004B5C62">
        <w:rPr>
          <w:sz w:val="28"/>
        </w:rPr>
        <w:t>делать</w:t>
      </w:r>
      <w:r>
        <w:rPr>
          <w:sz w:val="28"/>
        </w:rPr>
        <w:t xml:space="preserve"> </w:t>
      </w:r>
      <w:r w:rsidRPr="004B5C62">
        <w:rPr>
          <w:sz w:val="28"/>
        </w:rPr>
        <w:t>немного</w:t>
      </w:r>
      <w:r>
        <w:rPr>
          <w:sz w:val="28"/>
        </w:rPr>
        <w:t xml:space="preserve"> </w:t>
      </w:r>
      <w:r w:rsidRPr="004B5C62">
        <w:rPr>
          <w:sz w:val="28"/>
        </w:rPr>
        <w:t>короче</w:t>
      </w:r>
      <w:r>
        <w:rPr>
          <w:sz w:val="28"/>
        </w:rPr>
        <w:t xml:space="preserve"> </w:t>
      </w:r>
      <w:r w:rsidRPr="004B5C62">
        <w:rPr>
          <w:sz w:val="28"/>
        </w:rPr>
        <w:t>или</w:t>
      </w:r>
      <w:r>
        <w:rPr>
          <w:sz w:val="28"/>
        </w:rPr>
        <w:t xml:space="preserve"> </w:t>
      </w:r>
      <w:r w:rsidRPr="004B5C62">
        <w:rPr>
          <w:sz w:val="28"/>
        </w:rPr>
        <w:t>немного</w:t>
      </w:r>
      <w:r>
        <w:rPr>
          <w:sz w:val="28"/>
        </w:rPr>
        <w:t xml:space="preserve"> </w:t>
      </w:r>
      <w:r w:rsidRPr="004B5C62">
        <w:rPr>
          <w:sz w:val="28"/>
        </w:rPr>
        <w:t>длиннее</w:t>
      </w:r>
      <w:r>
        <w:rPr>
          <w:sz w:val="28"/>
        </w:rPr>
        <w:t xml:space="preserve"> </w:t>
      </w:r>
      <w:r w:rsidRPr="004B5C62">
        <w:rPr>
          <w:sz w:val="28"/>
        </w:rPr>
        <w:t>четверти</w:t>
      </w:r>
      <w:r>
        <w:rPr>
          <w:sz w:val="28"/>
        </w:rPr>
        <w:t xml:space="preserve"> </w:t>
      </w:r>
      <w:r w:rsidRPr="004B5C62">
        <w:rPr>
          <w:sz w:val="28"/>
        </w:rPr>
        <w:t>длины</w:t>
      </w:r>
      <w:r>
        <w:rPr>
          <w:sz w:val="28"/>
        </w:rPr>
        <w:t xml:space="preserve"> </w:t>
      </w:r>
      <w:r w:rsidRPr="004B5C62">
        <w:rPr>
          <w:sz w:val="28"/>
        </w:rPr>
        <w:t>волны.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Необходимо</w:t>
      </w:r>
      <w:r>
        <w:rPr>
          <w:sz w:val="28"/>
        </w:rPr>
        <w:t xml:space="preserve"> </w:t>
      </w:r>
      <w:r w:rsidRPr="004B5C62">
        <w:rPr>
          <w:sz w:val="28"/>
        </w:rPr>
        <w:t>отметить,</w:t>
      </w:r>
      <w:r>
        <w:rPr>
          <w:sz w:val="28"/>
        </w:rPr>
        <w:t xml:space="preserve"> </w:t>
      </w:r>
      <w:r w:rsidRPr="004B5C62">
        <w:rPr>
          <w:sz w:val="28"/>
        </w:rPr>
        <w:t>что</w:t>
      </w:r>
      <w:r>
        <w:rPr>
          <w:sz w:val="28"/>
        </w:rPr>
        <w:t xml:space="preserve"> </w:t>
      </w:r>
      <w:r w:rsidRPr="004B5C62">
        <w:rPr>
          <w:sz w:val="28"/>
        </w:rPr>
        <w:t>СВЧ</w:t>
      </w:r>
      <w:r>
        <w:rPr>
          <w:sz w:val="28"/>
        </w:rPr>
        <w:t xml:space="preserve"> </w:t>
      </w:r>
      <w:r w:rsidRPr="004B5C62">
        <w:rPr>
          <w:sz w:val="28"/>
        </w:rPr>
        <w:t>полевые</w:t>
      </w:r>
      <w:r>
        <w:rPr>
          <w:sz w:val="28"/>
        </w:rPr>
        <w:t xml:space="preserve"> </w:t>
      </w:r>
      <w:r w:rsidRPr="004B5C62">
        <w:rPr>
          <w:sz w:val="28"/>
        </w:rPr>
        <w:t>транзисторы</w:t>
      </w:r>
      <w:r>
        <w:rPr>
          <w:sz w:val="28"/>
        </w:rPr>
        <w:t xml:space="preserve"> </w:t>
      </w:r>
      <w:r w:rsidRPr="004B5C62">
        <w:rPr>
          <w:sz w:val="28"/>
        </w:rPr>
        <w:t>весьма</w:t>
      </w:r>
      <w:r>
        <w:rPr>
          <w:sz w:val="28"/>
        </w:rPr>
        <w:t xml:space="preserve"> </w:t>
      </w:r>
      <w:r w:rsidRPr="004B5C62">
        <w:rPr>
          <w:sz w:val="28"/>
        </w:rPr>
        <w:t>чувствительны</w:t>
      </w:r>
      <w:r>
        <w:rPr>
          <w:sz w:val="28"/>
        </w:rPr>
        <w:t xml:space="preserve"> </w:t>
      </w:r>
      <w:r w:rsidRPr="004B5C62">
        <w:rPr>
          <w:sz w:val="28"/>
        </w:rPr>
        <w:t>к</w:t>
      </w:r>
      <w:r>
        <w:rPr>
          <w:sz w:val="28"/>
        </w:rPr>
        <w:t xml:space="preserve"> </w:t>
      </w:r>
      <w:r w:rsidRPr="004B5C62">
        <w:rPr>
          <w:sz w:val="28"/>
        </w:rPr>
        <w:t>воздействию</w:t>
      </w:r>
      <w:r>
        <w:rPr>
          <w:sz w:val="28"/>
        </w:rPr>
        <w:t xml:space="preserve"> </w:t>
      </w:r>
      <w:r w:rsidRPr="004B5C62">
        <w:rPr>
          <w:sz w:val="28"/>
        </w:rPr>
        <w:t>света,</w:t>
      </w:r>
      <w:r>
        <w:rPr>
          <w:sz w:val="28"/>
        </w:rPr>
        <w:t xml:space="preserve"> </w:t>
      </w:r>
      <w:r w:rsidRPr="004B5C62">
        <w:rPr>
          <w:sz w:val="28"/>
        </w:rPr>
        <w:t>даже</w:t>
      </w:r>
      <w:r>
        <w:rPr>
          <w:sz w:val="28"/>
        </w:rPr>
        <w:t xml:space="preserve"> </w:t>
      </w:r>
      <w:r w:rsidRPr="004B5C62">
        <w:rPr>
          <w:sz w:val="28"/>
        </w:rPr>
        <w:t>через</w:t>
      </w:r>
      <w:r>
        <w:rPr>
          <w:sz w:val="28"/>
        </w:rPr>
        <w:t xml:space="preserve"> </w:t>
      </w:r>
      <w:r w:rsidRPr="004B5C62">
        <w:rPr>
          <w:sz w:val="28"/>
        </w:rPr>
        <w:t>керамический</w:t>
      </w:r>
      <w:r>
        <w:rPr>
          <w:sz w:val="28"/>
        </w:rPr>
        <w:t xml:space="preserve"> </w:t>
      </w:r>
      <w:r w:rsidRPr="004B5C62">
        <w:rPr>
          <w:sz w:val="28"/>
        </w:rPr>
        <w:t>корпус</w:t>
      </w:r>
      <w:r>
        <w:rPr>
          <w:sz w:val="28"/>
        </w:rPr>
        <w:t xml:space="preserve"> </w:t>
      </w:r>
      <w:r w:rsidRPr="004B5C62">
        <w:rPr>
          <w:sz w:val="28"/>
        </w:rPr>
        <w:t>свет</w:t>
      </w:r>
      <w:r>
        <w:rPr>
          <w:sz w:val="28"/>
        </w:rPr>
        <w:t xml:space="preserve"> </w:t>
      </w:r>
      <w:r w:rsidRPr="004B5C62">
        <w:rPr>
          <w:sz w:val="28"/>
        </w:rPr>
        <w:t>может</w:t>
      </w:r>
      <w:r>
        <w:rPr>
          <w:sz w:val="28"/>
        </w:rPr>
        <w:t xml:space="preserve"> </w:t>
      </w:r>
      <w:r w:rsidRPr="004B5C62">
        <w:rPr>
          <w:sz w:val="28"/>
        </w:rPr>
        <w:t>изменить</w:t>
      </w:r>
      <w:r>
        <w:rPr>
          <w:sz w:val="28"/>
        </w:rPr>
        <w:t xml:space="preserve"> </w:t>
      </w:r>
      <w:r w:rsidRPr="004B5C62">
        <w:rPr>
          <w:sz w:val="28"/>
        </w:rPr>
        <w:t>режим</w:t>
      </w:r>
      <w:r>
        <w:rPr>
          <w:sz w:val="28"/>
        </w:rPr>
        <w:t xml:space="preserve"> </w:t>
      </w:r>
      <w:r w:rsidRPr="004B5C62">
        <w:rPr>
          <w:sz w:val="28"/>
        </w:rPr>
        <w:t>работы</w:t>
      </w:r>
      <w:r>
        <w:rPr>
          <w:sz w:val="28"/>
        </w:rPr>
        <w:t xml:space="preserve"> </w:t>
      </w:r>
      <w:r w:rsidRPr="004B5C62">
        <w:rPr>
          <w:sz w:val="28"/>
        </w:rPr>
        <w:t>транзисторов</w:t>
      </w:r>
      <w:r>
        <w:rPr>
          <w:sz w:val="28"/>
        </w:rPr>
        <w:t xml:space="preserve"> </w:t>
      </w:r>
      <w:r w:rsidRPr="004B5C62">
        <w:rPr>
          <w:sz w:val="28"/>
        </w:rPr>
        <w:t>усилителя,</w:t>
      </w:r>
      <w:r>
        <w:rPr>
          <w:sz w:val="28"/>
        </w:rPr>
        <w:t xml:space="preserve"> </w:t>
      </w:r>
      <w:r w:rsidRPr="004B5C62">
        <w:rPr>
          <w:sz w:val="28"/>
        </w:rPr>
        <w:t>что</w:t>
      </w:r>
      <w:r>
        <w:rPr>
          <w:sz w:val="28"/>
        </w:rPr>
        <w:t xml:space="preserve"> </w:t>
      </w:r>
      <w:r w:rsidRPr="004B5C62">
        <w:rPr>
          <w:sz w:val="28"/>
        </w:rPr>
        <w:t>следует</w:t>
      </w:r>
      <w:r>
        <w:rPr>
          <w:sz w:val="28"/>
        </w:rPr>
        <w:t xml:space="preserve"> </w:t>
      </w:r>
      <w:r w:rsidRPr="004B5C62">
        <w:rPr>
          <w:sz w:val="28"/>
        </w:rPr>
        <w:t>учитывать</w:t>
      </w:r>
      <w:r>
        <w:rPr>
          <w:sz w:val="28"/>
        </w:rPr>
        <w:t xml:space="preserve"> </w:t>
      </w:r>
      <w:r w:rsidRPr="004B5C62">
        <w:rPr>
          <w:sz w:val="28"/>
        </w:rPr>
        <w:t>при</w:t>
      </w:r>
      <w:r>
        <w:rPr>
          <w:sz w:val="28"/>
        </w:rPr>
        <w:t xml:space="preserve"> </w:t>
      </w:r>
      <w:r w:rsidRPr="004B5C62">
        <w:rPr>
          <w:sz w:val="28"/>
        </w:rPr>
        <w:t>настройке.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  <w:r w:rsidRPr="004B5C62">
        <w:rPr>
          <w:sz w:val="28"/>
        </w:rPr>
        <w:t>Второй</w:t>
      </w:r>
      <w:r>
        <w:rPr>
          <w:sz w:val="28"/>
        </w:rPr>
        <w:t xml:space="preserve"> </w:t>
      </w:r>
      <w:r w:rsidRPr="004B5C62">
        <w:rPr>
          <w:sz w:val="28"/>
        </w:rPr>
        <w:t>момент,</w:t>
      </w:r>
      <w:r>
        <w:rPr>
          <w:sz w:val="28"/>
        </w:rPr>
        <w:t xml:space="preserve"> </w:t>
      </w:r>
      <w:r w:rsidRPr="004B5C62">
        <w:rPr>
          <w:sz w:val="28"/>
        </w:rPr>
        <w:t>о</w:t>
      </w:r>
      <w:r>
        <w:rPr>
          <w:sz w:val="28"/>
        </w:rPr>
        <w:t xml:space="preserve"> </w:t>
      </w:r>
      <w:r w:rsidRPr="004B5C62">
        <w:rPr>
          <w:sz w:val="28"/>
        </w:rPr>
        <w:t>котором</w:t>
      </w:r>
      <w:r>
        <w:rPr>
          <w:sz w:val="28"/>
        </w:rPr>
        <w:t xml:space="preserve"> </w:t>
      </w:r>
      <w:r w:rsidRPr="004B5C62">
        <w:rPr>
          <w:sz w:val="28"/>
        </w:rPr>
        <w:t>необходимо</w:t>
      </w:r>
      <w:r>
        <w:rPr>
          <w:sz w:val="28"/>
        </w:rPr>
        <w:t xml:space="preserve"> </w:t>
      </w:r>
      <w:r w:rsidRPr="004B5C62">
        <w:rPr>
          <w:sz w:val="28"/>
        </w:rPr>
        <w:t>упомянуть,</w:t>
      </w:r>
      <w:r w:rsidRPr="004B5C62">
        <w:rPr>
          <w:noProof/>
          <w:sz w:val="28"/>
        </w:rPr>
        <w:t>—</w:t>
      </w:r>
      <w:r>
        <w:rPr>
          <w:sz w:val="28"/>
        </w:rPr>
        <w:t xml:space="preserve"> </w:t>
      </w:r>
      <w:r w:rsidRPr="004B5C62">
        <w:rPr>
          <w:sz w:val="28"/>
        </w:rPr>
        <w:t>чувствительность</w:t>
      </w:r>
      <w:r>
        <w:rPr>
          <w:sz w:val="28"/>
        </w:rPr>
        <w:t xml:space="preserve"> </w:t>
      </w:r>
      <w:r w:rsidRPr="004B5C62">
        <w:rPr>
          <w:sz w:val="28"/>
        </w:rPr>
        <w:t>полевых</w:t>
      </w:r>
      <w:r>
        <w:rPr>
          <w:sz w:val="28"/>
        </w:rPr>
        <w:t xml:space="preserve"> </w:t>
      </w:r>
      <w:r w:rsidRPr="004B5C62">
        <w:rPr>
          <w:sz w:val="28"/>
        </w:rPr>
        <w:t>транзисторов</w:t>
      </w:r>
      <w:r>
        <w:rPr>
          <w:sz w:val="28"/>
        </w:rPr>
        <w:t xml:space="preserve"> </w:t>
      </w:r>
      <w:r w:rsidRPr="004B5C62">
        <w:rPr>
          <w:sz w:val="28"/>
        </w:rPr>
        <w:t>к</w:t>
      </w:r>
      <w:r>
        <w:rPr>
          <w:sz w:val="28"/>
        </w:rPr>
        <w:t xml:space="preserve"> </w:t>
      </w:r>
      <w:r w:rsidRPr="004B5C62">
        <w:rPr>
          <w:sz w:val="28"/>
        </w:rPr>
        <w:t>статическому</w:t>
      </w:r>
      <w:r>
        <w:rPr>
          <w:sz w:val="28"/>
        </w:rPr>
        <w:t xml:space="preserve"> </w:t>
      </w:r>
      <w:r w:rsidRPr="004B5C62">
        <w:rPr>
          <w:sz w:val="28"/>
        </w:rPr>
        <w:t>электричеству.</w:t>
      </w:r>
      <w:r>
        <w:rPr>
          <w:sz w:val="28"/>
        </w:rPr>
        <w:t xml:space="preserve"> </w:t>
      </w:r>
      <w:r w:rsidRPr="004B5C62">
        <w:rPr>
          <w:sz w:val="28"/>
        </w:rPr>
        <w:t>Руки</w:t>
      </w:r>
      <w:r>
        <w:rPr>
          <w:sz w:val="28"/>
        </w:rPr>
        <w:t xml:space="preserve"> </w:t>
      </w:r>
      <w:r w:rsidRPr="004B5C62">
        <w:rPr>
          <w:sz w:val="28"/>
        </w:rPr>
        <w:t>оператора,</w:t>
      </w:r>
      <w:r>
        <w:rPr>
          <w:sz w:val="28"/>
        </w:rPr>
        <w:t xml:space="preserve"> </w:t>
      </w:r>
      <w:r w:rsidRPr="004B5C62">
        <w:rPr>
          <w:sz w:val="28"/>
        </w:rPr>
        <w:t>паяльник,</w:t>
      </w:r>
      <w:r>
        <w:rPr>
          <w:sz w:val="28"/>
        </w:rPr>
        <w:t xml:space="preserve"> </w:t>
      </w:r>
      <w:r w:rsidRPr="004B5C62">
        <w:rPr>
          <w:sz w:val="28"/>
        </w:rPr>
        <w:t>монтажный</w:t>
      </w:r>
      <w:r>
        <w:rPr>
          <w:sz w:val="28"/>
        </w:rPr>
        <w:t xml:space="preserve"> </w:t>
      </w:r>
      <w:r w:rsidRPr="004B5C62">
        <w:rPr>
          <w:sz w:val="28"/>
        </w:rPr>
        <w:t>инструмент,</w:t>
      </w:r>
      <w:r>
        <w:rPr>
          <w:sz w:val="28"/>
        </w:rPr>
        <w:t xml:space="preserve"> </w:t>
      </w:r>
      <w:r w:rsidRPr="004B5C62">
        <w:rPr>
          <w:sz w:val="28"/>
        </w:rPr>
        <w:t>измерительные</w:t>
      </w:r>
      <w:r>
        <w:rPr>
          <w:sz w:val="28"/>
        </w:rPr>
        <w:t xml:space="preserve"> </w:t>
      </w:r>
      <w:r w:rsidRPr="004B5C62">
        <w:rPr>
          <w:sz w:val="28"/>
        </w:rPr>
        <w:t>приборы</w:t>
      </w:r>
      <w:r>
        <w:rPr>
          <w:sz w:val="28"/>
        </w:rPr>
        <w:t xml:space="preserve"> </w:t>
      </w:r>
      <w:r w:rsidRPr="004B5C62">
        <w:rPr>
          <w:sz w:val="28"/>
        </w:rPr>
        <w:t>должны</w:t>
      </w:r>
      <w:r>
        <w:rPr>
          <w:sz w:val="28"/>
        </w:rPr>
        <w:t xml:space="preserve"> </w:t>
      </w:r>
      <w:r w:rsidRPr="004B5C62">
        <w:rPr>
          <w:sz w:val="28"/>
        </w:rPr>
        <w:t>быть</w:t>
      </w:r>
      <w:r>
        <w:rPr>
          <w:sz w:val="28"/>
        </w:rPr>
        <w:t xml:space="preserve"> </w:t>
      </w:r>
      <w:r w:rsidRPr="004B5C62">
        <w:rPr>
          <w:sz w:val="28"/>
        </w:rPr>
        <w:t>очень</w:t>
      </w:r>
      <w:r>
        <w:rPr>
          <w:sz w:val="28"/>
        </w:rPr>
        <w:t xml:space="preserve"> </w:t>
      </w:r>
      <w:r w:rsidRPr="004B5C62">
        <w:rPr>
          <w:sz w:val="28"/>
        </w:rPr>
        <w:t>хороню</w:t>
      </w:r>
      <w:r>
        <w:rPr>
          <w:sz w:val="28"/>
        </w:rPr>
        <w:t xml:space="preserve"> </w:t>
      </w:r>
      <w:r w:rsidRPr="004B5C62">
        <w:rPr>
          <w:sz w:val="28"/>
        </w:rPr>
        <w:t>заземлены.</w:t>
      </w:r>
      <w:r>
        <w:rPr>
          <w:sz w:val="28"/>
        </w:rPr>
        <w:t xml:space="preserve"> </w:t>
      </w:r>
      <w:r w:rsidRPr="004B5C62">
        <w:rPr>
          <w:sz w:val="28"/>
        </w:rPr>
        <w:t>Нежелательны</w:t>
      </w:r>
      <w:r>
        <w:rPr>
          <w:sz w:val="28"/>
        </w:rPr>
        <w:t xml:space="preserve"> </w:t>
      </w:r>
      <w:r w:rsidRPr="004B5C62">
        <w:rPr>
          <w:sz w:val="28"/>
        </w:rPr>
        <w:t>пластмассовые</w:t>
      </w:r>
      <w:r>
        <w:rPr>
          <w:sz w:val="28"/>
        </w:rPr>
        <w:t xml:space="preserve"> </w:t>
      </w:r>
      <w:r w:rsidRPr="004B5C62">
        <w:rPr>
          <w:sz w:val="28"/>
        </w:rPr>
        <w:t>сиденья</w:t>
      </w:r>
      <w:r>
        <w:rPr>
          <w:sz w:val="28"/>
        </w:rPr>
        <w:t xml:space="preserve"> </w:t>
      </w:r>
      <w:r w:rsidRPr="004B5C62">
        <w:rPr>
          <w:sz w:val="28"/>
        </w:rPr>
        <w:t>стульев,</w:t>
      </w:r>
      <w:r>
        <w:rPr>
          <w:sz w:val="28"/>
        </w:rPr>
        <w:t xml:space="preserve"> </w:t>
      </w:r>
      <w:r w:rsidRPr="004B5C62">
        <w:rPr>
          <w:sz w:val="28"/>
        </w:rPr>
        <w:t>линолиумные</w:t>
      </w:r>
      <w:r>
        <w:rPr>
          <w:sz w:val="28"/>
        </w:rPr>
        <w:t xml:space="preserve"> </w:t>
      </w:r>
      <w:r w:rsidRPr="004B5C62">
        <w:rPr>
          <w:sz w:val="28"/>
        </w:rPr>
        <w:t>полы,</w:t>
      </w:r>
      <w:r>
        <w:rPr>
          <w:sz w:val="28"/>
        </w:rPr>
        <w:t xml:space="preserve"> </w:t>
      </w:r>
      <w:r w:rsidRPr="004B5C62">
        <w:rPr>
          <w:sz w:val="28"/>
        </w:rPr>
        <w:t>синтетическая</w:t>
      </w:r>
      <w:r>
        <w:rPr>
          <w:sz w:val="28"/>
        </w:rPr>
        <w:t xml:space="preserve"> </w:t>
      </w:r>
      <w:r w:rsidRPr="004B5C62">
        <w:rPr>
          <w:sz w:val="28"/>
        </w:rPr>
        <w:t>одежда</w:t>
      </w:r>
      <w:r>
        <w:rPr>
          <w:sz w:val="28"/>
        </w:rPr>
        <w:t xml:space="preserve"> </w:t>
      </w:r>
      <w:r w:rsidRPr="004B5C62">
        <w:rPr>
          <w:sz w:val="28"/>
        </w:rPr>
        <w:t>на</w:t>
      </w:r>
      <w:r>
        <w:rPr>
          <w:sz w:val="28"/>
        </w:rPr>
        <w:t xml:space="preserve"> </w:t>
      </w:r>
      <w:r w:rsidRPr="004B5C62">
        <w:rPr>
          <w:sz w:val="28"/>
        </w:rPr>
        <w:t>монтажнике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настройщике.</w:t>
      </w:r>
      <w:r>
        <w:rPr>
          <w:sz w:val="28"/>
        </w:rPr>
        <w:t xml:space="preserve"> </w:t>
      </w:r>
      <w:r w:rsidRPr="004B5C62">
        <w:rPr>
          <w:sz w:val="28"/>
        </w:rPr>
        <w:t>Воздух</w:t>
      </w:r>
      <w:r>
        <w:rPr>
          <w:sz w:val="28"/>
        </w:rPr>
        <w:t xml:space="preserve"> </w:t>
      </w:r>
      <w:r w:rsidRPr="004B5C62">
        <w:rPr>
          <w:sz w:val="28"/>
        </w:rPr>
        <w:t>в</w:t>
      </w:r>
      <w:r>
        <w:rPr>
          <w:sz w:val="28"/>
        </w:rPr>
        <w:t xml:space="preserve"> </w:t>
      </w:r>
      <w:r w:rsidRPr="004B5C62">
        <w:rPr>
          <w:sz w:val="28"/>
        </w:rPr>
        <w:t>помещении,</w:t>
      </w:r>
      <w:r>
        <w:rPr>
          <w:sz w:val="28"/>
        </w:rPr>
        <w:t xml:space="preserve"> </w:t>
      </w:r>
      <w:r w:rsidRPr="004B5C62">
        <w:rPr>
          <w:sz w:val="28"/>
        </w:rPr>
        <w:t>где</w:t>
      </w:r>
      <w:r>
        <w:rPr>
          <w:sz w:val="28"/>
        </w:rPr>
        <w:t xml:space="preserve"> </w:t>
      </w:r>
      <w:r w:rsidRPr="004B5C62">
        <w:rPr>
          <w:sz w:val="28"/>
        </w:rPr>
        <w:t>работают</w:t>
      </w:r>
      <w:r>
        <w:rPr>
          <w:sz w:val="28"/>
        </w:rPr>
        <w:t xml:space="preserve"> </w:t>
      </w:r>
      <w:r w:rsidRPr="004B5C62">
        <w:rPr>
          <w:sz w:val="28"/>
        </w:rPr>
        <w:t>с</w:t>
      </w:r>
      <w:r>
        <w:rPr>
          <w:sz w:val="28"/>
        </w:rPr>
        <w:t xml:space="preserve"> </w:t>
      </w:r>
      <w:r w:rsidRPr="004B5C62">
        <w:rPr>
          <w:sz w:val="28"/>
        </w:rPr>
        <w:t>СВЧ-транзисторы,</w:t>
      </w:r>
      <w:r>
        <w:rPr>
          <w:sz w:val="28"/>
        </w:rPr>
        <w:t xml:space="preserve"> </w:t>
      </w:r>
      <w:r w:rsidRPr="004B5C62">
        <w:rPr>
          <w:sz w:val="28"/>
        </w:rPr>
        <w:t>не</w:t>
      </w:r>
      <w:r>
        <w:rPr>
          <w:sz w:val="28"/>
        </w:rPr>
        <w:t xml:space="preserve"> </w:t>
      </w:r>
      <w:r w:rsidRPr="004B5C62">
        <w:rPr>
          <w:sz w:val="28"/>
        </w:rPr>
        <w:t>должен</w:t>
      </w:r>
      <w:r>
        <w:rPr>
          <w:sz w:val="28"/>
        </w:rPr>
        <w:t xml:space="preserve"> </w:t>
      </w:r>
      <w:r w:rsidRPr="004B5C62">
        <w:rPr>
          <w:sz w:val="28"/>
        </w:rPr>
        <w:t>быть</w:t>
      </w:r>
      <w:r>
        <w:rPr>
          <w:sz w:val="28"/>
        </w:rPr>
        <w:t xml:space="preserve"> </w:t>
      </w:r>
      <w:r w:rsidRPr="004B5C62">
        <w:rPr>
          <w:sz w:val="28"/>
        </w:rPr>
        <w:t>очень</w:t>
      </w:r>
      <w:r>
        <w:rPr>
          <w:sz w:val="28"/>
        </w:rPr>
        <w:t xml:space="preserve"> </w:t>
      </w:r>
      <w:r w:rsidRPr="004B5C62">
        <w:rPr>
          <w:sz w:val="28"/>
        </w:rPr>
        <w:t>сухим.</w:t>
      </w:r>
      <w:r>
        <w:rPr>
          <w:sz w:val="28"/>
        </w:rPr>
        <w:t xml:space="preserve"> </w:t>
      </w:r>
      <w:r w:rsidRPr="004B5C62">
        <w:rPr>
          <w:sz w:val="28"/>
        </w:rPr>
        <w:t>Оптимальная</w:t>
      </w:r>
      <w:r>
        <w:rPr>
          <w:sz w:val="28"/>
        </w:rPr>
        <w:t xml:space="preserve"> </w:t>
      </w:r>
      <w:r w:rsidRPr="004B5C62">
        <w:rPr>
          <w:sz w:val="28"/>
        </w:rPr>
        <w:t>относительная</w:t>
      </w:r>
      <w:r>
        <w:rPr>
          <w:sz w:val="28"/>
        </w:rPr>
        <w:t xml:space="preserve"> </w:t>
      </w:r>
      <w:r w:rsidRPr="004B5C62">
        <w:rPr>
          <w:sz w:val="28"/>
        </w:rPr>
        <w:t>влажность</w:t>
      </w:r>
      <w:r>
        <w:rPr>
          <w:noProof/>
          <w:sz w:val="28"/>
        </w:rPr>
        <w:t xml:space="preserve"> </w:t>
      </w:r>
      <w:r w:rsidRPr="004B5C62">
        <w:rPr>
          <w:noProof/>
          <w:sz w:val="28"/>
        </w:rPr>
        <w:t>70%.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</w:p>
    <w:p w:rsidR="004B5C62" w:rsidRDefault="004B5C62" w:rsidP="004B5C62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Pr="004B5C62">
        <w:rPr>
          <w:b/>
          <w:sz w:val="28"/>
        </w:rPr>
        <w:t>Литература</w:t>
      </w:r>
    </w:p>
    <w:p w:rsidR="004B5C62" w:rsidRPr="004B5C62" w:rsidRDefault="004B5C62" w:rsidP="004B5C62">
      <w:pPr>
        <w:spacing w:line="360" w:lineRule="auto"/>
        <w:ind w:firstLine="709"/>
        <w:jc w:val="both"/>
        <w:rPr>
          <w:sz w:val="28"/>
        </w:rPr>
      </w:pPr>
    </w:p>
    <w:p w:rsidR="004B5C62" w:rsidRPr="004B5C62" w:rsidRDefault="004B5C62" w:rsidP="004B5C62">
      <w:pPr>
        <w:spacing w:line="360" w:lineRule="auto"/>
        <w:jc w:val="both"/>
        <w:rPr>
          <w:sz w:val="28"/>
        </w:rPr>
      </w:pPr>
      <w:r w:rsidRPr="004B5C62">
        <w:rPr>
          <w:sz w:val="28"/>
        </w:rPr>
        <w:t>1.</w:t>
      </w:r>
      <w:r>
        <w:rPr>
          <w:sz w:val="28"/>
        </w:rPr>
        <w:t xml:space="preserve"> </w:t>
      </w:r>
      <w:r w:rsidRPr="004B5C62">
        <w:rPr>
          <w:sz w:val="28"/>
        </w:rPr>
        <w:t>Бушминский</w:t>
      </w:r>
      <w:r>
        <w:rPr>
          <w:sz w:val="28"/>
        </w:rPr>
        <w:t xml:space="preserve"> </w:t>
      </w:r>
      <w:r w:rsidRPr="004B5C62">
        <w:rPr>
          <w:sz w:val="28"/>
        </w:rPr>
        <w:t>И.</w:t>
      </w:r>
      <w:r>
        <w:rPr>
          <w:sz w:val="28"/>
        </w:rPr>
        <w:t xml:space="preserve"> </w:t>
      </w:r>
      <w:r w:rsidRPr="004B5C62">
        <w:rPr>
          <w:sz w:val="28"/>
        </w:rPr>
        <w:t>П.,</w:t>
      </w:r>
      <w:r>
        <w:rPr>
          <w:sz w:val="28"/>
        </w:rPr>
        <w:t xml:space="preserve"> </w:t>
      </w:r>
      <w:r w:rsidRPr="004B5C62">
        <w:rPr>
          <w:sz w:val="28"/>
        </w:rPr>
        <w:t>Тюхтин</w:t>
      </w:r>
      <w:r>
        <w:rPr>
          <w:sz w:val="28"/>
        </w:rPr>
        <w:t xml:space="preserve"> </w:t>
      </w:r>
      <w:r w:rsidRPr="004B5C62">
        <w:rPr>
          <w:sz w:val="28"/>
        </w:rPr>
        <w:t>М.</w:t>
      </w:r>
      <w:r>
        <w:rPr>
          <w:sz w:val="28"/>
        </w:rPr>
        <w:t xml:space="preserve"> </w:t>
      </w:r>
      <w:r w:rsidRPr="004B5C62">
        <w:rPr>
          <w:sz w:val="28"/>
        </w:rPr>
        <w:t>Ф.</w:t>
      </w:r>
      <w:r>
        <w:rPr>
          <w:sz w:val="28"/>
        </w:rPr>
        <w:t xml:space="preserve"> </w:t>
      </w:r>
      <w:r w:rsidRPr="004B5C62">
        <w:rPr>
          <w:sz w:val="28"/>
        </w:rPr>
        <w:t>«Приёмные</w:t>
      </w:r>
      <w:r>
        <w:rPr>
          <w:sz w:val="28"/>
        </w:rPr>
        <w:t xml:space="preserve"> </w:t>
      </w:r>
      <w:r w:rsidRPr="004B5C62">
        <w:rPr>
          <w:sz w:val="28"/>
        </w:rPr>
        <w:t>системы</w:t>
      </w:r>
      <w:r>
        <w:rPr>
          <w:sz w:val="28"/>
        </w:rPr>
        <w:t xml:space="preserve"> </w:t>
      </w:r>
      <w:r w:rsidRPr="004B5C62">
        <w:rPr>
          <w:sz w:val="28"/>
        </w:rPr>
        <w:t>спутникового</w:t>
      </w:r>
      <w:r>
        <w:rPr>
          <w:sz w:val="28"/>
        </w:rPr>
        <w:t xml:space="preserve"> </w:t>
      </w:r>
      <w:r w:rsidRPr="004B5C62">
        <w:rPr>
          <w:sz w:val="28"/>
        </w:rPr>
        <w:t>телевидения»,</w:t>
      </w:r>
      <w:r>
        <w:rPr>
          <w:sz w:val="28"/>
        </w:rPr>
        <w:t xml:space="preserve"> </w:t>
      </w:r>
      <w:r w:rsidRPr="004B5C62">
        <w:rPr>
          <w:sz w:val="28"/>
        </w:rPr>
        <w:t>М.</w:t>
      </w:r>
      <w:r>
        <w:rPr>
          <w:sz w:val="28"/>
        </w:rPr>
        <w:t xml:space="preserve"> </w:t>
      </w:r>
      <w:r w:rsidRPr="004B5C62">
        <w:rPr>
          <w:sz w:val="28"/>
        </w:rPr>
        <w:t>«Р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С»,</w:t>
      </w:r>
      <w:r>
        <w:rPr>
          <w:sz w:val="28"/>
        </w:rPr>
        <w:t xml:space="preserve"> </w:t>
      </w:r>
      <w:r w:rsidRPr="004B5C62">
        <w:rPr>
          <w:sz w:val="28"/>
        </w:rPr>
        <w:t>1993</w:t>
      </w:r>
      <w:r>
        <w:rPr>
          <w:sz w:val="28"/>
        </w:rPr>
        <w:t xml:space="preserve"> </w:t>
      </w:r>
      <w:r w:rsidRPr="004B5C62">
        <w:rPr>
          <w:sz w:val="28"/>
        </w:rPr>
        <w:t>г.</w:t>
      </w:r>
    </w:p>
    <w:p w:rsidR="004B5C62" w:rsidRDefault="004B5C62" w:rsidP="004B5C62">
      <w:pPr>
        <w:spacing w:line="360" w:lineRule="auto"/>
        <w:jc w:val="both"/>
        <w:rPr>
          <w:sz w:val="28"/>
        </w:rPr>
      </w:pPr>
      <w:r w:rsidRPr="004B5C62">
        <w:rPr>
          <w:sz w:val="28"/>
        </w:rPr>
        <w:t>2.</w:t>
      </w:r>
      <w:r>
        <w:rPr>
          <w:sz w:val="28"/>
        </w:rPr>
        <w:t xml:space="preserve"> </w:t>
      </w:r>
      <w:r w:rsidRPr="004B5C62">
        <w:rPr>
          <w:sz w:val="28"/>
        </w:rPr>
        <w:t>Шелухин</w:t>
      </w:r>
      <w:r>
        <w:rPr>
          <w:sz w:val="28"/>
        </w:rPr>
        <w:t xml:space="preserve"> </w:t>
      </w:r>
      <w:r w:rsidRPr="004B5C62">
        <w:rPr>
          <w:sz w:val="28"/>
        </w:rPr>
        <w:t>О.</w:t>
      </w:r>
      <w:r>
        <w:rPr>
          <w:sz w:val="28"/>
        </w:rPr>
        <w:t xml:space="preserve"> </w:t>
      </w:r>
      <w:r w:rsidRPr="004B5C62">
        <w:rPr>
          <w:sz w:val="28"/>
        </w:rPr>
        <w:t>И.</w:t>
      </w:r>
      <w:r>
        <w:rPr>
          <w:sz w:val="28"/>
        </w:rPr>
        <w:t xml:space="preserve"> </w:t>
      </w:r>
      <w:r w:rsidRPr="004B5C62">
        <w:rPr>
          <w:sz w:val="28"/>
        </w:rPr>
        <w:t>«Индивидуальный</w:t>
      </w:r>
      <w:r>
        <w:rPr>
          <w:sz w:val="28"/>
        </w:rPr>
        <w:t xml:space="preserve"> </w:t>
      </w:r>
      <w:r w:rsidRPr="004B5C62">
        <w:rPr>
          <w:sz w:val="28"/>
        </w:rPr>
        <w:t>и</w:t>
      </w:r>
      <w:r>
        <w:rPr>
          <w:sz w:val="28"/>
        </w:rPr>
        <w:t xml:space="preserve"> </w:t>
      </w:r>
      <w:r w:rsidRPr="004B5C62">
        <w:rPr>
          <w:sz w:val="28"/>
        </w:rPr>
        <w:t>коллективный</w:t>
      </w:r>
      <w:r>
        <w:rPr>
          <w:sz w:val="28"/>
        </w:rPr>
        <w:t xml:space="preserve"> </w:t>
      </w:r>
      <w:r w:rsidRPr="004B5C62">
        <w:rPr>
          <w:sz w:val="28"/>
        </w:rPr>
        <w:t>приём</w:t>
      </w:r>
      <w:r>
        <w:rPr>
          <w:sz w:val="28"/>
        </w:rPr>
        <w:t xml:space="preserve"> </w:t>
      </w:r>
      <w:r w:rsidRPr="004B5C62">
        <w:rPr>
          <w:sz w:val="28"/>
        </w:rPr>
        <w:t>спутникового</w:t>
      </w:r>
      <w:r>
        <w:rPr>
          <w:sz w:val="28"/>
        </w:rPr>
        <w:t xml:space="preserve"> </w:t>
      </w:r>
      <w:r w:rsidRPr="004B5C62">
        <w:rPr>
          <w:sz w:val="28"/>
        </w:rPr>
        <w:t>телевидения»,</w:t>
      </w:r>
      <w:r>
        <w:rPr>
          <w:sz w:val="28"/>
        </w:rPr>
        <w:t xml:space="preserve"> </w:t>
      </w:r>
      <w:r w:rsidRPr="004B5C62">
        <w:rPr>
          <w:sz w:val="28"/>
        </w:rPr>
        <w:t>М.,</w:t>
      </w:r>
      <w:r>
        <w:rPr>
          <w:sz w:val="28"/>
        </w:rPr>
        <w:t xml:space="preserve"> </w:t>
      </w:r>
      <w:r w:rsidRPr="004B5C62">
        <w:rPr>
          <w:sz w:val="28"/>
        </w:rPr>
        <w:t>1995</w:t>
      </w:r>
      <w:r>
        <w:rPr>
          <w:sz w:val="28"/>
        </w:rPr>
        <w:t xml:space="preserve"> </w:t>
      </w:r>
      <w:r w:rsidRPr="004B5C62">
        <w:rPr>
          <w:sz w:val="28"/>
        </w:rPr>
        <w:t>г.</w:t>
      </w:r>
    </w:p>
    <w:p w:rsidR="00B52190" w:rsidRDefault="00B52190" w:rsidP="004B5C62">
      <w:pPr>
        <w:spacing w:line="360" w:lineRule="auto"/>
        <w:jc w:val="both"/>
        <w:rPr>
          <w:sz w:val="28"/>
        </w:rPr>
      </w:pPr>
    </w:p>
    <w:p w:rsidR="00B52190" w:rsidRPr="00AB4005" w:rsidRDefault="00B52190" w:rsidP="00B52190">
      <w:pPr>
        <w:spacing w:line="360" w:lineRule="auto"/>
        <w:jc w:val="both"/>
        <w:rPr>
          <w:b/>
          <w:color w:val="FFFFFF"/>
          <w:sz w:val="28"/>
          <w:szCs w:val="28"/>
        </w:rPr>
      </w:pPr>
    </w:p>
    <w:p w:rsidR="00B52190" w:rsidRPr="00AB4005" w:rsidRDefault="00B52190" w:rsidP="00B52190">
      <w:pPr>
        <w:pStyle w:val="a3"/>
        <w:jc w:val="center"/>
        <w:rPr>
          <w:b/>
          <w:color w:val="FFFFFF"/>
          <w:sz w:val="28"/>
          <w:szCs w:val="28"/>
        </w:rPr>
      </w:pPr>
    </w:p>
    <w:p w:rsidR="00B52190" w:rsidRPr="004B5C62" w:rsidRDefault="00B52190" w:rsidP="004B5C62">
      <w:pPr>
        <w:spacing w:line="360" w:lineRule="auto"/>
        <w:jc w:val="both"/>
        <w:rPr>
          <w:sz w:val="28"/>
        </w:rPr>
      </w:pPr>
      <w:bookmarkStart w:id="172" w:name="_GoBack"/>
      <w:bookmarkEnd w:id="172"/>
    </w:p>
    <w:sectPr w:rsidR="00B52190" w:rsidRPr="004B5C62" w:rsidSect="004B5C62">
      <w:headerReference w:type="default" r:id="rId7"/>
      <w:pgSz w:w="11900" w:h="16838"/>
      <w:pgMar w:top="1134" w:right="850" w:bottom="1134" w:left="1701" w:header="709" w:footer="709" w:gutter="0"/>
      <w:cols w:space="6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005" w:rsidRDefault="00AB4005" w:rsidP="00B52190">
      <w:r>
        <w:separator/>
      </w:r>
    </w:p>
  </w:endnote>
  <w:endnote w:type="continuationSeparator" w:id="0">
    <w:p w:rsidR="00AB4005" w:rsidRDefault="00AB4005" w:rsidP="00B52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005" w:rsidRDefault="00AB4005" w:rsidP="00B52190">
      <w:r>
        <w:separator/>
      </w:r>
    </w:p>
  </w:footnote>
  <w:footnote w:type="continuationSeparator" w:id="0">
    <w:p w:rsidR="00AB4005" w:rsidRDefault="00AB4005" w:rsidP="00B52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190" w:rsidRDefault="00B52190" w:rsidP="00B52190">
    <w:pPr>
      <w:pStyle w:val="a3"/>
      <w:jc w:val="center"/>
      <w:rPr>
        <w:b/>
        <w:bCs/>
        <w:sz w:val="28"/>
        <w:szCs w:val="28"/>
      </w:rPr>
    </w:pPr>
    <w:r w:rsidRPr="00AB4005">
      <w:rPr>
        <w:color w:val="000000"/>
        <w:sz w:val="28"/>
        <w:szCs w:val="28"/>
      </w:rPr>
      <w:t xml:space="preserve">Размещено на </w:t>
    </w:r>
    <w:r w:rsidRPr="00E32277">
      <w:rPr>
        <w:b/>
        <w:bCs/>
        <w:sz w:val="28"/>
        <w:szCs w:val="28"/>
      </w:rPr>
      <w:t>http://www.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C62"/>
    <w:rsid w:val="00206B3C"/>
    <w:rsid w:val="00326FB7"/>
    <w:rsid w:val="004B5C62"/>
    <w:rsid w:val="00AB4005"/>
    <w:rsid w:val="00B2691A"/>
    <w:rsid w:val="00B52190"/>
    <w:rsid w:val="00DD77F9"/>
    <w:rsid w:val="00E32277"/>
    <w:rsid w:val="00E3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5151F2-DF1F-4E68-9201-A58870AD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19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locked/>
    <w:rsid w:val="00B52190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B5219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sid w:val="00B52190"/>
    <w:rPr>
      <w:rFonts w:cs="Times New Roman"/>
    </w:rPr>
  </w:style>
  <w:style w:type="character" w:styleId="a7">
    <w:name w:val="Hyperlink"/>
    <w:uiPriority w:val="99"/>
    <w:rsid w:val="00B52190"/>
    <w:rPr>
      <w:rFonts w:cs="Times New Roman"/>
      <w:b/>
      <w:bCs/>
      <w:color w:val="3399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7050D-72CD-44CB-9175-82E69F626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Elcom Ltd</Company>
  <LinksUpToDate>false</LinksUpToDate>
  <CharactersWithSpaces>14227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Alexandre Katalov</dc:creator>
  <cp:keywords/>
  <dc:description/>
  <cp:lastModifiedBy>Irina</cp:lastModifiedBy>
  <cp:revision>2</cp:revision>
  <dcterms:created xsi:type="dcterms:W3CDTF">2014-08-12T13:44:00Z</dcterms:created>
  <dcterms:modified xsi:type="dcterms:W3CDTF">2014-08-12T13:44:00Z</dcterms:modified>
</cp:coreProperties>
</file>