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40A" w:rsidRPr="00036646" w:rsidRDefault="00036646" w:rsidP="00036646">
      <w:pPr>
        <w:tabs>
          <w:tab w:val="left" w:pos="993"/>
        </w:tabs>
        <w:suppressAutoHyphens/>
        <w:spacing w:line="360" w:lineRule="auto"/>
        <w:ind w:firstLine="709"/>
        <w:jc w:val="both"/>
        <w:rPr>
          <w:rFonts w:ascii="Times New Roman" w:hAnsi="Times New Roman"/>
          <w:b/>
          <w:iCs/>
          <w:lang w:val="en-US"/>
        </w:rPr>
      </w:pPr>
      <w:r>
        <w:rPr>
          <w:rFonts w:ascii="Times New Roman" w:hAnsi="Times New Roman"/>
          <w:b/>
          <w:iCs/>
        </w:rPr>
        <w:t>Введение</w:t>
      </w:r>
    </w:p>
    <w:p w:rsidR="00036646" w:rsidRDefault="00036646" w:rsidP="00036646">
      <w:pPr>
        <w:pStyle w:val="a8"/>
        <w:tabs>
          <w:tab w:val="left" w:pos="993"/>
        </w:tabs>
        <w:suppressAutoHyphens/>
        <w:spacing w:line="360" w:lineRule="auto"/>
        <w:ind w:left="0" w:firstLine="709"/>
        <w:rPr>
          <w:sz w:val="28"/>
          <w:lang w:val="en-US"/>
        </w:rPr>
      </w:pPr>
    </w:p>
    <w:p w:rsidR="00DA040A" w:rsidRPr="00036646" w:rsidRDefault="00DA040A" w:rsidP="00036646">
      <w:pPr>
        <w:pStyle w:val="a8"/>
        <w:tabs>
          <w:tab w:val="left" w:pos="993"/>
        </w:tabs>
        <w:suppressAutoHyphens/>
        <w:spacing w:line="360" w:lineRule="auto"/>
        <w:ind w:left="0" w:firstLine="709"/>
        <w:rPr>
          <w:sz w:val="28"/>
        </w:rPr>
      </w:pPr>
      <w:r w:rsidRPr="00036646">
        <w:rPr>
          <w:sz w:val="28"/>
        </w:rPr>
        <w:t>Состояние любого технического устройства характеризуется одной или несколькими физическими величинами.</w:t>
      </w:r>
    </w:p>
    <w:p w:rsidR="00DA040A" w:rsidRPr="00036646" w:rsidRDefault="00DA040A" w:rsidP="00036646">
      <w:pPr>
        <w:pStyle w:val="a8"/>
        <w:tabs>
          <w:tab w:val="left" w:pos="993"/>
        </w:tabs>
        <w:suppressAutoHyphens/>
        <w:spacing w:line="360" w:lineRule="auto"/>
        <w:ind w:left="0" w:firstLine="709"/>
        <w:rPr>
          <w:sz w:val="28"/>
        </w:rPr>
      </w:pPr>
      <w:r w:rsidRPr="00036646">
        <w:rPr>
          <w:sz w:val="28"/>
        </w:rPr>
        <w:t>Совокупность предписаний, определяющих характер изменения выходных величин объектов, называется алгоритмом функционирования.</w:t>
      </w:r>
    </w:p>
    <w:p w:rsidR="00DA040A" w:rsidRPr="00036646" w:rsidRDefault="00DA040A" w:rsidP="00036646">
      <w:pPr>
        <w:pStyle w:val="a8"/>
        <w:tabs>
          <w:tab w:val="left" w:pos="993"/>
        </w:tabs>
        <w:suppressAutoHyphens/>
        <w:spacing w:line="360" w:lineRule="auto"/>
        <w:ind w:left="0" w:firstLine="709"/>
        <w:rPr>
          <w:sz w:val="28"/>
        </w:rPr>
      </w:pPr>
      <w:r w:rsidRPr="00036646">
        <w:rPr>
          <w:sz w:val="28"/>
        </w:rPr>
        <w:t>К основным алгоритмам функционирования систем автоматического управления относятся:</w:t>
      </w:r>
    </w:p>
    <w:p w:rsidR="00DA040A" w:rsidRPr="00036646" w:rsidRDefault="00DA040A" w:rsidP="00036646">
      <w:pPr>
        <w:pStyle w:val="a8"/>
        <w:numPr>
          <w:ilvl w:val="0"/>
          <w:numId w:val="16"/>
        </w:numPr>
        <w:tabs>
          <w:tab w:val="left" w:pos="993"/>
        </w:tabs>
        <w:suppressAutoHyphens/>
        <w:spacing w:line="360" w:lineRule="auto"/>
        <w:ind w:left="0" w:firstLine="709"/>
        <w:rPr>
          <w:sz w:val="28"/>
        </w:rPr>
      </w:pPr>
      <w:r w:rsidRPr="00036646">
        <w:rPr>
          <w:sz w:val="28"/>
        </w:rPr>
        <w:t xml:space="preserve">поддержание постоянного значения (стабилизации) управляемой переменной, </w:t>
      </w:r>
      <w:r w:rsidR="008F21E2">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17.25pt">
            <v:imagedata r:id="rId7" o:title=""/>
          </v:shape>
        </w:pict>
      </w:r>
      <w:r w:rsidRPr="00036646">
        <w:rPr>
          <w:sz w:val="28"/>
        </w:rPr>
        <w:t>;</w:t>
      </w:r>
    </w:p>
    <w:p w:rsidR="00DA040A" w:rsidRPr="00036646" w:rsidRDefault="00DA040A" w:rsidP="00036646">
      <w:pPr>
        <w:pStyle w:val="a8"/>
        <w:numPr>
          <w:ilvl w:val="0"/>
          <w:numId w:val="3"/>
        </w:numPr>
        <w:tabs>
          <w:tab w:val="left" w:pos="993"/>
        </w:tabs>
        <w:suppressAutoHyphens/>
        <w:spacing w:line="360" w:lineRule="auto"/>
        <w:ind w:left="0" w:firstLine="709"/>
        <w:rPr>
          <w:sz w:val="28"/>
        </w:rPr>
      </w:pPr>
      <w:r w:rsidRPr="00036646">
        <w:rPr>
          <w:sz w:val="28"/>
        </w:rPr>
        <w:t>изменение управляемой величины по заданному закону;</w:t>
      </w:r>
    </w:p>
    <w:p w:rsidR="00DA040A" w:rsidRPr="00036646" w:rsidRDefault="00DA040A" w:rsidP="00036646">
      <w:pPr>
        <w:pStyle w:val="a8"/>
        <w:numPr>
          <w:ilvl w:val="0"/>
          <w:numId w:val="4"/>
        </w:numPr>
        <w:tabs>
          <w:tab w:val="left" w:pos="993"/>
        </w:tabs>
        <w:suppressAutoHyphens/>
        <w:spacing w:line="360" w:lineRule="auto"/>
        <w:ind w:left="0" w:firstLine="709"/>
        <w:rPr>
          <w:sz w:val="28"/>
        </w:rPr>
      </w:pPr>
      <w:r w:rsidRPr="00036646">
        <w:rPr>
          <w:sz w:val="28"/>
        </w:rPr>
        <w:t>изменение управляемой переменной по заранее не известному закону.</w:t>
      </w:r>
    </w:p>
    <w:p w:rsidR="00DA040A" w:rsidRPr="00036646" w:rsidRDefault="00DA040A" w:rsidP="00036646">
      <w:pPr>
        <w:pStyle w:val="a8"/>
        <w:tabs>
          <w:tab w:val="left" w:pos="993"/>
        </w:tabs>
        <w:suppressAutoHyphens/>
        <w:spacing w:line="360" w:lineRule="auto"/>
        <w:ind w:left="0" w:firstLine="709"/>
        <w:rPr>
          <w:sz w:val="28"/>
        </w:rPr>
      </w:pPr>
      <w:r w:rsidRPr="00036646">
        <w:rPr>
          <w:sz w:val="28"/>
        </w:rPr>
        <w:t>В зависимости от этого системы автоматического управления делят на:</w:t>
      </w:r>
    </w:p>
    <w:p w:rsidR="00DA040A" w:rsidRPr="00036646" w:rsidRDefault="00DA040A" w:rsidP="00036646">
      <w:pPr>
        <w:pStyle w:val="a8"/>
        <w:numPr>
          <w:ilvl w:val="0"/>
          <w:numId w:val="21"/>
        </w:numPr>
        <w:tabs>
          <w:tab w:val="left" w:pos="993"/>
        </w:tabs>
        <w:suppressAutoHyphens/>
        <w:spacing w:line="360" w:lineRule="auto"/>
        <w:ind w:left="0" w:firstLine="709"/>
        <w:rPr>
          <w:sz w:val="28"/>
        </w:rPr>
      </w:pPr>
      <w:r w:rsidRPr="00036646">
        <w:rPr>
          <w:sz w:val="28"/>
        </w:rPr>
        <w:t>стабилизирующие системы;</w:t>
      </w:r>
    </w:p>
    <w:p w:rsidR="00DA040A" w:rsidRPr="00036646" w:rsidRDefault="00DA040A" w:rsidP="00036646">
      <w:pPr>
        <w:pStyle w:val="a8"/>
        <w:numPr>
          <w:ilvl w:val="0"/>
          <w:numId w:val="22"/>
        </w:numPr>
        <w:tabs>
          <w:tab w:val="left" w:pos="993"/>
        </w:tabs>
        <w:suppressAutoHyphens/>
        <w:spacing w:line="360" w:lineRule="auto"/>
        <w:ind w:left="0" w:firstLine="709"/>
        <w:rPr>
          <w:sz w:val="28"/>
        </w:rPr>
      </w:pPr>
      <w:r w:rsidRPr="00036646">
        <w:rPr>
          <w:sz w:val="28"/>
        </w:rPr>
        <w:t>системы программного управления;</w:t>
      </w:r>
    </w:p>
    <w:p w:rsidR="00DA040A" w:rsidRPr="00036646" w:rsidRDefault="00DA040A" w:rsidP="00036646">
      <w:pPr>
        <w:pStyle w:val="a8"/>
        <w:numPr>
          <w:ilvl w:val="0"/>
          <w:numId w:val="23"/>
        </w:numPr>
        <w:tabs>
          <w:tab w:val="left" w:pos="993"/>
        </w:tabs>
        <w:suppressAutoHyphens/>
        <w:spacing w:line="360" w:lineRule="auto"/>
        <w:ind w:left="0" w:firstLine="709"/>
        <w:rPr>
          <w:sz w:val="28"/>
        </w:rPr>
      </w:pPr>
      <w:r w:rsidRPr="00036646">
        <w:rPr>
          <w:sz w:val="28"/>
        </w:rPr>
        <w:t>следящие системы.</w:t>
      </w:r>
    </w:p>
    <w:p w:rsidR="00DA040A" w:rsidRPr="00036646" w:rsidRDefault="00DA040A" w:rsidP="00036646">
      <w:pPr>
        <w:pStyle w:val="a8"/>
        <w:tabs>
          <w:tab w:val="left" w:pos="993"/>
        </w:tabs>
        <w:suppressAutoHyphens/>
        <w:spacing w:line="360" w:lineRule="auto"/>
        <w:ind w:left="0" w:firstLine="709"/>
        <w:rPr>
          <w:sz w:val="28"/>
        </w:rPr>
      </w:pPr>
      <w:r w:rsidRPr="00036646">
        <w:rPr>
          <w:sz w:val="28"/>
        </w:rPr>
        <w:t>В курсовом проекте рассматривается синтез следящей системы с обратной связью по току и по</w:t>
      </w:r>
      <w:r w:rsidR="00036646">
        <w:rPr>
          <w:sz w:val="28"/>
        </w:rPr>
        <w:t xml:space="preserve"> </w:t>
      </w:r>
      <w:r w:rsidRPr="00036646">
        <w:rPr>
          <w:sz w:val="28"/>
        </w:rPr>
        <w:t>скорости. В следящих системах характер изменения управляющего воздействия заранее не может быть точно установлен, так как этот характер определяется процессами, протекающими вне системы. Следящие системы предназначены для измерения управляемой величины по произвольному закону, например, для изменения положения радиолокационной антенны в зависимости от движения цели, траектория которого заранее не известна.</w:t>
      </w:r>
    </w:p>
    <w:p w:rsidR="00DA040A" w:rsidRPr="00036646" w:rsidRDefault="00DA040A" w:rsidP="00036646">
      <w:pPr>
        <w:pStyle w:val="a8"/>
        <w:tabs>
          <w:tab w:val="left" w:pos="993"/>
        </w:tabs>
        <w:suppressAutoHyphens/>
        <w:spacing w:line="360" w:lineRule="auto"/>
        <w:ind w:left="0" w:firstLine="709"/>
        <w:rPr>
          <w:sz w:val="28"/>
        </w:rPr>
      </w:pPr>
      <w:r w:rsidRPr="00036646">
        <w:rPr>
          <w:sz w:val="28"/>
        </w:rPr>
        <w:t>В качестве метода синтеза применяется метод обратных амплитудно-частотных характеристик.</w:t>
      </w:r>
    </w:p>
    <w:p w:rsidR="00DA040A" w:rsidRPr="00036646" w:rsidRDefault="00036646" w:rsidP="00036646">
      <w:pPr>
        <w:pStyle w:val="a8"/>
        <w:tabs>
          <w:tab w:val="left" w:pos="993"/>
        </w:tabs>
        <w:suppressAutoHyphens/>
        <w:spacing w:line="360" w:lineRule="auto"/>
        <w:ind w:left="0" w:firstLine="709"/>
        <w:rPr>
          <w:b/>
          <w:iCs/>
          <w:sz w:val="28"/>
          <w:lang w:val="uk-UA"/>
        </w:rPr>
      </w:pPr>
      <w:r>
        <w:rPr>
          <w:sz w:val="28"/>
        </w:rPr>
        <w:br w:type="page"/>
      </w:r>
      <w:r w:rsidR="0050389D" w:rsidRPr="00036646">
        <w:rPr>
          <w:b/>
          <w:iCs/>
          <w:sz w:val="28"/>
        </w:rPr>
        <w:t>И</w:t>
      </w:r>
      <w:r w:rsidRPr="00036646">
        <w:rPr>
          <w:b/>
          <w:iCs/>
          <w:sz w:val="28"/>
        </w:rPr>
        <w:t>сходные данные</w:t>
      </w:r>
    </w:p>
    <w:tbl>
      <w:tblPr>
        <w:tblW w:w="5000" w:type="pct"/>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00" w:firstRow="0" w:lastRow="0" w:firstColumn="0" w:lastColumn="0" w:noHBand="0" w:noVBand="0"/>
      </w:tblPr>
      <w:tblGrid>
        <w:gridCol w:w="6759"/>
        <w:gridCol w:w="2812"/>
      </w:tblGrid>
      <w:tr w:rsidR="00DA040A" w:rsidRPr="00036646" w:rsidTr="00036646">
        <w:trPr>
          <w:trHeight w:val="20"/>
        </w:trPr>
        <w:tc>
          <w:tcPr>
            <w:tcW w:w="3531"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Суммарная ошибка</w:t>
            </w:r>
          </w:p>
        </w:tc>
        <w:tc>
          <w:tcPr>
            <w:tcW w:w="1469"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26" type="#_x0000_t75" style="width:66pt;height:17.25pt">
                  <v:imagedata r:id="rId8" o:title=""/>
                </v:shape>
              </w:pict>
            </w:r>
          </w:p>
        </w:tc>
      </w:tr>
      <w:tr w:rsidR="00DA040A" w:rsidRPr="00036646" w:rsidTr="00036646">
        <w:trPr>
          <w:trHeight w:val="20"/>
        </w:trPr>
        <w:tc>
          <w:tcPr>
            <w:tcW w:w="3531"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Скорость изменения задающего воздействия</w:t>
            </w:r>
          </w:p>
        </w:tc>
        <w:tc>
          <w:tcPr>
            <w:tcW w:w="1469"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27" type="#_x0000_t75" style="width:75pt;height:30.75pt">
                  <v:imagedata r:id="rId9" o:title=""/>
                </v:shape>
              </w:pict>
            </w:r>
          </w:p>
        </w:tc>
      </w:tr>
      <w:tr w:rsidR="00DA040A" w:rsidRPr="00036646" w:rsidTr="00036646">
        <w:trPr>
          <w:trHeight w:val="20"/>
        </w:trPr>
        <w:tc>
          <w:tcPr>
            <w:tcW w:w="3531"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Ускорение изменения задающего воздействия</w:t>
            </w:r>
          </w:p>
        </w:tc>
        <w:tc>
          <w:tcPr>
            <w:tcW w:w="1469"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28" type="#_x0000_t75" style="width:75pt;height:30.75pt">
                  <v:imagedata r:id="rId10" o:title=""/>
                </v:shape>
              </w:pict>
            </w:r>
          </w:p>
        </w:tc>
      </w:tr>
      <w:tr w:rsidR="00DA040A" w:rsidRPr="00036646" w:rsidTr="00036646">
        <w:trPr>
          <w:trHeight w:val="20"/>
        </w:trPr>
        <w:tc>
          <w:tcPr>
            <w:tcW w:w="3531"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Третья производная изменения задающего воздействия</w:t>
            </w:r>
          </w:p>
        </w:tc>
        <w:tc>
          <w:tcPr>
            <w:tcW w:w="1469"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29" type="#_x0000_t75" style="width:77.25pt;height:30.75pt">
                  <v:imagedata r:id="rId11" o:title=""/>
                </v:shape>
              </w:pict>
            </w:r>
          </w:p>
        </w:tc>
      </w:tr>
      <w:tr w:rsidR="00DA040A" w:rsidRPr="00036646" w:rsidTr="00036646">
        <w:trPr>
          <w:trHeight w:val="20"/>
        </w:trPr>
        <w:tc>
          <w:tcPr>
            <w:tcW w:w="3531"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Отношение моментов</w:t>
            </w:r>
          </w:p>
        </w:tc>
        <w:tc>
          <w:tcPr>
            <w:tcW w:w="1469"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30" type="#_x0000_t75" style="width:51pt;height:33.75pt">
                  <v:imagedata r:id="rId12" o:title=""/>
                </v:shape>
              </w:pict>
            </w:r>
          </w:p>
        </w:tc>
      </w:tr>
      <w:tr w:rsidR="00DA040A" w:rsidRPr="00036646" w:rsidTr="00036646">
        <w:trPr>
          <w:trHeight w:val="20"/>
        </w:trPr>
        <w:tc>
          <w:tcPr>
            <w:tcW w:w="3531"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Перерегулирование</w:t>
            </w:r>
          </w:p>
        </w:tc>
        <w:tc>
          <w:tcPr>
            <w:tcW w:w="1469"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31" type="#_x0000_t75" style="width:60.75pt;height:18pt">
                  <v:imagedata r:id="rId13" o:title=""/>
                </v:shape>
              </w:pict>
            </w:r>
          </w:p>
        </w:tc>
      </w:tr>
      <w:tr w:rsidR="00DA040A" w:rsidRPr="00036646" w:rsidTr="00036646">
        <w:trPr>
          <w:trHeight w:val="20"/>
        </w:trPr>
        <w:tc>
          <w:tcPr>
            <w:tcW w:w="3531"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Быстродействие</w:t>
            </w:r>
          </w:p>
        </w:tc>
        <w:tc>
          <w:tcPr>
            <w:tcW w:w="1469"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32" type="#_x0000_t75" style="width:57pt;height:18pt">
                  <v:imagedata r:id="rId14" o:title=""/>
                </v:shape>
              </w:pict>
            </w:r>
          </w:p>
        </w:tc>
      </w:tr>
      <w:tr w:rsidR="00DA040A" w:rsidRPr="00036646" w:rsidTr="00036646">
        <w:trPr>
          <w:trHeight w:val="20"/>
        </w:trPr>
        <w:tc>
          <w:tcPr>
            <w:tcW w:w="3531"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Момент инерции</w:t>
            </w:r>
          </w:p>
        </w:tc>
        <w:tc>
          <w:tcPr>
            <w:tcW w:w="1469"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33" type="#_x0000_t75" style="width:69.75pt;height:18.75pt">
                  <v:imagedata r:id="rId15" o:title=""/>
                </v:shape>
              </w:pict>
            </w:r>
          </w:p>
        </w:tc>
      </w:tr>
      <w:tr w:rsidR="00DA040A" w:rsidRPr="00036646" w:rsidTr="00036646">
        <w:trPr>
          <w:trHeight w:val="20"/>
        </w:trPr>
        <w:tc>
          <w:tcPr>
            <w:tcW w:w="3531"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Передаточное число редуктора</w:t>
            </w:r>
          </w:p>
        </w:tc>
        <w:tc>
          <w:tcPr>
            <w:tcW w:w="1469"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34" type="#_x0000_t75" style="width:38.25pt;height:14.25pt">
                  <v:imagedata r:id="rId16" o:title=""/>
                </v:shape>
              </w:pict>
            </w:r>
          </w:p>
        </w:tc>
      </w:tr>
    </w:tbl>
    <w:p w:rsidR="00036646" w:rsidRDefault="00036646" w:rsidP="00036646">
      <w:pPr>
        <w:pStyle w:val="aa"/>
        <w:tabs>
          <w:tab w:val="left" w:pos="993"/>
        </w:tabs>
        <w:suppressAutoHyphens/>
        <w:ind w:firstLine="709"/>
        <w:jc w:val="both"/>
        <w:rPr>
          <w:lang w:val="en-US"/>
        </w:rPr>
      </w:pPr>
    </w:p>
    <w:p w:rsidR="00DA040A" w:rsidRPr="00036646" w:rsidRDefault="00DA040A" w:rsidP="00036646">
      <w:pPr>
        <w:pStyle w:val="aa"/>
        <w:tabs>
          <w:tab w:val="left" w:pos="993"/>
        </w:tabs>
        <w:suppressAutoHyphens/>
        <w:ind w:firstLine="709"/>
        <w:jc w:val="both"/>
        <w:rPr>
          <w:b w:val="0"/>
          <w:i w:val="0"/>
        </w:rPr>
      </w:pPr>
      <w:r w:rsidRPr="00036646">
        <w:rPr>
          <w:b w:val="0"/>
          <w:i w:val="0"/>
        </w:rPr>
        <w:t>Т</w:t>
      </w:r>
      <w:r w:rsidR="00036646" w:rsidRPr="00036646">
        <w:rPr>
          <w:b w:val="0"/>
          <w:i w:val="0"/>
        </w:rPr>
        <w:t>ип исполнительного двигателя</w:t>
      </w:r>
      <w:r w:rsidRPr="00036646">
        <w:rPr>
          <w:b w:val="0"/>
          <w:i w:val="0"/>
        </w:rPr>
        <w:t xml:space="preserve"> МИ-</w:t>
      </w:r>
      <w:r w:rsidR="002E0653" w:rsidRPr="00036646">
        <w:rPr>
          <w:b w:val="0"/>
          <w:i w:val="0"/>
        </w:rPr>
        <w:t>2</w:t>
      </w:r>
      <w:r w:rsidRPr="00036646">
        <w:rPr>
          <w:b w:val="0"/>
          <w:i w:val="0"/>
        </w:rPr>
        <w:t>2.</w:t>
      </w:r>
    </w:p>
    <w:p w:rsidR="00036646" w:rsidRDefault="00036646" w:rsidP="00036646">
      <w:pPr>
        <w:pStyle w:val="ab"/>
        <w:tabs>
          <w:tab w:val="left" w:pos="993"/>
        </w:tabs>
        <w:suppressAutoHyphens/>
        <w:ind w:firstLine="709"/>
        <w:jc w:val="both"/>
        <w:rPr>
          <w:bCs w:val="0"/>
          <w:iCs w:val="0"/>
          <w:lang w:val="en-US"/>
        </w:rPr>
      </w:pPr>
    </w:p>
    <w:p w:rsidR="00DA040A" w:rsidRPr="00036646" w:rsidRDefault="00DA040A" w:rsidP="00036646">
      <w:pPr>
        <w:pStyle w:val="ab"/>
        <w:tabs>
          <w:tab w:val="left" w:pos="993"/>
        </w:tabs>
        <w:suppressAutoHyphens/>
        <w:ind w:firstLine="709"/>
        <w:jc w:val="both"/>
        <w:rPr>
          <w:bCs w:val="0"/>
          <w:i w:val="0"/>
          <w:iCs w:val="0"/>
        </w:rPr>
      </w:pPr>
      <w:r w:rsidRPr="00036646">
        <w:rPr>
          <w:bCs w:val="0"/>
          <w:i w:val="0"/>
          <w:iCs w:val="0"/>
        </w:rPr>
        <w:t>Т</w:t>
      </w:r>
      <w:r w:rsidR="00036646" w:rsidRPr="00036646">
        <w:rPr>
          <w:bCs w:val="0"/>
          <w:i w:val="0"/>
          <w:iCs w:val="0"/>
        </w:rPr>
        <w:t>ехнические данные двигателя</w:t>
      </w:r>
      <w:r w:rsidRPr="00036646">
        <w:rPr>
          <w:bCs w:val="0"/>
          <w:i w:val="0"/>
          <w:iCs w:val="0"/>
        </w:rPr>
        <w:t>.</w:t>
      </w:r>
    </w:p>
    <w:tbl>
      <w:tblPr>
        <w:tblW w:w="5000" w:type="pct"/>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00" w:firstRow="0" w:lastRow="0" w:firstColumn="0" w:lastColumn="0" w:noHBand="0" w:noVBand="0"/>
      </w:tblPr>
      <w:tblGrid>
        <w:gridCol w:w="5990"/>
        <w:gridCol w:w="3581"/>
      </w:tblGrid>
      <w:tr w:rsidR="00DA040A" w:rsidRPr="00036646" w:rsidTr="00036646">
        <w:trPr>
          <w:jc w:val="center"/>
        </w:trPr>
        <w:tc>
          <w:tcPr>
            <w:tcW w:w="3129" w:type="pct"/>
            <w:vAlign w:val="center"/>
          </w:tcPr>
          <w:p w:rsidR="00DA040A" w:rsidRPr="00036646" w:rsidRDefault="00DA040A" w:rsidP="00036646">
            <w:pPr>
              <w:pStyle w:val="a5"/>
              <w:tabs>
                <w:tab w:val="clear" w:pos="4153"/>
                <w:tab w:val="clear" w:pos="8306"/>
                <w:tab w:val="left" w:pos="993"/>
              </w:tabs>
              <w:suppressAutoHyphens/>
              <w:spacing w:line="360" w:lineRule="auto"/>
              <w:jc w:val="both"/>
              <w:rPr>
                <w:rFonts w:ascii="Times New Roman" w:hAnsi="Times New Roman"/>
                <w:sz w:val="20"/>
              </w:rPr>
            </w:pPr>
            <w:r w:rsidRPr="00036646">
              <w:rPr>
                <w:rFonts w:ascii="Times New Roman" w:hAnsi="Times New Roman"/>
                <w:sz w:val="20"/>
              </w:rPr>
              <w:t>Номинальная мощность</w:t>
            </w:r>
          </w:p>
        </w:tc>
        <w:tc>
          <w:tcPr>
            <w:tcW w:w="1871" w:type="pct"/>
            <w:vAlign w:val="bottom"/>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35" type="#_x0000_t75" style="width:74.25pt;height:17.25pt">
                  <v:imagedata r:id="rId17" o:title=""/>
                </v:shape>
              </w:pict>
            </w:r>
          </w:p>
        </w:tc>
      </w:tr>
      <w:tr w:rsidR="00DA040A" w:rsidRPr="00036646" w:rsidTr="00036646">
        <w:trPr>
          <w:jc w:val="center"/>
        </w:trPr>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Номинальное напряжение</w:t>
            </w:r>
          </w:p>
        </w:tc>
        <w:tc>
          <w:tcPr>
            <w:tcW w:w="1871" w:type="pct"/>
            <w:vAlign w:val="bottom"/>
          </w:tcPr>
          <w:p w:rsidR="00DA040A" w:rsidRPr="00036646" w:rsidRDefault="008F21E2" w:rsidP="00036646">
            <w:pPr>
              <w:tabs>
                <w:tab w:val="left" w:pos="993"/>
              </w:tabs>
              <w:suppressAutoHyphens/>
              <w:spacing w:line="360" w:lineRule="auto"/>
              <w:jc w:val="both"/>
              <w:rPr>
                <w:rFonts w:ascii="Times New Roman" w:hAnsi="Times New Roman"/>
                <w:sz w:val="20"/>
                <w:lang w:val="uk-UA"/>
              </w:rPr>
            </w:pPr>
            <w:r>
              <w:rPr>
                <w:rFonts w:ascii="Times New Roman" w:hAnsi="Times New Roman"/>
                <w:sz w:val="20"/>
                <w:lang w:val="uk-UA"/>
              </w:rPr>
              <w:pict>
                <v:shape id="_x0000_i1036" type="#_x0000_t75" style="width:57pt;height:17.25pt">
                  <v:imagedata r:id="rId18" o:title=""/>
                </v:shape>
              </w:pict>
            </w:r>
          </w:p>
        </w:tc>
      </w:tr>
      <w:tr w:rsidR="00DA040A" w:rsidRPr="00036646" w:rsidTr="00036646">
        <w:trPr>
          <w:jc w:val="center"/>
        </w:trPr>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Номинальный ток</w:t>
            </w:r>
          </w:p>
        </w:tc>
        <w:tc>
          <w:tcPr>
            <w:tcW w:w="1871" w:type="pct"/>
            <w:vAlign w:val="bottom"/>
          </w:tcPr>
          <w:p w:rsidR="00DA040A" w:rsidRPr="00036646" w:rsidRDefault="008F21E2" w:rsidP="00036646">
            <w:pPr>
              <w:tabs>
                <w:tab w:val="left" w:pos="993"/>
              </w:tabs>
              <w:suppressAutoHyphens/>
              <w:spacing w:line="360" w:lineRule="auto"/>
              <w:jc w:val="both"/>
              <w:rPr>
                <w:rFonts w:ascii="Times New Roman" w:hAnsi="Times New Roman"/>
                <w:sz w:val="20"/>
                <w:lang w:val="uk-UA"/>
              </w:rPr>
            </w:pPr>
            <w:r>
              <w:rPr>
                <w:rFonts w:ascii="Times New Roman" w:hAnsi="Times New Roman"/>
                <w:sz w:val="20"/>
                <w:lang w:val="uk-UA"/>
              </w:rPr>
              <w:pict>
                <v:shape id="_x0000_i1037" type="#_x0000_t75" style="width:51pt;height:17.25pt">
                  <v:imagedata r:id="rId19" o:title=""/>
                </v:shape>
              </w:pict>
            </w:r>
          </w:p>
        </w:tc>
      </w:tr>
      <w:tr w:rsidR="00DA040A" w:rsidRPr="00036646" w:rsidTr="00036646">
        <w:trPr>
          <w:jc w:val="center"/>
        </w:trPr>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Сопротивление силовой цепи</w:t>
            </w:r>
          </w:p>
        </w:tc>
        <w:tc>
          <w:tcPr>
            <w:tcW w:w="1871" w:type="pct"/>
            <w:vAlign w:val="bottom"/>
          </w:tcPr>
          <w:p w:rsidR="00DA040A" w:rsidRPr="00036646" w:rsidRDefault="008F21E2" w:rsidP="00036646">
            <w:pPr>
              <w:tabs>
                <w:tab w:val="left" w:pos="993"/>
              </w:tabs>
              <w:suppressAutoHyphens/>
              <w:spacing w:line="360" w:lineRule="auto"/>
              <w:jc w:val="both"/>
              <w:rPr>
                <w:rFonts w:ascii="Times New Roman" w:hAnsi="Times New Roman"/>
                <w:sz w:val="20"/>
                <w:lang w:val="uk-UA"/>
              </w:rPr>
            </w:pPr>
            <w:r>
              <w:rPr>
                <w:rFonts w:ascii="Times New Roman" w:hAnsi="Times New Roman"/>
                <w:sz w:val="20"/>
                <w:lang w:val="uk-UA"/>
              </w:rPr>
              <w:pict>
                <v:shape id="_x0000_i1038" type="#_x0000_t75" style="width:68.25pt;height:17.25pt">
                  <v:imagedata r:id="rId20" o:title=""/>
                </v:shape>
              </w:pict>
            </w:r>
          </w:p>
        </w:tc>
      </w:tr>
      <w:tr w:rsidR="00DA040A" w:rsidRPr="00036646" w:rsidTr="00036646">
        <w:trPr>
          <w:jc w:val="center"/>
        </w:trPr>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Частота вращения</w:t>
            </w:r>
          </w:p>
        </w:tc>
        <w:tc>
          <w:tcPr>
            <w:tcW w:w="1871" w:type="pct"/>
            <w:vAlign w:val="bottom"/>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39" type="#_x0000_t75" style="width:77.25pt;height:30.75pt">
                  <v:imagedata r:id="rId21" o:title=""/>
                </v:shape>
              </w:pict>
            </w:r>
          </w:p>
        </w:tc>
      </w:tr>
      <w:tr w:rsidR="00DA040A" w:rsidRPr="00036646" w:rsidTr="00036646">
        <w:trPr>
          <w:jc w:val="center"/>
        </w:trPr>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Момент инерции двигателя</w:t>
            </w:r>
          </w:p>
        </w:tc>
        <w:tc>
          <w:tcPr>
            <w:tcW w:w="1871" w:type="pct"/>
            <w:vAlign w:val="bottom"/>
          </w:tcPr>
          <w:p w:rsidR="00DA040A" w:rsidRPr="00036646" w:rsidRDefault="008F21E2" w:rsidP="00036646">
            <w:pPr>
              <w:tabs>
                <w:tab w:val="left" w:pos="993"/>
              </w:tabs>
              <w:suppressAutoHyphens/>
              <w:spacing w:line="360" w:lineRule="auto"/>
              <w:jc w:val="both"/>
              <w:rPr>
                <w:rFonts w:ascii="Times New Roman" w:hAnsi="Times New Roman"/>
                <w:sz w:val="20"/>
                <w:vertAlign w:val="superscript"/>
              </w:rPr>
            </w:pPr>
            <w:r>
              <w:rPr>
                <w:rFonts w:ascii="Times New Roman" w:hAnsi="Times New Roman"/>
                <w:sz w:val="20"/>
                <w:vertAlign w:val="superscript"/>
              </w:rPr>
              <w:pict>
                <v:shape id="_x0000_i1040" type="#_x0000_t75" style="width:93pt;height:20.25pt">
                  <v:imagedata r:id="rId22" o:title=""/>
                </v:shape>
              </w:pict>
            </w:r>
          </w:p>
        </w:tc>
      </w:tr>
      <w:tr w:rsidR="00DA040A" w:rsidRPr="00036646" w:rsidTr="00036646">
        <w:trPr>
          <w:jc w:val="center"/>
        </w:trPr>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КПД двигателя</w:t>
            </w:r>
          </w:p>
        </w:tc>
        <w:tc>
          <w:tcPr>
            <w:tcW w:w="1871" w:type="pct"/>
            <w:vAlign w:val="bottom"/>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41" type="#_x0000_t75" style="width:45pt;height:15.75pt">
                  <v:imagedata r:id="rId23" o:title=""/>
                </v:shape>
              </w:pict>
            </w:r>
          </w:p>
        </w:tc>
      </w:tr>
    </w:tbl>
    <w:p w:rsidR="002E0653" w:rsidRPr="00036646" w:rsidRDefault="002E0653" w:rsidP="00036646">
      <w:pPr>
        <w:pStyle w:val="aa"/>
        <w:tabs>
          <w:tab w:val="left" w:pos="993"/>
        </w:tabs>
        <w:suppressAutoHyphens/>
        <w:ind w:firstLine="709"/>
        <w:jc w:val="both"/>
        <w:rPr>
          <w:b w:val="0"/>
          <w:i w:val="0"/>
          <w:lang w:val="en-US"/>
        </w:rPr>
      </w:pPr>
    </w:p>
    <w:p w:rsidR="00DA040A" w:rsidRPr="00036646" w:rsidRDefault="00DA040A" w:rsidP="00036646">
      <w:pPr>
        <w:pStyle w:val="aa"/>
        <w:tabs>
          <w:tab w:val="left" w:pos="993"/>
        </w:tabs>
        <w:suppressAutoHyphens/>
        <w:ind w:firstLine="709"/>
        <w:jc w:val="both"/>
        <w:rPr>
          <w:b w:val="0"/>
          <w:i w:val="0"/>
        </w:rPr>
      </w:pPr>
      <w:r w:rsidRPr="00036646">
        <w:rPr>
          <w:b w:val="0"/>
          <w:i w:val="0"/>
        </w:rPr>
        <w:t>Выберем электромашинный усилитель:</w:t>
      </w:r>
    </w:p>
    <w:p w:rsidR="00036646" w:rsidRDefault="00036646" w:rsidP="00036646">
      <w:pPr>
        <w:pStyle w:val="aa"/>
        <w:tabs>
          <w:tab w:val="left" w:pos="993"/>
        </w:tabs>
        <w:suppressAutoHyphens/>
        <w:ind w:firstLine="709"/>
        <w:jc w:val="both"/>
        <w:rPr>
          <w:b w:val="0"/>
          <w:i w:val="0"/>
          <w:lang w:val="en-US"/>
        </w:rPr>
      </w:pPr>
    </w:p>
    <w:p w:rsidR="00DA040A" w:rsidRPr="00036646" w:rsidRDefault="008F21E2" w:rsidP="00036646">
      <w:pPr>
        <w:pStyle w:val="aa"/>
        <w:tabs>
          <w:tab w:val="left" w:pos="993"/>
        </w:tabs>
        <w:suppressAutoHyphens/>
        <w:ind w:firstLine="709"/>
        <w:jc w:val="both"/>
        <w:rPr>
          <w:b w:val="0"/>
          <w:i w:val="0"/>
        </w:rPr>
      </w:pPr>
      <w:r>
        <w:rPr>
          <w:b w:val="0"/>
          <w:i w:val="0"/>
        </w:rPr>
        <w:pict>
          <v:shape id="_x0000_i1042" type="#_x0000_t75" style="width:170.25pt;height:35.25pt">
            <v:imagedata r:id="rId24" o:title=""/>
          </v:shape>
        </w:pict>
      </w:r>
      <w:r w:rsidR="00DA040A" w:rsidRPr="00036646">
        <w:rPr>
          <w:b w:val="0"/>
          <w:i w:val="0"/>
        </w:rPr>
        <w:t>.</w:t>
      </w:r>
    </w:p>
    <w:p w:rsidR="00DA040A" w:rsidRPr="00036646" w:rsidRDefault="00036646" w:rsidP="00036646">
      <w:pPr>
        <w:pStyle w:val="aa"/>
        <w:tabs>
          <w:tab w:val="left" w:pos="993"/>
        </w:tabs>
        <w:suppressAutoHyphens/>
        <w:ind w:firstLine="709"/>
        <w:jc w:val="both"/>
        <w:rPr>
          <w:b w:val="0"/>
          <w:i w:val="0"/>
        </w:rPr>
      </w:pPr>
      <w:r>
        <w:rPr>
          <w:lang w:val="uk-UA"/>
        </w:rPr>
        <w:br w:type="page"/>
      </w:r>
      <w:r w:rsidR="00DA040A" w:rsidRPr="00036646">
        <w:rPr>
          <w:b w:val="0"/>
          <w:i w:val="0"/>
        </w:rPr>
        <w:t>Э</w:t>
      </w:r>
      <w:r w:rsidRPr="00036646">
        <w:rPr>
          <w:b w:val="0"/>
          <w:i w:val="0"/>
        </w:rPr>
        <w:t xml:space="preserve">лектромашинный усилитель </w:t>
      </w:r>
      <w:r w:rsidR="00DA040A" w:rsidRPr="00036646">
        <w:rPr>
          <w:b w:val="0"/>
          <w:i w:val="0"/>
        </w:rPr>
        <w:t>ЭМУ-</w:t>
      </w:r>
      <w:r w:rsidR="002E0653" w:rsidRPr="00036646">
        <w:rPr>
          <w:b w:val="0"/>
          <w:i w:val="0"/>
        </w:rPr>
        <w:t>3</w:t>
      </w:r>
      <w:r w:rsidR="00DA040A" w:rsidRPr="00036646">
        <w:rPr>
          <w:b w:val="0"/>
          <w:i w:val="0"/>
        </w:rPr>
        <w:t>А3.</w:t>
      </w:r>
    </w:p>
    <w:p w:rsidR="00036646" w:rsidRPr="00036646" w:rsidRDefault="00036646" w:rsidP="00036646">
      <w:pPr>
        <w:tabs>
          <w:tab w:val="left" w:pos="993"/>
        </w:tabs>
        <w:suppressAutoHyphens/>
        <w:spacing w:line="360" w:lineRule="auto"/>
        <w:ind w:firstLine="709"/>
        <w:jc w:val="both"/>
        <w:rPr>
          <w:rFonts w:ascii="Times New Roman" w:hAnsi="Times New Roman"/>
          <w:b/>
          <w:bCs/>
          <w:i/>
          <w:iCs/>
        </w:rPr>
      </w:pPr>
    </w:p>
    <w:p w:rsidR="00DA040A" w:rsidRPr="00036646" w:rsidRDefault="00DA040A" w:rsidP="00036646">
      <w:pPr>
        <w:tabs>
          <w:tab w:val="left" w:pos="993"/>
        </w:tabs>
        <w:suppressAutoHyphens/>
        <w:spacing w:line="360" w:lineRule="auto"/>
        <w:ind w:firstLine="709"/>
        <w:jc w:val="both"/>
        <w:rPr>
          <w:rFonts w:ascii="Times New Roman" w:hAnsi="Times New Roman"/>
          <w:b/>
          <w:bCs/>
          <w:iCs/>
        </w:rPr>
      </w:pPr>
      <w:r w:rsidRPr="00036646">
        <w:rPr>
          <w:rFonts w:ascii="Times New Roman" w:hAnsi="Times New Roman"/>
          <w:b/>
          <w:bCs/>
          <w:iCs/>
        </w:rPr>
        <w:t>Т</w:t>
      </w:r>
      <w:r w:rsidR="00036646" w:rsidRPr="00036646">
        <w:rPr>
          <w:rFonts w:ascii="Times New Roman" w:hAnsi="Times New Roman"/>
          <w:b/>
          <w:bCs/>
          <w:iCs/>
        </w:rPr>
        <w:t>ип усилителя и его параметры</w:t>
      </w:r>
      <w:r w:rsidRPr="00036646">
        <w:rPr>
          <w:rFonts w:ascii="Times New Roman" w:hAnsi="Times New Roman"/>
          <w:b/>
          <w:bCs/>
          <w:iCs/>
        </w:rPr>
        <w:t>.</w:t>
      </w:r>
    </w:p>
    <w:tbl>
      <w:tblPr>
        <w:tblW w:w="5000" w:type="pct"/>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00" w:firstRow="0" w:lastRow="0" w:firstColumn="0" w:lastColumn="0" w:noHBand="0" w:noVBand="0"/>
      </w:tblPr>
      <w:tblGrid>
        <w:gridCol w:w="5990"/>
        <w:gridCol w:w="3581"/>
      </w:tblGrid>
      <w:tr w:rsidR="00DA040A" w:rsidRPr="00036646" w:rsidTr="00036646">
        <w:tc>
          <w:tcPr>
            <w:tcW w:w="3129" w:type="pct"/>
            <w:vAlign w:val="center"/>
          </w:tcPr>
          <w:p w:rsidR="00DA040A" w:rsidRPr="00036646" w:rsidRDefault="00DA040A" w:rsidP="00036646">
            <w:pPr>
              <w:pStyle w:val="a5"/>
              <w:tabs>
                <w:tab w:val="clear" w:pos="4153"/>
                <w:tab w:val="clear" w:pos="8306"/>
                <w:tab w:val="left" w:pos="993"/>
              </w:tabs>
              <w:suppressAutoHyphens/>
              <w:spacing w:line="360" w:lineRule="auto"/>
              <w:jc w:val="both"/>
              <w:rPr>
                <w:rFonts w:ascii="Times New Roman" w:hAnsi="Times New Roman"/>
                <w:sz w:val="20"/>
              </w:rPr>
            </w:pPr>
            <w:r w:rsidRPr="00036646">
              <w:rPr>
                <w:rFonts w:ascii="Times New Roman" w:hAnsi="Times New Roman"/>
                <w:sz w:val="20"/>
              </w:rPr>
              <w:t>Номинальная мощность</w:t>
            </w:r>
          </w:p>
        </w:tc>
        <w:tc>
          <w:tcPr>
            <w:tcW w:w="1871"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43" type="#_x0000_t75" style="width:59.25pt;height:14.25pt">
                  <v:imagedata r:id="rId25" o:title=""/>
                </v:shape>
              </w:pict>
            </w:r>
          </w:p>
        </w:tc>
      </w:tr>
      <w:tr w:rsidR="00DA040A" w:rsidRPr="00036646" w:rsidTr="00036646">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Номинальное напряжение</w:t>
            </w:r>
          </w:p>
        </w:tc>
        <w:tc>
          <w:tcPr>
            <w:tcW w:w="1871"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44" type="#_x0000_t75" style="width:50.25pt;height:14.25pt">
                  <v:imagedata r:id="rId26" o:title=""/>
                </v:shape>
              </w:pict>
            </w:r>
          </w:p>
        </w:tc>
      </w:tr>
      <w:tr w:rsidR="00DA040A" w:rsidRPr="00036646" w:rsidTr="00036646">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Номинальный ток</w:t>
            </w:r>
          </w:p>
        </w:tc>
        <w:tc>
          <w:tcPr>
            <w:tcW w:w="1871"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45" type="#_x0000_t75" style="width:66.75pt;height:18.75pt">
                  <v:imagedata r:id="rId27" o:title=""/>
                </v:shape>
              </w:pict>
            </w:r>
          </w:p>
        </w:tc>
      </w:tr>
      <w:tr w:rsidR="00DA040A" w:rsidRPr="00036646" w:rsidTr="00036646">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Частота вращения</w:t>
            </w:r>
          </w:p>
        </w:tc>
        <w:tc>
          <w:tcPr>
            <w:tcW w:w="1871"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46" type="#_x0000_t75" style="width:71.25pt;height:30.75pt">
                  <v:imagedata r:id="rId28" o:title=""/>
                </v:shape>
              </w:pict>
            </w:r>
          </w:p>
        </w:tc>
      </w:tr>
      <w:tr w:rsidR="00DA040A" w:rsidRPr="00036646" w:rsidTr="00036646">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Коэффициент усиления</w:t>
            </w:r>
          </w:p>
        </w:tc>
        <w:tc>
          <w:tcPr>
            <w:tcW w:w="1871"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47" type="#_x0000_t75" style="width:42.75pt;height:18pt">
                  <v:imagedata r:id="rId29" o:title=""/>
                </v:shape>
              </w:pict>
            </w:r>
          </w:p>
        </w:tc>
      </w:tr>
      <w:tr w:rsidR="00DA040A" w:rsidRPr="00036646" w:rsidTr="00036646">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Постоянная времени</w:t>
            </w:r>
          </w:p>
        </w:tc>
        <w:tc>
          <w:tcPr>
            <w:tcW w:w="1871"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48" type="#_x0000_t75" style="width:54.75pt;height:18pt">
                  <v:imagedata r:id="rId30" o:title=""/>
                </v:shape>
              </w:pict>
            </w:r>
          </w:p>
        </w:tc>
      </w:tr>
      <w:tr w:rsidR="00DA040A" w:rsidRPr="00036646" w:rsidTr="00036646">
        <w:tc>
          <w:tcPr>
            <w:tcW w:w="3129" w:type="pct"/>
            <w:vAlign w:val="center"/>
          </w:tcPr>
          <w:p w:rsidR="00DA040A" w:rsidRPr="00036646" w:rsidRDefault="00DA040A" w:rsidP="00036646">
            <w:pPr>
              <w:tabs>
                <w:tab w:val="left" w:pos="993"/>
              </w:tabs>
              <w:suppressAutoHyphens/>
              <w:spacing w:line="360" w:lineRule="auto"/>
              <w:jc w:val="both"/>
              <w:rPr>
                <w:rFonts w:ascii="Times New Roman" w:hAnsi="Times New Roman"/>
                <w:sz w:val="20"/>
              </w:rPr>
            </w:pPr>
            <w:r w:rsidRPr="00036646">
              <w:rPr>
                <w:rFonts w:ascii="Times New Roman" w:hAnsi="Times New Roman"/>
                <w:sz w:val="20"/>
              </w:rPr>
              <w:t>Коэффициент демпфирования</w:t>
            </w:r>
          </w:p>
        </w:tc>
        <w:tc>
          <w:tcPr>
            <w:tcW w:w="1871" w:type="pct"/>
            <w:vAlign w:val="center"/>
          </w:tcPr>
          <w:p w:rsidR="00DA040A" w:rsidRPr="00036646" w:rsidRDefault="008F21E2" w:rsidP="00036646">
            <w:pPr>
              <w:tabs>
                <w:tab w:val="left" w:pos="993"/>
              </w:tabs>
              <w:suppressAutoHyphens/>
              <w:spacing w:line="360" w:lineRule="auto"/>
              <w:jc w:val="both"/>
              <w:rPr>
                <w:rFonts w:ascii="Times New Roman" w:hAnsi="Times New Roman"/>
                <w:sz w:val="20"/>
              </w:rPr>
            </w:pPr>
            <w:r>
              <w:rPr>
                <w:rFonts w:ascii="Times New Roman" w:hAnsi="Times New Roman"/>
                <w:sz w:val="20"/>
              </w:rPr>
              <w:pict>
                <v:shape id="_x0000_i1049" type="#_x0000_t75" style="width:42pt;height:18pt">
                  <v:imagedata r:id="rId31" o:title=""/>
                </v:shape>
              </w:pict>
            </w:r>
          </w:p>
        </w:tc>
      </w:tr>
    </w:tbl>
    <w:p w:rsidR="00036646" w:rsidRDefault="00036646" w:rsidP="00036646">
      <w:pPr>
        <w:pStyle w:val="ab"/>
        <w:tabs>
          <w:tab w:val="left" w:pos="993"/>
        </w:tabs>
        <w:suppressAutoHyphens/>
        <w:jc w:val="both"/>
        <w:rPr>
          <w:b w:val="0"/>
          <w:bCs w:val="0"/>
          <w:i w:val="0"/>
          <w:iCs w:val="0"/>
        </w:rPr>
      </w:pPr>
    </w:p>
    <w:p w:rsidR="00DA040A" w:rsidRPr="00036646" w:rsidRDefault="00036646" w:rsidP="00036646">
      <w:pPr>
        <w:pStyle w:val="ab"/>
        <w:numPr>
          <w:ilvl w:val="0"/>
          <w:numId w:val="7"/>
        </w:numPr>
        <w:tabs>
          <w:tab w:val="left" w:pos="993"/>
        </w:tabs>
        <w:suppressAutoHyphens/>
        <w:ind w:left="0" w:firstLine="709"/>
        <w:jc w:val="both"/>
        <w:rPr>
          <w:b w:val="0"/>
          <w:bCs w:val="0"/>
          <w:i w:val="0"/>
          <w:iCs w:val="0"/>
          <w:u w:val="single"/>
        </w:rPr>
      </w:pPr>
      <w:r>
        <w:rPr>
          <w:b w:val="0"/>
          <w:bCs w:val="0"/>
          <w:i w:val="0"/>
          <w:iCs w:val="0"/>
        </w:rPr>
        <w:br w:type="page"/>
      </w:r>
      <w:r w:rsidR="00DA040A" w:rsidRPr="00036646">
        <w:rPr>
          <w:i w:val="0"/>
          <w:iCs w:val="0"/>
        </w:rPr>
        <w:t>С</w:t>
      </w:r>
      <w:r w:rsidRPr="00036646">
        <w:rPr>
          <w:i w:val="0"/>
          <w:iCs w:val="0"/>
        </w:rPr>
        <w:t>интез следящей системы с отрицательной обратной связью по току и по скорости</w:t>
      </w:r>
    </w:p>
    <w:p w:rsidR="00036646" w:rsidRPr="00036646" w:rsidRDefault="00036646" w:rsidP="00036646">
      <w:pPr>
        <w:pStyle w:val="ab"/>
        <w:tabs>
          <w:tab w:val="left" w:pos="993"/>
        </w:tabs>
        <w:suppressAutoHyphens/>
        <w:ind w:firstLine="709"/>
        <w:jc w:val="both"/>
        <w:rPr>
          <w:b w:val="0"/>
          <w:bCs w:val="0"/>
          <w:i w:val="0"/>
        </w:rPr>
      </w:pPr>
    </w:p>
    <w:p w:rsidR="00036646" w:rsidRPr="00036646" w:rsidRDefault="00DA040A" w:rsidP="00036646">
      <w:pPr>
        <w:pStyle w:val="ab"/>
        <w:tabs>
          <w:tab w:val="left" w:pos="993"/>
        </w:tabs>
        <w:suppressAutoHyphens/>
        <w:ind w:firstLine="709"/>
        <w:jc w:val="both"/>
        <w:rPr>
          <w:b w:val="0"/>
          <w:bCs w:val="0"/>
          <w:i w:val="0"/>
        </w:rPr>
      </w:pPr>
      <w:r w:rsidRPr="00036646">
        <w:rPr>
          <w:b w:val="0"/>
          <w:bCs w:val="0"/>
          <w:i w:val="0"/>
        </w:rPr>
        <w:t>П</w:t>
      </w:r>
      <w:r w:rsidR="00036646" w:rsidRPr="00036646">
        <w:rPr>
          <w:b w:val="0"/>
          <w:bCs w:val="0"/>
          <w:i w:val="0"/>
        </w:rPr>
        <w:t>ринципиальная схема проектируемой следящей системы.</w:t>
      </w:r>
    </w:p>
    <w:p w:rsidR="00036646" w:rsidRDefault="008F21E2" w:rsidP="00036646">
      <w:pPr>
        <w:pStyle w:val="ab"/>
        <w:tabs>
          <w:tab w:val="left" w:pos="993"/>
        </w:tabs>
        <w:suppressAutoHyphens/>
        <w:ind w:firstLine="709"/>
        <w:jc w:val="both"/>
        <w:rPr>
          <w:i w:val="0"/>
          <w:iCs w:val="0"/>
          <w:lang w:val="en-US"/>
        </w:rPr>
      </w:pPr>
      <w:r>
        <w:pict>
          <v:shape id="_x0000_i1050" type="#_x0000_t75" style="width:5in;height:177pt" o:bordertopcolor="black" o:borderleftcolor="black" o:borderbottomcolor="black" o:borderrightcolor="black">
            <v:imagedata r:id="rId32" o:title=""/>
            <w10:bordertop type="double" width="6"/>
            <w10:borderleft type="double" width="6"/>
            <w10:borderbottom type="double" width="6"/>
            <w10:borderright type="double" width="6"/>
          </v:shape>
        </w:pict>
      </w:r>
    </w:p>
    <w:p w:rsidR="00036646" w:rsidRDefault="00036646" w:rsidP="00036646">
      <w:pPr>
        <w:pStyle w:val="ab"/>
        <w:tabs>
          <w:tab w:val="left" w:pos="993"/>
        </w:tabs>
        <w:suppressAutoHyphens/>
        <w:ind w:firstLine="709"/>
        <w:jc w:val="both"/>
        <w:rPr>
          <w:i w:val="0"/>
          <w:iCs w:val="0"/>
          <w:lang w:val="en-US"/>
        </w:rPr>
      </w:pPr>
    </w:p>
    <w:p w:rsidR="00DA040A" w:rsidRPr="00036646" w:rsidRDefault="00036646" w:rsidP="00036646">
      <w:pPr>
        <w:pStyle w:val="ab"/>
        <w:tabs>
          <w:tab w:val="left" w:pos="993"/>
        </w:tabs>
        <w:suppressAutoHyphens/>
        <w:ind w:firstLine="709"/>
        <w:jc w:val="both"/>
        <w:rPr>
          <w:i w:val="0"/>
          <w:iCs w:val="0"/>
        </w:rPr>
      </w:pPr>
      <w:r w:rsidRPr="00036646">
        <w:rPr>
          <w:b w:val="0"/>
          <w:bCs w:val="0"/>
          <w:u w:val="single"/>
        </w:rPr>
        <w:t xml:space="preserve">1.1 </w:t>
      </w:r>
      <w:r w:rsidR="00DA040A" w:rsidRPr="00036646">
        <w:rPr>
          <w:b w:val="0"/>
          <w:bCs w:val="0"/>
          <w:u w:val="single"/>
        </w:rPr>
        <w:t>О</w:t>
      </w:r>
      <w:r w:rsidRPr="00036646">
        <w:rPr>
          <w:b w:val="0"/>
          <w:bCs w:val="0"/>
          <w:u w:val="single"/>
        </w:rPr>
        <w:t>сновные элементы</w:t>
      </w:r>
      <w:r>
        <w:rPr>
          <w:b w:val="0"/>
          <w:bCs w:val="0"/>
          <w:u w:val="single"/>
        </w:rPr>
        <w:t xml:space="preserve"> </w:t>
      </w:r>
      <w:r w:rsidRPr="00036646">
        <w:rPr>
          <w:b w:val="0"/>
          <w:bCs w:val="0"/>
          <w:u w:val="single"/>
        </w:rPr>
        <w:t>принципиальной схемы следящей системы</w:t>
      </w:r>
    </w:p>
    <w:p w:rsidR="00036646" w:rsidRPr="00036646" w:rsidRDefault="00036646" w:rsidP="00036646">
      <w:pPr>
        <w:pStyle w:val="ab"/>
        <w:tabs>
          <w:tab w:val="left" w:pos="993"/>
        </w:tabs>
        <w:suppressAutoHyphens/>
        <w:ind w:firstLine="709"/>
        <w:jc w:val="both"/>
        <w:rPr>
          <w:i w:val="0"/>
          <w:iCs w:val="0"/>
        </w:rPr>
      </w:pP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ФЧВ</w:t>
      </w:r>
      <w:r w:rsidRPr="00036646">
        <w:rPr>
          <w:b w:val="0"/>
          <w:bCs w:val="0"/>
          <w:i w:val="0"/>
          <w:iCs w:val="0"/>
        </w:rPr>
        <w:t xml:space="preserve"> – фазочувствительный выпрямитель осуществляет выпрямление сигнала переменного тока в сигнал постоянного тока с учетом знака.</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П(р)</w:t>
      </w:r>
      <w:r w:rsidRPr="00036646">
        <w:rPr>
          <w:b w:val="0"/>
          <w:bCs w:val="0"/>
          <w:i w:val="0"/>
          <w:iCs w:val="0"/>
        </w:rPr>
        <w:t xml:space="preserve"> – последовательное корректирующее устройство обеспечивает введение в закон управления сигнала пропорциональной производной и интеграла от ошибки.</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СД</w:t>
      </w:r>
      <w:r w:rsidRPr="00036646">
        <w:rPr>
          <w:b w:val="0"/>
          <w:bCs w:val="0"/>
          <w:i w:val="0"/>
          <w:iCs w:val="0"/>
        </w:rPr>
        <w:t xml:space="preserve"> – сельсин-датчик используется в качестве задающего устройства (во многих системах используется вращающий трансформатор).</w:t>
      </w:r>
    </w:p>
    <w:p w:rsidR="00036646" w:rsidRDefault="00DA040A" w:rsidP="00036646">
      <w:pPr>
        <w:pStyle w:val="ab"/>
        <w:tabs>
          <w:tab w:val="left" w:pos="993"/>
        </w:tabs>
        <w:suppressAutoHyphens/>
        <w:ind w:firstLine="709"/>
        <w:jc w:val="both"/>
        <w:rPr>
          <w:b w:val="0"/>
          <w:bCs w:val="0"/>
          <w:i w:val="0"/>
          <w:iCs w:val="0"/>
        </w:rPr>
      </w:pPr>
      <w:r w:rsidRPr="00036646">
        <w:rPr>
          <w:i w:val="0"/>
          <w:iCs w:val="0"/>
        </w:rPr>
        <w:t>СП</w:t>
      </w:r>
      <w:r w:rsidRPr="00036646">
        <w:rPr>
          <w:b w:val="0"/>
          <w:bCs w:val="0"/>
          <w:i w:val="0"/>
          <w:iCs w:val="0"/>
        </w:rPr>
        <w:t xml:space="preserve"> – сельсин-приемник электрически связан с </w:t>
      </w:r>
      <w:r w:rsidRPr="00036646">
        <w:rPr>
          <w:bCs w:val="0"/>
          <w:i w:val="0"/>
          <w:iCs w:val="0"/>
        </w:rPr>
        <w:t>СД</w:t>
      </w:r>
      <w:r w:rsidRPr="00036646">
        <w:rPr>
          <w:b w:val="0"/>
          <w:i w:val="0"/>
          <w:iCs w:val="0"/>
        </w:rPr>
        <w:t>, а механически с валом нагрузки</w:t>
      </w:r>
      <w:r w:rsidRPr="00036646">
        <w:rPr>
          <w:b w:val="0"/>
          <w:bCs w:val="0"/>
          <w:i w:val="0"/>
          <w:iCs w:val="0"/>
        </w:rPr>
        <w:t>.</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Сельсинная пара </w:t>
      </w:r>
      <w:r w:rsidRPr="00036646">
        <w:rPr>
          <w:i w:val="0"/>
          <w:iCs w:val="0"/>
        </w:rPr>
        <w:t>СД-СП</w:t>
      </w:r>
      <w:r w:rsidRPr="00036646">
        <w:rPr>
          <w:b w:val="0"/>
          <w:bCs w:val="0"/>
          <w:i w:val="0"/>
          <w:iCs w:val="0"/>
        </w:rPr>
        <w:t xml:space="preserve"> работает в трансформаторном режиме, сравнивает углы (вычитает их), преобразует угол поворота в напряжение на выходе. При этом сельсинная пара выполняет роль трех элементов:</w:t>
      </w:r>
    </w:p>
    <w:p w:rsidR="00DA040A" w:rsidRPr="00036646" w:rsidRDefault="00DA040A" w:rsidP="00036646">
      <w:pPr>
        <w:pStyle w:val="ab"/>
        <w:numPr>
          <w:ilvl w:val="0"/>
          <w:numId w:val="5"/>
        </w:numPr>
        <w:tabs>
          <w:tab w:val="left" w:pos="993"/>
        </w:tabs>
        <w:suppressAutoHyphens/>
        <w:ind w:left="0" w:firstLine="709"/>
        <w:jc w:val="both"/>
        <w:rPr>
          <w:b w:val="0"/>
          <w:bCs w:val="0"/>
          <w:i w:val="0"/>
          <w:iCs w:val="0"/>
        </w:rPr>
      </w:pPr>
      <w:r w:rsidRPr="00036646">
        <w:rPr>
          <w:b w:val="0"/>
          <w:bCs w:val="0"/>
          <w:i w:val="0"/>
          <w:iCs w:val="0"/>
        </w:rPr>
        <w:t xml:space="preserve">Задающего элемента </w:t>
      </w:r>
      <w:r w:rsidRPr="00036646">
        <w:rPr>
          <w:i w:val="0"/>
          <w:iCs w:val="0"/>
        </w:rPr>
        <w:t>(СД)</w:t>
      </w:r>
      <w:r w:rsidRPr="00036646">
        <w:rPr>
          <w:b w:val="0"/>
          <w:bCs w:val="0"/>
          <w:i w:val="0"/>
          <w:iCs w:val="0"/>
        </w:rPr>
        <w:t>;</w:t>
      </w:r>
    </w:p>
    <w:p w:rsidR="00DA040A" w:rsidRPr="00036646" w:rsidRDefault="00DA040A" w:rsidP="00036646">
      <w:pPr>
        <w:pStyle w:val="ab"/>
        <w:numPr>
          <w:ilvl w:val="0"/>
          <w:numId w:val="5"/>
        </w:numPr>
        <w:tabs>
          <w:tab w:val="left" w:pos="993"/>
        </w:tabs>
        <w:suppressAutoHyphens/>
        <w:ind w:left="0" w:firstLine="709"/>
        <w:jc w:val="both"/>
        <w:rPr>
          <w:b w:val="0"/>
          <w:bCs w:val="0"/>
          <w:i w:val="0"/>
          <w:iCs w:val="0"/>
        </w:rPr>
      </w:pPr>
      <w:r w:rsidRPr="00036646">
        <w:rPr>
          <w:b w:val="0"/>
          <w:bCs w:val="0"/>
          <w:i w:val="0"/>
          <w:iCs w:val="0"/>
        </w:rPr>
        <w:t xml:space="preserve">Измерительного элемента </w:t>
      </w:r>
      <w:r w:rsidRPr="00036646">
        <w:rPr>
          <w:i w:val="0"/>
          <w:iCs w:val="0"/>
        </w:rPr>
        <w:t>(СП)</w:t>
      </w:r>
      <w:r w:rsidRPr="00036646">
        <w:rPr>
          <w:b w:val="0"/>
          <w:bCs w:val="0"/>
          <w:i w:val="0"/>
          <w:iCs w:val="0"/>
        </w:rPr>
        <w:t>;</w:t>
      </w:r>
    </w:p>
    <w:p w:rsidR="00DA040A" w:rsidRPr="00036646" w:rsidRDefault="00DA040A" w:rsidP="00036646">
      <w:pPr>
        <w:pStyle w:val="ab"/>
        <w:numPr>
          <w:ilvl w:val="0"/>
          <w:numId w:val="5"/>
        </w:numPr>
        <w:tabs>
          <w:tab w:val="left" w:pos="993"/>
        </w:tabs>
        <w:suppressAutoHyphens/>
        <w:ind w:left="0" w:firstLine="709"/>
        <w:jc w:val="both"/>
        <w:rPr>
          <w:b w:val="0"/>
          <w:bCs w:val="0"/>
          <w:i w:val="0"/>
          <w:iCs w:val="0"/>
        </w:rPr>
      </w:pPr>
      <w:r w:rsidRPr="00036646">
        <w:rPr>
          <w:b w:val="0"/>
          <w:bCs w:val="0"/>
          <w:i w:val="0"/>
          <w:iCs w:val="0"/>
        </w:rPr>
        <w:t>Элемента сравнения.</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ЭУ</w:t>
      </w:r>
      <w:r w:rsidRPr="00036646">
        <w:rPr>
          <w:b w:val="0"/>
          <w:bCs w:val="0"/>
          <w:i w:val="0"/>
          <w:iCs w:val="0"/>
        </w:rPr>
        <w:t xml:space="preserve"> – электронный усилитель имеет несколько входов, что позволяет использовать для организации местных обратных связей.</w:t>
      </w:r>
    </w:p>
    <w:p w:rsidR="00DA040A" w:rsidRPr="00036646" w:rsidRDefault="00DA040A" w:rsidP="00036646">
      <w:pPr>
        <w:pStyle w:val="ab"/>
        <w:tabs>
          <w:tab w:val="left" w:pos="993"/>
        </w:tabs>
        <w:suppressAutoHyphens/>
        <w:ind w:firstLine="709"/>
        <w:jc w:val="both"/>
        <w:rPr>
          <w:b w:val="0"/>
          <w:i w:val="0"/>
          <w:iCs w:val="0"/>
        </w:rPr>
      </w:pPr>
      <w:r w:rsidRPr="00036646">
        <w:rPr>
          <w:i w:val="0"/>
          <w:iCs w:val="0"/>
        </w:rPr>
        <w:t>ИД</w:t>
      </w:r>
      <w:r w:rsidRPr="00036646">
        <w:rPr>
          <w:b w:val="0"/>
          <w:bCs w:val="0"/>
          <w:i w:val="0"/>
          <w:iCs w:val="0"/>
        </w:rPr>
        <w:t xml:space="preserve"> – исполнительный двигатель – </w:t>
      </w:r>
      <w:r w:rsidRPr="00036646">
        <w:rPr>
          <w:bCs w:val="0"/>
          <w:i w:val="0"/>
          <w:iCs w:val="0"/>
        </w:rPr>
        <w:t>ДПТ</w:t>
      </w:r>
      <w:r w:rsidRPr="00036646">
        <w:rPr>
          <w:b w:val="0"/>
          <w:i w:val="0"/>
          <w:iCs w:val="0"/>
        </w:rPr>
        <w:t xml:space="preserve"> (двигатель постоянного тока).</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Р</w:t>
      </w:r>
      <w:r w:rsidRPr="00036646">
        <w:rPr>
          <w:b w:val="0"/>
          <w:bCs w:val="0"/>
          <w:i w:val="0"/>
          <w:iCs w:val="0"/>
        </w:rPr>
        <w:t xml:space="preserve"> – редуктор.</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Н</w:t>
      </w:r>
      <w:r w:rsidRPr="00036646">
        <w:rPr>
          <w:b w:val="0"/>
          <w:bCs w:val="0"/>
          <w:i w:val="0"/>
          <w:iCs w:val="0"/>
        </w:rPr>
        <w:t xml:space="preserve"> – нагрузка.</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К(р)</w:t>
      </w:r>
      <w:r w:rsidRPr="00036646">
        <w:rPr>
          <w:b w:val="0"/>
          <w:bCs w:val="0"/>
          <w:i w:val="0"/>
          <w:iCs w:val="0"/>
        </w:rPr>
        <w:t xml:space="preserve"> – параллельное корректирующее устройство</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ОУ1, ОУ2</w:t>
      </w:r>
      <w:r w:rsidRPr="00036646">
        <w:rPr>
          <w:b w:val="0"/>
          <w:bCs w:val="0"/>
          <w:i w:val="0"/>
          <w:iCs w:val="0"/>
        </w:rPr>
        <w:t xml:space="preserve"> – обмотки управления </w:t>
      </w:r>
      <w:r w:rsidRPr="00036646">
        <w:rPr>
          <w:i w:val="0"/>
          <w:iCs w:val="0"/>
        </w:rPr>
        <w:t>ЭУ</w:t>
      </w:r>
      <w:r w:rsidRPr="00036646">
        <w:rPr>
          <w:b w:val="0"/>
          <w:bCs w:val="0"/>
          <w:i w:val="0"/>
          <w:iCs w:val="0"/>
        </w:rPr>
        <w:t>.</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ЭМУ</w:t>
      </w:r>
      <w:r w:rsidRPr="00036646">
        <w:rPr>
          <w:b w:val="0"/>
          <w:bCs w:val="0"/>
          <w:i w:val="0"/>
          <w:iCs w:val="0"/>
        </w:rPr>
        <w:t xml:space="preserve"> – электронно-машинный усилитель.</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ПД</w:t>
      </w:r>
      <w:r w:rsidRPr="00036646">
        <w:rPr>
          <w:b w:val="0"/>
          <w:bCs w:val="0"/>
          <w:i w:val="0"/>
          <w:iCs w:val="0"/>
        </w:rPr>
        <w:t xml:space="preserve"> – приводной двигатель </w:t>
      </w:r>
      <w:r w:rsidRPr="00036646">
        <w:rPr>
          <w:i w:val="0"/>
          <w:iCs w:val="0"/>
        </w:rPr>
        <w:t>ЭМУ</w:t>
      </w:r>
      <w:r w:rsidRPr="00036646">
        <w:rPr>
          <w:b w:val="0"/>
          <w:bCs w:val="0"/>
          <w:i w:val="0"/>
          <w:iCs w:val="0"/>
        </w:rPr>
        <w:t>.</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lang w:val="en-US"/>
        </w:rPr>
        <w:t>R</w:t>
      </w:r>
      <w:r w:rsidRPr="00036646">
        <w:rPr>
          <w:i w:val="0"/>
          <w:iCs w:val="0"/>
          <w:vertAlign w:val="subscript"/>
          <w:lang w:val="en-US"/>
        </w:rPr>
        <w:t>C</w:t>
      </w:r>
      <w:r w:rsidRPr="00036646">
        <w:rPr>
          <w:b w:val="0"/>
          <w:bCs w:val="0"/>
          <w:i w:val="0"/>
          <w:iCs w:val="0"/>
        </w:rPr>
        <w:t xml:space="preserve"> – сериесное сопротивление вводится для формирования сигнала обратной связи по току. </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ОВД</w:t>
      </w:r>
      <w:r w:rsidRPr="00036646">
        <w:rPr>
          <w:b w:val="0"/>
          <w:bCs w:val="0"/>
          <w:i w:val="0"/>
          <w:iCs w:val="0"/>
        </w:rPr>
        <w:t xml:space="preserve"> – обмотка возбуждения двигателя.</w: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ТГ</w:t>
      </w:r>
      <w:r w:rsidRPr="00036646">
        <w:rPr>
          <w:b w:val="0"/>
          <w:bCs w:val="0"/>
          <w:i w:val="0"/>
          <w:iCs w:val="0"/>
        </w:rPr>
        <w:t xml:space="preserve"> – тахогенератор, напряжение на выходе которого пропорционально частоте вращения вала двигателя. Тахогенератор осуществляет обратную связь системы по скорости.</w:t>
      </w:r>
    </w:p>
    <w:p w:rsidR="00DA040A" w:rsidRPr="00036646" w:rsidRDefault="00DA040A" w:rsidP="00036646">
      <w:pPr>
        <w:pStyle w:val="ab"/>
        <w:tabs>
          <w:tab w:val="left" w:pos="993"/>
        </w:tabs>
        <w:suppressAutoHyphens/>
        <w:ind w:firstLine="709"/>
        <w:jc w:val="both"/>
        <w:rPr>
          <w:b w:val="0"/>
          <w:bCs w:val="0"/>
          <w:i w:val="0"/>
          <w:iCs w:val="0"/>
        </w:rPr>
      </w:pPr>
    </w:p>
    <w:p w:rsidR="00DA040A" w:rsidRPr="00036646" w:rsidRDefault="00036646" w:rsidP="00036646">
      <w:pPr>
        <w:pStyle w:val="ab"/>
        <w:tabs>
          <w:tab w:val="left" w:pos="993"/>
        </w:tabs>
        <w:suppressAutoHyphens/>
        <w:ind w:firstLine="709"/>
        <w:jc w:val="both"/>
        <w:rPr>
          <w:b w:val="0"/>
          <w:bCs w:val="0"/>
          <w:u w:val="single"/>
        </w:rPr>
      </w:pPr>
      <w:r w:rsidRPr="00036646">
        <w:rPr>
          <w:b w:val="0"/>
          <w:bCs w:val="0"/>
          <w:u w:val="single"/>
        </w:rPr>
        <w:t xml:space="preserve">1.2 </w:t>
      </w:r>
      <w:r w:rsidR="00DA040A" w:rsidRPr="00036646">
        <w:rPr>
          <w:b w:val="0"/>
          <w:bCs w:val="0"/>
          <w:u w:val="single"/>
        </w:rPr>
        <w:t>С</w:t>
      </w:r>
      <w:r w:rsidRPr="00036646">
        <w:rPr>
          <w:b w:val="0"/>
          <w:bCs w:val="0"/>
          <w:u w:val="single"/>
        </w:rPr>
        <w:t>труктурная схема проектируемой следящей сис</w:t>
      </w:r>
      <w:r>
        <w:rPr>
          <w:b w:val="0"/>
          <w:bCs w:val="0"/>
          <w:u w:val="single"/>
        </w:rPr>
        <w:t>темы</w:t>
      </w:r>
    </w:p>
    <w:p w:rsidR="00036646" w:rsidRPr="00036646" w:rsidRDefault="00036646" w:rsidP="00036646">
      <w:pPr>
        <w:pStyle w:val="ab"/>
        <w:tabs>
          <w:tab w:val="left" w:pos="993"/>
        </w:tabs>
        <w:suppressAutoHyphens/>
        <w:ind w:firstLine="709"/>
        <w:jc w:val="both"/>
        <w:rPr>
          <w:b w:val="0"/>
          <w:bCs w:val="0"/>
          <w:i w:val="0"/>
          <w:iCs w:val="0"/>
        </w:rPr>
      </w:pPr>
    </w:p>
    <w:p w:rsidR="00DA040A" w:rsidRDefault="00DA040A" w:rsidP="00036646">
      <w:pPr>
        <w:pStyle w:val="ab"/>
        <w:tabs>
          <w:tab w:val="left" w:pos="993"/>
        </w:tabs>
        <w:suppressAutoHyphens/>
        <w:ind w:firstLine="709"/>
        <w:jc w:val="both"/>
        <w:rPr>
          <w:i w:val="0"/>
          <w:iCs w:val="0"/>
          <w:lang w:val="en-US"/>
        </w:rPr>
      </w:pPr>
      <w:r w:rsidRPr="00036646">
        <w:rPr>
          <w:b w:val="0"/>
          <w:bCs w:val="0"/>
          <w:i w:val="0"/>
          <w:iCs w:val="0"/>
        </w:rPr>
        <w:t>Структурная</w:t>
      </w:r>
      <w:r w:rsidR="00036646">
        <w:rPr>
          <w:b w:val="0"/>
          <w:bCs w:val="0"/>
          <w:i w:val="0"/>
          <w:iCs w:val="0"/>
        </w:rPr>
        <w:t xml:space="preserve"> </w:t>
      </w:r>
      <w:r w:rsidRPr="00036646">
        <w:rPr>
          <w:b w:val="0"/>
          <w:bCs w:val="0"/>
          <w:i w:val="0"/>
          <w:iCs w:val="0"/>
        </w:rPr>
        <w:t xml:space="preserve">схема проектируемой следящей системы представлена на </w:t>
      </w:r>
      <w:r w:rsidRPr="00036646">
        <w:rPr>
          <w:i w:val="0"/>
          <w:iCs w:val="0"/>
        </w:rPr>
        <w:t>рис.2.</w:t>
      </w:r>
    </w:p>
    <w:p w:rsidR="00036646" w:rsidRPr="00036646" w:rsidRDefault="00036646" w:rsidP="00036646">
      <w:pPr>
        <w:pStyle w:val="ab"/>
        <w:tabs>
          <w:tab w:val="left" w:pos="993"/>
        </w:tabs>
        <w:suppressAutoHyphens/>
        <w:ind w:firstLine="709"/>
        <w:jc w:val="both"/>
        <w:rPr>
          <w:i w:val="0"/>
          <w:iCs w:val="0"/>
          <w:lang w:val="en-US"/>
        </w:rPr>
      </w:pPr>
    </w:p>
    <w:p w:rsidR="00036646" w:rsidRDefault="008F21E2" w:rsidP="00036646">
      <w:pPr>
        <w:pStyle w:val="ab"/>
        <w:tabs>
          <w:tab w:val="left" w:pos="993"/>
        </w:tabs>
        <w:suppressAutoHyphens/>
        <w:ind w:firstLine="709"/>
        <w:jc w:val="both"/>
        <w:rPr>
          <w:lang w:val="en-US"/>
        </w:rPr>
      </w:pPr>
      <w:r>
        <w:pict>
          <v:shape id="_x0000_i1051" type="#_x0000_t75" style="width:405.75pt;height:174pt" o:bordertopcolor="black" o:borderleftcolor="black" o:borderbottomcolor="black" o:borderrightcolor="black">
            <v:imagedata r:id="rId33" o:title=""/>
            <w10:bordertop type="double" width="6"/>
            <w10:borderleft type="double" width="6"/>
            <w10:borderbottom type="double" width="6"/>
            <w10:borderright type="double" width="6"/>
          </v:shape>
        </w:pict>
      </w:r>
    </w:p>
    <w:p w:rsidR="00DA040A" w:rsidRPr="00036646" w:rsidRDefault="00DA040A" w:rsidP="00036646">
      <w:pPr>
        <w:pStyle w:val="ab"/>
        <w:tabs>
          <w:tab w:val="left" w:pos="993"/>
        </w:tabs>
        <w:suppressAutoHyphens/>
        <w:ind w:firstLine="709"/>
        <w:jc w:val="both"/>
        <w:rPr>
          <w:i w:val="0"/>
          <w:iCs w:val="0"/>
        </w:rPr>
      </w:pPr>
      <w:r w:rsidRPr="00036646">
        <w:rPr>
          <w:i w:val="0"/>
          <w:iCs w:val="0"/>
        </w:rPr>
        <w:t>Рис.2.</w:t>
      </w:r>
    </w:p>
    <w:p w:rsidR="00DA040A" w:rsidRPr="00036646" w:rsidRDefault="00036646" w:rsidP="00036646">
      <w:pPr>
        <w:pStyle w:val="ab"/>
        <w:tabs>
          <w:tab w:val="left" w:pos="993"/>
        </w:tabs>
        <w:suppressAutoHyphens/>
        <w:ind w:firstLine="709"/>
        <w:jc w:val="both"/>
        <w:rPr>
          <w:b w:val="0"/>
          <w:bCs w:val="0"/>
          <w:i w:val="0"/>
        </w:rPr>
      </w:pPr>
      <w:r>
        <w:rPr>
          <w:b w:val="0"/>
          <w:bCs w:val="0"/>
          <w:u w:val="single"/>
        </w:rPr>
        <w:br w:type="page"/>
      </w:r>
      <w:r w:rsidR="00DA040A" w:rsidRPr="00036646">
        <w:rPr>
          <w:b w:val="0"/>
          <w:bCs w:val="0"/>
          <w:i w:val="0"/>
        </w:rPr>
        <w:t>О</w:t>
      </w:r>
      <w:r w:rsidRPr="00036646">
        <w:rPr>
          <w:b w:val="0"/>
          <w:bCs w:val="0"/>
          <w:i w:val="0"/>
        </w:rPr>
        <w:t>сновные элементы структурной схемы следящей системы:</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rPr>
        <w:t>к</w:t>
      </w:r>
      <w:r w:rsidRPr="00036646">
        <w:rPr>
          <w:i w:val="0"/>
          <w:iCs w:val="0"/>
          <w:szCs w:val="28"/>
          <w:vertAlign w:val="subscript"/>
        </w:rPr>
        <w:sym w:font="Symbol" w:char="F065"/>
      </w:r>
      <w:r w:rsidRPr="00036646">
        <w:rPr>
          <w:b w:val="0"/>
          <w:bCs w:val="0"/>
          <w:i w:val="0"/>
          <w:iCs w:val="0"/>
        </w:rPr>
        <w:t xml:space="preserve"> - коэффициент, характеризующий крутизну характеристики сельсинной пары.</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szCs w:val="28"/>
        </w:rPr>
        <w:sym w:font="Symbol" w:char="F06D"/>
      </w:r>
      <w:r w:rsidRPr="00036646">
        <w:rPr>
          <w:i w:val="0"/>
          <w:iCs w:val="0"/>
          <w:vertAlign w:val="subscript"/>
        </w:rPr>
        <w:t>ф</w:t>
      </w:r>
      <w:r w:rsidRPr="00036646">
        <w:rPr>
          <w:b w:val="0"/>
          <w:bCs w:val="0"/>
          <w:i w:val="0"/>
          <w:iCs w:val="0"/>
        </w:rPr>
        <w:t xml:space="preserve"> – коэффициент передачи </w:t>
      </w:r>
      <w:r w:rsidRPr="00036646">
        <w:rPr>
          <w:i w:val="0"/>
          <w:iCs w:val="0"/>
        </w:rPr>
        <w:t>ФЧВ</w:t>
      </w:r>
      <w:r w:rsidRPr="00036646">
        <w:rPr>
          <w:b w:val="0"/>
          <w:bCs w:val="0"/>
          <w:i w:val="0"/>
          <w:iCs w:val="0"/>
        </w:rPr>
        <w:t>.</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rPr>
        <w:t>П(р)</w:t>
      </w:r>
      <w:r w:rsidRPr="00036646">
        <w:rPr>
          <w:b w:val="0"/>
          <w:bCs w:val="0"/>
          <w:i w:val="0"/>
          <w:iCs w:val="0"/>
        </w:rPr>
        <w:t xml:space="preserve"> – последовательное корректирующее устройство.</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szCs w:val="28"/>
        </w:rPr>
        <w:sym w:font="Symbol" w:char="F0E5"/>
      </w:r>
      <w:r w:rsidRPr="00036646">
        <w:rPr>
          <w:i w:val="0"/>
          <w:iCs w:val="0"/>
        </w:rPr>
        <w:t>р</w:t>
      </w:r>
      <w:r w:rsidRPr="00036646">
        <w:rPr>
          <w:b w:val="0"/>
          <w:bCs w:val="0"/>
          <w:i w:val="0"/>
          <w:iCs w:val="0"/>
        </w:rPr>
        <w:t xml:space="preserve"> – выходной сигнал второго сумматора.</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lang w:val="en-US"/>
        </w:rPr>
        <w:t>U</w:t>
      </w:r>
      <w:r w:rsidRPr="00036646">
        <w:rPr>
          <w:i w:val="0"/>
          <w:iCs w:val="0"/>
          <w:vertAlign w:val="subscript"/>
        </w:rPr>
        <w:t>у</w:t>
      </w:r>
      <w:r w:rsidRPr="00036646">
        <w:rPr>
          <w:i w:val="0"/>
          <w:iCs w:val="0"/>
        </w:rPr>
        <w:t>(р)</w:t>
      </w:r>
      <w:r w:rsidRPr="00036646">
        <w:rPr>
          <w:b w:val="0"/>
          <w:bCs w:val="0"/>
          <w:i w:val="0"/>
          <w:iCs w:val="0"/>
        </w:rPr>
        <w:t xml:space="preserve"> – выходной сигнал </w:t>
      </w:r>
      <w:r w:rsidRPr="00036646">
        <w:rPr>
          <w:i w:val="0"/>
          <w:iCs w:val="0"/>
        </w:rPr>
        <w:t>ЭУ</w:t>
      </w:r>
      <w:r w:rsidRPr="00036646">
        <w:rPr>
          <w:b w:val="0"/>
          <w:bCs w:val="0"/>
          <w:i w:val="0"/>
          <w:iCs w:val="0"/>
        </w:rPr>
        <w:t>.</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szCs w:val="28"/>
        </w:rPr>
        <w:sym w:font="Symbol" w:char="F06D"/>
      </w:r>
      <w:r w:rsidRPr="00036646">
        <w:rPr>
          <w:i w:val="0"/>
          <w:iCs w:val="0"/>
          <w:vertAlign w:val="subscript"/>
        </w:rPr>
        <w:t>у</w:t>
      </w:r>
      <w:r w:rsidRPr="00036646">
        <w:rPr>
          <w:b w:val="0"/>
          <w:bCs w:val="0"/>
          <w:i w:val="0"/>
          <w:iCs w:val="0"/>
        </w:rPr>
        <w:t xml:space="preserve"> – коэффициент усиления </w:t>
      </w:r>
      <w:r w:rsidRPr="00036646">
        <w:rPr>
          <w:i w:val="0"/>
          <w:iCs w:val="0"/>
        </w:rPr>
        <w:t>ЭУ</w:t>
      </w:r>
      <w:r w:rsidRPr="00036646">
        <w:rPr>
          <w:b w:val="0"/>
          <w:bCs w:val="0"/>
          <w:i w:val="0"/>
          <w:iCs w:val="0"/>
        </w:rPr>
        <w:t>.</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szCs w:val="28"/>
        </w:rPr>
        <w:sym w:font="Symbol" w:char="F06D"/>
      </w:r>
      <w:r w:rsidRPr="00036646">
        <w:rPr>
          <w:i w:val="0"/>
          <w:iCs w:val="0"/>
          <w:vertAlign w:val="subscript"/>
        </w:rPr>
        <w:t>хх</w:t>
      </w:r>
      <w:r w:rsidRPr="00036646">
        <w:rPr>
          <w:b w:val="0"/>
          <w:bCs w:val="0"/>
          <w:i w:val="0"/>
          <w:iCs w:val="0"/>
        </w:rPr>
        <w:t xml:space="preserve"> – коэффициент холостого хода </w:t>
      </w:r>
      <w:r w:rsidRPr="00036646">
        <w:rPr>
          <w:i w:val="0"/>
          <w:iCs w:val="0"/>
        </w:rPr>
        <w:t>ЭМУ</w:t>
      </w:r>
      <w:r w:rsidRPr="00036646">
        <w:rPr>
          <w:b w:val="0"/>
          <w:bCs w:val="0"/>
          <w:i w:val="0"/>
          <w:iCs w:val="0"/>
        </w:rPr>
        <w:t>.</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rPr>
        <w:t>К</w:t>
      </w:r>
      <w:r w:rsidRPr="00036646">
        <w:rPr>
          <w:i w:val="0"/>
          <w:iCs w:val="0"/>
          <w:szCs w:val="28"/>
          <w:vertAlign w:val="subscript"/>
        </w:rPr>
        <w:sym w:font="Symbol" w:char="F077"/>
      </w:r>
      <w:r w:rsidRPr="00036646">
        <w:rPr>
          <w:b w:val="0"/>
          <w:bCs w:val="0"/>
          <w:i w:val="0"/>
          <w:iCs w:val="0"/>
        </w:rPr>
        <w:t xml:space="preserve"> - коэффициент противо-ЭДС.</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szCs w:val="28"/>
        </w:rPr>
        <w:sym w:font="Symbol" w:char="F074"/>
      </w:r>
      <w:r w:rsidRPr="00036646">
        <w:rPr>
          <w:i w:val="0"/>
          <w:iCs w:val="0"/>
          <w:vertAlign w:val="subscript"/>
        </w:rPr>
        <w:t>а</w:t>
      </w:r>
      <w:r w:rsidRPr="00036646">
        <w:rPr>
          <w:b w:val="0"/>
          <w:bCs w:val="0"/>
          <w:i w:val="0"/>
          <w:iCs w:val="0"/>
        </w:rPr>
        <w:t xml:space="preserve"> – постоянная времени.</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szCs w:val="28"/>
        </w:rPr>
        <w:sym w:font="Symbol" w:char="F078"/>
      </w:r>
      <w:r w:rsidRPr="00036646">
        <w:rPr>
          <w:i w:val="0"/>
          <w:iCs w:val="0"/>
          <w:vertAlign w:val="subscript"/>
        </w:rPr>
        <w:t>а</w:t>
      </w:r>
      <w:r w:rsidRPr="00036646">
        <w:rPr>
          <w:b w:val="0"/>
          <w:bCs w:val="0"/>
          <w:i w:val="0"/>
          <w:iCs w:val="0"/>
        </w:rPr>
        <w:t xml:space="preserve"> – коэффициент демпфирования.</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szCs w:val="28"/>
        </w:rPr>
        <w:sym w:font="Symbol" w:char="F074"/>
      </w:r>
      <w:r w:rsidRPr="00036646">
        <w:rPr>
          <w:i w:val="0"/>
          <w:iCs w:val="0"/>
          <w:vertAlign w:val="subscript"/>
        </w:rPr>
        <w:t>кз</w:t>
      </w:r>
      <w:r w:rsidRPr="00036646">
        <w:rPr>
          <w:i w:val="0"/>
          <w:iCs w:val="0"/>
        </w:rPr>
        <w:t xml:space="preserve"> </w:t>
      </w:r>
      <w:r w:rsidRPr="00036646">
        <w:rPr>
          <w:b w:val="0"/>
          <w:bCs w:val="0"/>
          <w:i w:val="0"/>
          <w:iCs w:val="0"/>
        </w:rPr>
        <w:t>– постоянная времени короткого замыкания.</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lang w:val="en-US"/>
        </w:rPr>
        <w:t>J</w:t>
      </w:r>
      <w:r w:rsidRPr="00036646">
        <w:rPr>
          <w:b w:val="0"/>
          <w:bCs w:val="0"/>
          <w:i w:val="0"/>
          <w:iCs w:val="0"/>
        </w:rPr>
        <w:t xml:space="preserve"> – момент инерции двигателя.</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lang w:val="en-US"/>
        </w:rPr>
        <w:t>i</w:t>
      </w:r>
      <w:r w:rsidRPr="00036646">
        <w:rPr>
          <w:b w:val="0"/>
          <w:bCs w:val="0"/>
          <w:i w:val="0"/>
          <w:iCs w:val="0"/>
        </w:rPr>
        <w:t xml:space="preserve"> – передаточное число двигателя.</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rPr>
        <w:t>к</w:t>
      </w:r>
      <w:r w:rsidRPr="00036646">
        <w:rPr>
          <w:i w:val="0"/>
          <w:iCs w:val="0"/>
          <w:vertAlign w:val="subscript"/>
        </w:rPr>
        <w:t>м</w:t>
      </w:r>
      <w:r w:rsidRPr="00036646">
        <w:rPr>
          <w:b w:val="0"/>
          <w:bCs w:val="0"/>
          <w:i w:val="0"/>
          <w:iCs w:val="0"/>
        </w:rPr>
        <w:t xml:space="preserve"> – коэффициент пропорциональности между моментом и током двигателя.</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rPr>
        <w:t>М</w:t>
      </w:r>
      <w:r w:rsidRPr="00036646">
        <w:rPr>
          <w:i w:val="0"/>
          <w:iCs w:val="0"/>
          <w:vertAlign w:val="subscript"/>
        </w:rPr>
        <w:t>В</w:t>
      </w:r>
      <w:r w:rsidRPr="00036646">
        <w:rPr>
          <w:b w:val="0"/>
          <w:bCs w:val="0"/>
          <w:i w:val="0"/>
          <w:iCs w:val="0"/>
        </w:rPr>
        <w:t xml:space="preserve"> – возмущающий момент.</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rPr>
        <w:t>К</w:t>
      </w:r>
      <w:r w:rsidRPr="00036646">
        <w:rPr>
          <w:i w:val="0"/>
          <w:iCs w:val="0"/>
          <w:vertAlign w:val="subscript"/>
        </w:rPr>
        <w:t>тг</w:t>
      </w:r>
      <w:r w:rsidRPr="00036646">
        <w:rPr>
          <w:b w:val="0"/>
          <w:bCs w:val="0"/>
          <w:i w:val="0"/>
          <w:iCs w:val="0"/>
        </w:rPr>
        <w:t xml:space="preserve"> – коэффициент передачи тахогенератора.</w:t>
      </w:r>
    </w:p>
    <w:p w:rsidR="00036646" w:rsidRDefault="00036646" w:rsidP="00036646">
      <w:pPr>
        <w:pStyle w:val="ab"/>
        <w:tabs>
          <w:tab w:val="left" w:pos="993"/>
        </w:tabs>
        <w:suppressAutoHyphens/>
        <w:ind w:firstLine="709"/>
        <w:jc w:val="both"/>
        <w:rPr>
          <w:b w:val="0"/>
          <w:bCs w:val="0"/>
          <w:u w:val="single"/>
          <w:lang w:val="en-US"/>
        </w:rPr>
      </w:pPr>
    </w:p>
    <w:p w:rsidR="00DA040A" w:rsidRPr="00B11D7A" w:rsidRDefault="00036646" w:rsidP="00036646">
      <w:pPr>
        <w:pStyle w:val="ab"/>
        <w:tabs>
          <w:tab w:val="left" w:pos="993"/>
        </w:tabs>
        <w:suppressAutoHyphens/>
        <w:ind w:firstLine="709"/>
        <w:jc w:val="both"/>
        <w:rPr>
          <w:b w:val="0"/>
          <w:bCs w:val="0"/>
          <w:u w:val="single"/>
          <w:lang w:val="en-US"/>
        </w:rPr>
      </w:pPr>
      <w:r>
        <w:rPr>
          <w:b w:val="0"/>
          <w:bCs w:val="0"/>
          <w:u w:val="single"/>
          <w:lang w:val="en-US"/>
        </w:rPr>
        <w:t xml:space="preserve">1.3 </w:t>
      </w:r>
      <w:r w:rsidR="00DA040A" w:rsidRPr="00036646">
        <w:rPr>
          <w:b w:val="0"/>
          <w:bCs w:val="0"/>
          <w:u w:val="single"/>
        </w:rPr>
        <w:t>М</w:t>
      </w:r>
      <w:r w:rsidRPr="00036646">
        <w:rPr>
          <w:b w:val="0"/>
          <w:bCs w:val="0"/>
          <w:u w:val="single"/>
        </w:rPr>
        <w:t>атематическое описание системы</w:t>
      </w:r>
    </w:p>
    <w:p w:rsidR="00036646" w:rsidRPr="00036646" w:rsidRDefault="00036646" w:rsidP="00036646">
      <w:pPr>
        <w:pStyle w:val="ab"/>
        <w:tabs>
          <w:tab w:val="left" w:pos="993"/>
        </w:tabs>
        <w:suppressAutoHyphens/>
        <w:jc w:val="both"/>
        <w:rPr>
          <w:b w:val="0"/>
          <w:bCs w:val="0"/>
          <w:u w:val="single"/>
          <w:lang w:val="en-US"/>
        </w:rPr>
      </w:pPr>
    </w:p>
    <w:p w:rsidR="00DA040A" w:rsidRPr="00036646" w:rsidRDefault="00DA040A" w:rsidP="00036646">
      <w:pPr>
        <w:pStyle w:val="ab"/>
        <w:numPr>
          <w:ilvl w:val="0"/>
          <w:numId w:val="12"/>
        </w:numPr>
        <w:tabs>
          <w:tab w:val="left" w:pos="993"/>
        </w:tabs>
        <w:suppressAutoHyphens/>
        <w:ind w:left="0" w:firstLine="709"/>
        <w:jc w:val="both"/>
        <w:rPr>
          <w:b w:val="0"/>
          <w:bCs w:val="0"/>
          <w:i w:val="0"/>
          <w:iCs w:val="0"/>
        </w:rPr>
      </w:pPr>
      <w:r w:rsidRPr="00036646">
        <w:rPr>
          <w:b w:val="0"/>
          <w:bCs w:val="0"/>
          <w:i w:val="0"/>
          <w:iCs w:val="0"/>
        </w:rPr>
        <w:t>Уравнение тахогенератора.</w:t>
      </w:r>
    </w:p>
    <w:p w:rsidR="00036646" w:rsidRDefault="00036646" w:rsidP="00036646">
      <w:pPr>
        <w:pStyle w:val="ab"/>
        <w:tabs>
          <w:tab w:val="left" w:pos="993"/>
        </w:tabs>
        <w:suppressAutoHyphens/>
        <w:ind w:firstLine="709"/>
        <w:jc w:val="both"/>
        <w:rPr>
          <w:b w:val="0"/>
          <w:bCs w:val="0"/>
          <w:i w:val="0"/>
          <w:iCs w:val="0"/>
          <w:lang w:val="en-US"/>
        </w:rPr>
      </w:pPr>
    </w:p>
    <w:p w:rsidR="00DA040A" w:rsidRDefault="008F21E2" w:rsidP="00036646">
      <w:pPr>
        <w:pStyle w:val="ab"/>
        <w:tabs>
          <w:tab w:val="left" w:pos="993"/>
        </w:tabs>
        <w:suppressAutoHyphens/>
        <w:ind w:firstLine="709"/>
        <w:jc w:val="both"/>
        <w:rPr>
          <w:b w:val="0"/>
          <w:bCs w:val="0"/>
          <w:i w:val="0"/>
          <w:iCs w:val="0"/>
          <w:lang w:val="en-US"/>
        </w:rPr>
      </w:pPr>
      <w:r>
        <w:rPr>
          <w:b w:val="0"/>
          <w:bCs w:val="0"/>
          <w:i w:val="0"/>
          <w:iCs w:val="0"/>
        </w:rPr>
        <w:pict>
          <v:shape id="_x0000_i1052" type="#_x0000_t75" style="width:102.75pt;height:54.75pt">
            <v:imagedata r:id="rId34" o:title=""/>
          </v:shape>
        </w:pict>
      </w:r>
      <w:r w:rsidR="00DA040A" w:rsidRPr="00036646">
        <w:rPr>
          <w:b w:val="0"/>
          <w:bCs w:val="0"/>
          <w:i w:val="0"/>
          <w:iCs w:val="0"/>
        </w:rPr>
        <w:tab/>
      </w:r>
      <w:r w:rsidR="00DA040A" w:rsidRPr="00036646">
        <w:rPr>
          <w:b w:val="0"/>
          <w:bCs w:val="0"/>
          <w:i w:val="0"/>
          <w:iCs w:val="0"/>
        </w:rPr>
        <w:tab/>
      </w:r>
      <w:r w:rsidR="00DA040A" w:rsidRPr="00036646">
        <w:rPr>
          <w:b w:val="0"/>
          <w:bCs w:val="0"/>
          <w:i w:val="0"/>
          <w:iCs w:val="0"/>
        </w:rPr>
        <w:tab/>
      </w:r>
      <w:r w:rsidR="00DA040A" w:rsidRPr="00036646">
        <w:rPr>
          <w:b w:val="0"/>
          <w:bCs w:val="0"/>
          <w:i w:val="0"/>
          <w:iCs w:val="0"/>
        </w:rPr>
        <w:tab/>
        <w:t>(1)</w:t>
      </w:r>
    </w:p>
    <w:p w:rsidR="00036646" w:rsidRP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numPr>
          <w:ilvl w:val="0"/>
          <w:numId w:val="12"/>
        </w:numPr>
        <w:tabs>
          <w:tab w:val="left" w:pos="993"/>
        </w:tabs>
        <w:suppressAutoHyphens/>
        <w:ind w:left="0" w:firstLine="709"/>
        <w:jc w:val="both"/>
        <w:rPr>
          <w:b w:val="0"/>
          <w:bCs w:val="0"/>
          <w:i w:val="0"/>
          <w:iCs w:val="0"/>
        </w:rPr>
      </w:pPr>
      <w:r w:rsidRPr="00036646">
        <w:rPr>
          <w:b w:val="0"/>
          <w:bCs w:val="0"/>
          <w:i w:val="0"/>
          <w:iCs w:val="0"/>
        </w:rPr>
        <w:t xml:space="preserve">Напряжение на сериесном сопротивлении </w:t>
      </w:r>
      <w:r w:rsidRPr="00036646">
        <w:rPr>
          <w:b w:val="0"/>
          <w:bCs w:val="0"/>
          <w:i w:val="0"/>
          <w:iCs w:val="0"/>
          <w:lang w:val="en-US"/>
        </w:rPr>
        <w:t>R</w:t>
      </w:r>
      <w:r w:rsidRPr="00036646">
        <w:rPr>
          <w:b w:val="0"/>
          <w:bCs w:val="0"/>
          <w:i w:val="0"/>
          <w:iCs w:val="0"/>
          <w:vertAlign w:val="subscript"/>
          <w:lang w:val="en-US"/>
        </w:rPr>
        <w:t>C</w:t>
      </w:r>
      <w:r w:rsidRPr="00036646">
        <w:rPr>
          <w:b w:val="0"/>
          <w:bCs w:val="0"/>
          <w:i w:val="0"/>
          <w:iCs w:val="0"/>
        </w:rPr>
        <w:t>:</w:t>
      </w:r>
    </w:p>
    <w:p w:rsidR="00036646" w:rsidRDefault="00036646" w:rsidP="00036646">
      <w:pPr>
        <w:pStyle w:val="ab"/>
        <w:tabs>
          <w:tab w:val="num" w:pos="720"/>
          <w:tab w:val="left" w:pos="993"/>
        </w:tabs>
        <w:suppressAutoHyphens/>
        <w:ind w:firstLine="709"/>
        <w:jc w:val="both"/>
        <w:rPr>
          <w:b w:val="0"/>
          <w:bCs w:val="0"/>
          <w:i w:val="0"/>
          <w:iCs w:val="0"/>
        </w:rPr>
      </w:pPr>
      <w:r>
        <w:rPr>
          <w:b w:val="0"/>
          <w:bCs w:val="0"/>
          <w:i w:val="0"/>
          <w:iCs w:val="0"/>
        </w:rPr>
        <w:br w:type="page"/>
      </w:r>
      <w:r w:rsidR="008F21E2">
        <w:rPr>
          <w:b w:val="0"/>
          <w:bCs w:val="0"/>
          <w:i w:val="0"/>
          <w:iCs w:val="0"/>
        </w:rPr>
        <w:pict>
          <v:shape id="_x0000_i1053" type="#_x0000_t75" style="width:87.75pt;height:18pt">
            <v:imagedata r:id="rId35" o:title=""/>
          </v:shape>
        </w:pict>
      </w:r>
      <w:r w:rsidR="00DA040A" w:rsidRPr="00036646">
        <w:rPr>
          <w:b w:val="0"/>
          <w:bCs w:val="0"/>
          <w:i w:val="0"/>
          <w:iCs w:val="0"/>
        </w:rPr>
        <w:t>;</w:t>
      </w:r>
      <w:r>
        <w:rPr>
          <w:b w:val="0"/>
          <w:bCs w:val="0"/>
          <w:i w:val="0"/>
          <w:iCs w:val="0"/>
        </w:rPr>
        <w:t xml:space="preserve"> </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b w:val="0"/>
          <w:bCs w:val="0"/>
          <w:i w:val="0"/>
          <w:iCs w:val="0"/>
        </w:rPr>
        <w:t>Запишем уравнение исполнительного двигателя:</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054" type="#_x0000_t75" style="width:110.25pt;height:32.25pt">
            <v:imagedata r:id="rId36" o:title=""/>
          </v:shape>
        </w:pict>
      </w:r>
      <w:r w:rsidR="00DA040A" w:rsidRPr="00036646">
        <w:rPr>
          <w:b w:val="0"/>
          <w:bCs w:val="0"/>
          <w:i w:val="0"/>
          <w:iCs w:val="0"/>
        </w:rPr>
        <w:t>;</w:t>
      </w: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055" type="#_x0000_t75" style="width:36pt;height:30.75pt">
            <v:imagedata r:id="rId37" o:title=""/>
          </v:shape>
        </w:pict>
      </w:r>
      <w:r w:rsidR="00DA040A" w:rsidRPr="00036646">
        <w:rPr>
          <w:b w:val="0"/>
          <w:bCs w:val="0"/>
          <w:i w:val="0"/>
          <w:iCs w:val="0"/>
        </w:rPr>
        <w:t>;</w:t>
      </w: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056" type="#_x0000_t75" style="width:171.75pt;height:18.75pt">
            <v:imagedata r:id="rId38" o:title=""/>
          </v:shape>
        </w:pict>
      </w:r>
      <w:r w:rsidR="00DA040A" w:rsidRPr="00036646">
        <w:rPr>
          <w:b w:val="0"/>
          <w:bCs w:val="0"/>
          <w:i w:val="0"/>
          <w:iCs w:val="0"/>
        </w:rPr>
        <w:t>;</w:t>
      </w:r>
    </w:p>
    <w:p w:rsidR="00036646" w:rsidRDefault="00036646" w:rsidP="00036646">
      <w:pPr>
        <w:pStyle w:val="ab"/>
        <w:tabs>
          <w:tab w:val="num" w:pos="720"/>
          <w:tab w:val="left" w:pos="993"/>
        </w:tabs>
        <w:suppressAutoHyphens/>
        <w:ind w:firstLine="709"/>
        <w:jc w:val="both"/>
        <w:rPr>
          <w:i w:val="0"/>
          <w:iCs w:val="0"/>
          <w:lang w:val="en-US"/>
        </w:rPr>
      </w:pP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i w:val="0"/>
          <w:iCs w:val="0"/>
        </w:rPr>
        <w:t>М</w:t>
      </w:r>
      <w:r w:rsidRPr="00036646">
        <w:rPr>
          <w:i w:val="0"/>
          <w:iCs w:val="0"/>
          <w:vertAlign w:val="subscript"/>
        </w:rPr>
        <w:t>ЭМ</w:t>
      </w:r>
      <w:r w:rsidRPr="00036646">
        <w:rPr>
          <w:i w:val="0"/>
          <w:iCs w:val="0"/>
        </w:rPr>
        <w:t>, М</w:t>
      </w:r>
      <w:r w:rsidRPr="00036646">
        <w:rPr>
          <w:i w:val="0"/>
          <w:iCs w:val="0"/>
          <w:vertAlign w:val="subscript"/>
        </w:rPr>
        <w:t>В</w:t>
      </w:r>
      <w:r w:rsidRPr="00036646">
        <w:rPr>
          <w:b w:val="0"/>
          <w:bCs w:val="0"/>
          <w:i w:val="0"/>
          <w:iCs w:val="0"/>
        </w:rPr>
        <w:t xml:space="preserve"> – электромагнитный и возмущающий моменты.</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057" type="#_x0000_t75" style="width:96.75pt;height:18pt">
            <v:imagedata r:id="rId39" o:title=""/>
          </v:shape>
        </w:pict>
      </w:r>
      <w:r w:rsidR="00DA040A" w:rsidRPr="00036646">
        <w:rPr>
          <w:b w:val="0"/>
          <w:bCs w:val="0"/>
          <w:i w:val="0"/>
          <w:iCs w:val="0"/>
        </w:rPr>
        <w:t>;</w:t>
      </w:r>
    </w:p>
    <w:p w:rsid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058" type="#_x0000_t75" style="width:168.75pt;height:18.75pt">
            <v:imagedata r:id="rId40" o:title=""/>
          </v:shape>
        </w:pict>
      </w:r>
      <w:r w:rsidR="00DA040A" w:rsidRPr="00036646">
        <w:rPr>
          <w:b w:val="0"/>
          <w:bCs w:val="0"/>
          <w:i w:val="0"/>
          <w:iCs w:val="0"/>
        </w:rPr>
        <w:t>;</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b w:val="0"/>
          <w:bCs w:val="0"/>
          <w:i w:val="0"/>
          <w:iCs w:val="0"/>
        </w:rPr>
        <w:t xml:space="preserve">Выразим ток </w:t>
      </w:r>
      <w:r w:rsidR="008F21E2">
        <w:rPr>
          <w:b w:val="0"/>
          <w:bCs w:val="0"/>
          <w:i w:val="0"/>
          <w:iCs w:val="0"/>
        </w:rPr>
        <w:pict>
          <v:shape id="_x0000_i1059" type="#_x0000_t75" style="width:23.25pt;height:15.75pt">
            <v:imagedata r:id="rId41" o:title=""/>
          </v:shape>
        </w:pict>
      </w:r>
      <w:r w:rsidRPr="00036646">
        <w:rPr>
          <w:b w:val="0"/>
          <w:bCs w:val="0"/>
          <w:i w:val="0"/>
          <w:iCs w:val="0"/>
        </w:rPr>
        <w:t>:</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060" type="#_x0000_t75" style="width:177pt;height:33.75pt">
            <v:imagedata r:id="rId42" o:title=""/>
          </v:shape>
        </w:pict>
      </w:r>
      <w:r w:rsidR="00DA040A" w:rsidRPr="00036646">
        <w:rPr>
          <w:b w:val="0"/>
          <w:bCs w:val="0"/>
          <w:i w:val="0"/>
          <w:iCs w:val="0"/>
        </w:rPr>
        <w:t>;</w:t>
      </w:r>
    </w:p>
    <w:p w:rsid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061" type="#_x0000_t75" style="width:207.75pt;height:35.25pt">
            <v:imagedata r:id="rId43" o:title=""/>
          </v:shape>
        </w:pict>
      </w:r>
      <w:r w:rsidR="00DA040A" w:rsidRPr="00036646">
        <w:rPr>
          <w:b w:val="0"/>
          <w:bCs w:val="0"/>
          <w:i w:val="0"/>
          <w:iCs w:val="0"/>
        </w:rPr>
        <w:t>;</w:t>
      </w:r>
      <w:r w:rsidR="00036646">
        <w:rPr>
          <w:b w:val="0"/>
          <w:bCs w:val="0"/>
          <w:i w:val="0"/>
          <w:iCs w:val="0"/>
        </w:rPr>
        <w:t xml:space="preserve"> </w:t>
      </w:r>
      <w:r w:rsidR="00DA040A" w:rsidRPr="00036646">
        <w:rPr>
          <w:b w:val="0"/>
          <w:bCs w:val="0"/>
          <w:i w:val="0"/>
          <w:iCs w:val="0"/>
        </w:rPr>
        <w:t>(2)</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b w:val="0"/>
          <w:bCs w:val="0"/>
          <w:i w:val="0"/>
          <w:iCs w:val="0"/>
        </w:rPr>
        <w:t>Введем обозначение:</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062" type="#_x0000_t75" style="width:57.75pt;height:35.25pt">
            <v:imagedata r:id="rId44" o:title=""/>
          </v:shape>
        </w:pict>
      </w:r>
      <w:r w:rsidR="00DA040A" w:rsidRPr="00036646">
        <w:rPr>
          <w:b w:val="0"/>
          <w:bCs w:val="0"/>
          <w:i w:val="0"/>
          <w:iCs w:val="0"/>
        </w:rPr>
        <w:t>;</w:t>
      </w:r>
    </w:p>
    <w:p w:rsidR="00DA040A" w:rsidRDefault="008F21E2" w:rsidP="00036646">
      <w:pPr>
        <w:pStyle w:val="ab"/>
        <w:tabs>
          <w:tab w:val="num" w:pos="720"/>
          <w:tab w:val="left" w:pos="993"/>
        </w:tabs>
        <w:suppressAutoHyphens/>
        <w:ind w:firstLine="709"/>
        <w:jc w:val="both"/>
        <w:rPr>
          <w:b w:val="0"/>
          <w:bCs w:val="0"/>
          <w:i w:val="0"/>
          <w:iCs w:val="0"/>
          <w:lang w:val="en-US"/>
        </w:rPr>
      </w:pPr>
      <w:r>
        <w:rPr>
          <w:b w:val="0"/>
          <w:bCs w:val="0"/>
          <w:i w:val="0"/>
          <w:iCs w:val="0"/>
        </w:rPr>
        <w:pict>
          <v:shape id="_x0000_i1063" type="#_x0000_t75" style="width:188.25pt;height:35.25pt">
            <v:imagedata r:id="rId45" o:title=""/>
          </v:shape>
        </w:pict>
      </w:r>
      <w:r w:rsidR="00DA040A" w:rsidRPr="00036646">
        <w:rPr>
          <w:b w:val="0"/>
          <w:bCs w:val="0"/>
          <w:i w:val="0"/>
          <w:iCs w:val="0"/>
        </w:rPr>
        <w:t>.</w:t>
      </w:r>
    </w:p>
    <w:p w:rsidR="00DA040A" w:rsidRPr="00036646" w:rsidRDefault="00036646" w:rsidP="00036646">
      <w:pPr>
        <w:pStyle w:val="ab"/>
        <w:numPr>
          <w:ilvl w:val="0"/>
          <w:numId w:val="12"/>
        </w:numPr>
        <w:tabs>
          <w:tab w:val="left" w:pos="993"/>
        </w:tabs>
        <w:suppressAutoHyphens/>
        <w:ind w:left="0" w:firstLine="709"/>
        <w:jc w:val="both"/>
        <w:rPr>
          <w:b w:val="0"/>
          <w:bCs w:val="0"/>
          <w:i w:val="0"/>
          <w:iCs w:val="0"/>
        </w:rPr>
      </w:pPr>
      <w:r>
        <w:rPr>
          <w:b w:val="0"/>
          <w:bCs w:val="0"/>
          <w:i w:val="0"/>
          <w:iCs w:val="0"/>
          <w:lang w:val="en-US"/>
        </w:rPr>
        <w:br w:type="page"/>
      </w:r>
      <w:r w:rsidR="00DA040A" w:rsidRPr="00036646">
        <w:rPr>
          <w:b w:val="0"/>
          <w:bCs w:val="0"/>
          <w:i w:val="0"/>
          <w:iCs w:val="0"/>
        </w:rPr>
        <w:t>Уравнение первого сумматора:</w:t>
      </w:r>
    </w:p>
    <w:p w:rsidR="00036646" w:rsidRDefault="00036646" w:rsidP="00036646">
      <w:pPr>
        <w:pStyle w:val="ab"/>
        <w:tabs>
          <w:tab w:val="left" w:pos="993"/>
        </w:tabs>
        <w:suppressAutoHyphens/>
        <w:ind w:firstLine="709"/>
        <w:jc w:val="both"/>
        <w:rPr>
          <w:b w:val="0"/>
          <w:bCs w:val="0"/>
          <w:i w:val="0"/>
          <w:iCs w:val="0"/>
          <w:lang w:val="en-US"/>
        </w:rPr>
      </w:pPr>
    </w:p>
    <w:p w:rsidR="00DA040A" w:rsidRDefault="008F21E2" w:rsidP="00036646">
      <w:pPr>
        <w:pStyle w:val="ab"/>
        <w:tabs>
          <w:tab w:val="left" w:pos="993"/>
        </w:tabs>
        <w:suppressAutoHyphens/>
        <w:ind w:firstLine="709"/>
        <w:jc w:val="both"/>
        <w:rPr>
          <w:b w:val="0"/>
          <w:bCs w:val="0"/>
          <w:i w:val="0"/>
          <w:iCs w:val="0"/>
          <w:lang w:val="en-US"/>
        </w:rPr>
      </w:pPr>
      <w:r>
        <w:rPr>
          <w:b w:val="0"/>
          <w:bCs w:val="0"/>
          <w:i w:val="0"/>
          <w:iCs w:val="0"/>
        </w:rPr>
        <w:pict>
          <v:shape id="_x0000_i1064" type="#_x0000_t75" style="width:99pt;height:15.75pt">
            <v:imagedata r:id="rId46" o:title=""/>
          </v:shape>
        </w:pict>
      </w:r>
      <w:r w:rsidR="00DA040A" w:rsidRPr="00036646">
        <w:rPr>
          <w:b w:val="0"/>
          <w:bCs w:val="0"/>
          <w:i w:val="0"/>
          <w:iCs w:val="0"/>
        </w:rPr>
        <w:t>.</w:t>
      </w:r>
      <w:r w:rsidR="00036646">
        <w:rPr>
          <w:b w:val="0"/>
          <w:bCs w:val="0"/>
          <w:i w:val="0"/>
          <w:iCs w:val="0"/>
        </w:rPr>
        <w:t xml:space="preserve"> </w:t>
      </w:r>
      <w:r w:rsidR="00DA040A" w:rsidRPr="00036646">
        <w:rPr>
          <w:b w:val="0"/>
          <w:bCs w:val="0"/>
          <w:i w:val="0"/>
          <w:iCs w:val="0"/>
        </w:rPr>
        <w:t>(3)</w:t>
      </w:r>
    </w:p>
    <w:p w:rsidR="00036646" w:rsidRP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numPr>
          <w:ilvl w:val="0"/>
          <w:numId w:val="12"/>
        </w:numPr>
        <w:tabs>
          <w:tab w:val="left" w:pos="993"/>
        </w:tabs>
        <w:suppressAutoHyphens/>
        <w:ind w:left="0" w:firstLine="709"/>
        <w:jc w:val="both"/>
        <w:rPr>
          <w:b w:val="0"/>
          <w:bCs w:val="0"/>
          <w:i w:val="0"/>
          <w:iCs w:val="0"/>
        </w:rPr>
      </w:pPr>
      <w:r w:rsidRPr="00036646">
        <w:rPr>
          <w:b w:val="0"/>
          <w:bCs w:val="0"/>
          <w:i w:val="0"/>
          <w:iCs w:val="0"/>
        </w:rPr>
        <w:t>Уравнение электронного усилителя:</w:t>
      </w:r>
    </w:p>
    <w:p w:rsidR="00036646" w:rsidRDefault="00036646" w:rsidP="00036646">
      <w:pPr>
        <w:pStyle w:val="ab"/>
        <w:tabs>
          <w:tab w:val="left" w:pos="993"/>
        </w:tabs>
        <w:suppressAutoHyphens/>
        <w:ind w:firstLine="709"/>
        <w:jc w:val="both"/>
        <w:rPr>
          <w:b w:val="0"/>
          <w:bCs w:val="0"/>
          <w:i w:val="0"/>
          <w:iCs w:val="0"/>
          <w:lang w:val="en-US"/>
        </w:rPr>
      </w:pPr>
    </w:p>
    <w:p w:rsidR="00DA040A" w:rsidRDefault="008F21E2" w:rsidP="00036646">
      <w:pPr>
        <w:pStyle w:val="ab"/>
        <w:tabs>
          <w:tab w:val="left" w:pos="993"/>
        </w:tabs>
        <w:suppressAutoHyphens/>
        <w:ind w:firstLine="709"/>
        <w:jc w:val="both"/>
        <w:rPr>
          <w:b w:val="0"/>
          <w:bCs w:val="0"/>
          <w:i w:val="0"/>
          <w:iCs w:val="0"/>
          <w:lang w:val="en-US"/>
        </w:rPr>
      </w:pPr>
      <w:r>
        <w:rPr>
          <w:b w:val="0"/>
          <w:bCs w:val="0"/>
          <w:i w:val="0"/>
          <w:iCs w:val="0"/>
        </w:rPr>
        <w:pict>
          <v:shape id="_x0000_i1065" type="#_x0000_t75" style="width:90pt;height:20.25pt">
            <v:imagedata r:id="rId47" o:title=""/>
          </v:shape>
        </w:pict>
      </w:r>
      <w:r w:rsidR="00DA040A" w:rsidRPr="00036646">
        <w:rPr>
          <w:b w:val="0"/>
          <w:bCs w:val="0"/>
          <w:i w:val="0"/>
          <w:iCs w:val="0"/>
        </w:rPr>
        <w:t>.</w:t>
      </w:r>
      <w:r w:rsidR="00036646">
        <w:rPr>
          <w:b w:val="0"/>
          <w:bCs w:val="0"/>
          <w:i w:val="0"/>
          <w:iCs w:val="0"/>
        </w:rPr>
        <w:t xml:space="preserve"> </w:t>
      </w:r>
      <w:r w:rsidR="00DA040A" w:rsidRPr="00036646">
        <w:rPr>
          <w:b w:val="0"/>
          <w:bCs w:val="0"/>
          <w:i w:val="0"/>
          <w:iCs w:val="0"/>
        </w:rPr>
        <w:t>(4)</w:t>
      </w:r>
    </w:p>
    <w:p w:rsidR="00036646" w:rsidRP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numPr>
          <w:ilvl w:val="0"/>
          <w:numId w:val="12"/>
        </w:numPr>
        <w:tabs>
          <w:tab w:val="left" w:pos="993"/>
        </w:tabs>
        <w:suppressAutoHyphens/>
        <w:ind w:left="0" w:firstLine="709"/>
        <w:jc w:val="both"/>
        <w:rPr>
          <w:b w:val="0"/>
          <w:bCs w:val="0"/>
          <w:i w:val="0"/>
          <w:iCs w:val="0"/>
        </w:rPr>
      </w:pPr>
      <w:r w:rsidRPr="00036646">
        <w:rPr>
          <w:b w:val="0"/>
          <w:bCs w:val="0"/>
          <w:i w:val="0"/>
          <w:iCs w:val="0"/>
        </w:rPr>
        <w:t>Уравнение редуктора.</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66" type="#_x0000_t75" style="width:75pt;height:32.25pt">
            <v:imagedata r:id="rId48" o:title=""/>
          </v:shape>
        </w:pict>
      </w:r>
      <w:r w:rsidR="00DA040A" w:rsidRPr="00036646">
        <w:rPr>
          <w:b w:val="0"/>
          <w:bCs w:val="0"/>
          <w:i w:val="0"/>
          <w:iCs w:val="0"/>
        </w:rPr>
        <w:t>;</w:t>
      </w:r>
    </w:p>
    <w:p w:rsidR="00DA040A" w:rsidRDefault="008F21E2" w:rsidP="00036646">
      <w:pPr>
        <w:pStyle w:val="ab"/>
        <w:tabs>
          <w:tab w:val="left" w:pos="993"/>
        </w:tabs>
        <w:suppressAutoHyphens/>
        <w:ind w:firstLine="709"/>
        <w:jc w:val="both"/>
        <w:rPr>
          <w:b w:val="0"/>
          <w:bCs w:val="0"/>
          <w:i w:val="0"/>
          <w:iCs w:val="0"/>
          <w:lang w:val="en-US"/>
        </w:rPr>
      </w:pPr>
      <w:r>
        <w:rPr>
          <w:b w:val="0"/>
          <w:bCs w:val="0"/>
          <w:i w:val="0"/>
          <w:iCs w:val="0"/>
        </w:rPr>
        <w:pict>
          <v:shape id="_x0000_i1067" type="#_x0000_t75" style="width:83.25pt;height:18pt">
            <v:imagedata r:id="rId49" o:title=""/>
          </v:shape>
        </w:pict>
      </w:r>
      <w:r w:rsidR="00DA040A" w:rsidRPr="00036646">
        <w:rPr>
          <w:b w:val="0"/>
          <w:bCs w:val="0"/>
          <w:i w:val="0"/>
          <w:iCs w:val="0"/>
        </w:rPr>
        <w:t>.</w:t>
      </w:r>
      <w:r w:rsidR="00036646">
        <w:rPr>
          <w:b w:val="0"/>
          <w:bCs w:val="0"/>
          <w:i w:val="0"/>
          <w:iCs w:val="0"/>
        </w:rPr>
        <w:t xml:space="preserve"> </w:t>
      </w:r>
      <w:r w:rsidR="00DA040A" w:rsidRPr="00036646">
        <w:rPr>
          <w:b w:val="0"/>
          <w:bCs w:val="0"/>
          <w:i w:val="0"/>
          <w:iCs w:val="0"/>
        </w:rPr>
        <w:t>(5)</w:t>
      </w:r>
    </w:p>
    <w:p w:rsidR="00036646" w:rsidRP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numPr>
          <w:ilvl w:val="0"/>
          <w:numId w:val="12"/>
        </w:numPr>
        <w:tabs>
          <w:tab w:val="left" w:pos="993"/>
        </w:tabs>
        <w:suppressAutoHyphens/>
        <w:ind w:left="0" w:firstLine="709"/>
        <w:jc w:val="both"/>
        <w:rPr>
          <w:b w:val="0"/>
          <w:bCs w:val="0"/>
          <w:i w:val="0"/>
          <w:iCs w:val="0"/>
        </w:rPr>
      </w:pPr>
      <w:r w:rsidRPr="00036646">
        <w:rPr>
          <w:b w:val="0"/>
          <w:bCs w:val="0"/>
          <w:i w:val="0"/>
          <w:iCs w:val="0"/>
        </w:rPr>
        <w:t xml:space="preserve">Уравнение силовой части </w:t>
      </w:r>
      <w:r w:rsidRPr="00036646">
        <w:rPr>
          <w:i w:val="0"/>
          <w:iCs w:val="0"/>
        </w:rPr>
        <w:t>ЭМУ-Д</w:t>
      </w:r>
      <w:r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68" type="#_x0000_t75" style="width:408.75pt;height:46.5pt">
            <v:imagedata r:id="rId50" o:title=""/>
          </v:shape>
        </w:pict>
      </w:r>
      <w:r w:rsidR="00DA040A"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lang w:val="en-US"/>
        </w:rPr>
      </w:pPr>
      <w:r>
        <w:rPr>
          <w:b w:val="0"/>
          <w:bCs w:val="0"/>
          <w:i w:val="0"/>
          <w:iCs w:val="0"/>
        </w:rPr>
        <w:pict>
          <v:shape id="_x0000_i1069" type="#_x0000_t75" style="width:405.75pt;height:49.5pt">
            <v:imagedata r:id="rId51"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70" type="#_x0000_t75" style="width:288.75pt;height:21pt">
            <v:imagedata r:id="rId52"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71" type="#_x0000_t75" style="width:225pt;height:20.25pt">
            <v:imagedata r:id="rId53" o:title=""/>
          </v:shape>
        </w:pict>
      </w:r>
      <w:r w:rsidR="00DA040A" w:rsidRPr="00036646">
        <w:rPr>
          <w:b w:val="0"/>
          <w:bCs w:val="0"/>
          <w:i w:val="0"/>
          <w:iCs w:val="0"/>
        </w:rPr>
        <w:t>;</w:t>
      </w:r>
    </w:p>
    <w:p w:rsidR="00DA040A" w:rsidRDefault="008F21E2" w:rsidP="00036646">
      <w:pPr>
        <w:pStyle w:val="ab"/>
        <w:tabs>
          <w:tab w:val="left" w:pos="993"/>
        </w:tabs>
        <w:suppressAutoHyphens/>
        <w:ind w:firstLine="709"/>
        <w:jc w:val="both"/>
        <w:rPr>
          <w:b w:val="0"/>
          <w:bCs w:val="0"/>
          <w:i w:val="0"/>
          <w:iCs w:val="0"/>
          <w:lang w:val="en-US"/>
        </w:rPr>
      </w:pPr>
      <w:r>
        <w:rPr>
          <w:b w:val="0"/>
          <w:bCs w:val="0"/>
          <w:i w:val="0"/>
          <w:iCs w:val="0"/>
        </w:rPr>
        <w:pict>
          <v:shape id="_x0000_i1072" type="#_x0000_t75" style="width:240.75pt;height:36pt">
            <v:imagedata r:id="rId54" o:title=""/>
          </v:shape>
        </w:pict>
      </w:r>
      <w:r w:rsidR="00DA040A" w:rsidRPr="00036646">
        <w:rPr>
          <w:b w:val="0"/>
          <w:bCs w:val="0"/>
          <w:i w:val="0"/>
          <w:iCs w:val="0"/>
        </w:rPr>
        <w:t>.</w:t>
      </w:r>
      <w:r w:rsidR="00036646">
        <w:rPr>
          <w:b w:val="0"/>
          <w:bCs w:val="0"/>
          <w:i w:val="0"/>
          <w:iCs w:val="0"/>
        </w:rPr>
        <w:t xml:space="preserve"> </w:t>
      </w:r>
      <w:r w:rsidR="00DA040A" w:rsidRPr="00036646">
        <w:rPr>
          <w:b w:val="0"/>
          <w:bCs w:val="0"/>
          <w:i w:val="0"/>
          <w:iCs w:val="0"/>
        </w:rPr>
        <w:t>(6)</w:t>
      </w:r>
    </w:p>
    <w:p w:rsidR="00036646" w:rsidRP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numPr>
          <w:ilvl w:val="0"/>
          <w:numId w:val="12"/>
        </w:numPr>
        <w:tabs>
          <w:tab w:val="left" w:pos="993"/>
        </w:tabs>
        <w:suppressAutoHyphens/>
        <w:ind w:left="0" w:firstLine="709"/>
        <w:jc w:val="both"/>
        <w:rPr>
          <w:b w:val="0"/>
          <w:bCs w:val="0"/>
          <w:i w:val="0"/>
          <w:iCs w:val="0"/>
        </w:rPr>
      </w:pPr>
      <w:r w:rsidRPr="00036646">
        <w:rPr>
          <w:b w:val="0"/>
          <w:bCs w:val="0"/>
          <w:i w:val="0"/>
          <w:iCs w:val="0"/>
        </w:rPr>
        <w:t>Уравнение второго сумматора.</w:t>
      </w:r>
    </w:p>
    <w:p w:rsidR="00036646" w:rsidRDefault="00036646" w:rsidP="00036646">
      <w:pPr>
        <w:pStyle w:val="ab"/>
        <w:tabs>
          <w:tab w:val="left" w:pos="993"/>
        </w:tabs>
        <w:suppressAutoHyphens/>
        <w:ind w:firstLine="709"/>
        <w:jc w:val="both"/>
        <w:rPr>
          <w:b w:val="0"/>
          <w:bCs w:val="0"/>
          <w:i w:val="0"/>
          <w:iCs w:val="0"/>
        </w:rPr>
      </w:pPr>
      <w:r>
        <w:rPr>
          <w:b w:val="0"/>
          <w:bCs w:val="0"/>
          <w:i w:val="0"/>
          <w:iCs w:val="0"/>
          <w:lang w:val="en-US"/>
        </w:rPr>
        <w:br w:type="page"/>
      </w:r>
      <w:r w:rsidR="008F21E2">
        <w:rPr>
          <w:b w:val="0"/>
          <w:bCs w:val="0"/>
          <w:i w:val="0"/>
          <w:iCs w:val="0"/>
        </w:rPr>
        <w:pict>
          <v:shape id="_x0000_i1073" type="#_x0000_t75" style="width:378pt;height:38.25pt">
            <v:imagedata r:id="rId55" o:title=""/>
          </v:shape>
        </w:pict>
      </w:r>
      <w:r w:rsidR="00DA040A" w:rsidRPr="00036646">
        <w:rPr>
          <w:b w:val="0"/>
          <w:bCs w:val="0"/>
          <w:i w:val="0"/>
          <w:iCs w:val="0"/>
        </w:rPr>
        <w:t>;</w:t>
      </w:r>
      <w:r>
        <w:rPr>
          <w:b w:val="0"/>
          <w:bCs w:val="0"/>
          <w:i w:val="0"/>
          <w:iCs w:val="0"/>
        </w:rPr>
        <w:t xml:space="preserve"> </w:t>
      </w:r>
      <w:r w:rsidR="00DA040A" w:rsidRPr="00036646">
        <w:rPr>
          <w:b w:val="0"/>
          <w:bCs w:val="0"/>
          <w:i w:val="0"/>
          <w:iCs w:val="0"/>
        </w:rPr>
        <w:t>(7)</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Подставим уравнение (7) в формулу (4):</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74" type="#_x0000_t75" style="width:386.25pt;height:31.5pt">
            <v:imagedata r:id="rId56" o:title=""/>
          </v:shape>
        </w:pict>
      </w:r>
      <w:r w:rsidR="00DA040A" w:rsidRPr="00036646">
        <w:rPr>
          <w:b w:val="0"/>
          <w:bCs w:val="0"/>
          <w:i w:val="0"/>
          <w:iCs w:val="0"/>
        </w:rPr>
        <w:t>;</w:t>
      </w:r>
      <w:r w:rsidR="00036646">
        <w:rPr>
          <w:b w:val="0"/>
          <w:bCs w:val="0"/>
          <w:i w:val="0"/>
          <w:iCs w:val="0"/>
        </w:rPr>
        <w:t xml:space="preserve"> </w:t>
      </w:r>
      <w:r w:rsidR="00DA040A" w:rsidRPr="00036646">
        <w:rPr>
          <w:b w:val="0"/>
          <w:bCs w:val="0"/>
          <w:i w:val="0"/>
          <w:iCs w:val="0"/>
        </w:rPr>
        <w:t>(8)</w:t>
      </w:r>
    </w:p>
    <w:p w:rsidR="00036646" w:rsidRDefault="008F21E2" w:rsidP="00036646">
      <w:pPr>
        <w:pStyle w:val="ab"/>
        <w:tabs>
          <w:tab w:val="left" w:pos="993"/>
        </w:tabs>
        <w:suppressAutoHyphens/>
        <w:ind w:firstLine="709"/>
        <w:jc w:val="both"/>
        <w:rPr>
          <w:b w:val="0"/>
          <w:bCs w:val="0"/>
          <w:i w:val="0"/>
          <w:iCs w:val="0"/>
          <w:lang w:val="en-US"/>
        </w:rPr>
      </w:pPr>
      <w:r>
        <w:pict>
          <v:shape id="_x0000_i1075" type="#_x0000_t75" style="width:431.25pt;height:64.5pt">
            <v:imagedata r:id="rId57" o:title=""/>
          </v:shape>
        </w:pic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Разделим левую и правую части уравнения на передаточное число редуктора </w:t>
      </w:r>
      <w:r w:rsidRPr="00036646">
        <w:rPr>
          <w:b w:val="0"/>
          <w:bCs w:val="0"/>
          <w:i w:val="0"/>
          <w:iCs w:val="0"/>
          <w:lang w:val="en-US"/>
        </w:rPr>
        <w:t>i</w:t>
      </w:r>
      <w:r w:rsidRPr="00036646">
        <w:rPr>
          <w:b w:val="0"/>
          <w:bCs w:val="0"/>
          <w:i w:val="0"/>
          <w:iCs w:val="0"/>
        </w:rPr>
        <w:t xml:space="preserve">. При этом в левой части уравнения оставим только слагаемые, содержащие ошибку </w:t>
      </w:r>
      <w:r w:rsidR="008F21E2">
        <w:rPr>
          <w:b w:val="0"/>
          <w:bCs w:val="0"/>
          <w:i w:val="0"/>
          <w:iCs w:val="0"/>
        </w:rPr>
        <w:pict>
          <v:shape id="_x0000_i1076" type="#_x0000_t75" style="width:26.25pt;height:15.75pt">
            <v:imagedata r:id="rId58" o:title=""/>
          </v:shape>
        </w:pict>
      </w:r>
      <w:r w:rsidRPr="00036646">
        <w:rPr>
          <w:b w:val="0"/>
          <w:bCs w:val="0"/>
          <w:i w:val="0"/>
          <w:iCs w:val="0"/>
        </w:rPr>
        <w:t>.</w:t>
      </w:r>
    </w:p>
    <w:p w:rsidR="00036646" w:rsidRDefault="00036646" w:rsidP="00036646">
      <w:pPr>
        <w:pStyle w:val="ab"/>
        <w:tabs>
          <w:tab w:val="left" w:pos="993"/>
        </w:tabs>
        <w:suppressAutoHyphens/>
        <w:ind w:firstLine="709"/>
        <w:jc w:val="both"/>
        <w:rPr>
          <w:lang w:val="en-US"/>
        </w:rPr>
      </w:pPr>
    </w:p>
    <w:p w:rsidR="00DA040A" w:rsidRPr="00036646" w:rsidRDefault="008F21E2" w:rsidP="00036646">
      <w:pPr>
        <w:pStyle w:val="ab"/>
        <w:tabs>
          <w:tab w:val="left" w:pos="993"/>
        </w:tabs>
        <w:suppressAutoHyphens/>
        <w:ind w:firstLine="709"/>
        <w:jc w:val="both"/>
        <w:rPr>
          <w:b w:val="0"/>
          <w:bCs w:val="0"/>
          <w:i w:val="0"/>
          <w:iCs w:val="0"/>
        </w:rPr>
      </w:pPr>
      <w:r>
        <w:pict>
          <v:shape id="_x0000_i1077" type="#_x0000_t75" style="width:405pt;height:65.25pt">
            <v:imagedata r:id="rId59" o:title=""/>
          </v:shape>
        </w:pict>
      </w:r>
      <w:r w:rsidR="00DA040A" w:rsidRPr="00036646">
        <w:rPr>
          <w:b w:val="0"/>
          <w:bCs w:val="0"/>
          <w:i w:val="0"/>
          <w:iCs w:val="0"/>
        </w:rPr>
        <w:t>.</w:t>
      </w:r>
      <w:r w:rsidR="00036646">
        <w:rPr>
          <w:b w:val="0"/>
          <w:bCs w:val="0"/>
          <w:i w:val="0"/>
          <w:iCs w:val="0"/>
        </w:rPr>
        <w:t xml:space="preserve"> </w:t>
      </w:r>
    </w:p>
    <w:p w:rsidR="00036646" w:rsidRDefault="00036646" w:rsidP="00036646">
      <w:pPr>
        <w:pStyle w:val="ab"/>
        <w:tabs>
          <w:tab w:val="left" w:pos="993"/>
        </w:tabs>
        <w:suppressAutoHyphens/>
        <w:ind w:firstLine="709"/>
        <w:jc w:val="both"/>
        <w:rPr>
          <w:b w:val="0"/>
          <w:bCs w:val="0"/>
          <w:i w:val="0"/>
          <w:iCs w:val="0"/>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Введем обозначения:</w:t>
      </w:r>
    </w:p>
    <w:p w:rsidR="00DA040A" w:rsidRPr="00036646" w:rsidRDefault="00DA040A" w:rsidP="00036646">
      <w:pPr>
        <w:pStyle w:val="ab"/>
        <w:tabs>
          <w:tab w:val="left" w:pos="993"/>
        </w:tabs>
        <w:suppressAutoHyphens/>
        <w:ind w:firstLine="709"/>
        <w:jc w:val="both"/>
        <w:rPr>
          <w:b w:val="0"/>
          <w:bCs w:val="0"/>
        </w:rPr>
      </w:pPr>
      <w:r w:rsidRPr="00036646">
        <w:rPr>
          <w:b w:val="0"/>
          <w:bCs w:val="0"/>
        </w:rPr>
        <w:t>Коэффициент разомкнутой системы:</w:t>
      </w:r>
    </w:p>
    <w:p w:rsidR="00036646" w:rsidRDefault="00036646" w:rsidP="00036646">
      <w:pPr>
        <w:pStyle w:val="ab"/>
        <w:tabs>
          <w:tab w:val="left" w:pos="993"/>
        </w:tabs>
        <w:suppressAutoHyphens/>
        <w:ind w:firstLine="709"/>
        <w:jc w:val="both"/>
        <w:rPr>
          <w:lang w:val="en-US"/>
        </w:rPr>
      </w:pPr>
    </w:p>
    <w:p w:rsidR="00036646" w:rsidRDefault="008F21E2" w:rsidP="00036646">
      <w:pPr>
        <w:pStyle w:val="ab"/>
        <w:tabs>
          <w:tab w:val="left" w:pos="993"/>
        </w:tabs>
        <w:suppressAutoHyphens/>
        <w:ind w:firstLine="709"/>
        <w:jc w:val="both"/>
        <w:rPr>
          <w:b w:val="0"/>
          <w:bCs w:val="0"/>
          <w:i w:val="0"/>
          <w:iCs w:val="0"/>
        </w:rPr>
      </w:pPr>
      <w:r>
        <w:pict>
          <v:shape id="_x0000_i1078" type="#_x0000_t75" style="width:102pt;height:36pt">
            <v:imagedata r:id="rId60"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lang w:val="en-US"/>
        </w:rPr>
      </w:pPr>
    </w:p>
    <w:p w:rsidR="00DA040A" w:rsidRPr="00036646" w:rsidRDefault="00DA040A" w:rsidP="00036646">
      <w:pPr>
        <w:pStyle w:val="ab"/>
        <w:tabs>
          <w:tab w:val="left" w:pos="993"/>
        </w:tabs>
        <w:suppressAutoHyphens/>
        <w:ind w:firstLine="709"/>
        <w:jc w:val="both"/>
        <w:rPr>
          <w:b w:val="0"/>
          <w:bCs w:val="0"/>
        </w:rPr>
      </w:pPr>
      <w:r w:rsidRPr="00036646">
        <w:rPr>
          <w:b w:val="0"/>
          <w:bCs w:val="0"/>
        </w:rPr>
        <w:t>Коэффициент обратной связи по току:</w:t>
      </w:r>
    </w:p>
    <w:p w:rsidR="00036646" w:rsidRDefault="00036646" w:rsidP="00036646">
      <w:pPr>
        <w:pStyle w:val="ab"/>
        <w:tabs>
          <w:tab w:val="left" w:pos="993"/>
        </w:tabs>
        <w:suppressAutoHyphens/>
        <w:ind w:firstLine="709"/>
        <w:jc w:val="both"/>
        <w:rPr>
          <w:lang w:val="en-US"/>
        </w:rPr>
      </w:pPr>
    </w:p>
    <w:p w:rsidR="00036646" w:rsidRDefault="008F21E2" w:rsidP="00036646">
      <w:pPr>
        <w:pStyle w:val="ab"/>
        <w:tabs>
          <w:tab w:val="left" w:pos="993"/>
        </w:tabs>
        <w:suppressAutoHyphens/>
        <w:ind w:firstLine="709"/>
        <w:jc w:val="both"/>
        <w:rPr>
          <w:b w:val="0"/>
          <w:bCs w:val="0"/>
          <w:i w:val="0"/>
          <w:iCs w:val="0"/>
        </w:rPr>
      </w:pPr>
      <w:r>
        <w:pict>
          <v:shape id="_x0000_i1079" type="#_x0000_t75" style="width:78pt;height:36pt">
            <v:imagedata r:id="rId61" o:title=""/>
          </v:shape>
        </w:pict>
      </w:r>
      <w:r w:rsidR="00DA040A" w:rsidRPr="00036646">
        <w:rPr>
          <w:b w:val="0"/>
          <w:bCs w:val="0"/>
          <w:i w:val="0"/>
          <w:iCs w:val="0"/>
        </w:rPr>
        <w:t>.</w:t>
      </w:r>
    </w:p>
    <w:p w:rsidR="00DA040A" w:rsidRPr="00036646" w:rsidRDefault="00036646" w:rsidP="00036646">
      <w:pPr>
        <w:pStyle w:val="ab"/>
        <w:tabs>
          <w:tab w:val="left" w:pos="993"/>
        </w:tabs>
        <w:suppressAutoHyphens/>
        <w:ind w:firstLine="709"/>
        <w:jc w:val="both"/>
        <w:rPr>
          <w:b w:val="0"/>
          <w:bCs w:val="0"/>
        </w:rPr>
      </w:pPr>
      <w:r>
        <w:rPr>
          <w:b w:val="0"/>
          <w:bCs w:val="0"/>
        </w:rPr>
        <w:br w:type="page"/>
      </w:r>
      <w:r w:rsidR="00DA040A" w:rsidRPr="00036646">
        <w:rPr>
          <w:b w:val="0"/>
          <w:bCs w:val="0"/>
        </w:rPr>
        <w:t>Коэффициент обратной связи по скорости:</w:t>
      </w:r>
    </w:p>
    <w:p w:rsidR="00036646" w:rsidRDefault="00036646" w:rsidP="00036646">
      <w:pPr>
        <w:pStyle w:val="ab"/>
        <w:tabs>
          <w:tab w:val="left" w:pos="993"/>
        </w:tabs>
        <w:suppressAutoHyphens/>
        <w:ind w:firstLine="709"/>
        <w:jc w:val="both"/>
        <w:rPr>
          <w:lang w:val="en-US"/>
        </w:rPr>
      </w:pPr>
    </w:p>
    <w:p w:rsidR="00036646" w:rsidRDefault="008F21E2" w:rsidP="00036646">
      <w:pPr>
        <w:pStyle w:val="ab"/>
        <w:tabs>
          <w:tab w:val="left" w:pos="993"/>
        </w:tabs>
        <w:suppressAutoHyphens/>
        <w:ind w:firstLine="709"/>
        <w:jc w:val="both"/>
        <w:rPr>
          <w:b w:val="0"/>
          <w:bCs w:val="0"/>
          <w:i w:val="0"/>
          <w:iCs w:val="0"/>
        </w:rPr>
      </w:pPr>
      <w:r>
        <w:pict>
          <v:shape id="_x0000_i1080" type="#_x0000_t75" style="width:84pt;height:36pt">
            <v:imagedata r:id="rId62"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Default="00DA040A" w:rsidP="00036646">
      <w:pPr>
        <w:pStyle w:val="ab"/>
        <w:tabs>
          <w:tab w:val="left" w:pos="993"/>
        </w:tabs>
        <w:suppressAutoHyphens/>
        <w:ind w:firstLine="709"/>
        <w:jc w:val="both"/>
        <w:rPr>
          <w:b w:val="0"/>
          <w:bCs w:val="0"/>
          <w:i w:val="0"/>
          <w:iCs w:val="0"/>
          <w:lang w:val="en-US"/>
        </w:rPr>
      </w:pPr>
      <w:r w:rsidRPr="00036646">
        <w:rPr>
          <w:b w:val="0"/>
          <w:bCs w:val="0"/>
          <w:i w:val="0"/>
          <w:iCs w:val="0"/>
        </w:rPr>
        <w:t>Перепишем уравнение с учетом введенных обозначений:</w:t>
      </w:r>
    </w:p>
    <w:p w:rsidR="00036646" w:rsidRP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pict>
          <v:shape id="_x0000_i1081" type="#_x0000_t75" style="width:411pt;height:34.5pt">
            <v:imagedata r:id="rId63" o:title=""/>
          </v:shape>
        </w:pict>
      </w:r>
    </w:p>
    <w:p w:rsidR="00036646" w:rsidRDefault="00036646" w:rsidP="00036646">
      <w:pPr>
        <w:pStyle w:val="ab"/>
        <w:tabs>
          <w:tab w:val="left" w:pos="993"/>
        </w:tabs>
        <w:suppressAutoHyphens/>
        <w:ind w:firstLine="709"/>
        <w:jc w:val="both"/>
        <w:rPr>
          <w:b w:val="0"/>
          <w:bCs w:val="0"/>
          <w:i w:val="0"/>
          <w:iCs w:val="0"/>
          <w:lang w:val="en-US"/>
        </w:rPr>
      </w:pPr>
    </w:p>
    <w:p w:rsidR="00DA040A" w:rsidRDefault="00DA040A" w:rsidP="00036646">
      <w:pPr>
        <w:pStyle w:val="ab"/>
        <w:tabs>
          <w:tab w:val="left" w:pos="993"/>
        </w:tabs>
        <w:suppressAutoHyphens/>
        <w:ind w:firstLine="709"/>
        <w:jc w:val="both"/>
        <w:rPr>
          <w:b w:val="0"/>
          <w:bCs w:val="0"/>
          <w:i w:val="0"/>
          <w:iCs w:val="0"/>
          <w:lang w:val="en-US"/>
        </w:rPr>
      </w:pPr>
      <w:r w:rsidRPr="00036646">
        <w:rPr>
          <w:b w:val="0"/>
          <w:bCs w:val="0"/>
          <w:i w:val="0"/>
          <w:iCs w:val="0"/>
        </w:rPr>
        <w:t xml:space="preserve">Разделим левую и правую части уравнения на слагаемое </w:t>
      </w:r>
      <w:r w:rsidR="008F21E2">
        <w:rPr>
          <w:b w:val="0"/>
          <w:bCs w:val="0"/>
          <w:i w:val="0"/>
          <w:iCs w:val="0"/>
        </w:rPr>
        <w:pict>
          <v:shape id="_x0000_i1082" type="#_x0000_t75" style="width:39pt;height:15.75pt">
            <v:imagedata r:id="rId64" o:title=""/>
          </v:shape>
        </w:pict>
      </w:r>
      <w:r w:rsidRPr="00036646">
        <w:rPr>
          <w:b w:val="0"/>
          <w:bCs w:val="0"/>
          <w:i w:val="0"/>
          <w:iCs w:val="0"/>
        </w:rPr>
        <w:t>.</w:t>
      </w:r>
    </w:p>
    <w:p w:rsidR="00036646" w:rsidRP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pict>
          <v:shape id="_x0000_i1083" type="#_x0000_t75" style="width:394.5pt;height:45pt">
            <v:imagedata r:id="rId65"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Так как</w:t>
      </w:r>
    </w:p>
    <w:p w:rsidR="00036646" w:rsidRDefault="00036646" w:rsidP="00036646">
      <w:pPr>
        <w:pStyle w:val="ab"/>
        <w:tabs>
          <w:tab w:val="left" w:pos="993"/>
        </w:tabs>
        <w:suppressAutoHyphens/>
        <w:ind w:firstLine="709"/>
        <w:jc w:val="both"/>
        <w:rPr>
          <w:lang w:val="en-US"/>
        </w:rPr>
      </w:pPr>
    </w:p>
    <w:p w:rsidR="00DA040A" w:rsidRPr="00036646" w:rsidRDefault="008F21E2" w:rsidP="00036646">
      <w:pPr>
        <w:pStyle w:val="ab"/>
        <w:tabs>
          <w:tab w:val="left" w:pos="993"/>
        </w:tabs>
        <w:suppressAutoHyphens/>
        <w:ind w:firstLine="709"/>
        <w:jc w:val="both"/>
        <w:rPr>
          <w:b w:val="0"/>
          <w:bCs w:val="0"/>
          <w:i w:val="0"/>
          <w:iCs w:val="0"/>
        </w:rPr>
      </w:pPr>
      <w:r>
        <w:pict>
          <v:shape id="_x0000_i1084" type="#_x0000_t75" style="width:174pt;height:36.75pt">
            <v:imagedata r:id="rId66"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то</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85" type="#_x0000_t75" style="width:57.75pt;height:33pt">
            <v:imagedata r:id="rId67" o:title=""/>
          </v:shape>
        </w:pict>
      </w:r>
      <w:r w:rsidR="00DA040A" w:rsidRPr="00036646">
        <w:rPr>
          <w:b w:val="0"/>
          <w:bCs w:val="0"/>
          <w:i w:val="0"/>
          <w:iCs w:val="0"/>
        </w:rPr>
        <w:t xml:space="preserve"> - коэффициент усиления системы по моменту;</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86" type="#_x0000_t75" style="width:57.75pt;height:35.25pt">
            <v:imagedata r:id="rId68" o:title=""/>
          </v:shape>
        </w:pict>
      </w:r>
      <w:r w:rsidR="00DA040A"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rPr>
      </w:pPr>
      <w:r>
        <w:pict>
          <v:shape id="_x0000_i1087" type="#_x0000_t75" style="width:396.75pt;height:53.25pt">
            <v:imagedata r:id="rId69" o:title=""/>
          </v:shape>
        </w:pict>
      </w:r>
      <w:r w:rsidR="00DA040A" w:rsidRPr="00036646">
        <w:rPr>
          <w:b w:val="0"/>
          <w:bCs w:val="0"/>
          <w:i w:val="0"/>
          <w:iCs w:val="0"/>
        </w:rPr>
        <w:t>.</w:t>
      </w:r>
      <w:r w:rsidR="00036646">
        <w:rPr>
          <w:b w:val="0"/>
          <w:bCs w:val="0"/>
          <w:i w:val="0"/>
          <w:iCs w:val="0"/>
        </w:rPr>
        <w:t xml:space="preserve"> </w:t>
      </w:r>
      <w:r w:rsidR="00DA040A" w:rsidRPr="00036646">
        <w:rPr>
          <w:b w:val="0"/>
          <w:bCs w:val="0"/>
          <w:i w:val="0"/>
          <w:iCs w:val="0"/>
        </w:rPr>
        <w:t>(9)</w:t>
      </w:r>
    </w:p>
    <w:p w:rsidR="00DA040A" w:rsidRPr="00036646" w:rsidRDefault="00036646" w:rsidP="00036646">
      <w:pPr>
        <w:pStyle w:val="ab"/>
        <w:tabs>
          <w:tab w:val="left" w:pos="993"/>
        </w:tabs>
        <w:suppressAutoHyphens/>
        <w:ind w:firstLine="709"/>
        <w:jc w:val="both"/>
        <w:rPr>
          <w:b w:val="0"/>
          <w:bCs w:val="0"/>
          <w:i w:val="0"/>
          <w:iCs w:val="0"/>
        </w:rPr>
      </w:pPr>
      <w:r>
        <w:rPr>
          <w:b w:val="0"/>
          <w:bCs w:val="0"/>
          <w:i w:val="0"/>
          <w:iCs w:val="0"/>
        </w:rPr>
        <w:br w:type="page"/>
      </w:r>
      <w:r w:rsidR="00DA040A" w:rsidRPr="00036646">
        <w:rPr>
          <w:b w:val="0"/>
          <w:bCs w:val="0"/>
          <w:i w:val="0"/>
          <w:iCs w:val="0"/>
        </w:rPr>
        <w:t>Уравнение (9) представляет собой уравнение разомкнутой скорректированной системы, разрешенной относительно сигнала ошибки. На основе принципа суперпозиции для линейных САУ обратная передаточная функция разомкнутой системы может быть получена из уравнения (11) при М</w:t>
      </w:r>
      <w:r w:rsidR="00DA040A" w:rsidRPr="00036646">
        <w:rPr>
          <w:b w:val="0"/>
          <w:bCs w:val="0"/>
          <w:i w:val="0"/>
          <w:iCs w:val="0"/>
          <w:vertAlign w:val="subscript"/>
        </w:rPr>
        <w:t>В</w:t>
      </w:r>
      <w:r w:rsidR="00DA040A" w:rsidRPr="00036646">
        <w:rPr>
          <w:b w:val="0"/>
          <w:bCs w:val="0"/>
          <w:i w:val="0"/>
          <w:iCs w:val="0"/>
        </w:rPr>
        <w:t>=0.</w:t>
      </w:r>
    </w:p>
    <w:p w:rsidR="00036646" w:rsidRDefault="00036646" w:rsidP="00036646">
      <w:pPr>
        <w:pStyle w:val="ab"/>
        <w:tabs>
          <w:tab w:val="left" w:pos="993"/>
        </w:tabs>
        <w:suppressAutoHyphens/>
        <w:ind w:firstLine="709"/>
        <w:jc w:val="both"/>
        <w:rPr>
          <w:lang w:val="en-US"/>
        </w:rPr>
      </w:pPr>
    </w:p>
    <w:p w:rsidR="00036646" w:rsidRDefault="008F21E2" w:rsidP="00036646">
      <w:pPr>
        <w:pStyle w:val="ab"/>
        <w:tabs>
          <w:tab w:val="left" w:pos="993"/>
        </w:tabs>
        <w:suppressAutoHyphens/>
        <w:ind w:firstLine="709"/>
        <w:jc w:val="both"/>
        <w:rPr>
          <w:b w:val="0"/>
          <w:bCs w:val="0"/>
          <w:i w:val="0"/>
          <w:iCs w:val="0"/>
        </w:rPr>
      </w:pPr>
      <w:r>
        <w:pict>
          <v:shape id="_x0000_i1088" type="#_x0000_t75" style="width:252pt;height:33.75pt">
            <v:imagedata r:id="rId70" o:title=""/>
          </v:shape>
        </w:pict>
      </w:r>
      <w:r w:rsidR="00DA040A" w:rsidRPr="00036646">
        <w:rPr>
          <w:b w:val="0"/>
          <w:bCs w:val="0"/>
          <w:i w:val="0"/>
          <w:iCs w:val="0"/>
        </w:rPr>
        <w:t>.</w:t>
      </w:r>
      <w:r w:rsidR="00036646">
        <w:rPr>
          <w:b w:val="0"/>
          <w:bCs w:val="0"/>
          <w:i w:val="0"/>
          <w:iCs w:val="0"/>
        </w:rPr>
        <w:t xml:space="preserve"> </w:t>
      </w:r>
      <w:r w:rsidR="00DA040A" w:rsidRPr="00036646">
        <w:rPr>
          <w:b w:val="0"/>
          <w:bCs w:val="0"/>
          <w:i w:val="0"/>
          <w:iCs w:val="0"/>
        </w:rPr>
        <w:t>(10)</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 случае отсутствия последовательного корректирующего устройства (при П(р)=1) обратная передаточная функция для системы с обратной связью по току определится следующим образом:</w:t>
      </w:r>
    </w:p>
    <w:p w:rsidR="00036646" w:rsidRDefault="00036646" w:rsidP="00036646">
      <w:pPr>
        <w:pStyle w:val="ab"/>
        <w:tabs>
          <w:tab w:val="left" w:pos="993"/>
        </w:tabs>
        <w:suppressAutoHyphens/>
        <w:ind w:firstLine="709"/>
        <w:jc w:val="both"/>
        <w:rPr>
          <w:lang w:val="en-US"/>
        </w:rPr>
      </w:pPr>
    </w:p>
    <w:p w:rsidR="00DA040A" w:rsidRPr="00036646" w:rsidRDefault="008F21E2" w:rsidP="00036646">
      <w:pPr>
        <w:pStyle w:val="ab"/>
        <w:tabs>
          <w:tab w:val="left" w:pos="993"/>
        </w:tabs>
        <w:suppressAutoHyphens/>
        <w:ind w:firstLine="709"/>
        <w:jc w:val="both"/>
        <w:rPr>
          <w:b w:val="0"/>
          <w:bCs w:val="0"/>
          <w:i w:val="0"/>
          <w:iCs w:val="0"/>
        </w:rPr>
      </w:pPr>
      <w:r>
        <w:pict>
          <v:shape id="_x0000_i1089" type="#_x0000_t75" style="width:210pt;height:33.75pt">
            <v:imagedata r:id="rId71" o:title=""/>
          </v:shape>
        </w:pict>
      </w:r>
      <w:r w:rsidR="00DA040A" w:rsidRPr="00036646">
        <w:rPr>
          <w:b w:val="0"/>
          <w:bCs w:val="0"/>
          <w:i w:val="0"/>
          <w:iCs w:val="0"/>
        </w:rPr>
        <w:t>.</w:t>
      </w:r>
      <w:r w:rsidR="00036646">
        <w:rPr>
          <w:b w:val="0"/>
          <w:bCs w:val="0"/>
          <w:i w:val="0"/>
          <w:iCs w:val="0"/>
        </w:rPr>
        <w:t xml:space="preserve"> </w:t>
      </w:r>
      <w:r w:rsidR="00DA040A" w:rsidRPr="00036646">
        <w:rPr>
          <w:b w:val="0"/>
          <w:bCs w:val="0"/>
          <w:i w:val="0"/>
          <w:iCs w:val="0"/>
        </w:rPr>
        <w:t>(11)</w:t>
      </w:r>
    </w:p>
    <w:p w:rsidR="00036646" w:rsidRDefault="00036646" w:rsidP="00036646">
      <w:pPr>
        <w:pStyle w:val="ab"/>
        <w:numPr>
          <w:ilvl w:val="0"/>
          <w:numId w:val="7"/>
        </w:numPr>
        <w:tabs>
          <w:tab w:val="left" w:pos="993"/>
        </w:tabs>
        <w:suppressAutoHyphens/>
        <w:jc w:val="both"/>
        <w:rPr>
          <w:i w:val="0"/>
          <w:iCs w:val="0"/>
        </w:rPr>
      </w:pPr>
      <w:r>
        <w:rPr>
          <w:b w:val="0"/>
          <w:bCs w:val="0"/>
          <w:i w:val="0"/>
          <w:iCs w:val="0"/>
        </w:rPr>
        <w:br w:type="page"/>
      </w:r>
      <w:r w:rsidR="00DA040A" w:rsidRPr="00036646">
        <w:rPr>
          <w:i w:val="0"/>
          <w:iCs w:val="0"/>
        </w:rPr>
        <w:t>П</w:t>
      </w:r>
      <w:r w:rsidRPr="00036646">
        <w:rPr>
          <w:i w:val="0"/>
          <w:iCs w:val="0"/>
        </w:rPr>
        <w:t>остановка задачи</w:t>
      </w:r>
      <w:r>
        <w:rPr>
          <w:i w:val="0"/>
          <w:iCs w:val="0"/>
        </w:rPr>
        <w:t xml:space="preserve"> синтеза</w:t>
      </w:r>
    </w:p>
    <w:p w:rsidR="00036646" w:rsidRDefault="00036646" w:rsidP="00036646">
      <w:pPr>
        <w:pStyle w:val="ab"/>
        <w:tabs>
          <w:tab w:val="left" w:pos="993"/>
        </w:tabs>
        <w:suppressAutoHyphens/>
        <w:ind w:firstLine="709"/>
        <w:jc w:val="both"/>
        <w:rPr>
          <w:b w:val="0"/>
          <w:bCs w:val="0"/>
          <w:i w:val="0"/>
          <w:iCs w:val="0"/>
          <w:lang w:val="en-US"/>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 том случае, если в качестве исходных данных заданы принципиальная схема системы и параметры ее основных элементов, а также требования к динамическим свойствам, постановка задачи может быть сформулирована следующим образом: с целью улучшения показателей качества управления в определенные места системы включаются устройства, называемые корректирующими.</w:t>
      </w:r>
      <w:r w:rsidRPr="00036646">
        <w:rPr>
          <w:b w:val="0"/>
          <w:bCs w:val="0"/>
          <w:i w:val="0"/>
          <w:iCs w:val="0"/>
        </w:rPr>
        <w:tab/>
      </w: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Корректирующие устройства бывают последовательные и параллельные.</w:t>
      </w: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 качестве основного метода синтеза в курсовом проекте применяется метод обратных логарифмических частотных характеристик.</w:t>
      </w:r>
    </w:p>
    <w:p w:rsidR="00DA040A" w:rsidRDefault="00DA040A" w:rsidP="00036646">
      <w:pPr>
        <w:pStyle w:val="ab"/>
        <w:tabs>
          <w:tab w:val="left" w:pos="993"/>
        </w:tabs>
        <w:suppressAutoHyphens/>
        <w:ind w:firstLine="709"/>
        <w:jc w:val="both"/>
        <w:rPr>
          <w:b w:val="0"/>
          <w:bCs w:val="0"/>
          <w:i w:val="0"/>
          <w:iCs w:val="0"/>
          <w:lang w:val="en-US"/>
        </w:rPr>
      </w:pPr>
      <w:r w:rsidRPr="00036646">
        <w:rPr>
          <w:b w:val="0"/>
          <w:bCs w:val="0"/>
          <w:i w:val="0"/>
          <w:iCs w:val="0"/>
        </w:rPr>
        <w:t xml:space="preserve">Сущность этого метода сводится к следующему. Пусть задана структурная схема следящей системы в самом общем виде, содержащая последовательное П(р) и параллельное К(р) корректирующие устройства и охваченную часть системы </w:t>
      </w:r>
      <w:r w:rsidRPr="00036646">
        <w:rPr>
          <w:b w:val="0"/>
          <w:bCs w:val="0"/>
          <w:i w:val="0"/>
          <w:iCs w:val="0"/>
          <w:lang w:val="en-US"/>
        </w:rPr>
        <w:t>W</w:t>
      </w:r>
      <w:r w:rsidRPr="00036646">
        <w:rPr>
          <w:b w:val="0"/>
          <w:bCs w:val="0"/>
          <w:i w:val="0"/>
          <w:iCs w:val="0"/>
          <w:vertAlign w:val="subscript"/>
        </w:rPr>
        <w:t>0</w:t>
      </w:r>
      <w:r w:rsidRPr="00036646">
        <w:rPr>
          <w:b w:val="0"/>
          <w:bCs w:val="0"/>
          <w:i w:val="0"/>
          <w:iCs w:val="0"/>
        </w:rPr>
        <w:t>(</w:t>
      </w:r>
      <w:r w:rsidRPr="00036646">
        <w:rPr>
          <w:b w:val="0"/>
          <w:bCs w:val="0"/>
          <w:i w:val="0"/>
          <w:iCs w:val="0"/>
          <w:lang w:val="en-US"/>
        </w:rPr>
        <w:t>p</w:t>
      </w:r>
      <w:r w:rsidRPr="00036646">
        <w:rPr>
          <w:b w:val="0"/>
          <w:bCs w:val="0"/>
          <w:i w:val="0"/>
          <w:iCs w:val="0"/>
        </w:rPr>
        <w:t xml:space="preserve">) (см. </w:t>
      </w:r>
      <w:r w:rsidRPr="00036646">
        <w:rPr>
          <w:i w:val="0"/>
          <w:iCs w:val="0"/>
        </w:rPr>
        <w:t>рис.3</w:t>
      </w:r>
      <w:r w:rsidRPr="00036646">
        <w:rPr>
          <w:b w:val="0"/>
          <w:bCs w:val="0"/>
          <w:i w:val="0"/>
          <w:iCs w:val="0"/>
        </w:rPr>
        <w:t xml:space="preserve">). </w:t>
      </w:r>
    </w:p>
    <w:p w:rsidR="00036646" w:rsidRP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lang w:val="en-US"/>
        </w:rPr>
      </w:pPr>
      <w:r>
        <w:pict>
          <v:shape id="_x0000_i1090" type="#_x0000_t75" style="width:420.75pt;height:135.75pt" o:bordertopcolor="black" o:borderleftcolor="black" o:borderbottomcolor="black" o:borderrightcolor="black">
            <v:imagedata r:id="rId72" o:title=""/>
            <w10:bordertop type="double" width="6"/>
            <w10:borderleft type="double" width="6"/>
            <w10:borderbottom type="double" width="6"/>
            <w10:borderright type="double" width="6"/>
          </v:shape>
        </w:pict>
      </w:r>
      <w:r w:rsidR="00036646">
        <w:rPr>
          <w:b w:val="0"/>
          <w:bCs w:val="0"/>
          <w:i w:val="0"/>
          <w:iCs w:val="0"/>
        </w:rPr>
        <w:t xml:space="preserve"> </w:t>
      </w:r>
    </w:p>
    <w:p w:rsidR="00DA040A" w:rsidRPr="00036646" w:rsidRDefault="00DA040A" w:rsidP="00036646">
      <w:pPr>
        <w:pStyle w:val="ab"/>
        <w:tabs>
          <w:tab w:val="left" w:pos="993"/>
        </w:tabs>
        <w:suppressAutoHyphens/>
        <w:ind w:firstLine="709"/>
        <w:jc w:val="both"/>
        <w:rPr>
          <w:i w:val="0"/>
          <w:iCs w:val="0"/>
        </w:rPr>
      </w:pPr>
      <w:r w:rsidRPr="00036646">
        <w:rPr>
          <w:i w:val="0"/>
          <w:iCs w:val="0"/>
        </w:rPr>
        <w:t>Рис.3.</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 процессе синтеза надо стараться ввести такие корректирующие устройства, которые изменят исходную ЛАЧХ системы таким образом, чтобы ЛАЧХ скорректированной системы совпадала с желаемой ЛАЧХ. Тогда передаточная функция разомкнутой скорректированной системы:</w:t>
      </w:r>
    </w:p>
    <w:p w:rsidR="00DA040A" w:rsidRPr="00036646" w:rsidRDefault="00036646" w:rsidP="00036646">
      <w:pPr>
        <w:pStyle w:val="ab"/>
        <w:tabs>
          <w:tab w:val="left" w:pos="993"/>
        </w:tabs>
        <w:suppressAutoHyphens/>
        <w:ind w:firstLine="709"/>
        <w:jc w:val="both"/>
        <w:rPr>
          <w:b w:val="0"/>
          <w:bCs w:val="0"/>
          <w:i w:val="0"/>
          <w:iCs w:val="0"/>
        </w:rPr>
      </w:pPr>
      <w:r>
        <w:rPr>
          <w:b w:val="0"/>
          <w:bCs w:val="0"/>
          <w:i w:val="0"/>
          <w:iCs w:val="0"/>
        </w:rPr>
        <w:br w:type="page"/>
      </w:r>
      <w:r w:rsidR="008F21E2">
        <w:rPr>
          <w:b w:val="0"/>
          <w:bCs w:val="0"/>
          <w:i w:val="0"/>
          <w:iCs w:val="0"/>
        </w:rPr>
        <w:pict>
          <v:shape id="_x0000_i1091" type="#_x0000_t75" style="width:272.25pt;height:35.25pt">
            <v:imagedata r:id="rId73"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а соответствующая ей обратная передаточная функция:</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92" type="#_x0000_t75" style="width:195.75pt;height:36.75pt">
            <v:imagedata r:id="rId74"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Обеспечение требуемых динамических свойств, определяемых быстродействием, ошибкой, запасами устойчивости, достигается путем введения в структурную схему системы параллельных корректирующих устройств, которые деформируют ОЛАЧХ исходной системы в существенном диапазоне частот </w:t>
      </w:r>
      <w:r w:rsidR="008F21E2">
        <w:rPr>
          <w:b w:val="0"/>
          <w:bCs w:val="0"/>
          <w:i w:val="0"/>
          <w:iCs w:val="0"/>
        </w:rPr>
        <w:pict>
          <v:shape id="_x0000_i1093" type="#_x0000_t75" style="width:63pt;height:18pt">
            <v:imagedata r:id="rId75" o:title=""/>
          </v:shape>
        </w:pict>
      </w:r>
      <w:r w:rsidRPr="00036646">
        <w:rPr>
          <w:b w:val="0"/>
          <w:bCs w:val="0"/>
          <w:i w:val="0"/>
          <w:iCs w:val="0"/>
        </w:rPr>
        <w:t xml:space="preserve"> (см. </w:t>
      </w:r>
      <w:r w:rsidRPr="00036646">
        <w:rPr>
          <w:i w:val="0"/>
          <w:iCs w:val="0"/>
        </w:rPr>
        <w:t>рис.4</w:t>
      </w:r>
      <w:r w:rsidRPr="00036646">
        <w:rPr>
          <w:b w:val="0"/>
          <w:bCs w:val="0"/>
          <w:i w:val="0"/>
          <w:iCs w:val="0"/>
        </w:rPr>
        <w:t>).</w:t>
      </w: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Последовательные корректирующие устройства обладают повышенной чувствительностью к помехам и ухудшают динамику системы при изменении ее параметров. </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Замечаем, что в диапазоне частот </w:t>
      </w:r>
      <w:r w:rsidR="008F21E2">
        <w:rPr>
          <w:b w:val="0"/>
          <w:bCs w:val="0"/>
          <w:i w:val="0"/>
          <w:iCs w:val="0"/>
        </w:rPr>
        <w:pict>
          <v:shape id="_x0000_i1094" type="#_x0000_t75" style="width:63pt;height:18pt">
            <v:imagedata r:id="rId75" o:title=""/>
          </v:shape>
        </w:pic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lang w:val="en-US"/>
        </w:rPr>
      </w:pPr>
      <w:r>
        <w:rPr>
          <w:b w:val="0"/>
          <w:bCs w:val="0"/>
          <w:i w:val="0"/>
          <w:iCs w:val="0"/>
        </w:rPr>
        <w:pict>
          <v:shape id="_x0000_i1095" type="#_x0000_t75" style="width:119.25pt;height:39.75pt">
            <v:imagedata r:id="rId76" o:title=""/>
          </v:shape>
        </w:pict>
      </w:r>
      <w:r w:rsidR="00DA040A" w:rsidRPr="00036646">
        <w:rPr>
          <w:b w:val="0"/>
          <w:bCs w:val="0"/>
          <w:i w:val="0"/>
          <w:iCs w:val="0"/>
        </w:rPr>
        <w:t xml:space="preserve">, </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а следовательно</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96" type="#_x0000_t75" style="width:135pt;height:39.75pt">
            <v:imagedata r:id="rId77"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Ввиду этого, можно приближенно считать, что в рассматриваемом диапазоне частот ЛАЧХ синтезированной системы определяется ЛАЧХ параллельного корректирующего устройства (так как обе части делятся на одно и то же число):</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097" type="#_x0000_t75" style="width:138pt;height:36pt">
            <v:imagedata r:id="rId78"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С другой стороны, в диапазоне частот </w:t>
      </w:r>
      <w:r w:rsidR="008F21E2">
        <w:rPr>
          <w:b w:val="0"/>
          <w:bCs w:val="0"/>
          <w:i w:val="0"/>
          <w:iCs w:val="0"/>
        </w:rPr>
        <w:pict>
          <v:shape id="_x0000_i1098" type="#_x0000_t75" style="width:36.75pt;height:18pt">
            <v:imagedata r:id="rId79" o:title=""/>
          </v:shape>
        </w:pict>
      </w:r>
      <w:r w:rsidRPr="00036646">
        <w:rPr>
          <w:b w:val="0"/>
          <w:bCs w:val="0"/>
          <w:i w:val="0"/>
          <w:iCs w:val="0"/>
        </w:rPr>
        <w:t xml:space="preserve"> и </w:t>
      </w:r>
      <w:r w:rsidR="008F21E2">
        <w:rPr>
          <w:b w:val="0"/>
          <w:bCs w:val="0"/>
          <w:i w:val="0"/>
          <w:iCs w:val="0"/>
        </w:rPr>
        <w:pict>
          <v:shape id="_x0000_i1099" type="#_x0000_t75" style="width:36.75pt;height:18pt">
            <v:imagedata r:id="rId80" o:title=""/>
          </v:shape>
        </w:pic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00" type="#_x0000_t75" style="width:138pt;height:36pt">
            <v:imagedata r:id="rId81"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Поэтому</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01" type="#_x0000_t75" style="width:119.25pt;height:39.75pt">
            <v:imagedata r:id="rId82" o:title=""/>
          </v:shape>
        </w:pic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и, следовательно, в рассматриваемых диапазонах справедливо равенство</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02" type="#_x0000_t75" style="width:123pt;height:32.25pt">
            <v:imagedata r:id="rId83"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Поэтому ОЛЧХ скорректированной системы приближенно можно представить в виде ломаной </w:t>
      </w:r>
      <w:r w:rsidRPr="00036646">
        <w:rPr>
          <w:b w:val="0"/>
          <w:bCs w:val="0"/>
          <w:i w:val="0"/>
          <w:iCs w:val="0"/>
          <w:lang w:val="en-US"/>
        </w:rPr>
        <w:t>ABCDEF</w:t>
      </w:r>
      <w:r w:rsidRPr="00036646">
        <w:rPr>
          <w:b w:val="0"/>
          <w:bCs w:val="0"/>
          <w:i w:val="0"/>
          <w:iCs w:val="0"/>
        </w:rPr>
        <w:t xml:space="preserve">, как это показано на </w:t>
      </w:r>
      <w:r w:rsidRPr="00036646">
        <w:rPr>
          <w:i w:val="0"/>
          <w:iCs w:val="0"/>
        </w:rPr>
        <w:t>рис.4</w:t>
      </w:r>
      <w:r w:rsidRPr="00036646">
        <w:rPr>
          <w:b w:val="0"/>
          <w:bCs w:val="0"/>
          <w:i w:val="0"/>
          <w:iCs w:val="0"/>
        </w:rPr>
        <w:t xml:space="preserve">. Здесь ОЛЧХ синтезированной САР состоит из тех участков, определяемых охваченной частью </w:t>
      </w:r>
      <w:r w:rsidR="008F21E2">
        <w:pict>
          <v:shape id="_x0000_i1103" type="#_x0000_t75" style="width:68.25pt;height:39.75pt">
            <v:imagedata r:id="rId84" o:title=""/>
          </v:shape>
        </w:pict>
      </w:r>
      <w:r w:rsidRPr="00036646">
        <w:rPr>
          <w:b w:val="0"/>
          <w:bCs w:val="0"/>
          <w:i w:val="0"/>
          <w:iCs w:val="0"/>
        </w:rPr>
        <w:t xml:space="preserve"> (участки </w:t>
      </w:r>
      <w:r w:rsidRPr="00036646">
        <w:rPr>
          <w:b w:val="0"/>
          <w:bCs w:val="0"/>
          <w:i w:val="0"/>
          <w:iCs w:val="0"/>
          <w:lang w:val="en-US"/>
        </w:rPr>
        <w:t>AB</w:t>
      </w:r>
      <w:r w:rsidRPr="00036646">
        <w:rPr>
          <w:b w:val="0"/>
          <w:bCs w:val="0"/>
          <w:i w:val="0"/>
          <w:iCs w:val="0"/>
        </w:rPr>
        <w:t xml:space="preserve"> и</w:t>
      </w:r>
      <w:r w:rsidRPr="00036646">
        <w:rPr>
          <w:b w:val="0"/>
          <w:bCs w:val="0"/>
          <w:i w:val="0"/>
          <w:iCs w:val="0"/>
          <w:lang w:val="en-US"/>
        </w:rPr>
        <w:t>DEF</w:t>
      </w:r>
      <w:r w:rsidRPr="00036646">
        <w:rPr>
          <w:b w:val="0"/>
          <w:bCs w:val="0"/>
          <w:i w:val="0"/>
          <w:iCs w:val="0"/>
        </w:rPr>
        <w:t xml:space="preserve">), и прямой ЛАЧХ, определяемой параллельным корректирующим устройством </w:t>
      </w:r>
      <w:r w:rsidR="008F21E2">
        <w:pict>
          <v:shape id="_x0000_i1104" type="#_x0000_t75" style="width:57pt;height:36pt">
            <v:imagedata r:id="rId85" o:title=""/>
          </v:shape>
        </w:pict>
      </w:r>
      <w:r w:rsidRPr="00036646">
        <w:rPr>
          <w:b w:val="0"/>
          <w:bCs w:val="0"/>
          <w:i w:val="0"/>
          <w:iCs w:val="0"/>
        </w:rPr>
        <w:t xml:space="preserve"> (участок </w:t>
      </w:r>
      <w:r w:rsidRPr="00036646">
        <w:rPr>
          <w:b w:val="0"/>
          <w:bCs w:val="0"/>
          <w:i w:val="0"/>
          <w:iCs w:val="0"/>
          <w:lang w:val="en-US"/>
        </w:rPr>
        <w:t>BCD</w:t>
      </w:r>
      <w:r w:rsidRPr="00036646">
        <w:rPr>
          <w:b w:val="0"/>
          <w:bCs w:val="0"/>
          <w:i w:val="0"/>
          <w:iCs w:val="0"/>
        </w:rPr>
        <w:t>), которые оказываются большими по своей ординате.</w:t>
      </w:r>
    </w:p>
    <w:p w:rsidR="00DA040A" w:rsidRPr="00036646" w:rsidRDefault="00036646" w:rsidP="00036646">
      <w:pPr>
        <w:pStyle w:val="ab"/>
        <w:tabs>
          <w:tab w:val="left" w:pos="993"/>
        </w:tabs>
        <w:suppressAutoHyphens/>
        <w:ind w:firstLine="709"/>
        <w:jc w:val="both"/>
        <w:rPr>
          <w:b w:val="0"/>
          <w:bCs w:val="0"/>
          <w:i w:val="0"/>
          <w:iCs w:val="0"/>
        </w:rPr>
      </w:pPr>
      <w:r>
        <w:rPr>
          <w:b w:val="0"/>
          <w:bCs w:val="0"/>
          <w:i w:val="0"/>
          <w:iCs w:val="0"/>
        </w:rPr>
        <w:br w:type="page"/>
      </w:r>
      <w:r w:rsidR="008F21E2">
        <w:pict>
          <v:shape id="_x0000_i1105" type="#_x0000_t75" style="width:5in;height:277.5pt" o:bordertopcolor="black" o:borderleftcolor="black" o:borderbottomcolor="black" o:borderrightcolor="black">
            <v:imagedata r:id="rId86" o:title=""/>
            <w10:bordertop type="double" width="12"/>
            <w10:borderleft type="double" width="12"/>
            <w10:borderbottom type="double" width="12"/>
            <w10:borderright type="double" width="12"/>
          </v:shape>
        </w:pict>
      </w:r>
    </w:p>
    <w:p w:rsidR="00DA040A" w:rsidRPr="00036646" w:rsidRDefault="00DA040A" w:rsidP="00036646">
      <w:pPr>
        <w:pStyle w:val="ab"/>
        <w:tabs>
          <w:tab w:val="left" w:pos="993"/>
        </w:tabs>
        <w:suppressAutoHyphens/>
        <w:ind w:firstLine="709"/>
        <w:jc w:val="both"/>
        <w:rPr>
          <w:i w:val="0"/>
          <w:iCs w:val="0"/>
        </w:rPr>
      </w:pPr>
      <w:r w:rsidRPr="00036646">
        <w:rPr>
          <w:i w:val="0"/>
          <w:iCs w:val="0"/>
        </w:rPr>
        <w:t>Рис.4.</w:t>
      </w:r>
    </w:p>
    <w:p w:rsidR="00DA040A" w:rsidRPr="00036646" w:rsidRDefault="00036646" w:rsidP="00036646">
      <w:pPr>
        <w:pStyle w:val="ab"/>
        <w:numPr>
          <w:ilvl w:val="0"/>
          <w:numId w:val="7"/>
        </w:numPr>
        <w:tabs>
          <w:tab w:val="left" w:pos="993"/>
        </w:tabs>
        <w:suppressAutoHyphens/>
        <w:ind w:left="0" w:firstLine="709"/>
        <w:jc w:val="both"/>
        <w:rPr>
          <w:i w:val="0"/>
          <w:iCs w:val="0"/>
        </w:rPr>
      </w:pPr>
      <w:r>
        <w:rPr>
          <w:i w:val="0"/>
          <w:iCs w:val="0"/>
        </w:rPr>
        <w:br w:type="page"/>
      </w:r>
      <w:r w:rsidR="00DA040A" w:rsidRPr="00036646">
        <w:rPr>
          <w:i w:val="0"/>
          <w:iCs w:val="0"/>
        </w:rPr>
        <w:t>П</w:t>
      </w:r>
      <w:r w:rsidRPr="00036646">
        <w:rPr>
          <w:i w:val="0"/>
          <w:iCs w:val="0"/>
        </w:rPr>
        <w:t>остроение обратной логарифмической частотной характерис</w:t>
      </w:r>
      <w:r>
        <w:rPr>
          <w:i w:val="0"/>
          <w:iCs w:val="0"/>
        </w:rPr>
        <w:t>тики неизменяемой части системы</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Обратная передаточная функция неизменной части системы при коэффициенте разомкнутой системы к=1 и П(р)=1 имеет вид:</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06" type="#_x0000_t75" style="width:306pt;height:21pt">
            <v:imagedata r:id="rId87"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Определим действующее значение сопротивления силовой цепи ЭМУ-Д, которое равно сумме действующего сопротивления ЭМУ и сопротивления якоря двигателя:</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07" type="#_x0000_t75" style="width:86.25pt;height:18.75pt">
            <v:imagedata r:id="rId88" o:title=""/>
          </v:shape>
        </w:pict>
      </w:r>
      <w:r w:rsidR="00DA040A" w:rsidRPr="00036646">
        <w:rPr>
          <w:b w:val="0"/>
          <w:bCs w:val="0"/>
          <w:i w:val="0"/>
          <w:iCs w:val="0"/>
        </w:rPr>
        <w:t>, где</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08" type="#_x0000_t75" style="width:204.75pt;height:36pt">
            <v:imagedata r:id="rId89" o:title=""/>
          </v:shape>
        </w:pict>
      </w:r>
      <w:r w:rsidR="00DA040A" w:rsidRPr="00036646">
        <w:rPr>
          <w:b w:val="0"/>
          <w:bCs w:val="0"/>
          <w:i w:val="0"/>
          <w:iCs w:val="0"/>
        </w:rPr>
        <w:t>;</w:t>
      </w:r>
      <w:r w:rsidR="00036646">
        <w:rPr>
          <w:b w:val="0"/>
          <w:bCs w:val="0"/>
          <w:i w:val="0"/>
          <w:iCs w:val="0"/>
        </w:rPr>
        <w:t xml:space="preserve"> </w:t>
      </w: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09" type="#_x0000_t75" style="width:123.75pt;height:18.75pt">
            <v:imagedata r:id="rId90"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Находим коэффициент противо-ЭДС двигателя:</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10" type="#_x0000_t75" style="width:234.75pt;height:48pt">
            <v:imagedata r:id="rId91"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Находим постоянную времени разгона двигателя:</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lang w:val="en-US"/>
        </w:rPr>
      </w:pPr>
      <w:r>
        <w:rPr>
          <w:b w:val="0"/>
          <w:bCs w:val="0"/>
          <w:i w:val="0"/>
          <w:iCs w:val="0"/>
        </w:rPr>
        <w:pict>
          <v:shape id="_x0000_i1111" type="#_x0000_t75" style="width:48.75pt;height:30pt">
            <v:imagedata r:id="rId92" o:title=""/>
          </v:shape>
        </w:pict>
      </w:r>
      <w:r w:rsidR="00DA040A" w:rsidRPr="00036646">
        <w:rPr>
          <w:b w:val="0"/>
          <w:bCs w:val="0"/>
          <w:i w:val="0"/>
          <w:iCs w:val="0"/>
        </w:rPr>
        <w:t xml:space="preserve">, </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lang w:val="en-US"/>
        </w:rPr>
        <w:t>J</w:t>
      </w:r>
      <w:r w:rsidRPr="00036646">
        <w:rPr>
          <w:b w:val="0"/>
          <w:bCs w:val="0"/>
          <w:i w:val="0"/>
          <w:iCs w:val="0"/>
        </w:rPr>
        <w:t xml:space="preserve"> – суммарный момент инерции якоря двигателя и объекта, приведенный к валу двигателя.</w:t>
      </w:r>
    </w:p>
    <w:p w:rsidR="00DA040A" w:rsidRPr="00036646" w:rsidRDefault="00036646" w:rsidP="00036646">
      <w:pPr>
        <w:pStyle w:val="ab"/>
        <w:tabs>
          <w:tab w:val="left" w:pos="993"/>
        </w:tabs>
        <w:suppressAutoHyphens/>
        <w:ind w:firstLine="709"/>
        <w:jc w:val="both"/>
        <w:rPr>
          <w:b w:val="0"/>
          <w:bCs w:val="0"/>
          <w:i w:val="0"/>
          <w:iCs w:val="0"/>
        </w:rPr>
      </w:pPr>
      <w:r>
        <w:rPr>
          <w:b w:val="0"/>
          <w:bCs w:val="0"/>
          <w:i w:val="0"/>
          <w:iCs w:val="0"/>
        </w:rPr>
        <w:br w:type="page"/>
      </w:r>
      <w:r w:rsidR="008F21E2">
        <w:rPr>
          <w:b w:val="0"/>
          <w:bCs w:val="0"/>
          <w:i w:val="0"/>
          <w:iCs w:val="0"/>
        </w:rPr>
        <w:pict>
          <v:shape id="_x0000_i1112" type="#_x0000_t75" style="width:201.75pt;height:18.75pt">
            <v:imagedata r:id="rId93" o:title=""/>
          </v:shape>
        </w:pict>
      </w:r>
      <w:r w:rsidR="00DA040A"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13" type="#_x0000_t75" style="width:161.25pt;height:30.75pt">
            <v:imagedata r:id="rId94"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Тогда</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14" type="#_x0000_t75" style="width:204pt;height:21.75pt">
            <v:imagedata r:id="rId95"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15" type="#_x0000_t75" style="width:153pt;height:36pt">
            <v:imagedata r:id="rId96" o:title=""/>
          </v:shape>
        </w:pict>
      </w:r>
      <w:r w:rsidR="00DA040A" w:rsidRPr="00036646">
        <w:rPr>
          <w:b w:val="0"/>
          <w:bCs w:val="0"/>
          <w:i w:val="0"/>
          <w:iCs w:val="0"/>
        </w:rPr>
        <w:t>.</w:t>
      </w:r>
    </w:p>
    <w:p w:rsidR="00DA040A" w:rsidRPr="00036646" w:rsidRDefault="00DA040A" w:rsidP="00036646">
      <w:pPr>
        <w:pStyle w:val="ab"/>
        <w:tabs>
          <w:tab w:val="left" w:pos="993"/>
        </w:tabs>
        <w:suppressAutoHyphens/>
        <w:ind w:firstLine="709"/>
        <w:jc w:val="both"/>
        <w:rPr>
          <w:b w:val="0"/>
          <w:bCs w:val="0"/>
          <w:i w:val="0"/>
          <w:iCs w:val="0"/>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Сопрягающие частоты: </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16" type="#_x0000_t75" style="width:137.25pt;height:33.75pt">
            <v:imagedata r:id="rId97"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17" type="#_x0000_t75" style="width:141.75pt;height:33.75pt">
            <v:imagedata r:id="rId98"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lang w:val="en-US"/>
        </w:rPr>
      </w:pPr>
    </w:p>
    <w:p w:rsidR="00DA040A" w:rsidRPr="00036646" w:rsidRDefault="00DA040A" w:rsidP="00036646">
      <w:pPr>
        <w:pStyle w:val="ab"/>
        <w:tabs>
          <w:tab w:val="left" w:pos="993"/>
        </w:tabs>
        <w:suppressAutoHyphens/>
        <w:ind w:firstLine="709"/>
        <w:jc w:val="both"/>
        <w:rPr>
          <w:b w:val="0"/>
          <w:bCs w:val="0"/>
        </w:rPr>
      </w:pPr>
      <w:r w:rsidRPr="00036646">
        <w:rPr>
          <w:b w:val="0"/>
          <w:bCs w:val="0"/>
        </w:rPr>
        <w:t>Масштаб:</w:t>
      </w:r>
    </w:p>
    <w:p w:rsidR="00036646" w:rsidRDefault="00036646" w:rsidP="00036646">
      <w:pPr>
        <w:pStyle w:val="ab"/>
        <w:tabs>
          <w:tab w:val="left" w:pos="993"/>
        </w:tabs>
        <w:suppressAutoHyphens/>
        <w:ind w:firstLine="709"/>
        <w:jc w:val="both"/>
        <w:rPr>
          <w:b w:val="0"/>
          <w:bCs w:val="0"/>
          <w:lang w:val="en-US"/>
        </w:rPr>
      </w:pPr>
    </w:p>
    <w:p w:rsidR="00DA040A" w:rsidRPr="00036646" w:rsidRDefault="00DA040A" w:rsidP="00036646">
      <w:pPr>
        <w:pStyle w:val="ab"/>
        <w:tabs>
          <w:tab w:val="left" w:pos="993"/>
        </w:tabs>
        <w:suppressAutoHyphens/>
        <w:ind w:firstLine="709"/>
        <w:jc w:val="both"/>
        <w:rPr>
          <w:b w:val="0"/>
          <w:bCs w:val="0"/>
        </w:rPr>
      </w:pPr>
      <w:r w:rsidRPr="00036646">
        <w:rPr>
          <w:b w:val="0"/>
          <w:bCs w:val="0"/>
        </w:rPr>
        <w:t xml:space="preserve">1 дек = </w:t>
      </w:r>
      <w:smartTag w:uri="urn:schemas-microsoft-com:office:smarttags" w:element="metricconverter">
        <w:smartTagPr>
          <w:attr w:name="ProductID" w:val="50 мм"/>
        </w:smartTagPr>
        <w:r w:rsidRPr="00036646">
          <w:rPr>
            <w:b w:val="0"/>
            <w:bCs w:val="0"/>
          </w:rPr>
          <w:t>50 мм</w:t>
        </w:r>
      </w:smartTag>
      <w:r w:rsidRPr="00036646">
        <w:rPr>
          <w:b w:val="0"/>
          <w:bCs w:val="0"/>
        </w:rPr>
        <w:t>;</w:t>
      </w:r>
    </w:p>
    <w:p w:rsidR="00DA040A" w:rsidRPr="00036646" w:rsidRDefault="00DA040A" w:rsidP="00036646">
      <w:pPr>
        <w:pStyle w:val="ab"/>
        <w:tabs>
          <w:tab w:val="left" w:pos="993"/>
        </w:tabs>
        <w:suppressAutoHyphens/>
        <w:ind w:firstLine="709"/>
        <w:jc w:val="both"/>
        <w:rPr>
          <w:b w:val="0"/>
          <w:bCs w:val="0"/>
        </w:rPr>
      </w:pPr>
      <w:r w:rsidRPr="00036646">
        <w:rPr>
          <w:b w:val="0"/>
          <w:bCs w:val="0"/>
        </w:rPr>
        <w:t xml:space="preserve">20 дБ = </w:t>
      </w:r>
      <w:smartTag w:uri="urn:schemas-microsoft-com:office:smarttags" w:element="metricconverter">
        <w:smartTagPr>
          <w:attr w:name="ProductID" w:val="25 мм"/>
        </w:smartTagPr>
        <w:r w:rsidRPr="00036646">
          <w:rPr>
            <w:b w:val="0"/>
            <w:bCs w:val="0"/>
          </w:rPr>
          <w:t>25 мм</w:t>
        </w:r>
      </w:smartTag>
      <w:r w:rsidRPr="00036646">
        <w:rPr>
          <w:b w:val="0"/>
          <w:b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Построение ОЛАЧХ неизменяемой части системы показано на </w:t>
      </w:r>
      <w:r w:rsidRPr="00036646">
        <w:rPr>
          <w:i w:val="0"/>
          <w:iCs w:val="0"/>
        </w:rPr>
        <w:t>рис</w:t>
      </w:r>
      <w:r w:rsidR="00637942" w:rsidRPr="00036646">
        <w:rPr>
          <w:i w:val="0"/>
          <w:iCs w:val="0"/>
        </w:rPr>
        <w:t>5</w:t>
      </w:r>
    </w:p>
    <w:p w:rsidR="00036646" w:rsidRDefault="00036646" w:rsidP="00036646">
      <w:pPr>
        <w:pStyle w:val="ab"/>
        <w:numPr>
          <w:ilvl w:val="0"/>
          <w:numId w:val="7"/>
        </w:numPr>
        <w:tabs>
          <w:tab w:val="left" w:pos="993"/>
        </w:tabs>
        <w:suppressAutoHyphens/>
        <w:ind w:left="0" w:firstLine="709"/>
        <w:jc w:val="both"/>
        <w:rPr>
          <w:b w:val="0"/>
          <w:bCs w:val="0"/>
          <w:i w:val="0"/>
          <w:iCs w:val="0"/>
        </w:rPr>
      </w:pPr>
      <w:r>
        <w:rPr>
          <w:b w:val="0"/>
          <w:bCs w:val="0"/>
          <w:i w:val="0"/>
          <w:iCs w:val="0"/>
        </w:rPr>
        <w:br w:type="page"/>
      </w:r>
      <w:r w:rsidR="00DA040A" w:rsidRPr="00036646">
        <w:rPr>
          <w:i w:val="0"/>
          <w:iCs w:val="0"/>
        </w:rPr>
        <w:t>П</w:t>
      </w:r>
      <w:r w:rsidRPr="00036646">
        <w:rPr>
          <w:i w:val="0"/>
          <w:iCs w:val="0"/>
        </w:rPr>
        <w:t>остроение желаемой обратной логарифмической частотной характеристики</w:t>
      </w:r>
    </w:p>
    <w:p w:rsidR="00036646" w:rsidRPr="00036646" w:rsidRDefault="00036646" w:rsidP="00036646">
      <w:pPr>
        <w:pStyle w:val="ab"/>
        <w:tabs>
          <w:tab w:val="left" w:pos="993"/>
        </w:tabs>
        <w:suppressAutoHyphens/>
        <w:ind w:firstLine="709"/>
        <w:jc w:val="both"/>
        <w:rPr>
          <w:b w:val="0"/>
          <w:bCs w:val="0"/>
          <w:i w:val="0"/>
          <w:iCs w:val="0"/>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 основу построения ОЖЛАЧХ следящих систем должны быть положены следующие основные показатели качества: точность слежения, быстродействие, запасы устойчивости по фазе и амплитуде, фильтрующие свойства. Достижению каждого из них соответствует реализация определенных участков ОЖЛАЧХ.</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Закон изменения задающего воздействия:</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18" type="#_x0000_t75" style="width:146.25pt;height:26.25pt">
            <v:imagedata r:id="rId99" o:title=""/>
          </v:shape>
        </w:pict>
      </w:r>
      <w:r w:rsidR="00DA040A" w:rsidRPr="00036646">
        <w:rPr>
          <w:b w:val="0"/>
          <w:bCs w:val="0"/>
          <w:i w:val="0"/>
          <w:iCs w:val="0"/>
        </w:rPr>
        <w:t>, где</w:t>
      </w:r>
    </w:p>
    <w:p w:rsidR="00036646" w:rsidRDefault="00036646" w:rsidP="00036646">
      <w:pPr>
        <w:pStyle w:val="ab"/>
        <w:tabs>
          <w:tab w:val="left" w:pos="993"/>
        </w:tabs>
        <w:suppressAutoHyphens/>
        <w:ind w:firstLine="709"/>
        <w:jc w:val="both"/>
        <w:rPr>
          <w:lang w:val="en-US"/>
        </w:rPr>
      </w:pPr>
    </w:p>
    <w:p w:rsidR="00DA040A" w:rsidRPr="00036646" w:rsidRDefault="008F21E2" w:rsidP="00036646">
      <w:pPr>
        <w:pStyle w:val="ab"/>
        <w:tabs>
          <w:tab w:val="left" w:pos="993"/>
        </w:tabs>
        <w:suppressAutoHyphens/>
        <w:ind w:firstLine="709"/>
        <w:jc w:val="both"/>
        <w:rPr>
          <w:b w:val="0"/>
          <w:bCs w:val="0"/>
          <w:i w:val="0"/>
          <w:iCs w:val="0"/>
        </w:rPr>
      </w:pPr>
      <w:r>
        <w:pict>
          <v:shape id="_x0000_i1119" type="#_x0000_t75" style="width:17.25pt;height:24.75pt">
            <v:imagedata r:id="rId100" o:title=""/>
          </v:shape>
        </w:pict>
      </w:r>
      <w:r w:rsidR="00DA040A" w:rsidRPr="00036646">
        <w:rPr>
          <w:b w:val="0"/>
          <w:bCs w:val="0"/>
          <w:i w:val="0"/>
          <w:iCs w:val="0"/>
        </w:rPr>
        <w:t xml:space="preserve"> - постоянная составляющая скорости изменения задающего воздействия.</w:t>
      </w:r>
    </w:p>
    <w:p w:rsidR="00DA040A" w:rsidRPr="00036646" w:rsidRDefault="008F21E2" w:rsidP="00036646">
      <w:pPr>
        <w:pStyle w:val="ab"/>
        <w:tabs>
          <w:tab w:val="left" w:pos="993"/>
        </w:tabs>
        <w:suppressAutoHyphens/>
        <w:ind w:firstLine="709"/>
        <w:jc w:val="both"/>
        <w:rPr>
          <w:b w:val="0"/>
          <w:bCs w:val="0"/>
          <w:i w:val="0"/>
          <w:iCs w:val="0"/>
        </w:rPr>
      </w:pPr>
      <w:r>
        <w:pict>
          <v:shape id="_x0000_i1120" type="#_x0000_t75" style="width:24pt;height:18pt" o:bullet="t">
            <v:imagedata r:id="rId101" o:title=""/>
          </v:shape>
        </w:pict>
      </w:r>
      <w:r w:rsidR="00DA040A" w:rsidRPr="00036646">
        <w:rPr>
          <w:b w:val="0"/>
          <w:bCs w:val="0"/>
          <w:i w:val="0"/>
          <w:iCs w:val="0"/>
        </w:rPr>
        <w:t xml:space="preserve"> - амплитудное значение гармонической составляющей задающего воздействия.</w:t>
      </w:r>
    </w:p>
    <w:p w:rsidR="00036646" w:rsidRDefault="008F21E2" w:rsidP="00036646">
      <w:pPr>
        <w:pStyle w:val="ab"/>
        <w:tabs>
          <w:tab w:val="left" w:pos="993"/>
        </w:tabs>
        <w:suppressAutoHyphens/>
        <w:ind w:firstLine="709"/>
        <w:jc w:val="both"/>
        <w:rPr>
          <w:b w:val="0"/>
          <w:bCs w:val="0"/>
          <w:i w:val="0"/>
          <w:iCs w:val="0"/>
        </w:rPr>
      </w:pPr>
      <w:r>
        <w:pict>
          <v:shape id="_x0000_i1121" type="#_x0000_t75" style="width:17.25pt;height:18.75pt" o:bullet="t">
            <v:imagedata r:id="rId102" o:title=""/>
          </v:shape>
        </w:pict>
      </w:r>
      <w:r w:rsidR="00DA040A" w:rsidRPr="00036646">
        <w:rPr>
          <w:b w:val="0"/>
          <w:bCs w:val="0"/>
          <w:i w:val="0"/>
          <w:iCs w:val="0"/>
        </w:rPr>
        <w:t xml:space="preserve"> - рабочая частота гармонической составляющей.</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Продифференцировав три раза закон изменения задающего воздействия, получим:</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22" type="#_x0000_t75" style="width:119.25pt;height:102pt">
            <v:imagedata r:id="rId103" o:title=""/>
          </v:shape>
        </w:pict>
      </w:r>
    </w:p>
    <w:p w:rsidR="00036646" w:rsidRDefault="00036646" w:rsidP="00036646">
      <w:pPr>
        <w:pStyle w:val="ab"/>
        <w:tabs>
          <w:tab w:val="left" w:pos="993"/>
        </w:tabs>
        <w:suppressAutoHyphens/>
        <w:ind w:firstLine="709"/>
        <w:jc w:val="both"/>
        <w:rPr>
          <w:b w:val="0"/>
          <w:bCs w:val="0"/>
          <w:i w:val="0"/>
          <w:iCs w:val="0"/>
          <w:lang w:val="en-US"/>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Отсюда определяем:</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Амплитуда гармонического сигнала:</w:t>
      </w:r>
    </w:p>
    <w:p w:rsidR="00036646" w:rsidRDefault="00036646" w:rsidP="00036646">
      <w:pPr>
        <w:pStyle w:val="ab"/>
        <w:tabs>
          <w:tab w:val="left" w:pos="993"/>
        </w:tabs>
        <w:suppressAutoHyphens/>
        <w:ind w:firstLine="709"/>
        <w:jc w:val="both"/>
        <w:rPr>
          <w:b w:val="0"/>
          <w:bCs w:val="0"/>
          <w:i w:val="0"/>
          <w:iCs w:val="0"/>
        </w:rPr>
      </w:pPr>
      <w:r>
        <w:rPr>
          <w:b w:val="0"/>
          <w:bCs w:val="0"/>
          <w:i w:val="0"/>
          <w:iCs w:val="0"/>
        </w:rPr>
        <w:br w:type="page"/>
      </w:r>
      <w:r w:rsidR="008F21E2">
        <w:rPr>
          <w:b w:val="0"/>
          <w:bCs w:val="0"/>
          <w:i w:val="0"/>
          <w:iCs w:val="0"/>
        </w:rPr>
        <w:pict>
          <v:shape id="_x0000_i1123" type="#_x0000_t75" style="width:170.25pt;height:69.75pt">
            <v:imagedata r:id="rId104"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Рабочая частота:</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24" type="#_x0000_t75" style="width:126pt;height:48pt">
            <v:imagedata r:id="rId105"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Постоянная составляющая скорости изменения задающего воздействия:</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25" type="#_x0000_t75" style="width:264pt;height:33.75pt">
            <v:imagedata r:id="rId106"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Для того, чтобы задающее воздействие воспроизводилось с требуемой точностью, ОЖЛАЧХ должна проходить не выше контрольной рабочей точки с координатами:</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26" type="#_x0000_t75" style="width:107.25pt;height:56.25pt">
            <v:imagedata r:id="rId107"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Гармоническая составляющая ошибки:</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27" type="#_x0000_t75" style="width:165.75pt;height:18pt">
            <v:imagedata r:id="rId108" o:title=""/>
          </v:shape>
        </w:pict>
      </w:r>
      <w:r w:rsidR="00DA040A"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28" type="#_x0000_t75" style="width:159pt;height:54pt">
            <v:imagedata r:id="rId109" o:title=""/>
          </v:shape>
        </w:pict>
      </w:r>
      <w:r w:rsidR="00DA040A" w:rsidRPr="00036646">
        <w:rPr>
          <w:b w:val="0"/>
          <w:bCs w:val="0"/>
          <w:i w:val="0"/>
          <w:iCs w:val="0"/>
        </w:rPr>
        <w:t>.</w:t>
      </w:r>
    </w:p>
    <w:p w:rsidR="00DA040A" w:rsidRPr="00036646" w:rsidRDefault="00036646" w:rsidP="00036646">
      <w:pPr>
        <w:pStyle w:val="ab"/>
        <w:tabs>
          <w:tab w:val="left" w:pos="993"/>
        </w:tabs>
        <w:suppressAutoHyphens/>
        <w:ind w:firstLine="709"/>
        <w:jc w:val="both"/>
        <w:rPr>
          <w:b w:val="0"/>
          <w:bCs w:val="0"/>
          <w:i w:val="0"/>
          <w:iCs w:val="0"/>
        </w:rPr>
      </w:pPr>
      <w:r>
        <w:rPr>
          <w:b w:val="0"/>
          <w:bCs w:val="0"/>
          <w:i w:val="0"/>
          <w:iCs w:val="0"/>
        </w:rPr>
        <w:br w:type="page"/>
      </w:r>
      <w:r w:rsidR="00DA040A" w:rsidRPr="00036646">
        <w:rPr>
          <w:b w:val="0"/>
          <w:bCs w:val="0"/>
          <w:i w:val="0"/>
          <w:iCs w:val="0"/>
        </w:rPr>
        <w:t xml:space="preserve">Тип ОЖЛАЧХ выбираем в соответствии со следующими правилами: так как величина отношения ошибки </w:t>
      </w:r>
      <w:r w:rsidR="008F21E2">
        <w:rPr>
          <w:b w:val="0"/>
          <w:bCs w:val="0"/>
          <w:i w:val="0"/>
          <w:iCs w:val="0"/>
        </w:rPr>
        <w:pict>
          <v:shape id="_x0000_i1129" type="#_x0000_t75" style="width:12.75pt;height:18pt">
            <v:imagedata r:id="rId110" o:title=""/>
          </v:shape>
        </w:pict>
      </w:r>
      <w:r w:rsidR="00DA040A" w:rsidRPr="00036646">
        <w:rPr>
          <w:b w:val="0"/>
          <w:bCs w:val="0"/>
          <w:i w:val="0"/>
          <w:iCs w:val="0"/>
        </w:rPr>
        <w:t xml:space="preserve"> к амплитуде управляющего воздействия </w:t>
      </w:r>
      <w:r w:rsidR="008F21E2">
        <w:rPr>
          <w:b w:val="0"/>
          <w:bCs w:val="0"/>
          <w:i w:val="0"/>
          <w:iCs w:val="0"/>
        </w:rPr>
        <w:pict>
          <v:shape id="_x0000_i1130" type="#_x0000_t75" style="width:24pt;height:18pt">
            <v:imagedata r:id="rId111" o:title=""/>
          </v:shape>
        </w:pict>
      </w:r>
      <w:r w:rsidR="00DA040A" w:rsidRPr="00036646">
        <w:rPr>
          <w:b w:val="0"/>
          <w:bCs w:val="0"/>
          <w:i w:val="0"/>
          <w:iCs w:val="0"/>
        </w:rPr>
        <w:t xml:space="preserve"> удовлетворяет неравенству</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31" type="#_x0000_t75" style="width:102.75pt;height:35.25pt">
            <v:imagedata r:id="rId112"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Выбираем 3 тип ОЖЛАЧХ.</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Частота привязки определяется из выражения:</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32" type="#_x0000_t75" style="width:161.25pt;height:45pt">
            <v:imagedata r:id="rId113"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Передаточная функция скорректированной системы для ОЛАЧХ 3 типа:</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33" type="#_x0000_t75" style="width:201pt;height:35.25pt">
            <v:imagedata r:id="rId114"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036646" w:rsidRDefault="00DA040A" w:rsidP="00036646">
      <w:pPr>
        <w:pStyle w:val="ab"/>
        <w:tabs>
          <w:tab w:val="left" w:pos="993"/>
        </w:tabs>
        <w:suppressAutoHyphens/>
        <w:ind w:firstLine="709"/>
        <w:jc w:val="both"/>
        <w:rPr>
          <w:b w:val="0"/>
          <w:bCs w:val="0"/>
          <w:i w:val="0"/>
          <w:iCs w:val="0"/>
          <w:lang w:val="en-US"/>
        </w:rPr>
      </w:pPr>
      <w:r w:rsidRPr="00036646">
        <w:rPr>
          <w:b w:val="0"/>
          <w:bCs w:val="0"/>
          <w:i w:val="0"/>
          <w:iCs w:val="0"/>
        </w:rPr>
        <w:t xml:space="preserve">Построение ОЖЛАЧХ показано на </w:t>
      </w:r>
      <w:r w:rsidRPr="00036646">
        <w:rPr>
          <w:i w:val="0"/>
          <w:iCs w:val="0"/>
        </w:rPr>
        <w:t>рис.5</w:t>
      </w:r>
      <w:r w:rsidR="00EE39FF" w:rsidRPr="00036646">
        <w:rPr>
          <w:i w:val="0"/>
          <w:iCs w:val="0"/>
        </w:rPr>
        <w:t>а</w:t>
      </w:r>
      <w:r w:rsidR="006A1BC3" w:rsidRPr="00036646">
        <w:rPr>
          <w:i w:val="0"/>
          <w:iCs w:val="0"/>
        </w:rPr>
        <w:t xml:space="preserve"> (</w:t>
      </w:r>
      <w:r w:rsidR="006A1BC3" w:rsidRPr="00036646">
        <w:rPr>
          <w:b w:val="0"/>
          <w:i w:val="0"/>
          <w:iCs w:val="0"/>
          <w:lang w:val="uk-UA"/>
        </w:rPr>
        <w:t>на доп. чертеже</w:t>
      </w:r>
      <w:r w:rsidR="006A1BC3" w:rsidRPr="00036646">
        <w:rPr>
          <w:i w:val="0"/>
          <w:iCs w:val="0"/>
        </w:rPr>
        <w:t>)</w:t>
      </w:r>
      <w:r w:rsidRPr="00036646">
        <w:rPr>
          <w:b w:val="0"/>
          <w:bCs w:val="0"/>
          <w:i w:val="0"/>
          <w:iCs w:val="0"/>
        </w:rPr>
        <w:t>. По построению видно, что ОЖЛАЧХ проходит через контрольную точку.</w:t>
      </w:r>
      <w:r w:rsidR="008B3162" w:rsidRPr="00036646">
        <w:rPr>
          <w:b w:val="0"/>
          <w:bCs w:val="0"/>
          <w:i w:val="0"/>
          <w:iCs w:val="0"/>
        </w:rPr>
        <w:t xml:space="preserve"> </w:t>
      </w:r>
      <w:r w:rsidRPr="00036646">
        <w:rPr>
          <w:b w:val="0"/>
          <w:bCs w:val="0"/>
          <w:i w:val="0"/>
          <w:iCs w:val="0"/>
        </w:rPr>
        <w:t>Сопрягающие частоты ОЖЛАЧХ и соответствующие им постоянные времени:</w:t>
      </w:r>
      <w:r w:rsidR="008B3162" w:rsidRPr="00036646">
        <w:rPr>
          <w:b w:val="0"/>
          <w:bCs w:val="0"/>
          <w:i w:val="0"/>
          <w:iCs w:val="0"/>
        </w:rPr>
        <w:t xml:space="preserve"> </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lang w:val="uk-UA"/>
        </w:rPr>
      </w:pPr>
      <w:r>
        <w:rPr>
          <w:b w:val="0"/>
          <w:bCs w:val="0"/>
          <w:i w:val="0"/>
          <w:iCs w:val="0"/>
        </w:rPr>
        <w:pict>
          <v:shape id="_x0000_i1134" type="#_x0000_t75" style="width:63pt;height:18pt">
            <v:imagedata r:id="rId115" o:title=""/>
          </v:shape>
        </w:pict>
      </w:r>
      <w:r w:rsidR="00DA040A" w:rsidRPr="00036646">
        <w:rPr>
          <w:b w:val="0"/>
          <w:bCs w:val="0"/>
          <w:i w:val="0"/>
          <w:iCs w:val="0"/>
        </w:rPr>
        <w:t>;</w:t>
      </w:r>
      <w:r w:rsidR="008B3162" w:rsidRPr="00036646">
        <w:rPr>
          <w:b w:val="0"/>
          <w:bCs w:val="0"/>
          <w:i w:val="0"/>
          <w:iCs w:val="0"/>
        </w:rPr>
        <w:t xml:space="preserve"> </w:t>
      </w:r>
      <w:r>
        <w:rPr>
          <w:b w:val="0"/>
          <w:bCs w:val="0"/>
          <w:i w:val="0"/>
          <w:iCs w:val="0"/>
        </w:rPr>
        <w:pict>
          <v:shape id="_x0000_i1135" type="#_x0000_t75" style="width:116.25pt;height:33.75pt">
            <v:imagedata r:id="rId116" o:title=""/>
          </v:shape>
        </w:pict>
      </w:r>
      <w:r w:rsidR="008B3162" w:rsidRPr="00036646">
        <w:rPr>
          <w:b w:val="0"/>
          <w:bCs w:val="0"/>
          <w:i w:val="0"/>
          <w:iCs w:val="0"/>
        </w:rPr>
        <w:t xml:space="preserve"> </w:t>
      </w:r>
      <w:r>
        <w:rPr>
          <w:b w:val="0"/>
          <w:bCs w:val="0"/>
          <w:i w:val="0"/>
          <w:iCs w:val="0"/>
        </w:rPr>
        <w:pict>
          <v:shape id="_x0000_i1136" type="#_x0000_t75" style="width:69.75pt;height:18pt">
            <v:imagedata r:id="rId117" o:title=""/>
          </v:shape>
        </w:pict>
      </w:r>
      <w:r w:rsidR="00DA040A" w:rsidRPr="00036646">
        <w:rPr>
          <w:b w:val="0"/>
          <w:bCs w:val="0"/>
          <w:i w:val="0"/>
          <w:iCs w:val="0"/>
        </w:rPr>
        <w:t>;</w:t>
      </w:r>
      <w:r w:rsidR="008B3162" w:rsidRPr="00036646">
        <w:rPr>
          <w:b w:val="0"/>
          <w:bCs w:val="0"/>
          <w:i w:val="0"/>
          <w:iCs w:val="0"/>
        </w:rPr>
        <w:t xml:space="preserve"> </w:t>
      </w:r>
      <w:r>
        <w:rPr>
          <w:b w:val="0"/>
          <w:bCs w:val="0"/>
          <w:i w:val="0"/>
          <w:iCs w:val="0"/>
        </w:rPr>
        <w:pict>
          <v:shape id="_x0000_i1137" type="#_x0000_t75" style="width:126pt;height:33.75pt">
            <v:imagedata r:id="rId118" o:title=""/>
          </v:shape>
        </w:pict>
      </w:r>
      <w:r w:rsidR="008B3162" w:rsidRPr="00036646">
        <w:rPr>
          <w:b w:val="0"/>
          <w:bCs w:val="0"/>
          <w:i w:val="0"/>
          <w:iCs w:val="0"/>
        </w:rPr>
        <w:t xml:space="preserve">; </w:t>
      </w:r>
      <w:r>
        <w:rPr>
          <w:b w:val="0"/>
          <w:bCs w:val="0"/>
          <w:i w:val="0"/>
          <w:iCs w:val="0"/>
        </w:rPr>
        <w:pict>
          <v:shape id="_x0000_i1138" type="#_x0000_t75" style="width:69.75pt;height:18.75pt">
            <v:imagedata r:id="rId119" o:title=""/>
          </v:shape>
        </w:pict>
      </w:r>
      <w:r w:rsidR="00DA040A" w:rsidRPr="00036646">
        <w:rPr>
          <w:b w:val="0"/>
          <w:bCs w:val="0"/>
          <w:i w:val="0"/>
          <w:iCs w:val="0"/>
        </w:rPr>
        <w:t>;</w:t>
      </w:r>
      <w:r w:rsidR="00036646">
        <w:rPr>
          <w:b w:val="0"/>
          <w:bCs w:val="0"/>
          <w:i w:val="0"/>
          <w:iCs w:val="0"/>
        </w:rPr>
        <w:t xml:space="preserve"> </w:t>
      </w:r>
      <w:r>
        <w:rPr>
          <w:b w:val="0"/>
          <w:bCs w:val="0"/>
          <w:i w:val="0"/>
          <w:iCs w:val="0"/>
        </w:rPr>
        <w:pict>
          <v:shape id="_x0000_i1139" type="#_x0000_t75" style="width:123.75pt;height:33.75pt">
            <v:imagedata r:id="rId120" o:title=""/>
          </v:shape>
        </w:pict>
      </w:r>
      <w:r w:rsidR="00DA040A" w:rsidRPr="00036646">
        <w:rPr>
          <w:b w:val="0"/>
          <w:bCs w:val="0"/>
          <w:i w:val="0"/>
          <w:iCs w:val="0"/>
        </w:rPr>
        <w:t>.</w:t>
      </w:r>
    </w:p>
    <w:p w:rsidR="00036646" w:rsidRDefault="00036646" w:rsidP="00036646">
      <w:pPr>
        <w:pStyle w:val="ab"/>
        <w:numPr>
          <w:ilvl w:val="0"/>
          <w:numId w:val="7"/>
        </w:numPr>
        <w:tabs>
          <w:tab w:val="left" w:pos="993"/>
        </w:tabs>
        <w:suppressAutoHyphens/>
        <w:ind w:left="0" w:firstLine="709"/>
        <w:jc w:val="both"/>
        <w:rPr>
          <w:i w:val="0"/>
          <w:iCs w:val="0"/>
        </w:rPr>
      </w:pPr>
      <w:r>
        <w:rPr>
          <w:b w:val="0"/>
          <w:bCs w:val="0"/>
          <w:i w:val="0"/>
          <w:iCs w:val="0"/>
          <w:lang w:val="uk-UA"/>
        </w:rPr>
        <w:br w:type="page"/>
      </w:r>
      <w:r w:rsidR="00DA040A" w:rsidRPr="00036646">
        <w:rPr>
          <w:i w:val="0"/>
          <w:iCs w:val="0"/>
        </w:rPr>
        <w:t>С</w:t>
      </w:r>
      <w:r w:rsidRPr="00036646">
        <w:rPr>
          <w:i w:val="0"/>
          <w:iCs w:val="0"/>
        </w:rPr>
        <w:t>интез корректирующих устройств</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Применение корректирующих устройств преследует две цели:</w:t>
      </w:r>
    </w:p>
    <w:p w:rsidR="00DA040A" w:rsidRPr="00036646" w:rsidRDefault="00DA040A" w:rsidP="00036646">
      <w:pPr>
        <w:pStyle w:val="ab"/>
        <w:numPr>
          <w:ilvl w:val="0"/>
          <w:numId w:val="14"/>
        </w:numPr>
        <w:tabs>
          <w:tab w:val="left" w:pos="993"/>
        </w:tabs>
        <w:suppressAutoHyphens/>
        <w:ind w:left="0" w:firstLine="709"/>
        <w:jc w:val="both"/>
        <w:rPr>
          <w:b w:val="0"/>
          <w:bCs w:val="0"/>
          <w:i w:val="0"/>
          <w:iCs w:val="0"/>
        </w:rPr>
      </w:pPr>
      <w:r w:rsidRPr="00036646">
        <w:rPr>
          <w:b w:val="0"/>
          <w:bCs w:val="0"/>
          <w:i w:val="0"/>
          <w:iCs w:val="0"/>
        </w:rPr>
        <w:t>обеспечить требуемую точность системы;</w:t>
      </w:r>
    </w:p>
    <w:p w:rsidR="00036646" w:rsidRDefault="00DA040A" w:rsidP="00036646">
      <w:pPr>
        <w:pStyle w:val="ab"/>
        <w:numPr>
          <w:ilvl w:val="0"/>
          <w:numId w:val="14"/>
        </w:numPr>
        <w:tabs>
          <w:tab w:val="left" w:pos="993"/>
        </w:tabs>
        <w:suppressAutoHyphens/>
        <w:ind w:left="0" w:firstLine="709"/>
        <w:jc w:val="both"/>
        <w:rPr>
          <w:b w:val="0"/>
          <w:bCs w:val="0"/>
          <w:i w:val="0"/>
          <w:iCs w:val="0"/>
        </w:rPr>
      </w:pPr>
      <w:r w:rsidRPr="00036646">
        <w:rPr>
          <w:b w:val="0"/>
          <w:bCs w:val="0"/>
          <w:i w:val="0"/>
          <w:iCs w:val="0"/>
        </w:rPr>
        <w:t>получить приемлемый характер переходных процессов, т.е. качество регулирования.</w:t>
      </w: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Применение этих устройств направлено на введение в алгоритм управления производных и интегралов от ошибки и от внешних воздействий. При этом дифференцирование и интегрирование может осуществиться либо во всем частотном диапазоне работы системы, либо на некотором его интервале. Последовательные корректирующие устройства размещают в цепи основного воздействия, а параллельные – в цепях обратных связей.</w:t>
      </w: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Наиболее универсальным и эффективным методом повышения точности является увеличение общего коэффициента усиления. Это можно сделать за счет введения в систему дополнительных усилителей.</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Однако при увеличении общего коэффициента усиления система приближается к границе устойчивости. При некотором предельном значении коэффициента усиления система может стать неустойчивой. Таким образом, корректирующие устройства должны не только увеличить коэффициент усиления системы, но и одновременно повысить запас ее устойчивости.</w:t>
      </w:r>
    </w:p>
    <w:p w:rsidR="00DA040A" w:rsidRPr="00036646" w:rsidRDefault="00DA040A" w:rsidP="00036646">
      <w:pPr>
        <w:pStyle w:val="ab"/>
        <w:tabs>
          <w:tab w:val="left" w:pos="993"/>
        </w:tabs>
        <w:suppressAutoHyphens/>
        <w:ind w:firstLine="709"/>
        <w:jc w:val="both"/>
        <w:rPr>
          <w:b w:val="0"/>
          <w:bCs w:val="0"/>
          <w:i w:val="0"/>
          <w:iCs w:val="0"/>
        </w:rPr>
      </w:pPr>
    </w:p>
    <w:p w:rsidR="00DA040A" w:rsidRPr="00036646" w:rsidRDefault="00D912F6" w:rsidP="00036646">
      <w:pPr>
        <w:pStyle w:val="ab"/>
        <w:tabs>
          <w:tab w:val="left" w:pos="993"/>
        </w:tabs>
        <w:suppressAutoHyphens/>
        <w:ind w:firstLine="709"/>
        <w:jc w:val="both"/>
        <w:rPr>
          <w:b w:val="0"/>
          <w:bCs w:val="0"/>
          <w:u w:val="single"/>
          <w:lang w:val="en-US"/>
        </w:rPr>
      </w:pPr>
      <w:r w:rsidRPr="00036646">
        <w:rPr>
          <w:b w:val="0"/>
          <w:bCs w:val="0"/>
          <w:u w:val="single"/>
        </w:rPr>
        <w:t>5.</w:t>
      </w:r>
      <w:r w:rsidR="0042444B" w:rsidRPr="00036646">
        <w:rPr>
          <w:b w:val="0"/>
          <w:bCs w:val="0"/>
          <w:u w:val="single"/>
        </w:rPr>
        <w:t>1</w:t>
      </w:r>
      <w:r w:rsidR="00036646">
        <w:rPr>
          <w:b w:val="0"/>
          <w:bCs w:val="0"/>
          <w:u w:val="single"/>
        </w:rPr>
        <w:t xml:space="preserve"> </w:t>
      </w:r>
      <w:r w:rsidR="00DA040A" w:rsidRPr="00036646">
        <w:rPr>
          <w:b w:val="0"/>
          <w:bCs w:val="0"/>
          <w:u w:val="single"/>
        </w:rPr>
        <w:t>С</w:t>
      </w:r>
      <w:r w:rsidR="00036646" w:rsidRPr="00036646">
        <w:rPr>
          <w:b w:val="0"/>
          <w:bCs w:val="0"/>
          <w:u w:val="single"/>
        </w:rPr>
        <w:t>интез последовательного корректирующего устройст</w:t>
      </w:r>
      <w:r w:rsidR="00036646">
        <w:rPr>
          <w:b w:val="0"/>
          <w:bCs w:val="0"/>
          <w:u w:val="single"/>
        </w:rPr>
        <w:t>ва</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Определяем получившийся коэффициент усиления разомкнутой системы как разность между ординатой ОЛАЧХ неизменяемой части и ординатой ОЖЛАЧХ при частоте </w:t>
      </w:r>
      <w:r w:rsidR="008F21E2">
        <w:rPr>
          <w:b w:val="0"/>
          <w:bCs w:val="0"/>
          <w:i w:val="0"/>
          <w:iCs w:val="0"/>
        </w:rPr>
        <w:pict>
          <v:shape id="_x0000_i1140" type="#_x0000_t75" style="width:69.75pt;height:18.75pt">
            <v:imagedata r:id="rId121" o:title=""/>
          </v:shape>
        </w:pict>
      </w:r>
      <w:r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41" type="#_x0000_t75" style="width:84.75pt;height:15.75pt">
            <v:imagedata r:id="rId122" o:title=""/>
          </v:shape>
        </w:pict>
      </w:r>
      <w:r w:rsidR="00DA040A"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42" type="#_x0000_t75" style="width:47.25pt;height:14.25pt">
            <v:imagedata r:id="rId123"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rPr>
      </w:pPr>
      <w:r>
        <w:rPr>
          <w:b w:val="0"/>
          <w:bCs w:val="0"/>
          <w:i w:val="0"/>
          <w:iCs w:val="0"/>
        </w:rPr>
        <w:br w:type="page"/>
      </w:r>
      <w:r w:rsidR="00DA040A" w:rsidRPr="00036646">
        <w:rPr>
          <w:b w:val="0"/>
          <w:bCs w:val="0"/>
          <w:i w:val="0"/>
          <w:iCs w:val="0"/>
        </w:rPr>
        <w:t>Введем последовательное корректирующее устройство дифференциально-интегрирующего типа.</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Определяем получившуюся суммарную ошибку:</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43" type="#_x0000_t75" style="width:93pt;height:20.25pt">
            <v:imagedata r:id="rId124"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После окончания переходного процесса постоянная составляющая скорости изменения задающего процесса будет иметь постоянное значение, а обусловленная ею составляющая ошибки определяется только статикой системы. В статике передаточная функция системы равна ее коэффициенту усиления. Поэтому</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44" type="#_x0000_t75" style="width:209.25pt;height:48pt">
            <v:imagedata r:id="rId125"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Составляющая моментной ошибки:</w:t>
      </w:r>
    </w:p>
    <w:p w:rsidR="00036646" w:rsidRDefault="00036646" w:rsidP="00036646">
      <w:pPr>
        <w:pStyle w:val="ab"/>
        <w:tabs>
          <w:tab w:val="left" w:pos="993"/>
        </w:tabs>
        <w:suppressAutoHyphens/>
        <w:ind w:firstLine="709"/>
        <w:jc w:val="both"/>
        <w:rPr>
          <w:lang w:val="en-US"/>
        </w:rPr>
      </w:pPr>
    </w:p>
    <w:p w:rsidR="00036646" w:rsidRDefault="008F21E2" w:rsidP="00036646">
      <w:pPr>
        <w:pStyle w:val="ab"/>
        <w:tabs>
          <w:tab w:val="left" w:pos="993"/>
        </w:tabs>
        <w:suppressAutoHyphens/>
        <w:ind w:firstLine="709"/>
        <w:jc w:val="both"/>
        <w:rPr>
          <w:b w:val="0"/>
          <w:bCs w:val="0"/>
          <w:i w:val="0"/>
          <w:iCs w:val="0"/>
        </w:rPr>
      </w:pPr>
      <w:r>
        <w:pict>
          <v:shape id="_x0000_i1145" type="#_x0000_t75" style="width:117pt;height:35.25pt">
            <v:imagedata r:id="rId126"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Ток короткого замыкания в якорной цепи двигателя при номинальном напряжении:</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46" type="#_x0000_t75" style="width:123.75pt;height:35.25pt">
            <v:imagedata r:id="rId127"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Номинальная скорость двигателя:</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47" type="#_x0000_t75" style="width:206.25pt;height:32.25pt">
            <v:imagedata r:id="rId128"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pict>
          <v:shape id="_x0000_i1148" type="#_x0000_t75" style="width:209.25pt;height:30.75pt">
            <v:imagedata r:id="rId129" o:title=""/>
          </v:shape>
        </w:pict>
      </w:r>
      <w:r w:rsidR="00DA040A"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49" type="#_x0000_t75" style="width:297.75pt;height:20.25pt">
            <v:imagedata r:id="rId130"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Сравним:</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50" type="#_x0000_t75" style="width:45pt;height:20.25pt">
            <v:imagedata r:id="rId131" o:title=""/>
          </v:shape>
        </w:pict>
      </w:r>
      <w:r w:rsidR="00DA040A"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51" type="#_x0000_t75" style="width:102.75pt;height:15.75pt">
            <v:imagedata r:id="rId132"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Вводим последовательное корректирующее устройство с передаточной функцией:</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52" type="#_x0000_t75" style="width:111.75pt;height:33pt">
            <v:imagedata r:id="rId133"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При этом</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53" type="#_x0000_t75" style="width:53.25pt;height:15.75pt">
            <v:imagedata r:id="rId134"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Минимальное значение коэффициента усиления, которое обеспечивает удовлетворение условия </w:t>
      </w:r>
      <w:r w:rsidR="008F21E2">
        <w:rPr>
          <w:b w:val="0"/>
          <w:bCs w:val="0"/>
          <w:i w:val="0"/>
          <w:iCs w:val="0"/>
        </w:rPr>
        <w:pict>
          <v:shape id="_x0000_i1154" type="#_x0000_t75" style="width:45pt;height:20.25pt">
            <v:imagedata r:id="rId131" o:title=""/>
          </v:shape>
        </w:pict>
      </w:r>
      <w:r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55" type="#_x0000_t75" style="width:290.25pt;height:53.25pt">
            <v:imagedata r:id="rId135"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Принимаем</w:t>
      </w:r>
    </w:p>
    <w:p w:rsidR="00036646" w:rsidRDefault="00036646" w:rsidP="00036646">
      <w:pPr>
        <w:pStyle w:val="ab"/>
        <w:tabs>
          <w:tab w:val="num" w:pos="720"/>
          <w:tab w:val="left" w:pos="993"/>
        </w:tabs>
        <w:suppressAutoHyphens/>
        <w:ind w:firstLine="709"/>
        <w:jc w:val="both"/>
        <w:rPr>
          <w:b w:val="0"/>
          <w:bCs w:val="0"/>
          <w:i w:val="0"/>
          <w:iCs w:val="0"/>
          <w:lang w:val="en-US"/>
        </w:rPr>
      </w:pPr>
    </w:p>
    <w:p w:rsid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156" type="#_x0000_t75" style="width:30pt;height:15.75pt">
            <v:imagedata r:id="rId136" o:title=""/>
          </v:shape>
        </w:pict>
      </w:r>
      <w:r w:rsidR="00DA040A" w:rsidRPr="00036646">
        <w:rPr>
          <w:b w:val="0"/>
          <w:bCs w:val="0"/>
          <w:i w:val="0"/>
          <w:iCs w:val="0"/>
        </w:rPr>
        <w:t xml:space="preserve"> и </w:t>
      </w:r>
      <w:r>
        <w:rPr>
          <w:b w:val="0"/>
          <w:bCs w:val="0"/>
          <w:i w:val="0"/>
          <w:iCs w:val="0"/>
        </w:rPr>
        <w:pict>
          <v:shape id="_x0000_i1157" type="#_x0000_t75" style="width:47.25pt;height:17.25pt">
            <v:imagedata r:id="rId137" o:title=""/>
          </v:shape>
        </w:pict>
      </w:r>
      <w:r w:rsidR="00DA040A" w:rsidRPr="00036646">
        <w:rPr>
          <w:b w:val="0"/>
          <w:bCs w:val="0"/>
          <w:i w:val="0"/>
          <w:iCs w:val="0"/>
        </w:rPr>
        <w:t>;</w:t>
      </w:r>
    </w:p>
    <w:p w:rsidR="00DA040A" w:rsidRPr="00036646" w:rsidRDefault="00036646" w:rsidP="00036646">
      <w:pPr>
        <w:pStyle w:val="ab"/>
        <w:tabs>
          <w:tab w:val="num" w:pos="720"/>
          <w:tab w:val="left" w:pos="993"/>
        </w:tabs>
        <w:suppressAutoHyphens/>
        <w:ind w:firstLine="709"/>
        <w:jc w:val="both"/>
        <w:rPr>
          <w:b w:val="0"/>
          <w:bCs w:val="0"/>
          <w:i w:val="0"/>
          <w:iCs w:val="0"/>
        </w:rPr>
      </w:pPr>
      <w:r>
        <w:rPr>
          <w:b w:val="0"/>
          <w:bCs w:val="0"/>
          <w:i w:val="0"/>
          <w:iCs w:val="0"/>
        </w:rPr>
        <w:br w:type="page"/>
      </w:r>
      <w:r w:rsidR="00DA040A" w:rsidRPr="00036646">
        <w:rPr>
          <w:b w:val="0"/>
          <w:bCs w:val="0"/>
          <w:i w:val="0"/>
          <w:iCs w:val="0"/>
        </w:rPr>
        <w:t>Тогда</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158" type="#_x0000_t75" style="width:105.75pt;height:33pt">
            <v:imagedata r:id="rId138" o:title=""/>
          </v:shape>
        </w:pict>
      </w:r>
      <w:r w:rsidR="00DA040A" w:rsidRPr="00036646">
        <w:rPr>
          <w:b w:val="0"/>
          <w:bCs w:val="0"/>
          <w:i w:val="0"/>
          <w:iCs w:val="0"/>
        </w:rPr>
        <w:t>;</w:t>
      </w:r>
    </w:p>
    <w:p w:rsid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159" type="#_x0000_t75" style="width:87pt;height:33.75pt">
            <v:imagedata r:id="rId139" o:title=""/>
          </v:shape>
        </w:pict>
      </w:r>
      <w:r w:rsidR="00DA040A" w:rsidRPr="00036646">
        <w:rPr>
          <w:b w:val="0"/>
          <w:bCs w:val="0"/>
          <w:i w:val="0"/>
          <w:iCs w:val="0"/>
        </w:rPr>
        <w:t>.</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DA040A" w:rsidP="00036646">
      <w:pPr>
        <w:pStyle w:val="ab"/>
        <w:tabs>
          <w:tab w:val="num" w:pos="720"/>
          <w:tab w:val="left" w:pos="993"/>
        </w:tabs>
        <w:suppressAutoHyphens/>
        <w:ind w:firstLine="709"/>
        <w:jc w:val="both"/>
        <w:rPr>
          <w:b w:val="0"/>
          <w:bCs w:val="0"/>
          <w:i w:val="0"/>
          <w:iCs w:val="0"/>
          <w:lang w:val="uk-UA"/>
        </w:rPr>
      </w:pPr>
      <w:r w:rsidRPr="00036646">
        <w:rPr>
          <w:b w:val="0"/>
          <w:bCs w:val="0"/>
          <w:i w:val="0"/>
          <w:iCs w:val="0"/>
        </w:rPr>
        <w:t xml:space="preserve">Корректируем ОЛАЧХ неизменяемой части системы при помощи последовательного корректирующего устройства. Затем сдвигаем полученную ОЛАЧХ вниз до пересечения ее с ОЖЛАЧХ при частоте </w:t>
      </w:r>
      <w:r w:rsidR="008F21E2">
        <w:rPr>
          <w:b w:val="0"/>
          <w:bCs w:val="0"/>
          <w:i w:val="0"/>
          <w:iCs w:val="0"/>
        </w:rPr>
        <w:pict>
          <v:shape id="_x0000_i1160" type="#_x0000_t75" style="width:15pt;height:18pt">
            <v:imagedata r:id="rId140" o:title=""/>
          </v:shape>
        </w:pict>
      </w:r>
      <w:r w:rsidRPr="00036646">
        <w:rPr>
          <w:b w:val="0"/>
          <w:bCs w:val="0"/>
          <w:i w:val="0"/>
          <w:iCs w:val="0"/>
        </w:rPr>
        <w:t xml:space="preserve">. Находим частоту </w:t>
      </w:r>
      <w:r w:rsidR="008F21E2">
        <w:rPr>
          <w:b w:val="0"/>
          <w:bCs w:val="0"/>
          <w:i w:val="0"/>
          <w:iCs w:val="0"/>
        </w:rPr>
        <w:pict>
          <v:shape id="_x0000_i1161" type="#_x0000_t75" style="width:15.75pt;height:18pt">
            <v:imagedata r:id="rId141" o:title=""/>
          </v:shape>
        </w:pict>
      </w:r>
      <w:r w:rsidRPr="00036646">
        <w:rPr>
          <w:b w:val="0"/>
          <w:bCs w:val="0"/>
          <w:i w:val="0"/>
          <w:iCs w:val="0"/>
        </w:rPr>
        <w:t xml:space="preserve"> и соответствующую ей постоянную времени, при которой пересекаются ОЛАЧХ неизменяемой части</w:t>
      </w:r>
      <w:r w:rsidR="00036646">
        <w:rPr>
          <w:b w:val="0"/>
          <w:bCs w:val="0"/>
          <w:i w:val="0"/>
          <w:iCs w:val="0"/>
        </w:rPr>
        <w:t xml:space="preserve"> </w:t>
      </w:r>
      <w:r w:rsidRPr="00036646">
        <w:rPr>
          <w:b w:val="0"/>
          <w:bCs w:val="0"/>
          <w:i w:val="0"/>
          <w:iCs w:val="0"/>
        </w:rPr>
        <w:t>и ОЖЛАЧХ следящей системы.</w:t>
      </w:r>
      <w:r w:rsidR="00BA448A" w:rsidRPr="00036646">
        <w:rPr>
          <w:b w:val="0"/>
          <w:bCs w:val="0"/>
          <w:i w:val="0"/>
          <w:iCs w:val="0"/>
        </w:rPr>
        <w:t xml:space="preserve"> </w:t>
      </w:r>
      <w:r w:rsidR="00BA448A" w:rsidRPr="00036646">
        <w:rPr>
          <w:bCs w:val="0"/>
          <w:i w:val="0"/>
          <w:iCs w:val="0"/>
        </w:rPr>
        <w:t>Рис 5б</w:t>
      </w:r>
      <w:r w:rsidR="00637942" w:rsidRPr="00036646">
        <w:rPr>
          <w:bCs w:val="0"/>
          <w:i w:val="0"/>
          <w:iCs w:val="0"/>
        </w:rPr>
        <w:t xml:space="preserve"> </w:t>
      </w:r>
      <w:r w:rsidR="00637942" w:rsidRPr="00036646">
        <w:rPr>
          <w:b w:val="0"/>
          <w:bCs w:val="0"/>
          <w:i w:val="0"/>
          <w:iCs w:val="0"/>
          <w:lang w:val="uk-UA"/>
        </w:rPr>
        <w:t>на дополнительном чертеже</w:t>
      </w:r>
    </w:p>
    <w:p w:rsidR="00036646" w:rsidRDefault="00036646" w:rsidP="00036646">
      <w:pPr>
        <w:pStyle w:val="ab"/>
        <w:tabs>
          <w:tab w:val="num" w:pos="720"/>
          <w:tab w:val="left" w:pos="993"/>
        </w:tabs>
        <w:suppressAutoHyphens/>
        <w:ind w:firstLine="709"/>
        <w:jc w:val="both"/>
        <w:rPr>
          <w:b w:val="0"/>
          <w:bCs w:val="0"/>
          <w:i w:val="0"/>
          <w:iCs w:val="0"/>
          <w:lang w:val="en-US"/>
        </w:rPr>
      </w:pPr>
    </w:p>
    <w:p w:rsid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162" type="#_x0000_t75" style="width:63.75pt;height:18.75pt">
            <v:imagedata r:id="rId142" o:title=""/>
          </v:shape>
        </w:pict>
      </w:r>
      <w:r w:rsidR="00DA040A" w:rsidRPr="00036646">
        <w:rPr>
          <w:b w:val="0"/>
          <w:bCs w:val="0"/>
          <w:i w:val="0"/>
          <w:iCs w:val="0"/>
        </w:rPr>
        <w:t>;</w:t>
      </w:r>
      <w:r w:rsidR="00036646">
        <w:rPr>
          <w:b w:val="0"/>
          <w:bCs w:val="0"/>
          <w:i w:val="0"/>
          <w:iCs w:val="0"/>
        </w:rPr>
        <w:t xml:space="preserve"> </w:t>
      </w:r>
      <w:r>
        <w:rPr>
          <w:b w:val="0"/>
          <w:bCs w:val="0"/>
          <w:i w:val="0"/>
          <w:iCs w:val="0"/>
        </w:rPr>
        <w:pict>
          <v:shape id="_x0000_i1163" type="#_x0000_t75" style="width:126pt;height:33.75pt">
            <v:imagedata r:id="rId143" o:title=""/>
          </v:shape>
        </w:pict>
      </w:r>
      <w:r w:rsidR="00DA040A" w:rsidRPr="00036646">
        <w:rPr>
          <w:b w:val="0"/>
          <w:bCs w:val="0"/>
          <w:i w:val="0"/>
          <w:iCs w:val="0"/>
        </w:rPr>
        <w:t>.</w:t>
      </w:r>
    </w:p>
    <w:p w:rsidR="00036646" w:rsidRDefault="00036646" w:rsidP="00036646">
      <w:pPr>
        <w:pStyle w:val="ab"/>
        <w:tabs>
          <w:tab w:val="left" w:pos="993"/>
        </w:tabs>
        <w:suppressAutoHyphens/>
        <w:ind w:firstLine="709"/>
        <w:jc w:val="both"/>
        <w:rPr>
          <w:b w:val="0"/>
          <w:bCs w:val="0"/>
          <w:i w:val="0"/>
          <w:iCs w:val="0"/>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По передаточной функции последовательного корректирующего устройства, пользуясь справочными данными, выбираем схему последовательного корректирующего устройства.</w:t>
      </w:r>
      <w:r w:rsidRPr="00036646">
        <w:rPr>
          <w:b w:val="0"/>
          <w:bCs w:val="0"/>
          <w:i w:val="0"/>
          <w:iCs w:val="0"/>
        </w:rPr>
        <w:tab/>
        <w:t xml:space="preserve">Принципиальная схема последовательного корректирующего устройства имеет вид (см. </w:t>
      </w:r>
      <w:r w:rsidRPr="00036646">
        <w:rPr>
          <w:i w:val="0"/>
          <w:iCs w:val="0"/>
        </w:rPr>
        <w:t>рис.6.</w:t>
      </w:r>
      <w:r w:rsidRPr="00036646">
        <w:rPr>
          <w:b w:val="0"/>
          <w:bCs w:val="0"/>
          <w:i w:val="0"/>
          <w:iCs w:val="0"/>
        </w:rPr>
        <w:t xml:space="preserve">): </w:t>
      </w:r>
    </w:p>
    <w:p w:rsidR="00036646" w:rsidRDefault="00036646" w:rsidP="00036646">
      <w:pPr>
        <w:pStyle w:val="ab"/>
        <w:tabs>
          <w:tab w:val="num" w:pos="720"/>
          <w:tab w:val="left" w:pos="993"/>
        </w:tabs>
        <w:suppressAutoHyphens/>
        <w:ind w:firstLine="709"/>
        <w:jc w:val="both"/>
        <w:rPr>
          <w:lang w:val="en-US"/>
        </w:rPr>
      </w:pPr>
    </w:p>
    <w:p w:rsidR="00DA040A" w:rsidRPr="00036646" w:rsidRDefault="008F21E2" w:rsidP="00036646">
      <w:pPr>
        <w:pStyle w:val="ab"/>
        <w:tabs>
          <w:tab w:val="num" w:pos="720"/>
          <w:tab w:val="left" w:pos="993"/>
        </w:tabs>
        <w:suppressAutoHyphens/>
        <w:ind w:firstLine="709"/>
        <w:jc w:val="both"/>
        <w:rPr>
          <w:b w:val="0"/>
          <w:bCs w:val="0"/>
          <w:i w:val="0"/>
          <w:iCs w:val="0"/>
        </w:rPr>
      </w:pPr>
      <w:r>
        <w:pict>
          <v:shape id="_x0000_i1164" type="#_x0000_t75" style="width:241.5pt;height:160.5pt" o:bordertopcolor="black" o:borderleftcolor="black" o:borderbottomcolor="black" o:borderrightcolor="black">
            <v:imagedata r:id="rId144" o:title=""/>
            <w10:bordertop type="double" width="6"/>
            <w10:borderleft type="double" width="6"/>
            <w10:borderbottom type="double" width="6"/>
            <w10:borderright type="double" width="6"/>
          </v:shape>
        </w:pict>
      </w:r>
    </w:p>
    <w:p w:rsidR="00036646" w:rsidRDefault="00DA040A" w:rsidP="00036646">
      <w:pPr>
        <w:pStyle w:val="ab"/>
        <w:tabs>
          <w:tab w:val="num" w:pos="720"/>
          <w:tab w:val="left" w:pos="993"/>
        </w:tabs>
        <w:suppressAutoHyphens/>
        <w:ind w:firstLine="709"/>
        <w:jc w:val="both"/>
        <w:rPr>
          <w:i w:val="0"/>
          <w:iCs w:val="0"/>
        </w:rPr>
      </w:pPr>
      <w:r w:rsidRPr="00036646">
        <w:rPr>
          <w:i w:val="0"/>
          <w:iCs w:val="0"/>
        </w:rPr>
        <w:t>Рис.6.</w:t>
      </w:r>
    </w:p>
    <w:p w:rsidR="00DA040A" w:rsidRPr="00036646" w:rsidRDefault="00036646" w:rsidP="00036646">
      <w:pPr>
        <w:pStyle w:val="ab"/>
        <w:tabs>
          <w:tab w:val="num" w:pos="720"/>
          <w:tab w:val="left" w:pos="993"/>
        </w:tabs>
        <w:suppressAutoHyphens/>
        <w:ind w:firstLine="709"/>
        <w:jc w:val="both"/>
        <w:rPr>
          <w:b w:val="0"/>
          <w:bCs w:val="0"/>
          <w:i w:val="0"/>
          <w:iCs w:val="0"/>
        </w:rPr>
      </w:pPr>
      <w:r>
        <w:rPr>
          <w:b w:val="0"/>
          <w:bCs w:val="0"/>
          <w:i w:val="0"/>
          <w:iCs w:val="0"/>
        </w:rPr>
        <w:br w:type="page"/>
      </w:r>
      <w:r w:rsidR="00DA040A" w:rsidRPr="00036646">
        <w:rPr>
          <w:b w:val="0"/>
          <w:bCs w:val="0"/>
          <w:i w:val="0"/>
          <w:iCs w:val="0"/>
        </w:rPr>
        <w:t>Передаточная функция имеет вид:</w:t>
      </w:r>
    </w:p>
    <w:p w:rsidR="00036646" w:rsidRDefault="00036646" w:rsidP="00036646">
      <w:pPr>
        <w:pStyle w:val="ab"/>
        <w:tabs>
          <w:tab w:val="num" w:pos="720"/>
          <w:tab w:val="left" w:pos="993"/>
        </w:tabs>
        <w:suppressAutoHyphens/>
        <w:ind w:firstLine="709"/>
        <w:jc w:val="both"/>
        <w:rPr>
          <w:b w:val="0"/>
          <w:bCs w:val="0"/>
          <w:i w:val="0"/>
          <w:iCs w:val="0"/>
          <w:lang w:val="en-US"/>
        </w:rPr>
      </w:pP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165" type="#_x0000_t75" style="width:125.25pt;height:51pt">
            <v:imagedata r:id="rId145" o:title=""/>
          </v:shape>
        </w:pict>
      </w:r>
      <w:r w:rsidR="00DA040A" w:rsidRPr="00036646">
        <w:rPr>
          <w:b w:val="0"/>
          <w:bCs w:val="0"/>
          <w:i w:val="0"/>
          <w:iCs w:val="0"/>
        </w:rPr>
        <w:t>;</w:t>
      </w:r>
    </w:p>
    <w:p w:rsid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166" type="#_x0000_t75" style="width:74.25pt;height:50.25pt">
            <v:imagedata r:id="rId146" o:title=""/>
          </v:shape>
        </w:pict>
      </w:r>
      <w:r w:rsidR="00DA040A" w:rsidRPr="00036646">
        <w:rPr>
          <w:b w:val="0"/>
          <w:bCs w:val="0"/>
          <w:i w:val="0"/>
          <w:iCs w:val="0"/>
        </w:rPr>
        <w:t>;</w:t>
      </w:r>
      <w:r w:rsidR="00036646">
        <w:rPr>
          <w:b w:val="0"/>
          <w:bCs w:val="0"/>
          <w:i w:val="0"/>
          <w:iCs w:val="0"/>
        </w:rPr>
        <w:t xml:space="preserve"> </w:t>
      </w:r>
      <w:r>
        <w:rPr>
          <w:b w:val="0"/>
          <w:bCs w:val="0"/>
          <w:i w:val="0"/>
          <w:iCs w:val="0"/>
        </w:rPr>
        <w:pict>
          <v:shape id="_x0000_i1167" type="#_x0000_t75" style="width:48pt;height:15.75pt">
            <v:imagedata r:id="rId147" o:title=""/>
          </v:shape>
        </w:pict>
      </w:r>
      <w:r w:rsidR="00DA040A" w:rsidRPr="00036646">
        <w:rPr>
          <w:b w:val="0"/>
          <w:bCs w:val="0"/>
          <w:i w:val="0"/>
          <w:iCs w:val="0"/>
        </w:rPr>
        <w:t>;</w:t>
      </w:r>
      <w:r w:rsidR="00036646">
        <w:rPr>
          <w:b w:val="0"/>
          <w:bCs w:val="0"/>
          <w:i w:val="0"/>
          <w:iCs w:val="0"/>
        </w:rPr>
        <w:t xml:space="preserve"> </w:t>
      </w:r>
      <w:r>
        <w:rPr>
          <w:b w:val="0"/>
          <w:bCs w:val="0"/>
          <w:i w:val="0"/>
          <w:iCs w:val="0"/>
        </w:rPr>
        <w:pict>
          <v:shape id="_x0000_i1168" type="#_x0000_t75" style="width:59.25pt;height:50.25pt">
            <v:imagedata r:id="rId148" o:title=""/>
          </v:shape>
        </w:pict>
      </w:r>
      <w:r w:rsidR="00DA040A" w:rsidRPr="00036646">
        <w:rPr>
          <w:b w:val="0"/>
          <w:bCs w:val="0"/>
          <w:i w:val="0"/>
          <w:iCs w:val="0"/>
        </w:rPr>
        <w:t>;</w:t>
      </w:r>
      <w:r w:rsidR="00036646">
        <w:rPr>
          <w:b w:val="0"/>
          <w:bCs w:val="0"/>
          <w:i w:val="0"/>
          <w:iCs w:val="0"/>
        </w:rPr>
        <w:t xml:space="preserve"> </w:t>
      </w:r>
      <w:r>
        <w:rPr>
          <w:b w:val="0"/>
          <w:bCs w:val="0"/>
          <w:i w:val="0"/>
          <w:iCs w:val="0"/>
        </w:rPr>
        <w:pict>
          <v:shape id="_x0000_i1169" type="#_x0000_t75" style="width:63pt;height:35.25pt">
            <v:imagedata r:id="rId149" o:title=""/>
          </v:shape>
        </w:pict>
      </w:r>
      <w:r w:rsidR="00DA040A" w:rsidRPr="00036646">
        <w:rPr>
          <w:b w:val="0"/>
          <w:bCs w:val="0"/>
          <w:i w:val="0"/>
          <w:iCs w:val="0"/>
        </w:rPr>
        <w:t>.</w:t>
      </w:r>
    </w:p>
    <w:p w:rsidR="000F5490" w:rsidRDefault="000F5490" w:rsidP="00036646">
      <w:pPr>
        <w:pStyle w:val="ab"/>
        <w:tabs>
          <w:tab w:val="num" w:pos="720"/>
          <w:tab w:val="left" w:pos="993"/>
        </w:tabs>
        <w:suppressAutoHyphens/>
        <w:ind w:firstLine="709"/>
        <w:jc w:val="both"/>
        <w:rPr>
          <w:b w:val="0"/>
          <w:bCs w:val="0"/>
          <w:i w:val="0"/>
          <w:iCs w:val="0"/>
          <w:lang w:val="en-US"/>
        </w:rPr>
      </w:pP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b w:val="0"/>
          <w:bCs w:val="0"/>
          <w:i w:val="0"/>
          <w:iCs w:val="0"/>
        </w:rPr>
        <w:t>Расчет параметров:</w:t>
      </w:r>
    </w:p>
    <w:p w:rsidR="000F5490" w:rsidRDefault="000F5490" w:rsidP="00036646">
      <w:pPr>
        <w:pStyle w:val="ab"/>
        <w:tabs>
          <w:tab w:val="num" w:pos="720"/>
          <w:tab w:val="left" w:pos="993"/>
        </w:tabs>
        <w:suppressAutoHyphens/>
        <w:ind w:firstLine="709"/>
        <w:jc w:val="both"/>
        <w:rPr>
          <w:b w:val="0"/>
          <w:bCs w:val="0"/>
          <w:i w:val="0"/>
          <w:iCs w:val="0"/>
          <w:lang w:val="en-US"/>
        </w:rPr>
      </w:pP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170" type="#_x0000_t75" style="width:54pt;height:17.25pt">
            <v:imagedata r:id="rId150" o:title=""/>
          </v:shape>
        </w:pict>
      </w:r>
      <w:r w:rsidR="00DA040A" w:rsidRPr="00036646">
        <w:rPr>
          <w:b w:val="0"/>
          <w:bCs w:val="0"/>
          <w:i w:val="0"/>
          <w:iCs w:val="0"/>
        </w:rPr>
        <w:t>;</w:t>
      </w:r>
    </w:p>
    <w:p w:rsid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171" type="#_x0000_t75" style="width:132.75pt;height:35.25pt">
            <v:imagedata r:id="rId151" o:title=""/>
          </v:shape>
        </w:pict>
      </w:r>
      <w:r w:rsidR="00DA040A" w:rsidRPr="00036646">
        <w:rPr>
          <w:b w:val="0"/>
          <w:bCs w:val="0"/>
          <w:i w:val="0"/>
          <w:iCs w:val="0"/>
        </w:rPr>
        <w:t>.</w:t>
      </w:r>
    </w:p>
    <w:p w:rsidR="000F5490" w:rsidRDefault="000F5490" w:rsidP="00036646">
      <w:pPr>
        <w:pStyle w:val="ab"/>
        <w:tabs>
          <w:tab w:val="num" w:pos="720"/>
          <w:tab w:val="left" w:pos="993"/>
        </w:tabs>
        <w:suppressAutoHyphens/>
        <w:ind w:firstLine="709"/>
        <w:jc w:val="both"/>
        <w:rPr>
          <w:b w:val="0"/>
          <w:bCs w:val="0"/>
          <w:i w:val="0"/>
          <w:iCs w:val="0"/>
          <w:lang w:val="en-US"/>
        </w:rPr>
      </w:pPr>
    </w:p>
    <w:p w:rsidR="00036646" w:rsidRDefault="00DA040A" w:rsidP="00036646">
      <w:pPr>
        <w:pStyle w:val="ab"/>
        <w:tabs>
          <w:tab w:val="num" w:pos="720"/>
          <w:tab w:val="left" w:pos="993"/>
        </w:tabs>
        <w:suppressAutoHyphens/>
        <w:ind w:firstLine="709"/>
        <w:jc w:val="both"/>
        <w:rPr>
          <w:b w:val="0"/>
          <w:bCs w:val="0"/>
          <w:i w:val="0"/>
          <w:iCs w:val="0"/>
        </w:rPr>
      </w:pPr>
      <w:r w:rsidRPr="00036646">
        <w:rPr>
          <w:b w:val="0"/>
          <w:bCs w:val="0"/>
          <w:i w:val="0"/>
          <w:iCs w:val="0"/>
        </w:rPr>
        <w:t xml:space="preserve">Пусть </w:t>
      </w:r>
      <w:r w:rsidR="008F21E2">
        <w:rPr>
          <w:b w:val="0"/>
          <w:bCs w:val="0"/>
          <w:i w:val="0"/>
          <w:iCs w:val="0"/>
        </w:rPr>
        <w:pict>
          <v:shape id="_x0000_i1172" type="#_x0000_t75" style="width:62.25pt;height:14.25pt">
            <v:imagedata r:id="rId152" o:title=""/>
          </v:shape>
        </w:pict>
      </w:r>
      <w:r w:rsidRPr="00036646">
        <w:rPr>
          <w:b w:val="0"/>
          <w:bCs w:val="0"/>
          <w:i w:val="0"/>
          <w:iCs w:val="0"/>
        </w:rPr>
        <w:t>.</w:t>
      </w:r>
    </w:p>
    <w:p w:rsidR="00DA040A" w:rsidRPr="00036646" w:rsidRDefault="00DA040A" w:rsidP="00036646">
      <w:pPr>
        <w:pStyle w:val="ab"/>
        <w:tabs>
          <w:tab w:val="num" w:pos="720"/>
          <w:tab w:val="left" w:pos="993"/>
        </w:tabs>
        <w:suppressAutoHyphens/>
        <w:ind w:firstLine="709"/>
        <w:jc w:val="both"/>
        <w:rPr>
          <w:b w:val="0"/>
          <w:bCs w:val="0"/>
          <w:i w:val="0"/>
          <w:iCs w:val="0"/>
        </w:rPr>
      </w:pPr>
      <w:r w:rsidRPr="00036646">
        <w:rPr>
          <w:b w:val="0"/>
          <w:bCs w:val="0"/>
          <w:i w:val="0"/>
          <w:iCs w:val="0"/>
        </w:rPr>
        <w:t xml:space="preserve">Тогда </w:t>
      </w:r>
    </w:p>
    <w:p w:rsidR="000F5490" w:rsidRDefault="000F5490" w:rsidP="00036646">
      <w:pPr>
        <w:pStyle w:val="ab"/>
        <w:tabs>
          <w:tab w:val="num" w:pos="720"/>
          <w:tab w:val="left" w:pos="993"/>
        </w:tabs>
        <w:suppressAutoHyphens/>
        <w:ind w:firstLine="709"/>
        <w:jc w:val="both"/>
        <w:rPr>
          <w:b w:val="0"/>
          <w:bCs w:val="0"/>
          <w:i w:val="0"/>
          <w:iCs w:val="0"/>
          <w:lang w:val="en-US"/>
        </w:rPr>
      </w:pPr>
    </w:p>
    <w:p w:rsidR="00DA040A" w:rsidRPr="00036646" w:rsidRDefault="008F21E2" w:rsidP="00036646">
      <w:pPr>
        <w:pStyle w:val="ab"/>
        <w:tabs>
          <w:tab w:val="num" w:pos="720"/>
          <w:tab w:val="left" w:pos="993"/>
        </w:tabs>
        <w:suppressAutoHyphens/>
        <w:ind w:firstLine="709"/>
        <w:jc w:val="both"/>
        <w:rPr>
          <w:b w:val="0"/>
          <w:bCs w:val="0"/>
          <w:i w:val="0"/>
          <w:iCs w:val="0"/>
        </w:rPr>
      </w:pPr>
      <w:r>
        <w:rPr>
          <w:b w:val="0"/>
          <w:bCs w:val="0"/>
          <w:i w:val="0"/>
          <w:iCs w:val="0"/>
        </w:rPr>
        <w:pict>
          <v:shape id="_x0000_i1173" type="#_x0000_t75" style="width:140.25pt;height:32.25pt">
            <v:imagedata r:id="rId153" o:title=""/>
          </v:shape>
        </w:pict>
      </w:r>
      <w:r w:rsidR="00DA040A" w:rsidRPr="00036646">
        <w:rPr>
          <w:b w:val="0"/>
          <w:bCs w:val="0"/>
          <w:i w:val="0"/>
          <w:iCs w:val="0"/>
        </w:rPr>
        <w:t>;</w:t>
      </w:r>
      <w:r w:rsidR="00036646">
        <w:rPr>
          <w:b w:val="0"/>
          <w:bCs w:val="0"/>
          <w:i w:val="0"/>
          <w:iCs w:val="0"/>
        </w:rPr>
        <w:t xml:space="preserve"> </w:t>
      </w:r>
    </w:p>
    <w:p w:rsidR="00DA040A" w:rsidRDefault="008F21E2" w:rsidP="00036646">
      <w:pPr>
        <w:pStyle w:val="ab"/>
        <w:tabs>
          <w:tab w:val="num" w:pos="720"/>
          <w:tab w:val="left" w:pos="993"/>
        </w:tabs>
        <w:suppressAutoHyphens/>
        <w:ind w:firstLine="709"/>
        <w:jc w:val="both"/>
        <w:rPr>
          <w:b w:val="0"/>
          <w:bCs w:val="0"/>
          <w:i w:val="0"/>
          <w:iCs w:val="0"/>
          <w:lang w:val="en-US"/>
        </w:rPr>
      </w:pPr>
      <w:r>
        <w:rPr>
          <w:b w:val="0"/>
          <w:bCs w:val="0"/>
          <w:i w:val="0"/>
          <w:iCs w:val="0"/>
        </w:rPr>
        <w:pict>
          <v:shape id="_x0000_i1174" type="#_x0000_t75" style="width:162.75pt;height:33.75pt">
            <v:imagedata r:id="rId154" o:title=""/>
          </v:shape>
        </w:pict>
      </w:r>
      <w:r w:rsidR="00DA040A" w:rsidRPr="00036646">
        <w:rPr>
          <w:b w:val="0"/>
          <w:bCs w:val="0"/>
          <w:i w:val="0"/>
          <w:iCs w:val="0"/>
        </w:rPr>
        <w:t>.</w:t>
      </w:r>
    </w:p>
    <w:p w:rsidR="000F5490" w:rsidRPr="000F5490" w:rsidRDefault="000F5490" w:rsidP="000F5490">
      <w:pPr>
        <w:pStyle w:val="ab"/>
        <w:tabs>
          <w:tab w:val="num" w:pos="720"/>
          <w:tab w:val="left" w:pos="993"/>
        </w:tabs>
        <w:suppressAutoHyphens/>
        <w:ind w:firstLine="709"/>
        <w:jc w:val="both"/>
        <w:rPr>
          <w:b w:val="0"/>
          <w:bCs w:val="0"/>
          <w:i w:val="0"/>
          <w:iCs w:val="0"/>
          <w:lang w:val="en-US"/>
        </w:rPr>
      </w:pPr>
    </w:p>
    <w:p w:rsidR="0042444B" w:rsidRPr="00036646" w:rsidRDefault="0042444B" w:rsidP="000F5490">
      <w:pPr>
        <w:pStyle w:val="ab"/>
        <w:numPr>
          <w:ilvl w:val="1"/>
          <w:numId w:val="24"/>
        </w:numPr>
        <w:tabs>
          <w:tab w:val="left" w:pos="993"/>
        </w:tabs>
        <w:suppressAutoHyphens/>
        <w:ind w:left="0" w:firstLine="709"/>
        <w:jc w:val="both"/>
        <w:rPr>
          <w:b w:val="0"/>
          <w:bCs w:val="0"/>
          <w:u w:val="single"/>
        </w:rPr>
      </w:pPr>
      <w:r w:rsidRPr="00036646">
        <w:rPr>
          <w:b w:val="0"/>
          <w:bCs w:val="0"/>
          <w:u w:val="single"/>
        </w:rPr>
        <w:t>С</w:t>
      </w:r>
      <w:r w:rsidR="000F5490" w:rsidRPr="00036646">
        <w:rPr>
          <w:b w:val="0"/>
          <w:bCs w:val="0"/>
          <w:u w:val="single"/>
        </w:rPr>
        <w:t>интез параллельного корректирующего устройства</w:t>
      </w:r>
    </w:p>
    <w:p w:rsidR="000F5490" w:rsidRDefault="000F5490" w:rsidP="000F5490">
      <w:pPr>
        <w:pStyle w:val="ab"/>
        <w:tabs>
          <w:tab w:val="left" w:pos="993"/>
        </w:tabs>
        <w:suppressAutoHyphens/>
        <w:ind w:firstLine="709"/>
        <w:jc w:val="both"/>
        <w:rPr>
          <w:b w:val="0"/>
          <w:bCs w:val="0"/>
          <w:i w:val="0"/>
          <w:iCs w:val="0"/>
          <w:lang w:val="en-US"/>
        </w:rPr>
      </w:pPr>
    </w:p>
    <w:p w:rsidR="0042444B" w:rsidRPr="00036646" w:rsidRDefault="0042444B" w:rsidP="000F5490">
      <w:pPr>
        <w:pStyle w:val="ab"/>
        <w:tabs>
          <w:tab w:val="left" w:pos="993"/>
        </w:tabs>
        <w:suppressAutoHyphens/>
        <w:ind w:firstLine="709"/>
        <w:jc w:val="both"/>
        <w:rPr>
          <w:b w:val="0"/>
          <w:bCs w:val="0"/>
          <w:i w:val="0"/>
          <w:iCs w:val="0"/>
        </w:rPr>
      </w:pPr>
      <w:r w:rsidRPr="00036646">
        <w:rPr>
          <w:b w:val="0"/>
          <w:bCs w:val="0"/>
          <w:i w:val="0"/>
          <w:iCs w:val="0"/>
        </w:rPr>
        <w:t xml:space="preserve">Потребуем, чтобы </w:t>
      </w:r>
      <w:r w:rsidR="008F21E2">
        <w:rPr>
          <w:b w:val="0"/>
          <w:bCs w:val="0"/>
          <w:i w:val="0"/>
          <w:iCs w:val="0"/>
        </w:rPr>
        <w:pict>
          <v:shape id="_x0000_i1175" type="#_x0000_t75" style="width:48.75pt;height:20.25pt">
            <v:imagedata r:id="rId155" o:title=""/>
          </v:shape>
        </w:pict>
      </w:r>
      <w:r w:rsidRPr="00036646">
        <w:rPr>
          <w:b w:val="0"/>
          <w:bCs w:val="0"/>
          <w:i w:val="0"/>
          <w:iCs w:val="0"/>
        </w:rPr>
        <w:t xml:space="preserve"> равнялась </w:t>
      </w:r>
      <w:r w:rsidR="008F21E2">
        <w:rPr>
          <w:b w:val="0"/>
          <w:bCs w:val="0"/>
          <w:i w:val="0"/>
          <w:iCs w:val="0"/>
        </w:rPr>
        <w:pict>
          <v:shape id="_x0000_i1176" type="#_x0000_t75" style="width:56.25pt;height:20.25pt">
            <v:imagedata r:id="rId156" o:title=""/>
          </v:shape>
        </w:pict>
      </w:r>
      <w:r w:rsidRPr="00036646">
        <w:rPr>
          <w:b w:val="0"/>
          <w:bCs w:val="0"/>
          <w:i w:val="0"/>
          <w:iCs w:val="0"/>
        </w:rPr>
        <w:t>. Реализация метода ОЖЛАЧХ предполагает, что ОЛАЧХ разомкнутой скорректированной системы должна совпадать с ОЖЛАЧХ, которая построена с учетом заданных показателей качества регулирования. При этом, безусловно, и передаточные функции скорректированной САУ и ОЖЛАЧХ должны быть равны.</w:t>
      </w:r>
    </w:p>
    <w:p w:rsidR="0042444B" w:rsidRPr="00036646" w:rsidRDefault="00675B3D" w:rsidP="00036646">
      <w:pPr>
        <w:pStyle w:val="ab"/>
        <w:tabs>
          <w:tab w:val="left" w:pos="993"/>
        </w:tabs>
        <w:suppressAutoHyphens/>
        <w:ind w:firstLine="709"/>
        <w:jc w:val="both"/>
        <w:rPr>
          <w:b w:val="0"/>
          <w:bCs w:val="0"/>
          <w:i w:val="0"/>
          <w:iCs w:val="0"/>
        </w:rPr>
      </w:pPr>
      <w:r>
        <w:rPr>
          <w:b w:val="0"/>
          <w:bCs w:val="0"/>
          <w:i w:val="0"/>
          <w:iCs w:val="0"/>
        </w:rPr>
        <w:br w:type="page"/>
      </w:r>
      <w:r w:rsidR="008F21E2">
        <w:rPr>
          <w:b w:val="0"/>
          <w:bCs w:val="0"/>
          <w:i w:val="0"/>
          <w:iCs w:val="0"/>
        </w:rPr>
        <w:pict>
          <v:shape id="_x0000_i1177" type="#_x0000_t75" style="width:119.25pt;height:20.25pt">
            <v:imagedata r:id="rId157" o:title=""/>
          </v:shape>
        </w:pict>
      </w:r>
      <w:r w:rsidR="0042444B" w:rsidRPr="00036646">
        <w:rPr>
          <w:b w:val="0"/>
          <w:bCs w:val="0"/>
          <w:i w:val="0"/>
          <w:iCs w:val="0"/>
        </w:rPr>
        <w:t>;</w:t>
      </w:r>
    </w:p>
    <w:p w:rsidR="0042444B" w:rsidRPr="00036646" w:rsidRDefault="008F21E2" w:rsidP="00036646">
      <w:pPr>
        <w:pStyle w:val="ab"/>
        <w:tabs>
          <w:tab w:val="left" w:pos="993"/>
        </w:tabs>
        <w:suppressAutoHyphens/>
        <w:ind w:firstLine="709"/>
        <w:jc w:val="both"/>
        <w:rPr>
          <w:b w:val="0"/>
          <w:bCs w:val="0"/>
          <w:i w:val="0"/>
          <w:iCs w:val="0"/>
        </w:rPr>
      </w:pPr>
      <w:r>
        <w:pict>
          <v:shape id="_x0000_i1178" type="#_x0000_t75" style="width:227.25pt;height:33.75pt">
            <v:imagedata r:id="rId158" o:title=""/>
          </v:shape>
        </w:pict>
      </w:r>
      <w:r w:rsidR="0042444B" w:rsidRPr="00036646">
        <w:rPr>
          <w:b w:val="0"/>
          <w:bCs w:val="0"/>
          <w:i w:val="0"/>
          <w:iCs w:val="0"/>
        </w:rPr>
        <w:t>;</w:t>
      </w:r>
    </w:p>
    <w:p w:rsidR="0042444B" w:rsidRPr="00036646" w:rsidRDefault="008F21E2" w:rsidP="00036646">
      <w:pPr>
        <w:pStyle w:val="ab"/>
        <w:tabs>
          <w:tab w:val="left" w:pos="993"/>
        </w:tabs>
        <w:suppressAutoHyphens/>
        <w:ind w:firstLine="709"/>
        <w:jc w:val="both"/>
        <w:rPr>
          <w:b w:val="0"/>
          <w:bCs w:val="0"/>
          <w:i w:val="0"/>
          <w:iCs w:val="0"/>
        </w:rPr>
      </w:pPr>
      <w:r>
        <w:pict>
          <v:shape id="_x0000_i1179" type="#_x0000_t75" style="width:215.25pt;height:35.25pt">
            <v:imagedata r:id="rId159" o:title=""/>
          </v:shape>
        </w:pict>
      </w:r>
      <w:r w:rsidR="0042444B" w:rsidRPr="00036646">
        <w:rPr>
          <w:b w:val="0"/>
          <w:bCs w:val="0"/>
          <w:i w:val="0"/>
          <w:iCs w:val="0"/>
        </w:rPr>
        <w:t>;</w:t>
      </w:r>
    </w:p>
    <w:p w:rsidR="0042444B"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80" type="#_x0000_t75" style="width:324pt;height:35.25pt">
            <v:imagedata r:id="rId160" o:title=""/>
          </v:shape>
        </w:pict>
      </w:r>
      <w:r w:rsidR="0042444B" w:rsidRPr="00036646">
        <w:rPr>
          <w:b w:val="0"/>
          <w:bCs w:val="0"/>
          <w:i w:val="0"/>
          <w:iCs w:val="0"/>
        </w:rPr>
        <w:t>;</w:t>
      </w:r>
    </w:p>
    <w:p w:rsidR="0042444B"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81" type="#_x0000_t75" style="width:111.75pt;height:33pt">
            <v:imagedata r:id="rId133" o:title=""/>
          </v:shape>
        </w:pict>
      </w:r>
      <w:r w:rsidR="0042444B"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rPr>
      </w:pPr>
      <w:r>
        <w:pict>
          <v:shape id="_x0000_i1182" type="#_x0000_t75" style="width:282pt;height:35.25pt">
            <v:imagedata r:id="rId161" o:title=""/>
          </v:shape>
        </w:pict>
      </w:r>
      <w:r w:rsidR="0042444B" w:rsidRPr="00036646">
        <w:rPr>
          <w:b w:val="0"/>
          <w:bCs w:val="0"/>
          <w:i w:val="0"/>
          <w:iCs w:val="0"/>
        </w:rPr>
        <w:t>;</w:t>
      </w:r>
    </w:p>
    <w:p w:rsidR="00675B3D" w:rsidRDefault="00675B3D" w:rsidP="00036646">
      <w:pPr>
        <w:pStyle w:val="ab"/>
        <w:tabs>
          <w:tab w:val="left" w:pos="993"/>
        </w:tabs>
        <w:suppressAutoHyphens/>
        <w:ind w:firstLine="709"/>
        <w:jc w:val="both"/>
        <w:rPr>
          <w:b w:val="0"/>
          <w:bCs w:val="0"/>
          <w:i w:val="0"/>
          <w:iCs w:val="0"/>
          <w:lang w:val="en-US"/>
        </w:rPr>
      </w:pPr>
    </w:p>
    <w:p w:rsidR="0042444B" w:rsidRPr="00036646" w:rsidRDefault="0042444B" w:rsidP="00036646">
      <w:pPr>
        <w:pStyle w:val="ab"/>
        <w:tabs>
          <w:tab w:val="left" w:pos="993"/>
        </w:tabs>
        <w:suppressAutoHyphens/>
        <w:ind w:firstLine="709"/>
        <w:jc w:val="both"/>
        <w:rPr>
          <w:b w:val="0"/>
          <w:bCs w:val="0"/>
          <w:i w:val="0"/>
          <w:iCs w:val="0"/>
        </w:rPr>
      </w:pPr>
      <w:r w:rsidRPr="00036646">
        <w:rPr>
          <w:b w:val="0"/>
          <w:bCs w:val="0"/>
          <w:i w:val="0"/>
          <w:iCs w:val="0"/>
        </w:rPr>
        <w:t>Допустим:</w:t>
      </w:r>
    </w:p>
    <w:p w:rsidR="00675B3D" w:rsidRDefault="00675B3D" w:rsidP="00036646">
      <w:pPr>
        <w:pStyle w:val="ab"/>
        <w:tabs>
          <w:tab w:val="left" w:pos="993"/>
        </w:tabs>
        <w:suppressAutoHyphens/>
        <w:ind w:firstLine="709"/>
        <w:jc w:val="both"/>
        <w:rPr>
          <w:lang w:val="en-US"/>
        </w:rPr>
      </w:pPr>
    </w:p>
    <w:p w:rsidR="00036646" w:rsidRDefault="008F21E2" w:rsidP="00036646">
      <w:pPr>
        <w:pStyle w:val="ab"/>
        <w:tabs>
          <w:tab w:val="left" w:pos="993"/>
        </w:tabs>
        <w:suppressAutoHyphens/>
        <w:ind w:firstLine="709"/>
        <w:jc w:val="both"/>
        <w:rPr>
          <w:b w:val="0"/>
          <w:bCs w:val="0"/>
          <w:i w:val="0"/>
          <w:iCs w:val="0"/>
        </w:rPr>
      </w:pPr>
      <w:r>
        <w:pict>
          <v:shape id="_x0000_i1183" type="#_x0000_t75" style="width:33.75pt;height:30.75pt">
            <v:imagedata r:id="rId162" o:title=""/>
          </v:shape>
        </w:pict>
      </w:r>
      <w:r w:rsidR="0042444B" w:rsidRPr="00036646">
        <w:rPr>
          <w:b w:val="0"/>
          <w:bCs w:val="0"/>
          <w:i w:val="0"/>
          <w:iCs w:val="0"/>
        </w:rPr>
        <w:t>;</w:t>
      </w:r>
      <w:r w:rsidR="00036646">
        <w:rPr>
          <w:b w:val="0"/>
          <w:bCs w:val="0"/>
          <w:i w:val="0"/>
          <w:iCs w:val="0"/>
        </w:rPr>
        <w:t xml:space="preserve"> </w:t>
      </w:r>
      <w:r>
        <w:pict>
          <v:shape id="_x0000_i1184" type="#_x0000_t75" style="width:45pt;height:17.25pt">
            <v:imagedata r:id="rId163" o:title=""/>
          </v:shape>
        </w:pict>
      </w:r>
      <w:r w:rsidR="0042444B" w:rsidRPr="00036646">
        <w:rPr>
          <w:b w:val="0"/>
          <w:bCs w:val="0"/>
          <w:i w:val="0"/>
          <w:iCs w:val="0"/>
        </w:rPr>
        <w:t>;</w:t>
      </w:r>
    </w:p>
    <w:p w:rsidR="00675B3D" w:rsidRDefault="00675B3D" w:rsidP="00036646">
      <w:pPr>
        <w:pStyle w:val="ab"/>
        <w:tabs>
          <w:tab w:val="left" w:pos="993"/>
        </w:tabs>
        <w:suppressAutoHyphens/>
        <w:ind w:firstLine="709"/>
        <w:jc w:val="both"/>
        <w:rPr>
          <w:b w:val="0"/>
          <w:bCs w:val="0"/>
          <w:i w:val="0"/>
          <w:iCs w:val="0"/>
          <w:lang w:val="en-US"/>
        </w:rPr>
      </w:pPr>
    </w:p>
    <w:p w:rsidR="0042444B" w:rsidRPr="00036646" w:rsidRDefault="0042444B" w:rsidP="00036646">
      <w:pPr>
        <w:pStyle w:val="ab"/>
        <w:tabs>
          <w:tab w:val="left" w:pos="993"/>
        </w:tabs>
        <w:suppressAutoHyphens/>
        <w:ind w:firstLine="709"/>
        <w:jc w:val="both"/>
        <w:rPr>
          <w:b w:val="0"/>
          <w:bCs w:val="0"/>
          <w:i w:val="0"/>
          <w:iCs w:val="0"/>
        </w:rPr>
      </w:pPr>
      <w:r w:rsidRPr="00036646">
        <w:rPr>
          <w:b w:val="0"/>
          <w:bCs w:val="0"/>
          <w:i w:val="0"/>
          <w:iCs w:val="0"/>
        </w:rPr>
        <w:t>Тогда</w:t>
      </w:r>
    </w:p>
    <w:p w:rsidR="00F55099" w:rsidRDefault="00F55099" w:rsidP="00036646">
      <w:pPr>
        <w:pStyle w:val="ab"/>
        <w:tabs>
          <w:tab w:val="left" w:pos="993"/>
        </w:tabs>
        <w:suppressAutoHyphens/>
        <w:ind w:firstLine="709"/>
        <w:jc w:val="both"/>
        <w:rPr>
          <w:lang w:val="en-US"/>
        </w:rPr>
      </w:pPr>
    </w:p>
    <w:p w:rsidR="0042444B" w:rsidRPr="00036646" w:rsidRDefault="008F21E2" w:rsidP="00036646">
      <w:pPr>
        <w:pStyle w:val="ab"/>
        <w:tabs>
          <w:tab w:val="left" w:pos="993"/>
        </w:tabs>
        <w:suppressAutoHyphens/>
        <w:ind w:firstLine="709"/>
        <w:jc w:val="both"/>
        <w:rPr>
          <w:b w:val="0"/>
          <w:bCs w:val="0"/>
          <w:i w:val="0"/>
          <w:iCs w:val="0"/>
        </w:rPr>
      </w:pPr>
      <w:r>
        <w:pict>
          <v:shape id="_x0000_i1185" type="#_x0000_t75" style="width:204pt;height:33.75pt">
            <v:imagedata r:id="rId164" o:title=""/>
          </v:shape>
        </w:pict>
      </w:r>
      <w:r w:rsidR="0042444B" w:rsidRPr="00036646">
        <w:rPr>
          <w:b w:val="0"/>
          <w:bCs w:val="0"/>
          <w:i w:val="0"/>
          <w:iCs w:val="0"/>
        </w:rPr>
        <w:t>;</w:t>
      </w:r>
      <w:r w:rsidR="00036646">
        <w:rPr>
          <w:b w:val="0"/>
          <w:bCs w:val="0"/>
          <w:i w:val="0"/>
          <w:iCs w:val="0"/>
        </w:rPr>
        <w:t xml:space="preserve"> </w:t>
      </w:r>
      <w:r>
        <w:rPr>
          <w:b w:val="0"/>
          <w:bCs w:val="0"/>
          <w:i w:val="0"/>
          <w:iCs w:val="0"/>
        </w:rPr>
        <w:pict>
          <v:shape id="_x0000_i1186" type="#_x0000_t75" style="width:30pt;height:33.75pt">
            <v:imagedata r:id="rId165" o:title=""/>
          </v:shape>
        </w:pict>
      </w:r>
    </w:p>
    <w:p w:rsidR="0042444B"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87" type="#_x0000_t75" style="width:36.75pt;height:33pt">
            <v:imagedata r:id="rId166" o:title=""/>
          </v:shape>
        </w:pict>
      </w:r>
      <w:r w:rsidR="0042444B"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rPr>
      </w:pPr>
      <w:r>
        <w:pict>
          <v:shape id="_x0000_i1188" type="#_x0000_t75" style="width:201.75pt;height:33.75pt">
            <v:imagedata r:id="rId167" o:title=""/>
          </v:shape>
        </w:pict>
      </w:r>
      <w:r w:rsidR="0042444B" w:rsidRPr="00036646">
        <w:rPr>
          <w:b w:val="0"/>
          <w:bCs w:val="0"/>
          <w:i w:val="0"/>
          <w:iCs w:val="0"/>
        </w:rPr>
        <w:t>;</w:t>
      </w:r>
    </w:p>
    <w:p w:rsidR="00F55099" w:rsidRDefault="00F55099" w:rsidP="00036646">
      <w:pPr>
        <w:pStyle w:val="ab"/>
        <w:tabs>
          <w:tab w:val="left" w:pos="993"/>
        </w:tabs>
        <w:suppressAutoHyphens/>
        <w:ind w:firstLine="709"/>
        <w:jc w:val="both"/>
        <w:rPr>
          <w:b w:val="0"/>
          <w:bCs w:val="0"/>
          <w:i w:val="0"/>
          <w:iCs w:val="0"/>
          <w:lang w:val="en-US"/>
        </w:rPr>
      </w:pPr>
    </w:p>
    <w:p w:rsidR="0042444B" w:rsidRPr="00036646" w:rsidRDefault="0042444B" w:rsidP="00036646">
      <w:pPr>
        <w:pStyle w:val="ab"/>
        <w:tabs>
          <w:tab w:val="left" w:pos="993"/>
        </w:tabs>
        <w:suppressAutoHyphens/>
        <w:ind w:firstLine="709"/>
        <w:jc w:val="both"/>
        <w:rPr>
          <w:b w:val="0"/>
          <w:bCs w:val="0"/>
          <w:i w:val="0"/>
          <w:iCs w:val="0"/>
        </w:rPr>
      </w:pPr>
      <w:r w:rsidRPr="00036646">
        <w:rPr>
          <w:b w:val="0"/>
          <w:bCs w:val="0"/>
          <w:i w:val="0"/>
          <w:iCs w:val="0"/>
        </w:rPr>
        <w:t>Допустим</w:t>
      </w:r>
    </w:p>
    <w:p w:rsidR="00F55099" w:rsidRDefault="00F55099" w:rsidP="00036646">
      <w:pPr>
        <w:pStyle w:val="ab"/>
        <w:tabs>
          <w:tab w:val="left" w:pos="993"/>
        </w:tabs>
        <w:suppressAutoHyphens/>
        <w:ind w:firstLine="709"/>
        <w:jc w:val="both"/>
        <w:rPr>
          <w:lang w:val="en-US"/>
        </w:rPr>
      </w:pPr>
    </w:p>
    <w:p w:rsidR="00036646" w:rsidRDefault="008F21E2" w:rsidP="00036646">
      <w:pPr>
        <w:pStyle w:val="ab"/>
        <w:tabs>
          <w:tab w:val="left" w:pos="993"/>
        </w:tabs>
        <w:suppressAutoHyphens/>
        <w:ind w:firstLine="709"/>
        <w:jc w:val="both"/>
        <w:rPr>
          <w:b w:val="0"/>
          <w:bCs w:val="0"/>
          <w:i w:val="0"/>
          <w:iCs w:val="0"/>
        </w:rPr>
      </w:pPr>
      <w:r>
        <w:pict>
          <v:shape id="_x0000_i1189" type="#_x0000_t75" style="width:36pt;height:33.75pt">
            <v:imagedata r:id="rId168" o:title=""/>
          </v:shape>
        </w:pict>
      </w:r>
      <w:r w:rsidR="0042444B" w:rsidRPr="00036646">
        <w:rPr>
          <w:b w:val="0"/>
          <w:bCs w:val="0"/>
          <w:i w:val="0"/>
          <w:iCs w:val="0"/>
        </w:rPr>
        <w:t>,</w:t>
      </w:r>
    </w:p>
    <w:p w:rsidR="0042444B" w:rsidRPr="00036646" w:rsidRDefault="00F55099" w:rsidP="00036646">
      <w:pPr>
        <w:pStyle w:val="ab"/>
        <w:tabs>
          <w:tab w:val="left" w:pos="993"/>
        </w:tabs>
        <w:suppressAutoHyphens/>
        <w:ind w:firstLine="709"/>
        <w:jc w:val="both"/>
        <w:rPr>
          <w:b w:val="0"/>
          <w:bCs w:val="0"/>
          <w:i w:val="0"/>
          <w:iCs w:val="0"/>
        </w:rPr>
      </w:pPr>
      <w:r>
        <w:rPr>
          <w:b w:val="0"/>
          <w:bCs w:val="0"/>
          <w:i w:val="0"/>
          <w:iCs w:val="0"/>
        </w:rPr>
        <w:br w:type="page"/>
      </w:r>
      <w:r w:rsidR="0042444B" w:rsidRPr="00036646">
        <w:rPr>
          <w:b w:val="0"/>
          <w:bCs w:val="0"/>
          <w:i w:val="0"/>
          <w:iCs w:val="0"/>
        </w:rPr>
        <w:t>Тогда</w:t>
      </w:r>
    </w:p>
    <w:p w:rsidR="00F55099" w:rsidRDefault="00F55099" w:rsidP="00036646">
      <w:pPr>
        <w:pStyle w:val="ab"/>
        <w:tabs>
          <w:tab w:val="left" w:pos="993"/>
        </w:tabs>
        <w:suppressAutoHyphens/>
        <w:ind w:firstLine="709"/>
        <w:jc w:val="both"/>
        <w:rPr>
          <w:lang w:val="en-US"/>
        </w:rPr>
      </w:pPr>
    </w:p>
    <w:p w:rsidR="00036646" w:rsidRDefault="008F21E2" w:rsidP="00036646">
      <w:pPr>
        <w:pStyle w:val="ab"/>
        <w:tabs>
          <w:tab w:val="left" w:pos="993"/>
        </w:tabs>
        <w:suppressAutoHyphens/>
        <w:ind w:firstLine="709"/>
        <w:jc w:val="both"/>
        <w:rPr>
          <w:b w:val="0"/>
          <w:bCs w:val="0"/>
          <w:i w:val="0"/>
          <w:iCs w:val="0"/>
        </w:rPr>
      </w:pPr>
      <w:r>
        <w:pict>
          <v:shape id="_x0000_i1190" type="#_x0000_t75" style="width:131.25pt;height:33.75pt">
            <v:imagedata r:id="rId169" o:title=""/>
          </v:shape>
        </w:pict>
      </w:r>
      <w:r w:rsidR="0042444B" w:rsidRPr="00036646">
        <w:rPr>
          <w:b w:val="0"/>
          <w:bCs w:val="0"/>
          <w:i w:val="0"/>
          <w:iCs w:val="0"/>
        </w:rPr>
        <w:t>;</w:t>
      </w:r>
    </w:p>
    <w:p w:rsidR="00F55099" w:rsidRDefault="00F55099" w:rsidP="00036646">
      <w:pPr>
        <w:pStyle w:val="ab"/>
        <w:tabs>
          <w:tab w:val="left" w:pos="993"/>
        </w:tabs>
        <w:suppressAutoHyphens/>
        <w:ind w:firstLine="709"/>
        <w:jc w:val="both"/>
        <w:rPr>
          <w:b w:val="0"/>
          <w:bCs w:val="0"/>
          <w:lang w:val="en-US"/>
        </w:rPr>
      </w:pPr>
    </w:p>
    <w:p w:rsidR="0042444B" w:rsidRPr="00036646" w:rsidRDefault="0042444B" w:rsidP="00036646">
      <w:pPr>
        <w:pStyle w:val="ab"/>
        <w:tabs>
          <w:tab w:val="left" w:pos="993"/>
        </w:tabs>
        <w:suppressAutoHyphens/>
        <w:ind w:firstLine="709"/>
        <w:jc w:val="both"/>
        <w:rPr>
          <w:b w:val="0"/>
          <w:bCs w:val="0"/>
        </w:rPr>
      </w:pPr>
      <w:r w:rsidRPr="00036646">
        <w:rPr>
          <w:b w:val="0"/>
          <w:bCs w:val="0"/>
        </w:rPr>
        <w:t>Коэффициент обратной связи по скорости:</w:t>
      </w:r>
    </w:p>
    <w:p w:rsidR="00F55099" w:rsidRDefault="00F55099"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91" type="#_x0000_t75" style="width:47.25pt;height:32.25pt">
            <v:imagedata r:id="rId170" o:title=""/>
          </v:shape>
        </w:pict>
      </w:r>
      <w:r w:rsidR="0042444B" w:rsidRPr="00036646">
        <w:rPr>
          <w:b w:val="0"/>
          <w:bCs w:val="0"/>
          <w:i w:val="0"/>
          <w:iCs w:val="0"/>
        </w:rPr>
        <w:t>.</w:t>
      </w:r>
    </w:p>
    <w:p w:rsidR="00F55099" w:rsidRDefault="00F55099" w:rsidP="00036646">
      <w:pPr>
        <w:pStyle w:val="ab"/>
        <w:tabs>
          <w:tab w:val="left" w:pos="993"/>
        </w:tabs>
        <w:suppressAutoHyphens/>
        <w:ind w:firstLine="709"/>
        <w:jc w:val="both"/>
        <w:rPr>
          <w:b w:val="0"/>
          <w:bCs w:val="0"/>
          <w:lang w:val="en-US"/>
        </w:rPr>
      </w:pPr>
    </w:p>
    <w:p w:rsidR="0042444B" w:rsidRPr="00036646" w:rsidRDefault="0042444B" w:rsidP="00036646">
      <w:pPr>
        <w:pStyle w:val="ab"/>
        <w:tabs>
          <w:tab w:val="left" w:pos="993"/>
        </w:tabs>
        <w:suppressAutoHyphens/>
        <w:ind w:firstLine="709"/>
        <w:jc w:val="both"/>
        <w:rPr>
          <w:b w:val="0"/>
          <w:bCs w:val="0"/>
        </w:rPr>
      </w:pPr>
      <w:r w:rsidRPr="00036646">
        <w:rPr>
          <w:b w:val="0"/>
          <w:bCs w:val="0"/>
        </w:rPr>
        <w:t>Коэффициент обратной связи по току:</w:t>
      </w:r>
    </w:p>
    <w:p w:rsidR="00F55099" w:rsidRDefault="00F55099"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92" type="#_x0000_t75" style="width:45.75pt;height:17.25pt">
            <v:imagedata r:id="rId171" o:title=""/>
          </v:shape>
        </w:pict>
      </w:r>
      <w:r w:rsidR="0042444B" w:rsidRPr="00036646">
        <w:rPr>
          <w:b w:val="0"/>
          <w:bCs w:val="0"/>
          <w:i w:val="0"/>
          <w:iCs w:val="0"/>
        </w:rPr>
        <w:t>.</w:t>
      </w:r>
    </w:p>
    <w:p w:rsidR="00F55099" w:rsidRDefault="00F55099" w:rsidP="00036646">
      <w:pPr>
        <w:pStyle w:val="ab"/>
        <w:tabs>
          <w:tab w:val="left" w:pos="993"/>
        </w:tabs>
        <w:suppressAutoHyphens/>
        <w:ind w:firstLine="709"/>
        <w:jc w:val="both"/>
        <w:rPr>
          <w:b w:val="0"/>
          <w:bCs w:val="0"/>
          <w:i w:val="0"/>
          <w:iCs w:val="0"/>
          <w:lang w:val="en-US"/>
        </w:rPr>
      </w:pPr>
    </w:p>
    <w:p w:rsidR="0042444B" w:rsidRPr="00036646" w:rsidRDefault="0042444B" w:rsidP="00036646">
      <w:pPr>
        <w:pStyle w:val="ab"/>
        <w:tabs>
          <w:tab w:val="left" w:pos="993"/>
        </w:tabs>
        <w:suppressAutoHyphens/>
        <w:ind w:firstLine="709"/>
        <w:jc w:val="both"/>
        <w:rPr>
          <w:b w:val="0"/>
          <w:bCs w:val="0"/>
          <w:i w:val="0"/>
          <w:iCs w:val="0"/>
        </w:rPr>
      </w:pPr>
      <w:r w:rsidRPr="00036646">
        <w:rPr>
          <w:b w:val="0"/>
          <w:bCs w:val="0"/>
          <w:i w:val="0"/>
          <w:iCs w:val="0"/>
        </w:rPr>
        <w:t>Реализация такого параллельного корректирующего устройства предполагает соединение двух звеньев со следующими передаточными функциями:</w:t>
      </w:r>
    </w:p>
    <w:p w:rsidR="00F55099" w:rsidRDefault="00F55099" w:rsidP="00036646">
      <w:pPr>
        <w:pStyle w:val="ab"/>
        <w:tabs>
          <w:tab w:val="left" w:pos="993"/>
        </w:tabs>
        <w:suppressAutoHyphens/>
        <w:ind w:firstLine="709"/>
        <w:jc w:val="both"/>
        <w:rPr>
          <w:lang w:val="en-US"/>
        </w:rPr>
      </w:pPr>
    </w:p>
    <w:p w:rsidR="0042444B" w:rsidRPr="00036646" w:rsidRDefault="008F21E2" w:rsidP="00036646">
      <w:pPr>
        <w:pStyle w:val="ab"/>
        <w:tabs>
          <w:tab w:val="left" w:pos="993"/>
        </w:tabs>
        <w:suppressAutoHyphens/>
        <w:ind w:firstLine="709"/>
        <w:jc w:val="both"/>
        <w:rPr>
          <w:b w:val="0"/>
          <w:bCs w:val="0"/>
          <w:i w:val="0"/>
          <w:iCs w:val="0"/>
        </w:rPr>
      </w:pPr>
      <w:r>
        <w:pict>
          <v:shape id="_x0000_i1193" type="#_x0000_t75" style="width:84pt;height:33pt">
            <v:imagedata r:id="rId172" o:title=""/>
          </v:shape>
        </w:pict>
      </w:r>
      <w:r w:rsidR="0042444B" w:rsidRPr="00036646">
        <w:rPr>
          <w:b w:val="0"/>
          <w:bCs w:val="0"/>
          <w:i w:val="0"/>
          <w:iCs w:val="0"/>
        </w:rPr>
        <w:t xml:space="preserve"> - разделительное звено;</w:t>
      </w:r>
    </w:p>
    <w:p w:rsidR="00036646" w:rsidRDefault="008F21E2" w:rsidP="00036646">
      <w:pPr>
        <w:pStyle w:val="ab"/>
        <w:tabs>
          <w:tab w:val="left" w:pos="993"/>
        </w:tabs>
        <w:suppressAutoHyphens/>
        <w:ind w:firstLine="709"/>
        <w:jc w:val="both"/>
        <w:rPr>
          <w:b w:val="0"/>
          <w:bCs w:val="0"/>
          <w:i w:val="0"/>
          <w:iCs w:val="0"/>
        </w:rPr>
      </w:pPr>
      <w:r>
        <w:pict>
          <v:shape id="_x0000_i1194" type="#_x0000_t75" style="width:90pt;height:33.75pt">
            <v:imagedata r:id="rId173" o:title=""/>
          </v:shape>
        </w:pict>
      </w:r>
      <w:r w:rsidR="0042444B" w:rsidRPr="00036646">
        <w:rPr>
          <w:b w:val="0"/>
          <w:bCs w:val="0"/>
          <w:i w:val="0"/>
          <w:iCs w:val="0"/>
        </w:rPr>
        <w:t xml:space="preserve"> - интегро-дифференцирующее звено.</w:t>
      </w:r>
    </w:p>
    <w:p w:rsidR="00F55099" w:rsidRDefault="00F55099" w:rsidP="00036646">
      <w:pPr>
        <w:pStyle w:val="ab"/>
        <w:tabs>
          <w:tab w:val="left" w:pos="993"/>
        </w:tabs>
        <w:suppressAutoHyphens/>
        <w:ind w:firstLine="709"/>
        <w:jc w:val="both"/>
        <w:rPr>
          <w:b w:val="0"/>
          <w:bCs w:val="0"/>
          <w:i w:val="0"/>
          <w:iCs w:val="0"/>
          <w:lang w:val="en-US"/>
        </w:rPr>
      </w:pPr>
    </w:p>
    <w:p w:rsidR="0042444B" w:rsidRDefault="0042444B" w:rsidP="00036646">
      <w:pPr>
        <w:pStyle w:val="ab"/>
        <w:tabs>
          <w:tab w:val="left" w:pos="993"/>
        </w:tabs>
        <w:suppressAutoHyphens/>
        <w:ind w:firstLine="709"/>
        <w:jc w:val="both"/>
        <w:rPr>
          <w:b w:val="0"/>
          <w:bCs w:val="0"/>
          <w:i w:val="0"/>
          <w:iCs w:val="0"/>
          <w:lang w:val="en-US"/>
        </w:rPr>
      </w:pPr>
      <w:r w:rsidRPr="00036646">
        <w:rPr>
          <w:b w:val="0"/>
          <w:bCs w:val="0"/>
          <w:i w:val="0"/>
          <w:iCs w:val="0"/>
        </w:rPr>
        <w:t xml:space="preserve">По полученным передаточным функциям параллельного корректирующего устройства, пользуясь справочными данными, выбираем схему параллельного корректирующего устройства (см. </w:t>
      </w:r>
      <w:r w:rsidRPr="00036646">
        <w:rPr>
          <w:i w:val="0"/>
          <w:iCs w:val="0"/>
        </w:rPr>
        <w:t>рис.6</w:t>
      </w:r>
      <w:r w:rsidRPr="00036646">
        <w:rPr>
          <w:b w:val="0"/>
          <w:bCs w:val="0"/>
          <w:i w:val="0"/>
          <w:iCs w:val="0"/>
        </w:rPr>
        <w:t>). [5]</w:t>
      </w:r>
    </w:p>
    <w:p w:rsidR="0042444B" w:rsidRPr="00036646" w:rsidRDefault="00F55099" w:rsidP="00036646">
      <w:pPr>
        <w:pStyle w:val="ab"/>
        <w:tabs>
          <w:tab w:val="left" w:pos="993"/>
        </w:tabs>
        <w:suppressAutoHyphens/>
        <w:ind w:firstLine="709"/>
        <w:jc w:val="both"/>
        <w:rPr>
          <w:b w:val="0"/>
          <w:bCs w:val="0"/>
          <w:i w:val="0"/>
          <w:iCs w:val="0"/>
        </w:rPr>
      </w:pPr>
      <w:r>
        <w:rPr>
          <w:b w:val="0"/>
          <w:bCs w:val="0"/>
          <w:i w:val="0"/>
          <w:iCs w:val="0"/>
          <w:lang w:val="en-US"/>
        </w:rPr>
        <w:br w:type="page"/>
      </w:r>
      <w:r w:rsidR="008F21E2">
        <w:pict>
          <v:shape id="_x0000_i1195" type="#_x0000_t75" style="width:311.25pt;height:173.25pt" o:bordertopcolor="black" o:borderleftcolor="black" o:borderbottomcolor="black" o:borderrightcolor="black">
            <v:imagedata r:id="rId174" o:title=""/>
            <w10:bordertop type="double" width="6"/>
            <w10:borderleft type="double" width="6"/>
            <w10:borderbottom type="double" width="6"/>
            <w10:borderright type="double" width="6"/>
          </v:shape>
        </w:pict>
      </w:r>
    </w:p>
    <w:p w:rsidR="00036646" w:rsidRDefault="0042444B" w:rsidP="00036646">
      <w:pPr>
        <w:pStyle w:val="ab"/>
        <w:tabs>
          <w:tab w:val="left" w:pos="993"/>
        </w:tabs>
        <w:suppressAutoHyphens/>
        <w:ind w:firstLine="709"/>
        <w:jc w:val="both"/>
        <w:rPr>
          <w:i w:val="0"/>
          <w:iCs w:val="0"/>
        </w:rPr>
      </w:pPr>
      <w:r w:rsidRPr="00036646">
        <w:rPr>
          <w:i w:val="0"/>
          <w:iCs w:val="0"/>
        </w:rPr>
        <w:t>Рис.6.</w:t>
      </w:r>
    </w:p>
    <w:p w:rsidR="00F55099" w:rsidRDefault="00F55099" w:rsidP="00036646">
      <w:pPr>
        <w:pStyle w:val="ab"/>
        <w:tabs>
          <w:tab w:val="left" w:pos="993"/>
        </w:tabs>
        <w:suppressAutoHyphens/>
        <w:ind w:firstLine="709"/>
        <w:jc w:val="both"/>
        <w:rPr>
          <w:b w:val="0"/>
          <w:bCs w:val="0"/>
          <w:i w:val="0"/>
          <w:iCs w:val="0"/>
          <w:lang w:val="en-US"/>
        </w:rPr>
      </w:pPr>
    </w:p>
    <w:p w:rsidR="0042444B" w:rsidRPr="00036646" w:rsidRDefault="0042444B" w:rsidP="00036646">
      <w:pPr>
        <w:pStyle w:val="ab"/>
        <w:tabs>
          <w:tab w:val="left" w:pos="993"/>
        </w:tabs>
        <w:suppressAutoHyphens/>
        <w:ind w:firstLine="709"/>
        <w:jc w:val="both"/>
        <w:rPr>
          <w:b w:val="0"/>
          <w:bCs w:val="0"/>
          <w:i w:val="0"/>
          <w:iCs w:val="0"/>
        </w:rPr>
      </w:pPr>
      <w:r w:rsidRPr="00036646">
        <w:rPr>
          <w:b w:val="0"/>
          <w:bCs w:val="0"/>
          <w:i w:val="0"/>
          <w:iCs w:val="0"/>
        </w:rPr>
        <w:t>Расчет параметров:</w:t>
      </w:r>
    </w:p>
    <w:p w:rsidR="00F55099" w:rsidRDefault="00F55099"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96" type="#_x0000_t75" style="width:51.75pt;height:18pt">
            <v:imagedata r:id="rId175" o:title=""/>
          </v:shape>
        </w:pict>
      </w:r>
      <w:r w:rsidR="0042444B" w:rsidRPr="00036646">
        <w:rPr>
          <w:b w:val="0"/>
          <w:bCs w:val="0"/>
          <w:i w:val="0"/>
          <w:iCs w:val="0"/>
        </w:rPr>
        <w:t>.</w:t>
      </w:r>
    </w:p>
    <w:p w:rsidR="00F55099" w:rsidRDefault="00F55099" w:rsidP="00036646">
      <w:pPr>
        <w:pStyle w:val="ab"/>
        <w:tabs>
          <w:tab w:val="left" w:pos="993"/>
        </w:tabs>
        <w:suppressAutoHyphens/>
        <w:ind w:firstLine="709"/>
        <w:jc w:val="both"/>
        <w:rPr>
          <w:b w:val="0"/>
          <w:bCs w:val="0"/>
          <w:i w:val="0"/>
          <w:iCs w:val="0"/>
          <w:lang w:val="en-US"/>
        </w:rPr>
      </w:pPr>
    </w:p>
    <w:p w:rsidR="0042444B" w:rsidRPr="00036646" w:rsidRDefault="0042444B" w:rsidP="00036646">
      <w:pPr>
        <w:pStyle w:val="ab"/>
        <w:tabs>
          <w:tab w:val="left" w:pos="993"/>
        </w:tabs>
        <w:suppressAutoHyphens/>
        <w:ind w:firstLine="709"/>
        <w:jc w:val="both"/>
        <w:rPr>
          <w:b w:val="0"/>
          <w:bCs w:val="0"/>
          <w:i w:val="0"/>
          <w:iCs w:val="0"/>
        </w:rPr>
      </w:pPr>
      <w:r w:rsidRPr="00036646">
        <w:rPr>
          <w:b w:val="0"/>
          <w:bCs w:val="0"/>
          <w:i w:val="0"/>
          <w:iCs w:val="0"/>
        </w:rPr>
        <w:t xml:space="preserve">Пусть </w:t>
      </w:r>
      <w:r w:rsidR="008F21E2">
        <w:rPr>
          <w:b w:val="0"/>
          <w:bCs w:val="0"/>
          <w:i w:val="0"/>
          <w:iCs w:val="0"/>
        </w:rPr>
        <w:pict>
          <v:shape id="_x0000_i1197" type="#_x0000_t75" style="width:72.75pt;height:17.25pt">
            <v:imagedata r:id="rId176" o:title=""/>
          </v:shape>
        </w:pict>
      </w:r>
      <w:r w:rsidRPr="00036646">
        <w:rPr>
          <w:b w:val="0"/>
          <w:bCs w:val="0"/>
          <w:i w:val="0"/>
          <w:iCs w:val="0"/>
        </w:rPr>
        <w:t>, тогда</w:t>
      </w:r>
    </w:p>
    <w:p w:rsidR="00F55099" w:rsidRDefault="00F55099" w:rsidP="00036646">
      <w:pPr>
        <w:pStyle w:val="ab"/>
        <w:tabs>
          <w:tab w:val="left" w:pos="993"/>
        </w:tabs>
        <w:suppressAutoHyphens/>
        <w:ind w:firstLine="709"/>
        <w:jc w:val="both"/>
        <w:rPr>
          <w:b w:val="0"/>
          <w:bCs w:val="0"/>
          <w:i w:val="0"/>
          <w:iCs w:val="0"/>
          <w:lang w:val="en-US"/>
        </w:rPr>
      </w:pPr>
    </w:p>
    <w:p w:rsidR="0042444B"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98" type="#_x0000_t75" style="width:155.25pt;height:33.75pt">
            <v:imagedata r:id="rId177" o:title=""/>
          </v:shape>
        </w:pict>
      </w:r>
      <w:r w:rsidR="0042444B" w:rsidRPr="00036646">
        <w:rPr>
          <w:b w:val="0"/>
          <w:bCs w:val="0"/>
          <w:i w:val="0"/>
          <w:iCs w:val="0"/>
        </w:rPr>
        <w:t>.</w:t>
      </w:r>
    </w:p>
    <w:p w:rsidR="0042444B"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199" type="#_x0000_t75" style="width:56.25pt;height:17.25pt">
            <v:imagedata r:id="rId178" o:title=""/>
          </v:shape>
        </w:pict>
      </w:r>
      <w:r w:rsidR="0042444B" w:rsidRPr="00036646">
        <w:rPr>
          <w:b w:val="0"/>
          <w:bCs w:val="0"/>
          <w:i w:val="0"/>
          <w:iCs w:val="0"/>
        </w:rPr>
        <w:t>;</w:t>
      </w: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00" type="#_x0000_t75" style="width:90.75pt;height:18pt">
            <v:imagedata r:id="rId179" o:title=""/>
          </v:shape>
        </w:pict>
      </w:r>
      <w:r w:rsidR="0042444B" w:rsidRPr="00036646">
        <w:rPr>
          <w:b w:val="0"/>
          <w:bCs w:val="0"/>
          <w:i w:val="0"/>
          <w:iCs w:val="0"/>
        </w:rPr>
        <w:t>.</w:t>
      </w:r>
    </w:p>
    <w:p w:rsidR="00F55099" w:rsidRDefault="00F55099" w:rsidP="00036646">
      <w:pPr>
        <w:pStyle w:val="ab"/>
        <w:tabs>
          <w:tab w:val="left" w:pos="993"/>
        </w:tabs>
        <w:suppressAutoHyphens/>
        <w:ind w:firstLine="709"/>
        <w:jc w:val="both"/>
        <w:rPr>
          <w:b w:val="0"/>
          <w:bCs w:val="0"/>
          <w:i w:val="0"/>
          <w:iCs w:val="0"/>
          <w:lang w:val="en-US"/>
        </w:rPr>
      </w:pPr>
    </w:p>
    <w:p w:rsidR="0042444B" w:rsidRPr="00036646" w:rsidRDefault="0042444B" w:rsidP="00036646">
      <w:pPr>
        <w:pStyle w:val="ab"/>
        <w:tabs>
          <w:tab w:val="left" w:pos="993"/>
        </w:tabs>
        <w:suppressAutoHyphens/>
        <w:ind w:firstLine="709"/>
        <w:jc w:val="both"/>
        <w:rPr>
          <w:b w:val="0"/>
          <w:bCs w:val="0"/>
          <w:i w:val="0"/>
          <w:iCs w:val="0"/>
        </w:rPr>
      </w:pPr>
      <w:r w:rsidRPr="00036646">
        <w:rPr>
          <w:b w:val="0"/>
          <w:bCs w:val="0"/>
          <w:i w:val="0"/>
          <w:iCs w:val="0"/>
        </w:rPr>
        <w:t xml:space="preserve">Пусть </w:t>
      </w:r>
      <w:r w:rsidR="008F21E2">
        <w:rPr>
          <w:b w:val="0"/>
          <w:bCs w:val="0"/>
          <w:i w:val="0"/>
          <w:iCs w:val="0"/>
        </w:rPr>
        <w:pict>
          <v:shape id="_x0000_i1201" type="#_x0000_t75" style="width:57pt;height:17.25pt">
            <v:imagedata r:id="rId180" o:title=""/>
          </v:shape>
        </w:pict>
      </w:r>
      <w:r w:rsidRPr="00036646">
        <w:rPr>
          <w:b w:val="0"/>
          <w:bCs w:val="0"/>
          <w:i w:val="0"/>
          <w:iCs w:val="0"/>
        </w:rPr>
        <w:t>, тогда</w:t>
      </w:r>
    </w:p>
    <w:p w:rsidR="00F55099" w:rsidRDefault="00F55099" w:rsidP="00036646">
      <w:pPr>
        <w:pStyle w:val="ab"/>
        <w:tabs>
          <w:tab w:val="left" w:pos="993"/>
        </w:tabs>
        <w:suppressAutoHyphens/>
        <w:ind w:firstLine="709"/>
        <w:jc w:val="both"/>
        <w:rPr>
          <w:b w:val="0"/>
          <w:bCs w:val="0"/>
          <w:i w:val="0"/>
          <w:iCs w:val="0"/>
          <w:lang w:val="en-US"/>
        </w:rPr>
      </w:pPr>
    </w:p>
    <w:p w:rsidR="0042444B"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02" type="#_x0000_t75" style="width:128.25pt;height:33.75pt">
            <v:imagedata r:id="rId181" o:title=""/>
          </v:shape>
        </w:pict>
      </w:r>
      <w:r w:rsidR="0042444B" w:rsidRPr="00036646">
        <w:rPr>
          <w:b w:val="0"/>
          <w:bCs w:val="0"/>
          <w:i w:val="0"/>
          <w:iCs w:val="0"/>
        </w:rPr>
        <w:t>.</w:t>
      </w:r>
    </w:p>
    <w:p w:rsidR="0042444B"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03" type="#_x0000_t75" style="width:300.75pt;height:36pt">
            <v:imagedata r:id="rId182" o:title=""/>
          </v:shape>
        </w:pict>
      </w:r>
      <w:r w:rsidR="0042444B" w:rsidRPr="00036646">
        <w:rPr>
          <w:b w:val="0"/>
          <w:bCs w:val="0"/>
          <w:i w:val="0"/>
          <w:iCs w:val="0"/>
        </w:rPr>
        <w:t>.</w:t>
      </w:r>
    </w:p>
    <w:p w:rsidR="00036646" w:rsidRDefault="00F55099" w:rsidP="00F55099">
      <w:pPr>
        <w:pStyle w:val="ab"/>
        <w:numPr>
          <w:ilvl w:val="0"/>
          <w:numId w:val="13"/>
        </w:numPr>
        <w:tabs>
          <w:tab w:val="left" w:pos="993"/>
        </w:tabs>
        <w:suppressAutoHyphens/>
        <w:ind w:left="0" w:firstLine="709"/>
        <w:jc w:val="both"/>
        <w:rPr>
          <w:i w:val="0"/>
          <w:iCs w:val="0"/>
        </w:rPr>
      </w:pPr>
      <w:r>
        <w:rPr>
          <w:b w:val="0"/>
          <w:bCs w:val="0"/>
          <w:i w:val="0"/>
          <w:iCs w:val="0"/>
        </w:rPr>
        <w:br w:type="page"/>
      </w:r>
      <w:r w:rsidR="00DA040A" w:rsidRPr="00036646">
        <w:rPr>
          <w:i w:val="0"/>
          <w:iCs w:val="0"/>
        </w:rPr>
        <w:t>П</w:t>
      </w:r>
      <w:r w:rsidRPr="00036646">
        <w:rPr>
          <w:i w:val="0"/>
          <w:iCs w:val="0"/>
        </w:rPr>
        <w:t>роверка устойчивости внутреннего контура</w:t>
      </w:r>
      <w:r w:rsidRPr="00F55099">
        <w:rPr>
          <w:i w:val="0"/>
          <w:iCs w:val="0"/>
        </w:rPr>
        <w:t xml:space="preserve"> </w:t>
      </w:r>
      <w:r w:rsidRPr="00036646">
        <w:rPr>
          <w:i w:val="0"/>
          <w:iCs w:val="0"/>
        </w:rPr>
        <w:t>систе</w:t>
      </w:r>
      <w:r>
        <w:rPr>
          <w:i w:val="0"/>
          <w:iCs w:val="0"/>
        </w:rPr>
        <w:t>мы</w:t>
      </w:r>
    </w:p>
    <w:p w:rsidR="00F55099" w:rsidRPr="00F55099" w:rsidRDefault="00F55099" w:rsidP="00036646">
      <w:pPr>
        <w:pStyle w:val="ab"/>
        <w:tabs>
          <w:tab w:val="left" w:pos="993"/>
        </w:tabs>
        <w:suppressAutoHyphens/>
        <w:ind w:firstLine="709"/>
        <w:jc w:val="both"/>
        <w:rPr>
          <w:b w:val="0"/>
          <w:bCs w:val="0"/>
          <w:i w:val="0"/>
          <w:iCs w:val="0"/>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Запас устойчивости внутреннего контура определяется для </w:t>
      </w:r>
      <w:r w:rsidR="008F21E2">
        <w:rPr>
          <w:b w:val="0"/>
          <w:bCs w:val="0"/>
          <w:i w:val="0"/>
          <w:iCs w:val="0"/>
        </w:rPr>
        <w:pict>
          <v:shape id="_x0000_i1204" type="#_x0000_t75" style="width:15.75pt;height:18pt">
            <v:imagedata r:id="rId183" o:title=""/>
          </v:shape>
        </w:pict>
      </w:r>
      <w:r w:rsidRPr="00036646">
        <w:rPr>
          <w:b w:val="0"/>
          <w:bCs w:val="0"/>
          <w:i w:val="0"/>
          <w:iCs w:val="0"/>
        </w:rPr>
        <w:t xml:space="preserve"> и </w:t>
      </w:r>
      <w:r w:rsidR="008F21E2">
        <w:rPr>
          <w:b w:val="0"/>
          <w:bCs w:val="0"/>
          <w:i w:val="0"/>
          <w:iCs w:val="0"/>
        </w:rPr>
        <w:pict>
          <v:shape id="_x0000_i1205" type="#_x0000_t75" style="width:15pt;height:18pt">
            <v:imagedata r:id="rId184" o:title=""/>
          </v:shape>
        </w:pict>
      </w:r>
      <w:r w:rsidRPr="00036646">
        <w:rPr>
          <w:b w:val="0"/>
          <w:bCs w:val="0"/>
          <w:i w:val="0"/>
          <w:iCs w:val="0"/>
        </w:rPr>
        <w:t xml:space="preserve">, то есть для частот, при которых ЛАЧХ исходной нескорректированной системы пересекается с желаемой ЛАЧХ. Запас устойчивости при </w:t>
      </w:r>
      <w:r w:rsidR="008F21E2">
        <w:rPr>
          <w:b w:val="0"/>
          <w:bCs w:val="0"/>
          <w:i w:val="0"/>
          <w:iCs w:val="0"/>
        </w:rPr>
        <w:pict>
          <v:shape id="_x0000_i1206" type="#_x0000_t75" style="width:15.75pt;height:18pt">
            <v:imagedata r:id="rId183" o:title=""/>
          </v:shape>
        </w:pict>
      </w:r>
      <w:r w:rsidRPr="00036646">
        <w:rPr>
          <w:b w:val="0"/>
          <w:bCs w:val="0"/>
          <w:i w:val="0"/>
          <w:iCs w:val="0"/>
        </w:rPr>
        <w:t xml:space="preserve"> обеспечивается всегда, поэтому рассматривают для оценки запаса устойчивости внутреннего контура частоту </w:t>
      </w:r>
      <w:r w:rsidR="008F21E2">
        <w:rPr>
          <w:b w:val="0"/>
          <w:bCs w:val="0"/>
          <w:i w:val="0"/>
          <w:iCs w:val="0"/>
        </w:rPr>
        <w:pict>
          <v:shape id="_x0000_i1207" type="#_x0000_t75" style="width:15pt;height:18pt">
            <v:imagedata r:id="rId184" o:title=""/>
          </v:shape>
        </w:pict>
      </w:r>
      <w:r w:rsidRPr="00036646">
        <w:rPr>
          <w:b w:val="0"/>
          <w:bCs w:val="0"/>
          <w:i w:val="0"/>
          <w:iCs w:val="0"/>
        </w:rPr>
        <w:t xml:space="preserve">. Поэтому значение </w:t>
      </w:r>
      <w:r w:rsidR="008F21E2">
        <w:rPr>
          <w:b w:val="0"/>
          <w:bCs w:val="0"/>
          <w:i w:val="0"/>
          <w:iCs w:val="0"/>
        </w:rPr>
        <w:pict>
          <v:shape id="_x0000_i1208" type="#_x0000_t75" style="width:23.25pt;height:18pt">
            <v:imagedata r:id="rId185" o:title=""/>
          </v:shape>
        </w:pict>
      </w:r>
      <w:r w:rsidRPr="00036646">
        <w:rPr>
          <w:b w:val="0"/>
          <w:bCs w:val="0"/>
          <w:i w:val="0"/>
          <w:iCs w:val="0"/>
        </w:rPr>
        <w:t xml:space="preserve"> определяется при частоте </w:t>
      </w:r>
      <w:r w:rsidR="008F21E2">
        <w:rPr>
          <w:b w:val="0"/>
          <w:bCs w:val="0"/>
          <w:i w:val="0"/>
          <w:iCs w:val="0"/>
        </w:rPr>
        <w:pict>
          <v:shape id="_x0000_i1209" type="#_x0000_t75" style="width:36.75pt;height:18pt">
            <v:imagedata r:id="rId186" o:title=""/>
          </v:shape>
        </w:pict>
      </w:r>
      <w:r w:rsidRPr="00036646">
        <w:rPr>
          <w:b w:val="0"/>
          <w:bCs w:val="0"/>
          <w:i w:val="0"/>
          <w:iCs w:val="0"/>
        </w:rPr>
        <w:t>.</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Запас устойчивости внутреннего контура:</w:t>
      </w:r>
    </w:p>
    <w:p w:rsidR="00F55099" w:rsidRDefault="00F55099"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10" type="#_x0000_t75" style="width:98.25pt;height:18.75pt">
            <v:imagedata r:id="rId187"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11" type="#_x0000_t75" style="width:252.75pt;height:35.25pt">
            <v:imagedata r:id="rId188" o:title=""/>
          </v:shape>
        </w:pict>
      </w:r>
      <w:r w:rsidR="00DA040A" w:rsidRPr="00036646">
        <w:rPr>
          <w:b w:val="0"/>
          <w:bCs w:val="0"/>
          <w:i w:val="0"/>
          <w:iCs w:val="0"/>
        </w:rPr>
        <w:t>;</w:t>
      </w:r>
    </w:p>
    <w:p w:rsidR="00DA040A" w:rsidRDefault="008F21E2" w:rsidP="00036646">
      <w:pPr>
        <w:pStyle w:val="ab"/>
        <w:tabs>
          <w:tab w:val="left" w:pos="993"/>
        </w:tabs>
        <w:suppressAutoHyphens/>
        <w:ind w:firstLine="709"/>
        <w:jc w:val="both"/>
        <w:rPr>
          <w:b w:val="0"/>
          <w:bCs w:val="0"/>
          <w:i w:val="0"/>
          <w:iCs w:val="0"/>
          <w:lang w:val="en-US"/>
        </w:rPr>
      </w:pPr>
      <w:r>
        <w:rPr>
          <w:b w:val="0"/>
          <w:bCs w:val="0"/>
          <w:i w:val="0"/>
          <w:iCs w:val="0"/>
        </w:rPr>
        <w:pict>
          <v:shape id="_x0000_i1212" type="#_x0000_t75" style="width:387pt;height:95.25pt">
            <v:imagedata r:id="rId189" o:title=""/>
          </v:shape>
        </w:pict>
      </w:r>
    </w:p>
    <w:p w:rsidR="00F55099" w:rsidRPr="00F55099" w:rsidRDefault="00F55099" w:rsidP="00036646">
      <w:pPr>
        <w:pStyle w:val="ab"/>
        <w:tabs>
          <w:tab w:val="left" w:pos="993"/>
        </w:tabs>
        <w:suppressAutoHyphens/>
        <w:ind w:firstLine="709"/>
        <w:jc w:val="both"/>
        <w:rPr>
          <w:b w:val="0"/>
          <w:bCs w:val="0"/>
          <w:i w:val="0"/>
          <w:iCs w:val="0"/>
          <w:lang w:val="en-US"/>
        </w:rPr>
      </w:pPr>
    </w:p>
    <w:tbl>
      <w:tblPr>
        <w:tblW w:w="5000" w:type="pct"/>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ook w:val="0000" w:firstRow="0" w:lastRow="0" w:firstColumn="0" w:lastColumn="0" w:noHBand="0" w:noVBand="0"/>
      </w:tblPr>
      <w:tblGrid>
        <w:gridCol w:w="971"/>
        <w:gridCol w:w="1013"/>
        <w:gridCol w:w="1350"/>
        <w:gridCol w:w="697"/>
        <w:gridCol w:w="1495"/>
        <w:gridCol w:w="1181"/>
        <w:gridCol w:w="674"/>
        <w:gridCol w:w="1011"/>
        <w:gridCol w:w="1179"/>
      </w:tblGrid>
      <w:tr w:rsidR="00DA040A" w:rsidRPr="00F55099" w:rsidTr="00F55099">
        <w:tc>
          <w:tcPr>
            <w:tcW w:w="508" w:type="pct"/>
            <w:vAlign w:val="center"/>
          </w:tcPr>
          <w:p w:rsidR="00DA040A" w:rsidRPr="00F55099" w:rsidRDefault="008F21E2" w:rsidP="00F55099">
            <w:pPr>
              <w:pStyle w:val="ab"/>
              <w:tabs>
                <w:tab w:val="left" w:pos="993"/>
              </w:tabs>
              <w:suppressAutoHyphens/>
              <w:jc w:val="both"/>
              <w:rPr>
                <w:b w:val="0"/>
                <w:bCs w:val="0"/>
                <w:i w:val="0"/>
                <w:iCs w:val="0"/>
                <w:sz w:val="20"/>
              </w:rPr>
            </w:pPr>
            <w:r>
              <w:rPr>
                <w:b w:val="0"/>
                <w:bCs w:val="0"/>
                <w:i w:val="0"/>
                <w:iCs w:val="0"/>
                <w:sz w:val="20"/>
              </w:rPr>
              <w:pict>
                <v:shape id="_x0000_i1213" type="#_x0000_t75" style="width:17.25pt;height:18pt">
                  <v:imagedata r:id="rId190" o:title=""/>
                </v:shape>
              </w:pict>
            </w:r>
          </w:p>
        </w:tc>
        <w:tc>
          <w:tcPr>
            <w:tcW w:w="529" w:type="pct"/>
            <w:vAlign w:val="center"/>
          </w:tcPr>
          <w:p w:rsidR="00DA040A" w:rsidRPr="00F55099" w:rsidRDefault="008F21E2" w:rsidP="00F55099">
            <w:pPr>
              <w:pStyle w:val="ab"/>
              <w:tabs>
                <w:tab w:val="left" w:pos="993"/>
              </w:tabs>
              <w:suppressAutoHyphens/>
              <w:jc w:val="both"/>
              <w:rPr>
                <w:b w:val="0"/>
                <w:bCs w:val="0"/>
                <w:i w:val="0"/>
                <w:iCs w:val="0"/>
                <w:sz w:val="20"/>
              </w:rPr>
            </w:pPr>
            <w:r>
              <w:rPr>
                <w:b w:val="0"/>
                <w:bCs w:val="0"/>
                <w:i w:val="0"/>
                <w:iCs w:val="0"/>
                <w:sz w:val="20"/>
              </w:rPr>
              <w:pict>
                <v:shape id="_x0000_i1214" type="#_x0000_t75" style="width:18pt;height:18pt">
                  <v:imagedata r:id="rId191" o:title=""/>
                </v:shape>
              </w:pict>
            </w:r>
            <w:r w:rsidR="00DA040A" w:rsidRPr="00F55099">
              <w:rPr>
                <w:b w:val="0"/>
                <w:bCs w:val="0"/>
                <w:i w:val="0"/>
                <w:iCs w:val="0"/>
                <w:sz w:val="20"/>
              </w:rPr>
              <w:t>,с</w:t>
            </w:r>
          </w:p>
        </w:tc>
        <w:tc>
          <w:tcPr>
            <w:tcW w:w="705" w:type="pct"/>
            <w:vAlign w:val="center"/>
          </w:tcPr>
          <w:p w:rsidR="00DA040A" w:rsidRPr="00F55099" w:rsidRDefault="008F21E2" w:rsidP="00F55099">
            <w:pPr>
              <w:pStyle w:val="ab"/>
              <w:tabs>
                <w:tab w:val="left" w:pos="993"/>
              </w:tabs>
              <w:suppressAutoHyphens/>
              <w:jc w:val="both"/>
              <w:rPr>
                <w:b w:val="0"/>
                <w:bCs w:val="0"/>
                <w:i w:val="0"/>
                <w:iCs w:val="0"/>
                <w:sz w:val="20"/>
              </w:rPr>
            </w:pPr>
            <w:r>
              <w:rPr>
                <w:b w:val="0"/>
                <w:bCs w:val="0"/>
                <w:i w:val="0"/>
                <w:iCs w:val="0"/>
                <w:sz w:val="20"/>
              </w:rPr>
              <w:pict>
                <v:shape id="_x0000_i1215" type="#_x0000_t75" style="width:15pt;height:18pt">
                  <v:imagedata r:id="rId192" o:title=""/>
                </v:shape>
              </w:pict>
            </w:r>
            <w:r w:rsidR="00DA040A" w:rsidRPr="00F55099">
              <w:rPr>
                <w:b w:val="0"/>
                <w:bCs w:val="0"/>
                <w:i w:val="0"/>
                <w:iCs w:val="0"/>
                <w:sz w:val="20"/>
              </w:rPr>
              <w:t>, с</w:t>
            </w:r>
            <w:r w:rsidR="00DA040A" w:rsidRPr="00F55099">
              <w:rPr>
                <w:b w:val="0"/>
                <w:bCs w:val="0"/>
                <w:i w:val="0"/>
                <w:iCs w:val="0"/>
                <w:sz w:val="20"/>
                <w:vertAlign w:val="superscript"/>
              </w:rPr>
              <w:t>-1</w:t>
            </w:r>
          </w:p>
        </w:tc>
        <w:tc>
          <w:tcPr>
            <w:tcW w:w="364" w:type="pct"/>
            <w:vAlign w:val="center"/>
          </w:tcPr>
          <w:p w:rsidR="00DA040A" w:rsidRPr="00F55099" w:rsidRDefault="008F21E2" w:rsidP="00F55099">
            <w:pPr>
              <w:pStyle w:val="ab"/>
              <w:tabs>
                <w:tab w:val="left" w:pos="993"/>
              </w:tabs>
              <w:suppressAutoHyphens/>
              <w:jc w:val="both"/>
              <w:rPr>
                <w:b w:val="0"/>
                <w:bCs w:val="0"/>
                <w:i w:val="0"/>
                <w:iCs w:val="0"/>
                <w:sz w:val="20"/>
              </w:rPr>
            </w:pPr>
            <w:r>
              <w:rPr>
                <w:b w:val="0"/>
                <w:bCs w:val="0"/>
                <w:i w:val="0"/>
                <w:iCs w:val="0"/>
                <w:sz w:val="20"/>
              </w:rPr>
              <w:pict>
                <v:shape id="_x0000_i1216" type="#_x0000_t75" style="width:14.25pt;height:18pt">
                  <v:imagedata r:id="rId193" o:title=""/>
                </v:shape>
              </w:pict>
            </w:r>
          </w:p>
        </w:tc>
        <w:tc>
          <w:tcPr>
            <w:tcW w:w="781" w:type="pct"/>
            <w:vAlign w:val="center"/>
          </w:tcPr>
          <w:p w:rsidR="00DA040A" w:rsidRPr="00F55099" w:rsidRDefault="008F21E2" w:rsidP="00F55099">
            <w:pPr>
              <w:pStyle w:val="ab"/>
              <w:tabs>
                <w:tab w:val="left" w:pos="993"/>
              </w:tabs>
              <w:suppressAutoHyphens/>
              <w:jc w:val="both"/>
              <w:rPr>
                <w:b w:val="0"/>
                <w:bCs w:val="0"/>
                <w:i w:val="0"/>
                <w:iCs w:val="0"/>
                <w:sz w:val="20"/>
              </w:rPr>
            </w:pPr>
            <w:r>
              <w:rPr>
                <w:b w:val="0"/>
                <w:bCs w:val="0"/>
                <w:i w:val="0"/>
                <w:iCs w:val="0"/>
                <w:sz w:val="20"/>
              </w:rPr>
              <w:pict>
                <v:shape id="_x0000_i1217" type="#_x0000_t75" style="width:14.25pt;height:18pt">
                  <v:imagedata r:id="rId194" o:title=""/>
                </v:shape>
              </w:pict>
            </w:r>
            <w:r w:rsidR="00DA040A" w:rsidRPr="00F55099">
              <w:rPr>
                <w:b w:val="0"/>
                <w:bCs w:val="0"/>
                <w:i w:val="0"/>
                <w:iCs w:val="0"/>
                <w:sz w:val="20"/>
              </w:rPr>
              <w:t>, с</w:t>
            </w:r>
          </w:p>
        </w:tc>
        <w:tc>
          <w:tcPr>
            <w:tcW w:w="617" w:type="pct"/>
            <w:vAlign w:val="center"/>
          </w:tcPr>
          <w:p w:rsidR="00DA040A" w:rsidRPr="00F55099" w:rsidRDefault="008F21E2" w:rsidP="00F55099">
            <w:pPr>
              <w:pStyle w:val="ab"/>
              <w:tabs>
                <w:tab w:val="left" w:pos="993"/>
              </w:tabs>
              <w:suppressAutoHyphens/>
              <w:jc w:val="both"/>
              <w:rPr>
                <w:b w:val="0"/>
                <w:bCs w:val="0"/>
                <w:i w:val="0"/>
                <w:iCs w:val="0"/>
                <w:sz w:val="20"/>
              </w:rPr>
            </w:pPr>
            <w:r>
              <w:rPr>
                <w:b w:val="0"/>
                <w:bCs w:val="0"/>
                <w:i w:val="0"/>
                <w:iCs w:val="0"/>
                <w:sz w:val="20"/>
              </w:rPr>
              <w:pict>
                <v:shape id="_x0000_i1218" type="#_x0000_t75" style="width:9.75pt;height:11.25pt">
                  <v:imagedata r:id="rId195" o:title=""/>
                </v:shape>
              </w:pict>
            </w:r>
            <w:r w:rsidR="00DA040A" w:rsidRPr="00F55099">
              <w:rPr>
                <w:b w:val="0"/>
                <w:bCs w:val="0"/>
                <w:i w:val="0"/>
                <w:iCs w:val="0"/>
                <w:sz w:val="20"/>
              </w:rPr>
              <w:t>, с</w:t>
            </w:r>
          </w:p>
        </w:tc>
        <w:tc>
          <w:tcPr>
            <w:tcW w:w="352" w:type="pct"/>
            <w:vAlign w:val="center"/>
          </w:tcPr>
          <w:p w:rsidR="00DA040A" w:rsidRPr="00F55099" w:rsidRDefault="008F21E2" w:rsidP="00F55099">
            <w:pPr>
              <w:pStyle w:val="ab"/>
              <w:tabs>
                <w:tab w:val="left" w:pos="993"/>
              </w:tabs>
              <w:suppressAutoHyphens/>
              <w:jc w:val="both"/>
              <w:rPr>
                <w:b w:val="0"/>
                <w:bCs w:val="0"/>
                <w:i w:val="0"/>
                <w:iCs w:val="0"/>
                <w:sz w:val="20"/>
                <w:lang w:val="en-US"/>
              </w:rPr>
            </w:pPr>
            <w:r>
              <w:rPr>
                <w:b w:val="0"/>
                <w:bCs w:val="0"/>
                <w:i w:val="0"/>
                <w:iCs w:val="0"/>
                <w:sz w:val="20"/>
              </w:rPr>
              <w:pict>
                <v:shape id="_x0000_i1219" type="#_x0000_t75" style="width:12pt;height:12.75pt">
                  <v:imagedata r:id="rId196" o:title=""/>
                </v:shape>
              </w:pict>
            </w:r>
          </w:p>
        </w:tc>
        <w:tc>
          <w:tcPr>
            <w:tcW w:w="528" w:type="pct"/>
            <w:vAlign w:val="center"/>
          </w:tcPr>
          <w:p w:rsidR="00DA040A" w:rsidRPr="00F55099" w:rsidRDefault="008F21E2" w:rsidP="00F55099">
            <w:pPr>
              <w:pStyle w:val="ab"/>
              <w:tabs>
                <w:tab w:val="left" w:pos="993"/>
              </w:tabs>
              <w:suppressAutoHyphens/>
              <w:jc w:val="both"/>
              <w:rPr>
                <w:b w:val="0"/>
                <w:bCs w:val="0"/>
                <w:i w:val="0"/>
                <w:iCs w:val="0"/>
                <w:sz w:val="20"/>
              </w:rPr>
            </w:pPr>
            <w:r>
              <w:rPr>
                <w:b w:val="0"/>
                <w:bCs w:val="0"/>
                <w:i w:val="0"/>
                <w:iCs w:val="0"/>
                <w:sz w:val="20"/>
              </w:rPr>
              <w:pict>
                <v:shape id="_x0000_i1220" type="#_x0000_t75" style="width:15pt;height:17.25pt">
                  <v:imagedata r:id="rId197" o:title=""/>
                </v:shape>
              </w:pict>
            </w:r>
            <w:r w:rsidR="00DA040A" w:rsidRPr="00F55099">
              <w:rPr>
                <w:b w:val="0"/>
                <w:bCs w:val="0"/>
                <w:i w:val="0"/>
                <w:iCs w:val="0"/>
                <w:sz w:val="20"/>
              </w:rPr>
              <w:t>, с</w:t>
            </w:r>
          </w:p>
        </w:tc>
        <w:tc>
          <w:tcPr>
            <w:tcW w:w="616" w:type="pct"/>
            <w:vAlign w:val="center"/>
          </w:tcPr>
          <w:p w:rsidR="00DA040A" w:rsidRPr="00F55099" w:rsidRDefault="008F21E2" w:rsidP="00F55099">
            <w:pPr>
              <w:pStyle w:val="ab"/>
              <w:tabs>
                <w:tab w:val="left" w:pos="993"/>
              </w:tabs>
              <w:suppressAutoHyphens/>
              <w:jc w:val="both"/>
              <w:rPr>
                <w:b w:val="0"/>
                <w:bCs w:val="0"/>
                <w:i w:val="0"/>
                <w:iCs w:val="0"/>
                <w:sz w:val="20"/>
              </w:rPr>
            </w:pPr>
            <w:r>
              <w:rPr>
                <w:b w:val="0"/>
                <w:bCs w:val="0"/>
                <w:i w:val="0"/>
                <w:iCs w:val="0"/>
                <w:sz w:val="20"/>
              </w:rPr>
              <w:pict>
                <v:shape id="_x0000_i1221" type="#_x0000_t75" style="width:12.75pt;height:16.5pt">
                  <v:imagedata r:id="rId198" o:title=""/>
                </v:shape>
              </w:pict>
            </w:r>
            <w:r w:rsidR="00DA040A" w:rsidRPr="00F55099">
              <w:rPr>
                <w:b w:val="0"/>
                <w:bCs w:val="0"/>
                <w:i w:val="0"/>
                <w:iCs w:val="0"/>
                <w:sz w:val="20"/>
              </w:rPr>
              <w:t>, с</w:t>
            </w:r>
          </w:p>
        </w:tc>
      </w:tr>
      <w:tr w:rsidR="00DA040A" w:rsidRPr="00F55099" w:rsidTr="00F55099">
        <w:tc>
          <w:tcPr>
            <w:tcW w:w="508" w:type="pct"/>
            <w:vAlign w:val="center"/>
          </w:tcPr>
          <w:p w:rsidR="00DA040A" w:rsidRPr="00F55099" w:rsidRDefault="00C76696" w:rsidP="00F55099">
            <w:pPr>
              <w:pStyle w:val="ab"/>
              <w:tabs>
                <w:tab w:val="left" w:pos="993"/>
              </w:tabs>
              <w:suppressAutoHyphens/>
              <w:jc w:val="both"/>
              <w:rPr>
                <w:b w:val="0"/>
                <w:bCs w:val="0"/>
                <w:i w:val="0"/>
                <w:iCs w:val="0"/>
                <w:sz w:val="20"/>
                <w:lang w:val="en-US"/>
              </w:rPr>
            </w:pPr>
            <w:r w:rsidRPr="00F55099">
              <w:rPr>
                <w:b w:val="0"/>
                <w:bCs w:val="0"/>
                <w:i w:val="0"/>
                <w:iCs w:val="0"/>
                <w:sz w:val="20"/>
                <w:lang w:val="en-US"/>
              </w:rPr>
              <w:t>0,41</w:t>
            </w:r>
          </w:p>
        </w:tc>
        <w:tc>
          <w:tcPr>
            <w:tcW w:w="529" w:type="pct"/>
            <w:vAlign w:val="center"/>
          </w:tcPr>
          <w:p w:rsidR="00DA040A" w:rsidRPr="00F55099" w:rsidRDefault="001941E5" w:rsidP="00F55099">
            <w:pPr>
              <w:pStyle w:val="ab"/>
              <w:tabs>
                <w:tab w:val="left" w:pos="993"/>
              </w:tabs>
              <w:suppressAutoHyphens/>
              <w:jc w:val="both"/>
              <w:rPr>
                <w:b w:val="0"/>
                <w:bCs w:val="0"/>
                <w:i w:val="0"/>
                <w:iCs w:val="0"/>
                <w:sz w:val="20"/>
                <w:lang w:val="en-US"/>
              </w:rPr>
            </w:pPr>
            <w:r w:rsidRPr="00F55099">
              <w:rPr>
                <w:b w:val="0"/>
                <w:bCs w:val="0"/>
                <w:i w:val="0"/>
                <w:iCs w:val="0"/>
                <w:sz w:val="20"/>
              </w:rPr>
              <w:t>0,</w:t>
            </w:r>
            <w:r w:rsidR="00C76696" w:rsidRPr="00F55099">
              <w:rPr>
                <w:b w:val="0"/>
                <w:bCs w:val="0"/>
                <w:i w:val="0"/>
                <w:iCs w:val="0"/>
                <w:sz w:val="20"/>
                <w:lang w:val="en-US"/>
              </w:rPr>
              <w:t>165</w:t>
            </w:r>
          </w:p>
        </w:tc>
        <w:tc>
          <w:tcPr>
            <w:tcW w:w="705" w:type="pct"/>
            <w:vAlign w:val="center"/>
          </w:tcPr>
          <w:p w:rsidR="00DA040A" w:rsidRPr="00F55099" w:rsidRDefault="00C76696" w:rsidP="00F55099">
            <w:pPr>
              <w:pStyle w:val="ab"/>
              <w:tabs>
                <w:tab w:val="left" w:pos="993"/>
              </w:tabs>
              <w:suppressAutoHyphens/>
              <w:jc w:val="both"/>
              <w:rPr>
                <w:b w:val="0"/>
                <w:bCs w:val="0"/>
                <w:i w:val="0"/>
                <w:iCs w:val="0"/>
                <w:sz w:val="20"/>
                <w:vertAlign w:val="superscript"/>
              </w:rPr>
            </w:pPr>
            <w:r w:rsidRPr="00F55099">
              <w:rPr>
                <w:b w:val="0"/>
                <w:bCs w:val="0"/>
                <w:i w:val="0"/>
                <w:iCs w:val="0"/>
                <w:sz w:val="20"/>
              </w:rPr>
              <w:t>87</w:t>
            </w:r>
            <w:r w:rsidRPr="00F55099">
              <w:rPr>
                <w:b w:val="0"/>
                <w:bCs w:val="0"/>
                <w:i w:val="0"/>
                <w:iCs w:val="0"/>
                <w:sz w:val="20"/>
                <w:lang w:val="en-US"/>
              </w:rPr>
              <w:t>,09</w:t>
            </w:r>
          </w:p>
        </w:tc>
        <w:tc>
          <w:tcPr>
            <w:tcW w:w="364" w:type="pct"/>
            <w:vAlign w:val="center"/>
          </w:tcPr>
          <w:p w:rsidR="00DA040A" w:rsidRPr="00F55099" w:rsidRDefault="00DA040A" w:rsidP="00F55099">
            <w:pPr>
              <w:pStyle w:val="ab"/>
              <w:tabs>
                <w:tab w:val="left" w:pos="993"/>
              </w:tabs>
              <w:suppressAutoHyphens/>
              <w:jc w:val="both"/>
              <w:rPr>
                <w:b w:val="0"/>
                <w:bCs w:val="0"/>
                <w:i w:val="0"/>
                <w:iCs w:val="0"/>
                <w:sz w:val="20"/>
              </w:rPr>
            </w:pPr>
            <w:r w:rsidRPr="00F55099">
              <w:rPr>
                <w:b w:val="0"/>
                <w:bCs w:val="0"/>
                <w:i w:val="0"/>
                <w:iCs w:val="0"/>
                <w:sz w:val="20"/>
              </w:rPr>
              <w:t>0.6</w:t>
            </w:r>
          </w:p>
        </w:tc>
        <w:tc>
          <w:tcPr>
            <w:tcW w:w="781" w:type="pct"/>
            <w:vAlign w:val="center"/>
          </w:tcPr>
          <w:p w:rsidR="00DA040A" w:rsidRPr="00F55099" w:rsidRDefault="00DA040A" w:rsidP="00F55099">
            <w:pPr>
              <w:pStyle w:val="ab"/>
              <w:tabs>
                <w:tab w:val="left" w:pos="993"/>
              </w:tabs>
              <w:suppressAutoHyphens/>
              <w:jc w:val="both"/>
              <w:rPr>
                <w:b w:val="0"/>
                <w:bCs w:val="0"/>
                <w:i w:val="0"/>
                <w:iCs w:val="0"/>
                <w:sz w:val="20"/>
              </w:rPr>
            </w:pPr>
            <w:r w:rsidRPr="00F55099">
              <w:rPr>
                <w:b w:val="0"/>
                <w:bCs w:val="0"/>
                <w:i w:val="0"/>
                <w:iCs w:val="0"/>
                <w:sz w:val="20"/>
              </w:rPr>
              <w:t>0.00</w:t>
            </w:r>
            <w:r w:rsidR="001941E5" w:rsidRPr="00F55099">
              <w:rPr>
                <w:b w:val="0"/>
                <w:bCs w:val="0"/>
                <w:i w:val="0"/>
                <w:iCs w:val="0"/>
                <w:sz w:val="20"/>
              </w:rPr>
              <w:t>7</w:t>
            </w:r>
          </w:p>
        </w:tc>
        <w:tc>
          <w:tcPr>
            <w:tcW w:w="617" w:type="pct"/>
            <w:vAlign w:val="center"/>
          </w:tcPr>
          <w:p w:rsidR="00DA040A" w:rsidRPr="00F55099" w:rsidRDefault="00DA040A" w:rsidP="00F55099">
            <w:pPr>
              <w:pStyle w:val="ab"/>
              <w:tabs>
                <w:tab w:val="left" w:pos="993"/>
              </w:tabs>
              <w:suppressAutoHyphens/>
              <w:jc w:val="both"/>
              <w:rPr>
                <w:b w:val="0"/>
                <w:bCs w:val="0"/>
                <w:i w:val="0"/>
                <w:iCs w:val="0"/>
                <w:sz w:val="20"/>
              </w:rPr>
            </w:pPr>
            <w:r w:rsidRPr="00F55099">
              <w:rPr>
                <w:b w:val="0"/>
                <w:bCs w:val="0"/>
                <w:i w:val="0"/>
                <w:iCs w:val="0"/>
                <w:sz w:val="20"/>
              </w:rPr>
              <w:t>0.0</w:t>
            </w:r>
            <w:r w:rsidR="00C76696" w:rsidRPr="00F55099">
              <w:rPr>
                <w:b w:val="0"/>
                <w:bCs w:val="0"/>
                <w:i w:val="0"/>
                <w:iCs w:val="0"/>
                <w:sz w:val="20"/>
                <w:lang w:val="en-US"/>
              </w:rPr>
              <w:t>72</w:t>
            </w:r>
            <w:r w:rsidRPr="00F55099">
              <w:rPr>
                <w:b w:val="0"/>
                <w:bCs w:val="0"/>
                <w:i w:val="0"/>
                <w:iCs w:val="0"/>
                <w:sz w:val="20"/>
              </w:rPr>
              <w:t>5</w:t>
            </w:r>
          </w:p>
        </w:tc>
        <w:tc>
          <w:tcPr>
            <w:tcW w:w="352" w:type="pct"/>
            <w:vAlign w:val="center"/>
          </w:tcPr>
          <w:p w:rsidR="00DA040A" w:rsidRPr="00F55099" w:rsidRDefault="00C76696" w:rsidP="00F55099">
            <w:pPr>
              <w:pStyle w:val="ab"/>
              <w:tabs>
                <w:tab w:val="left" w:pos="993"/>
              </w:tabs>
              <w:suppressAutoHyphens/>
              <w:jc w:val="both"/>
              <w:rPr>
                <w:b w:val="0"/>
                <w:bCs w:val="0"/>
                <w:i w:val="0"/>
                <w:iCs w:val="0"/>
                <w:sz w:val="20"/>
                <w:lang w:val="en-US"/>
              </w:rPr>
            </w:pPr>
            <w:r w:rsidRPr="00F55099">
              <w:rPr>
                <w:b w:val="0"/>
                <w:bCs w:val="0"/>
                <w:i w:val="0"/>
                <w:iCs w:val="0"/>
                <w:sz w:val="20"/>
                <w:lang w:val="en-US"/>
              </w:rPr>
              <w:t>3</w:t>
            </w:r>
          </w:p>
        </w:tc>
        <w:tc>
          <w:tcPr>
            <w:tcW w:w="528" w:type="pct"/>
            <w:vAlign w:val="center"/>
          </w:tcPr>
          <w:p w:rsidR="00DA040A" w:rsidRPr="00F55099" w:rsidRDefault="00DA040A" w:rsidP="00F55099">
            <w:pPr>
              <w:pStyle w:val="ab"/>
              <w:tabs>
                <w:tab w:val="left" w:pos="993"/>
              </w:tabs>
              <w:suppressAutoHyphens/>
              <w:jc w:val="both"/>
              <w:rPr>
                <w:b w:val="0"/>
                <w:bCs w:val="0"/>
                <w:i w:val="0"/>
                <w:iCs w:val="0"/>
                <w:sz w:val="20"/>
                <w:lang w:val="en-US"/>
              </w:rPr>
            </w:pPr>
            <w:r w:rsidRPr="00F55099">
              <w:rPr>
                <w:b w:val="0"/>
                <w:bCs w:val="0"/>
                <w:i w:val="0"/>
                <w:iCs w:val="0"/>
                <w:sz w:val="20"/>
              </w:rPr>
              <w:t>0.0</w:t>
            </w:r>
            <w:r w:rsidR="00C76696" w:rsidRPr="00F55099">
              <w:rPr>
                <w:b w:val="0"/>
                <w:bCs w:val="0"/>
                <w:i w:val="0"/>
                <w:iCs w:val="0"/>
                <w:sz w:val="20"/>
                <w:lang w:val="en-US"/>
              </w:rPr>
              <w:t>18</w:t>
            </w:r>
          </w:p>
        </w:tc>
        <w:tc>
          <w:tcPr>
            <w:tcW w:w="616" w:type="pct"/>
            <w:vAlign w:val="center"/>
          </w:tcPr>
          <w:p w:rsidR="00DA040A" w:rsidRPr="00F55099" w:rsidRDefault="00DA040A" w:rsidP="00F55099">
            <w:pPr>
              <w:pStyle w:val="ab"/>
              <w:tabs>
                <w:tab w:val="left" w:pos="993"/>
              </w:tabs>
              <w:suppressAutoHyphens/>
              <w:jc w:val="both"/>
              <w:rPr>
                <w:b w:val="0"/>
                <w:bCs w:val="0"/>
                <w:i w:val="0"/>
                <w:iCs w:val="0"/>
                <w:sz w:val="20"/>
                <w:lang w:val="en-US"/>
              </w:rPr>
            </w:pPr>
            <w:r w:rsidRPr="00F55099">
              <w:rPr>
                <w:b w:val="0"/>
                <w:bCs w:val="0"/>
                <w:i w:val="0"/>
                <w:iCs w:val="0"/>
                <w:sz w:val="20"/>
              </w:rPr>
              <w:t>0.</w:t>
            </w:r>
            <w:r w:rsidR="00C76696" w:rsidRPr="00F55099">
              <w:rPr>
                <w:b w:val="0"/>
                <w:bCs w:val="0"/>
                <w:i w:val="0"/>
                <w:iCs w:val="0"/>
                <w:sz w:val="20"/>
                <w:lang w:val="en-US"/>
              </w:rPr>
              <w:t>2188</w:t>
            </w:r>
          </w:p>
        </w:tc>
      </w:tr>
    </w:tbl>
    <w:p w:rsidR="00F55099" w:rsidRDefault="00F55099"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22" type="#_x0000_t75" style="width:399pt;height:84pt">
            <v:imagedata r:id="rId199" o:title=""/>
          </v:shape>
        </w:pic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23" type="#_x0000_t75" style="width:128.25pt;height:18.75pt">
            <v:imagedata r:id="rId200" o:title=""/>
          </v:shape>
        </w:pict>
      </w:r>
      <w:r w:rsidR="00DA040A" w:rsidRPr="00036646">
        <w:rPr>
          <w:b w:val="0"/>
          <w:bCs w:val="0"/>
          <w:i w:val="0"/>
          <w:iCs w:val="0"/>
        </w:rPr>
        <w:t>.</w:t>
      </w:r>
    </w:p>
    <w:p w:rsidR="00DA040A" w:rsidRPr="00036646" w:rsidRDefault="00F55099" w:rsidP="00036646">
      <w:pPr>
        <w:pStyle w:val="ab"/>
        <w:numPr>
          <w:ilvl w:val="0"/>
          <w:numId w:val="13"/>
        </w:numPr>
        <w:tabs>
          <w:tab w:val="left" w:pos="993"/>
        </w:tabs>
        <w:suppressAutoHyphens/>
        <w:ind w:left="0" w:firstLine="709"/>
        <w:jc w:val="both"/>
        <w:rPr>
          <w:i w:val="0"/>
          <w:iCs w:val="0"/>
        </w:rPr>
      </w:pPr>
      <w:r>
        <w:rPr>
          <w:b w:val="0"/>
          <w:bCs w:val="0"/>
          <w:i w:val="0"/>
          <w:iCs w:val="0"/>
        </w:rPr>
        <w:br w:type="page"/>
      </w:r>
      <w:r w:rsidR="00DA040A" w:rsidRPr="00036646">
        <w:rPr>
          <w:i w:val="0"/>
          <w:iCs w:val="0"/>
        </w:rPr>
        <w:t>П</w:t>
      </w:r>
      <w:r w:rsidRPr="00036646">
        <w:rPr>
          <w:i w:val="0"/>
          <w:iCs w:val="0"/>
        </w:rPr>
        <w:t>роверка устойчивости системы в целом</w:t>
      </w:r>
    </w:p>
    <w:p w:rsidR="00F55099" w:rsidRPr="00F55099" w:rsidRDefault="00F55099" w:rsidP="00036646">
      <w:pPr>
        <w:pStyle w:val="ab"/>
        <w:tabs>
          <w:tab w:val="left" w:pos="993"/>
        </w:tabs>
        <w:suppressAutoHyphens/>
        <w:ind w:firstLine="709"/>
        <w:jc w:val="both"/>
        <w:rPr>
          <w:b w:val="0"/>
          <w:bCs w:val="0"/>
          <w:i w:val="0"/>
          <w:iCs w:val="0"/>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Обратная передаточная функция скорректированной системы:</w:t>
      </w:r>
    </w:p>
    <w:p w:rsidR="00F55099" w:rsidRDefault="00F55099"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24" type="#_x0000_t75" style="width:248.25pt;height:36pt">
            <v:imagedata r:id="rId201" o:title=""/>
          </v:shape>
        </w:pict>
      </w:r>
      <w:r w:rsidR="00DA040A" w:rsidRPr="00036646">
        <w:rPr>
          <w:b w:val="0"/>
          <w:bCs w:val="0"/>
          <w:i w:val="0"/>
          <w:iCs w:val="0"/>
        </w:rPr>
        <w:t>.</w:t>
      </w:r>
    </w:p>
    <w:p w:rsidR="00F55099" w:rsidRDefault="00F55099" w:rsidP="00036646">
      <w:pPr>
        <w:pStyle w:val="ab"/>
        <w:tabs>
          <w:tab w:val="left" w:pos="993"/>
        </w:tabs>
        <w:suppressAutoHyphens/>
        <w:ind w:firstLine="709"/>
        <w:jc w:val="both"/>
        <w:rPr>
          <w:b w:val="0"/>
          <w:bCs w:val="0"/>
          <w:i w:val="0"/>
          <w:iCs w:val="0"/>
          <w:lang w:val="en-US"/>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Поскольку мною будет получена ОЛФЧХ разомкнутой скорректированной системы, то поведение ЛФЧХ буду рассматривать в области </w:t>
      </w:r>
      <w:r w:rsidRPr="00036646">
        <w:rPr>
          <w:b w:val="0"/>
          <w:bCs w:val="0"/>
          <w:i w:val="0"/>
          <w:iCs w:val="0"/>
          <w:szCs w:val="28"/>
        </w:rPr>
        <w:sym w:font="Symbol" w:char="F077"/>
      </w:r>
      <w:r w:rsidRPr="00036646">
        <w:rPr>
          <w:b w:val="0"/>
          <w:bCs w:val="0"/>
          <w:i w:val="0"/>
          <w:iCs w:val="0"/>
          <w:vertAlign w:val="subscript"/>
        </w:rPr>
        <w:t>ср</w:t>
      </w:r>
      <w:r w:rsidRPr="00036646">
        <w:rPr>
          <w:b w:val="0"/>
          <w:bCs w:val="0"/>
          <w:i w:val="0"/>
          <w:iCs w:val="0"/>
        </w:rPr>
        <w:t xml:space="preserve"> не по отношению к линии -</w:t>
      </w:r>
      <w:r w:rsidRPr="00036646">
        <w:rPr>
          <w:b w:val="0"/>
          <w:bCs w:val="0"/>
          <w:i w:val="0"/>
          <w:iCs w:val="0"/>
          <w:szCs w:val="28"/>
        </w:rPr>
        <w:sym w:font="Symbol" w:char="F070"/>
      </w:r>
      <w:r w:rsidRPr="00036646">
        <w:rPr>
          <w:b w:val="0"/>
          <w:bCs w:val="0"/>
          <w:i w:val="0"/>
          <w:iCs w:val="0"/>
        </w:rPr>
        <w:t>, а по отношению к линии +</w:t>
      </w:r>
      <w:r w:rsidRPr="00036646">
        <w:rPr>
          <w:b w:val="0"/>
          <w:bCs w:val="0"/>
          <w:i w:val="0"/>
          <w:iCs w:val="0"/>
          <w:szCs w:val="28"/>
        </w:rPr>
        <w:sym w:font="Symbol" w:char="F070"/>
      </w:r>
      <w:r w:rsidRPr="00036646">
        <w:rPr>
          <w:b w:val="0"/>
          <w:bCs w:val="0"/>
          <w:i w:val="0"/>
          <w:iCs w:val="0"/>
        </w:rPr>
        <w:t>.</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Разомкнутая система считается устойчивой, если для последовательного соединения звеньев имеется информация, что каждое из звеньев устойчиво.</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 тех случаях, если в систему вводятся местные обратные связи и образуются внутренние контуры, необходимо оценить устойчивость этих внутренних контуров. Если внутренние контуры устойчивы, то наша система будет представлять собой последовательное соединение устойчивых звеньев, а, значит, разомкнутая система устойчива. В соответствии со второй формулировкой логарифмического амплитудо-частотного критерия, если разомкнутая система устойчива и в замкнутом состоянии, а ее ЛФЧХ имеет пересечение линии -</w:t>
      </w:r>
      <w:r w:rsidRPr="00036646">
        <w:rPr>
          <w:b w:val="0"/>
          <w:bCs w:val="0"/>
          <w:i w:val="0"/>
          <w:iCs w:val="0"/>
          <w:szCs w:val="28"/>
        </w:rPr>
        <w:sym w:font="Symbol" w:char="F070"/>
      </w:r>
      <w:r w:rsidRPr="00036646">
        <w:rPr>
          <w:b w:val="0"/>
          <w:bCs w:val="0"/>
          <w:i w:val="0"/>
          <w:iCs w:val="0"/>
        </w:rPr>
        <w:t xml:space="preserve"> до частоты </w:t>
      </w:r>
      <w:r w:rsidRPr="00036646">
        <w:rPr>
          <w:b w:val="0"/>
          <w:bCs w:val="0"/>
          <w:i w:val="0"/>
          <w:iCs w:val="0"/>
          <w:szCs w:val="28"/>
        </w:rPr>
        <w:sym w:font="Symbol" w:char="F077"/>
      </w:r>
      <w:r w:rsidRPr="00036646">
        <w:rPr>
          <w:b w:val="0"/>
          <w:bCs w:val="0"/>
          <w:i w:val="0"/>
          <w:iCs w:val="0"/>
          <w:vertAlign w:val="subscript"/>
        </w:rPr>
        <w:t>ср</w:t>
      </w:r>
      <w:r w:rsidRPr="00036646">
        <w:rPr>
          <w:b w:val="0"/>
          <w:bCs w:val="0"/>
          <w:i w:val="0"/>
          <w:iCs w:val="0"/>
        </w:rPr>
        <w:t>, если разность между числом отрицательных и положительных переходов ЛФЧХ через линию -</w:t>
      </w:r>
      <w:r w:rsidRPr="00036646">
        <w:rPr>
          <w:b w:val="0"/>
          <w:bCs w:val="0"/>
          <w:i w:val="0"/>
          <w:iCs w:val="0"/>
          <w:szCs w:val="28"/>
        </w:rPr>
        <w:sym w:font="Symbol" w:char="F070"/>
      </w:r>
      <w:r w:rsidRPr="00036646">
        <w:rPr>
          <w:b w:val="0"/>
          <w:bCs w:val="0"/>
          <w:i w:val="0"/>
          <w:iCs w:val="0"/>
        </w:rPr>
        <w:t xml:space="preserve"> на отрезке частот </w:t>
      </w:r>
      <w:r w:rsidR="008F21E2">
        <w:rPr>
          <w:b w:val="0"/>
          <w:bCs w:val="0"/>
          <w:i w:val="0"/>
          <w:iCs w:val="0"/>
        </w:rPr>
        <w:pict>
          <v:shape id="_x0000_i1225" type="#_x0000_t75" style="width:57.75pt;height:18.75pt">
            <v:imagedata r:id="rId202" o:title=""/>
          </v:shape>
        </w:pict>
      </w:r>
      <w:r w:rsidRPr="00036646">
        <w:rPr>
          <w:b w:val="0"/>
          <w:bCs w:val="0"/>
          <w:i w:val="0"/>
          <w:iCs w:val="0"/>
        </w:rPr>
        <w:t xml:space="preserve"> равна 0, а на участке </w:t>
      </w:r>
      <w:r w:rsidR="008F21E2">
        <w:rPr>
          <w:b w:val="0"/>
          <w:bCs w:val="0"/>
          <w:i w:val="0"/>
          <w:iCs w:val="0"/>
        </w:rPr>
        <w:pict>
          <v:shape id="_x0000_i1226" type="#_x0000_t75" style="width:63pt;height:18.75pt">
            <v:imagedata r:id="rId203" o:title=""/>
          </v:shape>
        </w:pict>
      </w:r>
      <w:r w:rsidRPr="00036646">
        <w:rPr>
          <w:b w:val="0"/>
          <w:bCs w:val="0"/>
          <w:i w:val="0"/>
          <w:iCs w:val="0"/>
        </w:rPr>
        <w:t xml:space="preserve"> ЛФЧХ пересекает линию -</w:t>
      </w:r>
      <w:r w:rsidRPr="00036646">
        <w:rPr>
          <w:b w:val="0"/>
          <w:bCs w:val="0"/>
          <w:i w:val="0"/>
          <w:iCs w:val="0"/>
          <w:szCs w:val="28"/>
        </w:rPr>
        <w:sym w:font="Symbol" w:char="F070"/>
      </w:r>
      <w:r w:rsidRPr="00036646">
        <w:rPr>
          <w:b w:val="0"/>
          <w:bCs w:val="0"/>
          <w:i w:val="0"/>
          <w:iCs w:val="0"/>
        </w:rPr>
        <w:t xml:space="preserve"> правее </w:t>
      </w:r>
      <w:r w:rsidRPr="00036646">
        <w:rPr>
          <w:b w:val="0"/>
          <w:bCs w:val="0"/>
          <w:i w:val="0"/>
          <w:iCs w:val="0"/>
          <w:szCs w:val="28"/>
        </w:rPr>
        <w:sym w:font="Symbol" w:char="F077"/>
      </w:r>
      <w:r w:rsidRPr="00036646">
        <w:rPr>
          <w:b w:val="0"/>
          <w:bCs w:val="0"/>
          <w:i w:val="0"/>
          <w:iCs w:val="0"/>
          <w:vertAlign w:val="subscript"/>
        </w:rPr>
        <w:t>ср</w:t>
      </w:r>
      <w:r w:rsidRPr="00036646">
        <w:rPr>
          <w:b w:val="0"/>
          <w:bCs w:val="0"/>
          <w:i w:val="0"/>
          <w:iCs w:val="0"/>
        </w:rPr>
        <w:t xml:space="preserve"> (при частоте </w:t>
      </w:r>
      <w:r w:rsidRPr="00036646">
        <w:rPr>
          <w:b w:val="0"/>
          <w:bCs w:val="0"/>
          <w:i w:val="0"/>
          <w:iCs w:val="0"/>
          <w:szCs w:val="28"/>
        </w:rPr>
        <w:sym w:font="Symbol" w:char="F077"/>
      </w:r>
      <w:r w:rsidRPr="00036646">
        <w:rPr>
          <w:b w:val="0"/>
          <w:bCs w:val="0"/>
          <w:i w:val="0"/>
          <w:iCs w:val="0"/>
          <w:szCs w:val="28"/>
          <w:vertAlign w:val="subscript"/>
        </w:rPr>
        <w:sym w:font="Symbol" w:char="F070"/>
      </w:r>
      <w:r w:rsidRPr="00036646">
        <w:rPr>
          <w:b w:val="0"/>
          <w:bCs w:val="0"/>
          <w:i w:val="0"/>
          <w:iCs w:val="0"/>
        </w:rPr>
        <w:t>).</w:t>
      </w: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 xml:space="preserve">Строим логарифмическую фазо-частотную характеристику всей системы в целом, и определяем запасы устойчивости по фазе и амплитуде. ЛФЧХ показано на </w:t>
      </w:r>
      <w:r w:rsidRPr="00036646">
        <w:rPr>
          <w:i w:val="0"/>
          <w:iCs w:val="0"/>
        </w:rPr>
        <w:t>рис.7</w:t>
      </w:r>
      <w:r w:rsidRPr="00036646">
        <w:rPr>
          <w:b w:val="0"/>
          <w:bCs w:val="0"/>
          <w:i w:val="0"/>
          <w:iCs w:val="0"/>
        </w:rPr>
        <w:t>.</w:t>
      </w:r>
    </w:p>
    <w:p w:rsidR="00914924" w:rsidRPr="00036646" w:rsidRDefault="00F55099" w:rsidP="00036646">
      <w:pPr>
        <w:pStyle w:val="ab"/>
        <w:tabs>
          <w:tab w:val="left" w:pos="993"/>
        </w:tabs>
        <w:suppressAutoHyphens/>
        <w:ind w:firstLine="709"/>
        <w:jc w:val="both"/>
        <w:rPr>
          <w:b w:val="0"/>
          <w:bCs w:val="0"/>
          <w:i w:val="0"/>
          <w:iCs w:val="0"/>
          <w:lang w:val="en-US"/>
        </w:rPr>
      </w:pPr>
      <w:r>
        <w:rPr>
          <w:b w:val="0"/>
          <w:bCs w:val="0"/>
          <w:i w:val="0"/>
          <w:iCs w:val="0"/>
        </w:rPr>
        <w:br w:type="page"/>
      </w:r>
      <w:r w:rsidR="008F21E2">
        <w:rPr>
          <w:b w:val="0"/>
          <w:bCs w:val="0"/>
          <w:i w:val="0"/>
          <w:iCs w:val="0"/>
          <w:lang w:val="en-US"/>
        </w:rPr>
        <w:pict>
          <v:shape id="_x0000_i1227" type="#_x0000_t75" style="width:364.5pt;height:300.75pt">
            <v:imagedata r:id="rId204" o:title=""/>
          </v:shape>
        </w:pict>
      </w:r>
    </w:p>
    <w:p w:rsidR="00914924" w:rsidRPr="00036646" w:rsidRDefault="00914924"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Спроектированная система обладает дос</w:t>
      </w:r>
      <w:r w:rsidR="0042444B" w:rsidRPr="00036646">
        <w:rPr>
          <w:b w:val="0"/>
          <w:bCs w:val="0"/>
          <w:i w:val="0"/>
          <w:iCs w:val="0"/>
        </w:rPr>
        <w:t>таточными запасами устойчивости.</w:t>
      </w:r>
    </w:p>
    <w:p w:rsidR="00036646" w:rsidRDefault="00F55099" w:rsidP="00036646">
      <w:pPr>
        <w:pStyle w:val="ab"/>
        <w:numPr>
          <w:ilvl w:val="0"/>
          <w:numId w:val="18"/>
        </w:numPr>
        <w:tabs>
          <w:tab w:val="left" w:pos="993"/>
        </w:tabs>
        <w:suppressAutoHyphens/>
        <w:ind w:left="0" w:firstLine="709"/>
        <w:jc w:val="both"/>
        <w:rPr>
          <w:i w:val="0"/>
          <w:iCs w:val="0"/>
        </w:rPr>
      </w:pPr>
      <w:r>
        <w:rPr>
          <w:b w:val="0"/>
          <w:bCs w:val="0"/>
          <w:i w:val="0"/>
          <w:iCs w:val="0"/>
          <w:lang w:val="uk-UA"/>
        </w:rPr>
        <w:br w:type="page"/>
      </w:r>
      <w:r w:rsidR="00DA040A" w:rsidRPr="00036646">
        <w:rPr>
          <w:i w:val="0"/>
          <w:iCs w:val="0"/>
        </w:rPr>
        <w:t>Р</w:t>
      </w:r>
      <w:r w:rsidRPr="00036646">
        <w:rPr>
          <w:i w:val="0"/>
          <w:iCs w:val="0"/>
        </w:rPr>
        <w:t>асчет элементов следящей системы</w: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Коэффициент усиления разомкнутой системы:</w:t>
      </w:r>
    </w:p>
    <w:p w:rsidR="00F55099" w:rsidRDefault="00F55099" w:rsidP="00036646">
      <w:pPr>
        <w:pStyle w:val="ab"/>
        <w:tabs>
          <w:tab w:val="left" w:pos="567"/>
          <w:tab w:val="left" w:pos="993"/>
        </w:tabs>
        <w:suppressAutoHyphens/>
        <w:ind w:firstLine="709"/>
        <w:jc w:val="both"/>
        <w:rPr>
          <w:lang w:val="en-US"/>
        </w:rPr>
      </w:pPr>
    </w:p>
    <w:p w:rsidR="00036646" w:rsidRDefault="008F21E2" w:rsidP="00036646">
      <w:pPr>
        <w:pStyle w:val="ab"/>
        <w:tabs>
          <w:tab w:val="left" w:pos="567"/>
          <w:tab w:val="left" w:pos="993"/>
        </w:tabs>
        <w:suppressAutoHyphens/>
        <w:ind w:firstLine="709"/>
        <w:jc w:val="both"/>
        <w:rPr>
          <w:b w:val="0"/>
          <w:bCs w:val="0"/>
          <w:i w:val="0"/>
          <w:iCs w:val="0"/>
        </w:rPr>
      </w:pPr>
      <w:r>
        <w:pict>
          <v:shape id="_x0000_i1228" type="#_x0000_t75" style="width:105pt;height:36pt">
            <v:imagedata r:id="rId205" o:title=""/>
          </v:shape>
        </w:pict>
      </w:r>
      <w:r w:rsidR="00DA040A" w:rsidRPr="00036646">
        <w:rPr>
          <w:b w:val="0"/>
          <w:bCs w:val="0"/>
          <w:i w:val="0"/>
          <w:iCs w:val="0"/>
        </w:rPr>
        <w:t>.</w: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Коэффициент передачи обратной связи по току:</w:t>
      </w:r>
    </w:p>
    <w:p w:rsidR="00F55099" w:rsidRDefault="00F55099" w:rsidP="00036646">
      <w:pPr>
        <w:pStyle w:val="ab"/>
        <w:tabs>
          <w:tab w:val="left" w:pos="567"/>
          <w:tab w:val="left" w:pos="993"/>
        </w:tabs>
        <w:suppressAutoHyphens/>
        <w:ind w:firstLine="709"/>
        <w:jc w:val="both"/>
        <w:rPr>
          <w:b w:val="0"/>
          <w:bCs w:val="0"/>
          <w:i w:val="0"/>
          <w:iCs w:val="0"/>
          <w:lang w:val="en-US"/>
        </w:rPr>
      </w:pPr>
    </w:p>
    <w:p w:rsid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rPr>
        <w:pict>
          <v:shape id="_x0000_i1229" type="#_x0000_t75" style="width:78pt;height:36pt">
            <v:imagedata r:id="rId206" o:title=""/>
          </v:shape>
        </w:pict>
      </w:r>
      <w:r w:rsidR="00DA040A" w:rsidRPr="00036646">
        <w:rPr>
          <w:b w:val="0"/>
          <w:bCs w:val="0"/>
          <w:i w:val="0"/>
          <w:iCs w:val="0"/>
        </w:rPr>
        <w:t>.</w:t>
      </w:r>
    </w:p>
    <w:p w:rsidR="00F55099" w:rsidRDefault="00F55099" w:rsidP="00036646">
      <w:pPr>
        <w:pStyle w:val="ab"/>
        <w:tabs>
          <w:tab w:val="left" w:pos="567"/>
          <w:tab w:val="left" w:pos="993"/>
        </w:tabs>
        <w:suppressAutoHyphens/>
        <w:ind w:firstLine="709"/>
        <w:jc w:val="both"/>
        <w:rPr>
          <w:b w:val="0"/>
          <w:bCs w:val="0"/>
          <w:i w:val="0"/>
          <w:iCs w:val="0"/>
          <w:lang w:val="en-US"/>
        </w:rPr>
      </w:pPr>
    </w:p>
    <w:p w:rsid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Из справочных данных выбираем сельсин-датчик и сельсин-приемник.</w:t>
      </w: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 xml:space="preserve">Сельсины-датчики и сельсины-приемники выбирают таким образом, чтобы их параметры были близки друг к другу. В качестве сельсина-датчика, сельсина-приемника выбираем сельсины типа </w:t>
      </w:r>
      <w:r w:rsidRPr="00036646">
        <w:rPr>
          <w:i w:val="0"/>
          <w:iCs w:val="0"/>
        </w:rPr>
        <w:t>БД150, БС15</w:t>
      </w:r>
      <w:r w:rsidR="00914924" w:rsidRPr="00036646">
        <w:rPr>
          <w:i w:val="0"/>
          <w:iCs w:val="0"/>
        </w:rPr>
        <w:t>1</w:t>
      </w:r>
      <w:r w:rsidRPr="00036646">
        <w:rPr>
          <w:b w:val="0"/>
          <w:bCs w:val="0"/>
          <w:i w:val="0"/>
          <w:iCs w:val="0"/>
        </w:rPr>
        <w:t xml:space="preserve"> соответственно с параметрами:</w:t>
      </w:r>
    </w:p>
    <w:p w:rsidR="00DA040A" w:rsidRP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lang w:val="en-US"/>
        </w:rPr>
        <w:pict>
          <v:shape id="_x0000_i1230" type="#_x0000_t75" style="width:57.75pt;height:17.25pt">
            <v:imagedata r:id="rId207" o:title=""/>
          </v:shape>
        </w:pict>
      </w:r>
      <w:r w:rsidR="00DA040A" w:rsidRPr="00036646">
        <w:rPr>
          <w:b w:val="0"/>
          <w:bCs w:val="0"/>
          <w:i w:val="0"/>
          <w:iCs w:val="0"/>
        </w:rPr>
        <w:t xml:space="preserve"> – номинальное напряжение сельсинов;</w:t>
      </w:r>
    </w:p>
    <w:p w:rsid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lang w:val="el-GR"/>
        </w:rPr>
        <w:pict>
          <v:shape id="_x0000_i1231" type="#_x0000_t75" style="width:71.25pt;height:17.25pt">
            <v:imagedata r:id="rId208" o:title=""/>
          </v:shape>
        </w:pict>
      </w:r>
      <w:r w:rsidR="00DA040A" w:rsidRPr="00036646">
        <w:rPr>
          <w:b w:val="0"/>
          <w:bCs w:val="0"/>
          <w:i w:val="0"/>
          <w:iCs w:val="0"/>
        </w:rPr>
        <w:t xml:space="preserve"> – коэффициенты трансформации СД и СП.</w:t>
      </w: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Находим крутизну сигнала ошибки, определяемую крутизной измерителей угла рассогласования между сигналами входного и выходного поворотных трансформаторов.</w: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rPr>
        <w:pict>
          <v:shape id="_x0000_i1232" type="#_x0000_t75" style="width:81.75pt;height:32.25pt">
            <v:imagedata r:id="rId209" o:title=""/>
          </v:shape>
        </w:pict>
      </w:r>
      <w:r w:rsidR="00DA040A" w:rsidRPr="00036646">
        <w:rPr>
          <w:b w:val="0"/>
          <w:bCs w:val="0"/>
          <w:i w:val="0"/>
          <w:iCs w:val="0"/>
        </w:rPr>
        <w:t>;</w:t>
      </w:r>
    </w:p>
    <w:p w:rsid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rPr>
        <w:pict>
          <v:shape id="_x0000_i1233" type="#_x0000_t75" style="width:249pt;height:32.25pt">
            <v:imagedata r:id="rId210" o:title=""/>
          </v:shape>
        </w:pic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Определяем</w:t>
      </w:r>
      <w:r w:rsidR="00036646">
        <w:rPr>
          <w:b w:val="0"/>
          <w:bCs w:val="0"/>
          <w:i w:val="0"/>
          <w:iCs w:val="0"/>
        </w:rPr>
        <w:t xml:space="preserve"> </w:t>
      </w:r>
      <w:r w:rsidRPr="00036646">
        <w:rPr>
          <w:b w:val="0"/>
          <w:bCs w:val="0"/>
          <w:i w:val="0"/>
          <w:iCs w:val="0"/>
        </w:rPr>
        <w:t>суммарный коэффициент усиления сигнала в цепи ошибки:</w:t>
      </w:r>
    </w:p>
    <w:p w:rsidR="00036646" w:rsidRDefault="00F55099" w:rsidP="00036646">
      <w:pPr>
        <w:pStyle w:val="ab"/>
        <w:tabs>
          <w:tab w:val="left" w:pos="567"/>
          <w:tab w:val="left" w:pos="993"/>
        </w:tabs>
        <w:suppressAutoHyphens/>
        <w:ind w:firstLine="709"/>
        <w:jc w:val="both"/>
        <w:rPr>
          <w:b w:val="0"/>
          <w:bCs w:val="0"/>
          <w:i w:val="0"/>
          <w:iCs w:val="0"/>
        </w:rPr>
      </w:pPr>
      <w:r>
        <w:rPr>
          <w:b w:val="0"/>
          <w:bCs w:val="0"/>
          <w:i w:val="0"/>
          <w:iCs w:val="0"/>
        </w:rPr>
        <w:br w:type="page"/>
      </w:r>
      <w:r w:rsidR="008F21E2">
        <w:rPr>
          <w:b w:val="0"/>
          <w:bCs w:val="0"/>
          <w:i w:val="0"/>
          <w:iCs w:val="0"/>
        </w:rPr>
        <w:pict>
          <v:shape id="_x0000_i1234" type="#_x0000_t75" style="width:261.75pt;height:35.25pt">
            <v:imagedata r:id="rId211" o:title=""/>
          </v:shape>
        </w:pict>
      </w:r>
    </w:p>
    <w:p w:rsidR="00F55099" w:rsidRDefault="00F55099" w:rsidP="00036646">
      <w:pPr>
        <w:pStyle w:val="ab"/>
        <w:tabs>
          <w:tab w:val="left" w:pos="567"/>
          <w:tab w:val="left" w:pos="993"/>
        </w:tabs>
        <w:suppressAutoHyphens/>
        <w:ind w:firstLine="709"/>
        <w:jc w:val="both"/>
        <w:rPr>
          <w:b w:val="0"/>
          <w:bCs w:val="0"/>
          <w:i w:val="0"/>
          <w:iCs w:val="0"/>
          <w:lang w:val="en-US"/>
        </w:rPr>
      </w:pPr>
    </w:p>
    <w:p w:rsid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В качестве электронного усилителя выбираем УПТ-3 с коэффициентом усиления:</w:t>
      </w:r>
      <w:r w:rsidR="00F55099" w:rsidRPr="00F55099">
        <w:rPr>
          <w:b w:val="0"/>
          <w:bCs w:val="0"/>
          <w:i w:val="0"/>
          <w:iCs w:val="0"/>
        </w:rPr>
        <w:t xml:space="preserve"> </w:t>
      </w:r>
      <w:r w:rsidR="008F21E2">
        <w:rPr>
          <w:b w:val="0"/>
          <w:bCs w:val="0"/>
          <w:vertAlign w:val="subscript"/>
        </w:rPr>
        <w:pict>
          <v:shape id="_x0000_i1235" type="#_x0000_t75" style="width:53.25pt;height:18.75pt">
            <v:imagedata r:id="rId212" o:title=""/>
          </v:shape>
        </w:pict>
      </w:r>
      <w:r w:rsidRPr="00036646">
        <w:rPr>
          <w:b w:val="0"/>
          <w:bCs w:val="0"/>
          <w:i w:val="0"/>
          <w:iCs w:val="0"/>
          <w:vertAlign w:val="subscript"/>
        </w:rPr>
        <w:t>.</w:t>
      </w: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Коэффициент усиления фазочувствительного выпрямителя:</w:t>
      </w:r>
    </w:p>
    <w:p w:rsidR="00F55099" w:rsidRDefault="00F55099" w:rsidP="00036646">
      <w:pPr>
        <w:pStyle w:val="ab"/>
        <w:tabs>
          <w:tab w:val="left" w:pos="567"/>
          <w:tab w:val="left" w:pos="993"/>
        </w:tabs>
        <w:suppressAutoHyphens/>
        <w:ind w:firstLine="709"/>
        <w:jc w:val="both"/>
        <w:rPr>
          <w:b w:val="0"/>
          <w:bCs w:val="0"/>
          <w:i w:val="0"/>
          <w:iCs w:val="0"/>
          <w:lang w:val="en-US"/>
        </w:rPr>
      </w:pPr>
    </w:p>
    <w:p w:rsid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rPr>
        <w:pict>
          <v:shape id="_x0000_i1236" type="#_x0000_t75" style="width:140.25pt;height:36.75pt">
            <v:imagedata r:id="rId213" o:title=""/>
          </v:shape>
        </w:pict>
      </w:r>
      <w:r w:rsidR="00DA040A" w:rsidRPr="00036646">
        <w:rPr>
          <w:b w:val="0"/>
          <w:bCs w:val="0"/>
          <w:i w:val="0"/>
          <w:iCs w:val="0"/>
        </w:rPr>
        <w:t>.</w: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Определяем коэффициент передачи ОС по скорости:</w:t>
      </w:r>
    </w:p>
    <w:p w:rsidR="00F55099" w:rsidRDefault="00F55099"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37" type="#_x0000_t75" style="width:47.25pt;height:32.25pt">
            <v:imagedata r:id="rId170" o:title=""/>
          </v:shape>
        </w:pict>
      </w:r>
      <w:r w:rsidR="00DA040A" w:rsidRPr="00036646">
        <w:rPr>
          <w:b w:val="0"/>
          <w:bCs w:val="0"/>
          <w:i w:val="0"/>
          <w:iCs w:val="0"/>
        </w:rPr>
        <w:t>.</w:t>
      </w:r>
    </w:p>
    <w:p w:rsidR="00F55099" w:rsidRDefault="00F55099"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Коэффициент обратной связи по току:</w:t>
      </w:r>
    </w:p>
    <w:p w:rsidR="00F55099" w:rsidRDefault="00F55099" w:rsidP="00036646">
      <w:pPr>
        <w:pStyle w:val="ab"/>
        <w:tabs>
          <w:tab w:val="left" w:pos="993"/>
        </w:tabs>
        <w:suppressAutoHyphens/>
        <w:ind w:firstLine="709"/>
        <w:jc w:val="both"/>
        <w:rPr>
          <w:b w:val="0"/>
          <w:bCs w:val="0"/>
          <w:i w:val="0"/>
          <w:iCs w:val="0"/>
          <w:lang w:val="en-US"/>
        </w:rPr>
      </w:pPr>
    </w:p>
    <w:p w:rsid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38" type="#_x0000_t75" style="width:45.75pt;height:17.25pt">
            <v:imagedata r:id="rId214" o:title=""/>
          </v:shape>
        </w:pict>
      </w:r>
      <w:r w:rsidR="00DA040A" w:rsidRPr="00036646">
        <w:rPr>
          <w:b w:val="0"/>
          <w:bCs w:val="0"/>
          <w:i w:val="0"/>
          <w:iCs w:val="0"/>
        </w:rPr>
        <w:t>.</w: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 xml:space="preserve">Коэффициент </w:t>
      </w:r>
      <w:r w:rsidRPr="00036646">
        <w:rPr>
          <w:b w:val="0"/>
          <w:bCs w:val="0"/>
        </w:rPr>
        <w:t>с</w:t>
      </w:r>
      <w:r w:rsidRPr="00036646">
        <w:rPr>
          <w:b w:val="0"/>
          <w:bCs w:val="0"/>
          <w:i w:val="0"/>
          <w:iCs w:val="0"/>
        </w:rPr>
        <w:t xml:space="preserve"> определяем по построению ОЖЛАЧХ :</w: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rPr>
        <w:pict>
          <v:shape id="_x0000_i1239" type="#_x0000_t75" style="width:67.5pt;height:29.25pt">
            <v:imagedata r:id="rId215" o:title=""/>
          </v:shape>
        </w:pict>
      </w:r>
      <w:r w:rsidR="00DA040A" w:rsidRPr="00036646">
        <w:rPr>
          <w:b w:val="0"/>
          <w:bCs w:val="0"/>
          <w:i w:val="0"/>
          <w:iCs w:val="0"/>
        </w:rPr>
        <w:t>;</w:t>
      </w:r>
    </w:p>
    <w:p w:rsidR="00DA040A" w:rsidRP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rPr>
        <w:pict>
          <v:shape id="_x0000_i1240" type="#_x0000_t75" style="width:96pt;height:25.5pt">
            <v:imagedata r:id="rId216" o:title=""/>
          </v:shape>
        </w:pict>
      </w:r>
      <w:r w:rsidR="00DA040A" w:rsidRPr="00036646">
        <w:rPr>
          <w:b w:val="0"/>
          <w:bCs w:val="0"/>
          <w:i w:val="0"/>
          <w:iCs w:val="0"/>
        </w:rPr>
        <w:t>;</w:t>
      </w:r>
    </w:p>
    <w:p w:rsid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rPr>
        <w:pict>
          <v:shape id="_x0000_i1241" type="#_x0000_t75" style="width:98.25pt;height:14.25pt">
            <v:imagedata r:id="rId217" o:title=""/>
          </v:shape>
        </w:pic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Определяем коэффициент передачи тахогенератора:</w: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rPr>
        <w:pict>
          <v:shape id="_x0000_i1242" type="#_x0000_t75" style="width:243.75pt;height:36pt">
            <v:imagedata r:id="rId218" o:title=""/>
          </v:shape>
        </w:pict>
      </w:r>
    </w:p>
    <w:p w:rsidR="00DA040A" w:rsidRPr="00036646" w:rsidRDefault="00F55099" w:rsidP="00036646">
      <w:pPr>
        <w:pStyle w:val="ab"/>
        <w:tabs>
          <w:tab w:val="left" w:pos="567"/>
          <w:tab w:val="left" w:pos="993"/>
        </w:tabs>
        <w:suppressAutoHyphens/>
        <w:ind w:firstLine="709"/>
        <w:jc w:val="both"/>
        <w:rPr>
          <w:b w:val="0"/>
          <w:bCs w:val="0"/>
          <w:i w:val="0"/>
          <w:iCs w:val="0"/>
        </w:rPr>
      </w:pPr>
      <w:r>
        <w:rPr>
          <w:b w:val="0"/>
          <w:bCs w:val="0"/>
          <w:i w:val="0"/>
          <w:iCs w:val="0"/>
        </w:rPr>
        <w:br w:type="page"/>
      </w:r>
      <w:r w:rsidR="00DA040A" w:rsidRPr="00036646">
        <w:rPr>
          <w:b w:val="0"/>
          <w:bCs w:val="0"/>
          <w:i w:val="0"/>
          <w:iCs w:val="0"/>
        </w:rPr>
        <w:t>Переводим в</w:t>
      </w:r>
      <w:r w:rsidR="00036646">
        <w:rPr>
          <w:b w:val="0"/>
          <w:bCs w:val="0"/>
          <w:i w:val="0"/>
          <w:iCs w:val="0"/>
        </w:rPr>
        <w:t xml:space="preserve"> </w:t>
      </w:r>
      <w:r w:rsidR="00DA040A" w:rsidRPr="00036646">
        <w:rPr>
          <w:b w:val="0"/>
          <w:bCs w:val="0"/>
          <w:i w:val="0"/>
          <w:iCs w:val="0"/>
        </w:rPr>
        <w:t>мВ/об/мин:</w:t>
      </w:r>
    </w:p>
    <w:p w:rsidR="00F55099" w:rsidRDefault="00F55099" w:rsidP="00036646">
      <w:pPr>
        <w:pStyle w:val="ab"/>
        <w:tabs>
          <w:tab w:val="left" w:pos="567"/>
          <w:tab w:val="left" w:pos="993"/>
        </w:tabs>
        <w:suppressAutoHyphens/>
        <w:ind w:firstLine="709"/>
        <w:jc w:val="both"/>
        <w:rPr>
          <w:b w:val="0"/>
          <w:bCs w:val="0"/>
          <w:i w:val="0"/>
          <w:iCs w:val="0"/>
          <w:lang w:val="en-US"/>
        </w:rPr>
      </w:pPr>
    </w:p>
    <w:p w:rsidR="00036646" w:rsidRDefault="008F21E2" w:rsidP="00036646">
      <w:pPr>
        <w:pStyle w:val="ab"/>
        <w:tabs>
          <w:tab w:val="left" w:pos="567"/>
          <w:tab w:val="left" w:pos="993"/>
        </w:tabs>
        <w:suppressAutoHyphens/>
        <w:ind w:firstLine="709"/>
        <w:jc w:val="both"/>
        <w:rPr>
          <w:b w:val="0"/>
          <w:bCs w:val="0"/>
          <w:i w:val="0"/>
          <w:iCs w:val="0"/>
        </w:rPr>
      </w:pPr>
      <w:r>
        <w:rPr>
          <w:b w:val="0"/>
          <w:bCs w:val="0"/>
          <w:i w:val="0"/>
          <w:iCs w:val="0"/>
        </w:rPr>
        <w:pict>
          <v:shape id="_x0000_i1243" type="#_x0000_t75" style="width:251.25pt;height:30.75pt">
            <v:imagedata r:id="rId219" o:title=""/>
          </v:shape>
        </w:pic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 xml:space="preserve">По справочнику выбираем тахогенератор </w:t>
      </w:r>
      <w:r w:rsidRPr="00036646">
        <w:t xml:space="preserve">ТГ –1 </w:t>
      </w:r>
      <w:r w:rsidRPr="00036646">
        <w:rPr>
          <w:b w:val="0"/>
          <w:bCs w:val="0"/>
          <w:i w:val="0"/>
          <w:iCs w:val="0"/>
        </w:rPr>
        <w:t>с техническими данными:</w:t>
      </w:r>
    </w:p>
    <w:p w:rsidR="00F55099" w:rsidRDefault="00F55099" w:rsidP="00036646">
      <w:pPr>
        <w:pStyle w:val="ab"/>
        <w:tabs>
          <w:tab w:val="left" w:pos="567"/>
          <w:tab w:val="left" w:pos="993"/>
        </w:tabs>
        <w:suppressAutoHyphens/>
        <w:ind w:firstLine="709"/>
        <w:jc w:val="both"/>
        <w:rPr>
          <w:b w:val="0"/>
          <w:bCs w:val="0"/>
          <w:lang w:val="en-US"/>
        </w:rPr>
      </w:pPr>
    </w:p>
    <w:p w:rsidR="00DA040A" w:rsidRPr="00036646" w:rsidRDefault="00DA040A" w:rsidP="00036646">
      <w:pPr>
        <w:pStyle w:val="ab"/>
        <w:tabs>
          <w:tab w:val="left" w:pos="567"/>
          <w:tab w:val="left" w:pos="993"/>
        </w:tabs>
        <w:suppressAutoHyphens/>
        <w:ind w:firstLine="709"/>
        <w:jc w:val="both"/>
        <w:rPr>
          <w:b w:val="0"/>
          <w:bCs w:val="0"/>
        </w:rPr>
      </w:pPr>
      <w:r w:rsidRPr="00036646">
        <w:rPr>
          <w:b w:val="0"/>
          <w:bCs w:val="0"/>
          <w:lang w:val="en-US"/>
        </w:rPr>
        <w:t>n</w:t>
      </w:r>
      <w:r w:rsidRPr="00036646">
        <w:rPr>
          <w:b w:val="0"/>
          <w:bCs w:val="0"/>
          <w:vertAlign w:val="subscript"/>
        </w:rPr>
        <w:t>ном</w:t>
      </w:r>
      <w:r w:rsidRPr="00036646">
        <w:rPr>
          <w:b w:val="0"/>
          <w:bCs w:val="0"/>
        </w:rPr>
        <w:t>=</w:t>
      </w:r>
      <w:r w:rsidR="006E3DFA" w:rsidRPr="00036646">
        <w:rPr>
          <w:b w:val="0"/>
          <w:bCs w:val="0"/>
        </w:rPr>
        <w:t>11</w:t>
      </w:r>
      <w:r w:rsidRPr="00036646">
        <w:rPr>
          <w:b w:val="0"/>
          <w:bCs w:val="0"/>
        </w:rPr>
        <w:t>00</w:t>
      </w:r>
      <w:r w:rsidR="00036646">
        <w:rPr>
          <w:b w:val="0"/>
          <w:bCs w:val="0"/>
        </w:rPr>
        <w:t xml:space="preserve"> </w:t>
      </w:r>
      <w:r w:rsidRPr="00036646">
        <w:rPr>
          <w:b w:val="0"/>
          <w:bCs w:val="0"/>
        </w:rPr>
        <w:t>об/мин;</w:t>
      </w:r>
    </w:p>
    <w:p w:rsidR="00036646" w:rsidRDefault="00DA040A" w:rsidP="00036646">
      <w:pPr>
        <w:pStyle w:val="ab"/>
        <w:tabs>
          <w:tab w:val="left" w:pos="567"/>
          <w:tab w:val="left" w:pos="993"/>
        </w:tabs>
        <w:suppressAutoHyphens/>
        <w:ind w:firstLine="709"/>
        <w:jc w:val="both"/>
        <w:rPr>
          <w:b w:val="0"/>
          <w:bCs w:val="0"/>
        </w:rPr>
      </w:pPr>
      <w:r w:rsidRPr="00036646">
        <w:rPr>
          <w:b w:val="0"/>
          <w:bCs w:val="0"/>
        </w:rPr>
        <w:t>К</w:t>
      </w:r>
      <w:r w:rsidRPr="00036646">
        <w:rPr>
          <w:b w:val="0"/>
          <w:bCs w:val="0"/>
          <w:vertAlign w:val="subscript"/>
        </w:rPr>
        <w:t>ТГ</w:t>
      </w:r>
      <w:r w:rsidRPr="00036646">
        <w:rPr>
          <w:b w:val="0"/>
          <w:bCs w:val="0"/>
        </w:rPr>
        <w:t>=0.</w:t>
      </w:r>
      <w:r w:rsidR="006E3DFA" w:rsidRPr="00036646">
        <w:rPr>
          <w:b w:val="0"/>
          <w:bCs w:val="0"/>
        </w:rPr>
        <w:t>42</w:t>
      </w:r>
      <w:r w:rsidR="00036646">
        <w:rPr>
          <w:b w:val="0"/>
          <w:bCs w:val="0"/>
        </w:rPr>
        <w:t xml:space="preserve"> </w:t>
      </w:r>
      <w:r w:rsidRPr="00036646">
        <w:rPr>
          <w:b w:val="0"/>
          <w:bCs w:val="0"/>
        </w:rPr>
        <w:t>мВ/об/мин;</w:t>
      </w:r>
    </w:p>
    <w:p w:rsidR="00F55099" w:rsidRDefault="00F55099" w:rsidP="00036646">
      <w:pPr>
        <w:pStyle w:val="ab"/>
        <w:tabs>
          <w:tab w:val="left" w:pos="567"/>
          <w:tab w:val="left" w:pos="993"/>
        </w:tabs>
        <w:suppressAutoHyphens/>
        <w:ind w:firstLine="709"/>
        <w:jc w:val="both"/>
        <w:rPr>
          <w:b w:val="0"/>
          <w:bCs w:val="0"/>
          <w:i w:val="0"/>
          <w:iCs w:val="0"/>
          <w:lang w:val="en-US"/>
        </w:rPr>
      </w:pPr>
    </w:p>
    <w:p w:rsidR="00DA040A" w:rsidRPr="00036646" w:rsidRDefault="00DA040A" w:rsidP="00036646">
      <w:pPr>
        <w:pStyle w:val="ab"/>
        <w:tabs>
          <w:tab w:val="left" w:pos="567"/>
          <w:tab w:val="left" w:pos="993"/>
        </w:tabs>
        <w:suppressAutoHyphens/>
        <w:ind w:firstLine="709"/>
        <w:jc w:val="both"/>
        <w:rPr>
          <w:b w:val="0"/>
          <w:bCs w:val="0"/>
          <w:i w:val="0"/>
          <w:iCs w:val="0"/>
        </w:rPr>
      </w:pPr>
      <w:r w:rsidRPr="00036646">
        <w:rPr>
          <w:b w:val="0"/>
          <w:bCs w:val="0"/>
          <w:i w:val="0"/>
          <w:iCs w:val="0"/>
        </w:rPr>
        <w:t xml:space="preserve">Сопротивление </w:t>
      </w:r>
      <w:r w:rsidRPr="00036646">
        <w:rPr>
          <w:b w:val="0"/>
          <w:bCs w:val="0"/>
          <w:i w:val="0"/>
          <w:iCs w:val="0"/>
          <w:lang w:val="en-US"/>
        </w:rPr>
        <w:t>R</w:t>
      </w:r>
      <w:r w:rsidRPr="00036646">
        <w:rPr>
          <w:b w:val="0"/>
          <w:bCs w:val="0"/>
          <w:i w:val="0"/>
          <w:iCs w:val="0"/>
          <w:vertAlign w:val="subscript"/>
          <w:lang w:val="en-US"/>
        </w:rPr>
        <w:t>C</w:t>
      </w:r>
      <w:r w:rsidRPr="00036646">
        <w:rPr>
          <w:b w:val="0"/>
          <w:bCs w:val="0"/>
          <w:i w:val="0"/>
          <w:iCs w:val="0"/>
        </w:rPr>
        <w:t xml:space="preserve"> выбирается</w:t>
      </w:r>
    </w:p>
    <w:p w:rsidR="00F55099" w:rsidRDefault="00F55099"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44" type="#_x0000_t75" style="width:63pt;height:32.25pt">
            <v:imagedata r:id="rId220"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45" type="#_x0000_t75" style="width:51pt;height:35.25pt">
            <v:imagedata r:id="rId221" o:title=""/>
          </v:shape>
        </w:pict>
      </w:r>
      <w:r w:rsidR="00DA040A" w:rsidRPr="00036646">
        <w:rPr>
          <w:b w:val="0"/>
          <w:bCs w:val="0"/>
          <w:i w:val="0"/>
          <w:iCs w:val="0"/>
        </w:rPr>
        <w:t>;</w:t>
      </w:r>
      <w:r w:rsidR="00036646">
        <w:rPr>
          <w:b w:val="0"/>
          <w:bCs w:val="0"/>
          <w:i w:val="0"/>
          <w:iCs w:val="0"/>
        </w:rPr>
        <w:t xml:space="preserve"> </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46" type="#_x0000_t75" style="width:150pt;height:35.25pt">
            <v:imagedata r:id="rId222"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47" type="#_x0000_t75" style="width:92.25pt;height:30.75pt">
            <v:imagedata r:id="rId223"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48" type="#_x0000_t75" style="width:180.75pt;height:36pt">
            <v:imagedata r:id="rId224" o:title=""/>
          </v:shape>
        </w:pict>
      </w:r>
      <w:r w:rsidR="00DA040A" w:rsidRPr="00036646">
        <w:rPr>
          <w:b w:val="0"/>
          <w:bCs w:val="0"/>
          <w:i w:val="0"/>
          <w:iCs w:val="0"/>
        </w:rPr>
        <w:t>.</w:t>
      </w: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49" type="#_x0000_t75" style="width:179.25pt;height:30.75pt">
            <v:imagedata r:id="rId225" o:title=""/>
          </v:shape>
        </w:pict>
      </w:r>
      <w:r w:rsidR="00DA040A" w:rsidRPr="00036646">
        <w:rPr>
          <w:b w:val="0"/>
          <w:bCs w:val="0"/>
          <w:i w:val="0"/>
          <w:iCs w:val="0"/>
        </w:rPr>
        <w:t>.</w:t>
      </w:r>
    </w:p>
    <w:p w:rsidR="00DA040A" w:rsidRPr="00036646" w:rsidRDefault="00F55099" w:rsidP="00036646">
      <w:pPr>
        <w:pStyle w:val="ab"/>
        <w:numPr>
          <w:ilvl w:val="0"/>
          <w:numId w:val="18"/>
        </w:numPr>
        <w:tabs>
          <w:tab w:val="left" w:pos="993"/>
        </w:tabs>
        <w:suppressAutoHyphens/>
        <w:ind w:left="0" w:firstLine="709"/>
        <w:jc w:val="both"/>
        <w:rPr>
          <w:i w:val="0"/>
          <w:iCs w:val="0"/>
        </w:rPr>
      </w:pPr>
      <w:r>
        <w:rPr>
          <w:b w:val="0"/>
          <w:bCs w:val="0"/>
          <w:i w:val="0"/>
          <w:iCs w:val="0"/>
        </w:rPr>
        <w:br w:type="page"/>
      </w:r>
      <w:r w:rsidR="00DA040A" w:rsidRPr="00036646">
        <w:rPr>
          <w:i w:val="0"/>
          <w:iCs w:val="0"/>
        </w:rPr>
        <w:t>Р</w:t>
      </w:r>
      <w:r w:rsidRPr="00036646">
        <w:rPr>
          <w:i w:val="0"/>
          <w:iCs w:val="0"/>
        </w:rPr>
        <w:t>асчет переходного процесса</w:t>
      </w:r>
    </w:p>
    <w:p w:rsidR="00F55099" w:rsidRDefault="00F55099" w:rsidP="00036646">
      <w:pPr>
        <w:pStyle w:val="ab"/>
        <w:tabs>
          <w:tab w:val="left" w:pos="993"/>
        </w:tabs>
        <w:suppressAutoHyphens/>
        <w:ind w:firstLine="709"/>
        <w:jc w:val="both"/>
        <w:rPr>
          <w:b w:val="0"/>
          <w:bCs w:val="0"/>
          <w:i w:val="0"/>
          <w:iCs w:val="0"/>
          <w:lang w:val="en-US"/>
        </w:rPr>
      </w:pP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В процессе анализа системы автоматического управления определяются показатели качества, по которым и судят о свойствах и работоспособности системы. Удовлетворение необходимых показателей качества САУ является достаточным условием работоспособности системы.</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Показатели качества управления при единичном ступенчатом воздействии на входе системы определяются путем анализа кривой переходного процесса. К основным показателям качества относятся быстродействие (длительность переходного процесса), перерегулирование и др.</w:t>
      </w: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Переходной процесс представляет собой такое состояние системы, при котором происходят непрерывные, последовательные изменения параметров режима, обусловленные изменением начальных условий или появлением возмущающих воздействий и приводящее к отклонению режима от его установившегося значения.</w:t>
      </w: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Переходный процесс характеризуется качеством управления, которое во многом определяет качество САУ в целом, поэтому наряду с анализом системы на устойчивость, неотъемлемой частью проектирования любой САУ является построение переходного процесса.</w:t>
      </w:r>
    </w:p>
    <w:p w:rsidR="00DA040A" w:rsidRDefault="00DA040A" w:rsidP="00036646">
      <w:pPr>
        <w:pStyle w:val="ab"/>
        <w:tabs>
          <w:tab w:val="left" w:pos="993"/>
        </w:tabs>
        <w:suppressAutoHyphens/>
        <w:ind w:firstLine="709"/>
        <w:jc w:val="both"/>
        <w:rPr>
          <w:b w:val="0"/>
          <w:bCs w:val="0"/>
          <w:i w:val="0"/>
          <w:iCs w:val="0"/>
          <w:lang w:val="en-US"/>
        </w:rPr>
      </w:pPr>
      <w:r w:rsidRPr="00036646">
        <w:rPr>
          <w:b w:val="0"/>
          <w:bCs w:val="0"/>
          <w:i w:val="0"/>
          <w:iCs w:val="0"/>
        </w:rPr>
        <w:t xml:space="preserve">При построении переходного процесса используем следующую схему замкнутой системы автоматического управления (см. </w:t>
      </w:r>
      <w:r w:rsidRPr="00036646">
        <w:rPr>
          <w:i w:val="0"/>
          <w:iCs w:val="0"/>
        </w:rPr>
        <w:t>рис.8</w:t>
      </w:r>
      <w:r w:rsidRPr="00036646">
        <w:rPr>
          <w:b w:val="0"/>
          <w:bCs w:val="0"/>
          <w:i w:val="0"/>
          <w:iCs w:val="0"/>
        </w:rPr>
        <w:t>):</w:t>
      </w:r>
    </w:p>
    <w:p w:rsidR="00F55099" w:rsidRPr="00F55099" w:rsidRDefault="00F55099" w:rsidP="00036646">
      <w:pPr>
        <w:pStyle w:val="ab"/>
        <w:tabs>
          <w:tab w:val="left" w:pos="993"/>
        </w:tabs>
        <w:suppressAutoHyphens/>
        <w:ind w:firstLine="709"/>
        <w:jc w:val="both"/>
        <w:rPr>
          <w:b w:val="0"/>
          <w:bCs w:val="0"/>
          <w:i w:val="0"/>
          <w:iCs w:val="0"/>
          <w:lang w:val="en-US"/>
        </w:rPr>
      </w:pPr>
    </w:p>
    <w:p w:rsidR="00F55099" w:rsidRDefault="008F21E2" w:rsidP="00036646">
      <w:pPr>
        <w:pStyle w:val="ab"/>
        <w:tabs>
          <w:tab w:val="left" w:pos="993"/>
        </w:tabs>
        <w:suppressAutoHyphens/>
        <w:ind w:firstLine="709"/>
        <w:jc w:val="both"/>
        <w:rPr>
          <w:lang w:val="en-US"/>
        </w:rPr>
      </w:pPr>
      <w:r>
        <w:pict>
          <v:shape id="_x0000_i1250" type="#_x0000_t75" style="width:384.75pt;height:60pt" o:bordertopcolor="black" o:borderleftcolor="black" o:borderbottomcolor="black" o:borderrightcolor="black">
            <v:imagedata r:id="rId226" o:title=""/>
            <w10:bordertop type="double" width="6"/>
            <w10:borderleft type="double" width="6"/>
            <w10:borderbottom type="double" width="6"/>
            <w10:borderright type="double" width="6"/>
          </v:shape>
        </w:pict>
      </w:r>
    </w:p>
    <w:p w:rsidR="00DA040A" w:rsidRPr="00036646" w:rsidRDefault="00DA040A" w:rsidP="00036646">
      <w:pPr>
        <w:pStyle w:val="ab"/>
        <w:tabs>
          <w:tab w:val="left" w:pos="993"/>
        </w:tabs>
        <w:suppressAutoHyphens/>
        <w:ind w:firstLine="709"/>
        <w:jc w:val="both"/>
        <w:rPr>
          <w:b w:val="0"/>
          <w:bCs w:val="0"/>
          <w:i w:val="0"/>
          <w:iCs w:val="0"/>
        </w:rPr>
      </w:pPr>
      <w:r w:rsidRPr="00036646">
        <w:rPr>
          <w:i w:val="0"/>
          <w:iCs w:val="0"/>
        </w:rPr>
        <w:t>Рис.8.</w:t>
      </w:r>
    </w:p>
    <w:p w:rsidR="00DA040A" w:rsidRPr="00036646" w:rsidRDefault="00F55099" w:rsidP="00036646">
      <w:pPr>
        <w:pStyle w:val="ab"/>
        <w:tabs>
          <w:tab w:val="left" w:pos="993"/>
        </w:tabs>
        <w:suppressAutoHyphens/>
        <w:ind w:firstLine="709"/>
        <w:jc w:val="both"/>
        <w:rPr>
          <w:b w:val="0"/>
          <w:bCs w:val="0"/>
          <w:i w:val="0"/>
          <w:iCs w:val="0"/>
        </w:rPr>
      </w:pPr>
      <w:r>
        <w:rPr>
          <w:b w:val="0"/>
          <w:bCs w:val="0"/>
          <w:i w:val="0"/>
          <w:iCs w:val="0"/>
        </w:rPr>
        <w:br w:type="page"/>
      </w:r>
      <w:r w:rsidR="00DA040A" w:rsidRPr="00036646">
        <w:rPr>
          <w:b w:val="0"/>
          <w:bCs w:val="0"/>
          <w:i w:val="0"/>
          <w:iCs w:val="0"/>
        </w:rPr>
        <w:t xml:space="preserve">В данном курсовом проекте переходной процесс системы автоматического управления построен с помощью программы </w:t>
      </w:r>
      <w:r w:rsidR="00DA040A" w:rsidRPr="00036646">
        <w:rPr>
          <w:b w:val="0"/>
          <w:bCs w:val="0"/>
          <w:i w:val="0"/>
          <w:iCs w:val="0"/>
          <w:lang w:val="en-US"/>
        </w:rPr>
        <w:t>MATLAB</w:t>
      </w:r>
      <w:r w:rsidR="00DA040A" w:rsidRPr="00036646">
        <w:rPr>
          <w:b w:val="0"/>
          <w:bCs w:val="0"/>
          <w:i w:val="0"/>
          <w:iCs w:val="0"/>
        </w:rPr>
        <w:t xml:space="preserve"> (см. </w:t>
      </w:r>
      <w:r w:rsidR="00DA040A" w:rsidRPr="00036646">
        <w:rPr>
          <w:i w:val="0"/>
          <w:iCs w:val="0"/>
        </w:rPr>
        <w:t>рис.9</w:t>
      </w:r>
      <w:r w:rsidR="00DA040A" w:rsidRPr="00036646">
        <w:rPr>
          <w:b w:val="0"/>
          <w:bCs w:val="0"/>
          <w:i w:val="0"/>
          <w:iCs w:val="0"/>
        </w:rPr>
        <w:t>).</w:t>
      </w:r>
    </w:p>
    <w:p w:rsidR="00DA040A" w:rsidRPr="00036646" w:rsidRDefault="00DA040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w</w:t>
      </w:r>
      <w:r w:rsidRPr="00036646">
        <w:rPr>
          <w:rFonts w:ascii="Times New Roman" w:hAnsi="Times New Roman"/>
        </w:rPr>
        <w:t>1=</w:t>
      </w:r>
      <w:r w:rsidRPr="00036646">
        <w:rPr>
          <w:rFonts w:ascii="Times New Roman" w:hAnsi="Times New Roman"/>
          <w:lang w:val="en-US"/>
        </w:rPr>
        <w:t>tf</w:t>
      </w:r>
      <w:r w:rsidRPr="00036646">
        <w:rPr>
          <w:rFonts w:ascii="Times New Roman" w:hAnsi="Times New Roman"/>
        </w:rPr>
        <w:t>(</w:t>
      </w:r>
      <w:r w:rsidR="002634C2" w:rsidRPr="00036646">
        <w:rPr>
          <w:rFonts w:ascii="Times New Roman" w:hAnsi="Times New Roman"/>
        </w:rPr>
        <w:t>912</w:t>
      </w:r>
      <w:r w:rsidRPr="00036646">
        <w:rPr>
          <w:rFonts w:ascii="Times New Roman" w:hAnsi="Times New Roman"/>
        </w:rPr>
        <w:t xml:space="preserve">, [0 1 0]); - выводит на экран передаточную функцию </w:t>
      </w:r>
      <w:r w:rsidR="008F21E2">
        <w:rPr>
          <w:rFonts w:ascii="Times New Roman" w:hAnsi="Times New Roman"/>
        </w:rPr>
        <w:pict>
          <v:shape id="_x0000_i1251" type="#_x0000_t75" style="width:65.25pt;height:33pt">
            <v:imagedata r:id="rId227" o:title=""/>
          </v:shape>
        </w:pict>
      </w:r>
      <w:r w:rsidRPr="00036646">
        <w:rPr>
          <w:rFonts w:ascii="Times New Roman" w:hAnsi="Times New Roman"/>
        </w:rPr>
        <w:t>.</w:t>
      </w:r>
    </w:p>
    <w:p w:rsidR="00DA040A" w:rsidRPr="00036646" w:rsidRDefault="00DA040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w</w:t>
      </w:r>
      <w:r w:rsidRPr="00036646">
        <w:rPr>
          <w:rFonts w:ascii="Times New Roman" w:hAnsi="Times New Roman"/>
        </w:rPr>
        <w:t>2=</w:t>
      </w:r>
      <w:r w:rsidRPr="00036646">
        <w:rPr>
          <w:rFonts w:ascii="Times New Roman" w:hAnsi="Times New Roman"/>
          <w:lang w:val="en-US"/>
        </w:rPr>
        <w:t>tf</w:t>
      </w:r>
      <w:r w:rsidRPr="00036646">
        <w:rPr>
          <w:rFonts w:ascii="Times New Roman" w:hAnsi="Times New Roman"/>
        </w:rPr>
        <w:t>([0 0.</w:t>
      </w:r>
      <w:r w:rsidR="002634C2" w:rsidRPr="00036646">
        <w:rPr>
          <w:rFonts w:ascii="Times New Roman" w:hAnsi="Times New Roman"/>
        </w:rPr>
        <w:t>2188</w:t>
      </w:r>
      <w:r w:rsidRPr="00036646">
        <w:rPr>
          <w:rFonts w:ascii="Times New Roman" w:hAnsi="Times New Roman"/>
        </w:rPr>
        <w:t xml:space="preserve"> 1],[0 1.</w:t>
      </w:r>
      <w:r w:rsidR="002634C2" w:rsidRPr="00036646">
        <w:rPr>
          <w:rFonts w:ascii="Times New Roman" w:hAnsi="Times New Roman"/>
        </w:rPr>
        <w:t>41</w:t>
      </w:r>
      <w:r w:rsidRPr="00036646">
        <w:rPr>
          <w:rFonts w:ascii="Times New Roman" w:hAnsi="Times New Roman"/>
        </w:rPr>
        <w:t xml:space="preserve"> 1]); - выводит на экран передаточную функцию</w:t>
      </w:r>
      <w:r w:rsidR="00036646">
        <w:rPr>
          <w:rFonts w:ascii="Times New Roman" w:hAnsi="Times New Roman"/>
        </w:rPr>
        <w:t xml:space="preserve"> </w:t>
      </w:r>
      <w:r w:rsidR="008F21E2">
        <w:rPr>
          <w:rFonts w:ascii="Times New Roman" w:hAnsi="Times New Roman"/>
        </w:rPr>
        <w:pict>
          <v:shape id="_x0000_i1252" type="#_x0000_t75" style="width:111pt;height:33pt">
            <v:imagedata r:id="rId228" o:title=""/>
          </v:shape>
        </w:pict>
      </w:r>
      <w:r w:rsidRPr="00036646">
        <w:rPr>
          <w:rFonts w:ascii="Times New Roman" w:hAnsi="Times New Roman"/>
        </w:rPr>
        <w:t>.</w:t>
      </w:r>
    </w:p>
    <w:p w:rsidR="00DA040A" w:rsidRPr="00036646" w:rsidRDefault="004B1B7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w</w:t>
      </w:r>
      <w:r w:rsidRPr="00036646">
        <w:rPr>
          <w:rFonts w:ascii="Times New Roman" w:hAnsi="Times New Roman"/>
        </w:rPr>
        <w:t>4=</w:t>
      </w:r>
      <w:r w:rsidRPr="00036646">
        <w:rPr>
          <w:rFonts w:ascii="Times New Roman" w:hAnsi="Times New Roman"/>
          <w:lang w:val="en-US"/>
        </w:rPr>
        <w:t>tf</w:t>
      </w:r>
      <w:r w:rsidRPr="00036646">
        <w:rPr>
          <w:rFonts w:ascii="Times New Roman" w:hAnsi="Times New Roman"/>
        </w:rPr>
        <w:t>([0 0.2188 1],[0 1.41 1]);</w:t>
      </w:r>
      <w:r w:rsidR="00036646">
        <w:rPr>
          <w:rFonts w:ascii="Times New Roman" w:hAnsi="Times New Roman"/>
        </w:rPr>
        <w:t xml:space="preserve"> </w:t>
      </w:r>
      <w:r w:rsidR="00DA040A" w:rsidRPr="00036646">
        <w:rPr>
          <w:rFonts w:ascii="Times New Roman" w:hAnsi="Times New Roman"/>
        </w:rPr>
        <w:t xml:space="preserve">- выводит на экран передаточную функцию </w:t>
      </w:r>
      <w:r w:rsidR="008F21E2">
        <w:rPr>
          <w:rFonts w:ascii="Times New Roman" w:hAnsi="Times New Roman"/>
        </w:rPr>
        <w:pict>
          <v:shape id="_x0000_i1253" type="#_x0000_t75" style="width:111pt;height:33pt">
            <v:imagedata r:id="rId229" o:title=""/>
          </v:shape>
        </w:pict>
      </w:r>
      <w:r w:rsidR="00DA040A" w:rsidRPr="00036646">
        <w:rPr>
          <w:rFonts w:ascii="Times New Roman" w:hAnsi="Times New Roman"/>
        </w:rPr>
        <w:t>.</w:t>
      </w:r>
    </w:p>
    <w:p w:rsidR="00DA040A" w:rsidRPr="00036646" w:rsidRDefault="00DA040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w</w:t>
      </w:r>
      <w:r w:rsidRPr="00036646">
        <w:rPr>
          <w:rFonts w:ascii="Times New Roman" w:hAnsi="Times New Roman"/>
        </w:rPr>
        <w:t>5=</w:t>
      </w:r>
      <w:r w:rsidRPr="00036646">
        <w:rPr>
          <w:rFonts w:ascii="Times New Roman" w:hAnsi="Times New Roman"/>
          <w:lang w:val="en-US"/>
        </w:rPr>
        <w:t>tf</w:t>
      </w:r>
      <w:r w:rsidRPr="00036646">
        <w:rPr>
          <w:rFonts w:ascii="Times New Roman" w:hAnsi="Times New Roman"/>
        </w:rPr>
        <w:t xml:space="preserve">(1,[0 0.02 1]); - выводит на экран передаточную функцию </w:t>
      </w:r>
      <w:r w:rsidR="008F21E2">
        <w:rPr>
          <w:rFonts w:ascii="Times New Roman" w:hAnsi="Times New Roman"/>
        </w:rPr>
        <w:pict>
          <v:shape id="_x0000_i1254" type="#_x0000_t75" style="width:99pt;height:33pt">
            <v:imagedata r:id="rId230" o:title=""/>
          </v:shape>
        </w:pict>
      </w:r>
      <w:r w:rsidRPr="00036646">
        <w:rPr>
          <w:rFonts w:ascii="Times New Roman" w:hAnsi="Times New Roman"/>
        </w:rPr>
        <w:t>.</w:t>
      </w:r>
    </w:p>
    <w:p w:rsidR="00DA040A" w:rsidRPr="00036646" w:rsidRDefault="00DA040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w</w:t>
      </w:r>
      <w:r w:rsidRPr="00036646">
        <w:rPr>
          <w:rFonts w:ascii="Times New Roman" w:hAnsi="Times New Roman"/>
        </w:rPr>
        <w:t>6=</w:t>
      </w:r>
      <w:r w:rsidRPr="00036646">
        <w:rPr>
          <w:rFonts w:ascii="Times New Roman" w:hAnsi="Times New Roman"/>
          <w:lang w:val="en-US"/>
        </w:rPr>
        <w:t>tf</w:t>
      </w:r>
      <w:r w:rsidRPr="00036646">
        <w:rPr>
          <w:rFonts w:ascii="Times New Roman" w:hAnsi="Times New Roman"/>
        </w:rPr>
        <w:t>(1,[0 0.01</w:t>
      </w:r>
      <w:r w:rsidR="004B1B7A" w:rsidRPr="00036646">
        <w:rPr>
          <w:rFonts w:ascii="Times New Roman" w:hAnsi="Times New Roman"/>
        </w:rPr>
        <w:t>1</w:t>
      </w:r>
      <w:r w:rsidRPr="00036646">
        <w:rPr>
          <w:rFonts w:ascii="Times New Roman" w:hAnsi="Times New Roman"/>
        </w:rPr>
        <w:t xml:space="preserve"> 1]); - выводит на экран передаточную функцию </w:t>
      </w:r>
      <w:r w:rsidR="008F21E2">
        <w:rPr>
          <w:rFonts w:ascii="Times New Roman" w:hAnsi="Times New Roman"/>
        </w:rPr>
        <w:pict>
          <v:shape id="_x0000_i1255" type="#_x0000_t75" style="width:104.25pt;height:33pt">
            <v:imagedata r:id="rId231" o:title=""/>
          </v:shape>
        </w:pict>
      </w:r>
      <w:r w:rsidRPr="00036646">
        <w:rPr>
          <w:rFonts w:ascii="Times New Roman" w:hAnsi="Times New Roman"/>
        </w:rPr>
        <w:t>.</w:t>
      </w:r>
    </w:p>
    <w:p w:rsidR="00DA040A" w:rsidRPr="00036646" w:rsidRDefault="00DA040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w</w:t>
      </w:r>
      <w:r w:rsidRPr="00036646">
        <w:rPr>
          <w:rFonts w:ascii="Times New Roman" w:hAnsi="Times New Roman"/>
        </w:rPr>
        <w:t>7=</w:t>
      </w:r>
      <w:r w:rsidRPr="00036646">
        <w:rPr>
          <w:rFonts w:ascii="Times New Roman" w:hAnsi="Times New Roman"/>
          <w:lang w:val="en-US"/>
        </w:rPr>
        <w:t>tf</w:t>
      </w:r>
      <w:r w:rsidRPr="00036646">
        <w:rPr>
          <w:rFonts w:ascii="Times New Roman" w:hAnsi="Times New Roman"/>
        </w:rPr>
        <w:t>(1,[0 0.0</w:t>
      </w:r>
      <w:r w:rsidR="004B1B7A" w:rsidRPr="00036646">
        <w:rPr>
          <w:rFonts w:ascii="Times New Roman" w:hAnsi="Times New Roman"/>
        </w:rPr>
        <w:t>11</w:t>
      </w:r>
      <w:r w:rsidRPr="00036646">
        <w:rPr>
          <w:rFonts w:ascii="Times New Roman" w:hAnsi="Times New Roman"/>
        </w:rPr>
        <w:t xml:space="preserve"> 1]); - выводит на экран передаточную функцию </w:t>
      </w:r>
      <w:r w:rsidR="008F21E2">
        <w:rPr>
          <w:rFonts w:ascii="Times New Roman" w:hAnsi="Times New Roman"/>
        </w:rPr>
        <w:pict>
          <v:shape id="_x0000_i1256" type="#_x0000_t75" style="width:104.25pt;height:33pt">
            <v:imagedata r:id="rId232" o:title=""/>
          </v:shape>
        </w:pict>
      </w:r>
      <w:r w:rsidRPr="00036646">
        <w:rPr>
          <w:rFonts w:ascii="Times New Roman" w:hAnsi="Times New Roman"/>
        </w:rPr>
        <w:t>.</w:t>
      </w:r>
    </w:p>
    <w:p w:rsidR="00DA040A" w:rsidRPr="00036646" w:rsidRDefault="00DA040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&gt;&gt;</w:t>
      </w:r>
      <w:r w:rsidRPr="00036646">
        <w:rPr>
          <w:rFonts w:ascii="Times New Roman" w:hAnsi="Times New Roman"/>
          <w:lang w:val="en-US"/>
        </w:rPr>
        <w:t>w</w:t>
      </w:r>
      <w:r w:rsidRPr="00036646">
        <w:rPr>
          <w:rFonts w:ascii="Times New Roman" w:hAnsi="Times New Roman"/>
        </w:rPr>
        <w:t>3=</w:t>
      </w:r>
      <w:r w:rsidRPr="00036646">
        <w:rPr>
          <w:rFonts w:ascii="Times New Roman" w:hAnsi="Times New Roman"/>
          <w:lang w:val="en-US"/>
        </w:rPr>
        <w:t>tf</w:t>
      </w:r>
      <w:r w:rsidRPr="00036646">
        <w:rPr>
          <w:rFonts w:ascii="Times New Roman" w:hAnsi="Times New Roman"/>
        </w:rPr>
        <w:t>(1,[0 0.0</w:t>
      </w:r>
      <w:r w:rsidR="004B1B7A" w:rsidRPr="00036646">
        <w:rPr>
          <w:rFonts w:ascii="Times New Roman" w:hAnsi="Times New Roman"/>
        </w:rPr>
        <w:t>1</w:t>
      </w:r>
      <w:r w:rsidRPr="00036646">
        <w:rPr>
          <w:rFonts w:ascii="Times New Roman" w:hAnsi="Times New Roman"/>
        </w:rPr>
        <w:t xml:space="preserve">1 1]); - выводит на экран передаточную функцию </w:t>
      </w:r>
      <w:r w:rsidR="008F21E2">
        <w:rPr>
          <w:rFonts w:ascii="Times New Roman" w:hAnsi="Times New Roman"/>
        </w:rPr>
        <w:pict>
          <v:shape id="_x0000_i1257" type="#_x0000_t75" style="width:104.25pt;height:33pt">
            <v:imagedata r:id="rId233" o:title=""/>
          </v:shape>
        </w:pict>
      </w:r>
      <w:r w:rsidRPr="00036646">
        <w:rPr>
          <w:rFonts w:ascii="Times New Roman" w:hAnsi="Times New Roman"/>
        </w:rPr>
        <w:t>.</w:t>
      </w:r>
    </w:p>
    <w:p w:rsidR="00DA040A" w:rsidRPr="00036646" w:rsidRDefault="00DA040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w</w:t>
      </w:r>
      <w:r w:rsidRPr="00036646">
        <w:rPr>
          <w:rFonts w:ascii="Times New Roman" w:hAnsi="Times New Roman"/>
        </w:rPr>
        <w:t>=</w:t>
      </w:r>
      <w:r w:rsidRPr="00036646">
        <w:rPr>
          <w:rFonts w:ascii="Times New Roman" w:hAnsi="Times New Roman"/>
          <w:lang w:val="en-US"/>
        </w:rPr>
        <w:t>w</w:t>
      </w:r>
      <w:r w:rsidRPr="00036646">
        <w:rPr>
          <w:rFonts w:ascii="Times New Roman" w:hAnsi="Times New Roman"/>
        </w:rPr>
        <w:t>1*</w:t>
      </w:r>
      <w:r w:rsidRPr="00036646">
        <w:rPr>
          <w:rFonts w:ascii="Times New Roman" w:hAnsi="Times New Roman"/>
          <w:lang w:val="en-US"/>
        </w:rPr>
        <w:t>w</w:t>
      </w:r>
      <w:r w:rsidRPr="00036646">
        <w:rPr>
          <w:rFonts w:ascii="Times New Roman" w:hAnsi="Times New Roman"/>
        </w:rPr>
        <w:t>2*</w:t>
      </w:r>
      <w:r w:rsidRPr="00036646">
        <w:rPr>
          <w:rFonts w:ascii="Times New Roman" w:hAnsi="Times New Roman"/>
          <w:lang w:val="en-US"/>
        </w:rPr>
        <w:t>w</w:t>
      </w:r>
      <w:r w:rsidRPr="00036646">
        <w:rPr>
          <w:rFonts w:ascii="Times New Roman" w:hAnsi="Times New Roman"/>
        </w:rPr>
        <w:t>3*</w:t>
      </w:r>
      <w:r w:rsidRPr="00036646">
        <w:rPr>
          <w:rFonts w:ascii="Times New Roman" w:hAnsi="Times New Roman"/>
          <w:lang w:val="en-US"/>
        </w:rPr>
        <w:t>w</w:t>
      </w:r>
      <w:r w:rsidRPr="00036646">
        <w:rPr>
          <w:rFonts w:ascii="Times New Roman" w:hAnsi="Times New Roman"/>
        </w:rPr>
        <w:t>4*</w:t>
      </w:r>
      <w:r w:rsidRPr="00036646">
        <w:rPr>
          <w:rFonts w:ascii="Times New Roman" w:hAnsi="Times New Roman"/>
          <w:lang w:val="en-US"/>
        </w:rPr>
        <w:t>w</w:t>
      </w:r>
      <w:r w:rsidRPr="00036646">
        <w:rPr>
          <w:rFonts w:ascii="Times New Roman" w:hAnsi="Times New Roman"/>
        </w:rPr>
        <w:t>5*</w:t>
      </w:r>
      <w:r w:rsidRPr="00036646">
        <w:rPr>
          <w:rFonts w:ascii="Times New Roman" w:hAnsi="Times New Roman"/>
          <w:lang w:val="en-US"/>
        </w:rPr>
        <w:t>w</w:t>
      </w:r>
      <w:r w:rsidRPr="00036646">
        <w:rPr>
          <w:rFonts w:ascii="Times New Roman" w:hAnsi="Times New Roman"/>
        </w:rPr>
        <w:t>6*</w:t>
      </w:r>
      <w:r w:rsidRPr="00036646">
        <w:rPr>
          <w:rFonts w:ascii="Times New Roman" w:hAnsi="Times New Roman"/>
          <w:lang w:val="en-US"/>
        </w:rPr>
        <w:t>w</w:t>
      </w:r>
      <w:r w:rsidRPr="00036646">
        <w:rPr>
          <w:rFonts w:ascii="Times New Roman" w:hAnsi="Times New Roman"/>
        </w:rPr>
        <w:t>7; - выводит на экран передаточную функцию разомкнутой скорректированной системы.</w:t>
      </w:r>
    </w:p>
    <w:p w:rsidR="00F55099" w:rsidRDefault="00F55099" w:rsidP="00036646">
      <w:pPr>
        <w:tabs>
          <w:tab w:val="left" w:pos="993"/>
        </w:tabs>
        <w:suppressAutoHyphens/>
        <w:spacing w:line="360" w:lineRule="auto"/>
        <w:ind w:firstLine="709"/>
        <w:jc w:val="both"/>
        <w:rPr>
          <w:rFonts w:ascii="Times New Roman" w:hAnsi="Times New Roman"/>
          <w:lang w:val="en-US"/>
        </w:rPr>
      </w:pPr>
    </w:p>
    <w:p w:rsidR="00DA040A" w:rsidRPr="00036646" w:rsidRDefault="008F21E2" w:rsidP="00036646">
      <w:pPr>
        <w:tabs>
          <w:tab w:val="left" w:pos="993"/>
        </w:tabs>
        <w:suppressAutoHyphens/>
        <w:spacing w:line="360" w:lineRule="auto"/>
        <w:ind w:firstLine="709"/>
        <w:jc w:val="both"/>
        <w:rPr>
          <w:rFonts w:ascii="Times New Roman" w:hAnsi="Times New Roman"/>
        </w:rPr>
      </w:pPr>
      <w:r>
        <w:rPr>
          <w:rFonts w:ascii="Times New Roman" w:hAnsi="Times New Roman"/>
        </w:rPr>
        <w:pict>
          <v:shape id="_x0000_i1258" type="#_x0000_t75" style="width:385.5pt;height:44.25pt">
            <v:imagedata r:id="rId234" o:title=""/>
          </v:shape>
        </w:pict>
      </w:r>
      <w:r w:rsidR="00DA040A" w:rsidRPr="00036646">
        <w:rPr>
          <w:rFonts w:ascii="Times New Roman" w:hAnsi="Times New Roman"/>
        </w:rPr>
        <w:t>.</w:t>
      </w:r>
    </w:p>
    <w:p w:rsidR="00DA040A" w:rsidRPr="00036646" w:rsidRDefault="00F55099" w:rsidP="00036646">
      <w:pPr>
        <w:tabs>
          <w:tab w:val="left" w:pos="993"/>
        </w:tabs>
        <w:suppressAutoHyphens/>
        <w:spacing w:line="360" w:lineRule="auto"/>
        <w:ind w:firstLine="709"/>
        <w:jc w:val="both"/>
        <w:rPr>
          <w:rFonts w:ascii="Times New Roman" w:hAnsi="Times New Roman"/>
        </w:rPr>
      </w:pPr>
      <w:r>
        <w:rPr>
          <w:rFonts w:ascii="Times New Roman" w:hAnsi="Times New Roman"/>
          <w:lang w:val="en-US"/>
        </w:rPr>
        <w:br w:type="page"/>
      </w:r>
      <w:r w:rsidR="00DA040A" w:rsidRPr="00036646">
        <w:rPr>
          <w:rFonts w:ascii="Times New Roman" w:hAnsi="Times New Roman"/>
        </w:rPr>
        <w:t xml:space="preserve">» Wzs=feedback(w,1); - выводит на экран передаточную функцию </w:t>
      </w:r>
      <w:r w:rsidR="00DA040A" w:rsidRPr="00036646">
        <w:rPr>
          <w:rFonts w:ascii="Times New Roman" w:hAnsi="Times New Roman"/>
          <w:b/>
        </w:rPr>
        <w:t>замкнутой</w:t>
      </w:r>
      <w:r w:rsidR="00DA040A" w:rsidRPr="00036646">
        <w:rPr>
          <w:rFonts w:ascii="Times New Roman" w:hAnsi="Times New Roman"/>
        </w:rPr>
        <w:t xml:space="preserve"> скорректированной системы</w:t>
      </w:r>
    </w:p>
    <w:p w:rsidR="00F55099" w:rsidRDefault="00F55099" w:rsidP="00036646">
      <w:pPr>
        <w:tabs>
          <w:tab w:val="left" w:pos="993"/>
        </w:tabs>
        <w:suppressAutoHyphens/>
        <w:spacing w:line="360" w:lineRule="auto"/>
        <w:ind w:firstLine="709"/>
        <w:jc w:val="both"/>
        <w:rPr>
          <w:rFonts w:ascii="Times New Roman" w:hAnsi="Times New Roman"/>
          <w:lang w:val="en-US"/>
        </w:rPr>
      </w:pPr>
    </w:p>
    <w:p w:rsidR="00DA040A" w:rsidRPr="00036646" w:rsidRDefault="008F21E2" w:rsidP="00036646">
      <w:pPr>
        <w:tabs>
          <w:tab w:val="left" w:pos="993"/>
        </w:tabs>
        <w:suppressAutoHyphens/>
        <w:spacing w:line="360" w:lineRule="auto"/>
        <w:ind w:firstLine="709"/>
        <w:jc w:val="both"/>
        <w:rPr>
          <w:rFonts w:ascii="Times New Roman" w:hAnsi="Times New Roman"/>
        </w:rPr>
      </w:pPr>
      <w:r>
        <w:rPr>
          <w:rFonts w:ascii="Times New Roman" w:hAnsi="Times New Roman"/>
        </w:rPr>
        <w:pict>
          <v:shape id="_x0000_i1259" type="#_x0000_t75" style="width:406.5pt;height:79.5pt">
            <v:imagedata r:id="rId235" o:title=""/>
          </v:shape>
        </w:pict>
      </w:r>
    </w:p>
    <w:p w:rsidR="00DA040A" w:rsidRPr="00036646" w:rsidRDefault="008F21E2" w:rsidP="00036646">
      <w:pPr>
        <w:tabs>
          <w:tab w:val="left" w:pos="993"/>
        </w:tabs>
        <w:suppressAutoHyphens/>
        <w:spacing w:line="360" w:lineRule="auto"/>
        <w:ind w:firstLine="709"/>
        <w:jc w:val="both"/>
        <w:rPr>
          <w:rFonts w:ascii="Times New Roman" w:hAnsi="Times New Roman"/>
        </w:rPr>
      </w:pPr>
      <w:r>
        <w:rPr>
          <w:rFonts w:ascii="Times New Roman" w:hAnsi="Times New Roman"/>
        </w:rPr>
        <w:pict>
          <v:shape id="_x0000_i1260" type="#_x0000_t75" style="width:411pt;height:36pt">
            <v:imagedata r:id="rId236" o:title=""/>
          </v:shape>
        </w:pict>
      </w:r>
      <w:r w:rsidR="00DA040A" w:rsidRPr="00036646">
        <w:rPr>
          <w:rFonts w:ascii="Times New Roman" w:hAnsi="Times New Roman"/>
        </w:rPr>
        <w:t>.</w:t>
      </w:r>
    </w:p>
    <w:p w:rsidR="00F55099" w:rsidRDefault="00F55099" w:rsidP="00036646">
      <w:pPr>
        <w:tabs>
          <w:tab w:val="left" w:pos="993"/>
        </w:tabs>
        <w:suppressAutoHyphens/>
        <w:spacing w:line="360" w:lineRule="auto"/>
        <w:ind w:firstLine="709"/>
        <w:jc w:val="both"/>
        <w:rPr>
          <w:rFonts w:ascii="Times New Roman" w:hAnsi="Times New Roman"/>
          <w:lang w:val="en-US"/>
        </w:rPr>
      </w:pPr>
    </w:p>
    <w:p w:rsidR="00DA040A" w:rsidRPr="00036646" w:rsidRDefault="00DA040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T</w:t>
      </w:r>
      <w:r w:rsidRPr="00036646">
        <w:rPr>
          <w:rFonts w:ascii="Times New Roman" w:hAnsi="Times New Roman"/>
        </w:rPr>
        <w:t>=[0:0.001:1]; - задаем время Т.</w:t>
      </w:r>
    </w:p>
    <w:p w:rsidR="00DA040A" w:rsidRPr="00036646" w:rsidRDefault="00DA040A" w:rsidP="00036646">
      <w:pPr>
        <w:tabs>
          <w:tab w:val="left" w:pos="993"/>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step</w:t>
      </w:r>
      <w:r w:rsidRPr="00036646">
        <w:rPr>
          <w:rFonts w:ascii="Times New Roman" w:hAnsi="Times New Roman"/>
        </w:rPr>
        <w:t>(</w:t>
      </w:r>
      <w:r w:rsidRPr="00036646">
        <w:rPr>
          <w:rFonts w:ascii="Times New Roman" w:hAnsi="Times New Roman"/>
          <w:lang w:val="en-US"/>
        </w:rPr>
        <w:t>Wzs</w:t>
      </w:r>
      <w:r w:rsidRPr="00036646">
        <w:rPr>
          <w:rFonts w:ascii="Times New Roman" w:hAnsi="Times New Roman"/>
        </w:rPr>
        <w:t>,</w:t>
      </w:r>
      <w:r w:rsidRPr="00036646">
        <w:rPr>
          <w:rFonts w:ascii="Times New Roman" w:hAnsi="Times New Roman"/>
          <w:lang w:val="en-US"/>
        </w:rPr>
        <w:t>T</w:t>
      </w:r>
      <w:r w:rsidRPr="00036646">
        <w:rPr>
          <w:rFonts w:ascii="Times New Roman" w:hAnsi="Times New Roman"/>
        </w:rPr>
        <w:t>) – строим переходной процесс.</w:t>
      </w:r>
    </w:p>
    <w:p w:rsidR="00DA040A" w:rsidRPr="00036646" w:rsidRDefault="00DA040A" w:rsidP="00036646">
      <w:pPr>
        <w:tabs>
          <w:tab w:val="left" w:pos="993"/>
        </w:tabs>
        <w:suppressAutoHyphens/>
        <w:spacing w:line="360" w:lineRule="auto"/>
        <w:ind w:firstLine="709"/>
        <w:jc w:val="both"/>
        <w:rPr>
          <w:rFonts w:ascii="Times New Roman" w:hAnsi="Times New Roman"/>
          <w:lang w:val="uk-UA"/>
        </w:rPr>
      </w:pPr>
      <w:r w:rsidRPr="00036646">
        <w:rPr>
          <w:rFonts w:ascii="Times New Roman" w:hAnsi="Times New Roman"/>
        </w:rPr>
        <w:t>» grid on – включаем сетку.</w:t>
      </w:r>
    </w:p>
    <w:p w:rsidR="00DA040A" w:rsidRPr="00036646" w:rsidRDefault="00DA040A" w:rsidP="00036646">
      <w:pPr>
        <w:pStyle w:val="a5"/>
        <w:tabs>
          <w:tab w:val="clear" w:pos="4153"/>
          <w:tab w:val="clear" w:pos="8306"/>
          <w:tab w:val="left" w:pos="360"/>
          <w:tab w:val="left" w:pos="720"/>
          <w:tab w:val="left" w:pos="993"/>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suppressAutoHyphens/>
        <w:spacing w:line="360" w:lineRule="auto"/>
        <w:ind w:firstLine="709"/>
        <w:jc w:val="both"/>
        <w:rPr>
          <w:rFonts w:ascii="Times New Roman" w:hAnsi="Times New Roman"/>
        </w:rPr>
      </w:pPr>
      <w:r w:rsidRPr="00036646">
        <w:rPr>
          <w:rFonts w:ascii="Times New Roman" w:hAnsi="Times New Roman"/>
        </w:rPr>
        <w:t xml:space="preserve">» </w:t>
      </w:r>
      <w:r w:rsidRPr="00036646">
        <w:rPr>
          <w:rFonts w:ascii="Times New Roman" w:hAnsi="Times New Roman"/>
          <w:lang w:val="en-US"/>
        </w:rPr>
        <w:t>dt</w:t>
      </w:r>
      <w:r w:rsidRPr="00036646">
        <w:rPr>
          <w:rFonts w:ascii="Times New Roman" w:hAnsi="Times New Roman"/>
        </w:rPr>
        <w:t>=[0:0.05:1];</w:t>
      </w:r>
    </w:p>
    <w:p w:rsidR="00DA040A" w:rsidRDefault="00DA040A" w:rsidP="00036646">
      <w:pPr>
        <w:pStyle w:val="ab"/>
        <w:tabs>
          <w:tab w:val="left" w:pos="993"/>
        </w:tabs>
        <w:suppressAutoHyphens/>
        <w:ind w:firstLine="709"/>
        <w:jc w:val="both"/>
        <w:rPr>
          <w:b w:val="0"/>
          <w:bCs w:val="0"/>
          <w:i w:val="0"/>
          <w:iCs w:val="0"/>
          <w:lang w:val="en-US"/>
        </w:rPr>
      </w:pPr>
      <w:r w:rsidRPr="00036646">
        <w:rPr>
          <w:b w:val="0"/>
          <w:bCs w:val="0"/>
          <w:i w:val="0"/>
          <w:iCs w:val="0"/>
          <w:lang w:val="en-US"/>
        </w:rPr>
        <w:t>» [dx t]=step(Wzs,dt);</w:t>
      </w:r>
    </w:p>
    <w:p w:rsidR="00F55099" w:rsidRPr="00036646" w:rsidRDefault="00F55099"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pPr>
      <w:r>
        <w:pict>
          <v:shape id="_x0000_i1261" type="#_x0000_t75" style="width:339pt;height:256.5pt">
            <v:imagedata r:id="rId237" o:title=""/>
          </v:shape>
        </w:pict>
      </w:r>
    </w:p>
    <w:p w:rsidR="00036646" w:rsidRDefault="00DA040A" w:rsidP="00036646">
      <w:pPr>
        <w:pStyle w:val="ab"/>
        <w:tabs>
          <w:tab w:val="left" w:pos="993"/>
        </w:tabs>
        <w:suppressAutoHyphens/>
        <w:ind w:firstLine="709"/>
        <w:jc w:val="both"/>
        <w:rPr>
          <w:i w:val="0"/>
          <w:iCs w:val="0"/>
        </w:rPr>
      </w:pPr>
      <w:r w:rsidRPr="00036646">
        <w:rPr>
          <w:i w:val="0"/>
          <w:iCs w:val="0"/>
        </w:rPr>
        <w:t>Рис.9.</w:t>
      </w:r>
    </w:p>
    <w:p w:rsidR="00F55099" w:rsidRDefault="00F55099" w:rsidP="00036646">
      <w:pPr>
        <w:pStyle w:val="ab"/>
        <w:tabs>
          <w:tab w:val="left" w:pos="993"/>
        </w:tabs>
        <w:suppressAutoHyphens/>
        <w:ind w:firstLine="709"/>
        <w:jc w:val="both"/>
        <w:rPr>
          <w:b w:val="0"/>
          <w:bCs w:val="0"/>
          <w:i w:val="0"/>
          <w:iCs w:val="0"/>
          <w:lang w:val="en-US"/>
        </w:rPr>
      </w:pPr>
    </w:p>
    <w:p w:rsid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Определим показатели качества системы и сравним их с заданными.</w:t>
      </w:r>
    </w:p>
    <w:p w:rsidR="00DA040A" w:rsidRPr="00036646" w:rsidRDefault="00DA040A" w:rsidP="00036646">
      <w:pPr>
        <w:pStyle w:val="ab"/>
        <w:tabs>
          <w:tab w:val="left" w:pos="993"/>
        </w:tabs>
        <w:suppressAutoHyphens/>
        <w:ind w:firstLine="709"/>
        <w:jc w:val="both"/>
        <w:rPr>
          <w:b w:val="0"/>
          <w:bCs w:val="0"/>
          <w:i w:val="0"/>
          <w:iCs w:val="0"/>
        </w:rPr>
      </w:pPr>
      <w:r w:rsidRPr="00036646">
        <w:rPr>
          <w:b w:val="0"/>
          <w:bCs w:val="0"/>
          <w:i w:val="0"/>
          <w:iCs w:val="0"/>
        </w:rPr>
        <w:t>Быстродействие определяется длительностью переходного процесса. Переходный процесс длится бесконечно долго. На практике считают, что переходной процесс закончился, если в дальнейшем отклонение выходной величины Х</w:t>
      </w:r>
      <w:r w:rsidRPr="00036646">
        <w:rPr>
          <w:b w:val="0"/>
          <w:bCs w:val="0"/>
          <w:i w:val="0"/>
          <w:iCs w:val="0"/>
          <w:vertAlign w:val="subscript"/>
        </w:rPr>
        <w:t>ВЫХ</w:t>
      </w:r>
      <w:r w:rsidRPr="00036646">
        <w:rPr>
          <w:b w:val="0"/>
          <w:bCs w:val="0"/>
          <w:i w:val="0"/>
          <w:iCs w:val="0"/>
        </w:rPr>
        <w:t xml:space="preserve"> от установившегося значения Х</w:t>
      </w:r>
      <w:r w:rsidRPr="00036646">
        <w:rPr>
          <w:b w:val="0"/>
          <w:bCs w:val="0"/>
          <w:i w:val="0"/>
          <w:iCs w:val="0"/>
          <w:vertAlign w:val="subscript"/>
        </w:rPr>
        <w:t>ВЫХ уст</w:t>
      </w:r>
      <w:r w:rsidRPr="00036646">
        <w:rPr>
          <w:b w:val="0"/>
          <w:bCs w:val="0"/>
          <w:i w:val="0"/>
          <w:iCs w:val="0"/>
        </w:rPr>
        <w:t xml:space="preserve"> не превышает 3</w:t>
      </w:r>
      <w:r w:rsidRPr="00036646">
        <w:rPr>
          <w:b w:val="0"/>
          <w:bCs w:val="0"/>
          <w:i w:val="0"/>
          <w:iCs w:val="0"/>
          <w:szCs w:val="28"/>
        </w:rPr>
        <w:sym w:font="Symbol" w:char="F0B8"/>
      </w:r>
      <w:r w:rsidRPr="00036646">
        <w:rPr>
          <w:b w:val="0"/>
          <w:bCs w:val="0"/>
          <w:i w:val="0"/>
          <w:iCs w:val="0"/>
        </w:rPr>
        <w:t>5%.</w:t>
      </w:r>
      <w:r w:rsidR="00F55099" w:rsidRPr="00F55099">
        <w:rPr>
          <w:b w:val="0"/>
          <w:bCs w:val="0"/>
          <w:i w:val="0"/>
          <w:iCs w:val="0"/>
        </w:rPr>
        <w:t xml:space="preserve"> </w:t>
      </w:r>
      <w:r w:rsidR="008F21E2">
        <w:rPr>
          <w:b w:val="0"/>
          <w:bCs w:val="0"/>
          <w:i w:val="0"/>
          <w:iCs w:val="0"/>
        </w:rPr>
        <w:pict>
          <v:shape id="_x0000_i1262" type="#_x0000_t75" style="width:47.25pt;height:18.75pt">
            <v:imagedata r:id="rId238" o:title=""/>
          </v:shape>
        </w:pict>
      </w:r>
      <w:r w:rsidRPr="00036646">
        <w:rPr>
          <w:b w:val="0"/>
          <w:bCs w:val="0"/>
          <w:i w:val="0"/>
          <w:iCs w:val="0"/>
        </w:rPr>
        <w:t>.</w:t>
      </w:r>
      <w:r w:rsidR="00F55099" w:rsidRPr="00F55099">
        <w:rPr>
          <w:b w:val="0"/>
          <w:bCs w:val="0"/>
          <w:i w:val="0"/>
          <w:iCs w:val="0"/>
        </w:rPr>
        <w:t xml:space="preserve"> </w:t>
      </w:r>
      <w:r w:rsidRPr="00036646">
        <w:rPr>
          <w:b w:val="0"/>
          <w:bCs w:val="0"/>
          <w:i w:val="0"/>
          <w:iCs w:val="0"/>
        </w:rPr>
        <w:t>Перерегулирование:</w:t>
      </w:r>
    </w:p>
    <w:p w:rsidR="00F55099" w:rsidRDefault="00F55099" w:rsidP="00036646">
      <w:pPr>
        <w:pStyle w:val="ab"/>
        <w:tabs>
          <w:tab w:val="left" w:pos="993"/>
        </w:tabs>
        <w:suppressAutoHyphens/>
        <w:ind w:firstLine="709"/>
        <w:jc w:val="both"/>
        <w:rPr>
          <w:b w:val="0"/>
          <w:bCs w:val="0"/>
          <w:i w:val="0"/>
          <w:iCs w:val="0"/>
          <w:lang w:val="en-US"/>
        </w:rPr>
      </w:pPr>
    </w:p>
    <w:p w:rsidR="00DA040A" w:rsidRPr="00036646" w:rsidRDefault="008F21E2" w:rsidP="00036646">
      <w:pPr>
        <w:pStyle w:val="ab"/>
        <w:tabs>
          <w:tab w:val="left" w:pos="993"/>
        </w:tabs>
        <w:suppressAutoHyphens/>
        <w:ind w:firstLine="709"/>
        <w:jc w:val="both"/>
        <w:rPr>
          <w:b w:val="0"/>
          <w:bCs w:val="0"/>
          <w:i w:val="0"/>
          <w:iCs w:val="0"/>
        </w:rPr>
      </w:pPr>
      <w:r>
        <w:rPr>
          <w:b w:val="0"/>
          <w:bCs w:val="0"/>
          <w:i w:val="0"/>
          <w:iCs w:val="0"/>
        </w:rPr>
        <w:pict>
          <v:shape id="_x0000_i1263" type="#_x0000_t75" style="width:273.75pt;height:36.75pt">
            <v:imagedata r:id="rId239" o:title=""/>
          </v:shape>
        </w:pict>
      </w:r>
      <w:r w:rsidR="00DA040A" w:rsidRPr="00036646">
        <w:rPr>
          <w:b w:val="0"/>
          <w:bCs w:val="0"/>
          <w:i w:val="0"/>
          <w:iCs w:val="0"/>
        </w:rPr>
        <w:t>.</w:t>
      </w:r>
    </w:p>
    <w:p w:rsidR="00036646" w:rsidRDefault="00F55099" w:rsidP="00036646">
      <w:pPr>
        <w:pStyle w:val="ab"/>
        <w:tabs>
          <w:tab w:val="left" w:pos="993"/>
        </w:tabs>
        <w:suppressAutoHyphens/>
        <w:ind w:firstLine="709"/>
        <w:jc w:val="both"/>
        <w:rPr>
          <w:i w:val="0"/>
          <w:szCs w:val="28"/>
        </w:rPr>
      </w:pPr>
      <w:r>
        <w:rPr>
          <w:i w:val="0"/>
          <w:iCs w:val="0"/>
        </w:rPr>
        <w:br w:type="page"/>
      </w:r>
      <w:r w:rsidRPr="00036646">
        <w:rPr>
          <w:i w:val="0"/>
          <w:szCs w:val="28"/>
        </w:rPr>
        <w:t>Заключение</w:t>
      </w:r>
    </w:p>
    <w:p w:rsidR="00F55099" w:rsidRDefault="00F55099" w:rsidP="00036646">
      <w:pPr>
        <w:pStyle w:val="ab"/>
        <w:tabs>
          <w:tab w:val="left" w:pos="993"/>
        </w:tabs>
        <w:suppressAutoHyphens/>
        <w:ind w:firstLine="709"/>
        <w:jc w:val="both"/>
        <w:rPr>
          <w:b w:val="0"/>
          <w:i w:val="0"/>
          <w:szCs w:val="28"/>
          <w:lang w:val="en-US"/>
        </w:rPr>
      </w:pPr>
    </w:p>
    <w:p w:rsidR="00036646" w:rsidRDefault="00D026BE" w:rsidP="00036646">
      <w:pPr>
        <w:pStyle w:val="ab"/>
        <w:tabs>
          <w:tab w:val="left" w:pos="993"/>
        </w:tabs>
        <w:suppressAutoHyphens/>
        <w:ind w:firstLine="709"/>
        <w:jc w:val="both"/>
        <w:rPr>
          <w:b w:val="0"/>
          <w:i w:val="0"/>
          <w:szCs w:val="28"/>
        </w:rPr>
      </w:pPr>
      <w:r w:rsidRPr="00036646">
        <w:rPr>
          <w:b w:val="0"/>
          <w:i w:val="0"/>
          <w:szCs w:val="28"/>
        </w:rPr>
        <w:t xml:space="preserve">В ходе курсового проектирования был выполнен синтез следящей системы с неизменяемой частью </w:t>
      </w:r>
      <w:r w:rsidRPr="00036646">
        <w:rPr>
          <w:bCs w:val="0"/>
          <w:i w:val="0"/>
          <w:szCs w:val="28"/>
        </w:rPr>
        <w:t>ЭМУ-Д</w:t>
      </w:r>
      <w:r w:rsidRPr="00036646">
        <w:rPr>
          <w:b w:val="0"/>
          <w:i w:val="0"/>
          <w:szCs w:val="28"/>
        </w:rPr>
        <w:t xml:space="preserve"> и обратной связью по току</w:t>
      </w:r>
      <w:r w:rsidR="007119B6" w:rsidRPr="00036646">
        <w:rPr>
          <w:b w:val="0"/>
          <w:i w:val="0"/>
          <w:szCs w:val="28"/>
          <w:lang w:val="uk-UA"/>
        </w:rPr>
        <w:t xml:space="preserve"> </w:t>
      </w:r>
      <w:r w:rsidR="007119B6" w:rsidRPr="00036646">
        <w:rPr>
          <w:b w:val="0"/>
          <w:i w:val="0"/>
          <w:szCs w:val="28"/>
        </w:rPr>
        <w:t>и скорости</w:t>
      </w:r>
      <w:r w:rsidRPr="00036646">
        <w:rPr>
          <w:b w:val="0"/>
          <w:i w:val="0"/>
          <w:szCs w:val="28"/>
        </w:rPr>
        <w:t>.</w:t>
      </w:r>
    </w:p>
    <w:p w:rsidR="00036646" w:rsidRDefault="00D026BE" w:rsidP="00036646">
      <w:pPr>
        <w:pStyle w:val="ab"/>
        <w:tabs>
          <w:tab w:val="left" w:pos="993"/>
        </w:tabs>
        <w:suppressAutoHyphens/>
        <w:ind w:firstLine="709"/>
        <w:jc w:val="both"/>
        <w:rPr>
          <w:b w:val="0"/>
          <w:i w:val="0"/>
          <w:szCs w:val="28"/>
        </w:rPr>
      </w:pPr>
      <w:r w:rsidRPr="00036646">
        <w:rPr>
          <w:b w:val="0"/>
          <w:i w:val="0"/>
          <w:szCs w:val="28"/>
        </w:rPr>
        <w:t>В курсовом проекте представлено математическое описание проектируемой системы, произведен синтез и рассчитаны параметры последовательного и параллельного корректирующих устройств, выбраны и рассчитаны элементы, обеспечивающие обратные связи.</w:t>
      </w:r>
    </w:p>
    <w:p w:rsidR="00036646" w:rsidRDefault="00D026BE" w:rsidP="00036646">
      <w:pPr>
        <w:pStyle w:val="ab"/>
        <w:tabs>
          <w:tab w:val="left" w:pos="993"/>
        </w:tabs>
        <w:suppressAutoHyphens/>
        <w:ind w:firstLine="709"/>
        <w:jc w:val="both"/>
        <w:rPr>
          <w:b w:val="0"/>
          <w:i w:val="0"/>
          <w:szCs w:val="28"/>
        </w:rPr>
      </w:pPr>
      <w:r w:rsidRPr="00036646">
        <w:rPr>
          <w:b w:val="0"/>
          <w:i w:val="0"/>
          <w:szCs w:val="28"/>
        </w:rPr>
        <w:t xml:space="preserve">В проекте представлен расчет запаса устойчивости, как внутреннего контура, так и всей системы в целом. Результаты расчета показывают, что спроектированная система является устойчивой. </w:t>
      </w:r>
    </w:p>
    <w:p w:rsidR="007119B6" w:rsidRPr="00036646" w:rsidRDefault="00D026BE" w:rsidP="00036646">
      <w:pPr>
        <w:pStyle w:val="ab"/>
        <w:tabs>
          <w:tab w:val="left" w:pos="567"/>
          <w:tab w:val="left" w:pos="993"/>
        </w:tabs>
        <w:suppressAutoHyphens/>
        <w:ind w:firstLine="709"/>
        <w:jc w:val="both"/>
        <w:rPr>
          <w:b w:val="0"/>
          <w:i w:val="0"/>
          <w:szCs w:val="28"/>
        </w:rPr>
      </w:pPr>
      <w:r w:rsidRPr="00036646">
        <w:rPr>
          <w:b w:val="0"/>
          <w:i w:val="0"/>
          <w:szCs w:val="28"/>
        </w:rPr>
        <w:t xml:space="preserve">Также в проекте произведен расчет переходного процесса. Результаты расчета позволяют сделать вывод о качестве управления. </w:t>
      </w:r>
      <w:r w:rsidR="005E78A9" w:rsidRPr="00036646">
        <w:rPr>
          <w:b w:val="0"/>
          <w:i w:val="0"/>
          <w:szCs w:val="28"/>
        </w:rPr>
        <w:t>Из</w:t>
      </w:r>
      <w:r w:rsidR="005E78A9" w:rsidRPr="00036646">
        <w:rPr>
          <w:b w:val="0"/>
          <w:bCs w:val="0"/>
          <w:i w:val="0"/>
          <w:iCs w:val="0"/>
        </w:rPr>
        <w:t xml:space="preserve"> спроектированной системы видно, что она обладает достаточными запасами устойчивости как по фазе так и по амплитуде.</w:t>
      </w:r>
      <w:r w:rsidR="005E78A9" w:rsidRPr="00036646">
        <w:rPr>
          <w:b w:val="0"/>
          <w:i w:val="0"/>
          <w:szCs w:val="28"/>
        </w:rPr>
        <w:t xml:space="preserve"> </w:t>
      </w:r>
    </w:p>
    <w:p w:rsidR="00D026BE" w:rsidRPr="00036646" w:rsidRDefault="00D026BE" w:rsidP="00036646">
      <w:pPr>
        <w:pStyle w:val="ab"/>
        <w:tabs>
          <w:tab w:val="left" w:pos="567"/>
          <w:tab w:val="left" w:pos="993"/>
        </w:tabs>
        <w:suppressAutoHyphens/>
        <w:ind w:firstLine="709"/>
        <w:jc w:val="both"/>
        <w:rPr>
          <w:b w:val="0"/>
          <w:i w:val="0"/>
          <w:szCs w:val="28"/>
        </w:rPr>
      </w:pPr>
      <w:r w:rsidRPr="00036646">
        <w:rPr>
          <w:b w:val="0"/>
          <w:i w:val="0"/>
          <w:szCs w:val="28"/>
        </w:rPr>
        <w:t xml:space="preserve">Перерегулирование синтезированной системы </w:t>
      </w:r>
      <w:r w:rsidR="005E78A9" w:rsidRPr="00036646">
        <w:rPr>
          <w:b w:val="0"/>
          <w:i w:val="0"/>
          <w:szCs w:val="28"/>
        </w:rPr>
        <w:t>меньше</w:t>
      </w:r>
      <w:r w:rsidRPr="00036646">
        <w:rPr>
          <w:b w:val="0"/>
          <w:i w:val="0"/>
          <w:szCs w:val="28"/>
        </w:rPr>
        <w:t xml:space="preserve"> заданного </w:t>
      </w:r>
      <w:r w:rsidR="008F21E2">
        <w:rPr>
          <w:b w:val="0"/>
          <w:i w:val="0"/>
          <w:szCs w:val="28"/>
        </w:rPr>
        <w:pict>
          <v:shape id="_x0000_i1264" type="#_x0000_t75" style="width:65.25pt;height:18pt">
            <v:imagedata r:id="rId240" o:title=""/>
          </v:shape>
        </w:pict>
      </w:r>
      <w:r w:rsidRPr="00036646">
        <w:rPr>
          <w:b w:val="0"/>
          <w:i w:val="0"/>
          <w:szCs w:val="28"/>
        </w:rPr>
        <w:t xml:space="preserve">. </w:t>
      </w:r>
    </w:p>
    <w:p w:rsidR="00D026BE" w:rsidRDefault="00F55099" w:rsidP="00036646">
      <w:pPr>
        <w:pStyle w:val="ab"/>
        <w:tabs>
          <w:tab w:val="left" w:pos="993"/>
        </w:tabs>
        <w:suppressAutoHyphens/>
        <w:ind w:firstLine="709"/>
        <w:jc w:val="both"/>
        <w:rPr>
          <w:i w:val="0"/>
          <w:szCs w:val="28"/>
          <w:lang w:val="en-US"/>
        </w:rPr>
      </w:pPr>
      <w:r>
        <w:rPr>
          <w:i w:val="0"/>
        </w:rPr>
        <w:br w:type="page"/>
      </w:r>
      <w:r w:rsidR="00D026BE" w:rsidRPr="00036646">
        <w:rPr>
          <w:i w:val="0"/>
          <w:szCs w:val="28"/>
        </w:rPr>
        <w:t>С</w:t>
      </w:r>
      <w:r w:rsidRPr="00036646">
        <w:rPr>
          <w:i w:val="0"/>
          <w:szCs w:val="28"/>
        </w:rPr>
        <w:t>писок литературы</w:t>
      </w:r>
    </w:p>
    <w:p w:rsidR="00F55099" w:rsidRPr="00F55099" w:rsidRDefault="00F55099" w:rsidP="00F55099">
      <w:pPr>
        <w:pStyle w:val="ab"/>
        <w:tabs>
          <w:tab w:val="left" w:pos="426"/>
          <w:tab w:val="left" w:pos="993"/>
        </w:tabs>
        <w:suppressAutoHyphens/>
        <w:jc w:val="left"/>
        <w:rPr>
          <w:i w:val="0"/>
          <w:szCs w:val="28"/>
          <w:lang w:val="en-US"/>
        </w:rPr>
      </w:pPr>
    </w:p>
    <w:p w:rsidR="00D026BE" w:rsidRPr="00036646" w:rsidRDefault="00D026BE" w:rsidP="00F55099">
      <w:pPr>
        <w:pStyle w:val="ab"/>
        <w:numPr>
          <w:ilvl w:val="0"/>
          <w:numId w:val="15"/>
        </w:numPr>
        <w:tabs>
          <w:tab w:val="left" w:pos="426"/>
          <w:tab w:val="left" w:pos="993"/>
        </w:tabs>
        <w:suppressAutoHyphens/>
        <w:ind w:left="0" w:firstLine="0"/>
        <w:jc w:val="left"/>
        <w:rPr>
          <w:b w:val="0"/>
          <w:i w:val="0"/>
          <w:szCs w:val="28"/>
        </w:rPr>
      </w:pPr>
      <w:r w:rsidRPr="00036646">
        <w:rPr>
          <w:b w:val="0"/>
          <w:i w:val="0"/>
          <w:szCs w:val="28"/>
        </w:rPr>
        <w:t>А.Н. Ткаченко. Судовые системы автоматического управления и регулирования. Учебное пособие. – Л.: Судостроение, 1984. – 288 с., ил.</w:t>
      </w:r>
    </w:p>
    <w:p w:rsidR="00D026BE" w:rsidRPr="00036646" w:rsidRDefault="00D026BE" w:rsidP="00F55099">
      <w:pPr>
        <w:pStyle w:val="ab"/>
        <w:numPr>
          <w:ilvl w:val="0"/>
          <w:numId w:val="15"/>
        </w:numPr>
        <w:tabs>
          <w:tab w:val="left" w:pos="426"/>
          <w:tab w:val="left" w:pos="993"/>
        </w:tabs>
        <w:suppressAutoHyphens/>
        <w:ind w:left="0" w:firstLine="0"/>
        <w:jc w:val="left"/>
        <w:rPr>
          <w:b w:val="0"/>
          <w:i w:val="0"/>
          <w:szCs w:val="28"/>
        </w:rPr>
      </w:pPr>
      <w:r w:rsidRPr="00036646">
        <w:rPr>
          <w:b w:val="0"/>
          <w:i w:val="0"/>
          <w:szCs w:val="28"/>
        </w:rPr>
        <w:t>А.В. Нетушила. Теория автоматического управления. Учебник для вузов. Изд. 2-е, доп. и перераб. М., «Высшая школа», 1976.</w:t>
      </w:r>
    </w:p>
    <w:p w:rsidR="00036646" w:rsidRDefault="00D026BE" w:rsidP="00F55099">
      <w:pPr>
        <w:pStyle w:val="ab"/>
        <w:numPr>
          <w:ilvl w:val="0"/>
          <w:numId w:val="15"/>
        </w:numPr>
        <w:tabs>
          <w:tab w:val="left" w:pos="426"/>
          <w:tab w:val="left" w:pos="993"/>
        </w:tabs>
        <w:suppressAutoHyphens/>
        <w:ind w:left="0" w:firstLine="0"/>
        <w:jc w:val="left"/>
        <w:rPr>
          <w:b w:val="0"/>
          <w:i w:val="0"/>
          <w:szCs w:val="28"/>
        </w:rPr>
      </w:pPr>
      <w:r w:rsidRPr="00036646">
        <w:rPr>
          <w:b w:val="0"/>
          <w:i w:val="0"/>
          <w:szCs w:val="28"/>
        </w:rPr>
        <w:t>А.Н. Ткаченко, А.П. Гуров, Н.Т. Шаповалов. Методические указания по курсовому проектированию по курсу судовые системы автоматического управления. – Н., 1981.</w:t>
      </w:r>
    </w:p>
    <w:p w:rsidR="00D026BE" w:rsidRPr="00036646" w:rsidRDefault="00D026BE" w:rsidP="00F55099">
      <w:pPr>
        <w:pStyle w:val="ab"/>
        <w:numPr>
          <w:ilvl w:val="0"/>
          <w:numId w:val="15"/>
        </w:numPr>
        <w:tabs>
          <w:tab w:val="left" w:pos="426"/>
          <w:tab w:val="left" w:pos="993"/>
        </w:tabs>
        <w:suppressAutoHyphens/>
        <w:ind w:left="0" w:firstLine="0"/>
        <w:jc w:val="left"/>
        <w:rPr>
          <w:b w:val="0"/>
          <w:i w:val="0"/>
          <w:szCs w:val="28"/>
        </w:rPr>
      </w:pPr>
      <w:r w:rsidRPr="00036646">
        <w:rPr>
          <w:b w:val="0"/>
          <w:i w:val="0"/>
          <w:szCs w:val="28"/>
        </w:rPr>
        <w:t>А.А. Воронов. Основы теории автоматического регулирования и управления. – М., Высшая школа, 1977.</w:t>
      </w:r>
    </w:p>
    <w:p w:rsidR="00D026BE" w:rsidRPr="00036646" w:rsidRDefault="00D026BE" w:rsidP="00F55099">
      <w:pPr>
        <w:numPr>
          <w:ilvl w:val="0"/>
          <w:numId w:val="15"/>
        </w:numPr>
        <w:tabs>
          <w:tab w:val="left" w:pos="426"/>
          <w:tab w:val="left" w:pos="993"/>
        </w:tabs>
        <w:suppressAutoHyphens/>
        <w:spacing w:line="360" w:lineRule="auto"/>
        <w:ind w:left="0" w:firstLine="0"/>
        <w:rPr>
          <w:rFonts w:ascii="Times New Roman" w:hAnsi="Times New Roman"/>
          <w:szCs w:val="28"/>
        </w:rPr>
      </w:pPr>
      <w:r w:rsidRPr="00036646">
        <w:rPr>
          <w:rFonts w:ascii="Times New Roman" w:hAnsi="Times New Roman"/>
          <w:szCs w:val="28"/>
        </w:rPr>
        <w:t>В.Ф. Михайлов. Судовая электроавтоматика. – Л., Судостроение, 1970.</w:t>
      </w:r>
      <w:bookmarkStart w:id="0" w:name="_GoBack"/>
      <w:bookmarkEnd w:id="0"/>
    </w:p>
    <w:sectPr w:rsidR="00D026BE" w:rsidRPr="00036646" w:rsidSect="00036646">
      <w:headerReference w:type="default" r:id="rId241"/>
      <w:footerReference w:type="even" r:id="rId242"/>
      <w:footerReference w:type="default" r:id="rId243"/>
      <w:pgSz w:w="11907" w:h="16840" w:code="9"/>
      <w:pgMar w:top="1134" w:right="851" w:bottom="1134" w:left="1701" w:header="284" w:footer="737" w:gutter="0"/>
      <w:paperSrc w:first="15" w:other="15"/>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499" w:rsidRDefault="001F3499">
      <w:r>
        <w:separator/>
      </w:r>
    </w:p>
  </w:endnote>
  <w:endnote w:type="continuationSeparator" w:id="0">
    <w:p w:rsidR="001F3499" w:rsidRDefault="001F3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490" w:rsidRDefault="000F5490">
    <w:pPr>
      <w:pStyle w:val="a3"/>
      <w:framePr w:wrap="around" w:vAnchor="text" w:hAnchor="margin" w:xAlign="right" w:y="1"/>
      <w:rPr>
        <w:rStyle w:val="a7"/>
      </w:rPr>
    </w:pPr>
  </w:p>
  <w:p w:rsidR="000F5490" w:rsidRDefault="000F549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490" w:rsidRDefault="000F549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499" w:rsidRDefault="001F3499">
      <w:r>
        <w:separator/>
      </w:r>
    </w:p>
  </w:footnote>
  <w:footnote w:type="continuationSeparator" w:id="0">
    <w:p w:rsidR="001F3499" w:rsidRDefault="001F3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490" w:rsidRDefault="008F21E2">
    <w:pPr>
      <w:spacing w:line="360" w:lineRule="auto"/>
      <w:ind w:left="-1276" w:firstLine="1276"/>
      <w:jc w:val="both"/>
    </w:pPr>
    <w:r>
      <w:rPr>
        <w:noProof/>
      </w:rPr>
      <w:pict>
        <v:rect id="_x0000_s2049" style="position:absolute;left:0;text-align:left;margin-left:217.2pt;margin-top:-1.45pt;width:72.05pt;height:21.65pt;z-index:251657728" o:allowincell="f" filled="f" stroked="f" strokeweight="1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1A3B"/>
    <w:multiLevelType w:val="multilevel"/>
    <w:tmpl w:val="137CB99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8"/>
        </w:tabs>
        <w:ind w:left="1188" w:hanging="48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
    <w:nsid w:val="02E5436F"/>
    <w:multiLevelType w:val="hybridMultilevel"/>
    <w:tmpl w:val="64F2F7AC"/>
    <w:lvl w:ilvl="0" w:tplc="7B447CD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9263120"/>
    <w:multiLevelType w:val="multilevel"/>
    <w:tmpl w:val="D8480138"/>
    <w:lvl w:ilvl="0">
      <w:start w:val="6"/>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0A66D43"/>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nsid w:val="15B737AA"/>
    <w:multiLevelType w:val="multilevel"/>
    <w:tmpl w:val="917E1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A9F7E63"/>
    <w:multiLevelType w:val="hybridMultilevel"/>
    <w:tmpl w:val="DA907B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BE1919"/>
    <w:multiLevelType w:val="hybridMultilevel"/>
    <w:tmpl w:val="211EE59C"/>
    <w:lvl w:ilvl="0" w:tplc="8AB4B02C">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9101627"/>
    <w:multiLevelType w:val="multilevel"/>
    <w:tmpl w:val="FC3068DE"/>
    <w:lvl w:ilvl="0">
      <w:start w:val="5"/>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F3C42A2"/>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9">
    <w:nsid w:val="36645FDA"/>
    <w:multiLevelType w:val="hybridMultilevel"/>
    <w:tmpl w:val="E11EB5AA"/>
    <w:lvl w:ilvl="0" w:tplc="C1BE1E7A">
      <w:start w:val="1"/>
      <w:numFmt w:val="decimal"/>
      <w:lvlText w:val="%1."/>
      <w:lvlJc w:val="left"/>
      <w:pPr>
        <w:tabs>
          <w:tab w:val="num" w:pos="1068"/>
        </w:tabs>
        <w:ind w:left="1068" w:hanging="360"/>
      </w:pPr>
      <w:rPr>
        <w:rFonts w:cs="Times New Roman" w:hint="default"/>
      </w:rPr>
    </w:lvl>
    <w:lvl w:ilvl="1" w:tplc="8D24029C">
      <w:numFmt w:val="none"/>
      <w:lvlText w:val=""/>
      <w:lvlJc w:val="left"/>
      <w:pPr>
        <w:tabs>
          <w:tab w:val="num" w:pos="360"/>
        </w:tabs>
      </w:pPr>
      <w:rPr>
        <w:rFonts w:cs="Times New Roman"/>
      </w:rPr>
    </w:lvl>
    <w:lvl w:ilvl="2" w:tplc="71D2ED94">
      <w:numFmt w:val="none"/>
      <w:lvlText w:val=""/>
      <w:lvlJc w:val="left"/>
      <w:pPr>
        <w:tabs>
          <w:tab w:val="num" w:pos="360"/>
        </w:tabs>
      </w:pPr>
      <w:rPr>
        <w:rFonts w:cs="Times New Roman"/>
      </w:rPr>
    </w:lvl>
    <w:lvl w:ilvl="3" w:tplc="CB644F32">
      <w:numFmt w:val="none"/>
      <w:lvlText w:val=""/>
      <w:lvlJc w:val="left"/>
      <w:pPr>
        <w:tabs>
          <w:tab w:val="num" w:pos="360"/>
        </w:tabs>
      </w:pPr>
      <w:rPr>
        <w:rFonts w:cs="Times New Roman"/>
      </w:rPr>
    </w:lvl>
    <w:lvl w:ilvl="4" w:tplc="99248430">
      <w:numFmt w:val="none"/>
      <w:lvlText w:val=""/>
      <w:lvlJc w:val="left"/>
      <w:pPr>
        <w:tabs>
          <w:tab w:val="num" w:pos="360"/>
        </w:tabs>
      </w:pPr>
      <w:rPr>
        <w:rFonts w:cs="Times New Roman"/>
      </w:rPr>
    </w:lvl>
    <w:lvl w:ilvl="5" w:tplc="891A1708">
      <w:numFmt w:val="none"/>
      <w:lvlText w:val=""/>
      <w:lvlJc w:val="left"/>
      <w:pPr>
        <w:tabs>
          <w:tab w:val="num" w:pos="360"/>
        </w:tabs>
      </w:pPr>
      <w:rPr>
        <w:rFonts w:cs="Times New Roman"/>
      </w:rPr>
    </w:lvl>
    <w:lvl w:ilvl="6" w:tplc="FE1C31CC">
      <w:numFmt w:val="none"/>
      <w:lvlText w:val=""/>
      <w:lvlJc w:val="left"/>
      <w:pPr>
        <w:tabs>
          <w:tab w:val="num" w:pos="360"/>
        </w:tabs>
      </w:pPr>
      <w:rPr>
        <w:rFonts w:cs="Times New Roman"/>
      </w:rPr>
    </w:lvl>
    <w:lvl w:ilvl="7" w:tplc="BF8E1C7C">
      <w:numFmt w:val="none"/>
      <w:lvlText w:val=""/>
      <w:lvlJc w:val="left"/>
      <w:pPr>
        <w:tabs>
          <w:tab w:val="num" w:pos="360"/>
        </w:tabs>
      </w:pPr>
      <w:rPr>
        <w:rFonts w:cs="Times New Roman"/>
      </w:rPr>
    </w:lvl>
    <w:lvl w:ilvl="8" w:tplc="0098FDDE">
      <w:numFmt w:val="none"/>
      <w:lvlText w:val=""/>
      <w:lvlJc w:val="left"/>
      <w:pPr>
        <w:tabs>
          <w:tab w:val="num" w:pos="360"/>
        </w:tabs>
      </w:pPr>
      <w:rPr>
        <w:rFonts w:cs="Times New Roman"/>
      </w:rPr>
    </w:lvl>
  </w:abstractNum>
  <w:abstractNum w:abstractNumId="10">
    <w:nsid w:val="378F2AE8"/>
    <w:multiLevelType w:val="hybridMultilevel"/>
    <w:tmpl w:val="6D76E66E"/>
    <w:lvl w:ilvl="0" w:tplc="04190003">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39C03B70"/>
    <w:multiLevelType w:val="hybridMultilevel"/>
    <w:tmpl w:val="246EFA5E"/>
    <w:lvl w:ilvl="0" w:tplc="261EB5D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D2E5944"/>
    <w:multiLevelType w:val="hybridMultilevel"/>
    <w:tmpl w:val="89BA1862"/>
    <w:lvl w:ilvl="0" w:tplc="04190003">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E9519F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46CB19A4"/>
    <w:multiLevelType w:val="hybridMultilevel"/>
    <w:tmpl w:val="A63E3480"/>
    <w:lvl w:ilvl="0" w:tplc="04190003">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4C435E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EB00929"/>
    <w:multiLevelType w:val="hybridMultilevel"/>
    <w:tmpl w:val="60B67A4E"/>
    <w:lvl w:ilvl="0" w:tplc="6B38DC3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18C1FE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8">
    <w:nsid w:val="60A145E0"/>
    <w:multiLevelType w:val="hybridMultilevel"/>
    <w:tmpl w:val="AC68AA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921FA2"/>
    <w:multiLevelType w:val="hybridMultilevel"/>
    <w:tmpl w:val="CD0272C2"/>
    <w:lvl w:ilvl="0" w:tplc="F84E9560">
      <w:start w:val="1"/>
      <w:numFmt w:val="decimal"/>
      <w:lvlText w:val="%1."/>
      <w:lvlJc w:val="left"/>
      <w:pPr>
        <w:tabs>
          <w:tab w:val="num" w:pos="720"/>
        </w:tabs>
        <w:ind w:left="720" w:hanging="360"/>
      </w:pPr>
      <w:rPr>
        <w:rFonts w:cs="Times New Roman" w:hint="default"/>
        <w:b/>
      </w:rPr>
    </w:lvl>
    <w:lvl w:ilvl="1" w:tplc="0D26EE94">
      <w:numFmt w:val="none"/>
      <w:lvlText w:val=""/>
      <w:lvlJc w:val="left"/>
      <w:pPr>
        <w:tabs>
          <w:tab w:val="num" w:pos="360"/>
        </w:tabs>
      </w:pPr>
      <w:rPr>
        <w:rFonts w:cs="Times New Roman"/>
      </w:rPr>
    </w:lvl>
    <w:lvl w:ilvl="2" w:tplc="6D1C5422">
      <w:numFmt w:val="none"/>
      <w:lvlText w:val=""/>
      <w:lvlJc w:val="left"/>
      <w:pPr>
        <w:tabs>
          <w:tab w:val="num" w:pos="360"/>
        </w:tabs>
      </w:pPr>
      <w:rPr>
        <w:rFonts w:cs="Times New Roman"/>
      </w:rPr>
    </w:lvl>
    <w:lvl w:ilvl="3" w:tplc="05807398">
      <w:numFmt w:val="none"/>
      <w:lvlText w:val=""/>
      <w:lvlJc w:val="left"/>
      <w:pPr>
        <w:tabs>
          <w:tab w:val="num" w:pos="360"/>
        </w:tabs>
      </w:pPr>
      <w:rPr>
        <w:rFonts w:cs="Times New Roman"/>
      </w:rPr>
    </w:lvl>
    <w:lvl w:ilvl="4" w:tplc="32C87400">
      <w:numFmt w:val="none"/>
      <w:lvlText w:val=""/>
      <w:lvlJc w:val="left"/>
      <w:pPr>
        <w:tabs>
          <w:tab w:val="num" w:pos="360"/>
        </w:tabs>
      </w:pPr>
      <w:rPr>
        <w:rFonts w:cs="Times New Roman"/>
      </w:rPr>
    </w:lvl>
    <w:lvl w:ilvl="5" w:tplc="9C9ED80E">
      <w:numFmt w:val="none"/>
      <w:lvlText w:val=""/>
      <w:lvlJc w:val="left"/>
      <w:pPr>
        <w:tabs>
          <w:tab w:val="num" w:pos="360"/>
        </w:tabs>
      </w:pPr>
      <w:rPr>
        <w:rFonts w:cs="Times New Roman"/>
      </w:rPr>
    </w:lvl>
    <w:lvl w:ilvl="6" w:tplc="2F403314">
      <w:numFmt w:val="none"/>
      <w:lvlText w:val=""/>
      <w:lvlJc w:val="left"/>
      <w:pPr>
        <w:tabs>
          <w:tab w:val="num" w:pos="360"/>
        </w:tabs>
      </w:pPr>
      <w:rPr>
        <w:rFonts w:cs="Times New Roman"/>
      </w:rPr>
    </w:lvl>
    <w:lvl w:ilvl="7" w:tplc="F57AF38A">
      <w:numFmt w:val="none"/>
      <w:lvlText w:val=""/>
      <w:lvlJc w:val="left"/>
      <w:pPr>
        <w:tabs>
          <w:tab w:val="num" w:pos="360"/>
        </w:tabs>
      </w:pPr>
      <w:rPr>
        <w:rFonts w:cs="Times New Roman"/>
      </w:rPr>
    </w:lvl>
    <w:lvl w:ilvl="8" w:tplc="92CAEA60">
      <w:numFmt w:val="none"/>
      <w:lvlText w:val=""/>
      <w:lvlJc w:val="left"/>
      <w:pPr>
        <w:tabs>
          <w:tab w:val="num" w:pos="360"/>
        </w:tabs>
      </w:pPr>
      <w:rPr>
        <w:rFonts w:cs="Times New Roman"/>
      </w:rPr>
    </w:lvl>
  </w:abstractNum>
  <w:abstractNum w:abstractNumId="20">
    <w:nsid w:val="6835770E"/>
    <w:multiLevelType w:val="multilevel"/>
    <w:tmpl w:val="2DA8CF22"/>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76DF1FC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2">
    <w:nsid w:val="7D04623E"/>
    <w:multiLevelType w:val="hybridMultilevel"/>
    <w:tmpl w:val="7F288908"/>
    <w:lvl w:ilvl="0" w:tplc="04190013">
      <w:start w:val="1"/>
      <w:numFmt w:val="upperRoman"/>
      <w:lvlText w:val="%1."/>
      <w:lvlJc w:val="right"/>
      <w:pPr>
        <w:tabs>
          <w:tab w:val="num" w:pos="1440"/>
        </w:tabs>
        <w:ind w:left="1440" w:hanging="18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7DC42031"/>
    <w:multiLevelType w:val="hybridMultilevel"/>
    <w:tmpl w:val="C852AC48"/>
    <w:lvl w:ilvl="0" w:tplc="CA84B72E">
      <w:start w:val="1"/>
      <w:numFmt w:val="decimal"/>
      <w:lvlText w:val="%1."/>
      <w:lvlJc w:val="left"/>
      <w:pPr>
        <w:tabs>
          <w:tab w:val="num" w:pos="1069"/>
        </w:tabs>
        <w:ind w:left="1069" w:hanging="360"/>
      </w:pPr>
      <w:rPr>
        <w:rFonts w:cs="Times New Roman" w:hint="default"/>
        <w:b/>
      </w:rPr>
    </w:lvl>
    <w:lvl w:ilvl="1" w:tplc="CC36B8E4">
      <w:numFmt w:val="none"/>
      <w:lvlText w:val=""/>
      <w:lvlJc w:val="left"/>
      <w:pPr>
        <w:tabs>
          <w:tab w:val="num" w:pos="360"/>
        </w:tabs>
      </w:pPr>
      <w:rPr>
        <w:rFonts w:cs="Times New Roman"/>
      </w:rPr>
    </w:lvl>
    <w:lvl w:ilvl="2" w:tplc="8EEEA208">
      <w:numFmt w:val="none"/>
      <w:lvlText w:val=""/>
      <w:lvlJc w:val="left"/>
      <w:pPr>
        <w:tabs>
          <w:tab w:val="num" w:pos="360"/>
        </w:tabs>
      </w:pPr>
      <w:rPr>
        <w:rFonts w:cs="Times New Roman"/>
      </w:rPr>
    </w:lvl>
    <w:lvl w:ilvl="3" w:tplc="99944D70">
      <w:numFmt w:val="none"/>
      <w:lvlText w:val=""/>
      <w:lvlJc w:val="left"/>
      <w:pPr>
        <w:tabs>
          <w:tab w:val="num" w:pos="360"/>
        </w:tabs>
      </w:pPr>
      <w:rPr>
        <w:rFonts w:cs="Times New Roman"/>
      </w:rPr>
    </w:lvl>
    <w:lvl w:ilvl="4" w:tplc="4126B9B4">
      <w:numFmt w:val="none"/>
      <w:lvlText w:val=""/>
      <w:lvlJc w:val="left"/>
      <w:pPr>
        <w:tabs>
          <w:tab w:val="num" w:pos="360"/>
        </w:tabs>
      </w:pPr>
      <w:rPr>
        <w:rFonts w:cs="Times New Roman"/>
      </w:rPr>
    </w:lvl>
    <w:lvl w:ilvl="5" w:tplc="B7466FAE">
      <w:numFmt w:val="none"/>
      <w:lvlText w:val=""/>
      <w:lvlJc w:val="left"/>
      <w:pPr>
        <w:tabs>
          <w:tab w:val="num" w:pos="360"/>
        </w:tabs>
      </w:pPr>
      <w:rPr>
        <w:rFonts w:cs="Times New Roman"/>
      </w:rPr>
    </w:lvl>
    <w:lvl w:ilvl="6" w:tplc="E918BB98">
      <w:numFmt w:val="none"/>
      <w:lvlText w:val=""/>
      <w:lvlJc w:val="left"/>
      <w:pPr>
        <w:tabs>
          <w:tab w:val="num" w:pos="360"/>
        </w:tabs>
      </w:pPr>
      <w:rPr>
        <w:rFonts w:cs="Times New Roman"/>
      </w:rPr>
    </w:lvl>
    <w:lvl w:ilvl="7" w:tplc="45CAC67E">
      <w:numFmt w:val="none"/>
      <w:lvlText w:val=""/>
      <w:lvlJc w:val="left"/>
      <w:pPr>
        <w:tabs>
          <w:tab w:val="num" w:pos="360"/>
        </w:tabs>
      </w:pPr>
      <w:rPr>
        <w:rFonts w:cs="Times New Roman"/>
      </w:rPr>
    </w:lvl>
    <w:lvl w:ilvl="8" w:tplc="62AA7A98">
      <w:numFmt w:val="none"/>
      <w:lvlText w:val=""/>
      <w:lvlJc w:val="left"/>
      <w:pPr>
        <w:tabs>
          <w:tab w:val="num" w:pos="360"/>
        </w:tabs>
      </w:pPr>
      <w:rPr>
        <w:rFonts w:cs="Times New Roman"/>
      </w:rPr>
    </w:lvl>
  </w:abstractNum>
  <w:num w:numId="1">
    <w:abstractNumId w:val="13"/>
  </w:num>
  <w:num w:numId="2">
    <w:abstractNumId w:val="15"/>
  </w:num>
  <w:num w:numId="3">
    <w:abstractNumId w:val="17"/>
  </w:num>
  <w:num w:numId="4">
    <w:abstractNumId w:val="8"/>
  </w:num>
  <w:num w:numId="5">
    <w:abstractNumId w:val="3"/>
  </w:num>
  <w:num w:numId="6">
    <w:abstractNumId w:val="21"/>
  </w:num>
  <w:num w:numId="7">
    <w:abstractNumId w:val="23"/>
  </w:num>
  <w:num w:numId="8">
    <w:abstractNumId w:val="22"/>
  </w:num>
  <w:num w:numId="9">
    <w:abstractNumId w:val="9"/>
  </w:num>
  <w:num w:numId="10">
    <w:abstractNumId w:val="0"/>
  </w:num>
  <w:num w:numId="11">
    <w:abstractNumId w:val="19"/>
  </w:num>
  <w:num w:numId="12">
    <w:abstractNumId w:val="1"/>
  </w:num>
  <w:num w:numId="13">
    <w:abstractNumId w:val="2"/>
  </w:num>
  <w:num w:numId="14">
    <w:abstractNumId w:val="11"/>
  </w:num>
  <w:num w:numId="15">
    <w:abstractNumId w:val="16"/>
  </w:num>
  <w:num w:numId="16">
    <w:abstractNumId w:val="5"/>
  </w:num>
  <w:num w:numId="17">
    <w:abstractNumId w:val="18"/>
  </w:num>
  <w:num w:numId="18">
    <w:abstractNumId w:val="6"/>
  </w:num>
  <w:num w:numId="19">
    <w:abstractNumId w:val="7"/>
  </w:num>
  <w:num w:numId="20">
    <w:abstractNumId w:val="4"/>
  </w:num>
  <w:num w:numId="21">
    <w:abstractNumId w:val="10"/>
  </w:num>
  <w:num w:numId="22">
    <w:abstractNumId w:val="14"/>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653"/>
    <w:rsid w:val="000236EA"/>
    <w:rsid w:val="0003591C"/>
    <w:rsid w:val="00036646"/>
    <w:rsid w:val="000506CE"/>
    <w:rsid w:val="00076899"/>
    <w:rsid w:val="00091DE6"/>
    <w:rsid w:val="000F5490"/>
    <w:rsid w:val="00147F2D"/>
    <w:rsid w:val="001941E5"/>
    <w:rsid w:val="001E738C"/>
    <w:rsid w:val="001F3499"/>
    <w:rsid w:val="00220007"/>
    <w:rsid w:val="00245AF7"/>
    <w:rsid w:val="002634C2"/>
    <w:rsid w:val="002C33C7"/>
    <w:rsid w:val="002E0653"/>
    <w:rsid w:val="002E13D7"/>
    <w:rsid w:val="00300E3D"/>
    <w:rsid w:val="003948A2"/>
    <w:rsid w:val="00396FBE"/>
    <w:rsid w:val="003B2295"/>
    <w:rsid w:val="003C3020"/>
    <w:rsid w:val="00421F9A"/>
    <w:rsid w:val="0042444B"/>
    <w:rsid w:val="0043269B"/>
    <w:rsid w:val="004336C2"/>
    <w:rsid w:val="004575BD"/>
    <w:rsid w:val="004B1B7A"/>
    <w:rsid w:val="004D396F"/>
    <w:rsid w:val="004F10B4"/>
    <w:rsid w:val="0050389D"/>
    <w:rsid w:val="005346D2"/>
    <w:rsid w:val="005567A1"/>
    <w:rsid w:val="00594A95"/>
    <w:rsid w:val="005E78A9"/>
    <w:rsid w:val="006112C9"/>
    <w:rsid w:val="00627FCA"/>
    <w:rsid w:val="006355F0"/>
    <w:rsid w:val="00637942"/>
    <w:rsid w:val="00652203"/>
    <w:rsid w:val="0067234C"/>
    <w:rsid w:val="00675B3D"/>
    <w:rsid w:val="006A1BC3"/>
    <w:rsid w:val="006B2EAE"/>
    <w:rsid w:val="006B6C2C"/>
    <w:rsid w:val="006E3DFA"/>
    <w:rsid w:val="007119B6"/>
    <w:rsid w:val="00723FEB"/>
    <w:rsid w:val="00724ACF"/>
    <w:rsid w:val="00726B6D"/>
    <w:rsid w:val="007658DF"/>
    <w:rsid w:val="00795467"/>
    <w:rsid w:val="007B4215"/>
    <w:rsid w:val="007D2D41"/>
    <w:rsid w:val="0085475D"/>
    <w:rsid w:val="00855502"/>
    <w:rsid w:val="00875A5D"/>
    <w:rsid w:val="008B3162"/>
    <w:rsid w:val="008F21E2"/>
    <w:rsid w:val="00914924"/>
    <w:rsid w:val="00933271"/>
    <w:rsid w:val="009522AA"/>
    <w:rsid w:val="009A22B9"/>
    <w:rsid w:val="00A36489"/>
    <w:rsid w:val="00A50EAE"/>
    <w:rsid w:val="00A7746F"/>
    <w:rsid w:val="00A9161D"/>
    <w:rsid w:val="00A92582"/>
    <w:rsid w:val="00AB7A4F"/>
    <w:rsid w:val="00AE05DD"/>
    <w:rsid w:val="00B11D7A"/>
    <w:rsid w:val="00B61B12"/>
    <w:rsid w:val="00BA448A"/>
    <w:rsid w:val="00BE1A83"/>
    <w:rsid w:val="00C23C47"/>
    <w:rsid w:val="00C76696"/>
    <w:rsid w:val="00CA3BB9"/>
    <w:rsid w:val="00CD4029"/>
    <w:rsid w:val="00CD743B"/>
    <w:rsid w:val="00D026BE"/>
    <w:rsid w:val="00D5275B"/>
    <w:rsid w:val="00D5741F"/>
    <w:rsid w:val="00D912F6"/>
    <w:rsid w:val="00DA040A"/>
    <w:rsid w:val="00DB291C"/>
    <w:rsid w:val="00DB6A7E"/>
    <w:rsid w:val="00DC5FBB"/>
    <w:rsid w:val="00E11DFB"/>
    <w:rsid w:val="00E84C6D"/>
    <w:rsid w:val="00E92605"/>
    <w:rsid w:val="00EA75CE"/>
    <w:rsid w:val="00ED2EA0"/>
    <w:rsid w:val="00EE39FF"/>
    <w:rsid w:val="00F246AE"/>
    <w:rsid w:val="00F52C22"/>
    <w:rsid w:val="00F53302"/>
    <w:rsid w:val="00F55099"/>
    <w:rsid w:val="00FB0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14:defaultImageDpi w14:val="0"/>
  <w15:chartTrackingRefBased/>
  <w15:docId w15:val="{BA7911F4-895E-4390-AF69-4155FC239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rPr>
      <w:sz w:val="20"/>
    </w:rPr>
  </w:style>
  <w:style w:type="character" w:customStyle="1" w:styleId="a4">
    <w:name w:val="Нижний колонтитул Знак"/>
    <w:link w:val="a3"/>
    <w:uiPriority w:val="99"/>
    <w:semiHidden/>
    <w:rPr>
      <w:sz w:val="28"/>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8"/>
      <w:szCs w:val="20"/>
    </w:rPr>
  </w:style>
  <w:style w:type="character" w:styleId="a7">
    <w:name w:val="page number"/>
    <w:uiPriority w:val="99"/>
    <w:rPr>
      <w:rFonts w:cs="Times New Roman"/>
    </w:rPr>
  </w:style>
  <w:style w:type="paragraph" w:styleId="a8">
    <w:name w:val="Body Text Indent"/>
    <w:basedOn w:val="a"/>
    <w:link w:val="a9"/>
    <w:uiPriority w:val="99"/>
    <w:pPr>
      <w:ind w:left="709"/>
      <w:jc w:val="both"/>
    </w:pPr>
    <w:rPr>
      <w:rFonts w:ascii="Times New Roman" w:hAnsi="Times New Roman"/>
      <w:sz w:val="24"/>
    </w:rPr>
  </w:style>
  <w:style w:type="character" w:customStyle="1" w:styleId="a9">
    <w:name w:val="Основной текст с отступом Знак"/>
    <w:link w:val="a8"/>
    <w:uiPriority w:val="99"/>
    <w:semiHidden/>
    <w:rPr>
      <w:sz w:val="28"/>
      <w:szCs w:val="20"/>
    </w:rPr>
  </w:style>
  <w:style w:type="paragraph" w:styleId="aa">
    <w:name w:val="caption"/>
    <w:basedOn w:val="a"/>
    <w:next w:val="a"/>
    <w:uiPriority w:val="99"/>
    <w:qFormat/>
    <w:pPr>
      <w:spacing w:line="360" w:lineRule="auto"/>
      <w:jc w:val="center"/>
    </w:pPr>
    <w:rPr>
      <w:rFonts w:ascii="Times New Roman" w:hAnsi="Times New Roman"/>
      <w:b/>
      <w:i/>
    </w:rPr>
  </w:style>
  <w:style w:type="paragraph" w:styleId="ab">
    <w:name w:val="Body Text"/>
    <w:basedOn w:val="a"/>
    <w:link w:val="ac"/>
    <w:uiPriority w:val="99"/>
    <w:pPr>
      <w:spacing w:line="360" w:lineRule="auto"/>
      <w:jc w:val="center"/>
    </w:pPr>
    <w:rPr>
      <w:rFonts w:ascii="Times New Roman" w:hAnsi="Times New Roman"/>
      <w:b/>
      <w:bCs/>
      <w:i/>
      <w:iCs/>
    </w:rPr>
  </w:style>
  <w:style w:type="character" w:customStyle="1" w:styleId="ac">
    <w:name w:val="Основной текст Знак"/>
    <w:link w:val="ab"/>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png"/><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png"/><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png"/><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footer" Target="footer2.xml"/><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png"/><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image" Target="media/image227.wmf"/><Relationship Id="rId238" Type="http://schemas.openxmlformats.org/officeDocument/2006/relationships/image" Target="media/image232.wmf"/><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png"/><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244" Type="http://schemas.openxmlformats.org/officeDocument/2006/relationships/fontTable" Target="fontTable.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theme" Target="theme/theme1.xml"/><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png"/><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png"/><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jpeg"/><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header" Target="header1.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6" Type="http://schemas.openxmlformats.org/officeDocument/2006/relationships/image" Target="media/image20.wmf"/><Relationship Id="rId231" Type="http://schemas.openxmlformats.org/officeDocument/2006/relationships/image" Target="media/image225.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footer" Target="footer1.xml"/><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png"/><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Word&#1086;&#1074;&#1089;&#1082;&#1080;&#1077;%20&#1096;&#1090;&#1091;&#1095;&#1082;&#1080;\&#1056;&#1072;&#1084;&#1086;&#1095;&#1082;&#1072;_&#1084;&#1072;&#1083;&#1077;&#1085;&#1100;&#1082;&#1072;&#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Рамочка_маленькая.dot</Template>
  <TotalTime>0</TotalTime>
  <Pages>1</Pages>
  <Words>3237</Words>
  <Characters>18453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Elcom Ltd</Company>
  <LinksUpToDate>false</LinksUpToDate>
  <CharactersWithSpaces>21647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Wild Park</dc:creator>
  <cp:keywords/>
  <dc:description/>
  <cp:lastModifiedBy>admin</cp:lastModifiedBy>
  <cp:revision>2</cp:revision>
  <cp:lastPrinted>2006-04-18T15:03:00Z</cp:lastPrinted>
  <dcterms:created xsi:type="dcterms:W3CDTF">2014-03-22T06:17:00Z</dcterms:created>
  <dcterms:modified xsi:type="dcterms:W3CDTF">2014-03-22T06:17:00Z</dcterms:modified>
</cp:coreProperties>
</file>