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09F" w:rsidRPr="009C6DF1" w:rsidRDefault="006C509F" w:rsidP="009C6DF1">
      <w:pPr>
        <w:spacing w:line="360" w:lineRule="auto"/>
        <w:ind w:firstLine="709"/>
        <w:jc w:val="both"/>
        <w:rPr>
          <w:b/>
          <w:bCs/>
          <w:sz w:val="28"/>
          <w:szCs w:val="28"/>
          <w:lang w:val="uk-UA"/>
        </w:rPr>
      </w:pPr>
      <w:r w:rsidRPr="009C6DF1">
        <w:rPr>
          <w:b/>
          <w:bCs/>
          <w:sz w:val="28"/>
          <w:szCs w:val="28"/>
          <w:lang w:val="uk-UA"/>
        </w:rPr>
        <w:t>ЗАВДАННЯ НА САМОСТІЙНУ РОБОТУ</w:t>
      </w:r>
    </w:p>
    <w:p w:rsidR="006C509F" w:rsidRPr="009C6DF1" w:rsidRDefault="006C509F" w:rsidP="009C6DF1">
      <w:pPr>
        <w:spacing w:line="360" w:lineRule="auto"/>
        <w:ind w:firstLine="709"/>
        <w:jc w:val="both"/>
        <w:rPr>
          <w:bCs/>
          <w:sz w:val="28"/>
          <w:szCs w:val="28"/>
          <w:lang w:val="uk-UA"/>
        </w:rPr>
      </w:pPr>
    </w:p>
    <w:p w:rsidR="006C509F" w:rsidRPr="009C6DF1" w:rsidRDefault="006C509F" w:rsidP="009C6DF1">
      <w:pPr>
        <w:spacing w:line="360" w:lineRule="auto"/>
        <w:ind w:firstLine="709"/>
        <w:jc w:val="both"/>
        <w:rPr>
          <w:bCs/>
          <w:sz w:val="28"/>
          <w:szCs w:val="28"/>
          <w:lang w:val="uk-UA"/>
        </w:rPr>
      </w:pPr>
      <w:r w:rsidRPr="009C6DF1">
        <w:rPr>
          <w:bCs/>
          <w:sz w:val="28"/>
          <w:szCs w:val="28"/>
          <w:lang w:val="uk-UA"/>
        </w:rPr>
        <w:t>Варіант №20</w:t>
      </w:r>
    </w:p>
    <w:p w:rsidR="006C509F" w:rsidRPr="009C6DF1" w:rsidRDefault="006C509F" w:rsidP="009C6DF1">
      <w:pPr>
        <w:spacing w:line="360" w:lineRule="auto"/>
        <w:ind w:firstLine="709"/>
        <w:jc w:val="both"/>
        <w:rPr>
          <w:bCs/>
          <w:sz w:val="28"/>
          <w:szCs w:val="28"/>
          <w:lang w:val="uk-UA"/>
        </w:rPr>
      </w:pPr>
      <w:r w:rsidRPr="009C6DF1">
        <w:rPr>
          <w:bCs/>
          <w:sz w:val="28"/>
          <w:szCs w:val="28"/>
          <w:lang w:val="uk-UA"/>
        </w:rPr>
        <w:t>Розробити конструкцію вимірювального перетворювача частоти дихання.</w:t>
      </w:r>
    </w:p>
    <w:p w:rsidR="006C509F" w:rsidRPr="009C6DF1" w:rsidRDefault="006C509F" w:rsidP="009C6DF1">
      <w:pPr>
        <w:spacing w:line="360" w:lineRule="auto"/>
        <w:ind w:firstLine="709"/>
        <w:jc w:val="both"/>
        <w:rPr>
          <w:bCs/>
          <w:sz w:val="28"/>
          <w:szCs w:val="28"/>
          <w:lang w:val="uk-UA"/>
        </w:rPr>
      </w:pPr>
      <w:r w:rsidRPr="009C6DF1">
        <w:rPr>
          <w:bCs/>
          <w:sz w:val="28"/>
          <w:szCs w:val="28"/>
          <w:lang w:val="uk-UA"/>
        </w:rPr>
        <w:t>Частота дихання: 20-120 разів в хвилину;</w:t>
      </w:r>
    </w:p>
    <w:p w:rsidR="006C509F" w:rsidRPr="009C6DF1" w:rsidRDefault="006C509F" w:rsidP="009C6DF1">
      <w:pPr>
        <w:spacing w:line="360" w:lineRule="auto"/>
        <w:ind w:firstLine="709"/>
        <w:jc w:val="both"/>
        <w:rPr>
          <w:bCs/>
          <w:sz w:val="28"/>
          <w:szCs w:val="28"/>
          <w:lang w:val="uk-UA"/>
        </w:rPr>
      </w:pPr>
      <w:r w:rsidRPr="009C6DF1">
        <w:rPr>
          <w:bCs/>
          <w:sz w:val="28"/>
          <w:szCs w:val="28"/>
          <w:lang w:val="uk-UA"/>
        </w:rPr>
        <w:t>Робочий діапазон температур: -45…+45</w:t>
      </w:r>
      <w:r w:rsidRPr="009C6DF1">
        <w:rPr>
          <w:bCs/>
          <w:sz w:val="28"/>
          <w:szCs w:val="28"/>
          <w:vertAlign w:val="superscript"/>
          <w:lang w:val="uk-UA"/>
        </w:rPr>
        <w:t>о</w:t>
      </w:r>
      <w:r w:rsidRPr="009C6DF1">
        <w:rPr>
          <w:bCs/>
          <w:sz w:val="28"/>
          <w:szCs w:val="28"/>
          <w:lang w:val="uk-UA"/>
        </w:rPr>
        <w:t>С</w:t>
      </w:r>
    </w:p>
    <w:p w:rsidR="00213856" w:rsidRPr="009C6DF1" w:rsidRDefault="006C509F" w:rsidP="009C6DF1">
      <w:pPr>
        <w:spacing w:line="360" w:lineRule="auto"/>
        <w:ind w:firstLine="709"/>
        <w:jc w:val="both"/>
        <w:rPr>
          <w:b/>
          <w:bCs/>
          <w:sz w:val="28"/>
          <w:szCs w:val="28"/>
          <w:lang w:val="uk-UA"/>
        </w:rPr>
      </w:pPr>
      <w:r w:rsidRPr="009C6DF1">
        <w:rPr>
          <w:bCs/>
          <w:sz w:val="28"/>
          <w:szCs w:val="28"/>
        </w:rPr>
        <w:br w:type="page"/>
      </w:r>
      <w:r w:rsidR="00213856" w:rsidRPr="009C6DF1">
        <w:rPr>
          <w:b/>
          <w:bCs/>
          <w:sz w:val="28"/>
          <w:szCs w:val="28"/>
        </w:rPr>
        <w:lastRenderedPageBreak/>
        <w:t>АНОТАЦ</w:t>
      </w:r>
      <w:r w:rsidR="00213856" w:rsidRPr="009C6DF1">
        <w:rPr>
          <w:b/>
          <w:bCs/>
          <w:sz w:val="28"/>
          <w:szCs w:val="28"/>
          <w:lang w:val="uk-UA"/>
        </w:rPr>
        <w:t>ІЯ</w:t>
      </w:r>
    </w:p>
    <w:p w:rsidR="00213856" w:rsidRPr="009C6DF1" w:rsidRDefault="00213856" w:rsidP="009C6DF1">
      <w:pPr>
        <w:spacing w:line="360" w:lineRule="auto"/>
        <w:ind w:firstLine="709"/>
        <w:jc w:val="both"/>
        <w:rPr>
          <w:b/>
          <w:bCs/>
          <w:sz w:val="28"/>
          <w:szCs w:val="28"/>
          <w:lang w:val="uk-UA"/>
        </w:rPr>
      </w:pPr>
    </w:p>
    <w:p w:rsidR="009C6DF1" w:rsidRDefault="006C509F" w:rsidP="009C6DF1">
      <w:pPr>
        <w:spacing w:line="360" w:lineRule="auto"/>
        <w:ind w:firstLine="709"/>
        <w:jc w:val="both"/>
        <w:rPr>
          <w:sz w:val="28"/>
          <w:szCs w:val="28"/>
          <w:lang w:val="uk-UA" w:eastAsia="uk-UA"/>
        </w:rPr>
      </w:pPr>
      <w:r w:rsidRPr="009C6DF1">
        <w:rPr>
          <w:sz w:val="28"/>
          <w:szCs w:val="28"/>
          <w:lang w:val="uk-UA" w:eastAsia="uk-UA"/>
        </w:rPr>
        <w:t>Самостійна робота</w:t>
      </w:r>
      <w:r w:rsidR="00213856" w:rsidRPr="009C6DF1">
        <w:rPr>
          <w:sz w:val="28"/>
          <w:szCs w:val="28"/>
          <w:lang w:eastAsia="uk-UA"/>
        </w:rPr>
        <w:t xml:space="preserve">. </w:t>
      </w:r>
      <w:r w:rsidRPr="009C6DF1">
        <w:rPr>
          <w:sz w:val="28"/>
          <w:szCs w:val="28"/>
          <w:lang w:val="uk-UA" w:eastAsia="uk-UA"/>
        </w:rPr>
        <w:t>Розробка конструкції вимірювального перетворювача частоти дихання</w:t>
      </w:r>
      <w:r w:rsidR="00213856" w:rsidRPr="009C6DF1">
        <w:rPr>
          <w:sz w:val="28"/>
          <w:szCs w:val="28"/>
          <w:lang w:val="uk-UA" w:eastAsia="uk-UA"/>
        </w:rPr>
        <w:t xml:space="preserve">. </w:t>
      </w:r>
    </w:p>
    <w:p w:rsidR="00213856" w:rsidRPr="009C6DF1" w:rsidRDefault="00213856" w:rsidP="009C6DF1">
      <w:pPr>
        <w:spacing w:line="360" w:lineRule="auto"/>
        <w:ind w:firstLine="709"/>
        <w:jc w:val="both"/>
        <w:rPr>
          <w:sz w:val="28"/>
          <w:szCs w:val="28"/>
          <w:lang w:val="uk-UA" w:eastAsia="uk-UA"/>
        </w:rPr>
      </w:pPr>
      <w:r w:rsidRPr="009C6DF1">
        <w:rPr>
          <w:sz w:val="28"/>
          <w:szCs w:val="28"/>
          <w:lang w:val="uk-UA" w:eastAsia="uk-UA"/>
        </w:rPr>
        <w:t xml:space="preserve">Тернопільський </w:t>
      </w:r>
      <w:r w:rsidR="006C509F" w:rsidRPr="009C6DF1">
        <w:rPr>
          <w:sz w:val="28"/>
          <w:szCs w:val="28"/>
          <w:lang w:val="uk-UA" w:eastAsia="uk-UA"/>
        </w:rPr>
        <w:t>національний</w:t>
      </w:r>
      <w:r w:rsidRPr="009C6DF1">
        <w:rPr>
          <w:sz w:val="28"/>
          <w:szCs w:val="28"/>
          <w:lang w:val="uk-UA" w:eastAsia="uk-UA"/>
        </w:rPr>
        <w:t xml:space="preserve"> технічний університет імені Івана Пулюя, факультет контрольно-вимірювальних та радіокомп'ютерних систем, кафедра біотехнічних систем, група Тернопіль: ТНТУ 20</w:t>
      </w:r>
      <w:r w:rsidR="006C509F" w:rsidRPr="009C6DF1">
        <w:rPr>
          <w:sz w:val="28"/>
          <w:szCs w:val="28"/>
          <w:lang w:val="uk-UA" w:eastAsia="uk-UA"/>
        </w:rPr>
        <w:t>10</w:t>
      </w:r>
      <w:r w:rsidRPr="009C6DF1">
        <w:rPr>
          <w:sz w:val="28"/>
          <w:szCs w:val="28"/>
          <w:lang w:val="uk-UA" w:eastAsia="uk-UA"/>
        </w:rPr>
        <w:t xml:space="preserve">. </w:t>
      </w:r>
    </w:p>
    <w:p w:rsidR="00213856" w:rsidRPr="009C6DF1" w:rsidRDefault="00213856" w:rsidP="009C6DF1">
      <w:pPr>
        <w:spacing w:line="360" w:lineRule="auto"/>
        <w:ind w:firstLine="709"/>
        <w:jc w:val="both"/>
        <w:rPr>
          <w:sz w:val="28"/>
          <w:szCs w:val="28"/>
          <w:lang w:val="uk-UA" w:eastAsia="uk-UA"/>
        </w:rPr>
      </w:pPr>
      <w:r w:rsidRPr="009C6DF1">
        <w:rPr>
          <w:sz w:val="28"/>
          <w:szCs w:val="28"/>
          <w:lang w:val="uk-UA" w:eastAsia="uk-UA"/>
        </w:rPr>
        <w:t xml:space="preserve">Сторінок - </w:t>
      </w:r>
      <w:r w:rsidR="00B2654E" w:rsidRPr="009C6DF1">
        <w:rPr>
          <w:sz w:val="28"/>
          <w:szCs w:val="28"/>
          <w:lang w:val="uk-UA" w:eastAsia="uk-UA"/>
        </w:rPr>
        <w:t>32</w:t>
      </w:r>
      <w:r w:rsidRPr="009C6DF1">
        <w:rPr>
          <w:sz w:val="28"/>
          <w:szCs w:val="28"/>
          <w:lang w:val="uk-UA" w:eastAsia="uk-UA"/>
        </w:rPr>
        <w:t xml:space="preserve">, джерел - </w:t>
      </w:r>
      <w:r w:rsidR="006C509F" w:rsidRPr="009C6DF1">
        <w:rPr>
          <w:sz w:val="28"/>
          <w:szCs w:val="28"/>
          <w:lang w:val="uk-UA" w:eastAsia="uk-UA"/>
        </w:rPr>
        <w:t>5</w:t>
      </w:r>
      <w:r w:rsidRPr="009C6DF1">
        <w:rPr>
          <w:sz w:val="28"/>
          <w:szCs w:val="28"/>
          <w:lang w:val="uk-UA" w:eastAsia="uk-UA"/>
        </w:rPr>
        <w:t xml:space="preserve">, рисунків - </w:t>
      </w:r>
      <w:r w:rsidR="00B2654E" w:rsidRPr="009C6DF1">
        <w:rPr>
          <w:sz w:val="28"/>
          <w:szCs w:val="28"/>
          <w:lang w:val="uk-UA" w:eastAsia="uk-UA"/>
        </w:rPr>
        <w:t>8</w:t>
      </w:r>
      <w:r w:rsidRPr="009C6DF1">
        <w:rPr>
          <w:sz w:val="28"/>
          <w:szCs w:val="28"/>
          <w:lang w:val="uk-UA" w:eastAsia="uk-UA"/>
        </w:rPr>
        <w:t>.</w:t>
      </w:r>
    </w:p>
    <w:p w:rsidR="00213856" w:rsidRPr="009C6DF1" w:rsidRDefault="00213856" w:rsidP="009C6DF1">
      <w:pPr>
        <w:spacing w:line="360" w:lineRule="auto"/>
        <w:ind w:firstLine="709"/>
        <w:jc w:val="both"/>
        <w:rPr>
          <w:sz w:val="28"/>
          <w:szCs w:val="28"/>
          <w:lang w:val="uk-UA" w:eastAsia="uk-UA"/>
        </w:rPr>
      </w:pPr>
      <w:r w:rsidRPr="009C6DF1">
        <w:rPr>
          <w:sz w:val="28"/>
          <w:szCs w:val="28"/>
          <w:lang w:val="uk-UA" w:eastAsia="uk-UA"/>
        </w:rPr>
        <w:t>Ключові слова:</w:t>
      </w:r>
      <w:r w:rsidR="009C6DF1">
        <w:rPr>
          <w:sz w:val="28"/>
          <w:szCs w:val="28"/>
          <w:lang w:val="uk-UA" w:eastAsia="uk-UA"/>
        </w:rPr>
        <w:t xml:space="preserve"> </w:t>
      </w:r>
    </w:p>
    <w:p w:rsidR="00213856" w:rsidRPr="009C6DF1" w:rsidRDefault="006C509F" w:rsidP="009C6DF1">
      <w:pPr>
        <w:spacing w:line="360" w:lineRule="auto"/>
        <w:ind w:firstLine="709"/>
        <w:jc w:val="both"/>
        <w:rPr>
          <w:sz w:val="28"/>
          <w:szCs w:val="28"/>
          <w:lang w:val="uk-UA" w:eastAsia="uk-UA"/>
        </w:rPr>
      </w:pPr>
      <w:r w:rsidRPr="009C6DF1">
        <w:rPr>
          <w:sz w:val="28"/>
          <w:szCs w:val="28"/>
          <w:lang w:val="uk-UA" w:eastAsia="uk-UA"/>
        </w:rPr>
        <w:t>Пневмограма, дихання,</w:t>
      </w:r>
      <w:r w:rsidR="00BE7677" w:rsidRPr="009C6DF1">
        <w:rPr>
          <w:sz w:val="28"/>
          <w:szCs w:val="28"/>
          <w:lang w:val="uk-UA" w:eastAsia="uk-UA"/>
        </w:rPr>
        <w:t xml:space="preserve"> давач, вимірювальний перетворювач,</w:t>
      </w:r>
      <w:r w:rsidRPr="009C6DF1">
        <w:rPr>
          <w:sz w:val="28"/>
          <w:szCs w:val="28"/>
          <w:lang w:val="uk-UA" w:eastAsia="uk-UA"/>
        </w:rPr>
        <w:t xml:space="preserve"> котушка, магнітна індукція.</w:t>
      </w:r>
    </w:p>
    <w:p w:rsidR="00213856" w:rsidRPr="009C6DF1" w:rsidRDefault="006C509F" w:rsidP="009C6DF1">
      <w:pPr>
        <w:pStyle w:val="TNR1415jtab"/>
        <w:widowControl w:val="0"/>
      </w:pPr>
      <w:r w:rsidRPr="009C6DF1">
        <w:rPr>
          <w:lang w:eastAsia="uk-UA"/>
        </w:rPr>
        <w:t xml:space="preserve">В даній самостійній роботі розроблена конструкція та розраховані параметри індукційного вимірювача лінійних переміщень. Розраховані основні параметри </w:t>
      </w:r>
      <w:r w:rsidR="00BE7677" w:rsidRPr="009C6DF1">
        <w:rPr>
          <w:lang w:eastAsia="uk-UA"/>
        </w:rPr>
        <w:t>давача та сформульовані рекомендації щодо підключення давача та обробки даних.</w:t>
      </w:r>
    </w:p>
    <w:p w:rsidR="00213856" w:rsidRPr="009C6DF1" w:rsidRDefault="00213856" w:rsidP="009C6DF1">
      <w:pPr>
        <w:pStyle w:val="TNR1415jtab"/>
        <w:widowControl w:val="0"/>
        <w:ind w:firstLine="0"/>
        <w:jc w:val="left"/>
        <w:rPr>
          <w:b/>
        </w:rPr>
      </w:pPr>
      <w:r w:rsidRPr="009C6DF1">
        <w:br w:type="page"/>
      </w:r>
      <w:r w:rsidRPr="009C6DF1">
        <w:rPr>
          <w:b/>
        </w:rPr>
        <w:t>СПИСОК СКОРОЧЕНЬ</w:t>
      </w:r>
    </w:p>
    <w:p w:rsidR="00213856" w:rsidRPr="009C6DF1" w:rsidRDefault="00213856" w:rsidP="009C6DF1">
      <w:pPr>
        <w:pStyle w:val="TNR1415jtab"/>
        <w:widowControl w:val="0"/>
        <w:ind w:firstLine="0"/>
        <w:jc w:val="left"/>
      </w:pPr>
    </w:p>
    <w:p w:rsidR="00BE7677" w:rsidRPr="009C6DF1" w:rsidRDefault="00BE7677" w:rsidP="009C6DF1">
      <w:pPr>
        <w:pStyle w:val="TNR1415jtab"/>
        <w:widowControl w:val="0"/>
        <w:ind w:firstLine="0"/>
        <w:jc w:val="left"/>
      </w:pPr>
      <w:r w:rsidRPr="009C6DF1">
        <w:t>БСЛ – закон Біо-Савара-Лапласа;</w:t>
      </w:r>
    </w:p>
    <w:p w:rsidR="00BE7677" w:rsidRPr="009C6DF1" w:rsidRDefault="00BE7677" w:rsidP="009C6DF1">
      <w:pPr>
        <w:pStyle w:val="TNR1415jtab"/>
        <w:widowControl w:val="0"/>
        <w:ind w:firstLine="0"/>
        <w:jc w:val="left"/>
      </w:pPr>
      <w:r w:rsidRPr="009C6DF1">
        <w:t>ВП – вимарювальний перетворювач;</w:t>
      </w:r>
    </w:p>
    <w:p w:rsidR="00BE7677" w:rsidRPr="009C6DF1" w:rsidRDefault="00BE7677" w:rsidP="009C6DF1">
      <w:pPr>
        <w:pStyle w:val="TNR1415jtab"/>
        <w:widowControl w:val="0"/>
        <w:ind w:firstLine="0"/>
        <w:jc w:val="left"/>
      </w:pPr>
      <w:r w:rsidRPr="009C6DF1">
        <w:t>ЕРС – електрорушійна сила.</w:t>
      </w:r>
    </w:p>
    <w:p w:rsidR="00BE7677" w:rsidRPr="009C6DF1" w:rsidRDefault="00BE7677" w:rsidP="009C6DF1">
      <w:pPr>
        <w:pStyle w:val="TNR1415jtab"/>
        <w:widowControl w:val="0"/>
        <w:ind w:firstLine="0"/>
        <w:jc w:val="left"/>
      </w:pPr>
    </w:p>
    <w:p w:rsidR="00213856" w:rsidRPr="009C6DF1" w:rsidRDefault="00213856" w:rsidP="009C6DF1">
      <w:pPr>
        <w:spacing w:line="360" w:lineRule="auto"/>
        <w:rPr>
          <w:b/>
          <w:sz w:val="28"/>
          <w:szCs w:val="28"/>
          <w:lang w:val="uk-UA"/>
        </w:rPr>
      </w:pPr>
      <w:r w:rsidRPr="009C6DF1">
        <w:rPr>
          <w:b/>
          <w:sz w:val="28"/>
          <w:szCs w:val="28"/>
          <w:lang w:val="uk-UA"/>
        </w:rPr>
        <w:br w:type="page"/>
        <w:t>ЗМІСТ</w:t>
      </w:r>
    </w:p>
    <w:p w:rsidR="00EF7A20" w:rsidRPr="009C6DF1" w:rsidRDefault="00EF7A20" w:rsidP="009C6DF1">
      <w:pPr>
        <w:spacing w:line="360" w:lineRule="auto"/>
        <w:rPr>
          <w:b/>
          <w:sz w:val="28"/>
          <w:szCs w:val="28"/>
          <w:lang w:val="uk-UA"/>
        </w:rPr>
      </w:pPr>
    </w:p>
    <w:p w:rsidR="009C6DF1" w:rsidRPr="009C6DF1" w:rsidRDefault="009C6DF1" w:rsidP="009C6DF1">
      <w:pPr>
        <w:tabs>
          <w:tab w:val="left" w:pos="8388"/>
        </w:tabs>
        <w:spacing w:line="360" w:lineRule="auto"/>
        <w:rPr>
          <w:sz w:val="28"/>
          <w:szCs w:val="28"/>
          <w:lang w:val="uk-UA"/>
        </w:rPr>
      </w:pPr>
      <w:r w:rsidRPr="009C6DF1">
        <w:rPr>
          <w:sz w:val="28"/>
          <w:szCs w:val="28"/>
          <w:lang w:val="uk-UA"/>
        </w:rPr>
        <w:t>Вступ</w:t>
      </w:r>
    </w:p>
    <w:p w:rsidR="009C6DF1" w:rsidRPr="009C6DF1" w:rsidRDefault="009C6DF1" w:rsidP="009C6DF1">
      <w:pPr>
        <w:tabs>
          <w:tab w:val="left" w:pos="8388"/>
        </w:tabs>
        <w:spacing w:line="360" w:lineRule="auto"/>
        <w:rPr>
          <w:sz w:val="28"/>
          <w:szCs w:val="28"/>
          <w:lang w:val="uk-UA"/>
        </w:rPr>
      </w:pPr>
      <w:r w:rsidRPr="009C6DF1">
        <w:rPr>
          <w:sz w:val="28"/>
          <w:szCs w:val="28"/>
          <w:lang w:val="uk-UA"/>
        </w:rPr>
        <w:t>1. Пневмографічні методи дослідження</w:t>
      </w:r>
    </w:p>
    <w:p w:rsidR="009C6DF1" w:rsidRPr="009C6DF1" w:rsidRDefault="009C6DF1" w:rsidP="009C6DF1">
      <w:pPr>
        <w:tabs>
          <w:tab w:val="left" w:pos="8388"/>
        </w:tabs>
        <w:spacing w:line="360" w:lineRule="auto"/>
        <w:rPr>
          <w:sz w:val="28"/>
          <w:szCs w:val="28"/>
          <w:lang w:val="uk-UA"/>
        </w:rPr>
      </w:pPr>
      <w:r w:rsidRPr="009C6DF1">
        <w:rPr>
          <w:sz w:val="28"/>
          <w:szCs w:val="28"/>
          <w:lang w:val="uk-UA"/>
        </w:rPr>
        <w:t>1.1 Пневмограф з повітряною передачею</w:t>
      </w:r>
    </w:p>
    <w:p w:rsidR="009C6DF1" w:rsidRPr="009C6DF1" w:rsidRDefault="009C6DF1" w:rsidP="009C6DF1">
      <w:pPr>
        <w:tabs>
          <w:tab w:val="left" w:pos="8388"/>
        </w:tabs>
        <w:spacing w:line="360" w:lineRule="auto"/>
        <w:rPr>
          <w:sz w:val="28"/>
          <w:szCs w:val="28"/>
          <w:lang w:val="uk-UA"/>
        </w:rPr>
      </w:pPr>
      <w:r w:rsidRPr="009C6DF1">
        <w:rPr>
          <w:sz w:val="28"/>
          <w:szCs w:val="28"/>
          <w:lang w:val="uk-UA"/>
        </w:rPr>
        <w:t>1.2 Імпедансний метод</w:t>
      </w:r>
    </w:p>
    <w:p w:rsidR="009C6DF1" w:rsidRPr="009C6DF1" w:rsidRDefault="009C6DF1" w:rsidP="009C6DF1">
      <w:pPr>
        <w:spacing w:line="360" w:lineRule="auto"/>
        <w:rPr>
          <w:sz w:val="28"/>
          <w:szCs w:val="28"/>
          <w:lang w:val="uk-UA"/>
        </w:rPr>
      </w:pPr>
      <w:r w:rsidRPr="009C6DF1">
        <w:rPr>
          <w:sz w:val="28"/>
          <w:szCs w:val="28"/>
          <w:lang w:val="uk-UA"/>
        </w:rPr>
        <w:t>1.3 Реєстрація зміни температури вдихуваного/видихуваного повітря</w:t>
      </w:r>
    </w:p>
    <w:p w:rsidR="009C6DF1" w:rsidRPr="009C6DF1" w:rsidRDefault="009C6DF1" w:rsidP="009C6DF1">
      <w:pPr>
        <w:tabs>
          <w:tab w:val="left" w:pos="8388"/>
        </w:tabs>
        <w:spacing w:line="360" w:lineRule="auto"/>
        <w:rPr>
          <w:sz w:val="28"/>
          <w:szCs w:val="28"/>
          <w:lang w:val="uk-UA"/>
        </w:rPr>
      </w:pPr>
      <w:r w:rsidRPr="009C6DF1">
        <w:rPr>
          <w:sz w:val="28"/>
          <w:szCs w:val="28"/>
          <w:lang w:val="uk-UA"/>
        </w:rPr>
        <w:t xml:space="preserve">1.4 Індукційний вимірювач лінійних переміщень </w:t>
      </w:r>
    </w:p>
    <w:p w:rsidR="009C6DF1" w:rsidRPr="009C6DF1" w:rsidRDefault="009C6DF1" w:rsidP="009C6DF1">
      <w:pPr>
        <w:spacing w:line="360" w:lineRule="auto"/>
        <w:rPr>
          <w:sz w:val="28"/>
          <w:szCs w:val="28"/>
          <w:lang w:val="uk-UA"/>
        </w:rPr>
      </w:pPr>
      <w:r w:rsidRPr="009C6DF1">
        <w:rPr>
          <w:sz w:val="28"/>
          <w:szCs w:val="28"/>
          <w:lang w:val="uk-UA"/>
        </w:rPr>
        <w:t>1.5 Вимірювання деформації грудної клітки за допомогою тензорезистора</w:t>
      </w:r>
    </w:p>
    <w:p w:rsidR="009C6DF1" w:rsidRPr="009C6DF1" w:rsidRDefault="009C6DF1" w:rsidP="009C6DF1">
      <w:pPr>
        <w:tabs>
          <w:tab w:val="left" w:pos="8388"/>
        </w:tabs>
        <w:spacing w:line="360" w:lineRule="auto"/>
        <w:rPr>
          <w:sz w:val="28"/>
          <w:szCs w:val="28"/>
          <w:lang w:val="uk-UA"/>
        </w:rPr>
      </w:pPr>
      <w:r w:rsidRPr="009C6DF1">
        <w:rPr>
          <w:sz w:val="28"/>
          <w:szCs w:val="28"/>
          <w:lang w:val="uk-UA"/>
        </w:rPr>
        <w:t>2 Типи дихання, частота, глибина, характер дихальних рухів</w:t>
      </w:r>
    </w:p>
    <w:p w:rsidR="009C6DF1" w:rsidRPr="009C6DF1" w:rsidRDefault="009C6DF1" w:rsidP="009C6DF1">
      <w:pPr>
        <w:spacing w:line="360" w:lineRule="auto"/>
        <w:rPr>
          <w:sz w:val="28"/>
          <w:szCs w:val="28"/>
          <w:lang w:val="uk-UA"/>
        </w:rPr>
      </w:pPr>
      <w:r w:rsidRPr="009C6DF1">
        <w:rPr>
          <w:sz w:val="28"/>
          <w:szCs w:val="28"/>
          <w:lang w:val="uk-UA"/>
        </w:rPr>
        <w:t xml:space="preserve">3. Побудова схеми первинного вимірювального перетворювача та розрахунок параметрів </w:t>
      </w:r>
    </w:p>
    <w:p w:rsidR="009C6DF1" w:rsidRPr="009C6DF1" w:rsidRDefault="009C6DF1" w:rsidP="009C6DF1">
      <w:pPr>
        <w:tabs>
          <w:tab w:val="left" w:pos="8388"/>
        </w:tabs>
        <w:spacing w:line="360" w:lineRule="auto"/>
        <w:rPr>
          <w:sz w:val="28"/>
          <w:szCs w:val="28"/>
          <w:lang w:val="uk-UA"/>
        </w:rPr>
      </w:pPr>
      <w:r w:rsidRPr="009C6DF1">
        <w:rPr>
          <w:sz w:val="28"/>
          <w:szCs w:val="28"/>
          <w:lang w:val="uk-UA"/>
        </w:rPr>
        <w:t>3.1 Побудова функціональної схеми ВП</w:t>
      </w:r>
    </w:p>
    <w:p w:rsidR="009C6DF1" w:rsidRPr="009C6DF1" w:rsidRDefault="009C6DF1" w:rsidP="009C6DF1">
      <w:pPr>
        <w:tabs>
          <w:tab w:val="left" w:pos="8388"/>
        </w:tabs>
        <w:spacing w:line="360" w:lineRule="auto"/>
        <w:rPr>
          <w:sz w:val="28"/>
          <w:szCs w:val="28"/>
          <w:lang w:val="uk-UA"/>
        </w:rPr>
      </w:pPr>
      <w:r w:rsidRPr="009C6DF1">
        <w:rPr>
          <w:sz w:val="28"/>
          <w:szCs w:val="28"/>
          <w:lang w:val="uk-UA"/>
        </w:rPr>
        <w:t>3.2 Розрахунок характеристик передаючої та приймальної котушок</w:t>
      </w:r>
    </w:p>
    <w:p w:rsidR="009C6DF1" w:rsidRPr="009C6DF1" w:rsidRDefault="009C6DF1" w:rsidP="009C6DF1">
      <w:pPr>
        <w:tabs>
          <w:tab w:val="left" w:pos="8388"/>
        </w:tabs>
        <w:spacing w:line="360" w:lineRule="auto"/>
        <w:rPr>
          <w:sz w:val="28"/>
          <w:szCs w:val="28"/>
          <w:lang w:val="uk-UA"/>
        </w:rPr>
      </w:pPr>
      <w:r w:rsidRPr="009C6DF1">
        <w:rPr>
          <w:sz w:val="28"/>
          <w:szCs w:val="28"/>
          <w:lang w:val="uk-UA"/>
        </w:rPr>
        <w:t>3.3 Виведення рівняння перетворювача</w:t>
      </w:r>
    </w:p>
    <w:p w:rsidR="009C6DF1" w:rsidRPr="009C6DF1" w:rsidRDefault="009C6DF1" w:rsidP="009C6DF1">
      <w:pPr>
        <w:tabs>
          <w:tab w:val="left" w:pos="8388"/>
        </w:tabs>
        <w:spacing w:line="360" w:lineRule="auto"/>
        <w:rPr>
          <w:sz w:val="28"/>
          <w:szCs w:val="28"/>
          <w:lang w:val="uk-UA"/>
        </w:rPr>
      </w:pPr>
      <w:r w:rsidRPr="009C6DF1">
        <w:rPr>
          <w:sz w:val="28"/>
          <w:szCs w:val="28"/>
          <w:lang w:val="uk-UA"/>
        </w:rPr>
        <w:t>3.4 Обчислення похибки вимірювання</w:t>
      </w:r>
    </w:p>
    <w:p w:rsidR="009C6DF1" w:rsidRPr="009C6DF1" w:rsidRDefault="009C6DF1" w:rsidP="009C6DF1">
      <w:pPr>
        <w:tabs>
          <w:tab w:val="left" w:pos="8388"/>
        </w:tabs>
        <w:spacing w:line="360" w:lineRule="auto"/>
        <w:rPr>
          <w:sz w:val="28"/>
          <w:szCs w:val="28"/>
          <w:lang w:val="uk-UA"/>
        </w:rPr>
      </w:pPr>
      <w:r w:rsidRPr="009C6DF1">
        <w:rPr>
          <w:sz w:val="28"/>
          <w:szCs w:val="28"/>
          <w:lang w:val="uk-UA"/>
        </w:rPr>
        <w:t xml:space="preserve">3.5 Обчислення температурної похибки </w:t>
      </w:r>
    </w:p>
    <w:p w:rsidR="009C6DF1" w:rsidRPr="009C6DF1" w:rsidRDefault="009C6DF1" w:rsidP="009C6DF1">
      <w:pPr>
        <w:tabs>
          <w:tab w:val="left" w:pos="8388"/>
        </w:tabs>
        <w:spacing w:line="360" w:lineRule="auto"/>
        <w:rPr>
          <w:sz w:val="28"/>
          <w:szCs w:val="28"/>
          <w:lang w:val="uk-UA"/>
        </w:rPr>
      </w:pPr>
      <w:r w:rsidRPr="009C6DF1">
        <w:rPr>
          <w:sz w:val="28"/>
          <w:szCs w:val="28"/>
          <w:lang w:val="uk-UA"/>
        </w:rPr>
        <w:t>4 Конструювання первинного вимірювального перетворювача</w:t>
      </w:r>
    </w:p>
    <w:p w:rsidR="009C6DF1" w:rsidRPr="009C6DF1" w:rsidRDefault="009C6DF1" w:rsidP="009C6DF1">
      <w:pPr>
        <w:tabs>
          <w:tab w:val="left" w:pos="8388"/>
        </w:tabs>
        <w:spacing w:line="360" w:lineRule="auto"/>
        <w:rPr>
          <w:sz w:val="28"/>
          <w:szCs w:val="28"/>
          <w:lang w:val="uk-UA"/>
        </w:rPr>
      </w:pPr>
      <w:r w:rsidRPr="009C6DF1">
        <w:rPr>
          <w:sz w:val="28"/>
          <w:szCs w:val="28"/>
          <w:lang w:val="uk-UA"/>
        </w:rPr>
        <w:t xml:space="preserve">4.1 Визначення діаметру дроту обмоток </w:t>
      </w:r>
    </w:p>
    <w:p w:rsidR="009C6DF1" w:rsidRPr="009C6DF1" w:rsidRDefault="009C6DF1" w:rsidP="009C6DF1">
      <w:pPr>
        <w:tabs>
          <w:tab w:val="left" w:pos="8388"/>
        </w:tabs>
        <w:spacing w:line="360" w:lineRule="auto"/>
        <w:rPr>
          <w:sz w:val="28"/>
          <w:szCs w:val="28"/>
          <w:lang w:val="uk-UA"/>
        </w:rPr>
      </w:pPr>
      <w:r w:rsidRPr="009C6DF1">
        <w:rPr>
          <w:sz w:val="28"/>
          <w:szCs w:val="28"/>
          <w:lang w:val="uk-UA"/>
        </w:rPr>
        <w:t>4.2 Визначення довжини дроту</w:t>
      </w:r>
    </w:p>
    <w:p w:rsidR="009C6DF1" w:rsidRPr="009C6DF1" w:rsidRDefault="009C6DF1" w:rsidP="009C6DF1">
      <w:pPr>
        <w:tabs>
          <w:tab w:val="left" w:pos="8388"/>
        </w:tabs>
        <w:spacing w:line="360" w:lineRule="auto"/>
        <w:rPr>
          <w:sz w:val="28"/>
          <w:szCs w:val="28"/>
          <w:lang w:val="uk-UA"/>
        </w:rPr>
      </w:pPr>
      <w:r w:rsidRPr="009C6DF1">
        <w:rPr>
          <w:sz w:val="28"/>
          <w:szCs w:val="28"/>
          <w:lang w:val="uk-UA"/>
        </w:rPr>
        <w:t>4.3 Розробка та опис конструкції вимірювального перетворювача</w:t>
      </w:r>
    </w:p>
    <w:p w:rsidR="009C6DF1" w:rsidRPr="009C6DF1" w:rsidRDefault="009C6DF1" w:rsidP="009C6DF1">
      <w:pPr>
        <w:tabs>
          <w:tab w:val="left" w:pos="8388"/>
        </w:tabs>
        <w:spacing w:line="360" w:lineRule="auto"/>
        <w:rPr>
          <w:sz w:val="28"/>
          <w:szCs w:val="28"/>
          <w:lang w:val="uk-UA"/>
        </w:rPr>
      </w:pPr>
      <w:r w:rsidRPr="009C6DF1">
        <w:rPr>
          <w:sz w:val="28"/>
          <w:szCs w:val="28"/>
          <w:lang w:val="uk-UA"/>
        </w:rPr>
        <w:t>Висновки</w:t>
      </w:r>
    </w:p>
    <w:p w:rsidR="009C6DF1" w:rsidRPr="009C6DF1" w:rsidRDefault="009C6DF1" w:rsidP="009C6DF1">
      <w:pPr>
        <w:tabs>
          <w:tab w:val="left" w:pos="8388"/>
        </w:tabs>
        <w:spacing w:line="360" w:lineRule="auto"/>
        <w:rPr>
          <w:sz w:val="28"/>
          <w:szCs w:val="28"/>
          <w:lang w:val="uk-UA"/>
        </w:rPr>
      </w:pPr>
      <w:r w:rsidRPr="009C6DF1">
        <w:rPr>
          <w:sz w:val="28"/>
          <w:szCs w:val="28"/>
          <w:lang w:val="uk-UA"/>
        </w:rPr>
        <w:t>Список використаної літератури</w:t>
      </w:r>
    </w:p>
    <w:p w:rsidR="009C6DF1" w:rsidRPr="009C6DF1" w:rsidRDefault="009C6DF1" w:rsidP="009C6DF1">
      <w:pPr>
        <w:tabs>
          <w:tab w:val="left" w:pos="8388"/>
        </w:tabs>
        <w:spacing w:line="360" w:lineRule="auto"/>
        <w:rPr>
          <w:sz w:val="28"/>
          <w:szCs w:val="28"/>
          <w:lang w:val="uk-UA"/>
        </w:rPr>
      </w:pPr>
      <w:r w:rsidRPr="009C6DF1">
        <w:rPr>
          <w:sz w:val="28"/>
          <w:szCs w:val="28"/>
          <w:lang w:val="uk-UA"/>
        </w:rPr>
        <w:t>Додатки</w:t>
      </w:r>
    </w:p>
    <w:p w:rsidR="009C6DF1" w:rsidRPr="009C6DF1" w:rsidRDefault="009C6DF1" w:rsidP="009C6DF1">
      <w:pPr>
        <w:tabs>
          <w:tab w:val="left" w:pos="8388"/>
        </w:tabs>
        <w:spacing w:line="360" w:lineRule="auto"/>
        <w:rPr>
          <w:sz w:val="28"/>
          <w:szCs w:val="28"/>
          <w:lang w:val="uk-UA"/>
        </w:rPr>
      </w:pPr>
    </w:p>
    <w:p w:rsidR="0058193A" w:rsidRPr="009C6DF1" w:rsidRDefault="00213856" w:rsidP="009C6DF1">
      <w:pPr>
        <w:shd w:val="clear" w:color="auto" w:fill="FFFFFF"/>
        <w:spacing w:line="360" w:lineRule="auto"/>
        <w:ind w:firstLine="709"/>
        <w:jc w:val="both"/>
        <w:rPr>
          <w:b/>
          <w:sz w:val="28"/>
          <w:szCs w:val="28"/>
        </w:rPr>
      </w:pPr>
      <w:r w:rsidRPr="009C6DF1">
        <w:rPr>
          <w:sz w:val="28"/>
          <w:szCs w:val="28"/>
          <w:lang w:val="uk-UA"/>
        </w:rPr>
        <w:br w:type="page"/>
      </w:r>
      <w:r w:rsidR="0058193A" w:rsidRPr="009C6DF1">
        <w:rPr>
          <w:b/>
          <w:sz w:val="28"/>
          <w:szCs w:val="28"/>
          <w:lang w:val="uk-UA"/>
        </w:rPr>
        <w:t>ВСТУП. АКТУАЛЬНІСТЬ ВИБРАНОЇ ТЕМИ</w:t>
      </w:r>
    </w:p>
    <w:p w:rsid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В клінічних дослідженнях та обстеженнях досить часто потрібно виміряти такий параметр як частоту дихання. Для кращого відображення параметрів дихання на реєструючому пристрої записується крива дихання, що дає можливість побачити глибину, ритмічність, оцінити частоту дихання та, частково об'єм вдихуваного повітря. Дана процедура має назву пневмографія.</w:t>
      </w: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 xml:space="preserve">Пневмографія (від грецьк. </w:t>
      </w:r>
      <w:r w:rsidRPr="009C6DF1">
        <w:rPr>
          <w:sz w:val="28"/>
          <w:szCs w:val="28"/>
          <w:lang w:val="en-US"/>
        </w:rPr>
        <w:t>pnevma</w:t>
      </w:r>
      <w:r w:rsidRPr="009C6DF1">
        <w:rPr>
          <w:sz w:val="28"/>
          <w:szCs w:val="28"/>
          <w:lang w:val="uk-UA"/>
        </w:rPr>
        <w:t xml:space="preserve"> - дихання і </w:t>
      </w:r>
      <w:r w:rsidRPr="009C6DF1">
        <w:rPr>
          <w:sz w:val="28"/>
          <w:szCs w:val="28"/>
          <w:lang w:val="en-US"/>
        </w:rPr>
        <w:t>grapho</w:t>
      </w:r>
      <w:r w:rsidRPr="009C6DF1">
        <w:rPr>
          <w:sz w:val="28"/>
          <w:szCs w:val="28"/>
          <w:lang w:val="uk-UA"/>
        </w:rPr>
        <w:t xml:space="preserve"> - пишу) - запис (реєстрація) дихальних рухів людини і тварин. Пневмографія широко застосовується в експериментальних і клініко-фізіологічних дослідженнях для отримання відомостей про характер дихальних рухів, регуляцію зовнішнього дихання і його порушення при різних захворюваннях і патологічних станах. Ще одна галузь застосування пневмографічного дослідження - в детекторах брехні (поліграфах). Ще в 1914 році професор австрійського університету в Граце італієць Вітторіо Бенуссі, вивчаючи проблеми психофізики, опублікував дані своїх досліджень динаміки процесу дихання, які показують, що частота, глибина дихальних циклів і відношення тривалості вдиху до тривалості видиху міняється, коли обстежуваний бреше.</w:t>
      </w:r>
    </w:p>
    <w:p w:rsidR="0058193A" w:rsidRPr="009C6DF1" w:rsidRDefault="0058193A" w:rsidP="009C6DF1">
      <w:pPr>
        <w:shd w:val="clear" w:color="auto" w:fill="FFFFFF"/>
        <w:spacing w:line="360" w:lineRule="auto"/>
        <w:ind w:firstLine="709"/>
        <w:jc w:val="both"/>
        <w:rPr>
          <w:sz w:val="28"/>
          <w:szCs w:val="28"/>
        </w:rPr>
      </w:pPr>
      <w:r w:rsidRPr="009C6DF1">
        <w:rPr>
          <w:sz w:val="28"/>
          <w:szCs w:val="28"/>
          <w:lang w:val="uk-UA"/>
        </w:rPr>
        <w:t>Методичні прийоми пневмографії різноманітні; використовувана апаратура має 3 основних елементи:</w:t>
      </w:r>
    </w:p>
    <w:p w:rsidR="0058193A" w:rsidRPr="009C6DF1" w:rsidRDefault="000A0A8C" w:rsidP="009C6DF1">
      <w:pPr>
        <w:numPr>
          <w:ilvl w:val="0"/>
          <w:numId w:val="7"/>
        </w:numPr>
        <w:shd w:val="clear" w:color="auto" w:fill="FFFFFF"/>
        <w:spacing w:line="360" w:lineRule="auto"/>
        <w:ind w:left="0" w:firstLine="709"/>
        <w:jc w:val="both"/>
        <w:rPr>
          <w:sz w:val="28"/>
          <w:szCs w:val="28"/>
        </w:rPr>
      </w:pPr>
      <w:r w:rsidRPr="009C6DF1">
        <w:rPr>
          <w:sz w:val="28"/>
          <w:szCs w:val="28"/>
          <w:lang w:val="uk-UA"/>
        </w:rPr>
        <w:t>давач</w:t>
      </w:r>
      <w:r w:rsidR="0058193A" w:rsidRPr="009C6DF1">
        <w:rPr>
          <w:sz w:val="28"/>
          <w:szCs w:val="28"/>
          <w:lang w:val="uk-UA"/>
        </w:rPr>
        <w:t>, що безпосередньо сприймає дихальні рухи;</w:t>
      </w:r>
    </w:p>
    <w:p w:rsidR="0058193A" w:rsidRPr="009C6DF1" w:rsidRDefault="0058193A" w:rsidP="009C6DF1">
      <w:pPr>
        <w:numPr>
          <w:ilvl w:val="0"/>
          <w:numId w:val="7"/>
        </w:numPr>
        <w:shd w:val="clear" w:color="auto" w:fill="FFFFFF"/>
        <w:spacing w:line="360" w:lineRule="auto"/>
        <w:ind w:left="0" w:firstLine="709"/>
        <w:jc w:val="both"/>
        <w:rPr>
          <w:sz w:val="28"/>
          <w:szCs w:val="28"/>
        </w:rPr>
      </w:pPr>
      <w:r w:rsidRPr="009C6DF1">
        <w:rPr>
          <w:sz w:val="28"/>
          <w:szCs w:val="28"/>
          <w:lang w:val="uk-UA"/>
        </w:rPr>
        <w:t xml:space="preserve">пристрій, що передає показники </w:t>
      </w:r>
      <w:r w:rsidR="000A0A8C" w:rsidRPr="009C6DF1">
        <w:rPr>
          <w:sz w:val="28"/>
          <w:szCs w:val="28"/>
          <w:lang w:val="uk-UA"/>
        </w:rPr>
        <w:t>давач</w:t>
      </w:r>
      <w:r w:rsidRPr="009C6DF1">
        <w:rPr>
          <w:sz w:val="28"/>
          <w:szCs w:val="28"/>
          <w:lang w:val="uk-UA"/>
        </w:rPr>
        <w:t>ів до реєструючого апарату;</w:t>
      </w:r>
    </w:p>
    <w:p w:rsidR="0058193A" w:rsidRPr="009C6DF1" w:rsidRDefault="0058193A" w:rsidP="009C6DF1">
      <w:pPr>
        <w:numPr>
          <w:ilvl w:val="0"/>
          <w:numId w:val="7"/>
        </w:numPr>
        <w:shd w:val="clear" w:color="auto" w:fill="FFFFFF"/>
        <w:spacing w:line="360" w:lineRule="auto"/>
        <w:ind w:left="0" w:firstLine="709"/>
        <w:jc w:val="both"/>
        <w:rPr>
          <w:sz w:val="28"/>
          <w:szCs w:val="28"/>
        </w:rPr>
      </w:pPr>
      <w:r w:rsidRPr="009C6DF1">
        <w:rPr>
          <w:sz w:val="28"/>
          <w:szCs w:val="28"/>
          <w:lang w:val="uk-UA"/>
        </w:rPr>
        <w:t>реєструюча система.</w:t>
      </w:r>
    </w:p>
    <w:p w:rsidR="0058193A" w:rsidRDefault="0058193A" w:rsidP="009C6DF1">
      <w:pPr>
        <w:shd w:val="clear" w:color="auto" w:fill="FFFFFF"/>
        <w:spacing w:line="360" w:lineRule="auto"/>
        <w:ind w:firstLine="709"/>
        <w:jc w:val="both"/>
        <w:rPr>
          <w:sz w:val="28"/>
          <w:szCs w:val="28"/>
          <w:lang w:val="uk-UA"/>
        </w:rPr>
      </w:pPr>
      <w:r w:rsidRPr="009C6DF1">
        <w:rPr>
          <w:sz w:val="28"/>
          <w:szCs w:val="28"/>
          <w:lang w:val="uk-UA"/>
        </w:rPr>
        <w:t xml:space="preserve">Зазвичай </w:t>
      </w:r>
      <w:r w:rsidR="000A0A8C" w:rsidRPr="009C6DF1">
        <w:rPr>
          <w:sz w:val="28"/>
          <w:szCs w:val="28"/>
          <w:lang w:val="uk-UA"/>
        </w:rPr>
        <w:t>давач</w:t>
      </w:r>
      <w:r w:rsidRPr="009C6DF1">
        <w:rPr>
          <w:sz w:val="28"/>
          <w:szCs w:val="28"/>
          <w:lang w:val="uk-UA"/>
        </w:rPr>
        <w:t xml:space="preserve">, а іноді і всю установку називають пневмографом. Сигнали </w:t>
      </w:r>
      <w:r w:rsidR="000A0A8C" w:rsidRPr="009C6DF1">
        <w:rPr>
          <w:sz w:val="28"/>
          <w:szCs w:val="28"/>
          <w:lang w:val="uk-UA"/>
        </w:rPr>
        <w:t>давач</w:t>
      </w:r>
      <w:r w:rsidRPr="009C6DF1">
        <w:rPr>
          <w:sz w:val="28"/>
          <w:szCs w:val="28"/>
          <w:lang w:val="uk-UA"/>
        </w:rPr>
        <w:t>ів можуть передаватися до реєструючої установки на великі відстані за допомогою радіозв'язку — телепневмографія. Пневмографія не дає</w:t>
      </w:r>
      <w:r w:rsidR="0002024C" w:rsidRPr="009C6DF1">
        <w:rPr>
          <w:sz w:val="28"/>
          <w:szCs w:val="28"/>
          <w:lang w:val="uk-UA"/>
        </w:rPr>
        <w:t xml:space="preserve"> </w:t>
      </w:r>
      <w:r w:rsidRPr="009C6DF1">
        <w:rPr>
          <w:sz w:val="28"/>
          <w:szCs w:val="28"/>
          <w:lang w:val="uk-UA"/>
        </w:rPr>
        <w:t>кількісної оцінки вентиляції легень, тому її зазвичай доповнюють спірометрією або спірографією, що забезпечують реєстрацію основних легеневих об'ємів, а також пневмотахографією — реєстрацією об'ємних швидкостей повітря, що поступає в легені при вдиху і що покидає їх при видиху. Для дослідження значення окремих м'язів в здійсненні дихальних рухів і аналізу особливостей зовнішнього дихання пневмографію поєднують з електроміографією дихальних м'язів.</w:t>
      </w:r>
    </w:p>
    <w:p w:rsidR="0058193A" w:rsidRPr="009C6DF1" w:rsidRDefault="009C6DF1" w:rsidP="009C6DF1">
      <w:pPr>
        <w:shd w:val="clear" w:color="auto" w:fill="FFFFFF"/>
        <w:spacing w:line="360" w:lineRule="auto"/>
        <w:ind w:firstLine="709"/>
        <w:jc w:val="both"/>
        <w:rPr>
          <w:sz w:val="28"/>
          <w:szCs w:val="28"/>
        </w:rPr>
      </w:pPr>
      <w:r>
        <w:rPr>
          <w:b/>
          <w:bCs/>
          <w:sz w:val="28"/>
          <w:szCs w:val="28"/>
          <w:lang w:val="uk-UA"/>
        </w:rPr>
        <w:br w:type="page"/>
      </w:r>
      <w:r w:rsidR="0058193A" w:rsidRPr="009C6DF1">
        <w:rPr>
          <w:b/>
          <w:bCs/>
          <w:sz w:val="28"/>
          <w:szCs w:val="28"/>
          <w:lang w:val="uk-UA"/>
        </w:rPr>
        <w:t>1. ПНЕВМОГРАФІЧНІ МЕТОДИ ДОСЛІДЖЕННЯ</w:t>
      </w:r>
    </w:p>
    <w:p w:rsidR="009C6DF1" w:rsidRDefault="009C6DF1" w:rsidP="009C6DF1">
      <w:pPr>
        <w:shd w:val="clear" w:color="auto" w:fill="FFFFFF"/>
        <w:spacing w:line="360" w:lineRule="auto"/>
        <w:ind w:firstLine="709"/>
        <w:jc w:val="both"/>
        <w:rPr>
          <w:sz w:val="28"/>
          <w:szCs w:val="28"/>
          <w:lang w:val="uk-UA"/>
        </w:rPr>
      </w:pPr>
    </w:p>
    <w:p w:rsidR="0058193A" w:rsidRDefault="0058193A" w:rsidP="009C6DF1">
      <w:pPr>
        <w:shd w:val="clear" w:color="auto" w:fill="FFFFFF"/>
        <w:spacing w:line="360" w:lineRule="auto"/>
        <w:ind w:firstLine="709"/>
        <w:jc w:val="both"/>
        <w:rPr>
          <w:sz w:val="28"/>
          <w:szCs w:val="28"/>
          <w:lang w:val="uk-UA"/>
        </w:rPr>
      </w:pPr>
      <w:r w:rsidRPr="009C6DF1">
        <w:rPr>
          <w:sz w:val="28"/>
          <w:szCs w:val="28"/>
          <w:lang w:val="uk-UA"/>
        </w:rPr>
        <w:t xml:space="preserve">Двома найбільш поширеними показниками є частота і глибина дихальних </w:t>
      </w:r>
      <w:r w:rsidR="00571548" w:rsidRPr="009C6DF1">
        <w:rPr>
          <w:sz w:val="28"/>
          <w:szCs w:val="28"/>
          <w:lang w:val="uk-UA"/>
        </w:rPr>
        <w:t xml:space="preserve">рухів (основні види та параметри дихання буде розглянуто нижче). </w:t>
      </w:r>
      <w:r w:rsidRPr="009C6DF1">
        <w:rPr>
          <w:sz w:val="28"/>
          <w:szCs w:val="28"/>
          <w:lang w:val="uk-UA"/>
        </w:rPr>
        <w:t>Для реєстрації пневмограми використовую механічні і електричні (імпедансні) пневмографи. Принцип роботи механічних пневмографів полягає в механічній (важелем, повітрям) передачі коливань грудної клітки в записуючий механізм, важіль якого пише криву на стрічці кімографа.</w:t>
      </w:r>
    </w:p>
    <w:p w:rsidR="009C6DF1" w:rsidRP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tabs>
          <w:tab w:val="left" w:pos="1138"/>
        </w:tabs>
        <w:spacing w:line="360" w:lineRule="auto"/>
        <w:ind w:firstLine="709"/>
        <w:jc w:val="both"/>
        <w:rPr>
          <w:b/>
          <w:sz w:val="28"/>
          <w:szCs w:val="28"/>
        </w:rPr>
      </w:pPr>
      <w:r w:rsidRPr="009C6DF1">
        <w:rPr>
          <w:b/>
          <w:sz w:val="28"/>
          <w:szCs w:val="28"/>
          <w:lang w:val="uk-UA"/>
        </w:rPr>
        <w:t>1.1</w:t>
      </w:r>
      <w:r w:rsidRPr="009C6DF1">
        <w:rPr>
          <w:b/>
          <w:sz w:val="28"/>
          <w:szCs w:val="28"/>
          <w:lang w:val="uk-UA"/>
        </w:rPr>
        <w:tab/>
        <w:t>Пневмограф з повітряною передачею</w:t>
      </w:r>
    </w:p>
    <w:p w:rsidR="00CD68E5" w:rsidRPr="009C6DF1" w:rsidRDefault="00CD68E5"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Найбільш простий по конструкції пневмограф з повітряною передачею. Конструкція приладу складається з манжети, подібної тій, що надягається на руку при вимірюванні тиску. Манжета кріпиться за допомогою тасьомок до нижньої частини грудної клітки випробовуваного. Потім система заповнюється повітрям і герметизується. Коливання тиску повітря в пневмографі, обумовлені дихальними рухами, по гумовій трубці передаються в мареєвську капсулу, і важіль реєструє пневмограму</w:t>
      </w:r>
    </w:p>
    <w:p w:rsidR="0058193A" w:rsidRDefault="0058193A" w:rsidP="009C6DF1">
      <w:pPr>
        <w:shd w:val="clear" w:color="auto" w:fill="FFFFFF"/>
        <w:spacing w:line="360" w:lineRule="auto"/>
        <w:ind w:firstLine="709"/>
        <w:jc w:val="both"/>
        <w:rPr>
          <w:sz w:val="28"/>
          <w:szCs w:val="28"/>
          <w:lang w:val="uk-UA"/>
        </w:rPr>
      </w:pPr>
      <w:r w:rsidRPr="009C6DF1">
        <w:rPr>
          <w:sz w:val="28"/>
          <w:szCs w:val="28"/>
          <w:lang w:val="uk-UA"/>
        </w:rPr>
        <w:t>Запис зміни тиску в манжеті проводиться на кімографі (не термопринтері, візуалізується на екрані монітора) або через пьезодатчик на самописці. Недоліком таких вимірювань є великі артефакти від м'язових напружень.</w:t>
      </w:r>
    </w:p>
    <w:p w:rsidR="009C6DF1" w:rsidRP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tabs>
          <w:tab w:val="left" w:pos="1138"/>
        </w:tabs>
        <w:spacing w:line="360" w:lineRule="auto"/>
        <w:ind w:firstLine="709"/>
        <w:jc w:val="both"/>
        <w:rPr>
          <w:b/>
          <w:sz w:val="28"/>
          <w:szCs w:val="28"/>
          <w:lang w:val="uk-UA"/>
        </w:rPr>
      </w:pPr>
      <w:r w:rsidRPr="009C6DF1">
        <w:rPr>
          <w:b/>
          <w:sz w:val="28"/>
          <w:szCs w:val="28"/>
          <w:lang w:val="uk-UA"/>
        </w:rPr>
        <w:t>1.2</w:t>
      </w:r>
      <w:r w:rsidRPr="009C6DF1">
        <w:rPr>
          <w:b/>
          <w:sz w:val="28"/>
          <w:szCs w:val="28"/>
          <w:lang w:val="uk-UA"/>
        </w:rPr>
        <w:tab/>
        <w:t>Імпедансний метод</w:t>
      </w:r>
    </w:p>
    <w:p w:rsidR="00CD68E5" w:rsidRPr="009C6DF1" w:rsidRDefault="00CD68E5" w:rsidP="009C6DF1">
      <w:pPr>
        <w:shd w:val="clear" w:color="auto" w:fill="FFFFFF"/>
        <w:spacing w:line="360" w:lineRule="auto"/>
        <w:ind w:firstLine="709"/>
        <w:jc w:val="both"/>
        <w:rPr>
          <w:sz w:val="28"/>
          <w:szCs w:val="28"/>
          <w:lang w:val="uk-UA"/>
        </w:rPr>
      </w:pPr>
    </w:p>
    <w:p w:rsidR="0058193A" w:rsidRDefault="0058193A" w:rsidP="009C6DF1">
      <w:pPr>
        <w:shd w:val="clear" w:color="auto" w:fill="FFFFFF"/>
        <w:spacing w:line="360" w:lineRule="auto"/>
        <w:ind w:firstLine="709"/>
        <w:jc w:val="both"/>
        <w:rPr>
          <w:sz w:val="28"/>
          <w:szCs w:val="28"/>
          <w:lang w:val="uk-UA"/>
        </w:rPr>
      </w:pPr>
      <w:r w:rsidRPr="009C6DF1">
        <w:rPr>
          <w:sz w:val="28"/>
          <w:szCs w:val="28"/>
          <w:lang w:val="uk-UA"/>
        </w:rPr>
        <w:t>Також дихальну активність вимірюють за допомогою імпедансного пневмографа. Суть методу полягає в вимірюванні імпедансу, грудної клітки в залежності від наповненості легень повітрям. При вдиху опір тіла змінному струму (50-100 кГц) зростає на 0,2-0,6%, а при видиху він повертається до початкового значення. Імпедансний пневмограф, сконструйований Р.Х.</w:t>
      </w:r>
      <w:r w:rsidR="0002024C" w:rsidRPr="009C6DF1">
        <w:rPr>
          <w:sz w:val="28"/>
          <w:szCs w:val="28"/>
          <w:lang w:val="uk-UA"/>
        </w:rPr>
        <w:t xml:space="preserve"> </w:t>
      </w:r>
      <w:r w:rsidRPr="009C6DF1">
        <w:rPr>
          <w:sz w:val="28"/>
          <w:szCs w:val="28"/>
          <w:lang w:val="uk-UA"/>
        </w:rPr>
        <w:t>Туш</w:t>
      </w:r>
      <w:r w:rsidR="0002024C" w:rsidRPr="009C6DF1">
        <w:rPr>
          <w:sz w:val="28"/>
          <w:szCs w:val="28"/>
          <w:lang w:val="uk-UA"/>
        </w:rPr>
        <w:t>-</w:t>
      </w:r>
      <w:r w:rsidRPr="009C6DF1">
        <w:rPr>
          <w:sz w:val="28"/>
          <w:szCs w:val="28"/>
          <w:lang w:val="uk-UA"/>
        </w:rPr>
        <w:t>каїтовим, складається з приставки і самописного пристрою. У портативній приставці вмонтовано генератор струму, зібраний на двох транзисторах; перетворювач високих частот в низькі; смуговий</w:t>
      </w:r>
      <w:r w:rsidRPr="009C6DF1">
        <w:rPr>
          <w:b/>
          <w:bCs/>
          <w:sz w:val="28"/>
          <w:szCs w:val="28"/>
          <w:lang w:val="uk-UA"/>
        </w:rPr>
        <w:t xml:space="preserve"> </w:t>
      </w:r>
      <w:r w:rsidRPr="009C6DF1">
        <w:rPr>
          <w:sz w:val="28"/>
          <w:szCs w:val="28"/>
          <w:lang w:val="uk-UA"/>
        </w:rPr>
        <w:t xml:space="preserve">фільтр; джерело живлення - гальванічна батарея. Для реєстрації пневмограми використовують звичайні кардіографічні електроди. Проводами сполучають електроди з приставкою. Електричні сигнали з виходу приставки подаються в записуючий механізм. Як реєстратор можна використовувати електрокардіограф або енцефалограф (краще з чорнильним записом). По пневмограмі можуть бути визначені частота і ритм дихання, тривалість фаз вдиху і видиху, дихального циклу. Імпедансна пневмографія дозволяє, крім того побічно судити про дихальний і хвилинний об'єми. До недоліків даного методу можна віднести те, що через організм людини пропускається електричний струм, порівняно високої частоти, а також потребу в побудові дуже чутливого вимірювального перетворювача </w:t>
      </w:r>
      <w:r w:rsidR="00BE7677" w:rsidRPr="009C6DF1">
        <w:rPr>
          <w:sz w:val="28"/>
          <w:szCs w:val="28"/>
          <w:lang w:val="uk-UA"/>
        </w:rPr>
        <w:t xml:space="preserve">(далі ВП) </w:t>
      </w:r>
      <w:r w:rsidRPr="009C6DF1">
        <w:rPr>
          <w:sz w:val="28"/>
          <w:szCs w:val="28"/>
          <w:lang w:val="uk-UA"/>
        </w:rPr>
        <w:t xml:space="preserve">(що </w:t>
      </w:r>
      <w:r w:rsidR="0002024C" w:rsidRPr="009C6DF1">
        <w:rPr>
          <w:sz w:val="28"/>
          <w:szCs w:val="28"/>
          <w:lang w:val="uk-UA"/>
        </w:rPr>
        <w:t>пов’язано</w:t>
      </w:r>
      <w:r w:rsidRPr="009C6DF1">
        <w:rPr>
          <w:sz w:val="28"/>
          <w:szCs w:val="28"/>
          <w:lang w:val="uk-UA"/>
        </w:rPr>
        <w:t xml:space="preserve"> з малою зміною опору тіла під час дихального циклу).</w:t>
      </w:r>
    </w:p>
    <w:p w:rsidR="009C6DF1" w:rsidRP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spacing w:line="360" w:lineRule="auto"/>
        <w:ind w:left="709"/>
        <w:rPr>
          <w:b/>
          <w:sz w:val="28"/>
          <w:szCs w:val="28"/>
        </w:rPr>
      </w:pPr>
      <w:r w:rsidRPr="009C6DF1">
        <w:rPr>
          <w:b/>
          <w:sz w:val="28"/>
          <w:szCs w:val="28"/>
          <w:lang w:val="uk-UA"/>
        </w:rPr>
        <w:t>1.3 Реєстрація зміни температури в</w:t>
      </w:r>
      <w:r w:rsidR="009C6DF1">
        <w:rPr>
          <w:b/>
          <w:sz w:val="28"/>
          <w:szCs w:val="28"/>
          <w:lang w:val="uk-UA"/>
        </w:rPr>
        <w:t>дихуваного/видихуваного повітря</w:t>
      </w:r>
    </w:p>
    <w:p w:rsidR="00CD68E5" w:rsidRPr="009C6DF1" w:rsidRDefault="00CD68E5" w:rsidP="009C6DF1">
      <w:pPr>
        <w:shd w:val="clear" w:color="auto" w:fill="FFFFFF"/>
        <w:spacing w:line="360" w:lineRule="auto"/>
        <w:ind w:firstLine="709"/>
        <w:jc w:val="both"/>
        <w:rPr>
          <w:sz w:val="28"/>
          <w:szCs w:val="28"/>
          <w:lang w:val="uk-UA"/>
        </w:rPr>
      </w:pPr>
    </w:p>
    <w:p w:rsidR="0002024C"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 xml:space="preserve">Вимірювання частоти дихання здійснюється за допомогою мініатюрного напівпровідникового </w:t>
      </w:r>
      <w:r w:rsidR="000A0A8C" w:rsidRPr="009C6DF1">
        <w:rPr>
          <w:sz w:val="28"/>
          <w:szCs w:val="28"/>
          <w:lang w:val="uk-UA"/>
        </w:rPr>
        <w:t>давач</w:t>
      </w:r>
      <w:r w:rsidRPr="009C6DF1">
        <w:rPr>
          <w:sz w:val="28"/>
          <w:szCs w:val="28"/>
          <w:lang w:val="uk-UA"/>
        </w:rPr>
        <w:t xml:space="preserve">а температури. </w:t>
      </w:r>
      <w:r w:rsidR="000A0A8C" w:rsidRPr="009C6DF1">
        <w:rPr>
          <w:sz w:val="28"/>
          <w:szCs w:val="28"/>
          <w:lang w:val="uk-UA"/>
        </w:rPr>
        <w:t>Давач</w:t>
      </w:r>
      <w:r w:rsidRPr="009C6DF1">
        <w:rPr>
          <w:sz w:val="28"/>
          <w:szCs w:val="28"/>
          <w:lang w:val="uk-UA"/>
        </w:rPr>
        <w:t xml:space="preserve"> температури поміщений в отвір маски, яка надягає на область рота і носа і, таким чином, дозволяє сконцентрувати потік вдихуваного і повітря, що видихається, в області розміщення </w:t>
      </w:r>
      <w:r w:rsidR="000A0A8C" w:rsidRPr="009C6DF1">
        <w:rPr>
          <w:sz w:val="28"/>
          <w:szCs w:val="28"/>
          <w:lang w:val="uk-UA"/>
        </w:rPr>
        <w:t>давач</w:t>
      </w:r>
      <w:r w:rsidRPr="009C6DF1">
        <w:rPr>
          <w:sz w:val="28"/>
          <w:szCs w:val="28"/>
          <w:lang w:val="uk-UA"/>
        </w:rPr>
        <w:t xml:space="preserve">а. Температура повітря, що видихається, близька до температури тіла людини і таким чином вища за кімнатну температуру. Тому при видиху реєстрована </w:t>
      </w:r>
      <w:r w:rsidR="000A0A8C" w:rsidRPr="009C6DF1">
        <w:rPr>
          <w:sz w:val="28"/>
          <w:szCs w:val="28"/>
          <w:lang w:val="uk-UA"/>
        </w:rPr>
        <w:t>давач</w:t>
      </w:r>
      <w:r w:rsidRPr="009C6DF1">
        <w:rPr>
          <w:sz w:val="28"/>
          <w:szCs w:val="28"/>
          <w:lang w:val="uk-UA"/>
        </w:rPr>
        <w:t xml:space="preserve">ом температура підвищується, а при вдиху, коли повз </w:t>
      </w:r>
      <w:r w:rsidR="000A0A8C" w:rsidRPr="009C6DF1">
        <w:rPr>
          <w:sz w:val="28"/>
          <w:szCs w:val="28"/>
          <w:lang w:val="uk-UA"/>
        </w:rPr>
        <w:t>давач</w:t>
      </w:r>
      <w:r w:rsidRPr="009C6DF1">
        <w:rPr>
          <w:sz w:val="28"/>
          <w:szCs w:val="28"/>
          <w:lang w:val="uk-UA"/>
        </w:rPr>
        <w:t xml:space="preserve"> йде холодніше навколишнє повітря, падає.</w:t>
      </w: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 xml:space="preserve">Перевагою даного методу є простота в реалізації, оскільки на даний час існує велика кількість </w:t>
      </w:r>
      <w:r w:rsidR="000A0A8C" w:rsidRPr="009C6DF1">
        <w:rPr>
          <w:sz w:val="28"/>
          <w:szCs w:val="28"/>
          <w:lang w:val="uk-UA"/>
        </w:rPr>
        <w:t>давач</w:t>
      </w:r>
      <w:r w:rsidRPr="009C6DF1">
        <w:rPr>
          <w:sz w:val="28"/>
          <w:szCs w:val="28"/>
          <w:lang w:val="uk-UA"/>
        </w:rPr>
        <w:t xml:space="preserve">ів температури. З іншого боку, недоліком є потреба у використанні малоінерційних </w:t>
      </w:r>
      <w:r w:rsidR="000A0A8C" w:rsidRPr="009C6DF1">
        <w:rPr>
          <w:sz w:val="28"/>
          <w:szCs w:val="28"/>
          <w:lang w:val="uk-UA"/>
        </w:rPr>
        <w:t>давач</w:t>
      </w:r>
      <w:r w:rsidRPr="009C6DF1">
        <w:rPr>
          <w:sz w:val="28"/>
          <w:szCs w:val="28"/>
          <w:lang w:val="uk-UA"/>
        </w:rPr>
        <w:t>ів; залежність точності вимірювання від температури навколишнього середовища; а також той факт, що при застосуванні дихальної маски людина концентруватиме увагу на диханні, що може призвести до помилкових даних.</w:t>
      </w:r>
    </w:p>
    <w:p w:rsidR="009C6DF1" w:rsidRDefault="009C6DF1" w:rsidP="009C6DF1">
      <w:pPr>
        <w:shd w:val="clear" w:color="auto" w:fill="FFFFFF"/>
        <w:spacing w:line="360" w:lineRule="auto"/>
        <w:ind w:firstLine="709"/>
        <w:jc w:val="both"/>
        <w:rPr>
          <w:b/>
          <w:sz w:val="28"/>
          <w:szCs w:val="28"/>
          <w:lang w:val="uk-UA"/>
        </w:rPr>
      </w:pPr>
    </w:p>
    <w:p w:rsidR="0058193A" w:rsidRPr="009C6DF1" w:rsidRDefault="0058193A" w:rsidP="009C6DF1">
      <w:pPr>
        <w:shd w:val="clear" w:color="auto" w:fill="FFFFFF"/>
        <w:spacing w:line="360" w:lineRule="auto"/>
        <w:ind w:firstLine="709"/>
        <w:jc w:val="both"/>
        <w:rPr>
          <w:b/>
          <w:sz w:val="28"/>
          <w:szCs w:val="28"/>
          <w:lang w:val="uk-UA"/>
        </w:rPr>
      </w:pPr>
      <w:r w:rsidRPr="009C6DF1">
        <w:rPr>
          <w:b/>
          <w:sz w:val="28"/>
          <w:szCs w:val="28"/>
          <w:lang w:val="uk-UA"/>
        </w:rPr>
        <w:t>1.4 Індукційний вимірювач лінійних переміщень</w:t>
      </w:r>
    </w:p>
    <w:p w:rsidR="00CD68E5" w:rsidRPr="009C6DF1" w:rsidRDefault="00CD68E5" w:rsidP="009C6DF1">
      <w:pPr>
        <w:shd w:val="clear" w:color="auto" w:fill="FFFFFF"/>
        <w:spacing w:line="360" w:lineRule="auto"/>
        <w:ind w:firstLine="709"/>
        <w:jc w:val="both"/>
        <w:rPr>
          <w:sz w:val="28"/>
          <w:szCs w:val="28"/>
          <w:lang w:val="uk-UA"/>
        </w:rPr>
      </w:pPr>
    </w:p>
    <w:p w:rsidR="0002024C" w:rsidRPr="009C6DF1" w:rsidRDefault="00CD68E5" w:rsidP="009C6DF1">
      <w:pPr>
        <w:shd w:val="clear" w:color="auto" w:fill="FFFFFF"/>
        <w:spacing w:line="360" w:lineRule="auto"/>
        <w:ind w:firstLine="709"/>
        <w:jc w:val="both"/>
        <w:rPr>
          <w:sz w:val="28"/>
          <w:szCs w:val="28"/>
          <w:lang w:val="uk-UA"/>
        </w:rPr>
      </w:pPr>
      <w:r w:rsidRPr="009C6DF1">
        <w:rPr>
          <w:sz w:val="28"/>
          <w:szCs w:val="28"/>
          <w:lang w:val="uk-UA"/>
        </w:rPr>
        <w:t xml:space="preserve">В основу принципу дії перетворювача покладена зміна розмірів зрудної клітки під час дихання (розширення при вдиху). </w:t>
      </w:r>
      <w:r w:rsidR="00BE7677" w:rsidRPr="009C6DF1">
        <w:rPr>
          <w:sz w:val="28"/>
          <w:szCs w:val="28"/>
          <w:lang w:val="uk-UA"/>
        </w:rPr>
        <w:t>ВП</w:t>
      </w:r>
      <w:r w:rsidR="0058193A" w:rsidRPr="009C6DF1">
        <w:rPr>
          <w:sz w:val="28"/>
          <w:szCs w:val="28"/>
          <w:lang w:val="uk-UA"/>
        </w:rPr>
        <w:t xml:space="preserve"> складається з двох котушок індуктивності (передаючої та приймальної). Передаюча котушка випромінює електромагнітні хвилі, в результаті чого в приймальній котушці наводиться </w:t>
      </w:r>
      <w:r w:rsidR="00696428" w:rsidRPr="009C6DF1">
        <w:rPr>
          <w:sz w:val="28"/>
          <w:szCs w:val="28"/>
          <w:lang w:val="uk-UA"/>
        </w:rPr>
        <w:t xml:space="preserve">електрорушійна сила (далі </w:t>
      </w:r>
      <w:r w:rsidR="0058193A" w:rsidRPr="009C6DF1">
        <w:rPr>
          <w:sz w:val="28"/>
          <w:szCs w:val="28"/>
          <w:lang w:val="uk-UA"/>
        </w:rPr>
        <w:t>ЕРС</w:t>
      </w:r>
      <w:r w:rsidR="00696428" w:rsidRPr="009C6DF1">
        <w:rPr>
          <w:sz w:val="28"/>
          <w:szCs w:val="28"/>
          <w:lang w:val="uk-UA"/>
        </w:rPr>
        <w:t>)</w:t>
      </w:r>
      <w:r w:rsidR="0058193A" w:rsidRPr="009C6DF1">
        <w:rPr>
          <w:sz w:val="28"/>
          <w:szCs w:val="28"/>
          <w:lang w:val="uk-UA"/>
        </w:rPr>
        <w:t xml:space="preserve"> Принцип дії даного перетворювача базується на зміні наведеної в приймальній котушці ЕРС від відстані між котушками (одна з котушок закріплена на спині, інша - на грудях піддослідного). Робоча частота становить близько 5кГц.</w:t>
      </w:r>
      <w:r w:rsidR="00696428" w:rsidRPr="009C6DF1">
        <w:rPr>
          <w:sz w:val="28"/>
          <w:szCs w:val="28"/>
          <w:lang w:val="uk-UA"/>
        </w:rPr>
        <w:t xml:space="preserve"> </w:t>
      </w:r>
      <w:r w:rsidR="0058193A" w:rsidRPr="009C6DF1">
        <w:rPr>
          <w:sz w:val="28"/>
          <w:szCs w:val="28"/>
          <w:lang w:val="uk-UA"/>
        </w:rPr>
        <w:t>Даний метод характеризується високою чутливість та точністю вимірювань.</w:t>
      </w:r>
      <w:r w:rsidR="000A0A8C" w:rsidRPr="009C6DF1">
        <w:rPr>
          <w:sz w:val="28"/>
          <w:szCs w:val="28"/>
          <w:lang w:val="uk-UA"/>
        </w:rPr>
        <w:t xml:space="preserve"> До недоліків можна віднести не</w:t>
      </w:r>
      <w:r w:rsidR="0058193A" w:rsidRPr="009C6DF1">
        <w:rPr>
          <w:sz w:val="28"/>
          <w:szCs w:val="28"/>
          <w:lang w:val="uk-UA"/>
        </w:rPr>
        <w:t>лінійність передаточної характеристики.</w:t>
      </w:r>
    </w:p>
    <w:p w:rsidR="00696428" w:rsidRPr="009C6DF1" w:rsidRDefault="00696428" w:rsidP="009C6DF1">
      <w:pPr>
        <w:shd w:val="clear" w:color="auto" w:fill="FFFFFF"/>
        <w:spacing w:line="360" w:lineRule="auto"/>
        <w:ind w:firstLine="709"/>
        <w:jc w:val="both"/>
        <w:rPr>
          <w:sz w:val="28"/>
          <w:szCs w:val="28"/>
          <w:lang w:val="uk-UA"/>
        </w:rPr>
      </w:pPr>
    </w:p>
    <w:p w:rsidR="00696428" w:rsidRPr="009C6DF1" w:rsidRDefault="00696428" w:rsidP="009C6DF1">
      <w:pPr>
        <w:shd w:val="clear" w:color="auto" w:fill="FFFFFF"/>
        <w:spacing w:line="360" w:lineRule="auto"/>
        <w:ind w:left="709"/>
        <w:rPr>
          <w:b/>
          <w:sz w:val="28"/>
          <w:szCs w:val="28"/>
          <w:lang w:val="uk-UA"/>
        </w:rPr>
      </w:pPr>
      <w:r w:rsidRPr="009C6DF1">
        <w:rPr>
          <w:b/>
          <w:sz w:val="28"/>
          <w:szCs w:val="28"/>
          <w:lang w:val="uk-UA"/>
        </w:rPr>
        <w:t>1.5 Вимірювання деформації грудної кліт</w:t>
      </w:r>
      <w:r w:rsidR="009C6DF1">
        <w:rPr>
          <w:b/>
          <w:sz w:val="28"/>
          <w:szCs w:val="28"/>
          <w:lang w:val="uk-UA"/>
        </w:rPr>
        <w:t>ки за допомогою тензорезистора</w:t>
      </w:r>
    </w:p>
    <w:p w:rsidR="00696428" w:rsidRPr="009C6DF1" w:rsidRDefault="00696428" w:rsidP="009C6DF1">
      <w:pPr>
        <w:shd w:val="clear" w:color="auto" w:fill="FFFFFF"/>
        <w:spacing w:line="360" w:lineRule="auto"/>
        <w:ind w:firstLine="709"/>
        <w:jc w:val="both"/>
        <w:rPr>
          <w:sz w:val="28"/>
          <w:szCs w:val="28"/>
          <w:lang w:val="uk-UA"/>
        </w:rPr>
      </w:pPr>
    </w:p>
    <w:p w:rsidR="00696428" w:rsidRPr="009C6DF1" w:rsidRDefault="00696428" w:rsidP="009C6DF1">
      <w:pPr>
        <w:shd w:val="clear" w:color="auto" w:fill="FFFFFF"/>
        <w:spacing w:line="360" w:lineRule="auto"/>
        <w:ind w:firstLine="709"/>
        <w:jc w:val="both"/>
        <w:rPr>
          <w:sz w:val="28"/>
          <w:szCs w:val="28"/>
          <w:lang w:val="uk-UA"/>
        </w:rPr>
      </w:pPr>
      <w:r w:rsidRPr="009C6DF1">
        <w:rPr>
          <w:sz w:val="28"/>
          <w:szCs w:val="28"/>
          <w:lang w:val="uk-UA"/>
        </w:rPr>
        <w:t>В основу вимірювання покладено тензоефект – зміна опору дроту (фольги, кристалу напівпровідника) при деформації. Вимірювальний перетворювач представляє собою тонкий дріт, наклеєний на діелектричну основу. при деформації довжина дроту змінюється, а отже змінюється і опір. Суттєвою перевагою даного методу є висока чутливість тензорезисторів (особливо напівпровідникових). До недоліків можна віднести великий розкид параметрів, який пов'язаний із різною статурою пацієнтів.</w:t>
      </w:r>
    </w:p>
    <w:p w:rsidR="00696428" w:rsidRPr="009C6DF1" w:rsidRDefault="00696428" w:rsidP="009C6DF1">
      <w:pPr>
        <w:shd w:val="clear" w:color="auto" w:fill="FFFFFF"/>
        <w:spacing w:line="360" w:lineRule="auto"/>
        <w:ind w:firstLine="709"/>
        <w:jc w:val="both"/>
        <w:rPr>
          <w:sz w:val="28"/>
          <w:szCs w:val="28"/>
          <w:lang w:val="uk-UA"/>
        </w:rPr>
      </w:pPr>
    </w:p>
    <w:p w:rsidR="00CB7392" w:rsidRPr="009C6DF1" w:rsidRDefault="0002024C" w:rsidP="009C6DF1">
      <w:pPr>
        <w:shd w:val="clear" w:color="auto" w:fill="FFFFFF"/>
        <w:spacing w:line="360" w:lineRule="auto"/>
        <w:ind w:firstLine="709"/>
        <w:jc w:val="both"/>
        <w:rPr>
          <w:b/>
          <w:sz w:val="28"/>
          <w:szCs w:val="28"/>
          <w:lang w:val="uk-UA"/>
        </w:rPr>
      </w:pPr>
      <w:r w:rsidRPr="009C6DF1">
        <w:rPr>
          <w:sz w:val="28"/>
          <w:szCs w:val="28"/>
          <w:lang w:val="uk-UA"/>
        </w:rPr>
        <w:br w:type="page"/>
      </w:r>
      <w:r w:rsidR="0058193A" w:rsidRPr="009C6DF1">
        <w:rPr>
          <w:b/>
          <w:sz w:val="28"/>
          <w:szCs w:val="28"/>
          <w:lang w:val="uk-UA"/>
        </w:rPr>
        <w:t>2 ТИПИ ДИХАННЯ, ЧАСТОТА І ГЛИБИНА, ХАРАКТЕР</w:t>
      </w:r>
    </w:p>
    <w:p w:rsidR="0058193A" w:rsidRPr="009C6DF1" w:rsidRDefault="0058193A" w:rsidP="009C6DF1">
      <w:pPr>
        <w:shd w:val="clear" w:color="auto" w:fill="FFFFFF"/>
        <w:spacing w:line="360" w:lineRule="auto"/>
        <w:ind w:firstLine="709"/>
        <w:jc w:val="both"/>
        <w:rPr>
          <w:b/>
          <w:sz w:val="28"/>
          <w:szCs w:val="28"/>
          <w:lang w:val="en-US"/>
        </w:rPr>
      </w:pPr>
      <w:r w:rsidRPr="009C6DF1">
        <w:rPr>
          <w:b/>
          <w:sz w:val="28"/>
          <w:szCs w:val="28"/>
          <w:lang w:val="uk-UA"/>
        </w:rPr>
        <w:t>ДИХАЛЬНИХ</w:t>
      </w:r>
      <w:r w:rsidR="00601F4D" w:rsidRPr="009C6DF1">
        <w:rPr>
          <w:b/>
          <w:sz w:val="28"/>
          <w:szCs w:val="28"/>
          <w:lang w:val="uk-UA"/>
        </w:rPr>
        <w:t xml:space="preserve"> </w:t>
      </w:r>
      <w:r w:rsidRPr="009C6DF1">
        <w:rPr>
          <w:b/>
          <w:sz w:val="28"/>
          <w:szCs w:val="28"/>
          <w:lang w:val="uk-UA"/>
        </w:rPr>
        <w:t>РУХІВ</w:t>
      </w:r>
      <w:r w:rsidR="00C368F8" w:rsidRPr="009C6DF1">
        <w:rPr>
          <w:b/>
          <w:sz w:val="28"/>
          <w:szCs w:val="28"/>
          <w:lang w:val="uk-UA"/>
        </w:rPr>
        <w:t xml:space="preserve"> </w:t>
      </w:r>
      <w:r w:rsidR="00C368F8" w:rsidRPr="009C6DF1">
        <w:rPr>
          <w:b/>
          <w:sz w:val="28"/>
          <w:szCs w:val="28"/>
          <w:lang w:val="en-US"/>
        </w:rPr>
        <w:t>[3]</w:t>
      </w:r>
    </w:p>
    <w:p w:rsidR="009C6DF1" w:rsidRDefault="009C6DF1" w:rsidP="009C6DF1">
      <w:pPr>
        <w:shd w:val="clear" w:color="auto" w:fill="FFFFFF"/>
        <w:spacing w:line="360" w:lineRule="auto"/>
        <w:ind w:firstLine="709"/>
        <w:jc w:val="both"/>
        <w:rPr>
          <w:sz w:val="28"/>
          <w:szCs w:val="28"/>
          <w:lang w:val="uk-UA"/>
        </w:rPr>
      </w:pPr>
    </w:p>
    <w:p w:rsidR="0058193A" w:rsidRDefault="0058193A" w:rsidP="009C6DF1">
      <w:pPr>
        <w:shd w:val="clear" w:color="auto" w:fill="FFFFFF"/>
        <w:spacing w:line="360" w:lineRule="auto"/>
        <w:ind w:firstLine="709"/>
        <w:jc w:val="both"/>
        <w:rPr>
          <w:sz w:val="28"/>
          <w:szCs w:val="28"/>
          <w:lang w:val="uk-UA"/>
        </w:rPr>
      </w:pPr>
      <w:r w:rsidRPr="009C6DF1">
        <w:rPr>
          <w:sz w:val="28"/>
          <w:szCs w:val="28"/>
          <w:lang w:val="uk-UA"/>
        </w:rPr>
        <w:t>Для визначення величини дихальної екскурсії грудної клітки вимірюють її окружність на рівні сосків під час спокійного дихання на висоті вдиху і видиху (рис, 2.1).</w:t>
      </w:r>
    </w:p>
    <w:p w:rsidR="009C6DF1" w:rsidRPr="009C6DF1" w:rsidRDefault="009C6DF1" w:rsidP="009C6DF1">
      <w:pPr>
        <w:shd w:val="clear" w:color="auto" w:fill="FFFFFF"/>
        <w:spacing w:line="360" w:lineRule="auto"/>
        <w:ind w:firstLine="709"/>
        <w:jc w:val="both"/>
        <w:rPr>
          <w:sz w:val="28"/>
          <w:szCs w:val="28"/>
          <w:lang w:val="uk-UA"/>
        </w:rPr>
      </w:pPr>
    </w:p>
    <w:p w:rsidR="0002024C" w:rsidRPr="009C6DF1" w:rsidRDefault="000A0DCB" w:rsidP="009C6DF1">
      <w:pPr>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99.5pt">
            <v:imagedata r:id="rId5" o:title="" gain="126031f" blacklevel="-7864f"/>
          </v:shape>
        </w:pict>
      </w:r>
    </w:p>
    <w:tbl>
      <w:tblPr>
        <w:tblW w:w="0" w:type="auto"/>
        <w:tblInd w:w="1101" w:type="dxa"/>
        <w:tblLook w:val="0000" w:firstRow="0" w:lastRow="0" w:firstColumn="0" w:lastColumn="0" w:noHBand="0" w:noVBand="0"/>
      </w:tblPr>
      <w:tblGrid>
        <w:gridCol w:w="4237"/>
        <w:gridCol w:w="4235"/>
      </w:tblGrid>
      <w:tr w:rsidR="00741D15" w:rsidRPr="009C6DF1">
        <w:trPr>
          <w:trHeight w:val="480"/>
        </w:trPr>
        <w:tc>
          <w:tcPr>
            <w:tcW w:w="4252" w:type="dxa"/>
            <w:vAlign w:val="center"/>
          </w:tcPr>
          <w:p w:rsidR="00741D15" w:rsidRPr="009C6DF1" w:rsidRDefault="00741D15" w:rsidP="009C6DF1">
            <w:pPr>
              <w:spacing w:line="360" w:lineRule="auto"/>
              <w:rPr>
                <w:sz w:val="28"/>
                <w:szCs w:val="28"/>
                <w:lang w:val="uk-UA"/>
              </w:rPr>
            </w:pPr>
            <w:r w:rsidRPr="009C6DF1">
              <w:rPr>
                <w:sz w:val="28"/>
                <w:szCs w:val="28"/>
                <w:lang w:val="uk-UA"/>
              </w:rPr>
              <w:t>Рис. 2.1 – Вимірювання окружності грудної клітки</w:t>
            </w:r>
          </w:p>
        </w:tc>
        <w:tc>
          <w:tcPr>
            <w:tcW w:w="4253" w:type="dxa"/>
            <w:vAlign w:val="center"/>
          </w:tcPr>
          <w:p w:rsidR="00741D15" w:rsidRPr="009C6DF1" w:rsidRDefault="00741D15" w:rsidP="009C6DF1">
            <w:pPr>
              <w:spacing w:line="360" w:lineRule="auto"/>
              <w:rPr>
                <w:sz w:val="28"/>
                <w:szCs w:val="28"/>
                <w:lang w:val="uk-UA"/>
              </w:rPr>
            </w:pPr>
            <w:r w:rsidRPr="009C6DF1">
              <w:rPr>
                <w:sz w:val="28"/>
                <w:szCs w:val="28"/>
                <w:lang w:val="uk-UA"/>
              </w:rPr>
              <w:t>Рис. 2.2 Грудний (а) і черевний (б) типи дихання</w:t>
            </w:r>
          </w:p>
        </w:tc>
      </w:tr>
    </w:tbl>
    <w:p w:rsid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Особливу увагу звертають на характер дихальних рухів, які у здорової людини здійснюються за рахунок скорочення дихальних м'язів: міжреберних, діафрагмальних і частково м'язів черевної стінки. Розрізняють грудний, черевний (рис. 2.2) і змішаний типи дихання.</w:t>
      </w: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При грудному (ребровому) типі дихання, який частіше зустрічається у жінок, дихальні рухи здійснюються за рахунок скорочення міжреберних м'язів. При цьому грудна клітка розширюється і злегка підводиться під час вдиху, звужується і дещо опускається при видиху.</w:t>
      </w:r>
    </w:p>
    <w:p w:rsidR="004F405E" w:rsidRPr="009C6DF1" w:rsidRDefault="004F405E" w:rsidP="009C6DF1">
      <w:pPr>
        <w:shd w:val="clear" w:color="auto" w:fill="FFFFFF"/>
        <w:spacing w:line="360" w:lineRule="auto"/>
        <w:ind w:firstLine="709"/>
        <w:jc w:val="both"/>
        <w:rPr>
          <w:sz w:val="28"/>
          <w:szCs w:val="28"/>
          <w:lang w:val="uk-UA"/>
        </w:rPr>
      </w:pPr>
      <w:r w:rsidRPr="009C6DF1">
        <w:rPr>
          <w:sz w:val="28"/>
          <w:szCs w:val="28"/>
          <w:lang w:val="uk-UA"/>
        </w:rPr>
        <w:t>При черевному (діафрагмальному) типі дихання, що частіше зустрічається у чоловіків, дихальні рухи здійснюються переважно діафрагмою. Під час вдиху діафрагма скорочується і опускається, що збільшує негативний тиск в грудній порожнині, і легені заповнюються повітрям. Внутрішньочеревний тиск при цьому підвищується і черевна стінка випинається. Під час видиху діафрагма розслабляється, піднімається, черевна стінка повертається в початкове положення. Під час вдиху черевна стінка може відхилятися від початкового положення на відстань до 5 сантиметрів.</w:t>
      </w:r>
    </w:p>
    <w:p w:rsidR="004F405E" w:rsidRDefault="004F405E" w:rsidP="009C6DF1">
      <w:pPr>
        <w:shd w:val="clear" w:color="auto" w:fill="FFFFFF"/>
        <w:spacing w:line="360" w:lineRule="auto"/>
        <w:ind w:firstLine="709"/>
        <w:jc w:val="both"/>
        <w:rPr>
          <w:sz w:val="28"/>
          <w:szCs w:val="28"/>
          <w:lang w:val="uk-UA"/>
        </w:rPr>
      </w:pPr>
      <w:r w:rsidRPr="009C6DF1">
        <w:rPr>
          <w:sz w:val="28"/>
          <w:szCs w:val="28"/>
          <w:lang w:val="uk-UA"/>
        </w:rPr>
        <w:t>При змішаному типі в акті дихання беруть участь міжреберні м'язи і діафрагма.</w:t>
      </w:r>
    </w:p>
    <w:p w:rsidR="009C6DF1" w:rsidRPr="009C6DF1" w:rsidRDefault="009C6DF1" w:rsidP="009C6DF1">
      <w:pPr>
        <w:shd w:val="clear" w:color="auto" w:fill="FFFFFF"/>
        <w:spacing w:line="360" w:lineRule="auto"/>
        <w:ind w:firstLine="709"/>
        <w:jc w:val="both"/>
        <w:rPr>
          <w:sz w:val="28"/>
          <w:szCs w:val="28"/>
          <w:lang w:val="uk-UA"/>
        </w:rPr>
      </w:pPr>
    </w:p>
    <w:p w:rsidR="0058193A" w:rsidRPr="009C6DF1" w:rsidRDefault="000A0DCB" w:rsidP="009C6DF1">
      <w:pPr>
        <w:spacing w:line="360" w:lineRule="auto"/>
        <w:ind w:firstLine="709"/>
        <w:jc w:val="both"/>
        <w:rPr>
          <w:sz w:val="28"/>
          <w:szCs w:val="28"/>
        </w:rPr>
      </w:pPr>
      <w:r>
        <w:rPr>
          <w:sz w:val="28"/>
          <w:szCs w:val="28"/>
        </w:rPr>
        <w:pict>
          <v:shape id="_x0000_i1026" type="#_x0000_t75" style="width:187.5pt;height:272.25pt">
            <v:imagedata r:id="rId6" o:title="" gain="192753f" blacklevel="-3932f"/>
          </v:shape>
        </w:pict>
      </w:r>
    </w:p>
    <w:p w:rsidR="0058193A" w:rsidRPr="009C6DF1" w:rsidRDefault="0058193A" w:rsidP="009C6DF1">
      <w:pPr>
        <w:shd w:val="clear" w:color="auto" w:fill="FFFFFF"/>
        <w:spacing w:line="360" w:lineRule="auto"/>
        <w:ind w:firstLine="709"/>
        <w:jc w:val="both"/>
        <w:rPr>
          <w:sz w:val="28"/>
          <w:szCs w:val="28"/>
        </w:rPr>
      </w:pPr>
      <w:r w:rsidRPr="009C6DF1">
        <w:rPr>
          <w:sz w:val="28"/>
          <w:szCs w:val="28"/>
          <w:lang w:val="uk-UA"/>
        </w:rPr>
        <w:t>Рис. 2.3. Зміни глибини (а) і ритму (б, в) дихання в порівнянні з</w:t>
      </w:r>
    </w:p>
    <w:p w:rsidR="0058193A" w:rsidRPr="009C6DF1" w:rsidRDefault="0058193A" w:rsidP="009C6DF1">
      <w:pPr>
        <w:shd w:val="clear" w:color="auto" w:fill="FFFFFF"/>
        <w:spacing w:line="360" w:lineRule="auto"/>
        <w:ind w:firstLine="709"/>
        <w:jc w:val="both"/>
        <w:rPr>
          <w:sz w:val="28"/>
          <w:szCs w:val="28"/>
        </w:rPr>
      </w:pPr>
      <w:r w:rsidRPr="009C6DF1">
        <w:rPr>
          <w:sz w:val="28"/>
          <w:szCs w:val="28"/>
          <w:lang w:val="uk-UA"/>
        </w:rPr>
        <w:t>нормальним (г).</w:t>
      </w:r>
    </w:p>
    <w:p w:rsidR="009C6DF1" w:rsidRDefault="009C6DF1" w:rsidP="009C6DF1">
      <w:pPr>
        <w:shd w:val="clear" w:color="auto" w:fill="FFFFFF"/>
        <w:spacing w:line="360" w:lineRule="auto"/>
        <w:ind w:firstLine="709"/>
        <w:jc w:val="both"/>
        <w:rPr>
          <w:sz w:val="28"/>
          <w:szCs w:val="28"/>
          <w:lang w:val="uk-UA"/>
        </w:rPr>
      </w:pP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Якщо змінюється частота дихання, міняється і його глибина: часте дихання зазвичай буває поверхневим, зрідження ж супроводжується збільшенням його глибини. Проте бувають і виключення з цього правила. Наприклад, у разі різкого звуження голосової щілини або трахеї (здавлення пухлиною, аневризмою аорти і т. д.) дихання рідке і поверхневе.</w:t>
      </w:r>
    </w:p>
    <w:p w:rsidR="0058193A" w:rsidRPr="009C6DF1" w:rsidRDefault="0058193A" w:rsidP="009C6DF1">
      <w:pPr>
        <w:shd w:val="clear" w:color="auto" w:fill="FFFFFF"/>
        <w:spacing w:line="360" w:lineRule="auto"/>
        <w:ind w:firstLine="709"/>
        <w:jc w:val="both"/>
        <w:rPr>
          <w:sz w:val="28"/>
          <w:szCs w:val="28"/>
        </w:rPr>
      </w:pPr>
      <w:r w:rsidRPr="009C6DF1">
        <w:rPr>
          <w:sz w:val="28"/>
          <w:szCs w:val="28"/>
          <w:lang w:val="uk-UA"/>
        </w:rPr>
        <w:t>При важких ураженнях головного мозку (пухлини, крововиливу), іноді при діабетичній комі дихальні рухи час від часу уриваються паузами (хворий не дихає — апное), що тривають від декількох секунд до півхвилини. Це так зване дихання Біота (рис. 2.3, в).</w:t>
      </w:r>
    </w:p>
    <w:p w:rsidR="0058193A" w:rsidRPr="009C6DF1" w:rsidRDefault="0058193A" w:rsidP="009C6DF1">
      <w:pPr>
        <w:shd w:val="clear" w:color="auto" w:fill="FFFFFF"/>
        <w:spacing w:line="360" w:lineRule="auto"/>
        <w:ind w:firstLine="709"/>
        <w:jc w:val="both"/>
        <w:rPr>
          <w:sz w:val="28"/>
          <w:szCs w:val="28"/>
        </w:rPr>
      </w:pPr>
      <w:r w:rsidRPr="009C6DF1">
        <w:rPr>
          <w:sz w:val="28"/>
          <w:szCs w:val="28"/>
          <w:lang w:val="uk-UA"/>
        </w:rPr>
        <w:t>При важких інтоксикаціях, а також при захворюваннях, що супроводжуються глибокими, майже завжди необоротними порушеннями мозкового кровообігу, спостерігається дихання Чейна — Стокса (рис. 2.3, б).</w:t>
      </w:r>
    </w:p>
    <w:p w:rsidR="0058193A"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Дихання здорової людини ритмічне, відрізняється однаковою частотою вдиху і видиху (16</w:t>
      </w:r>
      <w:r w:rsidR="00803266" w:rsidRPr="009C6DF1">
        <w:rPr>
          <w:sz w:val="28"/>
          <w:szCs w:val="28"/>
          <w:lang w:val="uk-UA"/>
        </w:rPr>
        <w:t xml:space="preserve"> - </w:t>
      </w:r>
      <w:r w:rsidRPr="009C6DF1">
        <w:rPr>
          <w:sz w:val="28"/>
          <w:szCs w:val="28"/>
          <w:lang w:val="uk-UA"/>
        </w:rPr>
        <w:t>20 дихань в хвилину).</w:t>
      </w:r>
      <w:r w:rsidR="00803266" w:rsidRPr="009C6DF1">
        <w:rPr>
          <w:sz w:val="28"/>
          <w:szCs w:val="28"/>
          <w:lang w:val="uk-UA"/>
        </w:rPr>
        <w:t xml:space="preserve"> Дихання дітей частіше та рівне 30-40 дихань в хвилину.</w:t>
      </w:r>
      <w:r w:rsidRPr="009C6DF1">
        <w:rPr>
          <w:sz w:val="28"/>
          <w:szCs w:val="28"/>
          <w:lang w:val="uk-UA"/>
        </w:rPr>
        <w:t xml:space="preserve"> Частоту дихання визначають по руху грудної або черевної стінки. При фізичному навантаженні, після їжі дихання частішає, під час сну — рідшає.</w:t>
      </w:r>
    </w:p>
    <w:p w:rsidR="00803266" w:rsidRPr="009C6DF1" w:rsidRDefault="0058193A" w:rsidP="009C6DF1">
      <w:pPr>
        <w:shd w:val="clear" w:color="auto" w:fill="FFFFFF"/>
        <w:spacing w:line="360" w:lineRule="auto"/>
        <w:ind w:firstLine="709"/>
        <w:jc w:val="both"/>
        <w:rPr>
          <w:sz w:val="28"/>
          <w:szCs w:val="28"/>
          <w:lang w:val="uk-UA"/>
        </w:rPr>
      </w:pPr>
      <w:r w:rsidRPr="009C6DF1">
        <w:rPr>
          <w:sz w:val="28"/>
          <w:szCs w:val="28"/>
          <w:lang w:val="uk-UA"/>
        </w:rPr>
        <w:t>При дії на дихальний центр токсичних продуктів, що накопичуються в організмі, при нирковій і печінковій недостатності, діабетичній комі і інших захворюваннях спостерігається рідке, але шумне і глибоке дихання (велике дихання Куссмауля; рис. 2.3, а).</w:t>
      </w:r>
      <w:r w:rsidR="00803266" w:rsidRPr="009C6DF1">
        <w:rPr>
          <w:sz w:val="28"/>
          <w:szCs w:val="28"/>
          <w:lang w:val="uk-UA"/>
        </w:rPr>
        <w:t xml:space="preserve"> </w:t>
      </w:r>
    </w:p>
    <w:p w:rsidR="00803266" w:rsidRPr="009C6DF1" w:rsidRDefault="00803266" w:rsidP="009C6DF1">
      <w:pPr>
        <w:shd w:val="clear" w:color="auto" w:fill="FFFFFF"/>
        <w:spacing w:line="360" w:lineRule="auto"/>
        <w:ind w:firstLine="709"/>
        <w:jc w:val="both"/>
        <w:rPr>
          <w:sz w:val="28"/>
          <w:szCs w:val="28"/>
          <w:lang w:val="uk-UA"/>
        </w:rPr>
      </w:pPr>
      <w:r w:rsidRPr="009C6DF1">
        <w:rPr>
          <w:sz w:val="28"/>
          <w:szCs w:val="28"/>
          <w:lang w:val="uk-UA"/>
        </w:rPr>
        <w:t xml:space="preserve">При різних патологіях частота дихання може збільшуватися приблизно вдвічі. Тому діапазон розширюється до значень від 16 до 40 дихань/хв. в дорослих та до 80 разів в дітей. </w:t>
      </w:r>
      <w:r w:rsidRPr="009C6DF1">
        <w:rPr>
          <w:sz w:val="28"/>
          <w:szCs w:val="28"/>
        </w:rPr>
        <w:t>[3].</w:t>
      </w:r>
      <w:r w:rsidRPr="009C6DF1">
        <w:rPr>
          <w:sz w:val="28"/>
          <w:szCs w:val="28"/>
          <w:lang w:val="uk-UA"/>
        </w:rPr>
        <w:t xml:space="preserve"> Динамічний діапазон підйому/спаду </w:t>
      </w:r>
      <w:r w:rsidR="0062070C" w:rsidRPr="009C6DF1">
        <w:rPr>
          <w:sz w:val="28"/>
          <w:szCs w:val="28"/>
          <w:lang w:val="uk-UA"/>
        </w:rPr>
        <w:t>грудної клітки (стінки черевної порожнини) може складати від десятих долей сантиметра до 5-10 сантиметрів. Тому вимірювальний перетворювач частоти дихання повинен характеризуватися відповідною чутливістю та роздільною здатністю.</w:t>
      </w:r>
    </w:p>
    <w:p w:rsidR="00601F4D" w:rsidRPr="009C6DF1" w:rsidRDefault="00CB7392" w:rsidP="009C6DF1">
      <w:pPr>
        <w:shd w:val="clear" w:color="auto" w:fill="FFFFFF"/>
        <w:spacing w:line="360" w:lineRule="auto"/>
        <w:ind w:left="709"/>
        <w:rPr>
          <w:b/>
          <w:sz w:val="28"/>
          <w:szCs w:val="28"/>
          <w:lang w:val="uk-UA"/>
        </w:rPr>
      </w:pPr>
      <w:r w:rsidRPr="009C6DF1">
        <w:rPr>
          <w:sz w:val="28"/>
          <w:szCs w:val="28"/>
          <w:lang w:val="uk-UA"/>
        </w:rPr>
        <w:br w:type="page"/>
      </w:r>
      <w:r w:rsidRPr="009C6DF1">
        <w:rPr>
          <w:b/>
          <w:sz w:val="28"/>
          <w:szCs w:val="28"/>
          <w:lang w:val="uk-UA"/>
        </w:rPr>
        <w:t xml:space="preserve">3. ПОБУДОВА СХЕМИ ПЕРВИННОГО ВИМІРЮВАЛЬНОГО </w:t>
      </w:r>
      <w:r w:rsidR="00FF2BCC" w:rsidRPr="009C6DF1">
        <w:rPr>
          <w:b/>
          <w:sz w:val="28"/>
          <w:szCs w:val="28"/>
          <w:lang w:val="uk-UA"/>
        </w:rPr>
        <w:t>ПЕРЕТВОРЮВАЧА ТА РОЗРАХУНОК ПАРАМЕТРІВ ЕЛЕМЕНТІВ</w:t>
      </w:r>
    </w:p>
    <w:p w:rsidR="00CB7392" w:rsidRPr="009C6DF1" w:rsidRDefault="00CB7392" w:rsidP="009C6DF1">
      <w:pPr>
        <w:shd w:val="clear" w:color="auto" w:fill="FFFFFF"/>
        <w:spacing w:line="360" w:lineRule="auto"/>
        <w:ind w:firstLine="709"/>
        <w:jc w:val="both"/>
        <w:rPr>
          <w:sz w:val="28"/>
          <w:szCs w:val="28"/>
          <w:lang w:val="uk-UA"/>
        </w:rPr>
      </w:pPr>
    </w:p>
    <w:p w:rsidR="00FF2BCC" w:rsidRPr="009C6DF1" w:rsidRDefault="00FF2BCC" w:rsidP="009C6DF1">
      <w:pPr>
        <w:shd w:val="clear" w:color="auto" w:fill="FFFFFF"/>
        <w:spacing w:line="360" w:lineRule="auto"/>
        <w:ind w:firstLine="709"/>
        <w:jc w:val="both"/>
        <w:rPr>
          <w:b/>
          <w:sz w:val="28"/>
          <w:szCs w:val="28"/>
          <w:lang w:val="uk-UA"/>
        </w:rPr>
      </w:pPr>
      <w:r w:rsidRPr="009C6DF1">
        <w:rPr>
          <w:b/>
          <w:sz w:val="28"/>
          <w:szCs w:val="28"/>
          <w:lang w:val="uk-UA"/>
        </w:rPr>
        <w:t xml:space="preserve">3.1 Побудова функціональної схеми </w:t>
      </w:r>
      <w:r w:rsidR="00BE7677" w:rsidRPr="009C6DF1">
        <w:rPr>
          <w:b/>
          <w:sz w:val="28"/>
          <w:szCs w:val="28"/>
          <w:lang w:val="uk-UA"/>
        </w:rPr>
        <w:t>ВП</w:t>
      </w:r>
    </w:p>
    <w:p w:rsidR="001933F1" w:rsidRPr="009C6DF1" w:rsidRDefault="001933F1" w:rsidP="009C6DF1">
      <w:pPr>
        <w:shd w:val="clear" w:color="auto" w:fill="FFFFFF"/>
        <w:spacing w:line="360" w:lineRule="auto"/>
        <w:ind w:firstLine="709"/>
        <w:jc w:val="both"/>
        <w:rPr>
          <w:b/>
          <w:sz w:val="28"/>
          <w:szCs w:val="28"/>
          <w:lang w:val="uk-UA"/>
        </w:rPr>
      </w:pPr>
    </w:p>
    <w:p w:rsidR="00CB7392" w:rsidRDefault="000A0A8C" w:rsidP="009C6DF1">
      <w:pPr>
        <w:shd w:val="clear" w:color="auto" w:fill="FFFFFF"/>
        <w:spacing w:line="360" w:lineRule="auto"/>
        <w:ind w:firstLine="709"/>
        <w:jc w:val="both"/>
        <w:rPr>
          <w:sz w:val="28"/>
          <w:szCs w:val="28"/>
          <w:lang w:val="uk-UA"/>
        </w:rPr>
      </w:pPr>
      <w:r w:rsidRPr="009C6DF1">
        <w:rPr>
          <w:sz w:val="28"/>
          <w:szCs w:val="28"/>
          <w:lang w:val="uk-UA"/>
        </w:rPr>
        <w:t>Розглянувши переваги та недоліки згаданих вище давачів вибираємо конструкцію на основі індуктивного вимірювача нелінійних переміщень. Даний перетворювач складається з двох котушок індуктивності. Через одну з них (котушку збудження) протікає змінний струм.</w:t>
      </w:r>
      <w:r w:rsidR="006258B4" w:rsidRPr="009C6DF1">
        <w:rPr>
          <w:sz w:val="28"/>
          <w:szCs w:val="28"/>
          <w:lang w:val="uk-UA"/>
        </w:rPr>
        <w:t xml:space="preserve"> В другій (приймальній) котушці за рахунок взаємної індукції наводиться ЕРС індукції магнітного поля. Котушки розміщені одна навпроти одної (на грудях та спині піддослідного), в процесі дихання грудна клітка (черевна порожнина) розширюється та відстань між котушками змінюється. При зміні відстані змінюється і ЕРС магнітної індукції в другій котушці</w:t>
      </w:r>
      <w:r w:rsidR="001B3E8E" w:rsidRPr="009C6DF1">
        <w:rPr>
          <w:sz w:val="28"/>
          <w:szCs w:val="28"/>
          <w:lang w:val="uk-UA"/>
        </w:rPr>
        <w:t xml:space="preserve">. Оскільки в процесі дихання, в залежності від індивідуальних особливостей організму груди і живіт зносять різний внесок в об’єм вдихуваного повітря (торакальний і абдомінальний внесок) то потрібно спроектувати </w:t>
      </w:r>
      <w:r w:rsidR="009F7C87" w:rsidRPr="009C6DF1">
        <w:rPr>
          <w:sz w:val="28"/>
          <w:szCs w:val="28"/>
          <w:lang w:val="uk-UA"/>
        </w:rPr>
        <w:t xml:space="preserve">двоканальний </w:t>
      </w:r>
      <w:r w:rsidR="00BE7677" w:rsidRPr="009C6DF1">
        <w:rPr>
          <w:sz w:val="28"/>
          <w:szCs w:val="28"/>
          <w:lang w:val="uk-UA"/>
        </w:rPr>
        <w:t>ВП</w:t>
      </w:r>
    </w:p>
    <w:p w:rsidR="009C6DF1" w:rsidRPr="009C6DF1" w:rsidRDefault="009C6DF1" w:rsidP="009C6DF1">
      <w:pPr>
        <w:shd w:val="clear" w:color="auto" w:fill="FFFFFF"/>
        <w:spacing w:line="360" w:lineRule="auto"/>
        <w:ind w:firstLine="709"/>
        <w:jc w:val="both"/>
        <w:rPr>
          <w:sz w:val="28"/>
          <w:szCs w:val="28"/>
          <w:lang w:val="uk-UA"/>
        </w:rPr>
      </w:pPr>
    </w:p>
    <w:p w:rsidR="007058AC" w:rsidRPr="009C6DF1" w:rsidRDefault="000A0DCB" w:rsidP="009C6DF1">
      <w:pPr>
        <w:shd w:val="clear" w:color="auto" w:fill="FFFFFF"/>
        <w:spacing w:line="360" w:lineRule="auto"/>
        <w:ind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3.05pt;margin-top:2.1pt;width:446.15pt;height:216.65pt;z-index:-251660800;mso-wrap-style:none" wrapcoords="-37 0 -37 21520 21600 21520 21600 0 -37 0" stroked="f">
            <v:textbox style="mso-next-textbox:#_x0000_s1026;mso-fit-shape-to-text:t">
              <w:txbxContent>
                <w:p w:rsidR="00545150" w:rsidRPr="00545150" w:rsidRDefault="000A0DCB">
                  <w:r>
                    <w:pict>
                      <v:shape id="_x0000_i1028" type="#_x0000_t75" style="width:431.25pt;height:209.25pt">
                        <v:imagedata r:id="rId7" o:title=""/>
                      </v:shape>
                    </w:pict>
                  </w:r>
                </w:p>
              </w:txbxContent>
            </v:textbox>
            <w10:wrap type="tight"/>
          </v:shape>
        </w:pict>
      </w:r>
      <w:r w:rsidR="007058AC" w:rsidRPr="009C6DF1">
        <w:rPr>
          <w:sz w:val="28"/>
          <w:szCs w:val="28"/>
          <w:lang w:val="uk-UA"/>
        </w:rPr>
        <w:t xml:space="preserve">Рис. 3.1 – Схема функціональна </w:t>
      </w:r>
      <w:r w:rsidR="00BE7677" w:rsidRPr="009C6DF1">
        <w:rPr>
          <w:sz w:val="28"/>
          <w:szCs w:val="28"/>
          <w:lang w:val="uk-UA"/>
        </w:rPr>
        <w:t xml:space="preserve">ВП </w:t>
      </w:r>
      <w:r w:rsidR="007058AC" w:rsidRPr="009C6DF1">
        <w:rPr>
          <w:sz w:val="28"/>
          <w:szCs w:val="28"/>
          <w:lang w:val="uk-UA"/>
        </w:rPr>
        <w:t>частоти дихання</w:t>
      </w:r>
    </w:p>
    <w:p w:rsidR="00545150" w:rsidRPr="009C6DF1" w:rsidRDefault="009C6DF1" w:rsidP="009C6DF1">
      <w:pPr>
        <w:shd w:val="clear" w:color="auto" w:fill="FFFFFF"/>
        <w:spacing w:line="360" w:lineRule="auto"/>
        <w:ind w:firstLine="709"/>
        <w:jc w:val="both"/>
        <w:rPr>
          <w:sz w:val="28"/>
          <w:szCs w:val="28"/>
          <w:lang w:val="uk-UA"/>
        </w:rPr>
      </w:pPr>
      <w:r>
        <w:rPr>
          <w:sz w:val="28"/>
          <w:szCs w:val="28"/>
          <w:lang w:val="uk-UA"/>
        </w:rPr>
        <w:br w:type="page"/>
      </w:r>
      <w:r w:rsidR="00545150" w:rsidRPr="009C6DF1">
        <w:rPr>
          <w:sz w:val="28"/>
          <w:szCs w:val="28"/>
          <w:lang w:val="uk-UA"/>
        </w:rPr>
        <w:t xml:space="preserve">Як видно з рисунка, пристрій складається з двох ідентичних каналів зі спільним блоком живлення. Генератор 1 </w:t>
      </w:r>
      <w:r w:rsidR="000F78AF" w:rsidRPr="009C6DF1">
        <w:rPr>
          <w:sz w:val="28"/>
          <w:szCs w:val="28"/>
          <w:lang w:val="uk-UA"/>
        </w:rPr>
        <w:t>виробляє синусоїдальну напругу, що підсилюється та поступає на котушку збудження (</w:t>
      </w:r>
      <w:r w:rsidR="000F78AF" w:rsidRPr="009C6DF1">
        <w:rPr>
          <w:sz w:val="28"/>
          <w:szCs w:val="28"/>
          <w:lang w:val="en-US"/>
        </w:rPr>
        <w:t>L</w:t>
      </w:r>
      <w:r w:rsidR="000F78AF" w:rsidRPr="009C6DF1">
        <w:rPr>
          <w:sz w:val="28"/>
          <w:szCs w:val="28"/>
        </w:rPr>
        <w:t>1</w:t>
      </w:r>
      <w:r w:rsidR="000F78AF" w:rsidRPr="009C6DF1">
        <w:rPr>
          <w:sz w:val="28"/>
          <w:szCs w:val="28"/>
          <w:lang w:val="uk-UA"/>
        </w:rPr>
        <w:t xml:space="preserve">). Для уникнення взаємного впливу каналів частоти мають відрізнятися в 1,5…2 рази. Синусоїдальна форма вибрана для того, щоб не створювати завади за рахунок вищих гармонік. </w:t>
      </w:r>
    </w:p>
    <w:p w:rsidR="00FF2BCC" w:rsidRPr="009C6DF1" w:rsidRDefault="000F78AF" w:rsidP="009C6DF1">
      <w:pPr>
        <w:shd w:val="clear" w:color="auto" w:fill="FFFFFF"/>
        <w:spacing w:line="360" w:lineRule="auto"/>
        <w:ind w:firstLine="709"/>
        <w:jc w:val="both"/>
        <w:rPr>
          <w:sz w:val="28"/>
          <w:szCs w:val="28"/>
          <w:lang w:val="uk-UA"/>
        </w:rPr>
      </w:pPr>
      <w:r w:rsidRPr="009C6DF1">
        <w:rPr>
          <w:sz w:val="28"/>
          <w:szCs w:val="28"/>
          <w:lang w:val="uk-UA"/>
        </w:rPr>
        <w:t>Права частина схеми (приймальна) містить в собі приймальну котушку (</w:t>
      </w:r>
      <w:r w:rsidRPr="009C6DF1">
        <w:rPr>
          <w:sz w:val="28"/>
          <w:szCs w:val="28"/>
          <w:lang w:val="en-US"/>
        </w:rPr>
        <w:t>L</w:t>
      </w:r>
      <w:r w:rsidRPr="009C6DF1">
        <w:rPr>
          <w:sz w:val="28"/>
          <w:szCs w:val="28"/>
        </w:rPr>
        <w:t>2</w:t>
      </w:r>
      <w:r w:rsidRPr="009C6DF1">
        <w:rPr>
          <w:sz w:val="28"/>
          <w:szCs w:val="28"/>
          <w:lang w:val="uk-UA"/>
        </w:rPr>
        <w:t>), резонансний підсилювач 3, детектор 4 та диференціюючий пристрій 5.</w:t>
      </w:r>
      <w:r w:rsidR="00FF2BCC" w:rsidRPr="009C6DF1">
        <w:rPr>
          <w:sz w:val="28"/>
          <w:szCs w:val="28"/>
          <w:lang w:val="uk-UA"/>
        </w:rPr>
        <w:t xml:space="preserve"> За рахунок взаємної індукції в котушці давача (приймальній котушці) наводиться </w:t>
      </w:r>
      <w:r w:rsidR="00FF2BCC" w:rsidRPr="009C6DF1">
        <w:rPr>
          <w:sz w:val="28"/>
          <w:szCs w:val="28"/>
        </w:rPr>
        <w:t>Е</w:t>
      </w:r>
      <w:r w:rsidR="00FF2BCC" w:rsidRPr="009C6DF1">
        <w:rPr>
          <w:sz w:val="28"/>
          <w:szCs w:val="28"/>
          <w:lang w:val="uk-UA"/>
        </w:rPr>
        <w:t>Р</w:t>
      </w:r>
      <w:r w:rsidR="00FF2BCC" w:rsidRPr="009C6DF1">
        <w:rPr>
          <w:sz w:val="28"/>
          <w:szCs w:val="28"/>
        </w:rPr>
        <w:t>С</w:t>
      </w:r>
      <w:r w:rsidR="00FF2BCC" w:rsidRPr="009C6DF1">
        <w:rPr>
          <w:sz w:val="28"/>
          <w:szCs w:val="28"/>
          <w:lang w:val="uk-UA"/>
        </w:rPr>
        <w:t xml:space="preserve">. Напруга з котушки подається на резонансний підсилювач 3, налаштований на частоту генератора відповідного каналу. З виходу підсилювача змінна напруга (що, по суті, являє собою амплітудно-модульований сигнал) подається на детектор 4. Через пристрій зсуву нуля (диференціюючий пристрій 5) випрямлена напруга, що залежить від відстані між котушками, подається на вихідний роз'єм приладу ("Вихід 1"). Далі вона поступає на осцилограф, самописець, вольтметр або інший реєструючий прилад для візуалізації чи подальшої обробки. Пристрій зсуву нуля служить для установки нульової напруги на виході приладу при переведенні котушки збудження і котушки давача в початкове положення. </w:t>
      </w:r>
    </w:p>
    <w:p w:rsidR="000F78AF" w:rsidRPr="009C6DF1" w:rsidRDefault="00FF2BCC" w:rsidP="009C6DF1">
      <w:pPr>
        <w:shd w:val="clear" w:color="auto" w:fill="FFFFFF"/>
        <w:spacing w:line="360" w:lineRule="auto"/>
        <w:ind w:firstLine="709"/>
        <w:jc w:val="both"/>
        <w:rPr>
          <w:sz w:val="28"/>
          <w:szCs w:val="28"/>
          <w:lang w:val="uk-UA"/>
        </w:rPr>
      </w:pPr>
      <w:r w:rsidRPr="009C6DF1">
        <w:rPr>
          <w:sz w:val="28"/>
          <w:szCs w:val="28"/>
          <w:lang w:val="uk-UA"/>
        </w:rPr>
        <w:t xml:space="preserve">Блок живлення </w:t>
      </w:r>
      <w:r w:rsidRPr="009C6DF1">
        <w:rPr>
          <w:sz w:val="28"/>
          <w:szCs w:val="28"/>
        </w:rPr>
        <w:t>БП</w:t>
      </w:r>
      <w:r w:rsidRPr="009C6DF1">
        <w:rPr>
          <w:sz w:val="28"/>
          <w:szCs w:val="28"/>
          <w:lang w:val="uk-UA"/>
        </w:rPr>
        <w:t xml:space="preserve"> виробляє необхідну для роботи приладу напругу. Для коректної роботи приладу бажано, щоб блок живлення виробляв стабільну двополярну напругу в діапазоні 5…15В.</w:t>
      </w:r>
    </w:p>
    <w:p w:rsidR="00F82343" w:rsidRPr="009C6DF1" w:rsidRDefault="00F82343" w:rsidP="009C6DF1">
      <w:pPr>
        <w:autoSpaceDE/>
        <w:autoSpaceDN/>
        <w:adjustRightInd/>
        <w:spacing w:line="360" w:lineRule="auto"/>
        <w:ind w:firstLine="709"/>
        <w:jc w:val="both"/>
        <w:rPr>
          <w:sz w:val="28"/>
          <w:szCs w:val="28"/>
          <w:lang w:val="uk-UA"/>
        </w:rPr>
      </w:pPr>
    </w:p>
    <w:p w:rsidR="00F82343" w:rsidRPr="009C6DF1" w:rsidRDefault="00F82343" w:rsidP="009C6DF1">
      <w:pPr>
        <w:autoSpaceDE/>
        <w:autoSpaceDN/>
        <w:adjustRightInd/>
        <w:spacing w:line="360" w:lineRule="auto"/>
        <w:ind w:firstLine="709"/>
        <w:jc w:val="both"/>
        <w:rPr>
          <w:b/>
          <w:sz w:val="28"/>
          <w:szCs w:val="28"/>
          <w:lang w:val="uk-UA"/>
        </w:rPr>
      </w:pPr>
      <w:r w:rsidRPr="009C6DF1">
        <w:rPr>
          <w:b/>
          <w:sz w:val="28"/>
          <w:szCs w:val="28"/>
          <w:lang w:val="uk-UA"/>
        </w:rPr>
        <w:t>3.2 Розрахунок характеристик передаючої та приймальної котушок</w:t>
      </w:r>
    </w:p>
    <w:p w:rsidR="00F82343" w:rsidRPr="009C6DF1" w:rsidRDefault="00F82343" w:rsidP="009C6DF1">
      <w:pPr>
        <w:autoSpaceDE/>
        <w:autoSpaceDN/>
        <w:adjustRightInd/>
        <w:spacing w:line="360" w:lineRule="auto"/>
        <w:ind w:firstLine="709"/>
        <w:jc w:val="both"/>
        <w:rPr>
          <w:sz w:val="28"/>
          <w:szCs w:val="28"/>
          <w:lang w:val="uk-UA"/>
        </w:rPr>
      </w:pPr>
    </w:p>
    <w:p w:rsidR="00F82343" w:rsidRPr="009C6DF1" w:rsidRDefault="00F82343" w:rsidP="009C6DF1">
      <w:pPr>
        <w:autoSpaceDE/>
        <w:autoSpaceDN/>
        <w:adjustRightInd/>
        <w:spacing w:line="360" w:lineRule="auto"/>
        <w:ind w:firstLine="709"/>
        <w:jc w:val="both"/>
        <w:rPr>
          <w:sz w:val="28"/>
          <w:szCs w:val="28"/>
          <w:lang w:val="uk-UA"/>
        </w:rPr>
      </w:pPr>
      <w:r w:rsidRPr="009C6DF1">
        <w:rPr>
          <w:sz w:val="28"/>
          <w:szCs w:val="28"/>
          <w:lang w:val="uk-UA"/>
        </w:rPr>
        <w:t>Згідно закону електромагнітної індукції Фарадея, ЕРС, наведена в приймальній котушці обчислюється за виразом</w:t>
      </w:r>
      <w:r w:rsidR="00DD49CC" w:rsidRPr="009C6DF1">
        <w:rPr>
          <w:sz w:val="28"/>
          <w:szCs w:val="28"/>
          <w:lang w:val="uk-UA"/>
        </w:rPr>
        <w:t xml:space="preserve"> </w:t>
      </w:r>
      <w:r w:rsidR="00DD49CC" w:rsidRPr="009C6DF1">
        <w:rPr>
          <w:sz w:val="28"/>
          <w:szCs w:val="28"/>
        </w:rPr>
        <w:t>[1]</w:t>
      </w:r>
      <w:r w:rsidRPr="009C6DF1">
        <w:rPr>
          <w:sz w:val="28"/>
          <w:szCs w:val="28"/>
          <w:lang w:val="uk-UA"/>
        </w:rPr>
        <w:t>:</w:t>
      </w:r>
    </w:p>
    <w:p w:rsidR="00F82343"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position w:val="-24"/>
          <w:sz w:val="28"/>
          <w:szCs w:val="28"/>
          <w:lang w:val="uk-UA"/>
        </w:rPr>
        <w:pict>
          <v:shape id="_x0000_i1029" type="#_x0000_t75" style="width:81pt;height:38.25pt">
            <v:imagedata r:id="rId8" o:title=""/>
          </v:shape>
        </w:pict>
      </w:r>
      <w:r w:rsidR="001214A5" w:rsidRPr="009C6DF1">
        <w:rPr>
          <w:sz w:val="28"/>
          <w:szCs w:val="28"/>
          <w:lang w:val="uk-UA"/>
        </w:rPr>
        <w:tab/>
      </w:r>
      <w:r w:rsidR="001214A5" w:rsidRPr="009C6DF1">
        <w:rPr>
          <w:sz w:val="28"/>
          <w:szCs w:val="28"/>
          <w:lang w:val="uk-UA"/>
        </w:rPr>
        <w:tab/>
      </w:r>
      <w:r w:rsidR="001214A5" w:rsidRPr="009C6DF1">
        <w:rPr>
          <w:sz w:val="28"/>
          <w:szCs w:val="28"/>
          <w:lang w:val="uk-UA"/>
        </w:rPr>
        <w:tab/>
      </w:r>
      <w:r w:rsidR="001214A5" w:rsidRPr="009C6DF1">
        <w:rPr>
          <w:sz w:val="28"/>
          <w:szCs w:val="28"/>
          <w:lang w:val="uk-UA"/>
        </w:rPr>
        <w:tab/>
        <w:t>(3.1)</w:t>
      </w:r>
    </w:p>
    <w:p w:rsidR="009C6DF1" w:rsidRDefault="009C6DF1" w:rsidP="009C6DF1">
      <w:pPr>
        <w:autoSpaceDE/>
        <w:autoSpaceDN/>
        <w:adjustRightInd/>
        <w:spacing w:line="360" w:lineRule="auto"/>
        <w:ind w:firstLine="709"/>
        <w:jc w:val="both"/>
        <w:rPr>
          <w:sz w:val="28"/>
          <w:szCs w:val="28"/>
          <w:lang w:val="uk-UA"/>
        </w:rPr>
      </w:pPr>
    </w:p>
    <w:p w:rsidR="000C2212" w:rsidRPr="009C6DF1" w:rsidRDefault="00BF2B6C"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000C2212" w:rsidRPr="009C6DF1">
        <w:rPr>
          <w:sz w:val="28"/>
          <w:szCs w:val="28"/>
          <w:lang w:val="uk-UA"/>
        </w:rPr>
        <w:t>Ф – магнітний потік в осерді</w:t>
      </w:r>
      <w:r w:rsidRPr="009C6DF1">
        <w:rPr>
          <w:sz w:val="28"/>
          <w:szCs w:val="28"/>
          <w:lang w:val="uk-UA"/>
        </w:rPr>
        <w:t>;</w:t>
      </w:r>
      <w:r w:rsidR="000C2212" w:rsidRPr="009C6DF1">
        <w:rPr>
          <w:sz w:val="28"/>
          <w:szCs w:val="28"/>
          <w:lang w:val="uk-UA"/>
        </w:rPr>
        <w:t xml:space="preserve"> </w:t>
      </w:r>
    </w:p>
    <w:p w:rsidR="00BF2B6C" w:rsidRPr="009C6DF1" w:rsidRDefault="00BF2B6C" w:rsidP="009C6DF1">
      <w:pPr>
        <w:autoSpaceDE/>
        <w:autoSpaceDN/>
        <w:adjustRightInd/>
        <w:spacing w:line="360" w:lineRule="auto"/>
        <w:ind w:firstLine="709"/>
        <w:jc w:val="both"/>
        <w:rPr>
          <w:sz w:val="28"/>
          <w:szCs w:val="28"/>
          <w:lang w:val="uk-UA"/>
        </w:rPr>
      </w:pPr>
      <w:r w:rsidRPr="009C6DF1">
        <w:rPr>
          <w:sz w:val="28"/>
          <w:szCs w:val="28"/>
          <w:lang w:val="en-US"/>
        </w:rPr>
        <w:t>N</w:t>
      </w:r>
      <w:r w:rsidR="00D30908" w:rsidRPr="009C6DF1">
        <w:rPr>
          <w:sz w:val="28"/>
          <w:szCs w:val="28"/>
          <w:vertAlign w:val="subscript"/>
          <w:lang w:val="uk-UA"/>
        </w:rPr>
        <w:t>2</w:t>
      </w:r>
      <w:r w:rsidRPr="009C6DF1">
        <w:rPr>
          <w:sz w:val="28"/>
          <w:szCs w:val="28"/>
          <w:lang w:val="uk-UA"/>
        </w:rPr>
        <w:t xml:space="preserve"> – кількість витків</w:t>
      </w:r>
      <w:r w:rsidR="00D30908" w:rsidRPr="009C6DF1">
        <w:rPr>
          <w:sz w:val="28"/>
          <w:szCs w:val="28"/>
          <w:lang w:val="uk-UA"/>
        </w:rPr>
        <w:t xml:space="preserve"> (приймальної котушки)</w:t>
      </w:r>
      <w:r w:rsidRPr="009C6DF1">
        <w:rPr>
          <w:sz w:val="28"/>
          <w:szCs w:val="28"/>
          <w:lang w:val="uk-UA"/>
        </w:rPr>
        <w:t>.</w:t>
      </w:r>
    </w:p>
    <w:p w:rsidR="00BF2B6C" w:rsidRPr="009C6DF1" w:rsidRDefault="001214A5" w:rsidP="009C6DF1">
      <w:pPr>
        <w:autoSpaceDE/>
        <w:autoSpaceDN/>
        <w:adjustRightInd/>
        <w:spacing w:line="360" w:lineRule="auto"/>
        <w:ind w:firstLine="709"/>
        <w:jc w:val="both"/>
        <w:rPr>
          <w:sz w:val="28"/>
          <w:szCs w:val="28"/>
          <w:lang w:val="uk-UA"/>
        </w:rPr>
      </w:pPr>
      <w:r w:rsidRPr="009C6DF1">
        <w:rPr>
          <w:sz w:val="28"/>
          <w:szCs w:val="28"/>
          <w:lang w:val="uk-UA"/>
        </w:rPr>
        <w:t>Згідно теореми Гауса для однорідного поля і плоскої поверхні можемо записати</w:t>
      </w:r>
      <w:r w:rsidR="00DD49CC" w:rsidRPr="009C6DF1">
        <w:rPr>
          <w:sz w:val="28"/>
          <w:szCs w:val="28"/>
          <w:lang w:val="uk-UA"/>
        </w:rPr>
        <w:t xml:space="preserve"> </w:t>
      </w:r>
      <w:r w:rsidR="00DD49CC" w:rsidRPr="009C6DF1">
        <w:rPr>
          <w:sz w:val="28"/>
          <w:szCs w:val="28"/>
        </w:rPr>
        <w:t>[2]</w:t>
      </w:r>
      <w:r w:rsidRPr="009C6DF1">
        <w:rPr>
          <w:sz w:val="28"/>
          <w:szCs w:val="28"/>
          <w:lang w:val="uk-UA"/>
        </w:rPr>
        <w:t>:</w:t>
      </w:r>
    </w:p>
    <w:p w:rsidR="009C6DF1" w:rsidRDefault="009C6DF1" w:rsidP="009C6DF1">
      <w:pPr>
        <w:autoSpaceDE/>
        <w:autoSpaceDN/>
        <w:adjustRightInd/>
        <w:spacing w:line="360" w:lineRule="auto"/>
        <w:ind w:firstLine="709"/>
        <w:jc w:val="both"/>
        <w:rPr>
          <w:sz w:val="28"/>
          <w:szCs w:val="28"/>
        </w:rPr>
      </w:pPr>
    </w:p>
    <w:p w:rsidR="001214A5" w:rsidRPr="009C6DF1" w:rsidRDefault="000A0DCB" w:rsidP="009C6DF1">
      <w:pPr>
        <w:autoSpaceDE/>
        <w:autoSpaceDN/>
        <w:adjustRightInd/>
        <w:spacing w:line="360" w:lineRule="auto"/>
        <w:ind w:firstLine="709"/>
        <w:jc w:val="both"/>
        <w:rPr>
          <w:sz w:val="28"/>
          <w:szCs w:val="28"/>
        </w:rPr>
      </w:pPr>
      <w:r>
        <w:rPr>
          <w:position w:val="-10"/>
          <w:sz w:val="28"/>
          <w:szCs w:val="28"/>
        </w:rPr>
        <w:pict>
          <v:shape id="_x0000_i1030" type="#_x0000_t75" style="width:56.25pt;height:24.75pt">
            <v:imagedata r:id="rId9" o:title=""/>
          </v:shape>
        </w:pict>
      </w:r>
      <w:r w:rsidR="001214A5" w:rsidRPr="009C6DF1">
        <w:rPr>
          <w:sz w:val="28"/>
          <w:szCs w:val="28"/>
        </w:rPr>
        <w:tab/>
      </w:r>
      <w:r w:rsidR="00DD49CC" w:rsidRPr="009C6DF1">
        <w:rPr>
          <w:sz w:val="28"/>
          <w:szCs w:val="28"/>
          <w:lang w:val="uk-UA"/>
        </w:rPr>
        <w:tab/>
      </w:r>
      <w:r w:rsidR="001214A5" w:rsidRPr="009C6DF1">
        <w:rPr>
          <w:sz w:val="28"/>
          <w:szCs w:val="28"/>
        </w:rPr>
        <w:tab/>
      </w:r>
      <w:r w:rsidR="001214A5" w:rsidRPr="009C6DF1">
        <w:rPr>
          <w:sz w:val="28"/>
          <w:szCs w:val="28"/>
        </w:rPr>
        <w:tab/>
      </w:r>
      <w:r w:rsidR="001214A5" w:rsidRPr="009C6DF1">
        <w:rPr>
          <w:sz w:val="28"/>
          <w:szCs w:val="28"/>
        </w:rPr>
        <w:tab/>
        <w:t>(3.2)</w:t>
      </w:r>
    </w:p>
    <w:p w:rsidR="009C6DF1" w:rsidRDefault="009C6DF1" w:rsidP="009C6DF1">
      <w:pPr>
        <w:autoSpaceDE/>
        <w:autoSpaceDN/>
        <w:adjustRightInd/>
        <w:spacing w:line="360" w:lineRule="auto"/>
        <w:ind w:firstLine="709"/>
        <w:jc w:val="both"/>
        <w:rPr>
          <w:sz w:val="28"/>
          <w:szCs w:val="28"/>
          <w:lang w:val="uk-UA"/>
        </w:rPr>
      </w:pPr>
    </w:p>
    <w:p w:rsidR="000C2212" w:rsidRPr="009C6DF1" w:rsidRDefault="001214A5"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S</w:t>
      </w:r>
      <w:r w:rsidRPr="009C6DF1">
        <w:rPr>
          <w:sz w:val="28"/>
          <w:szCs w:val="28"/>
          <w:vertAlign w:val="subscript"/>
          <w:lang w:val="uk-UA"/>
        </w:rPr>
        <w:t>2</w:t>
      </w:r>
      <w:r w:rsidRPr="009C6DF1">
        <w:rPr>
          <w:sz w:val="28"/>
          <w:szCs w:val="28"/>
        </w:rPr>
        <w:t xml:space="preserve"> – </w:t>
      </w:r>
      <w:r w:rsidRPr="009C6DF1">
        <w:rPr>
          <w:sz w:val="28"/>
          <w:szCs w:val="28"/>
          <w:lang w:val="uk-UA"/>
        </w:rPr>
        <w:t>січення осердя приймальної котушки</w:t>
      </w:r>
    </w:p>
    <w:p w:rsidR="000C2212" w:rsidRPr="009C6DF1" w:rsidRDefault="001214A5" w:rsidP="009C6DF1">
      <w:pPr>
        <w:autoSpaceDE/>
        <w:autoSpaceDN/>
        <w:adjustRightInd/>
        <w:spacing w:line="360" w:lineRule="auto"/>
        <w:ind w:firstLine="709"/>
        <w:jc w:val="both"/>
        <w:rPr>
          <w:sz w:val="28"/>
          <w:szCs w:val="28"/>
          <w:lang w:val="uk-UA"/>
        </w:rPr>
      </w:pPr>
      <w:r w:rsidRPr="009C6DF1">
        <w:rPr>
          <w:sz w:val="28"/>
          <w:szCs w:val="28"/>
          <w:lang w:val="uk-UA"/>
        </w:rPr>
        <w:t>Перейдемо від магнітної індукції до напруженості магнітного поля. Ці дві величини зв’язані між собою співвідношенням</w:t>
      </w:r>
      <w:r w:rsidR="00DD49CC" w:rsidRPr="009C6DF1">
        <w:rPr>
          <w:sz w:val="28"/>
          <w:szCs w:val="28"/>
          <w:lang w:val="uk-UA"/>
        </w:rPr>
        <w:t xml:space="preserve"> [2]</w:t>
      </w:r>
      <w:r w:rsidRPr="009C6DF1">
        <w:rPr>
          <w:sz w:val="28"/>
          <w:szCs w:val="28"/>
          <w:lang w:val="uk-UA"/>
        </w:rPr>
        <w:t>:</w:t>
      </w:r>
    </w:p>
    <w:p w:rsidR="009C6DF1" w:rsidRDefault="009C6DF1" w:rsidP="009C6DF1">
      <w:pPr>
        <w:autoSpaceDE/>
        <w:autoSpaceDN/>
        <w:adjustRightInd/>
        <w:spacing w:line="360" w:lineRule="auto"/>
        <w:ind w:firstLine="709"/>
        <w:jc w:val="both"/>
        <w:rPr>
          <w:sz w:val="28"/>
          <w:szCs w:val="28"/>
        </w:rPr>
      </w:pPr>
    </w:p>
    <w:p w:rsidR="001214A5" w:rsidRPr="009C6DF1" w:rsidRDefault="000A0DCB" w:rsidP="009C6DF1">
      <w:pPr>
        <w:autoSpaceDE/>
        <w:autoSpaceDN/>
        <w:adjustRightInd/>
        <w:spacing w:line="360" w:lineRule="auto"/>
        <w:ind w:firstLine="709"/>
        <w:jc w:val="both"/>
        <w:rPr>
          <w:sz w:val="28"/>
          <w:szCs w:val="28"/>
          <w:lang w:val="uk-UA"/>
        </w:rPr>
      </w:pPr>
      <w:r>
        <w:rPr>
          <w:position w:val="-12"/>
          <w:sz w:val="28"/>
          <w:szCs w:val="28"/>
          <w:lang w:val="uk-UA"/>
        </w:rPr>
        <w:pict>
          <v:shape id="_x0000_i1031" type="#_x0000_t75" style="width:67.5pt;height:25.5pt">
            <v:imagedata r:id="rId10" o:title=""/>
          </v:shape>
        </w:pict>
      </w:r>
      <w:r w:rsidR="00D52D7D" w:rsidRPr="009C6DF1">
        <w:rPr>
          <w:sz w:val="28"/>
          <w:szCs w:val="28"/>
          <w:lang w:val="uk-UA"/>
        </w:rPr>
        <w:tab/>
      </w:r>
      <w:r w:rsidR="00D52D7D" w:rsidRPr="009C6DF1">
        <w:rPr>
          <w:sz w:val="28"/>
          <w:szCs w:val="28"/>
          <w:lang w:val="uk-UA"/>
        </w:rPr>
        <w:tab/>
      </w:r>
      <w:r w:rsidR="00D52D7D" w:rsidRPr="009C6DF1">
        <w:rPr>
          <w:sz w:val="28"/>
          <w:szCs w:val="28"/>
          <w:lang w:val="uk-UA"/>
        </w:rPr>
        <w:tab/>
      </w:r>
      <w:r w:rsidR="00D52D7D" w:rsidRPr="009C6DF1">
        <w:rPr>
          <w:sz w:val="28"/>
          <w:szCs w:val="28"/>
          <w:lang w:val="uk-UA"/>
        </w:rPr>
        <w:tab/>
      </w:r>
      <w:r w:rsidR="00D52D7D" w:rsidRPr="009C6DF1">
        <w:rPr>
          <w:sz w:val="28"/>
          <w:szCs w:val="28"/>
          <w:lang w:val="uk-UA"/>
        </w:rPr>
        <w:tab/>
        <w:t>(3.3)</w:t>
      </w:r>
    </w:p>
    <w:p w:rsidR="00D52D7D" w:rsidRPr="009C6DF1" w:rsidRDefault="000A0DCB" w:rsidP="009C6DF1">
      <w:pPr>
        <w:autoSpaceDE/>
        <w:autoSpaceDN/>
        <w:adjustRightInd/>
        <w:spacing w:line="360" w:lineRule="auto"/>
        <w:ind w:firstLine="709"/>
        <w:jc w:val="both"/>
        <w:rPr>
          <w:sz w:val="28"/>
          <w:szCs w:val="28"/>
          <w:lang w:val="uk-UA"/>
        </w:rPr>
      </w:pPr>
      <w:r>
        <w:rPr>
          <w:position w:val="-12"/>
          <w:sz w:val="28"/>
          <w:szCs w:val="28"/>
        </w:rPr>
        <w:pict>
          <v:shape id="_x0000_i1032" type="#_x0000_t75" style="width:105.75pt;height:25.5pt">
            <v:imagedata r:id="rId11" o:title=""/>
          </v:shape>
        </w:pict>
      </w:r>
      <w:r w:rsidR="00D52D7D" w:rsidRPr="009C6DF1">
        <w:rPr>
          <w:sz w:val="28"/>
          <w:szCs w:val="28"/>
          <w:lang w:val="uk-UA"/>
        </w:rPr>
        <w:tab/>
      </w:r>
      <w:r w:rsidR="00D52D7D" w:rsidRPr="009C6DF1">
        <w:rPr>
          <w:sz w:val="28"/>
          <w:szCs w:val="28"/>
          <w:lang w:val="uk-UA"/>
        </w:rPr>
        <w:tab/>
      </w:r>
      <w:r w:rsidR="00D52D7D" w:rsidRPr="009C6DF1">
        <w:rPr>
          <w:sz w:val="28"/>
          <w:szCs w:val="28"/>
          <w:lang w:val="uk-UA"/>
        </w:rPr>
        <w:tab/>
      </w:r>
      <w:r w:rsidR="00D52D7D" w:rsidRPr="009C6DF1">
        <w:rPr>
          <w:sz w:val="28"/>
          <w:szCs w:val="28"/>
          <w:lang w:val="uk-UA"/>
        </w:rPr>
        <w:tab/>
      </w:r>
      <w:r w:rsidR="00D52D7D" w:rsidRPr="009C6DF1">
        <w:rPr>
          <w:sz w:val="28"/>
          <w:szCs w:val="28"/>
          <w:lang w:val="uk-UA"/>
        </w:rPr>
        <w:tab/>
        <w:t>(3.4)</w:t>
      </w:r>
    </w:p>
    <w:p w:rsidR="009C6DF1" w:rsidRDefault="009C6DF1" w:rsidP="009C6DF1">
      <w:pPr>
        <w:autoSpaceDE/>
        <w:autoSpaceDN/>
        <w:adjustRightInd/>
        <w:spacing w:line="360" w:lineRule="auto"/>
        <w:ind w:firstLine="709"/>
        <w:jc w:val="both"/>
        <w:rPr>
          <w:sz w:val="28"/>
          <w:szCs w:val="28"/>
          <w:lang w:val="uk-UA"/>
        </w:rPr>
      </w:pPr>
    </w:p>
    <w:p w:rsidR="00797A60" w:rsidRPr="009C6DF1" w:rsidRDefault="00D52D7D"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uk-UA"/>
        </w:rPr>
        <w:sym w:font="Symbol" w:char="F06D"/>
      </w:r>
      <w:r w:rsidR="00797A60" w:rsidRPr="009C6DF1">
        <w:rPr>
          <w:sz w:val="28"/>
          <w:szCs w:val="28"/>
          <w:vertAlign w:val="subscript"/>
          <w:lang w:val="uk-UA"/>
        </w:rPr>
        <w:t>0</w:t>
      </w:r>
      <w:r w:rsidR="00797A60" w:rsidRPr="009C6DF1">
        <w:rPr>
          <w:sz w:val="28"/>
          <w:szCs w:val="28"/>
          <w:lang w:val="uk-UA"/>
        </w:rPr>
        <w:t xml:space="preserve"> – магнітна стала (магнітна проникність вакууму). </w:t>
      </w:r>
      <w:r w:rsidR="00797A60" w:rsidRPr="009C6DF1">
        <w:rPr>
          <w:sz w:val="28"/>
          <w:szCs w:val="28"/>
          <w:lang w:val="uk-UA"/>
        </w:rPr>
        <w:sym w:font="Symbol" w:char="F06D"/>
      </w:r>
      <w:r w:rsidR="00797A60" w:rsidRPr="009C6DF1">
        <w:rPr>
          <w:sz w:val="28"/>
          <w:szCs w:val="28"/>
          <w:vertAlign w:val="subscript"/>
          <w:lang w:val="uk-UA"/>
        </w:rPr>
        <w:t>0</w:t>
      </w:r>
      <w:r w:rsidR="00797A60" w:rsidRPr="009C6DF1">
        <w:rPr>
          <w:sz w:val="28"/>
          <w:szCs w:val="28"/>
          <w:lang w:val="uk-UA"/>
        </w:rPr>
        <w:t xml:space="preserve"> = 4</w:t>
      </w:r>
      <w:r w:rsidR="00797A60" w:rsidRPr="009C6DF1">
        <w:rPr>
          <w:sz w:val="28"/>
          <w:szCs w:val="28"/>
          <w:lang w:val="uk-UA"/>
        </w:rPr>
        <w:sym w:font="Symbol" w:char="F070"/>
      </w:r>
      <w:r w:rsidR="00797A60" w:rsidRPr="009C6DF1">
        <w:rPr>
          <w:sz w:val="28"/>
          <w:szCs w:val="28"/>
          <w:lang w:val="uk-UA"/>
        </w:rPr>
        <w:sym w:font="Symbol" w:char="F0D7"/>
      </w:r>
      <w:r w:rsidR="00797A60" w:rsidRPr="009C6DF1">
        <w:rPr>
          <w:sz w:val="28"/>
          <w:szCs w:val="28"/>
          <w:lang w:val="uk-UA"/>
        </w:rPr>
        <w:t>10</w:t>
      </w:r>
      <w:r w:rsidR="00797A60" w:rsidRPr="009C6DF1">
        <w:rPr>
          <w:sz w:val="28"/>
          <w:szCs w:val="28"/>
          <w:vertAlign w:val="superscript"/>
          <w:lang w:val="uk-UA"/>
        </w:rPr>
        <w:t xml:space="preserve">-7 </w:t>
      </w:r>
      <w:r w:rsidR="00797A60" w:rsidRPr="009C6DF1">
        <w:rPr>
          <w:sz w:val="28"/>
          <w:szCs w:val="28"/>
          <w:lang w:val="uk-UA"/>
        </w:rPr>
        <w:t>Гн/м</w:t>
      </w:r>
    </w:p>
    <w:p w:rsidR="000C2212" w:rsidRPr="009C6DF1" w:rsidRDefault="00D52D7D" w:rsidP="009C6DF1">
      <w:pPr>
        <w:autoSpaceDE/>
        <w:autoSpaceDN/>
        <w:adjustRightInd/>
        <w:spacing w:line="360" w:lineRule="auto"/>
        <w:ind w:firstLine="709"/>
        <w:jc w:val="both"/>
        <w:rPr>
          <w:sz w:val="28"/>
          <w:szCs w:val="28"/>
          <w:lang w:val="uk-UA"/>
        </w:rPr>
      </w:pPr>
      <w:r w:rsidRPr="009C6DF1">
        <w:rPr>
          <w:sz w:val="28"/>
          <w:szCs w:val="28"/>
          <w:lang w:val="uk-UA"/>
        </w:rPr>
        <w:sym w:font="Symbol" w:char="F06D"/>
      </w:r>
      <w:r w:rsidR="00757582" w:rsidRPr="009C6DF1">
        <w:rPr>
          <w:sz w:val="28"/>
          <w:szCs w:val="28"/>
          <w:vertAlign w:val="subscript"/>
          <w:lang w:val="uk-UA"/>
        </w:rPr>
        <w:t>ОС</w:t>
      </w:r>
      <w:r w:rsidR="00757582" w:rsidRPr="009C6DF1">
        <w:rPr>
          <w:sz w:val="28"/>
          <w:szCs w:val="28"/>
          <w:vertAlign w:val="subscript"/>
        </w:rPr>
        <w:t>2</w:t>
      </w:r>
      <w:r w:rsidR="00D30908" w:rsidRPr="009C6DF1">
        <w:rPr>
          <w:sz w:val="28"/>
          <w:szCs w:val="28"/>
          <w:lang w:val="uk-UA"/>
        </w:rPr>
        <w:t xml:space="preserve"> - магнітна проникність сердечника приймальної котушки безрозмірна величина</w:t>
      </w:r>
      <w:r w:rsidR="00797A60" w:rsidRPr="009C6DF1">
        <w:rPr>
          <w:sz w:val="28"/>
          <w:szCs w:val="28"/>
          <w:lang w:val="uk-UA"/>
        </w:rPr>
        <w:t>;</w:t>
      </w:r>
    </w:p>
    <w:p w:rsidR="00797A60" w:rsidRPr="009C6DF1" w:rsidRDefault="000A0DCB" w:rsidP="009C6DF1">
      <w:pPr>
        <w:autoSpaceDE/>
        <w:autoSpaceDN/>
        <w:adjustRightInd/>
        <w:spacing w:line="360" w:lineRule="auto"/>
        <w:ind w:firstLine="709"/>
        <w:jc w:val="both"/>
        <w:rPr>
          <w:sz w:val="28"/>
          <w:szCs w:val="28"/>
          <w:lang w:val="uk-UA"/>
        </w:rPr>
      </w:pPr>
      <w:r>
        <w:rPr>
          <w:position w:val="-4"/>
          <w:sz w:val="28"/>
          <w:szCs w:val="28"/>
        </w:rPr>
        <w:pict>
          <v:shape id="_x0000_i1033" type="#_x0000_t75" style="width:15.75pt;height:20.25pt">
            <v:imagedata r:id="rId12" o:title=""/>
          </v:shape>
        </w:pict>
      </w:r>
      <w:r w:rsidR="00797A60" w:rsidRPr="009C6DF1">
        <w:rPr>
          <w:sz w:val="28"/>
          <w:szCs w:val="28"/>
          <w:lang w:val="uk-UA"/>
        </w:rPr>
        <w:t xml:space="preserve"> - напруженість магнітного поля</w:t>
      </w:r>
    </w:p>
    <w:p w:rsidR="00D30908" w:rsidRPr="009C6DF1" w:rsidRDefault="00D30908" w:rsidP="009C6DF1">
      <w:pPr>
        <w:autoSpaceDE/>
        <w:autoSpaceDN/>
        <w:adjustRightInd/>
        <w:spacing w:line="360" w:lineRule="auto"/>
        <w:ind w:firstLine="709"/>
        <w:jc w:val="both"/>
        <w:rPr>
          <w:sz w:val="28"/>
          <w:szCs w:val="28"/>
          <w:lang w:val="uk-UA"/>
        </w:rPr>
      </w:pPr>
      <w:r w:rsidRPr="009C6DF1">
        <w:rPr>
          <w:sz w:val="28"/>
          <w:szCs w:val="28"/>
          <w:lang w:val="uk-UA"/>
        </w:rPr>
        <w:t>Якщо продиференціювати (3.4) по часу одержимо:</w:t>
      </w:r>
    </w:p>
    <w:p w:rsidR="009C6DF1" w:rsidRDefault="009C6DF1" w:rsidP="009C6DF1">
      <w:pPr>
        <w:autoSpaceDE/>
        <w:autoSpaceDN/>
        <w:adjustRightInd/>
        <w:spacing w:line="360" w:lineRule="auto"/>
        <w:ind w:firstLine="709"/>
        <w:jc w:val="both"/>
        <w:rPr>
          <w:sz w:val="28"/>
          <w:szCs w:val="28"/>
        </w:rPr>
      </w:pPr>
    </w:p>
    <w:p w:rsidR="00D30908" w:rsidRPr="009C6DF1" w:rsidRDefault="000A0DCB" w:rsidP="009C6DF1">
      <w:pPr>
        <w:autoSpaceDE/>
        <w:autoSpaceDN/>
        <w:adjustRightInd/>
        <w:spacing w:line="360" w:lineRule="auto"/>
        <w:ind w:firstLine="709"/>
        <w:jc w:val="both"/>
        <w:rPr>
          <w:sz w:val="28"/>
          <w:szCs w:val="28"/>
          <w:lang w:val="uk-UA"/>
        </w:rPr>
      </w:pPr>
      <w:r>
        <w:rPr>
          <w:position w:val="-24"/>
          <w:sz w:val="28"/>
          <w:szCs w:val="28"/>
        </w:rPr>
        <w:pict>
          <v:shape id="_x0000_i1034" type="#_x0000_t75" style="width:132pt;height:41.25pt">
            <v:imagedata r:id="rId13" o:title=""/>
          </v:shape>
        </w:pict>
      </w:r>
      <w:r w:rsidR="00D30908" w:rsidRPr="009C6DF1">
        <w:rPr>
          <w:sz w:val="28"/>
          <w:szCs w:val="28"/>
          <w:lang w:val="uk-UA"/>
        </w:rPr>
        <w:tab/>
      </w:r>
      <w:r w:rsidR="00D30908" w:rsidRPr="009C6DF1">
        <w:rPr>
          <w:sz w:val="28"/>
          <w:szCs w:val="28"/>
          <w:lang w:val="uk-UA"/>
        </w:rPr>
        <w:tab/>
      </w:r>
      <w:r w:rsidR="00D30908" w:rsidRPr="009C6DF1">
        <w:rPr>
          <w:sz w:val="28"/>
          <w:szCs w:val="28"/>
          <w:lang w:val="uk-UA"/>
        </w:rPr>
        <w:tab/>
      </w:r>
      <w:r w:rsidR="00D30908" w:rsidRPr="009C6DF1">
        <w:rPr>
          <w:sz w:val="28"/>
          <w:szCs w:val="28"/>
          <w:lang w:val="uk-UA"/>
        </w:rPr>
        <w:tab/>
        <w:t>(3.5)</w:t>
      </w:r>
    </w:p>
    <w:p w:rsidR="00D52D7D"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797A60" w:rsidRPr="009C6DF1">
        <w:rPr>
          <w:sz w:val="28"/>
          <w:szCs w:val="28"/>
          <w:lang w:val="uk-UA"/>
        </w:rPr>
        <w:t xml:space="preserve">Тепер запишемо, яким чином залежить напруженість магнітного поля в </w:t>
      </w:r>
      <w:r w:rsidR="00B93CBE" w:rsidRPr="009C6DF1">
        <w:rPr>
          <w:sz w:val="28"/>
          <w:szCs w:val="28"/>
          <w:lang w:val="uk-UA"/>
        </w:rPr>
        <w:t>певній</w:t>
      </w:r>
      <w:r w:rsidR="00797A60" w:rsidRPr="009C6DF1">
        <w:rPr>
          <w:sz w:val="28"/>
          <w:szCs w:val="28"/>
          <w:lang w:val="uk-UA"/>
        </w:rPr>
        <w:t xml:space="preserve"> точці простору (на заданій відстані від котушки) від параметрів </w:t>
      </w:r>
      <w:r w:rsidR="00B93CBE" w:rsidRPr="009C6DF1">
        <w:rPr>
          <w:sz w:val="28"/>
          <w:szCs w:val="28"/>
          <w:lang w:val="uk-UA"/>
        </w:rPr>
        <w:t>котушки збудження.</w:t>
      </w:r>
    </w:p>
    <w:p w:rsidR="00B93CBE" w:rsidRPr="009C6DF1" w:rsidRDefault="00B93CBE" w:rsidP="009C6DF1">
      <w:pPr>
        <w:autoSpaceDE/>
        <w:autoSpaceDN/>
        <w:adjustRightInd/>
        <w:spacing w:line="360" w:lineRule="auto"/>
        <w:ind w:firstLine="709"/>
        <w:jc w:val="both"/>
        <w:rPr>
          <w:sz w:val="28"/>
          <w:szCs w:val="28"/>
          <w:lang w:val="uk-UA"/>
        </w:rPr>
      </w:pPr>
      <w:r w:rsidRPr="009C6DF1">
        <w:rPr>
          <w:sz w:val="28"/>
          <w:szCs w:val="28"/>
          <w:lang w:val="uk-UA"/>
        </w:rPr>
        <w:t>Згідно закону Біо-Савара-Лапласа (БСЛ) можемо записати наступне співвідношення</w:t>
      </w:r>
      <w:r w:rsidR="00DD49CC" w:rsidRPr="009C6DF1">
        <w:rPr>
          <w:sz w:val="28"/>
          <w:szCs w:val="28"/>
          <w:lang w:val="uk-UA"/>
        </w:rPr>
        <w:t xml:space="preserve"> </w:t>
      </w:r>
      <w:r w:rsidR="00DD49CC" w:rsidRPr="009C6DF1">
        <w:rPr>
          <w:sz w:val="28"/>
          <w:szCs w:val="28"/>
        </w:rPr>
        <w:t>[2]</w:t>
      </w:r>
      <w:r w:rsidRPr="009C6DF1">
        <w:rPr>
          <w:sz w:val="28"/>
          <w:szCs w:val="28"/>
          <w:lang w:val="uk-UA"/>
        </w:rPr>
        <w:t>:</w:t>
      </w:r>
    </w:p>
    <w:p w:rsidR="009C6DF1" w:rsidRDefault="009C6DF1" w:rsidP="009C6DF1">
      <w:pPr>
        <w:autoSpaceDE/>
        <w:autoSpaceDN/>
        <w:adjustRightInd/>
        <w:spacing w:line="360" w:lineRule="auto"/>
        <w:ind w:firstLine="709"/>
        <w:jc w:val="both"/>
        <w:rPr>
          <w:sz w:val="28"/>
          <w:szCs w:val="28"/>
        </w:rPr>
      </w:pPr>
    </w:p>
    <w:p w:rsidR="00B93CBE"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35" type="#_x0000_t75" style="width:90pt;height:37.5pt">
            <v:imagedata r:id="rId14" o:title=""/>
          </v:shape>
        </w:pict>
      </w:r>
      <w:r w:rsidR="004330B7" w:rsidRPr="009C6DF1">
        <w:rPr>
          <w:sz w:val="28"/>
          <w:szCs w:val="28"/>
          <w:lang w:val="uk-UA"/>
        </w:rPr>
        <w:tab/>
      </w:r>
      <w:r w:rsidR="00FC4CBA" w:rsidRPr="009C6DF1">
        <w:rPr>
          <w:sz w:val="28"/>
          <w:szCs w:val="28"/>
          <w:lang w:val="uk-UA"/>
        </w:rPr>
        <w:tab/>
      </w:r>
      <w:r w:rsidR="004330B7" w:rsidRPr="009C6DF1">
        <w:rPr>
          <w:sz w:val="28"/>
          <w:szCs w:val="28"/>
          <w:lang w:val="uk-UA"/>
        </w:rPr>
        <w:tab/>
      </w:r>
      <w:r w:rsidR="004330B7" w:rsidRPr="009C6DF1">
        <w:rPr>
          <w:sz w:val="28"/>
          <w:szCs w:val="28"/>
          <w:lang w:val="uk-UA"/>
        </w:rPr>
        <w:tab/>
      </w:r>
      <w:r w:rsidR="00B93CBE" w:rsidRPr="009C6DF1">
        <w:rPr>
          <w:sz w:val="28"/>
          <w:szCs w:val="28"/>
          <w:lang w:val="uk-UA"/>
        </w:rPr>
        <w:t>(</w:t>
      </w:r>
      <w:r w:rsidR="004330B7" w:rsidRPr="009C6DF1">
        <w:rPr>
          <w:sz w:val="28"/>
          <w:szCs w:val="28"/>
          <w:lang w:val="uk-UA"/>
        </w:rPr>
        <w:t>3.</w:t>
      </w:r>
      <w:r w:rsidR="00D30908" w:rsidRPr="009C6DF1">
        <w:rPr>
          <w:sz w:val="28"/>
          <w:szCs w:val="28"/>
          <w:lang w:val="uk-UA"/>
        </w:rPr>
        <w:t>6</w:t>
      </w:r>
      <w:r w:rsidR="00B93CBE" w:rsidRPr="009C6DF1">
        <w:rPr>
          <w:sz w:val="28"/>
          <w:szCs w:val="28"/>
          <w:lang w:val="uk-UA"/>
        </w:rPr>
        <w:t>)</w:t>
      </w:r>
    </w:p>
    <w:p w:rsidR="009C6DF1" w:rsidRDefault="009C6DF1" w:rsidP="009C6DF1">
      <w:pPr>
        <w:autoSpaceDE/>
        <w:autoSpaceDN/>
        <w:adjustRightInd/>
        <w:spacing w:line="360" w:lineRule="auto"/>
        <w:ind w:firstLine="709"/>
        <w:jc w:val="both"/>
        <w:rPr>
          <w:sz w:val="28"/>
          <w:szCs w:val="28"/>
          <w:lang w:val="uk-UA"/>
        </w:rPr>
      </w:pPr>
    </w:p>
    <w:p w:rsidR="004330B7" w:rsidRPr="009C6DF1" w:rsidRDefault="004330B7"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R</w:t>
      </w:r>
      <w:r w:rsidRPr="009C6DF1">
        <w:rPr>
          <w:sz w:val="28"/>
          <w:szCs w:val="28"/>
          <w:lang w:val="uk-UA"/>
        </w:rPr>
        <w:t xml:space="preserve"> – відстань між котушкою і точкою, в якій ми хочемо дізнатися </w:t>
      </w:r>
    </w:p>
    <w:p w:rsidR="00D52D7D" w:rsidRPr="009C6DF1" w:rsidRDefault="004330B7" w:rsidP="009C6DF1">
      <w:pPr>
        <w:autoSpaceDE/>
        <w:autoSpaceDN/>
        <w:adjustRightInd/>
        <w:spacing w:line="360" w:lineRule="auto"/>
        <w:ind w:firstLine="709"/>
        <w:jc w:val="both"/>
        <w:rPr>
          <w:sz w:val="28"/>
          <w:szCs w:val="28"/>
          <w:lang w:val="uk-UA"/>
        </w:rPr>
      </w:pPr>
      <w:r w:rsidRPr="009C6DF1">
        <w:rPr>
          <w:sz w:val="28"/>
          <w:szCs w:val="28"/>
          <w:lang w:val="uk-UA"/>
        </w:rPr>
        <w:t>значення магнітної індукції;</w:t>
      </w:r>
    </w:p>
    <w:p w:rsidR="004330B7" w:rsidRPr="009C6DF1" w:rsidRDefault="004330B7" w:rsidP="009C6DF1">
      <w:pPr>
        <w:autoSpaceDE/>
        <w:autoSpaceDN/>
        <w:adjustRightInd/>
        <w:spacing w:line="360" w:lineRule="auto"/>
        <w:ind w:firstLine="709"/>
        <w:jc w:val="both"/>
        <w:rPr>
          <w:sz w:val="28"/>
          <w:szCs w:val="28"/>
        </w:rPr>
      </w:pPr>
      <w:r w:rsidRPr="009C6DF1">
        <w:rPr>
          <w:sz w:val="28"/>
          <w:szCs w:val="28"/>
          <w:lang w:val="uk-UA"/>
        </w:rPr>
        <w:t>і</w:t>
      </w:r>
      <w:r w:rsidRPr="009C6DF1">
        <w:rPr>
          <w:sz w:val="28"/>
          <w:szCs w:val="28"/>
          <w:vertAlign w:val="subscript"/>
          <w:lang w:val="uk-UA"/>
        </w:rPr>
        <w:t>1</w:t>
      </w:r>
      <w:r w:rsidRPr="009C6DF1">
        <w:rPr>
          <w:sz w:val="28"/>
          <w:szCs w:val="28"/>
          <w:lang w:val="uk-UA"/>
        </w:rPr>
        <w:t xml:space="preserve"> – струм, що протікає через котушку збудження. Оскільки котушка живиться змінним струмом, то і</w:t>
      </w:r>
      <w:r w:rsidRPr="009C6DF1">
        <w:rPr>
          <w:sz w:val="28"/>
          <w:szCs w:val="28"/>
          <w:vertAlign w:val="subscript"/>
          <w:lang w:val="uk-UA"/>
        </w:rPr>
        <w:t>1</w:t>
      </w:r>
      <w:r w:rsidRPr="009C6DF1">
        <w:rPr>
          <w:sz w:val="28"/>
          <w:szCs w:val="28"/>
          <w:lang w:val="uk-UA"/>
        </w:rPr>
        <w:t>=І</w:t>
      </w:r>
      <w:r w:rsidRPr="009C6DF1">
        <w:rPr>
          <w:sz w:val="28"/>
          <w:szCs w:val="28"/>
          <w:vertAlign w:val="subscript"/>
          <w:lang w:val="uk-UA"/>
        </w:rPr>
        <w:t>10</w:t>
      </w:r>
      <w:r w:rsidRPr="009C6DF1">
        <w:rPr>
          <w:sz w:val="28"/>
          <w:szCs w:val="28"/>
          <w:lang w:val="en-US"/>
        </w:rPr>
        <w:t>sin</w:t>
      </w:r>
      <w:r w:rsidRPr="009C6DF1">
        <w:rPr>
          <w:sz w:val="28"/>
          <w:szCs w:val="28"/>
        </w:rPr>
        <w:t>2(</w:t>
      </w:r>
      <w:r w:rsidRPr="009C6DF1">
        <w:rPr>
          <w:sz w:val="28"/>
          <w:szCs w:val="28"/>
        </w:rPr>
        <w:sym w:font="Symbol" w:char="F070"/>
      </w:r>
      <w:r w:rsidRPr="009C6DF1">
        <w:rPr>
          <w:sz w:val="28"/>
          <w:szCs w:val="28"/>
          <w:lang w:val="en-US"/>
        </w:rPr>
        <w:t>ft</w:t>
      </w:r>
      <w:r w:rsidRPr="009C6DF1">
        <w:rPr>
          <w:sz w:val="28"/>
          <w:szCs w:val="28"/>
        </w:rPr>
        <w:t>)</w:t>
      </w:r>
    </w:p>
    <w:p w:rsidR="004330B7" w:rsidRPr="009C6DF1" w:rsidRDefault="004330B7" w:rsidP="009C6DF1">
      <w:pPr>
        <w:autoSpaceDE/>
        <w:autoSpaceDN/>
        <w:adjustRightInd/>
        <w:spacing w:line="360" w:lineRule="auto"/>
        <w:ind w:firstLine="709"/>
        <w:jc w:val="both"/>
        <w:rPr>
          <w:sz w:val="28"/>
          <w:szCs w:val="28"/>
          <w:lang w:val="uk-UA"/>
        </w:rPr>
      </w:pPr>
      <w:r w:rsidRPr="009C6DF1">
        <w:rPr>
          <w:sz w:val="28"/>
          <w:szCs w:val="28"/>
          <w:lang w:val="en-US"/>
        </w:rPr>
        <w:t>I</w:t>
      </w:r>
      <w:r w:rsidRPr="009C6DF1">
        <w:rPr>
          <w:sz w:val="28"/>
          <w:szCs w:val="28"/>
          <w:vertAlign w:val="subscript"/>
        </w:rPr>
        <w:t>10</w:t>
      </w:r>
      <w:r w:rsidRPr="009C6DF1">
        <w:rPr>
          <w:sz w:val="28"/>
          <w:szCs w:val="28"/>
        </w:rPr>
        <w:t xml:space="preserve"> – </w:t>
      </w:r>
      <w:r w:rsidRPr="009C6DF1">
        <w:rPr>
          <w:sz w:val="28"/>
          <w:szCs w:val="28"/>
          <w:lang w:val="uk-UA"/>
        </w:rPr>
        <w:t>ампліту</w:t>
      </w:r>
      <w:r w:rsidR="00EE252C" w:rsidRPr="009C6DF1">
        <w:rPr>
          <w:sz w:val="28"/>
          <w:szCs w:val="28"/>
          <w:lang w:val="uk-UA"/>
        </w:rPr>
        <w:t>да струму в котушці збудження;</w:t>
      </w:r>
    </w:p>
    <w:p w:rsidR="00EE252C" w:rsidRPr="009C6DF1" w:rsidRDefault="00EE252C" w:rsidP="009C6DF1">
      <w:pPr>
        <w:autoSpaceDE/>
        <w:autoSpaceDN/>
        <w:adjustRightInd/>
        <w:spacing w:line="360" w:lineRule="auto"/>
        <w:ind w:firstLine="709"/>
        <w:jc w:val="both"/>
        <w:rPr>
          <w:sz w:val="28"/>
          <w:szCs w:val="28"/>
          <w:lang w:val="uk-UA"/>
        </w:rPr>
      </w:pPr>
      <w:r w:rsidRPr="009C6DF1">
        <w:rPr>
          <w:sz w:val="28"/>
          <w:szCs w:val="28"/>
          <w:lang w:val="en-US"/>
        </w:rPr>
        <w:t>N</w:t>
      </w:r>
      <w:r w:rsidRPr="009C6DF1">
        <w:rPr>
          <w:sz w:val="28"/>
          <w:szCs w:val="28"/>
        </w:rPr>
        <w:t xml:space="preserve"> – </w:t>
      </w:r>
      <w:r w:rsidRPr="009C6DF1">
        <w:rPr>
          <w:sz w:val="28"/>
          <w:szCs w:val="28"/>
          <w:lang w:val="uk-UA"/>
        </w:rPr>
        <w:t>кількість витків котушки збудження</w:t>
      </w:r>
      <w:r w:rsidR="00CC3EB0" w:rsidRPr="009C6DF1">
        <w:rPr>
          <w:sz w:val="28"/>
          <w:szCs w:val="28"/>
          <w:lang w:val="uk-UA"/>
        </w:rPr>
        <w:t>;</w:t>
      </w:r>
    </w:p>
    <w:p w:rsidR="00CC3EB0" w:rsidRPr="009C6DF1" w:rsidRDefault="00CC3EB0" w:rsidP="009C6DF1">
      <w:pPr>
        <w:autoSpaceDE/>
        <w:autoSpaceDN/>
        <w:adjustRightInd/>
        <w:spacing w:line="360" w:lineRule="auto"/>
        <w:ind w:firstLine="709"/>
        <w:jc w:val="both"/>
        <w:rPr>
          <w:sz w:val="28"/>
          <w:szCs w:val="28"/>
          <w:lang w:val="uk-UA"/>
        </w:rPr>
      </w:pPr>
      <w:r w:rsidRPr="009C6DF1">
        <w:rPr>
          <w:sz w:val="28"/>
          <w:szCs w:val="28"/>
          <w:lang w:val="uk-UA"/>
        </w:rPr>
        <w:sym w:font="Symbol" w:char="F06D"/>
      </w:r>
      <w:r w:rsidRPr="009C6DF1">
        <w:rPr>
          <w:sz w:val="28"/>
          <w:szCs w:val="28"/>
          <w:lang w:val="uk-UA"/>
        </w:rPr>
        <w:t xml:space="preserve"> - магнітна проникність середовища між котушками. Безрозмірна величина. Для немагнітних матеріалів </w:t>
      </w:r>
      <w:r w:rsidRPr="009C6DF1">
        <w:rPr>
          <w:sz w:val="28"/>
          <w:szCs w:val="28"/>
          <w:lang w:val="uk-UA"/>
        </w:rPr>
        <w:sym w:font="Symbol" w:char="F06D"/>
      </w:r>
      <w:r w:rsidRPr="009C6DF1">
        <w:rPr>
          <w:sz w:val="28"/>
          <w:szCs w:val="28"/>
          <w:lang w:val="uk-UA"/>
        </w:rPr>
        <w:sym w:font="Symbol" w:char="F0BB"/>
      </w:r>
      <w:r w:rsidRPr="009C6DF1">
        <w:rPr>
          <w:sz w:val="28"/>
          <w:szCs w:val="28"/>
          <w:lang w:val="uk-UA"/>
        </w:rPr>
        <w:t>1.</w:t>
      </w:r>
    </w:p>
    <w:p w:rsidR="00EE252C" w:rsidRPr="009C6DF1" w:rsidRDefault="0072344E" w:rsidP="009C6DF1">
      <w:pPr>
        <w:autoSpaceDE/>
        <w:autoSpaceDN/>
        <w:adjustRightInd/>
        <w:spacing w:line="360" w:lineRule="auto"/>
        <w:ind w:firstLine="709"/>
        <w:jc w:val="both"/>
        <w:rPr>
          <w:sz w:val="28"/>
          <w:szCs w:val="28"/>
          <w:lang w:val="uk-UA"/>
        </w:rPr>
      </w:pPr>
      <w:r w:rsidRPr="009C6DF1">
        <w:rPr>
          <w:sz w:val="28"/>
          <w:szCs w:val="28"/>
          <w:lang w:val="uk-UA"/>
        </w:rPr>
        <w:t>Про</w:t>
      </w:r>
      <w:r w:rsidR="00EE252C" w:rsidRPr="009C6DF1">
        <w:rPr>
          <w:sz w:val="28"/>
          <w:szCs w:val="28"/>
          <w:lang w:val="uk-UA"/>
        </w:rPr>
        <w:t>диференціюємо праву і ліву частину рівності по часу. Отримаємо:</w:t>
      </w:r>
    </w:p>
    <w:p w:rsidR="009C6DF1" w:rsidRDefault="009C6DF1" w:rsidP="009C6DF1">
      <w:pPr>
        <w:autoSpaceDE/>
        <w:autoSpaceDN/>
        <w:adjustRightInd/>
        <w:spacing w:line="360" w:lineRule="auto"/>
        <w:ind w:firstLine="709"/>
        <w:jc w:val="both"/>
        <w:rPr>
          <w:sz w:val="28"/>
          <w:szCs w:val="28"/>
        </w:rPr>
      </w:pPr>
    </w:p>
    <w:p w:rsidR="00EE252C"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36" type="#_x0000_t75" style="width:108pt;height:41.25pt">
            <v:imagedata r:id="rId15" o:title=""/>
          </v:shape>
        </w:pict>
      </w:r>
      <w:r w:rsidR="00EE252C" w:rsidRPr="009C6DF1">
        <w:rPr>
          <w:sz w:val="28"/>
          <w:szCs w:val="28"/>
          <w:lang w:val="uk-UA"/>
        </w:rPr>
        <w:tab/>
      </w:r>
      <w:r w:rsidR="00EE252C" w:rsidRPr="009C6DF1">
        <w:rPr>
          <w:sz w:val="28"/>
          <w:szCs w:val="28"/>
          <w:lang w:val="uk-UA"/>
        </w:rPr>
        <w:tab/>
      </w:r>
      <w:r w:rsidR="00EE252C" w:rsidRPr="009C6DF1">
        <w:rPr>
          <w:sz w:val="28"/>
          <w:szCs w:val="28"/>
          <w:lang w:val="uk-UA"/>
        </w:rPr>
        <w:tab/>
      </w:r>
      <w:r w:rsidR="00EE252C" w:rsidRPr="009C6DF1">
        <w:rPr>
          <w:sz w:val="28"/>
          <w:szCs w:val="28"/>
          <w:lang w:val="uk-UA"/>
        </w:rPr>
        <w:tab/>
      </w:r>
      <w:r w:rsidR="00EE252C" w:rsidRPr="009C6DF1">
        <w:rPr>
          <w:sz w:val="28"/>
          <w:szCs w:val="28"/>
          <w:lang w:val="uk-UA"/>
        </w:rPr>
        <w:tab/>
        <w:t>(3.</w:t>
      </w:r>
      <w:r w:rsidR="00D30908" w:rsidRPr="009C6DF1">
        <w:rPr>
          <w:sz w:val="28"/>
          <w:szCs w:val="28"/>
          <w:lang w:val="uk-UA"/>
        </w:rPr>
        <w:t>7</w:t>
      </w:r>
      <w:r w:rsidR="00EE252C" w:rsidRPr="009C6DF1">
        <w:rPr>
          <w:sz w:val="28"/>
          <w:szCs w:val="28"/>
          <w:lang w:val="uk-UA"/>
        </w:rPr>
        <w:t>)</w:t>
      </w:r>
    </w:p>
    <w:p w:rsidR="009C6DF1" w:rsidRDefault="009C6DF1" w:rsidP="009C6DF1">
      <w:pPr>
        <w:autoSpaceDE/>
        <w:autoSpaceDN/>
        <w:adjustRightInd/>
        <w:spacing w:line="360" w:lineRule="auto"/>
        <w:ind w:firstLine="709"/>
        <w:jc w:val="both"/>
        <w:rPr>
          <w:sz w:val="28"/>
          <w:szCs w:val="28"/>
          <w:lang w:val="uk-UA"/>
        </w:rPr>
      </w:pPr>
    </w:p>
    <w:p w:rsidR="004330B7" w:rsidRPr="009C6DF1" w:rsidRDefault="00EE609E" w:rsidP="009C6DF1">
      <w:pPr>
        <w:autoSpaceDE/>
        <w:autoSpaceDN/>
        <w:adjustRightInd/>
        <w:spacing w:line="360" w:lineRule="auto"/>
        <w:ind w:firstLine="709"/>
        <w:jc w:val="both"/>
        <w:rPr>
          <w:sz w:val="28"/>
          <w:szCs w:val="28"/>
          <w:lang w:val="uk-UA"/>
        </w:rPr>
      </w:pPr>
      <w:r w:rsidRPr="009C6DF1">
        <w:rPr>
          <w:sz w:val="28"/>
          <w:szCs w:val="28"/>
          <w:lang w:val="uk-UA"/>
        </w:rPr>
        <w:t>Підставивши (3.2) в (3.</w:t>
      </w:r>
      <w:r w:rsidR="00EE252C" w:rsidRPr="009C6DF1">
        <w:rPr>
          <w:sz w:val="28"/>
          <w:szCs w:val="28"/>
          <w:lang w:val="uk-UA"/>
        </w:rPr>
        <w:t>6</w:t>
      </w:r>
      <w:r w:rsidRPr="009C6DF1">
        <w:rPr>
          <w:sz w:val="28"/>
          <w:szCs w:val="28"/>
          <w:lang w:val="uk-UA"/>
        </w:rPr>
        <w:t>) отримаємо:</w:t>
      </w:r>
    </w:p>
    <w:p w:rsidR="009C6DF1" w:rsidRDefault="009C6DF1" w:rsidP="009C6DF1">
      <w:pPr>
        <w:autoSpaceDE/>
        <w:autoSpaceDN/>
        <w:adjustRightInd/>
        <w:spacing w:line="360" w:lineRule="auto"/>
        <w:ind w:firstLine="709"/>
        <w:jc w:val="both"/>
        <w:rPr>
          <w:sz w:val="28"/>
          <w:szCs w:val="28"/>
        </w:rPr>
      </w:pPr>
    </w:p>
    <w:p w:rsidR="00EE252C"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37" type="#_x0000_t75" style="width:92.25pt;height:41.25pt">
            <v:imagedata r:id="rId16" o:title=""/>
          </v:shape>
        </w:pict>
      </w:r>
      <w:r w:rsidR="00EE252C" w:rsidRPr="009C6DF1">
        <w:rPr>
          <w:sz w:val="28"/>
          <w:szCs w:val="28"/>
          <w:lang w:val="uk-UA"/>
        </w:rPr>
        <w:tab/>
      </w:r>
      <w:r w:rsidR="00EE252C" w:rsidRPr="009C6DF1">
        <w:rPr>
          <w:sz w:val="28"/>
          <w:szCs w:val="28"/>
          <w:lang w:val="uk-UA"/>
        </w:rPr>
        <w:tab/>
      </w:r>
      <w:r w:rsidR="00EE252C" w:rsidRPr="009C6DF1">
        <w:rPr>
          <w:sz w:val="28"/>
          <w:szCs w:val="28"/>
          <w:lang w:val="uk-UA"/>
        </w:rPr>
        <w:tab/>
      </w:r>
      <w:r w:rsidR="00EE252C" w:rsidRPr="009C6DF1">
        <w:rPr>
          <w:sz w:val="28"/>
          <w:szCs w:val="28"/>
          <w:lang w:val="uk-UA"/>
        </w:rPr>
        <w:tab/>
      </w:r>
      <w:r w:rsidR="00EE252C" w:rsidRPr="009C6DF1">
        <w:rPr>
          <w:sz w:val="28"/>
          <w:szCs w:val="28"/>
          <w:lang w:val="uk-UA"/>
        </w:rPr>
        <w:tab/>
        <w:t>(3.</w:t>
      </w:r>
      <w:r w:rsidR="00D30908" w:rsidRPr="009C6DF1">
        <w:rPr>
          <w:sz w:val="28"/>
          <w:szCs w:val="28"/>
          <w:lang w:val="uk-UA"/>
        </w:rPr>
        <w:t>8</w:t>
      </w:r>
      <w:r w:rsidR="00EE252C" w:rsidRPr="009C6DF1">
        <w:rPr>
          <w:sz w:val="28"/>
          <w:szCs w:val="28"/>
          <w:lang w:val="uk-UA"/>
        </w:rPr>
        <w:t>)</w:t>
      </w:r>
    </w:p>
    <w:p w:rsidR="00EE609E"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EE252C" w:rsidRPr="009C6DF1">
        <w:rPr>
          <w:sz w:val="28"/>
          <w:szCs w:val="28"/>
          <w:lang w:val="uk-UA"/>
        </w:rPr>
        <w:t>Враховуючи, що і</w:t>
      </w:r>
      <w:r w:rsidR="00EE252C" w:rsidRPr="009C6DF1">
        <w:rPr>
          <w:sz w:val="28"/>
          <w:szCs w:val="28"/>
          <w:vertAlign w:val="subscript"/>
          <w:lang w:val="uk-UA"/>
        </w:rPr>
        <w:t>1</w:t>
      </w:r>
      <w:r w:rsidR="00EE252C" w:rsidRPr="009C6DF1">
        <w:rPr>
          <w:sz w:val="28"/>
          <w:szCs w:val="28"/>
          <w:lang w:val="uk-UA"/>
        </w:rPr>
        <w:t>=І</w:t>
      </w:r>
      <w:r w:rsidR="00EE252C" w:rsidRPr="009C6DF1">
        <w:rPr>
          <w:sz w:val="28"/>
          <w:szCs w:val="28"/>
          <w:vertAlign w:val="subscript"/>
          <w:lang w:val="uk-UA"/>
        </w:rPr>
        <w:t>10</w:t>
      </w:r>
      <w:r w:rsidR="00EE252C" w:rsidRPr="009C6DF1">
        <w:rPr>
          <w:sz w:val="28"/>
          <w:szCs w:val="28"/>
          <w:lang w:val="en-US"/>
        </w:rPr>
        <w:t>sin</w:t>
      </w:r>
      <w:r w:rsidR="00F04B3A" w:rsidRPr="009C6DF1">
        <w:rPr>
          <w:sz w:val="28"/>
          <w:szCs w:val="28"/>
          <w:lang w:val="uk-UA"/>
        </w:rPr>
        <w:t>(</w:t>
      </w:r>
      <w:r w:rsidR="00EE252C" w:rsidRPr="009C6DF1">
        <w:rPr>
          <w:sz w:val="28"/>
          <w:szCs w:val="28"/>
          <w:lang w:val="uk-UA"/>
        </w:rPr>
        <w:t>2</w:t>
      </w:r>
      <w:r w:rsidR="00EE252C" w:rsidRPr="009C6DF1">
        <w:rPr>
          <w:sz w:val="28"/>
          <w:szCs w:val="28"/>
        </w:rPr>
        <w:sym w:font="Symbol" w:char="F070"/>
      </w:r>
      <w:r w:rsidR="00EE252C" w:rsidRPr="009C6DF1">
        <w:rPr>
          <w:sz w:val="28"/>
          <w:szCs w:val="28"/>
          <w:lang w:val="en-US"/>
        </w:rPr>
        <w:t>ft</w:t>
      </w:r>
      <w:r w:rsidR="00EE252C" w:rsidRPr="009C6DF1">
        <w:rPr>
          <w:sz w:val="28"/>
          <w:szCs w:val="28"/>
          <w:lang w:val="uk-UA"/>
        </w:rPr>
        <w:t>) запишемо:</w:t>
      </w:r>
    </w:p>
    <w:p w:rsidR="009C6DF1" w:rsidRPr="009C6DF1" w:rsidRDefault="009C6DF1" w:rsidP="009C6DF1">
      <w:pPr>
        <w:autoSpaceDE/>
        <w:autoSpaceDN/>
        <w:adjustRightInd/>
        <w:spacing w:line="360" w:lineRule="auto"/>
        <w:ind w:firstLine="709"/>
        <w:jc w:val="both"/>
        <w:rPr>
          <w:sz w:val="28"/>
          <w:szCs w:val="28"/>
          <w:lang w:val="uk-UA"/>
        </w:rPr>
      </w:pPr>
    </w:p>
    <w:tbl>
      <w:tblPr>
        <w:tblW w:w="8760" w:type="dxa"/>
        <w:tblInd w:w="828" w:type="dxa"/>
        <w:tblLook w:val="0000" w:firstRow="0" w:lastRow="0" w:firstColumn="0" w:lastColumn="0" w:noHBand="0" w:noVBand="0"/>
      </w:tblPr>
      <w:tblGrid>
        <w:gridCol w:w="7920"/>
        <w:gridCol w:w="840"/>
      </w:tblGrid>
      <w:tr w:rsidR="00F04B3A" w:rsidRPr="009C6DF1">
        <w:trPr>
          <w:trHeight w:val="1576"/>
        </w:trPr>
        <w:tc>
          <w:tcPr>
            <w:tcW w:w="7920" w:type="dxa"/>
            <w:vAlign w:val="center"/>
          </w:tcPr>
          <w:p w:rsidR="00F04B3A" w:rsidRPr="009C6DF1" w:rsidRDefault="000A0DCB" w:rsidP="009C6DF1">
            <w:pPr>
              <w:spacing w:line="360" w:lineRule="auto"/>
              <w:jc w:val="both"/>
              <w:rPr>
                <w:sz w:val="28"/>
                <w:szCs w:val="28"/>
              </w:rPr>
            </w:pPr>
            <w:r>
              <w:rPr>
                <w:position w:val="-60"/>
                <w:sz w:val="28"/>
                <w:szCs w:val="28"/>
                <w:lang w:val="uk-UA"/>
              </w:rPr>
              <w:pict>
                <v:shape id="_x0000_i1038" type="#_x0000_t75" style="width:302.25pt;height:79.5pt">
                  <v:imagedata r:id="rId17" o:title=""/>
                </v:shape>
              </w:pict>
            </w:r>
          </w:p>
        </w:tc>
        <w:tc>
          <w:tcPr>
            <w:tcW w:w="840" w:type="dxa"/>
          </w:tcPr>
          <w:p w:rsidR="00F04B3A" w:rsidRPr="009C6DF1" w:rsidRDefault="00F04B3A" w:rsidP="009C6DF1">
            <w:pPr>
              <w:spacing w:line="360" w:lineRule="auto"/>
              <w:jc w:val="both"/>
              <w:rPr>
                <w:sz w:val="28"/>
                <w:szCs w:val="28"/>
                <w:lang w:val="en-US"/>
              </w:rPr>
            </w:pPr>
          </w:p>
          <w:p w:rsidR="00F04B3A" w:rsidRPr="009C6DF1" w:rsidRDefault="00F04B3A" w:rsidP="009C6DF1">
            <w:pPr>
              <w:spacing w:line="360" w:lineRule="auto"/>
              <w:jc w:val="both"/>
              <w:rPr>
                <w:sz w:val="28"/>
                <w:szCs w:val="28"/>
                <w:lang w:val="en-US"/>
              </w:rPr>
            </w:pPr>
          </w:p>
          <w:p w:rsidR="00F04B3A" w:rsidRPr="009C6DF1" w:rsidRDefault="00F04B3A" w:rsidP="009C6DF1">
            <w:pPr>
              <w:spacing w:line="360" w:lineRule="auto"/>
              <w:jc w:val="both"/>
              <w:rPr>
                <w:sz w:val="28"/>
                <w:szCs w:val="28"/>
              </w:rPr>
            </w:pPr>
            <w:r w:rsidRPr="009C6DF1">
              <w:rPr>
                <w:sz w:val="28"/>
                <w:szCs w:val="28"/>
                <w:lang w:val="uk-UA"/>
              </w:rPr>
              <w:t>(3.9)</w:t>
            </w:r>
          </w:p>
        </w:tc>
      </w:tr>
    </w:tbl>
    <w:p w:rsidR="009C6DF1" w:rsidRDefault="009C6DF1" w:rsidP="009C6DF1">
      <w:pPr>
        <w:autoSpaceDE/>
        <w:autoSpaceDN/>
        <w:adjustRightInd/>
        <w:spacing w:line="360" w:lineRule="auto"/>
        <w:ind w:firstLine="709"/>
        <w:jc w:val="both"/>
        <w:rPr>
          <w:sz w:val="28"/>
          <w:szCs w:val="28"/>
          <w:lang w:val="uk-UA"/>
        </w:rPr>
      </w:pPr>
    </w:p>
    <w:p w:rsidR="00D52D7D" w:rsidRDefault="00D30908" w:rsidP="009C6DF1">
      <w:pPr>
        <w:autoSpaceDE/>
        <w:autoSpaceDN/>
        <w:adjustRightInd/>
        <w:spacing w:line="360" w:lineRule="auto"/>
        <w:ind w:firstLine="709"/>
        <w:jc w:val="both"/>
        <w:rPr>
          <w:sz w:val="28"/>
          <w:szCs w:val="28"/>
          <w:lang w:val="uk-UA"/>
        </w:rPr>
      </w:pPr>
      <w:r w:rsidRPr="009C6DF1">
        <w:rPr>
          <w:sz w:val="28"/>
          <w:szCs w:val="28"/>
          <w:lang w:val="uk-UA"/>
        </w:rPr>
        <w:t>Підставимо (3.9) та (3.5) в (3.1):</w:t>
      </w:r>
    </w:p>
    <w:p w:rsidR="009C6DF1" w:rsidRPr="009C6DF1" w:rsidRDefault="009C6DF1" w:rsidP="009C6DF1">
      <w:pPr>
        <w:autoSpaceDE/>
        <w:autoSpaceDN/>
        <w:adjustRightInd/>
        <w:spacing w:line="360" w:lineRule="auto"/>
        <w:ind w:firstLine="709"/>
        <w:jc w:val="both"/>
        <w:rPr>
          <w:sz w:val="28"/>
          <w:szCs w:val="28"/>
          <w:lang w:val="uk-UA"/>
        </w:rPr>
      </w:pPr>
    </w:p>
    <w:p w:rsidR="00D30908"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39" type="#_x0000_t75" style="width:224.25pt;height:36pt">
            <v:imagedata r:id="rId18" o:title=""/>
          </v:shape>
        </w:pict>
      </w:r>
      <w:r w:rsidR="00D30908" w:rsidRPr="009C6DF1">
        <w:rPr>
          <w:sz w:val="28"/>
          <w:szCs w:val="28"/>
          <w:lang w:val="uk-UA"/>
        </w:rPr>
        <w:t xml:space="preserve"> </w:t>
      </w:r>
      <w:r w:rsidR="00D30908" w:rsidRPr="009C6DF1">
        <w:rPr>
          <w:sz w:val="28"/>
          <w:szCs w:val="28"/>
          <w:lang w:val="uk-UA"/>
        </w:rPr>
        <w:tab/>
      </w:r>
      <w:r w:rsidR="00D30908" w:rsidRPr="009C6DF1">
        <w:rPr>
          <w:sz w:val="28"/>
          <w:szCs w:val="28"/>
          <w:lang w:val="uk-UA"/>
        </w:rPr>
        <w:tab/>
      </w:r>
      <w:r w:rsidR="00D30908" w:rsidRPr="009C6DF1">
        <w:rPr>
          <w:sz w:val="28"/>
          <w:szCs w:val="28"/>
          <w:lang w:val="uk-UA"/>
        </w:rPr>
        <w:tab/>
        <w:t>(3.1</w:t>
      </w:r>
      <w:r w:rsidR="0072344E" w:rsidRPr="009C6DF1">
        <w:rPr>
          <w:sz w:val="28"/>
          <w:szCs w:val="28"/>
          <w:lang w:val="uk-UA"/>
        </w:rPr>
        <w:t>0</w:t>
      </w:r>
      <w:r w:rsidR="00D30908" w:rsidRPr="009C6DF1">
        <w:rPr>
          <w:sz w:val="28"/>
          <w:szCs w:val="28"/>
          <w:lang w:val="uk-UA"/>
        </w:rPr>
        <w:t>)</w:t>
      </w:r>
    </w:p>
    <w:p w:rsidR="009C6DF1" w:rsidRDefault="009C6DF1" w:rsidP="009C6DF1">
      <w:pPr>
        <w:autoSpaceDE/>
        <w:autoSpaceDN/>
        <w:adjustRightInd/>
        <w:spacing w:line="360" w:lineRule="auto"/>
        <w:ind w:firstLine="709"/>
        <w:jc w:val="both"/>
        <w:rPr>
          <w:sz w:val="28"/>
          <w:szCs w:val="28"/>
          <w:lang w:val="uk-UA"/>
        </w:rPr>
      </w:pPr>
    </w:p>
    <w:p w:rsidR="00D30908" w:rsidRPr="009C6DF1" w:rsidRDefault="00142A8C" w:rsidP="009C6DF1">
      <w:pPr>
        <w:autoSpaceDE/>
        <w:autoSpaceDN/>
        <w:adjustRightInd/>
        <w:spacing w:line="360" w:lineRule="auto"/>
        <w:ind w:firstLine="709"/>
        <w:jc w:val="both"/>
        <w:rPr>
          <w:sz w:val="28"/>
          <w:szCs w:val="28"/>
          <w:lang w:val="uk-UA"/>
        </w:rPr>
      </w:pPr>
      <w:r w:rsidRPr="009C6DF1">
        <w:rPr>
          <w:sz w:val="28"/>
          <w:szCs w:val="28"/>
          <w:lang w:val="uk-UA"/>
        </w:rPr>
        <w:t xml:space="preserve">Тепер розрахуємо число витків котушок, виходячи з умови, що на відстані між ними рівній 0,5м в приймальній котушці наводиться ЕРС </w:t>
      </w:r>
      <w:r w:rsidR="00D9397A" w:rsidRPr="009C6DF1">
        <w:rPr>
          <w:sz w:val="28"/>
          <w:szCs w:val="28"/>
          <w:lang w:val="uk-UA"/>
        </w:rPr>
        <w:t>2</w:t>
      </w:r>
      <w:r w:rsidRPr="009C6DF1">
        <w:rPr>
          <w:sz w:val="28"/>
          <w:szCs w:val="28"/>
          <w:lang w:val="uk-UA"/>
        </w:rPr>
        <w:t>В (в правій і лівій частині рівності амплітудні значення ЕРС та струму можемо замінити на діючі). Для цього необхідно задатися значеннями величин, яких не вистачає.</w:t>
      </w:r>
    </w:p>
    <w:p w:rsidR="00142A8C" w:rsidRPr="009C6DF1" w:rsidRDefault="00142A8C" w:rsidP="009C6DF1">
      <w:pPr>
        <w:numPr>
          <w:ilvl w:val="0"/>
          <w:numId w:val="8"/>
        </w:numPr>
        <w:tabs>
          <w:tab w:val="clear" w:pos="1730"/>
        </w:tabs>
        <w:autoSpaceDE/>
        <w:autoSpaceDN/>
        <w:adjustRightInd/>
        <w:spacing w:line="360" w:lineRule="auto"/>
        <w:ind w:left="0" w:firstLine="709"/>
        <w:jc w:val="both"/>
        <w:rPr>
          <w:sz w:val="28"/>
          <w:szCs w:val="28"/>
          <w:lang w:val="uk-UA"/>
        </w:rPr>
      </w:pPr>
      <w:r w:rsidRPr="009C6DF1">
        <w:rPr>
          <w:sz w:val="28"/>
          <w:szCs w:val="28"/>
          <w:lang w:val="uk-UA"/>
        </w:rPr>
        <w:t>Струм через котушку збудження І</w:t>
      </w:r>
      <w:r w:rsidRPr="009C6DF1">
        <w:rPr>
          <w:sz w:val="28"/>
          <w:szCs w:val="28"/>
          <w:vertAlign w:val="subscript"/>
          <w:lang w:val="uk-UA"/>
        </w:rPr>
        <w:t>10</w:t>
      </w:r>
      <w:r w:rsidRPr="009C6DF1">
        <w:rPr>
          <w:sz w:val="28"/>
          <w:szCs w:val="28"/>
          <w:lang w:val="uk-UA"/>
        </w:rPr>
        <w:t>=100мА;</w:t>
      </w:r>
    </w:p>
    <w:p w:rsidR="00142A8C" w:rsidRPr="009C6DF1" w:rsidRDefault="00142A8C" w:rsidP="009C6DF1">
      <w:pPr>
        <w:numPr>
          <w:ilvl w:val="0"/>
          <w:numId w:val="8"/>
        </w:numPr>
        <w:tabs>
          <w:tab w:val="clear" w:pos="1730"/>
        </w:tabs>
        <w:autoSpaceDE/>
        <w:autoSpaceDN/>
        <w:adjustRightInd/>
        <w:spacing w:line="360" w:lineRule="auto"/>
        <w:ind w:left="0" w:firstLine="709"/>
        <w:jc w:val="both"/>
        <w:rPr>
          <w:sz w:val="28"/>
          <w:szCs w:val="28"/>
          <w:lang w:val="uk-UA"/>
        </w:rPr>
      </w:pPr>
      <w:r w:rsidRPr="009C6DF1">
        <w:rPr>
          <w:sz w:val="28"/>
          <w:szCs w:val="28"/>
          <w:lang w:val="uk-UA"/>
        </w:rPr>
        <w:t xml:space="preserve">Частота рівна: для першого каналу </w:t>
      </w:r>
      <w:r w:rsidRPr="009C6DF1">
        <w:rPr>
          <w:sz w:val="28"/>
          <w:szCs w:val="28"/>
          <w:lang w:val="en-US"/>
        </w:rPr>
        <w:t>f</w:t>
      </w:r>
      <w:r w:rsidRPr="009C6DF1">
        <w:rPr>
          <w:sz w:val="28"/>
          <w:szCs w:val="28"/>
          <w:vertAlign w:val="subscript"/>
        </w:rPr>
        <w:t>1</w:t>
      </w:r>
      <w:r w:rsidRPr="009C6DF1">
        <w:rPr>
          <w:sz w:val="28"/>
          <w:szCs w:val="28"/>
        </w:rPr>
        <w:t>=4</w:t>
      </w:r>
      <w:r w:rsidRPr="009C6DF1">
        <w:rPr>
          <w:sz w:val="28"/>
          <w:szCs w:val="28"/>
          <w:lang w:val="uk-UA"/>
        </w:rPr>
        <w:t xml:space="preserve">кГц, для другого каналу </w:t>
      </w:r>
      <w:r w:rsidRPr="009C6DF1">
        <w:rPr>
          <w:sz w:val="28"/>
          <w:szCs w:val="28"/>
          <w:lang w:val="en-US"/>
        </w:rPr>
        <w:t>f</w:t>
      </w:r>
      <w:r w:rsidRPr="009C6DF1">
        <w:rPr>
          <w:sz w:val="28"/>
          <w:szCs w:val="28"/>
          <w:vertAlign w:val="subscript"/>
          <w:lang w:val="uk-UA"/>
        </w:rPr>
        <w:t>2</w:t>
      </w:r>
      <w:r w:rsidRPr="009C6DF1">
        <w:rPr>
          <w:sz w:val="28"/>
          <w:szCs w:val="28"/>
        </w:rPr>
        <w:t>=</w:t>
      </w:r>
      <w:r w:rsidRPr="009C6DF1">
        <w:rPr>
          <w:sz w:val="28"/>
          <w:szCs w:val="28"/>
          <w:lang w:val="uk-UA"/>
        </w:rPr>
        <w:t>6кГц;</w:t>
      </w:r>
    </w:p>
    <w:p w:rsidR="00D52D7D" w:rsidRPr="009C6DF1" w:rsidRDefault="00142A8C" w:rsidP="009C6DF1">
      <w:pPr>
        <w:numPr>
          <w:ilvl w:val="0"/>
          <w:numId w:val="8"/>
        </w:numPr>
        <w:tabs>
          <w:tab w:val="clear" w:pos="1730"/>
        </w:tabs>
        <w:autoSpaceDE/>
        <w:autoSpaceDN/>
        <w:adjustRightInd/>
        <w:spacing w:line="360" w:lineRule="auto"/>
        <w:ind w:left="0" w:firstLine="709"/>
        <w:jc w:val="both"/>
        <w:rPr>
          <w:sz w:val="28"/>
          <w:szCs w:val="28"/>
          <w:lang w:val="uk-UA"/>
        </w:rPr>
      </w:pPr>
      <w:r w:rsidRPr="009C6DF1">
        <w:rPr>
          <w:sz w:val="28"/>
          <w:szCs w:val="28"/>
          <w:lang w:val="uk-UA"/>
        </w:rPr>
        <w:t xml:space="preserve">Відносна магнітна проникність осердь котушок </w:t>
      </w:r>
      <w:r w:rsidRPr="009C6DF1">
        <w:rPr>
          <w:sz w:val="28"/>
          <w:szCs w:val="28"/>
          <w:lang w:val="uk-UA"/>
        </w:rPr>
        <w:sym w:font="Symbol" w:char="F06D"/>
      </w:r>
      <w:r w:rsidRPr="009C6DF1">
        <w:rPr>
          <w:sz w:val="28"/>
          <w:szCs w:val="28"/>
          <w:vertAlign w:val="subscript"/>
          <w:lang w:val="uk-UA"/>
        </w:rPr>
        <w:t>ОС1</w:t>
      </w:r>
      <w:r w:rsidRPr="009C6DF1">
        <w:rPr>
          <w:sz w:val="28"/>
          <w:szCs w:val="28"/>
          <w:lang w:val="uk-UA"/>
        </w:rPr>
        <w:t>=</w:t>
      </w:r>
      <w:r w:rsidRPr="009C6DF1">
        <w:rPr>
          <w:sz w:val="28"/>
          <w:szCs w:val="28"/>
          <w:lang w:val="uk-UA"/>
        </w:rPr>
        <w:sym w:font="Symbol" w:char="F06D"/>
      </w:r>
      <w:r w:rsidRPr="009C6DF1">
        <w:rPr>
          <w:sz w:val="28"/>
          <w:szCs w:val="28"/>
          <w:vertAlign w:val="subscript"/>
          <w:lang w:val="uk-UA"/>
        </w:rPr>
        <w:t>ОС2</w:t>
      </w:r>
      <w:r w:rsidRPr="009C6DF1">
        <w:rPr>
          <w:sz w:val="28"/>
          <w:szCs w:val="28"/>
          <w:lang w:val="uk-UA"/>
        </w:rPr>
        <w:t>=600;</w:t>
      </w:r>
    </w:p>
    <w:p w:rsidR="00142A8C" w:rsidRPr="009C6DF1" w:rsidRDefault="00142A8C" w:rsidP="009C6DF1">
      <w:pPr>
        <w:numPr>
          <w:ilvl w:val="0"/>
          <w:numId w:val="8"/>
        </w:numPr>
        <w:tabs>
          <w:tab w:val="clear" w:pos="1730"/>
        </w:tabs>
        <w:autoSpaceDE/>
        <w:autoSpaceDN/>
        <w:adjustRightInd/>
        <w:spacing w:line="360" w:lineRule="auto"/>
        <w:ind w:left="0" w:firstLine="709"/>
        <w:jc w:val="both"/>
        <w:rPr>
          <w:sz w:val="28"/>
          <w:szCs w:val="28"/>
          <w:lang w:val="uk-UA"/>
        </w:rPr>
      </w:pPr>
      <w:r w:rsidRPr="009C6DF1">
        <w:rPr>
          <w:sz w:val="28"/>
          <w:szCs w:val="28"/>
          <w:lang w:val="uk-UA"/>
        </w:rPr>
        <w:t xml:space="preserve">Котушки намотані на осердях круглого січення діаметром </w:t>
      </w:r>
      <w:r w:rsidR="00D9397A" w:rsidRPr="009C6DF1">
        <w:rPr>
          <w:sz w:val="28"/>
          <w:szCs w:val="28"/>
          <w:lang w:val="uk-UA"/>
        </w:rPr>
        <w:t>3</w:t>
      </w:r>
      <w:r w:rsidRPr="009C6DF1">
        <w:rPr>
          <w:sz w:val="28"/>
          <w:szCs w:val="28"/>
          <w:lang w:val="uk-UA"/>
        </w:rPr>
        <w:t>мм. Площа поперечного перерізу осердь рівна:</w:t>
      </w:r>
    </w:p>
    <w:p w:rsidR="009C6DF1" w:rsidRDefault="009C6DF1" w:rsidP="009C6DF1">
      <w:pPr>
        <w:autoSpaceDE/>
        <w:autoSpaceDN/>
        <w:adjustRightInd/>
        <w:spacing w:line="360" w:lineRule="auto"/>
        <w:ind w:firstLine="709"/>
        <w:jc w:val="both"/>
        <w:rPr>
          <w:sz w:val="28"/>
          <w:szCs w:val="28"/>
          <w:lang w:val="uk-UA"/>
        </w:rPr>
      </w:pPr>
    </w:p>
    <w:p w:rsidR="00142A8C"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40" type="#_x0000_t75" style="width:65.25pt;height:38.25pt">
            <v:imagedata r:id="rId19" o:title=""/>
          </v:shape>
        </w:pict>
      </w:r>
      <w:r w:rsidR="00924FAF" w:rsidRPr="009C6DF1">
        <w:rPr>
          <w:sz w:val="28"/>
          <w:szCs w:val="28"/>
          <w:lang w:val="uk-UA"/>
        </w:rPr>
        <w:tab/>
      </w:r>
      <w:r w:rsidR="00924FAF" w:rsidRPr="009C6DF1">
        <w:rPr>
          <w:sz w:val="28"/>
          <w:szCs w:val="28"/>
          <w:lang w:val="uk-UA"/>
        </w:rPr>
        <w:tab/>
      </w:r>
      <w:r w:rsidR="00924FAF" w:rsidRPr="009C6DF1">
        <w:rPr>
          <w:sz w:val="28"/>
          <w:szCs w:val="28"/>
          <w:lang w:val="uk-UA"/>
        </w:rPr>
        <w:tab/>
      </w:r>
      <w:r w:rsidR="00924FAF" w:rsidRPr="009C6DF1">
        <w:rPr>
          <w:sz w:val="28"/>
          <w:szCs w:val="28"/>
          <w:lang w:val="uk-UA"/>
        </w:rPr>
        <w:tab/>
      </w:r>
      <w:r w:rsidR="00924FAF" w:rsidRPr="009C6DF1">
        <w:rPr>
          <w:sz w:val="28"/>
          <w:szCs w:val="28"/>
          <w:lang w:val="uk-UA"/>
        </w:rPr>
        <w:tab/>
      </w:r>
      <w:r w:rsidR="00142A8C" w:rsidRPr="009C6DF1">
        <w:rPr>
          <w:sz w:val="28"/>
          <w:szCs w:val="28"/>
          <w:lang w:val="uk-UA"/>
        </w:rPr>
        <w:t>(3.11)</w:t>
      </w:r>
    </w:p>
    <w:p w:rsidR="009C6DF1" w:rsidRDefault="009C6DF1" w:rsidP="009C6DF1">
      <w:pPr>
        <w:autoSpaceDE/>
        <w:autoSpaceDN/>
        <w:adjustRightInd/>
        <w:spacing w:line="360" w:lineRule="auto"/>
        <w:ind w:firstLine="709"/>
        <w:jc w:val="both"/>
        <w:rPr>
          <w:sz w:val="28"/>
          <w:szCs w:val="28"/>
          <w:lang w:val="uk-UA"/>
        </w:rPr>
      </w:pPr>
    </w:p>
    <w:p w:rsidR="00D52D7D" w:rsidRPr="009C6DF1" w:rsidRDefault="00924FAF"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 xml:space="preserve">d – </w:t>
      </w:r>
      <w:r w:rsidRPr="009C6DF1">
        <w:rPr>
          <w:sz w:val="28"/>
          <w:szCs w:val="28"/>
          <w:lang w:val="uk-UA"/>
        </w:rPr>
        <w:t>діаметр осердя</w:t>
      </w:r>
    </w:p>
    <w:p w:rsidR="00D52D7D"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position w:val="-24"/>
          <w:sz w:val="28"/>
          <w:szCs w:val="28"/>
          <w:lang w:val="uk-UA"/>
        </w:rPr>
        <w:pict>
          <v:shape id="_x0000_i1041" type="#_x0000_t75" style="width:195pt;height:38.25pt">
            <v:imagedata r:id="rId20" o:title=""/>
          </v:shape>
        </w:pict>
      </w:r>
    </w:p>
    <w:p w:rsidR="009C6DF1" w:rsidRDefault="009C6DF1" w:rsidP="009C6DF1">
      <w:pPr>
        <w:autoSpaceDE/>
        <w:autoSpaceDN/>
        <w:adjustRightInd/>
        <w:spacing w:line="360" w:lineRule="auto"/>
        <w:ind w:firstLine="709"/>
        <w:jc w:val="both"/>
        <w:rPr>
          <w:sz w:val="28"/>
          <w:szCs w:val="28"/>
          <w:lang w:val="uk-UA"/>
        </w:rPr>
      </w:pPr>
    </w:p>
    <w:p w:rsidR="00D52D7D" w:rsidRPr="009C6DF1" w:rsidRDefault="00924FAF" w:rsidP="009C6DF1">
      <w:pPr>
        <w:autoSpaceDE/>
        <w:autoSpaceDN/>
        <w:adjustRightInd/>
        <w:spacing w:line="360" w:lineRule="auto"/>
        <w:ind w:firstLine="709"/>
        <w:jc w:val="both"/>
        <w:rPr>
          <w:sz w:val="28"/>
          <w:szCs w:val="28"/>
          <w:lang w:val="uk-UA"/>
        </w:rPr>
      </w:pPr>
      <w:r w:rsidRPr="009C6DF1">
        <w:rPr>
          <w:sz w:val="28"/>
          <w:szCs w:val="28"/>
          <w:lang w:val="uk-UA"/>
        </w:rPr>
        <w:t>Добуток числа витків котушок рівний:</w:t>
      </w:r>
    </w:p>
    <w:p w:rsidR="009C6DF1" w:rsidRDefault="009C6DF1" w:rsidP="009C6DF1">
      <w:pPr>
        <w:autoSpaceDE/>
        <w:autoSpaceDN/>
        <w:adjustRightInd/>
        <w:spacing w:line="360" w:lineRule="auto"/>
        <w:ind w:firstLine="709"/>
        <w:jc w:val="both"/>
        <w:rPr>
          <w:sz w:val="28"/>
          <w:szCs w:val="28"/>
          <w:lang w:val="uk-UA"/>
        </w:rPr>
      </w:pPr>
    </w:p>
    <w:p w:rsidR="00924FAF" w:rsidRPr="009C6DF1" w:rsidRDefault="000A0DCB" w:rsidP="009C6DF1">
      <w:pPr>
        <w:autoSpaceDE/>
        <w:autoSpaceDN/>
        <w:adjustRightInd/>
        <w:spacing w:line="360" w:lineRule="auto"/>
        <w:ind w:firstLine="709"/>
        <w:jc w:val="both"/>
        <w:rPr>
          <w:sz w:val="28"/>
          <w:szCs w:val="28"/>
          <w:lang w:val="uk-UA"/>
        </w:rPr>
      </w:pPr>
      <w:r>
        <w:rPr>
          <w:position w:val="-32"/>
          <w:sz w:val="28"/>
          <w:szCs w:val="28"/>
          <w:lang w:val="uk-UA"/>
        </w:rPr>
        <w:pict>
          <v:shape id="_x0000_i1042" type="#_x0000_t75" style="width:195.75pt;height:44.25pt">
            <v:imagedata r:id="rId21" o:title=""/>
          </v:shape>
        </w:pict>
      </w:r>
      <w:r w:rsidR="00924FAF" w:rsidRPr="009C6DF1">
        <w:rPr>
          <w:sz w:val="28"/>
          <w:szCs w:val="28"/>
          <w:lang w:val="uk-UA"/>
        </w:rPr>
        <w:tab/>
      </w:r>
      <w:r w:rsidR="00924FAF" w:rsidRPr="009C6DF1">
        <w:rPr>
          <w:sz w:val="28"/>
          <w:szCs w:val="28"/>
          <w:lang w:val="uk-UA"/>
        </w:rPr>
        <w:tab/>
      </w:r>
      <w:r w:rsidR="00924FAF" w:rsidRPr="009C6DF1">
        <w:rPr>
          <w:sz w:val="28"/>
          <w:szCs w:val="28"/>
          <w:lang w:val="uk-UA"/>
        </w:rPr>
        <w:tab/>
        <w:t>(3.12)</w:t>
      </w:r>
    </w:p>
    <w:p w:rsidR="009C6DF1" w:rsidRDefault="009C6DF1" w:rsidP="009C6DF1">
      <w:pPr>
        <w:autoSpaceDE/>
        <w:autoSpaceDN/>
        <w:adjustRightInd/>
        <w:spacing w:line="360" w:lineRule="auto"/>
        <w:ind w:firstLine="709"/>
        <w:jc w:val="both"/>
        <w:rPr>
          <w:sz w:val="28"/>
          <w:szCs w:val="28"/>
          <w:lang w:val="uk-UA"/>
        </w:rPr>
      </w:pPr>
    </w:p>
    <w:p w:rsidR="00D52D7D" w:rsidRPr="009C6DF1" w:rsidRDefault="00924FAF" w:rsidP="009C6DF1">
      <w:pPr>
        <w:autoSpaceDE/>
        <w:autoSpaceDN/>
        <w:adjustRightInd/>
        <w:spacing w:line="360" w:lineRule="auto"/>
        <w:ind w:firstLine="709"/>
        <w:jc w:val="both"/>
        <w:rPr>
          <w:sz w:val="28"/>
          <w:szCs w:val="28"/>
          <w:lang w:val="uk-UA"/>
        </w:rPr>
      </w:pPr>
      <w:r w:rsidRPr="009C6DF1">
        <w:rPr>
          <w:sz w:val="28"/>
          <w:szCs w:val="28"/>
          <w:lang w:val="uk-UA"/>
        </w:rPr>
        <w:t>де</w:t>
      </w:r>
      <w:r w:rsidR="009C6DF1">
        <w:rPr>
          <w:sz w:val="28"/>
          <w:szCs w:val="28"/>
          <w:lang w:val="uk-UA"/>
        </w:rPr>
        <w:t xml:space="preserve"> </w:t>
      </w:r>
      <w:r w:rsidRPr="009C6DF1">
        <w:rPr>
          <w:sz w:val="28"/>
          <w:szCs w:val="28"/>
          <w:lang w:val="uk-UA"/>
        </w:rPr>
        <w:sym w:font="Symbol" w:char="F065"/>
      </w:r>
      <w:r w:rsidRPr="009C6DF1">
        <w:rPr>
          <w:sz w:val="28"/>
          <w:szCs w:val="28"/>
          <w:lang w:val="uk-UA"/>
        </w:rPr>
        <w:t xml:space="preserve"> - ЕРС, що наводиться в приймальній котушці. </w:t>
      </w:r>
      <w:r w:rsidRPr="009C6DF1">
        <w:rPr>
          <w:sz w:val="28"/>
          <w:szCs w:val="28"/>
          <w:lang w:val="uk-UA"/>
        </w:rPr>
        <w:sym w:font="Symbol" w:char="F065"/>
      </w:r>
      <w:r w:rsidRPr="009C6DF1">
        <w:rPr>
          <w:sz w:val="28"/>
          <w:szCs w:val="28"/>
          <w:lang w:val="uk-UA"/>
        </w:rPr>
        <w:t>=Е</w:t>
      </w:r>
      <w:r w:rsidRPr="009C6DF1">
        <w:rPr>
          <w:sz w:val="28"/>
          <w:szCs w:val="28"/>
          <w:vertAlign w:val="subscript"/>
          <w:lang w:val="uk-UA"/>
        </w:rPr>
        <w:t>0</w:t>
      </w:r>
      <w:r w:rsidRPr="009C6DF1">
        <w:rPr>
          <w:sz w:val="28"/>
          <w:szCs w:val="28"/>
          <w:lang w:val="en-US"/>
        </w:rPr>
        <w:t>cos</w:t>
      </w:r>
      <w:r w:rsidRPr="009C6DF1">
        <w:rPr>
          <w:sz w:val="28"/>
          <w:szCs w:val="28"/>
        </w:rPr>
        <w:t>(2</w:t>
      </w:r>
      <w:r w:rsidRPr="009C6DF1">
        <w:rPr>
          <w:sz w:val="28"/>
          <w:szCs w:val="28"/>
          <w:lang w:val="en-US"/>
        </w:rPr>
        <w:sym w:font="Symbol" w:char="F070"/>
      </w:r>
      <w:r w:rsidRPr="009C6DF1">
        <w:rPr>
          <w:sz w:val="28"/>
          <w:szCs w:val="28"/>
          <w:lang w:val="en-US"/>
        </w:rPr>
        <w:t>ft</w:t>
      </w:r>
      <w:r w:rsidRPr="009C6DF1">
        <w:rPr>
          <w:sz w:val="28"/>
          <w:szCs w:val="28"/>
        </w:rPr>
        <w:t>)</w:t>
      </w:r>
      <w:r w:rsidR="00255C1F" w:rsidRPr="009C6DF1">
        <w:rPr>
          <w:sz w:val="28"/>
          <w:szCs w:val="28"/>
          <w:lang w:val="uk-UA"/>
        </w:rPr>
        <w:t>;</w:t>
      </w:r>
    </w:p>
    <w:p w:rsidR="00924FAF" w:rsidRPr="009C6DF1" w:rsidRDefault="00924FAF" w:rsidP="009C6DF1">
      <w:pPr>
        <w:autoSpaceDE/>
        <w:autoSpaceDN/>
        <w:adjustRightInd/>
        <w:spacing w:line="360" w:lineRule="auto"/>
        <w:ind w:firstLine="709"/>
        <w:jc w:val="both"/>
        <w:rPr>
          <w:sz w:val="28"/>
          <w:szCs w:val="28"/>
          <w:lang w:val="uk-UA"/>
        </w:rPr>
      </w:pPr>
      <w:r w:rsidRPr="009C6DF1">
        <w:rPr>
          <w:sz w:val="28"/>
          <w:szCs w:val="28"/>
          <w:lang w:val="en-US"/>
        </w:rPr>
        <w:sym w:font="Symbol" w:char="F06D"/>
      </w:r>
      <w:r w:rsidRPr="009C6DF1">
        <w:rPr>
          <w:sz w:val="28"/>
          <w:szCs w:val="28"/>
          <w:vertAlign w:val="subscript"/>
        </w:rPr>
        <w:t>0</w:t>
      </w:r>
      <w:r w:rsidRPr="009C6DF1">
        <w:rPr>
          <w:sz w:val="28"/>
          <w:szCs w:val="28"/>
        </w:rPr>
        <w:t xml:space="preserve"> </w:t>
      </w:r>
      <w:r w:rsidR="00255C1F" w:rsidRPr="009C6DF1">
        <w:rPr>
          <w:sz w:val="28"/>
          <w:szCs w:val="28"/>
        </w:rPr>
        <w:t>–</w:t>
      </w:r>
      <w:r w:rsidRPr="009C6DF1">
        <w:rPr>
          <w:sz w:val="28"/>
          <w:szCs w:val="28"/>
        </w:rPr>
        <w:t xml:space="preserve"> </w:t>
      </w:r>
      <w:r w:rsidR="00255C1F" w:rsidRPr="009C6DF1">
        <w:rPr>
          <w:sz w:val="28"/>
          <w:szCs w:val="28"/>
          <w:lang w:val="uk-UA"/>
        </w:rPr>
        <w:t xml:space="preserve">магнітна стала. </w:t>
      </w:r>
      <w:r w:rsidR="00255C1F" w:rsidRPr="009C6DF1">
        <w:rPr>
          <w:sz w:val="28"/>
          <w:szCs w:val="28"/>
          <w:lang w:val="en-US"/>
        </w:rPr>
        <w:sym w:font="Symbol" w:char="F06D"/>
      </w:r>
      <w:r w:rsidR="00255C1F" w:rsidRPr="009C6DF1">
        <w:rPr>
          <w:sz w:val="28"/>
          <w:szCs w:val="28"/>
          <w:vertAlign w:val="subscript"/>
        </w:rPr>
        <w:t>0</w:t>
      </w:r>
      <w:r w:rsidR="00255C1F" w:rsidRPr="009C6DF1">
        <w:rPr>
          <w:sz w:val="28"/>
          <w:szCs w:val="28"/>
          <w:lang w:val="uk-UA"/>
        </w:rPr>
        <w:t>=4</w:t>
      </w:r>
      <w:r w:rsidR="00255C1F" w:rsidRPr="009C6DF1">
        <w:rPr>
          <w:sz w:val="28"/>
          <w:szCs w:val="28"/>
          <w:lang w:val="uk-UA"/>
        </w:rPr>
        <w:sym w:font="Symbol" w:char="F070"/>
      </w:r>
      <w:r w:rsidR="00255C1F" w:rsidRPr="009C6DF1">
        <w:rPr>
          <w:sz w:val="28"/>
          <w:szCs w:val="28"/>
          <w:lang w:val="uk-UA"/>
        </w:rPr>
        <w:sym w:font="Symbol" w:char="F0D7"/>
      </w:r>
      <w:r w:rsidR="00255C1F" w:rsidRPr="009C6DF1">
        <w:rPr>
          <w:sz w:val="28"/>
          <w:szCs w:val="28"/>
          <w:lang w:val="uk-UA"/>
        </w:rPr>
        <w:t>10</w:t>
      </w:r>
      <w:r w:rsidR="00255C1F" w:rsidRPr="009C6DF1">
        <w:rPr>
          <w:sz w:val="28"/>
          <w:szCs w:val="28"/>
          <w:vertAlign w:val="superscript"/>
          <w:lang w:val="uk-UA"/>
        </w:rPr>
        <w:t>-7</w:t>
      </w:r>
      <w:r w:rsidR="00255C1F" w:rsidRPr="009C6DF1">
        <w:rPr>
          <w:sz w:val="28"/>
          <w:szCs w:val="28"/>
          <w:lang w:val="uk-UA"/>
        </w:rPr>
        <w:t>(Гн/м).</w:t>
      </w:r>
    </w:p>
    <w:p w:rsidR="00255C1F" w:rsidRDefault="00255C1F" w:rsidP="009C6DF1">
      <w:pPr>
        <w:autoSpaceDE/>
        <w:autoSpaceDN/>
        <w:adjustRightInd/>
        <w:spacing w:line="360" w:lineRule="auto"/>
        <w:ind w:firstLine="709"/>
        <w:jc w:val="both"/>
        <w:rPr>
          <w:sz w:val="28"/>
          <w:szCs w:val="28"/>
          <w:lang w:val="uk-UA"/>
        </w:rPr>
      </w:pPr>
      <w:r w:rsidRPr="009C6DF1">
        <w:rPr>
          <w:sz w:val="28"/>
          <w:szCs w:val="28"/>
          <w:lang w:val="uk-UA"/>
        </w:rPr>
        <w:t>Число витків приймальної котушки приймаємо в 10 разів більшим від числа витків котушки збудження: (</w:t>
      </w:r>
      <w:r w:rsidRPr="009C6DF1">
        <w:rPr>
          <w:sz w:val="28"/>
          <w:szCs w:val="28"/>
          <w:lang w:val="en-US"/>
        </w:rPr>
        <w:t>N</w:t>
      </w:r>
      <w:r w:rsidRPr="009C6DF1">
        <w:rPr>
          <w:sz w:val="28"/>
          <w:szCs w:val="28"/>
          <w:vertAlign w:val="subscript"/>
        </w:rPr>
        <w:t>2</w:t>
      </w:r>
      <w:r w:rsidRPr="009C6DF1">
        <w:rPr>
          <w:sz w:val="28"/>
          <w:szCs w:val="28"/>
        </w:rPr>
        <w:t>=10</w:t>
      </w:r>
      <w:r w:rsidRPr="009C6DF1">
        <w:rPr>
          <w:sz w:val="28"/>
          <w:szCs w:val="28"/>
          <w:lang w:val="en-US"/>
        </w:rPr>
        <w:t>N</w:t>
      </w:r>
      <w:r w:rsidRPr="009C6DF1">
        <w:rPr>
          <w:sz w:val="28"/>
          <w:szCs w:val="28"/>
          <w:vertAlign w:val="subscript"/>
        </w:rPr>
        <w:t>1</w:t>
      </w:r>
      <w:r w:rsidRPr="009C6DF1">
        <w:rPr>
          <w:sz w:val="28"/>
          <w:szCs w:val="28"/>
          <w:lang w:val="uk-UA"/>
        </w:rPr>
        <w:t>).</w:t>
      </w:r>
    </w:p>
    <w:p w:rsidR="009C6DF1" w:rsidRPr="009C6DF1" w:rsidRDefault="009C6DF1" w:rsidP="009C6DF1">
      <w:pPr>
        <w:autoSpaceDE/>
        <w:autoSpaceDN/>
        <w:adjustRightInd/>
        <w:spacing w:line="360" w:lineRule="auto"/>
        <w:ind w:firstLine="709"/>
        <w:jc w:val="both"/>
        <w:rPr>
          <w:sz w:val="28"/>
          <w:szCs w:val="28"/>
          <w:lang w:val="uk-UA"/>
        </w:rPr>
      </w:pPr>
    </w:p>
    <w:tbl>
      <w:tblPr>
        <w:tblW w:w="0" w:type="auto"/>
        <w:tblInd w:w="828" w:type="dxa"/>
        <w:tblLook w:val="0000" w:firstRow="0" w:lastRow="0" w:firstColumn="0" w:lastColumn="0" w:noHBand="0" w:noVBand="0"/>
      </w:tblPr>
      <w:tblGrid>
        <w:gridCol w:w="7747"/>
        <w:gridCol w:w="893"/>
      </w:tblGrid>
      <w:tr w:rsidR="00170A0A" w:rsidRPr="009C6DF1">
        <w:trPr>
          <w:trHeight w:val="1560"/>
        </w:trPr>
        <w:tc>
          <w:tcPr>
            <w:tcW w:w="7747" w:type="dxa"/>
            <w:vAlign w:val="center"/>
          </w:tcPr>
          <w:p w:rsidR="00170A0A" w:rsidRPr="009C6DF1" w:rsidRDefault="000A0DCB" w:rsidP="009C6DF1">
            <w:pPr>
              <w:autoSpaceDE/>
              <w:autoSpaceDN/>
              <w:adjustRightInd/>
              <w:spacing w:line="360" w:lineRule="auto"/>
              <w:jc w:val="both"/>
              <w:rPr>
                <w:sz w:val="28"/>
                <w:szCs w:val="28"/>
                <w:lang w:val="uk-UA"/>
              </w:rPr>
            </w:pPr>
            <w:r>
              <w:rPr>
                <w:position w:val="-64"/>
                <w:sz w:val="28"/>
                <w:szCs w:val="28"/>
                <w:lang w:val="uk-UA"/>
              </w:rPr>
              <w:pict>
                <v:shape id="_x0000_i1043" type="#_x0000_t75" style="width:150.75pt;height:77.25pt">
                  <v:imagedata r:id="rId22" o:title=""/>
                </v:shape>
              </w:pict>
            </w:r>
          </w:p>
        </w:tc>
        <w:tc>
          <w:tcPr>
            <w:tcW w:w="893" w:type="dxa"/>
          </w:tcPr>
          <w:p w:rsidR="00170A0A" w:rsidRPr="009C6DF1" w:rsidRDefault="00170A0A" w:rsidP="009C6DF1">
            <w:pPr>
              <w:autoSpaceDE/>
              <w:autoSpaceDN/>
              <w:adjustRightInd/>
              <w:spacing w:line="360" w:lineRule="auto"/>
              <w:jc w:val="both"/>
              <w:rPr>
                <w:sz w:val="28"/>
                <w:szCs w:val="28"/>
                <w:lang w:val="uk-UA"/>
              </w:rPr>
            </w:pPr>
          </w:p>
          <w:p w:rsidR="00170A0A" w:rsidRPr="009C6DF1" w:rsidRDefault="00170A0A" w:rsidP="009C6DF1">
            <w:pPr>
              <w:autoSpaceDE/>
              <w:autoSpaceDN/>
              <w:adjustRightInd/>
              <w:spacing w:line="360" w:lineRule="auto"/>
              <w:jc w:val="both"/>
              <w:rPr>
                <w:sz w:val="28"/>
                <w:szCs w:val="28"/>
                <w:lang w:val="uk-UA"/>
              </w:rPr>
            </w:pPr>
          </w:p>
          <w:p w:rsidR="00170A0A" w:rsidRPr="009C6DF1" w:rsidRDefault="00170A0A" w:rsidP="009C6DF1">
            <w:pPr>
              <w:autoSpaceDE/>
              <w:autoSpaceDN/>
              <w:adjustRightInd/>
              <w:spacing w:line="360" w:lineRule="auto"/>
              <w:jc w:val="both"/>
              <w:rPr>
                <w:sz w:val="28"/>
                <w:szCs w:val="28"/>
                <w:lang w:val="uk-UA"/>
              </w:rPr>
            </w:pPr>
            <w:r w:rsidRPr="009C6DF1">
              <w:rPr>
                <w:sz w:val="28"/>
                <w:szCs w:val="28"/>
                <w:lang w:val="uk-UA"/>
              </w:rPr>
              <w:t>(3.13)</w:t>
            </w:r>
          </w:p>
        </w:tc>
      </w:tr>
    </w:tbl>
    <w:p w:rsidR="009C6DF1" w:rsidRDefault="009C6DF1" w:rsidP="009C6DF1">
      <w:pPr>
        <w:autoSpaceDE/>
        <w:autoSpaceDN/>
        <w:adjustRightInd/>
        <w:spacing w:line="360" w:lineRule="auto"/>
        <w:ind w:firstLine="709"/>
        <w:jc w:val="both"/>
        <w:rPr>
          <w:sz w:val="28"/>
          <w:szCs w:val="28"/>
          <w:lang w:val="uk-UA"/>
        </w:rPr>
      </w:pPr>
    </w:p>
    <w:p w:rsidR="00255C1F" w:rsidRDefault="00255C1F" w:rsidP="009C6DF1">
      <w:pPr>
        <w:autoSpaceDE/>
        <w:autoSpaceDN/>
        <w:adjustRightInd/>
        <w:spacing w:line="360" w:lineRule="auto"/>
        <w:ind w:firstLine="709"/>
        <w:jc w:val="both"/>
        <w:rPr>
          <w:sz w:val="28"/>
          <w:szCs w:val="28"/>
          <w:lang w:val="uk-UA"/>
        </w:rPr>
      </w:pPr>
      <w:r w:rsidRPr="009C6DF1">
        <w:rPr>
          <w:sz w:val="28"/>
          <w:szCs w:val="28"/>
          <w:lang w:val="uk-UA"/>
        </w:rPr>
        <w:t>Для першого каналу:</w:t>
      </w:r>
    </w:p>
    <w:p w:rsidR="009C6DF1" w:rsidRPr="009C6DF1" w:rsidRDefault="009C6DF1" w:rsidP="009C6DF1">
      <w:pPr>
        <w:autoSpaceDE/>
        <w:autoSpaceDN/>
        <w:adjustRightInd/>
        <w:spacing w:line="360" w:lineRule="auto"/>
        <w:ind w:firstLine="709"/>
        <w:jc w:val="both"/>
        <w:rPr>
          <w:sz w:val="28"/>
          <w:szCs w:val="28"/>
          <w:lang w:val="uk-UA"/>
        </w:rPr>
      </w:pPr>
    </w:p>
    <w:p w:rsidR="00D52D7D" w:rsidRPr="009C6DF1" w:rsidRDefault="000A0DCB" w:rsidP="009C6DF1">
      <w:pPr>
        <w:autoSpaceDE/>
        <w:autoSpaceDN/>
        <w:adjustRightInd/>
        <w:spacing w:line="360" w:lineRule="auto"/>
        <w:ind w:firstLine="709"/>
        <w:jc w:val="both"/>
        <w:rPr>
          <w:sz w:val="28"/>
          <w:szCs w:val="28"/>
          <w:lang w:val="uk-UA"/>
        </w:rPr>
      </w:pPr>
      <w:r>
        <w:rPr>
          <w:position w:val="-30"/>
          <w:sz w:val="28"/>
          <w:szCs w:val="28"/>
          <w:lang w:val="uk-UA"/>
        </w:rPr>
        <w:pict>
          <v:shape id="_x0000_i1044" type="#_x0000_t75" style="width:375.75pt;height:42pt">
            <v:imagedata r:id="rId23" o:title=""/>
          </v:shape>
        </w:pict>
      </w:r>
    </w:p>
    <w:p w:rsidR="000C2212" w:rsidRPr="009C6DF1" w:rsidRDefault="000A0DCB" w:rsidP="009C6DF1">
      <w:pPr>
        <w:autoSpaceDE/>
        <w:autoSpaceDN/>
        <w:adjustRightInd/>
        <w:spacing w:line="360" w:lineRule="auto"/>
        <w:ind w:firstLine="709"/>
        <w:jc w:val="both"/>
        <w:rPr>
          <w:sz w:val="28"/>
          <w:szCs w:val="28"/>
        </w:rPr>
      </w:pPr>
      <w:r>
        <w:rPr>
          <w:position w:val="-64"/>
          <w:sz w:val="28"/>
          <w:szCs w:val="28"/>
          <w:lang w:val="uk-UA"/>
        </w:rPr>
        <w:pict>
          <v:shape id="_x0000_i1045" type="#_x0000_t75" style="width:193.5pt;height:78pt">
            <v:imagedata r:id="rId24" o:title=""/>
          </v:shape>
        </w:pict>
      </w:r>
    </w:p>
    <w:p w:rsidR="00CB13F7" w:rsidRPr="009C6DF1" w:rsidRDefault="00CB13F7" w:rsidP="009C6DF1">
      <w:pPr>
        <w:autoSpaceDE/>
        <w:autoSpaceDN/>
        <w:adjustRightInd/>
        <w:spacing w:line="360" w:lineRule="auto"/>
        <w:ind w:firstLine="709"/>
        <w:jc w:val="both"/>
        <w:rPr>
          <w:sz w:val="28"/>
          <w:szCs w:val="28"/>
          <w:lang w:val="uk-UA"/>
        </w:rPr>
      </w:pPr>
    </w:p>
    <w:p w:rsidR="00C42DDB"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C42DDB" w:rsidRPr="009C6DF1">
        <w:rPr>
          <w:sz w:val="28"/>
          <w:szCs w:val="28"/>
          <w:lang w:val="uk-UA"/>
        </w:rPr>
        <w:t>Для другого каналу:</w:t>
      </w:r>
    </w:p>
    <w:p w:rsidR="009C6DF1" w:rsidRDefault="009C6DF1" w:rsidP="009C6DF1">
      <w:pPr>
        <w:autoSpaceDE/>
        <w:autoSpaceDN/>
        <w:adjustRightInd/>
        <w:spacing w:line="360" w:lineRule="auto"/>
        <w:ind w:firstLine="709"/>
        <w:jc w:val="both"/>
        <w:rPr>
          <w:sz w:val="28"/>
          <w:szCs w:val="28"/>
          <w:lang w:val="uk-UA"/>
        </w:rPr>
      </w:pPr>
    </w:p>
    <w:p w:rsidR="00C42DDB" w:rsidRPr="009C6DF1" w:rsidRDefault="000A0DCB" w:rsidP="009C6DF1">
      <w:pPr>
        <w:autoSpaceDE/>
        <w:autoSpaceDN/>
        <w:adjustRightInd/>
        <w:spacing w:line="360" w:lineRule="auto"/>
        <w:ind w:firstLine="709"/>
        <w:jc w:val="both"/>
        <w:rPr>
          <w:sz w:val="28"/>
          <w:szCs w:val="28"/>
          <w:lang w:val="uk-UA"/>
        </w:rPr>
      </w:pPr>
      <w:r>
        <w:rPr>
          <w:position w:val="-30"/>
          <w:sz w:val="28"/>
          <w:szCs w:val="28"/>
          <w:lang w:val="uk-UA"/>
        </w:rPr>
        <w:pict>
          <v:shape id="_x0000_i1046" type="#_x0000_t75" style="width:385.5pt;height:42pt">
            <v:imagedata r:id="rId25" o:title=""/>
          </v:shape>
        </w:pict>
      </w:r>
    </w:p>
    <w:p w:rsidR="00924FAF" w:rsidRPr="009C6DF1" w:rsidRDefault="000A0DCB" w:rsidP="009C6DF1">
      <w:pPr>
        <w:autoSpaceDE/>
        <w:autoSpaceDN/>
        <w:adjustRightInd/>
        <w:spacing w:line="360" w:lineRule="auto"/>
        <w:ind w:firstLine="709"/>
        <w:jc w:val="both"/>
        <w:rPr>
          <w:sz w:val="28"/>
          <w:szCs w:val="28"/>
        </w:rPr>
      </w:pPr>
      <w:r>
        <w:rPr>
          <w:position w:val="-64"/>
          <w:sz w:val="28"/>
          <w:szCs w:val="28"/>
          <w:lang w:val="uk-UA"/>
        </w:rPr>
        <w:pict>
          <v:shape id="_x0000_i1047" type="#_x0000_t75" style="width:188.25pt;height:78pt">
            <v:imagedata r:id="rId26" o:title=""/>
          </v:shape>
        </w:pict>
      </w:r>
    </w:p>
    <w:p w:rsidR="00AF78AE" w:rsidRPr="009C6DF1" w:rsidRDefault="00AF78AE" w:rsidP="009C6DF1">
      <w:pPr>
        <w:autoSpaceDE/>
        <w:autoSpaceDN/>
        <w:adjustRightInd/>
        <w:spacing w:line="360" w:lineRule="auto"/>
        <w:ind w:firstLine="709"/>
        <w:jc w:val="both"/>
        <w:rPr>
          <w:sz w:val="28"/>
          <w:szCs w:val="28"/>
          <w:lang w:val="uk-UA"/>
        </w:rPr>
      </w:pPr>
    </w:p>
    <w:p w:rsidR="00924FAF" w:rsidRPr="009C6DF1" w:rsidRDefault="00AF78AE" w:rsidP="009C6DF1">
      <w:pPr>
        <w:autoSpaceDE/>
        <w:autoSpaceDN/>
        <w:adjustRightInd/>
        <w:spacing w:line="360" w:lineRule="auto"/>
        <w:ind w:firstLine="709"/>
        <w:jc w:val="both"/>
        <w:rPr>
          <w:b/>
          <w:sz w:val="28"/>
          <w:szCs w:val="28"/>
          <w:lang w:val="uk-UA"/>
        </w:rPr>
      </w:pPr>
      <w:r w:rsidRPr="009C6DF1">
        <w:rPr>
          <w:b/>
          <w:sz w:val="28"/>
          <w:szCs w:val="28"/>
          <w:lang w:val="uk-UA"/>
        </w:rPr>
        <w:t xml:space="preserve">3.3 Виведення </w:t>
      </w:r>
      <w:r w:rsidR="00170A0A" w:rsidRPr="009C6DF1">
        <w:rPr>
          <w:b/>
          <w:sz w:val="28"/>
          <w:szCs w:val="28"/>
          <w:lang w:val="uk-UA"/>
        </w:rPr>
        <w:t>рівняння перетворювача</w:t>
      </w:r>
    </w:p>
    <w:p w:rsidR="00AF78AE" w:rsidRPr="009C6DF1" w:rsidRDefault="00AF78AE" w:rsidP="009C6DF1">
      <w:pPr>
        <w:autoSpaceDE/>
        <w:autoSpaceDN/>
        <w:adjustRightInd/>
        <w:spacing w:line="360" w:lineRule="auto"/>
        <w:ind w:firstLine="709"/>
        <w:jc w:val="both"/>
        <w:rPr>
          <w:sz w:val="28"/>
          <w:szCs w:val="28"/>
          <w:lang w:val="uk-UA"/>
        </w:rPr>
      </w:pPr>
    </w:p>
    <w:p w:rsidR="00170A0A"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48" type="#_x0000_t75" style="width:53.25pt;height:36pt">
            <v:imagedata r:id="rId27" o:title=""/>
          </v:shape>
        </w:pict>
      </w:r>
      <w:r w:rsidR="00170A0A" w:rsidRPr="009C6DF1">
        <w:rPr>
          <w:sz w:val="28"/>
          <w:szCs w:val="28"/>
          <w:lang w:val="uk-UA"/>
        </w:rPr>
        <w:tab/>
      </w:r>
      <w:r w:rsidR="00170A0A" w:rsidRPr="009C6DF1">
        <w:rPr>
          <w:sz w:val="28"/>
          <w:szCs w:val="28"/>
          <w:lang w:val="uk-UA"/>
        </w:rPr>
        <w:tab/>
      </w:r>
      <w:r w:rsidR="00170A0A" w:rsidRPr="009C6DF1">
        <w:rPr>
          <w:sz w:val="28"/>
          <w:szCs w:val="28"/>
          <w:lang w:val="uk-UA"/>
        </w:rPr>
        <w:tab/>
      </w:r>
      <w:r w:rsidR="00170A0A" w:rsidRPr="009C6DF1">
        <w:rPr>
          <w:sz w:val="28"/>
          <w:szCs w:val="28"/>
          <w:lang w:val="uk-UA"/>
        </w:rPr>
        <w:tab/>
      </w:r>
      <w:r w:rsidR="00170A0A" w:rsidRPr="009C6DF1">
        <w:rPr>
          <w:sz w:val="28"/>
          <w:szCs w:val="28"/>
          <w:lang w:val="uk-UA"/>
        </w:rPr>
        <w:tab/>
        <w:t>(3.14)</w:t>
      </w:r>
    </w:p>
    <w:p w:rsidR="009C6DF1" w:rsidRDefault="009C6DF1" w:rsidP="009C6DF1">
      <w:pPr>
        <w:autoSpaceDE/>
        <w:autoSpaceDN/>
        <w:adjustRightInd/>
        <w:spacing w:line="360" w:lineRule="auto"/>
        <w:ind w:firstLine="709"/>
        <w:jc w:val="both"/>
        <w:rPr>
          <w:sz w:val="28"/>
          <w:szCs w:val="28"/>
          <w:lang w:val="uk-UA"/>
        </w:rPr>
      </w:pPr>
    </w:p>
    <w:p w:rsidR="00924FAF" w:rsidRPr="009C6DF1" w:rsidRDefault="00170A0A"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k</w:t>
      </w:r>
      <w:r w:rsidRPr="009C6DF1">
        <w:rPr>
          <w:sz w:val="28"/>
          <w:szCs w:val="28"/>
        </w:rPr>
        <w:t xml:space="preserve"> – </w:t>
      </w:r>
      <w:r w:rsidRPr="009C6DF1">
        <w:rPr>
          <w:sz w:val="28"/>
          <w:szCs w:val="28"/>
          <w:lang w:val="uk-UA"/>
        </w:rPr>
        <w:t>коефіцієнт, яким визначається чутливість давача</w:t>
      </w:r>
      <w:r w:rsidR="00E462CD" w:rsidRPr="009C6DF1">
        <w:rPr>
          <w:sz w:val="28"/>
          <w:szCs w:val="28"/>
          <w:lang w:val="uk-UA"/>
        </w:rPr>
        <w:t>;</w:t>
      </w:r>
    </w:p>
    <w:p w:rsidR="00E462CD" w:rsidRPr="009C6DF1" w:rsidRDefault="00E462CD" w:rsidP="009C6DF1">
      <w:pPr>
        <w:autoSpaceDE/>
        <w:autoSpaceDN/>
        <w:adjustRightInd/>
        <w:spacing w:line="360" w:lineRule="auto"/>
        <w:ind w:firstLine="709"/>
        <w:jc w:val="both"/>
        <w:rPr>
          <w:sz w:val="28"/>
          <w:szCs w:val="28"/>
          <w:lang w:val="uk-UA"/>
        </w:rPr>
      </w:pPr>
      <w:r w:rsidRPr="009C6DF1">
        <w:rPr>
          <w:sz w:val="28"/>
          <w:szCs w:val="28"/>
          <w:lang w:val="uk-UA"/>
        </w:rPr>
        <w:t>Е – діюче значення наве</w:t>
      </w:r>
      <w:r w:rsidR="000379C7" w:rsidRPr="009C6DF1">
        <w:rPr>
          <w:sz w:val="28"/>
          <w:szCs w:val="28"/>
          <w:lang w:val="uk-UA"/>
        </w:rPr>
        <w:t>д</w:t>
      </w:r>
      <w:r w:rsidRPr="009C6DF1">
        <w:rPr>
          <w:sz w:val="28"/>
          <w:szCs w:val="28"/>
          <w:lang w:val="uk-UA"/>
        </w:rPr>
        <w:t>еної в приймальній котушці</w:t>
      </w:r>
      <w:r w:rsidR="000379C7" w:rsidRPr="009C6DF1">
        <w:rPr>
          <w:sz w:val="28"/>
          <w:szCs w:val="28"/>
          <w:lang w:val="uk-UA"/>
        </w:rPr>
        <w:t xml:space="preserve"> </w:t>
      </w:r>
      <w:r w:rsidRPr="009C6DF1">
        <w:rPr>
          <w:sz w:val="28"/>
          <w:szCs w:val="28"/>
          <w:lang w:val="uk-UA"/>
        </w:rPr>
        <w:t>ЕРС.</w:t>
      </w:r>
    </w:p>
    <w:p w:rsidR="009C6DF1" w:rsidRDefault="009C6DF1" w:rsidP="009C6DF1">
      <w:pPr>
        <w:autoSpaceDE/>
        <w:autoSpaceDN/>
        <w:adjustRightInd/>
        <w:spacing w:line="360" w:lineRule="auto"/>
        <w:ind w:firstLine="709"/>
        <w:jc w:val="both"/>
        <w:rPr>
          <w:sz w:val="28"/>
          <w:szCs w:val="28"/>
          <w:lang w:val="uk-UA"/>
        </w:rPr>
      </w:pPr>
    </w:p>
    <w:p w:rsidR="00170A0A" w:rsidRPr="009C6DF1" w:rsidRDefault="000A0DCB" w:rsidP="009C6DF1">
      <w:pPr>
        <w:autoSpaceDE/>
        <w:autoSpaceDN/>
        <w:adjustRightInd/>
        <w:spacing w:line="360" w:lineRule="auto"/>
        <w:ind w:firstLine="709"/>
        <w:jc w:val="both"/>
        <w:rPr>
          <w:sz w:val="28"/>
          <w:szCs w:val="28"/>
          <w:lang w:val="uk-UA"/>
        </w:rPr>
      </w:pPr>
      <w:r>
        <w:rPr>
          <w:position w:val="-12"/>
          <w:sz w:val="28"/>
          <w:szCs w:val="28"/>
          <w:lang w:val="uk-UA"/>
        </w:rPr>
        <w:pict>
          <v:shape id="_x0000_i1049" type="#_x0000_t75" style="width:168pt;height:21.75pt">
            <v:imagedata r:id="rId28" o:title=""/>
          </v:shape>
        </w:pict>
      </w:r>
      <w:r w:rsidR="00E462CD" w:rsidRPr="009C6DF1">
        <w:rPr>
          <w:sz w:val="28"/>
          <w:szCs w:val="28"/>
          <w:lang w:val="uk-UA"/>
        </w:rPr>
        <w:tab/>
      </w:r>
      <w:r w:rsidR="00E462CD" w:rsidRPr="009C6DF1">
        <w:rPr>
          <w:sz w:val="28"/>
          <w:szCs w:val="28"/>
          <w:lang w:val="uk-UA"/>
        </w:rPr>
        <w:tab/>
      </w:r>
      <w:r w:rsidR="00E462CD" w:rsidRPr="009C6DF1">
        <w:rPr>
          <w:sz w:val="28"/>
          <w:szCs w:val="28"/>
          <w:lang w:val="uk-UA"/>
        </w:rPr>
        <w:tab/>
        <w:t>(3.15)</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0D1F47" w:rsidP="009C6DF1">
      <w:pPr>
        <w:autoSpaceDE/>
        <w:autoSpaceDN/>
        <w:adjustRightInd/>
        <w:spacing w:line="360" w:lineRule="auto"/>
        <w:ind w:firstLine="709"/>
        <w:jc w:val="both"/>
        <w:rPr>
          <w:sz w:val="28"/>
          <w:szCs w:val="28"/>
          <w:lang w:val="uk-UA"/>
        </w:rPr>
      </w:pPr>
      <w:r w:rsidRPr="009C6DF1">
        <w:rPr>
          <w:sz w:val="28"/>
          <w:szCs w:val="28"/>
          <w:lang w:val="uk-UA"/>
        </w:rPr>
        <w:t>де І</w:t>
      </w:r>
      <w:r w:rsidRPr="009C6DF1">
        <w:rPr>
          <w:sz w:val="28"/>
          <w:szCs w:val="28"/>
          <w:vertAlign w:val="subscript"/>
          <w:lang w:val="uk-UA"/>
        </w:rPr>
        <w:t>10</w:t>
      </w:r>
      <w:r w:rsidRPr="009C6DF1">
        <w:rPr>
          <w:sz w:val="28"/>
          <w:szCs w:val="28"/>
          <w:lang w:val="uk-UA"/>
        </w:rPr>
        <w:t xml:space="preserve"> – (в даному виразі) діюче значення струму через котушку збудження</w:t>
      </w:r>
    </w:p>
    <w:p w:rsidR="00E462CD" w:rsidRPr="009C6DF1" w:rsidRDefault="00E462CD" w:rsidP="009C6DF1">
      <w:pPr>
        <w:autoSpaceDE/>
        <w:autoSpaceDN/>
        <w:adjustRightInd/>
        <w:spacing w:line="360" w:lineRule="auto"/>
        <w:ind w:firstLine="709"/>
        <w:jc w:val="both"/>
        <w:rPr>
          <w:sz w:val="28"/>
          <w:szCs w:val="28"/>
          <w:lang w:val="uk-UA"/>
        </w:rPr>
      </w:pPr>
      <w:r w:rsidRPr="009C6DF1">
        <w:rPr>
          <w:sz w:val="28"/>
          <w:szCs w:val="28"/>
          <w:lang w:val="uk-UA"/>
        </w:rPr>
        <w:t>Множник</w:t>
      </w:r>
      <w:r w:rsidR="000A0DCB">
        <w:rPr>
          <w:position w:val="-10"/>
          <w:sz w:val="28"/>
          <w:szCs w:val="28"/>
          <w:lang w:val="uk-UA"/>
        </w:rPr>
        <w:pict>
          <v:shape id="_x0000_i1050" type="#_x0000_t75" style="width:56.25pt;height:20.25pt">
            <v:imagedata r:id="rId29" o:title=""/>
          </v:shape>
        </w:pict>
      </w:r>
      <w:r w:rsidRPr="009C6DF1">
        <w:rPr>
          <w:sz w:val="28"/>
          <w:szCs w:val="28"/>
          <w:lang w:val="uk-UA"/>
        </w:rPr>
        <w:t>є однаковим для обох котушок, оскільки збільшення частоти для другого каналу компенсується зменшенням числа витків котушок.</w:t>
      </w:r>
    </w:p>
    <w:p w:rsidR="009C6DF1" w:rsidRDefault="009C6DF1" w:rsidP="009C6DF1">
      <w:pPr>
        <w:autoSpaceDE/>
        <w:autoSpaceDN/>
        <w:adjustRightInd/>
        <w:spacing w:line="360" w:lineRule="auto"/>
        <w:ind w:firstLine="709"/>
        <w:jc w:val="both"/>
        <w:rPr>
          <w:sz w:val="28"/>
          <w:szCs w:val="28"/>
          <w:lang w:val="uk-UA"/>
        </w:rPr>
      </w:pPr>
    </w:p>
    <w:p w:rsidR="00924FAF" w:rsidRPr="009C6DF1" w:rsidRDefault="000A0DCB" w:rsidP="009C6DF1">
      <w:pPr>
        <w:autoSpaceDE/>
        <w:autoSpaceDN/>
        <w:adjustRightInd/>
        <w:spacing w:line="360" w:lineRule="auto"/>
        <w:ind w:firstLine="709"/>
        <w:jc w:val="both"/>
        <w:rPr>
          <w:sz w:val="28"/>
          <w:szCs w:val="28"/>
          <w:lang w:val="uk-UA"/>
        </w:rPr>
      </w:pPr>
      <w:r>
        <w:rPr>
          <w:position w:val="-10"/>
          <w:sz w:val="28"/>
          <w:szCs w:val="28"/>
          <w:lang w:val="uk-UA"/>
        </w:rPr>
        <w:pict>
          <v:shape id="_x0000_i1051" type="#_x0000_t75" style="width:329.25pt;height:21.75pt">
            <v:imagedata r:id="rId30" o:title=""/>
          </v:shape>
        </w:pict>
      </w:r>
    </w:p>
    <w:p w:rsidR="009C6DF1" w:rsidRDefault="009C6DF1" w:rsidP="009C6DF1">
      <w:pPr>
        <w:autoSpaceDE/>
        <w:autoSpaceDN/>
        <w:adjustRightInd/>
        <w:spacing w:line="360" w:lineRule="auto"/>
        <w:ind w:firstLine="709"/>
        <w:jc w:val="both"/>
        <w:rPr>
          <w:sz w:val="28"/>
          <w:szCs w:val="28"/>
          <w:lang w:val="uk-UA"/>
        </w:rPr>
      </w:pPr>
    </w:p>
    <w:p w:rsidR="00AF78AE" w:rsidRPr="009C6DF1" w:rsidRDefault="00AF78AE" w:rsidP="009C6DF1">
      <w:pPr>
        <w:autoSpaceDE/>
        <w:autoSpaceDN/>
        <w:adjustRightInd/>
        <w:spacing w:line="360" w:lineRule="auto"/>
        <w:ind w:firstLine="709"/>
        <w:jc w:val="both"/>
        <w:rPr>
          <w:sz w:val="28"/>
          <w:szCs w:val="28"/>
        </w:rPr>
      </w:pPr>
      <w:r w:rsidRPr="009C6DF1">
        <w:rPr>
          <w:sz w:val="28"/>
          <w:szCs w:val="28"/>
          <w:lang w:val="uk-UA"/>
        </w:rPr>
        <w:t>Отже</w:t>
      </w:r>
    </w:p>
    <w:p w:rsidR="00924FAF" w:rsidRPr="009C6DF1" w:rsidRDefault="009C6DF1" w:rsidP="009C6DF1">
      <w:pPr>
        <w:autoSpaceDE/>
        <w:autoSpaceDN/>
        <w:adjustRightInd/>
        <w:spacing w:line="360" w:lineRule="auto"/>
        <w:ind w:firstLine="709"/>
        <w:jc w:val="both"/>
        <w:rPr>
          <w:sz w:val="28"/>
          <w:szCs w:val="28"/>
        </w:rPr>
      </w:pPr>
      <w:r>
        <w:rPr>
          <w:sz w:val="28"/>
          <w:szCs w:val="28"/>
          <w:lang w:val="uk-UA"/>
        </w:rPr>
        <w:br w:type="page"/>
      </w:r>
      <w:r w:rsidR="000A0DCB">
        <w:rPr>
          <w:position w:val="-24"/>
          <w:sz w:val="28"/>
          <w:szCs w:val="28"/>
          <w:lang w:val="uk-UA"/>
        </w:rPr>
        <w:pict>
          <v:shape id="_x0000_i1052" type="#_x0000_t75" style="width:48pt;height:36pt">
            <v:imagedata r:id="rId31" o:title=""/>
          </v:shape>
        </w:pict>
      </w:r>
      <w:r w:rsidR="00AF78AE" w:rsidRPr="009C6DF1">
        <w:rPr>
          <w:sz w:val="28"/>
          <w:szCs w:val="28"/>
          <w:lang w:val="uk-UA"/>
        </w:rPr>
        <w:tab/>
      </w:r>
      <w:r w:rsidR="00AF78AE" w:rsidRPr="009C6DF1">
        <w:rPr>
          <w:sz w:val="28"/>
          <w:szCs w:val="28"/>
          <w:lang w:val="uk-UA"/>
        </w:rPr>
        <w:tab/>
      </w:r>
      <w:r w:rsidR="00AF78AE" w:rsidRPr="009C6DF1">
        <w:rPr>
          <w:sz w:val="28"/>
          <w:szCs w:val="28"/>
          <w:lang w:val="uk-UA"/>
        </w:rPr>
        <w:tab/>
      </w:r>
      <w:r w:rsidR="00AF78AE" w:rsidRPr="009C6DF1">
        <w:rPr>
          <w:sz w:val="28"/>
          <w:szCs w:val="28"/>
          <w:lang w:val="uk-UA"/>
        </w:rPr>
        <w:tab/>
      </w:r>
      <w:r w:rsidR="00AF78AE" w:rsidRPr="009C6DF1">
        <w:rPr>
          <w:sz w:val="28"/>
          <w:szCs w:val="28"/>
          <w:lang w:val="uk-UA"/>
        </w:rPr>
        <w:tab/>
        <w:t>(3.16)</w:t>
      </w:r>
    </w:p>
    <w:p w:rsidR="009C6DF1" w:rsidRDefault="009C6DF1" w:rsidP="009C6DF1">
      <w:pPr>
        <w:autoSpaceDE/>
        <w:autoSpaceDN/>
        <w:adjustRightInd/>
        <w:spacing w:line="360" w:lineRule="auto"/>
        <w:ind w:firstLine="709"/>
        <w:jc w:val="both"/>
        <w:rPr>
          <w:sz w:val="28"/>
          <w:szCs w:val="28"/>
          <w:lang w:val="uk-UA"/>
        </w:rPr>
      </w:pPr>
    </w:p>
    <w:p w:rsidR="00B6376E" w:rsidRPr="009C6DF1" w:rsidRDefault="00B6376E" w:rsidP="009C6DF1">
      <w:pPr>
        <w:autoSpaceDE/>
        <w:autoSpaceDN/>
        <w:adjustRightInd/>
        <w:spacing w:line="360" w:lineRule="auto"/>
        <w:ind w:firstLine="709"/>
        <w:jc w:val="both"/>
        <w:rPr>
          <w:sz w:val="28"/>
          <w:szCs w:val="28"/>
          <w:lang w:val="uk-UA"/>
        </w:rPr>
      </w:pPr>
      <w:r w:rsidRPr="009C6DF1">
        <w:rPr>
          <w:sz w:val="28"/>
          <w:szCs w:val="28"/>
          <w:lang w:val="uk-UA"/>
        </w:rPr>
        <w:t>З даного виразу можна зробити такі висновки:</w:t>
      </w:r>
    </w:p>
    <w:p w:rsidR="00B6376E" w:rsidRPr="009C6DF1" w:rsidRDefault="00B6376E" w:rsidP="009C6DF1">
      <w:pPr>
        <w:numPr>
          <w:ilvl w:val="0"/>
          <w:numId w:val="9"/>
        </w:numPr>
        <w:tabs>
          <w:tab w:val="clear" w:pos="1730"/>
          <w:tab w:val="num" w:pos="1276"/>
        </w:tabs>
        <w:autoSpaceDE/>
        <w:autoSpaceDN/>
        <w:adjustRightInd/>
        <w:spacing w:line="360" w:lineRule="auto"/>
        <w:ind w:left="0" w:firstLine="709"/>
        <w:jc w:val="both"/>
        <w:rPr>
          <w:sz w:val="28"/>
          <w:szCs w:val="28"/>
          <w:lang w:val="uk-UA"/>
        </w:rPr>
      </w:pPr>
      <w:r w:rsidRPr="009C6DF1">
        <w:rPr>
          <w:sz w:val="28"/>
          <w:szCs w:val="28"/>
          <w:lang w:val="uk-UA"/>
        </w:rPr>
        <w:t>Сигнал на виході перетворювача зсунутий відносно вхідного на кут 180</w:t>
      </w:r>
      <w:r w:rsidRPr="009C6DF1">
        <w:rPr>
          <w:sz w:val="28"/>
          <w:szCs w:val="28"/>
          <w:vertAlign w:val="superscript"/>
          <w:lang w:val="uk-UA"/>
        </w:rPr>
        <w:t>о</w:t>
      </w:r>
      <w:r w:rsidRPr="009C6DF1">
        <w:rPr>
          <w:sz w:val="28"/>
          <w:szCs w:val="28"/>
          <w:lang w:val="uk-UA"/>
        </w:rPr>
        <w:t xml:space="preserve"> (</w:t>
      </w:r>
      <w:r w:rsidRPr="009C6DF1">
        <w:rPr>
          <w:sz w:val="28"/>
          <w:szCs w:val="28"/>
          <w:lang w:val="uk-UA"/>
        </w:rPr>
        <w:sym w:font="Symbol" w:char="F070"/>
      </w:r>
      <w:r w:rsidRPr="009C6DF1">
        <w:rPr>
          <w:sz w:val="28"/>
          <w:szCs w:val="28"/>
          <w:lang w:val="uk-UA"/>
        </w:rPr>
        <w:t>)</w:t>
      </w:r>
    </w:p>
    <w:p w:rsidR="00B6376E" w:rsidRPr="009C6DF1" w:rsidRDefault="00B6376E" w:rsidP="009C6DF1">
      <w:pPr>
        <w:numPr>
          <w:ilvl w:val="0"/>
          <w:numId w:val="9"/>
        </w:numPr>
        <w:tabs>
          <w:tab w:val="clear" w:pos="1730"/>
          <w:tab w:val="num" w:pos="1276"/>
        </w:tabs>
        <w:autoSpaceDE/>
        <w:autoSpaceDN/>
        <w:adjustRightInd/>
        <w:spacing w:line="360" w:lineRule="auto"/>
        <w:ind w:left="0" w:firstLine="709"/>
        <w:jc w:val="both"/>
        <w:rPr>
          <w:sz w:val="28"/>
          <w:szCs w:val="28"/>
          <w:lang w:val="uk-UA"/>
        </w:rPr>
      </w:pPr>
      <w:r w:rsidRPr="009C6DF1">
        <w:rPr>
          <w:sz w:val="28"/>
          <w:szCs w:val="28"/>
          <w:lang w:val="uk-UA"/>
        </w:rPr>
        <w:t>Напруга на виході має нелінійну залежність від переміщення (гіперболла)</w:t>
      </w:r>
    </w:p>
    <w:p w:rsidR="00924FAF" w:rsidRDefault="000D1F47" w:rsidP="009C6DF1">
      <w:pPr>
        <w:autoSpaceDE/>
        <w:autoSpaceDN/>
        <w:adjustRightInd/>
        <w:spacing w:line="360" w:lineRule="auto"/>
        <w:ind w:firstLine="709"/>
        <w:jc w:val="both"/>
        <w:rPr>
          <w:sz w:val="28"/>
          <w:szCs w:val="28"/>
          <w:lang w:val="uk-UA"/>
        </w:rPr>
      </w:pPr>
      <w:r w:rsidRPr="009C6DF1">
        <w:rPr>
          <w:sz w:val="28"/>
          <w:szCs w:val="28"/>
          <w:lang w:val="uk-UA"/>
        </w:rPr>
        <w:t xml:space="preserve">Згідно даної рівності будуємо залежність </w:t>
      </w:r>
      <w:r w:rsidR="000379C7" w:rsidRPr="009C6DF1">
        <w:rPr>
          <w:sz w:val="28"/>
          <w:szCs w:val="28"/>
          <w:lang w:val="uk-UA"/>
        </w:rPr>
        <w:t>ЕРС від відстані між котушками:</w:t>
      </w:r>
    </w:p>
    <w:p w:rsidR="009C6DF1" w:rsidRPr="009C6DF1" w:rsidRDefault="009C6DF1" w:rsidP="009C6DF1">
      <w:pPr>
        <w:autoSpaceDE/>
        <w:autoSpaceDN/>
        <w:adjustRightInd/>
        <w:spacing w:line="360" w:lineRule="auto"/>
        <w:ind w:firstLine="709"/>
        <w:jc w:val="both"/>
        <w:rPr>
          <w:sz w:val="28"/>
          <w:szCs w:val="28"/>
          <w:lang w:val="uk-UA"/>
        </w:rPr>
      </w:pPr>
    </w:p>
    <w:p w:rsidR="000379C7" w:rsidRPr="009C6DF1" w:rsidRDefault="000A0DCB" w:rsidP="009C6DF1">
      <w:pPr>
        <w:autoSpaceDE/>
        <w:autoSpaceDN/>
        <w:adjustRightInd/>
        <w:spacing w:line="360" w:lineRule="auto"/>
        <w:ind w:firstLine="709"/>
        <w:jc w:val="both"/>
        <w:rPr>
          <w:sz w:val="28"/>
          <w:szCs w:val="28"/>
          <w:lang w:val="uk-UA"/>
        </w:rPr>
      </w:pPr>
      <w:r>
        <w:rPr>
          <w:sz w:val="28"/>
          <w:szCs w:val="28"/>
          <w:lang w:val="uk-UA"/>
        </w:rPr>
        <w:pict>
          <v:shape id="_x0000_i1053" type="#_x0000_t75" style="width:420pt;height:315pt">
            <v:imagedata r:id="rId32" o:title=""/>
          </v:shape>
        </w:pict>
      </w:r>
    </w:p>
    <w:p w:rsidR="000379C7" w:rsidRPr="009C6DF1" w:rsidRDefault="000379C7" w:rsidP="009C6DF1">
      <w:pPr>
        <w:autoSpaceDE/>
        <w:autoSpaceDN/>
        <w:adjustRightInd/>
        <w:spacing w:line="360" w:lineRule="auto"/>
        <w:ind w:firstLine="709"/>
        <w:jc w:val="both"/>
        <w:rPr>
          <w:sz w:val="28"/>
          <w:szCs w:val="28"/>
          <w:lang w:val="uk-UA"/>
        </w:rPr>
      </w:pPr>
      <w:r w:rsidRPr="009C6DF1">
        <w:rPr>
          <w:sz w:val="28"/>
          <w:szCs w:val="28"/>
          <w:lang w:val="uk-UA"/>
        </w:rPr>
        <w:t xml:space="preserve">Рис. 3.2 – Передавальна характеристика </w:t>
      </w:r>
      <w:r w:rsidR="00BE7677" w:rsidRPr="009C6DF1">
        <w:rPr>
          <w:sz w:val="28"/>
          <w:szCs w:val="28"/>
          <w:lang w:val="uk-UA"/>
        </w:rPr>
        <w:t>ВП</w:t>
      </w:r>
    </w:p>
    <w:p w:rsidR="000379C7" w:rsidRPr="009C6DF1" w:rsidRDefault="000379C7" w:rsidP="009C6DF1">
      <w:pPr>
        <w:autoSpaceDE/>
        <w:autoSpaceDN/>
        <w:adjustRightInd/>
        <w:spacing w:line="360" w:lineRule="auto"/>
        <w:ind w:firstLine="709"/>
        <w:jc w:val="both"/>
        <w:rPr>
          <w:sz w:val="28"/>
          <w:szCs w:val="28"/>
          <w:lang w:val="uk-UA"/>
        </w:rPr>
      </w:pPr>
    </w:p>
    <w:p w:rsidR="000379C7" w:rsidRPr="009C6DF1" w:rsidRDefault="000379C7" w:rsidP="009C6DF1">
      <w:pPr>
        <w:autoSpaceDE/>
        <w:autoSpaceDN/>
        <w:adjustRightInd/>
        <w:spacing w:line="360" w:lineRule="auto"/>
        <w:ind w:firstLine="709"/>
        <w:jc w:val="both"/>
        <w:rPr>
          <w:sz w:val="28"/>
          <w:szCs w:val="28"/>
          <w:lang w:val="uk-UA"/>
        </w:rPr>
      </w:pPr>
      <w:r w:rsidRPr="009C6DF1">
        <w:rPr>
          <w:sz w:val="28"/>
          <w:szCs w:val="28"/>
          <w:lang w:val="uk-UA"/>
        </w:rPr>
        <w:t xml:space="preserve">Як уже говорилося, вихідний сигнал давача являється АМ сигналом з великим рівнем несучої. на наступному рисунку зображено вихідний сигнал перетворювача у випадку, коли відстань між котушками змінюється за законом </w:t>
      </w:r>
      <w:r w:rsidR="00AF2E69" w:rsidRPr="009C6DF1">
        <w:rPr>
          <w:sz w:val="28"/>
          <w:szCs w:val="28"/>
          <w:lang w:val="en-US"/>
        </w:rPr>
        <w:t>R</w:t>
      </w:r>
      <w:r w:rsidR="00AF2E69" w:rsidRPr="009C6DF1">
        <w:rPr>
          <w:sz w:val="28"/>
          <w:szCs w:val="28"/>
          <w:lang w:val="uk-UA"/>
        </w:rPr>
        <w:t>=0.5</w:t>
      </w:r>
      <w:r w:rsidR="00AF2E69" w:rsidRPr="009C6DF1">
        <w:rPr>
          <w:sz w:val="28"/>
          <w:szCs w:val="28"/>
          <w:lang w:val="en-US"/>
        </w:rPr>
        <w:sym w:font="Symbol" w:char="F0D7"/>
      </w:r>
      <w:r w:rsidR="00AF2E69" w:rsidRPr="009C6DF1">
        <w:rPr>
          <w:sz w:val="28"/>
          <w:szCs w:val="28"/>
          <w:lang w:val="uk-UA"/>
        </w:rPr>
        <w:t>0.02</w:t>
      </w:r>
      <w:r w:rsidR="00AF2E69" w:rsidRPr="009C6DF1">
        <w:rPr>
          <w:sz w:val="28"/>
          <w:szCs w:val="28"/>
          <w:lang w:val="en-US"/>
        </w:rPr>
        <w:t>cos</w:t>
      </w:r>
      <w:r w:rsidR="00AF2E69" w:rsidRPr="009C6DF1">
        <w:rPr>
          <w:sz w:val="28"/>
          <w:szCs w:val="28"/>
          <w:lang w:val="uk-UA"/>
        </w:rPr>
        <w:t>(2</w:t>
      </w:r>
      <w:r w:rsidR="00AF2E69" w:rsidRPr="009C6DF1">
        <w:rPr>
          <w:sz w:val="28"/>
          <w:szCs w:val="28"/>
        </w:rPr>
        <w:sym w:font="Symbol" w:char="F070"/>
      </w:r>
      <w:r w:rsidR="00AF2E69" w:rsidRPr="009C6DF1">
        <w:rPr>
          <w:sz w:val="28"/>
          <w:szCs w:val="28"/>
        </w:rPr>
        <w:sym w:font="Symbol" w:char="F0D7"/>
      </w:r>
      <w:r w:rsidR="00AF2E69" w:rsidRPr="009C6DF1">
        <w:rPr>
          <w:sz w:val="28"/>
          <w:szCs w:val="28"/>
          <w:lang w:val="uk-UA"/>
        </w:rPr>
        <w:t>120</w:t>
      </w:r>
      <w:r w:rsidR="00AF2E69" w:rsidRPr="009C6DF1">
        <w:rPr>
          <w:sz w:val="28"/>
          <w:szCs w:val="28"/>
        </w:rPr>
        <w:sym w:font="Symbol" w:char="F0D7"/>
      </w:r>
      <w:r w:rsidR="00AF2E69" w:rsidRPr="009C6DF1">
        <w:rPr>
          <w:sz w:val="28"/>
          <w:szCs w:val="28"/>
          <w:lang w:val="en-US"/>
        </w:rPr>
        <w:t>t</w:t>
      </w:r>
      <w:r w:rsidR="00AF2E69" w:rsidRPr="009C6DF1">
        <w:rPr>
          <w:sz w:val="28"/>
          <w:szCs w:val="28"/>
          <w:lang w:val="uk-UA"/>
        </w:rPr>
        <w:t>) (частота коливань рівна 120Гц, амплітуда коливань рівна 2см, початкова відстань між котушками 50см).</w:t>
      </w:r>
    </w:p>
    <w:p w:rsidR="00AF2E69" w:rsidRDefault="00AF2E69" w:rsidP="009C6DF1">
      <w:pPr>
        <w:autoSpaceDE/>
        <w:autoSpaceDN/>
        <w:adjustRightInd/>
        <w:spacing w:line="360" w:lineRule="auto"/>
        <w:ind w:firstLine="709"/>
        <w:jc w:val="both"/>
        <w:rPr>
          <w:sz w:val="28"/>
          <w:szCs w:val="28"/>
          <w:lang w:val="uk-UA"/>
        </w:rPr>
      </w:pPr>
      <w:r w:rsidRPr="009C6DF1">
        <w:rPr>
          <w:sz w:val="28"/>
          <w:szCs w:val="28"/>
          <w:lang w:val="uk-UA"/>
        </w:rPr>
        <w:t>Для подальшої обробки можна застосувати схему, що включає в себе підсилювач з високоомним входом (не менш як 10</w:t>
      </w:r>
      <w:r w:rsidRPr="009C6DF1">
        <w:rPr>
          <w:sz w:val="28"/>
          <w:szCs w:val="28"/>
          <w:vertAlign w:val="superscript"/>
          <w:lang w:val="uk-UA"/>
        </w:rPr>
        <w:t>6</w:t>
      </w:r>
      <w:r w:rsidRPr="009C6DF1">
        <w:rPr>
          <w:sz w:val="28"/>
          <w:szCs w:val="28"/>
          <w:lang w:val="uk-UA"/>
        </w:rPr>
        <w:t xml:space="preserve"> Ом)</w:t>
      </w:r>
      <w:r w:rsidR="00B6376E" w:rsidRPr="009C6DF1">
        <w:rPr>
          <w:sz w:val="28"/>
          <w:szCs w:val="28"/>
          <w:lang w:val="uk-UA"/>
        </w:rPr>
        <w:t>, детектор згинаючої, диференціюючий пристрій (щоб усунути постійну складову).</w:t>
      </w:r>
    </w:p>
    <w:p w:rsidR="009C6DF1" w:rsidRPr="009C6DF1" w:rsidRDefault="009C6DF1" w:rsidP="009C6DF1">
      <w:pPr>
        <w:autoSpaceDE/>
        <w:autoSpaceDN/>
        <w:adjustRightInd/>
        <w:spacing w:line="360" w:lineRule="auto"/>
        <w:ind w:firstLine="709"/>
        <w:jc w:val="both"/>
        <w:rPr>
          <w:sz w:val="28"/>
          <w:szCs w:val="28"/>
          <w:lang w:val="uk-UA"/>
        </w:rPr>
      </w:pPr>
    </w:p>
    <w:p w:rsidR="000379C7" w:rsidRPr="009C6DF1" w:rsidRDefault="000A0DCB" w:rsidP="009C6DF1">
      <w:pPr>
        <w:autoSpaceDE/>
        <w:autoSpaceDN/>
        <w:adjustRightInd/>
        <w:spacing w:line="360" w:lineRule="auto"/>
        <w:ind w:firstLine="709"/>
        <w:jc w:val="both"/>
        <w:rPr>
          <w:sz w:val="28"/>
          <w:szCs w:val="28"/>
          <w:lang w:val="uk-UA"/>
        </w:rPr>
      </w:pPr>
      <w:r>
        <w:rPr>
          <w:noProof/>
        </w:rPr>
        <w:pict>
          <v:line id="_x0000_s1027" style="position:absolute;left:0;text-align:left;flip:x;z-index:251659776" from="264pt,36.5pt" to="276pt,54.5pt" strokeweight="1.5pt"/>
        </w:pict>
      </w:r>
      <w:r>
        <w:rPr>
          <w:noProof/>
        </w:rPr>
        <w:pict>
          <v:shape id="_x0000_s1028" type="#_x0000_t202" style="position:absolute;left:0;text-align:left;margin-left:270pt;margin-top:18.5pt;width:21pt;height:23pt;z-index:251658752" filled="f" stroked="f">
            <v:textbox style="mso-next-textbox:#_x0000_s1028">
              <w:txbxContent>
                <w:p w:rsidR="00AF2E69" w:rsidRPr="00AF2E69" w:rsidRDefault="00AF2E69">
                  <w:pPr>
                    <w:rPr>
                      <w:sz w:val="24"/>
                      <w:szCs w:val="24"/>
                      <w:lang w:val="uk-UA"/>
                    </w:rPr>
                  </w:pPr>
                  <w:r>
                    <w:rPr>
                      <w:sz w:val="24"/>
                      <w:szCs w:val="24"/>
                      <w:lang w:val="uk-UA"/>
                    </w:rPr>
                    <w:t>2</w:t>
                  </w:r>
                </w:p>
              </w:txbxContent>
            </v:textbox>
          </v:shape>
        </w:pict>
      </w:r>
      <w:r>
        <w:rPr>
          <w:noProof/>
        </w:rPr>
        <w:pict>
          <v:shape id="_x0000_s1029" type="#_x0000_t202" style="position:absolute;left:0;text-align:left;margin-left:4in;margin-top:78.5pt;width:21pt;height:23pt;z-index:251656704" stroked="f">
            <v:textbox style="mso-next-textbox:#_x0000_s1029">
              <w:txbxContent>
                <w:p w:rsidR="00AF2E69" w:rsidRPr="00AF2E69" w:rsidRDefault="00AF2E69">
                  <w:pPr>
                    <w:rPr>
                      <w:sz w:val="24"/>
                      <w:szCs w:val="24"/>
                      <w:lang w:val="uk-UA"/>
                    </w:rPr>
                  </w:pPr>
                  <w:r w:rsidRPr="00AF2E69">
                    <w:rPr>
                      <w:sz w:val="24"/>
                      <w:szCs w:val="24"/>
                      <w:lang w:val="uk-UA"/>
                    </w:rPr>
                    <w:t>1</w:t>
                  </w:r>
                </w:p>
              </w:txbxContent>
            </v:textbox>
          </v:shape>
        </w:pict>
      </w:r>
      <w:r>
        <w:rPr>
          <w:noProof/>
        </w:rPr>
        <w:pict>
          <v:line id="_x0000_s1030" style="position:absolute;left:0;text-align:left;flip:x;z-index:251657728" from="276.15pt,96.5pt" to="288.15pt,126.5pt" strokeweight="1.5pt"/>
        </w:pict>
      </w:r>
      <w:r>
        <w:rPr>
          <w:sz w:val="28"/>
          <w:szCs w:val="28"/>
          <w:lang w:val="uk-UA"/>
        </w:rPr>
        <w:pict>
          <v:shape id="_x0000_i1054" type="#_x0000_t75" style="width:420pt;height:315pt">
            <v:imagedata r:id="rId33" o:title=""/>
          </v:shape>
        </w:pict>
      </w:r>
    </w:p>
    <w:p w:rsidR="00AF2E69" w:rsidRPr="009C6DF1" w:rsidRDefault="00AF2E69" w:rsidP="009C6DF1">
      <w:pPr>
        <w:autoSpaceDE/>
        <w:autoSpaceDN/>
        <w:adjustRightInd/>
        <w:spacing w:line="360" w:lineRule="auto"/>
        <w:ind w:firstLine="709"/>
        <w:jc w:val="both"/>
        <w:rPr>
          <w:sz w:val="28"/>
          <w:szCs w:val="28"/>
          <w:lang w:val="uk-UA"/>
        </w:rPr>
      </w:pPr>
      <w:r w:rsidRPr="009C6DF1">
        <w:rPr>
          <w:sz w:val="28"/>
          <w:szCs w:val="28"/>
          <w:lang w:val="uk-UA"/>
        </w:rPr>
        <w:t>Рис 3.3 – Вихідний сигнал давача</w:t>
      </w:r>
    </w:p>
    <w:p w:rsidR="00AF2E69" w:rsidRPr="009C6DF1" w:rsidRDefault="00AF2E69" w:rsidP="009C6DF1">
      <w:pPr>
        <w:autoSpaceDE/>
        <w:autoSpaceDN/>
        <w:adjustRightInd/>
        <w:spacing w:line="360" w:lineRule="auto"/>
        <w:ind w:firstLine="709"/>
        <w:jc w:val="both"/>
        <w:rPr>
          <w:sz w:val="28"/>
          <w:szCs w:val="28"/>
          <w:lang w:val="uk-UA"/>
        </w:rPr>
      </w:pPr>
      <w:r w:rsidRPr="009C6DF1">
        <w:rPr>
          <w:sz w:val="28"/>
          <w:szCs w:val="28"/>
          <w:lang w:val="uk-UA"/>
        </w:rPr>
        <w:t>1 – вхідний сигнал;</w:t>
      </w:r>
    </w:p>
    <w:p w:rsidR="00AF2E69" w:rsidRPr="009C6DF1" w:rsidRDefault="00AF2E69" w:rsidP="009C6DF1">
      <w:pPr>
        <w:autoSpaceDE/>
        <w:autoSpaceDN/>
        <w:adjustRightInd/>
        <w:spacing w:line="360" w:lineRule="auto"/>
        <w:ind w:firstLine="709"/>
        <w:jc w:val="both"/>
        <w:rPr>
          <w:sz w:val="28"/>
          <w:szCs w:val="28"/>
          <w:lang w:val="uk-UA"/>
        </w:rPr>
      </w:pPr>
      <w:r w:rsidRPr="009C6DF1">
        <w:rPr>
          <w:sz w:val="28"/>
          <w:szCs w:val="28"/>
          <w:lang w:val="uk-UA"/>
        </w:rPr>
        <w:t>2 – вихідний сигнал.</w:t>
      </w:r>
    </w:p>
    <w:p w:rsidR="00B6376E" w:rsidRPr="009C6DF1" w:rsidRDefault="00B6376E" w:rsidP="009C6DF1">
      <w:pPr>
        <w:autoSpaceDE/>
        <w:autoSpaceDN/>
        <w:adjustRightInd/>
        <w:spacing w:line="360" w:lineRule="auto"/>
        <w:ind w:firstLine="709"/>
        <w:jc w:val="both"/>
        <w:rPr>
          <w:b/>
          <w:sz w:val="28"/>
          <w:szCs w:val="28"/>
          <w:lang w:val="uk-UA"/>
        </w:rPr>
      </w:pPr>
    </w:p>
    <w:p w:rsidR="00B6376E" w:rsidRPr="009C6DF1" w:rsidRDefault="00B6376E" w:rsidP="009C6DF1">
      <w:pPr>
        <w:autoSpaceDE/>
        <w:autoSpaceDN/>
        <w:adjustRightInd/>
        <w:spacing w:line="360" w:lineRule="auto"/>
        <w:ind w:firstLine="709"/>
        <w:jc w:val="both"/>
        <w:rPr>
          <w:b/>
          <w:sz w:val="28"/>
          <w:szCs w:val="28"/>
          <w:lang w:val="uk-UA"/>
        </w:rPr>
      </w:pPr>
      <w:r w:rsidRPr="009C6DF1">
        <w:rPr>
          <w:b/>
          <w:sz w:val="28"/>
          <w:szCs w:val="28"/>
          <w:lang w:val="uk-UA"/>
        </w:rPr>
        <w:t xml:space="preserve">3.4 </w:t>
      </w:r>
      <w:r w:rsidR="00825ACB" w:rsidRPr="009C6DF1">
        <w:rPr>
          <w:b/>
          <w:sz w:val="28"/>
          <w:szCs w:val="28"/>
          <w:lang w:val="uk-UA"/>
        </w:rPr>
        <w:t>Обчислення похибки вимірювання</w:t>
      </w:r>
    </w:p>
    <w:p w:rsidR="00B6376E" w:rsidRPr="009C6DF1" w:rsidRDefault="00B6376E" w:rsidP="009C6DF1">
      <w:pPr>
        <w:autoSpaceDE/>
        <w:autoSpaceDN/>
        <w:adjustRightInd/>
        <w:spacing w:line="360" w:lineRule="auto"/>
        <w:ind w:firstLine="709"/>
        <w:jc w:val="both"/>
        <w:rPr>
          <w:sz w:val="28"/>
          <w:szCs w:val="28"/>
          <w:lang w:val="uk-UA"/>
        </w:rPr>
      </w:pPr>
    </w:p>
    <w:p w:rsidR="00AF78A0" w:rsidRPr="009C6DF1" w:rsidRDefault="00AF78A0" w:rsidP="009C6DF1">
      <w:pPr>
        <w:autoSpaceDE/>
        <w:autoSpaceDN/>
        <w:adjustRightInd/>
        <w:spacing w:line="360" w:lineRule="auto"/>
        <w:ind w:firstLine="709"/>
        <w:jc w:val="both"/>
        <w:rPr>
          <w:sz w:val="28"/>
          <w:szCs w:val="28"/>
          <w:lang w:val="uk-UA"/>
        </w:rPr>
      </w:pPr>
      <w:r w:rsidRPr="009C6DF1">
        <w:rPr>
          <w:sz w:val="28"/>
          <w:szCs w:val="28"/>
          <w:lang w:val="uk-UA"/>
        </w:rPr>
        <w:t xml:space="preserve">Похибка вимірювання спричинена нелінійністю передавальної характеристики давача. В залежності від початкової відстані між котушками чутливість давача змінюється (на графіку вона визначається дотичною в конкретній точці). Тому даний </w:t>
      </w:r>
      <w:r w:rsidR="00BE7677" w:rsidRPr="009C6DF1">
        <w:rPr>
          <w:sz w:val="28"/>
          <w:szCs w:val="28"/>
          <w:lang w:val="uk-UA"/>
        </w:rPr>
        <w:t>ВП</w:t>
      </w:r>
      <w:r w:rsidRPr="009C6DF1">
        <w:rPr>
          <w:sz w:val="28"/>
          <w:szCs w:val="28"/>
          <w:lang w:val="uk-UA"/>
        </w:rPr>
        <w:t xml:space="preserve"> може коректно працювати лише при невеликих (відносно невеликих) змінах відстані між котушками. </w:t>
      </w:r>
    </w:p>
    <w:p w:rsidR="00AF78A0"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AF78A0" w:rsidRPr="009C6DF1">
        <w:rPr>
          <w:sz w:val="28"/>
          <w:szCs w:val="28"/>
          <w:lang w:val="uk-UA"/>
        </w:rPr>
        <w:t>Для обчислення похибки розглянемо ділянку передавальної характеристики при відстані між котушками 0,4±0,</w:t>
      </w:r>
      <w:r w:rsidR="00637345" w:rsidRPr="009C6DF1">
        <w:rPr>
          <w:sz w:val="28"/>
          <w:szCs w:val="28"/>
          <w:lang w:val="uk-UA"/>
        </w:rPr>
        <w:t>05</w:t>
      </w:r>
      <w:r w:rsidR="00AF78A0" w:rsidRPr="009C6DF1">
        <w:rPr>
          <w:sz w:val="28"/>
          <w:szCs w:val="28"/>
          <w:lang w:val="uk-UA"/>
        </w:rPr>
        <w:t>(м).</w:t>
      </w:r>
    </w:p>
    <w:p w:rsidR="00B6376E" w:rsidRPr="009C6DF1" w:rsidRDefault="000A0DCB" w:rsidP="009C6DF1">
      <w:pPr>
        <w:autoSpaceDE/>
        <w:autoSpaceDN/>
        <w:adjustRightInd/>
        <w:spacing w:line="360" w:lineRule="auto"/>
        <w:ind w:firstLine="709"/>
        <w:jc w:val="both"/>
        <w:rPr>
          <w:sz w:val="28"/>
          <w:szCs w:val="28"/>
          <w:lang w:val="uk-UA"/>
        </w:rPr>
      </w:pPr>
      <w:r>
        <w:rPr>
          <w:sz w:val="28"/>
          <w:szCs w:val="28"/>
          <w:lang w:val="uk-UA"/>
        </w:rPr>
        <w:pict>
          <v:shape id="_x0000_i1055" type="#_x0000_t75" style="width:382.5pt;height:286.5pt">
            <v:imagedata r:id="rId34" o:title=""/>
          </v:shape>
        </w:pict>
      </w:r>
    </w:p>
    <w:p w:rsidR="00AF78A0" w:rsidRPr="009C6DF1" w:rsidRDefault="00AF78A0" w:rsidP="009C6DF1">
      <w:pPr>
        <w:autoSpaceDE/>
        <w:autoSpaceDN/>
        <w:adjustRightInd/>
        <w:spacing w:line="360" w:lineRule="auto"/>
        <w:ind w:firstLine="709"/>
        <w:jc w:val="both"/>
        <w:rPr>
          <w:sz w:val="28"/>
          <w:szCs w:val="28"/>
          <w:lang w:val="uk-UA"/>
        </w:rPr>
      </w:pPr>
      <w:r w:rsidRPr="009C6DF1">
        <w:rPr>
          <w:sz w:val="28"/>
          <w:szCs w:val="28"/>
          <w:lang w:val="uk-UA"/>
        </w:rPr>
        <w:t>Рис. 3.4 – Ділянка передавальної характеристики перетворювача</w:t>
      </w:r>
    </w:p>
    <w:p w:rsidR="00AF78A0" w:rsidRPr="009C6DF1" w:rsidRDefault="00AF78A0" w:rsidP="009C6DF1">
      <w:pPr>
        <w:autoSpaceDE/>
        <w:autoSpaceDN/>
        <w:adjustRightInd/>
        <w:spacing w:line="360" w:lineRule="auto"/>
        <w:ind w:firstLine="709"/>
        <w:jc w:val="both"/>
        <w:rPr>
          <w:sz w:val="28"/>
          <w:szCs w:val="28"/>
          <w:lang w:val="uk-UA"/>
        </w:rPr>
      </w:pPr>
      <w:r w:rsidRPr="009C6DF1">
        <w:rPr>
          <w:sz w:val="28"/>
          <w:szCs w:val="28"/>
          <w:lang w:val="uk-UA"/>
        </w:rPr>
        <w:t>1 – реальна характеристика;</w:t>
      </w:r>
    </w:p>
    <w:p w:rsidR="00AF78A0" w:rsidRPr="009C6DF1" w:rsidRDefault="00AF78A0" w:rsidP="009C6DF1">
      <w:pPr>
        <w:autoSpaceDE/>
        <w:autoSpaceDN/>
        <w:adjustRightInd/>
        <w:spacing w:line="360" w:lineRule="auto"/>
        <w:ind w:firstLine="709"/>
        <w:jc w:val="both"/>
        <w:rPr>
          <w:sz w:val="28"/>
          <w:szCs w:val="28"/>
          <w:lang w:val="uk-UA"/>
        </w:rPr>
      </w:pPr>
      <w:r w:rsidRPr="009C6DF1">
        <w:rPr>
          <w:sz w:val="28"/>
          <w:szCs w:val="28"/>
          <w:lang w:val="uk-UA"/>
        </w:rPr>
        <w:t>2 – ідеальна характеристика.</w:t>
      </w:r>
    </w:p>
    <w:p w:rsidR="00AF78A0" w:rsidRPr="009C6DF1" w:rsidRDefault="00AF78A0" w:rsidP="009C6DF1">
      <w:pPr>
        <w:autoSpaceDE/>
        <w:autoSpaceDN/>
        <w:adjustRightInd/>
        <w:spacing w:line="360" w:lineRule="auto"/>
        <w:ind w:firstLine="709"/>
        <w:jc w:val="both"/>
        <w:rPr>
          <w:sz w:val="28"/>
          <w:szCs w:val="28"/>
          <w:lang w:val="uk-UA"/>
        </w:rPr>
      </w:pPr>
    </w:p>
    <w:p w:rsidR="00825ACB" w:rsidRPr="009C6DF1" w:rsidRDefault="00AF78A0" w:rsidP="009C6DF1">
      <w:pPr>
        <w:autoSpaceDE/>
        <w:autoSpaceDN/>
        <w:adjustRightInd/>
        <w:spacing w:line="360" w:lineRule="auto"/>
        <w:ind w:firstLine="709"/>
        <w:jc w:val="both"/>
        <w:rPr>
          <w:sz w:val="28"/>
          <w:szCs w:val="28"/>
          <w:lang w:val="uk-UA"/>
        </w:rPr>
      </w:pPr>
      <w:r w:rsidRPr="009C6DF1">
        <w:rPr>
          <w:sz w:val="28"/>
          <w:szCs w:val="28"/>
          <w:lang w:val="uk-UA"/>
        </w:rPr>
        <w:t xml:space="preserve">За допомогою методу найменших квадратів </w:t>
      </w:r>
      <w:r w:rsidRPr="009C6DF1">
        <w:rPr>
          <w:sz w:val="28"/>
          <w:szCs w:val="28"/>
        </w:rPr>
        <w:t>[</w:t>
      </w:r>
      <w:r w:rsidRPr="009C6DF1">
        <w:rPr>
          <w:sz w:val="28"/>
          <w:szCs w:val="28"/>
          <w:lang w:val="uk-UA"/>
        </w:rPr>
        <w:t>4</w:t>
      </w:r>
      <w:r w:rsidRPr="009C6DF1">
        <w:rPr>
          <w:sz w:val="28"/>
          <w:szCs w:val="28"/>
        </w:rPr>
        <w:t>]</w:t>
      </w:r>
      <w:r w:rsidRPr="009C6DF1">
        <w:rPr>
          <w:sz w:val="28"/>
          <w:szCs w:val="28"/>
          <w:lang w:val="uk-UA"/>
        </w:rPr>
        <w:t xml:space="preserve"> визначимо, якою повинна бути ідеальна характеристика перетворювача в даній точці</w:t>
      </w:r>
      <w:r w:rsidR="00CD1273" w:rsidRPr="009C6DF1">
        <w:rPr>
          <w:sz w:val="28"/>
          <w:szCs w:val="28"/>
          <w:lang w:val="uk-UA"/>
        </w:rPr>
        <w:t>.</w:t>
      </w:r>
    </w:p>
    <w:p w:rsidR="00AF78A0" w:rsidRPr="009C6DF1" w:rsidRDefault="000B049D" w:rsidP="009C6DF1">
      <w:pPr>
        <w:autoSpaceDE/>
        <w:autoSpaceDN/>
        <w:adjustRightInd/>
        <w:spacing w:line="360" w:lineRule="auto"/>
        <w:ind w:firstLine="709"/>
        <w:jc w:val="both"/>
        <w:rPr>
          <w:sz w:val="28"/>
          <w:szCs w:val="28"/>
          <w:lang w:val="uk-UA"/>
        </w:rPr>
      </w:pPr>
      <w:r w:rsidRPr="009C6DF1">
        <w:rPr>
          <w:sz w:val="28"/>
          <w:szCs w:val="28"/>
          <w:lang w:val="uk-UA"/>
        </w:rPr>
        <w:t xml:space="preserve">В результаті виконання математичних дій </w:t>
      </w:r>
      <w:r w:rsidRPr="009C6DF1">
        <w:rPr>
          <w:sz w:val="28"/>
          <w:szCs w:val="28"/>
        </w:rPr>
        <w:t>[</w:t>
      </w:r>
      <w:r w:rsidRPr="009C6DF1">
        <w:rPr>
          <w:sz w:val="28"/>
          <w:szCs w:val="28"/>
          <w:lang w:val="uk-UA"/>
        </w:rPr>
        <w:t>4</w:t>
      </w:r>
      <w:r w:rsidRPr="009C6DF1">
        <w:rPr>
          <w:sz w:val="28"/>
          <w:szCs w:val="28"/>
        </w:rPr>
        <w:t>]</w:t>
      </w:r>
      <w:r w:rsidRPr="009C6DF1">
        <w:rPr>
          <w:sz w:val="28"/>
          <w:szCs w:val="28"/>
          <w:lang w:val="uk-UA"/>
        </w:rPr>
        <w:t xml:space="preserve"> отримаємо наступне рівняння ідеального перетворювача:</w:t>
      </w:r>
    </w:p>
    <w:p w:rsidR="000B049D" w:rsidRPr="009C6DF1" w:rsidRDefault="000B049D" w:rsidP="009C6DF1">
      <w:pPr>
        <w:autoSpaceDE/>
        <w:autoSpaceDN/>
        <w:adjustRightInd/>
        <w:spacing w:line="360" w:lineRule="auto"/>
        <w:ind w:firstLine="709"/>
        <w:jc w:val="both"/>
        <w:rPr>
          <w:sz w:val="28"/>
          <w:szCs w:val="28"/>
          <w:lang w:val="uk-UA"/>
        </w:rPr>
      </w:pPr>
      <w:r w:rsidRPr="009C6DF1">
        <w:rPr>
          <w:sz w:val="28"/>
          <w:szCs w:val="28"/>
          <w:lang w:val="uk-UA"/>
        </w:rPr>
        <w:t>Е=</w:t>
      </w:r>
      <w:r w:rsidRPr="009C6DF1">
        <w:rPr>
          <w:sz w:val="28"/>
          <w:szCs w:val="28"/>
        </w:rPr>
        <w:t xml:space="preserve"> </w:t>
      </w:r>
      <w:r w:rsidR="00CD1273" w:rsidRPr="009C6DF1">
        <w:rPr>
          <w:sz w:val="28"/>
          <w:szCs w:val="28"/>
          <w:lang w:val="uk-UA"/>
        </w:rPr>
        <w:t xml:space="preserve">-6.3093 </w:t>
      </w:r>
      <w:r w:rsidRPr="009C6DF1">
        <w:rPr>
          <w:sz w:val="28"/>
          <w:szCs w:val="28"/>
          <w:lang w:val="uk-UA"/>
        </w:rPr>
        <w:sym w:font="Symbol" w:char="F0D7"/>
      </w:r>
      <w:r w:rsidRPr="009C6DF1">
        <w:rPr>
          <w:sz w:val="28"/>
          <w:szCs w:val="28"/>
          <w:lang w:val="en-US"/>
        </w:rPr>
        <w:t>R</w:t>
      </w:r>
      <w:r w:rsidRPr="009C6DF1">
        <w:rPr>
          <w:sz w:val="28"/>
          <w:szCs w:val="28"/>
          <w:lang w:val="uk-UA"/>
        </w:rPr>
        <w:t>+</w:t>
      </w:r>
      <w:r w:rsidRPr="009C6DF1">
        <w:rPr>
          <w:sz w:val="28"/>
          <w:szCs w:val="28"/>
        </w:rPr>
        <w:t xml:space="preserve"> </w:t>
      </w:r>
      <w:r w:rsidR="00CD1273" w:rsidRPr="009C6DF1">
        <w:rPr>
          <w:sz w:val="28"/>
          <w:szCs w:val="28"/>
          <w:lang w:val="uk-UA"/>
        </w:rPr>
        <w:t>5.0369</w:t>
      </w:r>
      <w:r w:rsidRPr="009C6DF1">
        <w:rPr>
          <w:sz w:val="28"/>
          <w:szCs w:val="28"/>
          <w:lang w:val="uk-UA"/>
        </w:rPr>
        <w:tab/>
      </w:r>
      <w:r w:rsidRPr="009C6DF1">
        <w:rPr>
          <w:sz w:val="28"/>
          <w:szCs w:val="28"/>
          <w:lang w:val="uk-UA"/>
        </w:rPr>
        <w:tab/>
      </w:r>
      <w:r w:rsidRPr="009C6DF1">
        <w:rPr>
          <w:sz w:val="28"/>
          <w:szCs w:val="28"/>
          <w:lang w:val="uk-UA"/>
        </w:rPr>
        <w:tab/>
      </w:r>
      <w:r w:rsidRPr="009C6DF1">
        <w:rPr>
          <w:sz w:val="28"/>
          <w:szCs w:val="28"/>
          <w:lang w:val="uk-UA"/>
        </w:rPr>
        <w:tab/>
        <w:t>(3.17)</w:t>
      </w:r>
    </w:p>
    <w:p w:rsidR="00825ACB" w:rsidRPr="009C6DF1" w:rsidRDefault="000B049D" w:rsidP="009C6DF1">
      <w:pPr>
        <w:autoSpaceDE/>
        <w:autoSpaceDN/>
        <w:adjustRightInd/>
        <w:spacing w:line="360" w:lineRule="auto"/>
        <w:ind w:firstLine="709"/>
        <w:jc w:val="both"/>
        <w:rPr>
          <w:sz w:val="28"/>
          <w:szCs w:val="28"/>
          <w:lang w:val="uk-UA"/>
        </w:rPr>
      </w:pPr>
      <w:r w:rsidRPr="009C6DF1">
        <w:rPr>
          <w:sz w:val="28"/>
          <w:szCs w:val="28"/>
          <w:lang w:val="uk-UA"/>
        </w:rPr>
        <w:t>Отже чутливість ідеального перетворювача в даній точці рівна 6,45 В/м</w:t>
      </w:r>
    </w:p>
    <w:p w:rsidR="00825ACB" w:rsidRPr="009C6DF1" w:rsidRDefault="000B049D" w:rsidP="009C6DF1">
      <w:pPr>
        <w:autoSpaceDE/>
        <w:autoSpaceDN/>
        <w:adjustRightInd/>
        <w:spacing w:line="360" w:lineRule="auto"/>
        <w:ind w:firstLine="709"/>
        <w:jc w:val="both"/>
        <w:rPr>
          <w:sz w:val="28"/>
          <w:szCs w:val="28"/>
          <w:lang w:val="uk-UA"/>
        </w:rPr>
      </w:pPr>
      <w:r w:rsidRPr="009C6DF1">
        <w:rPr>
          <w:sz w:val="28"/>
          <w:szCs w:val="28"/>
          <w:lang w:val="uk-UA"/>
        </w:rPr>
        <w:t xml:space="preserve">Максимальне значення абсолютної похибки рівне: </w:t>
      </w:r>
      <w:r w:rsidRPr="009C6DF1">
        <w:rPr>
          <w:sz w:val="28"/>
          <w:szCs w:val="28"/>
          <w:lang w:val="uk-UA"/>
        </w:rPr>
        <w:sym w:font="Symbol" w:char="F044"/>
      </w:r>
      <w:r w:rsidRPr="009C6DF1">
        <w:rPr>
          <w:sz w:val="28"/>
          <w:szCs w:val="28"/>
          <w:vertAlign w:val="subscript"/>
          <w:lang w:val="en-US"/>
        </w:rPr>
        <w:t>max</w:t>
      </w:r>
      <w:r w:rsidRPr="009C6DF1">
        <w:rPr>
          <w:sz w:val="28"/>
          <w:szCs w:val="28"/>
          <w:lang w:val="uk-UA"/>
        </w:rPr>
        <w:t>=</w:t>
      </w:r>
      <w:r w:rsidRPr="009C6DF1">
        <w:rPr>
          <w:sz w:val="28"/>
          <w:szCs w:val="28"/>
        </w:rPr>
        <w:t xml:space="preserve"> </w:t>
      </w:r>
      <w:r w:rsidR="00CD1273" w:rsidRPr="009C6DF1">
        <w:rPr>
          <w:sz w:val="28"/>
          <w:szCs w:val="28"/>
          <w:lang w:val="uk-UA"/>
        </w:rPr>
        <w:t>0.0285В</w:t>
      </w:r>
      <w:r w:rsidRPr="009C6DF1">
        <w:rPr>
          <w:sz w:val="28"/>
          <w:szCs w:val="28"/>
          <w:lang w:val="uk-UA"/>
        </w:rPr>
        <w:t>.</w:t>
      </w:r>
    </w:p>
    <w:p w:rsidR="00394EF0" w:rsidRPr="009C6DF1" w:rsidRDefault="00394EF0" w:rsidP="009C6DF1">
      <w:pPr>
        <w:autoSpaceDE/>
        <w:autoSpaceDN/>
        <w:adjustRightInd/>
        <w:spacing w:line="360" w:lineRule="auto"/>
        <w:ind w:firstLine="709"/>
        <w:jc w:val="both"/>
        <w:rPr>
          <w:sz w:val="28"/>
          <w:szCs w:val="28"/>
          <w:lang w:val="uk-UA"/>
        </w:rPr>
      </w:pPr>
      <w:r w:rsidRPr="009C6DF1">
        <w:rPr>
          <w:sz w:val="28"/>
          <w:szCs w:val="28"/>
          <w:lang w:val="uk-UA"/>
        </w:rPr>
        <w:t>Відносну похибку вимірювання знаходимо за виразом:</w:t>
      </w:r>
    </w:p>
    <w:p w:rsidR="00394EF0"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position w:val="-32"/>
          <w:sz w:val="28"/>
          <w:szCs w:val="28"/>
          <w:lang w:val="uk-UA"/>
        </w:rPr>
        <w:pict>
          <v:shape id="_x0000_i1056" type="#_x0000_t75" style="width:60.75pt;height:45.75pt">
            <v:imagedata r:id="rId35" o:title=""/>
          </v:shape>
        </w:pict>
      </w:r>
      <w:r w:rsidR="006C1229" w:rsidRPr="009C6DF1">
        <w:rPr>
          <w:sz w:val="28"/>
          <w:szCs w:val="28"/>
          <w:lang w:val="uk-UA"/>
        </w:rPr>
        <w:tab/>
      </w:r>
      <w:r w:rsidR="006C1229" w:rsidRPr="009C6DF1">
        <w:rPr>
          <w:sz w:val="28"/>
          <w:szCs w:val="28"/>
          <w:lang w:val="uk-UA"/>
        </w:rPr>
        <w:tab/>
      </w:r>
      <w:r w:rsidR="006C1229" w:rsidRPr="009C6DF1">
        <w:rPr>
          <w:sz w:val="28"/>
          <w:szCs w:val="28"/>
          <w:lang w:val="uk-UA"/>
        </w:rPr>
        <w:tab/>
      </w:r>
      <w:r w:rsidR="006C1229" w:rsidRPr="009C6DF1">
        <w:rPr>
          <w:sz w:val="28"/>
          <w:szCs w:val="28"/>
          <w:lang w:val="uk-UA"/>
        </w:rPr>
        <w:tab/>
      </w:r>
      <w:r w:rsidR="006C1229" w:rsidRPr="009C6DF1">
        <w:rPr>
          <w:sz w:val="28"/>
          <w:szCs w:val="28"/>
          <w:lang w:val="uk-UA"/>
        </w:rPr>
        <w:tab/>
        <w:t>(3.18)</w:t>
      </w:r>
    </w:p>
    <w:p w:rsidR="009C6DF1" w:rsidRDefault="009C6DF1" w:rsidP="009C6DF1">
      <w:pPr>
        <w:autoSpaceDE/>
        <w:autoSpaceDN/>
        <w:adjustRightInd/>
        <w:spacing w:line="360" w:lineRule="auto"/>
        <w:ind w:firstLine="709"/>
        <w:jc w:val="both"/>
        <w:rPr>
          <w:sz w:val="28"/>
          <w:szCs w:val="28"/>
          <w:lang w:val="uk-UA"/>
        </w:rPr>
      </w:pPr>
    </w:p>
    <w:p w:rsidR="00394EF0" w:rsidRPr="009C6DF1" w:rsidRDefault="00394EF0"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000A0DCB">
        <w:rPr>
          <w:position w:val="-12"/>
          <w:sz w:val="28"/>
          <w:szCs w:val="28"/>
        </w:rPr>
        <w:pict>
          <v:shape id="_x0000_i1057" type="#_x0000_t75" style="width:20.25pt;height:18pt">
            <v:imagedata r:id="rId36" o:title=""/>
          </v:shape>
        </w:pict>
      </w:r>
      <w:r w:rsidRPr="009C6DF1">
        <w:rPr>
          <w:sz w:val="28"/>
          <w:szCs w:val="28"/>
          <w:lang w:val="uk-UA"/>
        </w:rPr>
        <w:t xml:space="preserve"> - дійсне значення вихідної величини (ЕРС) в даній точці (0,4м).</w:t>
      </w:r>
    </w:p>
    <w:p w:rsidR="009C6DF1" w:rsidRDefault="009C6DF1" w:rsidP="009C6DF1">
      <w:pPr>
        <w:autoSpaceDE/>
        <w:autoSpaceDN/>
        <w:adjustRightInd/>
        <w:spacing w:line="360" w:lineRule="auto"/>
        <w:ind w:firstLine="709"/>
        <w:jc w:val="both"/>
        <w:rPr>
          <w:sz w:val="28"/>
          <w:szCs w:val="28"/>
          <w:lang w:val="uk-UA"/>
        </w:rPr>
      </w:pPr>
    </w:p>
    <w:p w:rsidR="00394EF0" w:rsidRPr="009C6DF1" w:rsidRDefault="000A0DCB" w:rsidP="009C6DF1">
      <w:pPr>
        <w:autoSpaceDE/>
        <w:autoSpaceDN/>
        <w:adjustRightInd/>
        <w:spacing w:line="360" w:lineRule="auto"/>
        <w:ind w:firstLine="709"/>
        <w:jc w:val="both"/>
        <w:rPr>
          <w:sz w:val="28"/>
          <w:szCs w:val="28"/>
          <w:lang w:val="uk-UA"/>
        </w:rPr>
      </w:pPr>
      <w:r>
        <w:rPr>
          <w:position w:val="-30"/>
          <w:sz w:val="28"/>
          <w:szCs w:val="28"/>
          <w:lang w:val="uk-UA"/>
        </w:rPr>
        <w:pict>
          <v:shape id="_x0000_i1058" type="#_x0000_t75" style="width:184.5pt;height:43.5pt">
            <v:imagedata r:id="rId37" o:title=""/>
          </v:shape>
        </w:pict>
      </w:r>
    </w:p>
    <w:p w:rsidR="009C6DF1" w:rsidRDefault="009C6DF1" w:rsidP="009C6DF1">
      <w:pPr>
        <w:autoSpaceDE/>
        <w:autoSpaceDN/>
        <w:adjustRightInd/>
        <w:spacing w:line="360" w:lineRule="auto"/>
        <w:ind w:firstLine="709"/>
        <w:jc w:val="both"/>
        <w:rPr>
          <w:sz w:val="28"/>
          <w:szCs w:val="28"/>
          <w:lang w:val="uk-UA"/>
        </w:rPr>
      </w:pPr>
    </w:p>
    <w:p w:rsidR="00394EF0" w:rsidRPr="009C6DF1" w:rsidRDefault="00CF4F26" w:rsidP="009C6DF1">
      <w:pPr>
        <w:autoSpaceDE/>
        <w:autoSpaceDN/>
        <w:adjustRightInd/>
        <w:spacing w:line="360" w:lineRule="auto"/>
        <w:ind w:firstLine="709"/>
        <w:jc w:val="both"/>
        <w:rPr>
          <w:sz w:val="28"/>
          <w:szCs w:val="28"/>
          <w:lang w:val="uk-UA"/>
        </w:rPr>
      </w:pPr>
      <w:r w:rsidRPr="009C6DF1">
        <w:rPr>
          <w:sz w:val="28"/>
          <w:szCs w:val="28"/>
          <w:lang w:val="uk-UA"/>
        </w:rPr>
        <w:t>Отже при початковій відстані між котушками 0,4м відносна похибка вимірювань рівна 1,14%.</w:t>
      </w:r>
    </w:p>
    <w:p w:rsidR="00825ACB" w:rsidRPr="009C6DF1" w:rsidRDefault="00C74373" w:rsidP="009C6DF1">
      <w:pPr>
        <w:autoSpaceDE/>
        <w:autoSpaceDN/>
        <w:adjustRightInd/>
        <w:spacing w:line="360" w:lineRule="auto"/>
        <w:ind w:firstLine="709"/>
        <w:jc w:val="both"/>
        <w:rPr>
          <w:sz w:val="28"/>
          <w:szCs w:val="28"/>
          <w:lang w:val="uk-UA"/>
        </w:rPr>
      </w:pPr>
      <w:r w:rsidRPr="009C6DF1">
        <w:rPr>
          <w:sz w:val="28"/>
          <w:szCs w:val="28"/>
          <w:lang w:val="uk-UA"/>
        </w:rPr>
        <w:t xml:space="preserve">Розрахунок параметрів </w:t>
      </w:r>
      <w:r w:rsidR="00BE7677" w:rsidRPr="009C6DF1">
        <w:rPr>
          <w:sz w:val="28"/>
          <w:szCs w:val="28"/>
          <w:lang w:val="uk-UA"/>
        </w:rPr>
        <w:t>ВП</w:t>
      </w:r>
      <w:r w:rsidRPr="009C6DF1">
        <w:rPr>
          <w:sz w:val="28"/>
          <w:szCs w:val="28"/>
          <w:lang w:val="uk-UA"/>
        </w:rPr>
        <w:t xml:space="preserve"> а також абсолютної похибки вимірювання був проведений з використанням середовища </w:t>
      </w:r>
      <w:r w:rsidRPr="009C6DF1">
        <w:rPr>
          <w:sz w:val="28"/>
          <w:szCs w:val="28"/>
          <w:lang w:val="en-US"/>
        </w:rPr>
        <w:t>MATLAB</w:t>
      </w:r>
      <w:r w:rsidRPr="009C6DF1">
        <w:rPr>
          <w:sz w:val="28"/>
          <w:szCs w:val="28"/>
        </w:rPr>
        <w:t xml:space="preserve"> 6.5</w:t>
      </w:r>
      <w:r w:rsidRPr="009C6DF1">
        <w:rPr>
          <w:sz w:val="28"/>
          <w:szCs w:val="28"/>
          <w:lang w:val="uk-UA"/>
        </w:rPr>
        <w:t>. текст програми наведений в додатку А.</w:t>
      </w:r>
    </w:p>
    <w:p w:rsidR="00CF4F26" w:rsidRPr="009C6DF1" w:rsidRDefault="00CF4F26" w:rsidP="009C6DF1">
      <w:pPr>
        <w:autoSpaceDE/>
        <w:autoSpaceDN/>
        <w:adjustRightInd/>
        <w:spacing w:line="360" w:lineRule="auto"/>
        <w:ind w:firstLine="709"/>
        <w:jc w:val="both"/>
        <w:rPr>
          <w:sz w:val="28"/>
          <w:szCs w:val="28"/>
          <w:lang w:val="uk-UA"/>
        </w:rPr>
      </w:pPr>
    </w:p>
    <w:p w:rsidR="00CF4F26" w:rsidRPr="009C6DF1" w:rsidRDefault="009F29A0" w:rsidP="009C6DF1">
      <w:pPr>
        <w:autoSpaceDE/>
        <w:autoSpaceDN/>
        <w:adjustRightInd/>
        <w:spacing w:line="360" w:lineRule="auto"/>
        <w:ind w:firstLine="709"/>
        <w:jc w:val="both"/>
        <w:rPr>
          <w:b/>
          <w:sz w:val="28"/>
          <w:szCs w:val="28"/>
          <w:lang w:val="uk-UA"/>
        </w:rPr>
      </w:pPr>
      <w:r w:rsidRPr="009C6DF1">
        <w:rPr>
          <w:b/>
          <w:sz w:val="28"/>
          <w:szCs w:val="28"/>
          <w:lang w:val="uk-UA"/>
        </w:rPr>
        <w:t>3.5 Обчислення температурної похибки роботи ВП.</w:t>
      </w:r>
    </w:p>
    <w:p w:rsidR="00CF4F26" w:rsidRPr="009C6DF1" w:rsidRDefault="00CF4F26" w:rsidP="009C6DF1">
      <w:pPr>
        <w:autoSpaceDE/>
        <w:autoSpaceDN/>
        <w:adjustRightInd/>
        <w:spacing w:line="360" w:lineRule="auto"/>
        <w:ind w:firstLine="709"/>
        <w:jc w:val="both"/>
        <w:rPr>
          <w:sz w:val="28"/>
          <w:szCs w:val="28"/>
          <w:lang w:val="uk-UA"/>
        </w:rPr>
      </w:pPr>
    </w:p>
    <w:p w:rsidR="006A6619" w:rsidRPr="009C6DF1" w:rsidRDefault="008C2B87" w:rsidP="009C6DF1">
      <w:pPr>
        <w:autoSpaceDE/>
        <w:autoSpaceDN/>
        <w:adjustRightInd/>
        <w:spacing w:line="360" w:lineRule="auto"/>
        <w:ind w:firstLine="709"/>
        <w:jc w:val="both"/>
        <w:rPr>
          <w:sz w:val="28"/>
          <w:szCs w:val="28"/>
          <w:lang w:val="uk-UA"/>
        </w:rPr>
      </w:pPr>
      <w:r w:rsidRPr="009C6DF1">
        <w:rPr>
          <w:sz w:val="28"/>
          <w:szCs w:val="28"/>
          <w:lang w:val="uk-UA"/>
        </w:rPr>
        <w:t xml:space="preserve">Оскільки проектований ВП повинен працювати в широкому діапазоні температур (від -45 до +45 </w:t>
      </w:r>
      <w:r w:rsidRPr="009C6DF1">
        <w:rPr>
          <w:sz w:val="28"/>
          <w:szCs w:val="28"/>
          <w:vertAlign w:val="superscript"/>
          <w:lang w:val="uk-UA"/>
        </w:rPr>
        <w:t>о</w:t>
      </w:r>
      <w:r w:rsidRPr="009C6DF1">
        <w:rPr>
          <w:sz w:val="28"/>
          <w:szCs w:val="28"/>
          <w:lang w:val="uk-UA"/>
        </w:rPr>
        <w:t>С) то значну долю від загальної похибки вимірювання буде складати температурна похибка. Вона виникає внаслідок збільшення магнітної проникності феритового осердя при збільшенні температури.</w:t>
      </w:r>
    </w:p>
    <w:p w:rsidR="009C6DF1" w:rsidRDefault="008C2B87" w:rsidP="009C6DF1">
      <w:pPr>
        <w:autoSpaceDE/>
        <w:autoSpaceDN/>
        <w:adjustRightInd/>
        <w:spacing w:line="360" w:lineRule="auto"/>
        <w:ind w:firstLine="709"/>
        <w:jc w:val="both"/>
        <w:rPr>
          <w:sz w:val="28"/>
          <w:szCs w:val="28"/>
          <w:lang w:val="uk-UA"/>
        </w:rPr>
      </w:pPr>
      <w:r w:rsidRPr="009C6DF1">
        <w:rPr>
          <w:sz w:val="28"/>
          <w:szCs w:val="28"/>
          <w:lang w:val="uk-UA"/>
        </w:rPr>
        <w:t>Визначимо вплив зміни температури на магнітні властивості осердя:</w:t>
      </w:r>
    </w:p>
    <w:p w:rsidR="009F29A0"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sz w:val="28"/>
          <w:szCs w:val="28"/>
          <w:lang w:val="uk-UA"/>
        </w:rPr>
        <w:pict>
          <v:shape id="_x0000_i1059" type="#_x0000_t75" style="width:318.75pt;height:246.75pt">
            <v:imagedata r:id="rId38" o:title=""/>
          </v:shape>
        </w:pict>
      </w:r>
    </w:p>
    <w:p w:rsidR="009F29A0" w:rsidRPr="009C6DF1" w:rsidRDefault="006A6619" w:rsidP="009C6DF1">
      <w:pPr>
        <w:autoSpaceDE/>
        <w:autoSpaceDN/>
        <w:adjustRightInd/>
        <w:spacing w:line="360" w:lineRule="auto"/>
        <w:ind w:firstLine="709"/>
        <w:jc w:val="both"/>
        <w:rPr>
          <w:sz w:val="28"/>
          <w:szCs w:val="28"/>
          <w:lang w:val="uk-UA"/>
        </w:rPr>
      </w:pPr>
      <w:r w:rsidRPr="009C6DF1">
        <w:rPr>
          <w:sz w:val="28"/>
          <w:szCs w:val="28"/>
        </w:rPr>
        <w:t>Рис.</w:t>
      </w:r>
      <w:r w:rsidRPr="009C6DF1">
        <w:rPr>
          <w:sz w:val="28"/>
          <w:szCs w:val="28"/>
          <w:lang w:val="uk-UA"/>
        </w:rPr>
        <w:t xml:space="preserve"> 3.5 – Залежність магнітної проникності фериту М600НН від температури</w:t>
      </w:r>
    </w:p>
    <w:p w:rsidR="009C6DF1" w:rsidRDefault="009C6DF1" w:rsidP="009C6DF1">
      <w:pPr>
        <w:autoSpaceDE/>
        <w:autoSpaceDN/>
        <w:adjustRightInd/>
        <w:spacing w:line="360" w:lineRule="auto"/>
        <w:ind w:firstLine="709"/>
        <w:jc w:val="both"/>
        <w:rPr>
          <w:sz w:val="28"/>
          <w:szCs w:val="28"/>
          <w:lang w:val="uk-UA"/>
        </w:rPr>
      </w:pPr>
    </w:p>
    <w:p w:rsidR="009F29A0" w:rsidRPr="009C6DF1" w:rsidRDefault="008C2B87" w:rsidP="009C6DF1">
      <w:pPr>
        <w:autoSpaceDE/>
        <w:autoSpaceDN/>
        <w:adjustRightInd/>
        <w:spacing w:line="360" w:lineRule="auto"/>
        <w:ind w:firstLine="709"/>
        <w:jc w:val="both"/>
        <w:rPr>
          <w:sz w:val="28"/>
          <w:szCs w:val="28"/>
          <w:lang w:val="uk-UA"/>
        </w:rPr>
      </w:pPr>
      <w:r w:rsidRPr="009C6DF1">
        <w:rPr>
          <w:sz w:val="28"/>
          <w:szCs w:val="28"/>
          <w:lang w:val="uk-UA"/>
        </w:rPr>
        <w:t>Як видно з рисунка, у вказаному діапазоні температур магнітна проникність фериту може змінюватися від 470 до 730. абсолютна похибка буде рівна:</w:t>
      </w:r>
    </w:p>
    <w:p w:rsidR="009C6DF1" w:rsidRDefault="009C6DF1" w:rsidP="009C6DF1">
      <w:pPr>
        <w:autoSpaceDE/>
        <w:autoSpaceDN/>
        <w:adjustRightInd/>
        <w:spacing w:line="360" w:lineRule="auto"/>
        <w:ind w:firstLine="709"/>
        <w:jc w:val="both"/>
        <w:rPr>
          <w:sz w:val="28"/>
          <w:szCs w:val="28"/>
          <w:lang w:val="uk-UA"/>
        </w:rPr>
      </w:pPr>
    </w:p>
    <w:p w:rsidR="008C2B87" w:rsidRPr="009C6DF1" w:rsidRDefault="008C2B87" w:rsidP="009C6DF1">
      <w:pPr>
        <w:autoSpaceDE/>
        <w:autoSpaceDN/>
        <w:adjustRightInd/>
        <w:spacing w:line="360" w:lineRule="auto"/>
        <w:ind w:firstLine="709"/>
        <w:jc w:val="both"/>
        <w:rPr>
          <w:sz w:val="28"/>
          <w:szCs w:val="28"/>
        </w:rPr>
      </w:pPr>
      <w:r w:rsidRPr="009C6DF1">
        <w:rPr>
          <w:sz w:val="28"/>
          <w:szCs w:val="28"/>
          <w:lang w:val="uk-UA"/>
        </w:rPr>
        <w:sym w:font="Symbol" w:char="F044"/>
      </w:r>
      <w:r w:rsidRPr="009C6DF1">
        <w:rPr>
          <w:sz w:val="28"/>
          <w:szCs w:val="28"/>
          <w:vertAlign w:val="subscript"/>
          <w:lang w:val="en-US"/>
        </w:rPr>
        <w:t>max</w:t>
      </w:r>
      <w:r w:rsidRPr="009C6DF1">
        <w:rPr>
          <w:sz w:val="28"/>
          <w:szCs w:val="28"/>
        </w:rPr>
        <w:t>=</w:t>
      </w:r>
      <w:r w:rsidRPr="009C6DF1">
        <w:rPr>
          <w:sz w:val="28"/>
          <w:szCs w:val="28"/>
          <w:lang w:val="en-US"/>
        </w:rPr>
        <w:sym w:font="Symbol" w:char="F06D"/>
      </w:r>
      <w:r w:rsidRPr="009C6DF1">
        <w:rPr>
          <w:sz w:val="28"/>
          <w:szCs w:val="28"/>
          <w:vertAlign w:val="subscript"/>
          <w:lang w:val="en-US"/>
        </w:rPr>
        <w:t>max</w:t>
      </w:r>
      <w:r w:rsidRPr="009C6DF1">
        <w:rPr>
          <w:sz w:val="28"/>
          <w:szCs w:val="28"/>
        </w:rPr>
        <w:t>-</w:t>
      </w:r>
      <w:r w:rsidRPr="009C6DF1">
        <w:rPr>
          <w:sz w:val="28"/>
          <w:szCs w:val="28"/>
          <w:lang w:val="en-US"/>
        </w:rPr>
        <w:sym w:font="Symbol" w:char="F06D"/>
      </w:r>
      <w:r w:rsidRPr="009C6DF1">
        <w:rPr>
          <w:sz w:val="28"/>
          <w:szCs w:val="28"/>
          <w:vertAlign w:val="subscript"/>
          <w:lang w:val="en-US"/>
        </w:rPr>
        <w:t>min</w:t>
      </w:r>
      <w:r w:rsidRPr="009C6DF1">
        <w:rPr>
          <w:sz w:val="28"/>
          <w:szCs w:val="28"/>
          <w:vertAlign w:val="subscript"/>
          <w:lang w:val="uk-UA"/>
        </w:rPr>
        <w:tab/>
      </w:r>
      <w:r w:rsidRPr="009C6DF1">
        <w:rPr>
          <w:sz w:val="28"/>
          <w:szCs w:val="28"/>
          <w:vertAlign w:val="subscript"/>
          <w:lang w:val="uk-UA"/>
        </w:rPr>
        <w:tab/>
      </w:r>
      <w:r w:rsidRPr="009C6DF1">
        <w:rPr>
          <w:sz w:val="28"/>
          <w:szCs w:val="28"/>
          <w:vertAlign w:val="subscript"/>
          <w:lang w:val="uk-UA"/>
        </w:rPr>
        <w:tab/>
      </w:r>
      <w:r w:rsidRPr="009C6DF1">
        <w:rPr>
          <w:sz w:val="28"/>
          <w:szCs w:val="28"/>
          <w:vertAlign w:val="subscript"/>
          <w:lang w:val="uk-UA"/>
        </w:rPr>
        <w:tab/>
      </w:r>
      <w:r w:rsidRPr="009C6DF1">
        <w:rPr>
          <w:sz w:val="28"/>
          <w:szCs w:val="28"/>
        </w:rPr>
        <w:t>(3</w:t>
      </w:r>
      <w:r w:rsidRPr="009C6DF1">
        <w:rPr>
          <w:sz w:val="28"/>
          <w:szCs w:val="28"/>
          <w:lang w:val="uk-UA"/>
        </w:rPr>
        <w:t>.1</w:t>
      </w:r>
      <w:r w:rsidR="006C1229" w:rsidRPr="009C6DF1">
        <w:rPr>
          <w:sz w:val="28"/>
          <w:szCs w:val="28"/>
          <w:lang w:val="uk-UA"/>
        </w:rPr>
        <w:t>9</w:t>
      </w:r>
      <w:r w:rsidRPr="009C6DF1">
        <w:rPr>
          <w:sz w:val="28"/>
          <w:szCs w:val="28"/>
        </w:rPr>
        <w:t>)</w:t>
      </w:r>
    </w:p>
    <w:p w:rsidR="009F29A0" w:rsidRPr="009C6DF1" w:rsidRDefault="008C2B87" w:rsidP="009C6DF1">
      <w:pPr>
        <w:autoSpaceDE/>
        <w:autoSpaceDN/>
        <w:adjustRightInd/>
        <w:spacing w:line="360" w:lineRule="auto"/>
        <w:ind w:firstLine="709"/>
        <w:jc w:val="both"/>
        <w:rPr>
          <w:sz w:val="28"/>
          <w:szCs w:val="28"/>
          <w:lang w:val="uk-UA"/>
        </w:rPr>
      </w:pPr>
      <w:r w:rsidRPr="009C6DF1">
        <w:rPr>
          <w:sz w:val="28"/>
          <w:szCs w:val="28"/>
          <w:lang w:val="uk-UA"/>
        </w:rPr>
        <w:sym w:font="Symbol" w:char="F044"/>
      </w:r>
      <w:r w:rsidRPr="009C6DF1">
        <w:rPr>
          <w:sz w:val="28"/>
          <w:szCs w:val="28"/>
          <w:vertAlign w:val="subscript"/>
          <w:lang w:val="en-US"/>
        </w:rPr>
        <w:t>max</w:t>
      </w:r>
      <w:r w:rsidRPr="009C6DF1">
        <w:rPr>
          <w:sz w:val="28"/>
          <w:szCs w:val="28"/>
          <w:lang w:val="uk-UA"/>
        </w:rPr>
        <w:t>=730-470=260</w:t>
      </w:r>
    </w:p>
    <w:p w:rsidR="009C6DF1" w:rsidRDefault="009C6DF1" w:rsidP="009C6DF1">
      <w:pPr>
        <w:autoSpaceDE/>
        <w:autoSpaceDN/>
        <w:adjustRightInd/>
        <w:spacing w:line="360" w:lineRule="auto"/>
        <w:ind w:firstLine="709"/>
        <w:jc w:val="both"/>
        <w:rPr>
          <w:sz w:val="28"/>
          <w:szCs w:val="28"/>
          <w:lang w:val="uk-UA"/>
        </w:rPr>
      </w:pPr>
    </w:p>
    <w:p w:rsidR="009F29A0" w:rsidRPr="009C6DF1" w:rsidRDefault="006C1229" w:rsidP="009C6DF1">
      <w:pPr>
        <w:autoSpaceDE/>
        <w:autoSpaceDN/>
        <w:adjustRightInd/>
        <w:spacing w:line="360" w:lineRule="auto"/>
        <w:ind w:firstLine="709"/>
        <w:jc w:val="both"/>
        <w:rPr>
          <w:sz w:val="28"/>
          <w:szCs w:val="28"/>
          <w:lang w:val="uk-UA"/>
        </w:rPr>
      </w:pPr>
      <w:r w:rsidRPr="009C6DF1">
        <w:rPr>
          <w:sz w:val="28"/>
          <w:szCs w:val="28"/>
          <w:lang w:val="uk-UA"/>
        </w:rPr>
        <w:t>Відносна похибка в такому випадку визначається за формулою (3.18)</w:t>
      </w:r>
    </w:p>
    <w:p w:rsidR="009C6DF1" w:rsidRDefault="009C6DF1" w:rsidP="009C6DF1">
      <w:pPr>
        <w:autoSpaceDE/>
        <w:autoSpaceDN/>
        <w:adjustRightInd/>
        <w:spacing w:line="360" w:lineRule="auto"/>
        <w:ind w:firstLine="709"/>
        <w:jc w:val="both"/>
        <w:rPr>
          <w:sz w:val="28"/>
          <w:szCs w:val="28"/>
          <w:lang w:val="uk-UA"/>
        </w:rPr>
      </w:pPr>
    </w:p>
    <w:p w:rsidR="009F29A0" w:rsidRPr="009C6DF1" w:rsidRDefault="000A0DCB" w:rsidP="009C6DF1">
      <w:pPr>
        <w:autoSpaceDE/>
        <w:autoSpaceDN/>
        <w:adjustRightInd/>
        <w:spacing w:line="360" w:lineRule="auto"/>
        <w:ind w:firstLine="709"/>
        <w:jc w:val="both"/>
        <w:rPr>
          <w:sz w:val="28"/>
          <w:szCs w:val="28"/>
          <w:lang w:val="uk-UA"/>
        </w:rPr>
      </w:pPr>
      <w:r>
        <w:rPr>
          <w:position w:val="-28"/>
          <w:sz w:val="28"/>
          <w:szCs w:val="28"/>
          <w:lang w:val="uk-UA"/>
        </w:rPr>
        <w:pict>
          <v:shape id="_x0000_i1060" type="#_x0000_t75" style="width:150pt;height:40.5pt">
            <v:imagedata r:id="rId39" o:title=""/>
          </v:shape>
        </w:pict>
      </w:r>
    </w:p>
    <w:p w:rsidR="009C6DF1" w:rsidRDefault="009C6DF1" w:rsidP="009C6DF1">
      <w:pPr>
        <w:autoSpaceDE/>
        <w:autoSpaceDN/>
        <w:adjustRightInd/>
        <w:spacing w:line="360" w:lineRule="auto"/>
        <w:ind w:firstLine="709"/>
        <w:jc w:val="both"/>
        <w:rPr>
          <w:sz w:val="28"/>
          <w:szCs w:val="28"/>
          <w:lang w:val="uk-UA"/>
        </w:rPr>
      </w:pPr>
    </w:p>
    <w:p w:rsidR="009F29A0" w:rsidRPr="009C6DF1" w:rsidRDefault="006C1229" w:rsidP="009C6DF1">
      <w:pPr>
        <w:autoSpaceDE/>
        <w:autoSpaceDN/>
        <w:adjustRightInd/>
        <w:spacing w:line="360" w:lineRule="auto"/>
        <w:ind w:firstLine="709"/>
        <w:jc w:val="both"/>
        <w:rPr>
          <w:sz w:val="28"/>
          <w:szCs w:val="28"/>
          <w:lang w:val="uk-UA"/>
        </w:rPr>
      </w:pPr>
      <w:r w:rsidRPr="009C6DF1">
        <w:rPr>
          <w:sz w:val="28"/>
          <w:szCs w:val="28"/>
          <w:lang w:val="uk-UA"/>
        </w:rPr>
        <w:t>Як бачимо, зміна температури навколишнього середовища сильно впливає на результати вимірювання. Щоб усунути це негативне явище при обробці сигналу можна враховувати температуру навколишнього середовища та робити температурну поправку.</w:t>
      </w:r>
    </w:p>
    <w:p w:rsidR="006C1229" w:rsidRPr="009C6DF1" w:rsidRDefault="006C1229" w:rsidP="009C6DF1">
      <w:pPr>
        <w:autoSpaceDE/>
        <w:autoSpaceDN/>
        <w:adjustRightInd/>
        <w:spacing w:line="360" w:lineRule="auto"/>
        <w:ind w:firstLine="709"/>
        <w:jc w:val="both"/>
        <w:rPr>
          <w:sz w:val="28"/>
          <w:szCs w:val="28"/>
          <w:lang w:val="uk-UA"/>
        </w:rPr>
      </w:pPr>
      <w:r w:rsidRPr="009C6DF1">
        <w:rPr>
          <w:sz w:val="28"/>
          <w:szCs w:val="28"/>
          <w:lang w:val="uk-UA"/>
        </w:rPr>
        <w:t>Дані похибки впливають лише на форму (амплітуду) дихальної кривої і ніяк не відображаються на частоті коливань. В завданні на самостійну роботу необхідно розробити ВП для вимірювання частоти дихання, тому можна вважати, що даний прилад задовольняє вихідні вимоги.</w:t>
      </w:r>
    </w:p>
    <w:p w:rsidR="006C1229" w:rsidRPr="009C6DF1" w:rsidRDefault="006C1229" w:rsidP="009C6DF1">
      <w:pPr>
        <w:autoSpaceDE/>
        <w:autoSpaceDN/>
        <w:adjustRightInd/>
        <w:spacing w:line="360" w:lineRule="auto"/>
        <w:ind w:firstLine="709"/>
        <w:jc w:val="both"/>
        <w:rPr>
          <w:sz w:val="28"/>
          <w:szCs w:val="28"/>
          <w:lang w:val="uk-UA"/>
        </w:rPr>
      </w:pPr>
      <w:r w:rsidRPr="009C6DF1">
        <w:rPr>
          <w:sz w:val="28"/>
          <w:szCs w:val="28"/>
          <w:lang w:val="uk-UA"/>
        </w:rPr>
        <w:t>Щодо похибки в вимірюванні частоти дихання то</w:t>
      </w:r>
      <w:r w:rsidR="006D7455" w:rsidRPr="009C6DF1">
        <w:rPr>
          <w:sz w:val="28"/>
          <w:szCs w:val="28"/>
          <w:lang w:val="uk-UA"/>
        </w:rPr>
        <w:t>, за рахунок явища зсуву фаз вихідного сигналу на 180</w:t>
      </w:r>
      <w:r w:rsidR="006D7455" w:rsidRPr="009C6DF1">
        <w:rPr>
          <w:sz w:val="28"/>
          <w:szCs w:val="28"/>
          <w:vertAlign w:val="superscript"/>
          <w:lang w:val="uk-UA"/>
        </w:rPr>
        <w:t>о</w:t>
      </w:r>
      <w:r w:rsidR="006D7455" w:rsidRPr="009C6DF1">
        <w:rPr>
          <w:sz w:val="28"/>
          <w:szCs w:val="28"/>
          <w:lang w:val="uk-UA"/>
        </w:rPr>
        <w:t xml:space="preserve"> похибка може складати одне дихальне коливання за весь вимірювальний цикл. </w:t>
      </w:r>
    </w:p>
    <w:p w:rsidR="009F29A0" w:rsidRPr="009C6DF1" w:rsidRDefault="009F29A0" w:rsidP="009C6DF1">
      <w:pPr>
        <w:autoSpaceDE/>
        <w:autoSpaceDN/>
        <w:adjustRightInd/>
        <w:spacing w:line="360" w:lineRule="auto"/>
        <w:ind w:firstLine="709"/>
        <w:jc w:val="both"/>
        <w:rPr>
          <w:sz w:val="28"/>
          <w:szCs w:val="28"/>
          <w:lang w:val="uk-UA"/>
        </w:rPr>
      </w:pPr>
    </w:p>
    <w:p w:rsidR="00924FAF" w:rsidRPr="009C6DF1" w:rsidRDefault="00AF78AE" w:rsidP="009C6DF1">
      <w:pPr>
        <w:autoSpaceDE/>
        <w:autoSpaceDN/>
        <w:adjustRightInd/>
        <w:spacing w:line="360" w:lineRule="auto"/>
        <w:ind w:left="709"/>
        <w:rPr>
          <w:b/>
          <w:sz w:val="28"/>
          <w:szCs w:val="28"/>
          <w:lang w:val="uk-UA"/>
        </w:rPr>
      </w:pPr>
      <w:r w:rsidRPr="009C6DF1">
        <w:rPr>
          <w:sz w:val="28"/>
          <w:szCs w:val="28"/>
          <w:lang w:val="uk-UA"/>
        </w:rPr>
        <w:br w:type="page"/>
      </w:r>
      <w:r w:rsidRPr="009C6DF1">
        <w:rPr>
          <w:b/>
          <w:sz w:val="28"/>
          <w:szCs w:val="28"/>
          <w:lang w:val="uk-UA"/>
        </w:rPr>
        <w:t>4 КОНСТРУЮВАННЯ ПЕРВИННОГО ВИМІРЮВАЛЬНОГО ПЕРЕТВОРЮВАЧА</w:t>
      </w:r>
    </w:p>
    <w:p w:rsidR="00AF78AE" w:rsidRPr="009C6DF1" w:rsidRDefault="00AF78AE" w:rsidP="009C6DF1">
      <w:pPr>
        <w:autoSpaceDE/>
        <w:autoSpaceDN/>
        <w:adjustRightInd/>
        <w:spacing w:line="360" w:lineRule="auto"/>
        <w:ind w:left="709"/>
        <w:rPr>
          <w:b/>
          <w:sz w:val="28"/>
          <w:szCs w:val="28"/>
          <w:lang w:val="uk-UA"/>
        </w:rPr>
      </w:pPr>
    </w:p>
    <w:p w:rsidR="00AF78AE" w:rsidRPr="009C6DF1" w:rsidRDefault="00AF78AE" w:rsidP="009C6DF1">
      <w:pPr>
        <w:autoSpaceDE/>
        <w:autoSpaceDN/>
        <w:adjustRightInd/>
        <w:spacing w:line="360" w:lineRule="auto"/>
        <w:ind w:left="709"/>
        <w:rPr>
          <w:b/>
          <w:sz w:val="28"/>
          <w:szCs w:val="28"/>
          <w:lang w:val="uk-UA"/>
        </w:rPr>
      </w:pPr>
      <w:r w:rsidRPr="009C6DF1">
        <w:rPr>
          <w:b/>
          <w:sz w:val="28"/>
          <w:szCs w:val="28"/>
          <w:lang w:val="uk-UA"/>
        </w:rPr>
        <w:t xml:space="preserve">4.1 </w:t>
      </w:r>
      <w:r w:rsidR="000D1F47" w:rsidRPr="009C6DF1">
        <w:rPr>
          <w:b/>
          <w:sz w:val="28"/>
          <w:szCs w:val="28"/>
          <w:lang w:val="uk-UA"/>
        </w:rPr>
        <w:t xml:space="preserve">Визначення діаметру дроту обмоток </w:t>
      </w:r>
    </w:p>
    <w:p w:rsidR="00924FAF" w:rsidRPr="009C6DF1" w:rsidRDefault="00924FAF" w:rsidP="009C6DF1">
      <w:pPr>
        <w:autoSpaceDE/>
        <w:autoSpaceDN/>
        <w:adjustRightInd/>
        <w:spacing w:line="360" w:lineRule="auto"/>
        <w:ind w:firstLine="709"/>
        <w:jc w:val="both"/>
        <w:rPr>
          <w:sz w:val="28"/>
          <w:szCs w:val="28"/>
        </w:rPr>
      </w:pPr>
    </w:p>
    <w:p w:rsidR="00924FAF" w:rsidRPr="009C6DF1" w:rsidRDefault="000D1F47" w:rsidP="009C6DF1">
      <w:pPr>
        <w:autoSpaceDE/>
        <w:autoSpaceDN/>
        <w:adjustRightInd/>
        <w:spacing w:line="360" w:lineRule="auto"/>
        <w:ind w:firstLine="709"/>
        <w:jc w:val="both"/>
        <w:rPr>
          <w:sz w:val="28"/>
          <w:szCs w:val="28"/>
          <w:lang w:val="uk-UA"/>
        </w:rPr>
      </w:pPr>
      <w:r w:rsidRPr="009C6DF1">
        <w:rPr>
          <w:sz w:val="28"/>
          <w:szCs w:val="28"/>
          <w:lang w:val="uk-UA"/>
        </w:rPr>
        <w:t>Діаметр дроту обмотки визначається допустимою густиною струму, що протікає в котушці. Вона, в свою чергу залежить від матеріалу осердя та потужності розсіювання котушки</w:t>
      </w:r>
      <w:r w:rsidR="0083192F" w:rsidRPr="009C6DF1">
        <w:rPr>
          <w:sz w:val="28"/>
          <w:szCs w:val="28"/>
          <w:lang w:val="uk-UA"/>
        </w:rPr>
        <w:t>. Потужність розсіювання визначається струмом через обмотку та індуктивним опором обмотки.</w:t>
      </w:r>
    </w:p>
    <w:p w:rsidR="001518C8" w:rsidRPr="009C6DF1" w:rsidRDefault="001518C8" w:rsidP="009C6DF1">
      <w:pPr>
        <w:autoSpaceDE/>
        <w:autoSpaceDN/>
        <w:adjustRightInd/>
        <w:spacing w:line="360" w:lineRule="auto"/>
        <w:ind w:firstLine="709"/>
        <w:jc w:val="both"/>
        <w:rPr>
          <w:sz w:val="28"/>
          <w:szCs w:val="28"/>
          <w:lang w:val="uk-UA"/>
        </w:rPr>
      </w:pPr>
    </w:p>
    <w:p w:rsidR="001518C8" w:rsidRPr="009C6DF1" w:rsidRDefault="001518C8" w:rsidP="009C6DF1">
      <w:pPr>
        <w:autoSpaceDE/>
        <w:autoSpaceDN/>
        <w:adjustRightInd/>
        <w:spacing w:line="360" w:lineRule="auto"/>
        <w:ind w:firstLine="709"/>
        <w:jc w:val="both"/>
        <w:rPr>
          <w:b/>
          <w:sz w:val="28"/>
          <w:szCs w:val="28"/>
          <w:lang w:val="uk-UA"/>
        </w:rPr>
      </w:pPr>
      <w:r w:rsidRPr="009C6DF1">
        <w:rPr>
          <w:b/>
          <w:sz w:val="28"/>
          <w:szCs w:val="28"/>
          <w:lang w:val="uk-UA"/>
        </w:rPr>
        <w:t>4.1.1 Визначення параметрів дроту обмотки котушки збудження</w:t>
      </w:r>
    </w:p>
    <w:p w:rsidR="0083192F" w:rsidRPr="009C6DF1" w:rsidRDefault="0083192F" w:rsidP="009C6DF1">
      <w:pPr>
        <w:autoSpaceDE/>
        <w:autoSpaceDN/>
        <w:adjustRightInd/>
        <w:spacing w:line="360" w:lineRule="auto"/>
        <w:ind w:firstLine="709"/>
        <w:jc w:val="both"/>
        <w:rPr>
          <w:sz w:val="28"/>
          <w:szCs w:val="28"/>
          <w:lang w:val="uk-UA"/>
        </w:rPr>
      </w:pPr>
      <w:r w:rsidRPr="009C6DF1">
        <w:rPr>
          <w:sz w:val="28"/>
          <w:szCs w:val="28"/>
          <w:lang w:val="uk-UA"/>
        </w:rPr>
        <w:t>Індуктивність котушки:</w:t>
      </w:r>
    </w:p>
    <w:p w:rsidR="009C6DF1" w:rsidRDefault="009C6DF1" w:rsidP="009C6DF1">
      <w:pPr>
        <w:autoSpaceDE/>
        <w:autoSpaceDN/>
        <w:adjustRightInd/>
        <w:spacing w:line="360" w:lineRule="auto"/>
        <w:ind w:firstLine="709"/>
        <w:jc w:val="both"/>
        <w:rPr>
          <w:sz w:val="28"/>
          <w:szCs w:val="28"/>
          <w:lang w:val="uk-UA"/>
        </w:rPr>
      </w:pPr>
    </w:p>
    <w:p w:rsidR="0083192F" w:rsidRPr="009C6DF1" w:rsidRDefault="000A0DCB" w:rsidP="009C6DF1">
      <w:pPr>
        <w:autoSpaceDE/>
        <w:autoSpaceDN/>
        <w:adjustRightInd/>
        <w:spacing w:line="360" w:lineRule="auto"/>
        <w:ind w:firstLine="709"/>
        <w:jc w:val="both"/>
        <w:rPr>
          <w:sz w:val="28"/>
          <w:szCs w:val="28"/>
        </w:rPr>
      </w:pPr>
      <w:r>
        <w:rPr>
          <w:position w:val="-30"/>
          <w:sz w:val="28"/>
          <w:szCs w:val="28"/>
          <w:lang w:val="uk-UA"/>
        </w:rPr>
        <w:pict>
          <v:shape id="_x0000_i1061" type="#_x0000_t75" style="width:105.75pt;height:44.25pt">
            <v:imagedata r:id="rId40" o:title=""/>
          </v:shape>
        </w:pict>
      </w:r>
      <w:r w:rsidR="00FC4CBA" w:rsidRPr="009C6DF1">
        <w:rPr>
          <w:sz w:val="28"/>
          <w:szCs w:val="28"/>
        </w:rPr>
        <w:t>[2]</w:t>
      </w:r>
      <w:r w:rsidR="00FC4CBA" w:rsidRPr="009C6DF1">
        <w:rPr>
          <w:sz w:val="28"/>
          <w:szCs w:val="28"/>
          <w:lang w:val="uk-UA"/>
        </w:rPr>
        <w:tab/>
      </w:r>
      <w:r w:rsidR="00FC4CBA" w:rsidRPr="009C6DF1">
        <w:rPr>
          <w:sz w:val="28"/>
          <w:szCs w:val="28"/>
          <w:lang w:val="uk-UA"/>
        </w:rPr>
        <w:tab/>
      </w:r>
      <w:r w:rsidR="00FC4CBA" w:rsidRPr="009C6DF1">
        <w:rPr>
          <w:sz w:val="28"/>
          <w:szCs w:val="28"/>
          <w:lang w:val="uk-UA"/>
        </w:rPr>
        <w:tab/>
      </w:r>
      <w:r w:rsidR="00FC4CBA" w:rsidRPr="009C6DF1">
        <w:rPr>
          <w:sz w:val="28"/>
          <w:szCs w:val="28"/>
          <w:lang w:val="uk-UA"/>
        </w:rPr>
        <w:tab/>
      </w:r>
      <w:r w:rsidR="00FC4CBA" w:rsidRPr="009C6DF1">
        <w:rPr>
          <w:sz w:val="28"/>
          <w:szCs w:val="28"/>
        </w:rPr>
        <w:t xml:space="preserve"> (4.1)</w:t>
      </w:r>
    </w:p>
    <w:p w:rsidR="009C6DF1" w:rsidRDefault="009C6DF1" w:rsidP="009C6DF1">
      <w:pPr>
        <w:autoSpaceDE/>
        <w:autoSpaceDN/>
        <w:adjustRightInd/>
        <w:spacing w:line="360" w:lineRule="auto"/>
        <w:ind w:firstLine="709"/>
        <w:jc w:val="both"/>
        <w:rPr>
          <w:sz w:val="28"/>
          <w:szCs w:val="28"/>
          <w:lang w:val="uk-UA"/>
        </w:rPr>
      </w:pPr>
    </w:p>
    <w:p w:rsidR="0083192F" w:rsidRPr="009C6DF1" w:rsidRDefault="0083192F"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uk-UA"/>
        </w:rPr>
        <w:sym w:font="Symbol" w:char="F06D"/>
      </w:r>
      <w:r w:rsidRPr="009C6DF1">
        <w:rPr>
          <w:sz w:val="28"/>
          <w:szCs w:val="28"/>
          <w:vertAlign w:val="subscript"/>
          <w:lang w:val="uk-UA"/>
        </w:rPr>
        <w:t>ОС1</w:t>
      </w:r>
      <w:r w:rsidRPr="009C6DF1">
        <w:rPr>
          <w:sz w:val="28"/>
          <w:szCs w:val="28"/>
          <w:lang w:val="uk-UA"/>
        </w:rPr>
        <w:t xml:space="preserve"> – магнітна проникність осердя котушки збудження. </w:t>
      </w:r>
      <w:r w:rsidR="00FC4CBA" w:rsidRPr="009C6DF1">
        <w:rPr>
          <w:sz w:val="28"/>
          <w:szCs w:val="28"/>
          <w:lang w:val="uk-UA"/>
        </w:rPr>
        <w:sym w:font="Symbol" w:char="F06D"/>
      </w:r>
      <w:r w:rsidR="00FC4CBA" w:rsidRPr="009C6DF1">
        <w:rPr>
          <w:sz w:val="28"/>
          <w:szCs w:val="28"/>
          <w:vertAlign w:val="subscript"/>
          <w:lang w:val="uk-UA"/>
        </w:rPr>
        <w:t>ОС1</w:t>
      </w:r>
      <w:r w:rsidR="00FC4CBA" w:rsidRPr="009C6DF1">
        <w:rPr>
          <w:sz w:val="28"/>
          <w:szCs w:val="28"/>
          <w:lang w:val="uk-UA"/>
        </w:rPr>
        <w:t>=600</w:t>
      </w:r>
    </w:p>
    <w:p w:rsidR="0083192F" w:rsidRPr="009C6DF1" w:rsidRDefault="0083192F" w:rsidP="009C6DF1">
      <w:pPr>
        <w:autoSpaceDE/>
        <w:autoSpaceDN/>
        <w:adjustRightInd/>
        <w:spacing w:line="360" w:lineRule="auto"/>
        <w:ind w:firstLine="709"/>
        <w:jc w:val="both"/>
        <w:rPr>
          <w:sz w:val="28"/>
          <w:szCs w:val="28"/>
          <w:lang w:val="uk-UA"/>
        </w:rPr>
      </w:pPr>
      <w:r w:rsidRPr="009C6DF1">
        <w:rPr>
          <w:sz w:val="28"/>
          <w:szCs w:val="28"/>
          <w:lang w:val="uk-UA"/>
        </w:rPr>
        <w:sym w:font="Symbol" w:char="F06D"/>
      </w:r>
      <w:r w:rsidRPr="009C6DF1">
        <w:rPr>
          <w:sz w:val="28"/>
          <w:szCs w:val="28"/>
          <w:vertAlign w:val="subscript"/>
          <w:lang w:val="uk-UA"/>
        </w:rPr>
        <w:t>0</w:t>
      </w:r>
      <w:r w:rsidRPr="009C6DF1">
        <w:rPr>
          <w:sz w:val="28"/>
          <w:szCs w:val="28"/>
          <w:lang w:val="uk-UA"/>
        </w:rPr>
        <w:t xml:space="preserve"> – магнітна стала</w:t>
      </w:r>
      <w:r w:rsidR="00FC4CBA" w:rsidRPr="009C6DF1">
        <w:rPr>
          <w:sz w:val="28"/>
          <w:szCs w:val="28"/>
          <w:lang w:val="uk-UA"/>
        </w:rPr>
        <w:t xml:space="preserve">. </w:t>
      </w:r>
      <w:r w:rsidR="00FC4CBA" w:rsidRPr="009C6DF1">
        <w:rPr>
          <w:sz w:val="28"/>
          <w:szCs w:val="28"/>
          <w:lang w:val="uk-UA"/>
        </w:rPr>
        <w:sym w:font="Symbol" w:char="F06D"/>
      </w:r>
      <w:r w:rsidR="00FC4CBA" w:rsidRPr="009C6DF1">
        <w:rPr>
          <w:sz w:val="28"/>
          <w:szCs w:val="28"/>
          <w:vertAlign w:val="subscript"/>
          <w:lang w:val="uk-UA"/>
        </w:rPr>
        <w:t>0</w:t>
      </w:r>
      <w:r w:rsidR="00FC4CBA" w:rsidRPr="009C6DF1">
        <w:rPr>
          <w:sz w:val="28"/>
          <w:szCs w:val="28"/>
          <w:lang w:val="uk-UA"/>
        </w:rPr>
        <w:t xml:space="preserve"> = 4</w:t>
      </w:r>
      <w:r w:rsidR="00FC4CBA" w:rsidRPr="009C6DF1">
        <w:rPr>
          <w:sz w:val="28"/>
          <w:szCs w:val="28"/>
          <w:lang w:val="uk-UA"/>
        </w:rPr>
        <w:sym w:font="Symbol" w:char="F070"/>
      </w:r>
      <w:r w:rsidR="00FC4CBA" w:rsidRPr="009C6DF1">
        <w:rPr>
          <w:sz w:val="28"/>
          <w:szCs w:val="28"/>
          <w:lang w:val="uk-UA"/>
        </w:rPr>
        <w:sym w:font="Symbol" w:char="F0D7"/>
      </w:r>
      <w:r w:rsidR="00FC4CBA" w:rsidRPr="009C6DF1">
        <w:rPr>
          <w:sz w:val="28"/>
          <w:szCs w:val="28"/>
          <w:lang w:val="uk-UA"/>
        </w:rPr>
        <w:t>10</w:t>
      </w:r>
      <w:r w:rsidR="00FC4CBA" w:rsidRPr="009C6DF1">
        <w:rPr>
          <w:sz w:val="28"/>
          <w:szCs w:val="28"/>
          <w:vertAlign w:val="superscript"/>
          <w:lang w:val="uk-UA"/>
        </w:rPr>
        <w:t xml:space="preserve">-7 </w:t>
      </w:r>
      <w:r w:rsidR="00FC4CBA" w:rsidRPr="009C6DF1">
        <w:rPr>
          <w:sz w:val="28"/>
          <w:szCs w:val="28"/>
          <w:lang w:val="uk-UA"/>
        </w:rPr>
        <w:t>Гн/м;</w:t>
      </w:r>
    </w:p>
    <w:p w:rsidR="00FC4CBA" w:rsidRPr="009C6DF1" w:rsidRDefault="00FC4CBA" w:rsidP="009C6DF1">
      <w:pPr>
        <w:autoSpaceDE/>
        <w:autoSpaceDN/>
        <w:adjustRightInd/>
        <w:spacing w:line="360" w:lineRule="auto"/>
        <w:ind w:firstLine="709"/>
        <w:jc w:val="both"/>
        <w:rPr>
          <w:sz w:val="28"/>
          <w:szCs w:val="28"/>
          <w:lang w:val="uk-UA"/>
        </w:rPr>
      </w:pPr>
      <w:r w:rsidRPr="009C6DF1">
        <w:rPr>
          <w:sz w:val="28"/>
          <w:szCs w:val="28"/>
          <w:lang w:val="en-US"/>
        </w:rPr>
        <w:t>N</w:t>
      </w:r>
      <w:r w:rsidRPr="009C6DF1">
        <w:rPr>
          <w:sz w:val="28"/>
          <w:szCs w:val="28"/>
          <w:vertAlign w:val="subscript"/>
        </w:rPr>
        <w:t>1</w:t>
      </w:r>
      <w:r w:rsidRPr="009C6DF1">
        <w:rPr>
          <w:sz w:val="28"/>
          <w:szCs w:val="28"/>
        </w:rPr>
        <w:t xml:space="preserve"> – </w:t>
      </w:r>
      <w:r w:rsidRPr="009C6DF1">
        <w:rPr>
          <w:sz w:val="28"/>
          <w:szCs w:val="28"/>
          <w:lang w:val="uk-UA"/>
        </w:rPr>
        <w:t xml:space="preserve">число </w:t>
      </w:r>
      <w:r w:rsidR="004E4D1F" w:rsidRPr="009C6DF1">
        <w:rPr>
          <w:sz w:val="28"/>
          <w:szCs w:val="28"/>
          <w:lang w:val="uk-UA"/>
        </w:rPr>
        <w:t xml:space="preserve">витків котушки збудження, для першого каналу </w:t>
      </w:r>
      <w:r w:rsidR="004E4D1F" w:rsidRPr="009C6DF1">
        <w:rPr>
          <w:sz w:val="28"/>
          <w:szCs w:val="28"/>
          <w:lang w:val="en-US"/>
        </w:rPr>
        <w:t>N</w:t>
      </w:r>
      <w:r w:rsidR="004E4D1F" w:rsidRPr="009C6DF1">
        <w:rPr>
          <w:sz w:val="28"/>
          <w:szCs w:val="28"/>
          <w:vertAlign w:val="subscript"/>
        </w:rPr>
        <w:t>1</w:t>
      </w:r>
      <w:r w:rsidR="004E4D1F" w:rsidRPr="009C6DF1">
        <w:rPr>
          <w:sz w:val="28"/>
          <w:szCs w:val="28"/>
          <w:lang w:val="uk-UA"/>
        </w:rPr>
        <w:t>=217;</w:t>
      </w:r>
    </w:p>
    <w:p w:rsidR="00FC4CBA" w:rsidRPr="009C6DF1" w:rsidRDefault="00FC4CBA" w:rsidP="009C6DF1">
      <w:pPr>
        <w:autoSpaceDE/>
        <w:autoSpaceDN/>
        <w:adjustRightInd/>
        <w:spacing w:line="360" w:lineRule="auto"/>
        <w:ind w:firstLine="709"/>
        <w:jc w:val="both"/>
        <w:rPr>
          <w:sz w:val="28"/>
          <w:szCs w:val="28"/>
          <w:lang w:val="uk-UA"/>
        </w:rPr>
      </w:pPr>
      <w:r w:rsidRPr="009C6DF1">
        <w:rPr>
          <w:sz w:val="28"/>
          <w:szCs w:val="28"/>
          <w:lang w:val="en-US"/>
        </w:rPr>
        <w:t>S</w:t>
      </w:r>
      <w:r w:rsidRPr="009C6DF1">
        <w:rPr>
          <w:sz w:val="28"/>
          <w:szCs w:val="28"/>
          <w:vertAlign w:val="subscript"/>
        </w:rPr>
        <w:t>1</w:t>
      </w:r>
      <w:r w:rsidRPr="009C6DF1">
        <w:rPr>
          <w:sz w:val="28"/>
          <w:szCs w:val="28"/>
          <w:lang w:val="uk-UA"/>
        </w:rPr>
        <w:t xml:space="preserve"> – площа січення котушки. </w:t>
      </w:r>
      <w:r w:rsidRPr="009C6DF1">
        <w:rPr>
          <w:sz w:val="28"/>
          <w:szCs w:val="28"/>
          <w:lang w:val="en-US"/>
        </w:rPr>
        <w:t>S</w:t>
      </w:r>
      <w:r w:rsidRPr="009C6DF1">
        <w:rPr>
          <w:sz w:val="28"/>
          <w:szCs w:val="28"/>
          <w:vertAlign w:val="subscript"/>
        </w:rPr>
        <w:t>1</w:t>
      </w:r>
      <w:r w:rsidRPr="009C6DF1">
        <w:rPr>
          <w:sz w:val="28"/>
          <w:szCs w:val="28"/>
          <w:lang w:val="en-US"/>
        </w:rPr>
        <w:sym w:font="Symbol" w:char="F0BB"/>
      </w:r>
      <w:r w:rsidRPr="009C6DF1">
        <w:rPr>
          <w:sz w:val="28"/>
          <w:szCs w:val="28"/>
          <w:lang w:val="en-US"/>
        </w:rPr>
        <w:t>S</w:t>
      </w:r>
      <w:r w:rsidRPr="009C6DF1">
        <w:rPr>
          <w:sz w:val="28"/>
          <w:szCs w:val="28"/>
          <w:vertAlign w:val="subscript"/>
          <w:lang w:val="en-US"/>
        </w:rPr>
        <w:t>OC</w:t>
      </w:r>
      <w:r w:rsidRPr="009C6DF1">
        <w:rPr>
          <w:sz w:val="28"/>
          <w:szCs w:val="28"/>
          <w:vertAlign w:val="subscript"/>
        </w:rPr>
        <w:t>1</w:t>
      </w:r>
      <w:r w:rsidRPr="009C6DF1">
        <w:rPr>
          <w:sz w:val="28"/>
          <w:szCs w:val="28"/>
          <w:lang w:val="en-US"/>
        </w:rPr>
        <w:sym w:font="Symbol" w:char="F0D7"/>
      </w:r>
      <w:r w:rsidRPr="009C6DF1">
        <w:rPr>
          <w:sz w:val="28"/>
          <w:szCs w:val="28"/>
        </w:rPr>
        <w:t>1.5=10.6</w:t>
      </w:r>
      <w:r w:rsidRPr="009C6DF1">
        <w:rPr>
          <w:sz w:val="28"/>
          <w:szCs w:val="28"/>
          <w:lang w:val="en-US"/>
        </w:rPr>
        <w:sym w:font="Symbol" w:char="F0D7"/>
      </w:r>
      <w:r w:rsidRPr="009C6DF1">
        <w:rPr>
          <w:sz w:val="28"/>
          <w:szCs w:val="28"/>
        </w:rPr>
        <w:t>10</w:t>
      </w:r>
      <w:r w:rsidRPr="009C6DF1">
        <w:rPr>
          <w:sz w:val="28"/>
          <w:szCs w:val="28"/>
          <w:vertAlign w:val="superscript"/>
        </w:rPr>
        <w:t>-6</w:t>
      </w:r>
      <w:r w:rsidRPr="009C6DF1">
        <w:rPr>
          <w:sz w:val="28"/>
          <w:szCs w:val="28"/>
        </w:rPr>
        <w:t>(м</w:t>
      </w:r>
      <w:r w:rsidRPr="009C6DF1">
        <w:rPr>
          <w:sz w:val="28"/>
          <w:szCs w:val="28"/>
          <w:vertAlign w:val="superscript"/>
        </w:rPr>
        <w:t>2</w:t>
      </w:r>
      <w:r w:rsidRPr="009C6DF1">
        <w:rPr>
          <w:sz w:val="28"/>
          <w:szCs w:val="28"/>
        </w:rPr>
        <w:t>)</w:t>
      </w:r>
      <w:r w:rsidR="001F1122" w:rsidRPr="009C6DF1">
        <w:rPr>
          <w:sz w:val="28"/>
          <w:szCs w:val="28"/>
          <w:lang w:val="uk-UA"/>
        </w:rPr>
        <w:t>;</w:t>
      </w:r>
    </w:p>
    <w:p w:rsidR="001F1122" w:rsidRPr="009C6DF1" w:rsidRDefault="001F1122" w:rsidP="009C6DF1">
      <w:pPr>
        <w:autoSpaceDE/>
        <w:autoSpaceDN/>
        <w:adjustRightInd/>
        <w:spacing w:line="360" w:lineRule="auto"/>
        <w:ind w:firstLine="709"/>
        <w:jc w:val="both"/>
        <w:rPr>
          <w:sz w:val="28"/>
          <w:szCs w:val="28"/>
          <w:lang w:val="uk-UA"/>
        </w:rPr>
      </w:pPr>
      <w:r w:rsidRPr="009C6DF1">
        <w:rPr>
          <w:sz w:val="28"/>
          <w:szCs w:val="28"/>
          <w:lang w:val="en-US"/>
        </w:rPr>
        <w:t>l</w:t>
      </w:r>
      <w:r w:rsidRPr="009C6DF1">
        <w:rPr>
          <w:sz w:val="28"/>
          <w:szCs w:val="28"/>
          <w:vertAlign w:val="subscript"/>
        </w:rPr>
        <w:t>1</w:t>
      </w:r>
      <w:r w:rsidRPr="009C6DF1">
        <w:rPr>
          <w:sz w:val="28"/>
          <w:szCs w:val="28"/>
        </w:rPr>
        <w:t xml:space="preserve"> – </w:t>
      </w:r>
      <w:r w:rsidRPr="009C6DF1">
        <w:rPr>
          <w:sz w:val="28"/>
          <w:szCs w:val="28"/>
          <w:lang w:val="uk-UA"/>
        </w:rPr>
        <w:t xml:space="preserve">довжина котушки. </w:t>
      </w:r>
      <w:r w:rsidRPr="009C6DF1">
        <w:rPr>
          <w:sz w:val="28"/>
          <w:szCs w:val="28"/>
          <w:lang w:val="en-US"/>
        </w:rPr>
        <w:t>l</w:t>
      </w:r>
      <w:r w:rsidRPr="009C6DF1">
        <w:rPr>
          <w:sz w:val="28"/>
          <w:szCs w:val="28"/>
          <w:vertAlign w:val="subscript"/>
        </w:rPr>
        <w:t>1</w:t>
      </w:r>
      <w:r w:rsidRPr="009C6DF1">
        <w:rPr>
          <w:sz w:val="28"/>
          <w:szCs w:val="28"/>
        </w:rPr>
        <w:t>=25</w:t>
      </w:r>
      <w:r w:rsidRPr="009C6DF1">
        <w:rPr>
          <w:sz w:val="28"/>
          <w:szCs w:val="28"/>
          <w:lang w:val="en-US"/>
        </w:rPr>
        <w:sym w:font="Symbol" w:char="F0D7"/>
      </w:r>
      <w:r w:rsidRPr="009C6DF1">
        <w:rPr>
          <w:sz w:val="28"/>
          <w:szCs w:val="28"/>
        </w:rPr>
        <w:t>10</w:t>
      </w:r>
      <w:r w:rsidRPr="009C6DF1">
        <w:rPr>
          <w:sz w:val="28"/>
          <w:szCs w:val="28"/>
          <w:vertAlign w:val="superscript"/>
        </w:rPr>
        <w:t>-3</w:t>
      </w:r>
      <w:r w:rsidRPr="009C6DF1">
        <w:rPr>
          <w:sz w:val="28"/>
          <w:szCs w:val="28"/>
        </w:rPr>
        <w:t>(м). (</w:t>
      </w:r>
      <w:r w:rsidR="008E3876" w:rsidRPr="009C6DF1">
        <w:rPr>
          <w:sz w:val="28"/>
          <w:szCs w:val="28"/>
          <w:lang w:val="uk-UA"/>
        </w:rPr>
        <w:t>уточнений</w:t>
      </w:r>
      <w:r w:rsidRPr="009C6DF1">
        <w:rPr>
          <w:sz w:val="28"/>
          <w:szCs w:val="28"/>
          <w:lang w:val="uk-UA"/>
        </w:rPr>
        <w:t xml:space="preserve"> розрахунок проводиться нижче)</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62" type="#_x0000_t75" style="width:273.75pt;height:39.75pt">
            <v:imagedata r:id="rId41" o:title=""/>
          </v:shape>
        </w:pic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4E4D1F" w:rsidP="009C6DF1">
      <w:pPr>
        <w:autoSpaceDE/>
        <w:autoSpaceDN/>
        <w:adjustRightInd/>
        <w:spacing w:line="360" w:lineRule="auto"/>
        <w:ind w:firstLine="709"/>
        <w:jc w:val="both"/>
        <w:rPr>
          <w:sz w:val="28"/>
          <w:szCs w:val="28"/>
          <w:lang w:val="uk-UA"/>
        </w:rPr>
      </w:pPr>
      <w:r w:rsidRPr="009C6DF1">
        <w:rPr>
          <w:sz w:val="28"/>
          <w:szCs w:val="28"/>
          <w:lang w:val="uk-UA"/>
        </w:rPr>
        <w:t>Індуктивний опір котушки рівний:</w:t>
      </w:r>
    </w:p>
    <w:p w:rsidR="004E4D1F"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position w:val="-10"/>
          <w:sz w:val="28"/>
          <w:szCs w:val="28"/>
          <w:lang w:val="uk-UA"/>
        </w:rPr>
        <w:pict>
          <v:shape id="_x0000_i1063" type="#_x0000_t75" style="width:85.5pt;height:20.25pt">
            <v:imagedata r:id="rId42" o:title=""/>
          </v:shape>
        </w:pict>
      </w:r>
      <w:r w:rsidR="004E4D1F" w:rsidRPr="009C6DF1">
        <w:rPr>
          <w:sz w:val="28"/>
          <w:szCs w:val="28"/>
          <w:lang w:val="uk-UA"/>
        </w:rPr>
        <w:tab/>
      </w:r>
      <w:r w:rsidR="004E4D1F" w:rsidRPr="009C6DF1">
        <w:rPr>
          <w:sz w:val="28"/>
          <w:szCs w:val="28"/>
          <w:lang w:val="uk-UA"/>
        </w:rPr>
        <w:tab/>
      </w:r>
      <w:r w:rsidR="004E4D1F" w:rsidRPr="009C6DF1">
        <w:rPr>
          <w:sz w:val="28"/>
          <w:szCs w:val="28"/>
          <w:lang w:val="uk-UA"/>
        </w:rPr>
        <w:tab/>
      </w:r>
      <w:r w:rsidR="004E4D1F" w:rsidRPr="009C6DF1">
        <w:rPr>
          <w:sz w:val="28"/>
          <w:szCs w:val="28"/>
          <w:lang w:val="uk-UA"/>
        </w:rPr>
        <w:tab/>
      </w:r>
      <w:r w:rsidR="004E4D1F" w:rsidRPr="009C6DF1">
        <w:rPr>
          <w:sz w:val="28"/>
          <w:szCs w:val="28"/>
          <w:lang w:val="uk-UA"/>
        </w:rPr>
        <w:tab/>
        <w:t>(4.2)</w:t>
      </w:r>
    </w:p>
    <w:p w:rsidR="009C6DF1" w:rsidRDefault="009C6DF1" w:rsidP="009C6DF1">
      <w:pPr>
        <w:autoSpaceDE/>
        <w:autoSpaceDN/>
        <w:adjustRightInd/>
        <w:spacing w:line="360" w:lineRule="auto"/>
        <w:ind w:firstLine="709"/>
        <w:jc w:val="both"/>
        <w:rPr>
          <w:sz w:val="28"/>
          <w:szCs w:val="28"/>
          <w:lang w:val="uk-UA"/>
        </w:rPr>
      </w:pPr>
    </w:p>
    <w:p w:rsidR="004E4D1F" w:rsidRPr="009C6DF1" w:rsidRDefault="004E4D1F"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f</w:t>
      </w:r>
      <w:r w:rsidRPr="009C6DF1">
        <w:rPr>
          <w:sz w:val="28"/>
          <w:szCs w:val="28"/>
        </w:rPr>
        <w:t xml:space="preserve"> – </w:t>
      </w:r>
      <w:r w:rsidRPr="009C6DF1">
        <w:rPr>
          <w:sz w:val="28"/>
          <w:szCs w:val="28"/>
          <w:lang w:val="uk-UA"/>
        </w:rPr>
        <w:t xml:space="preserve">частота струму в котушці. для першого каналу </w:t>
      </w:r>
      <w:r w:rsidRPr="009C6DF1">
        <w:rPr>
          <w:sz w:val="28"/>
          <w:szCs w:val="28"/>
          <w:lang w:val="en-US"/>
        </w:rPr>
        <w:t>f</w:t>
      </w:r>
      <w:r w:rsidRPr="009C6DF1">
        <w:rPr>
          <w:sz w:val="28"/>
          <w:szCs w:val="28"/>
        </w:rPr>
        <w:t>=4</w:t>
      </w:r>
      <w:r w:rsidRPr="009C6DF1">
        <w:rPr>
          <w:sz w:val="28"/>
          <w:szCs w:val="28"/>
          <w:lang w:val="uk-UA"/>
        </w:rPr>
        <w:t>кГц.</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0A0DCB" w:rsidP="009C6DF1">
      <w:pPr>
        <w:autoSpaceDE/>
        <w:autoSpaceDN/>
        <w:adjustRightInd/>
        <w:spacing w:line="360" w:lineRule="auto"/>
        <w:ind w:firstLine="709"/>
        <w:jc w:val="both"/>
        <w:rPr>
          <w:sz w:val="28"/>
          <w:szCs w:val="28"/>
          <w:lang w:val="uk-UA"/>
        </w:rPr>
      </w:pPr>
      <w:r>
        <w:rPr>
          <w:position w:val="-10"/>
          <w:sz w:val="28"/>
          <w:szCs w:val="28"/>
          <w:lang w:val="uk-UA"/>
        </w:rPr>
        <w:pict>
          <v:shape id="_x0000_i1064" type="#_x0000_t75" style="width:196.5pt;height:21.75pt">
            <v:imagedata r:id="rId43" o:title=""/>
          </v:shape>
        </w:pic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4E4D1F" w:rsidP="009C6DF1">
      <w:pPr>
        <w:autoSpaceDE/>
        <w:autoSpaceDN/>
        <w:adjustRightInd/>
        <w:spacing w:line="360" w:lineRule="auto"/>
        <w:ind w:firstLine="709"/>
        <w:jc w:val="both"/>
        <w:rPr>
          <w:sz w:val="28"/>
          <w:szCs w:val="28"/>
          <w:lang w:val="uk-UA"/>
        </w:rPr>
      </w:pPr>
      <w:r w:rsidRPr="009C6DF1">
        <w:rPr>
          <w:sz w:val="28"/>
          <w:szCs w:val="28"/>
          <w:lang w:val="uk-UA"/>
        </w:rPr>
        <w:t>Потужність розсіювання котушки рівна:</w:t>
      </w:r>
    </w:p>
    <w:p w:rsidR="009C6DF1" w:rsidRDefault="009C6DF1" w:rsidP="009C6DF1">
      <w:pPr>
        <w:autoSpaceDE/>
        <w:autoSpaceDN/>
        <w:adjustRightInd/>
        <w:spacing w:line="360" w:lineRule="auto"/>
        <w:ind w:firstLine="709"/>
        <w:jc w:val="both"/>
        <w:rPr>
          <w:sz w:val="28"/>
          <w:szCs w:val="28"/>
        </w:rPr>
      </w:pPr>
    </w:p>
    <w:p w:rsidR="004E4D1F" w:rsidRPr="009C6DF1" w:rsidRDefault="004E4D1F" w:rsidP="009C6DF1">
      <w:pPr>
        <w:autoSpaceDE/>
        <w:autoSpaceDN/>
        <w:adjustRightInd/>
        <w:spacing w:line="360" w:lineRule="auto"/>
        <w:ind w:firstLine="709"/>
        <w:jc w:val="both"/>
        <w:rPr>
          <w:sz w:val="28"/>
          <w:szCs w:val="28"/>
          <w:lang w:val="uk-UA"/>
        </w:rPr>
      </w:pPr>
      <w:r w:rsidRPr="009C6DF1">
        <w:rPr>
          <w:sz w:val="28"/>
          <w:szCs w:val="28"/>
          <w:lang w:val="en-US"/>
        </w:rPr>
        <w:t>P</w:t>
      </w:r>
      <w:r w:rsidRPr="009C6DF1">
        <w:rPr>
          <w:sz w:val="28"/>
          <w:szCs w:val="28"/>
        </w:rPr>
        <w:t>=</w:t>
      </w:r>
      <w:r w:rsidRPr="009C6DF1">
        <w:rPr>
          <w:sz w:val="28"/>
          <w:szCs w:val="28"/>
          <w:lang w:val="en-US"/>
        </w:rPr>
        <w:t>I</w:t>
      </w:r>
      <w:r w:rsidRPr="009C6DF1">
        <w:rPr>
          <w:sz w:val="28"/>
          <w:szCs w:val="28"/>
          <w:vertAlign w:val="subscript"/>
        </w:rPr>
        <w:t>10</w:t>
      </w:r>
      <w:r w:rsidRPr="009C6DF1">
        <w:rPr>
          <w:sz w:val="28"/>
          <w:szCs w:val="28"/>
          <w:vertAlign w:val="superscript"/>
        </w:rPr>
        <w:t>2</w:t>
      </w:r>
      <w:r w:rsidRPr="009C6DF1">
        <w:rPr>
          <w:sz w:val="28"/>
          <w:szCs w:val="28"/>
          <w:lang w:val="en-US"/>
        </w:rPr>
        <w:sym w:font="Symbol" w:char="F0D7"/>
      </w:r>
      <w:r w:rsidRPr="009C6DF1">
        <w:rPr>
          <w:sz w:val="28"/>
          <w:szCs w:val="28"/>
          <w:lang w:val="en-US"/>
        </w:rPr>
        <w:t>X</w:t>
      </w:r>
      <w:r w:rsidRPr="009C6DF1">
        <w:rPr>
          <w:sz w:val="28"/>
          <w:szCs w:val="28"/>
          <w:vertAlign w:val="subscript"/>
          <w:lang w:val="en-US"/>
        </w:rPr>
        <w:t>L</w:t>
      </w:r>
      <w:r w:rsidRPr="009C6DF1">
        <w:rPr>
          <w:sz w:val="28"/>
          <w:szCs w:val="28"/>
          <w:lang w:val="uk-UA"/>
        </w:rPr>
        <w:tab/>
      </w:r>
      <w:r w:rsidRPr="009C6DF1">
        <w:rPr>
          <w:sz w:val="28"/>
          <w:szCs w:val="28"/>
          <w:lang w:val="uk-UA"/>
        </w:rPr>
        <w:tab/>
      </w:r>
      <w:r w:rsidRPr="009C6DF1">
        <w:rPr>
          <w:sz w:val="28"/>
          <w:szCs w:val="28"/>
          <w:lang w:val="uk-UA"/>
        </w:rPr>
        <w:tab/>
      </w:r>
      <w:r w:rsidRPr="009C6DF1">
        <w:rPr>
          <w:sz w:val="28"/>
          <w:szCs w:val="28"/>
          <w:lang w:val="uk-UA"/>
        </w:rPr>
        <w:tab/>
      </w:r>
      <w:r w:rsidRPr="009C6DF1">
        <w:rPr>
          <w:sz w:val="28"/>
          <w:szCs w:val="28"/>
          <w:lang w:val="uk-UA"/>
        </w:rPr>
        <w:tab/>
        <w:t>(4.3)</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4E4D1F" w:rsidP="009C6DF1">
      <w:pPr>
        <w:autoSpaceDE/>
        <w:autoSpaceDN/>
        <w:adjustRightInd/>
        <w:spacing w:line="360" w:lineRule="auto"/>
        <w:ind w:firstLine="709"/>
        <w:jc w:val="both"/>
        <w:rPr>
          <w:sz w:val="28"/>
          <w:szCs w:val="28"/>
          <w:lang w:val="uk-UA"/>
        </w:rPr>
      </w:pPr>
      <w:r w:rsidRPr="009C6DF1">
        <w:rPr>
          <w:sz w:val="28"/>
          <w:szCs w:val="28"/>
          <w:lang w:val="uk-UA"/>
        </w:rPr>
        <w:t>де І</w:t>
      </w:r>
      <w:r w:rsidRPr="009C6DF1">
        <w:rPr>
          <w:sz w:val="28"/>
          <w:szCs w:val="28"/>
          <w:vertAlign w:val="subscript"/>
          <w:lang w:val="uk-UA"/>
        </w:rPr>
        <w:t>10</w:t>
      </w:r>
      <w:r w:rsidRPr="009C6DF1">
        <w:rPr>
          <w:sz w:val="28"/>
          <w:szCs w:val="28"/>
          <w:lang w:val="uk-UA"/>
        </w:rPr>
        <w:t xml:space="preserve"> – діюче значення струму в обмотці котушки збудження.</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4E4D1F" w:rsidP="009C6DF1">
      <w:pPr>
        <w:autoSpaceDE/>
        <w:autoSpaceDN/>
        <w:adjustRightInd/>
        <w:spacing w:line="360" w:lineRule="auto"/>
        <w:ind w:firstLine="709"/>
        <w:jc w:val="both"/>
        <w:rPr>
          <w:sz w:val="28"/>
          <w:szCs w:val="28"/>
          <w:lang w:val="uk-UA"/>
        </w:rPr>
      </w:pPr>
      <w:r w:rsidRPr="009C6DF1">
        <w:rPr>
          <w:sz w:val="28"/>
          <w:szCs w:val="28"/>
          <w:lang w:val="en-US"/>
        </w:rPr>
        <w:t>P</w:t>
      </w:r>
      <w:r w:rsidRPr="009C6DF1">
        <w:rPr>
          <w:sz w:val="28"/>
          <w:szCs w:val="28"/>
        </w:rPr>
        <w:t>=</w:t>
      </w:r>
      <w:r w:rsidRPr="009C6DF1">
        <w:rPr>
          <w:sz w:val="28"/>
          <w:szCs w:val="28"/>
          <w:lang w:val="uk-UA"/>
        </w:rPr>
        <w:t>0,1</w:t>
      </w:r>
      <w:r w:rsidRPr="009C6DF1">
        <w:rPr>
          <w:sz w:val="28"/>
          <w:szCs w:val="28"/>
          <w:vertAlign w:val="superscript"/>
        </w:rPr>
        <w:t>2</w:t>
      </w:r>
      <w:r w:rsidRPr="009C6DF1">
        <w:rPr>
          <w:sz w:val="28"/>
          <w:szCs w:val="28"/>
          <w:lang w:val="en-US"/>
        </w:rPr>
        <w:sym w:font="Symbol" w:char="F0D7"/>
      </w:r>
      <w:r w:rsidRPr="009C6DF1">
        <w:rPr>
          <w:sz w:val="28"/>
          <w:szCs w:val="28"/>
          <w:lang w:val="uk-UA"/>
        </w:rPr>
        <w:t>377=3,77(ВА)</w: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2E4810" w:rsidP="009C6DF1">
      <w:pPr>
        <w:autoSpaceDE/>
        <w:autoSpaceDN/>
        <w:adjustRightInd/>
        <w:spacing w:line="360" w:lineRule="auto"/>
        <w:ind w:firstLine="709"/>
        <w:jc w:val="both"/>
        <w:rPr>
          <w:sz w:val="28"/>
          <w:szCs w:val="28"/>
          <w:lang w:val="uk-UA"/>
        </w:rPr>
      </w:pPr>
      <w:r w:rsidRPr="009C6DF1">
        <w:rPr>
          <w:sz w:val="28"/>
          <w:szCs w:val="28"/>
          <w:lang w:val="uk-UA"/>
        </w:rPr>
        <w:t xml:space="preserve">Згідно </w:t>
      </w:r>
      <w:r w:rsidRPr="009C6DF1">
        <w:rPr>
          <w:sz w:val="28"/>
          <w:szCs w:val="28"/>
        </w:rPr>
        <w:t>[5]</w:t>
      </w:r>
      <w:r w:rsidR="008400ED" w:rsidRPr="009C6DF1">
        <w:rPr>
          <w:sz w:val="28"/>
          <w:szCs w:val="28"/>
        </w:rPr>
        <w:t xml:space="preserve"> для дано</w:t>
      </w:r>
      <w:r w:rsidR="008400ED" w:rsidRPr="009C6DF1">
        <w:rPr>
          <w:sz w:val="28"/>
          <w:szCs w:val="28"/>
          <w:lang w:val="uk-UA"/>
        </w:rPr>
        <w:t>ї потужності на високій частоті допускається густина струму в обмотці до 10А/мм</w:t>
      </w:r>
      <w:r w:rsidR="008400ED" w:rsidRPr="009C6DF1">
        <w:rPr>
          <w:sz w:val="28"/>
          <w:szCs w:val="28"/>
          <w:vertAlign w:val="superscript"/>
          <w:lang w:val="uk-UA"/>
        </w:rPr>
        <w:t>2</w:t>
      </w:r>
      <w:r w:rsidR="008400ED" w:rsidRPr="009C6DF1">
        <w:rPr>
          <w:sz w:val="28"/>
          <w:szCs w:val="28"/>
          <w:lang w:val="uk-UA"/>
        </w:rPr>
        <w:t xml:space="preserve">. Оскільки первинний </w:t>
      </w:r>
      <w:r w:rsidR="00BE7677" w:rsidRPr="009C6DF1">
        <w:rPr>
          <w:sz w:val="28"/>
          <w:szCs w:val="28"/>
          <w:lang w:val="uk-UA"/>
        </w:rPr>
        <w:t>ВП</w:t>
      </w:r>
      <w:r w:rsidR="008400ED" w:rsidRPr="009C6DF1">
        <w:rPr>
          <w:sz w:val="28"/>
          <w:szCs w:val="28"/>
          <w:lang w:val="uk-UA"/>
        </w:rPr>
        <w:t xml:space="preserve"> повинен </w:t>
      </w:r>
      <w:r w:rsidR="0037311C" w:rsidRPr="009C6DF1">
        <w:rPr>
          <w:sz w:val="28"/>
          <w:szCs w:val="28"/>
          <w:lang w:val="uk-UA"/>
        </w:rPr>
        <w:t xml:space="preserve">працювати в широкому діапазоні температур, для більшої стабільності вибираємо менше значення густини струму. </w:t>
      </w:r>
      <w:r w:rsidR="0037311C" w:rsidRPr="009C6DF1">
        <w:rPr>
          <w:sz w:val="28"/>
          <w:szCs w:val="28"/>
          <w:lang w:val="en-US"/>
        </w:rPr>
        <w:t>j</w:t>
      </w:r>
      <w:r w:rsidR="0037311C" w:rsidRPr="009C6DF1">
        <w:rPr>
          <w:sz w:val="28"/>
          <w:szCs w:val="28"/>
          <w:vertAlign w:val="subscript"/>
          <w:lang w:val="uk-UA"/>
        </w:rPr>
        <w:t>1</w:t>
      </w:r>
      <w:r w:rsidR="0037311C" w:rsidRPr="009C6DF1">
        <w:rPr>
          <w:sz w:val="28"/>
          <w:szCs w:val="28"/>
          <w:lang w:val="uk-UA"/>
        </w:rPr>
        <w:t>=4А/мм</w:t>
      </w:r>
      <w:r w:rsidR="0037311C" w:rsidRPr="009C6DF1">
        <w:rPr>
          <w:sz w:val="28"/>
          <w:szCs w:val="28"/>
          <w:vertAlign w:val="superscript"/>
          <w:lang w:val="uk-UA"/>
        </w:rPr>
        <w:t>2</w:t>
      </w:r>
      <w:r w:rsidR="0037311C" w:rsidRPr="009C6DF1">
        <w:rPr>
          <w:sz w:val="28"/>
          <w:szCs w:val="28"/>
          <w:lang w:val="uk-UA"/>
        </w:rPr>
        <w:t>. Січення дроту без ізоляції визначається з формулою:</w:t>
      </w:r>
    </w:p>
    <w:p w:rsidR="009C6DF1" w:rsidRDefault="009C6DF1" w:rsidP="009C6DF1">
      <w:pPr>
        <w:autoSpaceDE/>
        <w:autoSpaceDN/>
        <w:adjustRightInd/>
        <w:spacing w:line="360" w:lineRule="auto"/>
        <w:ind w:firstLine="709"/>
        <w:jc w:val="both"/>
        <w:rPr>
          <w:sz w:val="28"/>
          <w:szCs w:val="28"/>
          <w:lang w:val="uk-UA"/>
        </w:rPr>
      </w:pPr>
    </w:p>
    <w:p w:rsidR="0037311C" w:rsidRPr="009C6DF1" w:rsidRDefault="000A0DCB" w:rsidP="009C6DF1">
      <w:pPr>
        <w:autoSpaceDE/>
        <w:autoSpaceDN/>
        <w:adjustRightInd/>
        <w:spacing w:line="360" w:lineRule="auto"/>
        <w:ind w:firstLine="709"/>
        <w:jc w:val="both"/>
        <w:rPr>
          <w:sz w:val="28"/>
          <w:szCs w:val="28"/>
          <w:lang w:val="uk-UA"/>
        </w:rPr>
      </w:pPr>
      <w:r>
        <w:rPr>
          <w:position w:val="-30"/>
          <w:sz w:val="28"/>
          <w:szCs w:val="28"/>
          <w:lang w:val="uk-UA"/>
        </w:rPr>
        <w:pict>
          <v:shape id="_x0000_i1065" type="#_x0000_t75" style="width:48.75pt;height:40.5pt">
            <v:imagedata r:id="rId44" o:title=""/>
          </v:shape>
        </w:pict>
      </w:r>
      <w:r w:rsidR="0037311C" w:rsidRPr="009C6DF1">
        <w:rPr>
          <w:sz w:val="28"/>
          <w:szCs w:val="28"/>
          <w:lang w:val="uk-UA"/>
        </w:rPr>
        <w:tab/>
      </w:r>
      <w:r w:rsidR="0037311C" w:rsidRPr="009C6DF1">
        <w:rPr>
          <w:sz w:val="28"/>
          <w:szCs w:val="28"/>
          <w:lang w:val="uk-UA"/>
        </w:rPr>
        <w:tab/>
      </w:r>
      <w:r w:rsidR="0037311C" w:rsidRPr="009C6DF1">
        <w:rPr>
          <w:sz w:val="28"/>
          <w:szCs w:val="28"/>
          <w:lang w:val="uk-UA"/>
        </w:rPr>
        <w:tab/>
      </w:r>
      <w:r w:rsidR="0037311C" w:rsidRPr="009C6DF1">
        <w:rPr>
          <w:sz w:val="28"/>
          <w:szCs w:val="28"/>
          <w:lang w:val="uk-UA"/>
        </w:rPr>
        <w:tab/>
      </w:r>
      <w:r w:rsidR="0037311C" w:rsidRPr="009C6DF1">
        <w:rPr>
          <w:sz w:val="28"/>
          <w:szCs w:val="28"/>
          <w:lang w:val="uk-UA"/>
        </w:rPr>
        <w:tab/>
        <w:t>(4.4)</w:t>
      </w:r>
    </w:p>
    <w:p w:rsidR="000D1F47" w:rsidRPr="009C6DF1" w:rsidRDefault="000A0DCB" w:rsidP="009C6DF1">
      <w:pPr>
        <w:autoSpaceDE/>
        <w:autoSpaceDN/>
        <w:adjustRightInd/>
        <w:spacing w:line="360" w:lineRule="auto"/>
        <w:ind w:firstLine="709"/>
        <w:jc w:val="both"/>
        <w:rPr>
          <w:sz w:val="28"/>
          <w:szCs w:val="28"/>
          <w:lang w:val="uk-UA"/>
        </w:rPr>
      </w:pPr>
      <w:r>
        <w:rPr>
          <w:position w:val="-24"/>
          <w:sz w:val="28"/>
          <w:szCs w:val="28"/>
          <w:lang w:val="uk-UA"/>
        </w:rPr>
        <w:pict>
          <v:shape id="_x0000_i1066" type="#_x0000_t75" style="width:186pt;height:37.5pt">
            <v:imagedata r:id="rId45" o:title=""/>
          </v:shape>
        </w:pict>
      </w:r>
    </w:p>
    <w:p w:rsidR="009C6DF1" w:rsidRDefault="009C6DF1" w:rsidP="009C6DF1">
      <w:pPr>
        <w:autoSpaceDE/>
        <w:autoSpaceDN/>
        <w:adjustRightInd/>
        <w:spacing w:line="360" w:lineRule="auto"/>
        <w:ind w:firstLine="709"/>
        <w:jc w:val="both"/>
        <w:rPr>
          <w:sz w:val="28"/>
          <w:szCs w:val="28"/>
          <w:lang w:val="uk-UA"/>
        </w:rPr>
      </w:pPr>
    </w:p>
    <w:p w:rsidR="000D1F47" w:rsidRPr="009C6DF1" w:rsidRDefault="0037311C" w:rsidP="009C6DF1">
      <w:pPr>
        <w:autoSpaceDE/>
        <w:autoSpaceDN/>
        <w:adjustRightInd/>
        <w:spacing w:line="360" w:lineRule="auto"/>
        <w:ind w:firstLine="709"/>
        <w:jc w:val="both"/>
        <w:rPr>
          <w:sz w:val="28"/>
          <w:szCs w:val="28"/>
          <w:lang w:val="uk-UA"/>
        </w:rPr>
      </w:pPr>
      <w:r w:rsidRPr="009C6DF1">
        <w:rPr>
          <w:sz w:val="28"/>
          <w:szCs w:val="28"/>
          <w:lang w:val="uk-UA"/>
        </w:rPr>
        <w:t>Діаметр дроту без ізоляції рівний:</w:t>
      </w:r>
    </w:p>
    <w:p w:rsidR="0037311C"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0A0DCB">
        <w:rPr>
          <w:position w:val="-26"/>
          <w:sz w:val="28"/>
          <w:szCs w:val="28"/>
          <w:lang w:val="uk-UA"/>
        </w:rPr>
        <w:pict>
          <v:shape id="_x0000_i1067" type="#_x0000_t75" style="width:64.5pt;height:42pt">
            <v:imagedata r:id="rId46" o:title=""/>
          </v:shape>
        </w:pict>
      </w:r>
      <w:r w:rsidR="001518C8" w:rsidRPr="009C6DF1">
        <w:rPr>
          <w:sz w:val="28"/>
          <w:szCs w:val="28"/>
          <w:lang w:val="uk-UA"/>
        </w:rPr>
        <w:tab/>
      </w:r>
      <w:r w:rsidR="001518C8" w:rsidRPr="009C6DF1">
        <w:rPr>
          <w:sz w:val="28"/>
          <w:szCs w:val="28"/>
          <w:lang w:val="uk-UA"/>
        </w:rPr>
        <w:tab/>
      </w:r>
      <w:r w:rsidR="001518C8" w:rsidRPr="009C6DF1">
        <w:rPr>
          <w:sz w:val="28"/>
          <w:szCs w:val="28"/>
          <w:lang w:val="uk-UA"/>
        </w:rPr>
        <w:tab/>
      </w:r>
      <w:r w:rsidR="001518C8" w:rsidRPr="009C6DF1">
        <w:rPr>
          <w:sz w:val="28"/>
          <w:szCs w:val="28"/>
          <w:lang w:val="uk-UA"/>
        </w:rPr>
        <w:tab/>
      </w:r>
      <w:r w:rsidR="001518C8" w:rsidRPr="009C6DF1">
        <w:rPr>
          <w:sz w:val="28"/>
          <w:szCs w:val="28"/>
          <w:lang w:val="uk-UA"/>
        </w:rPr>
        <w:tab/>
        <w:t>(4.5)</w:t>
      </w:r>
    </w:p>
    <w:p w:rsidR="000D1F47" w:rsidRPr="009C6DF1" w:rsidRDefault="000A0DCB" w:rsidP="009C6DF1">
      <w:pPr>
        <w:autoSpaceDE/>
        <w:autoSpaceDN/>
        <w:adjustRightInd/>
        <w:spacing w:line="360" w:lineRule="auto"/>
        <w:ind w:firstLine="709"/>
        <w:jc w:val="both"/>
        <w:rPr>
          <w:sz w:val="28"/>
          <w:szCs w:val="28"/>
          <w:lang w:val="uk-UA"/>
        </w:rPr>
      </w:pPr>
      <w:r>
        <w:rPr>
          <w:position w:val="-26"/>
          <w:sz w:val="28"/>
          <w:szCs w:val="28"/>
          <w:lang w:val="uk-UA"/>
        </w:rPr>
        <w:pict>
          <v:shape id="_x0000_i1068" type="#_x0000_t75" style="width:168pt;height:42pt">
            <v:imagedata r:id="rId47" o:title=""/>
          </v:shape>
        </w:pict>
      </w:r>
    </w:p>
    <w:p w:rsidR="001518C8" w:rsidRPr="009C6DF1" w:rsidRDefault="001518C8" w:rsidP="009C6DF1">
      <w:pPr>
        <w:autoSpaceDE/>
        <w:autoSpaceDN/>
        <w:adjustRightInd/>
        <w:spacing w:line="360" w:lineRule="auto"/>
        <w:ind w:firstLine="709"/>
        <w:jc w:val="both"/>
        <w:rPr>
          <w:sz w:val="28"/>
          <w:szCs w:val="28"/>
          <w:lang w:val="uk-UA"/>
        </w:rPr>
      </w:pPr>
    </w:p>
    <w:p w:rsidR="001518C8" w:rsidRPr="009C6DF1" w:rsidRDefault="001518C8" w:rsidP="009C6DF1">
      <w:pPr>
        <w:autoSpaceDE/>
        <w:autoSpaceDN/>
        <w:adjustRightInd/>
        <w:spacing w:line="360" w:lineRule="auto"/>
        <w:ind w:firstLine="709"/>
        <w:jc w:val="both"/>
        <w:rPr>
          <w:b/>
          <w:sz w:val="28"/>
          <w:szCs w:val="28"/>
          <w:lang w:val="uk-UA"/>
        </w:rPr>
      </w:pPr>
      <w:r w:rsidRPr="009C6DF1">
        <w:rPr>
          <w:b/>
          <w:sz w:val="28"/>
          <w:szCs w:val="28"/>
          <w:lang w:val="uk-UA"/>
        </w:rPr>
        <w:t xml:space="preserve">4.1.2 Визначення параметрів дроту обмотки приймальної котушки </w:t>
      </w:r>
    </w:p>
    <w:p w:rsidR="006E1AA6" w:rsidRPr="009C6DF1" w:rsidRDefault="006E1AA6" w:rsidP="009C6DF1">
      <w:pPr>
        <w:autoSpaceDE/>
        <w:autoSpaceDN/>
        <w:adjustRightInd/>
        <w:spacing w:line="360" w:lineRule="auto"/>
        <w:ind w:firstLine="709"/>
        <w:jc w:val="both"/>
        <w:rPr>
          <w:sz w:val="28"/>
          <w:szCs w:val="28"/>
          <w:lang w:val="uk-UA"/>
        </w:rPr>
      </w:pPr>
      <w:r w:rsidRPr="009C6DF1">
        <w:rPr>
          <w:sz w:val="28"/>
          <w:szCs w:val="28"/>
          <w:lang w:val="uk-UA"/>
        </w:rPr>
        <w:t xml:space="preserve">Оскільки </w:t>
      </w:r>
      <w:r w:rsidR="001518C8" w:rsidRPr="009C6DF1">
        <w:rPr>
          <w:sz w:val="28"/>
          <w:szCs w:val="28"/>
          <w:lang w:val="uk-UA"/>
        </w:rPr>
        <w:t>вихідний опір приймальної котушки дуже великий (більше 10</w:t>
      </w:r>
      <w:r w:rsidR="001518C8" w:rsidRPr="009C6DF1">
        <w:rPr>
          <w:sz w:val="28"/>
          <w:szCs w:val="28"/>
          <w:vertAlign w:val="superscript"/>
          <w:lang w:val="uk-UA"/>
        </w:rPr>
        <w:t>6</w:t>
      </w:r>
      <w:r w:rsidR="001518C8" w:rsidRPr="009C6DF1">
        <w:rPr>
          <w:sz w:val="28"/>
          <w:szCs w:val="28"/>
          <w:lang w:val="uk-UA"/>
        </w:rPr>
        <w:t xml:space="preserve"> Ом) то струм, що протікає в обмотці дуже малий (одиниці мікроампер). Тому визначати діаметр дроту так, як в попередньому підрозділі недоцільно. Для обмотки приймальної котушки вибираємо дріт, виходячи з умов забезпечення механічної міцності.</w:t>
      </w:r>
      <w:r w:rsidR="00F200F5" w:rsidRPr="009C6DF1">
        <w:rPr>
          <w:sz w:val="28"/>
          <w:szCs w:val="28"/>
          <w:lang w:val="uk-UA"/>
        </w:rPr>
        <w:t xml:space="preserve"> Вибираємо дріт діаметром (без ізоляції) 0,05 мм.</w:t>
      </w:r>
    </w:p>
    <w:p w:rsidR="00E40EB4" w:rsidRPr="009C6DF1" w:rsidRDefault="00E40EB4" w:rsidP="009C6DF1">
      <w:pPr>
        <w:autoSpaceDE/>
        <w:autoSpaceDN/>
        <w:adjustRightInd/>
        <w:spacing w:line="360" w:lineRule="auto"/>
        <w:ind w:firstLine="709"/>
        <w:jc w:val="both"/>
        <w:rPr>
          <w:b/>
          <w:sz w:val="28"/>
          <w:szCs w:val="28"/>
          <w:lang w:val="uk-UA"/>
        </w:rPr>
      </w:pPr>
    </w:p>
    <w:p w:rsidR="00F200F5" w:rsidRPr="009C6DF1" w:rsidRDefault="00E40EB4" w:rsidP="009C6DF1">
      <w:pPr>
        <w:autoSpaceDE/>
        <w:autoSpaceDN/>
        <w:adjustRightInd/>
        <w:spacing w:line="360" w:lineRule="auto"/>
        <w:ind w:firstLine="709"/>
        <w:jc w:val="both"/>
        <w:rPr>
          <w:b/>
          <w:sz w:val="28"/>
          <w:szCs w:val="28"/>
          <w:lang w:val="uk-UA"/>
        </w:rPr>
      </w:pPr>
      <w:r w:rsidRPr="009C6DF1">
        <w:rPr>
          <w:b/>
          <w:sz w:val="28"/>
          <w:szCs w:val="28"/>
          <w:lang w:val="uk-UA"/>
        </w:rPr>
        <w:t>4.</w:t>
      </w:r>
      <w:r w:rsidR="00CF4F26" w:rsidRPr="009C6DF1">
        <w:rPr>
          <w:b/>
          <w:sz w:val="28"/>
          <w:szCs w:val="28"/>
          <w:lang w:val="uk-UA"/>
        </w:rPr>
        <w:t>2</w:t>
      </w:r>
      <w:r w:rsidRPr="009C6DF1">
        <w:rPr>
          <w:b/>
          <w:sz w:val="28"/>
          <w:szCs w:val="28"/>
          <w:lang w:val="uk-UA"/>
        </w:rPr>
        <w:t xml:space="preserve"> Визначення довжини дроту</w:t>
      </w:r>
    </w:p>
    <w:p w:rsidR="009C6DF1" w:rsidRDefault="009C6DF1" w:rsidP="009C6DF1">
      <w:pPr>
        <w:autoSpaceDE/>
        <w:autoSpaceDN/>
        <w:adjustRightInd/>
        <w:spacing w:line="360" w:lineRule="auto"/>
        <w:ind w:firstLine="709"/>
        <w:jc w:val="both"/>
        <w:rPr>
          <w:sz w:val="28"/>
          <w:szCs w:val="28"/>
          <w:lang w:val="uk-UA"/>
        </w:rPr>
      </w:pPr>
    </w:p>
    <w:p w:rsidR="00F200F5" w:rsidRPr="009C6DF1" w:rsidRDefault="00E40EB4" w:rsidP="009C6DF1">
      <w:pPr>
        <w:autoSpaceDE/>
        <w:autoSpaceDN/>
        <w:adjustRightInd/>
        <w:spacing w:line="360" w:lineRule="auto"/>
        <w:ind w:firstLine="709"/>
        <w:jc w:val="both"/>
        <w:rPr>
          <w:sz w:val="28"/>
          <w:szCs w:val="28"/>
          <w:lang w:val="uk-UA"/>
        </w:rPr>
      </w:pPr>
      <w:r w:rsidRPr="009C6DF1">
        <w:rPr>
          <w:sz w:val="28"/>
          <w:szCs w:val="28"/>
          <w:lang w:val="uk-UA"/>
        </w:rPr>
        <w:t>Для того, щоб визначити довжину дроту для обмоток котушок (приблизно) потрібно врахувати такі параметри як довжина витка, кількість витків, коефіцієнт нещільності намотки, коефіцієнт розбухання [5].</w:t>
      </w:r>
    </w:p>
    <w:p w:rsidR="00E40EB4" w:rsidRPr="009C6DF1" w:rsidRDefault="00E40EB4" w:rsidP="009C6DF1">
      <w:pPr>
        <w:autoSpaceDE/>
        <w:autoSpaceDN/>
        <w:adjustRightInd/>
        <w:spacing w:line="360" w:lineRule="auto"/>
        <w:ind w:firstLine="709"/>
        <w:jc w:val="both"/>
        <w:rPr>
          <w:sz w:val="28"/>
          <w:szCs w:val="28"/>
          <w:lang w:val="uk-UA"/>
        </w:rPr>
      </w:pPr>
      <w:r w:rsidRPr="009C6DF1">
        <w:rPr>
          <w:sz w:val="28"/>
          <w:szCs w:val="28"/>
          <w:lang w:val="uk-UA"/>
        </w:rPr>
        <w:t xml:space="preserve">Довжина витка визначається за виразом: </w:t>
      </w:r>
    </w:p>
    <w:p w:rsidR="009C6DF1" w:rsidRDefault="009C6DF1" w:rsidP="009C6DF1">
      <w:pPr>
        <w:autoSpaceDE/>
        <w:autoSpaceDN/>
        <w:adjustRightInd/>
        <w:spacing w:line="360" w:lineRule="auto"/>
        <w:ind w:firstLine="709"/>
        <w:jc w:val="both"/>
        <w:rPr>
          <w:i/>
          <w:sz w:val="28"/>
          <w:szCs w:val="28"/>
        </w:rPr>
      </w:pPr>
    </w:p>
    <w:p w:rsidR="00E40EB4" w:rsidRPr="009C6DF1" w:rsidRDefault="00E40EB4"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rPr>
        <w:t>=</w:t>
      </w:r>
      <w:r w:rsidRPr="009C6DF1">
        <w:rPr>
          <w:i/>
          <w:sz w:val="28"/>
          <w:szCs w:val="28"/>
          <w:lang w:val="en-US"/>
        </w:rPr>
        <w:sym w:font="Symbol" w:char="F070"/>
      </w:r>
      <w:r w:rsidRPr="009C6DF1">
        <w:rPr>
          <w:i/>
          <w:sz w:val="28"/>
          <w:szCs w:val="28"/>
          <w:lang w:val="uk-UA"/>
        </w:rPr>
        <w:t>d</w:t>
      </w:r>
      <w:r w:rsidRPr="009C6DF1">
        <w:rPr>
          <w:i/>
          <w:sz w:val="28"/>
          <w:szCs w:val="28"/>
          <w:lang w:val="uk-UA"/>
        </w:rPr>
        <w:tab/>
      </w:r>
      <w:r w:rsidRPr="009C6DF1">
        <w:rPr>
          <w:i/>
          <w:sz w:val="28"/>
          <w:szCs w:val="28"/>
          <w:lang w:val="uk-UA"/>
        </w:rPr>
        <w:tab/>
      </w:r>
      <w:r w:rsidRPr="009C6DF1">
        <w:rPr>
          <w:i/>
          <w:sz w:val="28"/>
          <w:szCs w:val="28"/>
          <w:lang w:val="uk-UA"/>
        </w:rPr>
        <w:tab/>
      </w:r>
      <w:r w:rsidRPr="009C6DF1">
        <w:rPr>
          <w:i/>
          <w:sz w:val="28"/>
          <w:szCs w:val="28"/>
          <w:lang w:val="uk-UA"/>
        </w:rPr>
        <w:tab/>
      </w:r>
      <w:r w:rsidRPr="009C6DF1">
        <w:rPr>
          <w:i/>
          <w:sz w:val="28"/>
          <w:szCs w:val="28"/>
          <w:lang w:val="uk-UA"/>
        </w:rPr>
        <w:tab/>
      </w:r>
      <w:r w:rsidRPr="009C6DF1">
        <w:rPr>
          <w:i/>
          <w:sz w:val="28"/>
          <w:szCs w:val="28"/>
          <w:lang w:val="uk-UA"/>
        </w:rPr>
        <w:tab/>
      </w:r>
      <w:r w:rsidRPr="009C6DF1">
        <w:rPr>
          <w:sz w:val="28"/>
          <w:szCs w:val="28"/>
          <w:lang w:val="uk-UA"/>
        </w:rPr>
        <w:t>(4.6)</w:t>
      </w:r>
    </w:p>
    <w:p w:rsidR="009C6DF1" w:rsidRDefault="009C6DF1" w:rsidP="009C6DF1">
      <w:pPr>
        <w:autoSpaceDE/>
        <w:autoSpaceDN/>
        <w:adjustRightInd/>
        <w:spacing w:line="360" w:lineRule="auto"/>
        <w:ind w:firstLine="709"/>
        <w:jc w:val="both"/>
        <w:rPr>
          <w:sz w:val="28"/>
          <w:szCs w:val="28"/>
          <w:lang w:val="uk-UA"/>
        </w:rPr>
      </w:pPr>
    </w:p>
    <w:p w:rsidR="00E40EB4" w:rsidRPr="009C6DF1" w:rsidRDefault="00E40EB4" w:rsidP="009C6DF1">
      <w:pPr>
        <w:autoSpaceDE/>
        <w:autoSpaceDN/>
        <w:adjustRightInd/>
        <w:spacing w:line="360" w:lineRule="auto"/>
        <w:ind w:firstLine="709"/>
        <w:jc w:val="both"/>
        <w:rPr>
          <w:sz w:val="28"/>
          <w:szCs w:val="28"/>
          <w:lang w:val="uk-UA"/>
        </w:rPr>
      </w:pPr>
      <w:r w:rsidRPr="009C6DF1">
        <w:rPr>
          <w:sz w:val="28"/>
          <w:szCs w:val="28"/>
          <w:lang w:val="uk-UA"/>
        </w:rPr>
        <w:t xml:space="preserve">де </w:t>
      </w:r>
      <w:r w:rsidRPr="009C6DF1">
        <w:rPr>
          <w:sz w:val="28"/>
          <w:szCs w:val="28"/>
          <w:lang w:val="en-US"/>
        </w:rPr>
        <w:t>d</w:t>
      </w:r>
      <w:r w:rsidRPr="009C6DF1">
        <w:rPr>
          <w:sz w:val="28"/>
          <w:szCs w:val="28"/>
          <w:lang w:val="uk-UA"/>
        </w:rPr>
        <w:t xml:space="preserve"> – діаметр витка. </w:t>
      </w:r>
      <w:r w:rsidRPr="009C6DF1">
        <w:rPr>
          <w:sz w:val="28"/>
          <w:szCs w:val="28"/>
          <w:lang w:val="en-US"/>
        </w:rPr>
        <w:t>d</w:t>
      </w:r>
      <w:r w:rsidRPr="009C6DF1">
        <w:rPr>
          <w:sz w:val="28"/>
          <w:szCs w:val="28"/>
          <w:lang w:val="uk-UA"/>
        </w:rPr>
        <w:t>=5мм</w:t>
      </w:r>
    </w:p>
    <w:p w:rsidR="009C6DF1" w:rsidRDefault="009C6DF1" w:rsidP="009C6DF1">
      <w:pPr>
        <w:autoSpaceDE/>
        <w:autoSpaceDN/>
        <w:adjustRightInd/>
        <w:spacing w:line="360" w:lineRule="auto"/>
        <w:ind w:firstLine="709"/>
        <w:jc w:val="both"/>
        <w:rPr>
          <w:i/>
          <w:sz w:val="28"/>
          <w:szCs w:val="28"/>
          <w:lang w:val="uk-UA"/>
        </w:rPr>
      </w:pPr>
    </w:p>
    <w:p w:rsidR="00E40EB4" w:rsidRPr="009C6DF1" w:rsidRDefault="00E40EB4" w:rsidP="009C6DF1">
      <w:pPr>
        <w:autoSpaceDE/>
        <w:autoSpaceDN/>
        <w:adjustRightInd/>
        <w:spacing w:line="360" w:lineRule="auto"/>
        <w:ind w:firstLine="709"/>
        <w:jc w:val="both"/>
        <w:rPr>
          <w:sz w:val="28"/>
          <w:szCs w:val="28"/>
          <w:lang w:val="uk-UA"/>
        </w:rPr>
      </w:pPr>
      <w:r w:rsidRPr="009C6DF1">
        <w:rPr>
          <w:i/>
          <w:sz w:val="28"/>
          <w:szCs w:val="28"/>
          <w:lang w:val="en-US"/>
        </w:rPr>
        <w:t>l</w:t>
      </w:r>
      <w:r w:rsidR="00E01F7D" w:rsidRPr="009C6DF1">
        <w:rPr>
          <w:i/>
          <w:sz w:val="28"/>
          <w:szCs w:val="28"/>
          <w:vertAlign w:val="subscript"/>
          <w:lang w:val="uk-UA"/>
        </w:rPr>
        <w:t>В</w:t>
      </w:r>
      <w:r w:rsidRPr="009C6DF1">
        <w:rPr>
          <w:i/>
          <w:sz w:val="28"/>
          <w:szCs w:val="28"/>
        </w:rPr>
        <w:t>=</w:t>
      </w:r>
      <w:r w:rsidRPr="009C6DF1">
        <w:rPr>
          <w:i/>
          <w:sz w:val="28"/>
          <w:szCs w:val="28"/>
          <w:lang w:val="en-US"/>
        </w:rPr>
        <w:sym w:font="Symbol" w:char="F070"/>
      </w:r>
      <w:r w:rsidRPr="009C6DF1">
        <w:rPr>
          <w:i/>
          <w:sz w:val="28"/>
          <w:szCs w:val="28"/>
          <w:lang w:val="uk-UA"/>
        </w:rPr>
        <w:sym w:font="Symbol" w:char="F0D7"/>
      </w:r>
      <w:r w:rsidRPr="009C6DF1">
        <w:rPr>
          <w:i/>
          <w:sz w:val="28"/>
          <w:szCs w:val="28"/>
          <w:lang w:val="uk-UA"/>
        </w:rPr>
        <w:t>5=15,7мм</w:t>
      </w:r>
    </w:p>
    <w:p w:rsidR="009C6DF1" w:rsidRDefault="009C6DF1" w:rsidP="009C6DF1">
      <w:pPr>
        <w:autoSpaceDE/>
        <w:autoSpaceDN/>
        <w:adjustRightInd/>
        <w:spacing w:line="360" w:lineRule="auto"/>
        <w:ind w:firstLine="709"/>
        <w:jc w:val="both"/>
        <w:rPr>
          <w:sz w:val="28"/>
          <w:szCs w:val="28"/>
          <w:lang w:val="uk-UA"/>
        </w:rPr>
      </w:pPr>
    </w:p>
    <w:p w:rsidR="00E01F7D" w:rsidRPr="009C6DF1" w:rsidRDefault="00E01F7D" w:rsidP="009C6DF1">
      <w:pPr>
        <w:autoSpaceDE/>
        <w:autoSpaceDN/>
        <w:adjustRightInd/>
        <w:spacing w:line="360" w:lineRule="auto"/>
        <w:ind w:firstLine="709"/>
        <w:jc w:val="both"/>
        <w:rPr>
          <w:sz w:val="28"/>
          <w:szCs w:val="28"/>
          <w:lang w:val="uk-UA"/>
        </w:rPr>
      </w:pPr>
      <w:r w:rsidRPr="009C6DF1">
        <w:rPr>
          <w:sz w:val="28"/>
          <w:szCs w:val="28"/>
          <w:lang w:val="uk-UA"/>
        </w:rPr>
        <w:t>Тепер запишемо вираз для визначення довжини дроту котушок:</w:t>
      </w:r>
    </w:p>
    <w:p w:rsidR="009C6DF1" w:rsidRDefault="009C6DF1" w:rsidP="009C6DF1">
      <w:pPr>
        <w:autoSpaceDE/>
        <w:autoSpaceDN/>
        <w:adjustRightInd/>
        <w:spacing w:line="360" w:lineRule="auto"/>
        <w:ind w:firstLine="709"/>
        <w:jc w:val="both"/>
        <w:rPr>
          <w:i/>
          <w:sz w:val="28"/>
          <w:szCs w:val="28"/>
          <w:lang w:val="uk-UA"/>
        </w:rPr>
      </w:pPr>
    </w:p>
    <w:p w:rsidR="00E01F7D" w:rsidRPr="009C6DF1" w:rsidRDefault="00E01F7D"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lang w:val="uk-UA"/>
        </w:rPr>
        <w:t>=</w:t>
      </w:r>
      <w:r w:rsidRPr="009C6DF1">
        <w:rPr>
          <w:i/>
          <w:sz w:val="28"/>
          <w:szCs w:val="28"/>
          <w:lang w:val="en-US"/>
        </w:rPr>
        <w:t>N</w:t>
      </w:r>
      <w:r w:rsidRPr="009C6DF1">
        <w:rPr>
          <w:i/>
          <w:sz w:val="28"/>
          <w:szCs w:val="28"/>
          <w:lang w:val="en-US"/>
        </w:rPr>
        <w:sym w:font="Symbol" w:char="F0D7"/>
      </w:r>
      <w:r w:rsidRPr="009C6DF1">
        <w:rPr>
          <w:i/>
          <w:sz w:val="28"/>
          <w:szCs w:val="28"/>
          <w:lang w:val="en-US"/>
        </w:rPr>
        <w:t>l</w:t>
      </w:r>
      <w:r w:rsidRPr="009C6DF1">
        <w:rPr>
          <w:i/>
          <w:sz w:val="28"/>
          <w:szCs w:val="28"/>
          <w:vertAlign w:val="subscript"/>
          <w:lang w:val="en-US"/>
        </w:rPr>
        <w:t>B</w:t>
      </w:r>
      <w:r w:rsidRPr="009C6DF1">
        <w:rPr>
          <w:i/>
          <w:sz w:val="28"/>
          <w:szCs w:val="28"/>
          <w:lang w:val="en-US"/>
        </w:rPr>
        <w:sym w:font="Symbol" w:char="F0D7"/>
      </w:r>
      <w:r w:rsidRPr="009C6DF1">
        <w:rPr>
          <w:i/>
          <w:sz w:val="28"/>
          <w:szCs w:val="28"/>
          <w:lang w:val="en-US"/>
        </w:rPr>
        <w:t>k</w:t>
      </w:r>
      <w:r w:rsidRPr="009C6DF1">
        <w:rPr>
          <w:i/>
          <w:sz w:val="28"/>
          <w:szCs w:val="28"/>
          <w:vertAlign w:val="subscript"/>
          <w:lang w:val="en-US"/>
        </w:rPr>
        <w:t>P</w:t>
      </w:r>
      <w:r w:rsidRPr="009C6DF1">
        <w:rPr>
          <w:i/>
          <w:sz w:val="28"/>
          <w:szCs w:val="28"/>
          <w:lang w:val="en-US"/>
        </w:rPr>
        <w:sym w:font="Symbol" w:char="F0D7"/>
      </w:r>
      <w:r w:rsidRPr="009C6DF1">
        <w:rPr>
          <w:i/>
          <w:sz w:val="28"/>
          <w:szCs w:val="28"/>
          <w:lang w:val="en-US"/>
        </w:rPr>
        <w:t>k</w:t>
      </w:r>
      <w:r w:rsidRPr="009C6DF1">
        <w:rPr>
          <w:i/>
          <w:sz w:val="28"/>
          <w:szCs w:val="28"/>
          <w:vertAlign w:val="subscript"/>
          <w:lang w:val="en-US"/>
        </w:rPr>
        <w:t>H</w:t>
      </w:r>
      <w:r w:rsidRPr="009C6DF1">
        <w:rPr>
          <w:sz w:val="28"/>
          <w:szCs w:val="28"/>
          <w:lang w:val="uk-UA"/>
        </w:rPr>
        <w:tab/>
      </w:r>
      <w:r w:rsidRPr="009C6DF1">
        <w:rPr>
          <w:sz w:val="28"/>
          <w:szCs w:val="28"/>
          <w:lang w:val="uk-UA"/>
        </w:rPr>
        <w:tab/>
      </w:r>
      <w:r w:rsidRPr="009C6DF1">
        <w:rPr>
          <w:sz w:val="28"/>
          <w:szCs w:val="28"/>
          <w:lang w:val="uk-UA"/>
        </w:rPr>
        <w:tab/>
      </w:r>
      <w:r w:rsidRPr="009C6DF1">
        <w:rPr>
          <w:sz w:val="28"/>
          <w:szCs w:val="28"/>
          <w:lang w:val="uk-UA"/>
        </w:rPr>
        <w:tab/>
      </w:r>
      <w:r w:rsidRPr="009C6DF1">
        <w:rPr>
          <w:sz w:val="28"/>
          <w:szCs w:val="28"/>
          <w:lang w:val="uk-UA"/>
        </w:rPr>
        <w:tab/>
        <w:t>(4.7)</w:t>
      </w:r>
    </w:p>
    <w:p w:rsidR="00E01F7D" w:rsidRPr="009C6DF1" w:rsidRDefault="009C6DF1" w:rsidP="009C6DF1">
      <w:pPr>
        <w:autoSpaceDE/>
        <w:autoSpaceDN/>
        <w:adjustRightInd/>
        <w:spacing w:line="360" w:lineRule="auto"/>
        <w:ind w:firstLine="709"/>
        <w:jc w:val="both"/>
        <w:rPr>
          <w:sz w:val="28"/>
          <w:szCs w:val="28"/>
          <w:lang w:val="uk-UA"/>
        </w:rPr>
      </w:pPr>
      <w:r>
        <w:rPr>
          <w:sz w:val="28"/>
          <w:szCs w:val="28"/>
          <w:lang w:val="uk-UA"/>
        </w:rPr>
        <w:br w:type="page"/>
      </w:r>
      <w:r w:rsidR="00E01F7D" w:rsidRPr="009C6DF1">
        <w:rPr>
          <w:sz w:val="28"/>
          <w:szCs w:val="28"/>
          <w:lang w:val="uk-UA"/>
        </w:rPr>
        <w:t xml:space="preserve">де </w:t>
      </w:r>
      <w:r w:rsidR="00E01F7D" w:rsidRPr="009C6DF1">
        <w:rPr>
          <w:i/>
          <w:sz w:val="28"/>
          <w:szCs w:val="28"/>
          <w:lang w:val="en-US"/>
        </w:rPr>
        <w:t>N</w:t>
      </w:r>
      <w:r w:rsidR="00E01F7D" w:rsidRPr="009C6DF1">
        <w:rPr>
          <w:i/>
          <w:sz w:val="28"/>
          <w:szCs w:val="28"/>
          <w:lang w:val="uk-UA"/>
        </w:rPr>
        <w:t xml:space="preserve"> </w:t>
      </w:r>
      <w:r w:rsidR="00E01F7D" w:rsidRPr="009C6DF1">
        <w:rPr>
          <w:sz w:val="28"/>
          <w:szCs w:val="28"/>
          <w:lang w:val="uk-UA"/>
        </w:rPr>
        <w:t>– кількість витків відповідної котушки;</w:t>
      </w:r>
    </w:p>
    <w:p w:rsidR="00E40EB4" w:rsidRPr="009C6DF1" w:rsidRDefault="00E01F7D" w:rsidP="009C6DF1">
      <w:pPr>
        <w:autoSpaceDE/>
        <w:autoSpaceDN/>
        <w:adjustRightInd/>
        <w:spacing w:line="360" w:lineRule="auto"/>
        <w:ind w:firstLine="709"/>
        <w:jc w:val="both"/>
        <w:rPr>
          <w:sz w:val="28"/>
          <w:szCs w:val="28"/>
          <w:lang w:val="uk-UA"/>
        </w:rPr>
      </w:pPr>
      <w:r w:rsidRPr="009C6DF1">
        <w:rPr>
          <w:i/>
          <w:sz w:val="28"/>
          <w:szCs w:val="28"/>
          <w:lang w:val="en-US"/>
        </w:rPr>
        <w:t>k</w:t>
      </w:r>
      <w:r w:rsidRPr="009C6DF1">
        <w:rPr>
          <w:i/>
          <w:sz w:val="28"/>
          <w:szCs w:val="28"/>
          <w:vertAlign w:val="subscript"/>
          <w:lang w:val="en-US"/>
        </w:rPr>
        <w:t>P</w:t>
      </w:r>
      <w:r w:rsidRPr="009C6DF1">
        <w:rPr>
          <w:sz w:val="28"/>
          <w:szCs w:val="28"/>
          <w:lang w:val="uk-UA"/>
        </w:rPr>
        <w:t xml:space="preserve"> - коефіцієнт розбухання, для котушки збудження </w:t>
      </w:r>
      <w:r w:rsidRPr="009C6DF1">
        <w:rPr>
          <w:i/>
          <w:sz w:val="28"/>
          <w:szCs w:val="28"/>
          <w:lang w:val="en-US"/>
        </w:rPr>
        <w:t>k</w:t>
      </w:r>
      <w:r w:rsidRPr="009C6DF1">
        <w:rPr>
          <w:i/>
          <w:sz w:val="28"/>
          <w:szCs w:val="28"/>
          <w:vertAlign w:val="subscript"/>
          <w:lang w:val="en-US"/>
        </w:rPr>
        <w:t>P</w:t>
      </w:r>
      <w:r w:rsidR="001F3529" w:rsidRPr="009C6DF1">
        <w:rPr>
          <w:i/>
          <w:sz w:val="28"/>
          <w:szCs w:val="28"/>
          <w:vertAlign w:val="subscript"/>
          <w:lang w:val="uk-UA"/>
        </w:rPr>
        <w:t>1</w:t>
      </w:r>
      <w:r w:rsidRPr="009C6DF1">
        <w:rPr>
          <w:sz w:val="28"/>
          <w:szCs w:val="28"/>
          <w:lang w:val="uk-UA"/>
        </w:rPr>
        <w:t xml:space="preserve">=1,15, для приймальних котушок </w:t>
      </w:r>
      <w:r w:rsidRPr="009C6DF1">
        <w:rPr>
          <w:i/>
          <w:sz w:val="28"/>
          <w:szCs w:val="28"/>
          <w:lang w:val="en-US"/>
        </w:rPr>
        <w:t>k</w:t>
      </w:r>
      <w:r w:rsidRPr="009C6DF1">
        <w:rPr>
          <w:i/>
          <w:sz w:val="28"/>
          <w:szCs w:val="28"/>
          <w:vertAlign w:val="subscript"/>
          <w:lang w:val="en-US"/>
        </w:rPr>
        <w:t>P</w:t>
      </w:r>
      <w:r w:rsidR="001F3529" w:rsidRPr="009C6DF1">
        <w:rPr>
          <w:i/>
          <w:sz w:val="28"/>
          <w:szCs w:val="28"/>
          <w:vertAlign w:val="subscript"/>
          <w:lang w:val="uk-UA"/>
        </w:rPr>
        <w:t>2</w:t>
      </w:r>
      <w:r w:rsidRPr="009C6DF1">
        <w:rPr>
          <w:sz w:val="28"/>
          <w:szCs w:val="28"/>
          <w:lang w:val="uk-UA"/>
        </w:rPr>
        <w:t>=</w:t>
      </w:r>
      <w:r w:rsidR="001F3529" w:rsidRPr="009C6DF1">
        <w:rPr>
          <w:sz w:val="28"/>
          <w:szCs w:val="28"/>
          <w:lang w:val="uk-UA"/>
        </w:rPr>
        <w:t xml:space="preserve">1,2 </w:t>
      </w:r>
      <w:r w:rsidR="001F3529" w:rsidRPr="009C6DF1">
        <w:rPr>
          <w:sz w:val="28"/>
          <w:szCs w:val="28"/>
        </w:rPr>
        <w:t>[5]</w:t>
      </w:r>
      <w:r w:rsidR="001F3529" w:rsidRPr="009C6DF1">
        <w:rPr>
          <w:sz w:val="28"/>
          <w:szCs w:val="28"/>
          <w:lang w:val="uk-UA"/>
        </w:rPr>
        <w:t>;</w:t>
      </w:r>
    </w:p>
    <w:p w:rsidR="001F3529" w:rsidRPr="009C6DF1" w:rsidRDefault="001F3529" w:rsidP="009C6DF1">
      <w:pPr>
        <w:autoSpaceDE/>
        <w:autoSpaceDN/>
        <w:adjustRightInd/>
        <w:spacing w:line="360" w:lineRule="auto"/>
        <w:ind w:firstLine="709"/>
        <w:jc w:val="both"/>
        <w:rPr>
          <w:sz w:val="28"/>
          <w:szCs w:val="28"/>
          <w:lang w:val="uk-UA"/>
        </w:rPr>
      </w:pPr>
      <w:r w:rsidRPr="009C6DF1">
        <w:rPr>
          <w:i/>
          <w:sz w:val="28"/>
          <w:szCs w:val="28"/>
          <w:lang w:val="en-US"/>
        </w:rPr>
        <w:t>k</w:t>
      </w:r>
      <w:r w:rsidRPr="009C6DF1">
        <w:rPr>
          <w:i/>
          <w:sz w:val="28"/>
          <w:szCs w:val="28"/>
          <w:vertAlign w:val="subscript"/>
          <w:lang w:val="en-US"/>
        </w:rPr>
        <w:t>H</w:t>
      </w:r>
      <w:r w:rsidRPr="009C6DF1">
        <w:rPr>
          <w:i/>
          <w:sz w:val="28"/>
          <w:szCs w:val="28"/>
          <w:lang w:val="uk-UA"/>
        </w:rPr>
        <w:t xml:space="preserve"> </w:t>
      </w:r>
      <w:r w:rsidRPr="009C6DF1">
        <w:rPr>
          <w:sz w:val="28"/>
          <w:szCs w:val="28"/>
          <w:lang w:val="uk-UA"/>
        </w:rPr>
        <w:t xml:space="preserve">- коефіцієнт нещільності намотки. </w:t>
      </w:r>
      <w:r w:rsidRPr="009C6DF1">
        <w:rPr>
          <w:i/>
          <w:sz w:val="28"/>
          <w:szCs w:val="28"/>
          <w:lang w:val="en-US"/>
        </w:rPr>
        <w:t>k</w:t>
      </w:r>
      <w:r w:rsidRPr="009C6DF1">
        <w:rPr>
          <w:i/>
          <w:sz w:val="28"/>
          <w:szCs w:val="28"/>
          <w:vertAlign w:val="subscript"/>
          <w:lang w:val="en-US"/>
        </w:rPr>
        <w:t>H</w:t>
      </w:r>
      <w:r w:rsidRPr="009C6DF1">
        <w:rPr>
          <w:sz w:val="28"/>
          <w:szCs w:val="28"/>
          <w:lang w:val="uk-UA"/>
        </w:rPr>
        <w:t xml:space="preserve"> =1,1 [5].</w:t>
      </w:r>
    </w:p>
    <w:p w:rsidR="00E40EB4" w:rsidRPr="009C6DF1" w:rsidRDefault="001F3529" w:rsidP="009C6DF1">
      <w:pPr>
        <w:autoSpaceDE/>
        <w:autoSpaceDN/>
        <w:adjustRightInd/>
        <w:spacing w:line="360" w:lineRule="auto"/>
        <w:ind w:firstLine="709"/>
        <w:jc w:val="both"/>
        <w:rPr>
          <w:sz w:val="28"/>
          <w:szCs w:val="28"/>
          <w:lang w:val="uk-UA"/>
        </w:rPr>
      </w:pPr>
      <w:r w:rsidRPr="009C6DF1">
        <w:rPr>
          <w:sz w:val="28"/>
          <w:szCs w:val="28"/>
          <w:lang w:val="uk-UA"/>
        </w:rPr>
        <w:t>Для котушки збудженн</w:t>
      </w:r>
      <w:r w:rsidR="004F547E" w:rsidRPr="009C6DF1">
        <w:rPr>
          <w:sz w:val="28"/>
          <w:szCs w:val="28"/>
        </w:rPr>
        <w:t xml:space="preserve"> </w:t>
      </w:r>
      <w:r w:rsidRPr="009C6DF1">
        <w:rPr>
          <w:sz w:val="28"/>
          <w:szCs w:val="28"/>
          <w:lang w:val="uk-UA"/>
        </w:rPr>
        <w:t>я 1-го каналу:</w:t>
      </w:r>
    </w:p>
    <w:p w:rsidR="009C6DF1" w:rsidRDefault="009C6DF1" w:rsidP="009C6DF1">
      <w:pPr>
        <w:autoSpaceDE/>
        <w:autoSpaceDN/>
        <w:adjustRightInd/>
        <w:spacing w:line="360" w:lineRule="auto"/>
        <w:ind w:firstLine="709"/>
        <w:jc w:val="both"/>
        <w:rPr>
          <w:i/>
          <w:sz w:val="28"/>
          <w:szCs w:val="28"/>
        </w:rPr>
      </w:pPr>
    </w:p>
    <w:p w:rsidR="00E40EB4" w:rsidRPr="009C6DF1" w:rsidRDefault="001F3529"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vertAlign w:val="subscript"/>
          <w:lang w:val="uk-UA"/>
        </w:rPr>
        <w:t>11</w:t>
      </w:r>
      <w:r w:rsidRPr="009C6DF1">
        <w:rPr>
          <w:i/>
          <w:sz w:val="28"/>
          <w:szCs w:val="28"/>
          <w:lang w:val="uk-UA"/>
        </w:rPr>
        <w:t>=217</w:t>
      </w:r>
      <w:r w:rsidRPr="009C6DF1">
        <w:rPr>
          <w:i/>
          <w:sz w:val="28"/>
          <w:szCs w:val="28"/>
          <w:lang w:val="uk-UA"/>
        </w:rPr>
        <w:sym w:font="Symbol" w:char="F0D7"/>
      </w:r>
      <w:r w:rsidRPr="009C6DF1">
        <w:rPr>
          <w:i/>
          <w:sz w:val="28"/>
          <w:szCs w:val="28"/>
          <w:lang w:val="uk-UA"/>
        </w:rPr>
        <w:t>15,7</w:t>
      </w:r>
      <w:r w:rsidRPr="009C6DF1">
        <w:rPr>
          <w:i/>
          <w:sz w:val="28"/>
          <w:szCs w:val="28"/>
          <w:lang w:val="uk-UA"/>
        </w:rPr>
        <w:sym w:font="Symbol" w:char="F0D7"/>
      </w:r>
      <w:r w:rsidRPr="009C6DF1">
        <w:rPr>
          <w:i/>
          <w:sz w:val="28"/>
          <w:szCs w:val="28"/>
          <w:lang w:val="uk-UA"/>
        </w:rPr>
        <w:t>1,15</w:t>
      </w:r>
      <w:r w:rsidRPr="009C6DF1">
        <w:rPr>
          <w:i/>
          <w:sz w:val="28"/>
          <w:szCs w:val="28"/>
          <w:lang w:val="uk-UA"/>
        </w:rPr>
        <w:sym w:font="Symbol" w:char="F0D7"/>
      </w:r>
      <w:r w:rsidRPr="009C6DF1">
        <w:rPr>
          <w:i/>
          <w:sz w:val="28"/>
          <w:szCs w:val="28"/>
          <w:lang w:val="uk-UA"/>
        </w:rPr>
        <w:t>1,1=4309,73(мм)</w:t>
      </w:r>
      <w:r w:rsidRPr="009C6DF1">
        <w:rPr>
          <w:i/>
          <w:sz w:val="28"/>
          <w:szCs w:val="28"/>
          <w:lang w:val="uk-UA"/>
        </w:rPr>
        <w:sym w:font="Symbol" w:char="F0BB"/>
      </w:r>
      <w:r w:rsidRPr="009C6DF1">
        <w:rPr>
          <w:i/>
          <w:sz w:val="28"/>
          <w:szCs w:val="28"/>
          <w:lang w:val="uk-UA"/>
        </w:rPr>
        <w:t>4,31(м)</w:t>
      </w:r>
    </w:p>
    <w:p w:rsidR="009C6DF1" w:rsidRDefault="009C6DF1" w:rsidP="009C6DF1">
      <w:pPr>
        <w:autoSpaceDE/>
        <w:autoSpaceDN/>
        <w:adjustRightInd/>
        <w:spacing w:line="360" w:lineRule="auto"/>
        <w:ind w:firstLine="709"/>
        <w:jc w:val="both"/>
        <w:rPr>
          <w:sz w:val="28"/>
          <w:szCs w:val="28"/>
          <w:lang w:val="uk-UA"/>
        </w:rPr>
      </w:pPr>
    </w:p>
    <w:p w:rsidR="001F3529" w:rsidRPr="009C6DF1" w:rsidRDefault="001F3529" w:rsidP="009C6DF1">
      <w:pPr>
        <w:autoSpaceDE/>
        <w:autoSpaceDN/>
        <w:adjustRightInd/>
        <w:spacing w:line="360" w:lineRule="auto"/>
        <w:ind w:firstLine="709"/>
        <w:jc w:val="both"/>
        <w:rPr>
          <w:sz w:val="28"/>
          <w:szCs w:val="28"/>
          <w:lang w:val="uk-UA"/>
        </w:rPr>
      </w:pPr>
      <w:r w:rsidRPr="009C6DF1">
        <w:rPr>
          <w:sz w:val="28"/>
          <w:szCs w:val="28"/>
          <w:lang w:val="uk-UA"/>
        </w:rPr>
        <w:t xml:space="preserve">Для котушки збудження </w:t>
      </w:r>
      <w:r w:rsidR="005F2760" w:rsidRPr="009C6DF1">
        <w:rPr>
          <w:sz w:val="28"/>
          <w:szCs w:val="28"/>
          <w:lang w:val="uk-UA"/>
        </w:rPr>
        <w:t>2</w:t>
      </w:r>
      <w:r w:rsidRPr="009C6DF1">
        <w:rPr>
          <w:sz w:val="28"/>
          <w:szCs w:val="28"/>
          <w:lang w:val="uk-UA"/>
        </w:rPr>
        <w:t>-го каналу:</w:t>
      </w:r>
    </w:p>
    <w:p w:rsidR="009C6DF1" w:rsidRDefault="009C6DF1" w:rsidP="009C6DF1">
      <w:pPr>
        <w:autoSpaceDE/>
        <w:autoSpaceDN/>
        <w:adjustRightInd/>
        <w:spacing w:line="360" w:lineRule="auto"/>
        <w:ind w:firstLine="709"/>
        <w:jc w:val="both"/>
        <w:rPr>
          <w:i/>
          <w:sz w:val="28"/>
          <w:szCs w:val="28"/>
          <w:lang w:val="uk-UA"/>
        </w:rPr>
      </w:pPr>
    </w:p>
    <w:p w:rsidR="001F3529" w:rsidRPr="009C6DF1" w:rsidRDefault="001F3529"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vertAlign w:val="subscript"/>
          <w:lang w:val="uk-UA"/>
        </w:rPr>
        <w:t>12</w:t>
      </w:r>
      <w:r w:rsidRPr="009C6DF1">
        <w:rPr>
          <w:i/>
          <w:sz w:val="28"/>
          <w:szCs w:val="28"/>
          <w:lang w:val="uk-UA"/>
        </w:rPr>
        <w:t>=177</w:t>
      </w:r>
      <w:r w:rsidRPr="009C6DF1">
        <w:rPr>
          <w:i/>
          <w:sz w:val="28"/>
          <w:szCs w:val="28"/>
          <w:lang w:val="uk-UA"/>
        </w:rPr>
        <w:sym w:font="Symbol" w:char="F0D7"/>
      </w:r>
      <w:r w:rsidRPr="009C6DF1">
        <w:rPr>
          <w:i/>
          <w:sz w:val="28"/>
          <w:szCs w:val="28"/>
          <w:lang w:val="uk-UA"/>
        </w:rPr>
        <w:t>15,7</w:t>
      </w:r>
      <w:r w:rsidRPr="009C6DF1">
        <w:rPr>
          <w:i/>
          <w:sz w:val="28"/>
          <w:szCs w:val="28"/>
          <w:lang w:val="uk-UA"/>
        </w:rPr>
        <w:sym w:font="Symbol" w:char="F0D7"/>
      </w:r>
      <w:r w:rsidRPr="009C6DF1">
        <w:rPr>
          <w:i/>
          <w:sz w:val="28"/>
          <w:szCs w:val="28"/>
          <w:lang w:val="uk-UA"/>
        </w:rPr>
        <w:t>1,15</w:t>
      </w:r>
      <w:r w:rsidRPr="009C6DF1">
        <w:rPr>
          <w:i/>
          <w:sz w:val="28"/>
          <w:szCs w:val="28"/>
          <w:lang w:val="uk-UA"/>
        </w:rPr>
        <w:sym w:font="Symbol" w:char="F0D7"/>
      </w:r>
      <w:r w:rsidRPr="009C6DF1">
        <w:rPr>
          <w:i/>
          <w:sz w:val="28"/>
          <w:szCs w:val="28"/>
          <w:lang w:val="uk-UA"/>
        </w:rPr>
        <w:t>1,1=3515,3(мм)</w:t>
      </w:r>
      <w:r w:rsidRPr="009C6DF1">
        <w:rPr>
          <w:i/>
          <w:sz w:val="28"/>
          <w:szCs w:val="28"/>
          <w:lang w:val="uk-UA"/>
        </w:rPr>
        <w:sym w:font="Symbol" w:char="F0BB"/>
      </w:r>
      <w:r w:rsidRPr="009C6DF1">
        <w:rPr>
          <w:i/>
          <w:sz w:val="28"/>
          <w:szCs w:val="28"/>
          <w:lang w:val="uk-UA"/>
        </w:rPr>
        <w:t>3,51(м)</w:t>
      </w:r>
    </w:p>
    <w:p w:rsidR="009C6DF1" w:rsidRDefault="009C6DF1" w:rsidP="009C6DF1">
      <w:pPr>
        <w:autoSpaceDE/>
        <w:autoSpaceDN/>
        <w:adjustRightInd/>
        <w:spacing w:line="360" w:lineRule="auto"/>
        <w:ind w:firstLine="709"/>
        <w:jc w:val="both"/>
        <w:rPr>
          <w:sz w:val="28"/>
          <w:szCs w:val="28"/>
          <w:lang w:val="uk-UA"/>
        </w:rPr>
      </w:pPr>
    </w:p>
    <w:p w:rsidR="001F3529" w:rsidRPr="009C6DF1" w:rsidRDefault="001F3529" w:rsidP="009C6DF1">
      <w:pPr>
        <w:autoSpaceDE/>
        <w:autoSpaceDN/>
        <w:adjustRightInd/>
        <w:spacing w:line="360" w:lineRule="auto"/>
        <w:ind w:firstLine="709"/>
        <w:jc w:val="both"/>
        <w:rPr>
          <w:sz w:val="28"/>
          <w:szCs w:val="28"/>
          <w:lang w:val="uk-UA"/>
        </w:rPr>
      </w:pPr>
      <w:r w:rsidRPr="009C6DF1">
        <w:rPr>
          <w:sz w:val="28"/>
          <w:szCs w:val="28"/>
          <w:lang w:val="uk-UA"/>
        </w:rPr>
        <w:t xml:space="preserve">Для приймальної котушки </w:t>
      </w:r>
      <w:r w:rsidR="005F2760" w:rsidRPr="009C6DF1">
        <w:rPr>
          <w:sz w:val="28"/>
          <w:szCs w:val="28"/>
          <w:lang w:val="uk-UA"/>
        </w:rPr>
        <w:t>1</w:t>
      </w:r>
      <w:r w:rsidRPr="009C6DF1">
        <w:rPr>
          <w:sz w:val="28"/>
          <w:szCs w:val="28"/>
          <w:lang w:val="uk-UA"/>
        </w:rPr>
        <w:t>-го каналу:</w:t>
      </w:r>
    </w:p>
    <w:p w:rsidR="009C6DF1" w:rsidRDefault="009C6DF1" w:rsidP="009C6DF1">
      <w:pPr>
        <w:autoSpaceDE/>
        <w:autoSpaceDN/>
        <w:adjustRightInd/>
        <w:spacing w:line="360" w:lineRule="auto"/>
        <w:ind w:firstLine="709"/>
        <w:jc w:val="both"/>
        <w:rPr>
          <w:i/>
          <w:sz w:val="28"/>
          <w:szCs w:val="28"/>
        </w:rPr>
      </w:pPr>
    </w:p>
    <w:p w:rsidR="001F3529" w:rsidRPr="009C6DF1" w:rsidRDefault="001F3529"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vertAlign w:val="subscript"/>
          <w:lang w:val="uk-UA"/>
        </w:rPr>
        <w:t>21</w:t>
      </w:r>
      <w:r w:rsidRPr="009C6DF1">
        <w:rPr>
          <w:i/>
          <w:sz w:val="28"/>
          <w:szCs w:val="28"/>
          <w:lang w:val="uk-UA"/>
        </w:rPr>
        <w:t>=2161</w:t>
      </w:r>
      <w:r w:rsidRPr="009C6DF1">
        <w:rPr>
          <w:i/>
          <w:sz w:val="28"/>
          <w:szCs w:val="28"/>
          <w:lang w:val="uk-UA"/>
        </w:rPr>
        <w:sym w:font="Symbol" w:char="F0D7"/>
      </w:r>
      <w:r w:rsidRPr="009C6DF1">
        <w:rPr>
          <w:i/>
          <w:sz w:val="28"/>
          <w:szCs w:val="28"/>
          <w:lang w:val="uk-UA"/>
        </w:rPr>
        <w:t>15,7</w:t>
      </w:r>
      <w:r w:rsidRPr="009C6DF1">
        <w:rPr>
          <w:i/>
          <w:sz w:val="28"/>
          <w:szCs w:val="28"/>
          <w:lang w:val="uk-UA"/>
        </w:rPr>
        <w:sym w:font="Symbol" w:char="F0D7"/>
      </w:r>
      <w:r w:rsidRPr="009C6DF1">
        <w:rPr>
          <w:i/>
          <w:sz w:val="28"/>
          <w:szCs w:val="28"/>
          <w:lang w:val="uk-UA"/>
        </w:rPr>
        <w:t>1,2</w:t>
      </w:r>
      <w:r w:rsidRPr="009C6DF1">
        <w:rPr>
          <w:i/>
          <w:sz w:val="28"/>
          <w:szCs w:val="28"/>
          <w:lang w:val="uk-UA"/>
        </w:rPr>
        <w:sym w:font="Symbol" w:char="F0D7"/>
      </w:r>
      <w:r w:rsidRPr="009C6DF1">
        <w:rPr>
          <w:i/>
          <w:sz w:val="28"/>
          <w:szCs w:val="28"/>
          <w:lang w:val="uk-UA"/>
        </w:rPr>
        <w:t>1,1=</w:t>
      </w:r>
      <w:r w:rsidR="005F2760" w:rsidRPr="009C6DF1">
        <w:rPr>
          <w:i/>
          <w:sz w:val="28"/>
          <w:szCs w:val="28"/>
          <w:lang w:val="uk-UA"/>
        </w:rPr>
        <w:t>44784,56</w:t>
      </w:r>
      <w:r w:rsidRPr="009C6DF1">
        <w:rPr>
          <w:i/>
          <w:sz w:val="28"/>
          <w:szCs w:val="28"/>
          <w:lang w:val="uk-UA"/>
        </w:rPr>
        <w:t>(мм)</w:t>
      </w:r>
      <w:r w:rsidRPr="009C6DF1">
        <w:rPr>
          <w:i/>
          <w:sz w:val="28"/>
          <w:szCs w:val="28"/>
          <w:lang w:val="uk-UA"/>
        </w:rPr>
        <w:sym w:font="Symbol" w:char="F0BB"/>
      </w:r>
      <w:r w:rsidR="005F2760" w:rsidRPr="009C6DF1">
        <w:rPr>
          <w:i/>
          <w:sz w:val="28"/>
          <w:szCs w:val="28"/>
          <w:lang w:val="uk-UA"/>
        </w:rPr>
        <w:t>44</w:t>
      </w:r>
      <w:r w:rsidRPr="009C6DF1">
        <w:rPr>
          <w:i/>
          <w:sz w:val="28"/>
          <w:szCs w:val="28"/>
          <w:lang w:val="uk-UA"/>
        </w:rPr>
        <w:t>,</w:t>
      </w:r>
      <w:r w:rsidR="005F2760" w:rsidRPr="009C6DF1">
        <w:rPr>
          <w:i/>
          <w:sz w:val="28"/>
          <w:szCs w:val="28"/>
          <w:lang w:val="uk-UA"/>
        </w:rPr>
        <w:t>8</w:t>
      </w:r>
      <w:r w:rsidRPr="009C6DF1">
        <w:rPr>
          <w:i/>
          <w:sz w:val="28"/>
          <w:szCs w:val="28"/>
          <w:lang w:val="uk-UA"/>
        </w:rPr>
        <w:t>(м)</w:t>
      </w:r>
    </w:p>
    <w:p w:rsidR="009C6DF1" w:rsidRDefault="009C6DF1" w:rsidP="009C6DF1">
      <w:pPr>
        <w:autoSpaceDE/>
        <w:autoSpaceDN/>
        <w:adjustRightInd/>
        <w:spacing w:line="360" w:lineRule="auto"/>
        <w:ind w:firstLine="709"/>
        <w:jc w:val="both"/>
        <w:rPr>
          <w:sz w:val="28"/>
          <w:szCs w:val="28"/>
          <w:lang w:val="uk-UA"/>
        </w:rPr>
      </w:pPr>
    </w:p>
    <w:p w:rsidR="005F2760" w:rsidRPr="009C6DF1" w:rsidRDefault="005F2760" w:rsidP="009C6DF1">
      <w:pPr>
        <w:autoSpaceDE/>
        <w:autoSpaceDN/>
        <w:adjustRightInd/>
        <w:spacing w:line="360" w:lineRule="auto"/>
        <w:ind w:firstLine="709"/>
        <w:jc w:val="both"/>
        <w:rPr>
          <w:sz w:val="28"/>
          <w:szCs w:val="28"/>
          <w:lang w:val="uk-UA"/>
        </w:rPr>
      </w:pPr>
      <w:r w:rsidRPr="009C6DF1">
        <w:rPr>
          <w:sz w:val="28"/>
          <w:szCs w:val="28"/>
          <w:lang w:val="uk-UA"/>
        </w:rPr>
        <w:t>Для приймальної котушки 2-го каналу:</w:t>
      </w:r>
    </w:p>
    <w:p w:rsidR="009C6DF1" w:rsidRDefault="009C6DF1" w:rsidP="009C6DF1">
      <w:pPr>
        <w:autoSpaceDE/>
        <w:autoSpaceDN/>
        <w:adjustRightInd/>
        <w:spacing w:line="360" w:lineRule="auto"/>
        <w:ind w:firstLine="709"/>
        <w:jc w:val="both"/>
        <w:rPr>
          <w:i/>
          <w:sz w:val="28"/>
          <w:szCs w:val="28"/>
        </w:rPr>
      </w:pPr>
    </w:p>
    <w:p w:rsidR="005F2760" w:rsidRPr="009C6DF1" w:rsidRDefault="005F2760" w:rsidP="009C6DF1">
      <w:pPr>
        <w:autoSpaceDE/>
        <w:autoSpaceDN/>
        <w:adjustRightInd/>
        <w:spacing w:line="360" w:lineRule="auto"/>
        <w:ind w:firstLine="709"/>
        <w:jc w:val="both"/>
        <w:rPr>
          <w:sz w:val="28"/>
          <w:szCs w:val="28"/>
          <w:lang w:val="uk-UA"/>
        </w:rPr>
      </w:pPr>
      <w:r w:rsidRPr="009C6DF1">
        <w:rPr>
          <w:i/>
          <w:sz w:val="28"/>
          <w:szCs w:val="28"/>
          <w:lang w:val="en-US"/>
        </w:rPr>
        <w:t>l</w:t>
      </w:r>
      <w:r w:rsidRPr="009C6DF1">
        <w:rPr>
          <w:i/>
          <w:sz w:val="28"/>
          <w:szCs w:val="28"/>
          <w:vertAlign w:val="subscript"/>
          <w:lang w:val="uk-UA"/>
        </w:rPr>
        <w:t>22</w:t>
      </w:r>
      <w:r w:rsidRPr="009C6DF1">
        <w:rPr>
          <w:i/>
          <w:sz w:val="28"/>
          <w:szCs w:val="28"/>
          <w:lang w:val="uk-UA"/>
        </w:rPr>
        <w:t>=1767</w:t>
      </w:r>
      <w:r w:rsidRPr="009C6DF1">
        <w:rPr>
          <w:i/>
          <w:sz w:val="28"/>
          <w:szCs w:val="28"/>
          <w:lang w:val="uk-UA"/>
        </w:rPr>
        <w:sym w:font="Symbol" w:char="F0D7"/>
      </w:r>
      <w:r w:rsidRPr="009C6DF1">
        <w:rPr>
          <w:i/>
          <w:sz w:val="28"/>
          <w:szCs w:val="28"/>
          <w:lang w:val="uk-UA"/>
        </w:rPr>
        <w:t>15,7</w:t>
      </w:r>
      <w:r w:rsidRPr="009C6DF1">
        <w:rPr>
          <w:i/>
          <w:sz w:val="28"/>
          <w:szCs w:val="28"/>
          <w:lang w:val="uk-UA"/>
        </w:rPr>
        <w:sym w:font="Symbol" w:char="F0D7"/>
      </w:r>
      <w:r w:rsidRPr="009C6DF1">
        <w:rPr>
          <w:i/>
          <w:sz w:val="28"/>
          <w:szCs w:val="28"/>
          <w:lang w:val="uk-UA"/>
        </w:rPr>
        <w:t>1,2</w:t>
      </w:r>
      <w:r w:rsidRPr="009C6DF1">
        <w:rPr>
          <w:i/>
          <w:sz w:val="28"/>
          <w:szCs w:val="28"/>
          <w:lang w:val="uk-UA"/>
        </w:rPr>
        <w:sym w:font="Symbol" w:char="F0D7"/>
      </w:r>
      <w:r w:rsidRPr="009C6DF1">
        <w:rPr>
          <w:i/>
          <w:sz w:val="28"/>
          <w:szCs w:val="28"/>
          <w:lang w:val="uk-UA"/>
        </w:rPr>
        <w:t>1,1=36619,3(мм)</w:t>
      </w:r>
      <w:r w:rsidRPr="009C6DF1">
        <w:rPr>
          <w:i/>
          <w:sz w:val="28"/>
          <w:szCs w:val="28"/>
          <w:lang w:val="uk-UA"/>
        </w:rPr>
        <w:sym w:font="Symbol" w:char="F0BB"/>
      </w:r>
      <w:r w:rsidRPr="009C6DF1">
        <w:rPr>
          <w:i/>
          <w:sz w:val="28"/>
          <w:szCs w:val="28"/>
          <w:lang w:val="uk-UA"/>
        </w:rPr>
        <w:t>36,62(м)</w:t>
      </w:r>
    </w:p>
    <w:p w:rsidR="001F3529" w:rsidRPr="009C6DF1" w:rsidRDefault="001F3529" w:rsidP="009C6DF1">
      <w:pPr>
        <w:autoSpaceDE/>
        <w:autoSpaceDN/>
        <w:adjustRightInd/>
        <w:spacing w:line="360" w:lineRule="auto"/>
        <w:ind w:firstLine="709"/>
        <w:jc w:val="both"/>
        <w:rPr>
          <w:sz w:val="28"/>
          <w:szCs w:val="28"/>
          <w:lang w:val="uk-UA"/>
        </w:rPr>
      </w:pPr>
    </w:p>
    <w:p w:rsidR="00F200F5" w:rsidRPr="009C6DF1" w:rsidRDefault="00F200F5" w:rsidP="009C6DF1">
      <w:pPr>
        <w:autoSpaceDE/>
        <w:autoSpaceDN/>
        <w:adjustRightInd/>
        <w:spacing w:line="360" w:lineRule="auto"/>
        <w:ind w:firstLine="709"/>
        <w:jc w:val="both"/>
        <w:rPr>
          <w:b/>
          <w:sz w:val="28"/>
          <w:szCs w:val="28"/>
          <w:lang w:val="uk-UA"/>
        </w:rPr>
      </w:pPr>
      <w:r w:rsidRPr="009C6DF1">
        <w:rPr>
          <w:b/>
          <w:sz w:val="28"/>
          <w:szCs w:val="28"/>
          <w:lang w:val="uk-UA"/>
        </w:rPr>
        <w:t>4.</w:t>
      </w:r>
      <w:r w:rsidR="00CF4F26" w:rsidRPr="009C6DF1">
        <w:rPr>
          <w:b/>
          <w:sz w:val="28"/>
          <w:szCs w:val="28"/>
          <w:lang w:val="uk-UA"/>
        </w:rPr>
        <w:t>3</w:t>
      </w:r>
      <w:r w:rsidRPr="009C6DF1">
        <w:rPr>
          <w:b/>
          <w:sz w:val="28"/>
          <w:szCs w:val="28"/>
          <w:lang w:val="uk-UA"/>
        </w:rPr>
        <w:t xml:space="preserve"> Розробка та опис конструкції вимірювального перетворювача</w:t>
      </w:r>
    </w:p>
    <w:p w:rsidR="00F200F5" w:rsidRPr="009C6DF1" w:rsidRDefault="00F200F5" w:rsidP="009C6DF1">
      <w:pPr>
        <w:autoSpaceDE/>
        <w:autoSpaceDN/>
        <w:adjustRightInd/>
        <w:spacing w:line="360" w:lineRule="auto"/>
        <w:ind w:firstLine="709"/>
        <w:jc w:val="both"/>
        <w:rPr>
          <w:sz w:val="28"/>
          <w:szCs w:val="28"/>
          <w:lang w:val="uk-UA"/>
        </w:rPr>
      </w:pPr>
    </w:p>
    <w:p w:rsidR="000D1F47" w:rsidRPr="009C6DF1" w:rsidRDefault="00872610" w:rsidP="009C6DF1">
      <w:pPr>
        <w:autoSpaceDE/>
        <w:autoSpaceDN/>
        <w:adjustRightInd/>
        <w:spacing w:line="360" w:lineRule="auto"/>
        <w:ind w:firstLine="709"/>
        <w:jc w:val="both"/>
        <w:rPr>
          <w:sz w:val="28"/>
          <w:szCs w:val="28"/>
          <w:lang w:val="uk-UA"/>
        </w:rPr>
      </w:pPr>
      <w:r w:rsidRPr="009C6DF1">
        <w:rPr>
          <w:sz w:val="28"/>
          <w:szCs w:val="28"/>
          <w:lang w:val="uk-UA"/>
        </w:rPr>
        <w:t xml:space="preserve">Зважаючи на широкий діапазон робочих температур </w:t>
      </w:r>
      <w:r w:rsidR="00F200F5" w:rsidRPr="009C6DF1">
        <w:rPr>
          <w:sz w:val="28"/>
          <w:szCs w:val="28"/>
          <w:lang w:val="uk-UA"/>
        </w:rPr>
        <w:t xml:space="preserve">для обмоток </w:t>
      </w:r>
      <w:r w:rsidRPr="009C6DF1">
        <w:rPr>
          <w:sz w:val="28"/>
          <w:szCs w:val="28"/>
          <w:lang w:val="uk-UA"/>
        </w:rPr>
        <w:t xml:space="preserve">вибираємо провід ПЭТВ-25 </w:t>
      </w:r>
      <w:r w:rsidR="00EC5A51" w:rsidRPr="009C6DF1">
        <w:rPr>
          <w:sz w:val="28"/>
          <w:szCs w:val="28"/>
          <w:lang w:val="uk-UA"/>
        </w:rPr>
        <w:t>ТУ 16-705.110-79</w:t>
      </w:r>
      <w:r w:rsidRPr="009C6DF1">
        <w:rPr>
          <w:sz w:val="28"/>
          <w:szCs w:val="28"/>
          <w:lang w:val="uk-UA"/>
        </w:rPr>
        <w:t xml:space="preserve"> (дріт емальований, теплостійкий, покритий шаром високоміцної емалі нормальної товщини, діапазон робочих температур -50</w:t>
      </w:r>
      <w:r w:rsidR="00F200F5" w:rsidRPr="009C6DF1">
        <w:rPr>
          <w:sz w:val="28"/>
          <w:szCs w:val="28"/>
          <w:lang w:val="uk-UA"/>
        </w:rPr>
        <w:t>..</w:t>
      </w:r>
      <w:r w:rsidRPr="009C6DF1">
        <w:rPr>
          <w:sz w:val="28"/>
          <w:szCs w:val="28"/>
          <w:lang w:val="uk-UA"/>
        </w:rPr>
        <w:t>+180</w:t>
      </w:r>
      <w:r w:rsidRPr="009C6DF1">
        <w:rPr>
          <w:sz w:val="28"/>
          <w:szCs w:val="28"/>
          <w:vertAlign w:val="superscript"/>
          <w:lang w:val="uk-UA"/>
        </w:rPr>
        <w:t>о</w:t>
      </w:r>
      <w:r w:rsidRPr="009C6DF1">
        <w:rPr>
          <w:sz w:val="28"/>
          <w:szCs w:val="28"/>
          <w:lang w:val="uk-UA"/>
        </w:rPr>
        <w:t>С). Діаметр провода з емаллю</w:t>
      </w:r>
      <w:r w:rsidR="00F200F5" w:rsidRPr="009C6DF1">
        <w:rPr>
          <w:sz w:val="28"/>
          <w:szCs w:val="28"/>
          <w:lang w:val="uk-UA"/>
        </w:rPr>
        <w:t>:</w:t>
      </w:r>
      <w:r w:rsidRPr="009C6DF1">
        <w:rPr>
          <w:sz w:val="28"/>
          <w:szCs w:val="28"/>
          <w:lang w:val="uk-UA"/>
        </w:rPr>
        <w:t xml:space="preserve"> 0,22мм</w:t>
      </w:r>
      <w:r w:rsidR="00F200F5" w:rsidRPr="009C6DF1">
        <w:rPr>
          <w:sz w:val="28"/>
          <w:szCs w:val="28"/>
          <w:lang w:val="uk-UA"/>
        </w:rPr>
        <w:t xml:space="preserve"> для котушки збудження, 0,09мм для приймальної котушки.</w:t>
      </w:r>
      <w:r w:rsidRPr="009C6DF1">
        <w:rPr>
          <w:sz w:val="28"/>
          <w:szCs w:val="28"/>
          <w:lang w:val="uk-UA"/>
        </w:rPr>
        <w:t xml:space="preserve"> </w:t>
      </w:r>
      <w:r w:rsidRPr="009C6DF1">
        <w:rPr>
          <w:sz w:val="28"/>
          <w:szCs w:val="28"/>
        </w:rPr>
        <w:t>[5].</w:t>
      </w:r>
    </w:p>
    <w:p w:rsidR="00EC5A51" w:rsidRPr="009C6DF1" w:rsidRDefault="006E1AA6" w:rsidP="009C6DF1">
      <w:pPr>
        <w:autoSpaceDE/>
        <w:autoSpaceDN/>
        <w:adjustRightInd/>
        <w:spacing w:line="360" w:lineRule="auto"/>
        <w:ind w:firstLine="709"/>
        <w:jc w:val="both"/>
        <w:rPr>
          <w:sz w:val="28"/>
          <w:szCs w:val="28"/>
          <w:lang w:val="uk-UA"/>
        </w:rPr>
      </w:pPr>
      <w:r w:rsidRPr="009C6DF1">
        <w:rPr>
          <w:sz w:val="28"/>
          <w:szCs w:val="28"/>
          <w:lang w:val="uk-UA"/>
        </w:rPr>
        <w:t>Котушка намотана на каркасі, діаметр каркаса – 5мм,</w:t>
      </w:r>
      <w:r w:rsidR="00F200F5" w:rsidRPr="009C6DF1">
        <w:rPr>
          <w:sz w:val="28"/>
          <w:szCs w:val="28"/>
          <w:lang w:val="uk-UA"/>
        </w:rPr>
        <w:t xml:space="preserve"> довжина каркаса – 25мм,</w:t>
      </w:r>
      <w:r w:rsidRPr="009C6DF1">
        <w:rPr>
          <w:sz w:val="28"/>
          <w:szCs w:val="28"/>
          <w:lang w:val="uk-UA"/>
        </w:rPr>
        <w:t xml:space="preserve"> матеріал – фторопласт-4 ГОСТ 10007-80.</w:t>
      </w:r>
      <w:r w:rsidR="00F200F5" w:rsidRPr="009C6DF1">
        <w:rPr>
          <w:sz w:val="28"/>
          <w:szCs w:val="28"/>
          <w:lang w:val="uk-UA"/>
        </w:rPr>
        <w:t xml:space="preserve"> </w:t>
      </w:r>
    </w:p>
    <w:p w:rsidR="00F200F5" w:rsidRPr="009C6DF1" w:rsidRDefault="00F200F5" w:rsidP="009C6DF1">
      <w:pPr>
        <w:autoSpaceDE/>
        <w:autoSpaceDN/>
        <w:adjustRightInd/>
        <w:spacing w:line="360" w:lineRule="auto"/>
        <w:ind w:firstLine="709"/>
        <w:jc w:val="both"/>
        <w:rPr>
          <w:sz w:val="28"/>
          <w:szCs w:val="28"/>
          <w:lang w:val="uk-UA"/>
        </w:rPr>
      </w:pPr>
      <w:r w:rsidRPr="009C6DF1">
        <w:rPr>
          <w:sz w:val="28"/>
          <w:szCs w:val="28"/>
          <w:lang w:val="uk-UA"/>
        </w:rPr>
        <w:t xml:space="preserve">Осердя виготовлене з фериту </w:t>
      </w:r>
      <w:r w:rsidR="004026A7" w:rsidRPr="009C6DF1">
        <w:rPr>
          <w:sz w:val="28"/>
          <w:szCs w:val="28"/>
          <w:lang w:val="uk-UA"/>
        </w:rPr>
        <w:t>М600Н</w:t>
      </w:r>
      <w:r w:rsidR="00A7264E" w:rsidRPr="009C6DF1">
        <w:rPr>
          <w:sz w:val="28"/>
          <w:szCs w:val="28"/>
          <w:lang w:val="uk-UA"/>
        </w:rPr>
        <w:t>Н</w:t>
      </w:r>
      <w:r w:rsidR="004026A7" w:rsidRPr="009C6DF1">
        <w:rPr>
          <w:sz w:val="28"/>
          <w:szCs w:val="28"/>
          <w:lang w:val="uk-UA"/>
        </w:rPr>
        <w:t xml:space="preserve"> (низькочастотний, </w:t>
      </w:r>
      <w:r w:rsidR="00A7264E" w:rsidRPr="009C6DF1">
        <w:rPr>
          <w:sz w:val="28"/>
          <w:szCs w:val="28"/>
          <w:lang w:val="uk-UA"/>
        </w:rPr>
        <w:t>нікел</w:t>
      </w:r>
      <w:r w:rsidR="004026A7" w:rsidRPr="009C6DF1">
        <w:rPr>
          <w:sz w:val="28"/>
          <w:szCs w:val="28"/>
          <w:lang w:val="uk-UA"/>
        </w:rPr>
        <w:t xml:space="preserve">ь-цинковий ферит, початкова магнітна проникність 600, діапазон робочих температур від -40 до +250 </w:t>
      </w:r>
      <w:r w:rsidR="004026A7" w:rsidRPr="009C6DF1">
        <w:rPr>
          <w:sz w:val="28"/>
          <w:szCs w:val="28"/>
          <w:vertAlign w:val="superscript"/>
          <w:lang w:val="uk-UA"/>
        </w:rPr>
        <w:t>о</w:t>
      </w:r>
      <w:r w:rsidR="004026A7" w:rsidRPr="009C6DF1">
        <w:rPr>
          <w:sz w:val="28"/>
          <w:szCs w:val="28"/>
          <w:lang w:val="uk-UA"/>
        </w:rPr>
        <w:t>С). Ферит поставляється у вигляді стержнів діаметром 3,5мм довжиною 45мм. Отже для виготовлення котушок потрібно розрізати їх надвоє.</w:t>
      </w:r>
      <w:r w:rsidR="008E3876" w:rsidRPr="009C6DF1">
        <w:rPr>
          <w:sz w:val="28"/>
          <w:szCs w:val="28"/>
          <w:lang w:val="uk-UA"/>
        </w:rPr>
        <w:t xml:space="preserve"> Довжина осердя котушки становить 22мм.</w:t>
      </w:r>
    </w:p>
    <w:p w:rsidR="008E3876" w:rsidRPr="009C6DF1" w:rsidRDefault="008E3876" w:rsidP="009C6DF1">
      <w:pPr>
        <w:autoSpaceDE/>
        <w:autoSpaceDN/>
        <w:adjustRightInd/>
        <w:spacing w:line="360" w:lineRule="auto"/>
        <w:ind w:firstLine="709"/>
        <w:jc w:val="both"/>
        <w:rPr>
          <w:sz w:val="28"/>
          <w:szCs w:val="28"/>
          <w:lang w:val="uk-UA"/>
        </w:rPr>
      </w:pPr>
      <w:r w:rsidRPr="009C6DF1">
        <w:rPr>
          <w:sz w:val="28"/>
          <w:szCs w:val="28"/>
          <w:lang w:val="uk-UA"/>
        </w:rPr>
        <w:t>Приймальна котушка та котушка збудження закріплена на спеціальному еластичному поясі, який в свою чергу закріплюється грудях пацієнта (перший канал) та на животі в епігастральній області (другий канал). Слід зауважити, що результати вимірювання не залежать від взаємного розміщення котушок (канали можуть мінятися місцями), також вимірювальні канали взаємно не впливають один на одного,оскільки в складі першого каскаду підсилювача є смуговий фільтр, налаштований на частоту відповідного каналу.</w:t>
      </w:r>
    </w:p>
    <w:p w:rsidR="00EC5A51" w:rsidRPr="009C6DF1" w:rsidRDefault="005A0B9C" w:rsidP="009C6DF1">
      <w:pPr>
        <w:autoSpaceDE/>
        <w:autoSpaceDN/>
        <w:adjustRightInd/>
        <w:spacing w:line="360" w:lineRule="auto"/>
        <w:ind w:firstLine="709"/>
        <w:jc w:val="both"/>
        <w:rPr>
          <w:sz w:val="28"/>
          <w:szCs w:val="28"/>
          <w:lang w:val="uk-UA"/>
        </w:rPr>
      </w:pPr>
      <w:r w:rsidRPr="009C6DF1">
        <w:rPr>
          <w:sz w:val="28"/>
          <w:szCs w:val="28"/>
          <w:lang w:val="uk-UA"/>
        </w:rPr>
        <w:t xml:space="preserve">Для кріплення котушок використано клей Эласил137-83 ТУ 6-02-1237-83 (клей силіконовий, однокомпонентний, діапазон температур: -60 … +300 </w:t>
      </w:r>
      <w:r w:rsidRPr="009C6DF1">
        <w:rPr>
          <w:sz w:val="28"/>
          <w:szCs w:val="28"/>
          <w:vertAlign w:val="superscript"/>
          <w:lang w:val="uk-UA"/>
        </w:rPr>
        <w:t>о</w:t>
      </w:r>
      <w:r w:rsidRPr="009C6DF1">
        <w:rPr>
          <w:sz w:val="28"/>
          <w:szCs w:val="28"/>
          <w:lang w:val="uk-UA"/>
        </w:rPr>
        <w:t>С).</w:t>
      </w:r>
    </w:p>
    <w:p w:rsidR="00EC5A51" w:rsidRPr="009C6DF1" w:rsidRDefault="00186FA5" w:rsidP="009C6DF1">
      <w:pPr>
        <w:autoSpaceDE/>
        <w:autoSpaceDN/>
        <w:adjustRightInd/>
        <w:spacing w:line="360" w:lineRule="auto"/>
        <w:ind w:firstLine="709"/>
        <w:jc w:val="both"/>
        <w:rPr>
          <w:sz w:val="28"/>
          <w:szCs w:val="28"/>
          <w:lang w:val="uk-UA"/>
        </w:rPr>
      </w:pPr>
      <w:r w:rsidRPr="009C6DF1">
        <w:rPr>
          <w:sz w:val="28"/>
          <w:szCs w:val="28"/>
          <w:lang w:val="uk-UA"/>
        </w:rPr>
        <w:t xml:space="preserve">Зовнішні підключення здійснюються за допомогою двожильного </w:t>
      </w:r>
      <w:r w:rsidR="00472630" w:rsidRPr="009C6DF1">
        <w:rPr>
          <w:sz w:val="28"/>
          <w:szCs w:val="28"/>
          <w:lang w:val="uk-UA"/>
        </w:rPr>
        <w:t>кабелю</w:t>
      </w:r>
      <w:r w:rsidRPr="009C6DF1">
        <w:rPr>
          <w:sz w:val="28"/>
          <w:szCs w:val="28"/>
          <w:lang w:val="uk-UA"/>
        </w:rPr>
        <w:t xml:space="preserve">. Для зовнішньої ізоляції використана трубка ТКР ГОСТ 17675-87 (Матеріал: кремнійорганічна гума, робоча температура: від -50 до +250оС), внутрішній діаметр 3мм. Жили </w:t>
      </w:r>
      <w:r w:rsidR="00472630" w:rsidRPr="009C6DF1">
        <w:rPr>
          <w:sz w:val="28"/>
          <w:szCs w:val="28"/>
          <w:lang w:val="uk-UA"/>
        </w:rPr>
        <w:t>кабелю</w:t>
      </w:r>
      <w:r w:rsidRPr="009C6DF1">
        <w:rPr>
          <w:sz w:val="28"/>
          <w:szCs w:val="28"/>
          <w:lang w:val="uk-UA"/>
        </w:rPr>
        <w:t xml:space="preserve"> виконані дротом МГТФ</w:t>
      </w:r>
      <w:r w:rsidR="00A4505D" w:rsidRPr="009C6DF1">
        <w:rPr>
          <w:sz w:val="28"/>
          <w:szCs w:val="28"/>
          <w:lang w:val="uk-UA"/>
        </w:rPr>
        <w:t>Э-0,2</w:t>
      </w:r>
      <w:r w:rsidR="009C6DF1">
        <w:rPr>
          <w:sz w:val="28"/>
          <w:szCs w:val="28"/>
          <w:lang w:val="uk-UA"/>
        </w:rPr>
        <w:t xml:space="preserve"> </w:t>
      </w:r>
      <w:r w:rsidR="00A4505D" w:rsidRPr="009C6DF1">
        <w:rPr>
          <w:sz w:val="28"/>
          <w:szCs w:val="28"/>
          <w:lang w:val="uk-UA"/>
        </w:rPr>
        <w:t xml:space="preserve">ТУ 16-505.185-71 (з мідною жилою та ізоляцією із запечених плівок фюропласта-4 діапазон температур експлуатації від −60 до 220 ºС). Ці матеріали забезпечують кабелю широкий діапазон робочих температур та високу гнучкість. Довжина </w:t>
      </w:r>
      <w:r w:rsidR="00472630" w:rsidRPr="009C6DF1">
        <w:rPr>
          <w:sz w:val="28"/>
          <w:szCs w:val="28"/>
          <w:lang w:val="uk-UA"/>
        </w:rPr>
        <w:t>кабелю</w:t>
      </w:r>
      <w:r w:rsidR="00A4505D" w:rsidRPr="009C6DF1">
        <w:rPr>
          <w:sz w:val="28"/>
          <w:szCs w:val="28"/>
          <w:lang w:val="uk-UA"/>
        </w:rPr>
        <w:t xml:space="preserve"> має становити 1-2м.</w:t>
      </w:r>
    </w:p>
    <w:p w:rsidR="00EC5A51" w:rsidRPr="009C6DF1" w:rsidRDefault="00D86B1A" w:rsidP="009C6DF1">
      <w:pPr>
        <w:autoSpaceDE/>
        <w:autoSpaceDN/>
        <w:adjustRightInd/>
        <w:spacing w:line="360" w:lineRule="auto"/>
        <w:ind w:firstLine="709"/>
        <w:jc w:val="both"/>
        <w:rPr>
          <w:sz w:val="28"/>
          <w:szCs w:val="28"/>
          <w:lang w:val="uk-UA"/>
        </w:rPr>
      </w:pPr>
      <w:r w:rsidRPr="009C6DF1">
        <w:rPr>
          <w:sz w:val="28"/>
          <w:szCs w:val="28"/>
          <w:lang w:val="uk-UA"/>
        </w:rPr>
        <w:t>Для зовнішньої ізоляцій котушки заливаються кремнійорганічним компаундом типу КЛ-4 ТУ 38,103691-89 (стійкий до перепадів температур, старіння, дії хімічних реагентів, має хороші діелектричні властивості, діапазон робочих температур від - -60 до + 300 °С.). Товщина шару заливки має складати не менше 3мм.</w:t>
      </w:r>
    </w:p>
    <w:p w:rsidR="00D86B1A" w:rsidRPr="009C6DF1" w:rsidRDefault="00D86B1A" w:rsidP="009C6DF1">
      <w:pPr>
        <w:pStyle w:val="a3"/>
        <w:widowControl w:val="0"/>
        <w:spacing w:line="360" w:lineRule="auto"/>
        <w:ind w:firstLine="709"/>
        <w:rPr>
          <w:rFonts w:ascii="Times New Roman" w:hAnsi="Times New Roman"/>
          <w:i w:val="0"/>
          <w:szCs w:val="28"/>
        </w:rPr>
      </w:pPr>
      <w:r w:rsidRPr="009C6DF1">
        <w:rPr>
          <w:rFonts w:ascii="Times New Roman" w:hAnsi="Times New Roman"/>
          <w:i w:val="0"/>
          <w:szCs w:val="28"/>
        </w:rPr>
        <w:t>Складальне креслення котушки розміщене в додатках (КРО.5.893.01.000 ПЗ). Оскільки всі котушки відрізняються лише довжиною та діаметром дроту котушок то на кожну специфікація оформлена окремо на кожну з них.</w:t>
      </w:r>
    </w:p>
    <w:p w:rsidR="00EC5A51" w:rsidRPr="009C6DF1" w:rsidRDefault="00EC5A51" w:rsidP="009C6DF1">
      <w:pPr>
        <w:autoSpaceDE/>
        <w:autoSpaceDN/>
        <w:adjustRightInd/>
        <w:spacing w:line="360" w:lineRule="auto"/>
        <w:ind w:firstLine="709"/>
        <w:jc w:val="both"/>
        <w:rPr>
          <w:sz w:val="28"/>
          <w:szCs w:val="28"/>
          <w:lang w:val="uk-UA"/>
        </w:rPr>
      </w:pPr>
    </w:p>
    <w:p w:rsidR="00924FAF" w:rsidRPr="009C6DF1" w:rsidRDefault="00BB211C" w:rsidP="009C6DF1">
      <w:pPr>
        <w:autoSpaceDE/>
        <w:autoSpaceDN/>
        <w:adjustRightInd/>
        <w:spacing w:line="360" w:lineRule="auto"/>
        <w:ind w:firstLine="709"/>
        <w:jc w:val="both"/>
        <w:rPr>
          <w:sz w:val="28"/>
          <w:szCs w:val="28"/>
          <w:lang w:val="uk-UA"/>
        </w:rPr>
      </w:pPr>
      <w:r w:rsidRPr="009C6DF1">
        <w:rPr>
          <w:sz w:val="28"/>
          <w:szCs w:val="28"/>
          <w:lang w:val="uk-UA"/>
        </w:rPr>
        <w:br w:type="page"/>
      </w:r>
      <w:r w:rsidRPr="009C6DF1">
        <w:rPr>
          <w:b/>
          <w:sz w:val="28"/>
          <w:szCs w:val="28"/>
          <w:lang w:val="uk-UA"/>
        </w:rPr>
        <w:t>ВИСНОВКИ</w:t>
      </w:r>
    </w:p>
    <w:p w:rsidR="00BB211C" w:rsidRPr="009C6DF1" w:rsidRDefault="00BB211C" w:rsidP="009C6DF1">
      <w:pPr>
        <w:autoSpaceDE/>
        <w:autoSpaceDN/>
        <w:adjustRightInd/>
        <w:spacing w:line="360" w:lineRule="auto"/>
        <w:ind w:firstLine="709"/>
        <w:jc w:val="both"/>
        <w:rPr>
          <w:sz w:val="28"/>
          <w:szCs w:val="28"/>
          <w:lang w:val="uk-UA"/>
        </w:rPr>
      </w:pPr>
    </w:p>
    <w:p w:rsidR="00B2654E" w:rsidRPr="009C6DF1" w:rsidRDefault="00BB211C" w:rsidP="009C6DF1">
      <w:pPr>
        <w:autoSpaceDE/>
        <w:autoSpaceDN/>
        <w:adjustRightInd/>
        <w:spacing w:line="360" w:lineRule="auto"/>
        <w:ind w:firstLine="709"/>
        <w:jc w:val="both"/>
        <w:rPr>
          <w:sz w:val="28"/>
          <w:szCs w:val="28"/>
          <w:lang w:val="uk-UA"/>
        </w:rPr>
      </w:pPr>
      <w:r w:rsidRPr="009C6DF1">
        <w:rPr>
          <w:sz w:val="28"/>
          <w:szCs w:val="28"/>
          <w:lang w:val="uk-UA"/>
        </w:rPr>
        <w:t>В ході виконання самостійної роботи було розроблено первинний вимірювальний перетворювач частоти дихання людини. Даний пристрій являється індуктивним вимірювачем лінійних переміщень, має високу чутливість</w:t>
      </w:r>
      <w:r w:rsidR="00CC73F7" w:rsidRPr="009C6DF1">
        <w:rPr>
          <w:sz w:val="28"/>
          <w:szCs w:val="28"/>
          <w:lang w:val="uk-UA"/>
        </w:rPr>
        <w:t xml:space="preserve"> (6,45 В/м)</w:t>
      </w:r>
      <w:r w:rsidRPr="009C6DF1">
        <w:rPr>
          <w:sz w:val="28"/>
          <w:szCs w:val="28"/>
          <w:lang w:val="uk-UA"/>
        </w:rPr>
        <w:t xml:space="preserve"> та дозволяє записувати пневмограму не залежно від статі та статури пацієнта. </w:t>
      </w:r>
      <w:r w:rsidR="00CC73F7" w:rsidRPr="009C6DF1">
        <w:rPr>
          <w:sz w:val="28"/>
          <w:szCs w:val="28"/>
          <w:lang w:val="uk-UA"/>
        </w:rPr>
        <w:t>Завдяки використанню термостійких матеріалів в конструкції пристрій може працювати в діапазоні температур від -45 до +45</w:t>
      </w:r>
      <w:r w:rsidR="00CC73F7" w:rsidRPr="009C6DF1">
        <w:rPr>
          <w:sz w:val="28"/>
          <w:szCs w:val="28"/>
          <w:vertAlign w:val="superscript"/>
          <w:lang w:val="uk-UA"/>
        </w:rPr>
        <w:t>о</w:t>
      </w:r>
      <w:r w:rsidR="00CC73F7" w:rsidRPr="009C6DF1">
        <w:rPr>
          <w:sz w:val="28"/>
          <w:szCs w:val="28"/>
          <w:lang w:val="uk-UA"/>
        </w:rPr>
        <w:t xml:space="preserve">С. </w:t>
      </w:r>
    </w:p>
    <w:p w:rsidR="00CC73F7" w:rsidRPr="009C6DF1" w:rsidRDefault="00CC73F7" w:rsidP="009C6DF1">
      <w:pPr>
        <w:autoSpaceDE/>
        <w:autoSpaceDN/>
        <w:adjustRightInd/>
        <w:spacing w:line="360" w:lineRule="auto"/>
        <w:ind w:firstLine="709"/>
        <w:jc w:val="both"/>
        <w:rPr>
          <w:sz w:val="28"/>
          <w:szCs w:val="28"/>
          <w:lang w:val="uk-UA"/>
        </w:rPr>
      </w:pPr>
      <w:r w:rsidRPr="009C6DF1">
        <w:rPr>
          <w:sz w:val="28"/>
          <w:szCs w:val="28"/>
          <w:lang w:val="uk-UA"/>
        </w:rPr>
        <w:t xml:space="preserve">В самостійній роботі теоретично розраховані похибки вимірювання. </w:t>
      </w:r>
      <w:r w:rsidR="00C07436" w:rsidRPr="009C6DF1">
        <w:rPr>
          <w:sz w:val="28"/>
          <w:szCs w:val="28"/>
          <w:lang w:val="uk-UA"/>
        </w:rPr>
        <w:t xml:space="preserve">Похибка, що виникає </w:t>
      </w:r>
      <w:r w:rsidRPr="009C6DF1">
        <w:rPr>
          <w:sz w:val="28"/>
          <w:szCs w:val="28"/>
          <w:lang w:val="uk-UA"/>
        </w:rPr>
        <w:t xml:space="preserve">за рахунок </w:t>
      </w:r>
      <w:r w:rsidR="00C07436" w:rsidRPr="009C6DF1">
        <w:rPr>
          <w:sz w:val="28"/>
          <w:szCs w:val="28"/>
          <w:lang w:val="uk-UA"/>
        </w:rPr>
        <w:t>не</w:t>
      </w:r>
      <w:r w:rsidRPr="009C6DF1">
        <w:rPr>
          <w:sz w:val="28"/>
          <w:szCs w:val="28"/>
          <w:lang w:val="uk-UA"/>
        </w:rPr>
        <w:t xml:space="preserve">лінійності передавальної характеристики складає 1,14% (при відстані між котушками 40±5см). Температурна похибка на всьому діапазоні робочих температур рівна 43,3%. </w:t>
      </w:r>
      <w:r w:rsidR="00C07436" w:rsidRPr="009C6DF1">
        <w:rPr>
          <w:sz w:val="28"/>
          <w:szCs w:val="28"/>
          <w:lang w:val="uk-UA"/>
        </w:rPr>
        <w:t>Дані похибки впливають лише на амплітуду дихальної кривої в режимі запису пневмограми, при визначенні частоти дихання похибка вимірювання складає один період за весь цикл вимірювання.</w:t>
      </w:r>
    </w:p>
    <w:p w:rsidR="00BB211C" w:rsidRPr="009C6DF1" w:rsidRDefault="00A230C4" w:rsidP="009C6DF1">
      <w:pPr>
        <w:autoSpaceDE/>
        <w:autoSpaceDN/>
        <w:adjustRightInd/>
        <w:spacing w:line="360" w:lineRule="auto"/>
        <w:ind w:firstLine="709"/>
        <w:jc w:val="both"/>
        <w:rPr>
          <w:sz w:val="28"/>
          <w:szCs w:val="28"/>
          <w:lang w:val="uk-UA"/>
        </w:rPr>
      </w:pPr>
      <w:r w:rsidRPr="009C6DF1">
        <w:rPr>
          <w:sz w:val="28"/>
          <w:szCs w:val="28"/>
          <w:lang w:val="uk-UA"/>
        </w:rPr>
        <w:t xml:space="preserve">Для </w:t>
      </w:r>
      <w:r w:rsidR="00BB211C" w:rsidRPr="009C6DF1">
        <w:rPr>
          <w:sz w:val="28"/>
          <w:szCs w:val="28"/>
          <w:lang w:val="uk-UA"/>
        </w:rPr>
        <w:t>обробки даних може використовуватися як аналогова схема з механічним самописцем, так і цифровий прилад з аналоговим входом та АЦП.</w:t>
      </w:r>
      <w:r w:rsidR="00C07436" w:rsidRPr="009C6DF1">
        <w:rPr>
          <w:sz w:val="28"/>
          <w:szCs w:val="28"/>
          <w:lang w:val="uk-UA"/>
        </w:rPr>
        <w:t xml:space="preserve"> Зважаючи на велику температурну похибку вимірювального перетворювача для запису пневмограми в вимірювальний прилад (пневмограф) потрібно включити можливість температурної компенсації.</w:t>
      </w:r>
    </w:p>
    <w:p w:rsidR="00B9170F" w:rsidRPr="009C6DF1" w:rsidRDefault="00B9170F" w:rsidP="009C6DF1">
      <w:pPr>
        <w:tabs>
          <w:tab w:val="left" w:pos="426"/>
        </w:tabs>
        <w:spacing w:line="360" w:lineRule="auto"/>
        <w:rPr>
          <w:b/>
          <w:sz w:val="28"/>
          <w:szCs w:val="28"/>
          <w:lang w:val="uk-UA"/>
        </w:rPr>
      </w:pPr>
      <w:r w:rsidRPr="009C6DF1">
        <w:rPr>
          <w:sz w:val="28"/>
          <w:szCs w:val="28"/>
          <w:lang w:val="uk-UA"/>
        </w:rPr>
        <w:br w:type="page"/>
      </w:r>
      <w:r w:rsidRPr="009C6DF1">
        <w:rPr>
          <w:b/>
          <w:sz w:val="28"/>
          <w:szCs w:val="28"/>
          <w:lang w:val="uk-UA"/>
        </w:rPr>
        <w:t>СПИСОК ВИКОРИСТАНИХ ДЖЕРЕЛ</w:t>
      </w:r>
    </w:p>
    <w:p w:rsidR="00B9170F" w:rsidRPr="009C6DF1" w:rsidRDefault="00B9170F" w:rsidP="009C6DF1">
      <w:pPr>
        <w:tabs>
          <w:tab w:val="left" w:pos="426"/>
        </w:tabs>
        <w:spacing w:line="360" w:lineRule="auto"/>
        <w:rPr>
          <w:sz w:val="28"/>
          <w:szCs w:val="28"/>
          <w:lang w:val="uk-UA"/>
        </w:rPr>
      </w:pPr>
    </w:p>
    <w:p w:rsidR="00B9170F" w:rsidRPr="009C6DF1" w:rsidRDefault="00B9170F" w:rsidP="009C6DF1">
      <w:pPr>
        <w:numPr>
          <w:ilvl w:val="0"/>
          <w:numId w:val="10"/>
        </w:numPr>
        <w:tabs>
          <w:tab w:val="left" w:pos="426"/>
        </w:tabs>
        <w:spacing w:line="360" w:lineRule="auto"/>
        <w:ind w:left="0" w:firstLine="0"/>
        <w:rPr>
          <w:sz w:val="28"/>
          <w:szCs w:val="28"/>
          <w:lang w:val="uk-UA"/>
        </w:rPr>
      </w:pPr>
      <w:r w:rsidRPr="009C6DF1">
        <w:rPr>
          <w:sz w:val="28"/>
          <w:szCs w:val="28"/>
        </w:rPr>
        <w:t>http</w:t>
      </w:r>
      <w:r w:rsidRPr="009C6DF1">
        <w:rPr>
          <w:sz w:val="28"/>
          <w:szCs w:val="28"/>
          <w:lang w:val="uk-UA"/>
        </w:rPr>
        <w:t>://</w:t>
      </w:r>
      <w:r w:rsidRPr="009C6DF1">
        <w:rPr>
          <w:sz w:val="28"/>
          <w:szCs w:val="28"/>
        </w:rPr>
        <w:t>amfan</w:t>
      </w:r>
      <w:r w:rsidRPr="009C6DF1">
        <w:rPr>
          <w:sz w:val="28"/>
          <w:szCs w:val="28"/>
          <w:lang w:val="uk-UA"/>
        </w:rPr>
        <w:t>.</w:t>
      </w:r>
      <w:r w:rsidRPr="009C6DF1">
        <w:rPr>
          <w:sz w:val="28"/>
          <w:szCs w:val="28"/>
        </w:rPr>
        <w:t>ru</w:t>
      </w:r>
      <w:r w:rsidRPr="009C6DF1">
        <w:rPr>
          <w:sz w:val="28"/>
          <w:szCs w:val="28"/>
          <w:lang w:val="uk-UA"/>
        </w:rPr>
        <w:t>/</w:t>
      </w:r>
      <w:r w:rsidRPr="009C6DF1">
        <w:rPr>
          <w:sz w:val="28"/>
          <w:szCs w:val="28"/>
        </w:rPr>
        <w:t>priemniki</w:t>
      </w:r>
      <w:r w:rsidRPr="009C6DF1">
        <w:rPr>
          <w:sz w:val="28"/>
          <w:szCs w:val="28"/>
          <w:lang w:val="uk-UA"/>
        </w:rPr>
        <w:t>-</w:t>
      </w:r>
      <w:r w:rsidRPr="009C6DF1">
        <w:rPr>
          <w:sz w:val="28"/>
          <w:szCs w:val="28"/>
        </w:rPr>
        <w:t>pryamogo</w:t>
      </w:r>
      <w:r w:rsidRPr="009C6DF1">
        <w:rPr>
          <w:sz w:val="28"/>
          <w:szCs w:val="28"/>
          <w:lang w:val="uk-UA"/>
        </w:rPr>
        <w:t>-</w:t>
      </w:r>
      <w:r w:rsidRPr="009C6DF1">
        <w:rPr>
          <w:sz w:val="28"/>
          <w:szCs w:val="28"/>
        </w:rPr>
        <w:t>usileniya</w:t>
      </w:r>
      <w:r w:rsidRPr="009C6DF1">
        <w:rPr>
          <w:sz w:val="28"/>
          <w:szCs w:val="28"/>
          <w:lang w:val="uk-UA"/>
        </w:rPr>
        <w:t>/</w:t>
      </w:r>
      <w:r w:rsidRPr="009C6DF1">
        <w:rPr>
          <w:sz w:val="28"/>
          <w:szCs w:val="28"/>
        </w:rPr>
        <w:t>magnitnye</w:t>
      </w:r>
      <w:r w:rsidRPr="009C6DF1">
        <w:rPr>
          <w:sz w:val="28"/>
          <w:szCs w:val="28"/>
          <w:lang w:val="uk-UA"/>
        </w:rPr>
        <w:t>-</w:t>
      </w:r>
      <w:r w:rsidRPr="009C6DF1">
        <w:rPr>
          <w:sz w:val="28"/>
          <w:szCs w:val="28"/>
        </w:rPr>
        <w:t>antenny</w:t>
      </w:r>
      <w:r w:rsidRPr="009C6DF1">
        <w:rPr>
          <w:sz w:val="28"/>
          <w:szCs w:val="28"/>
          <w:lang w:val="uk-UA"/>
        </w:rPr>
        <w:t>/;</w:t>
      </w:r>
    </w:p>
    <w:p w:rsidR="00B9170F" w:rsidRPr="009C6DF1" w:rsidRDefault="00B9170F" w:rsidP="009C6DF1">
      <w:pPr>
        <w:numPr>
          <w:ilvl w:val="0"/>
          <w:numId w:val="10"/>
        </w:numPr>
        <w:tabs>
          <w:tab w:val="left" w:pos="426"/>
        </w:tabs>
        <w:spacing w:line="360" w:lineRule="auto"/>
        <w:ind w:left="0" w:firstLine="0"/>
        <w:rPr>
          <w:sz w:val="28"/>
          <w:szCs w:val="28"/>
          <w:lang w:val="uk-UA"/>
        </w:rPr>
      </w:pPr>
      <w:r w:rsidRPr="009C6DF1">
        <w:rPr>
          <w:sz w:val="28"/>
          <w:szCs w:val="28"/>
          <w:lang w:val="uk-UA"/>
        </w:rPr>
        <w:t>.Курс физики: Учеб. пособие для вузов/Трохимова Т.И – М.: В</w:t>
      </w:r>
      <w:r w:rsidRPr="009C6DF1">
        <w:rPr>
          <w:sz w:val="28"/>
          <w:szCs w:val="28"/>
        </w:rPr>
        <w:t>ыш. шк., 1990. – 478с.: ил;</w:t>
      </w:r>
    </w:p>
    <w:p w:rsidR="00B9170F" w:rsidRPr="009C6DF1" w:rsidRDefault="000B2FEF" w:rsidP="009C6DF1">
      <w:pPr>
        <w:numPr>
          <w:ilvl w:val="0"/>
          <w:numId w:val="10"/>
        </w:numPr>
        <w:tabs>
          <w:tab w:val="left" w:pos="426"/>
        </w:tabs>
        <w:spacing w:line="360" w:lineRule="auto"/>
        <w:ind w:left="0" w:firstLine="0"/>
        <w:rPr>
          <w:sz w:val="28"/>
          <w:szCs w:val="28"/>
          <w:lang w:val="uk-UA"/>
        </w:rPr>
      </w:pPr>
      <w:r w:rsidRPr="009C6DF1">
        <w:rPr>
          <w:sz w:val="28"/>
          <w:szCs w:val="28"/>
          <w:lang w:val="uk-UA"/>
        </w:rPr>
        <w:t xml:space="preserve">Основы диагностики синдромов внутренних болезней/Храмов Ю.А: </w:t>
      </w:r>
      <w:r w:rsidR="00CC73F7" w:rsidRPr="009C6DF1">
        <w:rPr>
          <w:sz w:val="28"/>
          <w:szCs w:val="28"/>
          <w:lang w:val="uk-UA"/>
        </w:rPr>
        <w:t xml:space="preserve">Самиздат </w:t>
      </w:r>
      <w:r w:rsidRPr="009C6DF1">
        <w:rPr>
          <w:sz w:val="28"/>
          <w:szCs w:val="28"/>
          <w:lang w:val="uk-UA"/>
        </w:rPr>
        <w:t>в электронном формате PDF, 2008. - 380 с.: ил.</w:t>
      </w:r>
      <w:r w:rsidR="00B9170F" w:rsidRPr="009C6DF1">
        <w:rPr>
          <w:sz w:val="28"/>
          <w:szCs w:val="28"/>
          <w:lang w:val="uk-UA"/>
        </w:rPr>
        <w:t>;</w:t>
      </w:r>
    </w:p>
    <w:p w:rsidR="00B9170F" w:rsidRPr="009C6DF1" w:rsidRDefault="00B9170F" w:rsidP="009C6DF1">
      <w:pPr>
        <w:numPr>
          <w:ilvl w:val="0"/>
          <w:numId w:val="10"/>
        </w:numPr>
        <w:tabs>
          <w:tab w:val="left" w:pos="426"/>
        </w:tabs>
        <w:spacing w:line="360" w:lineRule="auto"/>
        <w:ind w:left="0" w:firstLine="0"/>
        <w:rPr>
          <w:sz w:val="28"/>
          <w:szCs w:val="28"/>
          <w:lang w:val="uk-UA"/>
        </w:rPr>
      </w:pPr>
      <w:r w:rsidRPr="009C6DF1">
        <w:rPr>
          <w:sz w:val="28"/>
          <w:szCs w:val="28"/>
          <w:lang w:val="uk-UA"/>
        </w:rPr>
        <w:t>Математичне та комп’ютерне моделювання медтехніки. Методичні вказівки та завдання для практичних занять та тестування/Шадріна Г.М..</w:t>
      </w:r>
      <w:r w:rsidR="009C6DF1">
        <w:rPr>
          <w:sz w:val="28"/>
          <w:szCs w:val="28"/>
          <w:lang w:val="uk-UA"/>
        </w:rPr>
        <w:t xml:space="preserve"> </w:t>
      </w:r>
      <w:r w:rsidRPr="009C6DF1">
        <w:rPr>
          <w:sz w:val="28"/>
          <w:szCs w:val="28"/>
          <w:lang w:val="uk-UA"/>
        </w:rPr>
        <w:t>– Тернопіль : ТДТУ імені Івана Пулюя, 2008. – 70 с.</w:t>
      </w:r>
    </w:p>
    <w:p w:rsidR="00B9170F" w:rsidRPr="009C6DF1" w:rsidRDefault="00B9170F" w:rsidP="009C6DF1">
      <w:pPr>
        <w:numPr>
          <w:ilvl w:val="0"/>
          <w:numId w:val="10"/>
        </w:numPr>
        <w:tabs>
          <w:tab w:val="left" w:pos="426"/>
        </w:tabs>
        <w:spacing w:line="360" w:lineRule="auto"/>
        <w:ind w:left="0" w:firstLine="0"/>
        <w:rPr>
          <w:sz w:val="28"/>
          <w:szCs w:val="28"/>
          <w:lang w:val="uk-UA"/>
        </w:rPr>
      </w:pPr>
      <w:r w:rsidRPr="009C6DF1">
        <w:rPr>
          <w:sz w:val="28"/>
          <w:szCs w:val="28"/>
          <w:lang w:val="uk-UA"/>
        </w:rPr>
        <w:t>.</w:t>
      </w:r>
      <w:r w:rsidRPr="009C6DF1">
        <w:rPr>
          <w:sz w:val="28"/>
          <w:szCs w:val="28"/>
        </w:rPr>
        <w:t>Источники электропитания радиоэлектронной аппаратуры: Спра-вочник/</w:t>
      </w:r>
      <w:r w:rsidRPr="009C6DF1">
        <w:rPr>
          <w:sz w:val="28"/>
          <w:szCs w:val="28"/>
          <w:lang w:val="uk-UA"/>
        </w:rPr>
        <w:t xml:space="preserve"> Найвельт Г.С. и др. – М.: Радио и связь, 1985 – 576с: ил.</w:t>
      </w:r>
    </w:p>
    <w:p w:rsidR="00B9170F" w:rsidRPr="009C6DF1" w:rsidRDefault="00B9170F" w:rsidP="009C6DF1">
      <w:pPr>
        <w:tabs>
          <w:tab w:val="left" w:pos="426"/>
        </w:tabs>
        <w:spacing w:line="360" w:lineRule="auto"/>
        <w:rPr>
          <w:sz w:val="28"/>
          <w:szCs w:val="28"/>
          <w:lang w:val="uk-UA"/>
        </w:rPr>
      </w:pPr>
    </w:p>
    <w:p w:rsidR="006A66C8" w:rsidRPr="009C6DF1" w:rsidRDefault="006A66C8" w:rsidP="009C6DF1">
      <w:pPr>
        <w:spacing w:line="360" w:lineRule="auto"/>
        <w:ind w:left="709"/>
        <w:rPr>
          <w:b/>
          <w:sz w:val="28"/>
          <w:szCs w:val="28"/>
          <w:lang w:val="uk-UA"/>
        </w:rPr>
      </w:pPr>
      <w:r w:rsidRPr="009C6DF1">
        <w:rPr>
          <w:sz w:val="28"/>
          <w:szCs w:val="28"/>
          <w:lang w:val="uk-UA"/>
        </w:rPr>
        <w:br w:type="page"/>
      </w:r>
      <w:r w:rsidRPr="009C6DF1">
        <w:rPr>
          <w:b/>
          <w:sz w:val="28"/>
          <w:szCs w:val="28"/>
          <w:lang w:val="uk-UA"/>
        </w:rPr>
        <w:t>ДОДАТОК А</w:t>
      </w:r>
    </w:p>
    <w:p w:rsidR="006A66C8" w:rsidRPr="009C6DF1" w:rsidRDefault="006A66C8" w:rsidP="009C6DF1">
      <w:pPr>
        <w:spacing w:line="360" w:lineRule="auto"/>
        <w:ind w:left="709"/>
        <w:rPr>
          <w:b/>
          <w:sz w:val="28"/>
          <w:szCs w:val="28"/>
          <w:lang w:val="uk-UA"/>
        </w:rPr>
      </w:pPr>
      <w:r w:rsidRPr="009C6DF1">
        <w:rPr>
          <w:b/>
          <w:sz w:val="28"/>
          <w:szCs w:val="28"/>
          <w:lang w:val="uk-UA"/>
        </w:rPr>
        <w:t>ПРОГРАМА ДЛЯ РОЗРАХУНКУ ПАРАМЕТРІВ ВИМІРЮВАЛЬНОГО ПЕРЕТВОРЮВАЧА ВИМІРЮВАЧА ЛІНІЙНИХ ПЕРЕМІЩЕНЬ</w:t>
      </w:r>
    </w:p>
    <w:p w:rsidR="006A66C8" w:rsidRPr="009C6DF1" w:rsidRDefault="006A66C8" w:rsidP="009C6DF1">
      <w:pPr>
        <w:spacing w:line="360" w:lineRule="auto"/>
        <w:ind w:firstLine="709"/>
        <w:jc w:val="both"/>
        <w:rPr>
          <w:b/>
          <w:sz w:val="28"/>
          <w:szCs w:val="28"/>
          <w:lang w:val="uk-UA"/>
        </w:rPr>
      </w:pPr>
    </w:p>
    <w:p w:rsidR="006A66C8" w:rsidRPr="009C6DF1" w:rsidRDefault="006A66C8" w:rsidP="009C6DF1">
      <w:pPr>
        <w:spacing w:line="360" w:lineRule="auto"/>
        <w:ind w:firstLine="709"/>
        <w:jc w:val="both"/>
        <w:rPr>
          <w:sz w:val="28"/>
          <w:szCs w:val="28"/>
          <w:lang w:val="uk-UA"/>
        </w:rPr>
      </w:pPr>
      <w:r w:rsidRPr="009C6DF1">
        <w:rPr>
          <w:sz w:val="28"/>
          <w:szCs w:val="28"/>
          <w:lang w:val="uk-UA"/>
        </w:rPr>
        <w:t>clear all, clc</w:t>
      </w:r>
    </w:p>
    <w:p w:rsidR="006A66C8" w:rsidRPr="009C6DF1" w:rsidRDefault="006A66C8" w:rsidP="009C6DF1">
      <w:pPr>
        <w:spacing w:line="360" w:lineRule="auto"/>
        <w:ind w:firstLine="709"/>
        <w:jc w:val="both"/>
        <w:rPr>
          <w:sz w:val="28"/>
          <w:szCs w:val="28"/>
          <w:lang w:val="uk-UA"/>
        </w:rPr>
      </w:pPr>
    </w:p>
    <w:p w:rsidR="006A66C8" w:rsidRPr="009C6DF1" w:rsidRDefault="006A66C8" w:rsidP="009C6DF1">
      <w:pPr>
        <w:spacing w:line="360" w:lineRule="auto"/>
        <w:ind w:firstLine="709"/>
        <w:jc w:val="both"/>
        <w:rPr>
          <w:sz w:val="28"/>
          <w:szCs w:val="28"/>
          <w:lang w:val="uk-UA"/>
        </w:rPr>
      </w:pPr>
      <w:r w:rsidRPr="009C6DF1">
        <w:rPr>
          <w:sz w:val="28"/>
          <w:szCs w:val="28"/>
          <w:lang w:val="uk-UA"/>
        </w:rPr>
        <w:t>%%Розрахунок параметрів вимірювального перетворювача</w:t>
      </w:r>
    </w:p>
    <w:p w:rsidR="006A66C8" w:rsidRPr="009C6DF1" w:rsidRDefault="006A66C8" w:rsidP="009C6DF1">
      <w:pPr>
        <w:spacing w:line="360" w:lineRule="auto"/>
        <w:ind w:firstLine="709"/>
        <w:jc w:val="both"/>
        <w:rPr>
          <w:sz w:val="28"/>
          <w:szCs w:val="28"/>
          <w:lang w:val="uk-UA"/>
        </w:rPr>
      </w:pPr>
      <w:r w:rsidRPr="009C6DF1">
        <w:rPr>
          <w:sz w:val="28"/>
          <w:szCs w:val="28"/>
          <w:lang w:val="uk-UA"/>
        </w:rPr>
        <w:t>td=10^(-5); %період дисктетизації</w:t>
      </w:r>
    </w:p>
    <w:p w:rsidR="006A66C8" w:rsidRPr="009C6DF1" w:rsidRDefault="006A66C8" w:rsidP="009C6DF1">
      <w:pPr>
        <w:spacing w:line="360" w:lineRule="auto"/>
        <w:ind w:firstLine="709"/>
        <w:jc w:val="both"/>
        <w:rPr>
          <w:sz w:val="28"/>
          <w:szCs w:val="28"/>
          <w:lang w:val="uk-UA"/>
        </w:rPr>
      </w:pPr>
      <w:r w:rsidRPr="009C6DF1">
        <w:rPr>
          <w:sz w:val="28"/>
          <w:szCs w:val="28"/>
          <w:lang w:val="uk-UA"/>
        </w:rPr>
        <w:t>t=[0:td:0.02]; %Вектор часу</w:t>
      </w:r>
    </w:p>
    <w:p w:rsidR="006A66C8" w:rsidRPr="009C6DF1" w:rsidRDefault="006A66C8" w:rsidP="009C6DF1">
      <w:pPr>
        <w:spacing w:line="360" w:lineRule="auto"/>
        <w:ind w:firstLine="709"/>
        <w:jc w:val="both"/>
        <w:rPr>
          <w:sz w:val="28"/>
          <w:szCs w:val="28"/>
          <w:lang w:val="uk-UA"/>
        </w:rPr>
      </w:pPr>
      <w:r w:rsidRPr="009C6DF1">
        <w:rPr>
          <w:sz w:val="28"/>
          <w:szCs w:val="28"/>
          <w:lang w:val="uk-UA"/>
        </w:rPr>
        <w:t>F=120; %Частота зміни відстані між котушками</w:t>
      </w:r>
    </w:p>
    <w:p w:rsidR="006A66C8" w:rsidRPr="009C6DF1" w:rsidRDefault="006A66C8" w:rsidP="009C6DF1">
      <w:pPr>
        <w:spacing w:line="360" w:lineRule="auto"/>
        <w:ind w:firstLine="709"/>
        <w:jc w:val="both"/>
        <w:rPr>
          <w:sz w:val="28"/>
          <w:szCs w:val="28"/>
          <w:lang w:val="uk-UA"/>
        </w:rPr>
      </w:pPr>
      <w:r w:rsidRPr="009C6DF1">
        <w:rPr>
          <w:sz w:val="28"/>
          <w:szCs w:val="28"/>
          <w:lang w:val="uk-UA"/>
        </w:rPr>
        <w:t>r=0.5+0.02.*sin(2.*pi.*F.*t);</w:t>
      </w:r>
      <w:r w:rsidR="009C6DF1">
        <w:rPr>
          <w:sz w:val="28"/>
          <w:szCs w:val="28"/>
          <w:lang w:val="uk-UA"/>
        </w:rPr>
        <w:t xml:space="preserve"> </w:t>
      </w:r>
      <w:r w:rsidRPr="009C6DF1">
        <w:rPr>
          <w:sz w:val="28"/>
          <w:szCs w:val="28"/>
          <w:lang w:val="uk-UA"/>
        </w:rPr>
        <w:t xml:space="preserve">%Функція, що описує </w:t>
      </w:r>
    </w:p>
    <w:p w:rsidR="006A66C8" w:rsidRPr="009C6DF1" w:rsidRDefault="009C6DF1" w:rsidP="009C6DF1">
      <w:pPr>
        <w:spacing w:line="360" w:lineRule="auto"/>
        <w:ind w:firstLine="709"/>
        <w:jc w:val="both"/>
        <w:rPr>
          <w:sz w:val="28"/>
          <w:szCs w:val="28"/>
          <w:lang w:val="uk-UA"/>
        </w:rPr>
      </w:pPr>
      <w:r>
        <w:rPr>
          <w:sz w:val="28"/>
          <w:szCs w:val="28"/>
          <w:lang w:val="uk-UA"/>
        </w:rPr>
        <w:t xml:space="preserve"> </w:t>
      </w:r>
      <w:r w:rsidR="006A66C8" w:rsidRPr="009C6DF1">
        <w:rPr>
          <w:sz w:val="28"/>
          <w:szCs w:val="28"/>
          <w:lang w:val="uk-UA"/>
        </w:rPr>
        <w:t>%зміну відстані між котушками</w:t>
      </w:r>
    </w:p>
    <w:p w:rsidR="006A66C8" w:rsidRPr="009C6DF1" w:rsidRDefault="006A66C8" w:rsidP="009C6DF1">
      <w:pPr>
        <w:spacing w:line="360" w:lineRule="auto"/>
        <w:ind w:firstLine="709"/>
        <w:jc w:val="both"/>
        <w:rPr>
          <w:sz w:val="28"/>
          <w:szCs w:val="28"/>
          <w:lang w:val="uk-UA"/>
        </w:rPr>
      </w:pPr>
      <w:r w:rsidRPr="009C6DF1">
        <w:rPr>
          <w:sz w:val="28"/>
          <w:szCs w:val="28"/>
          <w:lang w:val="uk-UA"/>
        </w:rPr>
        <w:t>I10=0.1; %Амплітудне значення струму в котушці збудження</w:t>
      </w:r>
    </w:p>
    <w:p w:rsidR="006A66C8" w:rsidRPr="009C6DF1" w:rsidRDefault="006A66C8" w:rsidP="009C6DF1">
      <w:pPr>
        <w:spacing w:line="360" w:lineRule="auto"/>
        <w:ind w:firstLine="709"/>
        <w:jc w:val="both"/>
        <w:rPr>
          <w:sz w:val="28"/>
          <w:szCs w:val="28"/>
          <w:lang w:val="uk-UA"/>
        </w:rPr>
      </w:pPr>
      <w:r w:rsidRPr="009C6DF1">
        <w:rPr>
          <w:sz w:val="28"/>
          <w:szCs w:val="28"/>
          <w:lang w:val="uk-UA"/>
        </w:rPr>
        <w:t>f=4*(10^3); %частота струму в котушці збудження</w:t>
      </w:r>
    </w:p>
    <w:p w:rsidR="006A66C8" w:rsidRPr="009C6DF1" w:rsidRDefault="006A66C8" w:rsidP="009C6DF1">
      <w:pPr>
        <w:spacing w:line="360" w:lineRule="auto"/>
        <w:ind w:firstLine="709"/>
        <w:jc w:val="both"/>
        <w:rPr>
          <w:sz w:val="28"/>
          <w:szCs w:val="28"/>
          <w:lang w:val="uk-UA"/>
        </w:rPr>
      </w:pPr>
      <w:r w:rsidRPr="009C6DF1">
        <w:rPr>
          <w:sz w:val="28"/>
          <w:szCs w:val="28"/>
          <w:lang w:val="uk-UA"/>
        </w:rPr>
        <w:t>u0=4*pi*(10^-7); %Магнітна стала</w:t>
      </w:r>
    </w:p>
    <w:p w:rsidR="006A66C8" w:rsidRPr="009C6DF1" w:rsidRDefault="006A66C8" w:rsidP="009C6DF1">
      <w:pPr>
        <w:spacing w:line="360" w:lineRule="auto"/>
        <w:ind w:firstLine="709"/>
        <w:jc w:val="both"/>
        <w:rPr>
          <w:sz w:val="28"/>
          <w:szCs w:val="28"/>
          <w:lang w:val="uk-UA"/>
        </w:rPr>
      </w:pPr>
      <w:r w:rsidRPr="009C6DF1">
        <w:rPr>
          <w:sz w:val="28"/>
          <w:szCs w:val="28"/>
          <w:lang w:val="uk-UA"/>
        </w:rPr>
        <w:t>u=600; %мангітна проникність осердя приймальної котушки</w:t>
      </w:r>
    </w:p>
    <w:p w:rsidR="006A66C8" w:rsidRPr="009C6DF1" w:rsidRDefault="006A66C8" w:rsidP="009C6DF1">
      <w:pPr>
        <w:spacing w:line="360" w:lineRule="auto"/>
        <w:ind w:firstLine="709"/>
        <w:jc w:val="both"/>
        <w:rPr>
          <w:sz w:val="28"/>
          <w:szCs w:val="28"/>
          <w:lang w:val="uk-UA"/>
        </w:rPr>
      </w:pPr>
      <w:r w:rsidRPr="009C6DF1">
        <w:rPr>
          <w:sz w:val="28"/>
          <w:szCs w:val="28"/>
          <w:lang w:val="uk-UA"/>
        </w:rPr>
        <w:t>d2=3*(10^-3); %Діаметр осердя приймальної котушки</w:t>
      </w:r>
    </w:p>
    <w:p w:rsidR="006A66C8" w:rsidRPr="009C6DF1" w:rsidRDefault="006A66C8" w:rsidP="009C6DF1">
      <w:pPr>
        <w:spacing w:line="360" w:lineRule="auto"/>
        <w:ind w:firstLine="709"/>
        <w:jc w:val="both"/>
        <w:rPr>
          <w:sz w:val="28"/>
          <w:szCs w:val="28"/>
          <w:lang w:val="uk-UA"/>
        </w:rPr>
      </w:pPr>
      <w:r w:rsidRPr="009C6DF1">
        <w:rPr>
          <w:sz w:val="28"/>
          <w:szCs w:val="28"/>
          <w:lang w:val="uk-UA"/>
        </w:rPr>
        <w:t>S2=pi*(d2^2)/4; %Січення осердя приймальної котушки</w:t>
      </w:r>
    </w:p>
    <w:p w:rsidR="006A66C8" w:rsidRPr="009C6DF1" w:rsidRDefault="006A66C8" w:rsidP="009C6DF1">
      <w:pPr>
        <w:spacing w:line="360" w:lineRule="auto"/>
        <w:ind w:firstLine="709"/>
        <w:jc w:val="both"/>
        <w:rPr>
          <w:sz w:val="28"/>
          <w:szCs w:val="28"/>
          <w:lang w:val="uk-UA"/>
        </w:rPr>
      </w:pPr>
      <w:r w:rsidRPr="009C6DF1">
        <w:rPr>
          <w:sz w:val="28"/>
          <w:szCs w:val="28"/>
          <w:lang w:val="uk-UA"/>
        </w:rPr>
        <w:t>N=2*0.5/(I10.*u.*u0.*S2.*f) %</w:t>
      </w:r>
    </w:p>
    <w:p w:rsidR="006A66C8" w:rsidRPr="009C6DF1" w:rsidRDefault="006A66C8" w:rsidP="009C6DF1">
      <w:pPr>
        <w:spacing w:line="360" w:lineRule="auto"/>
        <w:ind w:firstLine="709"/>
        <w:jc w:val="both"/>
        <w:rPr>
          <w:sz w:val="28"/>
          <w:szCs w:val="28"/>
          <w:lang w:val="uk-UA"/>
        </w:rPr>
      </w:pPr>
      <w:r w:rsidRPr="009C6DF1">
        <w:rPr>
          <w:sz w:val="28"/>
          <w:szCs w:val="28"/>
          <w:lang w:val="uk-UA"/>
        </w:rPr>
        <w:t>N1=sqrt(N/10)</w:t>
      </w:r>
      <w:r w:rsidR="009C6DF1">
        <w:rPr>
          <w:sz w:val="28"/>
          <w:szCs w:val="28"/>
          <w:lang w:val="uk-UA"/>
        </w:rPr>
        <w:t xml:space="preserve"> </w:t>
      </w:r>
      <w:r w:rsidRPr="009C6DF1">
        <w:rPr>
          <w:sz w:val="28"/>
          <w:szCs w:val="28"/>
          <w:lang w:val="uk-UA"/>
        </w:rPr>
        <w:t>%Визначення числа витків котушок</w:t>
      </w:r>
    </w:p>
    <w:p w:rsidR="006A66C8" w:rsidRPr="009C6DF1" w:rsidRDefault="006A66C8" w:rsidP="009C6DF1">
      <w:pPr>
        <w:spacing w:line="360" w:lineRule="auto"/>
        <w:ind w:firstLine="709"/>
        <w:jc w:val="both"/>
        <w:rPr>
          <w:sz w:val="28"/>
          <w:szCs w:val="28"/>
          <w:lang w:val="uk-UA"/>
        </w:rPr>
      </w:pPr>
      <w:r w:rsidRPr="009C6DF1">
        <w:rPr>
          <w:sz w:val="28"/>
          <w:szCs w:val="28"/>
          <w:lang w:val="uk-UA"/>
        </w:rPr>
        <w:t>N2=N/N1</w:t>
      </w:r>
      <w:r w:rsidR="009C6DF1">
        <w:rPr>
          <w:sz w:val="28"/>
          <w:szCs w:val="28"/>
          <w:lang w:val="uk-UA"/>
        </w:rPr>
        <w:t xml:space="preserve"> </w:t>
      </w:r>
      <w:r w:rsidRPr="009C6DF1">
        <w:rPr>
          <w:sz w:val="28"/>
          <w:szCs w:val="28"/>
          <w:lang w:val="uk-UA"/>
        </w:rPr>
        <w:t>%</w:t>
      </w:r>
    </w:p>
    <w:p w:rsidR="006A66C8" w:rsidRPr="009C6DF1" w:rsidRDefault="006A66C8" w:rsidP="009C6DF1">
      <w:pPr>
        <w:spacing w:line="360" w:lineRule="auto"/>
        <w:ind w:firstLine="709"/>
        <w:jc w:val="both"/>
        <w:rPr>
          <w:sz w:val="28"/>
          <w:szCs w:val="28"/>
          <w:lang w:val="uk-UA"/>
        </w:rPr>
      </w:pPr>
      <w:r w:rsidRPr="009C6DF1">
        <w:rPr>
          <w:sz w:val="28"/>
          <w:szCs w:val="28"/>
          <w:lang w:val="uk-UA"/>
        </w:rPr>
        <w:t>k=-I10.*N1.*N2.*u.*u0.*S2.*f; %Визначення коефіцієнта передачі</w:t>
      </w:r>
    </w:p>
    <w:p w:rsidR="006A66C8" w:rsidRPr="009C6DF1" w:rsidRDefault="006A66C8" w:rsidP="009C6DF1">
      <w:pPr>
        <w:spacing w:line="360" w:lineRule="auto"/>
        <w:ind w:firstLine="709"/>
        <w:jc w:val="both"/>
        <w:rPr>
          <w:sz w:val="28"/>
          <w:szCs w:val="28"/>
          <w:lang w:val="uk-UA"/>
        </w:rPr>
      </w:pPr>
      <w:r w:rsidRPr="009C6DF1">
        <w:rPr>
          <w:sz w:val="28"/>
          <w:szCs w:val="28"/>
          <w:lang w:val="uk-UA"/>
        </w:rPr>
        <w:t>e=(k./r).*cos(2.*pi.*f.*t); %ЕРС, наведена в приймальній котушці</w:t>
      </w:r>
    </w:p>
    <w:p w:rsidR="006A66C8" w:rsidRPr="009C6DF1" w:rsidRDefault="006A66C8" w:rsidP="009C6DF1">
      <w:pPr>
        <w:spacing w:line="360" w:lineRule="auto"/>
        <w:ind w:firstLine="709"/>
        <w:jc w:val="both"/>
        <w:rPr>
          <w:sz w:val="28"/>
          <w:szCs w:val="28"/>
          <w:lang w:val="uk-UA"/>
        </w:rPr>
      </w:pPr>
      <w:r w:rsidRPr="009C6DF1">
        <w:rPr>
          <w:sz w:val="28"/>
          <w:szCs w:val="28"/>
          <w:lang w:val="uk-UA"/>
        </w:rPr>
        <w:t>R=[0.05:0.001:2]; %Вектор відстані між котушками</w:t>
      </w:r>
    </w:p>
    <w:p w:rsidR="006A66C8" w:rsidRPr="009C6DF1" w:rsidRDefault="006A66C8" w:rsidP="009C6DF1">
      <w:pPr>
        <w:spacing w:line="360" w:lineRule="auto"/>
        <w:ind w:firstLine="709"/>
        <w:jc w:val="both"/>
        <w:rPr>
          <w:sz w:val="28"/>
          <w:szCs w:val="28"/>
          <w:lang w:val="uk-UA"/>
        </w:rPr>
      </w:pPr>
      <w:r w:rsidRPr="009C6DF1">
        <w:rPr>
          <w:sz w:val="28"/>
          <w:szCs w:val="28"/>
          <w:lang w:val="uk-UA"/>
        </w:rPr>
        <w:t>E=k./R; %ЕРС, наведена в приймальній котушці. Діюче значення</w:t>
      </w:r>
    </w:p>
    <w:p w:rsidR="006A66C8" w:rsidRPr="009C6DF1" w:rsidRDefault="006A66C8" w:rsidP="009C6DF1">
      <w:pPr>
        <w:spacing w:line="360" w:lineRule="auto"/>
        <w:ind w:firstLine="709"/>
        <w:jc w:val="both"/>
        <w:rPr>
          <w:sz w:val="28"/>
          <w:szCs w:val="28"/>
          <w:lang w:val="uk-UA"/>
        </w:rPr>
      </w:pPr>
      <w:r w:rsidRPr="009C6DF1">
        <w:rPr>
          <w:sz w:val="28"/>
          <w:szCs w:val="28"/>
          <w:lang w:val="uk-UA"/>
        </w:rPr>
        <w:t>E=abs(E);</w:t>
      </w:r>
    </w:p>
    <w:p w:rsidR="006A66C8" w:rsidRPr="009C6DF1" w:rsidRDefault="006A66C8" w:rsidP="009C6DF1">
      <w:pPr>
        <w:spacing w:line="360" w:lineRule="auto"/>
        <w:ind w:firstLine="709"/>
        <w:jc w:val="both"/>
        <w:rPr>
          <w:sz w:val="28"/>
          <w:szCs w:val="28"/>
          <w:lang w:val="uk-UA"/>
        </w:rPr>
      </w:pPr>
      <w:r w:rsidRPr="009C6DF1">
        <w:rPr>
          <w:sz w:val="28"/>
          <w:szCs w:val="28"/>
          <w:lang w:val="uk-UA"/>
        </w:rPr>
        <w:t>%Візуалізація обчислень</w:t>
      </w:r>
    </w:p>
    <w:p w:rsidR="006A66C8" w:rsidRPr="009C6DF1" w:rsidRDefault="006A66C8" w:rsidP="009C6DF1">
      <w:pPr>
        <w:spacing w:line="360" w:lineRule="auto"/>
        <w:ind w:firstLine="709"/>
        <w:jc w:val="both"/>
        <w:rPr>
          <w:sz w:val="28"/>
          <w:szCs w:val="28"/>
          <w:lang w:val="uk-UA"/>
        </w:rPr>
      </w:pPr>
      <w:r w:rsidRPr="009C6DF1">
        <w:rPr>
          <w:sz w:val="28"/>
          <w:szCs w:val="28"/>
          <w:lang w:val="uk-UA"/>
        </w:rPr>
        <w:t>figure(1)</w:t>
      </w:r>
    </w:p>
    <w:p w:rsidR="006A66C8" w:rsidRPr="009C6DF1" w:rsidRDefault="006A66C8" w:rsidP="009C6DF1">
      <w:pPr>
        <w:spacing w:line="360" w:lineRule="auto"/>
        <w:ind w:firstLine="709"/>
        <w:jc w:val="both"/>
        <w:rPr>
          <w:sz w:val="28"/>
          <w:szCs w:val="28"/>
          <w:lang w:val="uk-UA"/>
        </w:rPr>
      </w:pPr>
      <w:r w:rsidRPr="009C6DF1">
        <w:rPr>
          <w:sz w:val="28"/>
          <w:szCs w:val="28"/>
          <w:lang w:val="uk-UA"/>
        </w:rPr>
        <w:t>plot(t,e,'k',t,r,'r'), xlabel('t, c.'), ylabel('E, B')</w:t>
      </w:r>
    </w:p>
    <w:p w:rsidR="006A66C8" w:rsidRPr="009C6DF1" w:rsidRDefault="006A66C8" w:rsidP="009C6DF1">
      <w:pPr>
        <w:spacing w:line="360" w:lineRule="auto"/>
        <w:ind w:firstLine="709"/>
        <w:jc w:val="both"/>
        <w:rPr>
          <w:sz w:val="28"/>
          <w:szCs w:val="28"/>
          <w:lang w:val="uk-UA"/>
        </w:rPr>
      </w:pPr>
      <w:r w:rsidRPr="009C6DF1">
        <w:rPr>
          <w:sz w:val="28"/>
          <w:szCs w:val="28"/>
          <w:lang w:val="uk-UA"/>
        </w:rPr>
        <w:t>grid on</w:t>
      </w:r>
    </w:p>
    <w:p w:rsidR="006A66C8" w:rsidRPr="009C6DF1" w:rsidRDefault="006A66C8" w:rsidP="009C6DF1">
      <w:pPr>
        <w:spacing w:line="360" w:lineRule="auto"/>
        <w:ind w:firstLine="709"/>
        <w:jc w:val="both"/>
        <w:rPr>
          <w:sz w:val="28"/>
          <w:szCs w:val="28"/>
          <w:lang w:val="uk-UA"/>
        </w:rPr>
      </w:pPr>
      <w:r w:rsidRPr="009C6DF1">
        <w:rPr>
          <w:sz w:val="28"/>
          <w:szCs w:val="28"/>
          <w:lang w:val="uk-UA"/>
        </w:rPr>
        <w:t>figure(2)</w:t>
      </w:r>
    </w:p>
    <w:p w:rsidR="006A66C8" w:rsidRPr="009C6DF1" w:rsidRDefault="006A66C8" w:rsidP="009C6DF1">
      <w:pPr>
        <w:spacing w:line="360" w:lineRule="auto"/>
        <w:ind w:firstLine="709"/>
        <w:jc w:val="both"/>
        <w:rPr>
          <w:sz w:val="28"/>
          <w:szCs w:val="28"/>
          <w:lang w:val="uk-UA"/>
        </w:rPr>
      </w:pPr>
      <w:r w:rsidRPr="009C6DF1">
        <w:rPr>
          <w:sz w:val="28"/>
          <w:szCs w:val="28"/>
          <w:lang w:val="uk-UA"/>
        </w:rPr>
        <w:t>plot(R,E,'k'), xlabel('R, M'), ylabel('E, B')</w:t>
      </w:r>
    </w:p>
    <w:p w:rsidR="006A66C8" w:rsidRPr="009C6DF1" w:rsidRDefault="006A66C8" w:rsidP="009C6DF1">
      <w:pPr>
        <w:spacing w:line="360" w:lineRule="auto"/>
        <w:ind w:firstLine="709"/>
        <w:jc w:val="both"/>
        <w:rPr>
          <w:sz w:val="28"/>
          <w:szCs w:val="28"/>
          <w:lang w:val="uk-UA"/>
        </w:rPr>
      </w:pPr>
      <w:r w:rsidRPr="009C6DF1">
        <w:rPr>
          <w:sz w:val="28"/>
          <w:szCs w:val="28"/>
          <w:lang w:val="uk-UA"/>
        </w:rPr>
        <w:t>grid on</w:t>
      </w:r>
    </w:p>
    <w:p w:rsidR="006A66C8" w:rsidRPr="009C6DF1" w:rsidRDefault="006A66C8" w:rsidP="009C6DF1">
      <w:pPr>
        <w:spacing w:line="360" w:lineRule="auto"/>
        <w:ind w:firstLine="709"/>
        <w:jc w:val="both"/>
        <w:rPr>
          <w:sz w:val="28"/>
          <w:szCs w:val="28"/>
          <w:lang w:val="uk-UA"/>
        </w:rPr>
      </w:pPr>
    </w:p>
    <w:p w:rsidR="006A66C8" w:rsidRPr="009C6DF1" w:rsidRDefault="006A66C8" w:rsidP="009C6DF1">
      <w:pPr>
        <w:spacing w:line="360" w:lineRule="auto"/>
        <w:ind w:firstLine="709"/>
        <w:jc w:val="both"/>
        <w:rPr>
          <w:sz w:val="28"/>
          <w:szCs w:val="28"/>
          <w:lang w:val="uk-UA"/>
        </w:rPr>
      </w:pPr>
      <w:r w:rsidRPr="009C6DF1">
        <w:rPr>
          <w:sz w:val="28"/>
          <w:szCs w:val="28"/>
          <w:lang w:val="uk-UA"/>
        </w:rPr>
        <w:t>%%Обчислення похибки</w:t>
      </w:r>
    </w:p>
    <w:p w:rsidR="006A66C8" w:rsidRPr="009C6DF1" w:rsidRDefault="006A66C8" w:rsidP="009C6DF1">
      <w:pPr>
        <w:spacing w:line="360" w:lineRule="auto"/>
        <w:ind w:firstLine="709"/>
        <w:jc w:val="both"/>
        <w:rPr>
          <w:sz w:val="28"/>
          <w:szCs w:val="28"/>
          <w:lang w:val="uk-UA"/>
        </w:rPr>
      </w:pPr>
      <w:r w:rsidRPr="009C6DF1">
        <w:rPr>
          <w:sz w:val="28"/>
          <w:szCs w:val="28"/>
          <w:lang w:val="uk-UA"/>
        </w:rPr>
        <w:t>R0=0.4; %Середнє значення відстані на заданому проміжку</w:t>
      </w:r>
    </w:p>
    <w:p w:rsidR="006A66C8" w:rsidRPr="009C6DF1" w:rsidRDefault="006A66C8" w:rsidP="009C6DF1">
      <w:pPr>
        <w:spacing w:line="360" w:lineRule="auto"/>
        <w:ind w:firstLine="709"/>
        <w:jc w:val="both"/>
        <w:rPr>
          <w:sz w:val="28"/>
          <w:szCs w:val="28"/>
          <w:lang w:val="uk-UA"/>
        </w:rPr>
      </w:pPr>
      <w:r w:rsidRPr="009C6DF1">
        <w:rPr>
          <w:sz w:val="28"/>
          <w:szCs w:val="28"/>
          <w:lang w:val="uk-UA"/>
        </w:rPr>
        <w:t>d=0.05; %Амплітудне значення зміни відстані</w:t>
      </w:r>
    </w:p>
    <w:p w:rsidR="006A66C8" w:rsidRPr="009C6DF1" w:rsidRDefault="006A66C8" w:rsidP="009C6DF1">
      <w:pPr>
        <w:spacing w:line="360" w:lineRule="auto"/>
        <w:ind w:firstLine="709"/>
        <w:jc w:val="both"/>
        <w:rPr>
          <w:sz w:val="28"/>
          <w:szCs w:val="28"/>
          <w:lang w:val="uk-UA"/>
        </w:rPr>
      </w:pPr>
      <w:r w:rsidRPr="009C6DF1">
        <w:rPr>
          <w:sz w:val="28"/>
          <w:szCs w:val="28"/>
          <w:lang w:val="uk-UA"/>
        </w:rPr>
        <w:t>dR=[(R0-d):td:(R0+d)];</w:t>
      </w:r>
      <w:r w:rsidR="009C6DF1">
        <w:rPr>
          <w:sz w:val="28"/>
          <w:szCs w:val="28"/>
          <w:lang w:val="uk-UA"/>
        </w:rPr>
        <w:t xml:space="preserve"> </w:t>
      </w:r>
      <w:r w:rsidRPr="009C6DF1">
        <w:rPr>
          <w:sz w:val="28"/>
          <w:szCs w:val="28"/>
          <w:lang w:val="uk-UA"/>
        </w:rPr>
        <w:t xml:space="preserve">%Вектор відстані між котушками на </w:t>
      </w:r>
    </w:p>
    <w:p w:rsidR="006A66C8" w:rsidRPr="009C6DF1" w:rsidRDefault="009C6DF1" w:rsidP="009C6DF1">
      <w:pPr>
        <w:spacing w:line="360" w:lineRule="auto"/>
        <w:ind w:firstLine="709"/>
        <w:jc w:val="both"/>
        <w:rPr>
          <w:sz w:val="28"/>
          <w:szCs w:val="28"/>
          <w:lang w:val="uk-UA"/>
        </w:rPr>
      </w:pPr>
      <w:r>
        <w:rPr>
          <w:sz w:val="28"/>
          <w:szCs w:val="28"/>
          <w:lang w:val="uk-UA"/>
        </w:rPr>
        <w:t xml:space="preserve"> </w:t>
      </w:r>
      <w:r w:rsidR="006A66C8" w:rsidRPr="009C6DF1">
        <w:rPr>
          <w:sz w:val="28"/>
          <w:szCs w:val="28"/>
          <w:lang w:val="uk-UA"/>
        </w:rPr>
        <w:t>%заданому проміжку</w:t>
      </w:r>
    </w:p>
    <w:p w:rsidR="006A66C8" w:rsidRPr="009C6DF1" w:rsidRDefault="006A66C8" w:rsidP="009C6DF1">
      <w:pPr>
        <w:spacing w:line="360" w:lineRule="auto"/>
        <w:ind w:firstLine="709"/>
        <w:jc w:val="both"/>
        <w:rPr>
          <w:sz w:val="28"/>
          <w:szCs w:val="28"/>
          <w:lang w:val="uk-UA"/>
        </w:rPr>
      </w:pPr>
      <w:r w:rsidRPr="009C6DF1">
        <w:rPr>
          <w:sz w:val="28"/>
          <w:szCs w:val="28"/>
          <w:lang w:val="uk-UA"/>
        </w:rPr>
        <w:t>dE=abs(k./dR);</w:t>
      </w:r>
      <w:r w:rsidR="009C6DF1">
        <w:rPr>
          <w:sz w:val="28"/>
          <w:szCs w:val="28"/>
          <w:lang w:val="uk-UA"/>
        </w:rPr>
        <w:t xml:space="preserve"> </w:t>
      </w:r>
      <w:r w:rsidRPr="009C6DF1">
        <w:rPr>
          <w:sz w:val="28"/>
          <w:szCs w:val="28"/>
          <w:lang w:val="uk-UA"/>
        </w:rPr>
        <w:t xml:space="preserve">%ЕРС, наведена в приймальній котушці на </w:t>
      </w:r>
    </w:p>
    <w:p w:rsidR="006A66C8" w:rsidRPr="009C6DF1" w:rsidRDefault="009C6DF1" w:rsidP="009C6DF1">
      <w:pPr>
        <w:spacing w:line="360" w:lineRule="auto"/>
        <w:ind w:firstLine="709"/>
        <w:jc w:val="both"/>
        <w:rPr>
          <w:sz w:val="28"/>
          <w:szCs w:val="28"/>
          <w:lang w:val="uk-UA"/>
        </w:rPr>
      </w:pPr>
      <w:r>
        <w:rPr>
          <w:sz w:val="28"/>
          <w:szCs w:val="28"/>
          <w:lang w:val="uk-UA"/>
        </w:rPr>
        <w:t xml:space="preserve"> </w:t>
      </w:r>
      <w:r w:rsidR="006A66C8" w:rsidRPr="009C6DF1">
        <w:rPr>
          <w:sz w:val="28"/>
          <w:szCs w:val="28"/>
          <w:lang w:val="uk-UA"/>
        </w:rPr>
        <w:t>%заданому проміжку. Діюче значення</w:t>
      </w:r>
    </w:p>
    <w:p w:rsidR="006A66C8" w:rsidRPr="009C6DF1" w:rsidRDefault="006A66C8" w:rsidP="009C6DF1">
      <w:pPr>
        <w:spacing w:line="360" w:lineRule="auto"/>
        <w:ind w:firstLine="709"/>
        <w:jc w:val="both"/>
        <w:rPr>
          <w:sz w:val="28"/>
          <w:szCs w:val="28"/>
          <w:lang w:val="uk-UA"/>
        </w:rPr>
      </w:pPr>
      <w:r w:rsidRPr="009C6DF1">
        <w:rPr>
          <w:sz w:val="28"/>
          <w:szCs w:val="28"/>
          <w:lang w:val="uk-UA"/>
        </w:rPr>
        <w:t>% Метод найменших квадратів</w:t>
      </w:r>
    </w:p>
    <w:p w:rsidR="006A66C8" w:rsidRPr="009C6DF1" w:rsidRDefault="006A66C8" w:rsidP="009C6DF1">
      <w:pPr>
        <w:spacing w:line="360" w:lineRule="auto"/>
        <w:ind w:firstLine="709"/>
        <w:jc w:val="both"/>
        <w:rPr>
          <w:sz w:val="28"/>
          <w:szCs w:val="28"/>
          <w:lang w:val="uk-UA"/>
        </w:rPr>
      </w:pPr>
      <w:r w:rsidRPr="009C6DF1">
        <w:rPr>
          <w:sz w:val="28"/>
          <w:szCs w:val="28"/>
          <w:lang w:val="uk-UA"/>
        </w:rPr>
        <w:t>%Обчислення сум, необхідних для побудови системи рівнянь</w:t>
      </w:r>
    </w:p>
    <w:p w:rsidR="006A66C8" w:rsidRPr="009C6DF1" w:rsidRDefault="006A66C8" w:rsidP="009C6DF1">
      <w:pPr>
        <w:spacing w:line="360" w:lineRule="auto"/>
        <w:ind w:firstLine="709"/>
        <w:jc w:val="both"/>
        <w:rPr>
          <w:sz w:val="28"/>
          <w:szCs w:val="28"/>
          <w:lang w:val="uk-UA"/>
        </w:rPr>
      </w:pPr>
      <w:r w:rsidRPr="009C6DF1">
        <w:rPr>
          <w:sz w:val="28"/>
          <w:szCs w:val="28"/>
          <w:lang w:val="uk-UA"/>
        </w:rPr>
        <w:t>Exi=sum(dR);</w:t>
      </w:r>
    </w:p>
    <w:p w:rsidR="006A66C8" w:rsidRPr="009C6DF1" w:rsidRDefault="006A66C8" w:rsidP="009C6DF1">
      <w:pPr>
        <w:spacing w:line="360" w:lineRule="auto"/>
        <w:ind w:firstLine="709"/>
        <w:jc w:val="both"/>
        <w:rPr>
          <w:sz w:val="28"/>
          <w:szCs w:val="28"/>
          <w:lang w:val="uk-UA"/>
        </w:rPr>
      </w:pPr>
      <w:r w:rsidRPr="009C6DF1">
        <w:rPr>
          <w:sz w:val="28"/>
          <w:szCs w:val="28"/>
          <w:lang w:val="uk-UA"/>
        </w:rPr>
        <w:t>Efi=sum(dE);</w:t>
      </w:r>
    </w:p>
    <w:p w:rsidR="006A66C8" w:rsidRPr="009C6DF1" w:rsidRDefault="006A66C8" w:rsidP="009C6DF1">
      <w:pPr>
        <w:spacing w:line="360" w:lineRule="auto"/>
        <w:ind w:firstLine="709"/>
        <w:jc w:val="both"/>
        <w:rPr>
          <w:sz w:val="28"/>
          <w:szCs w:val="28"/>
          <w:lang w:val="uk-UA"/>
        </w:rPr>
      </w:pPr>
      <w:r w:rsidRPr="009C6DF1">
        <w:rPr>
          <w:sz w:val="28"/>
          <w:szCs w:val="28"/>
          <w:lang w:val="uk-UA"/>
        </w:rPr>
        <w:t>Exifi=sum(dR.*dE);</w:t>
      </w:r>
    </w:p>
    <w:p w:rsidR="006A66C8" w:rsidRPr="009C6DF1" w:rsidRDefault="006A66C8" w:rsidP="009C6DF1">
      <w:pPr>
        <w:spacing w:line="360" w:lineRule="auto"/>
        <w:ind w:firstLine="709"/>
        <w:jc w:val="both"/>
        <w:rPr>
          <w:sz w:val="28"/>
          <w:szCs w:val="28"/>
          <w:lang w:val="uk-UA"/>
        </w:rPr>
      </w:pPr>
      <w:r w:rsidRPr="009C6DF1">
        <w:rPr>
          <w:sz w:val="28"/>
          <w:szCs w:val="28"/>
          <w:lang w:val="uk-UA"/>
        </w:rPr>
        <w:t>Ex2=sum(dR.^2);</w:t>
      </w:r>
    </w:p>
    <w:p w:rsidR="006A66C8" w:rsidRPr="009C6DF1" w:rsidRDefault="006A66C8" w:rsidP="009C6DF1">
      <w:pPr>
        <w:spacing w:line="360" w:lineRule="auto"/>
        <w:ind w:firstLine="709"/>
        <w:jc w:val="both"/>
        <w:rPr>
          <w:sz w:val="28"/>
          <w:szCs w:val="28"/>
          <w:lang w:val="uk-UA"/>
        </w:rPr>
      </w:pPr>
      <w:r w:rsidRPr="009C6DF1">
        <w:rPr>
          <w:sz w:val="28"/>
          <w:szCs w:val="28"/>
          <w:lang w:val="uk-UA"/>
        </w:rPr>
        <w:t>n=length(dR);</w:t>
      </w:r>
    </w:p>
    <w:p w:rsidR="006A66C8" w:rsidRPr="009C6DF1" w:rsidRDefault="006A66C8" w:rsidP="009C6DF1">
      <w:pPr>
        <w:spacing w:line="360" w:lineRule="auto"/>
        <w:ind w:firstLine="709"/>
        <w:jc w:val="both"/>
        <w:rPr>
          <w:sz w:val="28"/>
          <w:szCs w:val="28"/>
          <w:lang w:val="uk-UA"/>
        </w:rPr>
      </w:pPr>
      <w:r w:rsidRPr="009C6DF1">
        <w:rPr>
          <w:sz w:val="28"/>
          <w:szCs w:val="28"/>
          <w:lang w:val="uk-UA"/>
        </w:rPr>
        <w:t xml:space="preserve">%Розвязання системи рівнянь </w:t>
      </w:r>
    </w:p>
    <w:p w:rsidR="006A66C8" w:rsidRPr="009C6DF1" w:rsidRDefault="006A66C8" w:rsidP="009C6DF1">
      <w:pPr>
        <w:spacing w:line="360" w:lineRule="auto"/>
        <w:ind w:firstLine="709"/>
        <w:jc w:val="both"/>
        <w:rPr>
          <w:sz w:val="28"/>
          <w:szCs w:val="28"/>
          <w:lang w:val="uk-UA"/>
        </w:rPr>
      </w:pPr>
      <w:r w:rsidRPr="009C6DF1">
        <w:rPr>
          <w:sz w:val="28"/>
          <w:szCs w:val="28"/>
          <w:lang w:val="uk-UA"/>
        </w:rPr>
        <w:t>A=[Ex2, Exi; Exi, n]</w:t>
      </w:r>
    </w:p>
    <w:p w:rsidR="006A66C8" w:rsidRPr="009C6DF1" w:rsidRDefault="006A66C8" w:rsidP="009C6DF1">
      <w:pPr>
        <w:spacing w:line="360" w:lineRule="auto"/>
        <w:ind w:firstLine="709"/>
        <w:jc w:val="both"/>
        <w:rPr>
          <w:sz w:val="28"/>
          <w:szCs w:val="28"/>
          <w:lang w:val="uk-UA"/>
        </w:rPr>
      </w:pPr>
      <w:r w:rsidRPr="009C6DF1">
        <w:rPr>
          <w:sz w:val="28"/>
          <w:szCs w:val="28"/>
          <w:lang w:val="uk-UA"/>
        </w:rPr>
        <w:t>B=[Exifi; Efi]</w:t>
      </w:r>
    </w:p>
    <w:p w:rsidR="006A66C8" w:rsidRPr="009C6DF1" w:rsidRDefault="006A66C8" w:rsidP="009C6DF1">
      <w:pPr>
        <w:spacing w:line="360" w:lineRule="auto"/>
        <w:ind w:firstLine="709"/>
        <w:jc w:val="both"/>
        <w:rPr>
          <w:sz w:val="28"/>
          <w:szCs w:val="28"/>
          <w:lang w:val="uk-UA"/>
        </w:rPr>
      </w:pPr>
      <w:r w:rsidRPr="009C6DF1">
        <w:rPr>
          <w:sz w:val="28"/>
          <w:szCs w:val="28"/>
          <w:lang w:val="uk-UA"/>
        </w:rPr>
        <w:t>kb=inv(A)*B;</w:t>
      </w:r>
    </w:p>
    <w:p w:rsidR="006A66C8" w:rsidRPr="009C6DF1" w:rsidRDefault="006A66C8" w:rsidP="009C6DF1">
      <w:pPr>
        <w:spacing w:line="360" w:lineRule="auto"/>
        <w:ind w:firstLine="709"/>
        <w:jc w:val="both"/>
        <w:rPr>
          <w:sz w:val="28"/>
          <w:szCs w:val="28"/>
          <w:lang w:val="uk-UA"/>
        </w:rPr>
      </w:pPr>
      <w:r w:rsidRPr="009C6DF1">
        <w:rPr>
          <w:sz w:val="28"/>
          <w:szCs w:val="28"/>
          <w:lang w:val="uk-UA"/>
        </w:rPr>
        <w:t>k=kb(1,:)</w:t>
      </w:r>
    </w:p>
    <w:p w:rsidR="006A66C8" w:rsidRPr="009C6DF1" w:rsidRDefault="006A66C8" w:rsidP="009C6DF1">
      <w:pPr>
        <w:spacing w:line="360" w:lineRule="auto"/>
        <w:ind w:firstLine="709"/>
        <w:jc w:val="both"/>
        <w:rPr>
          <w:sz w:val="28"/>
          <w:szCs w:val="28"/>
          <w:lang w:val="uk-UA"/>
        </w:rPr>
      </w:pPr>
      <w:r w:rsidRPr="009C6DF1">
        <w:rPr>
          <w:sz w:val="28"/>
          <w:szCs w:val="28"/>
          <w:lang w:val="uk-UA"/>
        </w:rPr>
        <w:t>b=kb(2,:)</w:t>
      </w:r>
    </w:p>
    <w:p w:rsidR="006A66C8" w:rsidRPr="009C6DF1" w:rsidRDefault="006A66C8" w:rsidP="009C6DF1">
      <w:pPr>
        <w:spacing w:line="360" w:lineRule="auto"/>
        <w:ind w:firstLine="709"/>
        <w:jc w:val="both"/>
        <w:rPr>
          <w:sz w:val="28"/>
          <w:szCs w:val="28"/>
          <w:lang w:val="uk-UA"/>
        </w:rPr>
      </w:pPr>
      <w:r w:rsidRPr="009C6DF1">
        <w:rPr>
          <w:sz w:val="28"/>
          <w:szCs w:val="28"/>
          <w:lang w:val="uk-UA"/>
        </w:rPr>
        <w:t>F=k.*dR+b;</w:t>
      </w:r>
    </w:p>
    <w:p w:rsidR="006A66C8" w:rsidRPr="009C6DF1" w:rsidRDefault="006A66C8" w:rsidP="009C6DF1">
      <w:pPr>
        <w:spacing w:line="360" w:lineRule="auto"/>
        <w:ind w:firstLine="709"/>
        <w:jc w:val="both"/>
        <w:rPr>
          <w:sz w:val="28"/>
          <w:szCs w:val="28"/>
          <w:lang w:val="uk-UA"/>
        </w:rPr>
      </w:pPr>
      <w:r w:rsidRPr="009C6DF1">
        <w:rPr>
          <w:sz w:val="28"/>
          <w:szCs w:val="28"/>
          <w:lang w:val="uk-UA"/>
        </w:rPr>
        <w:t>delta=abs(dE-F);</w:t>
      </w:r>
    </w:p>
    <w:p w:rsidR="006A66C8" w:rsidRPr="009C6DF1" w:rsidRDefault="006A66C8" w:rsidP="009C6DF1">
      <w:pPr>
        <w:spacing w:line="360" w:lineRule="auto"/>
        <w:ind w:firstLine="709"/>
        <w:jc w:val="both"/>
        <w:rPr>
          <w:sz w:val="28"/>
          <w:szCs w:val="28"/>
          <w:lang w:val="uk-UA"/>
        </w:rPr>
      </w:pPr>
      <w:r w:rsidRPr="009C6DF1">
        <w:rPr>
          <w:sz w:val="28"/>
          <w:szCs w:val="28"/>
          <w:lang w:val="uk-UA"/>
        </w:rPr>
        <w:t>delta_max=max(delta)</w:t>
      </w:r>
      <w:r w:rsidR="009C6DF1">
        <w:rPr>
          <w:sz w:val="28"/>
          <w:szCs w:val="28"/>
          <w:lang w:val="uk-UA"/>
        </w:rPr>
        <w:t xml:space="preserve"> </w:t>
      </w:r>
      <w:r w:rsidRPr="009C6DF1">
        <w:rPr>
          <w:sz w:val="28"/>
          <w:szCs w:val="28"/>
          <w:lang w:val="uk-UA"/>
        </w:rPr>
        <w:t>%Визначення максимального значення</w:t>
      </w:r>
    </w:p>
    <w:p w:rsidR="006A66C8" w:rsidRPr="009C6DF1" w:rsidRDefault="009C6DF1" w:rsidP="009C6DF1">
      <w:pPr>
        <w:spacing w:line="360" w:lineRule="auto"/>
        <w:ind w:firstLine="709"/>
        <w:jc w:val="both"/>
        <w:rPr>
          <w:sz w:val="28"/>
          <w:szCs w:val="28"/>
          <w:lang w:val="uk-UA"/>
        </w:rPr>
      </w:pPr>
      <w:r>
        <w:rPr>
          <w:sz w:val="28"/>
          <w:szCs w:val="28"/>
          <w:lang w:val="uk-UA"/>
        </w:rPr>
        <w:t xml:space="preserve"> </w:t>
      </w:r>
      <w:r w:rsidR="006A66C8" w:rsidRPr="009C6DF1">
        <w:rPr>
          <w:sz w:val="28"/>
          <w:szCs w:val="28"/>
          <w:lang w:val="uk-UA"/>
        </w:rPr>
        <w:t>%абсолютної похибки на заданому проміжку</w:t>
      </w:r>
    </w:p>
    <w:p w:rsidR="006A66C8" w:rsidRPr="009C6DF1" w:rsidRDefault="006A66C8" w:rsidP="009C6DF1">
      <w:pPr>
        <w:spacing w:line="360" w:lineRule="auto"/>
        <w:ind w:firstLine="709"/>
        <w:jc w:val="both"/>
        <w:rPr>
          <w:sz w:val="28"/>
          <w:szCs w:val="28"/>
          <w:lang w:val="uk-UA"/>
        </w:rPr>
      </w:pPr>
      <w:r w:rsidRPr="009C6DF1">
        <w:rPr>
          <w:sz w:val="28"/>
          <w:szCs w:val="28"/>
          <w:lang w:val="uk-UA"/>
        </w:rPr>
        <w:t>%Візуалізація обчислень</w:t>
      </w:r>
    </w:p>
    <w:p w:rsidR="006A66C8" w:rsidRPr="009C6DF1" w:rsidRDefault="006A66C8" w:rsidP="009C6DF1">
      <w:pPr>
        <w:spacing w:line="360" w:lineRule="auto"/>
        <w:ind w:firstLine="709"/>
        <w:jc w:val="both"/>
        <w:rPr>
          <w:sz w:val="28"/>
          <w:szCs w:val="28"/>
          <w:lang w:val="uk-UA"/>
        </w:rPr>
      </w:pPr>
      <w:r w:rsidRPr="009C6DF1">
        <w:rPr>
          <w:sz w:val="28"/>
          <w:szCs w:val="28"/>
          <w:lang w:val="uk-UA"/>
        </w:rPr>
        <w:t>figure(3)</w:t>
      </w:r>
    </w:p>
    <w:p w:rsidR="006A66C8" w:rsidRPr="009C6DF1" w:rsidRDefault="006A66C8" w:rsidP="009C6DF1">
      <w:pPr>
        <w:spacing w:line="360" w:lineRule="auto"/>
        <w:ind w:firstLine="709"/>
        <w:jc w:val="both"/>
        <w:rPr>
          <w:sz w:val="28"/>
          <w:szCs w:val="28"/>
          <w:lang w:val="uk-UA"/>
        </w:rPr>
      </w:pPr>
      <w:r w:rsidRPr="009C6DF1">
        <w:rPr>
          <w:sz w:val="28"/>
          <w:szCs w:val="28"/>
          <w:lang w:val="uk-UA"/>
        </w:rPr>
        <w:t>plot(dR,F,'-.k',dR,dE,'k'), xlabel('R, M'), ylabel('E, B')</w:t>
      </w:r>
    </w:p>
    <w:p w:rsidR="006A66C8" w:rsidRPr="009C6DF1" w:rsidRDefault="006A66C8" w:rsidP="009C6DF1">
      <w:pPr>
        <w:spacing w:line="360" w:lineRule="auto"/>
        <w:ind w:firstLine="709"/>
        <w:jc w:val="both"/>
        <w:rPr>
          <w:sz w:val="28"/>
          <w:szCs w:val="28"/>
          <w:lang w:val="uk-UA"/>
        </w:rPr>
      </w:pPr>
      <w:r w:rsidRPr="009C6DF1">
        <w:rPr>
          <w:sz w:val="28"/>
          <w:szCs w:val="28"/>
          <w:lang w:val="uk-UA"/>
        </w:rPr>
        <w:t>text(0.31, 3.3, '1')</w:t>
      </w:r>
    </w:p>
    <w:p w:rsidR="006A66C8" w:rsidRPr="009C6DF1" w:rsidRDefault="006A66C8" w:rsidP="009C6DF1">
      <w:pPr>
        <w:spacing w:line="360" w:lineRule="auto"/>
        <w:ind w:firstLine="709"/>
        <w:jc w:val="both"/>
        <w:rPr>
          <w:sz w:val="28"/>
          <w:szCs w:val="28"/>
          <w:lang w:val="uk-UA"/>
        </w:rPr>
      </w:pPr>
      <w:r w:rsidRPr="009C6DF1">
        <w:rPr>
          <w:sz w:val="28"/>
          <w:szCs w:val="28"/>
          <w:lang w:val="uk-UA"/>
        </w:rPr>
        <w:t>text(0.305, 3.1, '2')</w:t>
      </w:r>
    </w:p>
    <w:p w:rsidR="006A66C8" w:rsidRPr="009C6DF1" w:rsidRDefault="006A66C8" w:rsidP="009C6DF1">
      <w:pPr>
        <w:spacing w:line="360" w:lineRule="auto"/>
        <w:ind w:firstLine="709"/>
        <w:jc w:val="both"/>
        <w:rPr>
          <w:sz w:val="28"/>
          <w:szCs w:val="28"/>
          <w:lang w:val="uk-UA"/>
        </w:rPr>
      </w:pPr>
      <w:r w:rsidRPr="009C6DF1">
        <w:rPr>
          <w:sz w:val="28"/>
          <w:szCs w:val="28"/>
          <w:lang w:val="uk-UA"/>
        </w:rPr>
        <w:t>grid on</w:t>
      </w:r>
    </w:p>
    <w:p w:rsidR="00BB211C" w:rsidRPr="009C6DF1" w:rsidRDefault="00BB211C" w:rsidP="009C6DF1">
      <w:pPr>
        <w:autoSpaceDE/>
        <w:autoSpaceDN/>
        <w:adjustRightInd/>
        <w:spacing w:line="360" w:lineRule="auto"/>
        <w:ind w:firstLine="709"/>
        <w:jc w:val="both"/>
        <w:rPr>
          <w:sz w:val="28"/>
          <w:szCs w:val="28"/>
          <w:lang w:val="uk-UA"/>
        </w:rPr>
      </w:pPr>
      <w:bookmarkStart w:id="0" w:name="_GoBack"/>
      <w:bookmarkEnd w:id="0"/>
    </w:p>
    <w:sectPr w:rsidR="00BB211C" w:rsidRPr="009C6DF1" w:rsidSect="009C6DF1">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C7DEA"/>
    <w:multiLevelType w:val="multilevel"/>
    <w:tmpl w:val="B8985392"/>
    <w:lvl w:ilvl="0">
      <w:start w:val="1"/>
      <w:numFmt w:val="bullet"/>
      <w:lvlText w:val=""/>
      <w:lvlJc w:val="left"/>
      <w:pPr>
        <w:tabs>
          <w:tab w:val="num" w:pos="851"/>
        </w:tabs>
        <w:ind w:left="851" w:firstLine="195"/>
      </w:pPr>
      <w:rPr>
        <w:rFonts w:ascii="Symbol" w:hAnsi="Symbol" w:hint="default"/>
      </w:rPr>
    </w:lvl>
    <w:lvl w:ilvl="1">
      <w:start w:val="1"/>
      <w:numFmt w:val="bullet"/>
      <w:lvlText w:val="o"/>
      <w:lvlJc w:val="left"/>
      <w:pPr>
        <w:tabs>
          <w:tab w:val="num" w:pos="2126"/>
        </w:tabs>
        <w:ind w:left="2126" w:hanging="360"/>
      </w:pPr>
      <w:rPr>
        <w:rFonts w:ascii="Courier New" w:hAnsi="Courier New" w:hint="default"/>
      </w:rPr>
    </w:lvl>
    <w:lvl w:ilvl="2">
      <w:start w:val="1"/>
      <w:numFmt w:val="bullet"/>
      <w:lvlText w:val=""/>
      <w:lvlJc w:val="left"/>
      <w:pPr>
        <w:tabs>
          <w:tab w:val="num" w:pos="2846"/>
        </w:tabs>
        <w:ind w:left="2846" w:hanging="360"/>
      </w:pPr>
      <w:rPr>
        <w:rFonts w:ascii="Wingdings" w:hAnsi="Wingdings" w:hint="default"/>
      </w:rPr>
    </w:lvl>
    <w:lvl w:ilvl="3">
      <w:start w:val="1"/>
      <w:numFmt w:val="bullet"/>
      <w:lvlText w:val=""/>
      <w:lvlJc w:val="left"/>
      <w:pPr>
        <w:tabs>
          <w:tab w:val="num" w:pos="3566"/>
        </w:tabs>
        <w:ind w:left="3566" w:hanging="360"/>
      </w:pPr>
      <w:rPr>
        <w:rFonts w:ascii="Symbol" w:hAnsi="Symbol" w:hint="default"/>
      </w:rPr>
    </w:lvl>
    <w:lvl w:ilvl="4">
      <w:start w:val="1"/>
      <w:numFmt w:val="bullet"/>
      <w:lvlText w:val="o"/>
      <w:lvlJc w:val="left"/>
      <w:pPr>
        <w:tabs>
          <w:tab w:val="num" w:pos="4286"/>
        </w:tabs>
        <w:ind w:left="4286" w:hanging="360"/>
      </w:pPr>
      <w:rPr>
        <w:rFonts w:ascii="Courier New" w:hAnsi="Courier New" w:hint="default"/>
      </w:rPr>
    </w:lvl>
    <w:lvl w:ilvl="5">
      <w:start w:val="1"/>
      <w:numFmt w:val="bullet"/>
      <w:lvlText w:val=""/>
      <w:lvlJc w:val="left"/>
      <w:pPr>
        <w:tabs>
          <w:tab w:val="num" w:pos="5006"/>
        </w:tabs>
        <w:ind w:left="5006" w:hanging="360"/>
      </w:pPr>
      <w:rPr>
        <w:rFonts w:ascii="Wingdings" w:hAnsi="Wingdings" w:hint="default"/>
      </w:rPr>
    </w:lvl>
    <w:lvl w:ilvl="6">
      <w:start w:val="1"/>
      <w:numFmt w:val="bullet"/>
      <w:lvlText w:val=""/>
      <w:lvlJc w:val="left"/>
      <w:pPr>
        <w:tabs>
          <w:tab w:val="num" w:pos="5726"/>
        </w:tabs>
        <w:ind w:left="5726" w:hanging="360"/>
      </w:pPr>
      <w:rPr>
        <w:rFonts w:ascii="Symbol" w:hAnsi="Symbol" w:hint="default"/>
      </w:rPr>
    </w:lvl>
    <w:lvl w:ilvl="7">
      <w:start w:val="1"/>
      <w:numFmt w:val="bullet"/>
      <w:lvlText w:val="o"/>
      <w:lvlJc w:val="left"/>
      <w:pPr>
        <w:tabs>
          <w:tab w:val="num" w:pos="6446"/>
        </w:tabs>
        <w:ind w:left="6446" w:hanging="360"/>
      </w:pPr>
      <w:rPr>
        <w:rFonts w:ascii="Courier New" w:hAnsi="Courier New" w:hint="default"/>
      </w:rPr>
    </w:lvl>
    <w:lvl w:ilvl="8">
      <w:start w:val="1"/>
      <w:numFmt w:val="bullet"/>
      <w:lvlText w:val=""/>
      <w:lvlJc w:val="left"/>
      <w:pPr>
        <w:tabs>
          <w:tab w:val="num" w:pos="7166"/>
        </w:tabs>
        <w:ind w:left="7166" w:hanging="360"/>
      </w:pPr>
      <w:rPr>
        <w:rFonts w:ascii="Wingdings" w:hAnsi="Wingdings" w:hint="default"/>
      </w:rPr>
    </w:lvl>
  </w:abstractNum>
  <w:abstractNum w:abstractNumId="1">
    <w:nsid w:val="20813176"/>
    <w:multiLevelType w:val="hybridMultilevel"/>
    <w:tmpl w:val="F6F484E2"/>
    <w:lvl w:ilvl="0" w:tplc="B6A66E0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6A42C74"/>
    <w:multiLevelType w:val="hybridMultilevel"/>
    <w:tmpl w:val="1E18DC9E"/>
    <w:lvl w:ilvl="0" w:tplc="7A84A85E">
      <w:start w:val="1"/>
      <w:numFmt w:val="bullet"/>
      <w:lvlText w:val=""/>
      <w:lvlJc w:val="left"/>
      <w:pPr>
        <w:tabs>
          <w:tab w:val="num" w:pos="1730"/>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D420983"/>
    <w:multiLevelType w:val="hybridMultilevel"/>
    <w:tmpl w:val="297037DA"/>
    <w:lvl w:ilvl="0" w:tplc="7A84A85E">
      <w:start w:val="1"/>
      <w:numFmt w:val="bullet"/>
      <w:lvlText w:val=""/>
      <w:lvlJc w:val="left"/>
      <w:pPr>
        <w:tabs>
          <w:tab w:val="num" w:pos="1021"/>
        </w:tabs>
        <w:ind w:left="1021" w:hanging="284"/>
      </w:pPr>
      <w:rPr>
        <w:rFonts w:ascii="Symbol" w:hAnsi="Symbol" w:hint="default"/>
      </w:rPr>
    </w:lvl>
    <w:lvl w:ilvl="1" w:tplc="04190003" w:tentative="1">
      <w:start w:val="1"/>
      <w:numFmt w:val="bullet"/>
      <w:lvlText w:val="o"/>
      <w:lvlJc w:val="left"/>
      <w:pPr>
        <w:tabs>
          <w:tab w:val="num" w:pos="2126"/>
        </w:tabs>
        <w:ind w:left="2126" w:hanging="360"/>
      </w:pPr>
      <w:rPr>
        <w:rFonts w:ascii="Courier New" w:hAnsi="Courier New" w:hint="default"/>
      </w:rPr>
    </w:lvl>
    <w:lvl w:ilvl="2" w:tplc="04190005" w:tentative="1">
      <w:start w:val="1"/>
      <w:numFmt w:val="bullet"/>
      <w:lvlText w:val=""/>
      <w:lvlJc w:val="left"/>
      <w:pPr>
        <w:tabs>
          <w:tab w:val="num" w:pos="2846"/>
        </w:tabs>
        <w:ind w:left="2846" w:hanging="360"/>
      </w:pPr>
      <w:rPr>
        <w:rFonts w:ascii="Wingdings" w:hAnsi="Wingdings" w:hint="default"/>
      </w:rPr>
    </w:lvl>
    <w:lvl w:ilvl="3" w:tplc="04190001" w:tentative="1">
      <w:start w:val="1"/>
      <w:numFmt w:val="bullet"/>
      <w:lvlText w:val=""/>
      <w:lvlJc w:val="left"/>
      <w:pPr>
        <w:tabs>
          <w:tab w:val="num" w:pos="3566"/>
        </w:tabs>
        <w:ind w:left="3566" w:hanging="360"/>
      </w:pPr>
      <w:rPr>
        <w:rFonts w:ascii="Symbol" w:hAnsi="Symbol" w:hint="default"/>
      </w:rPr>
    </w:lvl>
    <w:lvl w:ilvl="4" w:tplc="04190003" w:tentative="1">
      <w:start w:val="1"/>
      <w:numFmt w:val="bullet"/>
      <w:lvlText w:val="o"/>
      <w:lvlJc w:val="left"/>
      <w:pPr>
        <w:tabs>
          <w:tab w:val="num" w:pos="4286"/>
        </w:tabs>
        <w:ind w:left="4286" w:hanging="360"/>
      </w:pPr>
      <w:rPr>
        <w:rFonts w:ascii="Courier New" w:hAnsi="Courier New" w:hint="default"/>
      </w:rPr>
    </w:lvl>
    <w:lvl w:ilvl="5" w:tplc="04190005" w:tentative="1">
      <w:start w:val="1"/>
      <w:numFmt w:val="bullet"/>
      <w:lvlText w:val=""/>
      <w:lvlJc w:val="left"/>
      <w:pPr>
        <w:tabs>
          <w:tab w:val="num" w:pos="5006"/>
        </w:tabs>
        <w:ind w:left="5006" w:hanging="360"/>
      </w:pPr>
      <w:rPr>
        <w:rFonts w:ascii="Wingdings" w:hAnsi="Wingdings" w:hint="default"/>
      </w:rPr>
    </w:lvl>
    <w:lvl w:ilvl="6" w:tplc="04190001" w:tentative="1">
      <w:start w:val="1"/>
      <w:numFmt w:val="bullet"/>
      <w:lvlText w:val=""/>
      <w:lvlJc w:val="left"/>
      <w:pPr>
        <w:tabs>
          <w:tab w:val="num" w:pos="5726"/>
        </w:tabs>
        <w:ind w:left="5726" w:hanging="360"/>
      </w:pPr>
      <w:rPr>
        <w:rFonts w:ascii="Symbol" w:hAnsi="Symbol" w:hint="default"/>
      </w:rPr>
    </w:lvl>
    <w:lvl w:ilvl="7" w:tplc="04190003" w:tentative="1">
      <w:start w:val="1"/>
      <w:numFmt w:val="bullet"/>
      <w:lvlText w:val="o"/>
      <w:lvlJc w:val="left"/>
      <w:pPr>
        <w:tabs>
          <w:tab w:val="num" w:pos="6446"/>
        </w:tabs>
        <w:ind w:left="6446" w:hanging="360"/>
      </w:pPr>
      <w:rPr>
        <w:rFonts w:ascii="Courier New" w:hAnsi="Courier New" w:hint="default"/>
      </w:rPr>
    </w:lvl>
    <w:lvl w:ilvl="8" w:tplc="04190005" w:tentative="1">
      <w:start w:val="1"/>
      <w:numFmt w:val="bullet"/>
      <w:lvlText w:val=""/>
      <w:lvlJc w:val="left"/>
      <w:pPr>
        <w:tabs>
          <w:tab w:val="num" w:pos="7166"/>
        </w:tabs>
        <w:ind w:left="7166" w:hanging="360"/>
      </w:pPr>
      <w:rPr>
        <w:rFonts w:ascii="Wingdings" w:hAnsi="Wingdings" w:hint="default"/>
      </w:rPr>
    </w:lvl>
  </w:abstractNum>
  <w:abstractNum w:abstractNumId="4">
    <w:nsid w:val="3B6021BB"/>
    <w:multiLevelType w:val="hybridMultilevel"/>
    <w:tmpl w:val="54D4A93A"/>
    <w:lvl w:ilvl="0" w:tplc="BC0EE4B2">
      <w:start w:val="1"/>
      <w:numFmt w:val="bullet"/>
      <w:lvlText w:val=""/>
      <w:lvlJc w:val="left"/>
      <w:pPr>
        <w:tabs>
          <w:tab w:val="num" w:pos="1247"/>
        </w:tabs>
        <w:ind w:left="1304" w:hanging="258"/>
      </w:pPr>
      <w:rPr>
        <w:rFonts w:ascii="Symbol" w:hAnsi="Symbol" w:hint="default"/>
      </w:rPr>
    </w:lvl>
    <w:lvl w:ilvl="1" w:tplc="04190003" w:tentative="1">
      <w:start w:val="1"/>
      <w:numFmt w:val="bullet"/>
      <w:lvlText w:val="o"/>
      <w:lvlJc w:val="left"/>
      <w:pPr>
        <w:tabs>
          <w:tab w:val="num" w:pos="2126"/>
        </w:tabs>
        <w:ind w:left="2126" w:hanging="360"/>
      </w:pPr>
      <w:rPr>
        <w:rFonts w:ascii="Courier New" w:hAnsi="Courier New" w:hint="default"/>
      </w:rPr>
    </w:lvl>
    <w:lvl w:ilvl="2" w:tplc="04190005" w:tentative="1">
      <w:start w:val="1"/>
      <w:numFmt w:val="bullet"/>
      <w:lvlText w:val=""/>
      <w:lvlJc w:val="left"/>
      <w:pPr>
        <w:tabs>
          <w:tab w:val="num" w:pos="2846"/>
        </w:tabs>
        <w:ind w:left="2846" w:hanging="360"/>
      </w:pPr>
      <w:rPr>
        <w:rFonts w:ascii="Wingdings" w:hAnsi="Wingdings" w:hint="default"/>
      </w:rPr>
    </w:lvl>
    <w:lvl w:ilvl="3" w:tplc="04190001" w:tentative="1">
      <w:start w:val="1"/>
      <w:numFmt w:val="bullet"/>
      <w:lvlText w:val=""/>
      <w:lvlJc w:val="left"/>
      <w:pPr>
        <w:tabs>
          <w:tab w:val="num" w:pos="3566"/>
        </w:tabs>
        <w:ind w:left="3566" w:hanging="360"/>
      </w:pPr>
      <w:rPr>
        <w:rFonts w:ascii="Symbol" w:hAnsi="Symbol" w:hint="default"/>
      </w:rPr>
    </w:lvl>
    <w:lvl w:ilvl="4" w:tplc="04190003" w:tentative="1">
      <w:start w:val="1"/>
      <w:numFmt w:val="bullet"/>
      <w:lvlText w:val="o"/>
      <w:lvlJc w:val="left"/>
      <w:pPr>
        <w:tabs>
          <w:tab w:val="num" w:pos="4286"/>
        </w:tabs>
        <w:ind w:left="4286" w:hanging="360"/>
      </w:pPr>
      <w:rPr>
        <w:rFonts w:ascii="Courier New" w:hAnsi="Courier New" w:hint="default"/>
      </w:rPr>
    </w:lvl>
    <w:lvl w:ilvl="5" w:tplc="04190005" w:tentative="1">
      <w:start w:val="1"/>
      <w:numFmt w:val="bullet"/>
      <w:lvlText w:val=""/>
      <w:lvlJc w:val="left"/>
      <w:pPr>
        <w:tabs>
          <w:tab w:val="num" w:pos="5006"/>
        </w:tabs>
        <w:ind w:left="5006" w:hanging="360"/>
      </w:pPr>
      <w:rPr>
        <w:rFonts w:ascii="Wingdings" w:hAnsi="Wingdings" w:hint="default"/>
      </w:rPr>
    </w:lvl>
    <w:lvl w:ilvl="6" w:tplc="04190001" w:tentative="1">
      <w:start w:val="1"/>
      <w:numFmt w:val="bullet"/>
      <w:lvlText w:val=""/>
      <w:lvlJc w:val="left"/>
      <w:pPr>
        <w:tabs>
          <w:tab w:val="num" w:pos="5726"/>
        </w:tabs>
        <w:ind w:left="5726" w:hanging="360"/>
      </w:pPr>
      <w:rPr>
        <w:rFonts w:ascii="Symbol" w:hAnsi="Symbol" w:hint="default"/>
      </w:rPr>
    </w:lvl>
    <w:lvl w:ilvl="7" w:tplc="04190003" w:tentative="1">
      <w:start w:val="1"/>
      <w:numFmt w:val="bullet"/>
      <w:lvlText w:val="o"/>
      <w:lvlJc w:val="left"/>
      <w:pPr>
        <w:tabs>
          <w:tab w:val="num" w:pos="6446"/>
        </w:tabs>
        <w:ind w:left="6446" w:hanging="360"/>
      </w:pPr>
      <w:rPr>
        <w:rFonts w:ascii="Courier New" w:hAnsi="Courier New" w:hint="default"/>
      </w:rPr>
    </w:lvl>
    <w:lvl w:ilvl="8" w:tplc="04190005" w:tentative="1">
      <w:start w:val="1"/>
      <w:numFmt w:val="bullet"/>
      <w:lvlText w:val=""/>
      <w:lvlJc w:val="left"/>
      <w:pPr>
        <w:tabs>
          <w:tab w:val="num" w:pos="7166"/>
        </w:tabs>
        <w:ind w:left="7166" w:hanging="360"/>
      </w:pPr>
      <w:rPr>
        <w:rFonts w:ascii="Wingdings" w:hAnsi="Wingdings" w:hint="default"/>
      </w:rPr>
    </w:lvl>
  </w:abstractNum>
  <w:abstractNum w:abstractNumId="5">
    <w:nsid w:val="4197016A"/>
    <w:multiLevelType w:val="hybridMultilevel"/>
    <w:tmpl w:val="DA4078A4"/>
    <w:lvl w:ilvl="0" w:tplc="04190001">
      <w:start w:val="1"/>
      <w:numFmt w:val="bullet"/>
      <w:lvlText w:val=""/>
      <w:lvlJc w:val="left"/>
      <w:pPr>
        <w:tabs>
          <w:tab w:val="num" w:pos="1406"/>
        </w:tabs>
        <w:ind w:left="1406" w:hanging="360"/>
      </w:pPr>
      <w:rPr>
        <w:rFonts w:ascii="Symbol" w:hAnsi="Symbol" w:hint="default"/>
      </w:rPr>
    </w:lvl>
    <w:lvl w:ilvl="1" w:tplc="04190003" w:tentative="1">
      <w:start w:val="1"/>
      <w:numFmt w:val="bullet"/>
      <w:lvlText w:val="o"/>
      <w:lvlJc w:val="left"/>
      <w:pPr>
        <w:tabs>
          <w:tab w:val="num" w:pos="2126"/>
        </w:tabs>
        <w:ind w:left="2126" w:hanging="360"/>
      </w:pPr>
      <w:rPr>
        <w:rFonts w:ascii="Courier New" w:hAnsi="Courier New" w:hint="default"/>
      </w:rPr>
    </w:lvl>
    <w:lvl w:ilvl="2" w:tplc="04190005" w:tentative="1">
      <w:start w:val="1"/>
      <w:numFmt w:val="bullet"/>
      <w:lvlText w:val=""/>
      <w:lvlJc w:val="left"/>
      <w:pPr>
        <w:tabs>
          <w:tab w:val="num" w:pos="2846"/>
        </w:tabs>
        <w:ind w:left="2846" w:hanging="360"/>
      </w:pPr>
      <w:rPr>
        <w:rFonts w:ascii="Wingdings" w:hAnsi="Wingdings" w:hint="default"/>
      </w:rPr>
    </w:lvl>
    <w:lvl w:ilvl="3" w:tplc="04190001" w:tentative="1">
      <w:start w:val="1"/>
      <w:numFmt w:val="bullet"/>
      <w:lvlText w:val=""/>
      <w:lvlJc w:val="left"/>
      <w:pPr>
        <w:tabs>
          <w:tab w:val="num" w:pos="3566"/>
        </w:tabs>
        <w:ind w:left="3566" w:hanging="360"/>
      </w:pPr>
      <w:rPr>
        <w:rFonts w:ascii="Symbol" w:hAnsi="Symbol" w:hint="default"/>
      </w:rPr>
    </w:lvl>
    <w:lvl w:ilvl="4" w:tplc="04190003" w:tentative="1">
      <w:start w:val="1"/>
      <w:numFmt w:val="bullet"/>
      <w:lvlText w:val="o"/>
      <w:lvlJc w:val="left"/>
      <w:pPr>
        <w:tabs>
          <w:tab w:val="num" w:pos="4286"/>
        </w:tabs>
        <w:ind w:left="4286" w:hanging="360"/>
      </w:pPr>
      <w:rPr>
        <w:rFonts w:ascii="Courier New" w:hAnsi="Courier New" w:hint="default"/>
      </w:rPr>
    </w:lvl>
    <w:lvl w:ilvl="5" w:tplc="04190005" w:tentative="1">
      <w:start w:val="1"/>
      <w:numFmt w:val="bullet"/>
      <w:lvlText w:val=""/>
      <w:lvlJc w:val="left"/>
      <w:pPr>
        <w:tabs>
          <w:tab w:val="num" w:pos="5006"/>
        </w:tabs>
        <w:ind w:left="5006" w:hanging="360"/>
      </w:pPr>
      <w:rPr>
        <w:rFonts w:ascii="Wingdings" w:hAnsi="Wingdings" w:hint="default"/>
      </w:rPr>
    </w:lvl>
    <w:lvl w:ilvl="6" w:tplc="04190001" w:tentative="1">
      <w:start w:val="1"/>
      <w:numFmt w:val="bullet"/>
      <w:lvlText w:val=""/>
      <w:lvlJc w:val="left"/>
      <w:pPr>
        <w:tabs>
          <w:tab w:val="num" w:pos="5726"/>
        </w:tabs>
        <w:ind w:left="5726" w:hanging="360"/>
      </w:pPr>
      <w:rPr>
        <w:rFonts w:ascii="Symbol" w:hAnsi="Symbol" w:hint="default"/>
      </w:rPr>
    </w:lvl>
    <w:lvl w:ilvl="7" w:tplc="04190003" w:tentative="1">
      <w:start w:val="1"/>
      <w:numFmt w:val="bullet"/>
      <w:lvlText w:val="o"/>
      <w:lvlJc w:val="left"/>
      <w:pPr>
        <w:tabs>
          <w:tab w:val="num" w:pos="6446"/>
        </w:tabs>
        <w:ind w:left="6446" w:hanging="360"/>
      </w:pPr>
      <w:rPr>
        <w:rFonts w:ascii="Courier New" w:hAnsi="Courier New" w:hint="default"/>
      </w:rPr>
    </w:lvl>
    <w:lvl w:ilvl="8" w:tplc="04190005" w:tentative="1">
      <w:start w:val="1"/>
      <w:numFmt w:val="bullet"/>
      <w:lvlText w:val=""/>
      <w:lvlJc w:val="left"/>
      <w:pPr>
        <w:tabs>
          <w:tab w:val="num" w:pos="7166"/>
        </w:tabs>
        <w:ind w:left="7166" w:hanging="360"/>
      </w:pPr>
      <w:rPr>
        <w:rFonts w:ascii="Wingdings" w:hAnsi="Wingdings" w:hint="default"/>
      </w:rPr>
    </w:lvl>
  </w:abstractNum>
  <w:abstractNum w:abstractNumId="6">
    <w:nsid w:val="4EFA104B"/>
    <w:multiLevelType w:val="multilevel"/>
    <w:tmpl w:val="54D4A93A"/>
    <w:lvl w:ilvl="0">
      <w:start w:val="1"/>
      <w:numFmt w:val="bullet"/>
      <w:lvlText w:val=""/>
      <w:lvlJc w:val="left"/>
      <w:pPr>
        <w:tabs>
          <w:tab w:val="num" w:pos="1247"/>
        </w:tabs>
        <w:ind w:left="1304" w:hanging="258"/>
      </w:pPr>
      <w:rPr>
        <w:rFonts w:ascii="Symbol" w:hAnsi="Symbol" w:hint="default"/>
      </w:rPr>
    </w:lvl>
    <w:lvl w:ilvl="1">
      <w:start w:val="1"/>
      <w:numFmt w:val="bullet"/>
      <w:lvlText w:val="o"/>
      <w:lvlJc w:val="left"/>
      <w:pPr>
        <w:tabs>
          <w:tab w:val="num" w:pos="2126"/>
        </w:tabs>
        <w:ind w:left="2126" w:hanging="360"/>
      </w:pPr>
      <w:rPr>
        <w:rFonts w:ascii="Courier New" w:hAnsi="Courier New" w:hint="default"/>
      </w:rPr>
    </w:lvl>
    <w:lvl w:ilvl="2">
      <w:start w:val="1"/>
      <w:numFmt w:val="bullet"/>
      <w:lvlText w:val=""/>
      <w:lvlJc w:val="left"/>
      <w:pPr>
        <w:tabs>
          <w:tab w:val="num" w:pos="2846"/>
        </w:tabs>
        <w:ind w:left="2846" w:hanging="360"/>
      </w:pPr>
      <w:rPr>
        <w:rFonts w:ascii="Wingdings" w:hAnsi="Wingdings" w:hint="default"/>
      </w:rPr>
    </w:lvl>
    <w:lvl w:ilvl="3">
      <w:start w:val="1"/>
      <w:numFmt w:val="bullet"/>
      <w:lvlText w:val=""/>
      <w:lvlJc w:val="left"/>
      <w:pPr>
        <w:tabs>
          <w:tab w:val="num" w:pos="3566"/>
        </w:tabs>
        <w:ind w:left="3566" w:hanging="360"/>
      </w:pPr>
      <w:rPr>
        <w:rFonts w:ascii="Symbol" w:hAnsi="Symbol" w:hint="default"/>
      </w:rPr>
    </w:lvl>
    <w:lvl w:ilvl="4">
      <w:start w:val="1"/>
      <w:numFmt w:val="bullet"/>
      <w:lvlText w:val="o"/>
      <w:lvlJc w:val="left"/>
      <w:pPr>
        <w:tabs>
          <w:tab w:val="num" w:pos="4286"/>
        </w:tabs>
        <w:ind w:left="4286" w:hanging="360"/>
      </w:pPr>
      <w:rPr>
        <w:rFonts w:ascii="Courier New" w:hAnsi="Courier New" w:hint="default"/>
      </w:rPr>
    </w:lvl>
    <w:lvl w:ilvl="5">
      <w:start w:val="1"/>
      <w:numFmt w:val="bullet"/>
      <w:lvlText w:val=""/>
      <w:lvlJc w:val="left"/>
      <w:pPr>
        <w:tabs>
          <w:tab w:val="num" w:pos="5006"/>
        </w:tabs>
        <w:ind w:left="5006" w:hanging="360"/>
      </w:pPr>
      <w:rPr>
        <w:rFonts w:ascii="Wingdings" w:hAnsi="Wingdings" w:hint="default"/>
      </w:rPr>
    </w:lvl>
    <w:lvl w:ilvl="6">
      <w:start w:val="1"/>
      <w:numFmt w:val="bullet"/>
      <w:lvlText w:val=""/>
      <w:lvlJc w:val="left"/>
      <w:pPr>
        <w:tabs>
          <w:tab w:val="num" w:pos="5726"/>
        </w:tabs>
        <w:ind w:left="5726" w:hanging="360"/>
      </w:pPr>
      <w:rPr>
        <w:rFonts w:ascii="Symbol" w:hAnsi="Symbol" w:hint="default"/>
      </w:rPr>
    </w:lvl>
    <w:lvl w:ilvl="7">
      <w:start w:val="1"/>
      <w:numFmt w:val="bullet"/>
      <w:lvlText w:val="o"/>
      <w:lvlJc w:val="left"/>
      <w:pPr>
        <w:tabs>
          <w:tab w:val="num" w:pos="6446"/>
        </w:tabs>
        <w:ind w:left="6446" w:hanging="360"/>
      </w:pPr>
      <w:rPr>
        <w:rFonts w:ascii="Courier New" w:hAnsi="Courier New" w:hint="default"/>
      </w:rPr>
    </w:lvl>
    <w:lvl w:ilvl="8">
      <w:start w:val="1"/>
      <w:numFmt w:val="bullet"/>
      <w:lvlText w:val=""/>
      <w:lvlJc w:val="left"/>
      <w:pPr>
        <w:tabs>
          <w:tab w:val="num" w:pos="7166"/>
        </w:tabs>
        <w:ind w:left="7166" w:hanging="360"/>
      </w:pPr>
      <w:rPr>
        <w:rFonts w:ascii="Wingdings" w:hAnsi="Wingdings" w:hint="default"/>
      </w:rPr>
    </w:lvl>
  </w:abstractNum>
  <w:abstractNum w:abstractNumId="7">
    <w:nsid w:val="52E1411C"/>
    <w:multiLevelType w:val="multilevel"/>
    <w:tmpl w:val="DA4078A4"/>
    <w:lvl w:ilvl="0">
      <w:start w:val="1"/>
      <w:numFmt w:val="bullet"/>
      <w:lvlText w:val=""/>
      <w:lvlJc w:val="left"/>
      <w:pPr>
        <w:tabs>
          <w:tab w:val="num" w:pos="1406"/>
        </w:tabs>
        <w:ind w:left="1406" w:hanging="360"/>
      </w:pPr>
      <w:rPr>
        <w:rFonts w:ascii="Symbol" w:hAnsi="Symbol" w:hint="default"/>
      </w:rPr>
    </w:lvl>
    <w:lvl w:ilvl="1">
      <w:start w:val="1"/>
      <w:numFmt w:val="bullet"/>
      <w:lvlText w:val="o"/>
      <w:lvlJc w:val="left"/>
      <w:pPr>
        <w:tabs>
          <w:tab w:val="num" w:pos="2126"/>
        </w:tabs>
        <w:ind w:left="2126" w:hanging="360"/>
      </w:pPr>
      <w:rPr>
        <w:rFonts w:ascii="Courier New" w:hAnsi="Courier New" w:hint="default"/>
      </w:rPr>
    </w:lvl>
    <w:lvl w:ilvl="2">
      <w:start w:val="1"/>
      <w:numFmt w:val="bullet"/>
      <w:lvlText w:val=""/>
      <w:lvlJc w:val="left"/>
      <w:pPr>
        <w:tabs>
          <w:tab w:val="num" w:pos="2846"/>
        </w:tabs>
        <w:ind w:left="2846" w:hanging="360"/>
      </w:pPr>
      <w:rPr>
        <w:rFonts w:ascii="Wingdings" w:hAnsi="Wingdings" w:hint="default"/>
      </w:rPr>
    </w:lvl>
    <w:lvl w:ilvl="3">
      <w:start w:val="1"/>
      <w:numFmt w:val="bullet"/>
      <w:lvlText w:val=""/>
      <w:lvlJc w:val="left"/>
      <w:pPr>
        <w:tabs>
          <w:tab w:val="num" w:pos="3566"/>
        </w:tabs>
        <w:ind w:left="3566" w:hanging="360"/>
      </w:pPr>
      <w:rPr>
        <w:rFonts w:ascii="Symbol" w:hAnsi="Symbol" w:hint="default"/>
      </w:rPr>
    </w:lvl>
    <w:lvl w:ilvl="4">
      <w:start w:val="1"/>
      <w:numFmt w:val="bullet"/>
      <w:lvlText w:val="o"/>
      <w:lvlJc w:val="left"/>
      <w:pPr>
        <w:tabs>
          <w:tab w:val="num" w:pos="4286"/>
        </w:tabs>
        <w:ind w:left="4286" w:hanging="360"/>
      </w:pPr>
      <w:rPr>
        <w:rFonts w:ascii="Courier New" w:hAnsi="Courier New" w:hint="default"/>
      </w:rPr>
    </w:lvl>
    <w:lvl w:ilvl="5">
      <w:start w:val="1"/>
      <w:numFmt w:val="bullet"/>
      <w:lvlText w:val=""/>
      <w:lvlJc w:val="left"/>
      <w:pPr>
        <w:tabs>
          <w:tab w:val="num" w:pos="5006"/>
        </w:tabs>
        <w:ind w:left="5006" w:hanging="360"/>
      </w:pPr>
      <w:rPr>
        <w:rFonts w:ascii="Wingdings" w:hAnsi="Wingdings" w:hint="default"/>
      </w:rPr>
    </w:lvl>
    <w:lvl w:ilvl="6">
      <w:start w:val="1"/>
      <w:numFmt w:val="bullet"/>
      <w:lvlText w:val=""/>
      <w:lvlJc w:val="left"/>
      <w:pPr>
        <w:tabs>
          <w:tab w:val="num" w:pos="5726"/>
        </w:tabs>
        <w:ind w:left="5726" w:hanging="360"/>
      </w:pPr>
      <w:rPr>
        <w:rFonts w:ascii="Symbol" w:hAnsi="Symbol" w:hint="default"/>
      </w:rPr>
    </w:lvl>
    <w:lvl w:ilvl="7">
      <w:start w:val="1"/>
      <w:numFmt w:val="bullet"/>
      <w:lvlText w:val="o"/>
      <w:lvlJc w:val="left"/>
      <w:pPr>
        <w:tabs>
          <w:tab w:val="num" w:pos="6446"/>
        </w:tabs>
        <w:ind w:left="6446" w:hanging="360"/>
      </w:pPr>
      <w:rPr>
        <w:rFonts w:ascii="Courier New" w:hAnsi="Courier New" w:hint="default"/>
      </w:rPr>
    </w:lvl>
    <w:lvl w:ilvl="8">
      <w:start w:val="1"/>
      <w:numFmt w:val="bullet"/>
      <w:lvlText w:val=""/>
      <w:lvlJc w:val="left"/>
      <w:pPr>
        <w:tabs>
          <w:tab w:val="num" w:pos="7166"/>
        </w:tabs>
        <w:ind w:left="7166" w:hanging="360"/>
      </w:pPr>
      <w:rPr>
        <w:rFonts w:ascii="Wingdings" w:hAnsi="Wingdings" w:hint="default"/>
      </w:rPr>
    </w:lvl>
  </w:abstractNum>
  <w:abstractNum w:abstractNumId="8">
    <w:nsid w:val="77B10F84"/>
    <w:multiLevelType w:val="hybridMultilevel"/>
    <w:tmpl w:val="D3BC4D1E"/>
    <w:lvl w:ilvl="0" w:tplc="7A84A85E">
      <w:start w:val="1"/>
      <w:numFmt w:val="bullet"/>
      <w:lvlText w:val=""/>
      <w:lvlJc w:val="left"/>
      <w:pPr>
        <w:tabs>
          <w:tab w:val="num" w:pos="1730"/>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E334070"/>
    <w:multiLevelType w:val="hybridMultilevel"/>
    <w:tmpl w:val="B8985392"/>
    <w:lvl w:ilvl="0" w:tplc="B6A6AA9C">
      <w:start w:val="1"/>
      <w:numFmt w:val="bullet"/>
      <w:lvlText w:val=""/>
      <w:lvlJc w:val="left"/>
      <w:pPr>
        <w:tabs>
          <w:tab w:val="num" w:pos="851"/>
        </w:tabs>
        <w:ind w:left="851" w:firstLine="195"/>
      </w:pPr>
      <w:rPr>
        <w:rFonts w:ascii="Symbol" w:hAnsi="Symbol" w:hint="default"/>
      </w:rPr>
    </w:lvl>
    <w:lvl w:ilvl="1" w:tplc="04190003" w:tentative="1">
      <w:start w:val="1"/>
      <w:numFmt w:val="bullet"/>
      <w:lvlText w:val="o"/>
      <w:lvlJc w:val="left"/>
      <w:pPr>
        <w:tabs>
          <w:tab w:val="num" w:pos="2126"/>
        </w:tabs>
        <w:ind w:left="2126" w:hanging="360"/>
      </w:pPr>
      <w:rPr>
        <w:rFonts w:ascii="Courier New" w:hAnsi="Courier New" w:hint="default"/>
      </w:rPr>
    </w:lvl>
    <w:lvl w:ilvl="2" w:tplc="04190005" w:tentative="1">
      <w:start w:val="1"/>
      <w:numFmt w:val="bullet"/>
      <w:lvlText w:val=""/>
      <w:lvlJc w:val="left"/>
      <w:pPr>
        <w:tabs>
          <w:tab w:val="num" w:pos="2846"/>
        </w:tabs>
        <w:ind w:left="2846" w:hanging="360"/>
      </w:pPr>
      <w:rPr>
        <w:rFonts w:ascii="Wingdings" w:hAnsi="Wingdings" w:hint="default"/>
      </w:rPr>
    </w:lvl>
    <w:lvl w:ilvl="3" w:tplc="04190001" w:tentative="1">
      <w:start w:val="1"/>
      <w:numFmt w:val="bullet"/>
      <w:lvlText w:val=""/>
      <w:lvlJc w:val="left"/>
      <w:pPr>
        <w:tabs>
          <w:tab w:val="num" w:pos="3566"/>
        </w:tabs>
        <w:ind w:left="3566" w:hanging="360"/>
      </w:pPr>
      <w:rPr>
        <w:rFonts w:ascii="Symbol" w:hAnsi="Symbol" w:hint="default"/>
      </w:rPr>
    </w:lvl>
    <w:lvl w:ilvl="4" w:tplc="04190003" w:tentative="1">
      <w:start w:val="1"/>
      <w:numFmt w:val="bullet"/>
      <w:lvlText w:val="o"/>
      <w:lvlJc w:val="left"/>
      <w:pPr>
        <w:tabs>
          <w:tab w:val="num" w:pos="4286"/>
        </w:tabs>
        <w:ind w:left="4286" w:hanging="360"/>
      </w:pPr>
      <w:rPr>
        <w:rFonts w:ascii="Courier New" w:hAnsi="Courier New" w:hint="default"/>
      </w:rPr>
    </w:lvl>
    <w:lvl w:ilvl="5" w:tplc="04190005" w:tentative="1">
      <w:start w:val="1"/>
      <w:numFmt w:val="bullet"/>
      <w:lvlText w:val=""/>
      <w:lvlJc w:val="left"/>
      <w:pPr>
        <w:tabs>
          <w:tab w:val="num" w:pos="5006"/>
        </w:tabs>
        <w:ind w:left="5006" w:hanging="360"/>
      </w:pPr>
      <w:rPr>
        <w:rFonts w:ascii="Wingdings" w:hAnsi="Wingdings" w:hint="default"/>
      </w:rPr>
    </w:lvl>
    <w:lvl w:ilvl="6" w:tplc="04190001" w:tentative="1">
      <w:start w:val="1"/>
      <w:numFmt w:val="bullet"/>
      <w:lvlText w:val=""/>
      <w:lvlJc w:val="left"/>
      <w:pPr>
        <w:tabs>
          <w:tab w:val="num" w:pos="5726"/>
        </w:tabs>
        <w:ind w:left="5726" w:hanging="360"/>
      </w:pPr>
      <w:rPr>
        <w:rFonts w:ascii="Symbol" w:hAnsi="Symbol" w:hint="default"/>
      </w:rPr>
    </w:lvl>
    <w:lvl w:ilvl="7" w:tplc="04190003" w:tentative="1">
      <w:start w:val="1"/>
      <w:numFmt w:val="bullet"/>
      <w:lvlText w:val="o"/>
      <w:lvlJc w:val="left"/>
      <w:pPr>
        <w:tabs>
          <w:tab w:val="num" w:pos="6446"/>
        </w:tabs>
        <w:ind w:left="6446" w:hanging="360"/>
      </w:pPr>
      <w:rPr>
        <w:rFonts w:ascii="Courier New" w:hAnsi="Courier New" w:hint="default"/>
      </w:rPr>
    </w:lvl>
    <w:lvl w:ilvl="8" w:tplc="04190005" w:tentative="1">
      <w:start w:val="1"/>
      <w:numFmt w:val="bullet"/>
      <w:lvlText w:val=""/>
      <w:lvlJc w:val="left"/>
      <w:pPr>
        <w:tabs>
          <w:tab w:val="num" w:pos="7166"/>
        </w:tabs>
        <w:ind w:left="7166" w:hanging="360"/>
      </w:pPr>
      <w:rPr>
        <w:rFonts w:ascii="Wingdings" w:hAnsi="Wingdings" w:hint="default"/>
      </w:rPr>
    </w:lvl>
  </w:abstractNum>
  <w:num w:numId="1">
    <w:abstractNumId w:val="5"/>
  </w:num>
  <w:num w:numId="2">
    <w:abstractNumId w:val="7"/>
  </w:num>
  <w:num w:numId="3">
    <w:abstractNumId w:val="9"/>
  </w:num>
  <w:num w:numId="4">
    <w:abstractNumId w:val="0"/>
  </w:num>
  <w:num w:numId="5">
    <w:abstractNumId w:val="4"/>
  </w:num>
  <w:num w:numId="6">
    <w:abstractNumId w:val="6"/>
  </w:num>
  <w:num w:numId="7">
    <w:abstractNumId w:val="3"/>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7CF"/>
    <w:rsid w:val="0002024C"/>
    <w:rsid w:val="00036779"/>
    <w:rsid w:val="000379C7"/>
    <w:rsid w:val="000A0A8C"/>
    <w:rsid w:val="000A0DCB"/>
    <w:rsid w:val="000A4FAD"/>
    <w:rsid w:val="000B049D"/>
    <w:rsid w:val="000B2FEF"/>
    <w:rsid w:val="000C2212"/>
    <w:rsid w:val="000D1F47"/>
    <w:rsid w:val="000D75B9"/>
    <w:rsid w:val="000F78AF"/>
    <w:rsid w:val="00120037"/>
    <w:rsid w:val="001214A5"/>
    <w:rsid w:val="00142A8C"/>
    <w:rsid w:val="001518C8"/>
    <w:rsid w:val="00170A0A"/>
    <w:rsid w:val="00177307"/>
    <w:rsid w:val="00186FA5"/>
    <w:rsid w:val="001933F1"/>
    <w:rsid w:val="001B3E8E"/>
    <w:rsid w:val="001F1122"/>
    <w:rsid w:val="001F3529"/>
    <w:rsid w:val="00213856"/>
    <w:rsid w:val="00255C1F"/>
    <w:rsid w:val="002860A7"/>
    <w:rsid w:val="002E4810"/>
    <w:rsid w:val="0037311C"/>
    <w:rsid w:val="00394EF0"/>
    <w:rsid w:val="003C5070"/>
    <w:rsid w:val="003F56D4"/>
    <w:rsid w:val="004026A7"/>
    <w:rsid w:val="00420894"/>
    <w:rsid w:val="00422CE3"/>
    <w:rsid w:val="004330B7"/>
    <w:rsid w:val="00472630"/>
    <w:rsid w:val="004857D2"/>
    <w:rsid w:val="004B598A"/>
    <w:rsid w:val="004D456D"/>
    <w:rsid w:val="004E4D1F"/>
    <w:rsid w:val="004F405E"/>
    <w:rsid w:val="004F547E"/>
    <w:rsid w:val="00540C91"/>
    <w:rsid w:val="00545150"/>
    <w:rsid w:val="00571548"/>
    <w:rsid w:val="0058193A"/>
    <w:rsid w:val="005A0B9C"/>
    <w:rsid w:val="005F2760"/>
    <w:rsid w:val="00601F4D"/>
    <w:rsid w:val="0062070C"/>
    <w:rsid w:val="00622D79"/>
    <w:rsid w:val="006258B4"/>
    <w:rsid w:val="00631E3C"/>
    <w:rsid w:val="00637345"/>
    <w:rsid w:val="00696428"/>
    <w:rsid w:val="006A6619"/>
    <w:rsid w:val="006A66C8"/>
    <w:rsid w:val="006A6E6B"/>
    <w:rsid w:val="006C1229"/>
    <w:rsid w:val="006C509F"/>
    <w:rsid w:val="006D7455"/>
    <w:rsid w:val="006E1AA6"/>
    <w:rsid w:val="007058AC"/>
    <w:rsid w:val="00710831"/>
    <w:rsid w:val="00715885"/>
    <w:rsid w:val="0072344E"/>
    <w:rsid w:val="00741D15"/>
    <w:rsid w:val="00757582"/>
    <w:rsid w:val="00797A60"/>
    <w:rsid w:val="007E14A2"/>
    <w:rsid w:val="00803266"/>
    <w:rsid w:val="00825ACB"/>
    <w:rsid w:val="0083192F"/>
    <w:rsid w:val="008400ED"/>
    <w:rsid w:val="00872610"/>
    <w:rsid w:val="008C2B87"/>
    <w:rsid w:val="008D46CA"/>
    <w:rsid w:val="008E3876"/>
    <w:rsid w:val="00924FAF"/>
    <w:rsid w:val="009347CF"/>
    <w:rsid w:val="00935D58"/>
    <w:rsid w:val="00984E8B"/>
    <w:rsid w:val="00991E89"/>
    <w:rsid w:val="009C6DF1"/>
    <w:rsid w:val="009F29A0"/>
    <w:rsid w:val="009F7C87"/>
    <w:rsid w:val="00A230C4"/>
    <w:rsid w:val="00A4505D"/>
    <w:rsid w:val="00A7264E"/>
    <w:rsid w:val="00A827AC"/>
    <w:rsid w:val="00AF2E69"/>
    <w:rsid w:val="00AF78A0"/>
    <w:rsid w:val="00AF78AE"/>
    <w:rsid w:val="00B2654E"/>
    <w:rsid w:val="00B36FDB"/>
    <w:rsid w:val="00B6376E"/>
    <w:rsid w:val="00B9170F"/>
    <w:rsid w:val="00B93CBE"/>
    <w:rsid w:val="00BB211C"/>
    <w:rsid w:val="00BE7677"/>
    <w:rsid w:val="00BF2B6C"/>
    <w:rsid w:val="00C07436"/>
    <w:rsid w:val="00C368F8"/>
    <w:rsid w:val="00C414D3"/>
    <w:rsid w:val="00C42DDB"/>
    <w:rsid w:val="00C74373"/>
    <w:rsid w:val="00CB13F7"/>
    <w:rsid w:val="00CB7392"/>
    <w:rsid w:val="00CC3EB0"/>
    <w:rsid w:val="00CC73F7"/>
    <w:rsid w:val="00CD1273"/>
    <w:rsid w:val="00CD68E5"/>
    <w:rsid w:val="00CF4F26"/>
    <w:rsid w:val="00D1620A"/>
    <w:rsid w:val="00D30908"/>
    <w:rsid w:val="00D52D7D"/>
    <w:rsid w:val="00D630D1"/>
    <w:rsid w:val="00D86B1A"/>
    <w:rsid w:val="00D9397A"/>
    <w:rsid w:val="00DB50F7"/>
    <w:rsid w:val="00DD49CC"/>
    <w:rsid w:val="00E01F7D"/>
    <w:rsid w:val="00E40EB4"/>
    <w:rsid w:val="00E462CD"/>
    <w:rsid w:val="00EC4104"/>
    <w:rsid w:val="00EC5A51"/>
    <w:rsid w:val="00EE252C"/>
    <w:rsid w:val="00EE609E"/>
    <w:rsid w:val="00EF7A20"/>
    <w:rsid w:val="00F04B3A"/>
    <w:rsid w:val="00F200F5"/>
    <w:rsid w:val="00F34FB8"/>
    <w:rsid w:val="00F667DE"/>
    <w:rsid w:val="00F82343"/>
    <w:rsid w:val="00FC4CBA"/>
    <w:rsid w:val="00FF2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843E3FC8-2A43-4025-AB66-AD68747A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908"/>
    <w:pPr>
      <w:widowControl w:val="0"/>
      <w:autoSpaceDE w:val="0"/>
      <w:autoSpaceDN w:val="0"/>
      <w:adjustRightInd w:val="0"/>
    </w:pPr>
  </w:style>
  <w:style w:type="paragraph" w:styleId="1">
    <w:name w:val="heading 1"/>
    <w:basedOn w:val="a"/>
    <w:next w:val="a"/>
    <w:link w:val="10"/>
    <w:uiPriority w:val="9"/>
    <w:qFormat/>
    <w:rsid w:val="005A0B9C"/>
    <w:pPr>
      <w:keepNext/>
      <w:widowControl/>
      <w:overflowPunct w:val="0"/>
      <w:jc w:val="both"/>
      <w:textAlignment w:val="baseline"/>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Чертежный"/>
    <w:rsid w:val="00631E3C"/>
    <w:pPr>
      <w:jc w:val="both"/>
    </w:pPr>
    <w:rPr>
      <w:rFonts w:ascii="ISOCPEUR" w:hAnsi="ISOCPEUR"/>
      <w:i/>
      <w:sz w:val="28"/>
      <w:lang w:val="uk-UA"/>
    </w:rPr>
  </w:style>
  <w:style w:type="character" w:styleId="a4">
    <w:name w:val="Hyperlink"/>
    <w:uiPriority w:val="99"/>
    <w:rsid w:val="00B9170F"/>
    <w:rPr>
      <w:rFonts w:cs="Times New Roman"/>
      <w:color w:val="0000FF"/>
      <w:u w:val="single"/>
    </w:rPr>
  </w:style>
  <w:style w:type="paragraph" w:customStyle="1" w:styleId="TNR1415jtab">
    <w:name w:val="TNR 14 1.5 j tab"/>
    <w:basedOn w:val="a"/>
    <w:rsid w:val="00213856"/>
    <w:pPr>
      <w:widowControl/>
      <w:autoSpaceDE/>
      <w:autoSpaceDN/>
      <w:adjustRightInd/>
      <w:spacing w:line="360" w:lineRule="auto"/>
      <w:ind w:firstLine="709"/>
      <w:jc w:val="both"/>
    </w:pPr>
    <w:rPr>
      <w:kern w:val="20"/>
      <w:sz w:val="28"/>
      <w:szCs w:val="28"/>
      <w:lang w:val="uk-UA"/>
    </w:rPr>
  </w:style>
  <w:style w:type="paragraph" w:styleId="a5">
    <w:name w:val="Balloon Text"/>
    <w:basedOn w:val="a"/>
    <w:link w:val="a6"/>
    <w:uiPriority w:val="99"/>
    <w:semiHidden/>
    <w:rsid w:val="00A230C4"/>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360215">
      <w:marLeft w:val="0"/>
      <w:marRight w:val="0"/>
      <w:marTop w:val="0"/>
      <w:marBottom w:val="0"/>
      <w:divBdr>
        <w:top w:val="none" w:sz="0" w:space="0" w:color="auto"/>
        <w:left w:val="none" w:sz="0" w:space="0" w:color="auto"/>
        <w:bottom w:val="none" w:sz="0" w:space="0" w:color="auto"/>
        <w:right w:val="none" w:sz="0" w:space="0" w:color="auto"/>
      </w:divBdr>
    </w:div>
    <w:div w:id="1846360216">
      <w:marLeft w:val="0"/>
      <w:marRight w:val="0"/>
      <w:marTop w:val="0"/>
      <w:marBottom w:val="0"/>
      <w:divBdr>
        <w:top w:val="none" w:sz="0" w:space="0" w:color="auto"/>
        <w:left w:val="none" w:sz="0" w:space="0" w:color="auto"/>
        <w:bottom w:val="none" w:sz="0" w:space="0" w:color="auto"/>
        <w:right w:val="none" w:sz="0" w:space="0" w:color="auto"/>
      </w:divBdr>
    </w:div>
    <w:div w:id="1846360217">
      <w:marLeft w:val="0"/>
      <w:marRight w:val="0"/>
      <w:marTop w:val="0"/>
      <w:marBottom w:val="0"/>
      <w:divBdr>
        <w:top w:val="none" w:sz="0" w:space="0" w:color="auto"/>
        <w:left w:val="none" w:sz="0" w:space="0" w:color="auto"/>
        <w:bottom w:val="none" w:sz="0" w:space="0" w:color="auto"/>
        <w:right w:val="none" w:sz="0" w:space="0" w:color="auto"/>
      </w:divBdr>
    </w:div>
    <w:div w:id="1846360218">
      <w:marLeft w:val="0"/>
      <w:marRight w:val="0"/>
      <w:marTop w:val="0"/>
      <w:marBottom w:val="0"/>
      <w:divBdr>
        <w:top w:val="none" w:sz="0" w:space="0" w:color="auto"/>
        <w:left w:val="none" w:sz="0" w:space="0" w:color="auto"/>
        <w:bottom w:val="none" w:sz="0" w:space="0" w:color="auto"/>
        <w:right w:val="none" w:sz="0" w:space="0" w:color="auto"/>
      </w:divBdr>
    </w:div>
    <w:div w:id="1846360219">
      <w:marLeft w:val="0"/>
      <w:marRight w:val="0"/>
      <w:marTop w:val="0"/>
      <w:marBottom w:val="0"/>
      <w:divBdr>
        <w:top w:val="none" w:sz="0" w:space="0" w:color="auto"/>
        <w:left w:val="none" w:sz="0" w:space="0" w:color="auto"/>
        <w:bottom w:val="none" w:sz="0" w:space="0" w:color="auto"/>
        <w:right w:val="none" w:sz="0" w:space="0" w:color="auto"/>
      </w:divBdr>
    </w:div>
    <w:div w:id="18463602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png"/><Relationship Id="rId42" Type="http://schemas.openxmlformats.org/officeDocument/2006/relationships/image" Target="media/image38.wmf"/><Relationship Id="rId47" Type="http://schemas.openxmlformats.org/officeDocument/2006/relationships/image" Target="media/image43.wmf"/><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png"/><Relationship Id="rId38" Type="http://schemas.openxmlformats.org/officeDocument/2006/relationships/image" Target="media/image34.emf"/><Relationship Id="rId46"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png"/><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fontTable" Target="fontTable.xml"/><Relationship Id="rId8"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4524</Words>
  <Characters>25790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30254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LUser</dc:creator>
  <cp:keywords/>
  <dc:description/>
  <cp:lastModifiedBy>admin</cp:lastModifiedBy>
  <cp:revision>2</cp:revision>
  <cp:lastPrinted>2010-05-10T13:10:00Z</cp:lastPrinted>
  <dcterms:created xsi:type="dcterms:W3CDTF">2014-03-09T18:58:00Z</dcterms:created>
  <dcterms:modified xsi:type="dcterms:W3CDTF">2014-03-09T18:58:00Z</dcterms:modified>
</cp:coreProperties>
</file>